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9" o:title=""/>
                </v:shape>
                <o:OLEObject Type="Embed" ProgID="PBrush" ShapeID="_x0000_i1025" DrawAspect="Content" ObjectID="_1489579716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C44474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E0EBB">
        <w:rPr>
          <w:rFonts w:ascii="Times New Roman" w:eastAsia="Times New Roman" w:hAnsi="Times New Roman"/>
          <w:noProof/>
          <w:sz w:val="24"/>
          <w:szCs w:val="24"/>
          <w:lang w:val="sr-Cyrl-CS"/>
        </w:rPr>
        <w:t>77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6606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E0EBB">
        <w:rPr>
          <w:rFonts w:ascii="Times New Roman" w:eastAsia="Times New Roman" w:hAnsi="Times New Roman"/>
          <w:noProof/>
          <w:sz w:val="24"/>
          <w:szCs w:val="24"/>
          <w:lang w:val="sr-Cyrl-CS"/>
        </w:rPr>
        <w:t>03.04</w:t>
      </w:r>
      <w:r w:rsidR="0068677D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500AB5" w:rsidRDefault="004A61E1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</w:rPr>
        <w:t xml:space="preserve">БРОЈ </w:t>
      </w:r>
      <w:r w:rsidR="008E0EBB">
        <w:rPr>
          <w:b/>
          <w:noProof/>
          <w:lang w:val="sr-Cyrl-CS"/>
        </w:rPr>
        <w:t>77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8E0EBB">
        <w:rPr>
          <w:b/>
          <w:lang w:val="sr-Cyrl-CS"/>
        </w:rPr>
        <w:t>Набавка</w:t>
      </w:r>
      <w:r w:rsidR="008E0EBB">
        <w:rPr>
          <w:b/>
        </w:rPr>
        <w:t xml:space="preserve"> </w:t>
      </w:r>
      <w:r w:rsidR="008E0EBB">
        <w:rPr>
          <w:b/>
          <w:noProof/>
          <w:lang w:val="sr-Cyrl-RS"/>
        </w:rPr>
        <w:t>потрошног материјала за фиксацију хистолошког материјала за потребе Центра за патологију Клиничког центра Војводине</w:t>
      </w:r>
      <w:r w:rsidR="008E0EBB" w:rsidRPr="00391FBE">
        <w:rPr>
          <w:b/>
          <w:lang w:val="sr-Cyrl-CS"/>
        </w:rPr>
        <w:t xml:space="preserve"> </w:t>
      </w:r>
      <w:r w:rsidR="000907C8" w:rsidRPr="00391FBE">
        <w:rPr>
          <w:b/>
          <w:lang w:val="sr-Cyrl-CS"/>
        </w:rPr>
        <w:t>Војводине</w:t>
      </w: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E0EBB" w:rsidRPr="00C44474" w:rsidRDefault="008E0EBB" w:rsidP="00AA07BB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lang w:val="sr-Cyrl-CS"/>
        </w:rPr>
      </w:pPr>
      <w:r>
        <w:rPr>
          <w:rFonts w:ascii="Times New Roman" w:eastAsia="Times New Roman" w:hAnsi="Times New Roman"/>
          <w:noProof/>
          <w:sz w:val="28"/>
        </w:rPr>
        <w:drawing>
          <wp:inline distT="0" distB="0" distL="0" distR="0">
            <wp:extent cx="5943600" cy="3303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6B733E" w:rsidRDefault="008E0EBB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Поштовани, у складу са Вашом примедбом пондери за критеријум Рок испоруке су промењени. У складу са променом измењена је Конкурсна докумнетација и померен рок за подношење понуда.</w:t>
      </w:r>
      <w:r w:rsidR="00C4447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8E0EBB" w:rsidRDefault="008E0EBB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</w:p>
    <w:p w:rsidR="006B733E" w:rsidRPr="008E0EBB" w:rsidRDefault="006B733E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E0EB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77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0E576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444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444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46639"/>
    <w:rsid w:val="00562E11"/>
    <w:rsid w:val="00597C5D"/>
    <w:rsid w:val="005B4E5F"/>
    <w:rsid w:val="005B4F09"/>
    <w:rsid w:val="005E03DD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827C44"/>
    <w:rsid w:val="00852460"/>
    <w:rsid w:val="00860412"/>
    <w:rsid w:val="00864C50"/>
    <w:rsid w:val="008E0EBB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C260CB"/>
    <w:rsid w:val="00C44474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C206-A9E5-446D-8DAA-5531DDF1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3</cp:revision>
  <cp:lastPrinted>2015-03-19T08:07:00Z</cp:lastPrinted>
  <dcterms:created xsi:type="dcterms:W3CDTF">2015-04-03T13:11:00Z</dcterms:created>
  <dcterms:modified xsi:type="dcterms:W3CDTF">2015-04-03T13:21:00Z</dcterms:modified>
</cp:coreProperties>
</file>