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7E1D5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B1233D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2F0AF7">
        <w:rPr>
          <w:rFonts w:eastAsiaTheme="minorHAnsi"/>
        </w:rPr>
        <w:t>70</w:t>
      </w:r>
      <w:r w:rsidR="009D0281" w:rsidRPr="001D4ADF">
        <w:rPr>
          <w:rFonts w:eastAsiaTheme="minorHAnsi"/>
        </w:rPr>
        <w:t>-1</w:t>
      </w:r>
      <w:r w:rsidR="00D914E4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B1233D">
        <w:rPr>
          <w:rFonts w:eastAsiaTheme="minorHAnsi"/>
        </w:rPr>
        <w:t>, партија 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250CD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2F0AF7" w:rsidRPr="002F0AF7">
        <w:rPr>
          <w:lang w:val="sr-Cyrl-CS"/>
        </w:rPr>
        <w:t>набавка металних ендотрахеалних канила и протеза за ухо</w:t>
      </w:r>
      <w:r w:rsidR="002F0AF7">
        <w:rPr>
          <w:lang/>
        </w:rPr>
        <w:t xml:space="preserve"> - </w:t>
      </w:r>
      <w:r w:rsidR="002F0AF7" w:rsidRPr="002F0AF7">
        <w:rPr>
          <w:lang/>
        </w:rPr>
        <w:t>металне ендотрахеалне каниле</w:t>
      </w:r>
      <w:r w:rsidR="002F0AF7">
        <w:rPr>
          <w:lang/>
        </w:rPr>
        <w:t xml:space="preserve"> -</w:t>
      </w:r>
      <w:r w:rsidR="002F0AF7" w:rsidRPr="002F0AF7">
        <w:rPr>
          <w:lang w:val="sr-Cyrl-CS"/>
        </w:rPr>
        <w:t xml:space="preserve"> за потребе Клиничког центра Војводине</w:t>
      </w:r>
    </w:p>
    <w:p w:rsidR="00D914E4" w:rsidRDefault="00D914E4" w:rsidP="003F0E30">
      <w:pPr>
        <w:autoSpaceDE w:val="0"/>
        <w:autoSpaceDN w:val="0"/>
        <w:adjustRightInd w:val="0"/>
        <w:jc w:val="both"/>
        <w:rPr>
          <w:noProof/>
        </w:rPr>
      </w:pPr>
    </w:p>
    <w:p w:rsidR="00D748E3" w:rsidRPr="003E7BF4" w:rsidRDefault="00B1233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2F0AF7" w:rsidRPr="00A54FEF">
        <w:t>335.865,60</w:t>
      </w:r>
      <w:r w:rsidR="002F0AF7" w:rsidRPr="00A54FEF">
        <w:rPr>
          <w:lang w:val="sr-Cyrl-CS"/>
        </w:rPr>
        <w:t xml:space="preserve"> </w:t>
      </w:r>
      <w:r w:rsidR="002F0AF7" w:rsidRPr="00A54FEF">
        <w:rPr>
          <w:bCs/>
          <w:lang/>
        </w:rPr>
        <w:t xml:space="preserve">динара, односно </w:t>
      </w:r>
      <w:r w:rsidR="002F0AF7" w:rsidRPr="00A54FEF">
        <w:t>369.452,16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2F0AF7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2F0AF7" w:rsidRPr="00A54FEF">
        <w:t>335.865,60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2F0AF7" w:rsidRPr="00A54FEF">
        <w:t>335.865,60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2F0AF7" w:rsidRPr="00A54FEF">
        <w:t>335.865,60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2F0AF7" w:rsidRPr="00A54FEF">
        <w:t>335.865,60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2F0AF7">
        <w:rPr>
          <w:rFonts w:eastAsiaTheme="minorHAnsi"/>
        </w:rPr>
        <w:t>13</w:t>
      </w:r>
      <w:r w:rsidR="00FA2360" w:rsidRPr="00FA2360">
        <w:rPr>
          <w:rFonts w:eastAsiaTheme="minorHAnsi"/>
          <w:lang w:val="en-US"/>
        </w:rPr>
        <w:t>.0</w:t>
      </w:r>
      <w:r w:rsidR="00682701">
        <w:rPr>
          <w:rFonts w:eastAsiaTheme="minorHAnsi"/>
          <w:lang w:val="en-US"/>
        </w:rPr>
        <w:t>5</w:t>
      </w:r>
      <w:r w:rsidR="00D61C04">
        <w:rPr>
          <w:rFonts w:eastAsiaTheme="minorHAnsi"/>
          <w:lang w:val="en-US"/>
        </w:rPr>
        <w:t>.2015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2F0AF7">
        <w:rPr>
          <w:rFonts w:eastAsiaTheme="minorHAnsi"/>
          <w:lang w:val="en-US"/>
        </w:rPr>
        <w:t>10</w:t>
      </w:r>
      <w:r w:rsidR="00FA2360" w:rsidRPr="00FA2360">
        <w:rPr>
          <w:rFonts w:eastAsiaTheme="minorHAnsi"/>
          <w:lang w:val="en-US"/>
        </w:rPr>
        <w:t>.0</w:t>
      </w:r>
      <w:r w:rsidR="008D3A82">
        <w:rPr>
          <w:rFonts w:eastAsiaTheme="minorHAnsi"/>
          <w:lang w:val="en-US"/>
        </w:rPr>
        <w:t>6</w:t>
      </w:r>
      <w:r w:rsidR="00D61C04">
        <w:rPr>
          <w:rFonts w:eastAsiaTheme="minorHAnsi"/>
          <w:lang w:val="en-US"/>
        </w:rPr>
        <w:t>.2015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2F0AF7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A54FEF">
        <w:t>„Ino-pharm“ д.о.о., Браће Ковач 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D914E4">
        <w:rPr>
          <w:rFonts w:eastAsiaTheme="minorHAnsi"/>
        </w:rPr>
        <w:t>до дана у којем добављач у целости испоручи наручиоцу добра која су предмет овог уговора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4408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C35E5"/>
    <w:rsid w:val="002E5990"/>
    <w:rsid w:val="002F0AF7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3258A"/>
    <w:rsid w:val="004A2A42"/>
    <w:rsid w:val="004B6AD0"/>
    <w:rsid w:val="004D04E4"/>
    <w:rsid w:val="004D7FA7"/>
    <w:rsid w:val="004F1728"/>
    <w:rsid w:val="004F2BE8"/>
    <w:rsid w:val="00504D02"/>
    <w:rsid w:val="00510DF0"/>
    <w:rsid w:val="005B2041"/>
    <w:rsid w:val="005E16DB"/>
    <w:rsid w:val="005F1963"/>
    <w:rsid w:val="005F7061"/>
    <w:rsid w:val="005F76A1"/>
    <w:rsid w:val="006145F8"/>
    <w:rsid w:val="00632229"/>
    <w:rsid w:val="00652B7F"/>
    <w:rsid w:val="0066288A"/>
    <w:rsid w:val="00682701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7E1D58"/>
    <w:rsid w:val="00807276"/>
    <w:rsid w:val="00835C92"/>
    <w:rsid w:val="00846F6F"/>
    <w:rsid w:val="00847410"/>
    <w:rsid w:val="00886451"/>
    <w:rsid w:val="008A105F"/>
    <w:rsid w:val="008C4FA0"/>
    <w:rsid w:val="008D3A82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1233D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61C04"/>
    <w:rsid w:val="00D748E3"/>
    <w:rsid w:val="00D914E4"/>
    <w:rsid w:val="00DB36E9"/>
    <w:rsid w:val="00DC24A0"/>
    <w:rsid w:val="00DE22B7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2E8E"/>
    <w:rsid w:val="00101F1F"/>
    <w:rsid w:val="0010463A"/>
    <w:rsid w:val="0014630A"/>
    <w:rsid w:val="001642EE"/>
    <w:rsid w:val="00186BFD"/>
    <w:rsid w:val="003341CC"/>
    <w:rsid w:val="003935A4"/>
    <w:rsid w:val="003B7E2B"/>
    <w:rsid w:val="003D6F57"/>
    <w:rsid w:val="004008A6"/>
    <w:rsid w:val="004D6A05"/>
    <w:rsid w:val="00752904"/>
    <w:rsid w:val="00873A1A"/>
    <w:rsid w:val="008B6B15"/>
    <w:rsid w:val="00903739"/>
    <w:rsid w:val="00A2554D"/>
    <w:rsid w:val="00B12F6A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46</cp:revision>
  <dcterms:created xsi:type="dcterms:W3CDTF">2013-04-12T07:18:00Z</dcterms:created>
  <dcterms:modified xsi:type="dcterms:W3CDTF">2015-06-18T10:33:00Z</dcterms:modified>
</cp:coreProperties>
</file>