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8E76D7">
        <w:rPr>
          <w:lang w:val="sr-Latn-RS"/>
        </w:rPr>
        <w:t>102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 w:rsidRPr="00AC6BC9">
        <w:rPr>
          <w:lang w:val="sr-Cyrl-RS"/>
        </w:rPr>
        <w:t xml:space="preserve">Дана: </w:t>
      </w:r>
      <w:r w:rsidR="008E76D7">
        <w:rPr>
          <w:lang w:val="sr-Latn-RS"/>
        </w:rPr>
        <w:t>20</w:t>
      </w:r>
      <w:r w:rsidR="0098129C" w:rsidRPr="00AC6BC9">
        <w:rPr>
          <w:lang w:val="sr-Latn-RS"/>
        </w:rPr>
        <w:t>.04</w:t>
      </w:r>
      <w:r w:rsidRPr="00AC6BC9"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8161A">
        <w:rPr>
          <w:rFonts w:eastAsiaTheme="minorHAnsi"/>
          <w:b/>
          <w:bCs/>
          <w:lang w:val="en-US"/>
        </w:rPr>
        <w:t>За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добра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48161A" w:rsidRPr="0048161A" w:rsidRDefault="008E76D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E76D7">
        <w:rPr>
          <w:noProof/>
        </w:rPr>
        <w:t xml:space="preserve">102-15-O – </w:t>
      </w:r>
      <w:r w:rsidRPr="008E76D7">
        <w:rPr>
          <w:noProof/>
          <w:lang w:val="sr-Cyrl-RS"/>
        </w:rPr>
        <w:t>сервис апарата за хемодијализу произвођача „</w:t>
      </w:r>
      <w:r w:rsidRPr="008E76D7">
        <w:rPr>
          <w:noProof/>
          <w:lang w:val="sr-Latn-RS"/>
        </w:rPr>
        <w:t>GAMBRO I HOSPAL“</w:t>
      </w:r>
      <w:r w:rsidRPr="008E76D7">
        <w:rPr>
          <w:noProof/>
          <w:lang w:val="sr-Cyrl-RS"/>
        </w:rPr>
        <w:t>, за потребе Клиничког центра Војводине</w:t>
      </w:r>
      <w:r w:rsidR="0048161A">
        <w:rPr>
          <w:noProof/>
          <w:lang w:val="sr-Latn-RS"/>
        </w:rPr>
        <w:t xml:space="preserve">; </w:t>
      </w:r>
      <w:r w:rsidR="0048161A">
        <w:t>50421000 Услуге поправке и одржавања медицинске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је</w:t>
      </w:r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интернет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државног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организације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односно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службе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територијалне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аутономије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локалне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самоуправе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где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могу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благовремено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добити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исправни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подаци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пореским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обавезама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животне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средине</w:t>
      </w:r>
      <w:r w:rsidR="0066288A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при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запошљавању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условима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рада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</w:t>
      </w:r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финансија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Кнеза Милоша 20</w:t>
      </w:r>
      <w:r w:rsidRPr="00654DA8">
        <w:rPr>
          <w:rFonts w:eastAsiaTheme="minorHAnsi"/>
          <w:lang w:val="en-US"/>
        </w:rPr>
        <w:t xml:space="preserve">, Београд; </w:t>
      </w:r>
      <w:r w:rsidRPr="00654DA8">
        <w:rPr>
          <w:rFonts w:eastAsiaTheme="minorHAnsi"/>
        </w:rPr>
        <w:t xml:space="preserve">Република Србија,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</w:t>
        </w:r>
        <w:r w:rsidRPr="00654DA8">
          <w:rPr>
            <w:rStyle w:val="Hyperlink"/>
            <w:rFonts w:eastAsiaTheme="minorHAnsi"/>
          </w:rPr>
          <w:t>mfin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пољопривреде </w:t>
      </w:r>
      <w:r w:rsidRPr="00654DA8">
        <w:rPr>
          <w:rFonts w:eastAsiaTheme="minorHAnsi"/>
          <w:lang w:val="en-US"/>
        </w:rPr>
        <w:t>и заштите животне средине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>Немањина 22-26, Београд,</w:t>
      </w:r>
      <w:r w:rsidRPr="00654DA8">
        <w:rPr>
          <w:rFonts w:eastAsiaTheme="minorHAnsi"/>
        </w:rPr>
        <w:t xml:space="preserve">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</w:t>
        </w:r>
        <w:r w:rsidRPr="00654DA8">
          <w:rPr>
            <w:rStyle w:val="Hyperlink"/>
            <w:rFonts w:eastAsiaTheme="minorHAnsi"/>
          </w:rPr>
          <w:t>pzzs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за </w:t>
      </w:r>
      <w:r w:rsidRPr="00654DA8">
        <w:rPr>
          <w:rFonts w:eastAsiaTheme="minorHAnsi"/>
          <w:lang w:val="en-US"/>
        </w:rPr>
        <w:t>рад, запошљавања</w:t>
      </w:r>
      <w:r w:rsidRPr="00654DA8">
        <w:rPr>
          <w:rFonts w:eastAsiaTheme="minorHAnsi"/>
        </w:rPr>
        <w:t>, борачка</w:t>
      </w:r>
      <w:r w:rsidRPr="00654DA8">
        <w:rPr>
          <w:rFonts w:eastAsiaTheme="minorHAnsi"/>
          <w:lang w:val="en-US"/>
        </w:rPr>
        <w:t xml:space="preserve"> и социјалн</w:t>
      </w:r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r w:rsidRPr="00654DA8">
        <w:rPr>
          <w:rFonts w:eastAsiaTheme="minorHAnsi"/>
        </w:rPr>
        <w:t>итања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Немањина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>, Београд</w:t>
      </w:r>
      <w:r w:rsidRPr="00654DA8">
        <w:rPr>
          <w:rFonts w:eastAsiaTheme="minorHAnsi"/>
        </w:rPr>
        <w:t>,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4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Завод за социјално осигурање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8E76D7" w:rsidRPr="008E76D7">
        <w:rPr>
          <w:noProof/>
        </w:rPr>
        <w:t xml:space="preserve">102-15-O – </w:t>
      </w:r>
      <w:r w:rsidR="008E76D7" w:rsidRPr="008E76D7">
        <w:rPr>
          <w:noProof/>
          <w:lang w:val="sr-Cyrl-RS"/>
        </w:rPr>
        <w:t>сервис апарата за хемодијализу произвођача „</w:t>
      </w:r>
      <w:r w:rsidR="008E76D7" w:rsidRPr="008E76D7">
        <w:rPr>
          <w:noProof/>
          <w:lang w:val="sr-Latn-RS"/>
        </w:rPr>
        <w:t>GAMBRO I HOSPAL“</w:t>
      </w:r>
      <w:r w:rsidR="008E76D7" w:rsidRPr="008E76D7">
        <w:rPr>
          <w:noProof/>
          <w:lang w:val="sr-Cyrl-RS"/>
        </w:rPr>
        <w:t>, за потребе Клиничког центра Војводине</w:t>
      </w:r>
      <w:r w:rsidR="00F237E8" w:rsidRPr="00F72E8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AC6BC9">
        <w:rPr>
          <w:lang w:val="en-US"/>
        </w:rPr>
        <w:t xml:space="preserve">дан </w:t>
      </w:r>
      <w:r w:rsidR="0098129C" w:rsidRPr="00AC6BC9">
        <w:rPr>
          <w:lang w:val="en-US"/>
        </w:rPr>
        <w:t>1</w:t>
      </w:r>
      <w:r w:rsidR="008E76D7">
        <w:rPr>
          <w:lang w:val="en-US"/>
        </w:rPr>
        <w:t>3</w:t>
      </w:r>
      <w:r w:rsidR="0098129C" w:rsidRPr="00AC6BC9">
        <w:rPr>
          <w:lang w:val="en-US"/>
        </w:rPr>
        <w:t>.05</w:t>
      </w:r>
      <w:r w:rsidR="00B34B76" w:rsidRPr="00AC6BC9">
        <w:rPr>
          <w:lang w:val="en-US"/>
        </w:rPr>
        <w:t>.2015.</w:t>
      </w:r>
      <w:r w:rsidRPr="00AC6BC9">
        <w:rPr>
          <w:lang w:val="en-US"/>
        </w:rPr>
        <w:t xml:space="preserve"> године </w:t>
      </w:r>
      <w:r w:rsidR="00D94683" w:rsidRPr="00AC6BC9">
        <w:t>до</w:t>
      </w:r>
      <w:r w:rsidRPr="00AC6BC9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AC6BC9">
        <w:rPr>
          <w:lang w:val="sr-Latn-CS"/>
        </w:rPr>
        <w:t>дана</w:t>
      </w:r>
      <w:r w:rsidR="00B34B76" w:rsidRPr="00AC6BC9">
        <w:rPr>
          <w:lang w:val="sr-Latn-CS"/>
        </w:rPr>
        <w:t xml:space="preserve"> </w:t>
      </w:r>
      <w:r w:rsidR="0098129C" w:rsidRPr="00AC6BC9">
        <w:rPr>
          <w:lang w:val="sr-Latn-CS"/>
        </w:rPr>
        <w:t>1</w:t>
      </w:r>
      <w:r w:rsidR="008E76D7">
        <w:rPr>
          <w:lang w:val="sr-Latn-CS"/>
        </w:rPr>
        <w:t>3</w:t>
      </w:r>
      <w:bookmarkStart w:id="0" w:name="_GoBack"/>
      <w:bookmarkEnd w:id="0"/>
      <w:r w:rsidR="0098129C" w:rsidRPr="00AC6BC9">
        <w:rPr>
          <w:lang w:val="sr-Latn-CS"/>
        </w:rPr>
        <w:t>.05</w:t>
      </w:r>
      <w:r w:rsidR="00B34B76" w:rsidRPr="00AC6BC9">
        <w:rPr>
          <w:lang w:val="sr-Latn-CS"/>
        </w:rPr>
        <w:t>.2015.</w:t>
      </w:r>
      <w:r w:rsidRPr="00AC6BC9">
        <w:t xml:space="preserve"> године у </w:t>
      </w:r>
      <w:r w:rsidR="00B34B76" w:rsidRPr="00AC6BC9">
        <w:t>1</w:t>
      </w:r>
      <w:r w:rsidR="009334E1" w:rsidRPr="00AC6BC9">
        <w:t>1</w:t>
      </w:r>
      <w:r w:rsidR="00B34B76" w:rsidRPr="00AC6BC9">
        <w:t>,00</w:t>
      </w:r>
      <w:r w:rsidRPr="00AC6BC9">
        <w:t xml:space="preserve"> 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72E85">
        <w:t xml:space="preserve">Одлука о додели уговора биће донета у року </w:t>
      </w:r>
      <w:r w:rsidR="00715255" w:rsidRPr="00F72E8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D7" w:rsidRDefault="008E76D7" w:rsidP="002F2013">
      <w:r>
        <w:separator/>
      </w:r>
    </w:p>
  </w:endnote>
  <w:endnote w:type="continuationSeparator" w:id="0">
    <w:p w:rsidR="008E76D7" w:rsidRDefault="008E76D7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D7" w:rsidRDefault="008E76D7" w:rsidP="002F2013">
      <w:r>
        <w:separator/>
      </w:r>
    </w:p>
  </w:footnote>
  <w:footnote w:type="continuationSeparator" w:id="0">
    <w:p w:rsidR="008E76D7" w:rsidRDefault="008E76D7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D7" w:rsidRPr="002F2013" w:rsidRDefault="008E76D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039392" r:id="rId2"/>
      </w:pict>
    </w:r>
    <w:r w:rsidRPr="002F2013">
      <w:rPr>
        <w:sz w:val="32"/>
        <w:lang w:val="sr-Cyrl-CS"/>
      </w:rPr>
      <w:t>КЛИНИЧКИ ЦЕНТАР ВОЈВОДИНЕ</w:t>
    </w:r>
  </w:p>
  <w:p w:rsidR="008E76D7" w:rsidRPr="002F2013" w:rsidRDefault="008E76D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E76D7" w:rsidRPr="00BA3695" w:rsidRDefault="008E76D7" w:rsidP="002F2013">
    <w:pPr>
      <w:jc w:val="center"/>
      <w:rPr>
        <w:sz w:val="8"/>
        <w:lang w:val="hr-HR"/>
      </w:rPr>
    </w:pPr>
  </w:p>
  <w:p w:rsidR="008E76D7" w:rsidRPr="00BA3695" w:rsidRDefault="008E76D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E76D7" w:rsidRPr="00BA3695" w:rsidRDefault="008E76D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E76D7" w:rsidRDefault="008E76D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E76D7" w:rsidRPr="00BA3695" w:rsidRDefault="008E76D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6E3BB6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8E76D7"/>
    <w:rsid w:val="00900BE4"/>
    <w:rsid w:val="00906670"/>
    <w:rsid w:val="0092490A"/>
    <w:rsid w:val="009268FC"/>
    <w:rsid w:val="009309AB"/>
    <w:rsid w:val="009334E1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C6BC9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D535C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6BB1-69FA-4602-9B13-5AE22757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2015-04-20T10:50:00Z</dcterms:modified>
</cp:coreProperties>
</file>