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</w:rPr>
      </w:pPr>
    </w:p>
    <w:p w:rsidR="007635E3" w:rsidRDefault="007635E3" w:rsidP="008B7465">
      <w:pPr>
        <w:jc w:val="center"/>
        <w:rPr>
          <w:rFonts w:eastAsiaTheme="minorHAnsi"/>
          <w:b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2E6F4B" w:rsidRPr="00F178A1" w:rsidRDefault="002E6F4B" w:rsidP="008B7465">
      <w:pPr>
        <w:rPr>
          <w:rFonts w:eastAsiaTheme="minorHAnsi"/>
        </w:rPr>
      </w:pPr>
    </w:p>
    <w:p w:rsidR="00DC2B43" w:rsidRDefault="00DC2B43" w:rsidP="008B7465">
      <w:pPr>
        <w:rPr>
          <w:b/>
          <w:u w:val="single"/>
        </w:rPr>
      </w:pPr>
    </w:p>
    <w:p w:rsidR="00812789" w:rsidRP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4D3926" w:rsidRDefault="004D3926" w:rsidP="00365B30">
      <w:pPr>
        <w:ind w:right="283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</w:p>
    <w:p w:rsidR="008C4C56" w:rsidRDefault="008C4C56" w:rsidP="008C4C56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lang w:val="en-US"/>
        </w:rPr>
      </w:pPr>
    </w:p>
    <w:p w:rsidR="00E97D14" w:rsidRPr="00E97D14" w:rsidRDefault="00E97D14" w:rsidP="00E97D14">
      <w:pPr>
        <w:spacing w:before="100" w:beforeAutospacing="1" w:after="100" w:afterAutospacing="1"/>
        <w:rPr>
          <w:i/>
          <w:color w:val="000000"/>
        </w:rPr>
      </w:pPr>
      <w:proofErr w:type="spellStart"/>
      <w:r w:rsidRPr="00E97D14">
        <w:rPr>
          <w:i/>
          <w:color w:val="000000"/>
        </w:rPr>
        <w:t>Постовани</w:t>
      </w:r>
      <w:proofErr w:type="spellEnd"/>
      <w:r w:rsidRPr="00E97D14">
        <w:rPr>
          <w:i/>
          <w:color w:val="000000"/>
        </w:rPr>
        <w:t xml:space="preserve">, </w:t>
      </w:r>
      <w:proofErr w:type="spellStart"/>
      <w:r w:rsidRPr="00E97D14">
        <w:rPr>
          <w:i/>
          <w:color w:val="000000"/>
        </w:rPr>
        <w:t>обрацамо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вам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се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везано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за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Понуду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за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јавну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набавку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број</w:t>
      </w:r>
      <w:proofErr w:type="spellEnd"/>
      <w:r w:rsidRPr="00E97D14">
        <w:rPr>
          <w:i/>
          <w:color w:val="000000"/>
        </w:rPr>
        <w:t xml:space="preserve"> 127-15-0, </w:t>
      </w:r>
      <w:r w:rsidRPr="00E97D14">
        <w:rPr>
          <w:i/>
          <w:color w:val="000000"/>
        </w:rPr>
        <w:t>а</w:t>
      </w:r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ради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појасњења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дела</w:t>
      </w:r>
      <w:proofErr w:type="spellEnd"/>
      <w:r w:rsidRPr="00E97D14">
        <w:rPr>
          <w:i/>
          <w:color w:val="000000"/>
        </w:rPr>
        <w:t> </w:t>
      </w:r>
      <w:proofErr w:type="spellStart"/>
      <w:r w:rsidRPr="00E97D14">
        <w:rPr>
          <w:i/>
          <w:color w:val="000000"/>
        </w:rPr>
        <w:t>из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достављене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документације</w:t>
      </w:r>
      <w:proofErr w:type="spellEnd"/>
      <w:r w:rsidRPr="00E97D14">
        <w:rPr>
          <w:i/>
          <w:color w:val="000000"/>
        </w:rPr>
        <w:t>:</w:t>
      </w:r>
    </w:p>
    <w:p w:rsidR="00E97D14" w:rsidRPr="00E97D14" w:rsidRDefault="00E97D14" w:rsidP="00E97D14">
      <w:pPr>
        <w:spacing w:before="100" w:beforeAutospacing="1" w:after="100" w:afterAutospacing="1"/>
        <w:rPr>
          <w:i/>
          <w:color w:val="000000"/>
        </w:rPr>
      </w:pPr>
      <w:r w:rsidRPr="00E97D14">
        <w:rPr>
          <w:i/>
          <w:color w:val="000000"/>
        </w:rPr>
        <w:t xml:space="preserve">1. </w:t>
      </w:r>
      <w:proofErr w:type="spellStart"/>
      <w:proofErr w:type="gramStart"/>
      <w:r w:rsidRPr="00E97D14">
        <w:rPr>
          <w:i/>
          <w:color w:val="000000"/>
        </w:rPr>
        <w:t>део</w:t>
      </w:r>
      <w:proofErr w:type="spellEnd"/>
      <w:proofErr w:type="gramEnd"/>
      <w:r w:rsidRPr="00E97D14">
        <w:rPr>
          <w:rStyle w:val="apple-converted-space"/>
          <w:i/>
          <w:color w:val="000000"/>
        </w:rPr>
        <w:t> </w:t>
      </w:r>
      <w:proofErr w:type="spellStart"/>
      <w:r w:rsidRPr="00E97D14">
        <w:rPr>
          <w:rStyle w:val="Emphasis"/>
          <w:i w:val="0"/>
          <w:color w:val="000000"/>
        </w:rPr>
        <w:t>Опис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предмета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набавке</w:t>
      </w:r>
      <w:proofErr w:type="spellEnd"/>
      <w:r w:rsidRPr="00E97D14">
        <w:rPr>
          <w:i/>
          <w:color w:val="000000"/>
        </w:rPr>
        <w:t xml:space="preserve">, </w:t>
      </w:r>
      <w:proofErr w:type="spellStart"/>
      <w:r w:rsidRPr="00E97D14">
        <w:rPr>
          <w:i/>
          <w:color w:val="000000"/>
        </w:rPr>
        <w:t>стр</w:t>
      </w:r>
      <w:proofErr w:type="spellEnd"/>
      <w:r w:rsidRPr="00E97D14">
        <w:rPr>
          <w:i/>
          <w:color w:val="000000"/>
        </w:rPr>
        <w:t xml:space="preserve"> 5 </w:t>
      </w:r>
      <w:proofErr w:type="spellStart"/>
      <w:r w:rsidRPr="00E97D14">
        <w:rPr>
          <w:i/>
          <w:color w:val="000000"/>
        </w:rPr>
        <w:t>од</w:t>
      </w:r>
      <w:proofErr w:type="spellEnd"/>
      <w:r w:rsidRPr="00E97D14">
        <w:rPr>
          <w:i/>
          <w:color w:val="000000"/>
        </w:rPr>
        <w:t xml:space="preserve"> 29, </w:t>
      </w:r>
      <w:proofErr w:type="spellStart"/>
      <w:r w:rsidRPr="00E97D14">
        <w:rPr>
          <w:i/>
          <w:color w:val="000000"/>
        </w:rPr>
        <w:t>ставка</w:t>
      </w:r>
      <w:proofErr w:type="spellEnd"/>
      <w:r w:rsidRPr="00E97D14">
        <w:rPr>
          <w:rStyle w:val="apple-converted-space"/>
          <w:i/>
          <w:color w:val="000000"/>
        </w:rPr>
        <w:t> </w:t>
      </w:r>
      <w:r w:rsidRPr="00E97D14">
        <w:rPr>
          <w:rStyle w:val="Emphasis"/>
          <w:i w:val="0"/>
          <w:color w:val="000000"/>
        </w:rPr>
        <w:t xml:space="preserve">1) </w:t>
      </w:r>
      <w:proofErr w:type="spellStart"/>
      <w:r w:rsidRPr="00E97D14">
        <w:rPr>
          <w:rStyle w:val="Emphasis"/>
          <w:i w:val="0"/>
          <w:color w:val="000000"/>
        </w:rPr>
        <w:t>Претходни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лекарски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преглед</w:t>
      </w:r>
      <w:proofErr w:type="spellEnd"/>
      <w:r w:rsidRPr="00E97D14">
        <w:rPr>
          <w:rStyle w:val="Emphasis"/>
          <w:i w:val="0"/>
          <w:color w:val="000000"/>
        </w:rPr>
        <w:t xml:space="preserve"> , </w:t>
      </w:r>
      <w:r w:rsidRPr="00E97D14">
        <w:rPr>
          <w:rStyle w:val="Emphasis"/>
          <w:i w:val="0"/>
          <w:color w:val="000000"/>
        </w:rPr>
        <w:t>б</w:t>
      </w:r>
      <w:r w:rsidRPr="00E97D14">
        <w:rPr>
          <w:rStyle w:val="Emphasis"/>
          <w:i w:val="0"/>
          <w:color w:val="000000"/>
        </w:rPr>
        <w:t xml:space="preserve">) </w:t>
      </w:r>
      <w:proofErr w:type="spellStart"/>
      <w:r w:rsidRPr="00E97D14">
        <w:rPr>
          <w:rStyle w:val="Emphasis"/>
          <w:i w:val="0"/>
          <w:color w:val="000000"/>
        </w:rPr>
        <w:t>Специфицни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део</w:t>
      </w:r>
      <w:proofErr w:type="spellEnd"/>
      <w:r w:rsidRPr="00E97D14">
        <w:rPr>
          <w:rStyle w:val="Emphasis"/>
          <w:i w:val="0"/>
          <w:color w:val="000000"/>
        </w:rPr>
        <w:t xml:space="preserve">: 2) </w:t>
      </w:r>
      <w:proofErr w:type="spellStart"/>
      <w:r w:rsidRPr="00E97D14">
        <w:rPr>
          <w:rStyle w:val="Emphasis"/>
          <w:i w:val="0"/>
          <w:color w:val="000000"/>
        </w:rPr>
        <w:t>Гинеколоски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преглед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r w:rsidRPr="00E97D14">
        <w:rPr>
          <w:rStyle w:val="Emphasis"/>
          <w:i w:val="0"/>
          <w:color w:val="000000"/>
        </w:rPr>
        <w:t>и</w:t>
      </w:r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преглед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дојки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за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зене</w:t>
      </w:r>
      <w:proofErr w:type="spellEnd"/>
      <w:r w:rsidRPr="00E97D14">
        <w:rPr>
          <w:i/>
          <w:color w:val="000000"/>
        </w:rPr>
        <w:t xml:space="preserve">, </w:t>
      </w:r>
      <w:r w:rsidRPr="00E97D14">
        <w:rPr>
          <w:i/>
          <w:color w:val="000000"/>
        </w:rPr>
        <w:t>и</w:t>
      </w:r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молимо</w:t>
      </w:r>
      <w:proofErr w:type="spellEnd"/>
      <w:r w:rsidRPr="00E97D14">
        <w:rPr>
          <w:i/>
          <w:color w:val="000000"/>
        </w:rPr>
        <w:t> </w:t>
      </w:r>
      <w:proofErr w:type="spellStart"/>
      <w:r w:rsidRPr="00E97D14">
        <w:rPr>
          <w:i/>
          <w:color w:val="000000"/>
        </w:rPr>
        <w:t>да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нам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доставите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информацију</w:t>
      </w:r>
      <w:proofErr w:type="spellEnd"/>
      <w:r w:rsidRPr="00E97D14">
        <w:rPr>
          <w:i/>
          <w:color w:val="000000"/>
        </w:rPr>
        <w:t xml:space="preserve"> </w:t>
      </w:r>
      <w:r w:rsidRPr="00E97D14">
        <w:rPr>
          <w:i/>
          <w:color w:val="000000"/>
        </w:rPr>
        <w:t>о</w:t>
      </w:r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тацном</w:t>
      </w:r>
      <w:proofErr w:type="spellEnd"/>
      <w:r w:rsidRPr="00E97D14">
        <w:rPr>
          <w:i/>
          <w:color w:val="000000"/>
        </w:rPr>
        <w:t xml:space="preserve">  </w:t>
      </w:r>
      <w:proofErr w:type="spellStart"/>
      <w:r w:rsidRPr="00E97D14">
        <w:rPr>
          <w:i/>
          <w:color w:val="000000"/>
        </w:rPr>
        <w:t>броју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зена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које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подлезу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овом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прегледу</w:t>
      </w:r>
      <w:proofErr w:type="spellEnd"/>
      <w:r w:rsidRPr="00E97D14">
        <w:rPr>
          <w:i/>
          <w:color w:val="000000"/>
        </w:rPr>
        <w:t>,</w:t>
      </w:r>
    </w:p>
    <w:p w:rsidR="00E97D14" w:rsidRPr="00E97D14" w:rsidRDefault="00E97D14" w:rsidP="00E97D14">
      <w:pPr>
        <w:spacing w:before="100" w:beforeAutospacing="1" w:after="100" w:afterAutospacing="1"/>
        <w:rPr>
          <w:color w:val="000000"/>
        </w:rPr>
      </w:pPr>
      <w:r w:rsidRPr="00E97D14">
        <w:rPr>
          <w:i/>
          <w:color w:val="000000"/>
        </w:rPr>
        <w:t>2. </w:t>
      </w:r>
      <w:proofErr w:type="spellStart"/>
      <w:r w:rsidRPr="00E97D14">
        <w:rPr>
          <w:i/>
          <w:color w:val="000000"/>
        </w:rPr>
        <w:t>појасњење</w:t>
      </w:r>
      <w:proofErr w:type="spellEnd"/>
      <w:r w:rsidRPr="00E97D14">
        <w:rPr>
          <w:i/>
          <w:color w:val="000000"/>
        </w:rPr>
        <w:t> </w:t>
      </w:r>
      <w:proofErr w:type="spellStart"/>
      <w:r w:rsidRPr="00E97D14">
        <w:rPr>
          <w:i/>
          <w:color w:val="000000"/>
        </w:rPr>
        <w:t>другог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пасуса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стр</w:t>
      </w:r>
      <w:proofErr w:type="spellEnd"/>
      <w:r w:rsidRPr="00E97D14">
        <w:rPr>
          <w:i/>
          <w:color w:val="000000"/>
        </w:rPr>
        <w:t xml:space="preserve"> 6 </w:t>
      </w:r>
      <w:proofErr w:type="spellStart"/>
      <w:r w:rsidRPr="00E97D14">
        <w:rPr>
          <w:i/>
          <w:color w:val="000000"/>
        </w:rPr>
        <w:t>од</w:t>
      </w:r>
      <w:proofErr w:type="spellEnd"/>
      <w:r w:rsidRPr="00E97D14">
        <w:rPr>
          <w:i/>
          <w:color w:val="000000"/>
        </w:rPr>
        <w:t xml:space="preserve"> 29,</w:t>
      </w:r>
      <w:r w:rsidRPr="00E97D14">
        <w:rPr>
          <w:rStyle w:val="apple-converted-space"/>
          <w:i/>
          <w:color w:val="000000"/>
        </w:rPr>
        <w:t> </w:t>
      </w:r>
      <w:r w:rsidRPr="00E97D14">
        <w:rPr>
          <w:rStyle w:val="Emphasis"/>
          <w:i w:val="0"/>
          <w:color w:val="000000"/>
        </w:rPr>
        <w:t>"</w:t>
      </w:r>
      <w:proofErr w:type="spellStart"/>
      <w:r w:rsidRPr="00E97D14">
        <w:rPr>
          <w:rStyle w:val="Emphasis"/>
          <w:i w:val="0"/>
          <w:color w:val="000000"/>
        </w:rPr>
        <w:t>Понудјац</w:t>
      </w:r>
      <w:proofErr w:type="spellEnd"/>
      <w:r w:rsidRPr="00E97D14">
        <w:rPr>
          <w:rStyle w:val="Emphasis"/>
          <w:i w:val="0"/>
          <w:color w:val="000000"/>
        </w:rPr>
        <w:t xml:space="preserve"> ....</w:t>
      </w:r>
      <w:proofErr w:type="spellStart"/>
      <w:r w:rsidRPr="00E97D14">
        <w:rPr>
          <w:rStyle w:val="Emphasis"/>
          <w:i w:val="0"/>
          <w:color w:val="000000"/>
        </w:rPr>
        <w:t>мозе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да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користи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вец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постојеце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лабораторијске</w:t>
      </w:r>
      <w:proofErr w:type="spellEnd"/>
      <w:r w:rsidRPr="00E97D14">
        <w:rPr>
          <w:rStyle w:val="Emphasis"/>
          <w:i w:val="0"/>
          <w:color w:val="000000"/>
        </w:rPr>
        <w:t xml:space="preserve"> </w:t>
      </w:r>
      <w:proofErr w:type="spellStart"/>
      <w:r w:rsidRPr="00E97D14">
        <w:rPr>
          <w:rStyle w:val="Emphasis"/>
          <w:i w:val="0"/>
          <w:color w:val="000000"/>
        </w:rPr>
        <w:t>резултате</w:t>
      </w:r>
      <w:proofErr w:type="spellEnd"/>
      <w:r w:rsidRPr="00E97D14">
        <w:rPr>
          <w:rStyle w:val="Emphasis"/>
          <w:i w:val="0"/>
          <w:color w:val="000000"/>
        </w:rPr>
        <w:t>...",</w:t>
      </w:r>
      <w:r w:rsidRPr="00E97D14">
        <w:rPr>
          <w:rStyle w:val="apple-converted-space"/>
          <w:i/>
          <w:color w:val="000000"/>
        </w:rPr>
        <w:t> </w:t>
      </w:r>
      <w:proofErr w:type="spellStart"/>
      <w:r w:rsidRPr="00E97D14">
        <w:rPr>
          <w:i/>
          <w:color w:val="000000"/>
        </w:rPr>
        <w:t>односно</w:t>
      </w:r>
      <w:proofErr w:type="spellEnd"/>
      <w:r w:rsidRPr="00E97D14">
        <w:rPr>
          <w:i/>
          <w:color w:val="000000"/>
        </w:rPr>
        <w:t xml:space="preserve">, </w:t>
      </w:r>
      <w:proofErr w:type="spellStart"/>
      <w:r w:rsidRPr="00E97D14">
        <w:rPr>
          <w:i/>
          <w:color w:val="000000"/>
        </w:rPr>
        <w:t>знаци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ли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то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понуда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треба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буде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формирана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без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на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претходној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страни</w:t>
      </w:r>
      <w:proofErr w:type="spellEnd"/>
      <w:r w:rsidRPr="00E97D14">
        <w:rPr>
          <w:i/>
          <w:color w:val="000000"/>
        </w:rPr>
        <w:t xml:space="preserve"> , </w:t>
      </w:r>
      <w:r w:rsidRPr="00E97D14">
        <w:rPr>
          <w:i/>
          <w:color w:val="000000"/>
        </w:rPr>
        <w:t>у</w:t>
      </w:r>
      <w:r w:rsidRPr="00E97D14">
        <w:rPr>
          <w:i/>
          <w:color w:val="000000"/>
        </w:rPr>
        <w:t xml:space="preserve">  </w:t>
      </w:r>
      <w:proofErr w:type="spellStart"/>
      <w:r w:rsidRPr="00E97D14">
        <w:rPr>
          <w:i/>
          <w:color w:val="000000"/>
        </w:rPr>
        <w:t>тацци</w:t>
      </w:r>
      <w:proofErr w:type="spellEnd"/>
      <w:r w:rsidRPr="00E97D14">
        <w:rPr>
          <w:i/>
          <w:color w:val="000000"/>
        </w:rPr>
        <w:t xml:space="preserve"> 3) </w:t>
      </w:r>
      <w:proofErr w:type="spellStart"/>
      <w:r w:rsidRPr="00E97D14">
        <w:rPr>
          <w:i/>
          <w:color w:val="000000"/>
        </w:rPr>
        <w:t>Опстег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дела</w:t>
      </w:r>
      <w:proofErr w:type="spellEnd"/>
      <w:r w:rsidRPr="00E97D14">
        <w:rPr>
          <w:i/>
          <w:color w:val="000000"/>
        </w:rPr>
        <w:t xml:space="preserve">, </w:t>
      </w:r>
      <w:proofErr w:type="spellStart"/>
      <w:r w:rsidRPr="00E97D14">
        <w:rPr>
          <w:i/>
          <w:color w:val="000000"/>
        </w:rPr>
        <w:t>наведених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лабораторијских</w:t>
      </w:r>
      <w:proofErr w:type="spellEnd"/>
      <w:r w:rsidRPr="00E97D14">
        <w:rPr>
          <w:i/>
          <w:color w:val="000000"/>
        </w:rPr>
        <w:t xml:space="preserve"> </w:t>
      </w:r>
      <w:proofErr w:type="spellStart"/>
      <w:r w:rsidRPr="00E97D14">
        <w:rPr>
          <w:i/>
          <w:color w:val="000000"/>
        </w:rPr>
        <w:t>резултата</w:t>
      </w:r>
      <w:proofErr w:type="spellEnd"/>
      <w:r w:rsidRPr="00E97D14">
        <w:rPr>
          <w:color w:val="000000"/>
        </w:rPr>
        <w:t>?</w:t>
      </w:r>
    </w:p>
    <w:p w:rsidR="00632C86" w:rsidRPr="0009328A" w:rsidRDefault="00E97D14" w:rsidP="00E97D14">
      <w:pPr>
        <w:spacing w:before="100" w:beforeAutospacing="1" w:after="100" w:afterAutospacing="1"/>
        <w:rPr>
          <w:color w:val="222222"/>
        </w:rPr>
      </w:pPr>
      <w:r>
        <w:rPr>
          <w:color w:val="000000"/>
        </w:rPr>
        <w:t> </w:t>
      </w:r>
    </w:p>
    <w:p w:rsidR="00084048" w:rsidRDefault="00F0628B" w:rsidP="008B456D">
      <w:pPr>
        <w:pStyle w:val="NormalWeb"/>
        <w:shd w:val="clear" w:color="auto" w:fill="FFFFFF"/>
        <w:rPr>
          <w:bCs/>
          <w:color w:val="222222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E97D14" w:rsidRPr="00E97D14" w:rsidRDefault="00E97D14" w:rsidP="00E97D14">
      <w:pPr>
        <w:rPr>
          <w:color w:val="000000"/>
        </w:rPr>
      </w:pPr>
      <w:r w:rsidRPr="00E97D14">
        <w:rPr>
          <w:color w:val="000000"/>
        </w:rPr>
        <w:t xml:space="preserve">1. </w:t>
      </w:r>
      <w:proofErr w:type="spellStart"/>
      <w:r w:rsidRPr="00E97D14">
        <w:rPr>
          <w:color w:val="000000"/>
        </w:rPr>
        <w:t>Број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жена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које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подлежу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претходном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лекарском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прегледу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односно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оних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за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које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потребан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гинеколошки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</w:t>
      </w:r>
      <w:proofErr w:type="spellEnd"/>
      <w:r w:rsidRPr="00E97D14">
        <w:rPr>
          <w:color w:val="000000"/>
        </w:rPr>
        <w:t xml:space="preserve"> </w:t>
      </w:r>
      <w:r w:rsidRPr="00E97D14">
        <w:rPr>
          <w:color w:val="000000"/>
        </w:rPr>
        <w:t>и</w:t>
      </w:r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дојки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јесте</w:t>
      </w:r>
      <w:proofErr w:type="spellEnd"/>
      <w:r w:rsidRPr="00E97D14">
        <w:rPr>
          <w:color w:val="000000"/>
        </w:rPr>
        <w:t xml:space="preserve"> 31. </w:t>
      </w:r>
    </w:p>
    <w:p w:rsidR="00E97D14" w:rsidRPr="00E97D14" w:rsidRDefault="00E97D14" w:rsidP="00E97D14">
      <w:pPr>
        <w:rPr>
          <w:color w:val="000000"/>
        </w:rPr>
      </w:pPr>
    </w:p>
    <w:p w:rsidR="00E97D14" w:rsidRPr="00E97D14" w:rsidRDefault="00E97D14" w:rsidP="00E97D14">
      <w:pPr>
        <w:rPr>
          <w:color w:val="000000"/>
        </w:rPr>
      </w:pPr>
      <w:proofErr w:type="spellStart"/>
      <w:proofErr w:type="gramStart"/>
      <w:r w:rsidRPr="00E97D14">
        <w:rPr>
          <w:color w:val="000000"/>
        </w:rPr>
        <w:t>Такође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број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запослених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који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раде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изотопом</w:t>
      </w:r>
      <w:proofErr w:type="spellEnd"/>
      <w:r w:rsidRPr="00E97D14">
        <w:rPr>
          <w:color w:val="000000"/>
        </w:rPr>
        <w:t xml:space="preserve"> 131</w:t>
      </w:r>
      <w:r>
        <w:rPr>
          <w:color w:val="000000"/>
        </w:rPr>
        <w:t>I</w:t>
      </w:r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за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које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потребан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штитасте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жлезде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као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једна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ставки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специфичног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дела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периодичног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прегледа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јесте</w:t>
      </w:r>
      <w:proofErr w:type="spellEnd"/>
      <w:r w:rsidRPr="00E97D14">
        <w:rPr>
          <w:color w:val="000000"/>
        </w:rPr>
        <w:t xml:space="preserve"> 13.</w:t>
      </w:r>
      <w:proofErr w:type="gramEnd"/>
    </w:p>
    <w:p w:rsidR="00E97D14" w:rsidRPr="00E97D14" w:rsidRDefault="00E97D14" w:rsidP="00E97D14">
      <w:pPr>
        <w:rPr>
          <w:color w:val="000000"/>
        </w:rPr>
      </w:pPr>
    </w:p>
    <w:p w:rsidR="00E97D14" w:rsidRPr="00E97D14" w:rsidRDefault="00E97D14" w:rsidP="00E97D14">
      <w:pPr>
        <w:rPr>
          <w:color w:val="000000"/>
        </w:rPr>
      </w:pPr>
      <w:r w:rsidRPr="00E97D14">
        <w:rPr>
          <w:color w:val="000000"/>
        </w:rPr>
        <w:t xml:space="preserve">2. </w:t>
      </w:r>
      <w:proofErr w:type="spellStart"/>
      <w:r w:rsidRPr="00E97D14">
        <w:rPr>
          <w:color w:val="000000"/>
        </w:rPr>
        <w:t>Понуду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потребно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саставити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претпоставком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нико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запослених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нема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резултате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основних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лабораторијских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анализа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које</w:t>
      </w:r>
      <w:proofErr w:type="spellEnd"/>
      <w:r w:rsidRPr="00E97D14">
        <w:rPr>
          <w:color w:val="000000"/>
        </w:rPr>
        <w:t xml:space="preserve"> </w:t>
      </w:r>
      <w:r w:rsidRPr="00E97D14">
        <w:rPr>
          <w:color w:val="000000"/>
        </w:rPr>
        <w:t>у</w:t>
      </w:r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моменту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вршења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нису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старије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месец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дана</w:t>
      </w:r>
      <w:proofErr w:type="spellEnd"/>
      <w:r w:rsidRPr="00E97D14">
        <w:rPr>
          <w:color w:val="000000"/>
        </w:rPr>
        <w:t>. </w:t>
      </w:r>
    </w:p>
    <w:p w:rsidR="00E97D14" w:rsidRPr="00E97D14" w:rsidRDefault="00E97D14" w:rsidP="00E97D14">
      <w:pPr>
        <w:rPr>
          <w:color w:val="000000"/>
        </w:rPr>
      </w:pPr>
    </w:p>
    <w:p w:rsidR="00E97D14" w:rsidRPr="00E97D14" w:rsidRDefault="00E97D14" w:rsidP="00E97D14">
      <w:pPr>
        <w:rPr>
          <w:color w:val="000000"/>
        </w:rPr>
      </w:pPr>
      <w:proofErr w:type="spellStart"/>
      <w:r w:rsidRPr="00E97D14">
        <w:rPr>
          <w:color w:val="000000"/>
        </w:rPr>
        <w:t>Запосленима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ће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приликом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упућивања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бити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напоменуто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да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уколико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поседују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понесу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поменуте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резултате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собом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како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би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избегли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поновно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вађење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крви</w:t>
      </w:r>
      <w:proofErr w:type="spellEnd"/>
      <w:r w:rsidRPr="00E97D14">
        <w:rPr>
          <w:color w:val="000000"/>
        </w:rPr>
        <w:t xml:space="preserve">, </w:t>
      </w:r>
      <w:proofErr w:type="spellStart"/>
      <w:r w:rsidRPr="00E97D14">
        <w:rPr>
          <w:color w:val="000000"/>
        </w:rPr>
        <w:t>али</w:t>
      </w:r>
      <w:proofErr w:type="spellEnd"/>
      <w:r w:rsidRPr="00E97D14">
        <w:rPr>
          <w:color w:val="000000"/>
        </w:rPr>
        <w:t xml:space="preserve"> </w:t>
      </w:r>
      <w:r w:rsidRPr="00E97D14">
        <w:rPr>
          <w:color w:val="000000"/>
        </w:rPr>
        <w:t>у</w:t>
      </w:r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овом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тренутку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не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можемо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знати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ко</w:t>
      </w:r>
      <w:proofErr w:type="spellEnd"/>
      <w:r w:rsidRPr="00E97D14">
        <w:rPr>
          <w:color w:val="000000"/>
        </w:rPr>
        <w:t xml:space="preserve"> </w:t>
      </w:r>
      <w:r>
        <w:rPr>
          <w:color w:val="000000"/>
          <w:lang w:val="sr-Cyrl-RS"/>
        </w:rPr>
        <w:t>ћ</w:t>
      </w:r>
      <w:bookmarkStart w:id="0" w:name="_GoBack"/>
      <w:bookmarkEnd w:id="0"/>
      <w:r w:rsidRPr="00E97D14">
        <w:rPr>
          <w:color w:val="000000"/>
        </w:rPr>
        <w:t>е</w:t>
      </w:r>
      <w:r w:rsidRPr="00E97D14">
        <w:rPr>
          <w:color w:val="000000"/>
        </w:rPr>
        <w:t xml:space="preserve"> </w:t>
      </w:r>
      <w:r w:rsidRPr="00E97D14">
        <w:rPr>
          <w:color w:val="000000"/>
        </w:rPr>
        <w:t>и</w:t>
      </w:r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да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ли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ће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имати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поменуте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резултате</w:t>
      </w:r>
      <w:proofErr w:type="spellEnd"/>
      <w:r w:rsidRPr="00E97D14">
        <w:rPr>
          <w:color w:val="000000"/>
        </w:rPr>
        <w:t xml:space="preserve"> </w:t>
      </w:r>
      <w:r w:rsidRPr="00E97D14">
        <w:rPr>
          <w:color w:val="000000"/>
        </w:rPr>
        <w:t>у</w:t>
      </w:r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моменту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обављања</w:t>
      </w:r>
      <w:proofErr w:type="spellEnd"/>
      <w:r w:rsidRPr="00E97D14">
        <w:rPr>
          <w:color w:val="000000"/>
        </w:rPr>
        <w:t xml:space="preserve"> </w:t>
      </w:r>
      <w:proofErr w:type="spellStart"/>
      <w:r w:rsidRPr="00E97D14">
        <w:rPr>
          <w:color w:val="000000"/>
        </w:rPr>
        <w:t>прегледа</w:t>
      </w:r>
      <w:proofErr w:type="spellEnd"/>
      <w:r w:rsidRPr="00E97D14">
        <w:rPr>
          <w:color w:val="000000"/>
        </w:rPr>
        <w:t>. </w:t>
      </w:r>
    </w:p>
    <w:p w:rsidR="006277A5" w:rsidRPr="006277A5" w:rsidRDefault="006277A5" w:rsidP="006277A5"/>
    <w:p w:rsidR="004275F6" w:rsidRDefault="004275F6" w:rsidP="00237E14">
      <w:pPr>
        <w:pStyle w:val="ListParagraph"/>
        <w:ind w:left="5760" w:firstLine="720"/>
        <w:jc w:val="center"/>
      </w:pPr>
    </w:p>
    <w:p w:rsidR="004275F6" w:rsidRDefault="004275F6" w:rsidP="00237E14">
      <w:pPr>
        <w:pStyle w:val="ListParagraph"/>
        <w:ind w:left="5760" w:firstLine="720"/>
        <w:jc w:val="center"/>
      </w:pPr>
    </w:p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084048" w:rsidRPr="00E97D14" w:rsidRDefault="00632C86" w:rsidP="00D57441">
      <w:pPr>
        <w:pStyle w:val="ListParagraph"/>
        <w:ind w:left="6480"/>
        <w:jc w:val="center"/>
        <w:rPr>
          <w:noProof/>
          <w:lang w:val="sr-Cyrl-RS"/>
        </w:rPr>
      </w:pPr>
      <w:r>
        <w:t>1</w:t>
      </w:r>
      <w:r w:rsidR="00E97D14">
        <w:rPr>
          <w:lang w:val="sr-Cyrl-RS"/>
        </w:rPr>
        <w:t>27</w:t>
      </w:r>
      <w:r w:rsidR="00084048">
        <w:t>-15-</w:t>
      </w:r>
      <w:r w:rsidR="00E97D14">
        <w:rPr>
          <w:lang w:val="sr-Cyrl-RS"/>
        </w:rPr>
        <w:t>О</w:t>
      </w:r>
    </w:p>
    <w:sectPr w:rsidR="00084048" w:rsidRPr="00E97D14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8A" w:rsidRDefault="0009328A" w:rsidP="002F2013">
      <w:r>
        <w:separator/>
      </w:r>
    </w:p>
  </w:endnote>
  <w:endnote w:type="continuationSeparator" w:id="0">
    <w:p w:rsidR="0009328A" w:rsidRDefault="0009328A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8A" w:rsidRDefault="0009328A" w:rsidP="002F2013">
      <w:r>
        <w:separator/>
      </w:r>
    </w:p>
  </w:footnote>
  <w:footnote w:type="continuationSeparator" w:id="0">
    <w:p w:rsidR="0009328A" w:rsidRDefault="0009328A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8A" w:rsidRPr="00084048" w:rsidRDefault="00E97D14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569618" r:id="rId2"/>
      </w:pict>
    </w:r>
    <w:r w:rsidR="0009328A" w:rsidRPr="00084048">
      <w:rPr>
        <w:sz w:val="32"/>
        <w:lang w:val="sr-Cyrl-CS"/>
      </w:rPr>
      <w:t>КЛИНИЧКИ ЦЕНТАР ВОЈВОДИНЕ</w:t>
    </w:r>
  </w:p>
  <w:p w:rsidR="0009328A" w:rsidRPr="00084048" w:rsidRDefault="0009328A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09328A" w:rsidRPr="00084048" w:rsidRDefault="0009328A" w:rsidP="002F2013">
    <w:pPr>
      <w:jc w:val="center"/>
      <w:rPr>
        <w:sz w:val="8"/>
        <w:lang w:val="hr-HR"/>
      </w:rPr>
    </w:pPr>
  </w:p>
  <w:p w:rsidR="0009328A" w:rsidRPr="00084048" w:rsidRDefault="0009328A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09328A" w:rsidRPr="00084048" w:rsidRDefault="0009328A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09328A" w:rsidRPr="00084048" w:rsidRDefault="00E97D14" w:rsidP="002F2013">
    <w:pPr>
      <w:jc w:val="center"/>
      <w:rPr>
        <w:sz w:val="18"/>
        <w:szCs w:val="20"/>
        <w:lang w:val="sl-SI"/>
      </w:rPr>
    </w:pPr>
    <w:hyperlink r:id="rId3" w:history="1">
      <w:r w:rsidR="0009328A" w:rsidRPr="00084048">
        <w:rPr>
          <w:rStyle w:val="Hyperlink"/>
          <w:sz w:val="18"/>
          <w:szCs w:val="20"/>
          <w:lang w:val="sl-SI"/>
        </w:rPr>
        <w:t>www.kcv.rs</w:t>
      </w:r>
    </w:hyperlink>
    <w:r w:rsidR="0009328A" w:rsidRPr="00084048">
      <w:rPr>
        <w:sz w:val="18"/>
        <w:szCs w:val="20"/>
        <w:lang w:val="sl-SI"/>
      </w:rPr>
      <w:t xml:space="preserve">, e-mail: </w:t>
    </w:r>
    <w:hyperlink r:id="rId4" w:history="1">
      <w:r w:rsidR="0009328A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09328A" w:rsidRPr="00BA3695" w:rsidRDefault="00E97D1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4A6438"/>
    <w:multiLevelType w:val="hybridMultilevel"/>
    <w:tmpl w:val="F8A2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70CB7"/>
    <w:multiLevelType w:val="hybridMultilevel"/>
    <w:tmpl w:val="75AA8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41F17"/>
    <w:multiLevelType w:val="hybridMultilevel"/>
    <w:tmpl w:val="DD24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9328A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5776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27E0"/>
    <w:rsid w:val="00424C56"/>
    <w:rsid w:val="00426813"/>
    <w:rsid w:val="004275F6"/>
    <w:rsid w:val="00430A42"/>
    <w:rsid w:val="00480414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0B51"/>
    <w:rsid w:val="00622787"/>
    <w:rsid w:val="006240EA"/>
    <w:rsid w:val="006277A5"/>
    <w:rsid w:val="00632229"/>
    <w:rsid w:val="00632C86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6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978B4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DF4D1E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97D14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E97D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20CA-3864-4D12-B06A-B8C2913F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17</cp:revision>
  <cp:lastPrinted>2014-10-06T12:41:00Z</cp:lastPrinted>
  <dcterms:created xsi:type="dcterms:W3CDTF">2015-04-07T06:34:00Z</dcterms:created>
  <dcterms:modified xsi:type="dcterms:W3CDTF">2015-06-23T11:00:00Z</dcterms:modified>
</cp:coreProperties>
</file>