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71.3pt" o:ole="">
                  <v:imagedata r:id="rId9" o:title=""/>
                </v:shape>
                <o:OLEObject Type="Embed" ProgID="PBrush" ShapeID="_x0000_i1025" DrawAspect="Content" ObjectID="_1494068145"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7C2261" w:rsidRPr="00F948EE" w:rsidRDefault="00F948EE" w:rsidP="00B84C11">
      <w:pPr>
        <w:pStyle w:val="Footer"/>
        <w:jc w:val="center"/>
        <w:rPr>
          <w:b/>
          <w:noProof/>
          <w:sz w:val="28"/>
          <w:szCs w:val="28"/>
          <w:lang w:val="sr-Cyrl-CS"/>
        </w:rPr>
      </w:pPr>
      <w:r w:rsidRPr="00F948EE">
        <w:rPr>
          <w:b/>
          <w:sz w:val="28"/>
          <w:szCs w:val="28"/>
          <w:lang w:val="sr-Cyrl-CS"/>
        </w:rPr>
        <w:t>Набавка</w:t>
      </w:r>
      <w:r w:rsidRPr="00F948EE">
        <w:rPr>
          <w:b/>
          <w:sz w:val="28"/>
          <w:szCs w:val="28"/>
        </w:rPr>
        <w:t xml:space="preserve"> </w:t>
      </w:r>
      <w:r w:rsidRPr="00F948EE">
        <w:rPr>
          <w:b/>
          <w:noProof/>
          <w:sz w:val="28"/>
          <w:szCs w:val="28"/>
          <w:lang w:val="sr-Cyrl-CS"/>
        </w:rPr>
        <w:t>потрошног материјала за</w:t>
      </w:r>
      <w:r w:rsidRPr="00F948EE">
        <w:rPr>
          <w:b/>
          <w:noProof/>
          <w:sz w:val="28"/>
          <w:szCs w:val="28"/>
          <w:lang w:val="sr-Cyrl-RS"/>
        </w:rPr>
        <w:t xml:space="preserve"> </w:t>
      </w:r>
      <w:r w:rsidR="008F0CFE">
        <w:rPr>
          <w:b/>
          <w:noProof/>
          <w:sz w:val="28"/>
          <w:szCs w:val="28"/>
          <w:lang w:val="sr-Cyrl-RS"/>
        </w:rPr>
        <w:t xml:space="preserve">потребе </w:t>
      </w:r>
      <w:r w:rsidR="008F0CFE">
        <w:rPr>
          <w:b/>
          <w:noProof/>
          <w:sz w:val="28"/>
          <w:szCs w:val="28"/>
          <w:lang w:val="en-US"/>
        </w:rPr>
        <w:t>K</w:t>
      </w:r>
      <w:r w:rsidRPr="00F948EE">
        <w:rPr>
          <w:b/>
          <w:noProof/>
          <w:sz w:val="28"/>
          <w:szCs w:val="28"/>
          <w:lang w:val="sr-Cyrl-RS"/>
        </w:rPr>
        <w:t>линик</w:t>
      </w:r>
      <w:r w:rsidR="008F0CFE">
        <w:rPr>
          <w:b/>
          <w:noProof/>
          <w:sz w:val="28"/>
          <w:szCs w:val="28"/>
          <w:lang w:val="sr-Cyrl-RS"/>
        </w:rPr>
        <w:t>е</w:t>
      </w:r>
      <w:r w:rsidRPr="00F948EE">
        <w:rPr>
          <w:b/>
          <w:noProof/>
          <w:sz w:val="28"/>
          <w:szCs w:val="28"/>
          <w:lang w:val="sr-Cyrl-RS"/>
        </w:rPr>
        <w:t xml:space="preserve"> </w:t>
      </w:r>
      <w:r w:rsidR="008F0CFE">
        <w:rPr>
          <w:b/>
          <w:noProof/>
          <w:sz w:val="28"/>
          <w:szCs w:val="28"/>
          <w:lang w:val="sr-Cyrl-CS"/>
        </w:rPr>
        <w:t xml:space="preserve">за очне болести </w:t>
      </w:r>
      <w:r w:rsidRPr="00F948EE">
        <w:rPr>
          <w:b/>
          <w:noProof/>
          <w:sz w:val="28"/>
          <w:szCs w:val="28"/>
          <w:lang w:val="sr-Cyrl-RS"/>
        </w:rPr>
        <w:t xml:space="preserve">за </w:t>
      </w:r>
      <w:r w:rsidRPr="00F948EE">
        <w:rPr>
          <w:b/>
          <w:noProof/>
          <w:sz w:val="28"/>
          <w:szCs w:val="28"/>
        </w:rPr>
        <w:t xml:space="preserve"> </w:t>
      </w:r>
      <w:r w:rsidR="008F0CFE">
        <w:rPr>
          <w:b/>
          <w:noProof/>
          <w:sz w:val="28"/>
          <w:szCs w:val="28"/>
          <w:lang w:val="sr-Cyrl-CS"/>
        </w:rPr>
        <w:t>у оквиру</w:t>
      </w:r>
      <w:r w:rsidRPr="00F948EE">
        <w:rPr>
          <w:b/>
          <w:noProof/>
          <w:sz w:val="28"/>
          <w:szCs w:val="28"/>
        </w:rPr>
        <w:t xml:space="preserve"> Клиничког центра Војводине</w:t>
      </w:r>
    </w:p>
    <w:p w:rsidR="00F948EE" w:rsidRDefault="00F948EE" w:rsidP="00B84C11">
      <w:pPr>
        <w:pStyle w:val="Footer"/>
        <w:jc w:val="center"/>
        <w:rPr>
          <w:b/>
          <w:noProof/>
          <w:lang w:val="sr-Cyrl-CS"/>
        </w:rPr>
      </w:pPr>
    </w:p>
    <w:p w:rsidR="00F948EE" w:rsidRPr="00F948EE" w:rsidRDefault="00F948EE" w:rsidP="00B84C11">
      <w:pPr>
        <w:pStyle w:val="Footer"/>
        <w:jc w:val="center"/>
        <w:rPr>
          <w:b/>
          <w:noProof/>
          <w:sz w:val="28"/>
          <w:szCs w:val="28"/>
          <w:lang w:val="sr-Cyrl-C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F948EE" w:rsidRDefault="00B84C11" w:rsidP="00F948EE">
      <w:pPr>
        <w:pStyle w:val="Footer"/>
        <w:jc w:val="center"/>
        <w:rPr>
          <w:b/>
          <w:noProof/>
          <w:sz w:val="28"/>
          <w:szCs w:val="28"/>
          <w:lang w:val="sr-Cyrl-CS"/>
        </w:rPr>
      </w:pPr>
      <w:r w:rsidRPr="00D1462D">
        <w:rPr>
          <w:b/>
          <w:noProof/>
          <w:sz w:val="28"/>
          <w:szCs w:val="28"/>
        </w:rPr>
        <w:t xml:space="preserve">БРОЈ </w:t>
      </w:r>
      <w:r w:rsidR="00F948EE">
        <w:rPr>
          <w:b/>
          <w:noProof/>
          <w:sz w:val="28"/>
          <w:szCs w:val="28"/>
          <w:lang w:val="sr-Cyrl-CS"/>
        </w:rPr>
        <w:t>136</w:t>
      </w:r>
      <w:r w:rsidR="00BE4DC6">
        <w:rPr>
          <w:b/>
          <w:noProof/>
          <w:sz w:val="28"/>
          <w:szCs w:val="28"/>
          <w:lang w:val="sr-Cyrl-RS"/>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91AD6">
        <w:rPr>
          <w:b/>
          <w:noProof/>
          <w:lang w:val="sr-Cyrl-RS"/>
        </w:rPr>
        <w:t>мај</w:t>
      </w:r>
      <w:r w:rsidR="002C4FD3">
        <w:rPr>
          <w:b/>
          <w:noProof/>
          <w:lang w:val="sr-Cyrl-CS"/>
        </w:rPr>
        <w:t xml:space="preserve"> </w:t>
      </w:r>
      <w:r w:rsidR="002174BB">
        <w:rPr>
          <w:b/>
          <w:noProof/>
        </w:rPr>
        <w:t>20</w:t>
      </w:r>
      <w:r w:rsidR="00BE4DC6">
        <w:rPr>
          <w:b/>
          <w:noProof/>
          <w:lang w:val="sr-Cyrl-RS"/>
        </w:rPr>
        <w:t>15</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8F0CFE" w:rsidRPr="008F0CFE" w:rsidRDefault="00B84C11" w:rsidP="008F0CFE">
      <w:pPr>
        <w:pStyle w:val="Footer"/>
        <w:jc w:val="center"/>
        <w:rPr>
          <w:b/>
          <w:noProof/>
          <w:lang w:val="sr-Cyrl-C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7C2261">
        <w:rPr>
          <w:b/>
          <w:noProof/>
          <w:lang w:val="sr-Cyrl-CS"/>
        </w:rPr>
        <w:t>1</w:t>
      </w:r>
      <w:r w:rsidR="00F948EE">
        <w:rPr>
          <w:b/>
          <w:noProof/>
          <w:lang w:val="sr-Cyrl-CS"/>
        </w:rPr>
        <w:t>36</w:t>
      </w:r>
      <w:r w:rsidR="00BE4DC6">
        <w:rPr>
          <w:b/>
          <w:noProof/>
          <w:lang w:val="sr-Cyrl-CS"/>
        </w:rPr>
        <w:t>-15</w:t>
      </w:r>
      <w:r w:rsidR="0023541D">
        <w:rPr>
          <w:b/>
          <w:noProof/>
        </w:rPr>
        <w:t xml:space="preserve">-O </w:t>
      </w:r>
      <w:r w:rsidRPr="00E13123">
        <w:rPr>
          <w:b/>
          <w:noProof/>
        </w:rPr>
        <w:t xml:space="preserve">- </w:t>
      </w:r>
      <w:r w:rsidR="008F0CFE" w:rsidRPr="008F0CFE">
        <w:rPr>
          <w:b/>
          <w:lang w:val="sr-Cyrl-CS"/>
        </w:rPr>
        <w:t>Набавка</w:t>
      </w:r>
      <w:r w:rsidR="008F0CFE" w:rsidRPr="008F0CFE">
        <w:rPr>
          <w:b/>
        </w:rPr>
        <w:t xml:space="preserve"> </w:t>
      </w:r>
      <w:r w:rsidR="008F0CFE" w:rsidRPr="008F0CFE">
        <w:rPr>
          <w:b/>
          <w:noProof/>
          <w:lang w:val="sr-Cyrl-CS"/>
        </w:rPr>
        <w:t>потрошног материјала за</w:t>
      </w:r>
      <w:r w:rsidR="008F0CFE" w:rsidRPr="008F0CFE">
        <w:rPr>
          <w:b/>
          <w:noProof/>
          <w:lang w:val="sr-Cyrl-RS"/>
        </w:rPr>
        <w:t xml:space="preserve"> потребе </w:t>
      </w:r>
      <w:r w:rsidR="008F0CFE" w:rsidRPr="008F0CFE">
        <w:rPr>
          <w:b/>
          <w:noProof/>
          <w:lang w:val="en-US"/>
        </w:rPr>
        <w:t>K</w:t>
      </w:r>
      <w:r w:rsidR="008F0CFE" w:rsidRPr="008F0CFE">
        <w:rPr>
          <w:b/>
          <w:noProof/>
          <w:lang w:val="sr-Cyrl-RS"/>
        </w:rPr>
        <w:t xml:space="preserve">линике </w:t>
      </w:r>
      <w:r w:rsidR="008F0CFE" w:rsidRPr="008F0CFE">
        <w:rPr>
          <w:b/>
          <w:noProof/>
          <w:lang w:val="sr-Cyrl-CS"/>
        </w:rPr>
        <w:t xml:space="preserve">за очне болести </w:t>
      </w:r>
      <w:r w:rsidR="008F0CFE" w:rsidRPr="008F0CFE">
        <w:rPr>
          <w:b/>
          <w:noProof/>
          <w:lang w:val="sr-Cyrl-RS"/>
        </w:rPr>
        <w:t xml:space="preserve">за </w:t>
      </w:r>
      <w:r w:rsidR="008F0CFE" w:rsidRPr="008F0CFE">
        <w:rPr>
          <w:b/>
          <w:noProof/>
        </w:rPr>
        <w:t xml:space="preserve"> </w:t>
      </w:r>
      <w:r w:rsidR="008F0CFE" w:rsidRPr="008F0CFE">
        <w:rPr>
          <w:b/>
          <w:noProof/>
          <w:lang w:val="sr-Cyrl-CS"/>
        </w:rPr>
        <w:t>у оквиру</w:t>
      </w:r>
      <w:r w:rsidR="008F0CFE" w:rsidRPr="008F0CFE">
        <w:rPr>
          <w:b/>
          <w:noProof/>
        </w:rPr>
        <w:t xml:space="preserve"> Клиничког центра Војводине</w:t>
      </w:r>
    </w:p>
    <w:p w:rsidR="000B3808" w:rsidRDefault="000B3808" w:rsidP="00761F79">
      <w:pPr>
        <w:pStyle w:val="Footer"/>
        <w:jc w:val="center"/>
        <w:rPr>
          <w:b/>
          <w:noProof/>
          <w:lang w:val="sr-Cyrl-RS"/>
        </w:rPr>
      </w:pPr>
    </w:p>
    <w:p w:rsidR="00991789" w:rsidRPr="00F9313D" w:rsidRDefault="00991789"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736827">
              <w:rPr>
                <w:webHidden/>
              </w:rPr>
              <w:t>1</w:t>
            </w:r>
            <w:r>
              <w:rPr>
                <w:webHidden/>
              </w:rPr>
              <w:fldChar w:fldCharType="end"/>
            </w:r>
          </w:hyperlink>
        </w:p>
        <w:p w:rsidR="009B75C5" w:rsidRDefault="00193972">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736827">
              <w:rPr>
                <w:noProof/>
                <w:webHidden/>
              </w:rPr>
              <w:t>3</w:t>
            </w:r>
            <w:r w:rsidR="009444EE">
              <w:rPr>
                <w:noProof/>
                <w:webHidden/>
              </w:rPr>
              <w:fldChar w:fldCharType="end"/>
            </w:r>
          </w:hyperlink>
        </w:p>
        <w:p w:rsidR="009B75C5" w:rsidRDefault="00193972">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736827">
              <w:rPr>
                <w:noProof/>
                <w:webHidden/>
              </w:rPr>
              <w:t>4</w:t>
            </w:r>
            <w:r w:rsidR="009444EE">
              <w:rPr>
                <w:noProof/>
                <w:webHidden/>
              </w:rPr>
              <w:fldChar w:fldCharType="end"/>
            </w:r>
          </w:hyperlink>
        </w:p>
        <w:p w:rsidR="009B75C5" w:rsidRPr="00C74C5F" w:rsidRDefault="00193972"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193972">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C74C5F">
              <w:rPr>
                <w:noProof/>
                <w:webHidden/>
                <w:lang w:val="sr-Cyrl-CS"/>
              </w:rPr>
              <w:t>6</w:t>
            </w:r>
          </w:hyperlink>
        </w:p>
        <w:p w:rsidR="009B75C5" w:rsidRDefault="00193972">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2A4E57">
              <w:rPr>
                <w:noProof/>
                <w:webHidden/>
                <w:lang w:val="sr-Cyrl-CS"/>
              </w:rPr>
              <w:t>10</w:t>
            </w:r>
          </w:hyperlink>
        </w:p>
        <w:p w:rsidR="009B75C5" w:rsidRDefault="00193972">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2A4E57">
              <w:rPr>
                <w:noProof/>
                <w:webHidden/>
                <w:lang w:val="sr-Cyrl-CS"/>
              </w:rPr>
              <w:t>19</w:t>
            </w:r>
          </w:hyperlink>
        </w:p>
        <w:p w:rsidR="009B75C5" w:rsidRDefault="00193972">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w:t>
            </w:r>
            <w:r w:rsidR="002A4E57">
              <w:rPr>
                <w:noProof/>
                <w:webHidden/>
                <w:lang w:val="sr-Cyrl-CS"/>
              </w:rPr>
              <w:t>1</w:t>
            </w:r>
          </w:hyperlink>
        </w:p>
        <w:p w:rsidR="009B75C5" w:rsidRDefault="00193972">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A4E57">
              <w:rPr>
                <w:noProof/>
                <w:webHidden/>
                <w:lang w:val="sr-Cyrl-CS"/>
              </w:rPr>
              <w:t>25</w:t>
            </w:r>
          </w:hyperlink>
        </w:p>
        <w:p w:rsidR="009B75C5" w:rsidRDefault="00193972">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A4E57">
              <w:rPr>
                <w:noProof/>
                <w:webHidden/>
                <w:lang w:val="sr-Cyrl-CS"/>
              </w:rPr>
              <w:t>26</w:t>
            </w:r>
          </w:hyperlink>
        </w:p>
        <w:p w:rsidR="009B75C5" w:rsidRDefault="00193972">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A4E57">
              <w:rPr>
                <w:noProof/>
                <w:webHidden/>
                <w:lang w:val="sr-Cyrl-CS"/>
              </w:rPr>
              <w:t>27</w:t>
            </w:r>
          </w:hyperlink>
        </w:p>
        <w:p w:rsidR="009B75C5" w:rsidRDefault="00193972">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A4E57">
              <w:rPr>
                <w:noProof/>
                <w:webHidden/>
                <w:lang w:val="sr-Cyrl-CS"/>
              </w:rPr>
              <w:t>28</w:t>
            </w:r>
          </w:hyperlink>
        </w:p>
        <w:p w:rsidR="009B75C5" w:rsidRDefault="00193972">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C74C5F">
              <w:rPr>
                <w:rStyle w:val="Hyperlink"/>
                <w:noProof/>
                <w:lang w:val="sr-Cyrl-CS"/>
              </w:rPr>
              <w:t>12</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2A4E57">
              <w:rPr>
                <w:noProof/>
                <w:webHidden/>
                <w:lang w:val="sr-Cyrl-CS"/>
              </w:rPr>
              <w:t>29</w:t>
            </w:r>
          </w:hyperlink>
        </w:p>
        <w:p w:rsidR="009B75C5" w:rsidRDefault="00193972">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C74C5F">
              <w:rPr>
                <w:rStyle w:val="Hyperlink"/>
                <w:noProof/>
                <w:lang w:val="sr-Cyrl-CS"/>
              </w:rPr>
              <w:t>13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991AD6">
              <w:rPr>
                <w:noProof/>
                <w:webHidden/>
                <w:lang w:val="sr-Cyrl-RS"/>
              </w:rPr>
              <w:t>34</w:t>
            </w:r>
          </w:hyperlink>
        </w:p>
        <w:p w:rsidR="009B75C5" w:rsidRDefault="00193972">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C74C5F">
              <w:rPr>
                <w:rStyle w:val="Hyperlink"/>
                <w:noProof/>
                <w:lang w:val="sr-Cyrl-CS"/>
              </w:rPr>
              <w:t>14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991AD6">
              <w:rPr>
                <w:noProof/>
                <w:webHidden/>
                <w:lang w:val="sr-Cyrl-RS"/>
              </w:rPr>
              <w:t>35</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8F0CFE">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8F0CFE" w:rsidRDefault="007C2261" w:rsidP="008F0CFE">
            <w:pPr>
              <w:pStyle w:val="Footer"/>
              <w:jc w:val="both"/>
              <w:rPr>
                <w:b/>
                <w:noProof/>
                <w:lang w:val="sr-Cyrl-CS"/>
              </w:rPr>
            </w:pPr>
            <w:r>
              <w:rPr>
                <w:b/>
                <w:lang w:val="sr-Cyrl-CS"/>
              </w:rPr>
              <w:t>1</w:t>
            </w:r>
            <w:r w:rsidR="00F948EE">
              <w:rPr>
                <w:b/>
                <w:lang w:val="sr-Cyrl-CS"/>
              </w:rPr>
              <w:t>36</w:t>
            </w:r>
            <w:r w:rsidR="00BE4DC6">
              <w:rPr>
                <w:b/>
                <w:lang w:val="sr-Cyrl-CS"/>
              </w:rPr>
              <w:t>-15</w:t>
            </w:r>
            <w:r w:rsidR="0023541D" w:rsidRPr="002174BB">
              <w:rPr>
                <w:b/>
              </w:rPr>
              <w:t>-O</w:t>
            </w:r>
            <w:r w:rsidR="00734367" w:rsidRPr="00734367">
              <w:t xml:space="preserve"> </w:t>
            </w:r>
            <w:r w:rsidR="00B84C11" w:rsidRPr="00734367">
              <w:t xml:space="preserve">је </w:t>
            </w:r>
            <w:r w:rsidR="008F0CFE">
              <w:rPr>
                <w:b/>
                <w:lang w:val="sr-Cyrl-CS"/>
              </w:rPr>
              <w:t>н</w:t>
            </w:r>
            <w:r w:rsidR="008F0CFE" w:rsidRPr="008F0CFE">
              <w:rPr>
                <w:b/>
                <w:lang w:val="sr-Cyrl-CS"/>
              </w:rPr>
              <w:t>абавка</w:t>
            </w:r>
            <w:r w:rsidR="008F0CFE" w:rsidRPr="008F0CFE">
              <w:rPr>
                <w:b/>
              </w:rPr>
              <w:t xml:space="preserve"> </w:t>
            </w:r>
            <w:r w:rsidR="008F0CFE" w:rsidRPr="008F0CFE">
              <w:rPr>
                <w:b/>
                <w:noProof/>
                <w:lang w:val="sr-Cyrl-CS"/>
              </w:rPr>
              <w:t>потрошног материјала за</w:t>
            </w:r>
            <w:r w:rsidR="008F0CFE" w:rsidRPr="008F0CFE">
              <w:rPr>
                <w:b/>
                <w:noProof/>
                <w:lang w:val="sr-Cyrl-RS"/>
              </w:rPr>
              <w:t xml:space="preserve"> потребе </w:t>
            </w:r>
            <w:r w:rsidR="008F0CFE" w:rsidRPr="008F0CFE">
              <w:rPr>
                <w:b/>
                <w:noProof/>
                <w:lang w:val="en-US"/>
              </w:rPr>
              <w:t>K</w:t>
            </w:r>
            <w:r w:rsidR="008F0CFE" w:rsidRPr="008F0CFE">
              <w:rPr>
                <w:b/>
                <w:noProof/>
                <w:lang w:val="sr-Cyrl-RS"/>
              </w:rPr>
              <w:t xml:space="preserve">линике </w:t>
            </w:r>
            <w:r w:rsidR="008F0CFE" w:rsidRPr="008F0CFE">
              <w:rPr>
                <w:b/>
                <w:noProof/>
                <w:lang w:val="sr-Cyrl-CS"/>
              </w:rPr>
              <w:t xml:space="preserve">за очне болести </w:t>
            </w:r>
            <w:r w:rsidR="008F0CFE" w:rsidRPr="008F0CFE">
              <w:rPr>
                <w:b/>
                <w:noProof/>
                <w:lang w:val="sr-Cyrl-RS"/>
              </w:rPr>
              <w:t xml:space="preserve">за </w:t>
            </w:r>
            <w:r w:rsidR="008F0CFE" w:rsidRPr="008F0CFE">
              <w:rPr>
                <w:b/>
                <w:noProof/>
              </w:rPr>
              <w:t xml:space="preserve"> </w:t>
            </w:r>
            <w:r w:rsidR="008F0CFE" w:rsidRPr="008F0CFE">
              <w:rPr>
                <w:b/>
                <w:noProof/>
                <w:lang w:val="sr-Cyrl-CS"/>
              </w:rPr>
              <w:t>у оквиру</w:t>
            </w:r>
            <w:r w:rsidR="008F0CFE" w:rsidRPr="008F0CFE">
              <w:rPr>
                <w:b/>
                <w:noProof/>
              </w:rPr>
              <w:t xml:space="preserve">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8F0CFE" w:rsidRDefault="00B84C11" w:rsidP="008F0CFE">
            <w:pPr>
              <w:pStyle w:val="Footer"/>
              <w:jc w:val="both"/>
              <w:rPr>
                <w:b/>
                <w:noProof/>
                <w:lang w:val="sr-Cyrl-C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7C2261">
              <w:rPr>
                <w:b/>
                <w:lang w:val="sr-Cyrl-CS"/>
              </w:rPr>
              <w:t>1</w:t>
            </w:r>
            <w:r w:rsidR="00F948EE">
              <w:rPr>
                <w:b/>
                <w:lang w:val="sr-Cyrl-CS"/>
              </w:rPr>
              <w:t>36</w:t>
            </w:r>
            <w:r w:rsidR="00BE4DC6">
              <w:rPr>
                <w:b/>
                <w:lang w:val="sr-Cyrl-CS"/>
              </w:rPr>
              <w:t>-15</w:t>
            </w:r>
            <w:r w:rsidR="0023541D" w:rsidRPr="002174BB">
              <w:rPr>
                <w:b/>
              </w:rPr>
              <w:t>-O</w:t>
            </w:r>
            <w:r w:rsidR="0023541D">
              <w:t xml:space="preserve"> </w:t>
            </w:r>
            <w:r w:rsidRPr="001B2B46">
              <w:t xml:space="preserve">је </w:t>
            </w:r>
            <w:r w:rsidR="008F0CFE" w:rsidRPr="008F0CFE">
              <w:rPr>
                <w:b/>
                <w:lang w:val="sr-Cyrl-CS"/>
              </w:rPr>
              <w:t>Набавка</w:t>
            </w:r>
            <w:r w:rsidR="008F0CFE" w:rsidRPr="008F0CFE">
              <w:rPr>
                <w:b/>
              </w:rPr>
              <w:t xml:space="preserve"> </w:t>
            </w:r>
            <w:r w:rsidR="008F0CFE" w:rsidRPr="008F0CFE">
              <w:rPr>
                <w:b/>
                <w:noProof/>
                <w:lang w:val="sr-Cyrl-CS"/>
              </w:rPr>
              <w:t>потрошног материјала за</w:t>
            </w:r>
            <w:r w:rsidR="008F0CFE" w:rsidRPr="008F0CFE">
              <w:rPr>
                <w:b/>
                <w:noProof/>
                <w:lang w:val="sr-Cyrl-RS"/>
              </w:rPr>
              <w:t xml:space="preserve"> потребе </w:t>
            </w:r>
            <w:r w:rsidR="008F0CFE" w:rsidRPr="008F0CFE">
              <w:rPr>
                <w:b/>
                <w:noProof/>
                <w:lang w:val="en-US"/>
              </w:rPr>
              <w:t>K</w:t>
            </w:r>
            <w:r w:rsidR="008F0CFE" w:rsidRPr="008F0CFE">
              <w:rPr>
                <w:b/>
                <w:noProof/>
                <w:lang w:val="sr-Cyrl-RS"/>
              </w:rPr>
              <w:t xml:space="preserve">линике </w:t>
            </w:r>
            <w:r w:rsidR="008F0CFE" w:rsidRPr="008F0CFE">
              <w:rPr>
                <w:b/>
                <w:noProof/>
                <w:lang w:val="sr-Cyrl-CS"/>
              </w:rPr>
              <w:t xml:space="preserve">за очне болести </w:t>
            </w:r>
            <w:r w:rsidR="008F0CFE" w:rsidRPr="008F0CFE">
              <w:rPr>
                <w:b/>
                <w:noProof/>
                <w:lang w:val="sr-Cyrl-RS"/>
              </w:rPr>
              <w:t xml:space="preserve">за </w:t>
            </w:r>
            <w:r w:rsidR="008F0CFE" w:rsidRPr="008F0CFE">
              <w:rPr>
                <w:b/>
                <w:noProof/>
              </w:rPr>
              <w:t xml:space="preserve"> </w:t>
            </w:r>
            <w:r w:rsidR="008F0CFE" w:rsidRPr="008F0CFE">
              <w:rPr>
                <w:b/>
                <w:noProof/>
                <w:lang w:val="sr-Cyrl-CS"/>
              </w:rPr>
              <w:t>у оквиру</w:t>
            </w:r>
            <w:r w:rsidR="008F0CFE" w:rsidRPr="008F0CFE">
              <w:rPr>
                <w:b/>
                <w:noProof/>
              </w:rPr>
              <w:t xml:space="preserve">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Pr="00E45538" w:rsidRDefault="00E45538" w:rsidP="00B84C11">
      <w:pPr>
        <w:rPr>
          <w:b/>
          <w:noProof/>
          <w:lang w:val="sr-Cyrl-CS"/>
        </w:rPr>
      </w:pPr>
    </w:p>
    <w:p w:rsidR="00B84C11" w:rsidRDefault="00EB23DB" w:rsidP="00B84C11">
      <w:pPr>
        <w:rPr>
          <w:b/>
          <w:noProof/>
          <w:lang w:val="sr-Cyrl-CS"/>
        </w:rPr>
      </w:pPr>
      <w:r>
        <w:rPr>
          <w:b/>
          <w:noProof/>
        </w:rPr>
        <w:t>Предмет јавне набавке</w:t>
      </w:r>
      <w:r w:rsidR="00BE4DC6">
        <w:rPr>
          <w:b/>
          <w:noProof/>
          <w:lang w:val="sr-Cyrl-RS"/>
        </w:rPr>
        <w:t xml:space="preserve"> </w:t>
      </w:r>
      <w:r w:rsidR="00BE4DC6">
        <w:rPr>
          <w:b/>
          <w:noProof/>
        </w:rPr>
        <w:t xml:space="preserve">је </w:t>
      </w:r>
      <w:r w:rsidR="0053716E">
        <w:rPr>
          <w:b/>
          <w:noProof/>
        </w:rPr>
        <w:t>обликован по партијама</w:t>
      </w:r>
      <w:r w:rsidR="00586A45">
        <w:rPr>
          <w:b/>
          <w:noProof/>
          <w:lang w:val="sr-Cyrl-CS"/>
        </w:rPr>
        <w:t>.</w:t>
      </w:r>
    </w:p>
    <w:p w:rsidR="00B21E82" w:rsidRDefault="00B21E82" w:rsidP="00B84C11">
      <w:pPr>
        <w:rPr>
          <w:b/>
          <w:noProof/>
          <w:lang w:val="sr-Cyrl-RS"/>
        </w:rPr>
      </w:pPr>
    </w:p>
    <w:tbl>
      <w:tblPr>
        <w:tblStyle w:val="TableGrid"/>
        <w:tblW w:w="0" w:type="auto"/>
        <w:tblLook w:val="04A0" w:firstRow="1" w:lastRow="0" w:firstColumn="1" w:lastColumn="0" w:noHBand="0" w:noVBand="1"/>
      </w:tblPr>
      <w:tblGrid>
        <w:gridCol w:w="1397"/>
        <w:gridCol w:w="4934"/>
        <w:gridCol w:w="2935"/>
      </w:tblGrid>
      <w:tr w:rsidR="000773A5" w:rsidTr="000773A5">
        <w:tc>
          <w:tcPr>
            <w:tcW w:w="1397" w:type="dxa"/>
            <w:tcBorders>
              <w:top w:val="single" w:sz="4" w:space="0" w:color="auto"/>
              <w:left w:val="single" w:sz="4" w:space="0" w:color="auto"/>
              <w:bottom w:val="single" w:sz="4" w:space="0" w:color="auto"/>
              <w:right w:val="single" w:sz="4" w:space="0" w:color="auto"/>
            </w:tcBorders>
            <w:hideMark/>
          </w:tcPr>
          <w:p w:rsidR="000773A5" w:rsidRDefault="000773A5" w:rsidP="000773A5">
            <w:pPr>
              <w:jc w:val="center"/>
              <w:rPr>
                <w:b/>
                <w:lang w:val="sr-Cyrl-CS"/>
              </w:rPr>
            </w:pPr>
            <w:r>
              <w:rPr>
                <w:b/>
                <w:lang w:val="sr-Cyrl-CS"/>
              </w:rPr>
              <w:t>Редни број партије</w:t>
            </w:r>
          </w:p>
        </w:tc>
        <w:tc>
          <w:tcPr>
            <w:tcW w:w="4934" w:type="dxa"/>
            <w:tcBorders>
              <w:top w:val="single" w:sz="4" w:space="0" w:color="auto"/>
              <w:left w:val="single" w:sz="4" w:space="0" w:color="auto"/>
              <w:bottom w:val="single" w:sz="4" w:space="0" w:color="auto"/>
              <w:right w:val="single" w:sz="4" w:space="0" w:color="auto"/>
            </w:tcBorders>
            <w:hideMark/>
          </w:tcPr>
          <w:p w:rsidR="000773A5" w:rsidRDefault="000773A5" w:rsidP="000773A5">
            <w:pPr>
              <w:jc w:val="center"/>
              <w:rPr>
                <w:b/>
              </w:rPr>
            </w:pPr>
            <w:r>
              <w:rPr>
                <w:b/>
              </w:rPr>
              <w:t>Назив партије</w:t>
            </w:r>
          </w:p>
        </w:tc>
        <w:tc>
          <w:tcPr>
            <w:tcW w:w="2935" w:type="dxa"/>
            <w:tcBorders>
              <w:top w:val="single" w:sz="4" w:space="0" w:color="auto"/>
              <w:left w:val="single" w:sz="4" w:space="0" w:color="auto"/>
              <w:bottom w:val="single" w:sz="4" w:space="0" w:color="auto"/>
              <w:right w:val="single" w:sz="4" w:space="0" w:color="auto"/>
            </w:tcBorders>
            <w:vAlign w:val="center"/>
            <w:hideMark/>
          </w:tcPr>
          <w:p w:rsidR="000773A5" w:rsidRPr="005773C6" w:rsidRDefault="000773A5" w:rsidP="00B21E82">
            <w:pPr>
              <w:jc w:val="center"/>
              <w:rPr>
                <w:lang w:val="sr-Cyrl-RS"/>
              </w:rPr>
            </w:pPr>
            <w:r>
              <w:rPr>
                <w:lang w:val="sr-Cyrl-BA"/>
              </w:rPr>
              <w:t>33140000</w:t>
            </w:r>
          </w:p>
        </w:tc>
      </w:tr>
      <w:tr w:rsidR="000773A5" w:rsidTr="00B21E82">
        <w:tc>
          <w:tcPr>
            <w:tcW w:w="1397" w:type="dxa"/>
            <w:tcBorders>
              <w:top w:val="single" w:sz="4" w:space="0" w:color="auto"/>
              <w:left w:val="single" w:sz="4" w:space="0" w:color="auto"/>
              <w:bottom w:val="single" w:sz="4" w:space="0" w:color="auto"/>
              <w:right w:val="single" w:sz="4" w:space="0" w:color="auto"/>
            </w:tcBorders>
            <w:vAlign w:val="center"/>
          </w:tcPr>
          <w:p w:rsidR="000773A5" w:rsidRPr="007A26F7" w:rsidRDefault="000773A5" w:rsidP="000773A5">
            <w:pPr>
              <w:jc w:val="center"/>
              <w:rPr>
                <w:noProof/>
              </w:rPr>
            </w:pPr>
            <w:r w:rsidRPr="007A26F7">
              <w:rPr>
                <w:noProof/>
                <w:lang w:val="sr-Cyrl-RS"/>
              </w:rPr>
              <w:t>1.</w:t>
            </w:r>
          </w:p>
        </w:tc>
        <w:tc>
          <w:tcPr>
            <w:tcW w:w="4934" w:type="dxa"/>
            <w:tcBorders>
              <w:top w:val="single" w:sz="4" w:space="0" w:color="auto"/>
              <w:left w:val="single" w:sz="4" w:space="0" w:color="auto"/>
              <w:bottom w:val="single" w:sz="4" w:space="0" w:color="auto"/>
              <w:right w:val="single" w:sz="4" w:space="0" w:color="auto"/>
            </w:tcBorders>
          </w:tcPr>
          <w:p w:rsidR="000773A5" w:rsidRPr="00A06BCC" w:rsidRDefault="000773A5" w:rsidP="000773A5">
            <w:pPr>
              <w:rPr>
                <w:noProof/>
                <w:lang w:val="sr-Cyrl-RS"/>
              </w:rPr>
            </w:pPr>
            <w:r>
              <w:rPr>
                <w:noProof/>
                <w:lang w:val="sr-Cyrl-RS"/>
              </w:rPr>
              <w:t>Потрошни материјалза микрохируршке операције</w:t>
            </w:r>
          </w:p>
        </w:tc>
        <w:tc>
          <w:tcPr>
            <w:tcW w:w="2935" w:type="dxa"/>
            <w:tcBorders>
              <w:top w:val="single" w:sz="4" w:space="0" w:color="auto"/>
              <w:left w:val="single" w:sz="4" w:space="0" w:color="auto"/>
              <w:bottom w:val="single" w:sz="4" w:space="0" w:color="auto"/>
              <w:right w:val="single" w:sz="4" w:space="0" w:color="auto"/>
            </w:tcBorders>
            <w:vAlign w:val="center"/>
          </w:tcPr>
          <w:p w:rsidR="000773A5" w:rsidRPr="005773C6" w:rsidRDefault="000773A5" w:rsidP="00B21E82">
            <w:pPr>
              <w:jc w:val="center"/>
              <w:rPr>
                <w:lang w:val="sr-Cyrl-RS"/>
              </w:rPr>
            </w:pPr>
            <w:r>
              <w:rPr>
                <w:lang w:val="sr-Cyrl-BA"/>
              </w:rPr>
              <w:t>33140000</w:t>
            </w:r>
          </w:p>
        </w:tc>
      </w:tr>
      <w:tr w:rsidR="000773A5" w:rsidTr="00B21E82">
        <w:tc>
          <w:tcPr>
            <w:tcW w:w="1397" w:type="dxa"/>
            <w:tcBorders>
              <w:top w:val="single" w:sz="4" w:space="0" w:color="auto"/>
              <w:left w:val="single" w:sz="4" w:space="0" w:color="auto"/>
              <w:bottom w:val="single" w:sz="4" w:space="0" w:color="auto"/>
              <w:right w:val="single" w:sz="4" w:space="0" w:color="auto"/>
            </w:tcBorders>
            <w:vAlign w:val="center"/>
          </w:tcPr>
          <w:p w:rsidR="000773A5" w:rsidRPr="007A26F7" w:rsidRDefault="000773A5" w:rsidP="000773A5">
            <w:pPr>
              <w:jc w:val="center"/>
            </w:pPr>
            <w:r w:rsidRPr="007A26F7">
              <w:rPr>
                <w:lang w:val="sr-Cyrl-RS"/>
              </w:rPr>
              <w:t>2.</w:t>
            </w:r>
          </w:p>
        </w:tc>
        <w:tc>
          <w:tcPr>
            <w:tcW w:w="4934" w:type="dxa"/>
            <w:tcBorders>
              <w:top w:val="single" w:sz="4" w:space="0" w:color="auto"/>
              <w:left w:val="single" w:sz="4" w:space="0" w:color="auto"/>
              <w:bottom w:val="single" w:sz="4" w:space="0" w:color="auto"/>
              <w:right w:val="single" w:sz="4" w:space="0" w:color="auto"/>
            </w:tcBorders>
          </w:tcPr>
          <w:p w:rsidR="000773A5" w:rsidRPr="00A06BCC" w:rsidRDefault="000773A5" w:rsidP="000773A5">
            <w:pPr>
              <w:rPr>
                <w:lang w:val="en-US"/>
              </w:rPr>
            </w:pPr>
            <w:r>
              <w:rPr>
                <w:lang w:val="sr-Cyrl-CS"/>
              </w:rPr>
              <w:t xml:space="preserve">Остали потрошни материјал за </w:t>
            </w:r>
            <w:r>
              <w:rPr>
                <w:lang w:val="en-US"/>
              </w:rPr>
              <w:t xml:space="preserve">fako </w:t>
            </w:r>
            <w:r>
              <w:rPr>
                <w:lang w:val="sr-Cyrl-CS"/>
              </w:rPr>
              <w:t>машину</w:t>
            </w:r>
            <w:r>
              <w:rPr>
                <w:lang w:val="en-US"/>
              </w:rPr>
              <w:t xml:space="preserve"> Millenium</w:t>
            </w:r>
          </w:p>
        </w:tc>
        <w:tc>
          <w:tcPr>
            <w:tcW w:w="2935" w:type="dxa"/>
            <w:tcBorders>
              <w:top w:val="single" w:sz="4" w:space="0" w:color="auto"/>
              <w:left w:val="single" w:sz="4" w:space="0" w:color="auto"/>
              <w:bottom w:val="single" w:sz="4" w:space="0" w:color="auto"/>
              <w:right w:val="single" w:sz="4" w:space="0" w:color="auto"/>
            </w:tcBorders>
            <w:vAlign w:val="center"/>
          </w:tcPr>
          <w:p w:rsidR="000773A5" w:rsidRPr="005773C6" w:rsidRDefault="000773A5" w:rsidP="00B21E82">
            <w:pPr>
              <w:jc w:val="center"/>
              <w:rPr>
                <w:lang w:val="sr-Cyrl-RS"/>
              </w:rPr>
            </w:pPr>
            <w:r>
              <w:rPr>
                <w:lang w:val="sr-Cyrl-BA"/>
              </w:rPr>
              <w:t>33140000</w:t>
            </w:r>
          </w:p>
        </w:tc>
      </w:tr>
      <w:tr w:rsidR="000773A5" w:rsidTr="00B21E82">
        <w:tc>
          <w:tcPr>
            <w:tcW w:w="1397" w:type="dxa"/>
            <w:tcBorders>
              <w:top w:val="single" w:sz="4" w:space="0" w:color="auto"/>
              <w:left w:val="single" w:sz="4" w:space="0" w:color="auto"/>
              <w:bottom w:val="single" w:sz="4" w:space="0" w:color="auto"/>
              <w:right w:val="single" w:sz="4" w:space="0" w:color="auto"/>
            </w:tcBorders>
            <w:vAlign w:val="center"/>
          </w:tcPr>
          <w:p w:rsidR="000773A5" w:rsidRPr="007A26F7" w:rsidRDefault="000773A5" w:rsidP="000773A5">
            <w:pPr>
              <w:jc w:val="center"/>
              <w:rPr>
                <w:lang w:val="sr-Cyrl-RS"/>
              </w:rPr>
            </w:pPr>
            <w:r>
              <w:rPr>
                <w:lang w:val="sr-Cyrl-RS"/>
              </w:rPr>
              <w:t>3.</w:t>
            </w:r>
          </w:p>
        </w:tc>
        <w:tc>
          <w:tcPr>
            <w:tcW w:w="4934" w:type="dxa"/>
            <w:tcBorders>
              <w:top w:val="single" w:sz="4" w:space="0" w:color="auto"/>
              <w:left w:val="single" w:sz="4" w:space="0" w:color="auto"/>
              <w:bottom w:val="single" w:sz="4" w:space="0" w:color="auto"/>
              <w:right w:val="single" w:sz="4" w:space="0" w:color="auto"/>
            </w:tcBorders>
          </w:tcPr>
          <w:p w:rsidR="000773A5" w:rsidRPr="007A26F7" w:rsidRDefault="000773A5" w:rsidP="000773A5">
            <w:pPr>
              <w:rPr>
                <w:lang w:val="sr-Cyrl-CS"/>
              </w:rPr>
            </w:pPr>
            <w:r>
              <w:rPr>
                <w:lang w:val="sr-Cyrl-CS"/>
              </w:rPr>
              <w:t xml:space="preserve">Пратећа потрошна опрема за </w:t>
            </w:r>
            <w:r>
              <w:rPr>
                <w:lang w:val="en-US"/>
              </w:rPr>
              <w:t xml:space="preserve">fako </w:t>
            </w:r>
            <w:r>
              <w:rPr>
                <w:lang w:val="sr-Cyrl-CS"/>
              </w:rPr>
              <w:t>машину</w:t>
            </w:r>
            <w:r>
              <w:rPr>
                <w:lang w:val="en-US"/>
              </w:rPr>
              <w:t xml:space="preserve"> Millenium</w:t>
            </w:r>
          </w:p>
        </w:tc>
        <w:tc>
          <w:tcPr>
            <w:tcW w:w="2935" w:type="dxa"/>
            <w:tcBorders>
              <w:top w:val="single" w:sz="4" w:space="0" w:color="auto"/>
              <w:left w:val="single" w:sz="4" w:space="0" w:color="auto"/>
              <w:bottom w:val="single" w:sz="4" w:space="0" w:color="auto"/>
              <w:right w:val="single" w:sz="4" w:space="0" w:color="auto"/>
            </w:tcBorders>
            <w:vAlign w:val="center"/>
          </w:tcPr>
          <w:p w:rsidR="000773A5" w:rsidRPr="005773C6" w:rsidRDefault="000773A5" w:rsidP="00B21E82">
            <w:pPr>
              <w:jc w:val="center"/>
              <w:rPr>
                <w:lang w:val="sr-Cyrl-RS"/>
              </w:rPr>
            </w:pPr>
            <w:r>
              <w:rPr>
                <w:lang w:val="sr-Cyrl-BA"/>
              </w:rPr>
              <w:t>33140000</w:t>
            </w:r>
          </w:p>
        </w:tc>
      </w:tr>
      <w:tr w:rsidR="000773A5" w:rsidTr="00B21E82">
        <w:tc>
          <w:tcPr>
            <w:tcW w:w="1397" w:type="dxa"/>
            <w:tcBorders>
              <w:top w:val="single" w:sz="4" w:space="0" w:color="auto"/>
              <w:left w:val="single" w:sz="4" w:space="0" w:color="auto"/>
              <w:bottom w:val="single" w:sz="4" w:space="0" w:color="auto"/>
              <w:right w:val="single" w:sz="4" w:space="0" w:color="auto"/>
            </w:tcBorders>
            <w:vAlign w:val="center"/>
          </w:tcPr>
          <w:p w:rsidR="000773A5" w:rsidRPr="007A26F7" w:rsidRDefault="000773A5" w:rsidP="000773A5">
            <w:pPr>
              <w:jc w:val="center"/>
              <w:rPr>
                <w:lang w:val="sr-Cyrl-RS"/>
              </w:rPr>
            </w:pPr>
            <w:r>
              <w:rPr>
                <w:lang w:val="sr-Cyrl-RS"/>
              </w:rPr>
              <w:t>4.</w:t>
            </w:r>
          </w:p>
        </w:tc>
        <w:tc>
          <w:tcPr>
            <w:tcW w:w="4934" w:type="dxa"/>
            <w:tcBorders>
              <w:top w:val="single" w:sz="4" w:space="0" w:color="auto"/>
              <w:left w:val="single" w:sz="4" w:space="0" w:color="auto"/>
              <w:bottom w:val="single" w:sz="4" w:space="0" w:color="auto"/>
              <w:right w:val="single" w:sz="4" w:space="0" w:color="auto"/>
            </w:tcBorders>
          </w:tcPr>
          <w:p w:rsidR="000773A5" w:rsidRPr="007A26F7" w:rsidRDefault="000773A5" w:rsidP="000773A5">
            <w:pPr>
              <w:rPr>
                <w:lang w:val="sr-Cyrl-CS"/>
              </w:rPr>
            </w:pPr>
            <w:r>
              <w:rPr>
                <w:lang w:val="sr-Cyrl-CS"/>
              </w:rPr>
              <w:t>Пратећа потрошна опрема за комбиновану</w:t>
            </w:r>
            <w:r>
              <w:rPr>
                <w:lang w:val="en-US"/>
              </w:rPr>
              <w:t xml:space="preserve"> </w:t>
            </w:r>
            <w:r>
              <w:rPr>
                <w:lang w:val="sr-Cyrl-CS"/>
              </w:rPr>
              <w:t>машину</w:t>
            </w:r>
            <w:r>
              <w:rPr>
                <w:lang w:val="en-US"/>
              </w:rPr>
              <w:t xml:space="preserve"> Constellaton</w:t>
            </w:r>
          </w:p>
        </w:tc>
        <w:tc>
          <w:tcPr>
            <w:tcW w:w="2935" w:type="dxa"/>
            <w:tcBorders>
              <w:top w:val="single" w:sz="4" w:space="0" w:color="auto"/>
              <w:left w:val="single" w:sz="4" w:space="0" w:color="auto"/>
              <w:bottom w:val="single" w:sz="4" w:space="0" w:color="auto"/>
              <w:right w:val="single" w:sz="4" w:space="0" w:color="auto"/>
            </w:tcBorders>
            <w:vAlign w:val="center"/>
          </w:tcPr>
          <w:p w:rsidR="000773A5" w:rsidRDefault="000773A5" w:rsidP="00B21E82">
            <w:pPr>
              <w:jc w:val="center"/>
              <w:rPr>
                <w:lang w:val="sr-Cyrl-BA"/>
              </w:rPr>
            </w:pPr>
            <w:r>
              <w:rPr>
                <w:lang w:val="sr-Cyrl-BA"/>
              </w:rPr>
              <w:t>33140000</w:t>
            </w:r>
          </w:p>
        </w:tc>
      </w:tr>
    </w:tbl>
    <w:p w:rsidR="007C2261" w:rsidRDefault="007C2261" w:rsidP="00734367">
      <w:pPr>
        <w:jc w:val="both"/>
        <w:rPr>
          <w:b/>
          <w:iCs/>
          <w:lang w:val="sr-Cyrl-R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lang w:val="sr-Cyrl-RS"/>
        </w:rPr>
      </w:pPr>
    </w:p>
    <w:p w:rsidR="000773A5" w:rsidRDefault="000773A5" w:rsidP="00B84C11">
      <w:pPr>
        <w:rPr>
          <w:b/>
          <w:noProof/>
          <w:lang w:val="sr-Cyrl-RS"/>
        </w:rPr>
      </w:pPr>
    </w:p>
    <w:p w:rsidR="000773A5" w:rsidRDefault="000773A5" w:rsidP="00B84C11">
      <w:pPr>
        <w:rPr>
          <w:b/>
          <w:noProof/>
          <w:lang w:val="sr-Cyrl-RS"/>
        </w:rPr>
      </w:pPr>
    </w:p>
    <w:p w:rsidR="000773A5" w:rsidRDefault="000773A5" w:rsidP="00B84C11">
      <w:pPr>
        <w:rPr>
          <w:b/>
          <w:noProof/>
          <w:lang w:val="sr-Cyrl-RS"/>
        </w:rPr>
      </w:pPr>
    </w:p>
    <w:p w:rsidR="000773A5" w:rsidRDefault="000773A5" w:rsidP="00B84C11">
      <w:pPr>
        <w:rPr>
          <w:b/>
          <w:noProof/>
          <w:lang w:val="sr-Cyrl-RS"/>
        </w:rPr>
      </w:pPr>
    </w:p>
    <w:p w:rsidR="000773A5" w:rsidRDefault="000773A5" w:rsidP="00B84C11">
      <w:pPr>
        <w:rPr>
          <w:b/>
          <w:noProof/>
          <w:lang w:val="sr-Cyrl-RS"/>
        </w:rPr>
      </w:pPr>
    </w:p>
    <w:p w:rsidR="000773A5" w:rsidRDefault="000773A5" w:rsidP="00B84C11">
      <w:pPr>
        <w:rPr>
          <w:b/>
          <w:noProof/>
          <w:lang w:val="sr-Cyrl-RS"/>
        </w:rPr>
      </w:pPr>
    </w:p>
    <w:p w:rsidR="000773A5" w:rsidRDefault="000773A5" w:rsidP="00B84C11">
      <w:pPr>
        <w:rPr>
          <w:b/>
          <w:noProof/>
          <w:lang w:val="sr-Cyrl-RS"/>
        </w:rPr>
      </w:pPr>
    </w:p>
    <w:p w:rsidR="000773A5" w:rsidRDefault="000773A5" w:rsidP="00B84C11">
      <w:pPr>
        <w:rPr>
          <w:b/>
          <w:noProof/>
          <w:lang w:val="sr-Cyrl-RS"/>
        </w:rPr>
      </w:pPr>
    </w:p>
    <w:p w:rsidR="000773A5" w:rsidRDefault="000773A5" w:rsidP="00B84C11">
      <w:pPr>
        <w:rPr>
          <w:b/>
          <w:noProof/>
          <w:lang w:val="sr-Cyrl-RS"/>
        </w:rPr>
      </w:pPr>
    </w:p>
    <w:p w:rsidR="000773A5" w:rsidRDefault="000773A5" w:rsidP="00B84C11">
      <w:pPr>
        <w:rPr>
          <w:b/>
          <w:noProof/>
          <w:lang w:val="sr-Cyrl-RS"/>
        </w:rPr>
      </w:pPr>
    </w:p>
    <w:p w:rsidR="000773A5" w:rsidRDefault="000773A5" w:rsidP="00B84C11">
      <w:pPr>
        <w:rPr>
          <w:b/>
          <w:noProof/>
          <w:lang w:val="sr-Cyrl-RS"/>
        </w:rPr>
      </w:pPr>
    </w:p>
    <w:p w:rsidR="000773A5" w:rsidRDefault="000773A5" w:rsidP="00B84C11">
      <w:pPr>
        <w:rPr>
          <w:b/>
          <w:noProof/>
          <w:lang w:val="sr-Cyrl-RS"/>
        </w:rPr>
      </w:pPr>
    </w:p>
    <w:p w:rsidR="000773A5" w:rsidRDefault="000773A5" w:rsidP="00B84C11">
      <w:pPr>
        <w:rPr>
          <w:b/>
          <w:noProof/>
          <w:lang w:val="sr-Cyrl-RS"/>
        </w:rPr>
      </w:pPr>
    </w:p>
    <w:p w:rsidR="000773A5" w:rsidRDefault="000773A5" w:rsidP="00B84C11">
      <w:pPr>
        <w:rPr>
          <w:b/>
          <w:noProof/>
          <w:lang w:val="sr-Cyrl-RS"/>
        </w:rPr>
      </w:pPr>
    </w:p>
    <w:p w:rsidR="000773A5" w:rsidRDefault="000773A5" w:rsidP="00B84C11">
      <w:pPr>
        <w:rPr>
          <w:b/>
          <w:noProof/>
          <w:lang w:val="sr-Cyrl-RS"/>
        </w:rPr>
      </w:pPr>
    </w:p>
    <w:p w:rsidR="000773A5" w:rsidRDefault="000773A5" w:rsidP="00B84C11">
      <w:pPr>
        <w:rPr>
          <w:b/>
          <w:noProof/>
          <w:lang w:val="sr-Cyrl-RS"/>
        </w:rPr>
      </w:pPr>
    </w:p>
    <w:p w:rsidR="000773A5" w:rsidRDefault="000773A5" w:rsidP="00B84C11">
      <w:pPr>
        <w:rPr>
          <w:b/>
          <w:noProof/>
          <w:lang w:val="sr-Cyrl-RS"/>
        </w:rPr>
      </w:pPr>
    </w:p>
    <w:p w:rsidR="000773A5" w:rsidRDefault="000773A5" w:rsidP="00B84C11">
      <w:pPr>
        <w:rPr>
          <w:b/>
          <w:noProof/>
          <w:lang w:val="sr-Cyrl-RS"/>
        </w:rPr>
      </w:pPr>
    </w:p>
    <w:p w:rsidR="000773A5" w:rsidRDefault="000773A5" w:rsidP="00B84C11">
      <w:pPr>
        <w:rPr>
          <w:b/>
          <w:noProof/>
          <w:lang w:val="sr-Cyrl-RS"/>
        </w:rPr>
      </w:pPr>
    </w:p>
    <w:p w:rsidR="000773A5" w:rsidRDefault="000773A5" w:rsidP="00B84C11">
      <w:pPr>
        <w:rPr>
          <w:b/>
          <w:noProof/>
          <w:lang w:val="sr-Cyrl-RS"/>
        </w:rPr>
      </w:pPr>
    </w:p>
    <w:p w:rsidR="000773A5" w:rsidRDefault="000773A5" w:rsidP="00B84C11">
      <w:pPr>
        <w:rPr>
          <w:b/>
          <w:noProof/>
          <w:lang w:val="sr-Cyrl-RS"/>
        </w:rPr>
      </w:pPr>
    </w:p>
    <w:p w:rsidR="000773A5" w:rsidRDefault="000773A5" w:rsidP="00B84C11">
      <w:pPr>
        <w:rPr>
          <w:b/>
          <w:noProof/>
          <w:lang w:val="sr-Cyrl-RS"/>
        </w:rPr>
      </w:pPr>
    </w:p>
    <w:p w:rsidR="000773A5" w:rsidRDefault="000773A5" w:rsidP="00B84C11">
      <w:pPr>
        <w:rPr>
          <w:b/>
          <w:noProof/>
          <w:lang w:val="sr-Cyrl-RS"/>
        </w:rPr>
      </w:pPr>
    </w:p>
    <w:p w:rsidR="000773A5" w:rsidRPr="007C2261" w:rsidRDefault="000773A5" w:rsidP="00B84C11">
      <w:pPr>
        <w:rPr>
          <w:b/>
          <w:noProof/>
          <w:lang w:val="sr-Cyrl-RS"/>
        </w:rPr>
      </w:pP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8F0CFE" w:rsidRPr="008F0CFE" w:rsidRDefault="00966CFC" w:rsidP="008F0CFE">
            <w:pPr>
              <w:pStyle w:val="Footer"/>
              <w:jc w:val="both"/>
              <w:rPr>
                <w:b/>
                <w:noProof/>
                <w:lang w:val="sr-Cyrl-CS"/>
              </w:rPr>
            </w:pPr>
            <w:r w:rsidRPr="007C3FF3">
              <w:t xml:space="preserve">Предмет ове јавне набавке </w:t>
            </w:r>
            <w:r w:rsidR="00B21E82">
              <w:rPr>
                <w:lang w:val="sr-Cyrl-CS"/>
              </w:rPr>
              <w:t xml:space="preserve">је </w:t>
            </w:r>
            <w:r w:rsidR="008F0CFE" w:rsidRPr="008F0CFE">
              <w:rPr>
                <w:b/>
                <w:noProof/>
                <w:lang w:val="sr-Cyrl-CS"/>
              </w:rPr>
              <w:t>потрошн</w:t>
            </w:r>
            <w:r w:rsidR="008F0CFE">
              <w:rPr>
                <w:b/>
                <w:noProof/>
                <w:lang w:val="sr-Cyrl-CS"/>
              </w:rPr>
              <w:t>и</w:t>
            </w:r>
            <w:r w:rsidR="008F0CFE" w:rsidRPr="008F0CFE">
              <w:rPr>
                <w:b/>
                <w:noProof/>
                <w:lang w:val="sr-Cyrl-CS"/>
              </w:rPr>
              <w:t xml:space="preserve"> материјал за</w:t>
            </w:r>
            <w:r w:rsidR="008F0CFE" w:rsidRPr="008F0CFE">
              <w:rPr>
                <w:b/>
                <w:noProof/>
                <w:lang w:val="sr-Cyrl-RS"/>
              </w:rPr>
              <w:t xml:space="preserve"> потребе </w:t>
            </w:r>
            <w:r w:rsidR="008F0CFE" w:rsidRPr="008F0CFE">
              <w:rPr>
                <w:b/>
                <w:noProof/>
                <w:lang w:val="en-US"/>
              </w:rPr>
              <w:t>K</w:t>
            </w:r>
            <w:r w:rsidR="008F0CFE" w:rsidRPr="008F0CFE">
              <w:rPr>
                <w:b/>
                <w:noProof/>
                <w:lang w:val="sr-Cyrl-RS"/>
              </w:rPr>
              <w:t xml:space="preserve">линике </w:t>
            </w:r>
            <w:r w:rsidR="008F0CFE" w:rsidRPr="008F0CFE">
              <w:rPr>
                <w:b/>
                <w:noProof/>
                <w:lang w:val="sr-Cyrl-CS"/>
              </w:rPr>
              <w:t xml:space="preserve">за очне болести </w:t>
            </w:r>
            <w:r w:rsidR="008F0CFE" w:rsidRPr="008F0CFE">
              <w:rPr>
                <w:b/>
                <w:noProof/>
                <w:lang w:val="sr-Cyrl-RS"/>
              </w:rPr>
              <w:t xml:space="preserve">за </w:t>
            </w:r>
            <w:r w:rsidR="008F0CFE" w:rsidRPr="008F0CFE">
              <w:rPr>
                <w:b/>
                <w:noProof/>
              </w:rPr>
              <w:t xml:space="preserve"> </w:t>
            </w:r>
            <w:r w:rsidR="008F0CFE" w:rsidRPr="008F0CFE">
              <w:rPr>
                <w:b/>
                <w:noProof/>
                <w:lang w:val="sr-Cyrl-CS"/>
              </w:rPr>
              <w:t>у оквиру</w:t>
            </w:r>
            <w:r w:rsidR="008F0CFE" w:rsidRPr="008F0CFE">
              <w:rPr>
                <w:b/>
                <w:noProof/>
              </w:rPr>
              <w:t xml:space="preserve"> Клиничког центра Војводине</w:t>
            </w:r>
            <w:r w:rsidR="008F0CFE">
              <w:rPr>
                <w:b/>
                <w:noProof/>
                <w:lang w:val="sr-Cyrl-CS"/>
              </w:rPr>
              <w:t>.</w:t>
            </w:r>
          </w:p>
          <w:p w:rsidR="007C2261" w:rsidRPr="000773A5" w:rsidRDefault="004D750D" w:rsidP="008F0CFE">
            <w:pPr>
              <w:pStyle w:val="Footer"/>
              <w:jc w:val="both"/>
              <w:rPr>
                <w:lang w:val="sr-Cyrl-RS"/>
              </w:rPr>
            </w:pPr>
            <w:r>
              <w:rPr>
                <w:b/>
                <w:noProof/>
                <w:lang w:val="sr-Cyrl-CS"/>
              </w:rPr>
              <w:t xml:space="preserve">. </w:t>
            </w:r>
            <w:r w:rsidR="000119E9" w:rsidRPr="00292FAC">
              <w:t xml:space="preserve">Количине </w:t>
            </w:r>
            <w:r w:rsidR="00F5361E" w:rsidRPr="00292FAC">
              <w:t xml:space="preserve">и опис </w:t>
            </w:r>
            <w:r w:rsidR="000119E9" w:rsidRPr="00292FAC">
              <w:t>предмета ове јавне набавке су дат</w:t>
            </w:r>
            <w:r w:rsidR="00F5361E" w:rsidRPr="00292FAC">
              <w:t>и</w:t>
            </w:r>
            <w:r w:rsidR="000119E9" w:rsidRPr="00292FAC">
              <w:t xml:space="preserve"> у обрасц</w:t>
            </w:r>
            <w:r w:rsidR="00586A45">
              <w:rPr>
                <w:lang w:val="sr-Cyrl-CS"/>
              </w:rPr>
              <w:t>у</w:t>
            </w:r>
            <w:r w:rsidR="000119E9" w:rsidRPr="00292FAC">
              <w:t xml:space="preserve"> понуд</w:t>
            </w:r>
            <w:r w:rsidR="00586A45">
              <w:rPr>
                <w:lang w:val="sr-Cyrl-CS"/>
              </w:rPr>
              <w:t>е</w:t>
            </w:r>
            <w:r w:rsidR="00FF0F8B">
              <w:t>.</w:t>
            </w:r>
          </w:p>
        </w:tc>
      </w:tr>
    </w:tbl>
    <w:p w:rsidR="00E43FAE" w:rsidRDefault="00E43FAE"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Default="000773A5" w:rsidP="00E43FAE">
      <w:pPr>
        <w:rPr>
          <w:bCs/>
          <w:iCs/>
          <w:lang w:val="sr-Cyrl-RS"/>
        </w:rPr>
      </w:pPr>
    </w:p>
    <w:p w:rsidR="000773A5" w:rsidRPr="007C2261" w:rsidRDefault="000773A5" w:rsidP="00E43FAE">
      <w:pPr>
        <w:rPr>
          <w:bCs/>
          <w:iCs/>
          <w:lang w:val="sr-Cyrl-RS"/>
        </w:rPr>
      </w:pPr>
    </w:p>
    <w:p w:rsidR="00127AFC" w:rsidRPr="00AD0C56" w:rsidRDefault="002D5B2C" w:rsidP="00D76B68">
      <w:pPr>
        <w:pStyle w:val="Heading2"/>
        <w:numPr>
          <w:ilvl w:val="0"/>
          <w:numId w:val="5"/>
        </w:numPr>
        <w:rPr>
          <w:noProof/>
        </w:rPr>
      </w:pPr>
      <w:bookmarkStart w:id="16" w:name="_Toc364158545"/>
      <w:bookmarkStart w:id="17"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5B2F84" w:rsidRPr="00553125" w:rsidRDefault="002D5B2C" w:rsidP="007C2261">
      <w:pPr>
        <w:spacing w:before="100" w:beforeAutospacing="1" w:line="210" w:lineRule="atLeast"/>
        <w:ind w:firstLine="360"/>
        <w:jc w:val="both"/>
        <w:rPr>
          <w:noProof/>
          <w:lang w:val="sr-Cyrl-RS"/>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w:t>
            </w:r>
            <w:r w:rsidRPr="00A37566">
              <w:rPr>
                <w:rFonts w:ascii="Times New Roman" w:hAnsi="Times New Roman" w:cs="Times New Roman"/>
                <w:iCs/>
              </w:rPr>
              <w:lastRenderedPageBreak/>
              <w:t xml:space="preserve">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5.</w:t>
            </w:r>
          </w:p>
        </w:tc>
        <w:tc>
          <w:tcPr>
            <w:tcW w:w="2900" w:type="dxa"/>
          </w:tcPr>
          <w:p w:rsidR="00901E56" w:rsidRPr="00EF6B5E" w:rsidRDefault="00901E56" w:rsidP="005131AC">
            <w:pPr>
              <w:jc w:val="both"/>
              <w:rPr>
                <w:noProof/>
              </w:rPr>
            </w:pPr>
            <w:r w:rsidRPr="00EF6B5E">
              <w:rPr>
                <w:noProof/>
              </w:rPr>
              <w:t xml:space="preserve">Понуђач има важећу дозволу надлежног органа за обављање делатности која је </w:t>
            </w:r>
            <w:r w:rsidRPr="00EF6B5E">
              <w:rPr>
                <w:noProof/>
              </w:rPr>
              <w:lastRenderedPageBreak/>
              <w:t>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lastRenderedPageBreak/>
              <w:t xml:space="preserve">Доказ за </w:t>
            </w:r>
            <w:r w:rsidRPr="00A37566">
              <w:rPr>
                <w:b/>
                <w:iCs/>
              </w:rPr>
              <w:t>пр</w:t>
            </w:r>
            <w:r w:rsidR="00A97E6C">
              <w:rPr>
                <w:b/>
                <w:iCs/>
              </w:rPr>
              <w:t>авно лице</w:t>
            </w:r>
            <w:r w:rsidRPr="00A37566">
              <w:rPr>
                <w:b/>
                <w:iCs/>
              </w:rPr>
              <w:t>:</w:t>
            </w:r>
          </w:p>
          <w:p w:rsidR="00594D3C" w:rsidRPr="00594D3C" w:rsidRDefault="00594D3C" w:rsidP="00594D3C">
            <w:pPr>
              <w:jc w:val="both"/>
              <w:rPr>
                <w:noProof/>
                <w:lang w:val="sr-Cyrl-RS"/>
              </w:rPr>
            </w:pPr>
            <w:r w:rsidRPr="00594D3C">
              <w:rPr>
                <w:noProof/>
                <w:lang w:val="sr-Cyrl-RS"/>
              </w:rPr>
              <w:t>Решење Министарства здравља о дозволи за бављење прометом лекова и</w:t>
            </w:r>
          </w:p>
          <w:p w:rsidR="00594D3C" w:rsidRDefault="00594D3C" w:rsidP="00594D3C">
            <w:pPr>
              <w:jc w:val="both"/>
              <w:rPr>
                <w:noProof/>
                <w:lang w:val="sr-Cyrl-RS"/>
              </w:rPr>
            </w:pPr>
            <w:r w:rsidRPr="00594D3C">
              <w:rPr>
                <w:noProof/>
                <w:lang w:val="sr-Cyrl-RS"/>
              </w:rPr>
              <w:t xml:space="preserve">медицинских средстава на велико. </w:t>
            </w:r>
          </w:p>
          <w:p w:rsidR="00594D3C" w:rsidRPr="00594D3C" w:rsidRDefault="00594D3C" w:rsidP="00594D3C">
            <w:pPr>
              <w:jc w:val="both"/>
              <w:rPr>
                <w:b/>
                <w:noProof/>
                <w:lang w:val="sr-Cyrl-RS"/>
              </w:rPr>
            </w:pPr>
            <w:r w:rsidRPr="00594D3C">
              <w:rPr>
                <w:b/>
                <w:noProof/>
                <w:lang w:val="sr-Cyrl-RS"/>
              </w:rPr>
              <w:lastRenderedPageBreak/>
              <w:t>Дозвола мора бити важећа.</w:t>
            </w:r>
          </w:p>
          <w:p w:rsidR="00594D3C" w:rsidRPr="00594D3C" w:rsidRDefault="00594D3C" w:rsidP="00594D3C">
            <w:pPr>
              <w:jc w:val="both"/>
              <w:rPr>
                <w:noProof/>
                <w:lang w:val="sr-Cyrl-RS"/>
              </w:rPr>
            </w:pP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lastRenderedPageBreak/>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1C21D5" w:rsidRDefault="00FF0F8B" w:rsidP="000773A5">
            <w:pPr>
              <w:jc w:val="both"/>
              <w:rPr>
                <w:noProof/>
                <w:lang w:val="sr-Cyrl-C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0773A5">
              <w:rPr>
                <w:noProof/>
                <w:lang w:val="sr-Cyrl-RS"/>
              </w:rPr>
              <w:t>25.11</w:t>
            </w:r>
            <w:r w:rsidR="00683CA1" w:rsidRPr="006F0C38">
              <w:rPr>
                <w:noProof/>
                <w:lang w:val="en-US"/>
              </w:rPr>
              <w:t>.</w:t>
            </w:r>
            <w:r w:rsidR="000773A5">
              <w:rPr>
                <w:noProof/>
                <w:lang w:val="sr-Cyrl-CS"/>
              </w:rPr>
              <w:t>2015.</w:t>
            </w:r>
            <w:r w:rsidR="00683CA1" w:rsidRPr="006F0C38">
              <w:rPr>
                <w:noProof/>
                <w:lang w:val="en-US"/>
              </w:rPr>
              <w:t xml:space="preserve"> </w:t>
            </w:r>
            <w:r w:rsidR="00683CA1">
              <w:rPr>
                <w:noProof/>
                <w:lang w:val="sr-Cyrl-RS"/>
              </w:rPr>
              <w:t>д</w:t>
            </w:r>
            <w:r w:rsidR="00683CA1" w:rsidRPr="006F0C38">
              <w:rPr>
                <w:noProof/>
                <w:lang w:val="sr-Cyrl-CS"/>
              </w:rPr>
              <w:t>о</w:t>
            </w:r>
            <w:r w:rsidR="00683CA1">
              <w:rPr>
                <w:noProof/>
                <w:lang w:val="sr-Latn-RS"/>
              </w:rPr>
              <w:t xml:space="preserve"> </w:t>
            </w:r>
            <w:r w:rsidR="000773A5">
              <w:rPr>
                <w:noProof/>
                <w:lang w:val="sr-Cyrl-RS"/>
              </w:rPr>
              <w:t>25.05</w:t>
            </w:r>
            <w:r w:rsidR="00683CA1">
              <w:rPr>
                <w:noProof/>
                <w:lang w:val="sr-Latn-RS"/>
              </w:rPr>
              <w:t>.2015</w:t>
            </w:r>
            <w:r w:rsidR="00E27C89" w:rsidRPr="00E27C89">
              <w:rPr>
                <w:noProof/>
                <w:lang w:val="sr-Cyrl-CS"/>
              </w:rPr>
              <w:t xml:space="preserve">. </w:t>
            </w:r>
            <w:r w:rsidRPr="00607E7F">
              <w:rPr>
                <w:noProof/>
                <w:lang w:val="sr-Cyrl-CS"/>
              </w:rPr>
              <w:t xml:space="preserve"> </w:t>
            </w:r>
            <w:r w:rsidRPr="00607E7F">
              <w:rPr>
                <w:noProof/>
              </w:rPr>
              <w:t>године</w:t>
            </w:r>
            <w:r w:rsidR="001C21D5">
              <w:rPr>
                <w:noProof/>
                <w:lang w:val="sr-Cyrl-CS"/>
              </w:rPr>
              <w:t xml:space="preserve"> </w:t>
            </w:r>
            <w:r w:rsidR="001C21D5" w:rsidRPr="0037591C">
              <w:rPr>
                <w:noProof/>
              </w:rPr>
              <w:t>и да је ос</w:t>
            </w:r>
            <w:r w:rsidR="001C21D5">
              <w:rPr>
                <w:noProof/>
              </w:rPr>
              <w:t xml:space="preserve">тварио најмање </w:t>
            </w:r>
            <w:r w:rsidR="000773A5">
              <w:rPr>
                <w:noProof/>
                <w:lang w:val="sr-Cyrl-CS"/>
              </w:rPr>
              <w:t>15</w:t>
            </w:r>
            <w:r w:rsidR="001C21D5" w:rsidRPr="007E5CC1">
              <w:rPr>
                <w:noProof/>
              </w:rPr>
              <w:t>.000.000,00</w:t>
            </w:r>
            <w:r w:rsidR="001C21D5">
              <w:rPr>
                <w:noProof/>
              </w:rPr>
              <w:t xml:space="preserve"> динара</w:t>
            </w:r>
            <w:r w:rsidR="001C21D5" w:rsidRPr="0037591C">
              <w:rPr>
                <w:noProof/>
              </w:rPr>
              <w:t xml:space="preserve"> прихода у последње </w:t>
            </w:r>
            <w:r w:rsidR="001C21D5">
              <w:rPr>
                <w:noProof/>
                <w:lang w:val="sr-Cyrl-CS"/>
              </w:rPr>
              <w:t>две</w:t>
            </w:r>
            <w:r w:rsidR="001C21D5">
              <w:rPr>
                <w:noProof/>
              </w:rPr>
              <w:t xml:space="preserve"> </w:t>
            </w:r>
            <w:r w:rsidR="001C21D5" w:rsidRPr="0037591C">
              <w:rPr>
                <w:noProof/>
              </w:rPr>
              <w:t>године.</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BC05ED" w:rsidRPr="001D19F9">
              <w:rPr>
                <w:noProof/>
              </w:rPr>
              <w:t>дана</w:t>
            </w:r>
            <w:r w:rsidR="00E27C89">
              <w:rPr>
                <w:noProof/>
              </w:rPr>
              <w:t xml:space="preserve"> </w:t>
            </w:r>
            <w:r w:rsidR="000773A5">
              <w:rPr>
                <w:noProof/>
                <w:lang w:val="sr-Cyrl-RS"/>
              </w:rPr>
              <w:t>25.11</w:t>
            </w:r>
            <w:r w:rsidR="000773A5" w:rsidRPr="006F0C38">
              <w:rPr>
                <w:noProof/>
                <w:lang w:val="en-US"/>
              </w:rPr>
              <w:t>.</w:t>
            </w:r>
            <w:r w:rsidR="000773A5">
              <w:rPr>
                <w:noProof/>
                <w:lang w:val="sr-Cyrl-CS"/>
              </w:rPr>
              <w:t>2015.</w:t>
            </w:r>
            <w:r w:rsidR="000773A5" w:rsidRPr="006F0C38">
              <w:rPr>
                <w:noProof/>
                <w:lang w:val="en-US"/>
              </w:rPr>
              <w:t xml:space="preserve"> </w:t>
            </w:r>
            <w:r w:rsidR="000773A5">
              <w:rPr>
                <w:noProof/>
                <w:lang w:val="sr-Cyrl-RS"/>
              </w:rPr>
              <w:t>д</w:t>
            </w:r>
            <w:r w:rsidR="000773A5" w:rsidRPr="006F0C38">
              <w:rPr>
                <w:noProof/>
                <w:lang w:val="sr-Cyrl-CS"/>
              </w:rPr>
              <w:t>о</w:t>
            </w:r>
            <w:r w:rsidR="000773A5">
              <w:rPr>
                <w:noProof/>
                <w:lang w:val="sr-Latn-RS"/>
              </w:rPr>
              <w:t xml:space="preserve"> </w:t>
            </w:r>
            <w:r w:rsidR="000773A5">
              <w:rPr>
                <w:noProof/>
                <w:lang w:val="sr-Cyrl-RS"/>
              </w:rPr>
              <w:t>25.05</w:t>
            </w:r>
            <w:r w:rsidR="000773A5">
              <w:rPr>
                <w:noProof/>
                <w:lang w:val="sr-Latn-RS"/>
              </w:rPr>
              <w:t>.2015</w:t>
            </w:r>
            <w:r w:rsidR="000773A5" w:rsidRPr="00E27C89">
              <w:rPr>
                <w:noProof/>
                <w:lang w:val="sr-Cyrl-CS"/>
              </w:rPr>
              <w:t xml:space="preserve">. </w:t>
            </w:r>
            <w:r w:rsidR="000773A5" w:rsidRPr="00607E7F">
              <w:rPr>
                <w:noProof/>
                <w:lang w:val="sr-Cyrl-CS"/>
              </w:rPr>
              <w:t xml:space="preserve"> </w:t>
            </w:r>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607E7F">
              <w:rPr>
                <w:noProof/>
                <w:lang w:val="sr-Cyrl-CS"/>
              </w:rPr>
              <w:t>.</w:t>
            </w:r>
          </w:p>
          <w:p w:rsidR="001C21D5" w:rsidRPr="00607E7F" w:rsidRDefault="008A3D76" w:rsidP="00CA4621">
            <w:pPr>
              <w:jc w:val="both"/>
              <w:rPr>
                <w:noProof/>
                <w:lang w:val="sr-Cyrl-CS"/>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(201</w:t>
            </w:r>
            <w:r w:rsidR="00E27C89">
              <w:rPr>
                <w:noProof/>
                <w:lang w:val="sr-Cyrl-RS"/>
              </w:rPr>
              <w:t>2</w:t>
            </w:r>
            <w:r>
              <w:rPr>
                <w:noProof/>
              </w:rPr>
              <w:t>. и 201</w:t>
            </w:r>
            <w:r w:rsidR="00E27C89">
              <w:rPr>
                <w:noProof/>
                <w:lang w:val="sr-Cyrl-RS"/>
              </w:rPr>
              <w:t>3</w:t>
            </w:r>
            <w:r w:rsidRPr="00EF3C22">
              <w:rPr>
                <w:noProof/>
              </w:rPr>
              <w:t>.</w:t>
            </w:r>
            <w:r>
              <w:rPr>
                <w:noProof/>
              </w:rPr>
              <w:t xml:space="preserve"> </w:t>
            </w:r>
            <w:r w:rsidRPr="00EF3C22">
              <w:rPr>
                <w:noProof/>
              </w:rPr>
              <w:t xml:space="preserve">год.). </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7E5CC1" w:rsidRPr="003543C7" w:rsidRDefault="007E5CC1" w:rsidP="007E5CC1">
      <w:pPr>
        <w:pStyle w:val="ListParagraph"/>
        <w:ind w:left="405"/>
        <w:jc w:val="both"/>
        <w:rPr>
          <w:noProof/>
        </w:rPr>
      </w:pPr>
    </w:p>
    <w:p w:rsidR="00937994" w:rsidRPr="00A37566" w:rsidRDefault="00937994" w:rsidP="00B84C11">
      <w:pPr>
        <w:pStyle w:val="ListParagraph"/>
        <w:numPr>
          <w:ilvl w:val="0"/>
          <w:numId w:val="1"/>
        </w:numPr>
        <w:jc w:val="both"/>
        <w:rPr>
          <w:b/>
          <w:bCs/>
          <w:iCs/>
          <w:lang w:val="sr-Cyrl-CS"/>
        </w:rPr>
      </w:pPr>
      <w:r w:rsidRPr="00A37566">
        <w:rPr>
          <w:b/>
          <w:bCs/>
          <w:iCs/>
          <w:u w:val="single"/>
        </w:rPr>
        <w:lastRenderedPageBreak/>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41010C" w:rsidRPr="007C2261" w:rsidRDefault="00937994" w:rsidP="00A430D5">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C2261" w:rsidRDefault="007C2261" w:rsidP="007C2261">
      <w:pPr>
        <w:tabs>
          <w:tab w:val="left" w:pos="680"/>
        </w:tabs>
        <w:jc w:val="both"/>
        <w:rPr>
          <w:rFonts w:eastAsia="TimesNewRomanPSMT"/>
          <w:bCs/>
          <w:lang w:val="sr-Cyrl-RS"/>
        </w:rPr>
      </w:pPr>
    </w:p>
    <w:p w:rsidR="007C2261" w:rsidRDefault="007C2261" w:rsidP="007C2261">
      <w:pPr>
        <w:tabs>
          <w:tab w:val="left" w:pos="680"/>
        </w:tabs>
        <w:jc w:val="both"/>
        <w:rPr>
          <w:rFonts w:eastAsia="TimesNewRomanPSMT"/>
          <w:bCs/>
          <w:lang w:val="sr-Cyrl-RS"/>
        </w:rPr>
      </w:pPr>
    </w:p>
    <w:p w:rsidR="007C2261" w:rsidRDefault="007C2261" w:rsidP="007C2261">
      <w:pPr>
        <w:tabs>
          <w:tab w:val="left" w:pos="680"/>
        </w:tabs>
        <w:jc w:val="both"/>
        <w:rPr>
          <w:rFonts w:eastAsia="TimesNewRomanPSMT"/>
          <w:bCs/>
          <w:lang w:val="sr-Cyrl-RS"/>
        </w:rPr>
      </w:pPr>
    </w:p>
    <w:p w:rsidR="007C2261" w:rsidRDefault="007C2261" w:rsidP="007C2261">
      <w:pPr>
        <w:tabs>
          <w:tab w:val="left" w:pos="680"/>
        </w:tabs>
        <w:jc w:val="both"/>
        <w:rPr>
          <w:rFonts w:eastAsia="TimesNewRomanPSMT"/>
          <w:bCs/>
          <w:lang w:val="sr-Cyrl-RS"/>
        </w:rPr>
      </w:pPr>
    </w:p>
    <w:p w:rsidR="007C2261" w:rsidRPr="007C2261" w:rsidRDefault="007C2261" w:rsidP="007C2261">
      <w:pPr>
        <w:tabs>
          <w:tab w:val="left" w:pos="680"/>
        </w:tabs>
        <w:jc w:val="both"/>
        <w:rPr>
          <w:rFonts w:eastAsia="TimesNewRomanPSMT"/>
          <w:bCs/>
          <w:lang w:val="sr-Cyrl-RS"/>
        </w:rPr>
      </w:pPr>
    </w:p>
    <w:p w:rsidR="002D5B2C" w:rsidRPr="00EF6B5E" w:rsidRDefault="002D5B2C" w:rsidP="00D76B68">
      <w:pPr>
        <w:pStyle w:val="Heading2"/>
        <w:numPr>
          <w:ilvl w:val="0"/>
          <w:numId w:val="5"/>
        </w:numPr>
        <w:rPr>
          <w:noProof/>
        </w:rPr>
      </w:pPr>
      <w:bookmarkStart w:id="18" w:name="_Toc364158546"/>
      <w:bookmarkStart w:id="19" w:name="_Toc395526465"/>
      <w:r w:rsidRPr="00EF6B5E">
        <w:rPr>
          <w:noProof/>
        </w:rPr>
        <w:t>УПУТСТВО П</w:t>
      </w:r>
      <w:r w:rsidR="00343F79">
        <w:rPr>
          <w:noProof/>
        </w:rPr>
        <w:t>ОНУЂАЧИМА КАКО ДА САЧИНЕ ПОНУДУ</w:t>
      </w:r>
      <w:bookmarkEnd w:id="18"/>
      <w:bookmarkEnd w:id="1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553125">
        <w:rPr>
          <w:rFonts w:eastAsia="TimesNewRomanPS-BoldMT"/>
          <w:b/>
          <w:bCs/>
          <w:lang w:val="sr-Cyrl-RS"/>
        </w:rPr>
        <w:t xml:space="preserve">, </w:t>
      </w:r>
      <w:r w:rsidR="00DE7CD2" w:rsidRPr="00DA286C">
        <w:rPr>
          <w:rFonts w:eastAsia="TimesNewRomanPS-BoldMT"/>
          <w:b/>
          <w:bCs/>
          <w:lang w:val="sr-Cyrl-CS"/>
        </w:rPr>
        <w:t>као и редног броја и назива партије</w:t>
      </w:r>
      <w:r w:rsidR="004F5744">
        <w:rPr>
          <w:rFonts w:eastAsia="TimesNewRomanPS-BoldMT"/>
          <w:b/>
          <w:bCs/>
          <w:lang w:val="sr-Cyrl-R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53125" w:rsidRPr="00553125" w:rsidRDefault="00553125" w:rsidP="00A878F3">
      <w:pPr>
        <w:jc w:val="both"/>
        <w:rPr>
          <w:rFonts w:eastAsia="TimesNewRomanPSMT"/>
          <w:bCs/>
          <w:highlight w:val="green"/>
          <w:lang w:val="sr-Cyrl-RS"/>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2A2DFD">
        <w:rPr>
          <w:noProof/>
          <w:lang w:val="sr-Latn-RS"/>
        </w:rPr>
        <w:t>je</w:t>
      </w:r>
      <w:r>
        <w:rPr>
          <w:noProof/>
        </w:rPr>
        <w:t xml:space="preserve"> обликован по партијама.</w:t>
      </w:r>
    </w:p>
    <w:p w:rsidR="002A2DFD" w:rsidRPr="00553125" w:rsidRDefault="002A2DFD" w:rsidP="002A2DFD">
      <w:pPr>
        <w:spacing w:line="276" w:lineRule="auto"/>
        <w:jc w:val="both"/>
        <w:rPr>
          <w:rFonts w:eastAsia="TimesNewRomanPSMT"/>
          <w:bCs/>
          <w:lang w:val="sr-Cyrl-RS"/>
        </w:rPr>
      </w:pPr>
    </w:p>
    <w:p w:rsidR="002A2DFD" w:rsidRDefault="002A2DFD" w:rsidP="00485912">
      <w:pPr>
        <w:pStyle w:val="ListParagraph"/>
        <w:numPr>
          <w:ilvl w:val="0"/>
          <w:numId w:val="11"/>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2A2DFD" w:rsidRDefault="002A2DFD" w:rsidP="00485912">
      <w:pPr>
        <w:pStyle w:val="ListParagraph"/>
        <w:numPr>
          <w:ilvl w:val="0"/>
          <w:numId w:val="11"/>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2A2DFD" w:rsidRDefault="002A2DFD" w:rsidP="00485912">
      <w:pPr>
        <w:pStyle w:val="ListParagraph"/>
        <w:numPr>
          <w:ilvl w:val="0"/>
          <w:numId w:val="11"/>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2A2DFD" w:rsidRDefault="002A2DFD" w:rsidP="00485912">
      <w:pPr>
        <w:pStyle w:val="ListParagraph"/>
        <w:numPr>
          <w:ilvl w:val="0"/>
          <w:numId w:val="11"/>
        </w:numPr>
        <w:spacing w:line="276" w:lineRule="auto"/>
        <w:ind w:left="360"/>
        <w:jc w:val="both"/>
        <w:rPr>
          <w:rFonts w:eastAsia="TimesNewRomanPSMT"/>
          <w:bCs/>
        </w:rPr>
      </w:pPr>
      <w:r>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2A2DFD" w:rsidRDefault="002A2DFD" w:rsidP="00485912">
      <w:pPr>
        <w:pStyle w:val="ListParagraph"/>
        <w:numPr>
          <w:ilvl w:val="0"/>
          <w:numId w:val="11"/>
        </w:numPr>
        <w:spacing w:line="276" w:lineRule="auto"/>
        <w:ind w:left="360"/>
        <w:jc w:val="both"/>
        <w:rPr>
          <w:rFonts w:eastAsia="TimesNewRomanPSMT"/>
          <w:b/>
          <w:bCs/>
        </w:rPr>
      </w:pPr>
      <w:r>
        <w:rPr>
          <w:b/>
          <w:lang w:val="sr-Cyrl-CS"/>
        </w:rPr>
        <w:t xml:space="preserve">Понуђачи који подносе понуде за више партија морају у посебној коверти доставити документацију </w:t>
      </w:r>
      <w:r w:rsidR="007E5CC1">
        <w:rPr>
          <w:b/>
          <w:lang w:val="sr-Cyrl-CS"/>
        </w:rPr>
        <w:t xml:space="preserve">о испуњености услова (поглавље </w:t>
      </w:r>
      <w:r w:rsidR="007E5CC1">
        <w:rPr>
          <w:b/>
          <w:lang w:val="sr-Latn-RS"/>
        </w:rPr>
        <w:t>4</w:t>
      </w:r>
      <w:r>
        <w:rPr>
          <w:b/>
          <w:lang w:val="sr-Cyrl-CS"/>
        </w:rPr>
        <w:t>.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2A2DFD" w:rsidRDefault="002A2DFD" w:rsidP="00C96438">
      <w:pPr>
        <w:jc w:val="both"/>
        <w:rPr>
          <w:noProof/>
        </w:rPr>
      </w:pPr>
    </w:p>
    <w:p w:rsidR="0037117C" w:rsidRPr="004F5744" w:rsidRDefault="0037117C" w:rsidP="00A878F3">
      <w:pPr>
        <w:jc w:val="both"/>
        <w:rPr>
          <w:lang w:val="sr-Cyrl-R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t>Плаћање се врши уплатом на рачун понуђача.</w:t>
      </w:r>
    </w:p>
    <w:p w:rsidR="00E61763" w:rsidRDefault="00A56E55" w:rsidP="00A878F3">
      <w:pPr>
        <w:jc w:val="both"/>
        <w:rPr>
          <w:iCs/>
          <w:lang w:val="sr-Cyrl-RS"/>
        </w:rPr>
      </w:pPr>
      <w:r w:rsidRPr="001B2B46">
        <w:rPr>
          <w:iCs/>
        </w:rPr>
        <w:t>Понуђачу није дозвољено да захтева аванс</w:t>
      </w:r>
      <w:r w:rsidR="003619CC">
        <w:rPr>
          <w:iCs/>
        </w:rPr>
        <w:t>.</w:t>
      </w:r>
    </w:p>
    <w:p w:rsidR="00CA4621" w:rsidRPr="00CA4621" w:rsidRDefault="00CA4621" w:rsidP="00A878F3">
      <w:pPr>
        <w:jc w:val="both"/>
        <w:rPr>
          <w:b/>
          <w:bCs/>
          <w:i/>
          <w:iCs/>
          <w:highlight w:val="green"/>
          <w:lang w:val="sr-Cyrl-RS"/>
        </w:rPr>
      </w:pPr>
    </w:p>
    <w:p w:rsidR="00A878F3" w:rsidRPr="00BC05ED" w:rsidRDefault="00A878F3" w:rsidP="00A878F3">
      <w:pPr>
        <w:jc w:val="both"/>
        <w:rPr>
          <w:b/>
          <w:iCs/>
        </w:rPr>
      </w:pPr>
      <w:r w:rsidRPr="00BC05ED">
        <w:rPr>
          <w:b/>
          <w:bCs/>
          <w:iCs/>
        </w:rPr>
        <w:t xml:space="preserve">9.2. </w:t>
      </w:r>
      <w:r w:rsidRPr="00BC05ED">
        <w:rPr>
          <w:b/>
          <w:iCs/>
          <w:u w:val="single"/>
        </w:rPr>
        <w:t>Захтеви у погледу гарантног рока</w:t>
      </w:r>
    </w:p>
    <w:p w:rsidR="00BC05ED" w:rsidRPr="00F948EE" w:rsidRDefault="00BC05ED" w:rsidP="00A878F3">
      <w:pPr>
        <w:jc w:val="both"/>
        <w:rPr>
          <w:iCs/>
          <w:lang w:val="sr-Cyrl-RS"/>
        </w:rPr>
      </w:pPr>
      <w:r w:rsidRPr="00BC05ED">
        <w:rPr>
          <w:iCs/>
        </w:rPr>
        <w:t xml:space="preserve">Наручилац </w:t>
      </w:r>
      <w:r w:rsidRPr="00BC05ED">
        <w:rPr>
          <w:iCs/>
          <w:lang w:val="sr-Cyrl-RS"/>
        </w:rPr>
        <w:t xml:space="preserve">нема </w:t>
      </w:r>
      <w:r w:rsidRPr="00BC05ED">
        <w:rPr>
          <w:iCs/>
        </w:rPr>
        <w:t xml:space="preserve">захтева </w:t>
      </w:r>
      <w:r w:rsidRPr="00BC05ED">
        <w:rPr>
          <w:iCs/>
          <w:lang w:val="sr-Cyrl-RS"/>
        </w:rPr>
        <w:t xml:space="preserve">у погледу гарантног рока. </w:t>
      </w: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lastRenderedPageBreak/>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Default="000119E9" w:rsidP="000119E9">
      <w:pPr>
        <w:jc w:val="both"/>
        <w:rPr>
          <w:noProof/>
          <w:lang w:val="en-U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81520B" w:rsidRDefault="0081520B" w:rsidP="000119E9">
      <w:pPr>
        <w:jc w:val="both"/>
        <w:rPr>
          <w:noProof/>
          <w:lang w:val="en-US"/>
        </w:rPr>
      </w:pPr>
      <w:r w:rsidRPr="008A316D">
        <w:rPr>
          <w:lang w:val="sr-Cyrl-RS"/>
        </w:rPr>
        <w:t>Д</w:t>
      </w:r>
      <w:r w:rsidRPr="008A316D">
        <w:t xml:space="preserve">озвољено </w:t>
      </w:r>
      <w:r w:rsidRPr="008A316D">
        <w:rPr>
          <w:lang w:val="sr-Cyrl-RS"/>
        </w:rPr>
        <w:t xml:space="preserve">је </w:t>
      </w:r>
      <w:r w:rsidRPr="008A316D">
        <w:t>приложити извод из каталога на енглеском језику и превод на српски језик</w:t>
      </w:r>
      <w:r w:rsidRPr="008A316D">
        <w:rPr>
          <w:lang w:val="sr-Cyrl-RS"/>
        </w:rPr>
        <w:t>, о</w:t>
      </w:r>
      <w:r w:rsidRPr="008A316D">
        <w:t>дносно штампани примерак електронског каталога.</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sidRPr="005B2F84">
        <w:t>достав</w:t>
      </w:r>
      <w:r w:rsidR="00755AF5" w:rsidRPr="005B2F84">
        <w:t>е</w:t>
      </w:r>
      <w:r w:rsidRPr="005B2F84">
        <w:t xml:space="preserve"> превод</w:t>
      </w:r>
      <w:r w:rsidR="00755AF5" w:rsidRPr="005B2F84">
        <w:t>и</w:t>
      </w:r>
      <w:r w:rsidRPr="005B2F84">
        <w:t xml:space="preserve"> </w:t>
      </w:r>
      <w:r w:rsidR="003479D9" w:rsidRPr="005B2F84">
        <w:t>с</w:t>
      </w:r>
      <w:r w:rsidRPr="005B2F84">
        <w:t>ертификата</w:t>
      </w:r>
      <w:r w:rsidR="008477B9" w:rsidRPr="005B2F84">
        <w:rPr>
          <w:lang w:val="sr-Cyrl-CS"/>
        </w:rPr>
        <w:t>.</w:t>
      </w:r>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Pr="00E27C89" w:rsidRDefault="000119E9" w:rsidP="000119E9">
      <w:pPr>
        <w:jc w:val="both"/>
        <w:rPr>
          <w:noProof/>
          <w:lang w:val="sr-Cyrl-RS"/>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тражити за одређена понуђена добра да се доставе узорци, како би имао прецизан увид у иста.</w:t>
      </w:r>
      <w:r w:rsidR="00E27C89">
        <w:rPr>
          <w:noProof/>
          <w:lang w:val="sr-Cyrl-RS"/>
        </w:rPr>
        <w:t xml:space="preserve"> Наручилац ће Понуђача обавестити о томе у писаној форми.</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Default="00A878F3" w:rsidP="00A878F3">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586A45" w:rsidRDefault="00586A45" w:rsidP="00A878F3">
      <w:pPr>
        <w:jc w:val="both"/>
        <w:rPr>
          <w:iCs/>
          <w:lang w:val="sr-Cyrl-CS"/>
        </w:rPr>
      </w:pPr>
    </w:p>
    <w:p w:rsidR="00CA4621" w:rsidRDefault="00CA4621" w:rsidP="00A878F3">
      <w:pPr>
        <w:jc w:val="both"/>
        <w:rPr>
          <w:iCs/>
          <w:lang w:val="sr-Cyrl-CS"/>
        </w:rPr>
      </w:pPr>
    </w:p>
    <w:p w:rsidR="00586A45" w:rsidRDefault="00586A45" w:rsidP="00A878F3">
      <w:pPr>
        <w:jc w:val="both"/>
        <w:rPr>
          <w:b/>
          <w:i/>
          <w:iCs/>
          <w:lang w:val="sr-Cyrl-CS"/>
        </w:rPr>
      </w:pPr>
    </w:p>
    <w:p w:rsidR="00F948EE" w:rsidRPr="00586A45" w:rsidRDefault="00F948EE"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lastRenderedPageBreak/>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2F1535" w:rsidRDefault="002F1535" w:rsidP="002F1535">
      <w:pPr>
        <w:jc w:val="both"/>
        <w:rPr>
          <w:lang w:val="sr-Cyrl-CS"/>
        </w:rPr>
      </w:pPr>
    </w:p>
    <w:p w:rsidR="002F1535" w:rsidRDefault="002F1535" w:rsidP="002F1535">
      <w:pPr>
        <w:pBdr>
          <w:top w:val="single" w:sz="4" w:space="1" w:color="auto"/>
          <w:left w:val="single" w:sz="4" w:space="4" w:color="auto"/>
          <w:bottom w:val="single" w:sz="4" w:space="1" w:color="auto"/>
          <w:right w:val="single" w:sz="4" w:space="4" w:color="auto"/>
        </w:pBdr>
        <w:jc w:val="both"/>
        <w:rPr>
          <w:noProof/>
          <w:lang w:val="sr-Cyrl-CS"/>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ПДВ-а, којом понуђачи гарантује исп</w:t>
      </w:r>
      <w:r>
        <w:rPr>
          <w:noProof/>
        </w:rPr>
        <w:t>уњење својих обавеза у поступку</w:t>
      </w:r>
    </w:p>
    <w:p w:rsidR="002F1535" w:rsidRPr="002F1535" w:rsidRDefault="002F1535" w:rsidP="002F1535">
      <w:pPr>
        <w:pBdr>
          <w:top w:val="single" w:sz="4" w:space="1" w:color="auto"/>
          <w:left w:val="single" w:sz="4" w:space="4" w:color="auto"/>
          <w:bottom w:val="single" w:sz="4" w:space="1" w:color="auto"/>
          <w:right w:val="single" w:sz="4" w:space="4" w:color="auto"/>
        </w:pBdr>
        <w:jc w:val="both"/>
        <w:rPr>
          <w:noProof/>
          <w:lang w:val="sr-Cyrl-CS"/>
        </w:rPr>
      </w:pPr>
      <w:r w:rsidRPr="008C35F8">
        <w:rPr>
          <w:noProof/>
        </w:rPr>
        <w:t>јавне набавке.</w:t>
      </w:r>
    </w:p>
    <w:p w:rsidR="002F1535" w:rsidRPr="002F1535" w:rsidRDefault="006B6D2F" w:rsidP="002F1535">
      <w:pPr>
        <w:pBdr>
          <w:top w:val="single" w:sz="4" w:space="1" w:color="auto"/>
          <w:left w:val="single" w:sz="4" w:space="4" w:color="auto"/>
          <w:bottom w:val="single" w:sz="4" w:space="1" w:color="auto"/>
          <w:right w:val="single" w:sz="4" w:space="4" w:color="auto"/>
        </w:pBdr>
        <w:jc w:val="both"/>
        <w:rPr>
          <w:noProof/>
          <w:lang w:val="sr-Cyrl-CS"/>
        </w:rPr>
      </w:pPr>
      <w:r w:rsidRPr="008C35F8">
        <w:rPr>
          <w:noProof/>
        </w:rPr>
        <w:t>Понуђач који је изабран као најповољнији је дужан да, приликом потписивања уговора, достави:</w:t>
      </w:r>
    </w:p>
    <w:p w:rsidR="006B6D2F" w:rsidRPr="00EC4D9E" w:rsidRDefault="006B6D2F" w:rsidP="002F1535">
      <w:pPr>
        <w:pBdr>
          <w:top w:val="single" w:sz="4" w:space="1" w:color="auto"/>
          <w:left w:val="single" w:sz="4" w:space="4" w:color="auto"/>
          <w:bottom w:val="single" w:sz="4" w:space="1" w:color="auto"/>
          <w:right w:val="single" w:sz="4" w:space="4" w:color="auto"/>
        </w:pBdr>
        <w:jc w:val="both"/>
        <w:rPr>
          <w:noProof/>
          <w:lang w:val="sr-Cyrl-RS"/>
        </w:rPr>
      </w:pP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w:t>
      </w:r>
      <w:r w:rsidR="00EC4D9E">
        <w:rPr>
          <w:noProof/>
        </w:rPr>
        <w:t>своје обавезе из уговора</w:t>
      </w:r>
    </w:p>
    <w:p w:rsidR="006B6D2F" w:rsidRPr="00547512" w:rsidRDefault="006B6D2F" w:rsidP="002F1535">
      <w:pPr>
        <w:pBdr>
          <w:top w:val="single" w:sz="4" w:space="1" w:color="auto"/>
          <w:left w:val="single" w:sz="4" w:space="4" w:color="auto"/>
          <w:bottom w:val="single" w:sz="4" w:space="1" w:color="auto"/>
          <w:right w:val="single" w:sz="4" w:space="4" w:color="auto"/>
        </w:pBdr>
        <w:jc w:val="both"/>
        <w:rPr>
          <w:rFonts w:eastAsia="TimesNewRomanPSMT"/>
          <w:bCs/>
          <w:iCs/>
          <w:lang w:val="sr-Cyrl-CS"/>
        </w:rPr>
      </w:pPr>
      <w:r w:rsidRPr="0054751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2F1535">
      <w:pPr>
        <w:pBdr>
          <w:top w:val="single" w:sz="4" w:space="1" w:color="auto"/>
          <w:left w:val="single" w:sz="4" w:space="4" w:color="auto"/>
          <w:bottom w:val="single" w:sz="4" w:space="1" w:color="auto"/>
          <w:right w:val="single" w:sz="4" w:space="4" w:color="auto"/>
        </w:pBdr>
        <w:jc w:val="both"/>
        <w:rPr>
          <w:noProof/>
        </w:rPr>
      </w:pPr>
      <w:r w:rsidRPr="008C35F8">
        <w:rPr>
          <w:noProof/>
        </w:rPr>
        <w:t xml:space="preserve">Понуђач је дужан да достави и </w:t>
      </w:r>
      <w:r w:rsidRPr="00547512">
        <w:rPr>
          <w:b/>
          <w:noProof/>
        </w:rPr>
        <w:t xml:space="preserve">копију извода из Регистра </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2F1535">
      <w:pPr>
        <w:pBdr>
          <w:top w:val="single" w:sz="4" w:space="1" w:color="auto"/>
          <w:left w:val="single" w:sz="4" w:space="4" w:color="auto"/>
          <w:bottom w:val="single" w:sz="4" w:space="1" w:color="auto"/>
          <w:right w:val="single" w:sz="4" w:space="4" w:color="auto"/>
        </w:pBdr>
        <w:jc w:val="both"/>
        <w:rPr>
          <w:noProof/>
        </w:rPr>
      </w:pPr>
      <w:r w:rsidRPr="008C35F8">
        <w:rPr>
          <w:noProof/>
        </w:rPr>
        <w:t xml:space="preserve">Средство обезбеђења траје најмање </w:t>
      </w:r>
      <w:r w:rsidRPr="0054751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2F1535" w:rsidRDefault="006B6D2F" w:rsidP="00E27C89">
      <w:pPr>
        <w:pBdr>
          <w:top w:val="single" w:sz="4" w:space="1" w:color="auto"/>
          <w:left w:val="single" w:sz="4" w:space="4" w:color="auto"/>
          <w:bottom w:val="single" w:sz="4" w:space="1" w:color="auto"/>
          <w:right w:val="single" w:sz="4" w:space="4" w:color="auto"/>
        </w:pBdr>
        <w:jc w:val="both"/>
        <w:rPr>
          <w:highlight w:val="green"/>
          <w:lang w:val="sr-Cyrl-CS"/>
        </w:rPr>
      </w:pPr>
      <w:r w:rsidRPr="008C35F8">
        <w:rPr>
          <w:noProof/>
        </w:rPr>
        <w:t>Средство обезбеђења не може се вратити п</w:t>
      </w:r>
      <w:r w:rsidR="002F1535">
        <w:rPr>
          <w:noProof/>
        </w:rPr>
        <w:t>онуђачу пре истека рока трајања</w:t>
      </w:r>
      <w:r w:rsidR="002F1535">
        <w:rPr>
          <w:noProof/>
          <w:lang w:val="sr-Cyrl-CS"/>
        </w:rPr>
        <w:t xml:space="preserve">, </w:t>
      </w:r>
      <w:r w:rsidR="002F1535" w:rsidRPr="008C35F8">
        <w:rPr>
          <w:noProof/>
        </w:rPr>
        <w:t>осим ако је понуђач у целости испунио своју обезбеђену обавезу.</w:t>
      </w:r>
    </w:p>
    <w:p w:rsidR="002F1535" w:rsidRDefault="002F1535" w:rsidP="00A878F3">
      <w:pPr>
        <w:jc w:val="both"/>
        <w:rPr>
          <w:highlight w:val="green"/>
          <w:lang w:val="sr-Cyrl-CS"/>
        </w:rPr>
      </w:pPr>
    </w:p>
    <w:p w:rsidR="00CA4621" w:rsidRDefault="00CA4621" w:rsidP="00A878F3">
      <w:pPr>
        <w:jc w:val="both"/>
        <w:rPr>
          <w:highlight w:val="green"/>
          <w:lang w:val="sr-Cyrl-CS"/>
        </w:rPr>
      </w:pPr>
    </w:p>
    <w:p w:rsidR="00CA4621" w:rsidRDefault="00CA4621" w:rsidP="00A878F3">
      <w:pPr>
        <w:jc w:val="both"/>
        <w:rPr>
          <w:highlight w:val="green"/>
          <w:lang w:val="sr-Cyrl-CS"/>
        </w:rPr>
      </w:pPr>
    </w:p>
    <w:p w:rsidR="00CA4621" w:rsidRDefault="00CA4621" w:rsidP="00A878F3">
      <w:pPr>
        <w:jc w:val="both"/>
        <w:rPr>
          <w:highlight w:val="green"/>
          <w:lang w:val="sr-Cyrl-CS"/>
        </w:rPr>
      </w:pPr>
    </w:p>
    <w:p w:rsidR="002F1535" w:rsidRPr="00586A45" w:rsidRDefault="002F1535"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56412A" w:rsidRPr="00230207" w:rsidRDefault="00A878F3" w:rsidP="00B21E82">
      <w:pPr>
        <w:spacing w:before="120" w:after="120"/>
        <w:jc w:val="both"/>
        <w:rPr>
          <w:lang w:val="sr-Cyrl-CS"/>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7E5CC1" w:rsidRDefault="00F87167" w:rsidP="007E5CC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lastRenderedPageBreak/>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3543C7" w:rsidRPr="00230207" w:rsidRDefault="003543C7" w:rsidP="00A878F3">
      <w:pPr>
        <w:jc w:val="both"/>
        <w:rPr>
          <w:b/>
          <w:bCs/>
          <w:lang w:val="sr-Cyrl-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2A4E57">
        <w:rPr>
          <w:rFonts w:eastAsia="TimesNewRomanPSMT"/>
          <w:bCs/>
          <w:lang w:val="sr-Cyrl-CS"/>
        </w:rPr>
        <w:t>6</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Pr="00E27C89" w:rsidRDefault="00407855" w:rsidP="00407855">
      <w:pPr>
        <w:jc w:val="both"/>
        <w:rPr>
          <w:noProof/>
          <w:lang w:val="sr-Cyrl-RS"/>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CA4621">
        <w:rPr>
          <w:noProof/>
          <w:lang w:val="sr-Cyrl-RS"/>
        </w:rPr>
        <w:t>2013. год.</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0D3141">
        <w:rPr>
          <w:lang w:val="sr-Cyrl-CS"/>
        </w:rPr>
        <w:t>9</w:t>
      </w:r>
      <w:r w:rsidR="002B5E0F" w:rsidRPr="002B5E0F">
        <w:t>.</w:t>
      </w:r>
      <w:r w:rsidRPr="002B5E0F">
        <w:rPr>
          <w:lang w:val="ru-RU"/>
        </w:rPr>
        <w:t xml:space="preserve"> </w:t>
      </w:r>
      <w:r w:rsidRPr="002B5E0F">
        <w:t>конкурсне документације)</w:t>
      </w:r>
      <w:r w:rsidRPr="002B5E0F">
        <w:rPr>
          <w:lang w:val="sr-Cyrl-CS"/>
        </w:rPr>
        <w:t>.</w:t>
      </w:r>
    </w:p>
    <w:p w:rsidR="00735CAF" w:rsidRPr="007E5CC1" w:rsidRDefault="00A878F3" w:rsidP="00A878F3">
      <w:pPr>
        <w:jc w:val="both"/>
      </w:pPr>
      <w:r w:rsidRPr="00E71BEB">
        <w:t xml:space="preserve"> </w:t>
      </w:r>
    </w:p>
    <w:p w:rsidR="00735CAF" w:rsidRPr="00735CAF" w:rsidRDefault="00735CAF" w:rsidP="00A878F3">
      <w:pPr>
        <w:jc w:val="both"/>
        <w:rPr>
          <w:b/>
          <w:lang w:val="sr-Cyrl-RS"/>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057DBE" w:rsidRPr="00230207" w:rsidRDefault="00A878F3" w:rsidP="00A878F3">
      <w:pPr>
        <w:jc w:val="both"/>
        <w:rPr>
          <w:b/>
          <w:lang w:val="sr-Cyrl-CS"/>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95C6B" w:rsidRPr="00195C6B" w:rsidRDefault="00195C6B" w:rsidP="00A878F3">
      <w:pPr>
        <w:jc w:val="both"/>
        <w:rPr>
          <w:lang w:val="sr-Cyrl-RS"/>
        </w:rPr>
      </w:pP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lastRenderedPageBreak/>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195C6B" w:rsidRPr="0081002F" w:rsidRDefault="00B60424">
      <w:pPr>
        <w:rPr>
          <w:noProof/>
          <w:lang w:val="en-US"/>
        </w:rPr>
      </w:pPr>
      <w:r>
        <w:rPr>
          <w:noProof/>
        </w:rPr>
        <w:br w:type="page"/>
      </w:r>
    </w:p>
    <w:p w:rsidR="00B84C11" w:rsidRDefault="00B84C11" w:rsidP="00D76B68">
      <w:pPr>
        <w:pStyle w:val="Heading2"/>
        <w:numPr>
          <w:ilvl w:val="0"/>
          <w:numId w:val="5"/>
        </w:numPr>
      </w:pPr>
      <w:bookmarkStart w:id="20" w:name="_Toc311016791"/>
      <w:bookmarkStart w:id="21" w:name="_Toc311017143"/>
      <w:bookmarkStart w:id="22" w:name="_Toc311017332"/>
      <w:bookmarkStart w:id="23" w:name="_Toc312747151"/>
      <w:bookmarkStart w:id="24" w:name="_Toc312747210"/>
      <w:bookmarkStart w:id="25" w:name="_Toc364158547"/>
      <w:bookmarkStart w:id="26" w:name="_Toc395526466"/>
      <w:r w:rsidRPr="00407855">
        <w:lastRenderedPageBreak/>
        <w:t>РАЗРАДА КРИТЕРИЈУМА</w:t>
      </w:r>
      <w:bookmarkEnd w:id="20"/>
      <w:bookmarkEnd w:id="21"/>
      <w:bookmarkEnd w:id="22"/>
      <w:bookmarkEnd w:id="23"/>
      <w:bookmarkEnd w:id="24"/>
      <w:bookmarkEnd w:id="25"/>
      <w:bookmarkEnd w:id="26"/>
      <w:r w:rsidRPr="00407855">
        <w:t xml:space="preserve"> </w:t>
      </w:r>
    </w:p>
    <w:p w:rsidR="00096E83" w:rsidRDefault="00096E83" w:rsidP="00096E83"/>
    <w:p w:rsidR="00135AFD" w:rsidRPr="00135AFD" w:rsidRDefault="00135AFD" w:rsidP="00096E83"/>
    <w:p w:rsidR="008F0CFE" w:rsidRPr="008F0CFE" w:rsidRDefault="00407855" w:rsidP="008F0CFE">
      <w:pPr>
        <w:pStyle w:val="Footer"/>
        <w:jc w:val="center"/>
        <w:rPr>
          <w:b/>
          <w:noProof/>
          <w:lang w:val="sr-Cyrl-CS"/>
        </w:rPr>
      </w:pPr>
      <w:r w:rsidRPr="00407855">
        <w:rPr>
          <w:b/>
          <w:lang w:val="sr-Latn-CS"/>
        </w:rPr>
        <w:t>ПО ЈАВНОМ ПОЗИВУ БРОЈ</w:t>
      </w:r>
      <w:r w:rsidR="00E73953">
        <w:rPr>
          <w:b/>
        </w:rPr>
        <w:t xml:space="preserve"> </w:t>
      </w:r>
      <w:r w:rsidR="00CA4621">
        <w:rPr>
          <w:b/>
          <w:lang w:val="sr-Cyrl-CS"/>
        </w:rPr>
        <w:t>1</w:t>
      </w:r>
      <w:r w:rsidR="000773A5">
        <w:rPr>
          <w:b/>
          <w:lang w:val="sr-Cyrl-CS"/>
        </w:rPr>
        <w:t>36</w:t>
      </w:r>
      <w:r w:rsidR="00547512">
        <w:rPr>
          <w:b/>
          <w:lang w:val="sr-Cyrl-CS"/>
        </w:rPr>
        <w:t>-15</w:t>
      </w:r>
      <w:r w:rsidR="0023541D">
        <w:rPr>
          <w:b/>
        </w:rPr>
        <w:t xml:space="preserve">-О </w:t>
      </w:r>
      <w:r w:rsidR="00B84C11" w:rsidRPr="00407855">
        <w:rPr>
          <w:b/>
          <w:lang w:val="sr-Latn-CS"/>
        </w:rPr>
        <w:t>–</w:t>
      </w:r>
      <w:r w:rsidR="00B84C11" w:rsidRPr="00407855">
        <w:rPr>
          <w:bCs/>
          <w:lang w:val="sr-Latn-CS"/>
        </w:rPr>
        <w:t xml:space="preserve"> </w:t>
      </w:r>
      <w:r w:rsidR="008F0CFE" w:rsidRPr="008F0CFE">
        <w:rPr>
          <w:b/>
          <w:lang w:val="sr-Cyrl-CS"/>
        </w:rPr>
        <w:t>Набавка</w:t>
      </w:r>
      <w:r w:rsidR="008F0CFE" w:rsidRPr="008F0CFE">
        <w:rPr>
          <w:b/>
        </w:rPr>
        <w:t xml:space="preserve"> </w:t>
      </w:r>
      <w:r w:rsidR="008F0CFE" w:rsidRPr="008F0CFE">
        <w:rPr>
          <w:b/>
          <w:noProof/>
          <w:lang w:val="sr-Cyrl-CS"/>
        </w:rPr>
        <w:t>потрошног материјала за</w:t>
      </w:r>
      <w:r w:rsidR="008F0CFE" w:rsidRPr="008F0CFE">
        <w:rPr>
          <w:b/>
          <w:noProof/>
          <w:lang w:val="sr-Cyrl-RS"/>
        </w:rPr>
        <w:t xml:space="preserve"> потребе </w:t>
      </w:r>
      <w:r w:rsidR="008F0CFE" w:rsidRPr="008F0CFE">
        <w:rPr>
          <w:b/>
          <w:noProof/>
          <w:lang w:val="en-US"/>
        </w:rPr>
        <w:t>K</w:t>
      </w:r>
      <w:r w:rsidR="008F0CFE" w:rsidRPr="008F0CFE">
        <w:rPr>
          <w:b/>
          <w:noProof/>
          <w:lang w:val="sr-Cyrl-RS"/>
        </w:rPr>
        <w:t xml:space="preserve">линике </w:t>
      </w:r>
      <w:r w:rsidR="008F0CFE" w:rsidRPr="008F0CFE">
        <w:rPr>
          <w:b/>
          <w:noProof/>
          <w:lang w:val="sr-Cyrl-CS"/>
        </w:rPr>
        <w:t xml:space="preserve">за очне болести </w:t>
      </w:r>
      <w:r w:rsidR="008F0CFE" w:rsidRPr="008F0CFE">
        <w:rPr>
          <w:b/>
          <w:noProof/>
          <w:lang w:val="sr-Cyrl-RS"/>
        </w:rPr>
        <w:t xml:space="preserve">за </w:t>
      </w:r>
      <w:r w:rsidR="008F0CFE" w:rsidRPr="008F0CFE">
        <w:rPr>
          <w:b/>
          <w:noProof/>
        </w:rPr>
        <w:t xml:space="preserve"> </w:t>
      </w:r>
      <w:r w:rsidR="008F0CFE" w:rsidRPr="008F0CFE">
        <w:rPr>
          <w:b/>
          <w:noProof/>
          <w:lang w:val="sr-Cyrl-CS"/>
        </w:rPr>
        <w:t>у оквиру</w:t>
      </w:r>
      <w:r w:rsidR="008F0CFE" w:rsidRPr="008F0CFE">
        <w:rPr>
          <w:b/>
          <w:noProof/>
        </w:rPr>
        <w:t xml:space="preserve"> Клиничког центра Војводине</w:t>
      </w:r>
    </w:p>
    <w:p w:rsidR="004F5744" w:rsidRDefault="004F5744" w:rsidP="004F5744">
      <w:pPr>
        <w:pStyle w:val="Footer"/>
        <w:jc w:val="center"/>
        <w:rPr>
          <w:b/>
        </w:rPr>
      </w:pPr>
    </w:p>
    <w:p w:rsidR="00B84C11" w:rsidRPr="007C3FF3" w:rsidRDefault="00B84C11" w:rsidP="007C3FF3">
      <w:pPr>
        <w:pStyle w:val="Footer"/>
        <w:jc w:val="center"/>
        <w:rPr>
          <w:b/>
          <w:szCs w:val="28"/>
        </w:rPr>
      </w:pP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7" w:name="_Toc311630098"/>
      <w:bookmarkStart w:id="28" w:name="_Toc311630144"/>
      <w:bookmarkStart w:id="29" w:name="_Toc311630308"/>
      <w:bookmarkStart w:id="30" w:name="_Toc311630388"/>
      <w:bookmarkStart w:id="31" w:name="_Toc318711579"/>
      <w:bookmarkStart w:id="32" w:name="_Toc353479478"/>
      <w:r w:rsidRPr="006D242F">
        <w:rPr>
          <w:b/>
          <w:lang w:val="sr-Cyrl-CS"/>
        </w:rPr>
        <w:t>ОБРАЗАЦ</w:t>
      </w:r>
      <w:bookmarkStart w:id="33" w:name="_Toc311630099"/>
      <w:bookmarkStart w:id="34" w:name="_Toc311630145"/>
      <w:bookmarkEnd w:id="27"/>
      <w:bookmarkEnd w:id="28"/>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9"/>
      <w:bookmarkEnd w:id="30"/>
      <w:bookmarkEnd w:id="31"/>
      <w:bookmarkEnd w:id="32"/>
      <w:bookmarkEnd w:id="33"/>
      <w:bookmarkEnd w:id="34"/>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CA4621">
        <w:rPr>
          <w:lang w:val="sr-Cyrl-CS"/>
        </w:rPr>
        <w:t>1</w:t>
      </w:r>
      <w:r w:rsidR="000773A5">
        <w:rPr>
          <w:lang w:val="sr-Cyrl-CS"/>
        </w:rPr>
        <w:t>36</w:t>
      </w:r>
      <w:r w:rsidR="00547512">
        <w:rPr>
          <w:lang w:val="sr-Cyrl-CS"/>
        </w:rPr>
        <w:t>-15</w:t>
      </w:r>
      <w:r w:rsidR="0023541D">
        <w:rPr>
          <w:lang w:val="sr-Cyrl-CS"/>
        </w:rPr>
        <w:t>-О</w:t>
      </w:r>
      <w:r w:rsidR="00E27C89">
        <w:rPr>
          <w:lang w:val="sr-Cyrl-CS"/>
        </w:rPr>
        <w:t>, партија ____</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sr-Latn-RS" w:eastAsia="sr-Latn-R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4F5744">
        <w:rPr>
          <w:lang w:val="sr-Cyrl-RS"/>
        </w:rPr>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193972" w:rsidRDefault="00193972" w:rsidP="00193972">
      <w:pPr>
        <w:pStyle w:val="Heading2"/>
        <w:rPr>
          <w:noProof/>
          <w:lang w:val="sr-Cyrl-CS"/>
        </w:rPr>
      </w:pPr>
      <w:bookmarkStart w:id="35" w:name="_Toc364158548"/>
      <w:bookmarkStart w:id="36" w:name="_Toc395526467"/>
    </w:p>
    <w:p w:rsidR="00193972" w:rsidRDefault="00193972" w:rsidP="00193972">
      <w:pPr>
        <w:pStyle w:val="Heading2"/>
        <w:rPr>
          <w:noProof/>
          <w:lang w:val="sr-Cyrl-CS"/>
        </w:rPr>
      </w:pPr>
    </w:p>
    <w:p w:rsidR="00B819C7" w:rsidRPr="00193972" w:rsidRDefault="002A4E57" w:rsidP="00193972">
      <w:pPr>
        <w:pStyle w:val="Heading2"/>
        <w:rPr>
          <w:noProof/>
        </w:rPr>
      </w:pPr>
      <w:r w:rsidRPr="00193972">
        <w:rPr>
          <w:noProof/>
          <w:lang w:val="sr-Cyrl-CS"/>
        </w:rPr>
        <w:t xml:space="preserve">7. </w:t>
      </w:r>
      <w:r w:rsidR="00B819C7" w:rsidRPr="00193972">
        <w:rPr>
          <w:noProof/>
        </w:rPr>
        <w:t>МОДЕЛ УГОВОРА</w:t>
      </w:r>
      <w:bookmarkEnd w:id="35"/>
      <w:bookmarkEnd w:id="36"/>
    </w:p>
    <w:p w:rsidR="00193972" w:rsidRPr="001E5686" w:rsidRDefault="00193972" w:rsidP="00193972">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(„Службени гласник Републике Србије” бр. 124/12</w:t>
      </w:r>
      <w:r>
        <w:rPr>
          <w:noProof/>
          <w:color w:val="000000" w:themeColor="text1"/>
          <w:lang w:val="sr-Cyrl-RS"/>
        </w:rPr>
        <w:t xml:space="preserve"> и 14/15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193972" w:rsidRPr="000773A5" w:rsidRDefault="00193972" w:rsidP="00193972">
      <w:pPr>
        <w:jc w:val="center"/>
        <w:rPr>
          <w:noProof/>
          <w:color w:val="000000" w:themeColor="text1"/>
          <w:highlight w:val="yellow"/>
        </w:rPr>
      </w:pPr>
    </w:p>
    <w:p w:rsidR="00193972" w:rsidRPr="00F86D0E" w:rsidRDefault="00193972" w:rsidP="00193972">
      <w:pPr>
        <w:jc w:val="center"/>
        <w:outlineLvl w:val="0"/>
        <w:rPr>
          <w:b/>
          <w:noProof/>
        </w:rPr>
      </w:pPr>
      <w:bookmarkStart w:id="37" w:name="_Toc380740076"/>
      <w:bookmarkStart w:id="38" w:name="_Toc389742038"/>
      <w:r w:rsidRPr="00F86D0E">
        <w:rPr>
          <w:b/>
          <w:noProof/>
        </w:rPr>
        <w:t>УГОВОР</w:t>
      </w:r>
      <w:bookmarkEnd w:id="37"/>
      <w:bookmarkEnd w:id="38"/>
    </w:p>
    <w:p w:rsidR="00193972" w:rsidRPr="00732D31" w:rsidRDefault="00193972" w:rsidP="00193972">
      <w:pPr>
        <w:jc w:val="center"/>
        <w:outlineLvl w:val="0"/>
        <w:rPr>
          <w:b/>
          <w:noProof/>
        </w:rPr>
      </w:pPr>
      <w:bookmarkStart w:id="39" w:name="_Toc380740077"/>
      <w:bookmarkStart w:id="40" w:name="_Toc389742039"/>
      <w:r w:rsidRPr="00F86D0E">
        <w:rPr>
          <w:b/>
          <w:noProof/>
        </w:rPr>
        <w:t xml:space="preserve">О ЈАВНОЈ НАБАВЦИ БРОЈ </w:t>
      </w:r>
      <w:r w:rsidRPr="00F86D0E">
        <w:rPr>
          <w:b/>
          <w:noProof/>
          <w:lang w:val="sr-Cyrl-RS"/>
        </w:rPr>
        <w:t>136-15</w:t>
      </w:r>
      <w:r w:rsidRPr="00F86D0E">
        <w:rPr>
          <w:b/>
          <w:noProof/>
        </w:rPr>
        <w:t>-О</w:t>
      </w:r>
      <w:bookmarkEnd w:id="39"/>
      <w:bookmarkEnd w:id="40"/>
    </w:p>
    <w:p w:rsidR="00193972" w:rsidRPr="00732D31" w:rsidRDefault="00193972" w:rsidP="00193972">
      <w:pPr>
        <w:rPr>
          <w:noProof/>
          <w:color w:val="000000" w:themeColor="text1"/>
        </w:rPr>
      </w:pPr>
    </w:p>
    <w:p w:rsidR="00193972" w:rsidRPr="00732D31" w:rsidRDefault="00193972" w:rsidP="00193972">
      <w:pPr>
        <w:rPr>
          <w:noProof/>
          <w:color w:val="000000" w:themeColor="text1"/>
        </w:rPr>
      </w:pPr>
      <w:r w:rsidRPr="00732D31">
        <w:rPr>
          <w:noProof/>
          <w:color w:val="000000" w:themeColor="text1"/>
        </w:rPr>
        <w:t>Уговорне стране:</w:t>
      </w:r>
    </w:p>
    <w:p w:rsidR="00193972" w:rsidRPr="00732D31" w:rsidRDefault="00193972" w:rsidP="00193972">
      <w:pPr>
        <w:rPr>
          <w:noProof/>
          <w:color w:val="000000" w:themeColor="text1"/>
        </w:rPr>
      </w:pPr>
    </w:p>
    <w:p w:rsidR="00193972" w:rsidRPr="00732D31" w:rsidRDefault="00193972" w:rsidP="00193972">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193972" w:rsidRPr="00732D31" w:rsidRDefault="00193972" w:rsidP="00193972">
      <w:pPr>
        <w:ind w:left="720"/>
        <w:jc w:val="both"/>
        <w:rPr>
          <w:noProof/>
        </w:rPr>
      </w:pPr>
      <w:r w:rsidRPr="00732D31">
        <w:rPr>
          <w:noProof/>
        </w:rPr>
        <w:t>ПИБ: 101696893, Матични број: 08664161</w:t>
      </w:r>
    </w:p>
    <w:p w:rsidR="00193972" w:rsidRPr="00732D31" w:rsidRDefault="00193972" w:rsidP="00193972">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193972" w:rsidRPr="00732D31" w:rsidRDefault="00193972" w:rsidP="00193972">
      <w:pPr>
        <w:ind w:left="720"/>
        <w:jc w:val="both"/>
        <w:rPr>
          <w:noProof/>
        </w:rPr>
      </w:pPr>
      <w:r w:rsidRPr="00732D31">
        <w:rPr>
          <w:noProof/>
          <w:lang w:val="sr-Cyrl-CS"/>
        </w:rPr>
        <w:t xml:space="preserve">Министарство финансија </w:t>
      </w:r>
    </w:p>
    <w:p w:rsidR="00193972" w:rsidRPr="00732D31" w:rsidRDefault="00193972" w:rsidP="00193972">
      <w:pPr>
        <w:ind w:left="720"/>
        <w:jc w:val="both"/>
        <w:rPr>
          <w:noProof/>
        </w:rPr>
      </w:pPr>
      <w:r w:rsidRPr="00732D31">
        <w:rPr>
          <w:noProof/>
        </w:rPr>
        <w:t>Телефон: 021/484-3-484 Телефакс: 021/487-2232</w:t>
      </w:r>
    </w:p>
    <w:p w:rsidR="00193972" w:rsidRPr="00732D31" w:rsidRDefault="00193972" w:rsidP="00193972">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193972" w:rsidRPr="00732D31" w:rsidRDefault="00193972" w:rsidP="00193972">
      <w:pPr>
        <w:jc w:val="both"/>
        <w:rPr>
          <w:noProof/>
          <w:color w:val="000000" w:themeColor="text1"/>
          <w:lang w:val="sr-Cyrl-RS"/>
        </w:rPr>
      </w:pPr>
    </w:p>
    <w:p w:rsidR="00193972" w:rsidRPr="00732D31" w:rsidRDefault="00193972" w:rsidP="00193972">
      <w:pPr>
        <w:jc w:val="both"/>
        <w:rPr>
          <w:noProof/>
          <w:color w:val="000000" w:themeColor="text1"/>
        </w:rPr>
      </w:pPr>
    </w:p>
    <w:p w:rsidR="00193972" w:rsidRPr="00732D31" w:rsidRDefault="00193972" w:rsidP="00193972">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193972" w:rsidRPr="00732D31" w:rsidRDefault="00193972" w:rsidP="00193972">
      <w:pPr>
        <w:jc w:val="center"/>
        <w:rPr>
          <w:color w:val="000000" w:themeColor="text1"/>
        </w:rPr>
      </w:pPr>
      <w:r w:rsidRPr="00732D31">
        <w:rPr>
          <w:noProof/>
          <w:color w:val="000000" w:themeColor="text1"/>
        </w:rPr>
        <w:t>(</w:t>
      </w:r>
      <w:r w:rsidRPr="00732D31">
        <w:rPr>
          <w:i/>
          <w:noProof/>
          <w:color w:val="000000" w:themeColor="text1"/>
        </w:rPr>
        <w:t>назив и адреса)</w:t>
      </w:r>
    </w:p>
    <w:p w:rsidR="00193972" w:rsidRPr="00732D31" w:rsidRDefault="00193972" w:rsidP="00193972">
      <w:pPr>
        <w:ind w:left="720"/>
        <w:jc w:val="both"/>
        <w:rPr>
          <w:noProof/>
          <w:color w:val="000000" w:themeColor="text1"/>
        </w:rPr>
      </w:pPr>
      <w:r w:rsidRPr="00732D31">
        <w:rPr>
          <w:noProof/>
          <w:color w:val="000000" w:themeColor="text1"/>
        </w:rPr>
        <w:t>ПИБ:.......................... Матични број:........................................</w:t>
      </w:r>
    </w:p>
    <w:p w:rsidR="00193972" w:rsidRPr="00732D31" w:rsidRDefault="00193972" w:rsidP="00193972">
      <w:pPr>
        <w:ind w:left="720"/>
        <w:jc w:val="both"/>
        <w:rPr>
          <w:noProof/>
          <w:color w:val="000000" w:themeColor="text1"/>
        </w:rPr>
      </w:pPr>
      <w:r w:rsidRPr="00732D31">
        <w:rPr>
          <w:noProof/>
          <w:color w:val="000000" w:themeColor="text1"/>
        </w:rPr>
        <w:t>Број рачуна:............................................ Назив банке:......................................,</w:t>
      </w:r>
    </w:p>
    <w:p w:rsidR="00193972" w:rsidRPr="00732D31" w:rsidRDefault="00193972" w:rsidP="00193972">
      <w:pPr>
        <w:ind w:left="720"/>
        <w:jc w:val="both"/>
        <w:rPr>
          <w:noProof/>
          <w:color w:val="000000" w:themeColor="text1"/>
        </w:rPr>
      </w:pPr>
      <w:r w:rsidRPr="00732D31">
        <w:rPr>
          <w:noProof/>
          <w:color w:val="000000" w:themeColor="text1"/>
        </w:rPr>
        <w:t>Телефон:............................Телефакс:......................................</w:t>
      </w:r>
    </w:p>
    <w:p w:rsidR="00193972" w:rsidRPr="00732D31" w:rsidRDefault="00193972" w:rsidP="00193972">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193972" w:rsidRPr="00732D31" w:rsidRDefault="00193972" w:rsidP="00193972">
      <w:pPr>
        <w:ind w:left="1440" w:firstLine="720"/>
        <w:jc w:val="both"/>
        <w:rPr>
          <w:noProof/>
          <w:color w:val="000000" w:themeColor="text1"/>
          <w:sz w:val="16"/>
          <w:szCs w:val="16"/>
        </w:rPr>
      </w:pPr>
    </w:p>
    <w:p w:rsidR="00193972" w:rsidRPr="00732D31" w:rsidRDefault="00193972" w:rsidP="00193972">
      <w:pPr>
        <w:ind w:left="1440" w:firstLine="720"/>
        <w:jc w:val="both"/>
        <w:rPr>
          <w:noProof/>
          <w:color w:val="000000" w:themeColor="text1"/>
          <w:sz w:val="16"/>
          <w:szCs w:val="16"/>
        </w:rPr>
      </w:pPr>
    </w:p>
    <w:p w:rsidR="00193972" w:rsidRPr="00732D31" w:rsidRDefault="00193972" w:rsidP="00193972">
      <w:pPr>
        <w:jc w:val="center"/>
        <w:outlineLvl w:val="0"/>
        <w:rPr>
          <w:b/>
          <w:noProof/>
          <w:color w:val="000000" w:themeColor="text1"/>
        </w:rPr>
      </w:pPr>
      <w:bookmarkStart w:id="41" w:name="_Toc380740078"/>
      <w:bookmarkStart w:id="42" w:name="_Toc389742040"/>
      <w:r w:rsidRPr="00732D31">
        <w:rPr>
          <w:b/>
          <w:noProof/>
          <w:color w:val="000000" w:themeColor="text1"/>
        </w:rPr>
        <w:t>Члан 1.</w:t>
      </w:r>
      <w:bookmarkEnd w:id="41"/>
      <w:bookmarkEnd w:id="42"/>
    </w:p>
    <w:p w:rsidR="00193972" w:rsidRPr="00634298" w:rsidRDefault="00193972" w:rsidP="00193972">
      <w:pPr>
        <w:pStyle w:val="Footer"/>
        <w:jc w:val="both"/>
        <w:rPr>
          <w:b/>
          <w:noProof/>
          <w:lang w:val="sr-Cyrl-CS"/>
        </w:rPr>
      </w:pPr>
      <w:r>
        <w:rPr>
          <w:noProof/>
          <w:color w:val="000000" w:themeColor="text1"/>
          <w:lang w:val="sr-Cyrl-RS"/>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Pr="00634298">
        <w:rPr>
          <w:b/>
          <w:lang w:val="sr-Cyrl-CS"/>
        </w:rPr>
        <w:t xml:space="preserve"> </w:t>
      </w:r>
      <w:r w:rsidRPr="008F0CFE">
        <w:rPr>
          <w:b/>
          <w:lang w:val="sr-Cyrl-CS"/>
        </w:rPr>
        <w:t>Набавка</w:t>
      </w:r>
      <w:r w:rsidRPr="008F0CFE">
        <w:rPr>
          <w:b/>
        </w:rPr>
        <w:t xml:space="preserve"> </w:t>
      </w:r>
      <w:r w:rsidRPr="008F0CFE">
        <w:rPr>
          <w:b/>
          <w:noProof/>
          <w:lang w:val="sr-Cyrl-CS"/>
        </w:rPr>
        <w:t>потрошног материјала за</w:t>
      </w:r>
      <w:r>
        <w:rPr>
          <w:b/>
          <w:noProof/>
          <w:lang w:val="sr-Cyrl-RS"/>
        </w:rPr>
        <w:t xml:space="preserve"> потребе </w:t>
      </w:r>
      <w:r w:rsidRPr="008F0CFE">
        <w:rPr>
          <w:b/>
          <w:noProof/>
          <w:lang w:val="en-US"/>
        </w:rPr>
        <w:t>K</w:t>
      </w:r>
      <w:r w:rsidRPr="008F0CFE">
        <w:rPr>
          <w:b/>
          <w:noProof/>
          <w:lang w:val="sr-Cyrl-RS"/>
        </w:rPr>
        <w:t xml:space="preserve">линике </w:t>
      </w:r>
      <w:r w:rsidRPr="008F0CFE">
        <w:rPr>
          <w:b/>
          <w:noProof/>
          <w:lang w:val="sr-Cyrl-CS"/>
        </w:rPr>
        <w:t>за очне болести</w:t>
      </w:r>
      <w:r w:rsidRPr="008F0CFE">
        <w:rPr>
          <w:b/>
          <w:noProof/>
          <w:lang w:val="sr-Cyrl-RS"/>
        </w:rPr>
        <w:t xml:space="preserve"> </w:t>
      </w:r>
      <w:r w:rsidRPr="008F0CFE">
        <w:rPr>
          <w:b/>
          <w:noProof/>
        </w:rPr>
        <w:t xml:space="preserve"> </w:t>
      </w:r>
      <w:r w:rsidRPr="008F0CFE">
        <w:rPr>
          <w:b/>
          <w:noProof/>
          <w:lang w:val="sr-Cyrl-CS"/>
        </w:rPr>
        <w:t>у оквиру</w:t>
      </w:r>
      <w:r w:rsidRPr="008F0CFE">
        <w:rPr>
          <w:b/>
          <w:noProof/>
        </w:rPr>
        <w:t xml:space="preserve"> Клиничког центра Војводине</w:t>
      </w:r>
      <w:r w:rsidRPr="00732D31">
        <w:rPr>
          <w:b/>
          <w:lang w:val="sr-Latn-RS"/>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Pr>
          <w:b/>
          <w:lang w:val="sr-Cyrl-RS"/>
        </w:rPr>
        <w:t>136</w:t>
      </w:r>
      <w:r w:rsidRPr="00732D31">
        <w:rPr>
          <w:b/>
        </w:rPr>
        <w:t>-</w:t>
      </w:r>
      <w:r w:rsidRPr="00732D31">
        <w:rPr>
          <w:b/>
          <w:lang w:val="sr-Cyrl-RS"/>
        </w:rPr>
        <w:t>15</w:t>
      </w:r>
      <w:r w:rsidRPr="00732D31">
        <w:rPr>
          <w:b/>
        </w:rPr>
        <w:t>-О</w:t>
      </w:r>
      <w:r w:rsidRPr="00732D31">
        <w:t xml:space="preserve">, партија бр. _____ - </w:t>
      </w:r>
      <w:r w:rsidRPr="00732D31">
        <w:rPr>
          <w:i/>
        </w:rPr>
        <w:t>_______</w:t>
      </w:r>
      <w:r w:rsidRPr="00732D31">
        <w:rPr>
          <w:i/>
          <w:u w:val="single"/>
        </w:rPr>
        <w:t>(назив партије)</w:t>
      </w:r>
      <w:r w:rsidRPr="00732D31">
        <w:rPr>
          <w:i/>
        </w:rPr>
        <w:t>_______</w:t>
      </w:r>
      <w:r w:rsidRPr="00732D31">
        <w:t xml:space="preserve">, </w:t>
      </w:r>
      <w:r w:rsidRPr="00732D31">
        <w:rPr>
          <w:lang w:val="sr-Cyrl-RS"/>
        </w:rPr>
        <w:t>од _____________ године.</w:t>
      </w:r>
    </w:p>
    <w:p w:rsidR="00193972" w:rsidRPr="00372344" w:rsidRDefault="00193972" w:rsidP="00193972">
      <w:pPr>
        <w:jc w:val="both"/>
        <w:rPr>
          <w:noProof/>
          <w:lang w:val="sr-Cyrl-RS"/>
        </w:rPr>
      </w:pPr>
    </w:p>
    <w:p w:rsidR="00193972" w:rsidRPr="005D38D8" w:rsidRDefault="00193972" w:rsidP="00193972">
      <w:pPr>
        <w:jc w:val="center"/>
        <w:outlineLvl w:val="0"/>
        <w:rPr>
          <w:b/>
          <w:noProof/>
          <w:color w:val="000000" w:themeColor="text1"/>
        </w:rPr>
      </w:pPr>
      <w:bookmarkStart w:id="43" w:name="_Toc380740079"/>
      <w:bookmarkStart w:id="44" w:name="_Toc389742041"/>
      <w:r w:rsidRPr="005D38D8">
        <w:rPr>
          <w:b/>
          <w:noProof/>
          <w:color w:val="000000" w:themeColor="text1"/>
        </w:rPr>
        <w:t>Члан 2.</w:t>
      </w:r>
      <w:bookmarkEnd w:id="43"/>
      <w:bookmarkEnd w:id="44"/>
      <w:r w:rsidRPr="005D38D8">
        <w:rPr>
          <w:b/>
          <w:noProof/>
          <w:color w:val="000000" w:themeColor="text1"/>
        </w:rPr>
        <w:t xml:space="preserve"> </w:t>
      </w:r>
    </w:p>
    <w:p w:rsidR="00193972" w:rsidRPr="005D38D8" w:rsidRDefault="00193972" w:rsidP="00193972">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193972" w:rsidRPr="005D38D8" w:rsidRDefault="00193972" w:rsidP="00193972">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93972" w:rsidRPr="0026425B" w:rsidRDefault="00193972" w:rsidP="00193972">
      <w:pPr>
        <w:ind w:firstLine="720"/>
        <w:jc w:val="both"/>
        <w:rPr>
          <w:bCs/>
          <w:color w:val="000000" w:themeColor="text1"/>
          <w:lang w:val="sr-Cyrl-RS"/>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193972" w:rsidRPr="005D38D8" w:rsidRDefault="00193972" w:rsidP="00193972">
      <w:pPr>
        <w:ind w:firstLine="720"/>
        <w:jc w:val="both"/>
        <w:rPr>
          <w:b/>
          <w:noProof/>
          <w:color w:val="000000" w:themeColor="text1"/>
        </w:rPr>
      </w:pPr>
    </w:p>
    <w:p w:rsidR="00193972" w:rsidRDefault="00193972" w:rsidP="00193972">
      <w:pPr>
        <w:pStyle w:val="BodyTextIndent"/>
        <w:ind w:left="0" w:firstLine="0"/>
        <w:jc w:val="center"/>
        <w:outlineLvl w:val="0"/>
        <w:rPr>
          <w:noProof/>
          <w:color w:val="000000" w:themeColor="text1"/>
          <w:lang w:val="sr-Cyrl-RS"/>
        </w:rPr>
      </w:pPr>
      <w:bookmarkStart w:id="45" w:name="_Toc380740080"/>
      <w:bookmarkStart w:id="46" w:name="_Toc389742042"/>
      <w:r w:rsidRPr="005D38D8">
        <w:rPr>
          <w:noProof/>
          <w:color w:val="000000" w:themeColor="text1"/>
        </w:rPr>
        <w:t>Члан 3.</w:t>
      </w:r>
      <w:bookmarkEnd w:id="45"/>
      <w:bookmarkEnd w:id="46"/>
    </w:p>
    <w:p w:rsidR="00193972" w:rsidRPr="00EE3BB2" w:rsidRDefault="00193972" w:rsidP="00193972">
      <w:pPr>
        <w:pStyle w:val="Footer"/>
        <w:jc w:val="both"/>
        <w:rPr>
          <w:noProof/>
          <w:lang w:val="sr-Cyrl-CS"/>
        </w:rPr>
      </w:pPr>
      <w:r>
        <w:rPr>
          <w:noProof/>
          <w:color w:val="000000" w:themeColor="text1"/>
          <w:lang w:val="sr-Cyrl-RS"/>
        </w:rPr>
        <w:tab/>
        <w:t xml:space="preserve">          </w:t>
      </w:r>
      <w:r w:rsidRPr="00EE3BB2">
        <w:rPr>
          <w:noProof/>
          <w:color w:val="000000" w:themeColor="text1"/>
          <w:lang w:val="sr-Cyrl-RS"/>
        </w:rPr>
        <w:t>Добављач се обавезује да</w:t>
      </w:r>
      <w:r>
        <w:rPr>
          <w:noProof/>
          <w:color w:val="000000" w:themeColor="text1"/>
          <w:lang w:val="sr-Cyrl-RS"/>
        </w:rPr>
        <w:t xml:space="preserve"> наручиоцу</w:t>
      </w:r>
      <w:r w:rsidRPr="00EE3BB2">
        <w:rPr>
          <w:noProof/>
          <w:color w:val="000000" w:themeColor="text1"/>
          <w:lang w:val="sr-Cyrl-RS"/>
        </w:rPr>
        <w:t xml:space="preserve"> испоручи</w:t>
      </w:r>
      <w:r w:rsidRPr="00EE3BB2">
        <w:t xml:space="preserve"> </w:t>
      </w:r>
      <w:r>
        <w:rPr>
          <w:noProof/>
          <w:lang w:val="sr-Cyrl-CS"/>
        </w:rPr>
        <w:t>потрошни материјал</w:t>
      </w:r>
      <w:r w:rsidRPr="00EE3BB2">
        <w:rPr>
          <w:noProof/>
          <w:lang w:val="sr-Cyrl-CS"/>
        </w:rPr>
        <w:t xml:space="preserve"> за</w:t>
      </w:r>
      <w:r w:rsidRPr="00EE3BB2">
        <w:rPr>
          <w:noProof/>
          <w:lang w:val="sr-Cyrl-RS"/>
        </w:rPr>
        <w:t xml:space="preserve"> потребе </w:t>
      </w:r>
      <w:r w:rsidRPr="00EE3BB2">
        <w:rPr>
          <w:noProof/>
          <w:lang w:val="en-US"/>
        </w:rPr>
        <w:t>K</w:t>
      </w:r>
      <w:r w:rsidRPr="00EE3BB2">
        <w:rPr>
          <w:noProof/>
          <w:lang w:val="sr-Cyrl-RS"/>
        </w:rPr>
        <w:t xml:space="preserve">линике </w:t>
      </w:r>
      <w:r>
        <w:rPr>
          <w:noProof/>
          <w:lang w:val="sr-Cyrl-CS"/>
        </w:rPr>
        <w:t>за очне болести</w:t>
      </w:r>
      <w:r w:rsidRPr="00EE3BB2">
        <w:rPr>
          <w:noProof/>
          <w:lang w:val="sr-Cyrl-RS"/>
        </w:rPr>
        <w:t xml:space="preserve"> </w:t>
      </w:r>
      <w:r w:rsidRPr="00EE3BB2">
        <w:rPr>
          <w:noProof/>
          <w:lang w:val="sr-Cyrl-CS"/>
        </w:rPr>
        <w:t>у оквиру</w:t>
      </w:r>
      <w:r w:rsidRPr="00EE3BB2">
        <w:rPr>
          <w:noProof/>
        </w:rPr>
        <w:t xml:space="preserve"> Клиничког центра Војводине</w:t>
      </w:r>
      <w:r>
        <w:rPr>
          <w:noProof/>
          <w:lang w:val="sr-Cyrl-RS"/>
        </w:rPr>
        <w:t xml:space="preserve"> </w:t>
      </w:r>
      <w:r w:rsidRPr="00DD667A">
        <w:rPr>
          <w:b/>
          <w:noProof/>
          <w:lang w:val="sr-Cyrl-RS"/>
        </w:rPr>
        <w:t>(</w:t>
      </w:r>
      <w:r w:rsidRPr="00EE3BB2">
        <w:rPr>
          <w:noProof/>
          <w:lang w:val="sr-Cyrl-RS"/>
        </w:rPr>
        <w:t>у даљем тексту: добра), а све у складу са захтевима наручиоца из конкурсне документације.</w:t>
      </w:r>
    </w:p>
    <w:p w:rsidR="00193972" w:rsidRPr="001E5686" w:rsidRDefault="00193972" w:rsidP="00193972">
      <w:pPr>
        <w:ind w:firstLine="720"/>
        <w:jc w:val="both"/>
        <w:rPr>
          <w:color w:val="000000" w:themeColor="text1"/>
          <w:lang w:val="sr-Cyrl-RS"/>
        </w:rPr>
      </w:pPr>
      <w:r w:rsidRPr="005D38D8">
        <w:rPr>
          <w:noProof/>
          <w:color w:val="000000" w:themeColor="text1"/>
        </w:rPr>
        <w:lastRenderedPageBreak/>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најдуже од </w:t>
      </w:r>
      <w:r w:rsidRPr="00A31802">
        <w:rPr>
          <w:i/>
          <w:color w:val="000000" w:themeColor="text1"/>
          <w:lang w:val="sr-Cyrl-RS"/>
        </w:rPr>
        <w:t>4</w:t>
      </w:r>
      <w:r>
        <w:rPr>
          <w:i/>
          <w:color w:val="000000" w:themeColor="text1"/>
          <w:lang w:val="sr-Cyrl-RS"/>
        </w:rPr>
        <w:t>8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ФЦО магацин Централне апотеке наручиоца</w:t>
      </w:r>
      <w:r w:rsidRPr="00297169">
        <w:rPr>
          <w:lang w:val="sr-Latn-CS"/>
        </w:rPr>
        <w:t xml:space="preserve"> </w:t>
      </w:r>
      <w:r w:rsidRPr="00407855">
        <w:rPr>
          <w:lang w:val="sr-Latn-CS"/>
        </w:rPr>
        <w:t>са обавезом истовара добара</w:t>
      </w:r>
      <w:r>
        <w:rPr>
          <w:lang w:val="sr-Cyrl-RS"/>
        </w:rPr>
        <w:t>.</w:t>
      </w:r>
    </w:p>
    <w:p w:rsidR="00193972" w:rsidRPr="005D38D8" w:rsidRDefault="00193972" w:rsidP="00193972">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193972" w:rsidRDefault="00193972" w:rsidP="00193972">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193972" w:rsidRDefault="00193972" w:rsidP="00193972">
      <w:pPr>
        <w:pStyle w:val="BodyTextIndent"/>
        <w:ind w:left="0" w:firstLine="0"/>
        <w:jc w:val="center"/>
        <w:outlineLvl w:val="0"/>
        <w:rPr>
          <w:noProof/>
          <w:color w:val="000000" w:themeColor="text1"/>
        </w:rPr>
      </w:pPr>
      <w:bookmarkStart w:id="47" w:name="_Toc380740081"/>
      <w:bookmarkStart w:id="48" w:name="_Toc389742043"/>
    </w:p>
    <w:p w:rsidR="00193972" w:rsidRPr="005D38D8" w:rsidRDefault="00193972" w:rsidP="00193972">
      <w:pPr>
        <w:pStyle w:val="BodyTextIndent"/>
        <w:ind w:left="0" w:firstLine="0"/>
        <w:jc w:val="center"/>
        <w:outlineLvl w:val="0"/>
        <w:rPr>
          <w:noProof/>
          <w:color w:val="000000" w:themeColor="text1"/>
        </w:rPr>
      </w:pPr>
      <w:r w:rsidRPr="005D38D8">
        <w:rPr>
          <w:noProof/>
          <w:color w:val="000000" w:themeColor="text1"/>
        </w:rPr>
        <w:t>Члан 4.</w:t>
      </w:r>
      <w:bookmarkEnd w:id="47"/>
      <w:bookmarkEnd w:id="48"/>
    </w:p>
    <w:p w:rsidR="00193972" w:rsidRPr="005D38D8" w:rsidRDefault="00193972" w:rsidP="00193972">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 xml:space="preserve">говара стандардима и прописима </w:t>
      </w:r>
      <w:r>
        <w:rPr>
          <w:b w:val="0"/>
          <w:noProof/>
          <w:color w:val="000000" w:themeColor="text1"/>
          <w:lang w:val="sr-Cyrl-RS"/>
        </w:rPr>
        <w:t>Р</w:t>
      </w:r>
      <w:r>
        <w:rPr>
          <w:b w:val="0"/>
          <w:noProof/>
          <w:color w:val="000000" w:themeColor="text1"/>
        </w:rPr>
        <w:t xml:space="preserve">епублике Србије и Европске </w:t>
      </w:r>
      <w:r>
        <w:rPr>
          <w:b w:val="0"/>
          <w:noProof/>
          <w:color w:val="000000" w:themeColor="text1"/>
          <w:lang w:val="sr-Cyrl-RS"/>
        </w:rPr>
        <w:t>у</w:t>
      </w:r>
      <w:r w:rsidRPr="005D38D8">
        <w:rPr>
          <w:b w:val="0"/>
          <w:noProof/>
          <w:color w:val="000000" w:themeColor="text1"/>
        </w:rPr>
        <w:t>није о производњи и промету добара.</w:t>
      </w:r>
    </w:p>
    <w:p w:rsidR="00193972" w:rsidRPr="005D38D8" w:rsidRDefault="00193972" w:rsidP="00193972">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193972" w:rsidRPr="005D38D8" w:rsidRDefault="00193972" w:rsidP="00193972">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93972" w:rsidRPr="005D38D8" w:rsidRDefault="00193972" w:rsidP="00193972">
      <w:pPr>
        <w:pStyle w:val="BodyTextIndent"/>
        <w:ind w:left="0" w:firstLine="0"/>
        <w:jc w:val="center"/>
        <w:rPr>
          <w:b w:val="0"/>
          <w:noProof/>
          <w:color w:val="000000" w:themeColor="text1"/>
        </w:rPr>
      </w:pPr>
    </w:p>
    <w:p w:rsidR="00193972" w:rsidRPr="005D38D8" w:rsidRDefault="00193972" w:rsidP="00193972">
      <w:pPr>
        <w:pStyle w:val="BodyTextIndent"/>
        <w:ind w:left="0" w:firstLine="0"/>
        <w:jc w:val="center"/>
        <w:outlineLvl w:val="0"/>
        <w:rPr>
          <w:noProof/>
          <w:color w:val="000000" w:themeColor="text1"/>
        </w:rPr>
      </w:pPr>
      <w:bookmarkStart w:id="49" w:name="_Toc380740082"/>
      <w:bookmarkStart w:id="50" w:name="_Toc389742044"/>
      <w:r w:rsidRPr="005D38D8">
        <w:rPr>
          <w:noProof/>
          <w:color w:val="000000" w:themeColor="text1"/>
        </w:rPr>
        <w:t>Члан 5.</w:t>
      </w:r>
      <w:bookmarkEnd w:id="49"/>
      <w:bookmarkEnd w:id="50"/>
    </w:p>
    <w:p w:rsidR="00193972" w:rsidRDefault="00193972" w:rsidP="00193972">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193972" w:rsidRDefault="00193972" w:rsidP="00193972">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193972" w:rsidRPr="006A3C5B" w:rsidRDefault="00193972" w:rsidP="00193972">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193972" w:rsidRPr="00BA40A3" w:rsidRDefault="00193972" w:rsidP="00193972">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193972" w:rsidRDefault="00193972" w:rsidP="00193972">
      <w:pPr>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rsidR="00193972" w:rsidRPr="00F86D0E" w:rsidRDefault="00193972" w:rsidP="00193972">
      <w:pPr>
        <w:pStyle w:val="BodyTextIndent"/>
        <w:ind w:left="0" w:firstLine="0"/>
        <w:jc w:val="both"/>
        <w:rPr>
          <w:b w:val="0"/>
          <w:noProof/>
          <w:color w:val="000000" w:themeColor="text1"/>
          <w:lang w:val="sr-Cyrl-RS"/>
        </w:rPr>
      </w:pPr>
    </w:p>
    <w:p w:rsidR="00193972" w:rsidRPr="005D38D8" w:rsidRDefault="00193972" w:rsidP="00193972">
      <w:pPr>
        <w:jc w:val="center"/>
        <w:outlineLvl w:val="0"/>
        <w:rPr>
          <w:b/>
          <w:noProof/>
          <w:color w:val="000000" w:themeColor="text1"/>
        </w:rPr>
      </w:pPr>
      <w:bookmarkStart w:id="51" w:name="_Toc380740083"/>
      <w:bookmarkStart w:id="52" w:name="_Toc389742045"/>
      <w:r w:rsidRPr="005D38D8">
        <w:rPr>
          <w:b/>
          <w:noProof/>
          <w:color w:val="000000" w:themeColor="text1"/>
        </w:rPr>
        <w:t>Члан 6.</w:t>
      </w:r>
      <w:bookmarkEnd w:id="51"/>
      <w:bookmarkEnd w:id="52"/>
    </w:p>
    <w:p w:rsidR="00193972" w:rsidRPr="005D38D8" w:rsidRDefault="00193972" w:rsidP="00193972">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93972" w:rsidRPr="00F86D0E" w:rsidRDefault="00193972" w:rsidP="00193972">
      <w:pPr>
        <w:ind w:firstLine="708"/>
        <w:jc w:val="both"/>
        <w:rPr>
          <w:noProof/>
          <w:lang w:val="sr-Cyrl-RS"/>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193972" w:rsidRDefault="00193972" w:rsidP="00193972">
      <w:pPr>
        <w:jc w:val="both"/>
        <w:rPr>
          <w:noProof/>
          <w:color w:val="000000" w:themeColor="text1"/>
          <w:lang w:val="sr-Cyrl-RS"/>
        </w:rPr>
      </w:pPr>
    </w:p>
    <w:p w:rsidR="00193972" w:rsidRPr="00F86D0E" w:rsidRDefault="00193972" w:rsidP="00193972">
      <w:pPr>
        <w:jc w:val="both"/>
        <w:rPr>
          <w:noProof/>
          <w:color w:val="000000" w:themeColor="text1"/>
          <w:lang w:val="sr-Cyrl-RS"/>
        </w:rPr>
      </w:pPr>
      <w:bookmarkStart w:id="53" w:name="_GoBack"/>
      <w:bookmarkEnd w:id="53"/>
    </w:p>
    <w:p w:rsidR="00193972" w:rsidRPr="005D38D8" w:rsidRDefault="00193972" w:rsidP="00193972">
      <w:pPr>
        <w:jc w:val="center"/>
        <w:outlineLvl w:val="0"/>
        <w:rPr>
          <w:b/>
          <w:noProof/>
          <w:color w:val="000000" w:themeColor="text1"/>
        </w:rPr>
      </w:pPr>
      <w:bookmarkStart w:id="54" w:name="_Toc380740084"/>
      <w:bookmarkStart w:id="55" w:name="_Toc389742046"/>
      <w:r w:rsidRPr="005D38D8">
        <w:rPr>
          <w:b/>
          <w:noProof/>
          <w:color w:val="000000" w:themeColor="text1"/>
        </w:rPr>
        <w:lastRenderedPageBreak/>
        <w:t>Члан 7.</w:t>
      </w:r>
      <w:bookmarkEnd w:id="54"/>
      <w:bookmarkEnd w:id="55"/>
    </w:p>
    <w:p w:rsidR="00193972" w:rsidRPr="005D38D8" w:rsidRDefault="00193972" w:rsidP="00193972">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193972" w:rsidRPr="005D38D8" w:rsidRDefault="00193972" w:rsidP="00193972">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193972" w:rsidRPr="005D38D8" w:rsidRDefault="00193972" w:rsidP="00193972">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193972" w:rsidRPr="00F86D0E" w:rsidRDefault="00193972" w:rsidP="00193972">
      <w:pPr>
        <w:rPr>
          <w:b/>
          <w:noProof/>
          <w:color w:val="000000" w:themeColor="text1"/>
          <w:lang w:val="sr-Cyrl-RS"/>
        </w:rPr>
      </w:pPr>
    </w:p>
    <w:p w:rsidR="00193972" w:rsidRPr="005D38D8" w:rsidRDefault="00193972" w:rsidP="00193972">
      <w:pPr>
        <w:jc w:val="center"/>
        <w:outlineLvl w:val="0"/>
        <w:rPr>
          <w:b/>
          <w:noProof/>
          <w:color w:val="000000" w:themeColor="text1"/>
        </w:rPr>
      </w:pPr>
      <w:bookmarkStart w:id="56" w:name="_Toc380740085"/>
      <w:bookmarkStart w:id="57" w:name="_Toc389742047"/>
      <w:r w:rsidRPr="005D38D8">
        <w:rPr>
          <w:b/>
          <w:noProof/>
          <w:color w:val="000000" w:themeColor="text1"/>
        </w:rPr>
        <w:t>Члан 8.</w:t>
      </w:r>
      <w:bookmarkEnd w:id="56"/>
      <w:bookmarkEnd w:id="57"/>
    </w:p>
    <w:p w:rsidR="00193972" w:rsidRPr="005D38D8" w:rsidRDefault="00193972" w:rsidP="00193972">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193972" w:rsidRPr="00F86D0E" w:rsidRDefault="00193972" w:rsidP="00193972">
      <w:pPr>
        <w:ind w:firstLine="720"/>
        <w:jc w:val="both"/>
        <w:rPr>
          <w:noProof/>
          <w:color w:val="000000" w:themeColor="text1"/>
          <w:lang w:val="sr-Cyrl-RS"/>
        </w:rPr>
      </w:pPr>
    </w:p>
    <w:p w:rsidR="00193972" w:rsidRPr="005D38D8" w:rsidRDefault="00193972" w:rsidP="00193972">
      <w:pPr>
        <w:jc w:val="center"/>
        <w:outlineLvl w:val="0"/>
        <w:rPr>
          <w:b/>
          <w:noProof/>
          <w:color w:val="000000" w:themeColor="text1"/>
        </w:rPr>
      </w:pPr>
      <w:bookmarkStart w:id="58" w:name="_Toc380740086"/>
      <w:bookmarkStart w:id="59" w:name="_Toc389742048"/>
      <w:r w:rsidRPr="005D38D8">
        <w:rPr>
          <w:b/>
          <w:noProof/>
          <w:color w:val="000000" w:themeColor="text1"/>
        </w:rPr>
        <w:t>Члан 9.</w:t>
      </w:r>
      <w:bookmarkEnd w:id="58"/>
      <w:bookmarkEnd w:id="59"/>
    </w:p>
    <w:p w:rsidR="00193972" w:rsidRPr="005D38D8" w:rsidRDefault="00193972" w:rsidP="00193972">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193972" w:rsidRPr="005D38D8" w:rsidRDefault="00193972" w:rsidP="00193972">
      <w:pPr>
        <w:jc w:val="center"/>
        <w:rPr>
          <w:b/>
          <w:noProof/>
          <w:color w:val="000000" w:themeColor="text1"/>
        </w:rPr>
      </w:pPr>
    </w:p>
    <w:p w:rsidR="00193972" w:rsidRPr="005D38D8" w:rsidRDefault="00193972" w:rsidP="00193972">
      <w:pPr>
        <w:jc w:val="center"/>
        <w:outlineLvl w:val="0"/>
        <w:rPr>
          <w:b/>
          <w:noProof/>
          <w:color w:val="000000" w:themeColor="text1"/>
        </w:rPr>
      </w:pPr>
      <w:bookmarkStart w:id="60" w:name="_Toc380740087"/>
      <w:bookmarkStart w:id="61" w:name="_Toc389742049"/>
      <w:r w:rsidRPr="005D38D8">
        <w:rPr>
          <w:b/>
          <w:noProof/>
          <w:color w:val="000000" w:themeColor="text1"/>
        </w:rPr>
        <w:t>Члан 10.</w:t>
      </w:r>
      <w:bookmarkEnd w:id="60"/>
      <w:bookmarkEnd w:id="61"/>
    </w:p>
    <w:p w:rsidR="00193972" w:rsidRPr="00AC1DD0" w:rsidRDefault="00193972" w:rsidP="00193972">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193972" w:rsidRPr="00F86D0E" w:rsidRDefault="00193972" w:rsidP="00193972">
      <w:pPr>
        <w:rPr>
          <w:b/>
          <w:noProof/>
          <w:color w:val="000000" w:themeColor="text1"/>
          <w:lang w:val="sr-Cyrl-RS"/>
        </w:rPr>
      </w:pPr>
    </w:p>
    <w:p w:rsidR="00193972" w:rsidRPr="005D38D8" w:rsidRDefault="00193972" w:rsidP="00193972">
      <w:pPr>
        <w:jc w:val="center"/>
        <w:outlineLvl w:val="0"/>
        <w:rPr>
          <w:b/>
          <w:noProof/>
          <w:color w:val="000000" w:themeColor="text1"/>
        </w:rPr>
      </w:pPr>
      <w:bookmarkStart w:id="62" w:name="_Toc380740088"/>
      <w:bookmarkStart w:id="63" w:name="_Toc389742050"/>
      <w:r w:rsidRPr="005D38D8">
        <w:rPr>
          <w:b/>
          <w:noProof/>
          <w:color w:val="000000" w:themeColor="text1"/>
        </w:rPr>
        <w:t>Члан 11.</w:t>
      </w:r>
      <w:bookmarkEnd w:id="62"/>
      <w:bookmarkEnd w:id="63"/>
    </w:p>
    <w:p w:rsidR="00193972" w:rsidRDefault="00193972" w:rsidP="00193972">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193972" w:rsidRPr="00C2570A" w:rsidRDefault="00193972" w:rsidP="00193972">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 на који је закључен, одмах након закључивања уговора о</w:t>
      </w:r>
      <w:r w:rsidRPr="00C2570A">
        <w:rPr>
          <w:lang w:val="sr-Cyrl-RS"/>
        </w:rPr>
        <w:t xml:space="preserve"> централизованој</w:t>
      </w:r>
      <w:r w:rsidRPr="00C2570A">
        <w:t xml:space="preserve">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193972" w:rsidRPr="00C2570A" w:rsidRDefault="00193972" w:rsidP="00193972">
      <w:pPr>
        <w:shd w:val="clear" w:color="auto" w:fill="FFFFFF"/>
        <w:ind w:firstLine="720"/>
        <w:jc w:val="both"/>
        <w:rPr>
          <w:lang w:val="sr-Cyrl-RS"/>
        </w:rPr>
      </w:pPr>
      <w:r w:rsidRPr="00C2570A">
        <w:t xml:space="preserve">Уговорне стране сагласно констатују да се, уколико наступе околности и раскидни услов из става 2. овог члана, мења </w:t>
      </w:r>
      <w:r w:rsidRPr="00C2570A">
        <w:rPr>
          <w:lang w:val="sr-Cyrl-RS"/>
        </w:rPr>
        <w:t>се</w:t>
      </w:r>
      <w:r w:rsidRPr="00C2570A">
        <w:t xml:space="preserve"> и укупна вредност из члана 2. овог уговора, и то тако што се обавезе </w:t>
      </w:r>
      <w:r w:rsidRPr="00C2570A">
        <w:rPr>
          <w:lang w:val="sr-Cyrl-RS"/>
        </w:rPr>
        <w:t>н</w:t>
      </w:r>
      <w:r w:rsidRPr="00C2570A">
        <w:t>ар</w:t>
      </w:r>
      <w:r w:rsidRPr="00C2570A">
        <w:rPr>
          <w:lang w:val="sr-Cyrl-RS"/>
        </w:rPr>
        <w:t>у</w:t>
      </w:r>
      <w:r w:rsidRPr="00C2570A">
        <w:t xml:space="preserve">чиоца према </w:t>
      </w:r>
      <w:r w:rsidRPr="00C2570A">
        <w:rPr>
          <w:lang w:val="sr-Cyrl-RS"/>
        </w:rPr>
        <w:t>добављач</w:t>
      </w:r>
      <w:r w:rsidRPr="00C2570A">
        <w:t xml:space="preserve">у ограничавају само на количине добара које је </w:t>
      </w:r>
      <w:r w:rsidRPr="00C2570A">
        <w:rPr>
          <w:lang w:val="sr-Cyrl-RS"/>
        </w:rPr>
        <w:t>добављ</w:t>
      </w:r>
      <w:r w:rsidRPr="00C2570A">
        <w:t xml:space="preserve">ач испоручио </w:t>
      </w:r>
      <w:r w:rsidRPr="00C2570A">
        <w:rPr>
          <w:lang w:val="sr-Cyrl-RS"/>
        </w:rPr>
        <w:t>н</w:t>
      </w:r>
      <w:r w:rsidRPr="00C2570A">
        <w:t xml:space="preserve">аручиоцу до дана наступања околности и раскидног услова из става </w:t>
      </w:r>
      <w:r w:rsidRPr="00C2570A">
        <w:rPr>
          <w:lang w:val="sr-Cyrl-RS"/>
        </w:rPr>
        <w:t>2</w:t>
      </w:r>
      <w:r w:rsidRPr="00C2570A">
        <w:t>. овог члана.</w:t>
      </w:r>
    </w:p>
    <w:p w:rsidR="00193972" w:rsidRPr="003E527A" w:rsidRDefault="00193972" w:rsidP="00193972">
      <w:pPr>
        <w:shd w:val="clear" w:color="auto" w:fill="FFFFFF"/>
        <w:ind w:firstLine="720"/>
        <w:jc w:val="both"/>
        <w:rPr>
          <w:lang w:val="sr-Cyrl-RS"/>
        </w:rPr>
      </w:pPr>
      <w:r w:rsidRPr="00C2570A">
        <w:t xml:space="preserve">Уговорне стране сагласно констатују да је </w:t>
      </w:r>
      <w:r w:rsidRPr="00C2570A">
        <w:rPr>
          <w:lang w:val="sr-Cyrl-RS"/>
        </w:rPr>
        <w:t>н</w:t>
      </w:r>
      <w:r w:rsidRPr="00C2570A">
        <w:t xml:space="preserve">аручилац у обавези да о наступању из околности из става </w:t>
      </w:r>
      <w:r w:rsidRPr="00C2570A">
        <w:rPr>
          <w:lang w:val="sr-Cyrl-RS"/>
        </w:rPr>
        <w:t>2</w:t>
      </w:r>
      <w:r w:rsidRPr="00C2570A">
        <w:t xml:space="preserve">. овог члана писмено извести </w:t>
      </w:r>
      <w:r w:rsidRPr="00C2570A">
        <w:rPr>
          <w:lang w:val="sr-Cyrl-RS"/>
        </w:rPr>
        <w:t>добављач</w:t>
      </w:r>
      <w:r w:rsidRPr="00C2570A">
        <w:t>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193972" w:rsidRPr="000D12A2" w:rsidRDefault="00193972" w:rsidP="00193972">
      <w:pPr>
        <w:jc w:val="both"/>
        <w:rPr>
          <w:noProof/>
          <w:color w:val="000000" w:themeColor="text1"/>
          <w:lang w:val="sr-Cyrl-CS"/>
        </w:rPr>
      </w:pPr>
    </w:p>
    <w:p w:rsidR="00193972" w:rsidRPr="005D38D8" w:rsidRDefault="00193972" w:rsidP="00193972">
      <w:pPr>
        <w:jc w:val="center"/>
        <w:outlineLvl w:val="0"/>
        <w:rPr>
          <w:b/>
          <w:noProof/>
          <w:color w:val="000000" w:themeColor="text1"/>
        </w:rPr>
      </w:pPr>
      <w:bookmarkStart w:id="64" w:name="_Toc380740089"/>
      <w:bookmarkStart w:id="65" w:name="_Toc389742051"/>
      <w:r w:rsidRPr="005D38D8">
        <w:rPr>
          <w:b/>
          <w:noProof/>
          <w:color w:val="000000" w:themeColor="text1"/>
        </w:rPr>
        <w:t>Члан 12.</w:t>
      </w:r>
      <w:bookmarkEnd w:id="64"/>
      <w:bookmarkEnd w:id="65"/>
    </w:p>
    <w:p w:rsidR="00193972" w:rsidRPr="00F86D0E" w:rsidRDefault="00193972" w:rsidP="00193972">
      <w:pPr>
        <w:ind w:firstLine="741"/>
        <w:jc w:val="both"/>
        <w:rPr>
          <w:noProof/>
          <w:color w:val="000000" w:themeColor="text1"/>
          <w:lang w:val="sr-Cyrl-RS"/>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r>
        <w:rPr>
          <w:noProof/>
          <w:color w:val="000000" w:themeColor="text1"/>
          <w:lang w:val="sr-Cyrl-RS"/>
        </w:rPr>
        <w:t>.</w:t>
      </w:r>
    </w:p>
    <w:p w:rsidR="00193972" w:rsidRDefault="00193972" w:rsidP="00193972">
      <w:pPr>
        <w:jc w:val="center"/>
        <w:outlineLvl w:val="0"/>
        <w:rPr>
          <w:b/>
          <w:noProof/>
          <w:color w:val="000000" w:themeColor="text1"/>
          <w:lang w:val="sr-Cyrl-RS"/>
        </w:rPr>
      </w:pPr>
      <w:bookmarkStart w:id="66" w:name="_Toc380740090"/>
      <w:bookmarkStart w:id="67" w:name="_Toc389742052"/>
    </w:p>
    <w:p w:rsidR="00193972" w:rsidRDefault="00193972" w:rsidP="00193972">
      <w:pPr>
        <w:jc w:val="center"/>
        <w:outlineLvl w:val="0"/>
        <w:rPr>
          <w:b/>
          <w:noProof/>
          <w:color w:val="000000" w:themeColor="text1"/>
          <w:lang w:val="sr-Cyrl-RS"/>
        </w:rPr>
      </w:pPr>
    </w:p>
    <w:p w:rsidR="00193972" w:rsidRDefault="00193972" w:rsidP="00193972">
      <w:pPr>
        <w:jc w:val="center"/>
        <w:outlineLvl w:val="0"/>
        <w:rPr>
          <w:b/>
          <w:noProof/>
          <w:color w:val="000000" w:themeColor="text1"/>
          <w:lang w:val="sr-Cyrl-RS"/>
        </w:rPr>
      </w:pPr>
    </w:p>
    <w:p w:rsidR="00193972" w:rsidRPr="00F86D0E" w:rsidRDefault="00193972" w:rsidP="00193972">
      <w:pPr>
        <w:jc w:val="center"/>
        <w:outlineLvl w:val="0"/>
        <w:rPr>
          <w:b/>
          <w:noProof/>
          <w:color w:val="000000" w:themeColor="text1"/>
          <w:lang w:val="sr-Cyrl-RS"/>
        </w:rPr>
      </w:pPr>
      <w:r w:rsidRPr="005D38D8">
        <w:rPr>
          <w:b/>
          <w:noProof/>
          <w:color w:val="000000" w:themeColor="text1"/>
        </w:rPr>
        <w:t>Члан 13.</w:t>
      </w:r>
      <w:bookmarkEnd w:id="66"/>
      <w:bookmarkEnd w:id="67"/>
    </w:p>
    <w:p w:rsidR="00193972" w:rsidRPr="005D38D8" w:rsidRDefault="00193972" w:rsidP="00193972">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193972" w:rsidRPr="005D38D8" w:rsidRDefault="00193972" w:rsidP="00193972">
      <w:pPr>
        <w:ind w:firstLine="720"/>
        <w:rPr>
          <w:noProof/>
          <w:color w:val="000000" w:themeColor="text1"/>
        </w:rPr>
      </w:pPr>
    </w:p>
    <w:p w:rsidR="00193972" w:rsidRDefault="00193972" w:rsidP="00193972">
      <w:pPr>
        <w:ind w:firstLine="720"/>
        <w:rPr>
          <w:noProof/>
          <w:color w:val="000000" w:themeColor="text1"/>
        </w:rPr>
      </w:pPr>
    </w:p>
    <w:p w:rsidR="00193972" w:rsidRPr="008B3E12" w:rsidRDefault="00193972" w:rsidP="00193972">
      <w:pPr>
        <w:rPr>
          <w:noProof/>
          <w:color w:val="000000" w:themeColor="text1"/>
          <w:lang w:val="sr-Cyrl-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93972" w:rsidRPr="005D38D8" w:rsidTr="00FD4C99">
        <w:trPr>
          <w:trHeight w:val="347"/>
        </w:trPr>
        <w:tc>
          <w:tcPr>
            <w:tcW w:w="3168" w:type="dxa"/>
            <w:vAlign w:val="center"/>
          </w:tcPr>
          <w:p w:rsidR="00193972" w:rsidRPr="005D38D8" w:rsidRDefault="00193972" w:rsidP="00FD4C99">
            <w:pPr>
              <w:jc w:val="center"/>
              <w:rPr>
                <w:noProof/>
                <w:color w:val="000000" w:themeColor="text1"/>
              </w:rPr>
            </w:pPr>
            <w:r w:rsidRPr="005D38D8">
              <w:rPr>
                <w:noProof/>
                <w:color w:val="000000" w:themeColor="text1"/>
              </w:rPr>
              <w:t>ЗА ДОБАВЉАЧА:</w:t>
            </w:r>
          </w:p>
        </w:tc>
        <w:tc>
          <w:tcPr>
            <w:tcW w:w="1992" w:type="dxa"/>
          </w:tcPr>
          <w:p w:rsidR="00193972" w:rsidRPr="005D38D8" w:rsidRDefault="00193972" w:rsidP="00FD4C99">
            <w:pPr>
              <w:jc w:val="center"/>
              <w:rPr>
                <w:noProof/>
                <w:color w:val="000000" w:themeColor="text1"/>
              </w:rPr>
            </w:pPr>
          </w:p>
        </w:tc>
        <w:tc>
          <w:tcPr>
            <w:tcW w:w="3958" w:type="dxa"/>
            <w:vAlign w:val="center"/>
          </w:tcPr>
          <w:p w:rsidR="00193972" w:rsidRPr="005D38D8" w:rsidRDefault="00193972" w:rsidP="00FD4C99">
            <w:pPr>
              <w:jc w:val="center"/>
              <w:rPr>
                <w:noProof/>
                <w:color w:val="000000" w:themeColor="text1"/>
              </w:rPr>
            </w:pPr>
            <w:r w:rsidRPr="005D38D8">
              <w:rPr>
                <w:noProof/>
                <w:color w:val="000000" w:themeColor="text1"/>
              </w:rPr>
              <w:t>ЗА НАРУЧИОЦА:</w:t>
            </w:r>
          </w:p>
        </w:tc>
      </w:tr>
      <w:tr w:rsidR="00193972" w:rsidRPr="005D38D8" w:rsidTr="00FD4C99">
        <w:trPr>
          <w:trHeight w:val="359"/>
        </w:trPr>
        <w:tc>
          <w:tcPr>
            <w:tcW w:w="3168" w:type="dxa"/>
            <w:vAlign w:val="center"/>
          </w:tcPr>
          <w:p w:rsidR="00193972" w:rsidRPr="005D38D8" w:rsidRDefault="00193972" w:rsidP="00FD4C99">
            <w:pPr>
              <w:jc w:val="center"/>
              <w:rPr>
                <w:noProof/>
                <w:color w:val="000000" w:themeColor="text1"/>
              </w:rPr>
            </w:pPr>
            <w:r w:rsidRPr="005D38D8">
              <w:rPr>
                <w:noProof/>
                <w:color w:val="000000" w:themeColor="text1"/>
              </w:rPr>
              <w:t>ДИРЕКТОР</w:t>
            </w:r>
          </w:p>
        </w:tc>
        <w:tc>
          <w:tcPr>
            <w:tcW w:w="1992" w:type="dxa"/>
          </w:tcPr>
          <w:p w:rsidR="00193972" w:rsidRPr="005D38D8" w:rsidRDefault="00193972" w:rsidP="00FD4C99">
            <w:pPr>
              <w:jc w:val="center"/>
              <w:rPr>
                <w:noProof/>
                <w:color w:val="000000" w:themeColor="text1"/>
              </w:rPr>
            </w:pPr>
          </w:p>
        </w:tc>
        <w:tc>
          <w:tcPr>
            <w:tcW w:w="3958" w:type="dxa"/>
            <w:vAlign w:val="center"/>
          </w:tcPr>
          <w:p w:rsidR="00193972" w:rsidRPr="005D38D8" w:rsidRDefault="00193972" w:rsidP="00FD4C99">
            <w:pPr>
              <w:jc w:val="center"/>
              <w:rPr>
                <w:noProof/>
                <w:color w:val="000000" w:themeColor="text1"/>
              </w:rPr>
            </w:pPr>
            <w:r w:rsidRPr="005D38D8">
              <w:rPr>
                <w:noProof/>
                <w:color w:val="000000" w:themeColor="text1"/>
              </w:rPr>
              <w:t>ДИРЕКТОР</w:t>
            </w:r>
          </w:p>
        </w:tc>
      </w:tr>
      <w:tr w:rsidR="00193972" w:rsidRPr="005D38D8" w:rsidTr="00FD4C99">
        <w:trPr>
          <w:trHeight w:val="347"/>
        </w:trPr>
        <w:tc>
          <w:tcPr>
            <w:tcW w:w="3168" w:type="dxa"/>
            <w:vAlign w:val="bottom"/>
          </w:tcPr>
          <w:p w:rsidR="00193972" w:rsidRDefault="00193972" w:rsidP="00FD4C99">
            <w:pPr>
              <w:rPr>
                <w:noProof/>
                <w:color w:val="000000" w:themeColor="text1"/>
                <w:lang w:val="sr-Cyrl-RS"/>
              </w:rPr>
            </w:pPr>
            <w:r w:rsidRPr="005D38D8">
              <w:rPr>
                <w:noProof/>
                <w:color w:val="000000" w:themeColor="text1"/>
              </w:rPr>
              <w:t xml:space="preserve"> </w:t>
            </w:r>
          </w:p>
          <w:p w:rsidR="00193972" w:rsidRPr="005D38D8" w:rsidRDefault="00193972" w:rsidP="00FD4C99">
            <w:pPr>
              <w:rPr>
                <w:noProof/>
                <w:color w:val="000000" w:themeColor="text1"/>
              </w:rPr>
            </w:pPr>
            <w:r w:rsidRPr="005D38D8">
              <w:rPr>
                <w:noProof/>
                <w:color w:val="000000" w:themeColor="text1"/>
              </w:rPr>
              <w:t xml:space="preserve">  _____________________</w:t>
            </w:r>
          </w:p>
        </w:tc>
        <w:tc>
          <w:tcPr>
            <w:tcW w:w="1992" w:type="dxa"/>
            <w:vAlign w:val="bottom"/>
          </w:tcPr>
          <w:p w:rsidR="00193972" w:rsidRPr="005D38D8" w:rsidRDefault="00193972" w:rsidP="00FD4C99">
            <w:pPr>
              <w:rPr>
                <w:noProof/>
                <w:color w:val="000000" w:themeColor="text1"/>
              </w:rPr>
            </w:pPr>
          </w:p>
        </w:tc>
        <w:tc>
          <w:tcPr>
            <w:tcW w:w="3958" w:type="dxa"/>
            <w:vAlign w:val="bottom"/>
          </w:tcPr>
          <w:p w:rsidR="00193972" w:rsidRPr="005D38D8" w:rsidRDefault="00193972" w:rsidP="00FD4C99">
            <w:pPr>
              <w:rPr>
                <w:noProof/>
                <w:color w:val="000000" w:themeColor="text1"/>
              </w:rPr>
            </w:pPr>
            <w:r w:rsidRPr="005D38D8">
              <w:rPr>
                <w:noProof/>
                <w:color w:val="000000" w:themeColor="text1"/>
              </w:rPr>
              <w:t xml:space="preserve">      ________________________</w:t>
            </w:r>
          </w:p>
        </w:tc>
      </w:tr>
      <w:tr w:rsidR="00193972" w:rsidRPr="005D38D8" w:rsidTr="00FD4C99">
        <w:trPr>
          <w:trHeight w:val="359"/>
        </w:trPr>
        <w:tc>
          <w:tcPr>
            <w:tcW w:w="3168" w:type="dxa"/>
            <w:vAlign w:val="center"/>
          </w:tcPr>
          <w:p w:rsidR="00193972" w:rsidRPr="005D38D8" w:rsidRDefault="00193972" w:rsidP="00FD4C99">
            <w:pPr>
              <w:rPr>
                <w:i/>
                <w:noProof/>
                <w:color w:val="000000" w:themeColor="text1"/>
              </w:rPr>
            </w:pPr>
          </w:p>
        </w:tc>
        <w:tc>
          <w:tcPr>
            <w:tcW w:w="1992" w:type="dxa"/>
          </w:tcPr>
          <w:p w:rsidR="00193972" w:rsidRPr="005D38D8" w:rsidRDefault="00193972" w:rsidP="00FD4C99">
            <w:pPr>
              <w:rPr>
                <w:i/>
                <w:noProof/>
                <w:color w:val="000000" w:themeColor="text1"/>
              </w:rPr>
            </w:pPr>
          </w:p>
        </w:tc>
        <w:tc>
          <w:tcPr>
            <w:tcW w:w="3958" w:type="dxa"/>
            <w:vAlign w:val="center"/>
          </w:tcPr>
          <w:p w:rsidR="00193972" w:rsidRPr="0026425B" w:rsidRDefault="00193972" w:rsidP="00FD4C99">
            <w:pPr>
              <w:rPr>
                <w:i/>
                <w:noProof/>
                <w:color w:val="000000" w:themeColor="text1"/>
                <w:lang w:val="sr-Cyrl-RS"/>
              </w:rPr>
            </w:pPr>
            <w:r w:rsidRPr="005D38D8">
              <w:rPr>
                <w:i/>
                <w:noProof/>
                <w:color w:val="000000" w:themeColor="text1"/>
              </w:rPr>
              <w:t xml:space="preserve">      </w:t>
            </w:r>
          </w:p>
        </w:tc>
      </w:tr>
    </w:tbl>
    <w:p w:rsidR="006C7159" w:rsidRDefault="006C7159" w:rsidP="001F36B3">
      <w:pPr>
        <w:rPr>
          <w:lang w:val="sr-Cyrl-RS"/>
        </w:rPr>
      </w:pPr>
    </w:p>
    <w:p w:rsidR="00193972" w:rsidRDefault="00193972" w:rsidP="001F36B3">
      <w:pPr>
        <w:rPr>
          <w:lang w:val="sr-Cyrl-RS"/>
        </w:rPr>
      </w:pPr>
    </w:p>
    <w:p w:rsidR="00193972" w:rsidRDefault="00193972" w:rsidP="001F36B3">
      <w:pPr>
        <w:rPr>
          <w:lang w:val="sr-Cyrl-RS"/>
        </w:rPr>
      </w:pPr>
    </w:p>
    <w:p w:rsidR="00193972" w:rsidRPr="00193972" w:rsidRDefault="00193972" w:rsidP="001F36B3">
      <w:pPr>
        <w:rPr>
          <w:lang w:val="sr-Cyrl-R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732D31" w:rsidRDefault="00732D31" w:rsidP="001F36B3">
      <w:pPr>
        <w:rPr>
          <w:lang w:val="sr-Latn-RS"/>
        </w:rPr>
      </w:pPr>
    </w:p>
    <w:p w:rsidR="00732D31" w:rsidRDefault="00732D31" w:rsidP="001F36B3">
      <w:pPr>
        <w:rPr>
          <w:lang w:val="sr-Latn-RS"/>
        </w:rPr>
      </w:pPr>
    </w:p>
    <w:p w:rsidR="00732D31" w:rsidRPr="009617FB" w:rsidRDefault="00732D31" w:rsidP="001F36B3">
      <w:pPr>
        <w:rPr>
          <w:lang w:val="sr-Latn-RS"/>
        </w:rPr>
      </w:pPr>
    </w:p>
    <w:p w:rsidR="006C7159" w:rsidRDefault="006C7159" w:rsidP="001F36B3">
      <w:pPr>
        <w:rPr>
          <w:lang w:val="sr-Cyrl-RS"/>
        </w:rPr>
      </w:pPr>
    </w:p>
    <w:p w:rsidR="00193972" w:rsidRDefault="00193972" w:rsidP="001F36B3">
      <w:pPr>
        <w:rPr>
          <w:lang w:val="sr-Cyrl-RS"/>
        </w:rPr>
      </w:pPr>
    </w:p>
    <w:p w:rsidR="00193972" w:rsidRDefault="00193972" w:rsidP="001F36B3">
      <w:pPr>
        <w:rPr>
          <w:lang w:val="sr-Cyrl-RS"/>
        </w:rPr>
      </w:pPr>
    </w:p>
    <w:p w:rsidR="00193972" w:rsidRDefault="00193972" w:rsidP="001F36B3">
      <w:pPr>
        <w:rPr>
          <w:lang w:val="sr-Cyrl-RS"/>
        </w:rPr>
      </w:pPr>
    </w:p>
    <w:p w:rsidR="00193972" w:rsidRDefault="00193972" w:rsidP="001F36B3">
      <w:pPr>
        <w:rPr>
          <w:lang w:val="sr-Cyrl-RS"/>
        </w:rPr>
      </w:pPr>
    </w:p>
    <w:p w:rsidR="00193972" w:rsidRDefault="00193972" w:rsidP="001F36B3">
      <w:pPr>
        <w:rPr>
          <w:lang w:val="sr-Cyrl-RS"/>
        </w:rPr>
      </w:pPr>
    </w:p>
    <w:p w:rsidR="00193972" w:rsidRDefault="00193972" w:rsidP="001F36B3">
      <w:pPr>
        <w:rPr>
          <w:lang w:val="sr-Cyrl-RS"/>
        </w:rPr>
      </w:pPr>
    </w:p>
    <w:p w:rsidR="00193972" w:rsidRDefault="00193972" w:rsidP="001F36B3">
      <w:pPr>
        <w:rPr>
          <w:lang w:val="sr-Cyrl-RS"/>
        </w:rPr>
      </w:pPr>
    </w:p>
    <w:p w:rsidR="00193972" w:rsidRDefault="00193972" w:rsidP="001F36B3">
      <w:pPr>
        <w:rPr>
          <w:lang w:val="sr-Cyrl-RS"/>
        </w:rPr>
      </w:pPr>
    </w:p>
    <w:p w:rsidR="00193972" w:rsidRDefault="00193972" w:rsidP="001F36B3">
      <w:pPr>
        <w:rPr>
          <w:lang w:val="sr-Cyrl-RS"/>
        </w:rPr>
      </w:pPr>
    </w:p>
    <w:p w:rsidR="00193972" w:rsidRDefault="00193972" w:rsidP="001F36B3">
      <w:pPr>
        <w:rPr>
          <w:lang w:val="sr-Cyrl-RS"/>
        </w:rPr>
      </w:pPr>
    </w:p>
    <w:p w:rsidR="00193972" w:rsidRPr="00193972" w:rsidRDefault="00193972" w:rsidP="001F36B3">
      <w:pPr>
        <w:rPr>
          <w:lang w:val="sr-Cyrl-RS"/>
        </w:rPr>
      </w:pPr>
    </w:p>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68" w:name="_Toc364158549"/>
      <w:bookmarkStart w:id="69" w:name="_Toc395526477"/>
      <w:r>
        <w:rPr>
          <w:noProof/>
          <w:lang w:val="sr-Cyrl-CS"/>
        </w:rPr>
        <w:t xml:space="preserve">      8. </w:t>
      </w:r>
      <w:r w:rsidR="002D5B2C" w:rsidRPr="00F87167">
        <w:rPr>
          <w:noProof/>
        </w:rPr>
        <w:t>ИЗЈАВА О НЕЗАВИСНОЈ ПОНУДИ</w:t>
      </w:r>
      <w:bookmarkEnd w:id="68"/>
      <w:bookmarkEnd w:id="6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sr-Latn-RS" w:eastAsia="sr-Latn-R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70" w:name="_Toc364158550"/>
      <w:r>
        <w:rPr>
          <w:lang w:val="sr-Cyrl-CS"/>
        </w:rPr>
        <w:lastRenderedPageBreak/>
        <w:t>9.</w:t>
      </w:r>
      <w:r w:rsidR="00434F17">
        <w:t xml:space="preserve"> </w:t>
      </w:r>
      <w:bookmarkStart w:id="71" w:name="_Toc395526478"/>
      <w:r w:rsidR="0072089F" w:rsidRPr="00F87167">
        <w:t>ОБРАЗАЦ ИЗЈАВЕ О ПОШТОВАЊУ ОБАВЕЗА</w:t>
      </w:r>
      <w:bookmarkEnd w:id="70"/>
      <w:bookmarkEnd w:id="7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sr-Latn-RS" w:eastAsia="sr-Latn-R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2" w:name="_Toc364158551"/>
      <w:r>
        <w:rPr>
          <w:noProof/>
          <w:lang w:val="sr-Cyrl-CS"/>
        </w:rPr>
        <w:lastRenderedPageBreak/>
        <w:t>10.</w:t>
      </w:r>
      <w:r w:rsidR="00434F17">
        <w:rPr>
          <w:noProof/>
        </w:rPr>
        <w:t xml:space="preserve"> </w:t>
      </w:r>
      <w:bookmarkStart w:id="73" w:name="_Toc395526479"/>
      <w:r w:rsidR="00B819C7" w:rsidRPr="002D5B2C">
        <w:rPr>
          <w:noProof/>
        </w:rPr>
        <w:t>ОБРАЗАЦ СТРУКТУРЕ ПОНУЂЕНЕ ЦЕНЕ</w:t>
      </w:r>
      <w:bookmarkEnd w:id="72"/>
      <w:bookmarkEnd w:id="7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5912">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5912">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5912">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5912">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5912">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5912">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4" w:name="_Toc364158552"/>
      <w:r>
        <w:rPr>
          <w:noProof/>
          <w:lang w:val="sr-Cyrl-CS"/>
        </w:rPr>
        <w:lastRenderedPageBreak/>
        <w:t>11.</w:t>
      </w:r>
      <w:r w:rsidR="00434F17">
        <w:rPr>
          <w:noProof/>
        </w:rPr>
        <w:t xml:space="preserve"> </w:t>
      </w:r>
      <w:bookmarkStart w:id="75" w:name="_Toc395526480"/>
      <w:r w:rsidR="00B819C7" w:rsidRPr="00E31C1C">
        <w:rPr>
          <w:noProof/>
        </w:rPr>
        <w:t>О</w:t>
      </w:r>
      <w:r w:rsidR="00B819C7">
        <w:rPr>
          <w:noProof/>
        </w:rPr>
        <w:t>БРАЗАЦ ТРОШКОВА ПРИПРЕМЕ ПОНУДЕ</w:t>
      </w:r>
      <w:bookmarkEnd w:id="74"/>
      <w:bookmarkEnd w:id="7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193972">
          <w:footerReference w:type="default" r:id="rId13"/>
          <w:pgSz w:w="11906" w:h="16838" w:code="9"/>
          <w:pgMar w:top="1135" w:right="1416" w:bottom="1440" w:left="1440" w:header="709" w:footer="709" w:gutter="0"/>
          <w:cols w:space="708"/>
          <w:docGrid w:linePitch="360"/>
        </w:sectPr>
      </w:pPr>
    </w:p>
    <w:p w:rsidR="00B557A6" w:rsidRDefault="002A4E57" w:rsidP="002A4E57">
      <w:pPr>
        <w:pStyle w:val="Heading2"/>
        <w:ind w:left="360"/>
        <w:rPr>
          <w:noProof/>
        </w:rPr>
      </w:pPr>
      <w:bookmarkStart w:id="76" w:name="_Toc364158553"/>
      <w:r>
        <w:rPr>
          <w:noProof/>
          <w:lang w:val="sr-Cyrl-CS"/>
        </w:rPr>
        <w:lastRenderedPageBreak/>
        <w:t>12.</w:t>
      </w:r>
      <w:r w:rsidR="00434F17">
        <w:rPr>
          <w:noProof/>
        </w:rPr>
        <w:t xml:space="preserve"> </w:t>
      </w:r>
      <w:bookmarkStart w:id="77" w:name="_Toc395526481"/>
      <w:r w:rsidR="00B84C11" w:rsidRPr="002D5B2C">
        <w:rPr>
          <w:noProof/>
        </w:rPr>
        <w:t>ОБРАЗАЦ ПОНУДЕ</w:t>
      </w:r>
      <w:bookmarkEnd w:id="76"/>
      <w:bookmarkEnd w:id="77"/>
    </w:p>
    <w:p w:rsidR="00553B2B" w:rsidRDefault="00553B2B" w:rsidP="00063B77">
      <w:pPr>
        <w:pStyle w:val="BodyText"/>
        <w:rPr>
          <w:noProof/>
          <w:sz w:val="20"/>
          <w:lang w:val="sr-Cyrl-CS"/>
        </w:rPr>
      </w:pPr>
    </w:p>
    <w:p w:rsidR="008F0CFE" w:rsidRPr="008F0CFE" w:rsidRDefault="00547512" w:rsidP="008F0CFE">
      <w:pPr>
        <w:pStyle w:val="Footer"/>
        <w:jc w:val="center"/>
        <w:rPr>
          <w:b/>
          <w:noProof/>
          <w:lang w:val="sr-Cyrl-CS"/>
        </w:rPr>
      </w:pPr>
      <w:r w:rsidRPr="00980588">
        <w:rPr>
          <w:b/>
          <w:noProof/>
          <w:sz w:val="22"/>
          <w:szCs w:val="22"/>
        </w:rPr>
        <w:t>Понуда број_______</w:t>
      </w:r>
      <w:r w:rsidR="00210EBC" w:rsidRPr="00980588">
        <w:rPr>
          <w:b/>
          <w:noProof/>
          <w:sz w:val="22"/>
          <w:szCs w:val="22"/>
        </w:rPr>
        <w:t xml:space="preserve">- </w:t>
      </w:r>
      <w:r w:rsidR="008F0CFE" w:rsidRPr="008F0CFE">
        <w:rPr>
          <w:b/>
          <w:sz w:val="22"/>
          <w:szCs w:val="22"/>
          <w:lang w:val="sr-Cyrl-CS"/>
        </w:rPr>
        <w:t>Набавка</w:t>
      </w:r>
      <w:r w:rsidR="008F0CFE" w:rsidRPr="008F0CFE">
        <w:rPr>
          <w:b/>
          <w:sz w:val="22"/>
          <w:szCs w:val="22"/>
        </w:rPr>
        <w:t xml:space="preserve"> </w:t>
      </w:r>
      <w:r w:rsidR="008F0CFE" w:rsidRPr="008F0CFE">
        <w:rPr>
          <w:b/>
          <w:noProof/>
          <w:sz w:val="22"/>
          <w:szCs w:val="22"/>
          <w:lang w:val="sr-Cyrl-CS"/>
        </w:rPr>
        <w:t>потрошног материјала за</w:t>
      </w:r>
      <w:r w:rsidR="008F0CFE" w:rsidRPr="008F0CFE">
        <w:rPr>
          <w:b/>
          <w:noProof/>
          <w:sz w:val="22"/>
          <w:szCs w:val="22"/>
          <w:lang w:val="sr-Cyrl-RS"/>
        </w:rPr>
        <w:t xml:space="preserve"> потребе </w:t>
      </w:r>
      <w:r w:rsidR="008F0CFE" w:rsidRPr="008F0CFE">
        <w:rPr>
          <w:b/>
          <w:noProof/>
          <w:sz w:val="22"/>
          <w:szCs w:val="22"/>
          <w:lang w:val="en-US"/>
        </w:rPr>
        <w:t>K</w:t>
      </w:r>
      <w:r w:rsidR="008F0CFE" w:rsidRPr="008F0CFE">
        <w:rPr>
          <w:b/>
          <w:noProof/>
          <w:sz w:val="22"/>
          <w:szCs w:val="22"/>
          <w:lang w:val="sr-Cyrl-RS"/>
        </w:rPr>
        <w:t xml:space="preserve">линике </w:t>
      </w:r>
      <w:r w:rsidR="008F0CFE" w:rsidRPr="008F0CFE">
        <w:rPr>
          <w:b/>
          <w:noProof/>
          <w:sz w:val="22"/>
          <w:szCs w:val="22"/>
          <w:lang w:val="sr-Cyrl-CS"/>
        </w:rPr>
        <w:t xml:space="preserve">за очне болести </w:t>
      </w:r>
      <w:r w:rsidR="008F0CFE" w:rsidRPr="008F0CFE">
        <w:rPr>
          <w:b/>
          <w:noProof/>
          <w:sz w:val="22"/>
          <w:szCs w:val="22"/>
          <w:lang w:val="sr-Cyrl-RS"/>
        </w:rPr>
        <w:t xml:space="preserve">за </w:t>
      </w:r>
      <w:r w:rsidR="008F0CFE" w:rsidRPr="008F0CFE">
        <w:rPr>
          <w:b/>
          <w:noProof/>
          <w:sz w:val="22"/>
          <w:szCs w:val="22"/>
        </w:rPr>
        <w:t xml:space="preserve"> </w:t>
      </w:r>
      <w:r w:rsidR="008F0CFE" w:rsidRPr="008F0CFE">
        <w:rPr>
          <w:b/>
          <w:noProof/>
          <w:sz w:val="22"/>
          <w:szCs w:val="22"/>
          <w:lang w:val="sr-Cyrl-CS"/>
        </w:rPr>
        <w:t>у оквиру</w:t>
      </w:r>
      <w:r w:rsidR="008F0CFE" w:rsidRPr="008F0CFE">
        <w:rPr>
          <w:b/>
          <w:noProof/>
          <w:sz w:val="22"/>
          <w:szCs w:val="22"/>
        </w:rPr>
        <w:t xml:space="preserve"> Клиничког центра Војводине</w:t>
      </w:r>
    </w:p>
    <w:p w:rsidR="007B40BF" w:rsidRPr="008F0CFE" w:rsidRDefault="00057DBE" w:rsidP="008F0CFE">
      <w:pPr>
        <w:pStyle w:val="Footer"/>
        <w:jc w:val="center"/>
        <w:rPr>
          <w:b/>
          <w:noProof/>
          <w:sz w:val="22"/>
          <w:szCs w:val="22"/>
          <w:lang w:val="sr-Cyrl-RS"/>
        </w:rPr>
      </w:pPr>
      <w:r w:rsidRPr="00057DBE">
        <w:rPr>
          <w:b/>
          <w:noProof/>
          <w:sz w:val="22"/>
          <w:szCs w:val="22"/>
          <w:lang w:val="sr-Cyrl-RS"/>
        </w:rPr>
        <w:t xml:space="preserve">број </w:t>
      </w:r>
      <w:r w:rsidR="000773A5">
        <w:rPr>
          <w:b/>
          <w:noProof/>
          <w:sz w:val="22"/>
          <w:szCs w:val="22"/>
          <w:lang w:val="sr-Cyrl-RS"/>
        </w:rPr>
        <w:t>136</w:t>
      </w:r>
      <w:r w:rsidRPr="00057DBE">
        <w:rPr>
          <w:b/>
          <w:noProof/>
          <w:sz w:val="22"/>
          <w:szCs w:val="22"/>
          <w:lang w:val="sr-Cyrl-RS"/>
        </w:rPr>
        <w:t>-15-О</w:t>
      </w:r>
    </w:p>
    <w:p w:rsidR="00210EBC" w:rsidRPr="007D0076" w:rsidRDefault="00210EBC" w:rsidP="00210EB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10EBC" w:rsidRPr="007D0076" w:rsidRDefault="00210EBC" w:rsidP="00210EB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10EBC" w:rsidRPr="007D0076" w:rsidRDefault="00210EBC" w:rsidP="00210EB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10EBC" w:rsidRPr="007D0076" w:rsidRDefault="00210EBC" w:rsidP="00210EBC">
      <w:pPr>
        <w:pStyle w:val="BodyText"/>
        <w:jc w:val="left"/>
        <w:rPr>
          <w:noProof/>
          <w:sz w:val="22"/>
          <w:szCs w:val="22"/>
        </w:rPr>
      </w:pPr>
      <w:r w:rsidRPr="007D0076">
        <w:rPr>
          <w:noProof/>
          <w:sz w:val="22"/>
          <w:szCs w:val="22"/>
        </w:rPr>
        <w:t>Е-маил:_________________________________________                    Пиб:_________________________________________</w:t>
      </w:r>
    </w:p>
    <w:p w:rsidR="00210EBC" w:rsidRPr="007D0076" w:rsidRDefault="00210EBC" w:rsidP="00210EB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10EBC" w:rsidRPr="007D0076" w:rsidRDefault="00210EBC" w:rsidP="00210EBC">
      <w:pPr>
        <w:pStyle w:val="BodyText"/>
        <w:jc w:val="left"/>
        <w:rPr>
          <w:noProof/>
          <w:sz w:val="22"/>
          <w:szCs w:val="22"/>
          <w:lang w:val="sr-Cyrl-CS"/>
        </w:rPr>
      </w:pPr>
      <w:r w:rsidRPr="007D0076">
        <w:rPr>
          <w:noProof/>
          <w:sz w:val="22"/>
          <w:szCs w:val="22"/>
        </w:rPr>
        <w:t>Овлашћено лице:_________________________________</w:t>
      </w:r>
    </w:p>
    <w:p w:rsidR="00991AD6" w:rsidRPr="00CF7754" w:rsidRDefault="00991AD6" w:rsidP="00210EB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993"/>
        <w:gridCol w:w="992"/>
        <w:gridCol w:w="1180"/>
        <w:gridCol w:w="872"/>
        <w:gridCol w:w="1208"/>
        <w:gridCol w:w="1418"/>
        <w:gridCol w:w="1134"/>
        <w:gridCol w:w="1984"/>
        <w:gridCol w:w="1276"/>
      </w:tblGrid>
      <w:tr w:rsidR="00210EBC" w:rsidRPr="00210EBC" w:rsidTr="00CA4621">
        <w:trPr>
          <w:trHeight w:val="315"/>
        </w:trPr>
        <w:tc>
          <w:tcPr>
            <w:tcW w:w="14459"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210EBC">
        <w:tc>
          <w:tcPr>
            <w:tcW w:w="14459" w:type="dxa"/>
            <w:gridSpan w:val="11"/>
            <w:tcBorders>
              <w:bottom w:val="single" w:sz="4" w:space="0" w:color="auto"/>
              <w:right w:val="single" w:sz="4" w:space="0" w:color="auto"/>
            </w:tcBorders>
          </w:tcPr>
          <w:p w:rsidR="00210EBC" w:rsidRPr="00980588" w:rsidRDefault="00547512" w:rsidP="00712D3C">
            <w:pPr>
              <w:rPr>
                <w:b/>
                <w:noProof/>
                <w:sz w:val="22"/>
                <w:szCs w:val="22"/>
                <w:lang w:val="sr-Cyrl-CS"/>
              </w:rPr>
            </w:pPr>
            <w:r w:rsidRPr="00980588">
              <w:rPr>
                <w:b/>
                <w:noProof/>
                <w:sz w:val="22"/>
                <w:szCs w:val="22"/>
                <w:lang w:val="sr-Cyrl-RS"/>
              </w:rPr>
              <w:t xml:space="preserve">Партија 1 </w:t>
            </w:r>
            <w:r w:rsidR="00B21E82">
              <w:rPr>
                <w:b/>
                <w:noProof/>
                <w:sz w:val="22"/>
                <w:szCs w:val="22"/>
                <w:lang w:val="sr-Cyrl-RS"/>
              </w:rPr>
              <w:t>–</w:t>
            </w:r>
            <w:r w:rsidRPr="00980588">
              <w:rPr>
                <w:b/>
                <w:noProof/>
                <w:sz w:val="22"/>
                <w:szCs w:val="22"/>
                <w:lang w:val="sr-Cyrl-RS"/>
              </w:rPr>
              <w:t xml:space="preserve"> </w:t>
            </w:r>
            <w:r w:rsidR="000773A5" w:rsidRPr="000773A5">
              <w:rPr>
                <w:b/>
                <w:noProof/>
                <w:sz w:val="22"/>
                <w:szCs w:val="22"/>
                <w:lang w:val="sr-Cyrl-RS"/>
              </w:rPr>
              <w:t>Потрошни материјал</w:t>
            </w:r>
            <w:r w:rsidR="00D624C9">
              <w:rPr>
                <w:b/>
                <w:noProof/>
                <w:sz w:val="22"/>
                <w:szCs w:val="22"/>
                <w:lang w:val="sr-Cyrl-RS"/>
              </w:rPr>
              <w:t xml:space="preserve"> </w:t>
            </w:r>
            <w:r w:rsidR="000773A5" w:rsidRPr="000773A5">
              <w:rPr>
                <w:b/>
                <w:noProof/>
                <w:sz w:val="22"/>
                <w:szCs w:val="22"/>
                <w:lang w:val="sr-Cyrl-RS"/>
              </w:rPr>
              <w:t>за микрохируршке операције</w:t>
            </w:r>
          </w:p>
        </w:tc>
      </w:tr>
      <w:tr w:rsidR="00210EBC" w:rsidRPr="007D0076" w:rsidTr="00D27BFE">
        <w:tc>
          <w:tcPr>
            <w:tcW w:w="851"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Редни број</w:t>
            </w:r>
          </w:p>
        </w:tc>
        <w:tc>
          <w:tcPr>
            <w:tcW w:w="2551"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Назив</w:t>
            </w:r>
          </w:p>
        </w:tc>
        <w:tc>
          <w:tcPr>
            <w:tcW w:w="993"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Количина</w:t>
            </w:r>
          </w:p>
        </w:tc>
        <w:tc>
          <w:tcPr>
            <w:tcW w:w="1180"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Јединична цена без ПДВ-а</w:t>
            </w:r>
          </w:p>
        </w:tc>
        <w:tc>
          <w:tcPr>
            <w:tcW w:w="872"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Износ</w:t>
            </w:r>
          </w:p>
          <w:p w:rsidR="00210EBC" w:rsidRPr="00D92EBF" w:rsidRDefault="00210EBC" w:rsidP="00210EBC">
            <w:pPr>
              <w:pStyle w:val="BodyText"/>
              <w:jc w:val="center"/>
              <w:rPr>
                <w:b/>
                <w:noProof/>
                <w:sz w:val="20"/>
              </w:rPr>
            </w:pPr>
            <w:r w:rsidRPr="00D92EBF">
              <w:rPr>
                <w:b/>
                <w:noProof/>
                <w:sz w:val="20"/>
              </w:rPr>
              <w:t>ПДВ-а</w:t>
            </w:r>
          </w:p>
          <w:p w:rsidR="00C46B29" w:rsidRPr="00D92EBF" w:rsidRDefault="00D92EBF" w:rsidP="00210EBC">
            <w:pPr>
              <w:pStyle w:val="BodyText"/>
              <w:jc w:val="center"/>
              <w:rPr>
                <w:b/>
                <w:noProof/>
                <w:sz w:val="20"/>
                <w:lang w:val="sr-Cyrl-RS"/>
              </w:rPr>
            </w:pPr>
            <w:r w:rsidRPr="00D92EBF">
              <w:rPr>
                <w:b/>
                <w:noProof/>
                <w:sz w:val="20"/>
                <w:lang w:val="sr-Cyrl-RS"/>
              </w:rPr>
              <w:t>у %</w:t>
            </w:r>
          </w:p>
        </w:tc>
        <w:tc>
          <w:tcPr>
            <w:tcW w:w="1208"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Укупна цена без ПДВ-а</w:t>
            </w:r>
          </w:p>
        </w:tc>
        <w:tc>
          <w:tcPr>
            <w:tcW w:w="1418"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210EBC" w:rsidRPr="00D92EBF" w:rsidRDefault="00210EBC" w:rsidP="00210EBC">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210EBC" w:rsidRPr="00D92EBF" w:rsidRDefault="00210EBC" w:rsidP="00210EBC">
            <w:pPr>
              <w:jc w:val="center"/>
              <w:rPr>
                <w:b/>
                <w:sz w:val="20"/>
                <w:szCs w:val="20"/>
                <w:lang w:val="sr-Cyrl-CS"/>
              </w:rPr>
            </w:pPr>
            <w:r w:rsidRPr="00D92EBF">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D92EBF" w:rsidRDefault="00210EBC" w:rsidP="00210EBC">
            <w:pPr>
              <w:pStyle w:val="BodyText"/>
              <w:jc w:val="center"/>
              <w:rPr>
                <w:b/>
                <w:noProof/>
                <w:sz w:val="20"/>
                <w:lang w:val="sr-Cyrl-CS"/>
              </w:rPr>
            </w:pPr>
            <w:r w:rsidRPr="00D92EBF">
              <w:rPr>
                <w:b/>
                <w:sz w:val="20"/>
                <w:lang w:val="sr-Cyrl-CS"/>
              </w:rPr>
              <w:t>Каталошки број</w:t>
            </w:r>
          </w:p>
        </w:tc>
      </w:tr>
      <w:tr w:rsidR="00210EBC" w:rsidRPr="007D0076" w:rsidTr="00D27BFE">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w:t>
            </w:r>
          </w:p>
        </w:tc>
        <w:tc>
          <w:tcPr>
            <w:tcW w:w="2551"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2</w:t>
            </w:r>
          </w:p>
        </w:tc>
        <w:tc>
          <w:tcPr>
            <w:tcW w:w="993"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4</w:t>
            </w:r>
          </w:p>
        </w:tc>
        <w:tc>
          <w:tcPr>
            <w:tcW w:w="1180"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5</w:t>
            </w:r>
          </w:p>
        </w:tc>
        <w:tc>
          <w:tcPr>
            <w:tcW w:w="872"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6</w:t>
            </w:r>
          </w:p>
        </w:tc>
        <w:tc>
          <w:tcPr>
            <w:tcW w:w="1208"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7</w:t>
            </w:r>
          </w:p>
        </w:tc>
        <w:tc>
          <w:tcPr>
            <w:tcW w:w="1418"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10EBC" w:rsidRPr="007D0076" w:rsidRDefault="00210EBC" w:rsidP="00210EBC">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210EBC" w:rsidRPr="007D0076" w:rsidRDefault="00210EBC" w:rsidP="00210EBC">
            <w:pPr>
              <w:pStyle w:val="BodyText"/>
              <w:jc w:val="center"/>
              <w:rPr>
                <w:noProof/>
                <w:sz w:val="22"/>
                <w:szCs w:val="22"/>
              </w:rPr>
            </w:pPr>
            <w:r w:rsidRPr="007D0076">
              <w:rPr>
                <w:noProof/>
                <w:sz w:val="22"/>
                <w:szCs w:val="22"/>
              </w:rPr>
              <w:t>11</w:t>
            </w:r>
          </w:p>
        </w:tc>
      </w:tr>
      <w:tr w:rsidR="000773A5" w:rsidRPr="007D0076" w:rsidTr="000773A5">
        <w:trPr>
          <w:trHeight w:val="264"/>
        </w:trPr>
        <w:tc>
          <w:tcPr>
            <w:tcW w:w="851" w:type="dxa"/>
            <w:tcBorders>
              <w:bottom w:val="single" w:sz="4" w:space="0" w:color="auto"/>
            </w:tcBorders>
            <w:vAlign w:val="center"/>
          </w:tcPr>
          <w:p w:rsidR="000773A5" w:rsidRDefault="000773A5">
            <w:pPr>
              <w:jc w:val="center"/>
              <w:rPr>
                <w:sz w:val="20"/>
                <w:szCs w:val="20"/>
              </w:rPr>
            </w:pPr>
            <w:r>
              <w:rPr>
                <w:sz w:val="20"/>
                <w:szCs w:val="20"/>
              </w:rPr>
              <w:t>1</w:t>
            </w:r>
          </w:p>
        </w:tc>
        <w:tc>
          <w:tcPr>
            <w:tcW w:w="2551" w:type="dxa"/>
            <w:tcBorders>
              <w:bottom w:val="single" w:sz="4" w:space="0" w:color="auto"/>
            </w:tcBorders>
            <w:vAlign w:val="bottom"/>
          </w:tcPr>
          <w:p w:rsidR="000773A5" w:rsidRDefault="000773A5">
            <w:pPr>
              <w:rPr>
                <w:sz w:val="20"/>
                <w:szCs w:val="20"/>
              </w:rPr>
            </w:pPr>
            <w:r>
              <w:rPr>
                <w:sz w:val="20"/>
                <w:szCs w:val="20"/>
              </w:rPr>
              <w:t>Silikonsko ulje od  1300 cst 10ml</w:t>
            </w:r>
          </w:p>
        </w:tc>
        <w:tc>
          <w:tcPr>
            <w:tcW w:w="993" w:type="dxa"/>
            <w:tcBorders>
              <w:bottom w:val="single" w:sz="4" w:space="0" w:color="auto"/>
            </w:tcBorders>
            <w:vAlign w:val="center"/>
          </w:tcPr>
          <w:p w:rsidR="000773A5" w:rsidRDefault="000773A5">
            <w:pPr>
              <w:jc w:val="center"/>
              <w:rPr>
                <w:sz w:val="20"/>
                <w:szCs w:val="20"/>
              </w:rPr>
            </w:pPr>
            <w:r>
              <w:rPr>
                <w:sz w:val="20"/>
                <w:szCs w:val="20"/>
              </w:rPr>
              <w:t>kom</w:t>
            </w:r>
          </w:p>
        </w:tc>
        <w:tc>
          <w:tcPr>
            <w:tcW w:w="992" w:type="dxa"/>
            <w:tcBorders>
              <w:bottom w:val="single" w:sz="4" w:space="0" w:color="auto"/>
            </w:tcBorders>
            <w:vAlign w:val="center"/>
          </w:tcPr>
          <w:p w:rsidR="000773A5" w:rsidRDefault="000773A5">
            <w:pPr>
              <w:jc w:val="center"/>
              <w:rPr>
                <w:sz w:val="20"/>
                <w:szCs w:val="20"/>
              </w:rPr>
            </w:pPr>
            <w:r>
              <w:rPr>
                <w:sz w:val="20"/>
                <w:szCs w:val="20"/>
              </w:rPr>
              <w:t>100</w:t>
            </w:r>
          </w:p>
        </w:tc>
        <w:tc>
          <w:tcPr>
            <w:tcW w:w="1180" w:type="dxa"/>
            <w:tcBorders>
              <w:bottom w:val="single" w:sz="4" w:space="0" w:color="auto"/>
            </w:tcBorders>
            <w:vAlign w:val="center"/>
          </w:tcPr>
          <w:p w:rsidR="000773A5" w:rsidRPr="00B21E82" w:rsidRDefault="000773A5" w:rsidP="00210EBC">
            <w:pPr>
              <w:pStyle w:val="BodyText"/>
              <w:jc w:val="center"/>
              <w:rPr>
                <w:noProof/>
                <w:sz w:val="20"/>
              </w:rPr>
            </w:pPr>
          </w:p>
        </w:tc>
        <w:tc>
          <w:tcPr>
            <w:tcW w:w="872" w:type="dxa"/>
            <w:tcBorders>
              <w:bottom w:val="single" w:sz="4" w:space="0" w:color="auto"/>
            </w:tcBorders>
            <w:vAlign w:val="center"/>
          </w:tcPr>
          <w:p w:rsidR="000773A5" w:rsidRPr="00B21E82" w:rsidRDefault="000773A5" w:rsidP="00210EBC">
            <w:pPr>
              <w:pStyle w:val="BodyText"/>
              <w:jc w:val="center"/>
              <w:rPr>
                <w:noProof/>
                <w:sz w:val="20"/>
              </w:rPr>
            </w:pPr>
          </w:p>
        </w:tc>
        <w:tc>
          <w:tcPr>
            <w:tcW w:w="1208" w:type="dxa"/>
            <w:tcBorders>
              <w:bottom w:val="single" w:sz="4" w:space="0" w:color="auto"/>
            </w:tcBorders>
            <w:vAlign w:val="center"/>
          </w:tcPr>
          <w:p w:rsidR="000773A5" w:rsidRPr="00B21E82" w:rsidRDefault="000773A5" w:rsidP="00210EBC">
            <w:pPr>
              <w:pStyle w:val="BodyText"/>
              <w:jc w:val="center"/>
              <w:rPr>
                <w:noProof/>
                <w:sz w:val="20"/>
              </w:rPr>
            </w:pPr>
          </w:p>
        </w:tc>
        <w:tc>
          <w:tcPr>
            <w:tcW w:w="1418" w:type="dxa"/>
            <w:tcBorders>
              <w:bottom w:val="single" w:sz="4" w:space="0" w:color="auto"/>
            </w:tcBorders>
            <w:vAlign w:val="center"/>
          </w:tcPr>
          <w:p w:rsidR="000773A5" w:rsidRPr="00B21E82" w:rsidRDefault="000773A5" w:rsidP="00210EBC">
            <w:pPr>
              <w:pStyle w:val="BodyText"/>
              <w:jc w:val="center"/>
              <w:rPr>
                <w:noProof/>
                <w:sz w:val="20"/>
              </w:rPr>
            </w:pPr>
          </w:p>
        </w:tc>
        <w:tc>
          <w:tcPr>
            <w:tcW w:w="1134" w:type="dxa"/>
            <w:tcBorders>
              <w:bottom w:val="single" w:sz="4" w:space="0" w:color="auto"/>
            </w:tcBorders>
            <w:vAlign w:val="center"/>
          </w:tcPr>
          <w:p w:rsidR="000773A5" w:rsidRPr="00B21E82" w:rsidRDefault="000773A5" w:rsidP="00210EBC">
            <w:pPr>
              <w:pStyle w:val="BodyText"/>
              <w:jc w:val="center"/>
              <w:rPr>
                <w:noProof/>
                <w:sz w:val="20"/>
              </w:rPr>
            </w:pPr>
          </w:p>
        </w:tc>
        <w:tc>
          <w:tcPr>
            <w:tcW w:w="1984" w:type="dxa"/>
            <w:tcBorders>
              <w:bottom w:val="single" w:sz="4" w:space="0" w:color="auto"/>
              <w:right w:val="single" w:sz="4" w:space="0" w:color="auto"/>
            </w:tcBorders>
            <w:vAlign w:val="center"/>
          </w:tcPr>
          <w:p w:rsidR="000773A5" w:rsidRPr="00B21E82" w:rsidRDefault="000773A5" w:rsidP="00210EBC">
            <w:pPr>
              <w:pStyle w:val="BodyText"/>
              <w:jc w:val="center"/>
              <w:rPr>
                <w:noProof/>
                <w:sz w:val="20"/>
              </w:rPr>
            </w:pPr>
          </w:p>
        </w:tc>
        <w:tc>
          <w:tcPr>
            <w:tcW w:w="1276" w:type="dxa"/>
            <w:tcBorders>
              <w:bottom w:val="single" w:sz="4" w:space="0" w:color="auto"/>
              <w:right w:val="single" w:sz="4" w:space="0" w:color="auto"/>
            </w:tcBorders>
            <w:vAlign w:val="center"/>
          </w:tcPr>
          <w:p w:rsidR="000773A5" w:rsidRPr="00B21E82" w:rsidRDefault="000773A5" w:rsidP="00210EBC">
            <w:pPr>
              <w:pStyle w:val="BodyText"/>
              <w:jc w:val="center"/>
              <w:rPr>
                <w:noProof/>
                <w:sz w:val="20"/>
              </w:rPr>
            </w:pPr>
          </w:p>
        </w:tc>
      </w:tr>
      <w:tr w:rsidR="000773A5" w:rsidRPr="007D0076" w:rsidTr="000773A5">
        <w:trPr>
          <w:trHeight w:val="128"/>
        </w:trPr>
        <w:tc>
          <w:tcPr>
            <w:tcW w:w="851" w:type="dxa"/>
            <w:tcBorders>
              <w:bottom w:val="single" w:sz="4" w:space="0" w:color="auto"/>
            </w:tcBorders>
            <w:vAlign w:val="center"/>
          </w:tcPr>
          <w:p w:rsidR="000773A5" w:rsidRDefault="000773A5">
            <w:pPr>
              <w:jc w:val="center"/>
              <w:rPr>
                <w:sz w:val="20"/>
                <w:szCs w:val="20"/>
              </w:rPr>
            </w:pPr>
            <w:r>
              <w:rPr>
                <w:sz w:val="20"/>
                <w:szCs w:val="20"/>
              </w:rPr>
              <w:t>2</w:t>
            </w:r>
          </w:p>
        </w:tc>
        <w:tc>
          <w:tcPr>
            <w:tcW w:w="2551" w:type="dxa"/>
            <w:tcBorders>
              <w:bottom w:val="single" w:sz="4" w:space="0" w:color="auto"/>
            </w:tcBorders>
            <w:vAlign w:val="bottom"/>
          </w:tcPr>
          <w:p w:rsidR="000773A5" w:rsidRDefault="000773A5">
            <w:pPr>
              <w:rPr>
                <w:sz w:val="20"/>
                <w:szCs w:val="20"/>
              </w:rPr>
            </w:pPr>
            <w:r>
              <w:rPr>
                <w:sz w:val="20"/>
                <w:szCs w:val="20"/>
              </w:rPr>
              <w:t>Silikonsko ulje i fluorirani olefin (RMN3</w:t>
            </w:r>
            <w:r>
              <w:t>) 10ml</w:t>
            </w:r>
          </w:p>
        </w:tc>
        <w:tc>
          <w:tcPr>
            <w:tcW w:w="993" w:type="dxa"/>
            <w:tcBorders>
              <w:bottom w:val="single" w:sz="4" w:space="0" w:color="auto"/>
            </w:tcBorders>
            <w:vAlign w:val="center"/>
          </w:tcPr>
          <w:p w:rsidR="000773A5" w:rsidRDefault="000773A5">
            <w:pPr>
              <w:jc w:val="center"/>
              <w:rPr>
                <w:sz w:val="20"/>
                <w:szCs w:val="20"/>
              </w:rPr>
            </w:pPr>
            <w:r>
              <w:rPr>
                <w:sz w:val="20"/>
                <w:szCs w:val="20"/>
              </w:rPr>
              <w:t>kom</w:t>
            </w:r>
          </w:p>
        </w:tc>
        <w:tc>
          <w:tcPr>
            <w:tcW w:w="992" w:type="dxa"/>
            <w:tcBorders>
              <w:bottom w:val="single" w:sz="4" w:space="0" w:color="auto"/>
            </w:tcBorders>
            <w:vAlign w:val="center"/>
          </w:tcPr>
          <w:p w:rsidR="000773A5" w:rsidRDefault="000773A5">
            <w:pPr>
              <w:jc w:val="center"/>
              <w:rPr>
                <w:sz w:val="20"/>
                <w:szCs w:val="20"/>
              </w:rPr>
            </w:pPr>
            <w:r>
              <w:rPr>
                <w:sz w:val="20"/>
                <w:szCs w:val="20"/>
              </w:rPr>
              <w:t>30</w:t>
            </w:r>
          </w:p>
        </w:tc>
        <w:tc>
          <w:tcPr>
            <w:tcW w:w="1180" w:type="dxa"/>
            <w:tcBorders>
              <w:bottom w:val="single" w:sz="4" w:space="0" w:color="auto"/>
            </w:tcBorders>
            <w:vAlign w:val="center"/>
          </w:tcPr>
          <w:p w:rsidR="000773A5" w:rsidRPr="00B21E82" w:rsidRDefault="000773A5" w:rsidP="00210EBC">
            <w:pPr>
              <w:pStyle w:val="BodyText"/>
              <w:jc w:val="center"/>
              <w:rPr>
                <w:noProof/>
                <w:sz w:val="20"/>
              </w:rPr>
            </w:pPr>
          </w:p>
        </w:tc>
        <w:tc>
          <w:tcPr>
            <w:tcW w:w="872" w:type="dxa"/>
            <w:tcBorders>
              <w:bottom w:val="single" w:sz="4" w:space="0" w:color="auto"/>
            </w:tcBorders>
            <w:vAlign w:val="center"/>
          </w:tcPr>
          <w:p w:rsidR="000773A5" w:rsidRPr="00B21E82" w:rsidRDefault="000773A5" w:rsidP="00210EBC">
            <w:pPr>
              <w:pStyle w:val="BodyText"/>
              <w:jc w:val="center"/>
              <w:rPr>
                <w:noProof/>
                <w:sz w:val="20"/>
              </w:rPr>
            </w:pPr>
          </w:p>
        </w:tc>
        <w:tc>
          <w:tcPr>
            <w:tcW w:w="1208" w:type="dxa"/>
            <w:tcBorders>
              <w:bottom w:val="single" w:sz="4" w:space="0" w:color="auto"/>
            </w:tcBorders>
            <w:vAlign w:val="center"/>
          </w:tcPr>
          <w:p w:rsidR="000773A5" w:rsidRPr="00B21E82" w:rsidRDefault="000773A5" w:rsidP="00210EBC">
            <w:pPr>
              <w:pStyle w:val="BodyText"/>
              <w:jc w:val="center"/>
              <w:rPr>
                <w:noProof/>
                <w:sz w:val="20"/>
              </w:rPr>
            </w:pPr>
          </w:p>
        </w:tc>
        <w:tc>
          <w:tcPr>
            <w:tcW w:w="1418" w:type="dxa"/>
            <w:tcBorders>
              <w:bottom w:val="single" w:sz="4" w:space="0" w:color="auto"/>
            </w:tcBorders>
            <w:vAlign w:val="center"/>
          </w:tcPr>
          <w:p w:rsidR="000773A5" w:rsidRPr="00B21E82" w:rsidRDefault="000773A5" w:rsidP="00210EBC">
            <w:pPr>
              <w:pStyle w:val="BodyText"/>
              <w:jc w:val="center"/>
              <w:rPr>
                <w:noProof/>
                <w:sz w:val="20"/>
              </w:rPr>
            </w:pPr>
          </w:p>
        </w:tc>
        <w:tc>
          <w:tcPr>
            <w:tcW w:w="1134" w:type="dxa"/>
            <w:tcBorders>
              <w:bottom w:val="single" w:sz="4" w:space="0" w:color="auto"/>
            </w:tcBorders>
            <w:vAlign w:val="center"/>
          </w:tcPr>
          <w:p w:rsidR="000773A5" w:rsidRPr="00B21E82" w:rsidRDefault="000773A5" w:rsidP="00210EBC">
            <w:pPr>
              <w:pStyle w:val="BodyText"/>
              <w:jc w:val="center"/>
              <w:rPr>
                <w:noProof/>
                <w:sz w:val="20"/>
              </w:rPr>
            </w:pPr>
          </w:p>
        </w:tc>
        <w:tc>
          <w:tcPr>
            <w:tcW w:w="1984" w:type="dxa"/>
            <w:tcBorders>
              <w:bottom w:val="single" w:sz="4" w:space="0" w:color="auto"/>
              <w:right w:val="single" w:sz="4" w:space="0" w:color="auto"/>
            </w:tcBorders>
            <w:vAlign w:val="center"/>
          </w:tcPr>
          <w:p w:rsidR="000773A5" w:rsidRPr="00B21E82" w:rsidRDefault="000773A5" w:rsidP="00210EBC">
            <w:pPr>
              <w:pStyle w:val="BodyText"/>
              <w:jc w:val="center"/>
              <w:rPr>
                <w:noProof/>
                <w:sz w:val="20"/>
              </w:rPr>
            </w:pPr>
          </w:p>
        </w:tc>
        <w:tc>
          <w:tcPr>
            <w:tcW w:w="1276" w:type="dxa"/>
            <w:tcBorders>
              <w:bottom w:val="single" w:sz="4" w:space="0" w:color="auto"/>
              <w:right w:val="single" w:sz="4" w:space="0" w:color="auto"/>
            </w:tcBorders>
            <w:vAlign w:val="center"/>
          </w:tcPr>
          <w:p w:rsidR="000773A5" w:rsidRPr="00B21E82" w:rsidRDefault="000773A5" w:rsidP="00210EBC">
            <w:pPr>
              <w:pStyle w:val="BodyText"/>
              <w:jc w:val="center"/>
              <w:rPr>
                <w:noProof/>
                <w:sz w:val="20"/>
              </w:rPr>
            </w:pPr>
          </w:p>
        </w:tc>
      </w:tr>
      <w:tr w:rsidR="000773A5" w:rsidRPr="007D0076" w:rsidTr="000773A5">
        <w:trPr>
          <w:trHeight w:val="128"/>
        </w:trPr>
        <w:tc>
          <w:tcPr>
            <w:tcW w:w="851" w:type="dxa"/>
            <w:tcBorders>
              <w:bottom w:val="single" w:sz="4" w:space="0" w:color="auto"/>
            </w:tcBorders>
            <w:vAlign w:val="center"/>
          </w:tcPr>
          <w:p w:rsidR="000773A5" w:rsidRDefault="000773A5">
            <w:pPr>
              <w:jc w:val="center"/>
              <w:rPr>
                <w:sz w:val="20"/>
                <w:szCs w:val="20"/>
              </w:rPr>
            </w:pPr>
            <w:r>
              <w:rPr>
                <w:sz w:val="20"/>
                <w:szCs w:val="20"/>
              </w:rPr>
              <w:t>3</w:t>
            </w:r>
          </w:p>
        </w:tc>
        <w:tc>
          <w:tcPr>
            <w:tcW w:w="2551" w:type="dxa"/>
            <w:tcBorders>
              <w:bottom w:val="single" w:sz="4" w:space="0" w:color="auto"/>
            </w:tcBorders>
            <w:vAlign w:val="bottom"/>
          </w:tcPr>
          <w:p w:rsidR="000773A5" w:rsidRDefault="000773A5">
            <w:pPr>
              <w:rPr>
                <w:sz w:val="20"/>
                <w:szCs w:val="20"/>
              </w:rPr>
            </w:pPr>
            <w:r>
              <w:rPr>
                <w:sz w:val="20"/>
                <w:szCs w:val="20"/>
              </w:rPr>
              <w:t>Perfluorokarbon C10F18 – Perfluorodekalin, 7ml</w:t>
            </w:r>
          </w:p>
        </w:tc>
        <w:tc>
          <w:tcPr>
            <w:tcW w:w="993" w:type="dxa"/>
            <w:tcBorders>
              <w:bottom w:val="single" w:sz="4" w:space="0" w:color="auto"/>
            </w:tcBorders>
            <w:vAlign w:val="center"/>
          </w:tcPr>
          <w:p w:rsidR="000773A5" w:rsidRDefault="000773A5">
            <w:pPr>
              <w:jc w:val="center"/>
              <w:rPr>
                <w:sz w:val="20"/>
                <w:szCs w:val="20"/>
              </w:rPr>
            </w:pPr>
            <w:r>
              <w:rPr>
                <w:sz w:val="20"/>
                <w:szCs w:val="20"/>
              </w:rPr>
              <w:t>kom</w:t>
            </w:r>
          </w:p>
        </w:tc>
        <w:tc>
          <w:tcPr>
            <w:tcW w:w="992" w:type="dxa"/>
            <w:tcBorders>
              <w:bottom w:val="single" w:sz="4" w:space="0" w:color="auto"/>
            </w:tcBorders>
            <w:vAlign w:val="center"/>
          </w:tcPr>
          <w:p w:rsidR="000773A5" w:rsidRDefault="000773A5">
            <w:pPr>
              <w:jc w:val="center"/>
              <w:rPr>
                <w:sz w:val="20"/>
                <w:szCs w:val="20"/>
              </w:rPr>
            </w:pPr>
            <w:r>
              <w:rPr>
                <w:sz w:val="20"/>
                <w:szCs w:val="20"/>
              </w:rPr>
              <w:t>30</w:t>
            </w:r>
          </w:p>
        </w:tc>
        <w:tc>
          <w:tcPr>
            <w:tcW w:w="1180" w:type="dxa"/>
            <w:tcBorders>
              <w:bottom w:val="single" w:sz="4" w:space="0" w:color="auto"/>
            </w:tcBorders>
            <w:vAlign w:val="center"/>
          </w:tcPr>
          <w:p w:rsidR="000773A5" w:rsidRPr="00B21E82" w:rsidRDefault="000773A5" w:rsidP="00210EBC">
            <w:pPr>
              <w:pStyle w:val="BodyText"/>
              <w:jc w:val="center"/>
              <w:rPr>
                <w:noProof/>
                <w:sz w:val="20"/>
              </w:rPr>
            </w:pPr>
          </w:p>
        </w:tc>
        <w:tc>
          <w:tcPr>
            <w:tcW w:w="872" w:type="dxa"/>
            <w:tcBorders>
              <w:bottom w:val="single" w:sz="4" w:space="0" w:color="auto"/>
            </w:tcBorders>
            <w:vAlign w:val="center"/>
          </w:tcPr>
          <w:p w:rsidR="000773A5" w:rsidRPr="00B21E82" w:rsidRDefault="000773A5" w:rsidP="00210EBC">
            <w:pPr>
              <w:pStyle w:val="BodyText"/>
              <w:jc w:val="center"/>
              <w:rPr>
                <w:noProof/>
                <w:sz w:val="20"/>
              </w:rPr>
            </w:pPr>
          </w:p>
        </w:tc>
        <w:tc>
          <w:tcPr>
            <w:tcW w:w="1208" w:type="dxa"/>
            <w:tcBorders>
              <w:bottom w:val="single" w:sz="4" w:space="0" w:color="auto"/>
            </w:tcBorders>
            <w:vAlign w:val="center"/>
          </w:tcPr>
          <w:p w:rsidR="000773A5" w:rsidRPr="00B21E82" w:rsidRDefault="000773A5" w:rsidP="00210EBC">
            <w:pPr>
              <w:pStyle w:val="BodyText"/>
              <w:jc w:val="center"/>
              <w:rPr>
                <w:noProof/>
                <w:sz w:val="20"/>
              </w:rPr>
            </w:pPr>
          </w:p>
        </w:tc>
        <w:tc>
          <w:tcPr>
            <w:tcW w:w="1418" w:type="dxa"/>
            <w:tcBorders>
              <w:bottom w:val="single" w:sz="4" w:space="0" w:color="auto"/>
            </w:tcBorders>
            <w:vAlign w:val="center"/>
          </w:tcPr>
          <w:p w:rsidR="000773A5" w:rsidRPr="00B21E82" w:rsidRDefault="000773A5" w:rsidP="00210EBC">
            <w:pPr>
              <w:pStyle w:val="BodyText"/>
              <w:jc w:val="center"/>
              <w:rPr>
                <w:noProof/>
                <w:sz w:val="20"/>
              </w:rPr>
            </w:pPr>
          </w:p>
        </w:tc>
        <w:tc>
          <w:tcPr>
            <w:tcW w:w="1134" w:type="dxa"/>
            <w:tcBorders>
              <w:bottom w:val="single" w:sz="4" w:space="0" w:color="auto"/>
            </w:tcBorders>
            <w:vAlign w:val="center"/>
          </w:tcPr>
          <w:p w:rsidR="000773A5" w:rsidRPr="00B21E82" w:rsidRDefault="000773A5" w:rsidP="00210EBC">
            <w:pPr>
              <w:pStyle w:val="BodyText"/>
              <w:jc w:val="center"/>
              <w:rPr>
                <w:noProof/>
                <w:sz w:val="20"/>
              </w:rPr>
            </w:pPr>
          </w:p>
        </w:tc>
        <w:tc>
          <w:tcPr>
            <w:tcW w:w="1984" w:type="dxa"/>
            <w:tcBorders>
              <w:bottom w:val="single" w:sz="4" w:space="0" w:color="auto"/>
              <w:right w:val="single" w:sz="4" w:space="0" w:color="auto"/>
            </w:tcBorders>
            <w:vAlign w:val="center"/>
          </w:tcPr>
          <w:p w:rsidR="000773A5" w:rsidRPr="00B21E82" w:rsidRDefault="000773A5" w:rsidP="00210EBC">
            <w:pPr>
              <w:pStyle w:val="BodyText"/>
              <w:jc w:val="center"/>
              <w:rPr>
                <w:noProof/>
                <w:sz w:val="20"/>
              </w:rPr>
            </w:pPr>
          </w:p>
        </w:tc>
        <w:tc>
          <w:tcPr>
            <w:tcW w:w="1276" w:type="dxa"/>
            <w:tcBorders>
              <w:bottom w:val="single" w:sz="4" w:space="0" w:color="auto"/>
              <w:right w:val="single" w:sz="4" w:space="0" w:color="auto"/>
            </w:tcBorders>
            <w:vAlign w:val="center"/>
          </w:tcPr>
          <w:p w:rsidR="000773A5" w:rsidRPr="00B21E82" w:rsidRDefault="000773A5" w:rsidP="00210EBC">
            <w:pPr>
              <w:pStyle w:val="BodyText"/>
              <w:jc w:val="center"/>
              <w:rPr>
                <w:noProof/>
                <w:sz w:val="20"/>
              </w:rPr>
            </w:pPr>
          </w:p>
        </w:tc>
      </w:tr>
      <w:tr w:rsidR="00210EBC" w:rsidRPr="007D0076" w:rsidTr="00210EBC">
        <w:trPr>
          <w:gridAfter w:val="4"/>
          <w:wAfter w:w="5812" w:type="dxa"/>
        </w:trPr>
        <w:tc>
          <w:tcPr>
            <w:tcW w:w="851" w:type="dxa"/>
            <w:tcBorders>
              <w:top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w:t>
            </w:r>
          </w:p>
        </w:tc>
        <w:tc>
          <w:tcPr>
            <w:tcW w:w="6588" w:type="dxa"/>
            <w:gridSpan w:val="5"/>
            <w:tcBorders>
              <w:top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210EBC">
        <w:trPr>
          <w:gridAfter w:val="4"/>
          <w:wAfter w:w="5812"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III</w:t>
            </w:r>
          </w:p>
        </w:tc>
        <w:tc>
          <w:tcPr>
            <w:tcW w:w="6588" w:type="dxa"/>
            <w:gridSpan w:val="5"/>
            <w:tcBorders>
              <w:bottom w:val="single" w:sz="4" w:space="0" w:color="auto"/>
            </w:tcBorders>
            <w:vAlign w:val="center"/>
          </w:tcPr>
          <w:p w:rsidR="00210EBC" w:rsidRPr="00C46B29" w:rsidRDefault="00210EBC" w:rsidP="00210EBC">
            <w:pPr>
              <w:pStyle w:val="BodyText"/>
              <w:jc w:val="right"/>
              <w:rPr>
                <w:b/>
                <w:noProof/>
                <w:sz w:val="22"/>
                <w:szCs w:val="22"/>
                <w:lang w:val="en-US"/>
              </w:rPr>
            </w:pPr>
            <w:r w:rsidRPr="007D0076">
              <w:rPr>
                <w:b/>
                <w:noProof/>
                <w:sz w:val="22"/>
                <w:szCs w:val="22"/>
              </w:rPr>
              <w:t>ПДВ</w:t>
            </w:r>
            <w:r w:rsidR="00C46B29">
              <w:rPr>
                <w:b/>
                <w:noProof/>
                <w:sz w:val="22"/>
                <w:szCs w:val="22"/>
                <w:lang w:val="en-US"/>
              </w:rPr>
              <w:t>:</w:t>
            </w:r>
          </w:p>
        </w:tc>
        <w:tc>
          <w:tcPr>
            <w:tcW w:w="1208"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210EBC">
        <w:trPr>
          <w:gridAfter w:val="4"/>
          <w:wAfter w:w="5812"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IV</w:t>
            </w:r>
          </w:p>
        </w:tc>
        <w:tc>
          <w:tcPr>
            <w:tcW w:w="6588" w:type="dxa"/>
            <w:gridSpan w:val="5"/>
            <w:tcBorders>
              <w:bottom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са ПДВ-ом:</w:t>
            </w:r>
          </w:p>
        </w:tc>
        <w:tc>
          <w:tcPr>
            <w:tcW w:w="1208"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bl>
    <w:p w:rsidR="00CA4621" w:rsidRDefault="00CA4621" w:rsidP="00210EBC">
      <w:pPr>
        <w:pStyle w:val="BodyText"/>
        <w:rPr>
          <w:noProof/>
          <w:sz w:val="22"/>
          <w:szCs w:val="22"/>
          <w:lang w:val="sr-Cyrl-RS"/>
        </w:rPr>
      </w:pPr>
    </w:p>
    <w:p w:rsidR="00CA4621" w:rsidRDefault="00210EBC" w:rsidP="00210EBC">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10EBC" w:rsidRPr="007D0076" w:rsidRDefault="00210EBC" w:rsidP="00210EBC">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10EBC" w:rsidRPr="007D0076" w:rsidRDefault="00210EBC" w:rsidP="00485912">
      <w:pPr>
        <w:pStyle w:val="BodyText"/>
        <w:numPr>
          <w:ilvl w:val="0"/>
          <w:numId w:val="10"/>
        </w:numPr>
        <w:rPr>
          <w:noProof/>
          <w:sz w:val="22"/>
          <w:szCs w:val="22"/>
        </w:rPr>
      </w:pPr>
      <w:r w:rsidRPr="007D0076">
        <w:rPr>
          <w:noProof/>
          <w:sz w:val="22"/>
          <w:szCs w:val="22"/>
        </w:rPr>
        <w:t>Самостално</w:t>
      </w:r>
    </w:p>
    <w:p w:rsidR="00210EBC" w:rsidRPr="007D0076" w:rsidRDefault="00210EBC" w:rsidP="00485912">
      <w:pPr>
        <w:pStyle w:val="BodyText"/>
        <w:numPr>
          <w:ilvl w:val="0"/>
          <w:numId w:val="1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10EBC" w:rsidRPr="007D0076" w:rsidRDefault="00210EBC" w:rsidP="00485912">
      <w:pPr>
        <w:pStyle w:val="BodyText"/>
        <w:numPr>
          <w:ilvl w:val="0"/>
          <w:numId w:val="10"/>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210EBC" w:rsidRPr="007D0076" w:rsidRDefault="00210EBC" w:rsidP="00210EBC">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007A1667">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10EBC" w:rsidRPr="007D0076" w:rsidRDefault="00210EBC" w:rsidP="00210EBC">
      <w:pPr>
        <w:pStyle w:val="BodyText"/>
        <w:rPr>
          <w:noProof/>
          <w:sz w:val="22"/>
          <w:szCs w:val="22"/>
        </w:rPr>
      </w:pPr>
      <w:r w:rsidRPr="007D0076">
        <w:rPr>
          <w:noProof/>
          <w:sz w:val="22"/>
          <w:szCs w:val="22"/>
        </w:rPr>
        <w:t>Начин и услови плаћања:________________</w:t>
      </w:r>
      <w:r w:rsidR="00DC655E">
        <w:rPr>
          <w:noProof/>
          <w:sz w:val="22"/>
          <w:szCs w:val="22"/>
        </w:rPr>
        <w:t>___</w:t>
      </w:r>
      <w:r w:rsidR="007D0076">
        <w:rPr>
          <w:noProof/>
          <w:sz w:val="22"/>
          <w:szCs w:val="22"/>
        </w:rPr>
        <w:tab/>
        <w:t xml:space="preserve">                      </w:t>
      </w:r>
      <w:r w:rsidRPr="007D0076">
        <w:rPr>
          <w:noProof/>
          <w:sz w:val="22"/>
          <w:szCs w:val="22"/>
        </w:rPr>
        <w:t xml:space="preserve">М.П.  </w:t>
      </w:r>
      <w:r w:rsidRPr="007D0076">
        <w:rPr>
          <w:noProof/>
          <w:sz w:val="22"/>
          <w:szCs w:val="22"/>
        </w:rPr>
        <w:tab/>
      </w:r>
      <w:r w:rsidR="007D0076">
        <w:rPr>
          <w:noProof/>
          <w:sz w:val="22"/>
          <w:szCs w:val="22"/>
          <w:lang w:val="sr-Cyrl-CS"/>
        </w:rPr>
        <w:t xml:space="preserve">         </w:t>
      </w:r>
      <w:r w:rsidRPr="007D0076">
        <w:rPr>
          <w:noProof/>
          <w:sz w:val="22"/>
          <w:szCs w:val="22"/>
        </w:rPr>
        <w:t>Датум:_________________________________</w:t>
      </w:r>
    </w:p>
    <w:p w:rsidR="00CA4621" w:rsidRPr="00991AD6" w:rsidRDefault="00210EBC" w:rsidP="00063B77">
      <w:pPr>
        <w:pStyle w:val="BodyText"/>
        <w:rPr>
          <w:noProof/>
          <w:sz w:val="22"/>
          <w:szCs w:val="22"/>
          <w:lang w:val="sr-Cyrl-CS"/>
        </w:rPr>
      </w:pPr>
      <w:r w:rsidRPr="007D0076">
        <w:rPr>
          <w:noProof/>
          <w:sz w:val="22"/>
          <w:szCs w:val="22"/>
        </w:rPr>
        <w:t>Посебне на</w:t>
      </w:r>
      <w:r w:rsidR="00DC655E">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sidR="007D0076">
        <w:rPr>
          <w:noProof/>
          <w:sz w:val="22"/>
          <w:szCs w:val="22"/>
          <w:lang w:val="sr-Cyrl-CS"/>
        </w:rPr>
        <w:t xml:space="preserve">         </w:t>
      </w:r>
      <w:r w:rsidRPr="007D0076">
        <w:rPr>
          <w:noProof/>
          <w:sz w:val="22"/>
          <w:szCs w:val="22"/>
        </w:rPr>
        <w:t>Потпи</w:t>
      </w:r>
      <w:r w:rsidR="00991AD6">
        <w:rPr>
          <w:noProof/>
          <w:sz w:val="22"/>
          <w:szCs w:val="22"/>
        </w:rPr>
        <w:t>с:________________________________</w:t>
      </w:r>
    </w:p>
    <w:p w:rsidR="008F0CFE" w:rsidRPr="008F0CFE" w:rsidRDefault="008F0CFE" w:rsidP="008F0CFE">
      <w:pPr>
        <w:pStyle w:val="Footer"/>
        <w:jc w:val="center"/>
        <w:rPr>
          <w:b/>
          <w:noProof/>
          <w:lang w:val="sr-Cyrl-CS"/>
        </w:rPr>
      </w:pPr>
      <w:r w:rsidRPr="00980588">
        <w:rPr>
          <w:b/>
          <w:noProof/>
          <w:sz w:val="22"/>
          <w:szCs w:val="22"/>
        </w:rPr>
        <w:lastRenderedPageBreak/>
        <w:t xml:space="preserve">Понуда број_______- </w:t>
      </w:r>
      <w:r w:rsidRPr="008F0CFE">
        <w:rPr>
          <w:b/>
          <w:sz w:val="22"/>
          <w:szCs w:val="22"/>
          <w:lang w:val="sr-Cyrl-CS"/>
        </w:rPr>
        <w:t>Набавка</w:t>
      </w:r>
      <w:r w:rsidRPr="008F0CFE">
        <w:rPr>
          <w:b/>
          <w:sz w:val="22"/>
          <w:szCs w:val="22"/>
        </w:rPr>
        <w:t xml:space="preserve"> </w:t>
      </w:r>
      <w:r w:rsidRPr="008F0CFE">
        <w:rPr>
          <w:b/>
          <w:noProof/>
          <w:sz w:val="22"/>
          <w:szCs w:val="22"/>
          <w:lang w:val="sr-Cyrl-CS"/>
        </w:rPr>
        <w:t>потрошног материјала за</w:t>
      </w:r>
      <w:r w:rsidRPr="008F0CFE">
        <w:rPr>
          <w:b/>
          <w:noProof/>
          <w:sz w:val="22"/>
          <w:szCs w:val="22"/>
          <w:lang w:val="sr-Cyrl-RS"/>
        </w:rPr>
        <w:t xml:space="preserve"> потребе </w:t>
      </w:r>
      <w:r w:rsidRPr="008F0CFE">
        <w:rPr>
          <w:b/>
          <w:noProof/>
          <w:sz w:val="22"/>
          <w:szCs w:val="22"/>
          <w:lang w:val="en-US"/>
        </w:rPr>
        <w:t>K</w:t>
      </w:r>
      <w:r w:rsidRPr="008F0CFE">
        <w:rPr>
          <w:b/>
          <w:noProof/>
          <w:sz w:val="22"/>
          <w:szCs w:val="22"/>
          <w:lang w:val="sr-Cyrl-RS"/>
        </w:rPr>
        <w:t xml:space="preserve">линике </w:t>
      </w:r>
      <w:r w:rsidRPr="008F0CFE">
        <w:rPr>
          <w:b/>
          <w:noProof/>
          <w:sz w:val="22"/>
          <w:szCs w:val="22"/>
          <w:lang w:val="sr-Cyrl-CS"/>
        </w:rPr>
        <w:t xml:space="preserve">за очне болести </w:t>
      </w:r>
      <w:r w:rsidRPr="008F0CFE">
        <w:rPr>
          <w:b/>
          <w:noProof/>
          <w:sz w:val="22"/>
          <w:szCs w:val="22"/>
          <w:lang w:val="sr-Cyrl-RS"/>
        </w:rPr>
        <w:t xml:space="preserve">за </w:t>
      </w:r>
      <w:r w:rsidRPr="008F0CFE">
        <w:rPr>
          <w:b/>
          <w:noProof/>
          <w:sz w:val="22"/>
          <w:szCs w:val="22"/>
        </w:rPr>
        <w:t xml:space="preserve"> </w:t>
      </w:r>
      <w:r w:rsidRPr="008F0CFE">
        <w:rPr>
          <w:b/>
          <w:noProof/>
          <w:sz w:val="22"/>
          <w:szCs w:val="22"/>
          <w:lang w:val="sr-Cyrl-CS"/>
        </w:rPr>
        <w:t>у оквиру</w:t>
      </w:r>
      <w:r w:rsidRPr="008F0CFE">
        <w:rPr>
          <w:b/>
          <w:noProof/>
          <w:sz w:val="22"/>
          <w:szCs w:val="22"/>
        </w:rPr>
        <w:t xml:space="preserve"> Клиничког центра Војводине</w:t>
      </w:r>
    </w:p>
    <w:p w:rsidR="008F0CFE" w:rsidRPr="008F0CFE" w:rsidRDefault="008F0CFE" w:rsidP="008F0CFE">
      <w:pPr>
        <w:pStyle w:val="Footer"/>
        <w:jc w:val="center"/>
        <w:rPr>
          <w:b/>
          <w:noProof/>
          <w:sz w:val="22"/>
          <w:szCs w:val="22"/>
          <w:lang w:val="sr-Cyrl-RS"/>
        </w:rPr>
      </w:pPr>
      <w:r w:rsidRPr="00057DBE">
        <w:rPr>
          <w:b/>
          <w:noProof/>
          <w:sz w:val="22"/>
          <w:szCs w:val="22"/>
          <w:lang w:val="sr-Cyrl-RS"/>
        </w:rPr>
        <w:t xml:space="preserve">број </w:t>
      </w:r>
      <w:r>
        <w:rPr>
          <w:b/>
          <w:noProof/>
          <w:sz w:val="22"/>
          <w:szCs w:val="22"/>
          <w:lang w:val="sr-Cyrl-RS"/>
        </w:rPr>
        <w:t>136</w:t>
      </w:r>
      <w:r w:rsidRPr="00057DBE">
        <w:rPr>
          <w:b/>
          <w:noProof/>
          <w:sz w:val="22"/>
          <w:szCs w:val="22"/>
          <w:lang w:val="sr-Cyrl-RS"/>
        </w:rPr>
        <w:t>-15-О</w:t>
      </w:r>
    </w:p>
    <w:p w:rsidR="00980588" w:rsidRPr="00980588" w:rsidRDefault="00980588" w:rsidP="008F0CFE">
      <w:pPr>
        <w:pStyle w:val="Footer"/>
        <w:rPr>
          <w:b/>
          <w:noProof/>
          <w:sz w:val="22"/>
          <w:szCs w:val="22"/>
          <w:lang w:val="sr-Cyrl-RS"/>
        </w:rPr>
      </w:pPr>
    </w:p>
    <w:p w:rsidR="00D27BFE" w:rsidRPr="007D0076" w:rsidRDefault="00D27BFE" w:rsidP="00D27BF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27BFE" w:rsidRPr="007D0076" w:rsidRDefault="00D27BFE" w:rsidP="00D27BF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27BFE" w:rsidRPr="007D0076" w:rsidRDefault="00D27BFE" w:rsidP="00D27BF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27BFE" w:rsidRPr="007D0076" w:rsidRDefault="00D27BFE" w:rsidP="00D27BFE">
      <w:pPr>
        <w:pStyle w:val="BodyText"/>
        <w:jc w:val="left"/>
        <w:rPr>
          <w:noProof/>
          <w:sz w:val="22"/>
          <w:szCs w:val="22"/>
        </w:rPr>
      </w:pPr>
      <w:r w:rsidRPr="007D0076">
        <w:rPr>
          <w:noProof/>
          <w:sz w:val="22"/>
          <w:szCs w:val="22"/>
        </w:rPr>
        <w:t>Е-маил:_________________________________________                    Пиб:_________________________________________</w:t>
      </w:r>
    </w:p>
    <w:p w:rsidR="00D27BFE" w:rsidRPr="007D0076" w:rsidRDefault="00D27BFE" w:rsidP="00D27BF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27BFE" w:rsidRPr="00D27BFE" w:rsidRDefault="00D27BFE" w:rsidP="00D27BFE">
      <w:pPr>
        <w:pStyle w:val="BodyText"/>
        <w:jc w:val="left"/>
        <w:rPr>
          <w:noProof/>
          <w:sz w:val="22"/>
          <w:szCs w:val="22"/>
          <w:lang w:val="sr-Cyrl-CS"/>
        </w:rPr>
      </w:pPr>
      <w:r w:rsidRPr="007D0076">
        <w:rPr>
          <w:noProof/>
          <w:sz w:val="22"/>
          <w:szCs w:val="22"/>
        </w:rPr>
        <w:t>Овлашћено лице:_________________________________</w:t>
      </w:r>
    </w:p>
    <w:p w:rsidR="00D27BFE" w:rsidRDefault="00D27BFE" w:rsidP="00063B77">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D27BFE" w:rsidRPr="000B2B76" w:rsidTr="002A2DFD">
        <w:tc>
          <w:tcPr>
            <w:tcW w:w="14459" w:type="dxa"/>
            <w:gridSpan w:val="11"/>
            <w:tcBorders>
              <w:bottom w:val="single" w:sz="4" w:space="0" w:color="auto"/>
              <w:right w:val="single" w:sz="4" w:space="0" w:color="auto"/>
            </w:tcBorders>
          </w:tcPr>
          <w:p w:rsidR="00D27BFE" w:rsidRPr="000B2B76" w:rsidRDefault="00D27BFE" w:rsidP="002A2DFD">
            <w:pPr>
              <w:jc w:val="center"/>
              <w:rPr>
                <w:b/>
                <w:noProof/>
                <w:sz w:val="20"/>
                <w:szCs w:val="20"/>
              </w:rPr>
            </w:pPr>
            <w:r w:rsidRPr="000B2B76">
              <w:rPr>
                <w:b/>
                <w:noProof/>
                <w:sz w:val="20"/>
                <w:szCs w:val="20"/>
              </w:rPr>
              <w:t>КЛИНИЧКИ ЦЕНТАР ВОЈВОДИНЕ</w:t>
            </w:r>
          </w:p>
        </w:tc>
      </w:tr>
      <w:tr w:rsidR="00D27BFE" w:rsidRPr="000B2B76" w:rsidTr="002A2DFD">
        <w:tc>
          <w:tcPr>
            <w:tcW w:w="14459" w:type="dxa"/>
            <w:gridSpan w:val="11"/>
            <w:tcBorders>
              <w:bottom w:val="single" w:sz="4" w:space="0" w:color="auto"/>
              <w:right w:val="single" w:sz="4" w:space="0" w:color="auto"/>
            </w:tcBorders>
          </w:tcPr>
          <w:p w:rsidR="00D27BFE" w:rsidRPr="00980588" w:rsidRDefault="00D27BFE" w:rsidP="00D624C9">
            <w:pPr>
              <w:rPr>
                <w:b/>
                <w:noProof/>
                <w:sz w:val="22"/>
                <w:szCs w:val="22"/>
                <w:lang w:val="sr-Cyrl-CS"/>
              </w:rPr>
            </w:pPr>
            <w:r w:rsidRPr="00980588">
              <w:rPr>
                <w:b/>
                <w:sz w:val="22"/>
                <w:szCs w:val="22"/>
                <w:lang w:val="sr-Cyrl-CS"/>
              </w:rPr>
              <w:t xml:space="preserve">Партија 2 </w:t>
            </w:r>
            <w:r w:rsidR="00AA43B4">
              <w:rPr>
                <w:b/>
                <w:sz w:val="22"/>
                <w:szCs w:val="22"/>
                <w:lang w:val="sr-Cyrl-CS"/>
              </w:rPr>
              <w:t>–</w:t>
            </w:r>
            <w:r w:rsidRPr="00980588">
              <w:rPr>
                <w:b/>
                <w:sz w:val="22"/>
                <w:szCs w:val="22"/>
                <w:lang w:val="sr-Cyrl-CS"/>
              </w:rPr>
              <w:t xml:space="preserve"> </w:t>
            </w:r>
            <w:r w:rsidR="00D624C9" w:rsidRPr="00D624C9">
              <w:rPr>
                <w:b/>
                <w:sz w:val="22"/>
                <w:szCs w:val="22"/>
                <w:lang w:val="sr-Cyrl-CS"/>
              </w:rPr>
              <w:t xml:space="preserve">Остали потрошни материјал </w:t>
            </w:r>
          </w:p>
        </w:tc>
      </w:tr>
      <w:tr w:rsidR="00D27BFE" w:rsidRPr="000B2B76" w:rsidTr="00D92EBF">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Износ</w:t>
            </w:r>
          </w:p>
          <w:p w:rsidR="00D27BFE" w:rsidRPr="00D92EBF" w:rsidRDefault="00D27BFE" w:rsidP="002A2DFD">
            <w:pPr>
              <w:pStyle w:val="BodyText"/>
              <w:jc w:val="center"/>
              <w:rPr>
                <w:b/>
                <w:noProof/>
                <w:sz w:val="20"/>
                <w:lang w:val="sr-Cyrl-RS"/>
              </w:rPr>
            </w:pPr>
            <w:r w:rsidRPr="000B2B76">
              <w:rPr>
                <w:b/>
                <w:noProof/>
                <w:sz w:val="20"/>
              </w:rPr>
              <w:t>ПДВ-а</w:t>
            </w:r>
            <w:r w:rsidR="00D92EBF">
              <w:rPr>
                <w:b/>
                <w:noProof/>
                <w:sz w:val="20"/>
                <w:lang w:val="sr-Cyrl-RS"/>
              </w:rPr>
              <w:t xml:space="preserve"> у %</w:t>
            </w:r>
          </w:p>
        </w:tc>
        <w:tc>
          <w:tcPr>
            <w:tcW w:w="1418"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D27BFE" w:rsidRPr="000B2B76" w:rsidRDefault="00D27BFE" w:rsidP="002A2DFD">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D27BFE" w:rsidRPr="000B2B76" w:rsidRDefault="00D27BFE" w:rsidP="002A2DFD">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b/>
                <w:noProof/>
                <w:sz w:val="20"/>
                <w:lang w:val="sr-Cyrl-CS"/>
              </w:rPr>
            </w:pPr>
            <w:r w:rsidRPr="000B2B76">
              <w:rPr>
                <w:b/>
                <w:sz w:val="20"/>
                <w:lang w:val="sr-Cyrl-CS"/>
              </w:rPr>
              <w:t>Каталошки број</w:t>
            </w:r>
          </w:p>
        </w:tc>
      </w:tr>
      <w:tr w:rsidR="00D27BFE" w:rsidRPr="000B2B76" w:rsidTr="00D92EBF">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2</w:t>
            </w:r>
          </w:p>
        </w:tc>
        <w:tc>
          <w:tcPr>
            <w:tcW w:w="851"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3</w:t>
            </w:r>
          </w:p>
        </w:tc>
        <w:tc>
          <w:tcPr>
            <w:tcW w:w="992"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4</w:t>
            </w:r>
          </w:p>
        </w:tc>
        <w:tc>
          <w:tcPr>
            <w:tcW w:w="1276"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5</w:t>
            </w:r>
          </w:p>
        </w:tc>
        <w:tc>
          <w:tcPr>
            <w:tcW w:w="850"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6</w:t>
            </w:r>
          </w:p>
        </w:tc>
        <w:tc>
          <w:tcPr>
            <w:tcW w:w="1418"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7</w:t>
            </w:r>
          </w:p>
        </w:tc>
        <w:tc>
          <w:tcPr>
            <w:tcW w:w="1417"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8</w:t>
            </w:r>
          </w:p>
        </w:tc>
        <w:tc>
          <w:tcPr>
            <w:tcW w:w="1134" w:type="dxa"/>
            <w:tcBorders>
              <w:bottom w:val="single" w:sz="4" w:space="0" w:color="auto"/>
            </w:tcBorders>
          </w:tcPr>
          <w:p w:rsidR="00D27BFE" w:rsidRPr="000B2B76" w:rsidRDefault="00D27BFE" w:rsidP="002A2DFD">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D27BFE" w:rsidRPr="000B2B76" w:rsidRDefault="00D27BFE" w:rsidP="002A2DFD">
            <w:pPr>
              <w:pStyle w:val="BodyText"/>
              <w:jc w:val="center"/>
              <w:rPr>
                <w:noProof/>
                <w:sz w:val="20"/>
              </w:rPr>
            </w:pPr>
            <w:r w:rsidRPr="000B2B76">
              <w:rPr>
                <w:noProof/>
                <w:sz w:val="20"/>
              </w:rPr>
              <w:t>11</w:t>
            </w:r>
          </w:p>
        </w:tc>
      </w:tr>
      <w:tr w:rsidR="00D624C9" w:rsidRPr="000B2B76" w:rsidTr="00036D22">
        <w:trPr>
          <w:trHeight w:val="128"/>
        </w:trPr>
        <w:tc>
          <w:tcPr>
            <w:tcW w:w="851" w:type="dxa"/>
            <w:tcBorders>
              <w:bottom w:val="single" w:sz="4" w:space="0" w:color="auto"/>
            </w:tcBorders>
            <w:vAlign w:val="center"/>
          </w:tcPr>
          <w:p w:rsidR="00D624C9" w:rsidRDefault="00D624C9">
            <w:pPr>
              <w:jc w:val="center"/>
              <w:rPr>
                <w:sz w:val="20"/>
                <w:szCs w:val="20"/>
              </w:rPr>
            </w:pPr>
            <w:r>
              <w:rPr>
                <w:sz w:val="20"/>
                <w:szCs w:val="20"/>
              </w:rPr>
              <w:t>1</w:t>
            </w:r>
          </w:p>
        </w:tc>
        <w:tc>
          <w:tcPr>
            <w:tcW w:w="2693" w:type="dxa"/>
            <w:tcBorders>
              <w:bottom w:val="single" w:sz="4" w:space="0" w:color="auto"/>
            </w:tcBorders>
            <w:vAlign w:val="bottom"/>
          </w:tcPr>
          <w:p w:rsidR="00D624C9" w:rsidRDefault="00D624C9">
            <w:pPr>
              <w:rPr>
                <w:sz w:val="20"/>
                <w:szCs w:val="20"/>
              </w:rPr>
            </w:pPr>
            <w:r>
              <w:rPr>
                <w:sz w:val="20"/>
                <w:szCs w:val="20"/>
              </w:rPr>
              <w:t>Serklaž za ablaciju retine, trakasti, 2.0x0.75 mm</w:t>
            </w:r>
          </w:p>
        </w:tc>
        <w:tc>
          <w:tcPr>
            <w:tcW w:w="851" w:type="dxa"/>
            <w:tcBorders>
              <w:bottom w:val="single" w:sz="4" w:space="0" w:color="auto"/>
            </w:tcBorders>
            <w:vAlign w:val="center"/>
          </w:tcPr>
          <w:p w:rsidR="00D624C9" w:rsidRDefault="00D624C9">
            <w:pPr>
              <w:jc w:val="center"/>
              <w:rPr>
                <w:sz w:val="20"/>
                <w:szCs w:val="20"/>
              </w:rPr>
            </w:pPr>
            <w:r>
              <w:rPr>
                <w:sz w:val="20"/>
                <w:szCs w:val="20"/>
              </w:rPr>
              <w:t>kom</w:t>
            </w:r>
          </w:p>
        </w:tc>
        <w:tc>
          <w:tcPr>
            <w:tcW w:w="992" w:type="dxa"/>
            <w:tcBorders>
              <w:bottom w:val="single" w:sz="4" w:space="0" w:color="auto"/>
            </w:tcBorders>
            <w:vAlign w:val="center"/>
          </w:tcPr>
          <w:p w:rsidR="00D624C9" w:rsidRDefault="00D624C9">
            <w:pPr>
              <w:jc w:val="center"/>
              <w:rPr>
                <w:sz w:val="20"/>
                <w:szCs w:val="20"/>
              </w:rPr>
            </w:pPr>
            <w:r>
              <w:rPr>
                <w:sz w:val="20"/>
                <w:szCs w:val="20"/>
              </w:rPr>
              <w:t>100</w:t>
            </w:r>
          </w:p>
        </w:tc>
        <w:tc>
          <w:tcPr>
            <w:tcW w:w="1276" w:type="dxa"/>
            <w:tcBorders>
              <w:bottom w:val="single" w:sz="4" w:space="0" w:color="auto"/>
            </w:tcBorders>
            <w:vAlign w:val="center"/>
          </w:tcPr>
          <w:p w:rsidR="00D624C9" w:rsidRPr="000B2B76" w:rsidRDefault="00D624C9" w:rsidP="002A2DFD">
            <w:pPr>
              <w:pStyle w:val="BodyText"/>
              <w:jc w:val="center"/>
              <w:rPr>
                <w:noProof/>
                <w:sz w:val="20"/>
              </w:rPr>
            </w:pPr>
          </w:p>
        </w:tc>
        <w:tc>
          <w:tcPr>
            <w:tcW w:w="850" w:type="dxa"/>
            <w:tcBorders>
              <w:bottom w:val="single" w:sz="4" w:space="0" w:color="auto"/>
            </w:tcBorders>
            <w:vAlign w:val="center"/>
          </w:tcPr>
          <w:p w:rsidR="00D624C9" w:rsidRPr="000B2B76" w:rsidRDefault="00D624C9" w:rsidP="002A2DFD">
            <w:pPr>
              <w:pStyle w:val="BodyText"/>
              <w:jc w:val="center"/>
              <w:rPr>
                <w:noProof/>
                <w:sz w:val="20"/>
              </w:rPr>
            </w:pPr>
          </w:p>
        </w:tc>
        <w:tc>
          <w:tcPr>
            <w:tcW w:w="1418" w:type="dxa"/>
            <w:tcBorders>
              <w:bottom w:val="single" w:sz="4" w:space="0" w:color="auto"/>
            </w:tcBorders>
            <w:vAlign w:val="center"/>
          </w:tcPr>
          <w:p w:rsidR="00D624C9" w:rsidRPr="000B2B76" w:rsidRDefault="00D624C9" w:rsidP="002A2DFD">
            <w:pPr>
              <w:pStyle w:val="BodyText"/>
              <w:jc w:val="center"/>
              <w:rPr>
                <w:noProof/>
                <w:sz w:val="20"/>
              </w:rPr>
            </w:pPr>
          </w:p>
        </w:tc>
        <w:tc>
          <w:tcPr>
            <w:tcW w:w="1417" w:type="dxa"/>
            <w:tcBorders>
              <w:bottom w:val="single" w:sz="4" w:space="0" w:color="auto"/>
            </w:tcBorders>
            <w:vAlign w:val="center"/>
          </w:tcPr>
          <w:p w:rsidR="00D624C9" w:rsidRPr="000B2B76" w:rsidRDefault="00D624C9" w:rsidP="002A2DFD">
            <w:pPr>
              <w:pStyle w:val="BodyText"/>
              <w:jc w:val="center"/>
              <w:rPr>
                <w:noProof/>
                <w:sz w:val="20"/>
              </w:rPr>
            </w:pPr>
          </w:p>
        </w:tc>
        <w:tc>
          <w:tcPr>
            <w:tcW w:w="1134" w:type="dxa"/>
            <w:tcBorders>
              <w:bottom w:val="single" w:sz="4" w:space="0" w:color="auto"/>
            </w:tcBorders>
            <w:vAlign w:val="center"/>
          </w:tcPr>
          <w:p w:rsidR="00D624C9" w:rsidRPr="000B2B76" w:rsidRDefault="00D624C9" w:rsidP="002A2DFD">
            <w:pPr>
              <w:pStyle w:val="BodyText"/>
              <w:jc w:val="center"/>
              <w:rPr>
                <w:noProof/>
                <w:sz w:val="20"/>
              </w:rPr>
            </w:pPr>
          </w:p>
        </w:tc>
        <w:tc>
          <w:tcPr>
            <w:tcW w:w="1701" w:type="dxa"/>
            <w:tcBorders>
              <w:bottom w:val="single" w:sz="4" w:space="0" w:color="auto"/>
              <w:right w:val="single" w:sz="4" w:space="0" w:color="auto"/>
            </w:tcBorders>
            <w:vAlign w:val="center"/>
          </w:tcPr>
          <w:p w:rsidR="00D624C9" w:rsidRPr="000B2B76" w:rsidRDefault="00D624C9" w:rsidP="002A2DFD">
            <w:pPr>
              <w:pStyle w:val="BodyText"/>
              <w:jc w:val="center"/>
              <w:rPr>
                <w:noProof/>
                <w:sz w:val="20"/>
              </w:rPr>
            </w:pPr>
          </w:p>
        </w:tc>
        <w:tc>
          <w:tcPr>
            <w:tcW w:w="1276" w:type="dxa"/>
            <w:tcBorders>
              <w:bottom w:val="single" w:sz="4" w:space="0" w:color="auto"/>
              <w:right w:val="single" w:sz="4" w:space="0" w:color="auto"/>
            </w:tcBorders>
            <w:vAlign w:val="center"/>
          </w:tcPr>
          <w:p w:rsidR="00D624C9" w:rsidRPr="000B2B76" w:rsidRDefault="00D624C9" w:rsidP="002A2DFD">
            <w:pPr>
              <w:pStyle w:val="BodyText"/>
              <w:jc w:val="center"/>
              <w:rPr>
                <w:noProof/>
                <w:sz w:val="20"/>
              </w:rPr>
            </w:pPr>
          </w:p>
        </w:tc>
      </w:tr>
      <w:tr w:rsidR="00D624C9" w:rsidRPr="000B2B76" w:rsidTr="00036D22">
        <w:trPr>
          <w:trHeight w:val="128"/>
        </w:trPr>
        <w:tc>
          <w:tcPr>
            <w:tcW w:w="851" w:type="dxa"/>
            <w:tcBorders>
              <w:bottom w:val="single" w:sz="4" w:space="0" w:color="auto"/>
            </w:tcBorders>
            <w:vAlign w:val="center"/>
          </w:tcPr>
          <w:p w:rsidR="00D624C9" w:rsidRDefault="00D624C9">
            <w:pPr>
              <w:jc w:val="center"/>
              <w:rPr>
                <w:sz w:val="20"/>
                <w:szCs w:val="20"/>
              </w:rPr>
            </w:pPr>
            <w:r>
              <w:rPr>
                <w:sz w:val="20"/>
                <w:szCs w:val="20"/>
              </w:rPr>
              <w:t>2</w:t>
            </w:r>
          </w:p>
        </w:tc>
        <w:tc>
          <w:tcPr>
            <w:tcW w:w="2693" w:type="dxa"/>
            <w:tcBorders>
              <w:bottom w:val="single" w:sz="4" w:space="0" w:color="auto"/>
            </w:tcBorders>
            <w:vAlign w:val="bottom"/>
          </w:tcPr>
          <w:p w:rsidR="00D624C9" w:rsidRDefault="00D624C9">
            <w:pPr>
              <w:rPr>
                <w:sz w:val="20"/>
                <w:szCs w:val="20"/>
              </w:rPr>
            </w:pPr>
            <w:r>
              <w:rPr>
                <w:sz w:val="20"/>
                <w:szCs w:val="20"/>
              </w:rPr>
              <w:t xml:space="preserve">Episkleralna plomba, silikonska, 7.5 mm                         </w:t>
            </w:r>
          </w:p>
        </w:tc>
        <w:tc>
          <w:tcPr>
            <w:tcW w:w="851" w:type="dxa"/>
            <w:tcBorders>
              <w:bottom w:val="single" w:sz="4" w:space="0" w:color="auto"/>
            </w:tcBorders>
            <w:vAlign w:val="center"/>
          </w:tcPr>
          <w:p w:rsidR="00D624C9" w:rsidRDefault="00D624C9">
            <w:pPr>
              <w:jc w:val="center"/>
              <w:rPr>
                <w:sz w:val="20"/>
                <w:szCs w:val="20"/>
              </w:rPr>
            </w:pPr>
            <w:r>
              <w:rPr>
                <w:sz w:val="20"/>
                <w:szCs w:val="20"/>
              </w:rPr>
              <w:t>kom</w:t>
            </w:r>
          </w:p>
        </w:tc>
        <w:tc>
          <w:tcPr>
            <w:tcW w:w="992" w:type="dxa"/>
            <w:tcBorders>
              <w:bottom w:val="single" w:sz="4" w:space="0" w:color="auto"/>
            </w:tcBorders>
            <w:vAlign w:val="center"/>
          </w:tcPr>
          <w:p w:rsidR="00D624C9" w:rsidRDefault="00D624C9">
            <w:pPr>
              <w:jc w:val="center"/>
              <w:rPr>
                <w:sz w:val="20"/>
                <w:szCs w:val="20"/>
              </w:rPr>
            </w:pPr>
            <w:r>
              <w:rPr>
                <w:sz w:val="20"/>
                <w:szCs w:val="20"/>
              </w:rPr>
              <w:t>100</w:t>
            </w:r>
          </w:p>
        </w:tc>
        <w:tc>
          <w:tcPr>
            <w:tcW w:w="1276" w:type="dxa"/>
            <w:tcBorders>
              <w:bottom w:val="single" w:sz="4" w:space="0" w:color="auto"/>
            </w:tcBorders>
            <w:vAlign w:val="center"/>
          </w:tcPr>
          <w:p w:rsidR="00D624C9" w:rsidRPr="000B2B76" w:rsidRDefault="00D624C9" w:rsidP="002A2DFD">
            <w:pPr>
              <w:pStyle w:val="BodyText"/>
              <w:jc w:val="center"/>
              <w:rPr>
                <w:noProof/>
                <w:sz w:val="20"/>
              </w:rPr>
            </w:pPr>
          </w:p>
        </w:tc>
        <w:tc>
          <w:tcPr>
            <w:tcW w:w="850" w:type="dxa"/>
            <w:tcBorders>
              <w:bottom w:val="single" w:sz="4" w:space="0" w:color="auto"/>
            </w:tcBorders>
            <w:vAlign w:val="center"/>
          </w:tcPr>
          <w:p w:rsidR="00D624C9" w:rsidRPr="000B2B76" w:rsidRDefault="00D624C9" w:rsidP="002A2DFD">
            <w:pPr>
              <w:pStyle w:val="BodyText"/>
              <w:jc w:val="center"/>
              <w:rPr>
                <w:noProof/>
                <w:sz w:val="20"/>
              </w:rPr>
            </w:pPr>
          </w:p>
        </w:tc>
        <w:tc>
          <w:tcPr>
            <w:tcW w:w="1418" w:type="dxa"/>
            <w:tcBorders>
              <w:bottom w:val="single" w:sz="4" w:space="0" w:color="auto"/>
            </w:tcBorders>
            <w:vAlign w:val="center"/>
          </w:tcPr>
          <w:p w:rsidR="00D624C9" w:rsidRPr="000B2B76" w:rsidRDefault="00D624C9" w:rsidP="002A2DFD">
            <w:pPr>
              <w:pStyle w:val="BodyText"/>
              <w:jc w:val="center"/>
              <w:rPr>
                <w:noProof/>
                <w:sz w:val="20"/>
              </w:rPr>
            </w:pPr>
          </w:p>
        </w:tc>
        <w:tc>
          <w:tcPr>
            <w:tcW w:w="1417" w:type="dxa"/>
            <w:tcBorders>
              <w:bottom w:val="single" w:sz="4" w:space="0" w:color="auto"/>
            </w:tcBorders>
            <w:vAlign w:val="center"/>
          </w:tcPr>
          <w:p w:rsidR="00D624C9" w:rsidRPr="000B2B76" w:rsidRDefault="00D624C9" w:rsidP="002A2DFD">
            <w:pPr>
              <w:pStyle w:val="BodyText"/>
              <w:jc w:val="center"/>
              <w:rPr>
                <w:noProof/>
                <w:sz w:val="20"/>
              </w:rPr>
            </w:pPr>
          </w:p>
        </w:tc>
        <w:tc>
          <w:tcPr>
            <w:tcW w:w="1134" w:type="dxa"/>
            <w:tcBorders>
              <w:bottom w:val="single" w:sz="4" w:space="0" w:color="auto"/>
            </w:tcBorders>
            <w:vAlign w:val="center"/>
          </w:tcPr>
          <w:p w:rsidR="00D624C9" w:rsidRPr="000B2B76" w:rsidRDefault="00D624C9" w:rsidP="002A2DFD">
            <w:pPr>
              <w:pStyle w:val="BodyText"/>
              <w:jc w:val="center"/>
              <w:rPr>
                <w:noProof/>
                <w:sz w:val="20"/>
              </w:rPr>
            </w:pPr>
          </w:p>
        </w:tc>
        <w:tc>
          <w:tcPr>
            <w:tcW w:w="1701" w:type="dxa"/>
            <w:tcBorders>
              <w:bottom w:val="single" w:sz="4" w:space="0" w:color="auto"/>
              <w:right w:val="single" w:sz="4" w:space="0" w:color="auto"/>
            </w:tcBorders>
            <w:vAlign w:val="center"/>
          </w:tcPr>
          <w:p w:rsidR="00D624C9" w:rsidRPr="000B2B76" w:rsidRDefault="00D624C9" w:rsidP="002A2DFD">
            <w:pPr>
              <w:pStyle w:val="BodyText"/>
              <w:jc w:val="center"/>
              <w:rPr>
                <w:noProof/>
                <w:sz w:val="20"/>
              </w:rPr>
            </w:pPr>
          </w:p>
        </w:tc>
        <w:tc>
          <w:tcPr>
            <w:tcW w:w="1276" w:type="dxa"/>
            <w:tcBorders>
              <w:bottom w:val="single" w:sz="4" w:space="0" w:color="auto"/>
              <w:right w:val="single" w:sz="4" w:space="0" w:color="auto"/>
            </w:tcBorders>
            <w:vAlign w:val="center"/>
          </w:tcPr>
          <w:p w:rsidR="00D624C9" w:rsidRPr="000B2B76" w:rsidRDefault="00D624C9" w:rsidP="002A2DFD">
            <w:pPr>
              <w:pStyle w:val="BodyText"/>
              <w:jc w:val="center"/>
              <w:rPr>
                <w:noProof/>
                <w:sz w:val="20"/>
              </w:rPr>
            </w:pPr>
          </w:p>
        </w:tc>
      </w:tr>
      <w:tr w:rsidR="00D624C9" w:rsidRPr="000B2B76" w:rsidTr="00036D22">
        <w:trPr>
          <w:trHeight w:val="128"/>
        </w:trPr>
        <w:tc>
          <w:tcPr>
            <w:tcW w:w="851" w:type="dxa"/>
            <w:tcBorders>
              <w:bottom w:val="single" w:sz="4" w:space="0" w:color="auto"/>
            </w:tcBorders>
            <w:vAlign w:val="center"/>
          </w:tcPr>
          <w:p w:rsidR="00D624C9" w:rsidRDefault="00D624C9">
            <w:pPr>
              <w:jc w:val="center"/>
              <w:rPr>
                <w:sz w:val="20"/>
                <w:szCs w:val="20"/>
              </w:rPr>
            </w:pPr>
            <w:r>
              <w:rPr>
                <w:sz w:val="20"/>
                <w:szCs w:val="20"/>
              </w:rPr>
              <w:t>3</w:t>
            </w:r>
          </w:p>
        </w:tc>
        <w:tc>
          <w:tcPr>
            <w:tcW w:w="2693" w:type="dxa"/>
            <w:tcBorders>
              <w:bottom w:val="single" w:sz="4" w:space="0" w:color="auto"/>
            </w:tcBorders>
            <w:vAlign w:val="bottom"/>
          </w:tcPr>
          <w:p w:rsidR="00D624C9" w:rsidRDefault="00D624C9">
            <w:pPr>
              <w:rPr>
                <w:sz w:val="20"/>
                <w:szCs w:val="20"/>
              </w:rPr>
            </w:pPr>
            <w:r>
              <w:rPr>
                <w:sz w:val="20"/>
                <w:szCs w:val="20"/>
              </w:rPr>
              <w:t>Lakrimalni intubacioni set 27G</w:t>
            </w:r>
          </w:p>
        </w:tc>
        <w:tc>
          <w:tcPr>
            <w:tcW w:w="851" w:type="dxa"/>
            <w:tcBorders>
              <w:bottom w:val="single" w:sz="4" w:space="0" w:color="auto"/>
            </w:tcBorders>
            <w:vAlign w:val="center"/>
          </w:tcPr>
          <w:p w:rsidR="00D624C9" w:rsidRDefault="00D624C9">
            <w:pPr>
              <w:jc w:val="center"/>
              <w:rPr>
                <w:sz w:val="20"/>
                <w:szCs w:val="20"/>
              </w:rPr>
            </w:pPr>
            <w:r>
              <w:rPr>
                <w:sz w:val="20"/>
                <w:szCs w:val="20"/>
              </w:rPr>
              <w:t>kom</w:t>
            </w:r>
          </w:p>
        </w:tc>
        <w:tc>
          <w:tcPr>
            <w:tcW w:w="992" w:type="dxa"/>
            <w:tcBorders>
              <w:bottom w:val="single" w:sz="4" w:space="0" w:color="auto"/>
            </w:tcBorders>
            <w:vAlign w:val="center"/>
          </w:tcPr>
          <w:p w:rsidR="00D624C9" w:rsidRDefault="00D624C9">
            <w:pPr>
              <w:jc w:val="center"/>
              <w:rPr>
                <w:sz w:val="20"/>
                <w:szCs w:val="20"/>
              </w:rPr>
            </w:pPr>
            <w:r>
              <w:rPr>
                <w:sz w:val="20"/>
                <w:szCs w:val="20"/>
              </w:rPr>
              <w:t>10</w:t>
            </w:r>
          </w:p>
        </w:tc>
        <w:tc>
          <w:tcPr>
            <w:tcW w:w="1276" w:type="dxa"/>
            <w:tcBorders>
              <w:bottom w:val="single" w:sz="4" w:space="0" w:color="auto"/>
            </w:tcBorders>
            <w:vAlign w:val="center"/>
          </w:tcPr>
          <w:p w:rsidR="00D624C9" w:rsidRPr="000B2B76" w:rsidRDefault="00D624C9" w:rsidP="002A2DFD">
            <w:pPr>
              <w:pStyle w:val="BodyText"/>
              <w:jc w:val="center"/>
              <w:rPr>
                <w:noProof/>
                <w:sz w:val="20"/>
              </w:rPr>
            </w:pPr>
          </w:p>
        </w:tc>
        <w:tc>
          <w:tcPr>
            <w:tcW w:w="850" w:type="dxa"/>
            <w:tcBorders>
              <w:bottom w:val="single" w:sz="4" w:space="0" w:color="auto"/>
            </w:tcBorders>
            <w:vAlign w:val="center"/>
          </w:tcPr>
          <w:p w:rsidR="00D624C9" w:rsidRPr="000B2B76" w:rsidRDefault="00D624C9" w:rsidP="002A2DFD">
            <w:pPr>
              <w:pStyle w:val="BodyText"/>
              <w:jc w:val="center"/>
              <w:rPr>
                <w:noProof/>
                <w:sz w:val="20"/>
              </w:rPr>
            </w:pPr>
          </w:p>
        </w:tc>
        <w:tc>
          <w:tcPr>
            <w:tcW w:w="1418" w:type="dxa"/>
            <w:tcBorders>
              <w:bottom w:val="single" w:sz="4" w:space="0" w:color="auto"/>
            </w:tcBorders>
            <w:vAlign w:val="center"/>
          </w:tcPr>
          <w:p w:rsidR="00D624C9" w:rsidRPr="000B2B76" w:rsidRDefault="00D624C9" w:rsidP="002A2DFD">
            <w:pPr>
              <w:pStyle w:val="BodyText"/>
              <w:jc w:val="center"/>
              <w:rPr>
                <w:noProof/>
                <w:sz w:val="20"/>
              </w:rPr>
            </w:pPr>
          </w:p>
        </w:tc>
        <w:tc>
          <w:tcPr>
            <w:tcW w:w="1417" w:type="dxa"/>
            <w:tcBorders>
              <w:bottom w:val="single" w:sz="4" w:space="0" w:color="auto"/>
            </w:tcBorders>
            <w:vAlign w:val="center"/>
          </w:tcPr>
          <w:p w:rsidR="00D624C9" w:rsidRPr="000B2B76" w:rsidRDefault="00D624C9" w:rsidP="002A2DFD">
            <w:pPr>
              <w:pStyle w:val="BodyText"/>
              <w:jc w:val="center"/>
              <w:rPr>
                <w:noProof/>
                <w:sz w:val="20"/>
              </w:rPr>
            </w:pPr>
          </w:p>
        </w:tc>
        <w:tc>
          <w:tcPr>
            <w:tcW w:w="1134" w:type="dxa"/>
            <w:tcBorders>
              <w:bottom w:val="single" w:sz="4" w:space="0" w:color="auto"/>
            </w:tcBorders>
            <w:vAlign w:val="center"/>
          </w:tcPr>
          <w:p w:rsidR="00D624C9" w:rsidRPr="000B2B76" w:rsidRDefault="00D624C9" w:rsidP="002A2DFD">
            <w:pPr>
              <w:pStyle w:val="BodyText"/>
              <w:jc w:val="center"/>
              <w:rPr>
                <w:noProof/>
                <w:sz w:val="20"/>
              </w:rPr>
            </w:pPr>
          </w:p>
        </w:tc>
        <w:tc>
          <w:tcPr>
            <w:tcW w:w="1701" w:type="dxa"/>
            <w:tcBorders>
              <w:bottom w:val="single" w:sz="4" w:space="0" w:color="auto"/>
              <w:right w:val="single" w:sz="4" w:space="0" w:color="auto"/>
            </w:tcBorders>
            <w:vAlign w:val="center"/>
          </w:tcPr>
          <w:p w:rsidR="00D624C9" w:rsidRPr="000B2B76" w:rsidRDefault="00D624C9" w:rsidP="002A2DFD">
            <w:pPr>
              <w:pStyle w:val="BodyText"/>
              <w:jc w:val="center"/>
              <w:rPr>
                <w:noProof/>
                <w:sz w:val="20"/>
              </w:rPr>
            </w:pPr>
          </w:p>
        </w:tc>
        <w:tc>
          <w:tcPr>
            <w:tcW w:w="1276" w:type="dxa"/>
            <w:tcBorders>
              <w:bottom w:val="single" w:sz="4" w:space="0" w:color="auto"/>
              <w:right w:val="single" w:sz="4" w:space="0" w:color="auto"/>
            </w:tcBorders>
            <w:vAlign w:val="center"/>
          </w:tcPr>
          <w:p w:rsidR="00D624C9" w:rsidRPr="000B2B76" w:rsidRDefault="00D624C9" w:rsidP="002A2DFD">
            <w:pPr>
              <w:pStyle w:val="BodyText"/>
              <w:jc w:val="center"/>
              <w:rPr>
                <w:noProof/>
                <w:sz w:val="20"/>
              </w:rPr>
            </w:pPr>
          </w:p>
        </w:tc>
      </w:tr>
      <w:tr w:rsidR="00D27BFE" w:rsidRPr="000B2B76" w:rsidTr="00D92EBF">
        <w:trPr>
          <w:gridAfter w:val="4"/>
          <w:wAfter w:w="5528" w:type="dxa"/>
        </w:trPr>
        <w:tc>
          <w:tcPr>
            <w:tcW w:w="851" w:type="dxa"/>
            <w:tcBorders>
              <w:top w:val="single" w:sz="4" w:space="0" w:color="auto"/>
            </w:tcBorders>
            <w:vAlign w:val="center"/>
          </w:tcPr>
          <w:p w:rsidR="00D27BFE" w:rsidRPr="000B2B76" w:rsidRDefault="00D27BFE" w:rsidP="002A2DFD">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D27BFE" w:rsidRPr="000B2B76" w:rsidRDefault="00D27BFE" w:rsidP="002A2DFD">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D27BFE" w:rsidRPr="000B2B76" w:rsidRDefault="00D27BFE" w:rsidP="002A2DFD">
            <w:pPr>
              <w:pStyle w:val="BodyText"/>
              <w:jc w:val="left"/>
              <w:rPr>
                <w:noProof/>
                <w:sz w:val="20"/>
              </w:rPr>
            </w:pPr>
          </w:p>
        </w:tc>
      </w:tr>
      <w:tr w:rsidR="00D27BFE" w:rsidRPr="000B2B76" w:rsidTr="00D92EBF">
        <w:trPr>
          <w:gridAfter w:val="4"/>
          <w:wAfter w:w="5528" w:type="dxa"/>
        </w:trPr>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D27BFE" w:rsidRPr="000B2B76" w:rsidRDefault="00D27BFE" w:rsidP="002A2DFD">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D27BFE" w:rsidRPr="000B2B76" w:rsidRDefault="00D27BFE" w:rsidP="002A2DFD">
            <w:pPr>
              <w:pStyle w:val="BodyText"/>
              <w:jc w:val="left"/>
              <w:rPr>
                <w:noProof/>
                <w:sz w:val="20"/>
              </w:rPr>
            </w:pPr>
          </w:p>
        </w:tc>
      </w:tr>
      <w:tr w:rsidR="00D27BFE" w:rsidRPr="000B2B76" w:rsidTr="00D92EBF">
        <w:trPr>
          <w:gridAfter w:val="4"/>
          <w:wAfter w:w="5528" w:type="dxa"/>
        </w:trPr>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D27BFE" w:rsidRPr="000B2B76" w:rsidRDefault="00D27BFE" w:rsidP="002A2DFD">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D27BFE" w:rsidRPr="000B2B76" w:rsidRDefault="00D27BFE" w:rsidP="002A2DFD">
            <w:pPr>
              <w:pStyle w:val="BodyText"/>
              <w:jc w:val="left"/>
              <w:rPr>
                <w:noProof/>
                <w:sz w:val="20"/>
              </w:rPr>
            </w:pPr>
          </w:p>
        </w:tc>
      </w:tr>
    </w:tbl>
    <w:p w:rsidR="00D27BFE" w:rsidRPr="007D0076" w:rsidRDefault="00D27BFE" w:rsidP="00D27BFE">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12D3C" w:rsidRDefault="00712D3C" w:rsidP="00D27BFE">
      <w:pPr>
        <w:pStyle w:val="BodyText"/>
        <w:rPr>
          <w:noProof/>
          <w:sz w:val="22"/>
          <w:szCs w:val="22"/>
          <w:lang w:val="sr-Cyrl-CS"/>
        </w:rPr>
      </w:pPr>
    </w:p>
    <w:p w:rsidR="00D27BFE" w:rsidRPr="007D0076" w:rsidRDefault="00D27BFE" w:rsidP="00D27BFE">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D27BFE" w:rsidRPr="007D0076" w:rsidRDefault="00D27BFE" w:rsidP="00485912">
      <w:pPr>
        <w:pStyle w:val="BodyText"/>
        <w:numPr>
          <w:ilvl w:val="0"/>
          <w:numId w:val="12"/>
        </w:numPr>
        <w:rPr>
          <w:noProof/>
          <w:sz w:val="22"/>
          <w:szCs w:val="22"/>
        </w:rPr>
      </w:pPr>
      <w:r w:rsidRPr="007D0076">
        <w:rPr>
          <w:noProof/>
          <w:sz w:val="22"/>
          <w:szCs w:val="22"/>
        </w:rPr>
        <w:t>Самостално</w:t>
      </w:r>
    </w:p>
    <w:p w:rsidR="00D27BFE" w:rsidRPr="007D0076" w:rsidRDefault="00D27BFE" w:rsidP="00485912">
      <w:pPr>
        <w:pStyle w:val="BodyText"/>
        <w:numPr>
          <w:ilvl w:val="0"/>
          <w:numId w:val="1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27BFE" w:rsidRPr="007D0076" w:rsidRDefault="00D27BFE" w:rsidP="00485912">
      <w:pPr>
        <w:pStyle w:val="BodyText"/>
        <w:numPr>
          <w:ilvl w:val="0"/>
          <w:numId w:val="12"/>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712D3C" w:rsidRDefault="00712D3C" w:rsidP="00D27BFE">
      <w:pPr>
        <w:pStyle w:val="BodyText"/>
        <w:rPr>
          <w:noProof/>
          <w:sz w:val="22"/>
          <w:szCs w:val="22"/>
          <w:lang w:val="sr-Cyrl-CS"/>
        </w:rPr>
      </w:pPr>
    </w:p>
    <w:p w:rsidR="00D27BFE" w:rsidRPr="007D0076" w:rsidRDefault="00D27BFE" w:rsidP="00D27BFE">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27BFE" w:rsidRPr="007D0076" w:rsidRDefault="00D27BFE" w:rsidP="00D27BF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012633" w:rsidRPr="004300B6" w:rsidRDefault="00D27BFE" w:rsidP="004300B6">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712D3C" w:rsidRDefault="00712D3C" w:rsidP="00D27BFE">
      <w:pPr>
        <w:pStyle w:val="Footer"/>
        <w:jc w:val="center"/>
        <w:rPr>
          <w:b/>
          <w:noProof/>
          <w:sz w:val="22"/>
          <w:szCs w:val="22"/>
          <w:lang w:val="sr-Cyrl-RS"/>
        </w:rPr>
      </w:pPr>
    </w:p>
    <w:p w:rsidR="008F0CFE" w:rsidRPr="008F0CFE" w:rsidRDefault="008F0CFE" w:rsidP="008F0CFE">
      <w:pPr>
        <w:pStyle w:val="Footer"/>
        <w:jc w:val="center"/>
        <w:rPr>
          <w:b/>
          <w:noProof/>
          <w:lang w:val="sr-Cyrl-CS"/>
        </w:rPr>
      </w:pPr>
      <w:r w:rsidRPr="00980588">
        <w:rPr>
          <w:b/>
          <w:noProof/>
          <w:sz w:val="22"/>
          <w:szCs w:val="22"/>
        </w:rPr>
        <w:t xml:space="preserve">Понуда број_______- </w:t>
      </w:r>
      <w:r w:rsidRPr="008F0CFE">
        <w:rPr>
          <w:b/>
          <w:sz w:val="22"/>
          <w:szCs w:val="22"/>
          <w:lang w:val="sr-Cyrl-CS"/>
        </w:rPr>
        <w:t>Набавка</w:t>
      </w:r>
      <w:r w:rsidRPr="008F0CFE">
        <w:rPr>
          <w:b/>
          <w:sz w:val="22"/>
          <w:szCs w:val="22"/>
        </w:rPr>
        <w:t xml:space="preserve"> </w:t>
      </w:r>
      <w:r w:rsidRPr="008F0CFE">
        <w:rPr>
          <w:b/>
          <w:noProof/>
          <w:sz w:val="22"/>
          <w:szCs w:val="22"/>
          <w:lang w:val="sr-Cyrl-CS"/>
        </w:rPr>
        <w:t>потрошног материјала за</w:t>
      </w:r>
      <w:r w:rsidRPr="008F0CFE">
        <w:rPr>
          <w:b/>
          <w:noProof/>
          <w:sz w:val="22"/>
          <w:szCs w:val="22"/>
          <w:lang w:val="sr-Cyrl-RS"/>
        </w:rPr>
        <w:t xml:space="preserve"> потребе </w:t>
      </w:r>
      <w:r w:rsidRPr="008F0CFE">
        <w:rPr>
          <w:b/>
          <w:noProof/>
          <w:sz w:val="22"/>
          <w:szCs w:val="22"/>
          <w:lang w:val="en-US"/>
        </w:rPr>
        <w:t>K</w:t>
      </w:r>
      <w:r w:rsidRPr="008F0CFE">
        <w:rPr>
          <w:b/>
          <w:noProof/>
          <w:sz w:val="22"/>
          <w:szCs w:val="22"/>
          <w:lang w:val="sr-Cyrl-RS"/>
        </w:rPr>
        <w:t xml:space="preserve">линике </w:t>
      </w:r>
      <w:r w:rsidRPr="008F0CFE">
        <w:rPr>
          <w:b/>
          <w:noProof/>
          <w:sz w:val="22"/>
          <w:szCs w:val="22"/>
          <w:lang w:val="sr-Cyrl-CS"/>
        </w:rPr>
        <w:t xml:space="preserve">за очне болести </w:t>
      </w:r>
      <w:r w:rsidRPr="008F0CFE">
        <w:rPr>
          <w:b/>
          <w:noProof/>
          <w:sz w:val="22"/>
          <w:szCs w:val="22"/>
          <w:lang w:val="sr-Cyrl-RS"/>
        </w:rPr>
        <w:t xml:space="preserve">за </w:t>
      </w:r>
      <w:r w:rsidRPr="008F0CFE">
        <w:rPr>
          <w:b/>
          <w:noProof/>
          <w:sz w:val="22"/>
          <w:szCs w:val="22"/>
        </w:rPr>
        <w:t xml:space="preserve"> </w:t>
      </w:r>
      <w:r w:rsidRPr="008F0CFE">
        <w:rPr>
          <w:b/>
          <w:noProof/>
          <w:sz w:val="22"/>
          <w:szCs w:val="22"/>
          <w:lang w:val="sr-Cyrl-CS"/>
        </w:rPr>
        <w:t>у оквиру</w:t>
      </w:r>
      <w:r w:rsidRPr="008F0CFE">
        <w:rPr>
          <w:b/>
          <w:noProof/>
          <w:sz w:val="22"/>
          <w:szCs w:val="22"/>
        </w:rPr>
        <w:t xml:space="preserve"> Клиничког центра Војводине</w:t>
      </w:r>
    </w:p>
    <w:p w:rsidR="008F0CFE" w:rsidRPr="008F0CFE" w:rsidRDefault="008F0CFE" w:rsidP="008F0CFE">
      <w:pPr>
        <w:pStyle w:val="Footer"/>
        <w:jc w:val="center"/>
        <w:rPr>
          <w:b/>
          <w:noProof/>
          <w:sz w:val="22"/>
          <w:szCs w:val="22"/>
          <w:lang w:val="sr-Cyrl-RS"/>
        </w:rPr>
      </w:pPr>
      <w:r w:rsidRPr="00057DBE">
        <w:rPr>
          <w:b/>
          <w:noProof/>
          <w:sz w:val="22"/>
          <w:szCs w:val="22"/>
          <w:lang w:val="sr-Cyrl-RS"/>
        </w:rPr>
        <w:t xml:space="preserve">број </w:t>
      </w:r>
      <w:r>
        <w:rPr>
          <w:b/>
          <w:noProof/>
          <w:sz w:val="22"/>
          <w:szCs w:val="22"/>
          <w:lang w:val="sr-Cyrl-RS"/>
        </w:rPr>
        <w:t>136</w:t>
      </w:r>
      <w:r w:rsidRPr="00057DBE">
        <w:rPr>
          <w:b/>
          <w:noProof/>
          <w:sz w:val="22"/>
          <w:szCs w:val="22"/>
          <w:lang w:val="sr-Cyrl-RS"/>
        </w:rPr>
        <w:t>-15-О</w:t>
      </w:r>
    </w:p>
    <w:p w:rsidR="00AA43B4" w:rsidRDefault="00AA43B4" w:rsidP="00AA43B4">
      <w:pPr>
        <w:pStyle w:val="Footer"/>
        <w:rPr>
          <w:b/>
          <w:noProof/>
          <w:sz w:val="22"/>
          <w:szCs w:val="22"/>
          <w:lang w:val="sr-Cyrl-RS"/>
        </w:rPr>
      </w:pPr>
    </w:p>
    <w:p w:rsidR="00991AD6" w:rsidRPr="00980588" w:rsidRDefault="00991AD6" w:rsidP="00AA43B4">
      <w:pPr>
        <w:pStyle w:val="Footer"/>
        <w:rPr>
          <w:b/>
          <w:noProof/>
          <w:sz w:val="22"/>
          <w:szCs w:val="22"/>
          <w:lang w:val="sr-Cyrl-RS"/>
        </w:rPr>
      </w:pPr>
    </w:p>
    <w:p w:rsidR="00AA43B4" w:rsidRPr="007D0076" w:rsidRDefault="00AA43B4" w:rsidP="00AA43B4">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A43B4" w:rsidRPr="007D0076" w:rsidRDefault="00AA43B4" w:rsidP="00AA43B4">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A43B4" w:rsidRPr="007D0076" w:rsidRDefault="00AA43B4" w:rsidP="00AA43B4">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A43B4" w:rsidRPr="007D0076" w:rsidRDefault="00AA43B4" w:rsidP="00AA43B4">
      <w:pPr>
        <w:pStyle w:val="BodyText"/>
        <w:jc w:val="left"/>
        <w:rPr>
          <w:noProof/>
          <w:sz w:val="22"/>
          <w:szCs w:val="22"/>
        </w:rPr>
      </w:pPr>
      <w:r w:rsidRPr="007D0076">
        <w:rPr>
          <w:noProof/>
          <w:sz w:val="22"/>
          <w:szCs w:val="22"/>
        </w:rPr>
        <w:t>Е-маил:_________________________________________                    Пиб:_________________________________________</w:t>
      </w:r>
    </w:p>
    <w:p w:rsidR="00AA43B4" w:rsidRPr="007D0076" w:rsidRDefault="00AA43B4" w:rsidP="00AA43B4">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A43B4" w:rsidRPr="00D27BFE" w:rsidRDefault="00AA43B4" w:rsidP="00AA43B4">
      <w:pPr>
        <w:pStyle w:val="BodyText"/>
        <w:jc w:val="left"/>
        <w:rPr>
          <w:noProof/>
          <w:sz w:val="22"/>
          <w:szCs w:val="22"/>
          <w:lang w:val="sr-Cyrl-CS"/>
        </w:rPr>
      </w:pPr>
      <w:r w:rsidRPr="007D0076">
        <w:rPr>
          <w:noProof/>
          <w:sz w:val="22"/>
          <w:szCs w:val="22"/>
        </w:rPr>
        <w:t>Овлашћено лице:_________________________________</w:t>
      </w:r>
    </w:p>
    <w:p w:rsidR="00D624C9" w:rsidRDefault="00D624C9" w:rsidP="00AA43B4">
      <w:pPr>
        <w:pStyle w:val="BodyText"/>
        <w:rPr>
          <w:noProof/>
          <w:sz w:val="20"/>
          <w:lang w:val="sr-Cyrl-CS"/>
        </w:rPr>
      </w:pPr>
    </w:p>
    <w:p w:rsidR="00D624C9" w:rsidRDefault="00D624C9" w:rsidP="00AA43B4">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AA43B4" w:rsidRPr="000B2B76" w:rsidTr="00391C43">
        <w:tc>
          <w:tcPr>
            <w:tcW w:w="14459" w:type="dxa"/>
            <w:gridSpan w:val="11"/>
            <w:tcBorders>
              <w:bottom w:val="single" w:sz="4" w:space="0" w:color="auto"/>
              <w:right w:val="single" w:sz="4" w:space="0" w:color="auto"/>
            </w:tcBorders>
          </w:tcPr>
          <w:p w:rsidR="00AA43B4" w:rsidRPr="000B2B76" w:rsidRDefault="00AA43B4" w:rsidP="00391C43">
            <w:pPr>
              <w:jc w:val="center"/>
              <w:rPr>
                <w:b/>
                <w:noProof/>
                <w:sz w:val="20"/>
                <w:szCs w:val="20"/>
              </w:rPr>
            </w:pPr>
            <w:r w:rsidRPr="000B2B76">
              <w:rPr>
                <w:b/>
                <w:noProof/>
                <w:sz w:val="20"/>
                <w:szCs w:val="20"/>
              </w:rPr>
              <w:t>КЛИНИЧКИ ЦЕНТАР ВОЈВОДИНЕ</w:t>
            </w:r>
          </w:p>
        </w:tc>
      </w:tr>
      <w:tr w:rsidR="00AA43B4" w:rsidRPr="000B2B76" w:rsidTr="00391C43">
        <w:tc>
          <w:tcPr>
            <w:tcW w:w="14459" w:type="dxa"/>
            <w:gridSpan w:val="11"/>
            <w:tcBorders>
              <w:bottom w:val="single" w:sz="4" w:space="0" w:color="auto"/>
              <w:right w:val="single" w:sz="4" w:space="0" w:color="auto"/>
            </w:tcBorders>
          </w:tcPr>
          <w:p w:rsidR="00AA43B4" w:rsidRPr="00980588" w:rsidRDefault="00AA43B4" w:rsidP="00712D3C">
            <w:pPr>
              <w:rPr>
                <w:b/>
                <w:noProof/>
                <w:sz w:val="22"/>
                <w:szCs w:val="22"/>
                <w:lang w:val="sr-Cyrl-CS"/>
              </w:rPr>
            </w:pPr>
            <w:r w:rsidRPr="00980588">
              <w:rPr>
                <w:b/>
                <w:sz w:val="22"/>
                <w:szCs w:val="22"/>
                <w:lang w:val="sr-Cyrl-CS"/>
              </w:rPr>
              <w:t xml:space="preserve">Партија </w:t>
            </w:r>
            <w:r w:rsidR="004300B6">
              <w:rPr>
                <w:b/>
                <w:sz w:val="22"/>
                <w:szCs w:val="22"/>
                <w:lang w:val="en-US"/>
              </w:rPr>
              <w:t>3</w:t>
            </w:r>
            <w:r w:rsidRPr="00980588">
              <w:rPr>
                <w:b/>
                <w:sz w:val="22"/>
                <w:szCs w:val="22"/>
                <w:lang w:val="sr-Cyrl-CS"/>
              </w:rPr>
              <w:t xml:space="preserve"> </w:t>
            </w:r>
            <w:r>
              <w:rPr>
                <w:b/>
                <w:sz w:val="22"/>
                <w:szCs w:val="22"/>
                <w:lang w:val="sr-Cyrl-CS"/>
              </w:rPr>
              <w:t>–</w:t>
            </w:r>
            <w:r w:rsidRPr="00980588">
              <w:rPr>
                <w:b/>
                <w:sz w:val="22"/>
                <w:szCs w:val="22"/>
                <w:lang w:val="sr-Cyrl-CS"/>
              </w:rPr>
              <w:t xml:space="preserve"> </w:t>
            </w:r>
            <w:r w:rsidR="00D624C9" w:rsidRPr="00D624C9">
              <w:rPr>
                <w:b/>
                <w:sz w:val="22"/>
                <w:szCs w:val="22"/>
                <w:lang w:val="sr-Cyrl-CS"/>
              </w:rPr>
              <w:t xml:space="preserve">Пратећа потрошна опрема за </w:t>
            </w:r>
            <w:r w:rsidR="00D624C9" w:rsidRPr="00D624C9">
              <w:rPr>
                <w:b/>
                <w:sz w:val="22"/>
                <w:szCs w:val="22"/>
                <w:lang w:val="en-US"/>
              </w:rPr>
              <w:t xml:space="preserve">fako </w:t>
            </w:r>
            <w:r w:rsidR="00D624C9" w:rsidRPr="00D624C9">
              <w:rPr>
                <w:b/>
                <w:sz w:val="22"/>
                <w:szCs w:val="22"/>
                <w:lang w:val="sr-Cyrl-CS"/>
              </w:rPr>
              <w:t>машину</w:t>
            </w:r>
            <w:r w:rsidR="00D624C9" w:rsidRPr="00D624C9">
              <w:rPr>
                <w:b/>
                <w:sz w:val="22"/>
                <w:szCs w:val="22"/>
                <w:lang w:val="en-US"/>
              </w:rPr>
              <w:t xml:space="preserve"> Millenium</w:t>
            </w:r>
          </w:p>
        </w:tc>
      </w:tr>
      <w:tr w:rsidR="00AA43B4" w:rsidRPr="000B2B76" w:rsidTr="00391C43">
        <w:tc>
          <w:tcPr>
            <w:tcW w:w="851"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Износ</w:t>
            </w:r>
          </w:p>
          <w:p w:rsidR="00AA43B4" w:rsidRPr="00D92EBF" w:rsidRDefault="00AA43B4" w:rsidP="00391C43">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AA43B4" w:rsidRPr="000B2B76" w:rsidRDefault="00AA43B4" w:rsidP="00391C43">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AA43B4" w:rsidRPr="000B2B76" w:rsidRDefault="00AA43B4" w:rsidP="00391C43">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AA43B4" w:rsidRPr="000B2B76" w:rsidRDefault="00AA43B4" w:rsidP="00391C43">
            <w:pPr>
              <w:pStyle w:val="BodyText"/>
              <w:jc w:val="center"/>
              <w:rPr>
                <w:b/>
                <w:noProof/>
                <w:sz w:val="20"/>
                <w:lang w:val="sr-Cyrl-CS"/>
              </w:rPr>
            </w:pPr>
            <w:r w:rsidRPr="000B2B76">
              <w:rPr>
                <w:b/>
                <w:sz w:val="20"/>
                <w:lang w:val="sr-Cyrl-CS"/>
              </w:rPr>
              <w:t>Каталошки број</w:t>
            </w:r>
          </w:p>
        </w:tc>
      </w:tr>
      <w:tr w:rsidR="00AA43B4" w:rsidRPr="000B2B76" w:rsidTr="00391C43">
        <w:tc>
          <w:tcPr>
            <w:tcW w:w="851"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AA43B4" w:rsidRPr="000B2B76" w:rsidRDefault="00AA43B4" w:rsidP="00391C43">
            <w:pPr>
              <w:pStyle w:val="BodyText"/>
              <w:jc w:val="center"/>
              <w:rPr>
                <w:noProof/>
                <w:sz w:val="20"/>
              </w:rPr>
            </w:pPr>
            <w:r w:rsidRPr="000B2B76">
              <w:rPr>
                <w:noProof/>
                <w:sz w:val="20"/>
              </w:rPr>
              <w:t>2</w:t>
            </w:r>
          </w:p>
        </w:tc>
        <w:tc>
          <w:tcPr>
            <w:tcW w:w="851" w:type="dxa"/>
            <w:tcBorders>
              <w:bottom w:val="single" w:sz="4" w:space="0" w:color="auto"/>
            </w:tcBorders>
            <w:vAlign w:val="center"/>
          </w:tcPr>
          <w:p w:rsidR="00AA43B4" w:rsidRPr="000B2B76" w:rsidRDefault="00AA43B4" w:rsidP="00391C43">
            <w:pPr>
              <w:pStyle w:val="BodyText"/>
              <w:jc w:val="center"/>
              <w:rPr>
                <w:noProof/>
                <w:sz w:val="20"/>
              </w:rPr>
            </w:pPr>
            <w:r w:rsidRPr="000B2B76">
              <w:rPr>
                <w:noProof/>
                <w:sz w:val="20"/>
              </w:rPr>
              <w:t>3</w:t>
            </w:r>
          </w:p>
        </w:tc>
        <w:tc>
          <w:tcPr>
            <w:tcW w:w="992" w:type="dxa"/>
            <w:tcBorders>
              <w:bottom w:val="single" w:sz="4" w:space="0" w:color="auto"/>
            </w:tcBorders>
            <w:vAlign w:val="center"/>
          </w:tcPr>
          <w:p w:rsidR="00AA43B4" w:rsidRPr="000B2B76" w:rsidRDefault="00AA43B4" w:rsidP="00391C43">
            <w:pPr>
              <w:pStyle w:val="BodyText"/>
              <w:jc w:val="center"/>
              <w:rPr>
                <w:noProof/>
                <w:sz w:val="20"/>
              </w:rPr>
            </w:pPr>
            <w:r w:rsidRPr="000B2B76">
              <w:rPr>
                <w:noProof/>
                <w:sz w:val="20"/>
              </w:rPr>
              <w:t>4</w:t>
            </w:r>
          </w:p>
        </w:tc>
        <w:tc>
          <w:tcPr>
            <w:tcW w:w="1276" w:type="dxa"/>
            <w:tcBorders>
              <w:bottom w:val="single" w:sz="4" w:space="0" w:color="auto"/>
            </w:tcBorders>
            <w:vAlign w:val="center"/>
          </w:tcPr>
          <w:p w:rsidR="00AA43B4" w:rsidRPr="000B2B76" w:rsidRDefault="00AA43B4" w:rsidP="00391C43">
            <w:pPr>
              <w:pStyle w:val="BodyText"/>
              <w:jc w:val="center"/>
              <w:rPr>
                <w:noProof/>
                <w:sz w:val="20"/>
              </w:rPr>
            </w:pPr>
            <w:r w:rsidRPr="000B2B76">
              <w:rPr>
                <w:noProof/>
                <w:sz w:val="20"/>
              </w:rPr>
              <w:t>5</w:t>
            </w:r>
          </w:p>
        </w:tc>
        <w:tc>
          <w:tcPr>
            <w:tcW w:w="850" w:type="dxa"/>
            <w:tcBorders>
              <w:bottom w:val="single" w:sz="4" w:space="0" w:color="auto"/>
            </w:tcBorders>
            <w:vAlign w:val="center"/>
          </w:tcPr>
          <w:p w:rsidR="00AA43B4" w:rsidRPr="000B2B76" w:rsidRDefault="00AA43B4" w:rsidP="00391C43">
            <w:pPr>
              <w:pStyle w:val="BodyText"/>
              <w:jc w:val="center"/>
              <w:rPr>
                <w:noProof/>
                <w:sz w:val="20"/>
              </w:rPr>
            </w:pPr>
            <w:r w:rsidRPr="000B2B76">
              <w:rPr>
                <w:noProof/>
                <w:sz w:val="20"/>
              </w:rPr>
              <w:t>6</w:t>
            </w:r>
          </w:p>
        </w:tc>
        <w:tc>
          <w:tcPr>
            <w:tcW w:w="1418" w:type="dxa"/>
            <w:tcBorders>
              <w:bottom w:val="single" w:sz="4" w:space="0" w:color="auto"/>
            </w:tcBorders>
            <w:vAlign w:val="center"/>
          </w:tcPr>
          <w:p w:rsidR="00AA43B4" w:rsidRPr="000B2B76" w:rsidRDefault="00AA43B4" w:rsidP="00391C43">
            <w:pPr>
              <w:pStyle w:val="BodyText"/>
              <w:jc w:val="center"/>
              <w:rPr>
                <w:noProof/>
                <w:sz w:val="20"/>
              </w:rPr>
            </w:pPr>
            <w:r w:rsidRPr="000B2B76">
              <w:rPr>
                <w:noProof/>
                <w:sz w:val="20"/>
              </w:rPr>
              <w:t>7</w:t>
            </w:r>
          </w:p>
        </w:tc>
        <w:tc>
          <w:tcPr>
            <w:tcW w:w="1417" w:type="dxa"/>
            <w:tcBorders>
              <w:bottom w:val="single" w:sz="4" w:space="0" w:color="auto"/>
            </w:tcBorders>
            <w:vAlign w:val="center"/>
          </w:tcPr>
          <w:p w:rsidR="00AA43B4" w:rsidRPr="000B2B76" w:rsidRDefault="00AA43B4" w:rsidP="00391C43">
            <w:pPr>
              <w:pStyle w:val="BodyText"/>
              <w:jc w:val="center"/>
              <w:rPr>
                <w:noProof/>
                <w:sz w:val="20"/>
              </w:rPr>
            </w:pPr>
            <w:r w:rsidRPr="000B2B76">
              <w:rPr>
                <w:noProof/>
                <w:sz w:val="20"/>
              </w:rPr>
              <w:t>8</w:t>
            </w:r>
          </w:p>
        </w:tc>
        <w:tc>
          <w:tcPr>
            <w:tcW w:w="1134" w:type="dxa"/>
            <w:tcBorders>
              <w:bottom w:val="single" w:sz="4" w:space="0" w:color="auto"/>
            </w:tcBorders>
          </w:tcPr>
          <w:p w:rsidR="00AA43B4" w:rsidRPr="000B2B76" w:rsidRDefault="00AA43B4" w:rsidP="00391C43">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AA43B4" w:rsidRPr="000B2B76" w:rsidRDefault="00AA43B4" w:rsidP="00391C43">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AA43B4" w:rsidRPr="000B2B76" w:rsidRDefault="00AA43B4" w:rsidP="00391C43">
            <w:pPr>
              <w:pStyle w:val="BodyText"/>
              <w:jc w:val="center"/>
              <w:rPr>
                <w:noProof/>
                <w:sz w:val="20"/>
              </w:rPr>
            </w:pPr>
            <w:r w:rsidRPr="000B2B76">
              <w:rPr>
                <w:noProof/>
                <w:sz w:val="20"/>
              </w:rPr>
              <w:t>11</w:t>
            </w:r>
          </w:p>
        </w:tc>
      </w:tr>
      <w:tr w:rsidR="00D624C9" w:rsidRPr="000B2B76" w:rsidTr="00416FB3">
        <w:trPr>
          <w:trHeight w:val="128"/>
        </w:trPr>
        <w:tc>
          <w:tcPr>
            <w:tcW w:w="851" w:type="dxa"/>
            <w:tcBorders>
              <w:bottom w:val="single" w:sz="4" w:space="0" w:color="auto"/>
            </w:tcBorders>
            <w:vAlign w:val="center"/>
          </w:tcPr>
          <w:p w:rsidR="00D624C9" w:rsidRDefault="00D624C9">
            <w:pPr>
              <w:jc w:val="center"/>
              <w:rPr>
                <w:sz w:val="20"/>
                <w:szCs w:val="20"/>
              </w:rPr>
            </w:pPr>
            <w:r>
              <w:rPr>
                <w:sz w:val="20"/>
                <w:szCs w:val="20"/>
              </w:rPr>
              <w:t>1</w:t>
            </w:r>
          </w:p>
        </w:tc>
        <w:tc>
          <w:tcPr>
            <w:tcW w:w="2693" w:type="dxa"/>
            <w:tcBorders>
              <w:bottom w:val="single" w:sz="4" w:space="0" w:color="auto"/>
            </w:tcBorders>
            <w:vAlign w:val="bottom"/>
          </w:tcPr>
          <w:p w:rsidR="00D624C9" w:rsidRDefault="00D624C9">
            <w:pPr>
              <w:rPr>
                <w:sz w:val="20"/>
                <w:szCs w:val="20"/>
              </w:rPr>
            </w:pPr>
            <w:r>
              <w:rPr>
                <w:sz w:val="20"/>
                <w:szCs w:val="20"/>
              </w:rPr>
              <w:t xml:space="preserve">Fako sonda      </w:t>
            </w:r>
          </w:p>
        </w:tc>
        <w:tc>
          <w:tcPr>
            <w:tcW w:w="851" w:type="dxa"/>
            <w:tcBorders>
              <w:bottom w:val="single" w:sz="4" w:space="0" w:color="auto"/>
            </w:tcBorders>
            <w:vAlign w:val="center"/>
          </w:tcPr>
          <w:p w:rsidR="00D624C9" w:rsidRDefault="00D624C9">
            <w:pPr>
              <w:jc w:val="center"/>
              <w:rPr>
                <w:sz w:val="20"/>
                <w:szCs w:val="20"/>
              </w:rPr>
            </w:pPr>
            <w:r>
              <w:rPr>
                <w:sz w:val="20"/>
                <w:szCs w:val="20"/>
              </w:rPr>
              <w:t>kom</w:t>
            </w:r>
          </w:p>
        </w:tc>
        <w:tc>
          <w:tcPr>
            <w:tcW w:w="992" w:type="dxa"/>
            <w:tcBorders>
              <w:bottom w:val="single" w:sz="4" w:space="0" w:color="auto"/>
            </w:tcBorders>
            <w:vAlign w:val="center"/>
          </w:tcPr>
          <w:p w:rsidR="00D624C9" w:rsidRDefault="00D624C9">
            <w:pPr>
              <w:jc w:val="center"/>
              <w:rPr>
                <w:sz w:val="20"/>
                <w:szCs w:val="20"/>
              </w:rPr>
            </w:pPr>
            <w:r>
              <w:rPr>
                <w:sz w:val="20"/>
                <w:szCs w:val="20"/>
              </w:rPr>
              <w:t>6</w:t>
            </w:r>
          </w:p>
        </w:tc>
        <w:tc>
          <w:tcPr>
            <w:tcW w:w="1276" w:type="dxa"/>
            <w:tcBorders>
              <w:bottom w:val="single" w:sz="4" w:space="0" w:color="auto"/>
            </w:tcBorders>
            <w:vAlign w:val="center"/>
          </w:tcPr>
          <w:p w:rsidR="00D624C9" w:rsidRPr="000B2B76" w:rsidRDefault="00D624C9" w:rsidP="00391C43">
            <w:pPr>
              <w:pStyle w:val="BodyText"/>
              <w:jc w:val="center"/>
              <w:rPr>
                <w:noProof/>
                <w:sz w:val="20"/>
              </w:rPr>
            </w:pPr>
          </w:p>
        </w:tc>
        <w:tc>
          <w:tcPr>
            <w:tcW w:w="850" w:type="dxa"/>
            <w:tcBorders>
              <w:bottom w:val="single" w:sz="4" w:space="0" w:color="auto"/>
            </w:tcBorders>
            <w:vAlign w:val="center"/>
          </w:tcPr>
          <w:p w:rsidR="00D624C9" w:rsidRPr="000B2B76" w:rsidRDefault="00D624C9" w:rsidP="00391C43">
            <w:pPr>
              <w:pStyle w:val="BodyText"/>
              <w:jc w:val="center"/>
              <w:rPr>
                <w:noProof/>
                <w:sz w:val="20"/>
              </w:rPr>
            </w:pPr>
          </w:p>
        </w:tc>
        <w:tc>
          <w:tcPr>
            <w:tcW w:w="1418" w:type="dxa"/>
            <w:tcBorders>
              <w:bottom w:val="single" w:sz="4" w:space="0" w:color="auto"/>
            </w:tcBorders>
            <w:vAlign w:val="center"/>
          </w:tcPr>
          <w:p w:rsidR="00D624C9" w:rsidRPr="000B2B76" w:rsidRDefault="00D624C9" w:rsidP="00391C43">
            <w:pPr>
              <w:pStyle w:val="BodyText"/>
              <w:jc w:val="center"/>
              <w:rPr>
                <w:noProof/>
                <w:sz w:val="20"/>
              </w:rPr>
            </w:pPr>
          </w:p>
        </w:tc>
        <w:tc>
          <w:tcPr>
            <w:tcW w:w="1417" w:type="dxa"/>
            <w:tcBorders>
              <w:bottom w:val="single" w:sz="4" w:space="0" w:color="auto"/>
            </w:tcBorders>
            <w:vAlign w:val="center"/>
          </w:tcPr>
          <w:p w:rsidR="00D624C9" w:rsidRPr="000B2B76" w:rsidRDefault="00D624C9" w:rsidP="00391C43">
            <w:pPr>
              <w:pStyle w:val="BodyText"/>
              <w:jc w:val="center"/>
              <w:rPr>
                <w:noProof/>
                <w:sz w:val="20"/>
              </w:rPr>
            </w:pPr>
          </w:p>
        </w:tc>
        <w:tc>
          <w:tcPr>
            <w:tcW w:w="1134" w:type="dxa"/>
            <w:tcBorders>
              <w:bottom w:val="single" w:sz="4" w:space="0" w:color="auto"/>
            </w:tcBorders>
            <w:vAlign w:val="center"/>
          </w:tcPr>
          <w:p w:rsidR="00D624C9" w:rsidRPr="000B2B76" w:rsidRDefault="00D624C9" w:rsidP="00391C43">
            <w:pPr>
              <w:pStyle w:val="BodyText"/>
              <w:jc w:val="center"/>
              <w:rPr>
                <w:noProof/>
                <w:sz w:val="20"/>
              </w:rPr>
            </w:pPr>
          </w:p>
        </w:tc>
        <w:tc>
          <w:tcPr>
            <w:tcW w:w="1701"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c>
          <w:tcPr>
            <w:tcW w:w="1276"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r>
      <w:tr w:rsidR="00D624C9" w:rsidRPr="000B2B76" w:rsidTr="00416FB3">
        <w:trPr>
          <w:trHeight w:val="128"/>
        </w:trPr>
        <w:tc>
          <w:tcPr>
            <w:tcW w:w="851" w:type="dxa"/>
            <w:tcBorders>
              <w:bottom w:val="single" w:sz="4" w:space="0" w:color="auto"/>
            </w:tcBorders>
            <w:vAlign w:val="center"/>
          </w:tcPr>
          <w:p w:rsidR="00D624C9" w:rsidRDefault="00D624C9">
            <w:pPr>
              <w:jc w:val="center"/>
              <w:rPr>
                <w:sz w:val="20"/>
                <w:szCs w:val="20"/>
              </w:rPr>
            </w:pPr>
            <w:r>
              <w:rPr>
                <w:sz w:val="20"/>
                <w:szCs w:val="20"/>
              </w:rPr>
              <w:t>2</w:t>
            </w:r>
          </w:p>
        </w:tc>
        <w:tc>
          <w:tcPr>
            <w:tcW w:w="2693" w:type="dxa"/>
            <w:tcBorders>
              <w:bottom w:val="single" w:sz="4" w:space="0" w:color="auto"/>
            </w:tcBorders>
            <w:vAlign w:val="bottom"/>
          </w:tcPr>
          <w:p w:rsidR="00D624C9" w:rsidRDefault="00D624C9">
            <w:pPr>
              <w:rPr>
                <w:sz w:val="20"/>
                <w:szCs w:val="20"/>
              </w:rPr>
            </w:pPr>
            <w:r>
              <w:rPr>
                <w:sz w:val="20"/>
                <w:szCs w:val="20"/>
              </w:rPr>
              <w:t>Phaco  igla 300   6kom</w:t>
            </w:r>
          </w:p>
        </w:tc>
        <w:tc>
          <w:tcPr>
            <w:tcW w:w="851" w:type="dxa"/>
            <w:tcBorders>
              <w:bottom w:val="single" w:sz="4" w:space="0" w:color="auto"/>
            </w:tcBorders>
            <w:vAlign w:val="center"/>
          </w:tcPr>
          <w:p w:rsidR="00D624C9" w:rsidRDefault="00D624C9">
            <w:pPr>
              <w:jc w:val="center"/>
              <w:rPr>
                <w:sz w:val="20"/>
                <w:szCs w:val="20"/>
              </w:rPr>
            </w:pPr>
            <w:r>
              <w:rPr>
                <w:sz w:val="20"/>
                <w:szCs w:val="20"/>
              </w:rPr>
              <w:t>pak</w:t>
            </w:r>
          </w:p>
        </w:tc>
        <w:tc>
          <w:tcPr>
            <w:tcW w:w="992" w:type="dxa"/>
            <w:tcBorders>
              <w:bottom w:val="single" w:sz="4" w:space="0" w:color="auto"/>
            </w:tcBorders>
            <w:vAlign w:val="center"/>
          </w:tcPr>
          <w:p w:rsidR="00D624C9" w:rsidRDefault="00D624C9">
            <w:pPr>
              <w:jc w:val="center"/>
              <w:rPr>
                <w:sz w:val="20"/>
                <w:szCs w:val="20"/>
              </w:rPr>
            </w:pPr>
            <w:r>
              <w:rPr>
                <w:sz w:val="20"/>
                <w:szCs w:val="20"/>
              </w:rPr>
              <w:t>10</w:t>
            </w:r>
          </w:p>
        </w:tc>
        <w:tc>
          <w:tcPr>
            <w:tcW w:w="1276" w:type="dxa"/>
            <w:tcBorders>
              <w:bottom w:val="single" w:sz="4" w:space="0" w:color="auto"/>
            </w:tcBorders>
            <w:vAlign w:val="center"/>
          </w:tcPr>
          <w:p w:rsidR="00D624C9" w:rsidRPr="000B2B76" w:rsidRDefault="00D624C9" w:rsidP="00391C43">
            <w:pPr>
              <w:pStyle w:val="BodyText"/>
              <w:jc w:val="center"/>
              <w:rPr>
                <w:noProof/>
                <w:sz w:val="20"/>
              </w:rPr>
            </w:pPr>
          </w:p>
        </w:tc>
        <w:tc>
          <w:tcPr>
            <w:tcW w:w="850" w:type="dxa"/>
            <w:tcBorders>
              <w:bottom w:val="single" w:sz="4" w:space="0" w:color="auto"/>
            </w:tcBorders>
            <w:vAlign w:val="center"/>
          </w:tcPr>
          <w:p w:rsidR="00D624C9" w:rsidRPr="000B2B76" w:rsidRDefault="00D624C9" w:rsidP="00391C43">
            <w:pPr>
              <w:pStyle w:val="BodyText"/>
              <w:jc w:val="center"/>
              <w:rPr>
                <w:noProof/>
                <w:sz w:val="20"/>
              </w:rPr>
            </w:pPr>
          </w:p>
        </w:tc>
        <w:tc>
          <w:tcPr>
            <w:tcW w:w="1418" w:type="dxa"/>
            <w:tcBorders>
              <w:bottom w:val="single" w:sz="4" w:space="0" w:color="auto"/>
            </w:tcBorders>
            <w:vAlign w:val="center"/>
          </w:tcPr>
          <w:p w:rsidR="00D624C9" w:rsidRPr="000B2B76" w:rsidRDefault="00D624C9" w:rsidP="00391C43">
            <w:pPr>
              <w:pStyle w:val="BodyText"/>
              <w:jc w:val="center"/>
              <w:rPr>
                <w:noProof/>
                <w:sz w:val="20"/>
              </w:rPr>
            </w:pPr>
          </w:p>
        </w:tc>
        <w:tc>
          <w:tcPr>
            <w:tcW w:w="1417" w:type="dxa"/>
            <w:tcBorders>
              <w:bottom w:val="single" w:sz="4" w:space="0" w:color="auto"/>
            </w:tcBorders>
            <w:vAlign w:val="center"/>
          </w:tcPr>
          <w:p w:rsidR="00D624C9" w:rsidRPr="000B2B76" w:rsidRDefault="00D624C9" w:rsidP="00391C43">
            <w:pPr>
              <w:pStyle w:val="BodyText"/>
              <w:jc w:val="center"/>
              <w:rPr>
                <w:noProof/>
                <w:sz w:val="20"/>
              </w:rPr>
            </w:pPr>
          </w:p>
        </w:tc>
        <w:tc>
          <w:tcPr>
            <w:tcW w:w="1134" w:type="dxa"/>
            <w:tcBorders>
              <w:bottom w:val="single" w:sz="4" w:space="0" w:color="auto"/>
            </w:tcBorders>
            <w:vAlign w:val="center"/>
          </w:tcPr>
          <w:p w:rsidR="00D624C9" w:rsidRPr="000B2B76" w:rsidRDefault="00D624C9" w:rsidP="00391C43">
            <w:pPr>
              <w:pStyle w:val="BodyText"/>
              <w:jc w:val="center"/>
              <w:rPr>
                <w:noProof/>
                <w:sz w:val="20"/>
              </w:rPr>
            </w:pPr>
          </w:p>
        </w:tc>
        <w:tc>
          <w:tcPr>
            <w:tcW w:w="1701"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c>
          <w:tcPr>
            <w:tcW w:w="1276"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r>
      <w:tr w:rsidR="00D624C9" w:rsidRPr="000B2B76" w:rsidTr="00416FB3">
        <w:trPr>
          <w:trHeight w:val="128"/>
        </w:trPr>
        <w:tc>
          <w:tcPr>
            <w:tcW w:w="851" w:type="dxa"/>
            <w:tcBorders>
              <w:bottom w:val="single" w:sz="4" w:space="0" w:color="auto"/>
            </w:tcBorders>
            <w:vAlign w:val="center"/>
          </w:tcPr>
          <w:p w:rsidR="00D624C9" w:rsidRDefault="00D624C9">
            <w:pPr>
              <w:jc w:val="center"/>
              <w:rPr>
                <w:sz w:val="20"/>
                <w:szCs w:val="20"/>
              </w:rPr>
            </w:pPr>
            <w:r>
              <w:rPr>
                <w:sz w:val="20"/>
                <w:szCs w:val="20"/>
              </w:rPr>
              <w:t>3</w:t>
            </w:r>
          </w:p>
        </w:tc>
        <w:tc>
          <w:tcPr>
            <w:tcW w:w="2693" w:type="dxa"/>
            <w:tcBorders>
              <w:bottom w:val="single" w:sz="4" w:space="0" w:color="auto"/>
            </w:tcBorders>
            <w:vAlign w:val="bottom"/>
          </w:tcPr>
          <w:p w:rsidR="00D624C9" w:rsidRDefault="00D624C9">
            <w:pPr>
              <w:rPr>
                <w:sz w:val="20"/>
                <w:szCs w:val="20"/>
              </w:rPr>
            </w:pPr>
            <w:r>
              <w:rPr>
                <w:sz w:val="20"/>
                <w:szCs w:val="20"/>
              </w:rPr>
              <w:t>Mikroflow fako igla 2.2 mm 6 kom</w:t>
            </w:r>
          </w:p>
        </w:tc>
        <w:tc>
          <w:tcPr>
            <w:tcW w:w="851" w:type="dxa"/>
            <w:tcBorders>
              <w:bottom w:val="single" w:sz="4" w:space="0" w:color="auto"/>
            </w:tcBorders>
            <w:vAlign w:val="center"/>
          </w:tcPr>
          <w:p w:rsidR="00D624C9" w:rsidRDefault="00D624C9">
            <w:pPr>
              <w:jc w:val="center"/>
              <w:rPr>
                <w:sz w:val="20"/>
                <w:szCs w:val="20"/>
              </w:rPr>
            </w:pPr>
            <w:r>
              <w:rPr>
                <w:sz w:val="20"/>
                <w:szCs w:val="20"/>
              </w:rPr>
              <w:t>pak</w:t>
            </w:r>
          </w:p>
        </w:tc>
        <w:tc>
          <w:tcPr>
            <w:tcW w:w="992" w:type="dxa"/>
            <w:tcBorders>
              <w:bottom w:val="single" w:sz="4" w:space="0" w:color="auto"/>
            </w:tcBorders>
            <w:vAlign w:val="center"/>
          </w:tcPr>
          <w:p w:rsidR="00D624C9" w:rsidRDefault="00D624C9">
            <w:pPr>
              <w:jc w:val="center"/>
              <w:rPr>
                <w:sz w:val="20"/>
                <w:szCs w:val="20"/>
              </w:rPr>
            </w:pPr>
            <w:r>
              <w:rPr>
                <w:sz w:val="20"/>
                <w:szCs w:val="20"/>
              </w:rPr>
              <w:t>2</w:t>
            </w:r>
          </w:p>
        </w:tc>
        <w:tc>
          <w:tcPr>
            <w:tcW w:w="1276" w:type="dxa"/>
            <w:tcBorders>
              <w:bottom w:val="single" w:sz="4" w:space="0" w:color="auto"/>
            </w:tcBorders>
            <w:vAlign w:val="center"/>
          </w:tcPr>
          <w:p w:rsidR="00D624C9" w:rsidRPr="000B2B76" w:rsidRDefault="00D624C9" w:rsidP="00391C43">
            <w:pPr>
              <w:pStyle w:val="BodyText"/>
              <w:jc w:val="center"/>
              <w:rPr>
                <w:noProof/>
                <w:sz w:val="20"/>
              </w:rPr>
            </w:pPr>
          </w:p>
        </w:tc>
        <w:tc>
          <w:tcPr>
            <w:tcW w:w="850" w:type="dxa"/>
            <w:tcBorders>
              <w:bottom w:val="single" w:sz="4" w:space="0" w:color="auto"/>
            </w:tcBorders>
            <w:vAlign w:val="center"/>
          </w:tcPr>
          <w:p w:rsidR="00D624C9" w:rsidRPr="000B2B76" w:rsidRDefault="00D624C9" w:rsidP="00391C43">
            <w:pPr>
              <w:pStyle w:val="BodyText"/>
              <w:jc w:val="center"/>
              <w:rPr>
                <w:noProof/>
                <w:sz w:val="20"/>
              </w:rPr>
            </w:pPr>
          </w:p>
        </w:tc>
        <w:tc>
          <w:tcPr>
            <w:tcW w:w="1418" w:type="dxa"/>
            <w:tcBorders>
              <w:bottom w:val="single" w:sz="4" w:space="0" w:color="auto"/>
            </w:tcBorders>
            <w:vAlign w:val="center"/>
          </w:tcPr>
          <w:p w:rsidR="00D624C9" w:rsidRPr="000B2B76" w:rsidRDefault="00D624C9" w:rsidP="00391C43">
            <w:pPr>
              <w:pStyle w:val="BodyText"/>
              <w:jc w:val="center"/>
              <w:rPr>
                <w:noProof/>
                <w:sz w:val="20"/>
              </w:rPr>
            </w:pPr>
          </w:p>
        </w:tc>
        <w:tc>
          <w:tcPr>
            <w:tcW w:w="1417" w:type="dxa"/>
            <w:tcBorders>
              <w:bottom w:val="single" w:sz="4" w:space="0" w:color="auto"/>
            </w:tcBorders>
            <w:vAlign w:val="center"/>
          </w:tcPr>
          <w:p w:rsidR="00D624C9" w:rsidRPr="000B2B76" w:rsidRDefault="00D624C9" w:rsidP="00391C43">
            <w:pPr>
              <w:pStyle w:val="BodyText"/>
              <w:jc w:val="center"/>
              <w:rPr>
                <w:noProof/>
                <w:sz w:val="20"/>
              </w:rPr>
            </w:pPr>
          </w:p>
        </w:tc>
        <w:tc>
          <w:tcPr>
            <w:tcW w:w="1134" w:type="dxa"/>
            <w:tcBorders>
              <w:bottom w:val="single" w:sz="4" w:space="0" w:color="auto"/>
            </w:tcBorders>
            <w:vAlign w:val="center"/>
          </w:tcPr>
          <w:p w:rsidR="00D624C9" w:rsidRPr="000B2B76" w:rsidRDefault="00D624C9" w:rsidP="00391C43">
            <w:pPr>
              <w:pStyle w:val="BodyText"/>
              <w:jc w:val="center"/>
              <w:rPr>
                <w:noProof/>
                <w:sz w:val="20"/>
              </w:rPr>
            </w:pPr>
          </w:p>
        </w:tc>
        <w:tc>
          <w:tcPr>
            <w:tcW w:w="1701"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c>
          <w:tcPr>
            <w:tcW w:w="1276"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r>
      <w:tr w:rsidR="00D624C9" w:rsidRPr="000B2B76" w:rsidTr="00416FB3">
        <w:trPr>
          <w:trHeight w:val="128"/>
        </w:trPr>
        <w:tc>
          <w:tcPr>
            <w:tcW w:w="851" w:type="dxa"/>
            <w:tcBorders>
              <w:bottom w:val="single" w:sz="4" w:space="0" w:color="auto"/>
            </w:tcBorders>
            <w:vAlign w:val="center"/>
          </w:tcPr>
          <w:p w:rsidR="00D624C9" w:rsidRDefault="00D624C9">
            <w:pPr>
              <w:jc w:val="center"/>
              <w:rPr>
                <w:sz w:val="20"/>
                <w:szCs w:val="20"/>
              </w:rPr>
            </w:pPr>
            <w:r>
              <w:rPr>
                <w:sz w:val="20"/>
                <w:szCs w:val="20"/>
              </w:rPr>
              <w:t>4</w:t>
            </w:r>
          </w:p>
        </w:tc>
        <w:tc>
          <w:tcPr>
            <w:tcW w:w="2693" w:type="dxa"/>
            <w:tcBorders>
              <w:bottom w:val="single" w:sz="4" w:space="0" w:color="auto"/>
            </w:tcBorders>
            <w:vAlign w:val="bottom"/>
          </w:tcPr>
          <w:p w:rsidR="00D624C9" w:rsidRDefault="00D624C9">
            <w:pPr>
              <w:rPr>
                <w:sz w:val="20"/>
                <w:szCs w:val="20"/>
              </w:rPr>
            </w:pPr>
            <w:r>
              <w:rPr>
                <w:sz w:val="20"/>
                <w:szCs w:val="20"/>
              </w:rPr>
              <w:t>Phaco pack    6 kom</w:t>
            </w:r>
          </w:p>
        </w:tc>
        <w:tc>
          <w:tcPr>
            <w:tcW w:w="851" w:type="dxa"/>
            <w:tcBorders>
              <w:bottom w:val="single" w:sz="4" w:space="0" w:color="auto"/>
            </w:tcBorders>
            <w:vAlign w:val="center"/>
          </w:tcPr>
          <w:p w:rsidR="00D624C9" w:rsidRDefault="00D624C9">
            <w:pPr>
              <w:jc w:val="center"/>
              <w:rPr>
                <w:sz w:val="20"/>
                <w:szCs w:val="20"/>
              </w:rPr>
            </w:pPr>
            <w:r>
              <w:rPr>
                <w:sz w:val="20"/>
                <w:szCs w:val="20"/>
              </w:rPr>
              <w:t>pak</w:t>
            </w:r>
          </w:p>
        </w:tc>
        <w:tc>
          <w:tcPr>
            <w:tcW w:w="992" w:type="dxa"/>
            <w:tcBorders>
              <w:bottom w:val="single" w:sz="4" w:space="0" w:color="auto"/>
            </w:tcBorders>
            <w:vAlign w:val="center"/>
          </w:tcPr>
          <w:p w:rsidR="00D624C9" w:rsidRDefault="00D624C9">
            <w:pPr>
              <w:jc w:val="center"/>
              <w:rPr>
                <w:sz w:val="20"/>
                <w:szCs w:val="20"/>
              </w:rPr>
            </w:pPr>
            <w:r>
              <w:rPr>
                <w:sz w:val="20"/>
                <w:szCs w:val="20"/>
              </w:rPr>
              <w:t>4</w:t>
            </w:r>
          </w:p>
        </w:tc>
        <w:tc>
          <w:tcPr>
            <w:tcW w:w="1276" w:type="dxa"/>
            <w:tcBorders>
              <w:bottom w:val="single" w:sz="4" w:space="0" w:color="auto"/>
            </w:tcBorders>
            <w:vAlign w:val="center"/>
          </w:tcPr>
          <w:p w:rsidR="00D624C9" w:rsidRPr="000B2B76" w:rsidRDefault="00D624C9" w:rsidP="00391C43">
            <w:pPr>
              <w:pStyle w:val="BodyText"/>
              <w:jc w:val="center"/>
              <w:rPr>
                <w:noProof/>
                <w:sz w:val="20"/>
              </w:rPr>
            </w:pPr>
          </w:p>
        </w:tc>
        <w:tc>
          <w:tcPr>
            <w:tcW w:w="850" w:type="dxa"/>
            <w:tcBorders>
              <w:bottom w:val="single" w:sz="4" w:space="0" w:color="auto"/>
            </w:tcBorders>
            <w:vAlign w:val="center"/>
          </w:tcPr>
          <w:p w:rsidR="00D624C9" w:rsidRPr="000B2B76" w:rsidRDefault="00D624C9" w:rsidP="00391C43">
            <w:pPr>
              <w:pStyle w:val="BodyText"/>
              <w:jc w:val="center"/>
              <w:rPr>
                <w:noProof/>
                <w:sz w:val="20"/>
              </w:rPr>
            </w:pPr>
          </w:p>
        </w:tc>
        <w:tc>
          <w:tcPr>
            <w:tcW w:w="1418" w:type="dxa"/>
            <w:tcBorders>
              <w:bottom w:val="single" w:sz="4" w:space="0" w:color="auto"/>
            </w:tcBorders>
            <w:vAlign w:val="center"/>
          </w:tcPr>
          <w:p w:rsidR="00D624C9" w:rsidRPr="000B2B76" w:rsidRDefault="00D624C9" w:rsidP="00391C43">
            <w:pPr>
              <w:pStyle w:val="BodyText"/>
              <w:jc w:val="center"/>
              <w:rPr>
                <w:noProof/>
                <w:sz w:val="20"/>
              </w:rPr>
            </w:pPr>
          </w:p>
        </w:tc>
        <w:tc>
          <w:tcPr>
            <w:tcW w:w="1417" w:type="dxa"/>
            <w:tcBorders>
              <w:bottom w:val="single" w:sz="4" w:space="0" w:color="auto"/>
            </w:tcBorders>
            <w:vAlign w:val="center"/>
          </w:tcPr>
          <w:p w:rsidR="00D624C9" w:rsidRPr="000B2B76" w:rsidRDefault="00D624C9" w:rsidP="00391C43">
            <w:pPr>
              <w:pStyle w:val="BodyText"/>
              <w:jc w:val="center"/>
              <w:rPr>
                <w:noProof/>
                <w:sz w:val="20"/>
              </w:rPr>
            </w:pPr>
          </w:p>
        </w:tc>
        <w:tc>
          <w:tcPr>
            <w:tcW w:w="1134" w:type="dxa"/>
            <w:tcBorders>
              <w:bottom w:val="single" w:sz="4" w:space="0" w:color="auto"/>
            </w:tcBorders>
            <w:vAlign w:val="center"/>
          </w:tcPr>
          <w:p w:rsidR="00D624C9" w:rsidRPr="000B2B76" w:rsidRDefault="00D624C9" w:rsidP="00391C43">
            <w:pPr>
              <w:pStyle w:val="BodyText"/>
              <w:jc w:val="center"/>
              <w:rPr>
                <w:noProof/>
                <w:sz w:val="20"/>
              </w:rPr>
            </w:pPr>
          </w:p>
        </w:tc>
        <w:tc>
          <w:tcPr>
            <w:tcW w:w="1701"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c>
          <w:tcPr>
            <w:tcW w:w="1276"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r>
      <w:tr w:rsidR="00D624C9" w:rsidRPr="000B2B76" w:rsidTr="00416FB3">
        <w:trPr>
          <w:trHeight w:val="128"/>
        </w:trPr>
        <w:tc>
          <w:tcPr>
            <w:tcW w:w="851" w:type="dxa"/>
            <w:tcBorders>
              <w:bottom w:val="single" w:sz="4" w:space="0" w:color="auto"/>
            </w:tcBorders>
            <w:vAlign w:val="center"/>
          </w:tcPr>
          <w:p w:rsidR="00D624C9" w:rsidRDefault="00D624C9">
            <w:pPr>
              <w:jc w:val="center"/>
              <w:rPr>
                <w:sz w:val="20"/>
                <w:szCs w:val="20"/>
              </w:rPr>
            </w:pPr>
            <w:r>
              <w:rPr>
                <w:sz w:val="20"/>
                <w:szCs w:val="20"/>
              </w:rPr>
              <w:t>5</w:t>
            </w:r>
          </w:p>
        </w:tc>
        <w:tc>
          <w:tcPr>
            <w:tcW w:w="2693" w:type="dxa"/>
            <w:tcBorders>
              <w:bottom w:val="single" w:sz="4" w:space="0" w:color="auto"/>
            </w:tcBorders>
            <w:vAlign w:val="bottom"/>
          </w:tcPr>
          <w:p w:rsidR="00D624C9" w:rsidRDefault="00D624C9">
            <w:pPr>
              <w:rPr>
                <w:sz w:val="20"/>
                <w:szCs w:val="20"/>
              </w:rPr>
            </w:pPr>
            <w:r>
              <w:rPr>
                <w:sz w:val="20"/>
                <w:szCs w:val="20"/>
              </w:rPr>
              <w:t xml:space="preserve">Bipolar cord with lemo conector </w:t>
            </w:r>
          </w:p>
        </w:tc>
        <w:tc>
          <w:tcPr>
            <w:tcW w:w="851" w:type="dxa"/>
            <w:tcBorders>
              <w:bottom w:val="single" w:sz="4" w:space="0" w:color="auto"/>
            </w:tcBorders>
            <w:vAlign w:val="center"/>
          </w:tcPr>
          <w:p w:rsidR="00D624C9" w:rsidRDefault="00D624C9">
            <w:pPr>
              <w:jc w:val="center"/>
              <w:rPr>
                <w:sz w:val="20"/>
                <w:szCs w:val="20"/>
              </w:rPr>
            </w:pPr>
            <w:r>
              <w:rPr>
                <w:sz w:val="20"/>
                <w:szCs w:val="20"/>
              </w:rPr>
              <w:t>kom</w:t>
            </w:r>
          </w:p>
        </w:tc>
        <w:tc>
          <w:tcPr>
            <w:tcW w:w="992" w:type="dxa"/>
            <w:tcBorders>
              <w:bottom w:val="single" w:sz="4" w:space="0" w:color="auto"/>
            </w:tcBorders>
            <w:vAlign w:val="center"/>
          </w:tcPr>
          <w:p w:rsidR="00D624C9" w:rsidRDefault="00D624C9">
            <w:pPr>
              <w:jc w:val="center"/>
              <w:rPr>
                <w:sz w:val="20"/>
                <w:szCs w:val="20"/>
              </w:rPr>
            </w:pPr>
            <w:r>
              <w:rPr>
                <w:sz w:val="20"/>
                <w:szCs w:val="20"/>
              </w:rPr>
              <w:t>4</w:t>
            </w:r>
          </w:p>
        </w:tc>
        <w:tc>
          <w:tcPr>
            <w:tcW w:w="1276" w:type="dxa"/>
            <w:tcBorders>
              <w:bottom w:val="single" w:sz="4" w:space="0" w:color="auto"/>
            </w:tcBorders>
            <w:vAlign w:val="center"/>
          </w:tcPr>
          <w:p w:rsidR="00D624C9" w:rsidRPr="000B2B76" w:rsidRDefault="00D624C9" w:rsidP="00391C43">
            <w:pPr>
              <w:pStyle w:val="BodyText"/>
              <w:jc w:val="center"/>
              <w:rPr>
                <w:noProof/>
                <w:sz w:val="20"/>
              </w:rPr>
            </w:pPr>
          </w:p>
        </w:tc>
        <w:tc>
          <w:tcPr>
            <w:tcW w:w="850" w:type="dxa"/>
            <w:tcBorders>
              <w:bottom w:val="single" w:sz="4" w:space="0" w:color="auto"/>
            </w:tcBorders>
            <w:vAlign w:val="center"/>
          </w:tcPr>
          <w:p w:rsidR="00D624C9" w:rsidRPr="000B2B76" w:rsidRDefault="00D624C9" w:rsidP="00391C43">
            <w:pPr>
              <w:pStyle w:val="BodyText"/>
              <w:jc w:val="center"/>
              <w:rPr>
                <w:noProof/>
                <w:sz w:val="20"/>
              </w:rPr>
            </w:pPr>
          </w:p>
        </w:tc>
        <w:tc>
          <w:tcPr>
            <w:tcW w:w="1418" w:type="dxa"/>
            <w:tcBorders>
              <w:bottom w:val="single" w:sz="4" w:space="0" w:color="auto"/>
            </w:tcBorders>
            <w:vAlign w:val="center"/>
          </w:tcPr>
          <w:p w:rsidR="00D624C9" w:rsidRPr="000B2B76" w:rsidRDefault="00D624C9" w:rsidP="00391C43">
            <w:pPr>
              <w:pStyle w:val="BodyText"/>
              <w:jc w:val="center"/>
              <w:rPr>
                <w:noProof/>
                <w:sz w:val="20"/>
              </w:rPr>
            </w:pPr>
          </w:p>
        </w:tc>
        <w:tc>
          <w:tcPr>
            <w:tcW w:w="1417" w:type="dxa"/>
            <w:tcBorders>
              <w:bottom w:val="single" w:sz="4" w:space="0" w:color="auto"/>
            </w:tcBorders>
            <w:vAlign w:val="center"/>
          </w:tcPr>
          <w:p w:rsidR="00D624C9" w:rsidRPr="000B2B76" w:rsidRDefault="00D624C9" w:rsidP="00391C43">
            <w:pPr>
              <w:pStyle w:val="BodyText"/>
              <w:jc w:val="center"/>
              <w:rPr>
                <w:noProof/>
                <w:sz w:val="20"/>
              </w:rPr>
            </w:pPr>
          </w:p>
        </w:tc>
        <w:tc>
          <w:tcPr>
            <w:tcW w:w="1134" w:type="dxa"/>
            <w:tcBorders>
              <w:bottom w:val="single" w:sz="4" w:space="0" w:color="auto"/>
            </w:tcBorders>
            <w:vAlign w:val="center"/>
          </w:tcPr>
          <w:p w:rsidR="00D624C9" w:rsidRPr="000B2B76" w:rsidRDefault="00D624C9" w:rsidP="00391C43">
            <w:pPr>
              <w:pStyle w:val="BodyText"/>
              <w:jc w:val="center"/>
              <w:rPr>
                <w:noProof/>
                <w:sz w:val="20"/>
              </w:rPr>
            </w:pPr>
          </w:p>
        </w:tc>
        <w:tc>
          <w:tcPr>
            <w:tcW w:w="1701"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c>
          <w:tcPr>
            <w:tcW w:w="1276"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r>
      <w:tr w:rsidR="00D624C9" w:rsidRPr="000B2B76" w:rsidTr="00416FB3">
        <w:trPr>
          <w:trHeight w:val="128"/>
        </w:trPr>
        <w:tc>
          <w:tcPr>
            <w:tcW w:w="851" w:type="dxa"/>
            <w:tcBorders>
              <w:bottom w:val="single" w:sz="4" w:space="0" w:color="auto"/>
            </w:tcBorders>
            <w:vAlign w:val="center"/>
          </w:tcPr>
          <w:p w:rsidR="00D624C9" w:rsidRDefault="00D624C9">
            <w:pPr>
              <w:jc w:val="center"/>
              <w:rPr>
                <w:sz w:val="20"/>
                <w:szCs w:val="20"/>
              </w:rPr>
            </w:pPr>
            <w:r>
              <w:rPr>
                <w:sz w:val="20"/>
                <w:szCs w:val="20"/>
              </w:rPr>
              <w:t>6</w:t>
            </w:r>
          </w:p>
        </w:tc>
        <w:tc>
          <w:tcPr>
            <w:tcW w:w="2693" w:type="dxa"/>
            <w:tcBorders>
              <w:bottom w:val="single" w:sz="4" w:space="0" w:color="auto"/>
            </w:tcBorders>
            <w:vAlign w:val="bottom"/>
          </w:tcPr>
          <w:p w:rsidR="00D624C9" w:rsidRDefault="00D624C9">
            <w:pPr>
              <w:rPr>
                <w:sz w:val="20"/>
                <w:szCs w:val="20"/>
              </w:rPr>
            </w:pPr>
            <w:r>
              <w:rPr>
                <w:sz w:val="20"/>
                <w:szCs w:val="20"/>
              </w:rPr>
              <w:t>Ravni bipolarni forceps</w:t>
            </w:r>
          </w:p>
        </w:tc>
        <w:tc>
          <w:tcPr>
            <w:tcW w:w="851" w:type="dxa"/>
            <w:tcBorders>
              <w:bottom w:val="single" w:sz="4" w:space="0" w:color="auto"/>
            </w:tcBorders>
            <w:vAlign w:val="center"/>
          </w:tcPr>
          <w:p w:rsidR="00D624C9" w:rsidRDefault="00D624C9">
            <w:pPr>
              <w:jc w:val="center"/>
              <w:rPr>
                <w:sz w:val="20"/>
                <w:szCs w:val="20"/>
              </w:rPr>
            </w:pPr>
            <w:r>
              <w:rPr>
                <w:sz w:val="20"/>
                <w:szCs w:val="20"/>
              </w:rPr>
              <w:t>kom</w:t>
            </w:r>
          </w:p>
        </w:tc>
        <w:tc>
          <w:tcPr>
            <w:tcW w:w="992" w:type="dxa"/>
            <w:tcBorders>
              <w:bottom w:val="single" w:sz="4" w:space="0" w:color="auto"/>
            </w:tcBorders>
            <w:vAlign w:val="center"/>
          </w:tcPr>
          <w:p w:rsidR="00D624C9" w:rsidRDefault="00D624C9">
            <w:pPr>
              <w:jc w:val="center"/>
              <w:rPr>
                <w:sz w:val="20"/>
                <w:szCs w:val="20"/>
              </w:rPr>
            </w:pPr>
            <w:r>
              <w:rPr>
                <w:sz w:val="20"/>
                <w:szCs w:val="20"/>
              </w:rPr>
              <w:t>4</w:t>
            </w:r>
          </w:p>
        </w:tc>
        <w:tc>
          <w:tcPr>
            <w:tcW w:w="1276" w:type="dxa"/>
            <w:tcBorders>
              <w:bottom w:val="single" w:sz="4" w:space="0" w:color="auto"/>
            </w:tcBorders>
            <w:vAlign w:val="center"/>
          </w:tcPr>
          <w:p w:rsidR="00D624C9" w:rsidRPr="000B2B76" w:rsidRDefault="00D624C9" w:rsidP="00391C43">
            <w:pPr>
              <w:pStyle w:val="BodyText"/>
              <w:jc w:val="center"/>
              <w:rPr>
                <w:noProof/>
                <w:sz w:val="20"/>
              </w:rPr>
            </w:pPr>
          </w:p>
        </w:tc>
        <w:tc>
          <w:tcPr>
            <w:tcW w:w="850" w:type="dxa"/>
            <w:tcBorders>
              <w:bottom w:val="single" w:sz="4" w:space="0" w:color="auto"/>
            </w:tcBorders>
            <w:vAlign w:val="center"/>
          </w:tcPr>
          <w:p w:rsidR="00D624C9" w:rsidRPr="000B2B76" w:rsidRDefault="00D624C9" w:rsidP="00391C43">
            <w:pPr>
              <w:pStyle w:val="BodyText"/>
              <w:jc w:val="center"/>
              <w:rPr>
                <w:noProof/>
                <w:sz w:val="20"/>
              </w:rPr>
            </w:pPr>
          </w:p>
        </w:tc>
        <w:tc>
          <w:tcPr>
            <w:tcW w:w="1418" w:type="dxa"/>
            <w:tcBorders>
              <w:bottom w:val="single" w:sz="4" w:space="0" w:color="auto"/>
            </w:tcBorders>
            <w:vAlign w:val="center"/>
          </w:tcPr>
          <w:p w:rsidR="00D624C9" w:rsidRPr="000B2B76" w:rsidRDefault="00D624C9" w:rsidP="00391C43">
            <w:pPr>
              <w:pStyle w:val="BodyText"/>
              <w:jc w:val="center"/>
              <w:rPr>
                <w:noProof/>
                <w:sz w:val="20"/>
              </w:rPr>
            </w:pPr>
          </w:p>
        </w:tc>
        <w:tc>
          <w:tcPr>
            <w:tcW w:w="1417" w:type="dxa"/>
            <w:tcBorders>
              <w:bottom w:val="single" w:sz="4" w:space="0" w:color="auto"/>
            </w:tcBorders>
            <w:vAlign w:val="center"/>
          </w:tcPr>
          <w:p w:rsidR="00D624C9" w:rsidRPr="000B2B76" w:rsidRDefault="00D624C9" w:rsidP="00391C43">
            <w:pPr>
              <w:pStyle w:val="BodyText"/>
              <w:jc w:val="center"/>
              <w:rPr>
                <w:noProof/>
                <w:sz w:val="20"/>
              </w:rPr>
            </w:pPr>
          </w:p>
        </w:tc>
        <w:tc>
          <w:tcPr>
            <w:tcW w:w="1134" w:type="dxa"/>
            <w:tcBorders>
              <w:bottom w:val="single" w:sz="4" w:space="0" w:color="auto"/>
            </w:tcBorders>
            <w:vAlign w:val="center"/>
          </w:tcPr>
          <w:p w:rsidR="00D624C9" w:rsidRPr="000B2B76" w:rsidRDefault="00D624C9" w:rsidP="00391C43">
            <w:pPr>
              <w:pStyle w:val="BodyText"/>
              <w:jc w:val="center"/>
              <w:rPr>
                <w:noProof/>
                <w:sz w:val="20"/>
              </w:rPr>
            </w:pPr>
          </w:p>
        </w:tc>
        <w:tc>
          <w:tcPr>
            <w:tcW w:w="1701"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c>
          <w:tcPr>
            <w:tcW w:w="1276"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r>
      <w:tr w:rsidR="00D624C9" w:rsidRPr="000B2B76" w:rsidTr="00416FB3">
        <w:trPr>
          <w:trHeight w:val="128"/>
        </w:trPr>
        <w:tc>
          <w:tcPr>
            <w:tcW w:w="851" w:type="dxa"/>
            <w:tcBorders>
              <w:bottom w:val="single" w:sz="4" w:space="0" w:color="auto"/>
            </w:tcBorders>
            <w:vAlign w:val="center"/>
          </w:tcPr>
          <w:p w:rsidR="00D624C9" w:rsidRDefault="00D624C9">
            <w:pPr>
              <w:jc w:val="center"/>
              <w:rPr>
                <w:sz w:val="20"/>
                <w:szCs w:val="20"/>
              </w:rPr>
            </w:pPr>
            <w:r>
              <w:rPr>
                <w:sz w:val="20"/>
                <w:szCs w:val="20"/>
              </w:rPr>
              <w:t>7</w:t>
            </w:r>
          </w:p>
        </w:tc>
        <w:tc>
          <w:tcPr>
            <w:tcW w:w="2693" w:type="dxa"/>
            <w:tcBorders>
              <w:bottom w:val="single" w:sz="4" w:space="0" w:color="auto"/>
            </w:tcBorders>
            <w:vAlign w:val="bottom"/>
          </w:tcPr>
          <w:p w:rsidR="00D624C9" w:rsidRDefault="00D624C9">
            <w:pPr>
              <w:rPr>
                <w:sz w:val="20"/>
                <w:szCs w:val="20"/>
              </w:rPr>
            </w:pPr>
            <w:r>
              <w:rPr>
                <w:sz w:val="20"/>
                <w:szCs w:val="20"/>
              </w:rPr>
              <w:t>Univerzalni set za održavanje</w:t>
            </w:r>
          </w:p>
        </w:tc>
        <w:tc>
          <w:tcPr>
            <w:tcW w:w="851" w:type="dxa"/>
            <w:tcBorders>
              <w:bottom w:val="single" w:sz="4" w:space="0" w:color="auto"/>
            </w:tcBorders>
            <w:vAlign w:val="center"/>
          </w:tcPr>
          <w:p w:rsidR="00D624C9" w:rsidRDefault="00D624C9">
            <w:pPr>
              <w:jc w:val="center"/>
              <w:rPr>
                <w:sz w:val="20"/>
                <w:szCs w:val="20"/>
              </w:rPr>
            </w:pPr>
            <w:r>
              <w:rPr>
                <w:sz w:val="20"/>
                <w:szCs w:val="20"/>
              </w:rPr>
              <w:t>kom</w:t>
            </w:r>
          </w:p>
        </w:tc>
        <w:tc>
          <w:tcPr>
            <w:tcW w:w="992" w:type="dxa"/>
            <w:tcBorders>
              <w:bottom w:val="single" w:sz="4" w:space="0" w:color="auto"/>
            </w:tcBorders>
            <w:vAlign w:val="center"/>
          </w:tcPr>
          <w:p w:rsidR="00D624C9" w:rsidRDefault="00D624C9">
            <w:pPr>
              <w:jc w:val="center"/>
              <w:rPr>
                <w:sz w:val="20"/>
                <w:szCs w:val="20"/>
              </w:rPr>
            </w:pPr>
            <w:r>
              <w:rPr>
                <w:sz w:val="20"/>
                <w:szCs w:val="20"/>
              </w:rPr>
              <w:t>4</w:t>
            </w:r>
          </w:p>
        </w:tc>
        <w:tc>
          <w:tcPr>
            <w:tcW w:w="1276" w:type="dxa"/>
            <w:tcBorders>
              <w:bottom w:val="single" w:sz="4" w:space="0" w:color="auto"/>
            </w:tcBorders>
            <w:vAlign w:val="center"/>
          </w:tcPr>
          <w:p w:rsidR="00D624C9" w:rsidRPr="000B2B76" w:rsidRDefault="00D624C9" w:rsidP="00391C43">
            <w:pPr>
              <w:pStyle w:val="BodyText"/>
              <w:jc w:val="center"/>
              <w:rPr>
                <w:noProof/>
                <w:sz w:val="20"/>
              </w:rPr>
            </w:pPr>
          </w:p>
        </w:tc>
        <w:tc>
          <w:tcPr>
            <w:tcW w:w="850" w:type="dxa"/>
            <w:tcBorders>
              <w:bottom w:val="single" w:sz="4" w:space="0" w:color="auto"/>
            </w:tcBorders>
            <w:vAlign w:val="center"/>
          </w:tcPr>
          <w:p w:rsidR="00D624C9" w:rsidRPr="000B2B76" w:rsidRDefault="00D624C9" w:rsidP="00391C43">
            <w:pPr>
              <w:pStyle w:val="BodyText"/>
              <w:jc w:val="center"/>
              <w:rPr>
                <w:noProof/>
                <w:sz w:val="20"/>
              </w:rPr>
            </w:pPr>
          </w:p>
        </w:tc>
        <w:tc>
          <w:tcPr>
            <w:tcW w:w="1418" w:type="dxa"/>
            <w:tcBorders>
              <w:bottom w:val="single" w:sz="4" w:space="0" w:color="auto"/>
            </w:tcBorders>
            <w:vAlign w:val="center"/>
          </w:tcPr>
          <w:p w:rsidR="00D624C9" w:rsidRPr="000B2B76" w:rsidRDefault="00D624C9" w:rsidP="00391C43">
            <w:pPr>
              <w:pStyle w:val="BodyText"/>
              <w:jc w:val="center"/>
              <w:rPr>
                <w:noProof/>
                <w:sz w:val="20"/>
              </w:rPr>
            </w:pPr>
          </w:p>
        </w:tc>
        <w:tc>
          <w:tcPr>
            <w:tcW w:w="1417" w:type="dxa"/>
            <w:tcBorders>
              <w:bottom w:val="single" w:sz="4" w:space="0" w:color="auto"/>
            </w:tcBorders>
            <w:vAlign w:val="center"/>
          </w:tcPr>
          <w:p w:rsidR="00D624C9" w:rsidRPr="000B2B76" w:rsidRDefault="00D624C9" w:rsidP="00391C43">
            <w:pPr>
              <w:pStyle w:val="BodyText"/>
              <w:jc w:val="center"/>
              <w:rPr>
                <w:noProof/>
                <w:sz w:val="20"/>
              </w:rPr>
            </w:pPr>
          </w:p>
        </w:tc>
        <w:tc>
          <w:tcPr>
            <w:tcW w:w="1134" w:type="dxa"/>
            <w:tcBorders>
              <w:bottom w:val="single" w:sz="4" w:space="0" w:color="auto"/>
            </w:tcBorders>
            <w:vAlign w:val="center"/>
          </w:tcPr>
          <w:p w:rsidR="00D624C9" w:rsidRPr="000B2B76" w:rsidRDefault="00D624C9" w:rsidP="00391C43">
            <w:pPr>
              <w:pStyle w:val="BodyText"/>
              <w:jc w:val="center"/>
              <w:rPr>
                <w:noProof/>
                <w:sz w:val="20"/>
              </w:rPr>
            </w:pPr>
          </w:p>
        </w:tc>
        <w:tc>
          <w:tcPr>
            <w:tcW w:w="1701"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c>
          <w:tcPr>
            <w:tcW w:w="1276"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r>
      <w:tr w:rsidR="00D624C9" w:rsidRPr="000B2B76" w:rsidTr="00416FB3">
        <w:trPr>
          <w:trHeight w:val="128"/>
        </w:trPr>
        <w:tc>
          <w:tcPr>
            <w:tcW w:w="851" w:type="dxa"/>
            <w:tcBorders>
              <w:bottom w:val="single" w:sz="4" w:space="0" w:color="auto"/>
            </w:tcBorders>
            <w:vAlign w:val="center"/>
          </w:tcPr>
          <w:p w:rsidR="00D624C9" w:rsidRDefault="00D624C9">
            <w:pPr>
              <w:jc w:val="center"/>
              <w:rPr>
                <w:sz w:val="20"/>
                <w:szCs w:val="20"/>
              </w:rPr>
            </w:pPr>
            <w:r>
              <w:rPr>
                <w:sz w:val="20"/>
                <w:szCs w:val="20"/>
              </w:rPr>
              <w:t>8</w:t>
            </w:r>
          </w:p>
        </w:tc>
        <w:tc>
          <w:tcPr>
            <w:tcW w:w="2693" w:type="dxa"/>
            <w:tcBorders>
              <w:bottom w:val="single" w:sz="4" w:space="0" w:color="auto"/>
            </w:tcBorders>
            <w:vAlign w:val="bottom"/>
          </w:tcPr>
          <w:p w:rsidR="00D624C9" w:rsidRDefault="00D624C9">
            <w:pPr>
              <w:rPr>
                <w:sz w:val="20"/>
                <w:szCs w:val="20"/>
              </w:rPr>
            </w:pPr>
            <w:r>
              <w:rPr>
                <w:sz w:val="20"/>
                <w:szCs w:val="20"/>
              </w:rPr>
              <w:t>Plasticni nastavak za fako iglu od 30</w:t>
            </w:r>
            <w:r>
              <w:rPr>
                <w:rFonts w:ascii="Calibri" w:hAnsi="Calibri"/>
                <w:sz w:val="20"/>
                <w:szCs w:val="20"/>
              </w:rPr>
              <w:t>° 10 kom</w:t>
            </w:r>
          </w:p>
        </w:tc>
        <w:tc>
          <w:tcPr>
            <w:tcW w:w="851" w:type="dxa"/>
            <w:tcBorders>
              <w:bottom w:val="single" w:sz="4" w:space="0" w:color="auto"/>
            </w:tcBorders>
            <w:vAlign w:val="center"/>
          </w:tcPr>
          <w:p w:rsidR="00D624C9" w:rsidRDefault="00D624C9">
            <w:pPr>
              <w:jc w:val="center"/>
              <w:rPr>
                <w:sz w:val="20"/>
                <w:szCs w:val="20"/>
              </w:rPr>
            </w:pPr>
            <w:r>
              <w:rPr>
                <w:sz w:val="20"/>
                <w:szCs w:val="20"/>
              </w:rPr>
              <w:t>pak</w:t>
            </w:r>
          </w:p>
        </w:tc>
        <w:tc>
          <w:tcPr>
            <w:tcW w:w="992" w:type="dxa"/>
            <w:tcBorders>
              <w:bottom w:val="single" w:sz="4" w:space="0" w:color="auto"/>
            </w:tcBorders>
            <w:vAlign w:val="center"/>
          </w:tcPr>
          <w:p w:rsidR="00D624C9" w:rsidRDefault="00D624C9">
            <w:pPr>
              <w:jc w:val="center"/>
              <w:rPr>
                <w:sz w:val="20"/>
                <w:szCs w:val="20"/>
              </w:rPr>
            </w:pPr>
            <w:r>
              <w:rPr>
                <w:sz w:val="20"/>
                <w:szCs w:val="20"/>
              </w:rPr>
              <w:t>100</w:t>
            </w:r>
          </w:p>
        </w:tc>
        <w:tc>
          <w:tcPr>
            <w:tcW w:w="1276" w:type="dxa"/>
            <w:tcBorders>
              <w:bottom w:val="single" w:sz="4" w:space="0" w:color="auto"/>
            </w:tcBorders>
            <w:vAlign w:val="center"/>
          </w:tcPr>
          <w:p w:rsidR="00D624C9" w:rsidRPr="000B2B76" w:rsidRDefault="00D624C9" w:rsidP="00391C43">
            <w:pPr>
              <w:pStyle w:val="BodyText"/>
              <w:jc w:val="center"/>
              <w:rPr>
                <w:noProof/>
                <w:sz w:val="20"/>
              </w:rPr>
            </w:pPr>
          </w:p>
        </w:tc>
        <w:tc>
          <w:tcPr>
            <w:tcW w:w="850" w:type="dxa"/>
            <w:tcBorders>
              <w:bottom w:val="single" w:sz="4" w:space="0" w:color="auto"/>
            </w:tcBorders>
            <w:vAlign w:val="center"/>
          </w:tcPr>
          <w:p w:rsidR="00D624C9" w:rsidRPr="000B2B76" w:rsidRDefault="00D624C9" w:rsidP="00391C43">
            <w:pPr>
              <w:pStyle w:val="BodyText"/>
              <w:jc w:val="center"/>
              <w:rPr>
                <w:noProof/>
                <w:sz w:val="20"/>
              </w:rPr>
            </w:pPr>
          </w:p>
        </w:tc>
        <w:tc>
          <w:tcPr>
            <w:tcW w:w="1418" w:type="dxa"/>
            <w:tcBorders>
              <w:bottom w:val="single" w:sz="4" w:space="0" w:color="auto"/>
            </w:tcBorders>
            <w:vAlign w:val="center"/>
          </w:tcPr>
          <w:p w:rsidR="00D624C9" w:rsidRPr="000B2B76" w:rsidRDefault="00D624C9" w:rsidP="00391C43">
            <w:pPr>
              <w:pStyle w:val="BodyText"/>
              <w:jc w:val="center"/>
              <w:rPr>
                <w:noProof/>
                <w:sz w:val="20"/>
              </w:rPr>
            </w:pPr>
          </w:p>
        </w:tc>
        <w:tc>
          <w:tcPr>
            <w:tcW w:w="1417" w:type="dxa"/>
            <w:tcBorders>
              <w:bottom w:val="single" w:sz="4" w:space="0" w:color="auto"/>
            </w:tcBorders>
            <w:vAlign w:val="center"/>
          </w:tcPr>
          <w:p w:rsidR="00D624C9" w:rsidRPr="000B2B76" w:rsidRDefault="00D624C9" w:rsidP="00391C43">
            <w:pPr>
              <w:pStyle w:val="BodyText"/>
              <w:jc w:val="center"/>
              <w:rPr>
                <w:noProof/>
                <w:sz w:val="20"/>
              </w:rPr>
            </w:pPr>
          </w:p>
        </w:tc>
        <w:tc>
          <w:tcPr>
            <w:tcW w:w="1134" w:type="dxa"/>
            <w:tcBorders>
              <w:bottom w:val="single" w:sz="4" w:space="0" w:color="auto"/>
            </w:tcBorders>
            <w:vAlign w:val="center"/>
          </w:tcPr>
          <w:p w:rsidR="00D624C9" w:rsidRPr="000B2B76" w:rsidRDefault="00D624C9" w:rsidP="00391C43">
            <w:pPr>
              <w:pStyle w:val="BodyText"/>
              <w:jc w:val="center"/>
              <w:rPr>
                <w:noProof/>
                <w:sz w:val="20"/>
              </w:rPr>
            </w:pPr>
          </w:p>
        </w:tc>
        <w:tc>
          <w:tcPr>
            <w:tcW w:w="1701"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c>
          <w:tcPr>
            <w:tcW w:w="1276"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r>
      <w:tr w:rsidR="00D624C9" w:rsidRPr="000B2B76" w:rsidTr="00416FB3">
        <w:trPr>
          <w:trHeight w:val="128"/>
        </w:trPr>
        <w:tc>
          <w:tcPr>
            <w:tcW w:w="851" w:type="dxa"/>
            <w:tcBorders>
              <w:bottom w:val="single" w:sz="4" w:space="0" w:color="auto"/>
            </w:tcBorders>
            <w:vAlign w:val="center"/>
          </w:tcPr>
          <w:p w:rsidR="00D624C9" w:rsidRDefault="00D624C9">
            <w:pPr>
              <w:jc w:val="center"/>
              <w:rPr>
                <w:sz w:val="20"/>
                <w:szCs w:val="20"/>
              </w:rPr>
            </w:pPr>
            <w:r>
              <w:rPr>
                <w:sz w:val="20"/>
                <w:szCs w:val="20"/>
              </w:rPr>
              <w:t>9</w:t>
            </w:r>
          </w:p>
        </w:tc>
        <w:tc>
          <w:tcPr>
            <w:tcW w:w="2693" w:type="dxa"/>
            <w:tcBorders>
              <w:bottom w:val="single" w:sz="4" w:space="0" w:color="auto"/>
            </w:tcBorders>
            <w:vAlign w:val="bottom"/>
          </w:tcPr>
          <w:p w:rsidR="00D624C9" w:rsidRDefault="00D624C9">
            <w:pPr>
              <w:rPr>
                <w:sz w:val="20"/>
                <w:szCs w:val="20"/>
              </w:rPr>
            </w:pPr>
            <w:r>
              <w:rPr>
                <w:sz w:val="20"/>
                <w:szCs w:val="20"/>
              </w:rPr>
              <w:t>Plasticni nastavak za fako iglu 2.2 mm 12 kom</w:t>
            </w:r>
          </w:p>
        </w:tc>
        <w:tc>
          <w:tcPr>
            <w:tcW w:w="851" w:type="dxa"/>
            <w:tcBorders>
              <w:bottom w:val="single" w:sz="4" w:space="0" w:color="auto"/>
            </w:tcBorders>
            <w:vAlign w:val="center"/>
          </w:tcPr>
          <w:p w:rsidR="00D624C9" w:rsidRDefault="00D624C9">
            <w:pPr>
              <w:jc w:val="center"/>
              <w:rPr>
                <w:sz w:val="20"/>
                <w:szCs w:val="20"/>
              </w:rPr>
            </w:pPr>
            <w:r>
              <w:rPr>
                <w:sz w:val="20"/>
                <w:szCs w:val="20"/>
              </w:rPr>
              <w:t>pak</w:t>
            </w:r>
          </w:p>
        </w:tc>
        <w:tc>
          <w:tcPr>
            <w:tcW w:w="992" w:type="dxa"/>
            <w:tcBorders>
              <w:bottom w:val="single" w:sz="4" w:space="0" w:color="auto"/>
            </w:tcBorders>
            <w:vAlign w:val="center"/>
          </w:tcPr>
          <w:p w:rsidR="00D624C9" w:rsidRDefault="00D624C9">
            <w:pPr>
              <w:jc w:val="center"/>
              <w:rPr>
                <w:sz w:val="20"/>
                <w:szCs w:val="20"/>
              </w:rPr>
            </w:pPr>
            <w:r>
              <w:rPr>
                <w:sz w:val="20"/>
                <w:szCs w:val="20"/>
              </w:rPr>
              <w:t>4</w:t>
            </w:r>
          </w:p>
        </w:tc>
        <w:tc>
          <w:tcPr>
            <w:tcW w:w="1276" w:type="dxa"/>
            <w:tcBorders>
              <w:bottom w:val="single" w:sz="4" w:space="0" w:color="auto"/>
            </w:tcBorders>
            <w:vAlign w:val="center"/>
          </w:tcPr>
          <w:p w:rsidR="00D624C9" w:rsidRPr="000B2B76" w:rsidRDefault="00D624C9" w:rsidP="00391C43">
            <w:pPr>
              <w:pStyle w:val="BodyText"/>
              <w:jc w:val="center"/>
              <w:rPr>
                <w:noProof/>
                <w:sz w:val="20"/>
              </w:rPr>
            </w:pPr>
          </w:p>
        </w:tc>
        <w:tc>
          <w:tcPr>
            <w:tcW w:w="850" w:type="dxa"/>
            <w:tcBorders>
              <w:bottom w:val="single" w:sz="4" w:space="0" w:color="auto"/>
            </w:tcBorders>
            <w:vAlign w:val="center"/>
          </w:tcPr>
          <w:p w:rsidR="00D624C9" w:rsidRPr="000B2B76" w:rsidRDefault="00D624C9" w:rsidP="00391C43">
            <w:pPr>
              <w:pStyle w:val="BodyText"/>
              <w:jc w:val="center"/>
              <w:rPr>
                <w:noProof/>
                <w:sz w:val="20"/>
              </w:rPr>
            </w:pPr>
          </w:p>
        </w:tc>
        <w:tc>
          <w:tcPr>
            <w:tcW w:w="1418" w:type="dxa"/>
            <w:tcBorders>
              <w:bottom w:val="single" w:sz="4" w:space="0" w:color="auto"/>
            </w:tcBorders>
            <w:vAlign w:val="center"/>
          </w:tcPr>
          <w:p w:rsidR="00D624C9" w:rsidRPr="000B2B76" w:rsidRDefault="00D624C9" w:rsidP="00391C43">
            <w:pPr>
              <w:pStyle w:val="BodyText"/>
              <w:jc w:val="center"/>
              <w:rPr>
                <w:noProof/>
                <w:sz w:val="20"/>
              </w:rPr>
            </w:pPr>
          </w:p>
        </w:tc>
        <w:tc>
          <w:tcPr>
            <w:tcW w:w="1417" w:type="dxa"/>
            <w:tcBorders>
              <w:bottom w:val="single" w:sz="4" w:space="0" w:color="auto"/>
            </w:tcBorders>
            <w:vAlign w:val="center"/>
          </w:tcPr>
          <w:p w:rsidR="00D624C9" w:rsidRPr="000B2B76" w:rsidRDefault="00D624C9" w:rsidP="00391C43">
            <w:pPr>
              <w:pStyle w:val="BodyText"/>
              <w:jc w:val="center"/>
              <w:rPr>
                <w:noProof/>
                <w:sz w:val="20"/>
              </w:rPr>
            </w:pPr>
          </w:p>
        </w:tc>
        <w:tc>
          <w:tcPr>
            <w:tcW w:w="1134" w:type="dxa"/>
            <w:tcBorders>
              <w:bottom w:val="single" w:sz="4" w:space="0" w:color="auto"/>
            </w:tcBorders>
            <w:vAlign w:val="center"/>
          </w:tcPr>
          <w:p w:rsidR="00D624C9" w:rsidRPr="000B2B76" w:rsidRDefault="00D624C9" w:rsidP="00391C43">
            <w:pPr>
              <w:pStyle w:val="BodyText"/>
              <w:jc w:val="center"/>
              <w:rPr>
                <w:noProof/>
                <w:sz w:val="20"/>
              </w:rPr>
            </w:pPr>
          </w:p>
        </w:tc>
        <w:tc>
          <w:tcPr>
            <w:tcW w:w="1701"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c>
          <w:tcPr>
            <w:tcW w:w="1276"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r>
      <w:tr w:rsidR="00D624C9" w:rsidRPr="000B2B76" w:rsidTr="00416FB3">
        <w:trPr>
          <w:trHeight w:val="128"/>
        </w:trPr>
        <w:tc>
          <w:tcPr>
            <w:tcW w:w="851" w:type="dxa"/>
            <w:tcBorders>
              <w:bottom w:val="single" w:sz="4" w:space="0" w:color="auto"/>
            </w:tcBorders>
            <w:vAlign w:val="center"/>
          </w:tcPr>
          <w:p w:rsidR="00D624C9" w:rsidRDefault="00D624C9">
            <w:pPr>
              <w:jc w:val="center"/>
              <w:rPr>
                <w:sz w:val="20"/>
                <w:szCs w:val="20"/>
              </w:rPr>
            </w:pPr>
            <w:r>
              <w:rPr>
                <w:sz w:val="20"/>
                <w:szCs w:val="20"/>
              </w:rPr>
              <w:t>10</w:t>
            </w:r>
          </w:p>
        </w:tc>
        <w:tc>
          <w:tcPr>
            <w:tcW w:w="2693" w:type="dxa"/>
            <w:tcBorders>
              <w:bottom w:val="single" w:sz="4" w:space="0" w:color="auto"/>
            </w:tcBorders>
            <w:vAlign w:val="bottom"/>
          </w:tcPr>
          <w:p w:rsidR="00D624C9" w:rsidRDefault="00D624C9">
            <w:pPr>
              <w:rPr>
                <w:sz w:val="20"/>
                <w:szCs w:val="20"/>
              </w:rPr>
            </w:pPr>
            <w:r>
              <w:rPr>
                <w:sz w:val="20"/>
                <w:szCs w:val="20"/>
              </w:rPr>
              <w:t>Endo proba  6 kom</w:t>
            </w:r>
          </w:p>
        </w:tc>
        <w:tc>
          <w:tcPr>
            <w:tcW w:w="851" w:type="dxa"/>
            <w:tcBorders>
              <w:bottom w:val="single" w:sz="4" w:space="0" w:color="auto"/>
            </w:tcBorders>
            <w:vAlign w:val="center"/>
          </w:tcPr>
          <w:p w:rsidR="00D624C9" w:rsidRDefault="00D624C9">
            <w:pPr>
              <w:jc w:val="center"/>
              <w:rPr>
                <w:sz w:val="20"/>
                <w:szCs w:val="20"/>
              </w:rPr>
            </w:pPr>
            <w:r>
              <w:rPr>
                <w:sz w:val="20"/>
                <w:szCs w:val="20"/>
              </w:rPr>
              <w:t>pak</w:t>
            </w:r>
          </w:p>
        </w:tc>
        <w:tc>
          <w:tcPr>
            <w:tcW w:w="992" w:type="dxa"/>
            <w:tcBorders>
              <w:bottom w:val="single" w:sz="4" w:space="0" w:color="auto"/>
            </w:tcBorders>
            <w:vAlign w:val="center"/>
          </w:tcPr>
          <w:p w:rsidR="00D624C9" w:rsidRDefault="00D624C9">
            <w:pPr>
              <w:jc w:val="center"/>
              <w:rPr>
                <w:sz w:val="20"/>
                <w:szCs w:val="20"/>
              </w:rPr>
            </w:pPr>
            <w:r>
              <w:rPr>
                <w:sz w:val="20"/>
                <w:szCs w:val="20"/>
              </w:rPr>
              <w:t>4</w:t>
            </w:r>
          </w:p>
        </w:tc>
        <w:tc>
          <w:tcPr>
            <w:tcW w:w="1276" w:type="dxa"/>
            <w:tcBorders>
              <w:bottom w:val="single" w:sz="4" w:space="0" w:color="auto"/>
            </w:tcBorders>
            <w:vAlign w:val="center"/>
          </w:tcPr>
          <w:p w:rsidR="00D624C9" w:rsidRPr="000B2B76" w:rsidRDefault="00D624C9" w:rsidP="00391C43">
            <w:pPr>
              <w:pStyle w:val="BodyText"/>
              <w:jc w:val="center"/>
              <w:rPr>
                <w:noProof/>
                <w:sz w:val="20"/>
              </w:rPr>
            </w:pPr>
          </w:p>
        </w:tc>
        <w:tc>
          <w:tcPr>
            <w:tcW w:w="850" w:type="dxa"/>
            <w:tcBorders>
              <w:bottom w:val="single" w:sz="4" w:space="0" w:color="auto"/>
            </w:tcBorders>
            <w:vAlign w:val="center"/>
          </w:tcPr>
          <w:p w:rsidR="00D624C9" w:rsidRPr="000B2B76" w:rsidRDefault="00D624C9" w:rsidP="00391C43">
            <w:pPr>
              <w:pStyle w:val="BodyText"/>
              <w:jc w:val="center"/>
              <w:rPr>
                <w:noProof/>
                <w:sz w:val="20"/>
              </w:rPr>
            </w:pPr>
          </w:p>
        </w:tc>
        <w:tc>
          <w:tcPr>
            <w:tcW w:w="1418" w:type="dxa"/>
            <w:tcBorders>
              <w:bottom w:val="single" w:sz="4" w:space="0" w:color="auto"/>
            </w:tcBorders>
            <w:vAlign w:val="center"/>
          </w:tcPr>
          <w:p w:rsidR="00D624C9" w:rsidRPr="000B2B76" w:rsidRDefault="00D624C9" w:rsidP="00391C43">
            <w:pPr>
              <w:pStyle w:val="BodyText"/>
              <w:jc w:val="center"/>
              <w:rPr>
                <w:noProof/>
                <w:sz w:val="20"/>
              </w:rPr>
            </w:pPr>
          </w:p>
        </w:tc>
        <w:tc>
          <w:tcPr>
            <w:tcW w:w="1417" w:type="dxa"/>
            <w:tcBorders>
              <w:bottom w:val="single" w:sz="4" w:space="0" w:color="auto"/>
            </w:tcBorders>
            <w:vAlign w:val="center"/>
          </w:tcPr>
          <w:p w:rsidR="00D624C9" w:rsidRPr="000B2B76" w:rsidRDefault="00D624C9" w:rsidP="00391C43">
            <w:pPr>
              <w:pStyle w:val="BodyText"/>
              <w:jc w:val="center"/>
              <w:rPr>
                <w:noProof/>
                <w:sz w:val="20"/>
              </w:rPr>
            </w:pPr>
          </w:p>
        </w:tc>
        <w:tc>
          <w:tcPr>
            <w:tcW w:w="1134" w:type="dxa"/>
            <w:tcBorders>
              <w:bottom w:val="single" w:sz="4" w:space="0" w:color="auto"/>
            </w:tcBorders>
            <w:vAlign w:val="center"/>
          </w:tcPr>
          <w:p w:rsidR="00D624C9" w:rsidRPr="000B2B76" w:rsidRDefault="00D624C9" w:rsidP="00391C43">
            <w:pPr>
              <w:pStyle w:val="BodyText"/>
              <w:jc w:val="center"/>
              <w:rPr>
                <w:noProof/>
                <w:sz w:val="20"/>
              </w:rPr>
            </w:pPr>
          </w:p>
        </w:tc>
        <w:tc>
          <w:tcPr>
            <w:tcW w:w="1701"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c>
          <w:tcPr>
            <w:tcW w:w="1276"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r>
      <w:tr w:rsidR="00D624C9" w:rsidRPr="000B2B76" w:rsidTr="00416FB3">
        <w:trPr>
          <w:trHeight w:val="128"/>
        </w:trPr>
        <w:tc>
          <w:tcPr>
            <w:tcW w:w="851" w:type="dxa"/>
            <w:tcBorders>
              <w:bottom w:val="single" w:sz="4" w:space="0" w:color="auto"/>
            </w:tcBorders>
            <w:vAlign w:val="center"/>
          </w:tcPr>
          <w:p w:rsidR="00D624C9" w:rsidRDefault="00D624C9">
            <w:pPr>
              <w:jc w:val="center"/>
              <w:rPr>
                <w:sz w:val="20"/>
                <w:szCs w:val="20"/>
              </w:rPr>
            </w:pPr>
            <w:r>
              <w:rPr>
                <w:sz w:val="20"/>
                <w:szCs w:val="20"/>
              </w:rPr>
              <w:t>11</w:t>
            </w:r>
          </w:p>
        </w:tc>
        <w:tc>
          <w:tcPr>
            <w:tcW w:w="2693" w:type="dxa"/>
            <w:tcBorders>
              <w:bottom w:val="single" w:sz="4" w:space="0" w:color="auto"/>
            </w:tcBorders>
            <w:vAlign w:val="bottom"/>
          </w:tcPr>
          <w:p w:rsidR="00D624C9" w:rsidRDefault="00D624C9">
            <w:pPr>
              <w:rPr>
                <w:sz w:val="20"/>
                <w:szCs w:val="20"/>
              </w:rPr>
            </w:pPr>
            <w:r>
              <w:rPr>
                <w:sz w:val="20"/>
                <w:szCs w:val="20"/>
              </w:rPr>
              <w:t>Endodijatermija</w:t>
            </w:r>
          </w:p>
        </w:tc>
        <w:tc>
          <w:tcPr>
            <w:tcW w:w="851" w:type="dxa"/>
            <w:tcBorders>
              <w:bottom w:val="single" w:sz="4" w:space="0" w:color="auto"/>
            </w:tcBorders>
            <w:vAlign w:val="center"/>
          </w:tcPr>
          <w:p w:rsidR="00D624C9" w:rsidRDefault="00D624C9">
            <w:pPr>
              <w:jc w:val="center"/>
              <w:rPr>
                <w:sz w:val="20"/>
                <w:szCs w:val="20"/>
              </w:rPr>
            </w:pPr>
            <w:r>
              <w:rPr>
                <w:sz w:val="20"/>
                <w:szCs w:val="20"/>
              </w:rPr>
              <w:t>kom</w:t>
            </w:r>
          </w:p>
        </w:tc>
        <w:tc>
          <w:tcPr>
            <w:tcW w:w="992" w:type="dxa"/>
            <w:tcBorders>
              <w:bottom w:val="single" w:sz="4" w:space="0" w:color="auto"/>
            </w:tcBorders>
            <w:vAlign w:val="center"/>
          </w:tcPr>
          <w:p w:rsidR="00D624C9" w:rsidRDefault="00D624C9">
            <w:pPr>
              <w:jc w:val="center"/>
              <w:rPr>
                <w:sz w:val="20"/>
                <w:szCs w:val="20"/>
              </w:rPr>
            </w:pPr>
            <w:r>
              <w:rPr>
                <w:sz w:val="20"/>
                <w:szCs w:val="20"/>
              </w:rPr>
              <w:t>10</w:t>
            </w:r>
          </w:p>
        </w:tc>
        <w:tc>
          <w:tcPr>
            <w:tcW w:w="1276" w:type="dxa"/>
            <w:tcBorders>
              <w:bottom w:val="single" w:sz="4" w:space="0" w:color="auto"/>
            </w:tcBorders>
            <w:vAlign w:val="center"/>
          </w:tcPr>
          <w:p w:rsidR="00D624C9" w:rsidRPr="000B2B76" w:rsidRDefault="00D624C9" w:rsidP="00391C43">
            <w:pPr>
              <w:pStyle w:val="BodyText"/>
              <w:jc w:val="center"/>
              <w:rPr>
                <w:noProof/>
                <w:sz w:val="20"/>
              </w:rPr>
            </w:pPr>
          </w:p>
        </w:tc>
        <w:tc>
          <w:tcPr>
            <w:tcW w:w="850" w:type="dxa"/>
            <w:tcBorders>
              <w:bottom w:val="single" w:sz="4" w:space="0" w:color="auto"/>
            </w:tcBorders>
            <w:vAlign w:val="center"/>
          </w:tcPr>
          <w:p w:rsidR="00D624C9" w:rsidRPr="000B2B76" w:rsidRDefault="00D624C9" w:rsidP="00391C43">
            <w:pPr>
              <w:pStyle w:val="BodyText"/>
              <w:jc w:val="center"/>
              <w:rPr>
                <w:noProof/>
                <w:sz w:val="20"/>
              </w:rPr>
            </w:pPr>
          </w:p>
        </w:tc>
        <w:tc>
          <w:tcPr>
            <w:tcW w:w="1418" w:type="dxa"/>
            <w:tcBorders>
              <w:bottom w:val="single" w:sz="4" w:space="0" w:color="auto"/>
            </w:tcBorders>
            <w:vAlign w:val="center"/>
          </w:tcPr>
          <w:p w:rsidR="00D624C9" w:rsidRPr="000B2B76" w:rsidRDefault="00D624C9" w:rsidP="00391C43">
            <w:pPr>
              <w:pStyle w:val="BodyText"/>
              <w:jc w:val="center"/>
              <w:rPr>
                <w:noProof/>
                <w:sz w:val="20"/>
              </w:rPr>
            </w:pPr>
          </w:p>
        </w:tc>
        <w:tc>
          <w:tcPr>
            <w:tcW w:w="1417" w:type="dxa"/>
            <w:tcBorders>
              <w:bottom w:val="single" w:sz="4" w:space="0" w:color="auto"/>
            </w:tcBorders>
            <w:vAlign w:val="center"/>
          </w:tcPr>
          <w:p w:rsidR="00D624C9" w:rsidRPr="000B2B76" w:rsidRDefault="00D624C9" w:rsidP="00391C43">
            <w:pPr>
              <w:pStyle w:val="BodyText"/>
              <w:jc w:val="center"/>
              <w:rPr>
                <w:noProof/>
                <w:sz w:val="20"/>
              </w:rPr>
            </w:pPr>
          </w:p>
        </w:tc>
        <w:tc>
          <w:tcPr>
            <w:tcW w:w="1134" w:type="dxa"/>
            <w:tcBorders>
              <w:bottom w:val="single" w:sz="4" w:space="0" w:color="auto"/>
            </w:tcBorders>
            <w:vAlign w:val="center"/>
          </w:tcPr>
          <w:p w:rsidR="00D624C9" w:rsidRPr="000B2B76" w:rsidRDefault="00D624C9" w:rsidP="00391C43">
            <w:pPr>
              <w:pStyle w:val="BodyText"/>
              <w:jc w:val="center"/>
              <w:rPr>
                <w:noProof/>
                <w:sz w:val="20"/>
              </w:rPr>
            </w:pPr>
          </w:p>
        </w:tc>
        <w:tc>
          <w:tcPr>
            <w:tcW w:w="1701"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c>
          <w:tcPr>
            <w:tcW w:w="1276"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r>
      <w:tr w:rsidR="00D624C9" w:rsidRPr="000B2B76" w:rsidTr="00416FB3">
        <w:trPr>
          <w:trHeight w:val="128"/>
        </w:trPr>
        <w:tc>
          <w:tcPr>
            <w:tcW w:w="851" w:type="dxa"/>
            <w:tcBorders>
              <w:bottom w:val="single" w:sz="4" w:space="0" w:color="auto"/>
            </w:tcBorders>
            <w:vAlign w:val="center"/>
          </w:tcPr>
          <w:p w:rsidR="00D624C9" w:rsidRDefault="00D624C9">
            <w:pPr>
              <w:jc w:val="center"/>
              <w:rPr>
                <w:sz w:val="20"/>
                <w:szCs w:val="20"/>
              </w:rPr>
            </w:pPr>
            <w:r>
              <w:rPr>
                <w:sz w:val="20"/>
                <w:szCs w:val="20"/>
              </w:rPr>
              <w:t>12</w:t>
            </w:r>
          </w:p>
        </w:tc>
        <w:tc>
          <w:tcPr>
            <w:tcW w:w="2693" w:type="dxa"/>
            <w:tcBorders>
              <w:bottom w:val="single" w:sz="4" w:space="0" w:color="auto"/>
            </w:tcBorders>
            <w:vAlign w:val="bottom"/>
          </w:tcPr>
          <w:p w:rsidR="00D624C9" w:rsidRDefault="00D624C9">
            <w:pPr>
              <w:rPr>
                <w:sz w:val="20"/>
                <w:szCs w:val="20"/>
              </w:rPr>
            </w:pPr>
            <w:r>
              <w:rPr>
                <w:sz w:val="20"/>
                <w:szCs w:val="20"/>
              </w:rPr>
              <w:t>Zadnji vitrektom  6 kom</w:t>
            </w:r>
          </w:p>
        </w:tc>
        <w:tc>
          <w:tcPr>
            <w:tcW w:w="851" w:type="dxa"/>
            <w:tcBorders>
              <w:bottom w:val="single" w:sz="4" w:space="0" w:color="auto"/>
            </w:tcBorders>
            <w:vAlign w:val="center"/>
          </w:tcPr>
          <w:p w:rsidR="00D624C9" w:rsidRDefault="00D624C9">
            <w:pPr>
              <w:jc w:val="center"/>
              <w:rPr>
                <w:sz w:val="20"/>
                <w:szCs w:val="20"/>
              </w:rPr>
            </w:pPr>
            <w:r>
              <w:rPr>
                <w:sz w:val="20"/>
                <w:szCs w:val="20"/>
              </w:rPr>
              <w:t>pak</w:t>
            </w:r>
          </w:p>
        </w:tc>
        <w:tc>
          <w:tcPr>
            <w:tcW w:w="992" w:type="dxa"/>
            <w:tcBorders>
              <w:bottom w:val="single" w:sz="4" w:space="0" w:color="auto"/>
            </w:tcBorders>
            <w:vAlign w:val="center"/>
          </w:tcPr>
          <w:p w:rsidR="00D624C9" w:rsidRDefault="00D624C9">
            <w:pPr>
              <w:jc w:val="center"/>
              <w:rPr>
                <w:sz w:val="20"/>
                <w:szCs w:val="20"/>
              </w:rPr>
            </w:pPr>
            <w:r>
              <w:rPr>
                <w:sz w:val="20"/>
                <w:szCs w:val="20"/>
              </w:rPr>
              <w:t>5</w:t>
            </w:r>
          </w:p>
        </w:tc>
        <w:tc>
          <w:tcPr>
            <w:tcW w:w="1276" w:type="dxa"/>
            <w:tcBorders>
              <w:bottom w:val="single" w:sz="4" w:space="0" w:color="auto"/>
            </w:tcBorders>
            <w:vAlign w:val="center"/>
          </w:tcPr>
          <w:p w:rsidR="00D624C9" w:rsidRPr="000B2B76" w:rsidRDefault="00D624C9" w:rsidP="00391C43">
            <w:pPr>
              <w:pStyle w:val="BodyText"/>
              <w:jc w:val="center"/>
              <w:rPr>
                <w:noProof/>
                <w:sz w:val="20"/>
              </w:rPr>
            </w:pPr>
          </w:p>
        </w:tc>
        <w:tc>
          <w:tcPr>
            <w:tcW w:w="850" w:type="dxa"/>
            <w:tcBorders>
              <w:bottom w:val="single" w:sz="4" w:space="0" w:color="auto"/>
            </w:tcBorders>
            <w:vAlign w:val="center"/>
          </w:tcPr>
          <w:p w:rsidR="00D624C9" w:rsidRPr="000B2B76" w:rsidRDefault="00D624C9" w:rsidP="00391C43">
            <w:pPr>
              <w:pStyle w:val="BodyText"/>
              <w:jc w:val="center"/>
              <w:rPr>
                <w:noProof/>
                <w:sz w:val="20"/>
              </w:rPr>
            </w:pPr>
          </w:p>
        </w:tc>
        <w:tc>
          <w:tcPr>
            <w:tcW w:w="1418" w:type="dxa"/>
            <w:tcBorders>
              <w:bottom w:val="single" w:sz="4" w:space="0" w:color="auto"/>
            </w:tcBorders>
            <w:vAlign w:val="center"/>
          </w:tcPr>
          <w:p w:rsidR="00D624C9" w:rsidRPr="000B2B76" w:rsidRDefault="00D624C9" w:rsidP="00391C43">
            <w:pPr>
              <w:pStyle w:val="BodyText"/>
              <w:jc w:val="center"/>
              <w:rPr>
                <w:noProof/>
                <w:sz w:val="20"/>
              </w:rPr>
            </w:pPr>
          </w:p>
        </w:tc>
        <w:tc>
          <w:tcPr>
            <w:tcW w:w="1417" w:type="dxa"/>
            <w:tcBorders>
              <w:bottom w:val="single" w:sz="4" w:space="0" w:color="auto"/>
            </w:tcBorders>
            <w:vAlign w:val="center"/>
          </w:tcPr>
          <w:p w:rsidR="00D624C9" w:rsidRPr="000B2B76" w:rsidRDefault="00D624C9" w:rsidP="00391C43">
            <w:pPr>
              <w:pStyle w:val="BodyText"/>
              <w:jc w:val="center"/>
              <w:rPr>
                <w:noProof/>
                <w:sz w:val="20"/>
              </w:rPr>
            </w:pPr>
          </w:p>
        </w:tc>
        <w:tc>
          <w:tcPr>
            <w:tcW w:w="1134" w:type="dxa"/>
            <w:tcBorders>
              <w:bottom w:val="single" w:sz="4" w:space="0" w:color="auto"/>
            </w:tcBorders>
            <w:vAlign w:val="center"/>
          </w:tcPr>
          <w:p w:rsidR="00D624C9" w:rsidRPr="000B2B76" w:rsidRDefault="00D624C9" w:rsidP="00391C43">
            <w:pPr>
              <w:pStyle w:val="BodyText"/>
              <w:jc w:val="center"/>
              <w:rPr>
                <w:noProof/>
                <w:sz w:val="20"/>
              </w:rPr>
            </w:pPr>
          </w:p>
        </w:tc>
        <w:tc>
          <w:tcPr>
            <w:tcW w:w="1701"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c>
          <w:tcPr>
            <w:tcW w:w="1276"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r>
      <w:tr w:rsidR="00D624C9" w:rsidRPr="000B2B76" w:rsidTr="00416FB3">
        <w:trPr>
          <w:trHeight w:val="128"/>
        </w:trPr>
        <w:tc>
          <w:tcPr>
            <w:tcW w:w="851" w:type="dxa"/>
            <w:tcBorders>
              <w:bottom w:val="single" w:sz="4" w:space="0" w:color="auto"/>
            </w:tcBorders>
            <w:vAlign w:val="center"/>
          </w:tcPr>
          <w:p w:rsidR="00D624C9" w:rsidRDefault="00D624C9">
            <w:pPr>
              <w:jc w:val="center"/>
              <w:rPr>
                <w:sz w:val="20"/>
                <w:szCs w:val="20"/>
              </w:rPr>
            </w:pPr>
            <w:r>
              <w:rPr>
                <w:sz w:val="20"/>
                <w:szCs w:val="20"/>
              </w:rPr>
              <w:t>13</w:t>
            </w:r>
          </w:p>
        </w:tc>
        <w:tc>
          <w:tcPr>
            <w:tcW w:w="2693" w:type="dxa"/>
            <w:tcBorders>
              <w:bottom w:val="single" w:sz="4" w:space="0" w:color="auto"/>
            </w:tcBorders>
            <w:vAlign w:val="center"/>
          </w:tcPr>
          <w:p w:rsidR="00D624C9" w:rsidRDefault="00D624C9">
            <w:pPr>
              <w:rPr>
                <w:sz w:val="20"/>
                <w:szCs w:val="20"/>
              </w:rPr>
            </w:pPr>
            <w:r>
              <w:rPr>
                <w:sz w:val="20"/>
                <w:szCs w:val="20"/>
              </w:rPr>
              <w:t>Endoluminator 6 kom</w:t>
            </w:r>
          </w:p>
        </w:tc>
        <w:tc>
          <w:tcPr>
            <w:tcW w:w="851" w:type="dxa"/>
            <w:tcBorders>
              <w:bottom w:val="single" w:sz="4" w:space="0" w:color="auto"/>
            </w:tcBorders>
            <w:vAlign w:val="center"/>
          </w:tcPr>
          <w:p w:rsidR="00D624C9" w:rsidRDefault="00D624C9">
            <w:pPr>
              <w:jc w:val="center"/>
              <w:rPr>
                <w:sz w:val="20"/>
                <w:szCs w:val="20"/>
              </w:rPr>
            </w:pPr>
            <w:r>
              <w:rPr>
                <w:sz w:val="20"/>
                <w:szCs w:val="20"/>
              </w:rPr>
              <w:t>pak</w:t>
            </w:r>
          </w:p>
        </w:tc>
        <w:tc>
          <w:tcPr>
            <w:tcW w:w="992" w:type="dxa"/>
            <w:tcBorders>
              <w:bottom w:val="single" w:sz="4" w:space="0" w:color="auto"/>
            </w:tcBorders>
            <w:vAlign w:val="center"/>
          </w:tcPr>
          <w:p w:rsidR="00D624C9" w:rsidRDefault="00D624C9">
            <w:pPr>
              <w:jc w:val="center"/>
              <w:rPr>
                <w:sz w:val="20"/>
                <w:szCs w:val="20"/>
              </w:rPr>
            </w:pPr>
            <w:r>
              <w:rPr>
                <w:sz w:val="20"/>
                <w:szCs w:val="20"/>
              </w:rPr>
              <w:t>5</w:t>
            </w:r>
          </w:p>
        </w:tc>
        <w:tc>
          <w:tcPr>
            <w:tcW w:w="1276" w:type="dxa"/>
            <w:tcBorders>
              <w:bottom w:val="single" w:sz="4" w:space="0" w:color="auto"/>
            </w:tcBorders>
            <w:vAlign w:val="center"/>
          </w:tcPr>
          <w:p w:rsidR="00D624C9" w:rsidRPr="000B2B76" w:rsidRDefault="00D624C9" w:rsidP="00391C43">
            <w:pPr>
              <w:pStyle w:val="BodyText"/>
              <w:jc w:val="center"/>
              <w:rPr>
                <w:noProof/>
                <w:sz w:val="20"/>
              </w:rPr>
            </w:pPr>
          </w:p>
        </w:tc>
        <w:tc>
          <w:tcPr>
            <w:tcW w:w="850" w:type="dxa"/>
            <w:tcBorders>
              <w:bottom w:val="single" w:sz="4" w:space="0" w:color="auto"/>
            </w:tcBorders>
            <w:vAlign w:val="center"/>
          </w:tcPr>
          <w:p w:rsidR="00D624C9" w:rsidRPr="000B2B76" w:rsidRDefault="00D624C9" w:rsidP="00391C43">
            <w:pPr>
              <w:pStyle w:val="BodyText"/>
              <w:jc w:val="center"/>
              <w:rPr>
                <w:noProof/>
                <w:sz w:val="20"/>
              </w:rPr>
            </w:pPr>
          </w:p>
        </w:tc>
        <w:tc>
          <w:tcPr>
            <w:tcW w:w="1418" w:type="dxa"/>
            <w:tcBorders>
              <w:bottom w:val="single" w:sz="4" w:space="0" w:color="auto"/>
            </w:tcBorders>
            <w:vAlign w:val="center"/>
          </w:tcPr>
          <w:p w:rsidR="00D624C9" w:rsidRPr="000B2B76" w:rsidRDefault="00D624C9" w:rsidP="00391C43">
            <w:pPr>
              <w:pStyle w:val="BodyText"/>
              <w:jc w:val="center"/>
              <w:rPr>
                <w:noProof/>
                <w:sz w:val="20"/>
              </w:rPr>
            </w:pPr>
          </w:p>
        </w:tc>
        <w:tc>
          <w:tcPr>
            <w:tcW w:w="1417" w:type="dxa"/>
            <w:tcBorders>
              <w:bottom w:val="single" w:sz="4" w:space="0" w:color="auto"/>
            </w:tcBorders>
            <w:vAlign w:val="center"/>
          </w:tcPr>
          <w:p w:rsidR="00D624C9" w:rsidRPr="000B2B76" w:rsidRDefault="00D624C9" w:rsidP="00391C43">
            <w:pPr>
              <w:pStyle w:val="BodyText"/>
              <w:jc w:val="center"/>
              <w:rPr>
                <w:noProof/>
                <w:sz w:val="20"/>
              </w:rPr>
            </w:pPr>
          </w:p>
        </w:tc>
        <w:tc>
          <w:tcPr>
            <w:tcW w:w="1134" w:type="dxa"/>
            <w:tcBorders>
              <w:bottom w:val="single" w:sz="4" w:space="0" w:color="auto"/>
            </w:tcBorders>
            <w:vAlign w:val="center"/>
          </w:tcPr>
          <w:p w:rsidR="00D624C9" w:rsidRPr="000B2B76" w:rsidRDefault="00D624C9" w:rsidP="00391C43">
            <w:pPr>
              <w:pStyle w:val="BodyText"/>
              <w:jc w:val="center"/>
              <w:rPr>
                <w:noProof/>
                <w:sz w:val="20"/>
              </w:rPr>
            </w:pPr>
          </w:p>
        </w:tc>
        <w:tc>
          <w:tcPr>
            <w:tcW w:w="1701"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c>
          <w:tcPr>
            <w:tcW w:w="1276"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r>
      <w:tr w:rsidR="00D624C9" w:rsidRPr="000B2B76" w:rsidTr="00416FB3">
        <w:trPr>
          <w:trHeight w:val="128"/>
        </w:trPr>
        <w:tc>
          <w:tcPr>
            <w:tcW w:w="851" w:type="dxa"/>
            <w:tcBorders>
              <w:bottom w:val="single" w:sz="4" w:space="0" w:color="auto"/>
            </w:tcBorders>
            <w:vAlign w:val="center"/>
          </w:tcPr>
          <w:p w:rsidR="00D624C9" w:rsidRDefault="00D624C9">
            <w:pPr>
              <w:jc w:val="center"/>
              <w:rPr>
                <w:sz w:val="20"/>
                <w:szCs w:val="20"/>
              </w:rPr>
            </w:pPr>
            <w:r>
              <w:rPr>
                <w:sz w:val="20"/>
                <w:szCs w:val="20"/>
              </w:rPr>
              <w:t>14</w:t>
            </w:r>
          </w:p>
        </w:tc>
        <w:tc>
          <w:tcPr>
            <w:tcW w:w="2693" w:type="dxa"/>
            <w:tcBorders>
              <w:bottom w:val="single" w:sz="4" w:space="0" w:color="auto"/>
            </w:tcBorders>
            <w:vAlign w:val="center"/>
          </w:tcPr>
          <w:p w:rsidR="00D624C9" w:rsidRDefault="00D624C9">
            <w:pPr>
              <w:rPr>
                <w:sz w:val="20"/>
                <w:szCs w:val="20"/>
              </w:rPr>
            </w:pPr>
            <w:r>
              <w:rPr>
                <w:sz w:val="20"/>
                <w:szCs w:val="20"/>
              </w:rPr>
              <w:t>Set za zamenu tečnost-vazduh 6 kom</w:t>
            </w:r>
          </w:p>
        </w:tc>
        <w:tc>
          <w:tcPr>
            <w:tcW w:w="851" w:type="dxa"/>
            <w:tcBorders>
              <w:bottom w:val="single" w:sz="4" w:space="0" w:color="auto"/>
            </w:tcBorders>
            <w:vAlign w:val="center"/>
          </w:tcPr>
          <w:p w:rsidR="00D624C9" w:rsidRDefault="00D624C9">
            <w:pPr>
              <w:jc w:val="center"/>
              <w:rPr>
                <w:sz w:val="20"/>
                <w:szCs w:val="20"/>
              </w:rPr>
            </w:pPr>
            <w:r>
              <w:rPr>
                <w:sz w:val="20"/>
                <w:szCs w:val="20"/>
              </w:rPr>
              <w:t>pak</w:t>
            </w:r>
          </w:p>
        </w:tc>
        <w:tc>
          <w:tcPr>
            <w:tcW w:w="992" w:type="dxa"/>
            <w:tcBorders>
              <w:bottom w:val="single" w:sz="4" w:space="0" w:color="auto"/>
            </w:tcBorders>
            <w:vAlign w:val="center"/>
          </w:tcPr>
          <w:p w:rsidR="00D624C9" w:rsidRDefault="00D624C9">
            <w:pPr>
              <w:jc w:val="center"/>
              <w:rPr>
                <w:sz w:val="20"/>
                <w:szCs w:val="20"/>
              </w:rPr>
            </w:pPr>
            <w:r>
              <w:rPr>
                <w:sz w:val="20"/>
                <w:szCs w:val="20"/>
              </w:rPr>
              <w:t>2</w:t>
            </w:r>
          </w:p>
        </w:tc>
        <w:tc>
          <w:tcPr>
            <w:tcW w:w="1276" w:type="dxa"/>
            <w:tcBorders>
              <w:bottom w:val="single" w:sz="4" w:space="0" w:color="auto"/>
            </w:tcBorders>
            <w:vAlign w:val="center"/>
          </w:tcPr>
          <w:p w:rsidR="00D624C9" w:rsidRPr="000B2B76" w:rsidRDefault="00D624C9" w:rsidP="00391C43">
            <w:pPr>
              <w:pStyle w:val="BodyText"/>
              <w:jc w:val="center"/>
              <w:rPr>
                <w:noProof/>
                <w:sz w:val="20"/>
              </w:rPr>
            </w:pPr>
          </w:p>
        </w:tc>
        <w:tc>
          <w:tcPr>
            <w:tcW w:w="850" w:type="dxa"/>
            <w:tcBorders>
              <w:bottom w:val="single" w:sz="4" w:space="0" w:color="auto"/>
            </w:tcBorders>
            <w:vAlign w:val="center"/>
          </w:tcPr>
          <w:p w:rsidR="00D624C9" w:rsidRPr="000B2B76" w:rsidRDefault="00D624C9" w:rsidP="00391C43">
            <w:pPr>
              <w:pStyle w:val="BodyText"/>
              <w:jc w:val="center"/>
              <w:rPr>
                <w:noProof/>
                <w:sz w:val="20"/>
              </w:rPr>
            </w:pPr>
          </w:p>
        </w:tc>
        <w:tc>
          <w:tcPr>
            <w:tcW w:w="1418" w:type="dxa"/>
            <w:tcBorders>
              <w:bottom w:val="single" w:sz="4" w:space="0" w:color="auto"/>
            </w:tcBorders>
            <w:vAlign w:val="center"/>
          </w:tcPr>
          <w:p w:rsidR="00D624C9" w:rsidRPr="000B2B76" w:rsidRDefault="00D624C9" w:rsidP="00391C43">
            <w:pPr>
              <w:pStyle w:val="BodyText"/>
              <w:jc w:val="center"/>
              <w:rPr>
                <w:noProof/>
                <w:sz w:val="20"/>
              </w:rPr>
            </w:pPr>
          </w:p>
        </w:tc>
        <w:tc>
          <w:tcPr>
            <w:tcW w:w="1417" w:type="dxa"/>
            <w:tcBorders>
              <w:bottom w:val="single" w:sz="4" w:space="0" w:color="auto"/>
            </w:tcBorders>
            <w:vAlign w:val="center"/>
          </w:tcPr>
          <w:p w:rsidR="00D624C9" w:rsidRPr="000B2B76" w:rsidRDefault="00D624C9" w:rsidP="00391C43">
            <w:pPr>
              <w:pStyle w:val="BodyText"/>
              <w:jc w:val="center"/>
              <w:rPr>
                <w:noProof/>
                <w:sz w:val="20"/>
              </w:rPr>
            </w:pPr>
          </w:p>
        </w:tc>
        <w:tc>
          <w:tcPr>
            <w:tcW w:w="1134" w:type="dxa"/>
            <w:tcBorders>
              <w:bottom w:val="single" w:sz="4" w:space="0" w:color="auto"/>
            </w:tcBorders>
            <w:vAlign w:val="center"/>
          </w:tcPr>
          <w:p w:rsidR="00D624C9" w:rsidRPr="000B2B76" w:rsidRDefault="00D624C9" w:rsidP="00391C43">
            <w:pPr>
              <w:pStyle w:val="BodyText"/>
              <w:jc w:val="center"/>
              <w:rPr>
                <w:noProof/>
                <w:sz w:val="20"/>
              </w:rPr>
            </w:pPr>
          </w:p>
        </w:tc>
        <w:tc>
          <w:tcPr>
            <w:tcW w:w="1701"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c>
          <w:tcPr>
            <w:tcW w:w="1276"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r>
      <w:tr w:rsidR="00D624C9" w:rsidRPr="000B2B76" w:rsidTr="00416FB3">
        <w:trPr>
          <w:trHeight w:val="128"/>
        </w:trPr>
        <w:tc>
          <w:tcPr>
            <w:tcW w:w="851" w:type="dxa"/>
            <w:tcBorders>
              <w:bottom w:val="single" w:sz="4" w:space="0" w:color="auto"/>
            </w:tcBorders>
            <w:vAlign w:val="center"/>
          </w:tcPr>
          <w:p w:rsidR="00D624C9" w:rsidRDefault="00D624C9">
            <w:pPr>
              <w:jc w:val="center"/>
              <w:rPr>
                <w:sz w:val="20"/>
                <w:szCs w:val="20"/>
              </w:rPr>
            </w:pPr>
            <w:r>
              <w:rPr>
                <w:sz w:val="20"/>
                <w:szCs w:val="20"/>
              </w:rPr>
              <w:lastRenderedPageBreak/>
              <w:t>15</w:t>
            </w:r>
          </w:p>
        </w:tc>
        <w:tc>
          <w:tcPr>
            <w:tcW w:w="2693" w:type="dxa"/>
            <w:tcBorders>
              <w:bottom w:val="single" w:sz="4" w:space="0" w:color="auto"/>
            </w:tcBorders>
            <w:vAlign w:val="bottom"/>
          </w:tcPr>
          <w:p w:rsidR="00D624C9" w:rsidRDefault="00D624C9">
            <w:pPr>
              <w:rPr>
                <w:sz w:val="20"/>
                <w:szCs w:val="20"/>
              </w:rPr>
            </w:pPr>
            <w:r>
              <w:rPr>
                <w:sz w:val="20"/>
                <w:szCs w:val="20"/>
              </w:rPr>
              <w:t>Irigacioni nastavak</w:t>
            </w:r>
          </w:p>
        </w:tc>
        <w:tc>
          <w:tcPr>
            <w:tcW w:w="851" w:type="dxa"/>
            <w:tcBorders>
              <w:bottom w:val="single" w:sz="4" w:space="0" w:color="auto"/>
            </w:tcBorders>
            <w:vAlign w:val="center"/>
          </w:tcPr>
          <w:p w:rsidR="00D624C9" w:rsidRDefault="00D624C9">
            <w:pPr>
              <w:jc w:val="center"/>
              <w:rPr>
                <w:sz w:val="20"/>
                <w:szCs w:val="20"/>
              </w:rPr>
            </w:pPr>
            <w:r>
              <w:rPr>
                <w:sz w:val="20"/>
                <w:szCs w:val="20"/>
              </w:rPr>
              <w:t>kom</w:t>
            </w:r>
          </w:p>
        </w:tc>
        <w:tc>
          <w:tcPr>
            <w:tcW w:w="992" w:type="dxa"/>
            <w:tcBorders>
              <w:bottom w:val="single" w:sz="4" w:space="0" w:color="auto"/>
            </w:tcBorders>
            <w:vAlign w:val="center"/>
          </w:tcPr>
          <w:p w:rsidR="00D624C9" w:rsidRDefault="00D624C9">
            <w:pPr>
              <w:jc w:val="center"/>
              <w:rPr>
                <w:sz w:val="20"/>
                <w:szCs w:val="20"/>
              </w:rPr>
            </w:pPr>
            <w:r>
              <w:rPr>
                <w:sz w:val="20"/>
                <w:szCs w:val="20"/>
              </w:rPr>
              <w:t>6</w:t>
            </w:r>
          </w:p>
        </w:tc>
        <w:tc>
          <w:tcPr>
            <w:tcW w:w="1276" w:type="dxa"/>
            <w:tcBorders>
              <w:bottom w:val="single" w:sz="4" w:space="0" w:color="auto"/>
            </w:tcBorders>
            <w:vAlign w:val="center"/>
          </w:tcPr>
          <w:p w:rsidR="00D624C9" w:rsidRPr="000B2B76" w:rsidRDefault="00D624C9" w:rsidP="00391C43">
            <w:pPr>
              <w:pStyle w:val="BodyText"/>
              <w:jc w:val="center"/>
              <w:rPr>
                <w:noProof/>
                <w:sz w:val="20"/>
              </w:rPr>
            </w:pPr>
          </w:p>
        </w:tc>
        <w:tc>
          <w:tcPr>
            <w:tcW w:w="850" w:type="dxa"/>
            <w:tcBorders>
              <w:bottom w:val="single" w:sz="4" w:space="0" w:color="auto"/>
            </w:tcBorders>
            <w:vAlign w:val="center"/>
          </w:tcPr>
          <w:p w:rsidR="00D624C9" w:rsidRPr="000B2B76" w:rsidRDefault="00D624C9" w:rsidP="00391C43">
            <w:pPr>
              <w:pStyle w:val="BodyText"/>
              <w:jc w:val="center"/>
              <w:rPr>
                <w:noProof/>
                <w:sz w:val="20"/>
              </w:rPr>
            </w:pPr>
          </w:p>
        </w:tc>
        <w:tc>
          <w:tcPr>
            <w:tcW w:w="1418" w:type="dxa"/>
            <w:tcBorders>
              <w:bottom w:val="single" w:sz="4" w:space="0" w:color="auto"/>
            </w:tcBorders>
            <w:vAlign w:val="center"/>
          </w:tcPr>
          <w:p w:rsidR="00D624C9" w:rsidRPr="000B2B76" w:rsidRDefault="00D624C9" w:rsidP="00391C43">
            <w:pPr>
              <w:pStyle w:val="BodyText"/>
              <w:jc w:val="center"/>
              <w:rPr>
                <w:noProof/>
                <w:sz w:val="20"/>
              </w:rPr>
            </w:pPr>
          </w:p>
        </w:tc>
        <w:tc>
          <w:tcPr>
            <w:tcW w:w="1417" w:type="dxa"/>
            <w:tcBorders>
              <w:bottom w:val="single" w:sz="4" w:space="0" w:color="auto"/>
            </w:tcBorders>
            <w:vAlign w:val="center"/>
          </w:tcPr>
          <w:p w:rsidR="00D624C9" w:rsidRPr="000B2B76" w:rsidRDefault="00D624C9" w:rsidP="00391C43">
            <w:pPr>
              <w:pStyle w:val="BodyText"/>
              <w:jc w:val="center"/>
              <w:rPr>
                <w:noProof/>
                <w:sz w:val="20"/>
              </w:rPr>
            </w:pPr>
          </w:p>
        </w:tc>
        <w:tc>
          <w:tcPr>
            <w:tcW w:w="1134" w:type="dxa"/>
            <w:tcBorders>
              <w:bottom w:val="single" w:sz="4" w:space="0" w:color="auto"/>
            </w:tcBorders>
            <w:vAlign w:val="center"/>
          </w:tcPr>
          <w:p w:rsidR="00D624C9" w:rsidRPr="000B2B76" w:rsidRDefault="00D624C9" w:rsidP="00391C43">
            <w:pPr>
              <w:pStyle w:val="BodyText"/>
              <w:jc w:val="center"/>
              <w:rPr>
                <w:noProof/>
                <w:sz w:val="20"/>
              </w:rPr>
            </w:pPr>
          </w:p>
        </w:tc>
        <w:tc>
          <w:tcPr>
            <w:tcW w:w="1701"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c>
          <w:tcPr>
            <w:tcW w:w="1276"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r>
      <w:tr w:rsidR="00D624C9" w:rsidRPr="000B2B76" w:rsidTr="00416FB3">
        <w:trPr>
          <w:trHeight w:val="128"/>
        </w:trPr>
        <w:tc>
          <w:tcPr>
            <w:tcW w:w="851" w:type="dxa"/>
            <w:tcBorders>
              <w:bottom w:val="single" w:sz="4" w:space="0" w:color="auto"/>
            </w:tcBorders>
            <w:vAlign w:val="center"/>
          </w:tcPr>
          <w:p w:rsidR="00D624C9" w:rsidRDefault="00D624C9">
            <w:pPr>
              <w:jc w:val="center"/>
              <w:rPr>
                <w:sz w:val="20"/>
                <w:szCs w:val="20"/>
              </w:rPr>
            </w:pPr>
            <w:r>
              <w:rPr>
                <w:sz w:val="20"/>
                <w:szCs w:val="20"/>
              </w:rPr>
              <w:t>16</w:t>
            </w:r>
          </w:p>
        </w:tc>
        <w:tc>
          <w:tcPr>
            <w:tcW w:w="2693" w:type="dxa"/>
            <w:tcBorders>
              <w:bottom w:val="single" w:sz="4" w:space="0" w:color="auto"/>
            </w:tcBorders>
            <w:vAlign w:val="center"/>
          </w:tcPr>
          <w:p w:rsidR="00D624C9" w:rsidRDefault="00D624C9">
            <w:pPr>
              <w:rPr>
                <w:sz w:val="20"/>
                <w:szCs w:val="20"/>
              </w:rPr>
            </w:pPr>
            <w:r>
              <w:rPr>
                <w:sz w:val="20"/>
                <w:szCs w:val="20"/>
              </w:rPr>
              <w:t>Aspiracioni nastavak</w:t>
            </w:r>
          </w:p>
        </w:tc>
        <w:tc>
          <w:tcPr>
            <w:tcW w:w="851" w:type="dxa"/>
            <w:tcBorders>
              <w:bottom w:val="single" w:sz="4" w:space="0" w:color="auto"/>
            </w:tcBorders>
            <w:vAlign w:val="center"/>
          </w:tcPr>
          <w:p w:rsidR="00D624C9" w:rsidRDefault="00D624C9">
            <w:pPr>
              <w:jc w:val="center"/>
              <w:rPr>
                <w:sz w:val="20"/>
                <w:szCs w:val="20"/>
              </w:rPr>
            </w:pPr>
            <w:r>
              <w:rPr>
                <w:sz w:val="20"/>
                <w:szCs w:val="20"/>
              </w:rPr>
              <w:t>kom</w:t>
            </w:r>
          </w:p>
        </w:tc>
        <w:tc>
          <w:tcPr>
            <w:tcW w:w="992" w:type="dxa"/>
            <w:tcBorders>
              <w:bottom w:val="single" w:sz="4" w:space="0" w:color="auto"/>
            </w:tcBorders>
            <w:vAlign w:val="center"/>
          </w:tcPr>
          <w:p w:rsidR="00D624C9" w:rsidRDefault="00D624C9">
            <w:pPr>
              <w:jc w:val="center"/>
              <w:rPr>
                <w:sz w:val="20"/>
                <w:szCs w:val="20"/>
              </w:rPr>
            </w:pPr>
            <w:r>
              <w:rPr>
                <w:sz w:val="20"/>
                <w:szCs w:val="20"/>
              </w:rPr>
              <w:t>6</w:t>
            </w:r>
          </w:p>
        </w:tc>
        <w:tc>
          <w:tcPr>
            <w:tcW w:w="1276" w:type="dxa"/>
            <w:tcBorders>
              <w:bottom w:val="single" w:sz="4" w:space="0" w:color="auto"/>
            </w:tcBorders>
            <w:vAlign w:val="center"/>
          </w:tcPr>
          <w:p w:rsidR="00D624C9" w:rsidRPr="000B2B76" w:rsidRDefault="00D624C9" w:rsidP="00391C43">
            <w:pPr>
              <w:pStyle w:val="BodyText"/>
              <w:jc w:val="center"/>
              <w:rPr>
                <w:noProof/>
                <w:sz w:val="20"/>
              </w:rPr>
            </w:pPr>
          </w:p>
        </w:tc>
        <w:tc>
          <w:tcPr>
            <w:tcW w:w="850" w:type="dxa"/>
            <w:tcBorders>
              <w:bottom w:val="single" w:sz="4" w:space="0" w:color="auto"/>
            </w:tcBorders>
            <w:vAlign w:val="center"/>
          </w:tcPr>
          <w:p w:rsidR="00D624C9" w:rsidRPr="000B2B76" w:rsidRDefault="00D624C9" w:rsidP="00391C43">
            <w:pPr>
              <w:pStyle w:val="BodyText"/>
              <w:jc w:val="center"/>
              <w:rPr>
                <w:noProof/>
                <w:sz w:val="20"/>
              </w:rPr>
            </w:pPr>
          </w:p>
        </w:tc>
        <w:tc>
          <w:tcPr>
            <w:tcW w:w="1418" w:type="dxa"/>
            <w:tcBorders>
              <w:bottom w:val="single" w:sz="4" w:space="0" w:color="auto"/>
            </w:tcBorders>
            <w:vAlign w:val="center"/>
          </w:tcPr>
          <w:p w:rsidR="00D624C9" w:rsidRPr="000B2B76" w:rsidRDefault="00D624C9" w:rsidP="00391C43">
            <w:pPr>
              <w:pStyle w:val="BodyText"/>
              <w:jc w:val="center"/>
              <w:rPr>
                <w:noProof/>
                <w:sz w:val="20"/>
              </w:rPr>
            </w:pPr>
          </w:p>
        </w:tc>
        <w:tc>
          <w:tcPr>
            <w:tcW w:w="1417" w:type="dxa"/>
            <w:tcBorders>
              <w:bottom w:val="single" w:sz="4" w:space="0" w:color="auto"/>
            </w:tcBorders>
            <w:vAlign w:val="center"/>
          </w:tcPr>
          <w:p w:rsidR="00D624C9" w:rsidRPr="000B2B76" w:rsidRDefault="00D624C9" w:rsidP="00391C43">
            <w:pPr>
              <w:pStyle w:val="BodyText"/>
              <w:jc w:val="center"/>
              <w:rPr>
                <w:noProof/>
                <w:sz w:val="20"/>
              </w:rPr>
            </w:pPr>
          </w:p>
        </w:tc>
        <w:tc>
          <w:tcPr>
            <w:tcW w:w="1134" w:type="dxa"/>
            <w:tcBorders>
              <w:bottom w:val="single" w:sz="4" w:space="0" w:color="auto"/>
            </w:tcBorders>
            <w:vAlign w:val="center"/>
          </w:tcPr>
          <w:p w:rsidR="00D624C9" w:rsidRPr="000B2B76" w:rsidRDefault="00D624C9" w:rsidP="00391C43">
            <w:pPr>
              <w:pStyle w:val="BodyText"/>
              <w:jc w:val="center"/>
              <w:rPr>
                <w:noProof/>
                <w:sz w:val="20"/>
              </w:rPr>
            </w:pPr>
          </w:p>
        </w:tc>
        <w:tc>
          <w:tcPr>
            <w:tcW w:w="1701"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c>
          <w:tcPr>
            <w:tcW w:w="1276" w:type="dxa"/>
            <w:tcBorders>
              <w:bottom w:val="single" w:sz="4" w:space="0" w:color="auto"/>
              <w:right w:val="single" w:sz="4" w:space="0" w:color="auto"/>
            </w:tcBorders>
            <w:vAlign w:val="center"/>
          </w:tcPr>
          <w:p w:rsidR="00D624C9" w:rsidRPr="000B2B76" w:rsidRDefault="00D624C9" w:rsidP="00391C43">
            <w:pPr>
              <w:pStyle w:val="BodyText"/>
              <w:jc w:val="center"/>
              <w:rPr>
                <w:noProof/>
                <w:sz w:val="20"/>
              </w:rPr>
            </w:pPr>
          </w:p>
        </w:tc>
      </w:tr>
      <w:tr w:rsidR="00AA43B4" w:rsidRPr="000B2B76" w:rsidTr="00391C43">
        <w:trPr>
          <w:gridAfter w:val="4"/>
          <w:wAfter w:w="5528" w:type="dxa"/>
        </w:trPr>
        <w:tc>
          <w:tcPr>
            <w:tcW w:w="851" w:type="dxa"/>
            <w:tcBorders>
              <w:top w:val="single" w:sz="4" w:space="0" w:color="auto"/>
            </w:tcBorders>
            <w:vAlign w:val="center"/>
          </w:tcPr>
          <w:p w:rsidR="00AA43B4" w:rsidRPr="000B2B76" w:rsidRDefault="00AA43B4" w:rsidP="00391C43">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AA43B4" w:rsidRPr="000B2B76" w:rsidRDefault="00AA43B4" w:rsidP="00391C43">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AA43B4" w:rsidRPr="000B2B76" w:rsidRDefault="00AA43B4" w:rsidP="00391C43">
            <w:pPr>
              <w:pStyle w:val="BodyText"/>
              <w:jc w:val="left"/>
              <w:rPr>
                <w:noProof/>
                <w:sz w:val="20"/>
              </w:rPr>
            </w:pPr>
          </w:p>
        </w:tc>
      </w:tr>
      <w:tr w:rsidR="00AA43B4" w:rsidRPr="000B2B76" w:rsidTr="00391C43">
        <w:trPr>
          <w:gridAfter w:val="4"/>
          <w:wAfter w:w="5528" w:type="dxa"/>
        </w:trPr>
        <w:tc>
          <w:tcPr>
            <w:tcW w:w="851"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AA43B4" w:rsidRPr="000B2B76" w:rsidRDefault="00AA43B4" w:rsidP="00391C43">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AA43B4" w:rsidRPr="000B2B76" w:rsidRDefault="00AA43B4" w:rsidP="00391C43">
            <w:pPr>
              <w:pStyle w:val="BodyText"/>
              <w:jc w:val="left"/>
              <w:rPr>
                <w:noProof/>
                <w:sz w:val="20"/>
              </w:rPr>
            </w:pPr>
          </w:p>
        </w:tc>
      </w:tr>
      <w:tr w:rsidR="00AA43B4" w:rsidRPr="000B2B76" w:rsidTr="00391C43">
        <w:trPr>
          <w:gridAfter w:val="4"/>
          <w:wAfter w:w="5528" w:type="dxa"/>
        </w:trPr>
        <w:tc>
          <w:tcPr>
            <w:tcW w:w="851"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AA43B4" w:rsidRPr="000B2B76" w:rsidRDefault="00AA43B4" w:rsidP="00391C43">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AA43B4" w:rsidRPr="000B2B76" w:rsidRDefault="00AA43B4" w:rsidP="00391C43">
            <w:pPr>
              <w:pStyle w:val="BodyText"/>
              <w:jc w:val="left"/>
              <w:rPr>
                <w:noProof/>
                <w:sz w:val="20"/>
              </w:rPr>
            </w:pPr>
          </w:p>
        </w:tc>
      </w:tr>
    </w:tbl>
    <w:p w:rsidR="00AA43B4" w:rsidRPr="007D0076" w:rsidRDefault="00AA43B4" w:rsidP="00AA43B4">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AA43B4" w:rsidRDefault="00AA43B4" w:rsidP="00AA43B4">
      <w:pPr>
        <w:pStyle w:val="BodyText"/>
        <w:rPr>
          <w:noProof/>
          <w:sz w:val="22"/>
          <w:szCs w:val="22"/>
          <w:lang w:val="sr-Cyrl-CS"/>
        </w:rPr>
      </w:pPr>
    </w:p>
    <w:p w:rsidR="00AA43B4" w:rsidRPr="007D0076" w:rsidRDefault="00AA43B4" w:rsidP="00AA43B4">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AA43B4" w:rsidRPr="007D0076" w:rsidRDefault="00AA43B4" w:rsidP="00485912">
      <w:pPr>
        <w:pStyle w:val="BodyText"/>
        <w:numPr>
          <w:ilvl w:val="0"/>
          <w:numId w:val="13"/>
        </w:numPr>
        <w:rPr>
          <w:noProof/>
          <w:sz w:val="22"/>
          <w:szCs w:val="22"/>
        </w:rPr>
      </w:pPr>
      <w:r w:rsidRPr="007D0076">
        <w:rPr>
          <w:noProof/>
          <w:sz w:val="22"/>
          <w:szCs w:val="22"/>
        </w:rPr>
        <w:t>Самостално</w:t>
      </w:r>
    </w:p>
    <w:p w:rsidR="00AA43B4" w:rsidRPr="007D0076" w:rsidRDefault="00AA43B4" w:rsidP="00485912">
      <w:pPr>
        <w:pStyle w:val="BodyText"/>
        <w:numPr>
          <w:ilvl w:val="0"/>
          <w:numId w:val="1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A43B4" w:rsidRPr="007D0076" w:rsidRDefault="00AA43B4" w:rsidP="00485912">
      <w:pPr>
        <w:pStyle w:val="BodyText"/>
        <w:numPr>
          <w:ilvl w:val="0"/>
          <w:numId w:val="13"/>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AA43B4" w:rsidRDefault="00AA43B4" w:rsidP="00AA43B4">
      <w:pPr>
        <w:pStyle w:val="BodyText"/>
        <w:rPr>
          <w:noProof/>
          <w:sz w:val="22"/>
          <w:szCs w:val="22"/>
          <w:lang w:val="sr-Cyrl-CS"/>
        </w:rPr>
      </w:pPr>
    </w:p>
    <w:p w:rsidR="00AA43B4" w:rsidRPr="007D0076" w:rsidRDefault="00AA43B4" w:rsidP="00AA43B4">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A43B4" w:rsidRPr="007D0076" w:rsidRDefault="00AA43B4" w:rsidP="00AA43B4">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AA43B4" w:rsidRPr="00712D3C" w:rsidRDefault="00AA43B4" w:rsidP="00063B77">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AA43B4" w:rsidRDefault="00AA43B4" w:rsidP="00063B77">
      <w:pPr>
        <w:pStyle w:val="BodyText"/>
        <w:rPr>
          <w:noProof/>
          <w:sz w:val="20"/>
          <w:lang w:val="sr-Cyrl-CS"/>
        </w:rPr>
      </w:pPr>
    </w:p>
    <w:p w:rsidR="00712D3C" w:rsidRDefault="00712D3C"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8F0CFE" w:rsidRPr="008F0CFE" w:rsidRDefault="008F0CFE" w:rsidP="008F0CFE">
      <w:pPr>
        <w:pStyle w:val="Footer"/>
        <w:jc w:val="center"/>
        <w:rPr>
          <w:b/>
          <w:noProof/>
          <w:lang w:val="sr-Cyrl-CS"/>
        </w:rPr>
      </w:pPr>
      <w:r w:rsidRPr="00980588">
        <w:rPr>
          <w:b/>
          <w:noProof/>
          <w:sz w:val="22"/>
          <w:szCs w:val="22"/>
        </w:rPr>
        <w:lastRenderedPageBreak/>
        <w:t xml:space="preserve">Понуда број_______- </w:t>
      </w:r>
      <w:r w:rsidRPr="008F0CFE">
        <w:rPr>
          <w:b/>
          <w:sz w:val="22"/>
          <w:szCs w:val="22"/>
          <w:lang w:val="sr-Cyrl-CS"/>
        </w:rPr>
        <w:t>Набавка</w:t>
      </w:r>
      <w:r w:rsidRPr="008F0CFE">
        <w:rPr>
          <w:b/>
          <w:sz w:val="22"/>
          <w:szCs w:val="22"/>
        </w:rPr>
        <w:t xml:space="preserve"> </w:t>
      </w:r>
      <w:r w:rsidRPr="008F0CFE">
        <w:rPr>
          <w:b/>
          <w:noProof/>
          <w:sz w:val="22"/>
          <w:szCs w:val="22"/>
          <w:lang w:val="sr-Cyrl-CS"/>
        </w:rPr>
        <w:t>потрошног материјала за</w:t>
      </w:r>
      <w:r w:rsidRPr="008F0CFE">
        <w:rPr>
          <w:b/>
          <w:noProof/>
          <w:sz w:val="22"/>
          <w:szCs w:val="22"/>
          <w:lang w:val="sr-Cyrl-RS"/>
        </w:rPr>
        <w:t xml:space="preserve"> потребе </w:t>
      </w:r>
      <w:r w:rsidRPr="008F0CFE">
        <w:rPr>
          <w:b/>
          <w:noProof/>
          <w:sz w:val="22"/>
          <w:szCs w:val="22"/>
          <w:lang w:val="en-US"/>
        </w:rPr>
        <w:t>K</w:t>
      </w:r>
      <w:r w:rsidRPr="008F0CFE">
        <w:rPr>
          <w:b/>
          <w:noProof/>
          <w:sz w:val="22"/>
          <w:szCs w:val="22"/>
          <w:lang w:val="sr-Cyrl-RS"/>
        </w:rPr>
        <w:t xml:space="preserve">линике </w:t>
      </w:r>
      <w:r w:rsidRPr="008F0CFE">
        <w:rPr>
          <w:b/>
          <w:noProof/>
          <w:sz w:val="22"/>
          <w:szCs w:val="22"/>
          <w:lang w:val="sr-Cyrl-CS"/>
        </w:rPr>
        <w:t xml:space="preserve">за очне болести </w:t>
      </w:r>
      <w:r w:rsidRPr="008F0CFE">
        <w:rPr>
          <w:b/>
          <w:noProof/>
          <w:sz w:val="22"/>
          <w:szCs w:val="22"/>
          <w:lang w:val="sr-Cyrl-RS"/>
        </w:rPr>
        <w:t xml:space="preserve">за </w:t>
      </w:r>
      <w:r w:rsidRPr="008F0CFE">
        <w:rPr>
          <w:b/>
          <w:noProof/>
          <w:sz w:val="22"/>
          <w:szCs w:val="22"/>
        </w:rPr>
        <w:t xml:space="preserve"> </w:t>
      </w:r>
      <w:r w:rsidRPr="008F0CFE">
        <w:rPr>
          <w:b/>
          <w:noProof/>
          <w:sz w:val="22"/>
          <w:szCs w:val="22"/>
          <w:lang w:val="sr-Cyrl-CS"/>
        </w:rPr>
        <w:t>у оквиру</w:t>
      </w:r>
      <w:r w:rsidRPr="008F0CFE">
        <w:rPr>
          <w:b/>
          <w:noProof/>
          <w:sz w:val="22"/>
          <w:szCs w:val="22"/>
        </w:rPr>
        <w:t xml:space="preserve"> Клиничког центра Војводине</w:t>
      </w:r>
    </w:p>
    <w:p w:rsidR="008F0CFE" w:rsidRPr="008F0CFE" w:rsidRDefault="008F0CFE" w:rsidP="008F0CFE">
      <w:pPr>
        <w:pStyle w:val="Footer"/>
        <w:jc w:val="center"/>
        <w:rPr>
          <w:b/>
          <w:noProof/>
          <w:sz w:val="22"/>
          <w:szCs w:val="22"/>
          <w:lang w:val="sr-Cyrl-RS"/>
        </w:rPr>
      </w:pPr>
      <w:r w:rsidRPr="00057DBE">
        <w:rPr>
          <w:b/>
          <w:noProof/>
          <w:sz w:val="22"/>
          <w:szCs w:val="22"/>
          <w:lang w:val="sr-Cyrl-RS"/>
        </w:rPr>
        <w:t xml:space="preserve">број </w:t>
      </w:r>
      <w:r>
        <w:rPr>
          <w:b/>
          <w:noProof/>
          <w:sz w:val="22"/>
          <w:szCs w:val="22"/>
          <w:lang w:val="sr-Cyrl-RS"/>
        </w:rPr>
        <w:t>136</w:t>
      </w:r>
      <w:r w:rsidRPr="00057DBE">
        <w:rPr>
          <w:b/>
          <w:noProof/>
          <w:sz w:val="22"/>
          <w:szCs w:val="22"/>
          <w:lang w:val="sr-Cyrl-RS"/>
        </w:rPr>
        <w:t>-15-О</w:t>
      </w:r>
    </w:p>
    <w:p w:rsidR="00D624C9" w:rsidRPr="00980588" w:rsidRDefault="00D624C9" w:rsidP="00D624C9">
      <w:pPr>
        <w:pStyle w:val="Footer"/>
        <w:rPr>
          <w:b/>
          <w:noProof/>
          <w:sz w:val="22"/>
          <w:szCs w:val="22"/>
          <w:lang w:val="sr-Cyrl-RS"/>
        </w:rPr>
      </w:pPr>
    </w:p>
    <w:p w:rsidR="00AA43B4" w:rsidRPr="00980588" w:rsidRDefault="00AA43B4" w:rsidP="00D624C9">
      <w:pPr>
        <w:pStyle w:val="Footer"/>
        <w:jc w:val="center"/>
        <w:rPr>
          <w:b/>
          <w:noProof/>
          <w:sz w:val="22"/>
          <w:szCs w:val="22"/>
          <w:lang w:val="sr-Cyrl-RS"/>
        </w:rPr>
      </w:pPr>
    </w:p>
    <w:p w:rsidR="00AA43B4" w:rsidRPr="007D0076" w:rsidRDefault="00AA43B4" w:rsidP="00AA43B4">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A43B4" w:rsidRPr="007D0076" w:rsidRDefault="00AA43B4" w:rsidP="00AA43B4">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A43B4" w:rsidRPr="007D0076" w:rsidRDefault="00AA43B4" w:rsidP="00AA43B4">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A43B4" w:rsidRPr="007D0076" w:rsidRDefault="00AA43B4" w:rsidP="00AA43B4">
      <w:pPr>
        <w:pStyle w:val="BodyText"/>
        <w:jc w:val="left"/>
        <w:rPr>
          <w:noProof/>
          <w:sz w:val="22"/>
          <w:szCs w:val="22"/>
        </w:rPr>
      </w:pPr>
      <w:r w:rsidRPr="007D0076">
        <w:rPr>
          <w:noProof/>
          <w:sz w:val="22"/>
          <w:szCs w:val="22"/>
        </w:rPr>
        <w:t>Е-маил:_________________________________________                    Пиб:_________________________________________</w:t>
      </w:r>
    </w:p>
    <w:p w:rsidR="00AA43B4" w:rsidRPr="007D0076" w:rsidRDefault="00AA43B4" w:rsidP="00AA43B4">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A43B4" w:rsidRPr="00D27BFE" w:rsidRDefault="00AA43B4" w:rsidP="00AA43B4">
      <w:pPr>
        <w:pStyle w:val="BodyText"/>
        <w:jc w:val="left"/>
        <w:rPr>
          <w:noProof/>
          <w:sz w:val="22"/>
          <w:szCs w:val="22"/>
          <w:lang w:val="sr-Cyrl-CS"/>
        </w:rPr>
      </w:pPr>
      <w:r w:rsidRPr="007D0076">
        <w:rPr>
          <w:noProof/>
          <w:sz w:val="22"/>
          <w:szCs w:val="22"/>
        </w:rPr>
        <w:t>Овлашћено лице:_________________________________</w:t>
      </w:r>
    </w:p>
    <w:p w:rsidR="00AA43B4" w:rsidRDefault="00AA43B4" w:rsidP="00AA43B4">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AA43B4" w:rsidRPr="000B2B76" w:rsidTr="00391C43">
        <w:tc>
          <w:tcPr>
            <w:tcW w:w="14459" w:type="dxa"/>
            <w:gridSpan w:val="11"/>
            <w:tcBorders>
              <w:bottom w:val="single" w:sz="4" w:space="0" w:color="auto"/>
              <w:right w:val="single" w:sz="4" w:space="0" w:color="auto"/>
            </w:tcBorders>
          </w:tcPr>
          <w:p w:rsidR="00AA43B4" w:rsidRPr="000B2B76" w:rsidRDefault="00AA43B4" w:rsidP="00391C43">
            <w:pPr>
              <w:jc w:val="center"/>
              <w:rPr>
                <w:b/>
                <w:noProof/>
                <w:sz w:val="20"/>
                <w:szCs w:val="20"/>
              </w:rPr>
            </w:pPr>
            <w:r w:rsidRPr="000B2B76">
              <w:rPr>
                <w:b/>
                <w:noProof/>
                <w:sz w:val="20"/>
                <w:szCs w:val="20"/>
              </w:rPr>
              <w:t>КЛИНИЧКИ ЦЕНТАР ВОЈВОДИНЕ</w:t>
            </w:r>
          </w:p>
        </w:tc>
      </w:tr>
      <w:tr w:rsidR="00AA43B4" w:rsidRPr="000B2B76" w:rsidTr="00391C43">
        <w:tc>
          <w:tcPr>
            <w:tcW w:w="14459" w:type="dxa"/>
            <w:gridSpan w:val="11"/>
            <w:tcBorders>
              <w:bottom w:val="single" w:sz="4" w:space="0" w:color="auto"/>
              <w:right w:val="single" w:sz="4" w:space="0" w:color="auto"/>
            </w:tcBorders>
          </w:tcPr>
          <w:p w:rsidR="00AA43B4" w:rsidRPr="00980588" w:rsidRDefault="00AA43B4" w:rsidP="00712D3C">
            <w:pPr>
              <w:rPr>
                <w:b/>
                <w:noProof/>
                <w:sz w:val="22"/>
                <w:szCs w:val="22"/>
                <w:lang w:val="sr-Cyrl-CS"/>
              </w:rPr>
            </w:pPr>
            <w:r w:rsidRPr="00980588">
              <w:rPr>
                <w:b/>
                <w:sz w:val="22"/>
                <w:szCs w:val="22"/>
                <w:lang w:val="sr-Cyrl-CS"/>
              </w:rPr>
              <w:t xml:space="preserve">Партија </w:t>
            </w:r>
            <w:r w:rsidR="004300B6">
              <w:rPr>
                <w:b/>
                <w:sz w:val="22"/>
                <w:szCs w:val="22"/>
                <w:lang w:val="en-US"/>
              </w:rPr>
              <w:t>4</w:t>
            </w:r>
            <w:r w:rsidRPr="00980588">
              <w:rPr>
                <w:b/>
                <w:sz w:val="22"/>
                <w:szCs w:val="22"/>
                <w:lang w:val="sr-Cyrl-CS"/>
              </w:rPr>
              <w:t xml:space="preserve"> </w:t>
            </w:r>
            <w:r>
              <w:rPr>
                <w:b/>
                <w:sz w:val="22"/>
                <w:szCs w:val="22"/>
                <w:lang w:val="sr-Cyrl-CS"/>
              </w:rPr>
              <w:t>–</w:t>
            </w:r>
            <w:r w:rsidRPr="00980588">
              <w:rPr>
                <w:b/>
                <w:sz w:val="22"/>
                <w:szCs w:val="22"/>
                <w:lang w:val="sr-Cyrl-CS"/>
              </w:rPr>
              <w:t xml:space="preserve"> </w:t>
            </w:r>
            <w:r w:rsidR="00D624C9" w:rsidRPr="00D624C9">
              <w:rPr>
                <w:b/>
                <w:sz w:val="22"/>
                <w:szCs w:val="22"/>
                <w:lang w:val="sr-Cyrl-CS"/>
              </w:rPr>
              <w:t>Пратећа потрошна опрема за комбиновану</w:t>
            </w:r>
            <w:r w:rsidR="00D624C9" w:rsidRPr="00D624C9">
              <w:rPr>
                <w:b/>
                <w:sz w:val="22"/>
                <w:szCs w:val="22"/>
                <w:lang w:val="en-US"/>
              </w:rPr>
              <w:t xml:space="preserve"> </w:t>
            </w:r>
            <w:r w:rsidR="00D624C9" w:rsidRPr="00D624C9">
              <w:rPr>
                <w:b/>
                <w:sz w:val="22"/>
                <w:szCs w:val="22"/>
                <w:lang w:val="sr-Cyrl-CS"/>
              </w:rPr>
              <w:t>машину</w:t>
            </w:r>
            <w:r w:rsidR="00D624C9" w:rsidRPr="00D624C9">
              <w:rPr>
                <w:b/>
                <w:sz w:val="22"/>
                <w:szCs w:val="22"/>
                <w:lang w:val="en-US"/>
              </w:rPr>
              <w:t xml:space="preserve"> Constellaton</w:t>
            </w:r>
          </w:p>
        </w:tc>
      </w:tr>
      <w:tr w:rsidR="00AA43B4" w:rsidRPr="000B2B76" w:rsidTr="00391C43">
        <w:tc>
          <w:tcPr>
            <w:tcW w:w="851"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Износ</w:t>
            </w:r>
          </w:p>
          <w:p w:rsidR="00AA43B4" w:rsidRPr="00D92EBF" w:rsidRDefault="00AA43B4" w:rsidP="00391C43">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AA43B4" w:rsidRPr="000B2B76" w:rsidRDefault="00AA43B4" w:rsidP="00391C43">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AA43B4" w:rsidRPr="000B2B76" w:rsidRDefault="00AA43B4" w:rsidP="00391C43">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AA43B4" w:rsidRPr="000B2B76" w:rsidRDefault="00AA43B4" w:rsidP="00391C43">
            <w:pPr>
              <w:pStyle w:val="BodyText"/>
              <w:jc w:val="center"/>
              <w:rPr>
                <w:b/>
                <w:noProof/>
                <w:sz w:val="20"/>
                <w:lang w:val="sr-Cyrl-CS"/>
              </w:rPr>
            </w:pPr>
            <w:r w:rsidRPr="000B2B76">
              <w:rPr>
                <w:b/>
                <w:sz w:val="20"/>
                <w:lang w:val="sr-Cyrl-CS"/>
              </w:rPr>
              <w:t>Каталошки број</w:t>
            </w:r>
          </w:p>
        </w:tc>
      </w:tr>
      <w:tr w:rsidR="00AA43B4" w:rsidRPr="000B2B76" w:rsidTr="00391C43">
        <w:tc>
          <w:tcPr>
            <w:tcW w:w="851"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AA43B4" w:rsidRPr="000B2B76" w:rsidRDefault="00AA43B4" w:rsidP="00391C43">
            <w:pPr>
              <w:pStyle w:val="BodyText"/>
              <w:jc w:val="center"/>
              <w:rPr>
                <w:noProof/>
                <w:sz w:val="20"/>
              </w:rPr>
            </w:pPr>
            <w:r w:rsidRPr="000B2B76">
              <w:rPr>
                <w:noProof/>
                <w:sz w:val="20"/>
              </w:rPr>
              <w:t>2</w:t>
            </w:r>
          </w:p>
        </w:tc>
        <w:tc>
          <w:tcPr>
            <w:tcW w:w="851" w:type="dxa"/>
            <w:tcBorders>
              <w:bottom w:val="single" w:sz="4" w:space="0" w:color="auto"/>
            </w:tcBorders>
            <w:vAlign w:val="center"/>
          </w:tcPr>
          <w:p w:rsidR="00AA43B4" w:rsidRPr="000B2B76" w:rsidRDefault="00AA43B4" w:rsidP="00391C43">
            <w:pPr>
              <w:pStyle w:val="BodyText"/>
              <w:jc w:val="center"/>
              <w:rPr>
                <w:noProof/>
                <w:sz w:val="20"/>
              </w:rPr>
            </w:pPr>
            <w:r w:rsidRPr="000B2B76">
              <w:rPr>
                <w:noProof/>
                <w:sz w:val="20"/>
              </w:rPr>
              <w:t>3</w:t>
            </w:r>
          </w:p>
        </w:tc>
        <w:tc>
          <w:tcPr>
            <w:tcW w:w="992" w:type="dxa"/>
            <w:tcBorders>
              <w:bottom w:val="single" w:sz="4" w:space="0" w:color="auto"/>
            </w:tcBorders>
            <w:vAlign w:val="center"/>
          </w:tcPr>
          <w:p w:rsidR="00AA43B4" w:rsidRPr="000B2B76" w:rsidRDefault="00AA43B4" w:rsidP="00391C43">
            <w:pPr>
              <w:pStyle w:val="BodyText"/>
              <w:jc w:val="center"/>
              <w:rPr>
                <w:noProof/>
                <w:sz w:val="20"/>
              </w:rPr>
            </w:pPr>
            <w:r w:rsidRPr="000B2B76">
              <w:rPr>
                <w:noProof/>
                <w:sz w:val="20"/>
              </w:rPr>
              <w:t>4</w:t>
            </w:r>
          </w:p>
        </w:tc>
        <w:tc>
          <w:tcPr>
            <w:tcW w:w="1276" w:type="dxa"/>
            <w:tcBorders>
              <w:bottom w:val="single" w:sz="4" w:space="0" w:color="auto"/>
            </w:tcBorders>
            <w:vAlign w:val="center"/>
          </w:tcPr>
          <w:p w:rsidR="00AA43B4" w:rsidRPr="000B2B76" w:rsidRDefault="00AA43B4" w:rsidP="00391C43">
            <w:pPr>
              <w:pStyle w:val="BodyText"/>
              <w:jc w:val="center"/>
              <w:rPr>
                <w:noProof/>
                <w:sz w:val="20"/>
              </w:rPr>
            </w:pPr>
            <w:r w:rsidRPr="000B2B76">
              <w:rPr>
                <w:noProof/>
                <w:sz w:val="20"/>
              </w:rPr>
              <w:t>5</w:t>
            </w:r>
          </w:p>
        </w:tc>
        <w:tc>
          <w:tcPr>
            <w:tcW w:w="850" w:type="dxa"/>
            <w:tcBorders>
              <w:bottom w:val="single" w:sz="4" w:space="0" w:color="auto"/>
            </w:tcBorders>
            <w:vAlign w:val="center"/>
          </w:tcPr>
          <w:p w:rsidR="00AA43B4" w:rsidRPr="000B2B76" w:rsidRDefault="00AA43B4" w:rsidP="00391C43">
            <w:pPr>
              <w:pStyle w:val="BodyText"/>
              <w:jc w:val="center"/>
              <w:rPr>
                <w:noProof/>
                <w:sz w:val="20"/>
              </w:rPr>
            </w:pPr>
            <w:r w:rsidRPr="000B2B76">
              <w:rPr>
                <w:noProof/>
                <w:sz w:val="20"/>
              </w:rPr>
              <w:t>6</w:t>
            </w:r>
          </w:p>
        </w:tc>
        <w:tc>
          <w:tcPr>
            <w:tcW w:w="1418" w:type="dxa"/>
            <w:tcBorders>
              <w:bottom w:val="single" w:sz="4" w:space="0" w:color="auto"/>
            </w:tcBorders>
            <w:vAlign w:val="center"/>
          </w:tcPr>
          <w:p w:rsidR="00AA43B4" w:rsidRPr="000B2B76" w:rsidRDefault="00AA43B4" w:rsidP="00391C43">
            <w:pPr>
              <w:pStyle w:val="BodyText"/>
              <w:jc w:val="center"/>
              <w:rPr>
                <w:noProof/>
                <w:sz w:val="20"/>
              </w:rPr>
            </w:pPr>
            <w:r w:rsidRPr="000B2B76">
              <w:rPr>
                <w:noProof/>
                <w:sz w:val="20"/>
              </w:rPr>
              <w:t>7</w:t>
            </w:r>
          </w:p>
        </w:tc>
        <w:tc>
          <w:tcPr>
            <w:tcW w:w="1417" w:type="dxa"/>
            <w:tcBorders>
              <w:bottom w:val="single" w:sz="4" w:space="0" w:color="auto"/>
            </w:tcBorders>
            <w:vAlign w:val="center"/>
          </w:tcPr>
          <w:p w:rsidR="00AA43B4" w:rsidRPr="000B2B76" w:rsidRDefault="00AA43B4" w:rsidP="00391C43">
            <w:pPr>
              <w:pStyle w:val="BodyText"/>
              <w:jc w:val="center"/>
              <w:rPr>
                <w:noProof/>
                <w:sz w:val="20"/>
              </w:rPr>
            </w:pPr>
            <w:r w:rsidRPr="000B2B76">
              <w:rPr>
                <w:noProof/>
                <w:sz w:val="20"/>
              </w:rPr>
              <w:t>8</w:t>
            </w:r>
          </w:p>
        </w:tc>
        <w:tc>
          <w:tcPr>
            <w:tcW w:w="1134" w:type="dxa"/>
            <w:tcBorders>
              <w:bottom w:val="single" w:sz="4" w:space="0" w:color="auto"/>
            </w:tcBorders>
          </w:tcPr>
          <w:p w:rsidR="00AA43B4" w:rsidRPr="000B2B76" w:rsidRDefault="00AA43B4" w:rsidP="00391C43">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AA43B4" w:rsidRPr="000B2B76" w:rsidRDefault="00AA43B4" w:rsidP="00391C43">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AA43B4" w:rsidRPr="000B2B76" w:rsidRDefault="00AA43B4" w:rsidP="00391C43">
            <w:pPr>
              <w:pStyle w:val="BodyText"/>
              <w:jc w:val="center"/>
              <w:rPr>
                <w:noProof/>
                <w:sz w:val="20"/>
              </w:rPr>
            </w:pPr>
            <w:r w:rsidRPr="000B2B76">
              <w:rPr>
                <w:noProof/>
                <w:sz w:val="20"/>
              </w:rPr>
              <w:t>11</w:t>
            </w:r>
          </w:p>
        </w:tc>
      </w:tr>
      <w:tr w:rsidR="00991AD6" w:rsidRPr="000B2B76" w:rsidTr="00835638">
        <w:trPr>
          <w:trHeight w:val="128"/>
        </w:trPr>
        <w:tc>
          <w:tcPr>
            <w:tcW w:w="851" w:type="dxa"/>
            <w:tcBorders>
              <w:bottom w:val="single" w:sz="4" w:space="0" w:color="auto"/>
            </w:tcBorders>
            <w:vAlign w:val="center"/>
          </w:tcPr>
          <w:p w:rsidR="00991AD6" w:rsidRDefault="00991AD6">
            <w:pPr>
              <w:jc w:val="center"/>
              <w:rPr>
                <w:sz w:val="20"/>
                <w:szCs w:val="20"/>
              </w:rPr>
            </w:pPr>
            <w:r>
              <w:rPr>
                <w:sz w:val="20"/>
                <w:szCs w:val="20"/>
              </w:rPr>
              <w:t>1</w:t>
            </w:r>
          </w:p>
        </w:tc>
        <w:tc>
          <w:tcPr>
            <w:tcW w:w="2693" w:type="dxa"/>
            <w:tcBorders>
              <w:bottom w:val="single" w:sz="4" w:space="0" w:color="auto"/>
            </w:tcBorders>
            <w:vAlign w:val="bottom"/>
          </w:tcPr>
          <w:p w:rsidR="00991AD6" w:rsidRDefault="00991AD6">
            <w:pPr>
              <w:rPr>
                <w:sz w:val="20"/>
                <w:szCs w:val="20"/>
              </w:rPr>
            </w:pPr>
            <w:r>
              <w:rPr>
                <w:sz w:val="20"/>
                <w:szCs w:val="20"/>
              </w:rPr>
              <w:t xml:space="preserve">Constellation phaco pack    </w:t>
            </w:r>
          </w:p>
        </w:tc>
        <w:tc>
          <w:tcPr>
            <w:tcW w:w="851" w:type="dxa"/>
            <w:tcBorders>
              <w:bottom w:val="single" w:sz="4" w:space="0" w:color="auto"/>
            </w:tcBorders>
            <w:vAlign w:val="center"/>
          </w:tcPr>
          <w:p w:rsidR="00991AD6" w:rsidRDefault="00991AD6">
            <w:pPr>
              <w:jc w:val="center"/>
              <w:rPr>
                <w:sz w:val="20"/>
                <w:szCs w:val="20"/>
              </w:rPr>
            </w:pPr>
            <w:r>
              <w:rPr>
                <w:sz w:val="20"/>
                <w:szCs w:val="20"/>
              </w:rPr>
              <w:t>kom</w:t>
            </w:r>
          </w:p>
        </w:tc>
        <w:tc>
          <w:tcPr>
            <w:tcW w:w="992" w:type="dxa"/>
            <w:tcBorders>
              <w:bottom w:val="single" w:sz="4" w:space="0" w:color="auto"/>
            </w:tcBorders>
            <w:vAlign w:val="center"/>
          </w:tcPr>
          <w:p w:rsidR="00991AD6" w:rsidRDefault="00991AD6">
            <w:pPr>
              <w:jc w:val="center"/>
              <w:rPr>
                <w:sz w:val="20"/>
                <w:szCs w:val="20"/>
              </w:rPr>
            </w:pPr>
            <w:r>
              <w:rPr>
                <w:sz w:val="20"/>
                <w:szCs w:val="20"/>
              </w:rPr>
              <w:t>60</w:t>
            </w:r>
          </w:p>
        </w:tc>
        <w:tc>
          <w:tcPr>
            <w:tcW w:w="1276" w:type="dxa"/>
            <w:tcBorders>
              <w:bottom w:val="single" w:sz="4" w:space="0" w:color="auto"/>
            </w:tcBorders>
            <w:vAlign w:val="center"/>
          </w:tcPr>
          <w:p w:rsidR="00991AD6" w:rsidRPr="000B2B76" w:rsidRDefault="00991AD6" w:rsidP="00391C43">
            <w:pPr>
              <w:pStyle w:val="BodyText"/>
              <w:jc w:val="center"/>
              <w:rPr>
                <w:noProof/>
                <w:sz w:val="20"/>
              </w:rPr>
            </w:pPr>
          </w:p>
        </w:tc>
        <w:tc>
          <w:tcPr>
            <w:tcW w:w="850" w:type="dxa"/>
            <w:tcBorders>
              <w:bottom w:val="single" w:sz="4" w:space="0" w:color="auto"/>
            </w:tcBorders>
            <w:vAlign w:val="center"/>
          </w:tcPr>
          <w:p w:rsidR="00991AD6" w:rsidRPr="000B2B76" w:rsidRDefault="00991AD6" w:rsidP="00391C43">
            <w:pPr>
              <w:pStyle w:val="BodyText"/>
              <w:jc w:val="center"/>
              <w:rPr>
                <w:noProof/>
                <w:sz w:val="20"/>
              </w:rPr>
            </w:pPr>
          </w:p>
        </w:tc>
        <w:tc>
          <w:tcPr>
            <w:tcW w:w="1418" w:type="dxa"/>
            <w:tcBorders>
              <w:bottom w:val="single" w:sz="4" w:space="0" w:color="auto"/>
            </w:tcBorders>
            <w:vAlign w:val="center"/>
          </w:tcPr>
          <w:p w:rsidR="00991AD6" w:rsidRPr="000B2B76" w:rsidRDefault="00991AD6" w:rsidP="00391C43">
            <w:pPr>
              <w:pStyle w:val="BodyText"/>
              <w:jc w:val="center"/>
              <w:rPr>
                <w:noProof/>
                <w:sz w:val="20"/>
              </w:rPr>
            </w:pPr>
          </w:p>
        </w:tc>
        <w:tc>
          <w:tcPr>
            <w:tcW w:w="1417" w:type="dxa"/>
            <w:tcBorders>
              <w:bottom w:val="single" w:sz="4" w:space="0" w:color="auto"/>
            </w:tcBorders>
            <w:vAlign w:val="center"/>
          </w:tcPr>
          <w:p w:rsidR="00991AD6" w:rsidRPr="000B2B76" w:rsidRDefault="00991AD6" w:rsidP="00391C43">
            <w:pPr>
              <w:pStyle w:val="BodyText"/>
              <w:jc w:val="center"/>
              <w:rPr>
                <w:noProof/>
                <w:sz w:val="20"/>
              </w:rPr>
            </w:pPr>
          </w:p>
        </w:tc>
        <w:tc>
          <w:tcPr>
            <w:tcW w:w="1134" w:type="dxa"/>
            <w:tcBorders>
              <w:bottom w:val="single" w:sz="4" w:space="0" w:color="auto"/>
            </w:tcBorders>
            <w:vAlign w:val="center"/>
          </w:tcPr>
          <w:p w:rsidR="00991AD6" w:rsidRPr="000B2B76" w:rsidRDefault="00991AD6" w:rsidP="00391C43">
            <w:pPr>
              <w:pStyle w:val="BodyText"/>
              <w:jc w:val="center"/>
              <w:rPr>
                <w:noProof/>
                <w:sz w:val="20"/>
              </w:rPr>
            </w:pPr>
          </w:p>
        </w:tc>
        <w:tc>
          <w:tcPr>
            <w:tcW w:w="1701" w:type="dxa"/>
            <w:tcBorders>
              <w:bottom w:val="single" w:sz="4" w:space="0" w:color="auto"/>
              <w:right w:val="single" w:sz="4" w:space="0" w:color="auto"/>
            </w:tcBorders>
            <w:vAlign w:val="center"/>
          </w:tcPr>
          <w:p w:rsidR="00991AD6" w:rsidRPr="000B2B76" w:rsidRDefault="00991AD6" w:rsidP="00391C43">
            <w:pPr>
              <w:pStyle w:val="BodyText"/>
              <w:jc w:val="center"/>
              <w:rPr>
                <w:noProof/>
                <w:sz w:val="20"/>
              </w:rPr>
            </w:pPr>
          </w:p>
        </w:tc>
        <w:tc>
          <w:tcPr>
            <w:tcW w:w="1276" w:type="dxa"/>
            <w:tcBorders>
              <w:bottom w:val="single" w:sz="4" w:space="0" w:color="auto"/>
              <w:right w:val="single" w:sz="4" w:space="0" w:color="auto"/>
            </w:tcBorders>
            <w:vAlign w:val="center"/>
          </w:tcPr>
          <w:p w:rsidR="00991AD6" w:rsidRPr="000B2B76" w:rsidRDefault="00991AD6" w:rsidP="00391C43">
            <w:pPr>
              <w:pStyle w:val="BodyText"/>
              <w:jc w:val="center"/>
              <w:rPr>
                <w:noProof/>
                <w:sz w:val="20"/>
              </w:rPr>
            </w:pPr>
          </w:p>
        </w:tc>
      </w:tr>
      <w:tr w:rsidR="00991AD6" w:rsidRPr="000B2B76" w:rsidTr="00835638">
        <w:trPr>
          <w:trHeight w:val="128"/>
        </w:trPr>
        <w:tc>
          <w:tcPr>
            <w:tcW w:w="851" w:type="dxa"/>
            <w:tcBorders>
              <w:bottom w:val="single" w:sz="4" w:space="0" w:color="auto"/>
            </w:tcBorders>
            <w:vAlign w:val="center"/>
          </w:tcPr>
          <w:p w:rsidR="00991AD6" w:rsidRDefault="00991AD6">
            <w:pPr>
              <w:jc w:val="center"/>
              <w:rPr>
                <w:sz w:val="20"/>
                <w:szCs w:val="20"/>
              </w:rPr>
            </w:pPr>
            <w:r>
              <w:rPr>
                <w:sz w:val="20"/>
                <w:szCs w:val="20"/>
              </w:rPr>
              <w:t>2</w:t>
            </w:r>
          </w:p>
        </w:tc>
        <w:tc>
          <w:tcPr>
            <w:tcW w:w="2693" w:type="dxa"/>
            <w:tcBorders>
              <w:bottom w:val="single" w:sz="4" w:space="0" w:color="auto"/>
            </w:tcBorders>
            <w:vAlign w:val="bottom"/>
          </w:tcPr>
          <w:p w:rsidR="00991AD6" w:rsidRDefault="00991AD6">
            <w:pPr>
              <w:rPr>
                <w:sz w:val="20"/>
                <w:szCs w:val="20"/>
              </w:rPr>
            </w:pPr>
            <w:r>
              <w:rPr>
                <w:sz w:val="20"/>
                <w:szCs w:val="20"/>
              </w:rPr>
              <w:t>23G set za kombinovanu operaciju oka</w:t>
            </w:r>
          </w:p>
        </w:tc>
        <w:tc>
          <w:tcPr>
            <w:tcW w:w="851" w:type="dxa"/>
            <w:tcBorders>
              <w:bottom w:val="single" w:sz="4" w:space="0" w:color="auto"/>
            </w:tcBorders>
            <w:vAlign w:val="center"/>
          </w:tcPr>
          <w:p w:rsidR="00991AD6" w:rsidRDefault="00991AD6">
            <w:pPr>
              <w:jc w:val="center"/>
              <w:rPr>
                <w:sz w:val="20"/>
                <w:szCs w:val="20"/>
              </w:rPr>
            </w:pPr>
            <w:r>
              <w:rPr>
                <w:sz w:val="20"/>
                <w:szCs w:val="20"/>
              </w:rPr>
              <w:t>kom</w:t>
            </w:r>
          </w:p>
        </w:tc>
        <w:tc>
          <w:tcPr>
            <w:tcW w:w="992" w:type="dxa"/>
            <w:tcBorders>
              <w:bottom w:val="single" w:sz="4" w:space="0" w:color="auto"/>
            </w:tcBorders>
            <w:vAlign w:val="center"/>
          </w:tcPr>
          <w:p w:rsidR="00991AD6" w:rsidRDefault="00991AD6">
            <w:pPr>
              <w:jc w:val="center"/>
              <w:rPr>
                <w:sz w:val="20"/>
                <w:szCs w:val="20"/>
              </w:rPr>
            </w:pPr>
            <w:r>
              <w:rPr>
                <w:sz w:val="20"/>
                <w:szCs w:val="20"/>
              </w:rPr>
              <w:t>36</w:t>
            </w:r>
          </w:p>
        </w:tc>
        <w:tc>
          <w:tcPr>
            <w:tcW w:w="1276" w:type="dxa"/>
            <w:tcBorders>
              <w:bottom w:val="single" w:sz="4" w:space="0" w:color="auto"/>
            </w:tcBorders>
            <w:vAlign w:val="center"/>
          </w:tcPr>
          <w:p w:rsidR="00991AD6" w:rsidRPr="000B2B76" w:rsidRDefault="00991AD6" w:rsidP="00391C43">
            <w:pPr>
              <w:pStyle w:val="BodyText"/>
              <w:jc w:val="center"/>
              <w:rPr>
                <w:noProof/>
                <w:sz w:val="20"/>
              </w:rPr>
            </w:pPr>
          </w:p>
        </w:tc>
        <w:tc>
          <w:tcPr>
            <w:tcW w:w="850" w:type="dxa"/>
            <w:tcBorders>
              <w:bottom w:val="single" w:sz="4" w:space="0" w:color="auto"/>
            </w:tcBorders>
            <w:vAlign w:val="center"/>
          </w:tcPr>
          <w:p w:rsidR="00991AD6" w:rsidRPr="000B2B76" w:rsidRDefault="00991AD6" w:rsidP="00391C43">
            <w:pPr>
              <w:pStyle w:val="BodyText"/>
              <w:jc w:val="center"/>
              <w:rPr>
                <w:noProof/>
                <w:sz w:val="20"/>
              </w:rPr>
            </w:pPr>
          </w:p>
        </w:tc>
        <w:tc>
          <w:tcPr>
            <w:tcW w:w="1418" w:type="dxa"/>
            <w:tcBorders>
              <w:bottom w:val="single" w:sz="4" w:space="0" w:color="auto"/>
            </w:tcBorders>
            <w:vAlign w:val="center"/>
          </w:tcPr>
          <w:p w:rsidR="00991AD6" w:rsidRPr="000B2B76" w:rsidRDefault="00991AD6" w:rsidP="00391C43">
            <w:pPr>
              <w:pStyle w:val="BodyText"/>
              <w:jc w:val="center"/>
              <w:rPr>
                <w:noProof/>
                <w:sz w:val="20"/>
              </w:rPr>
            </w:pPr>
          </w:p>
        </w:tc>
        <w:tc>
          <w:tcPr>
            <w:tcW w:w="1417" w:type="dxa"/>
            <w:tcBorders>
              <w:bottom w:val="single" w:sz="4" w:space="0" w:color="auto"/>
            </w:tcBorders>
            <w:vAlign w:val="center"/>
          </w:tcPr>
          <w:p w:rsidR="00991AD6" w:rsidRPr="000B2B76" w:rsidRDefault="00991AD6" w:rsidP="00391C43">
            <w:pPr>
              <w:pStyle w:val="BodyText"/>
              <w:jc w:val="center"/>
              <w:rPr>
                <w:noProof/>
                <w:sz w:val="20"/>
              </w:rPr>
            </w:pPr>
          </w:p>
        </w:tc>
        <w:tc>
          <w:tcPr>
            <w:tcW w:w="1134" w:type="dxa"/>
            <w:tcBorders>
              <w:bottom w:val="single" w:sz="4" w:space="0" w:color="auto"/>
            </w:tcBorders>
            <w:vAlign w:val="center"/>
          </w:tcPr>
          <w:p w:rsidR="00991AD6" w:rsidRPr="000B2B76" w:rsidRDefault="00991AD6" w:rsidP="00391C43">
            <w:pPr>
              <w:pStyle w:val="BodyText"/>
              <w:jc w:val="center"/>
              <w:rPr>
                <w:noProof/>
                <w:sz w:val="20"/>
              </w:rPr>
            </w:pPr>
          </w:p>
        </w:tc>
        <w:tc>
          <w:tcPr>
            <w:tcW w:w="1701" w:type="dxa"/>
            <w:tcBorders>
              <w:bottom w:val="single" w:sz="4" w:space="0" w:color="auto"/>
              <w:right w:val="single" w:sz="4" w:space="0" w:color="auto"/>
            </w:tcBorders>
            <w:vAlign w:val="center"/>
          </w:tcPr>
          <w:p w:rsidR="00991AD6" w:rsidRPr="000B2B76" w:rsidRDefault="00991AD6" w:rsidP="00391C43">
            <w:pPr>
              <w:pStyle w:val="BodyText"/>
              <w:jc w:val="center"/>
              <w:rPr>
                <w:noProof/>
                <w:sz w:val="20"/>
              </w:rPr>
            </w:pPr>
          </w:p>
        </w:tc>
        <w:tc>
          <w:tcPr>
            <w:tcW w:w="1276" w:type="dxa"/>
            <w:tcBorders>
              <w:bottom w:val="single" w:sz="4" w:space="0" w:color="auto"/>
              <w:right w:val="single" w:sz="4" w:space="0" w:color="auto"/>
            </w:tcBorders>
            <w:vAlign w:val="center"/>
          </w:tcPr>
          <w:p w:rsidR="00991AD6" w:rsidRPr="000B2B76" w:rsidRDefault="00991AD6" w:rsidP="00391C43">
            <w:pPr>
              <w:pStyle w:val="BodyText"/>
              <w:jc w:val="center"/>
              <w:rPr>
                <w:noProof/>
                <w:sz w:val="20"/>
              </w:rPr>
            </w:pPr>
          </w:p>
        </w:tc>
      </w:tr>
      <w:tr w:rsidR="00AA43B4" w:rsidRPr="000B2B76" w:rsidTr="00391C43">
        <w:trPr>
          <w:gridAfter w:val="4"/>
          <w:wAfter w:w="5528" w:type="dxa"/>
        </w:trPr>
        <w:tc>
          <w:tcPr>
            <w:tcW w:w="851" w:type="dxa"/>
            <w:tcBorders>
              <w:top w:val="single" w:sz="4" w:space="0" w:color="auto"/>
            </w:tcBorders>
            <w:vAlign w:val="center"/>
          </w:tcPr>
          <w:p w:rsidR="00AA43B4" w:rsidRPr="000B2B76" w:rsidRDefault="00AA43B4" w:rsidP="00391C43">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AA43B4" w:rsidRPr="000B2B76" w:rsidRDefault="00AA43B4" w:rsidP="00391C43">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AA43B4" w:rsidRPr="000B2B76" w:rsidRDefault="00AA43B4" w:rsidP="00391C43">
            <w:pPr>
              <w:pStyle w:val="BodyText"/>
              <w:jc w:val="left"/>
              <w:rPr>
                <w:noProof/>
                <w:sz w:val="20"/>
              </w:rPr>
            </w:pPr>
          </w:p>
        </w:tc>
      </w:tr>
      <w:tr w:rsidR="00AA43B4" w:rsidRPr="000B2B76" w:rsidTr="00391C43">
        <w:trPr>
          <w:gridAfter w:val="4"/>
          <w:wAfter w:w="5528" w:type="dxa"/>
        </w:trPr>
        <w:tc>
          <w:tcPr>
            <w:tcW w:w="851"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AA43B4" w:rsidRPr="000B2B76" w:rsidRDefault="00AA43B4" w:rsidP="00391C43">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AA43B4" w:rsidRPr="000B2B76" w:rsidRDefault="00AA43B4" w:rsidP="00391C43">
            <w:pPr>
              <w:pStyle w:val="BodyText"/>
              <w:jc w:val="left"/>
              <w:rPr>
                <w:noProof/>
                <w:sz w:val="20"/>
              </w:rPr>
            </w:pPr>
          </w:p>
        </w:tc>
      </w:tr>
      <w:tr w:rsidR="00AA43B4" w:rsidRPr="000B2B76" w:rsidTr="00391C43">
        <w:trPr>
          <w:gridAfter w:val="4"/>
          <w:wAfter w:w="5528" w:type="dxa"/>
        </w:trPr>
        <w:tc>
          <w:tcPr>
            <w:tcW w:w="851"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AA43B4" w:rsidRPr="000B2B76" w:rsidRDefault="00AA43B4" w:rsidP="00391C43">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AA43B4" w:rsidRPr="000B2B76" w:rsidRDefault="00AA43B4" w:rsidP="00391C43">
            <w:pPr>
              <w:pStyle w:val="BodyText"/>
              <w:jc w:val="left"/>
              <w:rPr>
                <w:noProof/>
                <w:sz w:val="20"/>
              </w:rPr>
            </w:pPr>
          </w:p>
        </w:tc>
      </w:tr>
    </w:tbl>
    <w:p w:rsidR="00AA43B4" w:rsidRPr="007D0076" w:rsidRDefault="00AA43B4" w:rsidP="00AA43B4">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12D3C" w:rsidRDefault="00712D3C" w:rsidP="00AA43B4">
      <w:pPr>
        <w:pStyle w:val="BodyText"/>
        <w:rPr>
          <w:noProof/>
          <w:sz w:val="22"/>
          <w:szCs w:val="22"/>
          <w:lang w:val="sr-Cyrl-CS"/>
        </w:rPr>
      </w:pPr>
    </w:p>
    <w:p w:rsidR="00AA43B4" w:rsidRPr="007D0076" w:rsidRDefault="00AA43B4" w:rsidP="00AA43B4">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AA43B4" w:rsidRPr="007D0076" w:rsidRDefault="00AA43B4" w:rsidP="00485912">
      <w:pPr>
        <w:pStyle w:val="BodyText"/>
        <w:numPr>
          <w:ilvl w:val="0"/>
          <w:numId w:val="14"/>
        </w:numPr>
        <w:rPr>
          <w:noProof/>
          <w:sz w:val="22"/>
          <w:szCs w:val="22"/>
        </w:rPr>
      </w:pPr>
      <w:r w:rsidRPr="007D0076">
        <w:rPr>
          <w:noProof/>
          <w:sz w:val="22"/>
          <w:szCs w:val="22"/>
        </w:rPr>
        <w:t>Самостално</w:t>
      </w:r>
    </w:p>
    <w:p w:rsidR="00AA43B4" w:rsidRPr="007D0076" w:rsidRDefault="00AA43B4" w:rsidP="00485912">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A43B4" w:rsidRPr="007D0076" w:rsidRDefault="00AA43B4" w:rsidP="00485912">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712D3C" w:rsidRDefault="00712D3C" w:rsidP="00AA43B4">
      <w:pPr>
        <w:pStyle w:val="BodyText"/>
        <w:rPr>
          <w:noProof/>
          <w:sz w:val="22"/>
          <w:szCs w:val="22"/>
          <w:lang w:val="sr-Cyrl-CS"/>
        </w:rPr>
      </w:pPr>
    </w:p>
    <w:p w:rsidR="00AA43B4" w:rsidRPr="007D0076" w:rsidRDefault="00AA43B4" w:rsidP="00AA43B4">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A43B4" w:rsidRPr="007D0076" w:rsidRDefault="00AA43B4" w:rsidP="00AA43B4">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AA43B4" w:rsidRPr="00AA43B4" w:rsidRDefault="00AA43B4" w:rsidP="00AA43B4">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AA43B4" w:rsidRDefault="00AA43B4" w:rsidP="00063B77">
      <w:pPr>
        <w:pStyle w:val="BodyText"/>
        <w:rPr>
          <w:noProof/>
          <w:sz w:val="20"/>
          <w:lang w:val="sr-Cyrl-CS"/>
        </w:rPr>
      </w:pPr>
    </w:p>
    <w:p w:rsidR="00AA43B4" w:rsidRDefault="00AA43B4" w:rsidP="00063B77">
      <w:pPr>
        <w:pStyle w:val="BodyText"/>
        <w:rPr>
          <w:noProof/>
          <w:sz w:val="20"/>
          <w:lang w:val="sr-Cyrl-CS"/>
        </w:rPr>
      </w:pPr>
    </w:p>
    <w:p w:rsidR="00485912" w:rsidRDefault="00485912" w:rsidP="00063B77">
      <w:pPr>
        <w:pStyle w:val="BodyText"/>
        <w:rPr>
          <w:noProof/>
          <w:sz w:val="20"/>
          <w:lang w:val="sr-Cyrl-CS"/>
        </w:rPr>
      </w:pPr>
    </w:p>
    <w:p w:rsidR="00485912" w:rsidRDefault="00485912" w:rsidP="00063B77">
      <w:pPr>
        <w:pStyle w:val="BodyText"/>
        <w:rPr>
          <w:noProof/>
          <w:sz w:val="20"/>
          <w:lang w:val="sr-Cyrl-CS"/>
        </w:rPr>
      </w:pPr>
    </w:p>
    <w:p w:rsidR="00712D3C" w:rsidRDefault="00712D3C"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2A4E57">
            <w:pPr>
              <w:pStyle w:val="Heading2"/>
              <w:ind w:left="720"/>
              <w:jc w:val="left"/>
              <w:rPr>
                <w:noProof/>
              </w:rPr>
            </w:pPr>
            <w:r w:rsidRPr="002D5B2C">
              <w:rPr>
                <w:noProof/>
              </w:rPr>
              <w:br w:type="page"/>
            </w:r>
            <w:bookmarkStart w:id="78" w:name="_Toc364158554"/>
            <w:r w:rsidR="002A4E57">
              <w:rPr>
                <w:noProof/>
                <w:lang w:val="sr-Cyrl-CS"/>
              </w:rPr>
              <w:t xml:space="preserve">                  13.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2A4E57">
            <w:pPr>
              <w:pStyle w:val="Heading2"/>
              <w:jc w:val="left"/>
              <w:rPr>
                <w:noProof/>
              </w:rPr>
            </w:pPr>
            <w:r w:rsidRPr="008B7475">
              <w:rPr>
                <w:noProof/>
              </w:rPr>
              <w:lastRenderedPageBreak/>
              <w:br w:type="page"/>
            </w:r>
            <w:bookmarkStart w:id="80" w:name="_Toc364158555"/>
            <w:r w:rsidR="002A4E57">
              <w:rPr>
                <w:noProof/>
                <w:lang w:val="sr-Cyrl-CS"/>
              </w:rPr>
              <w:t xml:space="preserve">                                                     14.</w:t>
            </w:r>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3A5" w:rsidRDefault="000773A5">
      <w:r>
        <w:separator/>
      </w:r>
    </w:p>
  </w:endnote>
  <w:endnote w:type="continuationSeparator" w:id="0">
    <w:p w:rsidR="000773A5" w:rsidRDefault="0007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096549"/>
      <w:docPartObj>
        <w:docPartGallery w:val="Page Numbers (Bottom of Page)"/>
        <w:docPartUnique/>
      </w:docPartObj>
    </w:sdtPr>
    <w:sdtEndPr>
      <w:rPr>
        <w:noProof/>
      </w:rPr>
    </w:sdtEndPr>
    <w:sdtContent>
      <w:p w:rsidR="000773A5" w:rsidRDefault="000773A5">
        <w:pPr>
          <w:pStyle w:val="Footer"/>
          <w:jc w:val="right"/>
        </w:pPr>
        <w:r>
          <w:rPr>
            <w:lang w:val="sr-Cyrl-CS"/>
          </w:rPr>
          <w:t xml:space="preserve">Страна </w:t>
        </w:r>
        <w:r>
          <w:fldChar w:fldCharType="begin"/>
        </w:r>
        <w:r>
          <w:instrText xml:space="preserve"> PAGE   \* MERGEFORMAT </w:instrText>
        </w:r>
        <w:r>
          <w:fldChar w:fldCharType="separate"/>
        </w:r>
        <w:r w:rsidR="00193972">
          <w:rPr>
            <w:noProof/>
          </w:rPr>
          <w:t>24</w:t>
        </w:r>
        <w:r>
          <w:rPr>
            <w:noProof/>
          </w:rPr>
          <w:fldChar w:fldCharType="end"/>
        </w:r>
        <w:r>
          <w:rPr>
            <w:noProof/>
            <w:lang w:val="sr-Cyrl-CS"/>
          </w:rPr>
          <w:t>/</w:t>
        </w:r>
        <w:r w:rsidR="00991AD6">
          <w:rPr>
            <w:noProof/>
            <w:lang w:val="sr-Cyrl-RS"/>
          </w:rPr>
          <w:t>35</w:t>
        </w:r>
      </w:p>
    </w:sdtContent>
  </w:sdt>
  <w:p w:rsidR="000773A5" w:rsidRDefault="000773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3A5" w:rsidRDefault="000773A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73A5" w:rsidRDefault="000773A5"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3A5" w:rsidRPr="00D92EBF" w:rsidRDefault="000773A5">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193972">
      <w:rPr>
        <w:noProof/>
      </w:rPr>
      <w:t>35</w:t>
    </w:r>
    <w:r>
      <w:rPr>
        <w:noProof/>
      </w:rPr>
      <w:fldChar w:fldCharType="end"/>
    </w:r>
    <w:r>
      <w:rPr>
        <w:noProof/>
        <w:lang w:val="sr-Cyrl-CS"/>
      </w:rPr>
      <w:t>/</w:t>
    </w:r>
    <w:r w:rsidR="00991AD6">
      <w:rPr>
        <w:noProof/>
        <w:lang w:val="sr-Cyrl-RS"/>
      </w:rPr>
      <w:t>35</w:t>
    </w:r>
  </w:p>
  <w:p w:rsidR="000773A5" w:rsidRPr="00CF2211" w:rsidRDefault="000773A5"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3A5" w:rsidRDefault="00077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3A5" w:rsidRDefault="000773A5">
      <w:r>
        <w:separator/>
      </w:r>
    </w:p>
  </w:footnote>
  <w:footnote w:type="continuationSeparator" w:id="0">
    <w:p w:rsidR="000773A5" w:rsidRDefault="00077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3A5" w:rsidRDefault="000773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3A5" w:rsidRPr="00884492" w:rsidRDefault="000773A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3A5" w:rsidRDefault="00077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93608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F744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5976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AB544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CBE548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1D15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8395E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346496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22124A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E027768"/>
    <w:multiLevelType w:val="hybridMultilevel"/>
    <w:tmpl w:val="015EC0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E351C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63276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97772A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DF5111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25625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A0323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B2E5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C9002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E7478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34"/>
  </w:num>
  <w:num w:numId="3">
    <w:abstractNumId w:val="1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3"/>
  </w:num>
  <w:num w:numId="7">
    <w:abstractNumId w:val="1"/>
  </w:num>
  <w:num w:numId="8">
    <w:abstractNumId w:val="14"/>
  </w:num>
  <w:num w:numId="9">
    <w:abstractNumId w:val="30"/>
  </w:num>
  <w:num w:numId="10">
    <w:abstractNumId w:val="37"/>
  </w:num>
  <w:num w:numId="11">
    <w:abstractNumId w:val="9"/>
  </w:num>
  <w:num w:numId="12">
    <w:abstractNumId w:val="10"/>
  </w:num>
  <w:num w:numId="13">
    <w:abstractNumId w:val="18"/>
  </w:num>
  <w:num w:numId="14">
    <w:abstractNumId w:val="35"/>
  </w:num>
  <w:num w:numId="15">
    <w:abstractNumId w:val="24"/>
  </w:num>
  <w:num w:numId="16">
    <w:abstractNumId w:val="7"/>
  </w:num>
  <w:num w:numId="17">
    <w:abstractNumId w:val="23"/>
  </w:num>
  <w:num w:numId="18">
    <w:abstractNumId w:val="33"/>
  </w:num>
  <w:num w:numId="19">
    <w:abstractNumId w:val="20"/>
  </w:num>
  <w:num w:numId="20">
    <w:abstractNumId w:val="25"/>
  </w:num>
  <w:num w:numId="21">
    <w:abstractNumId w:val="12"/>
  </w:num>
  <w:num w:numId="22">
    <w:abstractNumId w:val="22"/>
  </w:num>
  <w:num w:numId="23">
    <w:abstractNumId w:val="4"/>
  </w:num>
  <w:num w:numId="24">
    <w:abstractNumId w:val="19"/>
  </w:num>
  <w:num w:numId="25">
    <w:abstractNumId w:val="16"/>
  </w:num>
  <w:num w:numId="26">
    <w:abstractNumId w:val="26"/>
  </w:num>
  <w:num w:numId="27">
    <w:abstractNumId w:val="36"/>
  </w:num>
  <w:num w:numId="28">
    <w:abstractNumId w:val="6"/>
  </w:num>
  <w:num w:numId="29">
    <w:abstractNumId w:val="15"/>
  </w:num>
  <w:num w:numId="30">
    <w:abstractNumId w:val="28"/>
  </w:num>
  <w:num w:numId="31">
    <w:abstractNumId w:val="32"/>
  </w:num>
  <w:num w:numId="32">
    <w:abstractNumId w:val="27"/>
  </w:num>
  <w:num w:numId="33">
    <w:abstractNumId w:val="11"/>
  </w:num>
  <w:num w:numId="34">
    <w:abstractNumId w:val="39"/>
  </w:num>
  <w:num w:numId="35">
    <w:abstractNumId w:val="31"/>
  </w:num>
  <w:num w:numId="36">
    <w:abstractNumId w:val="38"/>
  </w:num>
  <w:num w:numId="37">
    <w:abstractNumId w:val="8"/>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773A5"/>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2A2"/>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972"/>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59B4"/>
    <w:rsid w:val="0022681C"/>
    <w:rsid w:val="002273B7"/>
    <w:rsid w:val="00230207"/>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9E2"/>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47512"/>
    <w:rsid w:val="00551209"/>
    <w:rsid w:val="00551960"/>
    <w:rsid w:val="00552692"/>
    <w:rsid w:val="00553125"/>
    <w:rsid w:val="00553184"/>
    <w:rsid w:val="00553B2B"/>
    <w:rsid w:val="0055462C"/>
    <w:rsid w:val="005559C2"/>
    <w:rsid w:val="00556887"/>
    <w:rsid w:val="005622BE"/>
    <w:rsid w:val="00563D66"/>
    <w:rsid w:val="0056412A"/>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70E"/>
    <w:rsid w:val="00675222"/>
    <w:rsid w:val="0068219F"/>
    <w:rsid w:val="00683191"/>
    <w:rsid w:val="00683CA1"/>
    <w:rsid w:val="006846DC"/>
    <w:rsid w:val="00684C6E"/>
    <w:rsid w:val="00685FD0"/>
    <w:rsid w:val="00686434"/>
    <w:rsid w:val="006872DA"/>
    <w:rsid w:val="00694E7F"/>
    <w:rsid w:val="00697793"/>
    <w:rsid w:val="006A0DC2"/>
    <w:rsid w:val="006A2D1A"/>
    <w:rsid w:val="006A3A6A"/>
    <w:rsid w:val="006A3E2A"/>
    <w:rsid w:val="006A44D0"/>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5E85"/>
    <w:rsid w:val="006F6E6A"/>
    <w:rsid w:val="006F7E45"/>
    <w:rsid w:val="0070047A"/>
    <w:rsid w:val="007009F6"/>
    <w:rsid w:val="00701C8D"/>
    <w:rsid w:val="007052E4"/>
    <w:rsid w:val="00707DF4"/>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E15DB"/>
    <w:rsid w:val="007E1CDC"/>
    <w:rsid w:val="007E23B2"/>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0CFE"/>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1AD6"/>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B6D"/>
    <w:rsid w:val="00B1757D"/>
    <w:rsid w:val="00B21B0B"/>
    <w:rsid w:val="00B21E82"/>
    <w:rsid w:val="00B239A2"/>
    <w:rsid w:val="00B25B57"/>
    <w:rsid w:val="00B27444"/>
    <w:rsid w:val="00B3273F"/>
    <w:rsid w:val="00B35A30"/>
    <w:rsid w:val="00B36ABA"/>
    <w:rsid w:val="00B4168E"/>
    <w:rsid w:val="00B4252C"/>
    <w:rsid w:val="00B438CF"/>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97B"/>
    <w:rsid w:val="00D514D0"/>
    <w:rsid w:val="00D51945"/>
    <w:rsid w:val="00D51E52"/>
    <w:rsid w:val="00D52A97"/>
    <w:rsid w:val="00D54E90"/>
    <w:rsid w:val="00D5505E"/>
    <w:rsid w:val="00D57020"/>
    <w:rsid w:val="00D574CB"/>
    <w:rsid w:val="00D577F8"/>
    <w:rsid w:val="00D624C9"/>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27C89"/>
    <w:rsid w:val="00E3148E"/>
    <w:rsid w:val="00E31C1C"/>
    <w:rsid w:val="00E32646"/>
    <w:rsid w:val="00E35BBC"/>
    <w:rsid w:val="00E419A7"/>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41"/>
    <w:rsid w:val="00F9482B"/>
    <w:rsid w:val="00F948EE"/>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099BC-D3CB-4809-85CC-9D831973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35</Pages>
  <Words>8211</Words>
  <Characters>52037</Characters>
  <Application>Microsoft Office Word</Application>
  <DocSecurity>0</DocSecurity>
  <Lines>433</Lines>
  <Paragraphs>120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60128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TOSHIBA</cp:lastModifiedBy>
  <cp:revision>42</cp:revision>
  <cp:lastPrinted>2015-04-16T10:22:00Z</cp:lastPrinted>
  <dcterms:created xsi:type="dcterms:W3CDTF">2015-01-14T08:44:00Z</dcterms:created>
  <dcterms:modified xsi:type="dcterms:W3CDTF">2015-05-25T12:09:00Z</dcterms:modified>
</cp:coreProperties>
</file>