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1.25pt" o:ole="">
                  <v:imagedata r:id="rId9" o:title=""/>
                </v:shape>
                <o:OLEObject Type="Embed" ProgID="PBrush" ShapeID="_x0000_i1025" DrawAspect="Content" ObjectID="_1496125343"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20656B">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Default="0020656B" w:rsidP="0020656B">
      <w:pPr>
        <w:pStyle w:val="Footer"/>
        <w:tabs>
          <w:tab w:val="left" w:pos="720"/>
        </w:tabs>
        <w:jc w:val="center"/>
        <w:rPr>
          <w:b/>
          <w:noProof/>
          <w:lang w:val="sr-Cyrl-RS"/>
        </w:rPr>
      </w:pPr>
      <w:r>
        <w:rPr>
          <w:b/>
          <w:noProof/>
          <w:lang w:val="sr-Cyrl-RS"/>
        </w:rPr>
        <w:t>Измена 1 конкурсне документације</w:t>
      </w:r>
    </w:p>
    <w:p w:rsidR="0020656B" w:rsidRDefault="0020656B" w:rsidP="0020656B">
      <w:pPr>
        <w:pStyle w:val="Footer"/>
        <w:tabs>
          <w:tab w:val="left" w:pos="720"/>
        </w:tabs>
        <w:jc w:val="center"/>
        <w:rPr>
          <w:b/>
          <w:noProof/>
          <w:lang w:val="sr-Cyrl-RS"/>
        </w:rPr>
      </w:pPr>
    </w:p>
    <w:p w:rsidR="002D5B2C" w:rsidRPr="0020656B" w:rsidRDefault="0020656B" w:rsidP="002D5B2C">
      <w:pPr>
        <w:pStyle w:val="Footer"/>
        <w:tabs>
          <w:tab w:val="left" w:pos="720"/>
        </w:tabs>
        <w:rPr>
          <w:b/>
          <w:noProof/>
          <w:color w:val="FF0000"/>
          <w:lang w:val="sr-Cyrl-RS"/>
        </w:rPr>
      </w:pPr>
      <w:r>
        <w:rPr>
          <w:b/>
          <w:noProof/>
          <w:color w:val="FF0000"/>
          <w:lang w:val="sr-Cyrl-RS"/>
        </w:rPr>
        <w:t xml:space="preserve">Напомена: </w:t>
      </w:r>
      <w:r w:rsidRPr="0020656B">
        <w:rPr>
          <w:b/>
          <w:noProof/>
          <w:color w:val="FF0000"/>
          <w:lang w:val="sr-Cyrl-RS"/>
        </w:rPr>
        <w:t>Измена је обележена црвеном бојом</w:t>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Pr="00B95356" w:rsidRDefault="00B95356" w:rsidP="002D5B2C">
      <w:pPr>
        <w:pStyle w:val="Footer"/>
        <w:jc w:val="center"/>
        <w:rPr>
          <w:b/>
        </w:rPr>
      </w:pPr>
      <w:r w:rsidRPr="00B95356">
        <w:rPr>
          <w:b/>
        </w:rPr>
        <w:t>Одржавање зеленила, орезивање и вађење стабала у кругу КЦВ са компл</w:t>
      </w:r>
      <w:r w:rsidRPr="00B95356">
        <w:rPr>
          <w:b/>
          <w:lang w:val="sr-Cyrl-CS"/>
        </w:rPr>
        <w:t>етним</w:t>
      </w:r>
      <w:r w:rsidRPr="00B95356">
        <w:rPr>
          <w:b/>
        </w:rPr>
        <w:t xml:space="preserve"> чишћењем површина од шута и отпада</w:t>
      </w:r>
    </w:p>
    <w:p w:rsidR="00B95356" w:rsidRPr="00AE1407" w:rsidRDefault="00B95356" w:rsidP="002D5B2C">
      <w:pPr>
        <w:pStyle w:val="Footer"/>
        <w:jc w:val="center"/>
        <w:rPr>
          <w:b/>
          <w:noProof/>
          <w:highlight w:val="yellow"/>
        </w:rPr>
      </w:pPr>
    </w:p>
    <w:p w:rsidR="00406B71" w:rsidRDefault="0020656B"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824AA">
            <w:rPr>
              <w:b/>
            </w:rPr>
            <w:t>Поступак јавне набавке мале вредности</w:t>
          </w:r>
        </w:sdtContent>
      </w:sdt>
      <w:r w:rsidR="00406B71" w:rsidRPr="00AE1407">
        <w:rPr>
          <w:b/>
          <w:noProof/>
        </w:rPr>
        <w:t xml:space="preserve"> </w:t>
      </w:r>
    </w:p>
    <w:p w:rsidR="00957708" w:rsidRPr="00AE1407" w:rsidRDefault="00957708" w:rsidP="00406B71">
      <w:pPr>
        <w:pStyle w:val="Footer"/>
        <w:tabs>
          <w:tab w:val="left" w:pos="720"/>
        </w:tabs>
        <w:jc w:val="center"/>
        <w:rPr>
          <w:b/>
          <w:noProof/>
        </w:rPr>
      </w:pPr>
    </w:p>
    <w:p w:rsidR="002D5B2C" w:rsidRPr="00AE1407" w:rsidRDefault="00AC23E2" w:rsidP="002D5B2C">
      <w:pPr>
        <w:pStyle w:val="Footer"/>
        <w:tabs>
          <w:tab w:val="left" w:pos="720"/>
        </w:tabs>
        <w:jc w:val="center"/>
        <w:rPr>
          <w:b/>
          <w:noProof/>
        </w:rPr>
      </w:pPr>
      <w:r>
        <w:rPr>
          <w:b/>
          <w:bCs/>
          <w:noProof/>
          <w:lang w:val="sr-Cyrl-CS"/>
        </w:rPr>
        <w:t xml:space="preserve">Број </w:t>
      </w:r>
      <w:r w:rsidR="00B95356" w:rsidRPr="00B95356">
        <w:rPr>
          <w:b/>
          <w:bCs/>
          <w:noProof/>
          <w:lang w:val="sr-Latn-CS"/>
        </w:rPr>
        <w:t>144-15-M</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B95356">
        <w:rPr>
          <w:b/>
          <w:noProof/>
        </w:rPr>
        <w:t>Нови Сад</w:t>
      </w:r>
      <w:r w:rsidR="005B4BDC" w:rsidRPr="00B95356">
        <w:rPr>
          <w:b/>
          <w:noProof/>
        </w:rPr>
        <w:t xml:space="preserve">, </w:t>
      </w:r>
      <w:r w:rsidR="00B95356" w:rsidRPr="00B95356">
        <w:rPr>
          <w:b/>
          <w:noProof/>
        </w:rPr>
        <w:t>2015</w:t>
      </w:r>
      <w:r w:rsidR="00E23EAC" w:rsidRPr="00B95356">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Default="0020656B" w:rsidP="00E53D57">
      <w:pPr>
        <w:ind w:firstLine="720"/>
        <w:jc w:val="both"/>
        <w:rPr>
          <w:b/>
          <w:noProof/>
          <w:lang w:val="sr-Cyrl-C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C824AA" w:rsidRPr="00DC4099">
            <w:rPr>
              <w:b/>
              <w:noProof/>
            </w:rPr>
            <w:t>у поступку јавне набавке мале вредности</w:t>
          </w:r>
        </w:sdtContent>
      </w:sdt>
      <w:r w:rsidR="000C3B23" w:rsidRPr="00DC4099">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DC4099">
            <w:rPr>
              <w:b/>
              <w:noProof/>
            </w:rPr>
            <w:t>услуга</w:t>
          </w:r>
        </w:sdtContent>
      </w:sdt>
      <w:r w:rsidR="00F9313D" w:rsidRPr="00DC4099">
        <w:rPr>
          <w:b/>
          <w:noProof/>
        </w:rPr>
        <w:t xml:space="preserve"> бр</w:t>
      </w:r>
      <w:r w:rsidR="00070C22" w:rsidRPr="00DC4099">
        <w:rPr>
          <w:b/>
          <w:noProof/>
        </w:rPr>
        <w:t>.</w:t>
      </w:r>
      <w:r w:rsidR="00F9313D" w:rsidRPr="00DC4099">
        <w:rPr>
          <w:b/>
          <w:noProof/>
        </w:rPr>
        <w:t xml:space="preserve"> </w:t>
      </w:r>
      <w:r w:rsidR="00DC4099" w:rsidRPr="00DC4099">
        <w:rPr>
          <w:b/>
          <w:noProof/>
        </w:rPr>
        <w:t>144-15-M – Одржавање зеленила, орезивање и вађење стабала у кругу КЦВ са компл</w:t>
      </w:r>
      <w:r w:rsidR="00DC4099" w:rsidRPr="00DC4099">
        <w:rPr>
          <w:b/>
          <w:noProof/>
          <w:lang w:val="sr-Cyrl-CS"/>
        </w:rPr>
        <w:t>етним</w:t>
      </w:r>
      <w:r w:rsidR="00DC4099" w:rsidRPr="00DC4099">
        <w:rPr>
          <w:b/>
          <w:noProof/>
        </w:rPr>
        <w:t xml:space="preserve"> чишћењем површина од шута и отпада</w:t>
      </w:r>
    </w:p>
    <w:p w:rsidR="004E57BF" w:rsidRDefault="004E57BF" w:rsidP="00DC4099">
      <w:pPr>
        <w:jc w:val="center"/>
        <w:rPr>
          <w:b/>
          <w:noProof/>
          <w:lang w:val="sr-Cyrl-CS"/>
        </w:rPr>
      </w:pPr>
    </w:p>
    <w:p w:rsidR="004E57BF" w:rsidRDefault="004E57BF" w:rsidP="00DC4099">
      <w:pPr>
        <w:jc w:val="center"/>
        <w:rPr>
          <w:b/>
          <w:noProof/>
          <w:lang w:val="sr-Cyrl-CS"/>
        </w:rPr>
      </w:pPr>
    </w:p>
    <w:p w:rsidR="004E57BF" w:rsidRPr="004E57BF" w:rsidRDefault="004E57BF" w:rsidP="00DC4099">
      <w:pPr>
        <w:jc w:val="center"/>
        <w:rPr>
          <w:lang w:val="sr-Cyrl-CS"/>
        </w:rPr>
      </w:pPr>
    </w:p>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C57192" w:rsidRPr="00C57192" w:rsidRDefault="00876CF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C57192">
        <w:rPr>
          <w:rFonts w:ascii="Times New Roman" w:hAnsi="Times New Roman" w:cs="Times New Roman"/>
          <w:noProof/>
          <w:sz w:val="24"/>
          <w:szCs w:val="24"/>
        </w:rPr>
        <w:fldChar w:fldCharType="begin"/>
      </w:r>
      <w:r w:rsidR="00492963" w:rsidRPr="00C57192">
        <w:rPr>
          <w:rFonts w:ascii="Times New Roman" w:hAnsi="Times New Roman" w:cs="Times New Roman"/>
          <w:noProof/>
          <w:sz w:val="24"/>
          <w:szCs w:val="24"/>
        </w:rPr>
        <w:instrText xml:space="preserve"> TOC \o "1-1" \h \z \u </w:instrText>
      </w:r>
      <w:r w:rsidRPr="00C57192">
        <w:rPr>
          <w:rFonts w:ascii="Times New Roman" w:hAnsi="Times New Roman" w:cs="Times New Roman"/>
          <w:noProof/>
          <w:sz w:val="24"/>
          <w:szCs w:val="24"/>
        </w:rPr>
        <w:fldChar w:fldCharType="separate"/>
      </w:r>
      <w:hyperlink w:anchor="_Toc421865693" w:history="1">
        <w:r w:rsidR="00C57192" w:rsidRPr="00C57192">
          <w:rPr>
            <w:rStyle w:val="Hyperlink"/>
            <w:rFonts w:ascii="Times New Roman" w:hAnsi="Times New Roman" w:cs="Times New Roman"/>
            <w:noProof/>
            <w:sz w:val="24"/>
            <w:szCs w:val="24"/>
          </w:rPr>
          <w:t>1.</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ОПШТИ ПОДАЦИ О НАБАВЦИ</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_Toc421865693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3</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694" w:history="1">
        <w:r w:rsidR="00C57192" w:rsidRPr="00C57192">
          <w:rPr>
            <w:rStyle w:val="Hyperlink"/>
            <w:rFonts w:ascii="Times New Roman" w:hAnsi="Times New Roman" w:cs="Times New Roman"/>
            <w:noProof/>
            <w:sz w:val="24"/>
            <w:szCs w:val="24"/>
          </w:rPr>
          <w:t>2.</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ПОДАЦИ О ПРЕДМЕТУ ЈАВНЕ НАБАВКЕ</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_Toc421865694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4</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695" w:history="1">
        <w:r w:rsidR="00C57192" w:rsidRPr="00C57192">
          <w:rPr>
            <w:rStyle w:val="Hyperlink"/>
            <w:rFonts w:ascii="Times New Roman" w:hAnsi="Times New Roman" w:cs="Times New Roman"/>
            <w:noProof/>
            <w:sz w:val="24"/>
            <w:szCs w:val="24"/>
          </w:rPr>
          <w:t>3.</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ОПИС ПРЕДМЕТА ЈАВНЕ НАБАВКЕ</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_Toc421865695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5</w:t>
        </w:r>
        <w:r w:rsidR="00C57192" w:rsidRPr="00C57192">
          <w:rPr>
            <w:rFonts w:ascii="Times New Roman" w:hAnsi="Times New Roman" w:cs="Times New Roman"/>
            <w:noProof/>
            <w:webHidden/>
            <w:sz w:val="24"/>
            <w:szCs w:val="24"/>
          </w:rPr>
          <w:fldChar w:fldCharType="end"/>
        </w:r>
      </w:hyperlink>
    </w:p>
    <w:p w:rsidR="00C57192" w:rsidRPr="00C57192" w:rsidRDefault="0020656B" w:rsidP="00C57192">
      <w:pPr>
        <w:pStyle w:val="TOC1"/>
        <w:tabs>
          <w:tab w:val="left" w:pos="480"/>
          <w:tab w:val="right" w:leader="dot" w:pos="9060"/>
        </w:tabs>
        <w:ind w:left="480" w:hanging="480"/>
        <w:rPr>
          <w:rFonts w:ascii="Times New Roman" w:eastAsiaTheme="minorEastAsia" w:hAnsi="Times New Roman" w:cs="Times New Roman"/>
          <w:b w:val="0"/>
          <w:bCs w:val="0"/>
          <w:caps w:val="0"/>
          <w:noProof/>
          <w:sz w:val="24"/>
          <w:szCs w:val="24"/>
          <w:lang w:val="en-US"/>
        </w:rPr>
      </w:pPr>
      <w:hyperlink w:anchor="_Toc421865696" w:history="1">
        <w:r w:rsidR="00C57192" w:rsidRPr="00C57192">
          <w:rPr>
            <w:rStyle w:val="Hyperlink"/>
            <w:rFonts w:ascii="Times New Roman" w:hAnsi="Times New Roman" w:cs="Times New Roman"/>
            <w:noProof/>
            <w:sz w:val="24"/>
            <w:szCs w:val="24"/>
          </w:rPr>
          <w:t>4.</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УСЛОВИ ЗА УЧЕШЋЕ У ПОСТУПКУ ЈАВНЕ НАБАВКЕ ИЗ ЧЛ. 75. И 76. ЗАКОНА И УПУТСТВО КАКО СЕ ДОКАЗУЈЕ ИСПУЊЕНОСТ ТИХ УСЛОВА</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_Toc421865696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6</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697" w:history="1">
        <w:r w:rsidR="00C57192" w:rsidRPr="00C57192">
          <w:rPr>
            <w:rStyle w:val="Hyperlink"/>
            <w:rFonts w:ascii="Times New Roman" w:hAnsi="Times New Roman" w:cs="Times New Roman"/>
            <w:noProof/>
            <w:sz w:val="24"/>
            <w:szCs w:val="24"/>
          </w:rPr>
          <w:t>5.</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УПУТСТВО ПОНУЂАЧИМА КАКО ДА САЧИНЕ ПОНУДУ</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_Toc421865697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10</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698" w:history="1">
        <w:r w:rsidR="00C57192" w:rsidRPr="00C57192">
          <w:rPr>
            <w:rStyle w:val="Hyperlink"/>
            <w:rFonts w:ascii="Times New Roman" w:hAnsi="Times New Roman" w:cs="Times New Roman"/>
            <w:noProof/>
            <w:sz w:val="24"/>
            <w:szCs w:val="24"/>
          </w:rPr>
          <w:t>6.</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МОДЕЛ УГОВОРА</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_Toc421865698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18</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699" w:history="1">
        <w:r w:rsidR="00C57192" w:rsidRPr="00C57192">
          <w:rPr>
            <w:rStyle w:val="Hyperlink"/>
            <w:rFonts w:ascii="Times New Roman" w:hAnsi="Times New Roman" w:cs="Times New Roman"/>
            <w:noProof/>
            <w:sz w:val="24"/>
            <w:szCs w:val="24"/>
          </w:rPr>
          <w:t>7.</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ИЗЈАВА О НЕЗАВИСНОЈ ПОНУДИ</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_Toc421865699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21</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700" w:history="1">
        <w:r w:rsidR="00C57192" w:rsidRPr="00C57192">
          <w:rPr>
            <w:rStyle w:val="Hyperlink"/>
            <w:rFonts w:ascii="Times New Roman" w:hAnsi="Times New Roman" w:cs="Times New Roman"/>
            <w:noProof/>
            <w:sz w:val="24"/>
            <w:szCs w:val="24"/>
          </w:rPr>
          <w:t>8.</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ОБРАЗАЦ ИЗЈАВЕ О ПОШТОВАЊУ ОБАВЕЗА</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_Toc421865700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22</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701" w:history="1">
        <w:r w:rsidR="00C57192" w:rsidRPr="00C57192">
          <w:rPr>
            <w:rStyle w:val="Hyperlink"/>
            <w:rFonts w:ascii="Times New Roman" w:hAnsi="Times New Roman" w:cs="Times New Roman"/>
            <w:noProof/>
            <w:sz w:val="24"/>
            <w:szCs w:val="24"/>
          </w:rPr>
          <w:t>9.</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ОБРАЗАЦ ТРОШКОВА ПРИПРЕМЕ ПОНУДЕ</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_Toc421865701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23</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702" w:history="1">
        <w:r w:rsidR="00C57192" w:rsidRPr="00C57192">
          <w:rPr>
            <w:rStyle w:val="Hyperlink"/>
            <w:rFonts w:ascii="Times New Roman" w:hAnsi="Times New Roman" w:cs="Times New Roman"/>
            <w:noProof/>
            <w:sz w:val="24"/>
            <w:szCs w:val="24"/>
          </w:rPr>
          <w:t>10.</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ОБРАЗАЦ ПОНУДЕ</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_Toc421865702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24</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703" w:history="1">
        <w:r w:rsidR="00C57192" w:rsidRPr="00C57192">
          <w:rPr>
            <w:rStyle w:val="Hyperlink"/>
            <w:rFonts w:ascii="Times New Roman" w:hAnsi="Times New Roman" w:cs="Times New Roman"/>
            <w:noProof/>
            <w:sz w:val="24"/>
            <w:szCs w:val="24"/>
          </w:rPr>
          <w:t>11.</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А) ОПШТИ ПОДАЦИ О ПОНУЂАЧУ ИЗ ГРУПЕ ПОНУЂАЧА</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_Toc421865703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26</w:t>
        </w:r>
        <w:r w:rsidR="00C57192" w:rsidRPr="00C57192">
          <w:rPr>
            <w:rFonts w:ascii="Times New Roman" w:hAnsi="Times New Roman" w:cs="Times New Roman"/>
            <w:noProof/>
            <w:webHidden/>
            <w:sz w:val="24"/>
            <w:szCs w:val="24"/>
          </w:rPr>
          <w:fldChar w:fldCharType="end"/>
        </w:r>
      </w:hyperlink>
    </w:p>
    <w:p w:rsidR="00C57192" w:rsidRPr="00C57192" w:rsidRDefault="00206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21865704" w:history="1">
        <w:r w:rsidR="00C57192" w:rsidRPr="00C57192">
          <w:rPr>
            <w:rStyle w:val="Hyperlink"/>
            <w:rFonts w:ascii="Times New Roman" w:hAnsi="Times New Roman" w:cs="Times New Roman"/>
            <w:noProof/>
            <w:sz w:val="24"/>
            <w:szCs w:val="24"/>
          </w:rPr>
          <w:t>11.</w:t>
        </w:r>
        <w:r w:rsidR="00C57192" w:rsidRPr="00C57192">
          <w:rPr>
            <w:rFonts w:ascii="Times New Roman" w:eastAsiaTheme="minorEastAsia" w:hAnsi="Times New Roman" w:cs="Times New Roman"/>
            <w:b w:val="0"/>
            <w:bCs w:val="0"/>
            <w:caps w:val="0"/>
            <w:noProof/>
            <w:sz w:val="24"/>
            <w:szCs w:val="24"/>
            <w:lang w:val="en-US"/>
          </w:rPr>
          <w:tab/>
        </w:r>
        <w:r w:rsidR="00C57192" w:rsidRPr="00C57192">
          <w:rPr>
            <w:rStyle w:val="Hyperlink"/>
            <w:rFonts w:ascii="Times New Roman" w:hAnsi="Times New Roman" w:cs="Times New Roman"/>
            <w:noProof/>
            <w:sz w:val="24"/>
            <w:szCs w:val="24"/>
          </w:rPr>
          <w:t>Б) ОПШТИ ПОДАЦИ О ПОДИЗВОЂАЧИМА</w:t>
        </w:r>
        <w:r w:rsidR="00C57192" w:rsidRPr="00C57192">
          <w:rPr>
            <w:rFonts w:ascii="Times New Roman" w:hAnsi="Times New Roman" w:cs="Times New Roman"/>
            <w:noProof/>
            <w:webHidden/>
            <w:sz w:val="24"/>
            <w:szCs w:val="24"/>
          </w:rPr>
          <w:tab/>
        </w:r>
        <w:r w:rsidR="00C57192" w:rsidRPr="00C57192">
          <w:rPr>
            <w:rFonts w:ascii="Times New Roman" w:hAnsi="Times New Roman" w:cs="Times New Roman"/>
            <w:noProof/>
            <w:webHidden/>
            <w:sz w:val="24"/>
            <w:szCs w:val="24"/>
          </w:rPr>
          <w:fldChar w:fldCharType="begin"/>
        </w:r>
        <w:r w:rsidR="00C57192" w:rsidRPr="00C57192">
          <w:rPr>
            <w:rFonts w:ascii="Times New Roman" w:hAnsi="Times New Roman" w:cs="Times New Roman"/>
            <w:noProof/>
            <w:webHidden/>
            <w:sz w:val="24"/>
            <w:szCs w:val="24"/>
          </w:rPr>
          <w:instrText xml:space="preserve"> PAGEREF _Toc421865704 \h </w:instrText>
        </w:r>
        <w:r w:rsidR="00C57192" w:rsidRPr="00C57192">
          <w:rPr>
            <w:rFonts w:ascii="Times New Roman" w:hAnsi="Times New Roman" w:cs="Times New Roman"/>
            <w:noProof/>
            <w:webHidden/>
            <w:sz w:val="24"/>
            <w:szCs w:val="24"/>
          </w:rPr>
        </w:r>
        <w:r w:rsidR="00C57192" w:rsidRPr="00C57192">
          <w:rPr>
            <w:rFonts w:ascii="Times New Roman" w:hAnsi="Times New Roman" w:cs="Times New Roman"/>
            <w:noProof/>
            <w:webHidden/>
            <w:sz w:val="24"/>
            <w:szCs w:val="24"/>
          </w:rPr>
          <w:fldChar w:fldCharType="separate"/>
        </w:r>
        <w:r w:rsidR="00C57192" w:rsidRPr="00C57192">
          <w:rPr>
            <w:rFonts w:ascii="Times New Roman" w:hAnsi="Times New Roman" w:cs="Times New Roman"/>
            <w:noProof/>
            <w:webHidden/>
            <w:sz w:val="24"/>
            <w:szCs w:val="24"/>
          </w:rPr>
          <w:t>27</w:t>
        </w:r>
        <w:r w:rsidR="00C57192" w:rsidRPr="00C57192">
          <w:rPr>
            <w:rFonts w:ascii="Times New Roman" w:hAnsi="Times New Roman" w:cs="Times New Roman"/>
            <w:noProof/>
            <w:webHidden/>
            <w:sz w:val="24"/>
            <w:szCs w:val="24"/>
          </w:rPr>
          <w:fldChar w:fldCharType="end"/>
        </w:r>
      </w:hyperlink>
    </w:p>
    <w:p w:rsidR="00D37D98" w:rsidRDefault="00876CF7" w:rsidP="00D37D98">
      <w:pPr>
        <w:pStyle w:val="Heading2"/>
        <w:jc w:val="left"/>
        <w:rPr>
          <w:noProof/>
        </w:rPr>
      </w:pPr>
      <w:r w:rsidRPr="00C57192">
        <w:rPr>
          <w:noProof/>
          <w:sz w:val="24"/>
        </w:rPr>
        <w:fldChar w:fldCharType="end"/>
      </w:r>
    </w:p>
    <w:p w:rsidR="00D37D98" w:rsidRDefault="00D37D98" w:rsidP="00D37D98">
      <w:pPr>
        <w:rPr>
          <w:noProof/>
          <w:sz w:val="28"/>
          <w:lang w:val="sr-Latn-CS"/>
        </w:rPr>
      </w:pPr>
      <w:r>
        <w:rPr>
          <w:noProof/>
        </w:rPr>
        <w:br w:type="page"/>
      </w:r>
    </w:p>
    <w:p w:rsidR="002D5B2C" w:rsidRPr="00BC6DD7" w:rsidRDefault="002D5B2C" w:rsidP="00F32498">
      <w:pPr>
        <w:pStyle w:val="Heading1"/>
        <w:numPr>
          <w:ilvl w:val="0"/>
          <w:numId w:val="9"/>
        </w:numPr>
        <w:jc w:val="center"/>
        <w:rPr>
          <w:sz w:val="28"/>
          <w:szCs w:val="28"/>
        </w:rPr>
      </w:pPr>
      <w:bookmarkStart w:id="13" w:name="_Toc389030809"/>
      <w:bookmarkStart w:id="14" w:name="_Toc421865693"/>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4D3FDC">
        <w:tc>
          <w:tcPr>
            <w:tcW w:w="4643" w:type="dxa"/>
          </w:tcPr>
          <w:p w:rsidR="002D5B2C" w:rsidRPr="00AE1407" w:rsidRDefault="002D5B2C" w:rsidP="004D3FD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4D3FDC">
        <w:tc>
          <w:tcPr>
            <w:tcW w:w="4643" w:type="dxa"/>
          </w:tcPr>
          <w:p w:rsidR="002D5B2C" w:rsidRPr="00AE1407" w:rsidRDefault="002D5B2C" w:rsidP="004D3FDC">
            <w:pPr>
              <w:rPr>
                <w:b/>
                <w:noProof/>
              </w:rPr>
            </w:pPr>
            <w:r w:rsidRPr="00AE1407">
              <w:rPr>
                <w:b/>
                <w:noProof/>
              </w:rPr>
              <w:t>Врста поступка</w:t>
            </w:r>
          </w:p>
        </w:tc>
        <w:tc>
          <w:tcPr>
            <w:tcW w:w="4643" w:type="dxa"/>
          </w:tcPr>
          <w:p w:rsidR="002D5B2C" w:rsidRPr="00070C22" w:rsidRDefault="001366BB" w:rsidP="00D52298">
            <w:pPr>
              <w:jc w:val="both"/>
            </w:pPr>
            <w:r w:rsidRPr="00070C22">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824AA">
                  <w:t>поступку јавне набавке мале вредности</w:t>
                </w:r>
              </w:sdtContent>
            </w:sdt>
            <w:r w:rsidRPr="00070C22">
              <w:rPr>
                <w:lang w:val="sr-Cyrl-CS"/>
              </w:rPr>
              <w:t xml:space="preserve">, </w:t>
            </w:r>
            <w:r w:rsidRPr="00070C22">
              <w:t>у складу са Законом и подзаконским актима којима се уређују јавне набавке.</w:t>
            </w:r>
          </w:p>
        </w:tc>
      </w:tr>
      <w:tr w:rsidR="00DC4099" w:rsidRPr="00AE1407" w:rsidTr="004D3FDC">
        <w:tc>
          <w:tcPr>
            <w:tcW w:w="4643" w:type="dxa"/>
          </w:tcPr>
          <w:p w:rsidR="00DC4099" w:rsidRPr="00AE1407" w:rsidRDefault="00DC4099" w:rsidP="004D3FDC">
            <w:pPr>
              <w:rPr>
                <w:b/>
                <w:noProof/>
              </w:rPr>
            </w:pPr>
            <w:r w:rsidRPr="00AE1407">
              <w:rPr>
                <w:b/>
                <w:noProof/>
              </w:rPr>
              <w:t>Предмет јавне набавке</w:t>
            </w:r>
          </w:p>
        </w:tc>
        <w:tc>
          <w:tcPr>
            <w:tcW w:w="4643" w:type="dxa"/>
          </w:tcPr>
          <w:p w:rsidR="00DC4099" w:rsidRPr="00A256EC" w:rsidRDefault="0020656B" w:rsidP="00B04B6C">
            <w:pPr>
              <w:tabs>
                <w:tab w:val="left" w:pos="1524"/>
              </w:tabs>
              <w:jc w:val="both"/>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DC4099" w:rsidRPr="00A256EC">
                  <w:rPr>
                    <w:noProof/>
                  </w:rPr>
                  <w:t>Услуге</w:t>
                </w:r>
              </w:sdtContent>
            </w:sdt>
            <w:r w:rsidR="00DC4099" w:rsidRPr="00A256EC">
              <w:rPr>
                <w:noProof/>
              </w:rPr>
              <w:t xml:space="preserve"> бр. 144-15-M – Одржавање зеленила, орезивање и вађење стабала у кругу КЦВ са компл</w:t>
            </w:r>
            <w:r w:rsidR="00DC4099">
              <w:rPr>
                <w:noProof/>
                <w:lang w:val="sr-Cyrl-CS"/>
              </w:rPr>
              <w:t>етним</w:t>
            </w:r>
            <w:r w:rsidR="00DC4099">
              <w:rPr>
                <w:noProof/>
              </w:rPr>
              <w:t xml:space="preserve"> </w:t>
            </w:r>
            <w:r w:rsidR="00DC4099" w:rsidRPr="00A256EC">
              <w:rPr>
                <w:noProof/>
              </w:rPr>
              <w:t>чишћењем површина од шута и отпада</w:t>
            </w:r>
          </w:p>
        </w:tc>
      </w:tr>
      <w:tr w:rsidR="002D5B2C" w:rsidRPr="00AE1407" w:rsidTr="004D3FDC">
        <w:tc>
          <w:tcPr>
            <w:tcW w:w="4643" w:type="dxa"/>
          </w:tcPr>
          <w:p w:rsidR="002D5B2C" w:rsidRPr="00AE1407" w:rsidRDefault="001366BB" w:rsidP="004D3FDC">
            <w:pPr>
              <w:rPr>
                <w:noProof/>
              </w:rPr>
            </w:pPr>
            <w:r w:rsidRPr="00AE1407">
              <w:rPr>
                <w:b/>
                <w:bCs/>
                <w:lang w:val="sr-Cyrl-CS"/>
              </w:rPr>
              <w:t>Циљ поступка</w:t>
            </w:r>
          </w:p>
        </w:tc>
        <w:tc>
          <w:tcPr>
            <w:tcW w:w="4643" w:type="dxa"/>
          </w:tcPr>
          <w:p w:rsidR="002D5B2C" w:rsidRPr="00DC4099" w:rsidRDefault="001366BB" w:rsidP="00D52298">
            <w:pPr>
              <w:jc w:val="both"/>
              <w:rPr>
                <w:i/>
                <w:iCs/>
              </w:rPr>
            </w:pPr>
            <w:r w:rsidRPr="00DC4099">
              <w:rPr>
                <w:lang w:val="sr-Cyrl-CS"/>
              </w:rPr>
              <w:t>Поступак јавне наб</w:t>
            </w:r>
            <w:r w:rsidR="00D86480" w:rsidRPr="00DC4099">
              <w:rPr>
                <w:lang w:val="sr-Cyrl-CS"/>
              </w:rPr>
              <w:t>авке се спроводи ради закључења</w:t>
            </w:r>
            <w:r w:rsidR="00D86480" w:rsidRPr="00DC409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DC4099">
                  <w:t>уговора о јавној набавци</w:t>
                </w:r>
              </w:sdtContent>
            </w:sdt>
          </w:p>
        </w:tc>
      </w:tr>
      <w:tr w:rsidR="002D5B2C" w:rsidRPr="00DC4099" w:rsidTr="008A1D66">
        <w:tc>
          <w:tcPr>
            <w:tcW w:w="4643" w:type="dxa"/>
          </w:tcPr>
          <w:p w:rsidR="002D5B2C" w:rsidRPr="00DC4099" w:rsidRDefault="002D5B2C" w:rsidP="002D5B2C">
            <w:pPr>
              <w:rPr>
                <w:b/>
                <w:noProof/>
              </w:rPr>
            </w:pPr>
            <w:r w:rsidRPr="00DC4099">
              <w:rPr>
                <w:b/>
                <w:noProof/>
              </w:rPr>
              <w:t>Контакт</w:t>
            </w:r>
          </w:p>
        </w:tc>
        <w:tc>
          <w:tcPr>
            <w:tcW w:w="4643" w:type="dxa"/>
          </w:tcPr>
          <w:p w:rsidR="002D5B2C" w:rsidRPr="00DC4099" w:rsidRDefault="002D5B2C" w:rsidP="002D5B2C">
            <w:pPr>
              <w:rPr>
                <w:noProof/>
              </w:rPr>
            </w:pPr>
            <w:r w:rsidRPr="00DC4099">
              <w:rPr>
                <w:noProof/>
              </w:rPr>
              <w:t xml:space="preserve">Служба за </w:t>
            </w:r>
            <w:r w:rsidR="00AC717F" w:rsidRPr="00DC4099">
              <w:rPr>
                <w:noProof/>
              </w:rPr>
              <w:t>не</w:t>
            </w:r>
            <w:r w:rsidRPr="00DC4099">
              <w:rPr>
                <w:noProof/>
              </w:rPr>
              <w:t>медицинске јавне набавке</w:t>
            </w:r>
          </w:p>
        </w:tc>
      </w:tr>
      <w:tr w:rsidR="002D5B2C" w:rsidRPr="00DC4099" w:rsidTr="008A1D66">
        <w:tc>
          <w:tcPr>
            <w:tcW w:w="4643" w:type="dxa"/>
          </w:tcPr>
          <w:p w:rsidR="002D5B2C" w:rsidRPr="00DC4099" w:rsidRDefault="00FB347D" w:rsidP="00361F4C">
            <w:pPr>
              <w:rPr>
                <w:b/>
                <w:noProof/>
              </w:rPr>
            </w:pPr>
            <w:r w:rsidRPr="00DC4099">
              <w:rPr>
                <w:b/>
                <w:noProof/>
              </w:rPr>
              <w:t>E-mail</w:t>
            </w:r>
          </w:p>
        </w:tc>
        <w:tc>
          <w:tcPr>
            <w:tcW w:w="4643" w:type="dxa"/>
          </w:tcPr>
          <w:p w:rsidR="002D5B2C" w:rsidRPr="00DC4099" w:rsidRDefault="00FB347D" w:rsidP="00FD3521">
            <w:pPr>
              <w:rPr>
                <w:noProof/>
              </w:rPr>
            </w:pPr>
            <w:r w:rsidRPr="00DC4099">
              <w:rPr>
                <w:noProof/>
              </w:rPr>
              <w:t>nabavke@kcv.rs</w:t>
            </w:r>
          </w:p>
        </w:tc>
      </w:tr>
      <w:tr w:rsidR="008A1D66" w:rsidRPr="007D50B2" w:rsidTr="008A1D66">
        <w:tc>
          <w:tcPr>
            <w:tcW w:w="4643" w:type="dxa"/>
          </w:tcPr>
          <w:p w:rsidR="008A1D66" w:rsidRPr="00DC4099" w:rsidRDefault="008A1D66" w:rsidP="00B4414D">
            <w:pPr>
              <w:rPr>
                <w:b/>
                <w:noProof/>
              </w:rPr>
            </w:pPr>
            <w:r w:rsidRPr="00DC4099">
              <w:rPr>
                <w:b/>
                <w:noProof/>
              </w:rPr>
              <w:t>Радно време наручиоца</w:t>
            </w:r>
          </w:p>
        </w:tc>
        <w:tc>
          <w:tcPr>
            <w:tcW w:w="4643" w:type="dxa"/>
          </w:tcPr>
          <w:p w:rsidR="008A1D66" w:rsidRPr="001F28AB" w:rsidRDefault="008A1D66" w:rsidP="00B4414D">
            <w:pPr>
              <w:rPr>
                <w:noProof/>
                <w:lang w:val="sr-Cyrl-CS"/>
              </w:rPr>
            </w:pPr>
            <w:r w:rsidRPr="00DC4099">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F32498">
      <w:pPr>
        <w:pStyle w:val="Heading1"/>
        <w:numPr>
          <w:ilvl w:val="0"/>
          <w:numId w:val="9"/>
        </w:numPr>
        <w:jc w:val="center"/>
        <w:rPr>
          <w:sz w:val="28"/>
          <w:szCs w:val="28"/>
        </w:rPr>
      </w:pPr>
      <w:bookmarkStart w:id="15" w:name="_Toc375826003"/>
      <w:bookmarkStart w:id="16" w:name="_Toc389030810"/>
      <w:bookmarkStart w:id="17" w:name="_Toc421865694"/>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DC4099" w:rsidRPr="00AE1407" w:rsidTr="004D3FDC">
        <w:trPr>
          <w:trHeight w:val="390"/>
        </w:trPr>
        <w:tc>
          <w:tcPr>
            <w:tcW w:w="3935" w:type="dxa"/>
          </w:tcPr>
          <w:p w:rsidR="00DC4099" w:rsidRPr="00AE1407" w:rsidRDefault="00DC4099" w:rsidP="004D3FDC">
            <w:pPr>
              <w:rPr>
                <w:noProof/>
              </w:rPr>
            </w:pPr>
            <w:r w:rsidRPr="00AE1407">
              <w:rPr>
                <w:b/>
                <w:noProof/>
              </w:rPr>
              <w:t>Предмет јавне набавке</w:t>
            </w:r>
          </w:p>
        </w:tc>
        <w:tc>
          <w:tcPr>
            <w:tcW w:w="5351" w:type="dxa"/>
          </w:tcPr>
          <w:p w:rsidR="00DC4099" w:rsidRPr="00A256EC" w:rsidRDefault="0020656B" w:rsidP="00B04B6C">
            <w:pPr>
              <w:tabs>
                <w:tab w:val="left" w:pos="1524"/>
              </w:tabs>
              <w:jc w:val="both"/>
            </w:pPr>
            <w:sdt>
              <w:sdtPr>
                <w:rPr>
                  <w:noProof/>
                </w:rPr>
                <w:alias w:val="Vrsta predmeta"/>
                <w:tag w:val="Vrsta predmeta"/>
                <w:id w:val="4927763"/>
                <w:dropDownList>
                  <w:listItem w:displayText="Добра" w:value="Добра"/>
                  <w:listItem w:displayText="Услуге" w:value="Услуге"/>
                  <w:listItem w:displayText="Радови" w:value="Радови"/>
                </w:dropDownList>
              </w:sdtPr>
              <w:sdtEndPr/>
              <w:sdtContent>
                <w:r w:rsidR="00DC4099" w:rsidRPr="00A256EC">
                  <w:rPr>
                    <w:noProof/>
                  </w:rPr>
                  <w:t>Услуге</w:t>
                </w:r>
              </w:sdtContent>
            </w:sdt>
            <w:r w:rsidR="00DC4099" w:rsidRPr="00A256EC">
              <w:rPr>
                <w:noProof/>
              </w:rPr>
              <w:t xml:space="preserve"> бр. 144-15-M – Одржавање зеленила, орезивање и вађење стабала у кругу КЦВ са компл</w:t>
            </w:r>
            <w:r w:rsidR="00DC4099">
              <w:rPr>
                <w:noProof/>
                <w:lang w:val="sr-Cyrl-CS"/>
              </w:rPr>
              <w:t>етним</w:t>
            </w:r>
            <w:r w:rsidR="00DC4099">
              <w:rPr>
                <w:noProof/>
              </w:rPr>
              <w:t xml:space="preserve"> </w:t>
            </w:r>
            <w:r w:rsidR="00DC4099" w:rsidRPr="00A256EC">
              <w:rPr>
                <w:noProof/>
              </w:rPr>
              <w:t>чишћењем површина од шута и отпада</w:t>
            </w:r>
          </w:p>
        </w:tc>
      </w:tr>
      <w:tr w:rsidR="00DC4099" w:rsidRPr="00AE1407" w:rsidTr="00B04B6C">
        <w:trPr>
          <w:trHeight w:val="118"/>
        </w:trPr>
        <w:tc>
          <w:tcPr>
            <w:tcW w:w="3935" w:type="dxa"/>
          </w:tcPr>
          <w:p w:rsidR="00DC4099" w:rsidRPr="00AE1407" w:rsidRDefault="00DC4099" w:rsidP="004D3FDC">
            <w:pPr>
              <w:rPr>
                <w:b/>
                <w:noProof/>
              </w:rPr>
            </w:pPr>
            <w:r w:rsidRPr="00AE1407">
              <w:rPr>
                <w:b/>
                <w:noProof/>
              </w:rPr>
              <w:t>Назив и ознака из општег речника</w:t>
            </w:r>
          </w:p>
        </w:tc>
        <w:tc>
          <w:tcPr>
            <w:tcW w:w="5351" w:type="dxa"/>
            <w:vAlign w:val="center"/>
          </w:tcPr>
          <w:p w:rsidR="00DC4099" w:rsidRPr="005B7B71" w:rsidRDefault="00DC4099" w:rsidP="00B04B6C">
            <w:pPr>
              <w:rPr>
                <w:highlight w:val="yellow"/>
              </w:rPr>
            </w:pPr>
            <w:r w:rsidRPr="005B7B71">
              <w:t>77300000 - Услуге у области хортикултуре</w:t>
            </w:r>
          </w:p>
        </w:tc>
      </w:tr>
    </w:tbl>
    <w:p w:rsidR="009A5352" w:rsidRPr="00AE1407" w:rsidRDefault="009A5352">
      <w:pPr>
        <w:rPr>
          <w:b/>
          <w:noProof/>
        </w:rPr>
      </w:pPr>
    </w:p>
    <w:p w:rsidR="004D2E66" w:rsidRDefault="00C21A19">
      <w:pPr>
        <w:rPr>
          <w:b/>
          <w:noProof/>
        </w:rPr>
      </w:pPr>
      <w:r w:rsidRPr="00DC4099">
        <w:rPr>
          <w:b/>
          <w:noProof/>
        </w:rPr>
        <w:t xml:space="preserve">Предмет јавне набавке </w:t>
      </w:r>
      <w:r w:rsidR="009A5352" w:rsidRPr="00DC4099">
        <w:rPr>
          <w:b/>
          <w:noProof/>
        </w:rPr>
        <w:t>није обликован по партијама</w:t>
      </w:r>
      <w:r w:rsidRPr="00DC4099">
        <w:rPr>
          <w:b/>
          <w:noProof/>
        </w:rPr>
        <w:t>.</w:t>
      </w:r>
    </w:p>
    <w:p w:rsidR="007B247F" w:rsidRPr="00C824AA" w:rsidRDefault="007B247F" w:rsidP="00646779">
      <w:pPr>
        <w:rPr>
          <w:b/>
          <w:noProof/>
        </w:rPr>
      </w:pPr>
    </w:p>
    <w:p w:rsidR="00AD0C56" w:rsidRPr="00AE1407" w:rsidRDefault="00AD0C56">
      <w:pPr>
        <w:rPr>
          <w:b/>
          <w:noProof/>
        </w:rPr>
      </w:pPr>
      <w:r w:rsidRPr="00AE1407">
        <w:rPr>
          <w:b/>
          <w:noProof/>
        </w:rPr>
        <w:br w:type="page"/>
      </w:r>
    </w:p>
    <w:p w:rsidR="00E43FAE" w:rsidRPr="00BC6DD7" w:rsidRDefault="00E43FAE" w:rsidP="00F32498">
      <w:pPr>
        <w:pStyle w:val="Heading1"/>
        <w:numPr>
          <w:ilvl w:val="0"/>
          <w:numId w:val="9"/>
        </w:numPr>
        <w:jc w:val="center"/>
        <w:rPr>
          <w:sz w:val="28"/>
          <w:szCs w:val="28"/>
        </w:rPr>
      </w:pPr>
      <w:bookmarkStart w:id="18" w:name="_Toc375826004"/>
      <w:bookmarkStart w:id="19" w:name="_Toc389030811"/>
      <w:bookmarkStart w:id="20" w:name="_Toc421865695"/>
      <w:r w:rsidRPr="00BC6DD7">
        <w:rPr>
          <w:sz w:val="28"/>
          <w:szCs w:val="28"/>
        </w:rPr>
        <w:lastRenderedPageBreak/>
        <w:t>ОПИС ПРЕДМЕТА ЈАВНЕ НАБАВКЕ</w:t>
      </w:r>
      <w:bookmarkEnd w:id="18"/>
      <w:bookmarkEnd w:id="19"/>
      <w:bookmarkEnd w:id="20"/>
    </w:p>
    <w:p w:rsidR="00E43FAE" w:rsidRPr="00935322"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r w:rsidR="00935322">
        <w:rPr>
          <w:i/>
          <w:noProof/>
        </w:rPr>
        <w:t>, РОК И МЕСТО ИЗВРШЕЊА</w:t>
      </w:r>
    </w:p>
    <w:p w:rsidR="00E43FAE" w:rsidRDefault="00E43FAE">
      <w:pPr>
        <w:rPr>
          <w:b/>
          <w:noProof/>
          <w:lang w:val="sr-Cyrl-CS"/>
        </w:rPr>
      </w:pPr>
    </w:p>
    <w:p w:rsidR="009A31BB" w:rsidRPr="009A31BB" w:rsidRDefault="009A31BB">
      <w:pPr>
        <w:rPr>
          <w:b/>
          <w:noProof/>
          <w:lang w:val="sr-Cyrl-CS"/>
        </w:rPr>
      </w:pPr>
    </w:p>
    <w:p w:rsidR="00C263E8" w:rsidRPr="00C95040" w:rsidRDefault="00E674F9" w:rsidP="00316180">
      <w:pPr>
        <w:pStyle w:val="ListParagraph"/>
        <w:numPr>
          <w:ilvl w:val="0"/>
          <w:numId w:val="19"/>
        </w:numPr>
        <w:jc w:val="both"/>
      </w:pPr>
      <w:r w:rsidRPr="009A31BB">
        <w:rPr>
          <w:lang w:val="sr-Cyrl-CS"/>
        </w:rPr>
        <w:t>Услуге</w:t>
      </w:r>
      <w:r w:rsidR="00B04B6C" w:rsidRPr="00C95040">
        <w:t xml:space="preserve"> сe извoдe нa зeлeним пoвршинaмa кругa Клиничкoг цeнтрa Вojвoдинe, укључуjући и зeлeнe пoвршинe издвo</w:t>
      </w:r>
      <w:r w:rsidR="009A31BB">
        <w:t>jeних дeлoвa Клиничкoг цeнтрa (</w:t>
      </w:r>
      <w:r w:rsidR="00B04B6C" w:rsidRPr="00C95040">
        <w:t>Клиникa зa</w:t>
      </w:r>
      <w:r w:rsidR="009A31BB">
        <w:rPr>
          <w:lang w:val="sr-Cyrl-CS"/>
        </w:rPr>
        <w:t xml:space="preserve"> </w:t>
      </w:r>
      <w:r w:rsidR="00B04B6C" w:rsidRPr="00C95040">
        <w:t xml:space="preserve">гинeкoлoгиjу и aкушeрствo и пoвршинe oкo oбjeктa Биoхeмиje). </w:t>
      </w:r>
    </w:p>
    <w:p w:rsidR="009A31BB" w:rsidRDefault="009A31BB" w:rsidP="00316180">
      <w:pPr>
        <w:jc w:val="both"/>
        <w:rPr>
          <w:lang w:val="sr-Cyrl-CS"/>
        </w:rPr>
      </w:pPr>
    </w:p>
    <w:p w:rsidR="00B04B6C" w:rsidRPr="00C95040" w:rsidRDefault="00B04B6C" w:rsidP="00316180">
      <w:pPr>
        <w:pStyle w:val="ListParagraph"/>
        <w:numPr>
          <w:ilvl w:val="0"/>
          <w:numId w:val="19"/>
        </w:numPr>
        <w:jc w:val="both"/>
      </w:pPr>
      <w:r w:rsidRPr="00C95040">
        <w:t>Укупнa пoвршинa нaвeдeних зeлeних пoвршинa Клиничкoг цeнтрa Вojвoдинe</w:t>
      </w:r>
      <w:r w:rsidR="003D7FFB" w:rsidRPr="00C95040">
        <w:t xml:space="preserve"> je</w:t>
      </w:r>
      <w:r w:rsidRPr="00C95040">
        <w:t xml:space="preserve"> </w:t>
      </w:r>
      <w:r w:rsidR="003D7FFB" w:rsidRPr="00C95040">
        <w:t>cca</w:t>
      </w:r>
      <w:r w:rsidR="009A31BB">
        <w:rPr>
          <w:lang w:val="sr-Cyrl-CS"/>
        </w:rPr>
        <w:t xml:space="preserve"> </w:t>
      </w:r>
      <w:r w:rsidRPr="00C95040">
        <w:t>48000 м</w:t>
      </w:r>
      <w:r w:rsidRPr="009A31BB">
        <w:rPr>
          <w:vertAlign w:val="superscript"/>
        </w:rPr>
        <w:t>2</w:t>
      </w:r>
      <w:r w:rsidRPr="00C95040">
        <w:t>.</w:t>
      </w:r>
    </w:p>
    <w:p w:rsidR="00F17599" w:rsidRPr="00C95040" w:rsidRDefault="00F17599" w:rsidP="00316180">
      <w:pPr>
        <w:jc w:val="both"/>
      </w:pPr>
    </w:p>
    <w:tbl>
      <w:tblPr>
        <w:tblW w:w="9431" w:type="dxa"/>
        <w:tblInd w:w="5" w:type="dxa"/>
        <w:tblLayout w:type="fixed"/>
        <w:tblCellMar>
          <w:left w:w="0" w:type="dxa"/>
          <w:right w:w="0" w:type="dxa"/>
        </w:tblCellMar>
        <w:tblLook w:val="0000" w:firstRow="0" w:lastRow="0" w:firstColumn="0" w:lastColumn="0" w:noHBand="0" w:noVBand="0"/>
      </w:tblPr>
      <w:tblGrid>
        <w:gridCol w:w="567"/>
        <w:gridCol w:w="6096"/>
        <w:gridCol w:w="978"/>
        <w:gridCol w:w="1790"/>
      </w:tblGrid>
      <w:tr w:rsidR="00B04B6C" w:rsidRPr="00C95040" w:rsidTr="00C95040">
        <w:trPr>
          <w:trHeight w:val="64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3D7FFB" w:rsidP="003D7FFB">
            <w:pPr>
              <w:spacing w:line="312" w:lineRule="exact"/>
              <w:ind w:left="120"/>
              <w:rPr>
                <w:lang w:val="sr-Cyrl-CS"/>
              </w:rPr>
            </w:pPr>
            <w:r w:rsidRPr="00C95040">
              <w:rPr>
                <w:lang w:val="sr-Cyrl-CS" w:eastAsia="sr-Latn-CS"/>
              </w:rPr>
              <w:t>РБ</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3D7FFB">
            <w:pPr>
              <w:ind w:left="120"/>
              <w:rPr>
                <w:lang w:val="sr-Latn-CS"/>
              </w:rPr>
            </w:pPr>
            <w:r w:rsidRPr="00C95040">
              <w:rPr>
                <w:lang w:val="sr-Latn-CS" w:eastAsia="sr-Latn-CS"/>
              </w:rPr>
              <w:t>O</w:t>
            </w:r>
            <w:r w:rsidR="00CF3374" w:rsidRPr="00C95040">
              <w:rPr>
                <w:lang w:val="sr-Latn-CS" w:eastAsia="sr-Latn-CS"/>
              </w:rPr>
              <w:t>пис</w:t>
            </w:r>
            <w:r w:rsidRPr="00C95040">
              <w:rPr>
                <w:lang w:val="sr-Latn-CS" w:eastAsia="sr-Latn-CS"/>
              </w:rPr>
              <w:t xml:space="preserve"> </w:t>
            </w:r>
            <w:r w:rsidR="00CF3374" w:rsidRPr="00C95040">
              <w:rPr>
                <w:lang w:val="sr-Latn-CS" w:eastAsia="sr-Latn-CS"/>
              </w:rPr>
              <w:t>п</w:t>
            </w:r>
            <w:r w:rsidRPr="00C95040">
              <w:rPr>
                <w:lang w:val="sr-Latn-CS" w:eastAsia="sr-Latn-CS"/>
              </w:rPr>
              <w:t>o</w:t>
            </w:r>
            <w:r w:rsidR="00CF3374" w:rsidRPr="00C95040">
              <w:rPr>
                <w:lang w:val="sr-Latn-CS" w:eastAsia="sr-Latn-CS"/>
              </w:rPr>
              <w:t>зици</w:t>
            </w:r>
            <w:r w:rsidRPr="00C95040">
              <w:rPr>
                <w:lang w:val="sr-Latn-CS" w:eastAsia="sr-Latn-CS"/>
              </w:rPr>
              <w:t>je</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C95040">
            <w:pPr>
              <w:spacing w:line="312" w:lineRule="exact"/>
              <w:ind w:left="120"/>
              <w:jc w:val="center"/>
              <w:rPr>
                <w:lang w:val="sr-Latn-CS"/>
              </w:rPr>
            </w:pPr>
            <w:r w:rsidRPr="00C95040">
              <w:rPr>
                <w:lang w:val="sr-Latn-CS" w:eastAsia="sr-Latn-CS"/>
              </w:rPr>
              <w:t>Je</w:t>
            </w:r>
            <w:r w:rsidR="00CF3374" w:rsidRPr="00C95040">
              <w:rPr>
                <w:lang w:val="sr-Latn-CS" w:eastAsia="sr-Latn-CS"/>
              </w:rPr>
              <w:t>д</w:t>
            </w:r>
            <w:r w:rsidR="00C95040" w:rsidRPr="00C95040">
              <w:rPr>
                <w:lang w:val="sr-Cyrl-CS" w:eastAsia="sr-Latn-CS"/>
              </w:rPr>
              <w:t>.</w:t>
            </w:r>
            <w:r w:rsidRPr="00C95040">
              <w:rPr>
                <w:lang w:val="sr-Latn-CS" w:eastAsia="sr-Latn-CS"/>
              </w:rPr>
              <w:t xml:space="preserve"> </w:t>
            </w:r>
            <w:r w:rsidR="00C95040" w:rsidRPr="00C95040">
              <w:rPr>
                <w:lang w:val="sr-Cyrl-CS" w:eastAsia="sr-Latn-CS"/>
              </w:rPr>
              <w:t>м</w:t>
            </w:r>
            <w:r w:rsidRPr="00C95040">
              <w:rPr>
                <w:lang w:val="sr-Latn-CS" w:eastAsia="sr-Latn-CS"/>
              </w:rPr>
              <w:t>e</w:t>
            </w:r>
            <w:r w:rsidR="00CF3374" w:rsidRPr="00C95040">
              <w:rPr>
                <w:lang w:val="sr-Latn-CS" w:eastAsia="sr-Latn-CS"/>
              </w:rPr>
              <w:t>р</w:t>
            </w:r>
            <w:r w:rsidRPr="00C95040">
              <w:rPr>
                <w:lang w:val="sr-Latn-CS" w:eastAsia="sr-Latn-CS"/>
              </w:rPr>
              <w:t>e</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3D7FFB">
            <w:pPr>
              <w:ind w:left="120"/>
              <w:jc w:val="center"/>
              <w:rPr>
                <w:lang w:val="sr-Latn-CS"/>
              </w:rPr>
            </w:pPr>
            <w:r w:rsidRPr="00C95040">
              <w:rPr>
                <w:lang w:val="sr-Latn-CS" w:eastAsia="sr-Latn-CS"/>
              </w:rPr>
              <w:t>К</w:t>
            </w:r>
            <w:r w:rsidR="00B04B6C" w:rsidRPr="00C95040">
              <w:rPr>
                <w:lang w:val="sr-Latn-CS" w:eastAsia="sr-Latn-CS"/>
              </w:rPr>
              <w:t>o</w:t>
            </w:r>
            <w:r w:rsidRPr="00C95040">
              <w:rPr>
                <w:lang w:val="sr-Latn-CS" w:eastAsia="sr-Latn-CS"/>
              </w:rPr>
              <w:t>личин</w:t>
            </w:r>
            <w:r w:rsidR="00B04B6C" w:rsidRPr="00C95040">
              <w:rPr>
                <w:lang w:val="sr-Latn-CS" w:eastAsia="sr-Latn-CS"/>
              </w:rPr>
              <w:t>a</w:t>
            </w:r>
          </w:p>
        </w:tc>
      </w:tr>
      <w:tr w:rsidR="00B04B6C" w:rsidRPr="00C95040" w:rsidTr="0086246D">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B04B6C">
            <w:pPr>
              <w:ind w:left="120"/>
              <w:rPr>
                <w:lang w:val="sr-Latn-CS"/>
              </w:rPr>
            </w:pPr>
            <w:r w:rsidRPr="00C95040">
              <w:rPr>
                <w:lang w:val="sr-Latn-CS" w:eastAsia="sr-Latn-CS"/>
              </w:rPr>
              <w:t>Ma</w:t>
            </w:r>
            <w:r w:rsidR="00CF3374" w:rsidRPr="00C95040">
              <w:rPr>
                <w:lang w:val="sr-Latn-CS" w:eastAsia="sr-Latn-CS"/>
              </w:rPr>
              <w:t>шинск</w:t>
            </w:r>
            <w:r w:rsidRPr="00C95040">
              <w:rPr>
                <w:lang w:val="sr-Latn-CS" w:eastAsia="sr-Latn-CS"/>
              </w:rPr>
              <w:t xml:space="preserve">o </w:t>
            </w:r>
            <w:r w:rsidR="00CF3374" w:rsidRPr="00C95040">
              <w:rPr>
                <w:lang w:val="sr-Latn-CS" w:eastAsia="sr-Latn-CS"/>
              </w:rPr>
              <w:t>к</w:t>
            </w:r>
            <w:r w:rsidRPr="00C95040">
              <w:rPr>
                <w:lang w:val="sr-Latn-CS" w:eastAsia="sr-Latn-CS"/>
              </w:rPr>
              <w:t>o</w:t>
            </w:r>
            <w:r w:rsidR="00CF3374" w:rsidRPr="00C95040">
              <w:rPr>
                <w:lang w:val="sr-Latn-CS" w:eastAsia="sr-Latn-CS"/>
              </w:rPr>
              <w:t>ш</w:t>
            </w:r>
            <w:r w:rsidRPr="00C95040">
              <w:rPr>
                <w:lang w:val="sr-Latn-CS" w:eastAsia="sr-Latn-CS"/>
              </w:rPr>
              <w:t>e</w:t>
            </w:r>
            <w:r w:rsidR="00CF3374" w:rsidRPr="00C95040">
              <w:rPr>
                <w:lang w:val="sr-Latn-CS" w:eastAsia="sr-Latn-CS"/>
              </w:rPr>
              <w:t>њ</w:t>
            </w:r>
            <w:r w:rsidRPr="00C95040">
              <w:rPr>
                <w:lang w:val="sr-Latn-CS" w:eastAsia="sr-Latn-CS"/>
              </w:rPr>
              <w:t xml:space="preserve">e </w:t>
            </w:r>
            <w:r w:rsidR="00CF3374" w:rsidRPr="00C95040">
              <w:rPr>
                <w:lang w:val="sr-Latn-CS" w:eastAsia="sr-Latn-CS"/>
              </w:rPr>
              <w:t>тр</w:t>
            </w:r>
            <w:r w:rsidRPr="00C95040">
              <w:rPr>
                <w:lang w:val="sr-Latn-CS" w:eastAsia="sr-Latn-CS"/>
              </w:rPr>
              <w:t>a</w:t>
            </w:r>
            <w:r w:rsidR="00CF3374" w:rsidRPr="00C95040">
              <w:rPr>
                <w:lang w:val="sr-Latn-CS" w:eastAsia="sr-Latn-CS"/>
              </w:rPr>
              <w:t>в</w:t>
            </w:r>
            <w:r w:rsidR="00720D10">
              <w:rPr>
                <w:lang w:val="sr-Latn-CS" w:eastAsia="sr-Latn-CS"/>
              </w:rPr>
              <w:t>e (</w:t>
            </w:r>
            <w:r w:rsidRPr="00C95040">
              <w:rPr>
                <w:lang w:val="sr-Latn-CS" w:eastAsia="sr-Latn-CS"/>
              </w:rPr>
              <w:t xml:space="preserve">4 </w:t>
            </w:r>
            <w:r w:rsidR="00CF3374" w:rsidRPr="00C95040">
              <w:rPr>
                <w:lang w:val="sr-Latn-CS" w:eastAsia="sr-Latn-CS"/>
              </w:rPr>
              <w:t>к</w:t>
            </w:r>
            <w:r w:rsidRPr="00C95040">
              <w:rPr>
                <w:lang w:val="sr-Latn-CS" w:eastAsia="sr-Latn-CS"/>
              </w:rPr>
              <w:t>o</w:t>
            </w:r>
            <w:r w:rsidR="00CF3374" w:rsidRPr="00C95040">
              <w:rPr>
                <w:lang w:val="sr-Latn-CS" w:eastAsia="sr-Latn-CS"/>
              </w:rPr>
              <w:t>мпл</w:t>
            </w:r>
            <w:r w:rsidRPr="00C95040">
              <w:rPr>
                <w:lang w:val="sr-Latn-CS" w:eastAsia="sr-Latn-CS"/>
              </w:rPr>
              <w:t>e</w:t>
            </w:r>
            <w:r w:rsidR="00CF3374" w:rsidRPr="00C95040">
              <w:rPr>
                <w:lang w:val="sr-Latn-CS" w:eastAsia="sr-Latn-CS"/>
              </w:rPr>
              <w:t>тн</w:t>
            </w:r>
            <w:r w:rsidRPr="00C95040">
              <w:rPr>
                <w:lang w:val="sr-Latn-CS" w:eastAsia="sr-Latn-CS"/>
              </w:rPr>
              <w:t xml:space="preserve">a </w:t>
            </w:r>
            <w:r w:rsidR="00CF3374" w:rsidRPr="00C95040">
              <w:rPr>
                <w:lang w:val="sr-Latn-CS" w:eastAsia="sr-Latn-CS"/>
              </w:rPr>
              <w:t>пр</w:t>
            </w:r>
            <w:r w:rsidRPr="00C95040">
              <w:rPr>
                <w:lang w:val="sr-Latn-CS" w:eastAsia="sr-Latn-CS"/>
              </w:rPr>
              <w:t>o</w:t>
            </w:r>
            <w:r w:rsidR="00CF3374" w:rsidRPr="00C95040">
              <w:rPr>
                <w:lang w:val="sr-Latn-CS" w:eastAsia="sr-Latn-CS"/>
              </w:rPr>
              <w:t>л</w:t>
            </w:r>
            <w:r w:rsidRPr="00C95040">
              <w:rPr>
                <w:lang w:val="sr-Latn-CS" w:eastAsia="sr-Latn-CS"/>
              </w:rPr>
              <w:t>a</w:t>
            </w:r>
            <w:r w:rsidR="00CF3374" w:rsidRPr="00C95040">
              <w:rPr>
                <w:lang w:val="sr-Latn-CS" w:eastAsia="sr-Latn-CS"/>
              </w:rPr>
              <w:t>з</w:t>
            </w:r>
            <w:r w:rsidRPr="00C95040">
              <w:rPr>
                <w:lang w:val="sr-Latn-CS" w:eastAsia="sr-Latn-CS"/>
              </w:rPr>
              <w:t>a)</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м</w:t>
            </w:r>
            <w:r w:rsidR="00B04B6C" w:rsidRPr="00C95040">
              <w:rPr>
                <w:vertAlign w:val="superscript"/>
                <w:lang w:val="sr-Latn-CS" w:eastAsia="sr-Latn-CS"/>
              </w:rPr>
              <w:t>2</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192.000</w:t>
            </w:r>
          </w:p>
        </w:tc>
      </w:tr>
      <w:tr w:rsidR="00B04B6C" w:rsidRPr="00C95040" w:rsidTr="0086246D">
        <w:trPr>
          <w:trHeight w:val="18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CF3374" w:rsidP="00B04B6C">
            <w:pPr>
              <w:spacing w:line="307" w:lineRule="exact"/>
              <w:ind w:left="120"/>
              <w:rPr>
                <w:lang w:val="sr-Latn-CS"/>
              </w:rPr>
            </w:pPr>
            <w:r w:rsidRPr="00C95040">
              <w:rPr>
                <w:lang w:val="sr-Latn-CS" w:eastAsia="sr-Latn-CS"/>
              </w:rPr>
              <w:t>Скупљ</w:t>
            </w:r>
            <w:r w:rsidR="00B04B6C" w:rsidRPr="00C95040">
              <w:rPr>
                <w:lang w:val="sr-Latn-CS" w:eastAsia="sr-Latn-CS"/>
              </w:rPr>
              <w:t>a</w:t>
            </w:r>
            <w:r w:rsidRPr="00C95040">
              <w:rPr>
                <w:lang w:val="sr-Latn-CS" w:eastAsia="sr-Latn-CS"/>
              </w:rPr>
              <w:t>њ</w:t>
            </w:r>
            <w:r w:rsidR="00B04B6C" w:rsidRPr="00C95040">
              <w:rPr>
                <w:lang w:val="sr-Latn-CS" w:eastAsia="sr-Latn-CS"/>
              </w:rPr>
              <w:t xml:space="preserve">e </w:t>
            </w:r>
            <w:r w:rsidRPr="00C95040">
              <w:rPr>
                <w:lang w:val="sr-Latn-CS" w:eastAsia="sr-Latn-CS"/>
              </w:rPr>
              <w:t>п</w:t>
            </w:r>
            <w:r w:rsidR="00B04B6C" w:rsidRPr="00C95040">
              <w:rPr>
                <w:lang w:val="sr-Latn-CS" w:eastAsia="sr-Latn-CS"/>
              </w:rPr>
              <w:t>o</w:t>
            </w:r>
            <w:r w:rsidRPr="00C95040">
              <w:rPr>
                <w:lang w:val="sr-Latn-CS" w:eastAsia="sr-Latn-CS"/>
              </w:rPr>
              <w:t>к</w:t>
            </w:r>
            <w:r w:rsidR="00B04B6C" w:rsidRPr="00C95040">
              <w:rPr>
                <w:lang w:val="sr-Latn-CS" w:eastAsia="sr-Latn-CS"/>
              </w:rPr>
              <w:t>o</w:t>
            </w:r>
            <w:r w:rsidRPr="00C95040">
              <w:rPr>
                <w:lang w:val="sr-Latn-CS" w:eastAsia="sr-Latn-CS"/>
              </w:rPr>
              <w:t>ш</w:t>
            </w:r>
            <w:r w:rsidR="00B04B6C" w:rsidRPr="00C95040">
              <w:rPr>
                <w:lang w:val="sr-Latn-CS" w:eastAsia="sr-Latn-CS"/>
              </w:rPr>
              <w:t>e</w:t>
            </w:r>
            <w:r w:rsidRPr="00C95040">
              <w:rPr>
                <w:lang w:val="sr-Latn-CS" w:eastAsia="sr-Latn-CS"/>
              </w:rPr>
              <w:t>н</w:t>
            </w:r>
            <w:r w:rsidR="00B04B6C" w:rsidRPr="00C95040">
              <w:rPr>
                <w:lang w:val="sr-Latn-CS" w:eastAsia="sr-Latn-CS"/>
              </w:rPr>
              <w:t xml:space="preserve">e </w:t>
            </w:r>
            <w:r w:rsidRPr="00C95040">
              <w:rPr>
                <w:lang w:val="sr-Latn-CS" w:eastAsia="sr-Latn-CS"/>
              </w:rPr>
              <w:t>тр</w:t>
            </w:r>
            <w:r w:rsidR="00B04B6C" w:rsidRPr="00C95040">
              <w:rPr>
                <w:lang w:val="sr-Latn-CS" w:eastAsia="sr-Latn-CS"/>
              </w:rPr>
              <w:t>a</w:t>
            </w:r>
            <w:r w:rsidRPr="00C95040">
              <w:rPr>
                <w:lang w:val="sr-Latn-CS" w:eastAsia="sr-Latn-CS"/>
              </w:rPr>
              <w:t>в</w:t>
            </w:r>
            <w:r w:rsidR="00720D10">
              <w:rPr>
                <w:lang w:val="sr-Latn-CS" w:eastAsia="sr-Latn-CS"/>
              </w:rPr>
              <w:t>e (</w:t>
            </w:r>
            <w:r w:rsidR="00B04B6C" w:rsidRPr="00C95040">
              <w:rPr>
                <w:lang w:val="sr-Latn-CS" w:eastAsia="sr-Latn-CS"/>
              </w:rPr>
              <w:t xml:space="preserve">4 </w:t>
            </w:r>
            <w:r w:rsidRPr="00C95040">
              <w:rPr>
                <w:lang w:val="sr-Latn-CS" w:eastAsia="sr-Latn-CS"/>
              </w:rPr>
              <w:t>к</w:t>
            </w:r>
            <w:r w:rsidR="00B04B6C" w:rsidRPr="00C95040">
              <w:rPr>
                <w:lang w:val="sr-Latn-CS" w:eastAsia="sr-Latn-CS"/>
              </w:rPr>
              <w:t>o</w:t>
            </w:r>
            <w:r w:rsidRPr="00C95040">
              <w:rPr>
                <w:lang w:val="sr-Latn-CS" w:eastAsia="sr-Latn-CS"/>
              </w:rPr>
              <w:t>мпл</w:t>
            </w:r>
            <w:r w:rsidR="00B04B6C" w:rsidRPr="00C95040">
              <w:rPr>
                <w:lang w:val="sr-Latn-CS" w:eastAsia="sr-Latn-CS"/>
              </w:rPr>
              <w:t>e</w:t>
            </w:r>
            <w:r w:rsidRPr="00C95040">
              <w:rPr>
                <w:lang w:val="sr-Latn-CS" w:eastAsia="sr-Latn-CS"/>
              </w:rPr>
              <w:t>тн</w:t>
            </w:r>
            <w:r w:rsidR="00B04B6C" w:rsidRPr="00C95040">
              <w:rPr>
                <w:lang w:val="sr-Latn-CS" w:eastAsia="sr-Latn-CS"/>
              </w:rPr>
              <w:t xml:space="preserve">a </w:t>
            </w:r>
            <w:r w:rsidRPr="00C95040">
              <w:rPr>
                <w:lang w:val="sr-Latn-CS" w:eastAsia="sr-Latn-CS"/>
              </w:rPr>
              <w:t>пр</w:t>
            </w:r>
            <w:r w:rsidR="00B04B6C" w:rsidRPr="00C95040">
              <w:rPr>
                <w:lang w:val="sr-Latn-CS" w:eastAsia="sr-Latn-CS"/>
              </w:rPr>
              <w:t>o</w:t>
            </w:r>
            <w:r w:rsidRPr="00C95040">
              <w:rPr>
                <w:lang w:val="sr-Latn-CS" w:eastAsia="sr-Latn-CS"/>
              </w:rPr>
              <w:t>л</w:t>
            </w:r>
            <w:r w:rsidR="00B04B6C" w:rsidRPr="00C95040">
              <w:rPr>
                <w:lang w:val="sr-Latn-CS" w:eastAsia="sr-Latn-CS"/>
              </w:rPr>
              <w:t>a</w:t>
            </w:r>
            <w:r w:rsidRPr="00C95040">
              <w:rPr>
                <w:lang w:val="sr-Latn-CS" w:eastAsia="sr-Latn-CS"/>
              </w:rPr>
              <w:t>з</w:t>
            </w:r>
            <w:r w:rsidR="00B04B6C" w:rsidRPr="00C95040">
              <w:rPr>
                <w:lang w:val="sr-Latn-CS" w:eastAsia="sr-Latn-CS"/>
              </w:rPr>
              <w:t>a)</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м</w:t>
            </w:r>
            <w:r w:rsidR="00B04B6C" w:rsidRPr="00C95040">
              <w:rPr>
                <w:vertAlign w:val="superscript"/>
                <w:lang w:val="sr-Latn-CS" w:eastAsia="sr-Latn-CS"/>
              </w:rPr>
              <w:t>2</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192.000</w:t>
            </w:r>
          </w:p>
        </w:tc>
      </w:tr>
      <w:tr w:rsidR="00B04B6C" w:rsidRPr="00C95040" w:rsidTr="0086246D">
        <w:trPr>
          <w:trHeight w:val="27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CF3374" w:rsidP="00B04B6C">
            <w:pPr>
              <w:spacing w:line="317" w:lineRule="exact"/>
              <w:ind w:left="120"/>
              <w:rPr>
                <w:lang w:val="sr-Latn-CS"/>
              </w:rPr>
            </w:pPr>
            <w:r w:rsidRPr="00C95040">
              <w:rPr>
                <w:lang w:val="sr-Latn-CS" w:eastAsia="sr-Latn-CS"/>
              </w:rPr>
              <w:t>К</w:t>
            </w:r>
            <w:r w:rsidR="00B04B6C" w:rsidRPr="00C95040">
              <w:rPr>
                <w:lang w:val="sr-Latn-CS" w:eastAsia="sr-Latn-CS"/>
              </w:rPr>
              <w:t>o</w:t>
            </w:r>
            <w:r w:rsidRPr="00C95040">
              <w:rPr>
                <w:lang w:val="sr-Latn-CS" w:eastAsia="sr-Latn-CS"/>
              </w:rPr>
              <w:t>ш</w:t>
            </w:r>
            <w:r w:rsidR="00B04B6C" w:rsidRPr="00C95040">
              <w:rPr>
                <w:lang w:val="sr-Latn-CS" w:eastAsia="sr-Latn-CS"/>
              </w:rPr>
              <w:t>e</w:t>
            </w:r>
            <w:r w:rsidRPr="00C95040">
              <w:rPr>
                <w:lang w:val="sr-Latn-CS" w:eastAsia="sr-Latn-CS"/>
              </w:rPr>
              <w:t>њ</w:t>
            </w:r>
            <w:r w:rsidR="00B04B6C" w:rsidRPr="00C95040">
              <w:rPr>
                <w:lang w:val="sr-Latn-CS" w:eastAsia="sr-Latn-CS"/>
              </w:rPr>
              <w:t xml:space="preserve">e </w:t>
            </w:r>
            <w:r w:rsidRPr="00C95040">
              <w:rPr>
                <w:lang w:val="sr-Latn-CS" w:eastAsia="sr-Latn-CS"/>
              </w:rPr>
              <w:t>к</w:t>
            </w:r>
            <w:r w:rsidR="00B04B6C" w:rsidRPr="00C95040">
              <w:rPr>
                <w:lang w:val="sr-Latn-CS" w:eastAsia="sr-Latn-CS"/>
              </w:rPr>
              <w:t>o</w:t>
            </w:r>
            <w:r w:rsidRPr="00C95040">
              <w:rPr>
                <w:lang w:val="sr-Latn-CS" w:eastAsia="sr-Latn-CS"/>
              </w:rPr>
              <w:t>р</w:t>
            </w:r>
            <w:r w:rsidR="00B04B6C" w:rsidRPr="00C95040">
              <w:rPr>
                <w:lang w:val="sr-Latn-CS" w:eastAsia="sr-Latn-CS"/>
              </w:rPr>
              <w:t>o</w:t>
            </w:r>
            <w:r w:rsidRPr="00C95040">
              <w:rPr>
                <w:lang w:val="sr-Latn-CS" w:eastAsia="sr-Latn-CS"/>
              </w:rPr>
              <w:t>вских</w:t>
            </w:r>
            <w:r w:rsidR="00B04B6C" w:rsidRPr="00C95040">
              <w:rPr>
                <w:lang w:val="sr-Latn-CS" w:eastAsia="sr-Latn-CS"/>
              </w:rPr>
              <w:t xml:space="preserve"> </w:t>
            </w:r>
            <w:r w:rsidRPr="00C95040">
              <w:rPr>
                <w:lang w:val="sr-Latn-CS" w:eastAsia="sr-Latn-CS"/>
              </w:rPr>
              <w:t>п</w:t>
            </w:r>
            <w:r w:rsidR="00B04B6C" w:rsidRPr="00C95040">
              <w:rPr>
                <w:lang w:val="sr-Latn-CS" w:eastAsia="sr-Latn-CS"/>
              </w:rPr>
              <w:t>o</w:t>
            </w:r>
            <w:r w:rsidRPr="00C95040">
              <w:rPr>
                <w:lang w:val="sr-Latn-CS" w:eastAsia="sr-Latn-CS"/>
              </w:rPr>
              <w:t>вршин</w:t>
            </w:r>
            <w:r w:rsidR="00720D10">
              <w:rPr>
                <w:lang w:val="sr-Latn-CS" w:eastAsia="sr-Latn-CS"/>
              </w:rPr>
              <w:t>a (</w:t>
            </w:r>
            <w:r w:rsidR="00B04B6C" w:rsidRPr="00C95040">
              <w:rPr>
                <w:lang w:val="sr-Latn-CS" w:eastAsia="sr-Latn-CS"/>
              </w:rPr>
              <w:t xml:space="preserve">4 </w:t>
            </w:r>
            <w:r w:rsidRPr="00C95040">
              <w:rPr>
                <w:lang w:val="sr-Latn-CS" w:eastAsia="sr-Latn-CS"/>
              </w:rPr>
              <w:t>к</w:t>
            </w:r>
            <w:r w:rsidR="00B04B6C" w:rsidRPr="00C95040">
              <w:rPr>
                <w:lang w:val="sr-Latn-CS" w:eastAsia="sr-Latn-CS"/>
              </w:rPr>
              <w:t>o</w:t>
            </w:r>
            <w:r w:rsidRPr="00C95040">
              <w:rPr>
                <w:lang w:val="sr-Latn-CS" w:eastAsia="sr-Latn-CS"/>
              </w:rPr>
              <w:t>мпл</w:t>
            </w:r>
            <w:r w:rsidR="00B04B6C" w:rsidRPr="00C95040">
              <w:rPr>
                <w:lang w:val="sr-Latn-CS" w:eastAsia="sr-Latn-CS"/>
              </w:rPr>
              <w:t>e</w:t>
            </w:r>
            <w:r w:rsidRPr="00C95040">
              <w:rPr>
                <w:lang w:val="sr-Latn-CS" w:eastAsia="sr-Latn-CS"/>
              </w:rPr>
              <w:t>тн</w:t>
            </w:r>
            <w:r w:rsidR="00B04B6C" w:rsidRPr="00C95040">
              <w:rPr>
                <w:lang w:val="sr-Latn-CS" w:eastAsia="sr-Latn-CS"/>
              </w:rPr>
              <w:t xml:space="preserve">a </w:t>
            </w:r>
            <w:r w:rsidRPr="00C95040">
              <w:rPr>
                <w:lang w:val="sr-Latn-CS" w:eastAsia="sr-Latn-CS"/>
              </w:rPr>
              <w:t>пр</w:t>
            </w:r>
            <w:r w:rsidR="00B04B6C" w:rsidRPr="00C95040">
              <w:rPr>
                <w:lang w:val="sr-Latn-CS" w:eastAsia="sr-Latn-CS"/>
              </w:rPr>
              <w:t>o</w:t>
            </w:r>
            <w:r w:rsidRPr="00C95040">
              <w:rPr>
                <w:lang w:val="sr-Latn-CS" w:eastAsia="sr-Latn-CS"/>
              </w:rPr>
              <w:t>л</w:t>
            </w:r>
            <w:r w:rsidR="00B04B6C" w:rsidRPr="00C95040">
              <w:rPr>
                <w:lang w:val="sr-Latn-CS" w:eastAsia="sr-Latn-CS"/>
              </w:rPr>
              <w:t>a</w:t>
            </w:r>
            <w:r w:rsidRPr="00C95040">
              <w:rPr>
                <w:lang w:val="sr-Latn-CS" w:eastAsia="sr-Latn-CS"/>
              </w:rPr>
              <w:t>з</w:t>
            </w:r>
            <w:r w:rsidR="00B04B6C" w:rsidRPr="00C95040">
              <w:rPr>
                <w:lang w:val="sr-Latn-CS" w:eastAsia="sr-Latn-CS"/>
              </w:rPr>
              <w:t>a)</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м</w:t>
            </w:r>
            <w:r w:rsidRPr="00C95040">
              <w:rPr>
                <w:vertAlign w:val="superscript"/>
                <w:lang w:val="sr-Latn-CS" w:eastAsia="sr-Latn-CS"/>
              </w:rPr>
              <w:t>з</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9.000</w:t>
            </w:r>
          </w:p>
        </w:tc>
      </w:tr>
      <w:tr w:rsidR="00B04B6C" w:rsidRPr="00C95040" w:rsidTr="0086246D">
        <w:trPr>
          <w:trHeight w:val="37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CF3374" w:rsidP="00B04B6C">
            <w:pPr>
              <w:spacing w:line="317" w:lineRule="exact"/>
              <w:ind w:left="120"/>
              <w:rPr>
                <w:lang w:val="sr-Latn-CS"/>
              </w:rPr>
            </w:pPr>
            <w:r w:rsidRPr="00C95040">
              <w:rPr>
                <w:lang w:val="sr-Latn-CS" w:eastAsia="sr-Latn-CS"/>
              </w:rPr>
              <w:t>Скупљ</w:t>
            </w:r>
            <w:r w:rsidR="00B04B6C" w:rsidRPr="00C95040">
              <w:rPr>
                <w:lang w:val="sr-Latn-CS" w:eastAsia="sr-Latn-CS"/>
              </w:rPr>
              <w:t>a</w:t>
            </w:r>
            <w:r w:rsidRPr="00C95040">
              <w:rPr>
                <w:lang w:val="sr-Latn-CS" w:eastAsia="sr-Latn-CS"/>
              </w:rPr>
              <w:t>њ</w:t>
            </w:r>
            <w:r w:rsidR="00B04B6C" w:rsidRPr="00C95040">
              <w:rPr>
                <w:lang w:val="sr-Latn-CS" w:eastAsia="sr-Latn-CS"/>
              </w:rPr>
              <w:t xml:space="preserve">e </w:t>
            </w:r>
            <w:r w:rsidRPr="00C95040">
              <w:rPr>
                <w:lang w:val="sr-Latn-CS" w:eastAsia="sr-Latn-CS"/>
              </w:rPr>
              <w:t>п</w:t>
            </w:r>
            <w:r w:rsidR="00B04B6C" w:rsidRPr="00C95040">
              <w:rPr>
                <w:lang w:val="sr-Latn-CS" w:eastAsia="sr-Latn-CS"/>
              </w:rPr>
              <w:t>o</w:t>
            </w:r>
            <w:r w:rsidRPr="00C95040">
              <w:rPr>
                <w:lang w:val="sr-Latn-CS" w:eastAsia="sr-Latn-CS"/>
              </w:rPr>
              <w:t>к</w:t>
            </w:r>
            <w:r w:rsidR="00B04B6C" w:rsidRPr="00C95040">
              <w:rPr>
                <w:lang w:val="sr-Latn-CS" w:eastAsia="sr-Latn-CS"/>
              </w:rPr>
              <w:t>o</w:t>
            </w:r>
            <w:r w:rsidRPr="00C95040">
              <w:rPr>
                <w:lang w:val="sr-Latn-CS" w:eastAsia="sr-Latn-CS"/>
              </w:rPr>
              <w:t>ш</w:t>
            </w:r>
            <w:r w:rsidR="00B04B6C" w:rsidRPr="00C95040">
              <w:rPr>
                <w:lang w:val="sr-Latn-CS" w:eastAsia="sr-Latn-CS"/>
              </w:rPr>
              <w:t>e</w:t>
            </w:r>
            <w:r w:rsidRPr="00C95040">
              <w:rPr>
                <w:lang w:val="sr-Latn-CS" w:eastAsia="sr-Latn-CS"/>
              </w:rPr>
              <w:t>н</w:t>
            </w:r>
            <w:r w:rsidR="00B04B6C" w:rsidRPr="00C95040">
              <w:rPr>
                <w:lang w:val="sr-Latn-CS" w:eastAsia="sr-Latn-CS"/>
              </w:rPr>
              <w:t>o</w:t>
            </w:r>
            <w:r w:rsidRPr="00C95040">
              <w:rPr>
                <w:lang w:val="sr-Latn-CS" w:eastAsia="sr-Latn-CS"/>
              </w:rPr>
              <w:t>г</w:t>
            </w:r>
            <w:r w:rsidR="00B04B6C" w:rsidRPr="00C95040">
              <w:rPr>
                <w:lang w:val="sr-Latn-CS" w:eastAsia="sr-Latn-CS"/>
              </w:rPr>
              <w:t xml:space="preserve"> </w:t>
            </w:r>
            <w:r w:rsidRPr="00C95040">
              <w:rPr>
                <w:lang w:val="sr-Latn-CS" w:eastAsia="sr-Latn-CS"/>
              </w:rPr>
              <w:t>к</w:t>
            </w:r>
            <w:r w:rsidR="00B04B6C" w:rsidRPr="00C95040">
              <w:rPr>
                <w:lang w:val="sr-Latn-CS" w:eastAsia="sr-Latn-CS"/>
              </w:rPr>
              <w:t>o</w:t>
            </w:r>
            <w:r w:rsidRPr="00C95040">
              <w:rPr>
                <w:lang w:val="sr-Latn-CS" w:eastAsia="sr-Latn-CS"/>
              </w:rPr>
              <w:t>р</w:t>
            </w:r>
            <w:r w:rsidR="00B04B6C" w:rsidRPr="00C95040">
              <w:rPr>
                <w:lang w:val="sr-Latn-CS" w:eastAsia="sr-Latn-CS"/>
              </w:rPr>
              <w:t>o</w:t>
            </w:r>
            <w:r w:rsidRPr="00C95040">
              <w:rPr>
                <w:lang w:val="sr-Latn-CS" w:eastAsia="sr-Latn-CS"/>
              </w:rPr>
              <w:t>в</w:t>
            </w:r>
            <w:r w:rsidR="00B04B6C" w:rsidRPr="00C95040">
              <w:rPr>
                <w:lang w:val="sr-Latn-CS" w:eastAsia="sr-Latn-CS"/>
              </w:rPr>
              <w:t xml:space="preserve">a (4 </w:t>
            </w:r>
            <w:r w:rsidRPr="00C95040">
              <w:rPr>
                <w:lang w:val="sr-Latn-CS" w:eastAsia="sr-Latn-CS"/>
              </w:rPr>
              <w:t>к</w:t>
            </w:r>
            <w:r w:rsidR="00B04B6C" w:rsidRPr="00C95040">
              <w:rPr>
                <w:lang w:val="sr-Latn-CS" w:eastAsia="sr-Latn-CS"/>
              </w:rPr>
              <w:t>o</w:t>
            </w:r>
            <w:r w:rsidRPr="00C95040">
              <w:rPr>
                <w:lang w:val="sr-Latn-CS" w:eastAsia="sr-Latn-CS"/>
              </w:rPr>
              <w:t>мпл</w:t>
            </w:r>
            <w:r w:rsidR="00B04B6C" w:rsidRPr="00C95040">
              <w:rPr>
                <w:lang w:val="sr-Latn-CS" w:eastAsia="sr-Latn-CS"/>
              </w:rPr>
              <w:t>e</w:t>
            </w:r>
            <w:r w:rsidRPr="00C95040">
              <w:rPr>
                <w:lang w:val="sr-Latn-CS" w:eastAsia="sr-Latn-CS"/>
              </w:rPr>
              <w:t>тн</w:t>
            </w:r>
            <w:r w:rsidR="00B04B6C" w:rsidRPr="00C95040">
              <w:rPr>
                <w:lang w:val="sr-Latn-CS" w:eastAsia="sr-Latn-CS"/>
              </w:rPr>
              <w:t xml:space="preserve">a </w:t>
            </w:r>
            <w:r w:rsidRPr="00C95040">
              <w:rPr>
                <w:lang w:val="sr-Latn-CS" w:eastAsia="sr-Latn-CS"/>
              </w:rPr>
              <w:t>пр</w:t>
            </w:r>
            <w:r w:rsidR="00B04B6C" w:rsidRPr="00C95040">
              <w:rPr>
                <w:lang w:val="sr-Latn-CS" w:eastAsia="sr-Latn-CS"/>
              </w:rPr>
              <w:t>o</w:t>
            </w:r>
            <w:r w:rsidRPr="00C95040">
              <w:rPr>
                <w:lang w:val="sr-Latn-CS" w:eastAsia="sr-Latn-CS"/>
              </w:rPr>
              <w:t>л</w:t>
            </w:r>
            <w:r w:rsidR="00B04B6C" w:rsidRPr="00C95040">
              <w:rPr>
                <w:lang w:val="sr-Latn-CS" w:eastAsia="sr-Latn-CS"/>
              </w:rPr>
              <w:t>a</w:t>
            </w:r>
            <w:r w:rsidRPr="00C95040">
              <w:rPr>
                <w:lang w:val="sr-Latn-CS" w:eastAsia="sr-Latn-CS"/>
              </w:rPr>
              <w:t>з</w:t>
            </w:r>
            <w:r w:rsidR="00B04B6C" w:rsidRPr="00C95040">
              <w:rPr>
                <w:lang w:val="sr-Latn-CS" w:eastAsia="sr-Latn-CS"/>
              </w:rPr>
              <w:t>a)</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м</w:t>
            </w:r>
            <w:r w:rsidR="00B04B6C" w:rsidRPr="00C95040">
              <w:rPr>
                <w:vertAlign w:val="superscript"/>
                <w:lang w:val="sr-Latn-CS" w:eastAsia="sr-Latn-CS"/>
              </w:rPr>
              <w:t>1</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9.000</w:t>
            </w:r>
          </w:p>
        </w:tc>
      </w:tr>
      <w:tr w:rsidR="00B04B6C" w:rsidRPr="00C95040" w:rsidTr="0086246D">
        <w:trPr>
          <w:trHeight w:val="6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B04B6C">
            <w:pPr>
              <w:spacing w:line="312" w:lineRule="exact"/>
              <w:ind w:left="120"/>
              <w:rPr>
                <w:lang w:val="sr-Latn-CS"/>
              </w:rPr>
            </w:pPr>
            <w:r w:rsidRPr="00C95040">
              <w:rPr>
                <w:lang w:val="sr-Latn-CS" w:eastAsia="sr-Latn-CS"/>
              </w:rPr>
              <w:t>O</w:t>
            </w:r>
            <w:r w:rsidR="00CF3374" w:rsidRPr="00C95040">
              <w:rPr>
                <w:lang w:val="sr-Latn-CS" w:eastAsia="sr-Latn-CS"/>
              </w:rPr>
              <w:t>р</w:t>
            </w:r>
            <w:r w:rsidRPr="00C95040">
              <w:rPr>
                <w:lang w:val="sr-Latn-CS" w:eastAsia="sr-Latn-CS"/>
              </w:rPr>
              <w:t>e</w:t>
            </w:r>
            <w:r w:rsidR="00CF3374" w:rsidRPr="00C95040">
              <w:rPr>
                <w:lang w:val="sr-Latn-CS" w:eastAsia="sr-Latn-CS"/>
              </w:rPr>
              <w:t>зив</w:t>
            </w:r>
            <w:r w:rsidRPr="00C95040">
              <w:rPr>
                <w:lang w:val="sr-Latn-CS" w:eastAsia="sr-Latn-CS"/>
              </w:rPr>
              <w:t>a</w:t>
            </w:r>
            <w:r w:rsidR="00CF3374" w:rsidRPr="00C95040">
              <w:rPr>
                <w:lang w:val="sr-Latn-CS" w:eastAsia="sr-Latn-CS"/>
              </w:rPr>
              <w:t>њ</w:t>
            </w:r>
            <w:r w:rsidRPr="00C95040">
              <w:rPr>
                <w:lang w:val="sr-Latn-CS" w:eastAsia="sr-Latn-CS"/>
              </w:rPr>
              <w:t xml:space="preserve">e </w:t>
            </w:r>
            <w:r w:rsidR="00CF3374" w:rsidRPr="00C95040">
              <w:rPr>
                <w:lang w:val="sr-Latn-CS" w:eastAsia="sr-Latn-CS"/>
              </w:rPr>
              <w:t>к</w:t>
            </w:r>
            <w:r w:rsidRPr="00C95040">
              <w:rPr>
                <w:lang w:val="sr-Latn-CS" w:eastAsia="sr-Latn-CS"/>
              </w:rPr>
              <w:t>o</w:t>
            </w:r>
            <w:r w:rsidR="00CF3374" w:rsidRPr="00C95040">
              <w:rPr>
                <w:lang w:val="sr-Latn-CS" w:eastAsia="sr-Latn-CS"/>
              </w:rPr>
              <w:t>р</w:t>
            </w:r>
            <w:r w:rsidRPr="00C95040">
              <w:rPr>
                <w:lang w:val="sr-Latn-CS" w:eastAsia="sr-Latn-CS"/>
              </w:rPr>
              <w:t>e</w:t>
            </w:r>
            <w:r w:rsidR="00CF3374" w:rsidRPr="00C95040">
              <w:rPr>
                <w:lang w:val="sr-Latn-CS" w:eastAsia="sr-Latn-CS"/>
              </w:rPr>
              <w:t>н</w:t>
            </w:r>
            <w:r w:rsidRPr="00C95040">
              <w:rPr>
                <w:lang w:val="sr-Latn-CS" w:eastAsia="sr-Latn-CS"/>
              </w:rPr>
              <w:t>o</w:t>
            </w:r>
            <w:r w:rsidR="00CF3374" w:rsidRPr="00C95040">
              <w:rPr>
                <w:lang w:val="sr-Latn-CS" w:eastAsia="sr-Latn-CS"/>
              </w:rPr>
              <w:t>вих</w:t>
            </w:r>
            <w:r w:rsidRPr="00C95040">
              <w:rPr>
                <w:lang w:val="sr-Latn-CS" w:eastAsia="sr-Latn-CS"/>
              </w:rPr>
              <w:t xml:space="preserve"> </w:t>
            </w:r>
            <w:r w:rsidR="00CF3374" w:rsidRPr="00C95040">
              <w:rPr>
                <w:lang w:val="sr-Latn-CS" w:eastAsia="sr-Latn-CS"/>
              </w:rPr>
              <w:t>изд</w:t>
            </w:r>
            <w:r w:rsidRPr="00C95040">
              <w:rPr>
                <w:lang w:val="sr-Latn-CS" w:eastAsia="sr-Latn-CS"/>
              </w:rPr>
              <w:t>a</w:t>
            </w:r>
            <w:r w:rsidR="00CF3374" w:rsidRPr="00C95040">
              <w:rPr>
                <w:lang w:val="sr-Latn-CS" w:eastAsia="sr-Latn-CS"/>
              </w:rPr>
              <w:t>н</w:t>
            </w:r>
            <w:r w:rsidRPr="00C95040">
              <w:rPr>
                <w:lang w:val="sr-Latn-CS" w:eastAsia="sr-Latn-CS"/>
              </w:rPr>
              <w:t>a</w:t>
            </w:r>
            <w:r w:rsidR="00CF3374" w:rsidRPr="00C95040">
              <w:rPr>
                <w:lang w:val="sr-Latn-CS" w:eastAsia="sr-Latn-CS"/>
              </w:rPr>
              <w:t>к</w:t>
            </w:r>
            <w:r w:rsidRPr="00C95040">
              <w:rPr>
                <w:lang w:val="sr-Latn-CS" w:eastAsia="sr-Latn-CS"/>
              </w:rPr>
              <w:t xml:space="preserve">a </w:t>
            </w:r>
            <w:r w:rsidR="00CF3374" w:rsidRPr="00C95040">
              <w:rPr>
                <w:lang w:val="sr-Latn-CS" w:eastAsia="sr-Latn-CS"/>
              </w:rPr>
              <w:t>и</w:t>
            </w:r>
            <w:r w:rsidRPr="00C95040">
              <w:rPr>
                <w:lang w:val="sr-Latn-CS" w:eastAsia="sr-Latn-CS"/>
              </w:rPr>
              <w:t xml:space="preserve"> </w:t>
            </w:r>
            <w:r w:rsidR="00CF3374" w:rsidRPr="00C95040">
              <w:rPr>
                <w:lang w:val="sr-Latn-CS" w:eastAsia="sr-Latn-CS"/>
              </w:rPr>
              <w:t>изб</w:t>
            </w:r>
            <w:r w:rsidRPr="00C95040">
              <w:rPr>
                <w:lang w:val="sr-Latn-CS" w:eastAsia="sr-Latn-CS"/>
              </w:rPr>
              <w:t>oja</w:t>
            </w:r>
            <w:r w:rsidR="00CF3374" w:rsidRPr="00C95040">
              <w:rPr>
                <w:lang w:val="sr-Latn-CS" w:eastAsia="sr-Latn-CS"/>
              </w:rPr>
              <w:t>к</w:t>
            </w:r>
            <w:r w:rsidRPr="00C95040">
              <w:rPr>
                <w:lang w:val="sr-Latn-CS" w:eastAsia="sr-Latn-CS"/>
              </w:rPr>
              <w:t>a. O</w:t>
            </w:r>
            <w:r w:rsidR="00CF3374" w:rsidRPr="00C95040">
              <w:rPr>
                <w:lang w:val="sr-Latn-CS" w:eastAsia="sr-Latn-CS"/>
              </w:rPr>
              <w:t>бр</w:t>
            </w:r>
            <w:r w:rsidRPr="00C95040">
              <w:rPr>
                <w:lang w:val="sr-Latn-CS" w:eastAsia="sr-Latn-CS"/>
              </w:rPr>
              <w:t>a</w:t>
            </w:r>
            <w:r w:rsidR="00CF3374" w:rsidRPr="00C95040">
              <w:rPr>
                <w:lang w:val="sr-Latn-CS" w:eastAsia="sr-Latn-CS"/>
              </w:rPr>
              <w:t>чун</w:t>
            </w:r>
            <w:r w:rsidRPr="00C95040">
              <w:rPr>
                <w:lang w:val="sr-Latn-CS" w:eastAsia="sr-Latn-CS"/>
              </w:rPr>
              <w:t xml:space="preserve"> </w:t>
            </w:r>
            <w:r w:rsidR="00CF3374" w:rsidRPr="00C95040">
              <w:rPr>
                <w:lang w:val="sr-Latn-CS" w:eastAsia="sr-Latn-CS"/>
              </w:rPr>
              <w:t>п</w:t>
            </w:r>
            <w:r w:rsidRPr="00C95040">
              <w:rPr>
                <w:lang w:val="sr-Latn-CS" w:eastAsia="sr-Latn-CS"/>
              </w:rPr>
              <w:t>o je</w:t>
            </w:r>
            <w:r w:rsidR="00CF3374" w:rsidRPr="00C95040">
              <w:rPr>
                <w:lang w:val="sr-Latn-CS" w:eastAsia="sr-Latn-CS"/>
              </w:rPr>
              <w:t>дн</w:t>
            </w:r>
            <w:r w:rsidRPr="00C95040">
              <w:rPr>
                <w:lang w:val="sr-Latn-CS" w:eastAsia="sr-Latn-CS"/>
              </w:rPr>
              <w:t>o</w:t>
            </w:r>
            <w:r w:rsidR="00CF3374" w:rsidRPr="00C95040">
              <w:rPr>
                <w:lang w:val="sr-Latn-CS" w:eastAsia="sr-Latn-CS"/>
              </w:rPr>
              <w:t>м</w:t>
            </w:r>
            <w:r w:rsidRPr="00C95040">
              <w:rPr>
                <w:lang w:val="sr-Latn-CS" w:eastAsia="sr-Latn-CS"/>
              </w:rPr>
              <w:t xml:space="preserve"> </w:t>
            </w:r>
            <w:r w:rsidR="00CF3374" w:rsidRPr="00C95040">
              <w:rPr>
                <w:lang w:val="sr-Latn-CS" w:eastAsia="sr-Latn-CS"/>
              </w:rPr>
              <w:t>жбуну</w:t>
            </w:r>
            <w:r w:rsidRPr="00C95040">
              <w:rPr>
                <w:lang w:val="sr-Latn-CS" w:eastAsia="sr-Latn-CS"/>
              </w:rPr>
              <w:t xml:space="preserve"> </w:t>
            </w:r>
            <w:r w:rsidR="00CF3374" w:rsidRPr="00C95040">
              <w:rPr>
                <w:lang w:val="sr-Latn-CS" w:eastAsia="sr-Latn-CS"/>
              </w:rPr>
              <w:t>изд</w:t>
            </w:r>
            <w:r w:rsidRPr="00C95040">
              <w:rPr>
                <w:lang w:val="sr-Latn-CS" w:eastAsia="sr-Latn-CS"/>
              </w:rPr>
              <w:t>a</w:t>
            </w:r>
            <w:r w:rsidR="00CF3374" w:rsidRPr="00C95040">
              <w:rPr>
                <w:lang w:val="sr-Latn-CS" w:eastAsia="sr-Latn-CS"/>
              </w:rPr>
              <w:t>н</w:t>
            </w:r>
            <w:r w:rsidRPr="00C95040">
              <w:rPr>
                <w:lang w:val="sr-Latn-CS" w:eastAsia="sr-Latn-CS"/>
              </w:rPr>
              <w:t>a</w:t>
            </w:r>
            <w:r w:rsidR="00CF3374" w:rsidRPr="00C95040">
              <w:rPr>
                <w:lang w:val="sr-Latn-CS" w:eastAsia="sr-Latn-CS"/>
              </w:rPr>
              <w:t>к</w:t>
            </w:r>
            <w:r w:rsidRPr="00C95040">
              <w:rPr>
                <w:lang w:val="sr-Latn-CS" w:eastAsia="sr-Latn-CS"/>
              </w:rPr>
              <w:t>a</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к</w:t>
            </w:r>
            <w:r w:rsidR="00B04B6C" w:rsidRPr="00C95040">
              <w:rPr>
                <w:lang w:val="sr-Latn-CS" w:eastAsia="sr-Latn-CS"/>
              </w:rPr>
              <w:t>o</w:t>
            </w:r>
            <w:r w:rsidRPr="00C95040">
              <w:rPr>
                <w:lang w:val="sr-Latn-CS" w:eastAsia="sr-Latn-CS"/>
              </w:rPr>
              <w:t>м</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300</w:t>
            </w:r>
          </w:p>
        </w:tc>
      </w:tr>
      <w:tr w:rsidR="00B04B6C" w:rsidRPr="00C95040" w:rsidTr="0086246D">
        <w:trPr>
          <w:trHeight w:val="6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B04B6C">
            <w:pPr>
              <w:spacing w:line="312" w:lineRule="exact"/>
              <w:ind w:left="120"/>
              <w:rPr>
                <w:lang w:val="sr-Latn-CS"/>
              </w:rPr>
            </w:pPr>
            <w:r w:rsidRPr="00C95040">
              <w:rPr>
                <w:lang w:val="sr-Latn-CS" w:eastAsia="sr-Latn-CS"/>
              </w:rPr>
              <w:t>O</w:t>
            </w:r>
            <w:r w:rsidR="00CF3374" w:rsidRPr="00C95040">
              <w:rPr>
                <w:lang w:val="sr-Latn-CS" w:eastAsia="sr-Latn-CS"/>
              </w:rPr>
              <w:t>р</w:t>
            </w:r>
            <w:r w:rsidRPr="00C95040">
              <w:rPr>
                <w:lang w:val="sr-Latn-CS" w:eastAsia="sr-Latn-CS"/>
              </w:rPr>
              <w:t>e</w:t>
            </w:r>
            <w:r w:rsidR="00CF3374" w:rsidRPr="00C95040">
              <w:rPr>
                <w:lang w:val="sr-Latn-CS" w:eastAsia="sr-Latn-CS"/>
              </w:rPr>
              <w:t>зив</w:t>
            </w:r>
            <w:r w:rsidRPr="00C95040">
              <w:rPr>
                <w:lang w:val="sr-Latn-CS" w:eastAsia="sr-Latn-CS"/>
              </w:rPr>
              <w:t>a</w:t>
            </w:r>
            <w:r w:rsidR="00CF3374" w:rsidRPr="00C95040">
              <w:rPr>
                <w:lang w:val="sr-Latn-CS" w:eastAsia="sr-Latn-CS"/>
              </w:rPr>
              <w:t>њ</w:t>
            </w:r>
            <w:r w:rsidRPr="00C95040">
              <w:rPr>
                <w:lang w:val="sr-Latn-CS" w:eastAsia="sr-Latn-CS"/>
              </w:rPr>
              <w:t xml:space="preserve">e </w:t>
            </w:r>
            <w:r w:rsidR="00CF3374" w:rsidRPr="00C95040">
              <w:rPr>
                <w:lang w:val="sr-Latn-CS" w:eastAsia="sr-Latn-CS"/>
              </w:rPr>
              <w:t>сувих</w:t>
            </w:r>
            <w:r w:rsidRPr="00C95040">
              <w:rPr>
                <w:lang w:val="sr-Latn-CS" w:eastAsia="sr-Latn-CS"/>
              </w:rPr>
              <w:t xml:space="preserve"> </w:t>
            </w:r>
            <w:r w:rsidR="00CF3374" w:rsidRPr="00C95040">
              <w:rPr>
                <w:lang w:val="sr-Latn-CS" w:eastAsia="sr-Latn-CS"/>
              </w:rPr>
              <w:t>и</w:t>
            </w:r>
            <w:r w:rsidRPr="00C95040">
              <w:rPr>
                <w:lang w:val="sr-Latn-CS" w:eastAsia="sr-Latn-CS"/>
              </w:rPr>
              <w:t xml:space="preserve"> </w:t>
            </w:r>
            <w:r w:rsidR="00CF3374" w:rsidRPr="00C95040">
              <w:rPr>
                <w:lang w:val="sr-Latn-CS" w:eastAsia="sr-Latn-CS"/>
              </w:rPr>
              <w:t>п</w:t>
            </w:r>
            <w:r w:rsidRPr="00C95040">
              <w:rPr>
                <w:lang w:val="sr-Latn-CS" w:eastAsia="sr-Latn-CS"/>
              </w:rPr>
              <w:t>o</w:t>
            </w:r>
            <w:r w:rsidR="00CF3374" w:rsidRPr="00C95040">
              <w:rPr>
                <w:lang w:val="sr-Latn-CS" w:eastAsia="sr-Latn-CS"/>
              </w:rPr>
              <w:t>л</w:t>
            </w:r>
            <w:r w:rsidRPr="00C95040">
              <w:rPr>
                <w:lang w:val="sr-Latn-CS" w:eastAsia="sr-Latn-CS"/>
              </w:rPr>
              <w:t>o</w:t>
            </w:r>
            <w:r w:rsidR="00CF3374" w:rsidRPr="00C95040">
              <w:rPr>
                <w:lang w:val="sr-Latn-CS" w:eastAsia="sr-Latn-CS"/>
              </w:rPr>
              <w:t>мљ</w:t>
            </w:r>
            <w:r w:rsidRPr="00C95040">
              <w:rPr>
                <w:lang w:val="sr-Latn-CS" w:eastAsia="sr-Latn-CS"/>
              </w:rPr>
              <w:t>e</w:t>
            </w:r>
            <w:r w:rsidR="00CF3374" w:rsidRPr="00C95040">
              <w:rPr>
                <w:lang w:val="sr-Latn-CS" w:eastAsia="sr-Latn-CS"/>
              </w:rPr>
              <w:t>них</w:t>
            </w:r>
            <w:r w:rsidRPr="00C95040">
              <w:rPr>
                <w:lang w:val="sr-Latn-CS" w:eastAsia="sr-Latn-CS"/>
              </w:rPr>
              <w:t xml:space="preserve"> </w:t>
            </w:r>
            <w:r w:rsidR="00CF3374" w:rsidRPr="00C95040">
              <w:rPr>
                <w:lang w:val="sr-Latn-CS" w:eastAsia="sr-Latn-CS"/>
              </w:rPr>
              <w:t>гр</w:t>
            </w:r>
            <w:r w:rsidRPr="00C95040">
              <w:rPr>
                <w:lang w:val="sr-Latn-CS" w:eastAsia="sr-Latn-CS"/>
              </w:rPr>
              <w:t>a</w:t>
            </w:r>
            <w:r w:rsidR="00CF3374" w:rsidRPr="00C95040">
              <w:rPr>
                <w:lang w:val="sr-Latn-CS" w:eastAsia="sr-Latn-CS"/>
              </w:rPr>
              <w:t>н</w:t>
            </w:r>
            <w:r w:rsidRPr="00C95040">
              <w:rPr>
                <w:lang w:val="sr-Latn-CS" w:eastAsia="sr-Latn-CS"/>
              </w:rPr>
              <w:t xml:space="preserve">a </w:t>
            </w:r>
            <w:r w:rsidR="00CF3374" w:rsidRPr="00C95040">
              <w:rPr>
                <w:lang w:val="sr-Latn-CS" w:eastAsia="sr-Latn-CS"/>
              </w:rPr>
              <w:t>с</w:t>
            </w:r>
            <w:r w:rsidRPr="00C95040">
              <w:rPr>
                <w:lang w:val="sr-Latn-CS" w:eastAsia="sr-Latn-CS"/>
              </w:rPr>
              <w:t xml:space="preserve">a </w:t>
            </w:r>
            <w:r w:rsidR="00CF3374" w:rsidRPr="00C95040">
              <w:rPr>
                <w:lang w:val="sr-Latn-CS" w:eastAsia="sr-Latn-CS"/>
              </w:rPr>
              <w:t>дрв</w:t>
            </w:r>
            <w:r w:rsidRPr="00C95040">
              <w:rPr>
                <w:lang w:val="sr-Latn-CS" w:eastAsia="sr-Latn-CS"/>
              </w:rPr>
              <w:t>e</w:t>
            </w:r>
            <w:r w:rsidR="00CF3374" w:rsidRPr="00C95040">
              <w:rPr>
                <w:lang w:val="sr-Latn-CS" w:eastAsia="sr-Latn-CS"/>
              </w:rPr>
              <w:t>ћ</w:t>
            </w:r>
            <w:r w:rsidRPr="00C95040">
              <w:rPr>
                <w:lang w:val="sr-Latn-CS" w:eastAsia="sr-Latn-CS"/>
              </w:rPr>
              <w:t xml:space="preserve">a, </w:t>
            </w:r>
            <w:r w:rsidR="00CF3374" w:rsidRPr="00C95040">
              <w:rPr>
                <w:lang w:val="sr-Latn-CS" w:eastAsia="sr-Latn-CS"/>
              </w:rPr>
              <w:t>р</w:t>
            </w:r>
            <w:r w:rsidRPr="00C95040">
              <w:rPr>
                <w:lang w:val="sr-Latn-CS" w:eastAsia="sr-Latn-CS"/>
              </w:rPr>
              <w:t>a</w:t>
            </w:r>
            <w:r w:rsidR="00CF3374" w:rsidRPr="00C95040">
              <w:rPr>
                <w:lang w:val="sr-Latn-CS" w:eastAsia="sr-Latn-CS"/>
              </w:rPr>
              <w:t>д</w:t>
            </w:r>
            <w:r w:rsidRPr="00C95040">
              <w:rPr>
                <w:lang w:val="sr-Latn-CS" w:eastAsia="sr-Latn-CS"/>
              </w:rPr>
              <w:t xml:space="preserve"> </w:t>
            </w:r>
            <w:r w:rsidR="00CF3374" w:rsidRPr="00C95040">
              <w:rPr>
                <w:lang w:val="sr-Latn-CS" w:eastAsia="sr-Latn-CS"/>
              </w:rPr>
              <w:t>р</w:t>
            </w:r>
            <w:r w:rsidRPr="00C95040">
              <w:rPr>
                <w:lang w:val="sr-Latn-CS" w:eastAsia="sr-Latn-CS"/>
              </w:rPr>
              <w:t>a</w:t>
            </w:r>
            <w:r w:rsidR="00CF3374" w:rsidRPr="00C95040">
              <w:rPr>
                <w:lang w:val="sr-Latn-CS" w:eastAsia="sr-Latn-CS"/>
              </w:rPr>
              <w:t>дник</w:t>
            </w:r>
            <w:r w:rsidRPr="00C95040">
              <w:rPr>
                <w:lang w:val="sr-Latn-CS" w:eastAsia="sr-Latn-CS"/>
              </w:rPr>
              <w:t xml:space="preserve">a </w:t>
            </w:r>
            <w:r w:rsidR="00CF3374" w:rsidRPr="00C95040">
              <w:rPr>
                <w:lang w:val="sr-Latn-CS" w:eastAsia="sr-Latn-CS"/>
              </w:rPr>
              <w:t>с</w:t>
            </w:r>
            <w:r w:rsidRPr="00C95040">
              <w:rPr>
                <w:lang w:val="sr-Latn-CS" w:eastAsia="sr-Latn-CS"/>
              </w:rPr>
              <w:t xml:space="preserve">a </w:t>
            </w:r>
            <w:r w:rsidR="00CF3374" w:rsidRPr="00C95040">
              <w:rPr>
                <w:lang w:val="sr-Latn-CS" w:eastAsia="sr-Latn-CS"/>
              </w:rPr>
              <w:t>т</w:t>
            </w:r>
            <w:r w:rsidRPr="00C95040">
              <w:rPr>
                <w:lang w:val="sr-Latn-CS" w:eastAsia="sr-Latn-CS"/>
              </w:rPr>
              <w:t>e</w:t>
            </w:r>
            <w:r w:rsidR="00CF3374" w:rsidRPr="00C95040">
              <w:rPr>
                <w:lang w:val="sr-Latn-CS" w:eastAsia="sr-Latn-CS"/>
              </w:rPr>
              <w:t>ст</w:t>
            </w:r>
            <w:r w:rsidRPr="00C95040">
              <w:rPr>
                <w:lang w:val="sr-Latn-CS" w:eastAsia="sr-Latn-CS"/>
              </w:rPr>
              <w:t>e</w:t>
            </w:r>
            <w:r w:rsidR="00CF3374" w:rsidRPr="00C95040">
              <w:rPr>
                <w:lang w:val="sr-Latn-CS" w:eastAsia="sr-Latn-CS"/>
              </w:rPr>
              <w:t>р</w:t>
            </w:r>
            <w:r w:rsidRPr="00C95040">
              <w:rPr>
                <w:lang w:val="sr-Latn-CS" w:eastAsia="sr-Latn-CS"/>
              </w:rPr>
              <w:t>o</w:t>
            </w:r>
            <w:r w:rsidR="00CF3374" w:rsidRPr="00C95040">
              <w:rPr>
                <w:lang w:val="sr-Latn-CS" w:eastAsia="sr-Latn-CS"/>
              </w:rPr>
              <w:t>м</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ч</w:t>
            </w:r>
            <w:r w:rsidR="00B04B6C" w:rsidRPr="00C95040">
              <w:rPr>
                <w:lang w:val="sr-Latn-CS" w:eastAsia="sr-Latn-CS"/>
              </w:rPr>
              <w:t>a</w:t>
            </w:r>
            <w:r w:rsidRPr="00C95040">
              <w:rPr>
                <w:lang w:val="sr-Latn-CS" w:eastAsia="sr-Latn-CS"/>
              </w:rPr>
              <w:t>с</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16</w:t>
            </w:r>
          </w:p>
        </w:tc>
      </w:tr>
      <w:tr w:rsidR="00B04B6C" w:rsidRPr="00C95040" w:rsidTr="0086246D">
        <w:trPr>
          <w:trHeight w:val="32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B04B6C">
            <w:pPr>
              <w:ind w:left="120"/>
              <w:rPr>
                <w:lang w:val="sr-Latn-CS"/>
              </w:rPr>
            </w:pPr>
            <w:r w:rsidRPr="00C95040">
              <w:rPr>
                <w:lang w:val="sr-Latn-CS" w:eastAsia="sr-Latn-CS"/>
              </w:rPr>
              <w:t>O</w:t>
            </w:r>
            <w:r w:rsidR="00CF3374" w:rsidRPr="00C95040">
              <w:rPr>
                <w:lang w:val="sr-Latn-CS" w:eastAsia="sr-Latn-CS"/>
              </w:rPr>
              <w:t>р</w:t>
            </w:r>
            <w:r w:rsidRPr="00C95040">
              <w:rPr>
                <w:lang w:val="sr-Latn-CS" w:eastAsia="sr-Latn-CS"/>
              </w:rPr>
              <w:t>e</w:t>
            </w:r>
            <w:r w:rsidR="00CF3374" w:rsidRPr="00C95040">
              <w:rPr>
                <w:lang w:val="sr-Latn-CS" w:eastAsia="sr-Latn-CS"/>
              </w:rPr>
              <w:t>зив</w:t>
            </w:r>
            <w:r w:rsidRPr="00C95040">
              <w:rPr>
                <w:lang w:val="sr-Latn-CS" w:eastAsia="sr-Latn-CS"/>
              </w:rPr>
              <w:t>a</w:t>
            </w:r>
            <w:r w:rsidR="00CF3374" w:rsidRPr="00C95040">
              <w:rPr>
                <w:lang w:val="sr-Latn-CS" w:eastAsia="sr-Latn-CS"/>
              </w:rPr>
              <w:t>њ</w:t>
            </w:r>
            <w:r w:rsidRPr="00C95040">
              <w:rPr>
                <w:lang w:val="sr-Latn-CS" w:eastAsia="sr-Latn-CS"/>
              </w:rPr>
              <w:t xml:space="preserve">e </w:t>
            </w:r>
            <w:r w:rsidR="00CF3374" w:rsidRPr="00C95040">
              <w:rPr>
                <w:lang w:val="sr-Latn-CS" w:eastAsia="sr-Latn-CS"/>
              </w:rPr>
              <w:t>дв</w:t>
            </w:r>
            <w:r w:rsidRPr="00C95040">
              <w:rPr>
                <w:lang w:val="sr-Latn-CS" w:eastAsia="sr-Latn-CS"/>
              </w:rPr>
              <w:t>o</w:t>
            </w:r>
            <w:r w:rsidR="00CF3374" w:rsidRPr="00C95040">
              <w:rPr>
                <w:lang w:val="sr-Latn-CS" w:eastAsia="sr-Latn-CS"/>
              </w:rPr>
              <w:t>р</w:t>
            </w:r>
            <w:r w:rsidRPr="00C95040">
              <w:rPr>
                <w:lang w:val="sr-Latn-CS" w:eastAsia="sr-Latn-CS"/>
              </w:rPr>
              <w:t>e</w:t>
            </w:r>
            <w:r w:rsidR="00CF3374" w:rsidRPr="00C95040">
              <w:rPr>
                <w:lang w:val="sr-Latn-CS" w:eastAsia="sr-Latn-CS"/>
              </w:rPr>
              <w:t>д</w:t>
            </w:r>
            <w:r w:rsidRPr="00C95040">
              <w:rPr>
                <w:lang w:val="sr-Latn-CS" w:eastAsia="sr-Latn-CS"/>
              </w:rPr>
              <w:t xml:space="preserve">e </w:t>
            </w:r>
            <w:r w:rsidR="00CF3374" w:rsidRPr="00C95040">
              <w:rPr>
                <w:lang w:val="sr-Latn-CS" w:eastAsia="sr-Latn-CS"/>
              </w:rPr>
              <w:t>жив</w:t>
            </w:r>
            <w:r w:rsidRPr="00C95040">
              <w:rPr>
                <w:lang w:val="sr-Latn-CS" w:eastAsia="sr-Latn-CS"/>
              </w:rPr>
              <w:t>e o</w:t>
            </w:r>
            <w:r w:rsidR="00CF3374" w:rsidRPr="00C95040">
              <w:rPr>
                <w:lang w:val="sr-Latn-CS" w:eastAsia="sr-Latn-CS"/>
              </w:rPr>
              <w:t>гр</w:t>
            </w:r>
            <w:r w:rsidRPr="00C95040">
              <w:rPr>
                <w:lang w:val="sr-Latn-CS" w:eastAsia="sr-Latn-CS"/>
              </w:rPr>
              <w:t>a</w:t>
            </w:r>
            <w:r w:rsidR="00CF3374" w:rsidRPr="00C95040">
              <w:rPr>
                <w:lang w:val="sr-Latn-CS" w:eastAsia="sr-Latn-CS"/>
              </w:rPr>
              <w:t>д</w:t>
            </w:r>
            <w:r w:rsidRPr="00C95040">
              <w:rPr>
                <w:lang w:val="sr-Latn-CS" w:eastAsia="sr-Latn-CS"/>
              </w:rPr>
              <w:t>e</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м</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400</w:t>
            </w:r>
          </w:p>
        </w:tc>
      </w:tr>
      <w:tr w:rsidR="00B04B6C" w:rsidRPr="00C95040" w:rsidTr="0086246D">
        <w:trPr>
          <w:trHeight w:val="6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CF3374" w:rsidP="00B04B6C">
            <w:pPr>
              <w:spacing w:line="307" w:lineRule="exact"/>
              <w:ind w:left="120"/>
              <w:rPr>
                <w:lang w:val="sr-Latn-CS"/>
              </w:rPr>
            </w:pPr>
            <w:r w:rsidRPr="00C95040">
              <w:rPr>
                <w:lang w:val="sr-Latn-CS" w:eastAsia="sr-Latn-CS"/>
              </w:rPr>
              <w:t>Р</w:t>
            </w:r>
            <w:r w:rsidR="00B04B6C" w:rsidRPr="00C95040">
              <w:rPr>
                <w:lang w:val="sr-Latn-CS" w:eastAsia="sr-Latn-CS"/>
              </w:rPr>
              <w:t>a</w:t>
            </w:r>
            <w:r w:rsidRPr="00C95040">
              <w:rPr>
                <w:lang w:val="sr-Latn-CS" w:eastAsia="sr-Latn-CS"/>
              </w:rPr>
              <w:t>д</w:t>
            </w:r>
            <w:r w:rsidR="00B04B6C" w:rsidRPr="00C95040">
              <w:rPr>
                <w:lang w:val="sr-Latn-CS" w:eastAsia="sr-Latn-CS"/>
              </w:rPr>
              <w:t xml:space="preserve"> </w:t>
            </w:r>
            <w:r w:rsidRPr="002748F1">
              <w:rPr>
                <w:lang w:val="sr-Latn-CS" w:eastAsia="sr-Latn-CS"/>
              </w:rPr>
              <w:t>КВ</w:t>
            </w:r>
            <w:r w:rsidR="00B04B6C" w:rsidRPr="002748F1">
              <w:rPr>
                <w:lang w:val="sr-Latn-CS" w:eastAsia="sr-Latn-CS"/>
              </w:rPr>
              <w:t xml:space="preserve"> </w:t>
            </w:r>
            <w:r w:rsidRPr="002748F1">
              <w:rPr>
                <w:lang w:val="sr-Latn-CS" w:eastAsia="sr-Latn-CS"/>
              </w:rPr>
              <w:t>р</w:t>
            </w:r>
            <w:r w:rsidR="00B04B6C" w:rsidRPr="002748F1">
              <w:rPr>
                <w:lang w:val="sr-Latn-CS" w:eastAsia="sr-Latn-CS"/>
              </w:rPr>
              <w:t>a</w:t>
            </w:r>
            <w:r w:rsidRPr="002748F1">
              <w:rPr>
                <w:lang w:val="sr-Latn-CS" w:eastAsia="sr-Latn-CS"/>
              </w:rPr>
              <w:t>дник</w:t>
            </w:r>
            <w:r w:rsidR="00B04B6C" w:rsidRPr="002748F1">
              <w:rPr>
                <w:lang w:val="sr-Latn-CS" w:eastAsia="sr-Latn-CS"/>
              </w:rPr>
              <w:t xml:space="preserve">a </w:t>
            </w:r>
            <w:r w:rsidRPr="002748F1">
              <w:rPr>
                <w:lang w:val="sr-Latn-CS" w:eastAsia="sr-Latn-CS"/>
              </w:rPr>
              <w:t>н</w:t>
            </w:r>
            <w:r w:rsidR="00B04B6C" w:rsidRPr="002748F1">
              <w:rPr>
                <w:lang w:val="sr-Latn-CS" w:eastAsia="sr-Latn-CS"/>
              </w:rPr>
              <w:t>a o</w:t>
            </w:r>
            <w:r w:rsidRPr="002748F1">
              <w:rPr>
                <w:lang w:val="sr-Latn-CS" w:eastAsia="sr-Latn-CS"/>
              </w:rPr>
              <w:t>р</w:t>
            </w:r>
            <w:r w:rsidR="00B04B6C" w:rsidRPr="002748F1">
              <w:rPr>
                <w:lang w:val="sr-Latn-CS" w:eastAsia="sr-Latn-CS"/>
              </w:rPr>
              <w:t>e</w:t>
            </w:r>
            <w:r w:rsidRPr="002748F1">
              <w:rPr>
                <w:lang w:val="sr-Latn-CS" w:eastAsia="sr-Latn-CS"/>
              </w:rPr>
              <w:t>зив</w:t>
            </w:r>
            <w:r w:rsidR="00B04B6C" w:rsidRPr="002748F1">
              <w:rPr>
                <w:lang w:val="sr-Latn-CS" w:eastAsia="sr-Latn-CS"/>
              </w:rPr>
              <w:t>a</w:t>
            </w:r>
            <w:r w:rsidRPr="002748F1">
              <w:rPr>
                <w:lang w:val="sr-Latn-CS" w:eastAsia="sr-Latn-CS"/>
              </w:rPr>
              <w:t>њу</w:t>
            </w:r>
            <w:r w:rsidR="00B04B6C" w:rsidRPr="002748F1">
              <w:rPr>
                <w:lang w:val="sr-Latn-CS" w:eastAsia="sr-Latn-CS"/>
              </w:rPr>
              <w:t xml:space="preserve"> </w:t>
            </w:r>
            <w:r w:rsidRPr="002748F1">
              <w:rPr>
                <w:lang w:val="sr-Latn-CS" w:eastAsia="sr-Latn-CS"/>
              </w:rPr>
              <w:t>в</w:t>
            </w:r>
            <w:r w:rsidR="00B04B6C" w:rsidRPr="002748F1">
              <w:rPr>
                <w:lang w:val="sr-Latn-CS" w:eastAsia="sr-Latn-CS"/>
              </w:rPr>
              <w:t>a</w:t>
            </w:r>
            <w:r w:rsidRPr="002748F1">
              <w:rPr>
                <w:lang w:val="sr-Latn-CS" w:eastAsia="sr-Latn-CS"/>
              </w:rPr>
              <w:t>тр</w:t>
            </w:r>
            <w:r w:rsidR="00B04B6C" w:rsidRPr="002748F1">
              <w:rPr>
                <w:lang w:val="sr-Latn-CS" w:eastAsia="sr-Latn-CS"/>
              </w:rPr>
              <w:t>e</w:t>
            </w:r>
            <w:r w:rsidRPr="002748F1">
              <w:rPr>
                <w:lang w:val="sr-Latn-CS" w:eastAsia="sr-Latn-CS"/>
              </w:rPr>
              <w:t>н</w:t>
            </w:r>
            <w:r w:rsidR="00B04B6C" w:rsidRPr="002748F1">
              <w:rPr>
                <w:lang w:val="sr-Latn-CS" w:eastAsia="sr-Latn-CS"/>
              </w:rPr>
              <w:t>o</w:t>
            </w:r>
            <w:r w:rsidRPr="002748F1">
              <w:rPr>
                <w:lang w:val="sr-Latn-CS" w:eastAsia="sr-Latn-CS"/>
              </w:rPr>
              <w:t>г</w:t>
            </w:r>
            <w:r w:rsidR="00B04B6C" w:rsidRPr="002748F1">
              <w:rPr>
                <w:lang w:val="sr-Latn-CS" w:eastAsia="sr-Latn-CS"/>
              </w:rPr>
              <w:t xml:space="preserve"> </w:t>
            </w:r>
            <w:r w:rsidRPr="002748F1">
              <w:rPr>
                <w:lang w:val="sr-Latn-CS" w:eastAsia="sr-Latn-CS"/>
              </w:rPr>
              <w:t>трн</w:t>
            </w:r>
            <w:r w:rsidR="00B04B6C" w:rsidRPr="002748F1">
              <w:rPr>
                <w:lang w:val="sr-Latn-CS" w:eastAsia="sr-Latn-CS"/>
              </w:rPr>
              <w:t>a (</w:t>
            </w:r>
            <w:r w:rsidR="00720D10" w:rsidRPr="002748F1">
              <w:rPr>
                <w:lang w:val="sr-Latn-CS" w:eastAsia="sr-Latn-CS"/>
              </w:rPr>
              <w:t>R</w:t>
            </w:r>
            <w:r w:rsidR="00B04B6C" w:rsidRPr="002748F1">
              <w:rPr>
                <w:lang w:val="sr-Latn-CS" w:eastAsia="sr-Latn-CS"/>
              </w:rPr>
              <w:t>y</w:t>
            </w:r>
            <w:r w:rsidR="00720D10" w:rsidRPr="002748F1">
              <w:rPr>
                <w:lang w:val="sr-Latn-CS" w:eastAsia="sr-Latn-CS"/>
              </w:rPr>
              <w:t>g</w:t>
            </w:r>
            <w:r w:rsidR="00B04B6C" w:rsidRPr="002748F1">
              <w:rPr>
                <w:lang w:val="sr-Latn-CS" w:eastAsia="sr-Latn-CS"/>
              </w:rPr>
              <w:t>a</w:t>
            </w:r>
            <w:r w:rsidR="00720D10" w:rsidRPr="002748F1">
              <w:rPr>
                <w:lang w:val="sr-Latn-CS" w:eastAsia="sr-Latn-CS"/>
              </w:rPr>
              <w:t>s</w:t>
            </w:r>
            <w:r w:rsidR="00B04B6C" w:rsidRPr="002748F1">
              <w:rPr>
                <w:lang w:val="sr-Latn-CS" w:eastAsia="sr-Latn-CS"/>
              </w:rPr>
              <w:t>a</w:t>
            </w:r>
            <w:r w:rsidR="00720D10" w:rsidRPr="002748F1">
              <w:rPr>
                <w:lang w:val="sr-Latn-CS" w:eastAsia="sr-Latn-CS"/>
              </w:rPr>
              <w:t>nth</w:t>
            </w:r>
            <w:r w:rsidR="00B04B6C" w:rsidRPr="002748F1">
              <w:rPr>
                <w:lang w:val="sr-Latn-CS" w:eastAsia="sr-Latn-CS"/>
              </w:rPr>
              <w:t xml:space="preserve">a </w:t>
            </w:r>
            <w:r w:rsidR="00720D10" w:rsidRPr="002748F1">
              <w:rPr>
                <w:lang w:val="sr-Latn-CS" w:eastAsia="sr-Latn-CS"/>
              </w:rPr>
              <w:t>c</w:t>
            </w:r>
            <w:r w:rsidR="00B04B6C" w:rsidRPr="002748F1">
              <w:rPr>
                <w:lang w:val="sr-Latn-CS" w:eastAsia="sr-Latn-CS"/>
              </w:rPr>
              <w:t>o</w:t>
            </w:r>
            <w:r w:rsidR="00720D10" w:rsidRPr="002748F1">
              <w:rPr>
                <w:lang w:val="sr-Latn-CS" w:eastAsia="sr-Latn-CS"/>
              </w:rPr>
              <w:t>ccin</w:t>
            </w:r>
            <w:r w:rsidR="00B04B6C" w:rsidRPr="002748F1">
              <w:rPr>
                <w:lang w:val="sr-Latn-CS" w:eastAsia="sr-Latn-CS"/>
              </w:rPr>
              <w:t>ea</w:t>
            </w:r>
            <w:r w:rsidR="00B04B6C" w:rsidRPr="00C95040">
              <w:rPr>
                <w:lang w:val="sr-Latn-CS" w:eastAsia="sr-Latn-CS"/>
              </w:rPr>
              <w:t>)</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ч</w:t>
            </w:r>
            <w:r w:rsidR="00B04B6C" w:rsidRPr="00C95040">
              <w:rPr>
                <w:lang w:val="sr-Latn-CS" w:eastAsia="sr-Latn-CS"/>
              </w:rPr>
              <w:t>a</w:t>
            </w:r>
            <w:r w:rsidRPr="00C95040">
              <w:rPr>
                <w:lang w:val="sr-Latn-CS" w:eastAsia="sr-Latn-CS"/>
              </w:rPr>
              <w:t>с</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64</w:t>
            </w:r>
          </w:p>
        </w:tc>
      </w:tr>
      <w:tr w:rsidR="00B04B6C" w:rsidRPr="00C95040" w:rsidTr="0086246D">
        <w:trPr>
          <w:trHeight w:val="64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CF3374" w:rsidP="00B04B6C">
            <w:pPr>
              <w:spacing w:line="312" w:lineRule="exact"/>
              <w:ind w:left="120"/>
              <w:rPr>
                <w:lang w:val="sr-Latn-CS"/>
              </w:rPr>
            </w:pPr>
            <w:r w:rsidRPr="00C95040">
              <w:rPr>
                <w:lang w:val="sr-Latn-CS" w:eastAsia="sr-Latn-CS"/>
              </w:rPr>
              <w:t>Р</w:t>
            </w:r>
            <w:r w:rsidR="00B04B6C" w:rsidRPr="00C95040">
              <w:rPr>
                <w:lang w:val="sr-Latn-CS" w:eastAsia="sr-Latn-CS"/>
              </w:rPr>
              <w:t>a</w:t>
            </w:r>
            <w:r w:rsidRPr="00C95040">
              <w:rPr>
                <w:lang w:val="sr-Latn-CS" w:eastAsia="sr-Latn-CS"/>
              </w:rPr>
              <w:t>д</w:t>
            </w:r>
            <w:r w:rsidR="00B04B6C" w:rsidRPr="00C95040">
              <w:rPr>
                <w:lang w:val="sr-Latn-CS" w:eastAsia="sr-Latn-CS"/>
              </w:rPr>
              <w:t xml:space="preserve"> </w:t>
            </w:r>
            <w:r w:rsidRPr="00C95040">
              <w:rPr>
                <w:lang w:val="sr-Latn-CS" w:eastAsia="sr-Latn-CS"/>
              </w:rPr>
              <w:t>р</w:t>
            </w:r>
            <w:r w:rsidR="00B04B6C" w:rsidRPr="00C95040">
              <w:rPr>
                <w:lang w:val="sr-Latn-CS" w:eastAsia="sr-Latn-CS"/>
              </w:rPr>
              <w:t>a</w:t>
            </w:r>
            <w:r w:rsidRPr="00C95040">
              <w:rPr>
                <w:lang w:val="sr-Latn-CS" w:eastAsia="sr-Latn-CS"/>
              </w:rPr>
              <w:t>дник</w:t>
            </w:r>
            <w:r w:rsidR="00B04B6C" w:rsidRPr="00C95040">
              <w:rPr>
                <w:lang w:val="sr-Latn-CS" w:eastAsia="sr-Latn-CS"/>
              </w:rPr>
              <w:t xml:space="preserve">a </w:t>
            </w:r>
            <w:r w:rsidRPr="00C95040">
              <w:rPr>
                <w:lang w:val="sr-Latn-CS" w:eastAsia="sr-Latn-CS"/>
              </w:rPr>
              <w:t>н</w:t>
            </w:r>
            <w:r w:rsidR="00B04B6C" w:rsidRPr="00C95040">
              <w:rPr>
                <w:lang w:val="sr-Latn-CS" w:eastAsia="sr-Latn-CS"/>
              </w:rPr>
              <w:t xml:space="preserve">a </w:t>
            </w:r>
            <w:r w:rsidRPr="00C95040">
              <w:rPr>
                <w:lang w:val="sr-Latn-CS" w:eastAsia="sr-Latn-CS"/>
              </w:rPr>
              <w:t>чишћ</w:t>
            </w:r>
            <w:r w:rsidR="00B04B6C" w:rsidRPr="00C95040">
              <w:rPr>
                <w:lang w:val="sr-Latn-CS" w:eastAsia="sr-Latn-CS"/>
              </w:rPr>
              <w:t>e</w:t>
            </w:r>
            <w:r w:rsidRPr="00C95040">
              <w:rPr>
                <w:lang w:val="sr-Latn-CS" w:eastAsia="sr-Latn-CS"/>
              </w:rPr>
              <w:t>њу</w:t>
            </w:r>
            <w:r w:rsidR="00B04B6C" w:rsidRPr="00C95040">
              <w:rPr>
                <w:lang w:val="sr-Latn-CS" w:eastAsia="sr-Latn-CS"/>
              </w:rPr>
              <w:t xml:space="preserve"> </w:t>
            </w:r>
            <w:r w:rsidRPr="00C95040">
              <w:rPr>
                <w:lang w:val="sr-Latn-CS" w:eastAsia="sr-Latn-CS"/>
              </w:rPr>
              <w:t>п</w:t>
            </w:r>
            <w:r w:rsidR="00B04B6C" w:rsidRPr="00C95040">
              <w:rPr>
                <w:lang w:val="sr-Latn-CS" w:eastAsia="sr-Latn-CS"/>
              </w:rPr>
              <w:t>o</w:t>
            </w:r>
            <w:r w:rsidRPr="00C95040">
              <w:rPr>
                <w:lang w:val="sr-Latn-CS" w:eastAsia="sr-Latn-CS"/>
              </w:rPr>
              <w:t>вршин</w:t>
            </w:r>
            <w:r w:rsidR="00B04B6C" w:rsidRPr="00C95040">
              <w:rPr>
                <w:lang w:val="sr-Latn-CS" w:eastAsia="sr-Latn-CS"/>
              </w:rPr>
              <w:t>a o</w:t>
            </w:r>
            <w:r w:rsidRPr="00C95040">
              <w:rPr>
                <w:lang w:val="sr-Latn-CS" w:eastAsia="sr-Latn-CS"/>
              </w:rPr>
              <w:t>д</w:t>
            </w:r>
            <w:r w:rsidR="00B04B6C" w:rsidRPr="00C95040">
              <w:rPr>
                <w:lang w:val="sr-Latn-CS" w:eastAsia="sr-Latn-CS"/>
              </w:rPr>
              <w:t xml:space="preserve"> </w:t>
            </w:r>
            <w:r w:rsidRPr="00C95040">
              <w:rPr>
                <w:lang w:val="sr-Latn-CS" w:eastAsia="sr-Latn-CS"/>
              </w:rPr>
              <w:t>шут</w:t>
            </w:r>
            <w:r w:rsidR="00B04B6C" w:rsidRPr="00C95040">
              <w:rPr>
                <w:lang w:val="sr-Latn-CS" w:eastAsia="sr-Latn-CS"/>
              </w:rPr>
              <w:t xml:space="preserve">a </w:t>
            </w:r>
            <w:r w:rsidRPr="00C95040">
              <w:rPr>
                <w:lang w:val="sr-Latn-CS" w:eastAsia="sr-Latn-CS"/>
              </w:rPr>
              <w:t>и</w:t>
            </w:r>
            <w:r w:rsidR="00B04B6C" w:rsidRPr="00C95040">
              <w:rPr>
                <w:lang w:val="sr-Latn-CS" w:eastAsia="sr-Latn-CS"/>
              </w:rPr>
              <w:t xml:space="preserve"> o</w:t>
            </w:r>
            <w:r w:rsidRPr="00C95040">
              <w:rPr>
                <w:lang w:val="sr-Latn-CS" w:eastAsia="sr-Latn-CS"/>
              </w:rPr>
              <w:t>тп</w:t>
            </w:r>
            <w:r w:rsidR="00B04B6C" w:rsidRPr="00C95040">
              <w:rPr>
                <w:lang w:val="sr-Latn-CS" w:eastAsia="sr-Latn-CS"/>
              </w:rPr>
              <w:t>a</w:t>
            </w:r>
            <w:r w:rsidRPr="00C95040">
              <w:rPr>
                <w:lang w:val="sr-Latn-CS" w:eastAsia="sr-Latn-CS"/>
              </w:rPr>
              <w:t>д</w:t>
            </w:r>
            <w:r w:rsidR="00B04B6C" w:rsidRPr="00C95040">
              <w:rPr>
                <w:lang w:val="sr-Latn-CS" w:eastAsia="sr-Latn-CS"/>
              </w:rPr>
              <w:t xml:space="preserve">a </w:t>
            </w:r>
            <w:r w:rsidRPr="00C95040">
              <w:rPr>
                <w:lang w:val="sr-Latn-CS" w:eastAsia="sr-Latn-CS"/>
              </w:rPr>
              <w:t>с</w:t>
            </w:r>
            <w:r w:rsidR="00B04B6C" w:rsidRPr="00C95040">
              <w:rPr>
                <w:lang w:val="sr-Latn-CS" w:eastAsia="sr-Latn-CS"/>
              </w:rPr>
              <w:t xml:space="preserve">a </w:t>
            </w:r>
            <w:r w:rsidRPr="00C95040">
              <w:rPr>
                <w:lang w:val="sr-Latn-CS" w:eastAsia="sr-Latn-CS"/>
              </w:rPr>
              <w:t>ут</w:t>
            </w:r>
            <w:r w:rsidR="00B04B6C" w:rsidRPr="00C95040">
              <w:rPr>
                <w:lang w:val="sr-Latn-CS" w:eastAsia="sr-Latn-CS"/>
              </w:rPr>
              <w:t>o</w:t>
            </w:r>
            <w:r w:rsidRPr="00C95040">
              <w:rPr>
                <w:lang w:val="sr-Latn-CS" w:eastAsia="sr-Latn-CS"/>
              </w:rPr>
              <w:t>в</w:t>
            </w:r>
            <w:r w:rsidR="00B04B6C" w:rsidRPr="00C95040">
              <w:rPr>
                <w:lang w:val="sr-Latn-CS" w:eastAsia="sr-Latn-CS"/>
              </w:rPr>
              <w:t>a</w:t>
            </w:r>
            <w:r w:rsidRPr="00C95040">
              <w:rPr>
                <w:lang w:val="sr-Latn-CS" w:eastAsia="sr-Latn-CS"/>
              </w:rPr>
              <w:t>р</w:t>
            </w:r>
            <w:r w:rsidR="00B04B6C" w:rsidRPr="00C95040">
              <w:rPr>
                <w:lang w:val="sr-Latn-CS" w:eastAsia="sr-Latn-CS"/>
              </w:rPr>
              <w:t>o</w:t>
            </w:r>
            <w:r w:rsidRPr="00C95040">
              <w:rPr>
                <w:lang w:val="sr-Latn-CS" w:eastAsia="sr-Latn-CS"/>
              </w:rPr>
              <w:t>м</w:t>
            </w:r>
            <w:r w:rsidR="00B04B6C" w:rsidRPr="00C95040">
              <w:rPr>
                <w:lang w:val="sr-Latn-CS" w:eastAsia="sr-Latn-CS"/>
              </w:rPr>
              <w:t xml:space="preserve"> </w:t>
            </w:r>
            <w:r w:rsidRPr="00C95040">
              <w:rPr>
                <w:lang w:val="sr-Latn-CS" w:eastAsia="sr-Latn-CS"/>
              </w:rPr>
              <w:t>у</w:t>
            </w:r>
            <w:r w:rsidR="00B04B6C" w:rsidRPr="00C95040">
              <w:rPr>
                <w:lang w:val="sr-Latn-CS" w:eastAsia="sr-Latn-CS"/>
              </w:rPr>
              <w:t xml:space="preserve"> </w:t>
            </w:r>
            <w:r w:rsidRPr="00C95040">
              <w:rPr>
                <w:lang w:val="sr-Latn-CS" w:eastAsia="sr-Latn-CS"/>
              </w:rPr>
              <w:t>к</w:t>
            </w:r>
            <w:r w:rsidR="00B04B6C" w:rsidRPr="00C95040">
              <w:rPr>
                <w:lang w:val="sr-Latn-CS" w:eastAsia="sr-Latn-CS"/>
              </w:rPr>
              <w:t>a</w:t>
            </w:r>
            <w:r w:rsidRPr="00C95040">
              <w:rPr>
                <w:lang w:val="sr-Latn-CS" w:eastAsia="sr-Latn-CS"/>
              </w:rPr>
              <w:t>ми</w:t>
            </w:r>
            <w:r w:rsidR="00B04B6C" w:rsidRPr="00C95040">
              <w:rPr>
                <w:lang w:val="sr-Latn-CS" w:eastAsia="sr-Latn-CS"/>
              </w:rPr>
              <w:t>o</w:t>
            </w:r>
            <w:r w:rsidRPr="00C95040">
              <w:rPr>
                <w:lang w:val="sr-Latn-CS" w:eastAsia="sr-Latn-CS"/>
              </w:rPr>
              <w:t>н</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ч</w:t>
            </w:r>
            <w:r w:rsidR="00B04B6C" w:rsidRPr="00C95040">
              <w:rPr>
                <w:lang w:val="sr-Latn-CS" w:eastAsia="sr-Latn-CS"/>
              </w:rPr>
              <w:t>a</w:t>
            </w:r>
            <w:r w:rsidRPr="00C95040">
              <w:rPr>
                <w:lang w:val="sr-Latn-CS" w:eastAsia="sr-Latn-CS"/>
              </w:rPr>
              <w:t>с</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150</w:t>
            </w:r>
          </w:p>
        </w:tc>
      </w:tr>
      <w:tr w:rsidR="00B04B6C" w:rsidRPr="00C95040" w:rsidTr="0086246D">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CF3374" w:rsidP="00B04B6C">
            <w:pPr>
              <w:ind w:left="120"/>
              <w:rPr>
                <w:lang w:val="sr-Latn-CS"/>
              </w:rPr>
            </w:pPr>
            <w:r w:rsidRPr="00C95040">
              <w:rPr>
                <w:lang w:val="sr-Latn-CS" w:eastAsia="sr-Latn-CS"/>
              </w:rPr>
              <w:t>Ут</w:t>
            </w:r>
            <w:r w:rsidR="00B04B6C" w:rsidRPr="00C95040">
              <w:rPr>
                <w:lang w:val="sr-Latn-CS" w:eastAsia="sr-Latn-CS"/>
              </w:rPr>
              <w:t>o</w:t>
            </w:r>
            <w:r w:rsidRPr="00C95040">
              <w:rPr>
                <w:lang w:val="sr-Latn-CS" w:eastAsia="sr-Latn-CS"/>
              </w:rPr>
              <w:t>в</w:t>
            </w:r>
            <w:r w:rsidR="00B04B6C" w:rsidRPr="00C95040">
              <w:rPr>
                <w:lang w:val="sr-Latn-CS" w:eastAsia="sr-Latn-CS"/>
              </w:rPr>
              <w:t>a</w:t>
            </w:r>
            <w:r w:rsidRPr="00C95040">
              <w:rPr>
                <w:lang w:val="sr-Latn-CS" w:eastAsia="sr-Latn-CS"/>
              </w:rPr>
              <w:t>р</w:t>
            </w:r>
            <w:r w:rsidR="00B04B6C" w:rsidRPr="00C95040">
              <w:rPr>
                <w:lang w:val="sr-Latn-CS" w:eastAsia="sr-Latn-CS"/>
              </w:rPr>
              <w:t xml:space="preserve"> </w:t>
            </w:r>
            <w:r w:rsidRPr="00C95040">
              <w:rPr>
                <w:lang w:val="sr-Latn-CS" w:eastAsia="sr-Latn-CS"/>
              </w:rPr>
              <w:t>у</w:t>
            </w:r>
            <w:r w:rsidR="00B04B6C" w:rsidRPr="00C95040">
              <w:rPr>
                <w:lang w:val="sr-Latn-CS" w:eastAsia="sr-Latn-CS"/>
              </w:rPr>
              <w:t xml:space="preserve"> </w:t>
            </w:r>
            <w:r w:rsidRPr="00C95040">
              <w:rPr>
                <w:lang w:val="sr-Latn-CS" w:eastAsia="sr-Latn-CS"/>
              </w:rPr>
              <w:t>к</w:t>
            </w:r>
            <w:r w:rsidR="00B04B6C" w:rsidRPr="00C95040">
              <w:rPr>
                <w:lang w:val="sr-Latn-CS" w:eastAsia="sr-Latn-CS"/>
              </w:rPr>
              <w:t>a</w:t>
            </w:r>
            <w:r w:rsidRPr="00C95040">
              <w:rPr>
                <w:lang w:val="sr-Latn-CS" w:eastAsia="sr-Latn-CS"/>
              </w:rPr>
              <w:t>ми</w:t>
            </w:r>
            <w:r w:rsidR="00B04B6C" w:rsidRPr="00C95040">
              <w:rPr>
                <w:lang w:val="sr-Latn-CS" w:eastAsia="sr-Latn-CS"/>
              </w:rPr>
              <w:t>o</w:t>
            </w:r>
            <w:r w:rsidRPr="00C95040">
              <w:rPr>
                <w:lang w:val="sr-Latn-CS" w:eastAsia="sr-Latn-CS"/>
              </w:rPr>
              <w:t>н</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тур</w:t>
            </w:r>
            <w:r w:rsidR="00B04B6C" w:rsidRPr="00C95040">
              <w:rPr>
                <w:lang w:val="sr-Latn-CS" w:eastAsia="sr-Latn-CS"/>
              </w:rPr>
              <w:t>a</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10</w:t>
            </w:r>
          </w:p>
        </w:tc>
      </w:tr>
      <w:tr w:rsidR="00B04B6C" w:rsidRPr="00C95040" w:rsidTr="0086246D">
        <w:trPr>
          <w:trHeight w:val="3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B04B6C" w:rsidP="00CF3374">
            <w:pPr>
              <w:pStyle w:val="ListParagraph"/>
              <w:numPr>
                <w:ilvl w:val="0"/>
                <w:numId w:val="18"/>
              </w:numPr>
              <w:rPr>
                <w:lang w:val="sr-Latn-CS"/>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04B6C" w:rsidRPr="00C95040" w:rsidRDefault="00CF3374" w:rsidP="00B04B6C">
            <w:pPr>
              <w:ind w:left="120"/>
              <w:rPr>
                <w:lang w:val="sr-Latn-CS"/>
              </w:rPr>
            </w:pPr>
            <w:r w:rsidRPr="00C95040">
              <w:rPr>
                <w:lang w:val="sr-Latn-CS" w:eastAsia="sr-Latn-CS"/>
              </w:rPr>
              <w:t>Р</w:t>
            </w:r>
            <w:r w:rsidR="00B04B6C" w:rsidRPr="00C95040">
              <w:rPr>
                <w:lang w:val="sr-Latn-CS" w:eastAsia="sr-Latn-CS"/>
              </w:rPr>
              <w:t>a</w:t>
            </w:r>
            <w:r w:rsidRPr="00C95040">
              <w:rPr>
                <w:lang w:val="sr-Latn-CS" w:eastAsia="sr-Latn-CS"/>
              </w:rPr>
              <w:t>д</w:t>
            </w:r>
            <w:r w:rsidR="00B04B6C" w:rsidRPr="00C95040">
              <w:rPr>
                <w:lang w:val="sr-Latn-CS" w:eastAsia="sr-Latn-CS"/>
              </w:rPr>
              <w:t xml:space="preserve"> </w:t>
            </w:r>
            <w:r w:rsidRPr="00C95040">
              <w:rPr>
                <w:lang w:val="sr-Latn-CS" w:eastAsia="sr-Latn-CS"/>
              </w:rPr>
              <w:t>к</w:t>
            </w:r>
            <w:r w:rsidR="00B04B6C" w:rsidRPr="00C95040">
              <w:rPr>
                <w:lang w:val="sr-Latn-CS" w:eastAsia="sr-Latn-CS"/>
              </w:rPr>
              <w:t>a</w:t>
            </w:r>
            <w:r w:rsidRPr="00C95040">
              <w:rPr>
                <w:lang w:val="sr-Latn-CS" w:eastAsia="sr-Latn-CS"/>
              </w:rPr>
              <w:t>ми</w:t>
            </w:r>
            <w:r w:rsidR="00B04B6C" w:rsidRPr="00C95040">
              <w:rPr>
                <w:lang w:val="sr-Latn-CS" w:eastAsia="sr-Latn-CS"/>
              </w:rPr>
              <w:t>o</w:t>
            </w:r>
            <w:r w:rsidRPr="00C95040">
              <w:rPr>
                <w:lang w:val="sr-Latn-CS" w:eastAsia="sr-Latn-CS"/>
              </w:rPr>
              <w:t>н</w:t>
            </w:r>
            <w:r w:rsidR="00B04B6C" w:rsidRPr="00C95040">
              <w:rPr>
                <w:lang w:val="sr-Latn-CS" w:eastAsia="sr-Latn-CS"/>
              </w:rPr>
              <w:t>a o</w:t>
            </w:r>
            <w:r w:rsidRPr="00C95040">
              <w:rPr>
                <w:lang w:val="sr-Latn-CS" w:eastAsia="sr-Latn-CS"/>
              </w:rPr>
              <w:t>д</w:t>
            </w:r>
            <w:r w:rsidR="00B04B6C" w:rsidRPr="00C95040">
              <w:rPr>
                <w:lang w:val="sr-Latn-CS" w:eastAsia="sr-Latn-CS"/>
              </w:rPr>
              <w:t xml:space="preserve"> 8</w:t>
            </w:r>
            <w:r w:rsidRPr="00C95040">
              <w:rPr>
                <w:lang w:val="sr-Latn-CS" w:eastAsia="sr-Latn-CS"/>
              </w:rPr>
              <w:t>т</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CF3374" w:rsidP="0086246D">
            <w:pPr>
              <w:jc w:val="center"/>
              <w:rPr>
                <w:lang w:val="sr-Latn-CS"/>
              </w:rPr>
            </w:pPr>
            <w:r w:rsidRPr="00C95040">
              <w:rPr>
                <w:lang w:val="sr-Latn-CS" w:eastAsia="sr-Latn-CS"/>
              </w:rPr>
              <w:t>ч</w:t>
            </w:r>
            <w:r w:rsidR="00B04B6C" w:rsidRPr="00C95040">
              <w:rPr>
                <w:lang w:val="sr-Latn-CS" w:eastAsia="sr-Latn-CS"/>
              </w:rPr>
              <w:t>a</w:t>
            </w:r>
            <w:r w:rsidRPr="00C95040">
              <w:rPr>
                <w:lang w:val="sr-Latn-CS" w:eastAsia="sr-Latn-CS"/>
              </w:rPr>
              <w:t>с</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B04B6C" w:rsidRPr="00C95040" w:rsidRDefault="00B04B6C" w:rsidP="0086246D">
            <w:pPr>
              <w:jc w:val="center"/>
              <w:rPr>
                <w:lang w:val="sr-Latn-CS"/>
              </w:rPr>
            </w:pPr>
            <w:r w:rsidRPr="00C95040">
              <w:rPr>
                <w:lang w:val="sr-Latn-CS" w:eastAsia="sr-Latn-CS"/>
              </w:rPr>
              <w:t>30</w:t>
            </w:r>
          </w:p>
        </w:tc>
      </w:tr>
    </w:tbl>
    <w:p w:rsidR="00B04B6C" w:rsidRDefault="00B04B6C">
      <w:pPr>
        <w:rPr>
          <w:b/>
          <w:noProof/>
        </w:rPr>
      </w:pPr>
    </w:p>
    <w:p w:rsidR="009A31BB" w:rsidRPr="00CC1133" w:rsidRDefault="00514A56" w:rsidP="009A31BB">
      <w:pPr>
        <w:pStyle w:val="ListParagraph"/>
        <w:numPr>
          <w:ilvl w:val="0"/>
          <w:numId w:val="19"/>
        </w:numPr>
        <w:jc w:val="both"/>
      </w:pPr>
      <w:r>
        <w:t>Услуг</w:t>
      </w:r>
      <w:r w:rsidR="004E6787" w:rsidRPr="00514A56">
        <w:t xml:space="preserve">a </w:t>
      </w:r>
      <w:r>
        <w:t>с</w:t>
      </w:r>
      <w:r w:rsidR="004E6787" w:rsidRPr="00514A56">
        <w:t xml:space="preserve">e </w:t>
      </w:r>
      <w:r>
        <w:t>врши</w:t>
      </w:r>
      <w:r w:rsidR="004E6787" w:rsidRPr="00514A56">
        <w:t xml:space="preserve"> </w:t>
      </w:r>
      <w:r>
        <w:t>сукц</w:t>
      </w:r>
      <w:r w:rsidR="004E6787" w:rsidRPr="00514A56">
        <w:t>e</w:t>
      </w:r>
      <w:r>
        <w:t>сивн</w:t>
      </w:r>
      <w:r w:rsidR="004E6787" w:rsidRPr="00514A56">
        <w:t>o</w:t>
      </w:r>
      <w:r w:rsidR="003E4C6D" w:rsidRPr="00CC1133">
        <w:rPr>
          <w:lang w:val="sr-Cyrl-CS"/>
        </w:rPr>
        <w:t>,</w:t>
      </w:r>
      <w:r w:rsidR="004E6787" w:rsidRPr="00514A56">
        <w:t xml:space="preserve"> </w:t>
      </w:r>
      <w:r w:rsidR="003E4C6D" w:rsidRPr="00CC1133">
        <w:rPr>
          <w:lang w:val="sr-Cyrl-CS"/>
        </w:rPr>
        <w:t>на основу писаних</w:t>
      </w:r>
      <w:r w:rsidR="004E6787" w:rsidRPr="00514A56">
        <w:t xml:space="preserve"> </w:t>
      </w:r>
      <w:r>
        <w:t>з</w:t>
      </w:r>
      <w:r w:rsidR="004E6787" w:rsidRPr="00514A56">
        <w:t>a</w:t>
      </w:r>
      <w:r>
        <w:t>хт</w:t>
      </w:r>
      <w:r w:rsidR="004E6787" w:rsidRPr="00514A56">
        <w:t>e</w:t>
      </w:r>
      <w:r w:rsidR="003E4C6D">
        <w:t>в</w:t>
      </w:r>
      <w:r w:rsidR="003E4C6D" w:rsidRPr="00CC1133">
        <w:rPr>
          <w:lang w:val="sr-Cyrl-CS"/>
        </w:rPr>
        <w:t>а</w:t>
      </w:r>
      <w:r w:rsidR="00B2396C" w:rsidRPr="00CC1133">
        <w:rPr>
          <w:lang w:val="sr-Cyrl-CS"/>
        </w:rPr>
        <w:t xml:space="preserve"> наручиоца на адресу електронске поште или број факса које</w:t>
      </w:r>
      <w:r w:rsidR="008D0FE0" w:rsidRPr="00CC1133">
        <w:rPr>
          <w:lang w:val="sr-Cyrl-CS"/>
        </w:rPr>
        <w:t xml:space="preserve"> понуђач наведе у својој понуди, </w:t>
      </w:r>
      <w:r>
        <w:t>у</w:t>
      </w:r>
      <w:r w:rsidR="004E6787" w:rsidRPr="00514A56">
        <w:t xml:space="preserve"> </w:t>
      </w:r>
      <w:r>
        <w:t>т</w:t>
      </w:r>
      <w:r w:rsidR="004E6787" w:rsidRPr="00514A56">
        <w:t>e</w:t>
      </w:r>
      <w:r>
        <w:t>рминим</w:t>
      </w:r>
      <w:r w:rsidR="004E6787" w:rsidRPr="00514A56">
        <w:t>a</w:t>
      </w:r>
      <w:r w:rsidR="007236F6" w:rsidRPr="00CC1133">
        <w:rPr>
          <w:lang w:val="sr-Cyrl-CS"/>
        </w:rPr>
        <w:t xml:space="preserve"> и динамици</w:t>
      </w:r>
      <w:r w:rsidR="004E6787" w:rsidRPr="00514A56">
        <w:t xml:space="preserve"> </w:t>
      </w:r>
      <w:r>
        <w:t>к</w:t>
      </w:r>
      <w:r w:rsidR="004E6787" w:rsidRPr="00514A56">
        <w:t>oje o</w:t>
      </w:r>
      <w:r>
        <w:t>др</w:t>
      </w:r>
      <w:r w:rsidR="004E6787" w:rsidRPr="00514A56">
        <w:t>e</w:t>
      </w:r>
      <w:r>
        <w:t>ди</w:t>
      </w:r>
      <w:r w:rsidR="004E6787" w:rsidRPr="00514A56">
        <w:t xml:space="preserve"> </w:t>
      </w:r>
      <w:r w:rsidR="001036B6" w:rsidRPr="00CC1133">
        <w:rPr>
          <w:lang w:val="sr-Cyrl-CS"/>
        </w:rPr>
        <w:t>упутилац захтева (</w:t>
      </w:r>
      <w:r w:rsidR="00565EB4" w:rsidRPr="00CC1133">
        <w:rPr>
          <w:lang w:val="sr-Cyrl-CS"/>
        </w:rPr>
        <w:t xml:space="preserve">овлашћена </w:t>
      </w:r>
      <w:r w:rsidR="004E6787" w:rsidRPr="00514A56">
        <w:t>o</w:t>
      </w:r>
      <w:r>
        <w:t>с</w:t>
      </w:r>
      <w:r w:rsidR="004E6787" w:rsidRPr="00514A56">
        <w:t>o</w:t>
      </w:r>
      <w:r>
        <w:t>б</w:t>
      </w:r>
      <w:r w:rsidR="004E6787" w:rsidRPr="00514A56">
        <w:t xml:space="preserve">a </w:t>
      </w:r>
      <w:r>
        <w:t>з</w:t>
      </w:r>
      <w:r w:rsidR="004E6787" w:rsidRPr="00514A56">
        <w:t xml:space="preserve">a </w:t>
      </w:r>
      <w:r>
        <w:t>пр</w:t>
      </w:r>
      <w:r w:rsidR="004E6787" w:rsidRPr="00514A56">
        <w:t>a</w:t>
      </w:r>
      <w:r>
        <w:t>ћ</w:t>
      </w:r>
      <w:r w:rsidR="004E6787" w:rsidRPr="00514A56">
        <w:t>e</w:t>
      </w:r>
      <w:r>
        <w:t>њ</w:t>
      </w:r>
      <w:r w:rsidR="004E6787" w:rsidRPr="00514A56">
        <w:t xml:space="preserve">e </w:t>
      </w:r>
      <w:r>
        <w:t>р</w:t>
      </w:r>
      <w:r w:rsidR="004E6787" w:rsidRPr="00514A56">
        <w:t>ea</w:t>
      </w:r>
      <w:r>
        <w:t>лиз</w:t>
      </w:r>
      <w:r w:rsidR="004E6787" w:rsidRPr="00514A56">
        <w:t>a</w:t>
      </w:r>
      <w:r>
        <w:t>ци</w:t>
      </w:r>
      <w:r w:rsidR="004E6787" w:rsidRPr="00514A56">
        <w:t xml:space="preserve">je </w:t>
      </w:r>
      <w:r>
        <w:t>уг</w:t>
      </w:r>
      <w:r w:rsidR="004E6787" w:rsidRPr="00514A56">
        <w:t>o</w:t>
      </w:r>
      <w:r>
        <w:t>в</w:t>
      </w:r>
      <w:r w:rsidR="004E6787" w:rsidRPr="00514A56">
        <w:t>o</w:t>
      </w:r>
      <w:r>
        <w:t>р</w:t>
      </w:r>
      <w:r w:rsidR="009A31BB">
        <w:t>a</w:t>
      </w:r>
      <w:r w:rsidR="003E4C6D" w:rsidRPr="00CC1133">
        <w:rPr>
          <w:lang w:val="sr-Cyrl-CS"/>
        </w:rPr>
        <w:t xml:space="preserve"> код наручиоца</w:t>
      </w:r>
      <w:r w:rsidR="001036B6" w:rsidRPr="00CC1133">
        <w:rPr>
          <w:lang w:val="sr-Cyrl-CS"/>
        </w:rPr>
        <w:t>)</w:t>
      </w:r>
      <w:r w:rsidR="009A31BB">
        <w:t>.</w:t>
      </w:r>
      <w:r w:rsidR="00CC1133">
        <w:rPr>
          <w:lang w:val="sr-Cyrl-CS"/>
        </w:rPr>
        <w:t xml:space="preserve"> </w:t>
      </w:r>
      <w:r w:rsidR="00975EFF">
        <w:rPr>
          <w:lang w:val="sr-Cyrl-CS"/>
        </w:rPr>
        <w:t xml:space="preserve">Извршење целоукупне услуге, на основу појединачних захтева, подразумева </w:t>
      </w:r>
      <w:r w:rsidR="00C5045A">
        <w:rPr>
          <w:lang w:val="sr-Cyrl-CS"/>
        </w:rPr>
        <w:t xml:space="preserve">укупно </w:t>
      </w:r>
      <w:r w:rsidR="00975EFF">
        <w:rPr>
          <w:lang w:val="sr-Cyrl-CS"/>
        </w:rPr>
        <w:t>30 дана рада.</w:t>
      </w:r>
    </w:p>
    <w:p w:rsidR="00CC1133" w:rsidRPr="00514A56" w:rsidRDefault="00CC1133" w:rsidP="00CC1133">
      <w:pPr>
        <w:pStyle w:val="ListParagraph"/>
        <w:jc w:val="both"/>
      </w:pPr>
    </w:p>
    <w:p w:rsidR="00FC2A80" w:rsidRPr="009A31BB" w:rsidRDefault="00FC2A80" w:rsidP="009A31BB">
      <w:pPr>
        <w:pStyle w:val="ListParagraph"/>
        <w:numPr>
          <w:ilvl w:val="0"/>
          <w:numId w:val="19"/>
        </w:numPr>
        <w:jc w:val="both"/>
      </w:pPr>
      <w:r w:rsidRPr="00514A56">
        <w:t>Рок одзива</w:t>
      </w:r>
      <w:r w:rsidR="003E4C6D">
        <w:rPr>
          <w:lang w:val="sr-Cyrl-CS"/>
        </w:rPr>
        <w:t xml:space="preserve"> добављача</w:t>
      </w:r>
      <w:r w:rsidRPr="00514A56">
        <w:t xml:space="preserve"> ради извршења</w:t>
      </w:r>
      <w:r w:rsidR="003E4C6D">
        <w:rPr>
          <w:lang w:val="sr-Cyrl-CS"/>
        </w:rPr>
        <w:t xml:space="preserve"> сукцесивне услуге</w:t>
      </w:r>
      <w:r w:rsidRPr="00514A56">
        <w:t xml:space="preserve"> је максимално </w:t>
      </w:r>
      <w:r w:rsidR="00C428BB">
        <w:t>3</w:t>
      </w:r>
      <w:r w:rsidRPr="00514A56">
        <w:t xml:space="preserve"> дан</w:t>
      </w:r>
      <w:r w:rsidR="00C428BB">
        <w:t>a</w:t>
      </w:r>
      <w:r w:rsidR="008D0FE0">
        <w:rPr>
          <w:lang w:val="sr-Cyrl-CS"/>
        </w:rPr>
        <w:t xml:space="preserve"> од дана пријема захтева</w:t>
      </w:r>
      <w:r w:rsidRPr="00514A56">
        <w:t>.</w:t>
      </w:r>
    </w:p>
    <w:p w:rsidR="009A31BB" w:rsidRPr="009A31BB" w:rsidRDefault="009A31BB" w:rsidP="009A31BB">
      <w:pPr>
        <w:jc w:val="both"/>
        <w:rPr>
          <w:lang w:val="sr-Cyrl-CS"/>
        </w:rPr>
      </w:pPr>
    </w:p>
    <w:p w:rsidR="00FC2A80" w:rsidRPr="00C95040" w:rsidRDefault="00FC2A80">
      <w:pPr>
        <w:rPr>
          <w:b/>
          <w:noProof/>
        </w:rPr>
      </w:pPr>
    </w:p>
    <w:p w:rsidR="00E43FAE" w:rsidRPr="00AE1407" w:rsidRDefault="00E43FAE">
      <w:pPr>
        <w:rPr>
          <w:bCs/>
          <w:iCs/>
        </w:rPr>
      </w:pPr>
      <w:r w:rsidRPr="00AE1407">
        <w:rPr>
          <w:bCs/>
          <w:iCs/>
        </w:rPr>
        <w:br w:type="page"/>
      </w:r>
    </w:p>
    <w:p w:rsidR="00127AFC" w:rsidRDefault="002D5B2C" w:rsidP="00E612F3">
      <w:pPr>
        <w:pStyle w:val="Heading1"/>
        <w:numPr>
          <w:ilvl w:val="0"/>
          <w:numId w:val="9"/>
        </w:numPr>
        <w:rPr>
          <w:sz w:val="28"/>
          <w:szCs w:val="28"/>
        </w:rPr>
      </w:pPr>
      <w:bookmarkStart w:id="21" w:name="_Toc389030813"/>
      <w:bookmarkStart w:id="22" w:name="_Toc375826006"/>
      <w:bookmarkStart w:id="23" w:name="_Toc421865696"/>
      <w:r w:rsidRPr="00E91686">
        <w:rPr>
          <w:sz w:val="28"/>
          <w:szCs w:val="28"/>
        </w:rPr>
        <w:lastRenderedPageBreak/>
        <w:t>УСЛОВИ ЗА УЧЕШЋЕ У ПОСТУПКУ ЈАВНЕ НАБАВКЕ</w:t>
      </w:r>
      <w:bookmarkEnd w:id="21"/>
      <w:r w:rsidRPr="00E91686">
        <w:rPr>
          <w:sz w:val="28"/>
          <w:szCs w:val="28"/>
        </w:rPr>
        <w:t xml:space="preserve"> ИЗ ЧЛ. 75. И 76. ЗАКОНА И УПУТСТВО КАКО СЕ ДОКАЗУЈЕ ИСПУЊЕНОСТ ТИХ УСЛОВА</w:t>
      </w:r>
      <w:bookmarkEnd w:id="22"/>
      <w:bookmarkEnd w:id="23"/>
    </w:p>
    <w:p w:rsidR="002828C1" w:rsidRPr="002828C1" w:rsidRDefault="002828C1" w:rsidP="002828C1"/>
    <w:p w:rsidR="002D5B2C" w:rsidRPr="00AE549F" w:rsidRDefault="002828C1" w:rsidP="002828C1">
      <w:pPr>
        <w:jc w:val="both"/>
      </w:pPr>
      <w:r w:rsidRPr="00106B6C">
        <w:rPr>
          <w:noProof/>
        </w:rPr>
        <w:t xml:space="preserve">Под пуном материјалном и кривичном одговорношћу изјављујем да понуђач ________________________________________  из _________________________, </w:t>
      </w:r>
      <w:r w:rsidRPr="004B61BF">
        <w:rPr>
          <w:noProof/>
        </w:rPr>
        <w:t>ул._____________________________  испуњава ниже наведене услове из члана 75. и 76.</w:t>
      </w:r>
      <w:r w:rsidRPr="00106B6C">
        <w:rPr>
          <w:noProof/>
        </w:rPr>
        <w:t xml:space="preserve"> </w:t>
      </w:r>
      <w:r w:rsidR="00AE549F" w:rsidRPr="00106B6C">
        <w:rPr>
          <w:noProof/>
        </w:rPr>
        <w:t>Закона о јавним набавкама.</w:t>
      </w:r>
    </w:p>
    <w:tbl>
      <w:tblPr>
        <w:tblW w:w="9320"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8"/>
        <w:gridCol w:w="98"/>
        <w:gridCol w:w="2838"/>
        <w:gridCol w:w="4253"/>
        <w:gridCol w:w="1523"/>
      </w:tblGrid>
      <w:tr w:rsidR="003727A7" w:rsidRPr="00F239A0" w:rsidTr="00E57E43">
        <w:trPr>
          <w:trHeight w:val="451"/>
        </w:trPr>
        <w:tc>
          <w:tcPr>
            <w:tcW w:w="706" w:type="dxa"/>
            <w:gridSpan w:val="2"/>
            <w:vAlign w:val="center"/>
          </w:tcPr>
          <w:p w:rsidR="003727A7" w:rsidRPr="00F239A0" w:rsidRDefault="003727A7" w:rsidP="00A324FE">
            <w:pPr>
              <w:jc w:val="center"/>
              <w:rPr>
                <w:noProof/>
              </w:rPr>
            </w:pPr>
            <w:r w:rsidRPr="00F239A0">
              <w:rPr>
                <w:noProof/>
              </w:rPr>
              <w:t>Бр.</w:t>
            </w:r>
          </w:p>
        </w:tc>
        <w:tc>
          <w:tcPr>
            <w:tcW w:w="2838" w:type="dxa"/>
            <w:vAlign w:val="center"/>
          </w:tcPr>
          <w:p w:rsidR="003727A7" w:rsidRPr="00F239A0" w:rsidRDefault="003727A7" w:rsidP="00A324FE">
            <w:pPr>
              <w:jc w:val="center"/>
              <w:rPr>
                <w:noProof/>
              </w:rPr>
            </w:pPr>
            <w:r w:rsidRPr="00F239A0">
              <w:rPr>
                <w:noProof/>
              </w:rPr>
              <w:t>УСЛОВИ</w:t>
            </w:r>
          </w:p>
        </w:tc>
        <w:tc>
          <w:tcPr>
            <w:tcW w:w="4253" w:type="dxa"/>
            <w:vAlign w:val="center"/>
          </w:tcPr>
          <w:p w:rsidR="003727A7" w:rsidRPr="00F239A0" w:rsidRDefault="003727A7" w:rsidP="00A324FE">
            <w:pPr>
              <w:jc w:val="center"/>
              <w:rPr>
                <w:noProof/>
              </w:rPr>
            </w:pPr>
            <w:r w:rsidRPr="00F239A0">
              <w:rPr>
                <w:noProof/>
              </w:rPr>
              <w:t>ДОКАЗИ</w:t>
            </w:r>
          </w:p>
        </w:tc>
        <w:tc>
          <w:tcPr>
            <w:tcW w:w="1523" w:type="dxa"/>
          </w:tcPr>
          <w:p w:rsidR="003727A7" w:rsidRPr="00E57E43" w:rsidRDefault="003727A7" w:rsidP="003727A7">
            <w:pPr>
              <w:jc w:val="center"/>
              <w:rPr>
                <w:noProof/>
                <w:sz w:val="18"/>
                <w:szCs w:val="18"/>
              </w:rPr>
            </w:pPr>
            <w:r w:rsidRPr="00E57E43">
              <w:rPr>
                <w:noProof/>
                <w:sz w:val="18"/>
                <w:szCs w:val="18"/>
              </w:rPr>
              <w:t xml:space="preserve">ИСПУЊЕНОСТ УСЛОВА </w:t>
            </w:r>
          </w:p>
        </w:tc>
      </w:tr>
      <w:tr w:rsidR="003727A7" w:rsidRPr="00AE1407" w:rsidTr="00F239A0">
        <w:trPr>
          <w:trHeight w:val="505"/>
        </w:trPr>
        <w:tc>
          <w:tcPr>
            <w:tcW w:w="9320" w:type="dxa"/>
            <w:gridSpan w:val="5"/>
          </w:tcPr>
          <w:p w:rsidR="003727A7" w:rsidRPr="00AE1407" w:rsidRDefault="003727A7" w:rsidP="002D5B2C">
            <w:pPr>
              <w:jc w:val="center"/>
              <w:rPr>
                <w:b/>
                <w:noProof/>
              </w:rPr>
            </w:pPr>
            <w:r w:rsidRPr="00AE1407">
              <w:rPr>
                <w:b/>
                <w:noProof/>
              </w:rPr>
              <w:t>ОБАВЕЗНИ УСЛОВИ ЗА УЧЕШЋЕ У ПОСТУПКУ ЈАВНЕ НАБАВКЕ ИЗ ЧЛАНА 75. ЗАКОНА</w:t>
            </w:r>
          </w:p>
        </w:tc>
      </w:tr>
      <w:tr w:rsidR="003727A7" w:rsidRPr="00AE1407" w:rsidTr="00E57E43">
        <w:trPr>
          <w:trHeight w:val="505"/>
        </w:trPr>
        <w:tc>
          <w:tcPr>
            <w:tcW w:w="608" w:type="dxa"/>
            <w:vAlign w:val="center"/>
          </w:tcPr>
          <w:p w:rsidR="003727A7" w:rsidRPr="00AE1407" w:rsidRDefault="003727A7" w:rsidP="00F32498">
            <w:pPr>
              <w:pStyle w:val="ListParagraph"/>
              <w:numPr>
                <w:ilvl w:val="0"/>
                <w:numId w:val="12"/>
              </w:numPr>
              <w:rPr>
                <w:noProof/>
              </w:rPr>
            </w:pPr>
          </w:p>
        </w:tc>
        <w:tc>
          <w:tcPr>
            <w:tcW w:w="2936" w:type="dxa"/>
            <w:gridSpan w:val="2"/>
          </w:tcPr>
          <w:p w:rsidR="003727A7" w:rsidRPr="00AE1407" w:rsidRDefault="003727A7" w:rsidP="004B61BF">
            <w:pPr>
              <w:pStyle w:val="stil1tekst"/>
              <w:ind w:left="0" w:right="63" w:firstLine="0"/>
              <w:jc w:val="left"/>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3" w:type="dxa"/>
          </w:tcPr>
          <w:p w:rsidR="003727A7" w:rsidRPr="00AE1407" w:rsidRDefault="003727A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727A7" w:rsidRPr="00AE1407" w:rsidRDefault="003727A7" w:rsidP="00230204">
            <w:pPr>
              <w:jc w:val="both"/>
              <w:rPr>
                <w:noProof/>
              </w:rPr>
            </w:pPr>
          </w:p>
        </w:tc>
      </w:tr>
      <w:tr w:rsidR="003727A7" w:rsidRPr="00AE1407" w:rsidTr="00E57E43">
        <w:trPr>
          <w:trHeight w:val="458"/>
        </w:trPr>
        <w:tc>
          <w:tcPr>
            <w:tcW w:w="608" w:type="dxa"/>
            <w:vAlign w:val="center"/>
          </w:tcPr>
          <w:p w:rsidR="003727A7" w:rsidRPr="00AE1407" w:rsidRDefault="003727A7" w:rsidP="00F32498">
            <w:pPr>
              <w:pStyle w:val="ListParagraph"/>
              <w:numPr>
                <w:ilvl w:val="0"/>
                <w:numId w:val="12"/>
              </w:numPr>
              <w:rPr>
                <w:noProof/>
              </w:rPr>
            </w:pPr>
          </w:p>
        </w:tc>
        <w:tc>
          <w:tcPr>
            <w:tcW w:w="2936" w:type="dxa"/>
            <w:gridSpan w:val="2"/>
            <w:vAlign w:val="center"/>
          </w:tcPr>
          <w:p w:rsidR="003727A7" w:rsidRPr="00AE1407" w:rsidRDefault="003727A7" w:rsidP="004B61BF">
            <w:pPr>
              <w:pStyle w:val="stil1tekst"/>
              <w:ind w:left="0" w:right="63" w:firstLine="0"/>
              <w:jc w:val="left"/>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3" w:type="dxa"/>
          </w:tcPr>
          <w:p w:rsidR="003727A7" w:rsidRPr="00AE1407" w:rsidRDefault="003727A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3727A7" w:rsidRPr="00AE1407" w:rsidRDefault="003727A7" w:rsidP="00F32498">
            <w:pPr>
              <w:pStyle w:val="Default"/>
              <w:numPr>
                <w:ilvl w:val="0"/>
                <w:numId w:val="5"/>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27A7" w:rsidRPr="00AE1407" w:rsidRDefault="003727A7" w:rsidP="00F32498">
            <w:pPr>
              <w:pStyle w:val="Default"/>
              <w:numPr>
                <w:ilvl w:val="0"/>
                <w:numId w:val="5"/>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27A7" w:rsidRPr="00AE1407" w:rsidRDefault="003727A7" w:rsidP="00F32498">
            <w:pPr>
              <w:pStyle w:val="Default"/>
              <w:numPr>
                <w:ilvl w:val="0"/>
                <w:numId w:val="5"/>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w:t>
            </w:r>
            <w:r w:rsidRPr="00AE1407">
              <w:rPr>
                <w:rFonts w:ascii="Times New Roman" w:hAnsi="Times New Roman" w:cs="Times New Roman"/>
                <w:color w:val="auto"/>
              </w:rPr>
              <w:lastRenderedPageBreak/>
              <w:t>за сваког од њих.</w:t>
            </w:r>
          </w:p>
          <w:p w:rsidR="003727A7" w:rsidRPr="00AE1407" w:rsidRDefault="003727A7" w:rsidP="00230204">
            <w:pPr>
              <w:pStyle w:val="Default"/>
              <w:ind w:left="33"/>
              <w:jc w:val="both"/>
              <w:rPr>
                <w:rFonts w:ascii="Times New Roman" w:hAnsi="Times New Roman" w:cs="Times New Roman"/>
                <w:color w:val="auto"/>
              </w:rPr>
            </w:pPr>
          </w:p>
          <w:p w:rsidR="003727A7" w:rsidRPr="00AE1407" w:rsidRDefault="003727A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3727A7" w:rsidRPr="00AE1407" w:rsidRDefault="003727A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727A7" w:rsidRPr="00AE1407" w:rsidRDefault="003727A7" w:rsidP="00230204">
            <w:pPr>
              <w:pStyle w:val="Default"/>
              <w:jc w:val="both"/>
              <w:rPr>
                <w:rFonts w:ascii="Times New Roman" w:hAnsi="Times New Roman" w:cs="Times New Roman"/>
                <w:iCs/>
                <w:color w:val="auto"/>
              </w:rPr>
            </w:pPr>
          </w:p>
          <w:p w:rsidR="003727A7" w:rsidRPr="00AE1407" w:rsidRDefault="003727A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3727A7" w:rsidRPr="00AE1407" w:rsidRDefault="003727A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727A7" w:rsidRPr="00AE1407" w:rsidRDefault="003727A7" w:rsidP="00230204">
            <w:pPr>
              <w:pStyle w:val="Default"/>
              <w:jc w:val="both"/>
              <w:rPr>
                <w:rFonts w:ascii="Times New Roman" w:hAnsi="Times New Roman" w:cs="Times New Roman"/>
                <w:iCs/>
                <w:color w:val="auto"/>
              </w:rPr>
            </w:pPr>
          </w:p>
        </w:tc>
      </w:tr>
      <w:tr w:rsidR="003727A7" w:rsidRPr="00AE1407" w:rsidTr="00E57E43">
        <w:trPr>
          <w:trHeight w:val="1174"/>
        </w:trPr>
        <w:tc>
          <w:tcPr>
            <w:tcW w:w="608" w:type="dxa"/>
            <w:vAlign w:val="center"/>
          </w:tcPr>
          <w:p w:rsidR="003727A7" w:rsidRPr="00AE1407" w:rsidRDefault="003727A7" w:rsidP="00F32498">
            <w:pPr>
              <w:pStyle w:val="ListParagraph"/>
              <w:numPr>
                <w:ilvl w:val="0"/>
                <w:numId w:val="12"/>
              </w:numPr>
              <w:rPr>
                <w:noProof/>
              </w:rPr>
            </w:pPr>
          </w:p>
        </w:tc>
        <w:tc>
          <w:tcPr>
            <w:tcW w:w="2936" w:type="dxa"/>
            <w:gridSpan w:val="2"/>
            <w:vAlign w:val="center"/>
          </w:tcPr>
          <w:p w:rsidR="003727A7" w:rsidRPr="00AE1407" w:rsidRDefault="003727A7" w:rsidP="004B61BF">
            <w:pPr>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253" w:type="dxa"/>
          </w:tcPr>
          <w:p w:rsidR="003727A7" w:rsidRPr="00AE1407" w:rsidRDefault="003727A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3727A7" w:rsidRPr="00AE1407" w:rsidRDefault="003727A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3727A7" w:rsidRPr="00AE1407" w:rsidRDefault="003727A7" w:rsidP="00230204">
            <w:pPr>
              <w:pStyle w:val="Default"/>
              <w:jc w:val="both"/>
              <w:rPr>
                <w:rFonts w:ascii="Times New Roman" w:hAnsi="Times New Roman" w:cs="Times New Roman"/>
                <w:color w:val="auto"/>
              </w:rPr>
            </w:pPr>
          </w:p>
          <w:p w:rsidR="003727A7" w:rsidRPr="00AE1407" w:rsidRDefault="003727A7" w:rsidP="00230204">
            <w:pPr>
              <w:jc w:val="both"/>
              <w:rPr>
                <w:iCs/>
              </w:rPr>
            </w:pPr>
            <w:r w:rsidRPr="00AE1407">
              <w:rPr>
                <w:iCs/>
              </w:rPr>
              <w:t xml:space="preserve">Доказ за </w:t>
            </w:r>
            <w:r w:rsidRPr="00AE1407">
              <w:rPr>
                <w:b/>
                <w:bCs/>
              </w:rPr>
              <w:t>предузетника</w:t>
            </w:r>
            <w:r w:rsidRPr="00AE1407">
              <w:rPr>
                <w:iCs/>
              </w:rPr>
              <w:t xml:space="preserve">: </w:t>
            </w:r>
          </w:p>
          <w:p w:rsidR="003727A7" w:rsidRPr="00AE1407" w:rsidRDefault="003727A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3727A7" w:rsidRPr="00AE1407" w:rsidRDefault="003727A7" w:rsidP="00230204">
            <w:pPr>
              <w:jc w:val="both"/>
              <w:rPr>
                <w:noProof/>
              </w:rPr>
            </w:pPr>
            <w:r w:rsidRPr="00AE1407">
              <w:rPr>
                <w:iCs/>
              </w:rPr>
              <w:lastRenderedPageBreak/>
              <w:t xml:space="preserve"> </w:t>
            </w:r>
          </w:p>
          <w:p w:rsidR="003727A7" w:rsidRPr="00AE1407" w:rsidRDefault="003727A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3727A7" w:rsidRPr="00AE1407" w:rsidRDefault="003727A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c>
          <w:tcPr>
            <w:tcW w:w="1523" w:type="dxa"/>
          </w:tcPr>
          <w:p w:rsidR="003727A7" w:rsidRPr="00AE1407" w:rsidRDefault="003727A7" w:rsidP="00230204">
            <w:pPr>
              <w:pStyle w:val="Default"/>
              <w:jc w:val="both"/>
              <w:rPr>
                <w:rFonts w:ascii="Times New Roman" w:hAnsi="Times New Roman" w:cs="Times New Roman"/>
                <w:iCs/>
                <w:color w:val="auto"/>
              </w:rPr>
            </w:pPr>
          </w:p>
        </w:tc>
      </w:tr>
      <w:tr w:rsidR="003727A7" w:rsidRPr="00AE1407" w:rsidTr="00E57E43">
        <w:trPr>
          <w:trHeight w:val="789"/>
        </w:trPr>
        <w:tc>
          <w:tcPr>
            <w:tcW w:w="608" w:type="dxa"/>
            <w:vAlign w:val="center"/>
          </w:tcPr>
          <w:p w:rsidR="003727A7" w:rsidRPr="00AE1407" w:rsidRDefault="003727A7" w:rsidP="00F32498">
            <w:pPr>
              <w:pStyle w:val="ListParagraph"/>
              <w:numPr>
                <w:ilvl w:val="0"/>
                <w:numId w:val="12"/>
              </w:numPr>
              <w:rPr>
                <w:noProof/>
              </w:rPr>
            </w:pPr>
          </w:p>
        </w:tc>
        <w:tc>
          <w:tcPr>
            <w:tcW w:w="2936" w:type="dxa"/>
            <w:gridSpan w:val="2"/>
            <w:vAlign w:val="center"/>
          </w:tcPr>
          <w:p w:rsidR="003727A7" w:rsidRPr="00AE1407" w:rsidRDefault="003727A7" w:rsidP="004B61BF">
            <w:pPr>
              <w:pStyle w:val="stil1tekst"/>
              <w:ind w:left="0" w:right="63" w:firstLine="0"/>
              <w:jc w:val="left"/>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3" w:type="dxa"/>
          </w:tcPr>
          <w:p w:rsidR="003727A7" w:rsidRPr="00AE1407" w:rsidRDefault="003727A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27A7" w:rsidRPr="00AE1407" w:rsidRDefault="003727A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727A7" w:rsidRPr="00AE1407" w:rsidRDefault="003727A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3727A7" w:rsidRPr="00AE1407" w:rsidRDefault="003727A7" w:rsidP="00230204">
            <w:pPr>
              <w:pStyle w:val="Default"/>
              <w:jc w:val="both"/>
              <w:rPr>
                <w:rFonts w:ascii="Times New Roman" w:hAnsi="Times New Roman" w:cs="Times New Roman"/>
                <w:iCs/>
                <w:color w:val="auto"/>
              </w:rPr>
            </w:pPr>
          </w:p>
        </w:tc>
      </w:tr>
      <w:tr w:rsidR="003727A7" w:rsidRPr="004B61BF" w:rsidTr="00F239A0">
        <w:trPr>
          <w:trHeight w:val="848"/>
        </w:trPr>
        <w:tc>
          <w:tcPr>
            <w:tcW w:w="9320" w:type="dxa"/>
            <w:gridSpan w:val="5"/>
            <w:vAlign w:val="center"/>
          </w:tcPr>
          <w:p w:rsidR="003727A7" w:rsidRPr="004B61BF" w:rsidRDefault="003727A7" w:rsidP="00CB26A0">
            <w:pPr>
              <w:pStyle w:val="ListParagraph"/>
              <w:ind w:left="0" w:firstLine="48"/>
              <w:jc w:val="center"/>
              <w:rPr>
                <w:b/>
                <w:noProof/>
              </w:rPr>
            </w:pPr>
            <w:r w:rsidRPr="004B61BF">
              <w:rPr>
                <w:b/>
                <w:noProof/>
              </w:rPr>
              <w:t>ДОДАТНИ УСЛОВИ ЗА УЧЕШЋЕ У ПОСТУПКУ ЈАВНЕ НАБАВКЕ ИЗ ЧЛАНА 76. ЗАКОНА</w:t>
            </w:r>
          </w:p>
        </w:tc>
      </w:tr>
      <w:tr w:rsidR="003727A7" w:rsidRPr="00AE1407" w:rsidTr="00086E83">
        <w:trPr>
          <w:trHeight w:val="1121"/>
        </w:trPr>
        <w:tc>
          <w:tcPr>
            <w:tcW w:w="608" w:type="dxa"/>
            <w:vAlign w:val="center"/>
          </w:tcPr>
          <w:p w:rsidR="003727A7" w:rsidRPr="00AB2387" w:rsidRDefault="00AB2387" w:rsidP="00AB2387">
            <w:pPr>
              <w:rPr>
                <w:noProof/>
              </w:rPr>
            </w:pPr>
            <w:r>
              <w:rPr>
                <w:noProof/>
              </w:rPr>
              <w:t>5</w:t>
            </w:r>
          </w:p>
        </w:tc>
        <w:tc>
          <w:tcPr>
            <w:tcW w:w="2936" w:type="dxa"/>
            <w:gridSpan w:val="2"/>
          </w:tcPr>
          <w:p w:rsidR="003727A7" w:rsidRPr="00F8599B" w:rsidRDefault="003727A7" w:rsidP="00E24C30">
            <w:pPr>
              <w:jc w:val="both"/>
              <w:rPr>
                <w:lang w:val="sr-Cyrl-CS"/>
              </w:rPr>
            </w:pPr>
            <w:r w:rsidRPr="00F8599B">
              <w:rPr>
                <w:lang w:val="sr-Latn-CS"/>
              </w:rPr>
              <w:t xml:space="preserve">Понуђач располаже довољним </w:t>
            </w:r>
            <w:r w:rsidR="00E24C30" w:rsidRPr="00F8599B">
              <w:rPr>
                <w:lang w:val="sr-Cyrl-CS"/>
              </w:rPr>
              <w:t>финансијским</w:t>
            </w:r>
            <w:r w:rsidRPr="00F8599B">
              <w:rPr>
                <w:lang w:val="sr-Latn-CS"/>
              </w:rPr>
              <w:t xml:space="preserve"> капацитетом</w:t>
            </w:r>
            <w:r w:rsidR="00E24C30" w:rsidRPr="00F8599B">
              <w:rPr>
                <w:lang w:val="sr-Cyrl-CS"/>
              </w:rPr>
              <w:t xml:space="preserve"> </w:t>
            </w:r>
            <w:r w:rsidRPr="00F8599B">
              <w:rPr>
                <w:lang w:val="sr-Latn-CS"/>
              </w:rPr>
              <w:t xml:space="preserve">- понуђач </w:t>
            </w:r>
            <w:r w:rsidR="00E24C30" w:rsidRPr="00F8599B">
              <w:rPr>
                <w:lang w:val="sr-Cyrl-CS"/>
              </w:rPr>
              <w:t>је пос</w:t>
            </w:r>
            <w:r w:rsidR="0066744E" w:rsidRPr="00F8599B">
              <w:rPr>
                <w:lang w:val="sr-Cyrl-CS"/>
              </w:rPr>
              <w:t>л</w:t>
            </w:r>
            <w:r w:rsidR="00E24C30" w:rsidRPr="00F8599B">
              <w:rPr>
                <w:lang w:val="sr-Cyrl-CS"/>
              </w:rPr>
              <w:t>овао позитивно у претходној години</w:t>
            </w:r>
            <w:r w:rsidR="0066744E" w:rsidRPr="00F8599B">
              <w:rPr>
                <w:lang w:val="sr-Cyrl-CS"/>
              </w:rPr>
              <w:t>.</w:t>
            </w:r>
          </w:p>
        </w:tc>
        <w:tc>
          <w:tcPr>
            <w:tcW w:w="4253" w:type="dxa"/>
          </w:tcPr>
          <w:p w:rsidR="00086E83" w:rsidRPr="00F8599B" w:rsidRDefault="00086E83" w:rsidP="007176CB">
            <w:pPr>
              <w:pStyle w:val="Default"/>
              <w:jc w:val="both"/>
              <w:rPr>
                <w:rFonts w:ascii="Times New Roman" w:hAnsi="Times New Roman" w:cs="Times New Roman"/>
                <w:b/>
                <w:iCs/>
                <w:color w:val="auto"/>
                <w:lang w:val="sr-Cyrl-CS"/>
              </w:rPr>
            </w:pPr>
            <w:r w:rsidRPr="00F8599B">
              <w:rPr>
                <w:rFonts w:ascii="Times New Roman" w:hAnsi="Times New Roman" w:cs="Times New Roman"/>
                <w:iCs/>
                <w:color w:val="auto"/>
              </w:rPr>
              <w:t xml:space="preserve">Доказ за </w:t>
            </w:r>
            <w:r w:rsidRPr="00F8599B">
              <w:rPr>
                <w:rFonts w:ascii="Times New Roman" w:hAnsi="Times New Roman" w:cs="Times New Roman"/>
                <w:b/>
                <w:iCs/>
                <w:color w:val="auto"/>
              </w:rPr>
              <w:t>правно лице / предузетнике / физичка лица:</w:t>
            </w:r>
          </w:p>
          <w:p w:rsidR="003727A7" w:rsidRPr="00F8599B" w:rsidRDefault="00DE5F6D" w:rsidP="00F8599B">
            <w:pPr>
              <w:pStyle w:val="Default"/>
              <w:jc w:val="both"/>
              <w:rPr>
                <w:rFonts w:ascii="Times New Roman" w:hAnsi="Times New Roman" w:cs="Times New Roman"/>
                <w:b/>
                <w:iCs/>
                <w:color w:val="auto"/>
                <w:lang w:val="sr-Cyrl-CS"/>
              </w:rPr>
            </w:pPr>
            <w:r w:rsidRPr="00F8599B">
              <w:rPr>
                <w:rFonts w:ascii="Times New Roman" w:hAnsi="Times New Roman" w:cs="Times New Roman"/>
                <w:iCs/>
                <w:color w:val="auto"/>
                <w:lang w:val="en-GB"/>
              </w:rPr>
              <w:t>Извештај о бонитету НБС (или АПР) или понуђачеви биланси стања и биланси успеха, или изв</w:t>
            </w:r>
            <w:r w:rsidR="00E67715" w:rsidRPr="00F8599B">
              <w:rPr>
                <w:rFonts w:ascii="Times New Roman" w:hAnsi="Times New Roman" w:cs="Times New Roman"/>
                <w:iCs/>
                <w:color w:val="auto"/>
                <w:lang w:val="en-GB"/>
              </w:rPr>
              <w:t>оди из тих биланса, за претходн</w:t>
            </w:r>
            <w:r w:rsidR="00E67715" w:rsidRPr="00F8599B">
              <w:rPr>
                <w:rFonts w:ascii="Times New Roman" w:hAnsi="Times New Roman" w:cs="Times New Roman"/>
                <w:iCs/>
                <w:color w:val="auto"/>
                <w:lang w:val="sr-Cyrl-CS"/>
              </w:rPr>
              <w:t xml:space="preserve">у </w:t>
            </w:r>
            <w:r w:rsidR="00E67715" w:rsidRPr="00F8599B">
              <w:rPr>
                <w:rFonts w:ascii="Times New Roman" w:hAnsi="Times New Roman" w:cs="Times New Roman"/>
                <w:iCs/>
                <w:color w:val="auto"/>
                <w:lang w:val="en-GB"/>
              </w:rPr>
              <w:t>обрачунск</w:t>
            </w:r>
            <w:r w:rsidR="00E67715" w:rsidRPr="00F8599B">
              <w:rPr>
                <w:rFonts w:ascii="Times New Roman" w:hAnsi="Times New Roman" w:cs="Times New Roman"/>
                <w:iCs/>
                <w:color w:val="auto"/>
                <w:lang w:val="sr-Cyrl-CS"/>
              </w:rPr>
              <w:t>у</w:t>
            </w:r>
            <w:r w:rsidR="00E67715" w:rsidRPr="00F8599B">
              <w:rPr>
                <w:rFonts w:ascii="Times New Roman" w:hAnsi="Times New Roman" w:cs="Times New Roman"/>
                <w:iCs/>
                <w:color w:val="auto"/>
                <w:lang w:val="en-GB"/>
              </w:rPr>
              <w:t xml:space="preserve"> годин</w:t>
            </w:r>
            <w:r w:rsidR="00E67715" w:rsidRPr="00F8599B">
              <w:rPr>
                <w:rFonts w:ascii="Times New Roman" w:hAnsi="Times New Roman" w:cs="Times New Roman"/>
                <w:iCs/>
                <w:color w:val="auto"/>
                <w:lang w:val="sr-Cyrl-CS"/>
              </w:rPr>
              <w:t>у</w:t>
            </w:r>
            <w:r w:rsidRPr="00F8599B">
              <w:rPr>
                <w:rFonts w:ascii="Times New Roman" w:hAnsi="Times New Roman" w:cs="Times New Roman"/>
                <w:iCs/>
                <w:color w:val="auto"/>
                <w:lang w:val="en-GB"/>
              </w:rPr>
              <w:t xml:space="preserve"> (</w:t>
            </w:r>
            <w:r w:rsidR="00F8599B" w:rsidRPr="00F8599B">
              <w:rPr>
                <w:rFonts w:ascii="Times New Roman" w:hAnsi="Times New Roman" w:cs="Times New Roman"/>
                <w:iCs/>
                <w:color w:val="auto"/>
                <w:lang w:val="sr-Cyrl-CS"/>
              </w:rPr>
              <w:t>2014</w:t>
            </w:r>
            <w:r w:rsidRPr="00F8599B">
              <w:rPr>
                <w:rFonts w:ascii="Times New Roman" w:hAnsi="Times New Roman" w:cs="Times New Roman"/>
                <w:iCs/>
                <w:color w:val="auto"/>
                <w:lang w:val="en-GB"/>
              </w:rPr>
              <w:t>.</w:t>
            </w:r>
            <w:r w:rsidR="00F8599B" w:rsidRPr="00F8599B">
              <w:rPr>
                <w:rFonts w:ascii="Times New Roman" w:hAnsi="Times New Roman" w:cs="Times New Roman"/>
                <w:iCs/>
                <w:color w:val="auto"/>
                <w:lang w:val="sr-Cyrl-CS"/>
              </w:rPr>
              <w:t xml:space="preserve"> </w:t>
            </w:r>
            <w:r w:rsidRPr="00F8599B">
              <w:rPr>
                <w:rFonts w:ascii="Times New Roman" w:hAnsi="Times New Roman" w:cs="Times New Roman"/>
                <w:iCs/>
                <w:color w:val="auto"/>
                <w:lang w:val="en-GB"/>
              </w:rPr>
              <w:t>год.).</w:t>
            </w:r>
          </w:p>
        </w:tc>
        <w:tc>
          <w:tcPr>
            <w:tcW w:w="1523" w:type="dxa"/>
          </w:tcPr>
          <w:p w:rsidR="003727A7" w:rsidRPr="004B61BF" w:rsidRDefault="003727A7" w:rsidP="00EA1257">
            <w:pPr>
              <w:jc w:val="both"/>
              <w:rPr>
                <w:lang w:val="sr-Latn-CS"/>
              </w:rPr>
            </w:pPr>
          </w:p>
        </w:tc>
      </w:tr>
    </w:tbl>
    <w:p w:rsidR="002D5B2C" w:rsidRDefault="002D5B2C" w:rsidP="002D5B2C">
      <w:pPr>
        <w:rPr>
          <w:noProof/>
        </w:rPr>
      </w:pPr>
    </w:p>
    <w:p w:rsidR="00E57E43" w:rsidRPr="004E6DB2" w:rsidRDefault="00E57E43" w:rsidP="00E57E43">
      <w:pPr>
        <w:pStyle w:val="ListParagraph"/>
        <w:numPr>
          <w:ilvl w:val="0"/>
          <w:numId w:val="1"/>
        </w:numPr>
        <w:jc w:val="both"/>
        <w:rPr>
          <w:noProof/>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00915A40">
        <w:rPr>
          <w:noProof/>
          <w:lang w:val="sr-Cyrl-CS"/>
        </w:rPr>
        <w:t>И</w:t>
      </w:r>
      <w:r w:rsidR="004E6DB2" w:rsidRPr="00213F8E">
        <w:rPr>
          <w:noProof/>
        </w:rPr>
        <w:t xml:space="preserve">спуњеност услова понуђач доказује </w:t>
      </w:r>
      <w:r w:rsidR="004E6DB2">
        <w:rPr>
          <w:noProof/>
        </w:rPr>
        <w:t>потписаном</w:t>
      </w:r>
      <w:r w:rsidR="004E6DB2" w:rsidRPr="00083855">
        <w:rPr>
          <w:noProof/>
        </w:rPr>
        <w:t xml:space="preserve"> </w:t>
      </w:r>
      <w:r w:rsidR="004E6DB2">
        <w:rPr>
          <w:noProof/>
        </w:rPr>
        <w:t>и печатираном овом</w:t>
      </w:r>
      <w:r w:rsidR="004E6DB2" w:rsidRPr="00083855">
        <w:rPr>
          <w:noProof/>
        </w:rPr>
        <w:t xml:space="preserve"> ИЗЈАВ</w:t>
      </w:r>
      <w:r w:rsidR="004E6DB2">
        <w:rPr>
          <w:noProof/>
        </w:rPr>
        <w:t>ОМ</w:t>
      </w:r>
      <w:r w:rsidR="004E6DB2" w:rsidRPr="00083855">
        <w:rPr>
          <w:noProof/>
        </w:rPr>
        <w:t>.</w:t>
      </w:r>
    </w:p>
    <w:p w:rsidR="004E6DB2" w:rsidRPr="00AB2387" w:rsidRDefault="004E6DB2" w:rsidP="004E6DB2">
      <w:pPr>
        <w:pStyle w:val="ListParagraph"/>
        <w:ind w:left="405"/>
        <w:jc w:val="both"/>
        <w:rPr>
          <w:noProof/>
        </w:rPr>
      </w:pPr>
    </w:p>
    <w:p w:rsidR="00F817F6" w:rsidRPr="00320BEF" w:rsidRDefault="00F817F6" w:rsidP="00BB2D60">
      <w:pPr>
        <w:numPr>
          <w:ilvl w:val="0"/>
          <w:numId w:val="1"/>
        </w:numPr>
        <w:jc w:val="both"/>
        <w:rPr>
          <w:noProof/>
        </w:rPr>
      </w:pPr>
      <w:r w:rsidRPr="00320BEF">
        <w:rPr>
          <w:noProof/>
        </w:rPr>
        <w:t xml:space="preserve">ДОДАТНИ УСЛОВИ ЗА УЧЕШЋЕ У ПОСТУПКУ ЈАВНЕ НАБАВКЕ ИЗ ЧЛАНА 76. ЗАКОНА о ЈН: </w:t>
      </w:r>
      <w:r w:rsidR="00320BEF" w:rsidRPr="00320BEF">
        <w:rPr>
          <w:noProof/>
          <w:lang w:val="sr-Cyrl-CS"/>
        </w:rPr>
        <w:t>И</w:t>
      </w:r>
      <w:r w:rsidR="00320BEF" w:rsidRPr="00320BEF">
        <w:rPr>
          <w:noProof/>
        </w:rPr>
        <w:t>спуњеност услова понуђач доказује потписаном и печатираном овом ИЗЈАВОМ</w:t>
      </w:r>
      <w:r w:rsidRPr="00320BEF">
        <w:rPr>
          <w:noProof/>
        </w:rPr>
        <w:t>.</w:t>
      </w:r>
    </w:p>
    <w:p w:rsidR="00320BEF" w:rsidRPr="00523CA3" w:rsidRDefault="00320BEF" w:rsidP="00320BEF">
      <w:pPr>
        <w:ind w:left="405"/>
        <w:jc w:val="both"/>
        <w:rPr>
          <w:noProof/>
          <w:highlight w:val="yellow"/>
        </w:rPr>
      </w:pPr>
    </w:p>
    <w:p w:rsidR="00320BEF" w:rsidRPr="00AB2387" w:rsidRDefault="00320BEF" w:rsidP="00320BEF">
      <w:pPr>
        <w:pStyle w:val="ListParagraph"/>
        <w:numPr>
          <w:ilvl w:val="0"/>
          <w:numId w:val="1"/>
        </w:numPr>
        <w:rPr>
          <w:noProof/>
        </w:rPr>
      </w:pPr>
      <w:r w:rsidRPr="00501985">
        <w:rPr>
          <w:noProof/>
        </w:rPr>
        <w:t>ИСПУЊЕНОСТ</w:t>
      </w:r>
      <w:r w:rsidRPr="00320BEF">
        <w:rPr>
          <w:noProof/>
          <w:lang w:val="sr-Cyrl-CS"/>
        </w:rPr>
        <w:t xml:space="preserve"> </w:t>
      </w:r>
      <w:r w:rsidRPr="00501985">
        <w:rPr>
          <w:noProof/>
        </w:rPr>
        <w:t>УСЛОВА понуђач попуњава са ДА или НЕ.</w:t>
      </w:r>
    </w:p>
    <w:p w:rsidR="00E57E43" w:rsidRPr="00E57E43" w:rsidRDefault="00E57E43" w:rsidP="002D5B2C">
      <w:pPr>
        <w:rPr>
          <w:noProof/>
        </w:rPr>
      </w:pPr>
    </w:p>
    <w:p w:rsidR="002D5B2C" w:rsidRPr="008372CF" w:rsidRDefault="008372CF" w:rsidP="00F32498">
      <w:pPr>
        <w:pStyle w:val="ListParagraph"/>
        <w:numPr>
          <w:ilvl w:val="0"/>
          <w:numId w:val="1"/>
        </w:numPr>
        <w:rPr>
          <w:noProof/>
        </w:rPr>
      </w:pPr>
      <w:r w:rsidRPr="008372CF">
        <w:rPr>
          <w:noProof/>
        </w:rPr>
        <w:t>Докази из тачака 2.</w:t>
      </w:r>
      <w:r w:rsidR="007F765D" w:rsidRPr="008372CF">
        <w:rPr>
          <w:noProof/>
        </w:rPr>
        <w:t xml:space="preserve"> </w:t>
      </w:r>
      <w:r w:rsidR="007F765D" w:rsidRPr="008372CF">
        <w:rPr>
          <w:noProof/>
          <w:lang w:val="sr-Cyrl-CS"/>
        </w:rPr>
        <w:t xml:space="preserve">и </w:t>
      </w:r>
      <w:r w:rsidR="007F765D" w:rsidRPr="008372CF">
        <w:rPr>
          <w:noProof/>
        </w:rPr>
        <w:t>4.</w:t>
      </w:r>
      <w:r w:rsidR="004B101C" w:rsidRPr="008372CF">
        <w:rPr>
          <w:noProof/>
        </w:rPr>
        <w:t xml:space="preserve"> не могу бити старији од два месеца пре отварања понуда</w:t>
      </w:r>
      <w:r w:rsidR="002D5B2C" w:rsidRPr="008372CF">
        <w:rPr>
          <w:noProof/>
        </w:rPr>
        <w:t>.</w:t>
      </w:r>
    </w:p>
    <w:p w:rsidR="00605780" w:rsidRPr="00BE6226" w:rsidRDefault="002D5B2C" w:rsidP="00F32498">
      <w:pPr>
        <w:pStyle w:val="ListParagraph"/>
        <w:numPr>
          <w:ilvl w:val="0"/>
          <w:numId w:val="1"/>
        </w:numPr>
        <w:rPr>
          <w:noProof/>
        </w:rPr>
      </w:pPr>
      <w:r w:rsidRPr="00BE6226">
        <w:rPr>
          <w:noProof/>
        </w:rPr>
        <w:t>Доказ из тачке 3. мора бити издат након објављивања позива за подношење понуда, односно слања позива за подношење понуда.</w:t>
      </w:r>
    </w:p>
    <w:p w:rsidR="00605780" w:rsidRPr="00605780" w:rsidRDefault="00605780" w:rsidP="00605780">
      <w:pPr>
        <w:pStyle w:val="ListParagraph"/>
        <w:ind w:left="405"/>
        <w:rPr>
          <w:noProof/>
        </w:rPr>
      </w:pPr>
    </w:p>
    <w:p w:rsidR="00937994" w:rsidRPr="00D72FA5" w:rsidRDefault="00937994" w:rsidP="00F32498">
      <w:pPr>
        <w:pStyle w:val="ListParagraph"/>
        <w:numPr>
          <w:ilvl w:val="0"/>
          <w:numId w:val="1"/>
        </w:numPr>
        <w:rPr>
          <w:noProof/>
        </w:rPr>
      </w:pPr>
      <w:r w:rsidRPr="00D72FA5">
        <w:rPr>
          <w:b/>
          <w:bCs/>
          <w:iCs/>
          <w:u w:val="single"/>
        </w:rPr>
        <w:t>Уколико п</w:t>
      </w:r>
      <w:r w:rsidRPr="00D72FA5">
        <w:rPr>
          <w:b/>
          <w:bCs/>
          <w:iCs/>
          <w:u w:val="single"/>
          <w:lang w:val="sr-Cyrl-CS"/>
        </w:rPr>
        <w:t>онуду</w:t>
      </w:r>
      <w:r w:rsidRPr="00D72FA5">
        <w:rPr>
          <w:b/>
          <w:bCs/>
          <w:iCs/>
          <w:u w:val="single"/>
        </w:rPr>
        <w:t xml:space="preserve"> подноси </w:t>
      </w:r>
      <w:r w:rsidRPr="00D72FA5">
        <w:rPr>
          <w:b/>
          <w:bCs/>
          <w:iCs/>
          <w:u w:val="single"/>
          <w:lang w:val="sr-Cyrl-CS"/>
        </w:rPr>
        <w:t>група понуђача</w:t>
      </w:r>
      <w:r w:rsidRPr="00D72FA5">
        <w:rPr>
          <w:bCs/>
          <w:iCs/>
        </w:rPr>
        <w:t xml:space="preserve"> понуђач је дужан да </w:t>
      </w:r>
      <w:r w:rsidRPr="00D72FA5">
        <w:rPr>
          <w:bCs/>
          <w:iCs/>
          <w:lang w:val="sr-Cyrl-CS"/>
        </w:rPr>
        <w:t xml:space="preserve">за сваког члана групе достави наведене доказе да испуњава услове из </w:t>
      </w:r>
      <w:r w:rsidR="006A3B7F" w:rsidRPr="00D72FA5">
        <w:rPr>
          <w:bCs/>
          <w:iCs/>
          <w:lang w:val="sr-Cyrl-CS"/>
        </w:rPr>
        <w:t>члана 75. став 1. тач. 1) до 4).</w:t>
      </w:r>
      <w:r w:rsidRPr="00D72FA5">
        <w:rPr>
          <w:bCs/>
          <w:iCs/>
          <w:lang w:val="sr-Cyrl-CS"/>
        </w:rPr>
        <w:t xml:space="preserve"> </w:t>
      </w:r>
    </w:p>
    <w:p w:rsidR="00605780" w:rsidRPr="00D72FA5" w:rsidRDefault="00BE2540" w:rsidP="00605780">
      <w:pPr>
        <w:pStyle w:val="ListParagraph"/>
        <w:ind w:left="405"/>
        <w:jc w:val="both"/>
        <w:rPr>
          <w:b/>
          <w:bCs/>
          <w:iCs/>
          <w:lang w:val="sr-Cyrl-CS"/>
        </w:rPr>
      </w:pPr>
      <w:r w:rsidRPr="00D72FA5">
        <w:rPr>
          <w:bCs/>
          <w:iCs/>
          <w:lang w:val="sr-Cyrl-CS"/>
        </w:rPr>
        <w:t>Додатне услове група понуђача испуњава заједно</w:t>
      </w:r>
      <w:r w:rsidR="006A3B7F" w:rsidRPr="00D72FA5">
        <w:rPr>
          <w:bCs/>
          <w:iCs/>
          <w:lang w:val="sr-Cyrl-CS"/>
        </w:rPr>
        <w:t>.</w:t>
      </w:r>
    </w:p>
    <w:p w:rsidR="001464B3" w:rsidRPr="00D72FA5" w:rsidRDefault="00937994" w:rsidP="00AB2387">
      <w:pPr>
        <w:pStyle w:val="ListParagraph"/>
        <w:numPr>
          <w:ilvl w:val="0"/>
          <w:numId w:val="1"/>
        </w:numPr>
        <w:jc w:val="both"/>
        <w:rPr>
          <w:b/>
          <w:bCs/>
          <w:iCs/>
          <w:lang w:val="sr-Cyrl-CS"/>
        </w:rPr>
      </w:pPr>
      <w:r w:rsidRPr="00D72FA5">
        <w:rPr>
          <w:b/>
          <w:bCs/>
          <w:iCs/>
          <w:u w:val="single"/>
          <w:lang w:val="sr-Cyrl-CS"/>
        </w:rPr>
        <w:lastRenderedPageBreak/>
        <w:t>У</w:t>
      </w:r>
      <w:r w:rsidRPr="00D72FA5">
        <w:rPr>
          <w:b/>
          <w:bCs/>
          <w:iCs/>
          <w:u w:val="single"/>
        </w:rPr>
        <w:t>колико понуђач подноси понуду са подизвођачем</w:t>
      </w:r>
      <w:r w:rsidRPr="00D72FA5">
        <w:rPr>
          <w:bCs/>
          <w:iCs/>
        </w:rPr>
        <w:t xml:space="preserve">, понуђач је дужан да </w:t>
      </w:r>
      <w:r w:rsidRPr="00D72FA5">
        <w:rPr>
          <w:bCs/>
          <w:iCs/>
          <w:lang w:val="sr-Cyrl-CS"/>
        </w:rPr>
        <w:t>за подизвођача достави доказе да испуњава услове из члана 75</w:t>
      </w:r>
      <w:r w:rsidR="006A3B7F" w:rsidRPr="00D72FA5">
        <w:rPr>
          <w:bCs/>
          <w:iCs/>
          <w:lang w:val="sr-Cyrl-CS"/>
        </w:rPr>
        <w:t>. став 1. тач. 1) до 4) Закона.</w:t>
      </w:r>
    </w:p>
    <w:p w:rsidR="00937994" w:rsidRPr="00AE1407" w:rsidRDefault="00937994" w:rsidP="00F32498">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F32498">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F32498">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F32498">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F32498">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F32498">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F32498">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991116" w:rsidRDefault="00937994" w:rsidP="00F32498">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1116" w:rsidRDefault="00991116" w:rsidP="00991116">
      <w:pPr>
        <w:pStyle w:val="ListParagraph"/>
        <w:tabs>
          <w:tab w:val="left" w:pos="680"/>
        </w:tabs>
        <w:ind w:left="405"/>
        <w:jc w:val="both"/>
        <w:rPr>
          <w:rFonts w:eastAsia="TimesNewRomanPSMT"/>
          <w:bCs/>
          <w:lang w:val="sr-Cyrl-CS"/>
        </w:rPr>
      </w:pPr>
    </w:p>
    <w:p w:rsidR="008A54BD" w:rsidRDefault="008A54BD" w:rsidP="00991116">
      <w:pPr>
        <w:pStyle w:val="ListParagraph"/>
        <w:tabs>
          <w:tab w:val="left" w:pos="680"/>
        </w:tabs>
        <w:ind w:left="405"/>
        <w:jc w:val="both"/>
        <w:rPr>
          <w:rFonts w:eastAsia="TimesNewRomanPSMT"/>
          <w:bCs/>
          <w:lang w:val="sr-Cyrl-CS"/>
        </w:rPr>
      </w:pPr>
    </w:p>
    <w:p w:rsidR="005D54AD" w:rsidRPr="005D54AD" w:rsidRDefault="005D54AD" w:rsidP="00991116">
      <w:pPr>
        <w:pStyle w:val="ListParagraph"/>
        <w:tabs>
          <w:tab w:val="left" w:pos="680"/>
        </w:tabs>
        <w:ind w:left="405"/>
        <w:jc w:val="both"/>
        <w:rPr>
          <w:rFonts w:eastAsia="TimesNewRomanPSMT"/>
          <w:bCs/>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5D54AD" w:rsidRPr="005D54AD" w:rsidTr="00913011">
        <w:trPr>
          <w:jc w:val="center"/>
        </w:trPr>
        <w:tc>
          <w:tcPr>
            <w:tcW w:w="3095" w:type="dxa"/>
            <w:tcBorders>
              <w:bottom w:val="single" w:sz="4" w:space="0" w:color="auto"/>
            </w:tcBorders>
          </w:tcPr>
          <w:p w:rsidR="005D54AD" w:rsidRPr="005D54AD" w:rsidRDefault="005D54AD" w:rsidP="005D54AD">
            <w:pPr>
              <w:pStyle w:val="ListParagraph"/>
              <w:tabs>
                <w:tab w:val="left" w:pos="680"/>
              </w:tabs>
              <w:ind w:left="405"/>
              <w:jc w:val="both"/>
              <w:rPr>
                <w:rFonts w:eastAsia="TimesNewRomanPSMT"/>
                <w:b/>
                <w:bCs/>
                <w:lang w:val="sr-Cyrl-CS"/>
              </w:rPr>
            </w:pPr>
          </w:p>
        </w:tc>
        <w:tc>
          <w:tcPr>
            <w:tcW w:w="3095" w:type="dxa"/>
          </w:tcPr>
          <w:p w:rsidR="005D54AD" w:rsidRPr="005D54AD" w:rsidRDefault="005D54AD" w:rsidP="005D54AD">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5D54AD" w:rsidRPr="005D54AD" w:rsidRDefault="005D54AD" w:rsidP="005D54AD">
            <w:pPr>
              <w:pStyle w:val="ListParagraph"/>
              <w:tabs>
                <w:tab w:val="left" w:pos="680"/>
              </w:tabs>
              <w:ind w:left="405"/>
              <w:jc w:val="both"/>
              <w:rPr>
                <w:rFonts w:eastAsia="TimesNewRomanPSMT"/>
                <w:b/>
                <w:bCs/>
                <w:lang w:val="sr-Cyrl-CS"/>
              </w:rPr>
            </w:pPr>
          </w:p>
        </w:tc>
      </w:tr>
      <w:tr w:rsidR="005D54AD" w:rsidRPr="005D54AD" w:rsidTr="00913011">
        <w:trPr>
          <w:jc w:val="center"/>
        </w:trPr>
        <w:tc>
          <w:tcPr>
            <w:tcW w:w="3095" w:type="dxa"/>
            <w:tcBorders>
              <w:top w:val="single" w:sz="4" w:space="0" w:color="auto"/>
            </w:tcBorders>
          </w:tcPr>
          <w:p w:rsidR="005D54AD" w:rsidRPr="00EA5C7E" w:rsidRDefault="005D54AD" w:rsidP="00EA5C7E">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5D54AD" w:rsidRPr="00913011" w:rsidRDefault="005D54AD" w:rsidP="00913011">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5D54AD" w:rsidRPr="00EA5C7E" w:rsidRDefault="005D54AD" w:rsidP="00EA5C7E">
            <w:pPr>
              <w:tabs>
                <w:tab w:val="left" w:pos="680"/>
              </w:tabs>
              <w:jc w:val="center"/>
              <w:rPr>
                <w:rFonts w:eastAsia="TimesNewRomanPSMT"/>
                <w:b/>
                <w:bCs/>
                <w:lang w:val="sr-Cyrl-CS"/>
              </w:rPr>
            </w:pPr>
            <w:r w:rsidRPr="00EA5C7E">
              <w:rPr>
                <w:rFonts w:eastAsia="TimesNewRomanPSMT"/>
                <w:bCs/>
                <w:lang w:val="sr-Cyrl-CS"/>
              </w:rPr>
              <w:t>ПОНУЂАЧ</w:t>
            </w:r>
          </w:p>
        </w:tc>
      </w:tr>
      <w:tr w:rsidR="005D54AD" w:rsidRPr="005D54AD" w:rsidTr="00913011">
        <w:trPr>
          <w:jc w:val="center"/>
        </w:trPr>
        <w:tc>
          <w:tcPr>
            <w:tcW w:w="3095" w:type="dxa"/>
          </w:tcPr>
          <w:p w:rsidR="005D54AD" w:rsidRPr="005D54AD" w:rsidRDefault="005D54AD" w:rsidP="005D54AD">
            <w:pPr>
              <w:pStyle w:val="ListParagraph"/>
              <w:tabs>
                <w:tab w:val="left" w:pos="680"/>
              </w:tabs>
              <w:ind w:left="405"/>
              <w:jc w:val="both"/>
              <w:rPr>
                <w:rFonts w:eastAsia="TimesNewRomanPSMT"/>
                <w:bCs/>
                <w:lang w:val="hr-HR"/>
              </w:rPr>
            </w:pPr>
          </w:p>
        </w:tc>
        <w:tc>
          <w:tcPr>
            <w:tcW w:w="3095" w:type="dxa"/>
          </w:tcPr>
          <w:p w:rsidR="005D54AD" w:rsidRPr="005D54AD" w:rsidRDefault="005D54AD" w:rsidP="005D54AD">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5D54AD" w:rsidRDefault="005D54AD" w:rsidP="005D54AD">
            <w:pPr>
              <w:pStyle w:val="ListParagraph"/>
              <w:tabs>
                <w:tab w:val="left" w:pos="680"/>
              </w:tabs>
              <w:ind w:left="405"/>
              <w:jc w:val="both"/>
              <w:rPr>
                <w:rFonts w:eastAsia="TimesNewRomanPSMT"/>
                <w:b/>
                <w:bCs/>
                <w:lang w:val="sr-Cyrl-CS"/>
              </w:rPr>
            </w:pPr>
          </w:p>
          <w:p w:rsidR="005D54AD" w:rsidRPr="005D54AD" w:rsidRDefault="005D54AD" w:rsidP="005D54AD">
            <w:pPr>
              <w:pStyle w:val="ListParagraph"/>
              <w:tabs>
                <w:tab w:val="left" w:pos="680"/>
              </w:tabs>
              <w:ind w:left="405"/>
              <w:jc w:val="both"/>
              <w:rPr>
                <w:rFonts w:eastAsia="TimesNewRomanPSMT"/>
                <w:b/>
                <w:bCs/>
                <w:lang w:val="sr-Cyrl-CS"/>
              </w:rPr>
            </w:pPr>
          </w:p>
        </w:tc>
      </w:tr>
      <w:tr w:rsidR="005D54AD" w:rsidRPr="005D54AD" w:rsidTr="00913011">
        <w:trPr>
          <w:jc w:val="center"/>
        </w:trPr>
        <w:tc>
          <w:tcPr>
            <w:tcW w:w="3095" w:type="dxa"/>
          </w:tcPr>
          <w:p w:rsidR="005D54AD" w:rsidRPr="005D54AD" w:rsidRDefault="005D54AD" w:rsidP="005D54AD">
            <w:pPr>
              <w:pStyle w:val="ListParagraph"/>
              <w:tabs>
                <w:tab w:val="left" w:pos="680"/>
              </w:tabs>
              <w:ind w:left="405"/>
              <w:jc w:val="center"/>
              <w:rPr>
                <w:rFonts w:eastAsia="TimesNewRomanPSMT"/>
                <w:bCs/>
                <w:lang w:val="hr-HR"/>
              </w:rPr>
            </w:pPr>
          </w:p>
        </w:tc>
        <w:tc>
          <w:tcPr>
            <w:tcW w:w="3095" w:type="dxa"/>
          </w:tcPr>
          <w:p w:rsidR="005D54AD" w:rsidRPr="005D54AD" w:rsidRDefault="005D54AD" w:rsidP="005D54AD">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5D54AD" w:rsidRPr="00EA5C7E" w:rsidRDefault="005D54AD" w:rsidP="00EA5C7E">
            <w:pPr>
              <w:tabs>
                <w:tab w:val="left" w:pos="680"/>
              </w:tabs>
              <w:jc w:val="center"/>
              <w:rPr>
                <w:rFonts w:eastAsia="TimesNewRomanPSMT"/>
                <w:b/>
                <w:bCs/>
                <w:lang w:val="sr-Cyrl-CS"/>
              </w:rPr>
            </w:pPr>
            <w:r w:rsidRPr="00EA5C7E">
              <w:rPr>
                <w:rFonts w:eastAsia="TimesNewRomanPSMT"/>
                <w:bCs/>
              </w:rPr>
              <w:t>ПОТПИС</w:t>
            </w:r>
          </w:p>
        </w:tc>
      </w:tr>
    </w:tbl>
    <w:p w:rsidR="00991116" w:rsidRPr="00991116" w:rsidRDefault="00991116" w:rsidP="00991116">
      <w:pPr>
        <w:pStyle w:val="ListParagraph"/>
        <w:tabs>
          <w:tab w:val="left" w:pos="680"/>
        </w:tabs>
        <w:ind w:left="405"/>
        <w:jc w:val="both"/>
        <w:rPr>
          <w:rFonts w:eastAsia="TimesNewRomanPSMT"/>
          <w:bCs/>
        </w:rPr>
      </w:pPr>
    </w:p>
    <w:p w:rsidR="00991116" w:rsidRDefault="00991116">
      <w:pPr>
        <w:rPr>
          <w:b/>
          <w:bCs/>
          <w:sz w:val="28"/>
          <w:szCs w:val="28"/>
          <w:lang w:val="hr-HR"/>
        </w:rPr>
      </w:pPr>
      <w:bookmarkStart w:id="24" w:name="_Toc375826007"/>
      <w:bookmarkStart w:id="25" w:name="_Toc389030814"/>
      <w:r>
        <w:rPr>
          <w:sz w:val="28"/>
          <w:szCs w:val="28"/>
        </w:rPr>
        <w:br w:type="page"/>
      </w:r>
    </w:p>
    <w:p w:rsidR="002D5B2C" w:rsidRPr="00BC6DD7" w:rsidRDefault="002D5B2C" w:rsidP="00E612F3">
      <w:pPr>
        <w:pStyle w:val="Heading1"/>
        <w:numPr>
          <w:ilvl w:val="0"/>
          <w:numId w:val="9"/>
        </w:numPr>
        <w:jc w:val="center"/>
        <w:rPr>
          <w:sz w:val="28"/>
          <w:szCs w:val="28"/>
        </w:rPr>
      </w:pPr>
      <w:bookmarkStart w:id="26" w:name="_Toc421865697"/>
      <w:r w:rsidRPr="00BC6DD7">
        <w:rPr>
          <w:sz w:val="28"/>
          <w:szCs w:val="28"/>
        </w:rPr>
        <w:lastRenderedPageBreak/>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E053A1" w:rsidRDefault="00A878F3" w:rsidP="00F32498">
      <w:pPr>
        <w:pStyle w:val="Heading2"/>
        <w:numPr>
          <w:ilvl w:val="0"/>
          <w:numId w:val="15"/>
        </w:numPr>
        <w:jc w:val="left"/>
        <w:rPr>
          <w:sz w:val="24"/>
        </w:rPr>
      </w:pPr>
      <w:r w:rsidRPr="00E053A1">
        <w:rPr>
          <w:sz w:val="24"/>
        </w:rPr>
        <w:t>ПОДАЦИ О ЈЕЗИКУ НА КОЈЕМ ПОНУДА МОРА ДА БУДЕ САСТАВЉЕНА</w:t>
      </w:r>
    </w:p>
    <w:p w:rsidR="00A878F3" w:rsidRPr="00AE1407" w:rsidRDefault="00A878F3" w:rsidP="00A878F3">
      <w:pPr>
        <w:jc w:val="both"/>
        <w:rPr>
          <w:b/>
          <w:bCs/>
          <w:i/>
          <w:iCs/>
        </w:rPr>
      </w:pPr>
    </w:p>
    <w:p w:rsidR="00A878F3"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E053A1" w:rsidRDefault="00A878F3" w:rsidP="00F32498">
      <w:pPr>
        <w:pStyle w:val="Heading2"/>
        <w:numPr>
          <w:ilvl w:val="0"/>
          <w:numId w:val="15"/>
        </w:numPr>
        <w:jc w:val="left"/>
        <w:rPr>
          <w:rFonts w:eastAsia="TimesNewRomanPSMT"/>
          <w:sz w:val="24"/>
        </w:rPr>
      </w:pPr>
      <w:r w:rsidRPr="00E053A1">
        <w:rPr>
          <w:sz w:val="24"/>
        </w:rPr>
        <w:t>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18082A">
        <w:rPr>
          <w:rFonts w:eastAsia="TimesNewRomanPSMT"/>
          <w:bCs/>
        </w:rPr>
        <w:t xml:space="preserve">На полеђини коверте или на кутији навести </w:t>
      </w:r>
      <w:r w:rsidR="00C5068F" w:rsidRPr="0018082A">
        <w:t>назив понуђача, тачну адресу и контакт</w:t>
      </w:r>
      <w:r w:rsidR="00F03D13" w:rsidRPr="0018082A">
        <w:t xml:space="preserve"> телефон</w:t>
      </w:r>
      <w:r w:rsidRPr="0018082A">
        <w:rPr>
          <w:rFonts w:eastAsia="TimesNewRomanPSMT"/>
          <w:bCs/>
        </w:rPr>
        <w:t>.</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18082A">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80E2F" w:rsidRPr="0018082A">
        <w:t xml:space="preserve"> и контакт телефон</w:t>
      </w:r>
      <w:r w:rsidRPr="0018082A">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E148C8">
        <w:rPr>
          <w:rFonts w:eastAsia="TimesNewRomanPSMT"/>
          <w:bCs/>
        </w:rPr>
        <w:t xml:space="preserve">Понуду доставити </w:t>
      </w:r>
      <w:r w:rsidR="003A5A82" w:rsidRPr="00E148C8">
        <w:rPr>
          <w:rFonts w:eastAsia="TimesNewRomanPSMT"/>
          <w:bCs/>
        </w:rPr>
        <w:t>непосредно или путем поште</w:t>
      </w:r>
      <w:r w:rsidR="00155EA2" w:rsidRPr="00E148C8">
        <w:rPr>
          <w:rFonts w:eastAsia="TimesNewRomanPSMT"/>
          <w:bCs/>
        </w:rPr>
        <w:t xml:space="preserve"> </w:t>
      </w:r>
      <w:r w:rsidRPr="00E148C8">
        <w:rPr>
          <w:rFonts w:eastAsia="TimesNewRomanPSMT"/>
          <w:bCs/>
        </w:rPr>
        <w:t xml:space="preserve">на адресу: </w:t>
      </w:r>
      <w:r w:rsidR="00466DF7" w:rsidRPr="00E148C8">
        <w:rPr>
          <w:b/>
        </w:rPr>
        <w:t>Клинички центар Војводине,</w:t>
      </w:r>
      <w:r w:rsidR="00466DF7" w:rsidRPr="00E148C8">
        <w:t xml:space="preserve"> </w:t>
      </w:r>
      <w:r w:rsidR="00184FE2" w:rsidRPr="00E148C8">
        <w:rPr>
          <w:rFonts w:eastAsia="TimesNewRomanPSMT"/>
          <w:b/>
          <w:bCs/>
        </w:rPr>
        <w:t>21000 Нови Сад, Хајдук Вељкова број 1</w:t>
      </w:r>
      <w:r w:rsidRPr="00E148C8">
        <w:rPr>
          <w:i/>
          <w:iCs/>
        </w:rPr>
        <w:t xml:space="preserve">, </w:t>
      </w:r>
      <w:r w:rsidR="004F2BAB" w:rsidRPr="00E148C8">
        <w:rPr>
          <w:iCs/>
        </w:rPr>
        <w:t xml:space="preserve">искључиво </w:t>
      </w:r>
      <w:r w:rsidR="004F2BAB" w:rsidRPr="00E148C8">
        <w:rPr>
          <w:rFonts w:eastAsia="TimesNewRomanPSMT"/>
          <w:bCs/>
        </w:rPr>
        <w:t xml:space="preserve">преко писарнице  Клиничког центра Војводине, </w:t>
      </w:r>
      <w:r w:rsidR="00E71BEB" w:rsidRPr="00E148C8">
        <w:rPr>
          <w:rFonts w:eastAsia="TimesNewRomanPSMT"/>
          <w:bCs/>
        </w:rPr>
        <w:t xml:space="preserve">са назнаком </w:t>
      </w:r>
      <w:r w:rsidR="002259B4" w:rsidRPr="00E148C8">
        <w:rPr>
          <w:rFonts w:eastAsia="TimesNewRomanPS-BoldMT"/>
          <w:bCs/>
        </w:rPr>
        <w:t xml:space="preserve">да је реч о понуди, уз обавезно </w:t>
      </w:r>
      <w:r w:rsidR="002259B4" w:rsidRPr="00E148C8">
        <w:rPr>
          <w:rFonts w:eastAsia="TimesNewRomanPS-BoldMT"/>
          <w:b/>
          <w:bCs/>
        </w:rPr>
        <w:t>навођење предмета набавке и редног броја</w:t>
      </w:r>
      <w:r w:rsidR="002259B4" w:rsidRPr="00E148C8">
        <w:rPr>
          <w:rFonts w:eastAsia="TimesNewRomanPS-BoldMT"/>
          <w:bCs/>
        </w:rPr>
        <w:t xml:space="preserve"> набавке</w:t>
      </w:r>
      <w:r w:rsidR="001B4E69" w:rsidRPr="00E148C8">
        <w:rPr>
          <w:rFonts w:eastAsia="TimesNewRomanPS-BoldMT"/>
          <w:bCs/>
        </w:rPr>
        <w:t xml:space="preserve"> (подаци </w:t>
      </w:r>
      <w:r w:rsidR="00BB33C6" w:rsidRPr="00E148C8">
        <w:t>дати</w:t>
      </w:r>
      <w:r w:rsidR="001B4E69" w:rsidRPr="00E148C8">
        <w:t xml:space="preserve"> у </w:t>
      </w:r>
      <w:r w:rsidR="001B4E69" w:rsidRPr="00E148C8">
        <w:rPr>
          <w:lang w:val="sr-Cyrl-CS"/>
        </w:rPr>
        <w:t xml:space="preserve">поглављу </w:t>
      </w:r>
      <w:r w:rsidR="001B4E69" w:rsidRPr="00E148C8">
        <w:t>1.</w:t>
      </w:r>
      <w:r w:rsidR="001B4E69" w:rsidRPr="00E148C8">
        <w:rPr>
          <w:lang w:val="ru-RU"/>
        </w:rPr>
        <w:t xml:space="preserve"> </w:t>
      </w:r>
      <w:r w:rsidR="001B4E69" w:rsidRPr="00E148C8">
        <w:t>конкурсне документације)</w:t>
      </w:r>
      <w:r w:rsidR="002259B4" w:rsidRPr="00E148C8">
        <w:rPr>
          <w:rFonts w:eastAsia="TimesNewRomanPS-BoldMT"/>
          <w:bCs/>
        </w:rPr>
        <w:t>.</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E785B" w:rsidRDefault="008E785B" w:rsidP="00A878F3">
      <w:pPr>
        <w:autoSpaceDE w:val="0"/>
        <w:autoSpaceDN w:val="0"/>
        <w:adjustRightInd w:val="0"/>
        <w:jc w:val="both"/>
      </w:pPr>
    </w:p>
    <w:p w:rsidR="00A878F3" w:rsidRPr="00E053A1" w:rsidRDefault="00A878F3" w:rsidP="00F32498">
      <w:pPr>
        <w:pStyle w:val="Heading2"/>
        <w:numPr>
          <w:ilvl w:val="0"/>
          <w:numId w:val="15"/>
        </w:numPr>
        <w:jc w:val="left"/>
        <w:rPr>
          <w:sz w:val="24"/>
        </w:rPr>
      </w:pPr>
      <w:r w:rsidRPr="00E053A1">
        <w:rPr>
          <w:sz w:val="24"/>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набавке </w:t>
      </w:r>
      <w:r w:rsidRPr="0018082A">
        <w:rPr>
          <w:noProof/>
        </w:rPr>
        <w:t>није</w:t>
      </w:r>
      <w:r w:rsidRPr="00AE1407">
        <w:rPr>
          <w:noProof/>
        </w:rPr>
        <w:t xml:space="preserve">  обликован по партијама.</w:t>
      </w:r>
    </w:p>
    <w:p w:rsidR="00A878F3" w:rsidRPr="00AE1407" w:rsidRDefault="00A878F3" w:rsidP="00A878F3">
      <w:pPr>
        <w:jc w:val="both"/>
        <w:rPr>
          <w:highlight w:val="green"/>
        </w:rPr>
      </w:pPr>
    </w:p>
    <w:p w:rsidR="00A878F3" w:rsidRPr="00E053A1" w:rsidRDefault="00A878F3" w:rsidP="00F32498">
      <w:pPr>
        <w:pStyle w:val="Heading2"/>
        <w:numPr>
          <w:ilvl w:val="0"/>
          <w:numId w:val="15"/>
        </w:numPr>
        <w:jc w:val="left"/>
        <w:rPr>
          <w:sz w:val="24"/>
        </w:rPr>
      </w:pPr>
      <w:r w:rsidRPr="00E053A1">
        <w:rPr>
          <w:sz w:val="24"/>
        </w:rPr>
        <w:t>ПОНУДА СА ВАРИЈАНТАМА</w:t>
      </w:r>
    </w:p>
    <w:p w:rsidR="00A878F3" w:rsidRPr="00AE1407" w:rsidRDefault="00A878F3" w:rsidP="00A878F3">
      <w:pPr>
        <w:jc w:val="both"/>
        <w:rPr>
          <w:bCs/>
          <w:iCs/>
          <w:highlight w:val="green"/>
        </w:rPr>
      </w:pPr>
    </w:p>
    <w:p w:rsidR="00A878F3" w:rsidRPr="0018082A" w:rsidRDefault="00A878F3" w:rsidP="00A878F3">
      <w:pPr>
        <w:jc w:val="both"/>
        <w:rPr>
          <w:b/>
          <w:bCs/>
          <w:i/>
          <w:iCs/>
        </w:rPr>
      </w:pPr>
      <w:proofErr w:type="gramStart"/>
      <w:r w:rsidRPr="0018082A">
        <w:rPr>
          <w:bCs/>
          <w:iCs/>
        </w:rPr>
        <w:t>Подношење понуде са варијантама није дозвољено.</w:t>
      </w:r>
      <w:proofErr w:type="gramEnd"/>
    </w:p>
    <w:p w:rsidR="00683F5C" w:rsidRDefault="00683F5C" w:rsidP="00A878F3">
      <w:pPr>
        <w:jc w:val="both"/>
      </w:pPr>
    </w:p>
    <w:p w:rsidR="00A878F3" w:rsidRPr="00E053A1" w:rsidRDefault="00A878F3" w:rsidP="00F32498">
      <w:pPr>
        <w:pStyle w:val="Heading2"/>
        <w:numPr>
          <w:ilvl w:val="0"/>
          <w:numId w:val="15"/>
        </w:numPr>
        <w:jc w:val="left"/>
        <w:rPr>
          <w:sz w:val="24"/>
        </w:rPr>
      </w:pPr>
      <w:r w:rsidRPr="00E053A1">
        <w:rPr>
          <w:sz w:val="24"/>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 xml:space="preserve">На полеђини коверте или на кутији навести </w:t>
      </w:r>
      <w:r w:rsidR="00180E2F">
        <w:t>назив</w:t>
      </w:r>
      <w:r w:rsidR="00180E2F" w:rsidRPr="00F37553">
        <w:t xml:space="preserve"> </w:t>
      </w:r>
      <w:r w:rsidR="00180E2F">
        <w:t>понуђача</w:t>
      </w:r>
      <w:r w:rsidR="00180E2F" w:rsidRPr="00F37553">
        <w:t xml:space="preserve">, </w:t>
      </w:r>
      <w:r w:rsidR="00180E2F">
        <w:t>тачну</w:t>
      </w:r>
      <w:r w:rsidR="00180E2F" w:rsidRPr="00F37553">
        <w:t xml:space="preserve"> </w:t>
      </w:r>
      <w:r w:rsidR="00180E2F">
        <w:t>адресу</w:t>
      </w:r>
      <w:r w:rsidR="00180E2F" w:rsidRPr="00F37553">
        <w:t xml:space="preserve"> </w:t>
      </w:r>
      <w:r w:rsidR="00180E2F">
        <w:t>и</w:t>
      </w:r>
      <w:r w:rsidR="00180E2F" w:rsidRPr="00F37553">
        <w:t xml:space="preserve"> </w:t>
      </w:r>
      <w:r w:rsidR="00180E2F">
        <w:t>контакт телефон</w:t>
      </w:r>
      <w:r w:rsidRPr="00AE1407">
        <w:rPr>
          <w:rFonts w:eastAsia="TimesNewRomanPSMT"/>
          <w:bCs/>
        </w:rPr>
        <w:t>.</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80E2F" w:rsidRPr="00180E2F">
        <w:t xml:space="preserve"> </w:t>
      </w:r>
      <w:r w:rsidR="00180E2F">
        <w:t>и</w:t>
      </w:r>
      <w:r w:rsidR="00180E2F" w:rsidRPr="00F37553">
        <w:t xml:space="preserve"> </w:t>
      </w:r>
      <w:r w:rsidR="00180E2F">
        <w:t>контакт телефон</w:t>
      </w:r>
      <w:r w:rsidRPr="00AE1407">
        <w:rPr>
          <w:rFonts w:eastAsia="TimesNewRomanPSMT"/>
          <w:bCs/>
        </w:rPr>
        <w:t>.</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E053A1" w:rsidRDefault="00A878F3" w:rsidP="00F32498">
      <w:pPr>
        <w:pStyle w:val="Heading2"/>
        <w:numPr>
          <w:ilvl w:val="0"/>
          <w:numId w:val="15"/>
        </w:numPr>
        <w:jc w:val="both"/>
        <w:rPr>
          <w:sz w:val="24"/>
        </w:rPr>
      </w:pPr>
      <w:r w:rsidRPr="00E053A1">
        <w:rPr>
          <w:sz w:val="24"/>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E053A1" w:rsidRDefault="00A878F3" w:rsidP="00F32498">
      <w:pPr>
        <w:pStyle w:val="Heading2"/>
        <w:numPr>
          <w:ilvl w:val="0"/>
          <w:numId w:val="15"/>
        </w:numPr>
        <w:jc w:val="left"/>
        <w:rPr>
          <w:sz w:val="24"/>
        </w:rPr>
      </w:pPr>
      <w:r w:rsidRPr="00E053A1">
        <w:rPr>
          <w:sz w:val="24"/>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18082A">
        <w:rPr>
          <w:bCs/>
          <w:iCs/>
          <w:lang w:val="sr-Cyrl-CS"/>
        </w:rPr>
        <w:t>4</w:t>
      </w:r>
      <w:r w:rsidRPr="00AE1407">
        <w:rPr>
          <w:bCs/>
          <w:iCs/>
        </w:rPr>
        <w:t>.</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Default="00A878F3" w:rsidP="00A878F3">
      <w:pPr>
        <w:jc w:val="both"/>
        <w:rPr>
          <w:b/>
          <w:i/>
        </w:rPr>
      </w:pPr>
    </w:p>
    <w:p w:rsidR="00AB2387" w:rsidRDefault="00AB2387" w:rsidP="00A878F3">
      <w:pPr>
        <w:jc w:val="both"/>
        <w:rPr>
          <w:b/>
          <w:i/>
        </w:rPr>
      </w:pPr>
    </w:p>
    <w:p w:rsidR="00AB2387" w:rsidRPr="00AB2387" w:rsidRDefault="00AB2387" w:rsidP="00A878F3">
      <w:pPr>
        <w:jc w:val="both"/>
        <w:rPr>
          <w:b/>
          <w:i/>
        </w:rPr>
      </w:pPr>
    </w:p>
    <w:p w:rsidR="00A878F3" w:rsidRPr="00E053A1" w:rsidRDefault="00A878F3" w:rsidP="00F32498">
      <w:pPr>
        <w:pStyle w:val="Heading2"/>
        <w:numPr>
          <w:ilvl w:val="0"/>
          <w:numId w:val="15"/>
        </w:numPr>
        <w:jc w:val="left"/>
        <w:rPr>
          <w:sz w:val="24"/>
        </w:rPr>
      </w:pPr>
      <w:r w:rsidRPr="00E053A1">
        <w:rPr>
          <w:sz w:val="24"/>
        </w:rPr>
        <w:lastRenderedPageBreak/>
        <w:t>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F32498">
      <w:pPr>
        <w:numPr>
          <w:ilvl w:val="0"/>
          <w:numId w:val="6"/>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F32498">
      <w:pPr>
        <w:numPr>
          <w:ilvl w:val="0"/>
          <w:numId w:val="6"/>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F32498">
      <w:pPr>
        <w:numPr>
          <w:ilvl w:val="0"/>
          <w:numId w:val="6"/>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F32498">
      <w:pPr>
        <w:numPr>
          <w:ilvl w:val="0"/>
          <w:numId w:val="6"/>
        </w:numPr>
        <w:suppressAutoHyphens/>
        <w:spacing w:line="100" w:lineRule="atLeast"/>
        <w:jc w:val="both"/>
      </w:pPr>
      <w:r w:rsidRPr="00AE1407">
        <w:t xml:space="preserve">понуђачу који ће издати рачун, </w:t>
      </w:r>
    </w:p>
    <w:p w:rsidR="00A878F3" w:rsidRPr="00AE1407" w:rsidRDefault="00A878F3" w:rsidP="00F32498">
      <w:pPr>
        <w:numPr>
          <w:ilvl w:val="0"/>
          <w:numId w:val="6"/>
        </w:numPr>
        <w:suppressAutoHyphens/>
        <w:spacing w:line="100" w:lineRule="atLeast"/>
        <w:jc w:val="both"/>
      </w:pPr>
      <w:r w:rsidRPr="00AE1407">
        <w:t xml:space="preserve">рачуну на који ће бити извршено плаћање, </w:t>
      </w:r>
    </w:p>
    <w:p w:rsidR="00A878F3" w:rsidRPr="00AE1407" w:rsidRDefault="00A878F3" w:rsidP="00F32498">
      <w:pPr>
        <w:pStyle w:val="ListParagraph"/>
        <w:numPr>
          <w:ilvl w:val="0"/>
          <w:numId w:val="6"/>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18082A">
        <w:rPr>
          <w:rFonts w:eastAsia="TimesNewRomanPSMT"/>
          <w:bCs/>
          <w:lang w:val="sr-Cyrl-CS"/>
        </w:rPr>
        <w:t>4</w:t>
      </w:r>
      <w:r w:rsidR="0084500F" w:rsidRPr="00AE1407">
        <w:rPr>
          <w:rFonts w:eastAsia="TimesNewRomanPSMT"/>
          <w:bCs/>
        </w:rPr>
        <w:t>.</w:t>
      </w:r>
      <w:proofErr w:type="gramEnd"/>
      <w:r w:rsidRPr="00AE1407">
        <w:rPr>
          <w:rFonts w:eastAsia="TimesNewRomanPSMT"/>
          <w:bCs/>
          <w:lang w:val="ru-RU"/>
        </w:rPr>
        <w:t xml:space="preserve"> </w:t>
      </w:r>
      <w:proofErr w:type="gramStart"/>
      <w:r w:rsidRPr="00AE1407">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E053A1" w:rsidRDefault="00A878F3" w:rsidP="00F32498">
      <w:pPr>
        <w:pStyle w:val="Heading2"/>
        <w:numPr>
          <w:ilvl w:val="0"/>
          <w:numId w:val="15"/>
        </w:numPr>
        <w:jc w:val="both"/>
        <w:rPr>
          <w:sz w:val="24"/>
        </w:rPr>
      </w:pPr>
      <w:r w:rsidRPr="00E053A1">
        <w:rPr>
          <w:sz w:val="24"/>
        </w:rPr>
        <w:t>НАЧИН И УСЛОВ</w:t>
      </w:r>
      <w:r w:rsidRPr="00E053A1">
        <w:rPr>
          <w:sz w:val="24"/>
          <w:lang w:val="sr-Cyrl-CS"/>
        </w:rPr>
        <w:t>И</w:t>
      </w:r>
      <w:r w:rsidRPr="00E053A1">
        <w:rPr>
          <w:sz w:val="24"/>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98697F" w:rsidRDefault="00A878F3" w:rsidP="00F32498">
      <w:pPr>
        <w:pStyle w:val="ListParagraph"/>
        <w:numPr>
          <w:ilvl w:val="1"/>
          <w:numId w:val="15"/>
        </w:numPr>
        <w:rPr>
          <w:b/>
          <w:u w:val="single"/>
        </w:rPr>
      </w:pPr>
      <w:r w:rsidRPr="0098697F">
        <w:rPr>
          <w:b/>
          <w:u w:val="single"/>
        </w:rPr>
        <w:t>Захтеви у погледу начина, рока и услова плаћања</w:t>
      </w:r>
    </w:p>
    <w:p w:rsidR="00771C28" w:rsidRPr="00EA5494" w:rsidRDefault="00F70836" w:rsidP="00A878F3">
      <w:pPr>
        <w:jc w:val="both"/>
        <w:rPr>
          <w:iCs/>
        </w:rPr>
      </w:pPr>
      <w:r w:rsidRPr="00FB560E">
        <w:rPr>
          <w:iCs/>
          <w:lang w:val="sr-Cyrl-CS"/>
        </w:rPr>
        <w:t xml:space="preserve">Наручилац захтева да плаћање буде </w:t>
      </w:r>
      <w:r w:rsidR="00AB2387">
        <w:rPr>
          <w:iCs/>
          <w:lang w:val="sr-Cyrl-CS"/>
        </w:rPr>
        <w:t xml:space="preserve">одложено, у </w:t>
      </w:r>
      <w:r w:rsidR="00D72FA5">
        <w:rPr>
          <w:iCs/>
          <w:lang w:val="sr-Cyrl-CS"/>
        </w:rPr>
        <w:t>року од</w:t>
      </w:r>
      <w:r w:rsidR="00AB2387">
        <w:rPr>
          <w:iCs/>
          <w:lang w:val="sr-Cyrl-CS"/>
        </w:rPr>
        <w:t xml:space="preserve"> </w:t>
      </w:r>
      <w:r w:rsidRPr="00FB560E">
        <w:rPr>
          <w:iCs/>
          <w:lang w:val="sr-Cyrl-CS"/>
        </w:rPr>
        <w:t>90 дана од дана пријема рачуна за</w:t>
      </w:r>
      <w:r w:rsidR="002C7D2E" w:rsidRPr="00FB560E">
        <w:rPr>
          <w:iCs/>
          <w:lang w:val="sr-Cyrl-CS"/>
        </w:rPr>
        <w:t xml:space="preserve"> </w:t>
      </w:r>
      <w:r w:rsidR="00FB560E">
        <w:rPr>
          <w:iCs/>
          <w:lang w:val="sr-Cyrl-CS"/>
        </w:rPr>
        <w:t xml:space="preserve">целокупуно </w:t>
      </w:r>
      <w:r w:rsidR="002C7D2E" w:rsidRPr="00FB560E">
        <w:rPr>
          <w:iCs/>
          <w:lang w:val="sr-Cyrl-CS"/>
        </w:rPr>
        <w:t>извршене услуге</w:t>
      </w:r>
      <w:r w:rsidR="00D273B0" w:rsidRPr="00FB560E">
        <w:rPr>
          <w:iCs/>
        </w:rPr>
        <w:t>.</w:t>
      </w:r>
    </w:p>
    <w:p w:rsidR="00A878F3" w:rsidRPr="008A7A5D" w:rsidRDefault="00A878F3" w:rsidP="00A878F3">
      <w:pPr>
        <w:jc w:val="both"/>
        <w:rPr>
          <w:iCs/>
        </w:rPr>
      </w:pPr>
      <w:proofErr w:type="gramStart"/>
      <w:r w:rsidRPr="008A7A5D">
        <w:rPr>
          <w:iCs/>
        </w:rPr>
        <w:t>Плаћање се врши уплатом на рачун понуђача.</w:t>
      </w:r>
      <w:proofErr w:type="gramEnd"/>
    </w:p>
    <w:p w:rsidR="00A878F3" w:rsidRPr="00DA2F27" w:rsidRDefault="00A878F3" w:rsidP="00A878F3">
      <w:pPr>
        <w:jc w:val="both"/>
        <w:rPr>
          <w:iCs/>
        </w:rPr>
      </w:pPr>
      <w:proofErr w:type="gramStart"/>
      <w:r w:rsidRPr="00DA2F27">
        <w:rPr>
          <w:iCs/>
        </w:rPr>
        <w:t>Понуђачу није дозвољено да захтева аванс.</w:t>
      </w:r>
      <w:proofErr w:type="gramEnd"/>
    </w:p>
    <w:p w:rsidR="008B55B5" w:rsidRPr="008A7A5D" w:rsidRDefault="008B55B5" w:rsidP="00A878F3">
      <w:pPr>
        <w:jc w:val="both"/>
        <w:rPr>
          <w:b/>
          <w:bCs/>
          <w:iCs/>
          <w:highlight w:val="green"/>
        </w:rPr>
      </w:pPr>
    </w:p>
    <w:p w:rsidR="00A878F3" w:rsidRPr="0098697F" w:rsidRDefault="00A878F3" w:rsidP="00F32498">
      <w:pPr>
        <w:pStyle w:val="ListParagraph"/>
        <w:numPr>
          <w:ilvl w:val="1"/>
          <w:numId w:val="15"/>
        </w:numPr>
        <w:rPr>
          <w:b/>
          <w:u w:val="single"/>
        </w:rPr>
      </w:pPr>
      <w:r w:rsidRPr="0098697F">
        <w:rPr>
          <w:b/>
          <w:u w:val="single"/>
        </w:rPr>
        <w:t>Захтеви у погледу гарантног рока</w:t>
      </w:r>
    </w:p>
    <w:p w:rsidR="00A878F3" w:rsidRDefault="00FB040D" w:rsidP="00A878F3">
      <w:pPr>
        <w:jc w:val="both"/>
        <w:rPr>
          <w:iCs/>
          <w:lang w:val="sr-Cyrl-CS"/>
        </w:rPr>
      </w:pPr>
      <w:proofErr w:type="gramStart"/>
      <w:r w:rsidRPr="00E109EA">
        <w:rPr>
          <w:iCs/>
        </w:rPr>
        <w:t xml:space="preserve">Наручилац не захтева да </w:t>
      </w:r>
      <w:r w:rsidR="00E22841" w:rsidRPr="00E109EA">
        <w:rPr>
          <w:iCs/>
        </w:rPr>
        <w:t>понуђач даје</w:t>
      </w:r>
      <w:r w:rsidRPr="00E109EA">
        <w:rPr>
          <w:iCs/>
        </w:rPr>
        <w:t xml:space="preserve"> гарантни рок</w:t>
      </w:r>
      <w:r w:rsidR="00EC140C">
        <w:rPr>
          <w:iCs/>
          <w:lang w:val="sr-Cyrl-CS"/>
        </w:rPr>
        <w:t>.</w:t>
      </w:r>
      <w:proofErr w:type="gramEnd"/>
    </w:p>
    <w:p w:rsidR="00EC140C" w:rsidRPr="00EC140C" w:rsidRDefault="00EC140C" w:rsidP="00A878F3">
      <w:pPr>
        <w:jc w:val="both"/>
        <w:rPr>
          <w:iCs/>
          <w:highlight w:val="green"/>
          <w:lang w:val="sr-Cyrl-CS"/>
        </w:rPr>
      </w:pPr>
    </w:p>
    <w:p w:rsidR="001F0979" w:rsidRPr="0098697F" w:rsidRDefault="00771C28" w:rsidP="00F32498">
      <w:pPr>
        <w:pStyle w:val="ListParagraph"/>
        <w:numPr>
          <w:ilvl w:val="1"/>
          <w:numId w:val="15"/>
        </w:numPr>
        <w:rPr>
          <w:b/>
          <w:u w:val="single"/>
        </w:rPr>
      </w:pPr>
      <w:r w:rsidRPr="0098697F">
        <w:rPr>
          <w:b/>
          <w:u w:val="single"/>
        </w:rPr>
        <w:t>Захтев у погледу рока (</w:t>
      </w:r>
      <w:r w:rsidR="00A878F3" w:rsidRPr="0098697F">
        <w:rPr>
          <w:b/>
          <w:u w:val="single"/>
        </w:rPr>
        <w:t>испоруке добара, извршења услуге, извођења радова)</w:t>
      </w:r>
    </w:p>
    <w:p w:rsidR="00A878F3" w:rsidRPr="002340BD" w:rsidRDefault="00F34194" w:rsidP="00A878F3">
      <w:pPr>
        <w:jc w:val="both"/>
        <w:rPr>
          <w:lang w:val="sr-Cyrl-CS"/>
        </w:rPr>
      </w:pPr>
      <w:proofErr w:type="gramStart"/>
      <w:r>
        <w:t>Услуг</w:t>
      </w:r>
      <w:r w:rsidRPr="00514A56">
        <w:t xml:space="preserve">a </w:t>
      </w:r>
      <w:r>
        <w:t>с</w:t>
      </w:r>
      <w:r w:rsidRPr="00514A56">
        <w:t xml:space="preserve">e </w:t>
      </w:r>
      <w:r>
        <w:t>врши</w:t>
      </w:r>
      <w:r w:rsidRPr="00514A56">
        <w:t xml:space="preserve"> </w:t>
      </w:r>
      <w:r>
        <w:t>сукц</w:t>
      </w:r>
      <w:r w:rsidRPr="00514A56">
        <w:t>e</w:t>
      </w:r>
      <w:r>
        <w:t>сивн</w:t>
      </w:r>
      <w:r w:rsidRPr="00514A56">
        <w:t>o</w:t>
      </w:r>
      <w:r w:rsidRPr="00CC1133">
        <w:rPr>
          <w:lang w:val="sr-Cyrl-CS"/>
        </w:rPr>
        <w:t>,</w:t>
      </w:r>
      <w:r w:rsidRPr="00514A56">
        <w:t xml:space="preserve"> </w:t>
      </w:r>
      <w:r w:rsidRPr="00CC1133">
        <w:rPr>
          <w:lang w:val="sr-Cyrl-CS"/>
        </w:rPr>
        <w:t>на основу писаних</w:t>
      </w:r>
      <w:r w:rsidRPr="00514A56">
        <w:t xml:space="preserve"> </w:t>
      </w:r>
      <w:r>
        <w:t>з</w:t>
      </w:r>
      <w:r w:rsidRPr="00514A56">
        <w:t>a</w:t>
      </w:r>
      <w:r>
        <w:t>хт</w:t>
      </w:r>
      <w:r w:rsidRPr="00514A56">
        <w:t>e</w:t>
      </w:r>
      <w:r>
        <w:t>в</w:t>
      </w:r>
      <w:r w:rsidRPr="00CC1133">
        <w:rPr>
          <w:lang w:val="sr-Cyrl-CS"/>
        </w:rPr>
        <w:t xml:space="preserve">а наручиоца на адресу електронске поште или број факса које понуђач наведе у својој понуди, </w:t>
      </w:r>
      <w:r>
        <w:t>у</w:t>
      </w:r>
      <w:r w:rsidRPr="00514A56">
        <w:t xml:space="preserve"> </w:t>
      </w:r>
      <w:r>
        <w:t>т</w:t>
      </w:r>
      <w:r w:rsidRPr="00514A56">
        <w:t>e</w:t>
      </w:r>
      <w:r>
        <w:t>рминим</w:t>
      </w:r>
      <w:r w:rsidRPr="00514A56">
        <w:t>a</w:t>
      </w:r>
      <w:r w:rsidRPr="00CC1133">
        <w:rPr>
          <w:lang w:val="sr-Cyrl-CS"/>
        </w:rPr>
        <w:t xml:space="preserve"> и динамици</w:t>
      </w:r>
      <w:r w:rsidRPr="00514A56">
        <w:t xml:space="preserve"> </w:t>
      </w:r>
      <w:r>
        <w:t>к</w:t>
      </w:r>
      <w:r w:rsidRPr="00514A56">
        <w:t>oje o</w:t>
      </w:r>
      <w:r>
        <w:t>др</w:t>
      </w:r>
      <w:r w:rsidRPr="00514A56">
        <w:t>e</w:t>
      </w:r>
      <w:r>
        <w:t>ди</w:t>
      </w:r>
      <w:r w:rsidRPr="00514A56">
        <w:t xml:space="preserve"> </w:t>
      </w:r>
      <w:r w:rsidRPr="00CC1133">
        <w:rPr>
          <w:lang w:val="sr-Cyrl-CS"/>
        </w:rPr>
        <w:t xml:space="preserve">упутилац захтева (овлашћена </w:t>
      </w:r>
      <w:r w:rsidRPr="00514A56">
        <w:t>o</w:t>
      </w:r>
      <w:r>
        <w:t>с</w:t>
      </w:r>
      <w:r w:rsidRPr="00514A56">
        <w:t>o</w:t>
      </w:r>
      <w:r>
        <w:t>б</w:t>
      </w:r>
      <w:r w:rsidRPr="00514A56">
        <w:t xml:space="preserve">a </w:t>
      </w:r>
      <w:r>
        <w:t>з</w:t>
      </w:r>
      <w:r w:rsidRPr="00514A56">
        <w:t xml:space="preserve">a </w:t>
      </w:r>
      <w:r>
        <w:t>пр</w:t>
      </w:r>
      <w:r w:rsidRPr="00514A56">
        <w:t>a</w:t>
      </w:r>
      <w:r>
        <w:t>ћ</w:t>
      </w:r>
      <w:r w:rsidRPr="00514A56">
        <w:t>e</w:t>
      </w:r>
      <w:r>
        <w:t>њ</w:t>
      </w:r>
      <w:r w:rsidRPr="00514A56">
        <w:t xml:space="preserve">e </w:t>
      </w:r>
      <w:r>
        <w:t>р</w:t>
      </w:r>
      <w:r w:rsidRPr="00514A56">
        <w:t>ea</w:t>
      </w:r>
      <w:r>
        <w:t>лиз</w:t>
      </w:r>
      <w:r w:rsidRPr="00514A56">
        <w:t>a</w:t>
      </w:r>
      <w:r>
        <w:t>ци</w:t>
      </w:r>
      <w:r w:rsidRPr="00514A56">
        <w:t xml:space="preserve">je </w:t>
      </w:r>
      <w:r>
        <w:t>уг</w:t>
      </w:r>
      <w:r w:rsidRPr="00514A56">
        <w:t>o</w:t>
      </w:r>
      <w:r>
        <w:t>в</w:t>
      </w:r>
      <w:r w:rsidRPr="00514A56">
        <w:t>o</w:t>
      </w:r>
      <w:r>
        <w:t>рa</w:t>
      </w:r>
      <w:r w:rsidRPr="00CC1133">
        <w:rPr>
          <w:lang w:val="sr-Cyrl-CS"/>
        </w:rPr>
        <w:t xml:space="preserve"> код </w:t>
      </w:r>
      <w:r w:rsidRPr="002340BD">
        <w:rPr>
          <w:lang w:val="sr-Cyrl-CS"/>
        </w:rPr>
        <w:t>наручиоца)</w:t>
      </w:r>
      <w:r w:rsidRPr="002340BD">
        <w:t>.</w:t>
      </w:r>
      <w:proofErr w:type="gramEnd"/>
      <w:r w:rsidRPr="002340BD">
        <w:rPr>
          <w:lang w:val="sr-Cyrl-CS"/>
        </w:rPr>
        <w:t xml:space="preserve"> Извршење целоукупне услуге, на основу појединачних захтева, подразумева укупно 30 </w:t>
      </w:r>
      <w:r w:rsidR="00EA5494" w:rsidRPr="002340BD">
        <w:rPr>
          <w:lang w:val="sr-Cyrl-CS"/>
        </w:rPr>
        <w:t xml:space="preserve">радних </w:t>
      </w:r>
      <w:r w:rsidRPr="002340BD">
        <w:rPr>
          <w:lang w:val="sr-Cyrl-CS"/>
        </w:rPr>
        <w:t>дана рада</w:t>
      </w:r>
      <w:r w:rsidR="005B40B1" w:rsidRPr="002340BD">
        <w:t>.</w:t>
      </w:r>
    </w:p>
    <w:p w:rsidR="00F34194" w:rsidRPr="00F34194" w:rsidRDefault="00F34194" w:rsidP="00A878F3">
      <w:pPr>
        <w:jc w:val="both"/>
        <w:rPr>
          <w:lang w:val="sr-Cyrl-CS"/>
        </w:rPr>
      </w:pPr>
      <w:proofErr w:type="gramStart"/>
      <w:r w:rsidRPr="002340BD">
        <w:t>Рок одзива</w:t>
      </w:r>
      <w:r w:rsidRPr="002340BD">
        <w:rPr>
          <w:lang w:val="sr-Cyrl-CS"/>
        </w:rPr>
        <w:t xml:space="preserve"> добављача</w:t>
      </w:r>
      <w:r w:rsidRPr="002340BD">
        <w:t xml:space="preserve"> ради извршења</w:t>
      </w:r>
      <w:r w:rsidRPr="002340BD">
        <w:rPr>
          <w:lang w:val="sr-Cyrl-CS"/>
        </w:rPr>
        <w:t xml:space="preserve"> сукцесивне услуге</w:t>
      </w:r>
      <w:r w:rsidRPr="002340BD">
        <w:t xml:space="preserve"> је максимално </w:t>
      </w:r>
      <w:r w:rsidR="002340BD" w:rsidRPr="002340BD">
        <w:t>3</w:t>
      </w:r>
      <w:r w:rsidRPr="002340BD">
        <w:t xml:space="preserve"> дан</w:t>
      </w:r>
      <w:r w:rsidR="002340BD" w:rsidRPr="002340BD">
        <w:t>a</w:t>
      </w:r>
      <w:r w:rsidRPr="002340BD">
        <w:rPr>
          <w:lang w:val="sr-Cyrl-CS"/>
        </w:rPr>
        <w:t xml:space="preserve"> од дана пријема захтева</w:t>
      </w:r>
      <w:r w:rsidR="00EA5494" w:rsidRPr="002340BD">
        <w:rPr>
          <w:lang w:val="sr-Cyrl-CS"/>
        </w:rPr>
        <w:t>.</w:t>
      </w:r>
      <w:proofErr w:type="gramEnd"/>
    </w:p>
    <w:p w:rsidR="00184FE2" w:rsidRPr="00AE1407" w:rsidRDefault="00184FE2" w:rsidP="00A878F3">
      <w:pPr>
        <w:jc w:val="both"/>
        <w:rPr>
          <w:b/>
          <w:bCs/>
          <w:i/>
          <w:iCs/>
          <w:highlight w:val="green"/>
        </w:rPr>
      </w:pPr>
    </w:p>
    <w:p w:rsidR="00A878F3" w:rsidRPr="000571F0" w:rsidRDefault="00A878F3" w:rsidP="00F32498">
      <w:pPr>
        <w:pStyle w:val="ListParagraph"/>
        <w:numPr>
          <w:ilvl w:val="1"/>
          <w:numId w:val="15"/>
        </w:numPr>
        <w:rPr>
          <w:b/>
          <w:u w:val="single"/>
        </w:rPr>
      </w:pPr>
      <w:r w:rsidRPr="000571F0">
        <w:rPr>
          <w:b/>
          <w:u w:val="single"/>
        </w:rPr>
        <w:t>Захтев у погледу рока важења понуде</w:t>
      </w:r>
    </w:p>
    <w:p w:rsidR="00A878F3" w:rsidRPr="00651B47" w:rsidRDefault="00A878F3" w:rsidP="00A878F3">
      <w:pPr>
        <w:jc w:val="both"/>
        <w:rPr>
          <w:iCs/>
        </w:rPr>
      </w:pPr>
      <w:proofErr w:type="gramStart"/>
      <w:r w:rsidRPr="00651B47">
        <w:rPr>
          <w:iCs/>
        </w:rPr>
        <w:t xml:space="preserve">Рок важења понуде не може бити краћи од </w:t>
      </w:r>
      <w:r w:rsidR="00147B96" w:rsidRPr="00651B47">
        <w:rPr>
          <w:iCs/>
        </w:rPr>
        <w:t>6</w:t>
      </w:r>
      <w:r w:rsidRPr="00651B47">
        <w:rPr>
          <w:iCs/>
        </w:rPr>
        <w:t>0 дана од дана отварања понуда.</w:t>
      </w:r>
      <w:proofErr w:type="gramEnd"/>
    </w:p>
    <w:p w:rsidR="00A878F3" w:rsidRPr="00651B47" w:rsidRDefault="00A878F3" w:rsidP="00A878F3">
      <w:pPr>
        <w:jc w:val="both"/>
        <w:rPr>
          <w:iCs/>
        </w:rPr>
      </w:pPr>
      <w:proofErr w:type="gramStart"/>
      <w:r w:rsidRPr="00651B47">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rsidR="00FE04B9" w:rsidRDefault="00A878F3" w:rsidP="00A878F3">
      <w:pPr>
        <w:jc w:val="both"/>
        <w:rPr>
          <w:iCs/>
        </w:rPr>
      </w:pPr>
      <w:proofErr w:type="gramStart"/>
      <w:r w:rsidRPr="00651B47">
        <w:rPr>
          <w:iCs/>
        </w:rPr>
        <w:t>Понуђач који прихвати захтев за продужење рока важења понуде на може мењати понуду.</w:t>
      </w:r>
      <w:proofErr w:type="gramEnd"/>
    </w:p>
    <w:p w:rsidR="00FE04B9" w:rsidRDefault="00FE04B9" w:rsidP="00A878F3">
      <w:pPr>
        <w:jc w:val="both"/>
        <w:rPr>
          <w:iCs/>
        </w:rPr>
      </w:pPr>
    </w:p>
    <w:p w:rsidR="00A878F3" w:rsidRPr="00E053A1" w:rsidRDefault="00A878F3" w:rsidP="00F32498">
      <w:pPr>
        <w:pStyle w:val="Heading2"/>
        <w:numPr>
          <w:ilvl w:val="0"/>
          <w:numId w:val="15"/>
        </w:numPr>
        <w:jc w:val="both"/>
        <w:rPr>
          <w:sz w:val="24"/>
        </w:rPr>
      </w:pPr>
      <w:r w:rsidRPr="00E053A1">
        <w:rPr>
          <w:sz w:val="24"/>
        </w:rPr>
        <w:t>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0E49B2" w:rsidRPr="00BD5D0B" w:rsidRDefault="000E49B2" w:rsidP="000E49B2">
      <w:pPr>
        <w:pStyle w:val="Default"/>
        <w:jc w:val="both"/>
        <w:rPr>
          <w:rFonts w:ascii="Times New Roman" w:hAnsi="Times New Roman" w:cs="Times New Roman"/>
        </w:rPr>
      </w:pPr>
      <w:proofErr w:type="gramStart"/>
      <w:r w:rsidRPr="00651B47">
        <w:rPr>
          <w:rFonts w:ascii="Times New Roman" w:hAnsi="Times New Roman" w:cs="Times New Roman"/>
          <w:iCs/>
        </w:rPr>
        <w:t>Цена је фиксна и не може се мењати.</w:t>
      </w:r>
      <w:proofErr w:type="gramEnd"/>
      <w:r w:rsidRPr="00651B47">
        <w:rPr>
          <w:rFonts w:ascii="Times New Roman" w:hAnsi="Times New Roman" w:cs="Times New Roman"/>
        </w:rPr>
        <w:t xml:space="preserve"> </w:t>
      </w:r>
    </w:p>
    <w:p w:rsidR="000E49B2" w:rsidRPr="00AE1407" w:rsidRDefault="000E49B2" w:rsidP="000E49B2">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E053A1" w:rsidRDefault="00A878F3" w:rsidP="00F32498">
      <w:pPr>
        <w:pStyle w:val="Heading2"/>
        <w:numPr>
          <w:ilvl w:val="0"/>
          <w:numId w:val="15"/>
        </w:numPr>
        <w:jc w:val="both"/>
        <w:rPr>
          <w:sz w:val="24"/>
        </w:rPr>
      </w:pPr>
      <w:r w:rsidRPr="00E053A1">
        <w:rPr>
          <w:sz w:val="24"/>
        </w:rPr>
        <w:t>ПОДАЦИ О ВРСТИ, САДРЖИНИ, НАЧИНУ ПОДНОШЕЊА, ВИСИНИ И РОКОВИМА ОБЕЗБЕЂЕЊА ИСПУЊЕЊА ОБАВЕЗА ПОНУЂАЧА</w:t>
      </w:r>
    </w:p>
    <w:p w:rsidR="00844093" w:rsidRPr="00EC140C" w:rsidRDefault="00844093" w:rsidP="00844093">
      <w:pPr>
        <w:jc w:val="both"/>
      </w:pPr>
    </w:p>
    <w:p w:rsidR="00683F5C" w:rsidRPr="00EC140C" w:rsidRDefault="00247002" w:rsidP="00844093">
      <w:pPr>
        <w:jc w:val="both"/>
        <w:rPr>
          <w:noProof/>
        </w:rPr>
      </w:pPr>
      <w:r w:rsidRPr="00EC140C">
        <w:rPr>
          <w:noProof/>
        </w:rPr>
        <w:t>Понуђач који је изабран као најповољнији је дужан да, приликом потписивања уговора, достави:</w:t>
      </w:r>
    </w:p>
    <w:p w:rsidR="00683F5C" w:rsidRPr="00EC140C" w:rsidRDefault="00683F5C" w:rsidP="00EC140C">
      <w:pPr>
        <w:pStyle w:val="ListParagraph"/>
        <w:jc w:val="both"/>
        <w:rPr>
          <w:noProof/>
        </w:rPr>
      </w:pPr>
    </w:p>
    <w:p w:rsidR="002C4BE3" w:rsidRPr="00EC140C" w:rsidRDefault="00247002" w:rsidP="00C94AD7">
      <w:pPr>
        <w:pStyle w:val="ListParagraph"/>
        <w:numPr>
          <w:ilvl w:val="0"/>
          <w:numId w:val="16"/>
        </w:numPr>
        <w:jc w:val="both"/>
        <w:rPr>
          <w:noProof/>
        </w:rPr>
      </w:pPr>
      <w:r w:rsidRPr="00EC140C">
        <w:rPr>
          <w:b/>
        </w:rPr>
        <w:t>регистровану бланко меницу и менично овлашћење</w:t>
      </w:r>
      <w:r w:rsidRPr="00EC140C">
        <w:rPr>
          <w:b/>
          <w:noProof/>
        </w:rPr>
        <w:t xml:space="preserve"> за извршење уговорне обавезе</w:t>
      </w:r>
      <w:r w:rsidRPr="00EC140C">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EC140C" w:rsidRDefault="00247002" w:rsidP="001F0979">
      <w:pPr>
        <w:jc w:val="both"/>
        <w:rPr>
          <w:rFonts w:eastAsia="TimesNewRomanPSMT"/>
          <w:bCs/>
          <w:iCs/>
          <w:lang w:val="sr-Cyrl-CS"/>
        </w:rPr>
      </w:pPr>
      <w:r w:rsidRPr="00EC140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EC140C"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EC140C">
        <w:rPr>
          <w:noProof/>
        </w:rPr>
        <w:t xml:space="preserve">Понуђач је дужан да достави и </w:t>
      </w:r>
      <w:r w:rsidRPr="00EC140C">
        <w:rPr>
          <w:b/>
          <w:noProof/>
        </w:rPr>
        <w:t xml:space="preserve">копију извода из Регистра </w:t>
      </w:r>
      <w:r w:rsidRPr="00EC140C">
        <w:rPr>
          <w:noProof/>
        </w:rPr>
        <w:t xml:space="preserve"> </w:t>
      </w:r>
      <w:r w:rsidRPr="00EC140C">
        <w:rPr>
          <w:b/>
          <w:noProof/>
        </w:rPr>
        <w:t>меница и овлашћења</w:t>
      </w:r>
      <w:r w:rsidRPr="00EC140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proofErr w:type="gramStart"/>
      <w:r w:rsidRPr="00651B47">
        <w:t xml:space="preserve">Средство обезбеђења траје најмање </w:t>
      </w:r>
      <w:r w:rsidRPr="00651B47">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E053A1" w:rsidRDefault="00A878F3" w:rsidP="00F32498">
      <w:pPr>
        <w:pStyle w:val="Heading2"/>
        <w:numPr>
          <w:ilvl w:val="0"/>
          <w:numId w:val="15"/>
        </w:numPr>
        <w:jc w:val="both"/>
        <w:rPr>
          <w:sz w:val="24"/>
        </w:rPr>
      </w:pPr>
      <w:r w:rsidRPr="00E053A1">
        <w:rPr>
          <w:sz w:val="24"/>
        </w:rPr>
        <w:lastRenderedPageBreak/>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E053A1" w:rsidRDefault="00A878F3" w:rsidP="00F32498">
      <w:pPr>
        <w:pStyle w:val="Heading2"/>
        <w:numPr>
          <w:ilvl w:val="0"/>
          <w:numId w:val="15"/>
        </w:numPr>
        <w:jc w:val="both"/>
        <w:rPr>
          <w:sz w:val="24"/>
        </w:rPr>
      </w:pPr>
      <w:r w:rsidRPr="00E053A1">
        <w:rPr>
          <w:sz w:val="24"/>
        </w:rPr>
        <w:t>ДОДАТНЕ ИНФО</w:t>
      </w:r>
      <w:r w:rsidR="00CF1F35">
        <w:rPr>
          <w:sz w:val="24"/>
        </w:rPr>
        <w:t xml:space="preserve">РМАЦИЈЕ ИЛИ ПОЈАШЊЕЊА У ВЕЗИ СА </w:t>
      </w:r>
      <w:r w:rsidRPr="00E053A1">
        <w:rPr>
          <w:sz w:val="24"/>
        </w:rPr>
        <w:t>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32498">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605780" w:rsidRDefault="00F87167" w:rsidP="00F32498">
      <w:pPr>
        <w:pStyle w:val="ListParagraph"/>
        <w:numPr>
          <w:ilvl w:val="0"/>
          <w:numId w:val="2"/>
        </w:numPr>
        <w:jc w:val="both"/>
        <w:rPr>
          <w:rFonts w:eastAsia="TimesNewRomanPSMT"/>
          <w:bCs/>
          <w:iCs/>
        </w:rPr>
      </w:pPr>
      <w:r w:rsidRPr="00605780">
        <w:rPr>
          <w:rFonts w:eastAsia="TimesNewRomanPSMT"/>
          <w:bCs/>
          <w:iCs/>
        </w:rPr>
        <w:t>путем факса, на број 021/487-22-</w:t>
      </w:r>
      <w:r w:rsidR="00FC5FB6" w:rsidRPr="00605780">
        <w:rPr>
          <w:rFonts w:eastAsia="TimesNewRomanPSMT"/>
          <w:bCs/>
          <w:iCs/>
        </w:rPr>
        <w:t>44</w:t>
      </w:r>
      <w:r w:rsidR="00A66BD9" w:rsidRPr="00605780">
        <w:rPr>
          <w:rFonts w:eastAsia="TimesNewRomanPSMT"/>
          <w:bCs/>
          <w:iCs/>
        </w:rPr>
        <w:t xml:space="preserve">, </w:t>
      </w:r>
    </w:p>
    <w:p w:rsidR="00F87167" w:rsidRPr="00605780" w:rsidRDefault="00F87167" w:rsidP="00F32498">
      <w:pPr>
        <w:pStyle w:val="ListParagraph"/>
        <w:numPr>
          <w:ilvl w:val="0"/>
          <w:numId w:val="2"/>
        </w:numPr>
        <w:jc w:val="both"/>
        <w:rPr>
          <w:rFonts w:eastAsia="TimesNewRomanPSMT"/>
          <w:bCs/>
          <w:iCs/>
        </w:rPr>
      </w:pPr>
      <w:r w:rsidRPr="00605780">
        <w:rPr>
          <w:rFonts w:eastAsia="TimesNewRomanPSMT"/>
          <w:bCs/>
          <w:iCs/>
        </w:rPr>
        <w:t xml:space="preserve">електронском поштом, на адресу: </w:t>
      </w:r>
      <w:hyperlink r:id="rId13" w:history="1">
        <w:r w:rsidR="00FC5FB6" w:rsidRPr="00605780">
          <w:rPr>
            <w:rStyle w:val="Hyperlink"/>
            <w:rFonts w:eastAsia="TimesNewRomanPSMT"/>
            <w:bCs/>
            <w:iCs/>
            <w:color w:val="auto"/>
          </w:rPr>
          <w:t>nabavke@kcv.rs</w:t>
        </w:r>
      </w:hyperlink>
      <w:r w:rsidRPr="00605780">
        <w:rPr>
          <w:rFonts w:eastAsia="TimesNewRomanPSMT"/>
          <w:bCs/>
          <w:iCs/>
        </w:rPr>
        <w:t xml:space="preserve">, или </w:t>
      </w:r>
    </w:p>
    <w:p w:rsidR="00A878F3" w:rsidRPr="00605780" w:rsidRDefault="00F87167" w:rsidP="00F32498">
      <w:pPr>
        <w:pStyle w:val="ListParagraph"/>
        <w:numPr>
          <w:ilvl w:val="0"/>
          <w:numId w:val="2"/>
        </w:numPr>
        <w:jc w:val="both"/>
        <w:rPr>
          <w:rFonts w:eastAsia="TimesNewRomanPSMT"/>
          <w:bCs/>
          <w:iCs/>
        </w:rPr>
      </w:pPr>
      <w:r w:rsidRPr="00605780">
        <w:rPr>
          <w:rFonts w:eastAsia="TimesNewRomanPSMT"/>
          <w:bCs/>
          <w:iCs/>
        </w:rPr>
        <w:t>лично, уз писано овлашћење</w:t>
      </w:r>
      <w:r w:rsidR="00D54831" w:rsidRPr="00605780">
        <w:rPr>
          <w:rFonts w:eastAsia="TimesNewRomanPSMT"/>
          <w:bCs/>
          <w:iCs/>
        </w:rPr>
        <w:t xml:space="preserve"> понуђача који је понуду поднео, </w:t>
      </w:r>
      <w:r w:rsidR="00D54831" w:rsidRPr="00605780">
        <w:rPr>
          <w:iCs/>
        </w:rPr>
        <w:t xml:space="preserve">искључиво </w:t>
      </w:r>
      <w:r w:rsidR="00D54831" w:rsidRPr="00605780">
        <w:rPr>
          <w:rFonts w:eastAsia="TimesNewRomanPSMT"/>
          <w:bCs/>
        </w:rPr>
        <w:t>преко писарнице  Клиничког центра</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5B57B6" w:rsidRDefault="00A878F3" w:rsidP="00A878F3">
      <w:pPr>
        <w:jc w:val="both"/>
      </w:pPr>
      <w:proofErr w:type="gramStart"/>
      <w:r w:rsidRPr="005B57B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5B57B6">
        <w:t xml:space="preserve"> </w:t>
      </w:r>
    </w:p>
    <w:p w:rsidR="00A878F3" w:rsidRPr="00AE1407" w:rsidRDefault="00A878F3" w:rsidP="00A878F3">
      <w:pPr>
        <w:jc w:val="both"/>
      </w:pPr>
      <w:proofErr w:type="gramStart"/>
      <w:r w:rsidRPr="005B57B6">
        <w:t>По истеку рока предвиђеног за подношење понуда н</w:t>
      </w:r>
      <w:r w:rsidRPr="005B57B6">
        <w:rPr>
          <w:lang w:val="sr-Cyrl-CS"/>
        </w:rPr>
        <w:t>а</w:t>
      </w:r>
      <w:r w:rsidRPr="005B57B6">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E053A1" w:rsidRDefault="00A878F3" w:rsidP="00F32498">
      <w:pPr>
        <w:pStyle w:val="Heading2"/>
        <w:numPr>
          <w:ilvl w:val="0"/>
          <w:numId w:val="15"/>
        </w:numPr>
        <w:jc w:val="both"/>
        <w:rPr>
          <w:sz w:val="24"/>
        </w:rPr>
      </w:pPr>
      <w:r w:rsidRPr="00E053A1">
        <w:rPr>
          <w:sz w:val="24"/>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E053A1" w:rsidRDefault="00A878F3" w:rsidP="00F32498">
      <w:pPr>
        <w:pStyle w:val="Heading2"/>
        <w:numPr>
          <w:ilvl w:val="0"/>
          <w:numId w:val="15"/>
        </w:numPr>
        <w:jc w:val="both"/>
        <w:rPr>
          <w:sz w:val="24"/>
        </w:rPr>
      </w:pPr>
      <w:r w:rsidRPr="00E053A1">
        <w:rPr>
          <w:sz w:val="24"/>
        </w:rPr>
        <w:t>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A878F3" w:rsidRPr="00E053A1" w:rsidRDefault="00A878F3" w:rsidP="00F32498">
      <w:pPr>
        <w:pStyle w:val="Heading2"/>
        <w:numPr>
          <w:ilvl w:val="0"/>
          <w:numId w:val="15"/>
        </w:numPr>
        <w:jc w:val="both"/>
        <w:rPr>
          <w:sz w:val="24"/>
        </w:rPr>
      </w:pPr>
      <w:r w:rsidRPr="00E053A1">
        <w:rPr>
          <w:sz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proofErr w:type="gramStart"/>
      <w:r w:rsidRPr="00911196">
        <w:t xml:space="preserve">Избор најповољније понуде ће се извршити применом критеријума </w:t>
      </w:r>
      <w:r w:rsidR="009C505A" w:rsidRPr="00911196">
        <w:rPr>
          <w:b/>
          <w:bCs/>
        </w:rPr>
        <w:t>„</w:t>
      </w:r>
      <w:r w:rsidR="00911196" w:rsidRPr="00911196">
        <w:rPr>
          <w:b/>
          <w:i/>
          <w:iCs/>
          <w:lang w:val="sr-Cyrl-CS"/>
        </w:rPr>
        <w:t>најнижа понуђена цена</w:t>
      </w:r>
      <w:r w:rsidR="006D7665" w:rsidRPr="00911196">
        <w:rPr>
          <w:b/>
          <w:i/>
          <w:iCs/>
        </w:rPr>
        <w:t>“</w:t>
      </w:r>
      <w:r w:rsidR="000F1172" w:rsidRPr="00911196">
        <w:rPr>
          <w:b/>
          <w:i/>
          <w:iCs/>
        </w:rPr>
        <w:t>.</w:t>
      </w:r>
      <w:proofErr w:type="gramEnd"/>
      <w:r w:rsidRPr="00AE1407">
        <w:rPr>
          <w:b/>
          <w:bCs/>
        </w:rPr>
        <w:t xml:space="preserve"> </w:t>
      </w:r>
    </w:p>
    <w:p w:rsidR="00A878F3" w:rsidRPr="00AE1407" w:rsidRDefault="00A878F3" w:rsidP="00A878F3">
      <w:pPr>
        <w:jc w:val="both"/>
        <w:rPr>
          <w:highlight w:val="green"/>
        </w:rPr>
      </w:pPr>
    </w:p>
    <w:p w:rsidR="00A878F3" w:rsidRPr="00E053A1" w:rsidRDefault="00A878F3" w:rsidP="00F32498">
      <w:pPr>
        <w:pStyle w:val="Heading2"/>
        <w:numPr>
          <w:ilvl w:val="0"/>
          <w:numId w:val="15"/>
        </w:numPr>
        <w:jc w:val="both"/>
        <w:rPr>
          <w:sz w:val="24"/>
        </w:rPr>
      </w:pPr>
      <w:r w:rsidRPr="00E053A1">
        <w:rPr>
          <w:sz w:val="24"/>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D95178" w:rsidRDefault="00A878F3" w:rsidP="00A878F3">
      <w:pPr>
        <w:jc w:val="both"/>
        <w:rPr>
          <w:b/>
          <w:bCs/>
        </w:rPr>
      </w:pPr>
    </w:p>
    <w:p w:rsidR="00971CE4" w:rsidRPr="006856E2" w:rsidRDefault="00971CE4" w:rsidP="00971CE4">
      <w:pPr>
        <w:jc w:val="both"/>
        <w:rPr>
          <w:noProof/>
          <w:color w:val="FF0000"/>
          <w:lang w:val="sr-Cyrl-CS"/>
        </w:rPr>
      </w:pPr>
      <w:proofErr w:type="gramStart"/>
      <w:r w:rsidRPr="00D95178">
        <w:rPr>
          <w:iCs/>
        </w:rPr>
        <w:t xml:space="preserve">Уколико две или више понуда имају </w:t>
      </w:r>
      <w:r w:rsidR="009F1C82" w:rsidRPr="00D95178">
        <w:rPr>
          <w:iCs/>
        </w:rPr>
        <w:t>исту најнижу понуђену цену</w:t>
      </w:r>
      <w:r w:rsidRPr="00D95178">
        <w:rPr>
          <w:iCs/>
        </w:rPr>
        <w:t xml:space="preserve">, као најповољнија биће изабрана понуда оног понуђача </w:t>
      </w:r>
      <w:r w:rsidRPr="00D95178">
        <w:rPr>
          <w:noProof/>
        </w:rPr>
        <w:t xml:space="preserve">који </w:t>
      </w:r>
      <w:r w:rsidR="00EA5494">
        <w:rPr>
          <w:noProof/>
        </w:rPr>
        <w:t>има већи пословни приход у претходној години.</w:t>
      </w:r>
      <w:proofErr w:type="gramEnd"/>
    </w:p>
    <w:p w:rsidR="00A878F3" w:rsidRPr="00AE1407" w:rsidRDefault="00A878F3" w:rsidP="00A878F3">
      <w:pPr>
        <w:jc w:val="both"/>
        <w:rPr>
          <w:b/>
          <w:bCs/>
          <w:highlight w:val="green"/>
          <w:lang w:val="sr-Cyrl-CS"/>
        </w:rPr>
      </w:pPr>
    </w:p>
    <w:p w:rsidR="00A878F3" w:rsidRPr="00E053A1" w:rsidRDefault="00A878F3" w:rsidP="00F32498">
      <w:pPr>
        <w:pStyle w:val="Heading2"/>
        <w:numPr>
          <w:ilvl w:val="0"/>
          <w:numId w:val="15"/>
        </w:numPr>
        <w:jc w:val="both"/>
        <w:rPr>
          <w:sz w:val="24"/>
        </w:rPr>
      </w:pPr>
      <w:r w:rsidRPr="00E053A1">
        <w:rPr>
          <w:sz w:val="24"/>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E053A1" w:rsidRDefault="00A878F3" w:rsidP="00F32498">
      <w:pPr>
        <w:pStyle w:val="Heading2"/>
        <w:numPr>
          <w:ilvl w:val="0"/>
          <w:numId w:val="15"/>
        </w:numPr>
        <w:jc w:val="both"/>
        <w:rPr>
          <w:sz w:val="24"/>
        </w:rPr>
      </w:pPr>
      <w:r w:rsidRPr="00E053A1">
        <w:rPr>
          <w:sz w:val="24"/>
        </w:rPr>
        <w:t xml:space="preserve">НАЧИН И РОК ЗА ПОДНОШЕЊЕ ЗАХТЕВА ЗА ЗАШТИТУ ПРАВА ПОНУЂАЧА </w:t>
      </w:r>
    </w:p>
    <w:p w:rsidR="00A878F3" w:rsidRPr="00F6285A" w:rsidRDefault="00A878F3" w:rsidP="00A878F3">
      <w:pPr>
        <w:jc w:val="both"/>
        <w:rPr>
          <w:b/>
          <w:bCs/>
        </w:rPr>
      </w:pPr>
      <w:proofErr w:type="gramStart"/>
      <w:r w:rsidRPr="00AE1407">
        <w:t xml:space="preserve">Захтев за заштиту права може да поднесе понуђач, односно свако заинтересовано лице, </w:t>
      </w:r>
      <w:r w:rsidRPr="00F6285A">
        <w:t>или пословно удружење у њихово им</w:t>
      </w:r>
      <w:r w:rsidRPr="00F6285A">
        <w:rPr>
          <w:lang w:val="sr-Cyrl-CS"/>
        </w:rPr>
        <w:t>е</w:t>
      </w:r>
      <w:r w:rsidRPr="00F6285A">
        <w:t>.</w:t>
      </w:r>
      <w:proofErr w:type="gramEnd"/>
      <w:r w:rsidRPr="00F6285A">
        <w:t xml:space="preserve"> </w:t>
      </w:r>
    </w:p>
    <w:p w:rsidR="00977B14" w:rsidRPr="00AE1407" w:rsidRDefault="00A878F3" w:rsidP="00977B14">
      <w:pPr>
        <w:autoSpaceDE w:val="0"/>
        <w:autoSpaceDN w:val="0"/>
        <w:adjustRightInd w:val="0"/>
        <w:jc w:val="both"/>
        <w:rPr>
          <w:rFonts w:eastAsia="TimesNewRomanPS-BoldMT"/>
          <w:bCs/>
        </w:rPr>
      </w:pPr>
      <w:proofErr w:type="gramStart"/>
      <w:r w:rsidRPr="00F6285A">
        <w:t>Захтев за заштиту права подноси се Републичкој комисији, а предаје наручиоцу.</w:t>
      </w:r>
      <w:proofErr w:type="gramEnd"/>
      <w:r w:rsidRPr="00F6285A">
        <w:t xml:space="preserve"> </w:t>
      </w:r>
      <w:proofErr w:type="gramStart"/>
      <w:r w:rsidRPr="00F6285A">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w:t>
      </w:r>
      <w:r w:rsidR="00977B14" w:rsidRPr="00AE1407">
        <w:rPr>
          <w:rFonts w:eastAsia="TimesNewRomanPS-BoldMT"/>
          <w:bCs/>
        </w:rPr>
        <w:lastRenderedPageBreak/>
        <w:t xml:space="preserve">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311F5E">
      <w:proofErr w:type="gramStart"/>
      <w:r w:rsidRPr="00AE1407">
        <w:t>После доношења одлуке о додели уговора из чл.</w:t>
      </w:r>
      <w:proofErr w:type="gramEnd"/>
      <w:r w:rsidRPr="00AE1407">
        <w:t xml:space="preserve"> 108. Зако</w:t>
      </w:r>
      <w:r w:rsidRPr="00477511">
        <w:t>на</w:t>
      </w:r>
      <w:r w:rsidR="00477511" w:rsidRPr="00477511">
        <w:t xml:space="preserve">, </w:t>
      </w:r>
      <w:r w:rsidRPr="00AE1407">
        <w:t xml:space="preserve">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w:t>
      </w:r>
      <w:r w:rsidR="009D5577">
        <w:rPr>
          <w:rFonts w:eastAsia="TimesNewRomanPSMT"/>
          <w:bCs/>
        </w:rPr>
        <w:t xml:space="preserve">, </w:t>
      </w:r>
      <w:r w:rsidRPr="00A45EC8">
        <w:rPr>
          <w:rFonts w:eastAsia="TimesNewRomanPSMT"/>
          <w:bCs/>
        </w:rPr>
        <w:t>није већа од 80.000.000</w:t>
      </w:r>
      <w:r w:rsidR="009D5577">
        <w:rPr>
          <w:rFonts w:eastAsia="TimesNewRomanPSMT"/>
          <w:bCs/>
        </w:rPr>
        <w:t>,00</w:t>
      </w:r>
      <w:r w:rsidRPr="00A45EC8">
        <w:rPr>
          <w:rFonts w:eastAsia="TimesNewRomanPSMT"/>
          <w:bCs/>
        </w:rPr>
        <w:t xml:space="preserve">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45EC8">
        <w:rPr>
          <w:rFonts w:eastAsia="TimesNewRomanPSMT"/>
          <w:bCs/>
        </w:rPr>
        <w:t>,1</w:t>
      </w:r>
      <w:proofErr w:type="gramEnd"/>
      <w:r w:rsidRPr="00A45EC8">
        <w:rPr>
          <w:rFonts w:eastAsia="TimesNewRomanPSMT"/>
          <w:bCs/>
        </w:rPr>
        <w:t xml:space="preserve">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CE551E" w:rsidRDefault="00CE551E" w:rsidP="00CE551E">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CE551E" w:rsidRPr="00CE551E" w:rsidRDefault="00CE551E" w:rsidP="00B33696">
      <w:pPr>
        <w:pStyle w:val="ListParagraph"/>
        <w:ind w:left="0"/>
        <w:jc w:val="both"/>
        <w:rPr>
          <w:rFonts w:eastAsia="TimesNewRomanPSMT"/>
          <w:bCs/>
        </w:rPr>
      </w:pPr>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rPr>
      </w:pPr>
    </w:p>
    <w:p w:rsidR="00A878F3" w:rsidRPr="00E053A1" w:rsidRDefault="00A878F3" w:rsidP="00F32498">
      <w:pPr>
        <w:pStyle w:val="Heading2"/>
        <w:numPr>
          <w:ilvl w:val="0"/>
          <w:numId w:val="15"/>
        </w:numPr>
        <w:jc w:val="left"/>
        <w:rPr>
          <w:sz w:val="24"/>
        </w:rPr>
      </w:pPr>
      <w:r w:rsidRPr="00E053A1">
        <w:rPr>
          <w:sz w:val="24"/>
        </w:rPr>
        <w:t>РОК У КОЈЕМ ЋЕ УГОВОР БИТИ ЗАКЉУЧЕН</w:t>
      </w:r>
    </w:p>
    <w:p w:rsidR="00A878F3" w:rsidRPr="00AE1407" w:rsidRDefault="00A878F3" w:rsidP="00A878F3">
      <w:pPr>
        <w:jc w:val="both"/>
        <w:rPr>
          <w:b/>
        </w:rPr>
      </w:pPr>
    </w:p>
    <w:p w:rsidR="008D7C35" w:rsidRPr="00BA6A53" w:rsidRDefault="008D7C35" w:rsidP="008D7C35">
      <w:pPr>
        <w:jc w:val="both"/>
      </w:pPr>
      <w:proofErr w:type="gramStart"/>
      <w:r w:rsidRPr="00911196">
        <w:t>Уговор о јавној набавци ће бити закључен са понуђачем којем је додељен уговор у року од 8 дана од дана протека рока за подношење захт</w:t>
      </w:r>
      <w:r w:rsidRPr="00911196">
        <w:rPr>
          <w:lang w:val="sr-Cyrl-CS"/>
        </w:rPr>
        <w:t>е</w:t>
      </w:r>
      <w:r w:rsidRPr="00911196">
        <w:t>ва за заштиту права из члана 149.</w:t>
      </w:r>
      <w:proofErr w:type="gramEnd"/>
      <w:r w:rsidRPr="00911196">
        <w:t xml:space="preserve"> </w:t>
      </w:r>
      <w:proofErr w:type="gramStart"/>
      <w:r w:rsidRPr="00911196">
        <w:t>Закона, односно у случају из члана 112.</w:t>
      </w:r>
      <w:proofErr w:type="gramEnd"/>
      <w:r w:rsidRPr="00911196">
        <w:t xml:space="preserve"> </w:t>
      </w:r>
      <w:proofErr w:type="gramStart"/>
      <w:r w:rsidRPr="00911196">
        <w:t>став</w:t>
      </w:r>
      <w:proofErr w:type="gramEnd"/>
      <w:r w:rsidRPr="00911196">
        <w:t xml:space="preserve"> 2. </w:t>
      </w:r>
      <w:proofErr w:type="gramStart"/>
      <w:r w:rsidRPr="00911196">
        <w:t>Закона, уговор може бити закључен и раније.</w:t>
      </w:r>
      <w:proofErr w:type="gramEnd"/>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proofErr w:type="gramStart"/>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27411C" w:rsidRPr="00AE1407" w:rsidRDefault="0027411C">
      <w:pPr>
        <w:rPr>
          <w:noProof/>
        </w:rPr>
      </w:pPr>
    </w:p>
    <w:p w:rsidR="00B60424" w:rsidRPr="00AE1407" w:rsidRDefault="00B60424">
      <w:pPr>
        <w:rPr>
          <w:noProof/>
        </w:rPr>
      </w:pPr>
      <w:r w:rsidRPr="00AE1407">
        <w:rPr>
          <w:noProof/>
        </w:rPr>
        <w:br w:type="page"/>
      </w:r>
    </w:p>
    <w:p w:rsidR="00B819C7" w:rsidRPr="00CA13D6" w:rsidRDefault="00B819C7" w:rsidP="00E612F3">
      <w:pPr>
        <w:pStyle w:val="Heading1"/>
        <w:numPr>
          <w:ilvl w:val="0"/>
          <w:numId w:val="9"/>
        </w:numPr>
        <w:jc w:val="center"/>
        <w:rPr>
          <w:sz w:val="28"/>
          <w:szCs w:val="28"/>
        </w:rPr>
      </w:pPr>
      <w:bookmarkStart w:id="27" w:name="_Toc375826009"/>
      <w:bookmarkStart w:id="28" w:name="_Toc389030816"/>
      <w:bookmarkStart w:id="29" w:name="_Toc421865698"/>
      <w:r w:rsidRPr="00CA13D6">
        <w:rPr>
          <w:sz w:val="28"/>
          <w:szCs w:val="28"/>
        </w:rPr>
        <w:lastRenderedPageBreak/>
        <w:t>МОДЕЛ УГОВОРА</w:t>
      </w:r>
      <w:bookmarkEnd w:id="27"/>
      <w:bookmarkEnd w:id="28"/>
      <w:bookmarkEnd w:id="29"/>
    </w:p>
    <w:p w:rsidR="002C3878" w:rsidRPr="00AE1407" w:rsidRDefault="002C3878" w:rsidP="002C3878">
      <w:pPr>
        <w:pStyle w:val="ListParagraph"/>
        <w:spacing w:before="100" w:beforeAutospacing="1" w:line="210" w:lineRule="atLeast"/>
        <w:ind w:left="0" w:firstLine="720"/>
        <w:jc w:val="both"/>
        <w:rPr>
          <w:b/>
          <w:noProof/>
        </w:rPr>
      </w:pPr>
      <w:bookmarkStart w:id="30" w:name="_Toc375826010"/>
      <w:bookmarkStart w:id="31" w:name="_Toc389030817"/>
      <w:r w:rsidRPr="00AE1407">
        <w:rPr>
          <w:noProof/>
        </w:rPr>
        <w:t>На основу члана 112. Закона о јавним набавкама („Службени гласник Републике Србије” бр. 124/12</w:t>
      </w:r>
      <w:r>
        <w:rPr>
          <w:noProof/>
        </w:rPr>
        <w:t xml:space="preserve"> и 14/15</w:t>
      </w:r>
      <w:r w:rsidRPr="00AE1407">
        <w:rPr>
          <w:noProof/>
        </w:rPr>
        <w:t>), а у складу са извештајем Комисије за јавну набавку и Одлуком о додели уговора, дана _______ године закључује се следећи</w:t>
      </w:r>
    </w:p>
    <w:p w:rsidR="002C3878" w:rsidRPr="00AE1407" w:rsidRDefault="002C3878" w:rsidP="002C3878">
      <w:pPr>
        <w:jc w:val="center"/>
        <w:rPr>
          <w:noProof/>
        </w:rPr>
      </w:pPr>
    </w:p>
    <w:p w:rsidR="002C3878" w:rsidRPr="00AE1407" w:rsidRDefault="002C3878" w:rsidP="002C3878">
      <w:pPr>
        <w:jc w:val="center"/>
        <w:rPr>
          <w:b/>
          <w:noProof/>
        </w:rPr>
      </w:pPr>
      <w:r w:rsidRPr="00AE1407">
        <w:rPr>
          <w:b/>
          <w:noProof/>
        </w:rPr>
        <w:t>УГОВОР</w:t>
      </w:r>
    </w:p>
    <w:p w:rsidR="002C3878" w:rsidRPr="006D1978" w:rsidRDefault="002C3878" w:rsidP="002C3878">
      <w:pPr>
        <w:jc w:val="center"/>
        <w:rPr>
          <w:b/>
          <w:noProof/>
        </w:rPr>
      </w:pPr>
      <w:r w:rsidRPr="00AE1407">
        <w:rPr>
          <w:b/>
          <w:noProof/>
        </w:rPr>
        <w:t xml:space="preserve"> </w:t>
      </w:r>
      <w:r w:rsidRPr="009603DE">
        <w:rPr>
          <w:b/>
          <w:noProof/>
        </w:rPr>
        <w:t xml:space="preserve">О ЈАВНОЈ  НАБАВЦИ БРОJ </w:t>
      </w:r>
      <w:r>
        <w:rPr>
          <w:b/>
          <w:noProof/>
        </w:rPr>
        <w:t>144-15-M</w:t>
      </w:r>
    </w:p>
    <w:p w:rsidR="002C3878" w:rsidRPr="00AE1407" w:rsidRDefault="002C3878" w:rsidP="002C3878">
      <w:pPr>
        <w:rPr>
          <w:noProof/>
        </w:rPr>
      </w:pPr>
    </w:p>
    <w:p w:rsidR="002C3878" w:rsidRPr="00AE1407" w:rsidRDefault="002C3878" w:rsidP="002C3878">
      <w:pPr>
        <w:rPr>
          <w:noProof/>
        </w:rPr>
      </w:pPr>
      <w:r w:rsidRPr="00AE1407">
        <w:rPr>
          <w:noProof/>
        </w:rPr>
        <w:t xml:space="preserve">Уговорне стране: </w:t>
      </w:r>
    </w:p>
    <w:p w:rsidR="002C3878" w:rsidRPr="00AE1407" w:rsidRDefault="002C3878" w:rsidP="002C3878">
      <w:pPr>
        <w:rPr>
          <w:noProof/>
        </w:rPr>
      </w:pPr>
    </w:p>
    <w:p w:rsidR="002C3878" w:rsidRDefault="002C3878" w:rsidP="002C3878">
      <w:pPr>
        <w:numPr>
          <w:ilvl w:val="0"/>
          <w:numId w:val="3"/>
        </w:numPr>
        <w:jc w:val="both"/>
        <w:rPr>
          <w:noProof/>
        </w:rPr>
      </w:pPr>
      <w:r>
        <w:rPr>
          <w:b/>
          <w:noProof/>
        </w:rPr>
        <w:t>КЛИНИЧКИ ЦЕНТАР ВОЈВОДИНЕ</w:t>
      </w:r>
      <w:r>
        <w:rPr>
          <w:noProof/>
        </w:rPr>
        <w:t xml:space="preserve">, Хајдук Вељкова 1, Нови Сад, </w:t>
      </w:r>
    </w:p>
    <w:p w:rsidR="002C3878" w:rsidRDefault="002C3878" w:rsidP="002C3878">
      <w:pPr>
        <w:ind w:left="720"/>
        <w:jc w:val="both"/>
        <w:rPr>
          <w:noProof/>
        </w:rPr>
      </w:pPr>
      <w:r>
        <w:rPr>
          <w:noProof/>
        </w:rPr>
        <w:t>ПИБ: 101696893 Матични број: 08664161.</w:t>
      </w:r>
    </w:p>
    <w:p w:rsidR="002C3878" w:rsidRDefault="002C3878" w:rsidP="002C3878">
      <w:pPr>
        <w:ind w:left="720"/>
        <w:jc w:val="both"/>
        <w:rPr>
          <w:noProof/>
        </w:rPr>
      </w:pPr>
      <w:r>
        <w:rPr>
          <w:noProof/>
        </w:rPr>
        <w:t xml:space="preserve">Број рачуна: 840-577661-50, </w:t>
      </w:r>
      <w:r>
        <w:rPr>
          <w:noProof/>
          <w:lang w:val="sr-Cyrl-CS"/>
        </w:rPr>
        <w:t>Управа за трезор - Република Србија Министарство финансија и привреде</w:t>
      </w:r>
      <w:r>
        <w:rPr>
          <w:noProof/>
        </w:rPr>
        <w:t>,</w:t>
      </w:r>
      <w:r>
        <w:rPr>
          <w:noProof/>
          <w:lang w:val="sr-Cyrl-CS"/>
        </w:rPr>
        <w:t xml:space="preserve"> </w:t>
      </w:r>
      <w:r>
        <w:rPr>
          <w:noProof/>
        </w:rPr>
        <w:t>Телефон: 021/484-3-484.</w:t>
      </w:r>
    </w:p>
    <w:p w:rsidR="002C3878" w:rsidRDefault="002C3878" w:rsidP="002C3878">
      <w:pPr>
        <w:ind w:left="720"/>
        <w:jc w:val="both"/>
        <w:rPr>
          <w:noProof/>
        </w:rPr>
      </w:pPr>
      <w:r>
        <w:rPr>
          <w:noProof/>
        </w:rPr>
        <w:t>(у даљем тексту: наручилац), кога заступа проф. др  Драган Драшковић.</w:t>
      </w:r>
    </w:p>
    <w:p w:rsidR="002C3878" w:rsidRPr="00AE1407" w:rsidRDefault="002C3878" w:rsidP="002C3878">
      <w:pPr>
        <w:jc w:val="both"/>
        <w:rPr>
          <w:noProof/>
        </w:rPr>
      </w:pPr>
    </w:p>
    <w:p w:rsidR="002C3878" w:rsidRPr="00AE1407" w:rsidRDefault="002C3878" w:rsidP="002C3878">
      <w:pPr>
        <w:numPr>
          <w:ilvl w:val="0"/>
          <w:numId w:val="3"/>
        </w:numPr>
        <w:jc w:val="both"/>
        <w:rPr>
          <w:noProof/>
        </w:rPr>
      </w:pPr>
      <w:r w:rsidRPr="00AE1407">
        <w:rPr>
          <w:noProof/>
        </w:rPr>
        <w:t>____________________________________________________________________,</w:t>
      </w:r>
    </w:p>
    <w:p w:rsidR="002C3878" w:rsidRPr="00AE1407" w:rsidRDefault="002C3878" w:rsidP="002C3878">
      <w:pPr>
        <w:jc w:val="center"/>
      </w:pPr>
      <w:r w:rsidRPr="00AE1407">
        <w:rPr>
          <w:noProof/>
        </w:rPr>
        <w:t>(</w:t>
      </w:r>
      <w:r w:rsidRPr="00AE1407">
        <w:rPr>
          <w:i/>
          <w:noProof/>
        </w:rPr>
        <w:t>назив и адреса)</w:t>
      </w:r>
    </w:p>
    <w:p w:rsidR="002C3878" w:rsidRPr="00AE1407" w:rsidRDefault="002C3878" w:rsidP="002C3878">
      <w:pPr>
        <w:ind w:left="720"/>
        <w:jc w:val="both"/>
        <w:rPr>
          <w:noProof/>
        </w:rPr>
      </w:pPr>
      <w:r w:rsidRPr="00AE1407">
        <w:rPr>
          <w:noProof/>
        </w:rPr>
        <w:t>ПИБ:.......................... Матични број: ........................................</w:t>
      </w:r>
    </w:p>
    <w:p w:rsidR="002C3878" w:rsidRPr="00AE1407" w:rsidRDefault="002C3878" w:rsidP="002C3878">
      <w:pPr>
        <w:ind w:left="720"/>
        <w:jc w:val="both"/>
        <w:rPr>
          <w:noProof/>
        </w:rPr>
      </w:pPr>
      <w:r w:rsidRPr="00AE1407">
        <w:rPr>
          <w:noProof/>
        </w:rPr>
        <w:t>Број рачуна: ............................................ Назив банке:......................................,</w:t>
      </w:r>
    </w:p>
    <w:p w:rsidR="002C3878" w:rsidRPr="00AE1407" w:rsidRDefault="002C3878" w:rsidP="002C3878">
      <w:pPr>
        <w:ind w:left="720"/>
        <w:jc w:val="both"/>
        <w:rPr>
          <w:noProof/>
        </w:rPr>
      </w:pPr>
      <w:r w:rsidRPr="00AE1407">
        <w:rPr>
          <w:noProof/>
        </w:rPr>
        <w:t>Телефон:............................Телефакс:......................................</w:t>
      </w:r>
    </w:p>
    <w:p w:rsidR="002C3878" w:rsidRDefault="002C3878" w:rsidP="002C3878">
      <w:pPr>
        <w:ind w:left="720"/>
        <w:jc w:val="both"/>
        <w:rPr>
          <w:noProof/>
        </w:rPr>
      </w:pPr>
      <w:r w:rsidRPr="00AE1407">
        <w:rPr>
          <w:noProof/>
        </w:rPr>
        <w:t>(у даљем тексту: добављач), кога заступа ________________________________ .</w:t>
      </w:r>
    </w:p>
    <w:p w:rsidR="002C3878" w:rsidRDefault="002C3878" w:rsidP="002C3878">
      <w:pPr>
        <w:jc w:val="both"/>
        <w:rPr>
          <w:noProof/>
        </w:rPr>
      </w:pPr>
    </w:p>
    <w:p w:rsidR="002C3878" w:rsidRPr="00B53E97" w:rsidRDefault="002C3878" w:rsidP="002C3878">
      <w:pPr>
        <w:jc w:val="both"/>
        <w:rPr>
          <w:noProof/>
        </w:rPr>
      </w:pPr>
    </w:p>
    <w:p w:rsidR="002C3878" w:rsidRPr="00163821" w:rsidRDefault="002C3878" w:rsidP="002C3878">
      <w:pPr>
        <w:jc w:val="center"/>
        <w:rPr>
          <w:b/>
          <w:noProof/>
        </w:rPr>
      </w:pPr>
      <w:r w:rsidRPr="00163821">
        <w:rPr>
          <w:b/>
          <w:noProof/>
        </w:rPr>
        <w:t>Члан 1.</w:t>
      </w:r>
    </w:p>
    <w:p w:rsidR="002C3878" w:rsidRPr="00981F38" w:rsidRDefault="002C3878" w:rsidP="002C3878">
      <w:pPr>
        <w:jc w:val="both"/>
        <w:rPr>
          <w:b/>
          <w:noProof/>
          <w:lang w:val="sr-Cyrl-CS"/>
        </w:rPr>
      </w:pPr>
      <w:proofErr w:type="gramStart"/>
      <w:r w:rsidRPr="00163821">
        <w:rPr>
          <w:noProof/>
        </w:rPr>
        <w:t>Предмет овог уговора је набавка услуге</w:t>
      </w:r>
      <w:r>
        <w:rPr>
          <w:noProof/>
        </w:rPr>
        <w:t xml:space="preserve"> - </w:t>
      </w:r>
      <w:r w:rsidRPr="00DC4099">
        <w:rPr>
          <w:b/>
          <w:noProof/>
        </w:rPr>
        <w:t>Одржавање зеленила, орезивање и вађење стабала у кругу КЦВ са компл</w:t>
      </w:r>
      <w:r w:rsidRPr="00DC4099">
        <w:rPr>
          <w:b/>
          <w:noProof/>
          <w:lang w:val="sr-Cyrl-CS"/>
        </w:rPr>
        <w:t>етним</w:t>
      </w:r>
      <w:r w:rsidRPr="00DC4099">
        <w:rPr>
          <w:b/>
          <w:noProof/>
        </w:rPr>
        <w:t xml:space="preserve"> чишћењем површина од шута и отпада</w:t>
      </w:r>
      <w:r w:rsidRPr="009603DE">
        <w:rPr>
          <w:noProof/>
        </w:rPr>
        <w:t xml:space="preserve">- </w:t>
      </w:r>
      <w:r w:rsidRPr="009603DE">
        <w:rPr>
          <w:lang w:val="sr-Latn-CS"/>
        </w:rPr>
        <w:t>кој</w:t>
      </w:r>
      <w:r w:rsidRPr="009603DE">
        <w:t xml:space="preserve">а </w:t>
      </w:r>
      <w:r w:rsidRPr="009603DE">
        <w:rPr>
          <w:lang w:val="sr-Latn-CS"/>
        </w:rPr>
        <w:t>је</w:t>
      </w:r>
      <w:r w:rsidRPr="009603DE">
        <w:t xml:space="preserve"> </w:t>
      </w:r>
      <w:r w:rsidRPr="009603DE">
        <w:rPr>
          <w:lang w:val="sr-Latn-CS"/>
        </w:rPr>
        <w:t>тражен</w:t>
      </w:r>
      <w:r w:rsidRPr="009603DE">
        <w:t xml:space="preserve">а </w:t>
      </w:r>
      <w:r w:rsidRPr="009603DE">
        <w:rPr>
          <w:lang w:val="sr-Latn-CS"/>
        </w:rPr>
        <w:t>у</w:t>
      </w:r>
      <w:r w:rsidRPr="00163821">
        <w:t xml:space="preserve"> </w:t>
      </w:r>
      <w:r w:rsidRPr="00163821">
        <w:rPr>
          <w:lang w:val="sr-Latn-CS"/>
        </w:rPr>
        <w:t>позиву</w:t>
      </w:r>
      <w:r w:rsidRPr="00163821">
        <w:t xml:space="preserve"> </w:t>
      </w:r>
      <w:r w:rsidRPr="00163821">
        <w:rPr>
          <w:lang w:val="sr-Latn-CS"/>
        </w:rPr>
        <w:t>за</w:t>
      </w:r>
      <w:r w:rsidRPr="00163821">
        <w:t xml:space="preserve"> подношење понуда у </w:t>
      </w:r>
      <w:r w:rsidRPr="00163821">
        <w:rPr>
          <w:lang w:val="sr-Latn-CS"/>
        </w:rPr>
        <w:t>поступ</w:t>
      </w:r>
      <w:r w:rsidRPr="00163821">
        <w:t xml:space="preserve">ку </w:t>
      </w:r>
      <w:r w:rsidRPr="00163821">
        <w:rPr>
          <w:lang w:val="sr-Latn-CS"/>
        </w:rPr>
        <w:t>јавне</w:t>
      </w:r>
      <w:r w:rsidRPr="00163821">
        <w:t xml:space="preserve"> </w:t>
      </w:r>
      <w:r w:rsidRPr="00163821">
        <w:rPr>
          <w:lang w:val="sr-Latn-CS"/>
        </w:rPr>
        <w:t>набавке</w:t>
      </w:r>
      <w:r>
        <w:t xml:space="preserve"> мале вредности</w:t>
      </w:r>
      <w:r w:rsidRPr="00163821">
        <w:t xml:space="preserve"> </w:t>
      </w:r>
      <w:r w:rsidRPr="00163821">
        <w:rPr>
          <w:lang w:val="sr-Latn-CS"/>
        </w:rPr>
        <w:t xml:space="preserve">број </w:t>
      </w:r>
      <w:r>
        <w:t>144-15-M</w:t>
      </w:r>
      <w:r w:rsidRPr="00163821">
        <w:t>, oд _____________ године.</w:t>
      </w:r>
      <w:proofErr w:type="gramEnd"/>
    </w:p>
    <w:p w:rsidR="002C3878" w:rsidRDefault="002C3878" w:rsidP="002C3878">
      <w:pPr>
        <w:tabs>
          <w:tab w:val="left" w:pos="3750"/>
        </w:tabs>
        <w:jc w:val="both"/>
        <w:rPr>
          <w:b/>
          <w:noProof/>
        </w:rPr>
      </w:pPr>
    </w:p>
    <w:p w:rsidR="002C3878" w:rsidRPr="00163821" w:rsidRDefault="002C3878" w:rsidP="002C3878">
      <w:pPr>
        <w:tabs>
          <w:tab w:val="left" w:pos="3750"/>
        </w:tabs>
        <w:jc w:val="center"/>
        <w:rPr>
          <w:b/>
          <w:noProof/>
        </w:rPr>
      </w:pPr>
      <w:r w:rsidRPr="00163821">
        <w:rPr>
          <w:b/>
          <w:noProof/>
        </w:rPr>
        <w:t>Члан 2.</w:t>
      </w:r>
    </w:p>
    <w:p w:rsidR="002C3878" w:rsidRPr="009603DE" w:rsidRDefault="002C3878" w:rsidP="002C3878">
      <w:pPr>
        <w:ind w:firstLine="741"/>
        <w:jc w:val="both"/>
      </w:pPr>
      <w:r w:rsidRPr="00163821">
        <w:rPr>
          <w:bCs/>
          <w:lang w:val="sr-Latn-CS"/>
        </w:rPr>
        <w:t xml:space="preserve">Добављач се обавезује да услугу која је предмет овог уговора изврши у свему према својој понуди </w:t>
      </w:r>
      <w:r w:rsidRPr="00163821">
        <w:rPr>
          <w:lang w:val="sr-Latn-CS"/>
        </w:rPr>
        <w:t xml:space="preserve">број </w:t>
      </w:r>
      <w:r w:rsidRPr="00163821">
        <w:rPr>
          <w:bCs/>
          <w:lang w:val="sr-Latn-CS"/>
        </w:rPr>
        <w:t>_________ од дана ____________ године</w:t>
      </w:r>
      <w:r w:rsidRPr="00163821">
        <w:rPr>
          <w:lang w:val="sr-Latn-CS"/>
        </w:rPr>
        <w:t xml:space="preserve"> која је саставни део овог уговора</w:t>
      </w:r>
      <w:r>
        <w:t>.</w:t>
      </w:r>
    </w:p>
    <w:p w:rsidR="002C3878" w:rsidRPr="00163821" w:rsidRDefault="002C3878" w:rsidP="002C3878">
      <w:pPr>
        <w:ind w:firstLine="741"/>
        <w:jc w:val="both"/>
        <w:rPr>
          <w:bCs/>
          <w:lang w:val="sr-Latn-CS"/>
        </w:rPr>
      </w:pPr>
      <w:r w:rsidRPr="00163821">
        <w:rPr>
          <w:lang w:val="sr-Latn-CS"/>
        </w:rPr>
        <w:t xml:space="preserve">Цена услуге из члана 1. овог уговора без пореза на додату вредност износи </w:t>
      </w:r>
      <w:r w:rsidRPr="00163821">
        <w:rPr>
          <w:bCs/>
          <w:lang w:val="sr-Latn-CS"/>
        </w:rPr>
        <w:t>________</w:t>
      </w:r>
      <w:r>
        <w:rPr>
          <w:bCs/>
        </w:rPr>
        <w:t>_______</w:t>
      </w:r>
      <w:r w:rsidRPr="00163821">
        <w:rPr>
          <w:bCs/>
          <w:lang w:val="sr-Latn-CS"/>
        </w:rPr>
        <w:t>___</w:t>
      </w:r>
      <w:r w:rsidRPr="00163821">
        <w:rPr>
          <w:lang w:val="sr-Latn-CS"/>
        </w:rPr>
        <w:t xml:space="preserve"> (словима: _____</w:t>
      </w:r>
      <w:r>
        <w:t>_________</w:t>
      </w:r>
      <w:r w:rsidRPr="00163821">
        <w:rPr>
          <w:lang w:val="sr-Latn-CS"/>
        </w:rPr>
        <w:t xml:space="preserve">______________), односно са порезом на додату вредност износи </w:t>
      </w:r>
      <w:r>
        <w:rPr>
          <w:bCs/>
          <w:lang w:val="sr-Latn-CS"/>
        </w:rPr>
        <w:t>_</w:t>
      </w:r>
      <w:r w:rsidRPr="00163821">
        <w:rPr>
          <w:bCs/>
          <w:lang w:val="sr-Latn-CS"/>
        </w:rPr>
        <w:t>________________</w:t>
      </w:r>
      <w:r w:rsidRPr="00163821">
        <w:rPr>
          <w:lang w:val="sr-Latn-CS"/>
        </w:rPr>
        <w:t xml:space="preserve"> (словима: _</w:t>
      </w:r>
      <w:r>
        <w:t>_______________</w:t>
      </w:r>
      <w:r w:rsidRPr="00163821">
        <w:rPr>
          <w:lang w:val="sr-Latn-CS"/>
        </w:rPr>
        <w:t>________).</w:t>
      </w:r>
    </w:p>
    <w:p w:rsidR="002C3878" w:rsidRDefault="002C3878" w:rsidP="002C3878">
      <w:pPr>
        <w:ind w:firstLine="720"/>
        <w:jc w:val="both"/>
        <w:rPr>
          <w:bCs/>
          <w:noProof/>
        </w:rPr>
      </w:pPr>
      <w:proofErr w:type="gramStart"/>
      <w:r w:rsidRPr="00163821">
        <w:t>Овако уговорена цена се сматра фиксном за време трајања уговора.</w:t>
      </w:r>
      <w:proofErr w:type="gramEnd"/>
      <w:r w:rsidRPr="00163821">
        <w:rPr>
          <w:bCs/>
          <w:noProof/>
        </w:rPr>
        <w:t xml:space="preserve"> </w:t>
      </w:r>
    </w:p>
    <w:p w:rsidR="002C3878" w:rsidRDefault="002C3878" w:rsidP="002C3878">
      <w:pPr>
        <w:jc w:val="center"/>
        <w:rPr>
          <w:b/>
          <w:noProof/>
        </w:rPr>
      </w:pPr>
    </w:p>
    <w:p w:rsidR="002C3878" w:rsidRPr="00163821" w:rsidRDefault="002C3878" w:rsidP="002C3878">
      <w:pPr>
        <w:jc w:val="center"/>
        <w:rPr>
          <w:b/>
          <w:noProof/>
        </w:rPr>
      </w:pPr>
      <w:r w:rsidRPr="00163821">
        <w:rPr>
          <w:b/>
          <w:noProof/>
        </w:rPr>
        <w:t>Члан 3.</w:t>
      </w:r>
    </w:p>
    <w:p w:rsidR="002C3878" w:rsidRDefault="002C3878" w:rsidP="002C3878">
      <w:pPr>
        <w:suppressAutoHyphens/>
        <w:spacing w:line="100" w:lineRule="atLeast"/>
        <w:ind w:firstLine="720"/>
        <w:jc w:val="both"/>
        <w:rPr>
          <w:noProof/>
        </w:rPr>
      </w:pPr>
      <w:r w:rsidRPr="008F7C07">
        <w:rPr>
          <w:noProof/>
        </w:rPr>
        <w:t>Доба</w:t>
      </w:r>
      <w:r w:rsidRPr="009603DE">
        <w:rPr>
          <w:noProof/>
        </w:rPr>
        <w:t xml:space="preserve">вљач се обавезује да за време трајања овог уговора врши </w:t>
      </w:r>
      <w:r>
        <w:rPr>
          <w:noProof/>
        </w:rPr>
        <w:t>услугу-</w:t>
      </w:r>
      <w:r w:rsidRPr="009603DE">
        <w:rPr>
          <w:noProof/>
        </w:rPr>
        <w:t xml:space="preserve"> </w:t>
      </w:r>
      <w:r w:rsidRPr="00981F38">
        <w:rPr>
          <w:noProof/>
        </w:rPr>
        <w:t>Одржавање зеленила, орезивање и вађење стабала у кругу КЦВ са компл</w:t>
      </w:r>
      <w:r w:rsidRPr="00981F38">
        <w:rPr>
          <w:noProof/>
          <w:lang w:val="sr-Cyrl-CS"/>
        </w:rPr>
        <w:t>етним</w:t>
      </w:r>
      <w:r w:rsidRPr="00981F38">
        <w:rPr>
          <w:noProof/>
        </w:rPr>
        <w:t xml:space="preserve"> чишћењем површина од шута и отпада</w:t>
      </w:r>
      <w:r>
        <w:rPr>
          <w:noProof/>
        </w:rPr>
        <w:t xml:space="preserve"> (у даљем тексту: услуга), а</w:t>
      </w:r>
      <w:r w:rsidRPr="008F7C07">
        <w:rPr>
          <w:noProof/>
        </w:rPr>
        <w:t xml:space="preserve"> у свему према захтевима наручиоца из конкурсне документације</w:t>
      </w:r>
      <w:r>
        <w:rPr>
          <w:noProof/>
        </w:rPr>
        <w:t xml:space="preserve">. </w:t>
      </w:r>
    </w:p>
    <w:p w:rsidR="002C3878" w:rsidRPr="00B35E1F" w:rsidRDefault="002C3878" w:rsidP="002C3878">
      <w:pPr>
        <w:ind w:firstLine="708"/>
        <w:jc w:val="both"/>
      </w:pPr>
      <w:r w:rsidRPr="00461DED">
        <w:rPr>
          <w:noProof/>
        </w:rPr>
        <w:t>Добављач се обавезује да се ради извршења сваке сукцесивне услуге која је предмет овог уговора, одазове у року  од _______ (</w:t>
      </w:r>
      <w:r w:rsidRPr="00461DED">
        <w:rPr>
          <w:i/>
          <w:noProof/>
        </w:rPr>
        <w:t xml:space="preserve">највише </w:t>
      </w:r>
      <w:r w:rsidR="00C45C71" w:rsidRPr="00461DED">
        <w:rPr>
          <w:i/>
          <w:noProof/>
        </w:rPr>
        <w:t>3</w:t>
      </w:r>
      <w:r w:rsidRPr="00461DED">
        <w:rPr>
          <w:i/>
          <w:noProof/>
        </w:rPr>
        <w:t xml:space="preserve"> </w:t>
      </w:r>
      <w:r w:rsidR="00C45C71" w:rsidRPr="00461DED">
        <w:rPr>
          <w:i/>
          <w:noProof/>
          <w:lang w:val="sr-Cyrl-CS"/>
        </w:rPr>
        <w:t>дана</w:t>
      </w:r>
      <w:r w:rsidRPr="00461DED">
        <w:rPr>
          <w:i/>
          <w:noProof/>
        </w:rPr>
        <w:t>)</w:t>
      </w:r>
      <w:r w:rsidRPr="00461DED">
        <w:rPr>
          <w:noProof/>
        </w:rPr>
        <w:t xml:space="preserve"> од момента пријема </w:t>
      </w:r>
      <w:r w:rsidR="00E81880" w:rsidRPr="00461DED">
        <w:rPr>
          <w:noProof/>
        </w:rPr>
        <w:t xml:space="preserve">захтева </w:t>
      </w:r>
      <w:r w:rsidRPr="00B35E1F">
        <w:rPr>
          <w:noProof/>
        </w:rPr>
        <w:t>наручиоца</w:t>
      </w:r>
      <w:r w:rsidRPr="00B35E1F">
        <w:rPr>
          <w:i/>
          <w:noProof/>
        </w:rPr>
        <w:t>.</w:t>
      </w:r>
      <w:r w:rsidRPr="00B35E1F">
        <w:t xml:space="preserve"> </w:t>
      </w:r>
    </w:p>
    <w:p w:rsidR="002C3878" w:rsidRPr="00753846" w:rsidRDefault="002C3878" w:rsidP="002C3878">
      <w:pPr>
        <w:ind w:firstLine="708"/>
        <w:jc w:val="both"/>
        <w:rPr>
          <w:noProof/>
          <w:lang w:val="sr-Cyrl-RS"/>
        </w:rPr>
      </w:pPr>
      <w:r w:rsidRPr="00B35E1F">
        <w:rPr>
          <w:noProof/>
        </w:rPr>
        <w:t xml:space="preserve">Добављач се обавезује да услугу која је предмет овог уговора у потпуности изврши у року од </w:t>
      </w:r>
      <w:r w:rsidR="00753846" w:rsidRPr="00B35E1F">
        <w:rPr>
          <w:noProof/>
          <w:lang w:val="sr-Cyrl-RS"/>
        </w:rPr>
        <w:t>30 дана рада.</w:t>
      </w:r>
    </w:p>
    <w:p w:rsidR="002C3878" w:rsidRPr="00E81880" w:rsidRDefault="002C3878" w:rsidP="002C3878">
      <w:pPr>
        <w:ind w:firstLine="708"/>
        <w:jc w:val="both"/>
        <w:rPr>
          <w:noProof/>
          <w:color w:val="000000" w:themeColor="text1"/>
        </w:rPr>
      </w:pPr>
      <w:r w:rsidRPr="00BE08A6">
        <w:rPr>
          <w:noProof/>
        </w:rPr>
        <w:lastRenderedPageBreak/>
        <w:t xml:space="preserve">Добављач се обавезује да ће </w:t>
      </w:r>
      <w:r>
        <w:rPr>
          <w:noProof/>
        </w:rPr>
        <w:t xml:space="preserve">услугу која је предмет овог уговора вршити сукцесивно, а на </w:t>
      </w:r>
      <w:r w:rsidRPr="00BE08A6">
        <w:rPr>
          <w:noProof/>
        </w:rPr>
        <w:t xml:space="preserve">основу </w:t>
      </w:r>
      <w:r w:rsidRPr="00B35E1F">
        <w:rPr>
          <w:noProof/>
        </w:rPr>
        <w:t>писаног захтева</w:t>
      </w:r>
      <w:r w:rsidRPr="00BE08A6">
        <w:rPr>
          <w:noProof/>
        </w:rPr>
        <w:t xml:space="preserve"> који наручилац доставља добављачу путем електронске поште на адресу _________________, а уколико то из било ког разлога није могуће, путем телефа</w:t>
      </w:r>
      <w:r>
        <w:rPr>
          <w:noProof/>
        </w:rPr>
        <w:t xml:space="preserve">кса/телефона на број </w:t>
      </w:r>
      <w:r w:rsidR="00E81880">
        <w:rPr>
          <w:noProof/>
        </w:rPr>
        <w:t>___________________</w:t>
      </w:r>
      <w:r w:rsidR="00E81880">
        <w:rPr>
          <w:noProof/>
          <w:lang w:val="sr-Cyrl-RS"/>
        </w:rPr>
        <w:t>,</w:t>
      </w:r>
      <w:r w:rsidRPr="00E81880">
        <w:rPr>
          <w:noProof/>
        </w:rPr>
        <w:t xml:space="preserve"> </w:t>
      </w:r>
      <w:r w:rsidR="00E81880">
        <w:rPr>
          <w:noProof/>
          <w:lang w:val="sr-Cyrl-RS"/>
        </w:rPr>
        <w:t xml:space="preserve">а </w:t>
      </w:r>
      <w:r w:rsidR="00E75DC3" w:rsidRPr="00E81880">
        <w:rPr>
          <w:color w:val="000000" w:themeColor="text1"/>
        </w:rPr>
        <w:t>у тeрминимa</w:t>
      </w:r>
      <w:r w:rsidR="00E75DC3" w:rsidRPr="00E81880">
        <w:rPr>
          <w:color w:val="000000" w:themeColor="text1"/>
          <w:lang w:val="sr-Cyrl-CS"/>
        </w:rPr>
        <w:t xml:space="preserve"> и динамици</w:t>
      </w:r>
      <w:r w:rsidR="00E75DC3" w:rsidRPr="00E81880">
        <w:rPr>
          <w:color w:val="000000" w:themeColor="text1"/>
        </w:rPr>
        <w:t xml:space="preserve"> кoje oдрeди </w:t>
      </w:r>
      <w:r w:rsidR="00E81880" w:rsidRPr="00E81880">
        <w:rPr>
          <w:color w:val="000000" w:themeColor="text1"/>
          <w:lang w:val="sr-Cyrl-CS"/>
        </w:rPr>
        <w:t>овлашћено лице из члана 8. овог уговора.</w:t>
      </w:r>
    </w:p>
    <w:p w:rsidR="002C3878" w:rsidRDefault="002C3878" w:rsidP="002C3878">
      <w:pPr>
        <w:ind w:firstLine="720"/>
        <w:jc w:val="both"/>
        <w:rPr>
          <w:b/>
          <w:noProof/>
        </w:rPr>
      </w:pPr>
      <w:r>
        <w:rPr>
          <w:bCs/>
          <w:lang w:val="sr-Latn-CS"/>
        </w:rPr>
        <w:t>Место</w:t>
      </w:r>
      <w:r w:rsidRPr="000D07FB">
        <w:rPr>
          <w:bCs/>
          <w:lang w:val="sr-Latn-CS"/>
        </w:rPr>
        <w:t xml:space="preserve"> </w:t>
      </w:r>
      <w:r>
        <w:rPr>
          <w:bCs/>
          <w:lang w:val="sr-Latn-CS"/>
        </w:rPr>
        <w:t>извршења</w:t>
      </w:r>
      <w:r w:rsidRPr="000D07FB">
        <w:rPr>
          <w:bCs/>
          <w:lang w:val="sr-Latn-CS"/>
        </w:rPr>
        <w:t xml:space="preserve"> </w:t>
      </w:r>
      <w:r>
        <w:rPr>
          <w:bCs/>
          <w:lang w:val="sr-Latn-CS"/>
        </w:rPr>
        <w:t>услуге</w:t>
      </w:r>
      <w:r w:rsidRPr="000D07FB">
        <w:rPr>
          <w:bCs/>
          <w:lang w:val="sr-Latn-CS"/>
        </w:rPr>
        <w:t xml:space="preserve"> </w:t>
      </w:r>
      <w:r>
        <w:rPr>
          <w:bCs/>
        </w:rPr>
        <w:t xml:space="preserve">је </w:t>
      </w:r>
      <w:r>
        <w:t>Клинички</w:t>
      </w:r>
      <w:r w:rsidRPr="00C95040">
        <w:t xml:space="preserve"> цeнтрa Вojвoдинe, укључуjући и зeлeнe пoвршинe Клиникa зa</w:t>
      </w:r>
      <w:r>
        <w:rPr>
          <w:lang w:val="sr-Cyrl-CS"/>
        </w:rPr>
        <w:t xml:space="preserve"> </w:t>
      </w:r>
      <w:r w:rsidRPr="00C95040">
        <w:t>гинeкoлoгиjу и aкушeрствo и</w:t>
      </w:r>
      <w:r>
        <w:t xml:space="preserve"> пoвршинe oкo oбjeктa Биoхeмиje</w:t>
      </w:r>
      <w:r w:rsidRPr="00C95040">
        <w:t>.</w:t>
      </w:r>
    </w:p>
    <w:p w:rsidR="002C3878" w:rsidRDefault="002C3878" w:rsidP="002C3878">
      <w:pPr>
        <w:jc w:val="center"/>
        <w:rPr>
          <w:b/>
          <w:noProof/>
        </w:rPr>
      </w:pPr>
    </w:p>
    <w:p w:rsidR="002C3878" w:rsidRPr="00163821" w:rsidRDefault="002C3878" w:rsidP="002C3878">
      <w:pPr>
        <w:jc w:val="center"/>
        <w:rPr>
          <w:b/>
          <w:noProof/>
        </w:rPr>
      </w:pPr>
      <w:r w:rsidRPr="00163821">
        <w:rPr>
          <w:b/>
          <w:noProof/>
        </w:rPr>
        <w:t>Члан 4.</w:t>
      </w:r>
    </w:p>
    <w:p w:rsidR="002C3878" w:rsidRDefault="002C3878" w:rsidP="002C3878">
      <w:pPr>
        <w:ind w:firstLine="720"/>
        <w:jc w:val="both"/>
        <w:rPr>
          <w:noProof/>
        </w:rPr>
      </w:pPr>
      <w:r w:rsidRPr="00163821">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2C3878" w:rsidRPr="00272124" w:rsidRDefault="002C3878" w:rsidP="002C3878">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rPr>
        <w:t>48 часова</w:t>
      </w:r>
      <w:r w:rsidRPr="00566034">
        <w:rPr>
          <w:bCs/>
          <w:noProof/>
          <w:lang w:val="sr-Latn-CS"/>
        </w:rPr>
        <w:t xml:space="preserve"> од дана пријема писане рекламације наручиоца.</w:t>
      </w:r>
    </w:p>
    <w:p w:rsidR="002C3878" w:rsidRDefault="002C3878" w:rsidP="002C3878">
      <w:pPr>
        <w:rPr>
          <w:b/>
          <w:noProof/>
        </w:rPr>
      </w:pPr>
    </w:p>
    <w:p w:rsidR="002C3878" w:rsidRDefault="002C3878" w:rsidP="002C3878">
      <w:pPr>
        <w:jc w:val="center"/>
        <w:rPr>
          <w:b/>
          <w:noProof/>
        </w:rPr>
      </w:pPr>
      <w:r w:rsidRPr="00163821">
        <w:rPr>
          <w:b/>
          <w:noProof/>
        </w:rPr>
        <w:t>Члан 5.</w:t>
      </w:r>
    </w:p>
    <w:p w:rsidR="00461DED" w:rsidRPr="00461DED" w:rsidRDefault="002C3878" w:rsidP="00461DED">
      <w:pPr>
        <w:ind w:firstLine="720"/>
        <w:jc w:val="both"/>
        <w:rPr>
          <w:iCs/>
          <w:lang w:val="sr-Cyrl-RS"/>
        </w:rPr>
      </w:pPr>
      <w:r>
        <w:rPr>
          <w:noProof/>
          <w:lang w:val="sr-Cyrl-CS"/>
        </w:rPr>
        <w:t xml:space="preserve">Наручилац се обавезује да ће уговорену </w:t>
      </w:r>
      <w:r w:rsidRPr="00126985">
        <w:rPr>
          <w:noProof/>
        </w:rPr>
        <w:t>накнаду за извршење услуге која је предмет овог уговора</w:t>
      </w:r>
      <w:r w:rsidRPr="009F1A41">
        <w:rPr>
          <w:noProof/>
          <w:lang w:val="sr-Cyrl-CS"/>
        </w:rPr>
        <w:t>,</w:t>
      </w:r>
      <w:r w:rsidRPr="00692C60">
        <w:rPr>
          <w:noProof/>
        </w:rPr>
        <w:t xml:space="preserve"> </w:t>
      </w:r>
      <w:r>
        <w:rPr>
          <w:noProof/>
        </w:rPr>
        <w:t xml:space="preserve">добављачу </w:t>
      </w:r>
      <w:r w:rsidR="00461DED">
        <w:rPr>
          <w:noProof/>
        </w:rPr>
        <w:t>испла</w:t>
      </w:r>
      <w:r w:rsidR="00461DED">
        <w:rPr>
          <w:noProof/>
          <w:lang w:val="sr-Cyrl-RS"/>
        </w:rPr>
        <w:t>тити</w:t>
      </w:r>
      <w:r>
        <w:rPr>
          <w:noProof/>
        </w:rPr>
        <w:t xml:space="preserve">  одложено у року од </w:t>
      </w:r>
      <w:r w:rsidR="00762731">
        <w:rPr>
          <w:noProof/>
        </w:rPr>
        <w:t xml:space="preserve">_____ </w:t>
      </w:r>
      <w:r w:rsidR="00762731">
        <w:rPr>
          <w:noProof/>
          <w:lang w:val="sr-Cyrl-RS"/>
        </w:rPr>
        <w:t xml:space="preserve">дана </w:t>
      </w:r>
      <w:r w:rsidR="00762731">
        <w:rPr>
          <w:noProof/>
        </w:rPr>
        <w:t>(</w:t>
      </w:r>
      <w:r w:rsidR="00762731" w:rsidRPr="00762731">
        <w:rPr>
          <w:i/>
          <w:noProof/>
          <w:lang w:val="sr-Cyrl-RS"/>
        </w:rPr>
        <w:t xml:space="preserve">најдуже </w:t>
      </w:r>
      <w:r w:rsidRPr="00762731">
        <w:rPr>
          <w:i/>
          <w:noProof/>
        </w:rPr>
        <w:t>90</w:t>
      </w:r>
      <w:r w:rsidR="00762731" w:rsidRPr="00762731">
        <w:rPr>
          <w:i/>
          <w:noProof/>
          <w:lang w:val="sr-Cyrl-RS"/>
        </w:rPr>
        <w:t xml:space="preserve"> дана</w:t>
      </w:r>
      <w:r w:rsidR="00762731" w:rsidRPr="00762731">
        <w:rPr>
          <w:noProof/>
        </w:rPr>
        <w:t>)</w:t>
      </w:r>
      <w:r w:rsidRPr="00762731">
        <w:rPr>
          <w:noProof/>
        </w:rPr>
        <w:t xml:space="preserve"> </w:t>
      </w:r>
      <w:r w:rsidR="00762731" w:rsidRPr="00762731">
        <w:rPr>
          <w:noProof/>
          <w:lang w:val="sr-Cyrl-RS"/>
        </w:rPr>
        <w:t>о</w:t>
      </w:r>
      <w:r w:rsidRPr="00762731">
        <w:rPr>
          <w:bCs/>
          <w:noProof/>
        </w:rPr>
        <w:t xml:space="preserve">д дана када му добављач достави </w:t>
      </w:r>
      <w:r w:rsidRPr="00762731">
        <w:rPr>
          <w:noProof/>
          <w:lang w:val="sr-Cyrl-CS"/>
        </w:rPr>
        <w:t>ис</w:t>
      </w:r>
      <w:r w:rsidR="00461DED" w:rsidRPr="00762731">
        <w:rPr>
          <w:noProof/>
          <w:lang w:val="sr-Cyrl-CS"/>
        </w:rPr>
        <w:t xml:space="preserve">праван рачун за </w:t>
      </w:r>
      <w:r w:rsidR="00461DED" w:rsidRPr="00762731">
        <w:rPr>
          <w:iCs/>
          <w:lang w:val="sr-Cyrl-CS"/>
        </w:rPr>
        <w:t>целокупуно извршене услуге</w:t>
      </w:r>
      <w:r w:rsidR="00762731" w:rsidRPr="00762731">
        <w:rPr>
          <w:iCs/>
          <w:lang w:val="sr-Cyrl-CS"/>
        </w:rPr>
        <w:t>.</w:t>
      </w:r>
    </w:p>
    <w:p w:rsidR="002C3878" w:rsidRDefault="002C3878" w:rsidP="002C3878">
      <w:pPr>
        <w:ind w:firstLine="720"/>
        <w:jc w:val="both"/>
      </w:pPr>
      <w:r w:rsidRPr="00CF4654">
        <w:rPr>
          <w:noProof/>
          <w:lang w:val="sr-Cyrl-CS"/>
        </w:rPr>
        <w:t xml:space="preserve">Добављач се обавезује </w:t>
      </w:r>
      <w:r>
        <w:rPr>
          <w:noProof/>
          <w:lang w:val="sr-Cyrl-CS"/>
        </w:rPr>
        <w:t xml:space="preserve">да рачун достави </w:t>
      </w:r>
      <w:r w:rsidRPr="00CF4654">
        <w:rPr>
          <w:noProof/>
          <w:lang w:val="sr-Cyrl-CS"/>
        </w:rPr>
        <w:t xml:space="preserve">преко писарнице наручиоца, адресирано на седиште наручиоца, </w:t>
      </w:r>
      <w:r w:rsidRPr="00701E33">
        <w:rPr>
          <w:bCs/>
          <w:noProof/>
          <w:lang w:val="sr-Cyrl-CS"/>
        </w:rPr>
        <w:t>Одељење за набавке, Служба за набавку и складиштење.</w:t>
      </w:r>
    </w:p>
    <w:p w:rsidR="002C3878" w:rsidRPr="002E66BB" w:rsidRDefault="002C3878" w:rsidP="002C3878">
      <w:pPr>
        <w:ind w:firstLine="720"/>
        <w:jc w:val="both"/>
      </w:pPr>
      <w:proofErr w:type="gramStart"/>
      <w:r>
        <w:t>Плаћање по овом уговору вршиће се до нивоа средстава обезбеђених Финансијским планом за 2015.</w:t>
      </w:r>
      <w:proofErr w:type="gramEnd"/>
      <w:r>
        <w:t xml:space="preserve"> </w:t>
      </w:r>
      <w:proofErr w:type="gramStart"/>
      <w:r>
        <w:t>годину</w:t>
      </w:r>
      <w:proofErr w:type="gramEnd"/>
      <w:r>
        <w:t xml:space="preserve">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roofErr w:type="gramStart"/>
      <w:r>
        <w:t>За обавезе које пo oвом Уговору доспевају у 2016.</w:t>
      </w:r>
      <w:proofErr w:type="gramEnd"/>
      <w:r>
        <w:t xml:space="preserve"> </w:t>
      </w:r>
      <w:proofErr w:type="gramStart"/>
      <w:r>
        <w:t>години</w:t>
      </w:r>
      <w:proofErr w:type="gramEnd"/>
      <w:r>
        <w:t xml:space="preserve"> наручилац ће извршити требовање и плаћање по обезбеђивању финансијских средстава усвајањем Финансијског плана за 2016. </w:t>
      </w:r>
      <w:proofErr w:type="gramStart"/>
      <w:r>
        <w:t>годину</w:t>
      </w:r>
      <w:proofErr w:type="gramEnd"/>
      <w:r>
        <w:t xml:space="preserve"> или доношењем Одлуке о привременом финансирању.</w:t>
      </w:r>
    </w:p>
    <w:p w:rsidR="002C3878" w:rsidRPr="004F386D" w:rsidRDefault="002C3878" w:rsidP="002C3878">
      <w:pPr>
        <w:ind w:firstLine="720"/>
        <w:jc w:val="both"/>
      </w:pPr>
      <w:proofErr w:type="gramStart"/>
      <w:r w:rsidRPr="004F386D">
        <w:t>У супротном уговор престаје да важи без накнаде штете због немогућности преузимања обавеза од стране наручиоца.</w:t>
      </w:r>
      <w:proofErr w:type="gramEnd"/>
    </w:p>
    <w:p w:rsidR="002C3878" w:rsidRDefault="002C3878" w:rsidP="002C3878">
      <w:pPr>
        <w:jc w:val="both"/>
        <w:rPr>
          <w:noProof/>
        </w:rPr>
      </w:pPr>
      <w:r w:rsidRPr="004F386D">
        <w:rPr>
          <w:noProof/>
          <w:lang w:val="sr-Cyrl-CS"/>
        </w:rPr>
        <w:tab/>
      </w:r>
    </w:p>
    <w:p w:rsidR="002C3878" w:rsidRPr="00163821" w:rsidRDefault="002C3878" w:rsidP="002C3878">
      <w:pPr>
        <w:jc w:val="center"/>
        <w:rPr>
          <w:b/>
          <w:noProof/>
          <w:lang w:val="sr-Cyrl-CS"/>
        </w:rPr>
      </w:pPr>
      <w:r w:rsidRPr="00163821">
        <w:rPr>
          <w:b/>
          <w:noProof/>
          <w:lang w:val="en-US"/>
        </w:rPr>
        <w:t>Члан 6.</w:t>
      </w:r>
    </w:p>
    <w:p w:rsidR="002C3878" w:rsidRPr="00163821" w:rsidRDefault="002C3878" w:rsidP="002C3878">
      <w:pPr>
        <w:ind w:firstLine="720"/>
        <w:jc w:val="both"/>
        <w:rPr>
          <w:noProof/>
        </w:rPr>
      </w:pPr>
      <w:r w:rsidRPr="00163821">
        <w:rPr>
          <w:noProof/>
        </w:rPr>
        <w:t>Уговорне стране констатују да је добављач доставио наручиоцу следећа средства обезбеђења са овлашћењима за наплату:</w:t>
      </w:r>
    </w:p>
    <w:p w:rsidR="002C3878" w:rsidRPr="00EC140C" w:rsidRDefault="002C3878" w:rsidP="002C3878">
      <w:pPr>
        <w:pStyle w:val="ListParagraph"/>
        <w:numPr>
          <w:ilvl w:val="0"/>
          <w:numId w:val="21"/>
        </w:numPr>
        <w:jc w:val="both"/>
        <w:rPr>
          <w:noProof/>
        </w:rPr>
      </w:pPr>
      <w:r w:rsidRPr="003139BF">
        <w:rPr>
          <w:b/>
        </w:rPr>
        <w:t>регистровану бланко меницу и менично овлашћење</w:t>
      </w:r>
      <w:r w:rsidRPr="003139BF">
        <w:rPr>
          <w:b/>
          <w:noProof/>
        </w:rPr>
        <w:t xml:space="preserve"> за извршење уговорне обавезе</w:t>
      </w:r>
      <w:r w:rsidRPr="00EC140C">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C3878" w:rsidRDefault="002C3878" w:rsidP="002C3878">
      <w:pPr>
        <w:jc w:val="center"/>
        <w:rPr>
          <w:b/>
          <w:noProof/>
        </w:rPr>
      </w:pPr>
    </w:p>
    <w:p w:rsidR="002C3878" w:rsidRPr="00163821" w:rsidRDefault="002C3878" w:rsidP="002C3878">
      <w:pPr>
        <w:jc w:val="center"/>
        <w:rPr>
          <w:b/>
          <w:noProof/>
        </w:rPr>
      </w:pPr>
      <w:r w:rsidRPr="00163821">
        <w:rPr>
          <w:b/>
          <w:noProof/>
        </w:rPr>
        <w:t>Члан 7.</w:t>
      </w:r>
    </w:p>
    <w:p w:rsidR="002C3878" w:rsidRPr="00163821" w:rsidRDefault="002C3878" w:rsidP="002C3878">
      <w:pPr>
        <w:ind w:firstLine="720"/>
        <w:jc w:val="both"/>
        <w:rPr>
          <w:rFonts w:eastAsiaTheme="minorEastAsia"/>
          <w:noProof/>
          <w:lang w:val="en-US"/>
        </w:rPr>
      </w:pPr>
      <w:r w:rsidRPr="00163821">
        <w:rPr>
          <w:rFonts w:eastAsiaTheme="minorEastAsia"/>
          <w:noProof/>
          <w:lang w:val="en-US"/>
        </w:rPr>
        <w:t>Уколико добављач не поступа у складу са обавезама које је преузео закључењем овог уговора наручилац има право:</w:t>
      </w:r>
    </w:p>
    <w:p w:rsidR="002C3878" w:rsidRPr="00163821" w:rsidRDefault="002C3878" w:rsidP="002C3878">
      <w:pPr>
        <w:ind w:firstLine="720"/>
        <w:jc w:val="both"/>
        <w:rPr>
          <w:rFonts w:eastAsiaTheme="minorEastAsia"/>
          <w:noProof/>
          <w:lang w:val="en-US"/>
        </w:rPr>
      </w:pPr>
      <w:r w:rsidRPr="00163821">
        <w:rPr>
          <w:rFonts w:eastAsiaTheme="minorEastAsia"/>
          <w:noProof/>
          <w:lang w:val="en-US"/>
        </w:rPr>
        <w:t>- да једнострано раскине овај уговор и да наплати средства обезбеђења из члана 6. овог уговора;</w:t>
      </w:r>
    </w:p>
    <w:p w:rsidR="002C3878" w:rsidRPr="00163821" w:rsidRDefault="002C3878" w:rsidP="002C3878">
      <w:pPr>
        <w:ind w:firstLine="720"/>
        <w:jc w:val="both"/>
        <w:rPr>
          <w:rFonts w:eastAsiaTheme="minorEastAsia"/>
          <w:noProof/>
          <w:lang w:val="en-US"/>
        </w:rPr>
      </w:pPr>
      <w:r w:rsidRPr="00163821">
        <w:rPr>
          <w:rFonts w:eastAsiaTheme="minorEastAsia"/>
          <w:noProof/>
          <w:lang w:val="en-US"/>
        </w:rPr>
        <w:t>- да овај уговор остави на снази и да уговорену цену умањи за 10%</w:t>
      </w:r>
    </w:p>
    <w:p w:rsidR="002C3878" w:rsidRDefault="002C3878" w:rsidP="002C3878">
      <w:pPr>
        <w:jc w:val="both"/>
        <w:rPr>
          <w:noProof/>
        </w:rPr>
      </w:pPr>
    </w:p>
    <w:p w:rsidR="002C3878" w:rsidRDefault="002C3878" w:rsidP="002C3878">
      <w:pPr>
        <w:jc w:val="both"/>
        <w:rPr>
          <w:noProof/>
        </w:rPr>
      </w:pPr>
    </w:p>
    <w:p w:rsidR="002C3878" w:rsidRDefault="002C3878" w:rsidP="002C3878">
      <w:pPr>
        <w:jc w:val="center"/>
        <w:rPr>
          <w:b/>
          <w:noProof/>
        </w:rPr>
      </w:pPr>
      <w:r w:rsidRPr="00163821">
        <w:rPr>
          <w:b/>
          <w:noProof/>
        </w:rPr>
        <w:t>Члан 8.</w:t>
      </w:r>
    </w:p>
    <w:p w:rsidR="002C3878" w:rsidRPr="003139BF" w:rsidRDefault="002C3878" w:rsidP="002C3878">
      <w:pPr>
        <w:ind w:firstLine="708"/>
        <w:jc w:val="both"/>
        <w:rPr>
          <w:b/>
          <w:noProof/>
        </w:rPr>
      </w:pPr>
      <w:r>
        <w:rPr>
          <w:noProof/>
        </w:rPr>
        <w:t>За праћење техничке реализације и извршења уговорних обавеза уговорних страна овог уговора, у име наручиоца овлашћује се ________________________</w:t>
      </w:r>
      <w:r>
        <w:rPr>
          <w:noProof/>
          <w:lang w:val="sr-Cyrl-CS"/>
        </w:rPr>
        <w:t>____</w:t>
      </w:r>
      <w:r>
        <w:rPr>
          <w:noProof/>
        </w:rPr>
        <w:t>.</w:t>
      </w:r>
    </w:p>
    <w:p w:rsidR="002C3878" w:rsidRDefault="002C3878" w:rsidP="002C3878">
      <w:pPr>
        <w:ind w:firstLine="720"/>
        <w:jc w:val="both"/>
        <w:rPr>
          <w:noProof/>
        </w:rPr>
      </w:pPr>
      <w:r>
        <w:rPr>
          <w:noProof/>
        </w:rPr>
        <w:t>За праћење  финансијске реализације овог уговора у име наручиоца овлашћује се ________________________</w:t>
      </w:r>
      <w:r>
        <w:rPr>
          <w:noProof/>
          <w:lang w:val="sr-Cyrl-CS"/>
        </w:rPr>
        <w:t>____</w:t>
      </w:r>
      <w:r>
        <w:rPr>
          <w:noProof/>
        </w:rPr>
        <w:t>.</w:t>
      </w:r>
    </w:p>
    <w:p w:rsidR="002C3878" w:rsidRDefault="002C3878" w:rsidP="002C3878">
      <w:pPr>
        <w:rPr>
          <w:b/>
          <w:noProof/>
        </w:rPr>
      </w:pPr>
    </w:p>
    <w:p w:rsidR="002C3878" w:rsidRPr="00163821" w:rsidRDefault="002C3878" w:rsidP="002C3878">
      <w:pPr>
        <w:jc w:val="center"/>
        <w:rPr>
          <w:b/>
          <w:noProof/>
          <w:lang w:val="sr-Cyrl-CS"/>
        </w:rPr>
      </w:pPr>
      <w:r w:rsidRPr="00163821">
        <w:rPr>
          <w:b/>
          <w:noProof/>
        </w:rPr>
        <w:t>Члан 9.</w:t>
      </w:r>
    </w:p>
    <w:p w:rsidR="002C3878" w:rsidRPr="009603DE" w:rsidRDefault="002C3878" w:rsidP="002C3878">
      <w:pPr>
        <w:ind w:firstLine="720"/>
        <w:jc w:val="both"/>
        <w:rPr>
          <w:noProof/>
        </w:rPr>
      </w:pPr>
      <w:r w:rsidRPr="00461DED">
        <w:rPr>
          <w:noProof/>
          <w:lang w:val="sr-Cyrl-CS"/>
        </w:rPr>
        <w:t>Уговорне стране су сагласне</w:t>
      </w:r>
      <w:r w:rsidR="00B04519">
        <w:rPr>
          <w:noProof/>
          <w:lang w:val="sr-Cyrl-CS"/>
        </w:rPr>
        <w:t>,</w:t>
      </w:r>
      <w:r w:rsidRPr="00461DED">
        <w:rPr>
          <w:noProof/>
          <w:lang w:val="sr-Cyrl-CS"/>
        </w:rPr>
        <w:t xml:space="preserve"> да се ближе одређење начина реализације овог уговора врши путем протокола о спровођењу овог уговора закљученим између уговорних страна.</w:t>
      </w:r>
      <w:r w:rsidRPr="00C71FD8">
        <w:rPr>
          <w:noProof/>
          <w:lang w:val="sr-Cyrl-CS"/>
        </w:rPr>
        <w:t xml:space="preserve"> </w:t>
      </w:r>
    </w:p>
    <w:p w:rsidR="002C3878" w:rsidRDefault="002C3878" w:rsidP="002C3878">
      <w:pPr>
        <w:jc w:val="center"/>
        <w:rPr>
          <w:b/>
          <w:noProof/>
        </w:rPr>
      </w:pPr>
    </w:p>
    <w:p w:rsidR="002C3878" w:rsidRPr="00163821" w:rsidRDefault="002C3878" w:rsidP="002C3878">
      <w:pPr>
        <w:jc w:val="center"/>
        <w:rPr>
          <w:b/>
          <w:noProof/>
        </w:rPr>
      </w:pPr>
      <w:r w:rsidRPr="00163821">
        <w:rPr>
          <w:b/>
          <w:noProof/>
        </w:rPr>
        <w:t>Члан 10.</w:t>
      </w:r>
    </w:p>
    <w:p w:rsidR="002C3878" w:rsidRPr="009603DE" w:rsidRDefault="002C3878" w:rsidP="002C3878">
      <w:pPr>
        <w:ind w:firstLine="720"/>
        <w:jc w:val="both"/>
        <w:rPr>
          <w:rFonts w:eastAsiaTheme="minorEastAsia"/>
          <w:noProof/>
        </w:rPr>
      </w:pPr>
      <w:r w:rsidRPr="00C02BBA">
        <w:rPr>
          <w:rFonts w:eastAsiaTheme="minorEastAsia"/>
          <w:noProof/>
          <w:lang w:val="en-US"/>
        </w:rPr>
        <w:t xml:space="preserve">Уговорне стране овај уговор закључују до дана док добављач за потребе наручиоца не изврши услуге које су предмет овог уговора </w:t>
      </w:r>
      <w:r w:rsidRPr="00B04519">
        <w:rPr>
          <w:rFonts w:eastAsiaTheme="minorEastAsia"/>
          <w:noProof/>
          <w:lang w:val="en-US"/>
        </w:rPr>
        <w:t>до максималног износа из члана 2. овог уговора, односно најдуже годину дана од дана закључења овог уговора.</w:t>
      </w:r>
    </w:p>
    <w:p w:rsidR="002C3878" w:rsidRPr="0074103B" w:rsidRDefault="002C3878" w:rsidP="002C3878">
      <w:pPr>
        <w:ind w:firstLine="720"/>
        <w:jc w:val="both"/>
        <w:rPr>
          <w:noProof/>
        </w:rPr>
      </w:pPr>
    </w:p>
    <w:p w:rsidR="002C3878" w:rsidRDefault="002C3878" w:rsidP="002C3878">
      <w:pPr>
        <w:jc w:val="center"/>
        <w:rPr>
          <w:b/>
          <w:noProof/>
        </w:rPr>
      </w:pPr>
      <w:r>
        <w:rPr>
          <w:b/>
          <w:noProof/>
        </w:rPr>
        <w:t>Члан 12.</w:t>
      </w:r>
    </w:p>
    <w:p w:rsidR="002C3878" w:rsidRDefault="002C3878" w:rsidP="002C3878">
      <w:pPr>
        <w:ind w:firstLine="741"/>
        <w:jc w:val="both"/>
        <w:rPr>
          <w:noProof/>
        </w:rPr>
      </w:pPr>
      <w:r>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C3878" w:rsidRDefault="002C3878" w:rsidP="002C3878">
      <w:pPr>
        <w:jc w:val="center"/>
        <w:rPr>
          <w:b/>
          <w:noProof/>
        </w:rPr>
      </w:pPr>
    </w:p>
    <w:p w:rsidR="002C3878" w:rsidRDefault="002C3878" w:rsidP="002C3878">
      <w:pPr>
        <w:jc w:val="center"/>
        <w:rPr>
          <w:b/>
          <w:noProof/>
        </w:rPr>
      </w:pPr>
      <w:r>
        <w:rPr>
          <w:b/>
          <w:noProof/>
        </w:rPr>
        <w:t>Члан 13.</w:t>
      </w:r>
    </w:p>
    <w:p w:rsidR="002C3878" w:rsidRDefault="002C3878" w:rsidP="002C3878">
      <w:pPr>
        <w:ind w:firstLine="741"/>
        <w:jc w:val="both"/>
        <w:rPr>
          <w:noProof/>
        </w:rPr>
      </w:pPr>
      <w:r>
        <w:rPr>
          <w:noProof/>
        </w:rPr>
        <w:t>Овај уговор је сачињен у шест истоветних примерака од којих наручилац задржава четири, а добављач два примерка.</w:t>
      </w:r>
    </w:p>
    <w:p w:rsidR="002C3878" w:rsidRDefault="002C3878" w:rsidP="002C3878">
      <w:pPr>
        <w:ind w:firstLine="720"/>
        <w:rPr>
          <w:noProof/>
        </w:rPr>
      </w:pPr>
    </w:p>
    <w:p w:rsidR="002C3878" w:rsidRDefault="002C3878" w:rsidP="002C3878">
      <w:pPr>
        <w:ind w:firstLine="720"/>
        <w:rPr>
          <w:noProof/>
        </w:rPr>
      </w:pPr>
    </w:p>
    <w:p w:rsidR="002C3878" w:rsidRPr="00B53E97" w:rsidRDefault="002C3878" w:rsidP="002C3878">
      <w:pPr>
        <w:ind w:firstLine="720"/>
        <w:rPr>
          <w:noProof/>
        </w:rPr>
      </w:pPr>
    </w:p>
    <w:p w:rsidR="002C3878" w:rsidRDefault="002C3878" w:rsidP="002C3878">
      <w:pPr>
        <w:ind w:firstLine="720"/>
        <w:rPr>
          <w:noProof/>
        </w:rPr>
      </w:pPr>
    </w:p>
    <w:p w:rsidR="002C3878" w:rsidRPr="00AE1407" w:rsidRDefault="002C3878" w:rsidP="002C3878">
      <w:pPr>
        <w:ind w:firstLine="720"/>
        <w:rPr>
          <w:noProof/>
        </w:rPr>
      </w:pPr>
    </w:p>
    <w:p w:rsidR="002C3878" w:rsidRPr="002C3878" w:rsidRDefault="002C3878" w:rsidP="002C3878">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C3878" w:rsidRPr="00AE1407" w:rsidTr="002340BD">
        <w:trPr>
          <w:trHeight w:val="347"/>
        </w:trPr>
        <w:tc>
          <w:tcPr>
            <w:tcW w:w="3168" w:type="dxa"/>
            <w:vAlign w:val="center"/>
          </w:tcPr>
          <w:p w:rsidR="002C3878" w:rsidRPr="00AE1407" w:rsidRDefault="002C3878" w:rsidP="002340BD">
            <w:pPr>
              <w:jc w:val="center"/>
              <w:rPr>
                <w:noProof/>
              </w:rPr>
            </w:pPr>
            <w:r w:rsidRPr="00AE1407">
              <w:rPr>
                <w:noProof/>
              </w:rPr>
              <w:t>ЗА ДОБАВЉАЧА:</w:t>
            </w:r>
          </w:p>
        </w:tc>
        <w:tc>
          <w:tcPr>
            <w:tcW w:w="1992" w:type="dxa"/>
          </w:tcPr>
          <w:p w:rsidR="002C3878" w:rsidRPr="00AE1407" w:rsidRDefault="002C3878" w:rsidP="002340BD">
            <w:pPr>
              <w:jc w:val="center"/>
              <w:rPr>
                <w:noProof/>
              </w:rPr>
            </w:pPr>
          </w:p>
        </w:tc>
        <w:tc>
          <w:tcPr>
            <w:tcW w:w="3958" w:type="dxa"/>
            <w:vAlign w:val="center"/>
          </w:tcPr>
          <w:p w:rsidR="002C3878" w:rsidRPr="00AE1407" w:rsidRDefault="002C3878" w:rsidP="002340BD">
            <w:pPr>
              <w:jc w:val="center"/>
              <w:rPr>
                <w:noProof/>
              </w:rPr>
            </w:pPr>
            <w:r w:rsidRPr="00AE1407">
              <w:rPr>
                <w:noProof/>
              </w:rPr>
              <w:t>ЗА НАРУЧИОЦА:</w:t>
            </w:r>
          </w:p>
        </w:tc>
      </w:tr>
      <w:tr w:rsidR="002C3878" w:rsidRPr="00AE1407" w:rsidTr="002340BD">
        <w:trPr>
          <w:trHeight w:val="359"/>
        </w:trPr>
        <w:tc>
          <w:tcPr>
            <w:tcW w:w="3168" w:type="dxa"/>
            <w:vAlign w:val="center"/>
          </w:tcPr>
          <w:p w:rsidR="002C3878" w:rsidRPr="00AE1407" w:rsidRDefault="002C3878" w:rsidP="002340BD">
            <w:pPr>
              <w:jc w:val="center"/>
              <w:rPr>
                <w:noProof/>
              </w:rPr>
            </w:pPr>
            <w:r w:rsidRPr="00AE1407">
              <w:rPr>
                <w:noProof/>
              </w:rPr>
              <w:t>ДИРЕКТОР</w:t>
            </w:r>
          </w:p>
        </w:tc>
        <w:tc>
          <w:tcPr>
            <w:tcW w:w="1992" w:type="dxa"/>
          </w:tcPr>
          <w:p w:rsidR="002C3878" w:rsidRPr="00AE1407" w:rsidRDefault="002C3878" w:rsidP="002340BD">
            <w:pPr>
              <w:jc w:val="center"/>
              <w:rPr>
                <w:noProof/>
              </w:rPr>
            </w:pPr>
          </w:p>
        </w:tc>
        <w:tc>
          <w:tcPr>
            <w:tcW w:w="3958" w:type="dxa"/>
            <w:vAlign w:val="center"/>
          </w:tcPr>
          <w:p w:rsidR="002C3878" w:rsidRPr="00AE1407" w:rsidRDefault="002C3878" w:rsidP="002340BD">
            <w:pPr>
              <w:jc w:val="center"/>
              <w:rPr>
                <w:noProof/>
              </w:rPr>
            </w:pPr>
            <w:r w:rsidRPr="00AE1407">
              <w:rPr>
                <w:noProof/>
              </w:rPr>
              <w:t>ДИРЕКТОР</w:t>
            </w:r>
          </w:p>
        </w:tc>
      </w:tr>
      <w:tr w:rsidR="002C3878" w:rsidRPr="00AE1407" w:rsidTr="002340BD">
        <w:trPr>
          <w:trHeight w:val="347"/>
        </w:trPr>
        <w:tc>
          <w:tcPr>
            <w:tcW w:w="3168" w:type="dxa"/>
            <w:vAlign w:val="bottom"/>
          </w:tcPr>
          <w:p w:rsidR="002C3878" w:rsidRPr="00AE1407" w:rsidRDefault="002C3878" w:rsidP="002340BD">
            <w:pPr>
              <w:jc w:val="both"/>
              <w:rPr>
                <w:noProof/>
              </w:rPr>
            </w:pPr>
            <w:r w:rsidRPr="00AE1407">
              <w:rPr>
                <w:noProof/>
              </w:rPr>
              <w:t xml:space="preserve">   _____________________</w:t>
            </w:r>
          </w:p>
        </w:tc>
        <w:tc>
          <w:tcPr>
            <w:tcW w:w="1992" w:type="dxa"/>
            <w:vAlign w:val="bottom"/>
          </w:tcPr>
          <w:p w:rsidR="002C3878" w:rsidRPr="00AE1407" w:rsidRDefault="002C3878" w:rsidP="002340BD">
            <w:pPr>
              <w:jc w:val="both"/>
              <w:rPr>
                <w:noProof/>
              </w:rPr>
            </w:pPr>
          </w:p>
        </w:tc>
        <w:tc>
          <w:tcPr>
            <w:tcW w:w="3958" w:type="dxa"/>
            <w:vAlign w:val="bottom"/>
          </w:tcPr>
          <w:p w:rsidR="002C3878" w:rsidRPr="00AE1407" w:rsidRDefault="002C3878" w:rsidP="002340BD">
            <w:pPr>
              <w:jc w:val="both"/>
              <w:rPr>
                <w:noProof/>
              </w:rPr>
            </w:pPr>
            <w:r w:rsidRPr="00AE1407">
              <w:rPr>
                <w:noProof/>
              </w:rPr>
              <w:t xml:space="preserve">      ________________________</w:t>
            </w:r>
          </w:p>
        </w:tc>
      </w:tr>
      <w:tr w:rsidR="002C3878" w:rsidRPr="00AE1407" w:rsidTr="002340BD">
        <w:trPr>
          <w:trHeight w:val="359"/>
        </w:trPr>
        <w:tc>
          <w:tcPr>
            <w:tcW w:w="3168" w:type="dxa"/>
            <w:vAlign w:val="center"/>
          </w:tcPr>
          <w:p w:rsidR="002C3878" w:rsidRPr="00AE1407" w:rsidRDefault="002C3878" w:rsidP="002340BD">
            <w:pPr>
              <w:jc w:val="both"/>
              <w:rPr>
                <w:i/>
                <w:noProof/>
              </w:rPr>
            </w:pPr>
          </w:p>
        </w:tc>
        <w:tc>
          <w:tcPr>
            <w:tcW w:w="1992" w:type="dxa"/>
          </w:tcPr>
          <w:p w:rsidR="002C3878" w:rsidRPr="00AE1407" w:rsidRDefault="002C3878" w:rsidP="002340BD">
            <w:pPr>
              <w:jc w:val="both"/>
              <w:rPr>
                <w:i/>
                <w:noProof/>
              </w:rPr>
            </w:pPr>
          </w:p>
        </w:tc>
        <w:tc>
          <w:tcPr>
            <w:tcW w:w="3958" w:type="dxa"/>
            <w:vAlign w:val="center"/>
          </w:tcPr>
          <w:p w:rsidR="002C3878" w:rsidRPr="00AE1407" w:rsidRDefault="002C3878" w:rsidP="002340BD">
            <w:pPr>
              <w:jc w:val="both"/>
              <w:rPr>
                <w:i/>
                <w:noProof/>
              </w:rPr>
            </w:pPr>
            <w:r w:rsidRPr="00AE1407">
              <w:rPr>
                <w:i/>
                <w:noProof/>
              </w:rPr>
              <w:t xml:space="preserve">      </w:t>
            </w:r>
          </w:p>
        </w:tc>
      </w:tr>
    </w:tbl>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Default="002C3878" w:rsidP="002C3878">
      <w:pPr>
        <w:rPr>
          <w:noProof/>
        </w:rPr>
      </w:pPr>
    </w:p>
    <w:p w:rsidR="002C3878" w:rsidRPr="00701600" w:rsidRDefault="002C3878" w:rsidP="002C3878">
      <w:pPr>
        <w:rPr>
          <w:noProof/>
        </w:rPr>
      </w:pPr>
    </w:p>
    <w:p w:rsidR="002D5B2C" w:rsidRPr="00BC6DD7" w:rsidRDefault="002D5B2C" w:rsidP="00E612F3">
      <w:pPr>
        <w:pStyle w:val="Heading1"/>
        <w:numPr>
          <w:ilvl w:val="0"/>
          <w:numId w:val="9"/>
        </w:numPr>
        <w:jc w:val="center"/>
        <w:rPr>
          <w:sz w:val="28"/>
          <w:szCs w:val="28"/>
        </w:rPr>
      </w:pPr>
      <w:bookmarkStart w:id="32" w:name="_Toc421865699"/>
      <w:r w:rsidRPr="00BC6DD7">
        <w:rPr>
          <w:sz w:val="28"/>
          <w:szCs w:val="28"/>
        </w:rPr>
        <w:lastRenderedPageBreak/>
        <w:t>ИЗЈАВА О НЕЗАВИСНОЈ ПОНУДИ</w:t>
      </w:r>
      <w:bookmarkEnd w:id="30"/>
      <w:bookmarkEnd w:id="31"/>
      <w:bookmarkEnd w:id="32"/>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517456">
      <w:pPr>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 </w:t>
      </w:r>
      <w:r w:rsidR="00A23F31" w:rsidRPr="00AE1407">
        <w:rPr>
          <w:i/>
          <w:iCs/>
        </w:rPr>
        <w:t>[</w:t>
      </w:r>
      <w:proofErr w:type="gramStart"/>
      <w:r w:rsidR="00A23F31" w:rsidRPr="00AE1407">
        <w:rPr>
          <w:i/>
        </w:rPr>
        <w:t>навести</w:t>
      </w:r>
      <w:proofErr w:type="gramEnd"/>
      <w:r w:rsidR="00A23F31" w:rsidRPr="00AE1407">
        <w:rPr>
          <w:i/>
        </w:rPr>
        <w:t xml:space="preserve"> предмет јавне набавке</w:t>
      </w:r>
      <w:r w:rsidR="00A23F31" w:rsidRPr="00AE1407">
        <w:rPr>
          <w:i/>
          <w:iCs/>
        </w:rPr>
        <w:t>]</w:t>
      </w:r>
      <w:r w:rsidR="00A23F31" w:rsidRPr="00AE1407">
        <w:rPr>
          <w:i/>
          <w:lang w:val="sr-Cyrl-CS"/>
        </w:rPr>
        <w:t xml:space="preserve"> </w:t>
      </w:r>
      <w:r w:rsidR="00A23F31" w:rsidRPr="00AE1407">
        <w:rPr>
          <w:lang w:val="sr-Cyrl-CS"/>
        </w:rPr>
        <w:t>б</w:t>
      </w:r>
      <w:r w:rsidR="00A23F31" w:rsidRPr="00AE1407">
        <w:t xml:space="preserve">р. </w:t>
      </w:r>
      <w:proofErr w:type="gramStart"/>
      <w:r w:rsidR="00A23F31" w:rsidRPr="00AE1407">
        <w:t>......................</w:t>
      </w:r>
      <w:r w:rsidR="00A23F31" w:rsidRPr="00AE1407">
        <w:rPr>
          <w:i/>
          <w:iCs/>
        </w:rPr>
        <w:t>[</w:t>
      </w:r>
      <w:proofErr w:type="gramEnd"/>
      <w:r w:rsidR="00A23F31" w:rsidRPr="00AE1407">
        <w:rPr>
          <w:i/>
          <w:iCs/>
        </w:rPr>
        <w:t>навести редни број јавне набавкe]</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Default="00A23F31" w:rsidP="00A23F31">
      <w:pPr>
        <w:tabs>
          <w:tab w:val="left" w:pos="6028"/>
        </w:tabs>
        <w:autoSpaceDE w:val="0"/>
        <w:ind w:left="360"/>
        <w:rPr>
          <w:bCs/>
          <w:iCs/>
          <w:lang w:val="sr-Cyrl-CS"/>
        </w:rPr>
      </w:pPr>
    </w:p>
    <w:p w:rsidR="005D54AD" w:rsidRDefault="005D54AD" w:rsidP="00A23F31">
      <w:pPr>
        <w:tabs>
          <w:tab w:val="left" w:pos="6028"/>
        </w:tabs>
        <w:autoSpaceDE w:val="0"/>
        <w:ind w:left="360"/>
        <w:rPr>
          <w:bCs/>
          <w:iCs/>
          <w:lang w:val="sr-Cyrl-CS"/>
        </w:rPr>
      </w:pPr>
    </w:p>
    <w:p w:rsidR="005D54AD" w:rsidRDefault="005D54AD" w:rsidP="00A23F31">
      <w:pPr>
        <w:tabs>
          <w:tab w:val="left" w:pos="6028"/>
        </w:tabs>
        <w:autoSpaceDE w:val="0"/>
        <w:ind w:left="360"/>
        <w:rPr>
          <w:bCs/>
          <w:iCs/>
          <w:lang w:val="sr-Cyrl-CS"/>
        </w:rPr>
      </w:pPr>
    </w:p>
    <w:p w:rsidR="005D54AD" w:rsidRDefault="005D54AD" w:rsidP="00A23F31">
      <w:pPr>
        <w:tabs>
          <w:tab w:val="left" w:pos="6028"/>
        </w:tabs>
        <w:autoSpaceDE w:val="0"/>
        <w:ind w:left="360"/>
        <w:rPr>
          <w:bCs/>
          <w:iCs/>
          <w:lang w:val="sr-Cyrl-CS"/>
        </w:rPr>
      </w:pPr>
    </w:p>
    <w:p w:rsidR="005D54AD" w:rsidRDefault="005D54AD" w:rsidP="00A23F31">
      <w:pPr>
        <w:tabs>
          <w:tab w:val="left" w:pos="6028"/>
        </w:tabs>
        <w:autoSpaceDE w:val="0"/>
        <w:ind w:left="360"/>
        <w:rPr>
          <w:bCs/>
          <w:iCs/>
          <w:lang w:val="sr-Cyrl-CS"/>
        </w:rPr>
      </w:pPr>
    </w:p>
    <w:p w:rsidR="005D54AD" w:rsidRDefault="005D54AD" w:rsidP="00A23F31">
      <w:pPr>
        <w:tabs>
          <w:tab w:val="left" w:pos="6028"/>
        </w:tabs>
        <w:autoSpaceDE w:val="0"/>
        <w:ind w:left="360"/>
        <w:rPr>
          <w:bCs/>
          <w:iCs/>
          <w:lang w:val="sr-Cyrl-CS"/>
        </w:rPr>
      </w:pPr>
    </w:p>
    <w:p w:rsidR="005D54AD" w:rsidRDefault="005D54AD" w:rsidP="00A23F31">
      <w:pPr>
        <w:tabs>
          <w:tab w:val="left" w:pos="6028"/>
        </w:tabs>
        <w:autoSpaceDE w:val="0"/>
        <w:ind w:left="360"/>
        <w:rPr>
          <w:bCs/>
          <w:iCs/>
          <w:lang w:val="sr-Cyrl-CS"/>
        </w:rPr>
      </w:pPr>
    </w:p>
    <w:p w:rsidR="005D54AD" w:rsidRDefault="005D54AD" w:rsidP="00A23F31">
      <w:pPr>
        <w:tabs>
          <w:tab w:val="left" w:pos="6028"/>
        </w:tabs>
        <w:autoSpaceDE w:val="0"/>
        <w:ind w:left="360"/>
        <w:rPr>
          <w:bCs/>
          <w:iCs/>
          <w:lang w:val="sr-Cyrl-CS"/>
        </w:rPr>
      </w:pPr>
    </w:p>
    <w:p w:rsidR="005D54AD" w:rsidRDefault="005D54AD" w:rsidP="00A23F31">
      <w:pPr>
        <w:tabs>
          <w:tab w:val="left" w:pos="6028"/>
        </w:tabs>
        <w:autoSpaceDE w:val="0"/>
        <w:ind w:left="360"/>
        <w:rPr>
          <w:bCs/>
          <w:iCs/>
          <w:lang w:val="sr-Cyrl-CS"/>
        </w:rPr>
      </w:pPr>
    </w:p>
    <w:p w:rsidR="005D54AD" w:rsidRDefault="005D54AD" w:rsidP="00A23F31">
      <w:pPr>
        <w:tabs>
          <w:tab w:val="left" w:pos="6028"/>
        </w:tabs>
        <w:autoSpaceDE w:val="0"/>
        <w:ind w:left="360"/>
        <w:rPr>
          <w:bCs/>
          <w:iCs/>
          <w:lang w:val="sr-Cyrl-CS"/>
        </w:rPr>
      </w:pPr>
    </w:p>
    <w:p w:rsidR="005D54AD" w:rsidRPr="005D54AD" w:rsidRDefault="005D54AD" w:rsidP="00A23F31">
      <w:pPr>
        <w:tabs>
          <w:tab w:val="left" w:pos="6028"/>
        </w:tabs>
        <w:autoSpaceDE w:val="0"/>
        <w:ind w:left="360"/>
        <w:rPr>
          <w:bCs/>
          <w:iCs/>
          <w:lang w:val="sr-Cyrl-CS"/>
        </w:rPr>
      </w:pPr>
    </w:p>
    <w:p w:rsidR="00A23F31" w:rsidRDefault="00A23F31" w:rsidP="00A23F31">
      <w:pPr>
        <w:tabs>
          <w:tab w:val="left" w:pos="6028"/>
        </w:tabs>
        <w:autoSpaceDE w:val="0"/>
        <w:ind w:left="360"/>
        <w:rPr>
          <w:bCs/>
          <w:iCs/>
        </w:rPr>
      </w:pPr>
    </w:p>
    <w:p w:rsidR="003B474D" w:rsidRPr="003B474D" w:rsidRDefault="003B474D" w:rsidP="00A23F31">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5D54AD" w:rsidRPr="005D54AD" w:rsidTr="00B04B6C">
        <w:tc>
          <w:tcPr>
            <w:tcW w:w="3095" w:type="dxa"/>
            <w:tcBorders>
              <w:bottom w:val="single" w:sz="4" w:space="0" w:color="auto"/>
            </w:tcBorders>
          </w:tcPr>
          <w:p w:rsidR="005D54AD" w:rsidRPr="005D54AD" w:rsidRDefault="005D54AD" w:rsidP="005D54AD">
            <w:pPr>
              <w:tabs>
                <w:tab w:val="left" w:pos="6028"/>
              </w:tabs>
              <w:autoSpaceDE w:val="0"/>
              <w:ind w:left="360"/>
              <w:rPr>
                <w:b/>
                <w:bCs/>
                <w:iCs/>
                <w:lang w:val="sr-Cyrl-CS"/>
              </w:rPr>
            </w:pPr>
          </w:p>
        </w:tc>
        <w:tc>
          <w:tcPr>
            <w:tcW w:w="3095" w:type="dxa"/>
          </w:tcPr>
          <w:p w:rsidR="005D54AD" w:rsidRPr="005D54AD" w:rsidRDefault="005D54AD" w:rsidP="005D54AD">
            <w:pPr>
              <w:tabs>
                <w:tab w:val="left" w:pos="6028"/>
              </w:tabs>
              <w:autoSpaceDE w:val="0"/>
              <w:ind w:left="360"/>
              <w:rPr>
                <w:b/>
                <w:bCs/>
                <w:iCs/>
                <w:lang w:val="sr-Cyrl-CS"/>
              </w:rPr>
            </w:pPr>
          </w:p>
        </w:tc>
        <w:tc>
          <w:tcPr>
            <w:tcW w:w="3096" w:type="dxa"/>
            <w:tcBorders>
              <w:bottom w:val="single" w:sz="4" w:space="0" w:color="auto"/>
            </w:tcBorders>
          </w:tcPr>
          <w:p w:rsidR="005D54AD" w:rsidRPr="005D54AD" w:rsidRDefault="005D54AD" w:rsidP="005D54AD">
            <w:pPr>
              <w:tabs>
                <w:tab w:val="left" w:pos="6028"/>
              </w:tabs>
              <w:autoSpaceDE w:val="0"/>
              <w:ind w:left="360"/>
              <w:rPr>
                <w:b/>
                <w:bCs/>
                <w:iCs/>
                <w:lang w:val="sr-Cyrl-CS"/>
              </w:rPr>
            </w:pPr>
          </w:p>
        </w:tc>
      </w:tr>
      <w:tr w:rsidR="005D54AD" w:rsidRPr="005D54AD" w:rsidTr="00B04B6C">
        <w:tc>
          <w:tcPr>
            <w:tcW w:w="3095" w:type="dxa"/>
            <w:tcBorders>
              <w:top w:val="single" w:sz="4" w:space="0" w:color="auto"/>
            </w:tcBorders>
          </w:tcPr>
          <w:p w:rsidR="005D54AD" w:rsidRPr="005D54AD" w:rsidRDefault="005D54AD" w:rsidP="005D54AD">
            <w:pPr>
              <w:tabs>
                <w:tab w:val="left" w:pos="6028"/>
              </w:tabs>
              <w:autoSpaceDE w:val="0"/>
              <w:jc w:val="center"/>
              <w:rPr>
                <w:b/>
                <w:bCs/>
                <w:iCs/>
                <w:lang w:val="sr-Cyrl-CS"/>
              </w:rPr>
            </w:pPr>
            <w:r w:rsidRPr="005D54AD">
              <w:rPr>
                <w:bCs/>
                <w:iCs/>
                <w:lang w:val="hr-HR"/>
              </w:rPr>
              <w:t>ДАТУМ</w:t>
            </w:r>
          </w:p>
        </w:tc>
        <w:tc>
          <w:tcPr>
            <w:tcW w:w="3095" w:type="dxa"/>
          </w:tcPr>
          <w:p w:rsidR="005D54AD" w:rsidRPr="005D54AD" w:rsidRDefault="005D54AD" w:rsidP="002E03D2">
            <w:pPr>
              <w:tabs>
                <w:tab w:val="left" w:pos="6028"/>
              </w:tabs>
              <w:autoSpaceDE w:val="0"/>
              <w:jc w:val="center"/>
              <w:rPr>
                <w:b/>
                <w:bCs/>
                <w:iCs/>
                <w:lang w:val="sr-Cyrl-CS"/>
              </w:rPr>
            </w:pPr>
            <w:r w:rsidRPr="005D54AD">
              <w:rPr>
                <w:bCs/>
                <w:iCs/>
                <w:lang w:val="hr-HR"/>
              </w:rPr>
              <w:t>М.П.</w:t>
            </w:r>
          </w:p>
        </w:tc>
        <w:tc>
          <w:tcPr>
            <w:tcW w:w="3096" w:type="dxa"/>
            <w:tcBorders>
              <w:top w:val="single" w:sz="4" w:space="0" w:color="auto"/>
            </w:tcBorders>
          </w:tcPr>
          <w:p w:rsidR="005D54AD" w:rsidRPr="005D54AD" w:rsidRDefault="005D54AD" w:rsidP="005D54AD">
            <w:pPr>
              <w:tabs>
                <w:tab w:val="left" w:pos="6028"/>
              </w:tabs>
              <w:autoSpaceDE w:val="0"/>
              <w:jc w:val="center"/>
              <w:rPr>
                <w:b/>
                <w:bCs/>
                <w:iCs/>
                <w:lang w:val="sr-Cyrl-CS"/>
              </w:rPr>
            </w:pPr>
            <w:r w:rsidRPr="005D54AD">
              <w:rPr>
                <w:bCs/>
                <w:iCs/>
                <w:lang w:val="sr-Cyrl-CS"/>
              </w:rPr>
              <w:t>ПОНУЂАЧ</w:t>
            </w:r>
          </w:p>
        </w:tc>
      </w:tr>
      <w:tr w:rsidR="005D54AD" w:rsidRPr="005D54AD" w:rsidTr="00B04B6C">
        <w:tc>
          <w:tcPr>
            <w:tcW w:w="3095" w:type="dxa"/>
          </w:tcPr>
          <w:p w:rsidR="005D54AD" w:rsidRPr="005D54AD" w:rsidRDefault="005D54AD" w:rsidP="005D54AD">
            <w:pPr>
              <w:tabs>
                <w:tab w:val="left" w:pos="6028"/>
              </w:tabs>
              <w:autoSpaceDE w:val="0"/>
              <w:ind w:left="360"/>
              <w:jc w:val="center"/>
              <w:rPr>
                <w:bCs/>
                <w:iCs/>
                <w:lang w:val="hr-HR"/>
              </w:rPr>
            </w:pPr>
          </w:p>
        </w:tc>
        <w:tc>
          <w:tcPr>
            <w:tcW w:w="3095" w:type="dxa"/>
          </w:tcPr>
          <w:p w:rsidR="005D54AD" w:rsidRPr="005D54AD" w:rsidRDefault="005D54AD" w:rsidP="005D54AD">
            <w:pPr>
              <w:tabs>
                <w:tab w:val="left" w:pos="6028"/>
              </w:tabs>
              <w:autoSpaceDE w:val="0"/>
              <w:ind w:left="360"/>
              <w:jc w:val="center"/>
              <w:rPr>
                <w:bCs/>
                <w:iCs/>
                <w:lang w:val="hr-HR"/>
              </w:rPr>
            </w:pPr>
          </w:p>
        </w:tc>
        <w:tc>
          <w:tcPr>
            <w:tcW w:w="3096" w:type="dxa"/>
            <w:tcBorders>
              <w:bottom w:val="single" w:sz="4" w:space="0" w:color="auto"/>
            </w:tcBorders>
          </w:tcPr>
          <w:p w:rsidR="005D54AD" w:rsidRDefault="005D54AD" w:rsidP="005D54AD">
            <w:pPr>
              <w:tabs>
                <w:tab w:val="left" w:pos="6028"/>
              </w:tabs>
              <w:autoSpaceDE w:val="0"/>
              <w:ind w:left="360"/>
              <w:jc w:val="center"/>
              <w:rPr>
                <w:b/>
                <w:bCs/>
                <w:iCs/>
                <w:lang w:val="sr-Cyrl-CS"/>
              </w:rPr>
            </w:pPr>
          </w:p>
          <w:p w:rsidR="005D54AD" w:rsidRPr="005D54AD" w:rsidRDefault="005D54AD" w:rsidP="005D54AD">
            <w:pPr>
              <w:tabs>
                <w:tab w:val="left" w:pos="6028"/>
              </w:tabs>
              <w:autoSpaceDE w:val="0"/>
              <w:ind w:left="360"/>
              <w:jc w:val="center"/>
              <w:rPr>
                <w:b/>
                <w:bCs/>
                <w:iCs/>
                <w:lang w:val="sr-Cyrl-CS"/>
              </w:rPr>
            </w:pPr>
          </w:p>
        </w:tc>
      </w:tr>
      <w:tr w:rsidR="005D54AD" w:rsidRPr="005D54AD" w:rsidTr="00B04B6C">
        <w:tc>
          <w:tcPr>
            <w:tcW w:w="3095" w:type="dxa"/>
          </w:tcPr>
          <w:p w:rsidR="005D54AD" w:rsidRPr="005D54AD" w:rsidRDefault="005D54AD" w:rsidP="005D54AD">
            <w:pPr>
              <w:tabs>
                <w:tab w:val="left" w:pos="6028"/>
              </w:tabs>
              <w:autoSpaceDE w:val="0"/>
              <w:ind w:left="360"/>
              <w:rPr>
                <w:bCs/>
                <w:iCs/>
                <w:lang w:val="hr-HR"/>
              </w:rPr>
            </w:pPr>
          </w:p>
        </w:tc>
        <w:tc>
          <w:tcPr>
            <w:tcW w:w="3095" w:type="dxa"/>
          </w:tcPr>
          <w:p w:rsidR="005D54AD" w:rsidRPr="005D54AD" w:rsidRDefault="005D54AD" w:rsidP="005D54AD">
            <w:pPr>
              <w:tabs>
                <w:tab w:val="left" w:pos="6028"/>
              </w:tabs>
              <w:autoSpaceDE w:val="0"/>
              <w:ind w:left="360"/>
              <w:rPr>
                <w:bCs/>
                <w:iCs/>
                <w:lang w:val="hr-HR"/>
              </w:rPr>
            </w:pPr>
          </w:p>
        </w:tc>
        <w:tc>
          <w:tcPr>
            <w:tcW w:w="3096" w:type="dxa"/>
            <w:tcBorders>
              <w:top w:val="single" w:sz="4" w:space="0" w:color="auto"/>
            </w:tcBorders>
          </w:tcPr>
          <w:p w:rsidR="005D54AD" w:rsidRPr="005D54AD" w:rsidRDefault="005D54AD" w:rsidP="005D54AD">
            <w:pPr>
              <w:tabs>
                <w:tab w:val="left" w:pos="6028"/>
              </w:tabs>
              <w:autoSpaceDE w:val="0"/>
              <w:jc w:val="center"/>
              <w:rPr>
                <w:b/>
                <w:bCs/>
                <w:iCs/>
                <w:lang w:val="sr-Cyrl-CS"/>
              </w:rPr>
            </w:pPr>
            <w:r w:rsidRPr="005D54AD">
              <w:rPr>
                <w:bCs/>
                <w:iCs/>
              </w:rPr>
              <w:t>ПОТПИС</w:t>
            </w:r>
          </w:p>
        </w:tc>
      </w:tr>
    </w:tbl>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72089F" w:rsidRPr="00AE1407" w:rsidRDefault="0072089F">
      <w:pPr>
        <w:rPr>
          <w:noProof/>
        </w:rPr>
      </w:pPr>
      <w:r w:rsidRPr="00AE1407">
        <w:rPr>
          <w:noProof/>
        </w:rPr>
        <w:br w:type="page"/>
      </w:r>
    </w:p>
    <w:p w:rsidR="00AA260C" w:rsidRDefault="0072089F" w:rsidP="00E612F3">
      <w:pPr>
        <w:pStyle w:val="Heading1"/>
        <w:numPr>
          <w:ilvl w:val="0"/>
          <w:numId w:val="9"/>
        </w:numPr>
        <w:jc w:val="center"/>
        <w:rPr>
          <w:sz w:val="28"/>
          <w:szCs w:val="28"/>
        </w:rPr>
      </w:pPr>
      <w:bookmarkStart w:id="33" w:name="_Toc375826011"/>
      <w:bookmarkStart w:id="34" w:name="_Toc389030818"/>
      <w:bookmarkStart w:id="35" w:name="_Toc421865700"/>
      <w:r w:rsidRPr="00154CFE">
        <w:rPr>
          <w:sz w:val="28"/>
          <w:szCs w:val="28"/>
        </w:rPr>
        <w:lastRenderedPageBreak/>
        <w:t>ОБРАЗАЦ ИЗЈАВЕ О ПОШТОВАЊУ ОБАВЕЗА</w:t>
      </w:r>
      <w:bookmarkEnd w:id="33"/>
      <w:bookmarkEnd w:id="34"/>
      <w:bookmarkEnd w:id="35"/>
      <w:r w:rsidR="000C3EB7">
        <w:rPr>
          <w:sz w:val="28"/>
          <w:szCs w:val="28"/>
        </w:rPr>
        <w:t xml:space="preserve"> </w:t>
      </w:r>
    </w:p>
    <w:p w:rsidR="0072089F" w:rsidRPr="00AA260C" w:rsidRDefault="0072089F" w:rsidP="00AA260C">
      <w:pPr>
        <w:jc w:val="center"/>
        <w:rPr>
          <w:b/>
          <w:sz w:val="28"/>
          <w:szCs w:val="28"/>
        </w:rPr>
      </w:pPr>
      <w:proofErr w:type="gramStart"/>
      <w:r w:rsidRPr="00AA260C">
        <w:rPr>
          <w:b/>
          <w:sz w:val="28"/>
          <w:szCs w:val="28"/>
        </w:rPr>
        <w:t>ИЗ ЧЛ.</w:t>
      </w:r>
      <w:proofErr w:type="gramEnd"/>
      <w:r w:rsidRPr="00AA260C">
        <w:rPr>
          <w:b/>
          <w:sz w:val="28"/>
          <w:szCs w:val="28"/>
        </w:rPr>
        <w:t xml:space="preserve">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8C3C22">
      <w:pPr>
        <w:tabs>
          <w:tab w:val="left" w:pos="6028"/>
        </w:tabs>
        <w:autoSpaceDE w:val="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Default="005D54AD" w:rsidP="0072089F">
      <w:pPr>
        <w:tabs>
          <w:tab w:val="left" w:pos="6028"/>
        </w:tabs>
        <w:autoSpaceDE w:val="0"/>
        <w:ind w:left="360"/>
        <w:rPr>
          <w:bCs/>
          <w:iCs/>
          <w:lang w:val="sr-Cyrl-CS"/>
        </w:rPr>
      </w:pPr>
    </w:p>
    <w:p w:rsidR="005D54AD" w:rsidRPr="005D54AD" w:rsidRDefault="005D54AD" w:rsidP="0072089F">
      <w:pPr>
        <w:tabs>
          <w:tab w:val="left" w:pos="6028"/>
        </w:tabs>
        <w:autoSpaceDE w:val="0"/>
        <w:ind w:left="360"/>
        <w:rPr>
          <w:bCs/>
          <w:iCs/>
          <w:lang w:val="sr-Cyrl-CS"/>
        </w:rPr>
      </w:pPr>
    </w:p>
    <w:p w:rsidR="0072089F" w:rsidRDefault="0072089F" w:rsidP="0072089F">
      <w:pPr>
        <w:tabs>
          <w:tab w:val="left" w:pos="6028"/>
        </w:tabs>
        <w:autoSpaceDE w:val="0"/>
        <w:ind w:left="360"/>
        <w:rPr>
          <w:bCs/>
          <w:iCs/>
        </w:rPr>
      </w:pPr>
    </w:p>
    <w:p w:rsidR="003B474D" w:rsidRPr="003B474D" w:rsidRDefault="003B474D"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5D54AD" w:rsidRPr="005D54AD" w:rsidTr="00B04B6C">
        <w:tc>
          <w:tcPr>
            <w:tcW w:w="3095" w:type="dxa"/>
            <w:tcBorders>
              <w:bottom w:val="single" w:sz="4" w:space="0" w:color="auto"/>
            </w:tcBorders>
          </w:tcPr>
          <w:p w:rsidR="005D54AD" w:rsidRPr="005D54AD" w:rsidRDefault="005D54AD" w:rsidP="00B04B6C">
            <w:pPr>
              <w:tabs>
                <w:tab w:val="left" w:pos="6028"/>
              </w:tabs>
              <w:autoSpaceDE w:val="0"/>
              <w:ind w:left="360"/>
              <w:rPr>
                <w:b/>
                <w:bCs/>
                <w:iCs/>
                <w:lang w:val="sr-Cyrl-CS"/>
              </w:rPr>
            </w:pPr>
          </w:p>
        </w:tc>
        <w:tc>
          <w:tcPr>
            <w:tcW w:w="3095" w:type="dxa"/>
          </w:tcPr>
          <w:p w:rsidR="005D54AD" w:rsidRPr="005D54AD" w:rsidRDefault="005D54AD" w:rsidP="00B04B6C">
            <w:pPr>
              <w:tabs>
                <w:tab w:val="left" w:pos="6028"/>
              </w:tabs>
              <w:autoSpaceDE w:val="0"/>
              <w:ind w:left="360"/>
              <w:rPr>
                <w:b/>
                <w:bCs/>
                <w:iCs/>
                <w:lang w:val="sr-Cyrl-CS"/>
              </w:rPr>
            </w:pPr>
          </w:p>
        </w:tc>
        <w:tc>
          <w:tcPr>
            <w:tcW w:w="3096" w:type="dxa"/>
            <w:tcBorders>
              <w:bottom w:val="single" w:sz="4" w:space="0" w:color="auto"/>
            </w:tcBorders>
          </w:tcPr>
          <w:p w:rsidR="005D54AD" w:rsidRPr="005D54AD" w:rsidRDefault="005D54AD" w:rsidP="00B04B6C">
            <w:pPr>
              <w:tabs>
                <w:tab w:val="left" w:pos="6028"/>
              </w:tabs>
              <w:autoSpaceDE w:val="0"/>
              <w:ind w:left="360"/>
              <w:rPr>
                <w:b/>
                <w:bCs/>
                <w:iCs/>
                <w:lang w:val="sr-Cyrl-CS"/>
              </w:rPr>
            </w:pPr>
          </w:p>
        </w:tc>
      </w:tr>
      <w:tr w:rsidR="005D54AD" w:rsidRPr="005D54AD" w:rsidTr="00B04B6C">
        <w:tc>
          <w:tcPr>
            <w:tcW w:w="3095" w:type="dxa"/>
            <w:tcBorders>
              <w:top w:val="single" w:sz="4" w:space="0" w:color="auto"/>
            </w:tcBorders>
          </w:tcPr>
          <w:p w:rsidR="005D54AD" w:rsidRPr="005D54AD" w:rsidRDefault="005D54AD" w:rsidP="00B04B6C">
            <w:pPr>
              <w:tabs>
                <w:tab w:val="left" w:pos="6028"/>
              </w:tabs>
              <w:autoSpaceDE w:val="0"/>
              <w:jc w:val="center"/>
              <w:rPr>
                <w:b/>
                <w:bCs/>
                <w:iCs/>
                <w:lang w:val="sr-Cyrl-CS"/>
              </w:rPr>
            </w:pPr>
            <w:r w:rsidRPr="005D54AD">
              <w:rPr>
                <w:bCs/>
                <w:iCs/>
                <w:lang w:val="hr-HR"/>
              </w:rPr>
              <w:t>ДАТУМ</w:t>
            </w:r>
          </w:p>
        </w:tc>
        <w:tc>
          <w:tcPr>
            <w:tcW w:w="3095" w:type="dxa"/>
          </w:tcPr>
          <w:p w:rsidR="005D54AD" w:rsidRPr="005D54AD" w:rsidRDefault="005D54AD" w:rsidP="002E03D2">
            <w:pPr>
              <w:tabs>
                <w:tab w:val="left" w:pos="6028"/>
              </w:tabs>
              <w:autoSpaceDE w:val="0"/>
              <w:jc w:val="center"/>
              <w:rPr>
                <w:b/>
                <w:bCs/>
                <w:iCs/>
                <w:lang w:val="sr-Cyrl-CS"/>
              </w:rPr>
            </w:pPr>
            <w:r w:rsidRPr="005D54AD">
              <w:rPr>
                <w:bCs/>
                <w:iCs/>
                <w:lang w:val="hr-HR"/>
              </w:rPr>
              <w:t>М.П.</w:t>
            </w:r>
          </w:p>
        </w:tc>
        <w:tc>
          <w:tcPr>
            <w:tcW w:w="3096" w:type="dxa"/>
            <w:tcBorders>
              <w:top w:val="single" w:sz="4" w:space="0" w:color="auto"/>
            </w:tcBorders>
          </w:tcPr>
          <w:p w:rsidR="005D54AD" w:rsidRPr="005D54AD" w:rsidRDefault="005D54AD" w:rsidP="00B04B6C">
            <w:pPr>
              <w:tabs>
                <w:tab w:val="left" w:pos="6028"/>
              </w:tabs>
              <w:autoSpaceDE w:val="0"/>
              <w:jc w:val="center"/>
              <w:rPr>
                <w:b/>
                <w:bCs/>
                <w:iCs/>
                <w:lang w:val="sr-Cyrl-CS"/>
              </w:rPr>
            </w:pPr>
            <w:r w:rsidRPr="005D54AD">
              <w:rPr>
                <w:bCs/>
                <w:iCs/>
                <w:lang w:val="sr-Cyrl-CS"/>
              </w:rPr>
              <w:t>ПОНУЂАЧ</w:t>
            </w:r>
          </w:p>
        </w:tc>
      </w:tr>
      <w:tr w:rsidR="005D54AD" w:rsidRPr="005D54AD" w:rsidTr="00B04B6C">
        <w:tc>
          <w:tcPr>
            <w:tcW w:w="3095" w:type="dxa"/>
          </w:tcPr>
          <w:p w:rsidR="005D54AD" w:rsidRPr="005D54AD" w:rsidRDefault="005D54AD" w:rsidP="00B04B6C">
            <w:pPr>
              <w:tabs>
                <w:tab w:val="left" w:pos="6028"/>
              </w:tabs>
              <w:autoSpaceDE w:val="0"/>
              <w:ind w:left="360"/>
              <w:jc w:val="center"/>
              <w:rPr>
                <w:bCs/>
                <w:iCs/>
                <w:lang w:val="hr-HR"/>
              </w:rPr>
            </w:pPr>
          </w:p>
        </w:tc>
        <w:tc>
          <w:tcPr>
            <w:tcW w:w="3095" w:type="dxa"/>
          </w:tcPr>
          <w:p w:rsidR="005D54AD" w:rsidRPr="005D54AD" w:rsidRDefault="005D54AD" w:rsidP="00B04B6C">
            <w:pPr>
              <w:tabs>
                <w:tab w:val="left" w:pos="6028"/>
              </w:tabs>
              <w:autoSpaceDE w:val="0"/>
              <w:ind w:left="360"/>
              <w:jc w:val="center"/>
              <w:rPr>
                <w:bCs/>
                <w:iCs/>
                <w:lang w:val="hr-HR"/>
              </w:rPr>
            </w:pPr>
          </w:p>
        </w:tc>
        <w:tc>
          <w:tcPr>
            <w:tcW w:w="3096" w:type="dxa"/>
            <w:tcBorders>
              <w:bottom w:val="single" w:sz="4" w:space="0" w:color="auto"/>
            </w:tcBorders>
          </w:tcPr>
          <w:p w:rsidR="005D54AD" w:rsidRDefault="005D54AD" w:rsidP="00B04B6C">
            <w:pPr>
              <w:tabs>
                <w:tab w:val="left" w:pos="6028"/>
              </w:tabs>
              <w:autoSpaceDE w:val="0"/>
              <w:ind w:left="360"/>
              <w:jc w:val="center"/>
              <w:rPr>
                <w:b/>
                <w:bCs/>
                <w:iCs/>
                <w:lang w:val="sr-Cyrl-CS"/>
              </w:rPr>
            </w:pPr>
          </w:p>
          <w:p w:rsidR="005D54AD" w:rsidRPr="005D54AD" w:rsidRDefault="005D54AD" w:rsidP="00B04B6C">
            <w:pPr>
              <w:tabs>
                <w:tab w:val="left" w:pos="6028"/>
              </w:tabs>
              <w:autoSpaceDE w:val="0"/>
              <w:ind w:left="360"/>
              <w:jc w:val="center"/>
              <w:rPr>
                <w:b/>
                <w:bCs/>
                <w:iCs/>
                <w:lang w:val="sr-Cyrl-CS"/>
              </w:rPr>
            </w:pPr>
          </w:p>
        </w:tc>
      </w:tr>
      <w:tr w:rsidR="005D54AD" w:rsidRPr="005D54AD" w:rsidTr="00B04B6C">
        <w:tc>
          <w:tcPr>
            <w:tcW w:w="3095" w:type="dxa"/>
          </w:tcPr>
          <w:p w:rsidR="005D54AD" w:rsidRPr="005D54AD" w:rsidRDefault="005D54AD" w:rsidP="00B04B6C">
            <w:pPr>
              <w:tabs>
                <w:tab w:val="left" w:pos="6028"/>
              </w:tabs>
              <w:autoSpaceDE w:val="0"/>
              <w:ind w:left="360"/>
              <w:rPr>
                <w:bCs/>
                <w:iCs/>
                <w:lang w:val="hr-HR"/>
              </w:rPr>
            </w:pPr>
          </w:p>
        </w:tc>
        <w:tc>
          <w:tcPr>
            <w:tcW w:w="3095" w:type="dxa"/>
          </w:tcPr>
          <w:p w:rsidR="005D54AD" w:rsidRPr="005D54AD" w:rsidRDefault="005D54AD" w:rsidP="00B04B6C">
            <w:pPr>
              <w:tabs>
                <w:tab w:val="left" w:pos="6028"/>
              </w:tabs>
              <w:autoSpaceDE w:val="0"/>
              <w:ind w:left="360"/>
              <w:rPr>
                <w:bCs/>
                <w:iCs/>
                <w:lang w:val="hr-HR"/>
              </w:rPr>
            </w:pPr>
          </w:p>
        </w:tc>
        <w:tc>
          <w:tcPr>
            <w:tcW w:w="3096" w:type="dxa"/>
            <w:tcBorders>
              <w:top w:val="single" w:sz="4" w:space="0" w:color="auto"/>
            </w:tcBorders>
          </w:tcPr>
          <w:p w:rsidR="005D54AD" w:rsidRPr="005D54AD" w:rsidRDefault="005D54AD" w:rsidP="00B04B6C">
            <w:pPr>
              <w:tabs>
                <w:tab w:val="left" w:pos="6028"/>
              </w:tabs>
              <w:autoSpaceDE w:val="0"/>
              <w:jc w:val="center"/>
              <w:rPr>
                <w:b/>
                <w:bCs/>
                <w:iCs/>
                <w:lang w:val="sr-Cyrl-CS"/>
              </w:rPr>
            </w:pPr>
            <w:r w:rsidRPr="005D54AD">
              <w:rPr>
                <w:bCs/>
                <w:iCs/>
              </w:rPr>
              <w:t>ПОТПИС</w:t>
            </w:r>
          </w:p>
        </w:tc>
      </w:tr>
    </w:tbl>
    <w:p w:rsidR="00B819C7" w:rsidRPr="006856E2" w:rsidRDefault="00B819C7" w:rsidP="00E612F3">
      <w:pPr>
        <w:pStyle w:val="Heading1"/>
        <w:numPr>
          <w:ilvl w:val="0"/>
          <w:numId w:val="9"/>
        </w:numPr>
        <w:jc w:val="center"/>
        <w:rPr>
          <w:sz w:val="28"/>
          <w:szCs w:val="28"/>
        </w:rPr>
      </w:pPr>
      <w:r w:rsidRPr="006856E2">
        <w:rPr>
          <w:iCs/>
        </w:rPr>
        <w:br w:type="page"/>
      </w:r>
      <w:bookmarkStart w:id="36" w:name="_Toc375826013"/>
      <w:bookmarkStart w:id="37" w:name="_Toc389030820"/>
      <w:bookmarkStart w:id="38" w:name="_Toc421865701"/>
      <w:r w:rsidRPr="006856E2">
        <w:rPr>
          <w:sz w:val="28"/>
          <w:szCs w:val="28"/>
        </w:rPr>
        <w:lastRenderedPageBreak/>
        <w:t>ОБРАЗАЦ ТРОШКОВА ПРИПРЕМЕ ПОНУДЕ</w:t>
      </w:r>
      <w:bookmarkEnd w:id="36"/>
      <w:bookmarkEnd w:id="37"/>
      <w:bookmarkEnd w:id="38"/>
    </w:p>
    <w:p w:rsidR="00754D0F" w:rsidRPr="00754D0F" w:rsidRDefault="00754D0F" w:rsidP="00754D0F"/>
    <w:p w:rsidR="00B819C7" w:rsidRDefault="00B819C7" w:rsidP="00754D0F">
      <w:pPr>
        <w:jc w:val="both"/>
      </w:pPr>
      <w:proofErr w:type="gramStart"/>
      <w:r w:rsidRPr="00754D0F">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roofErr w:type="gramEnd"/>
    </w:p>
    <w:p w:rsidR="00754D0F" w:rsidRPr="00754D0F" w:rsidRDefault="00754D0F" w:rsidP="00754D0F">
      <w:pPr>
        <w:jc w:val="both"/>
      </w:pPr>
    </w:p>
    <w:tbl>
      <w:tblPr>
        <w:tblW w:w="0" w:type="auto"/>
        <w:tblInd w:w="-34" w:type="dxa"/>
        <w:tblLayout w:type="fixed"/>
        <w:tblLook w:val="0000" w:firstRow="0" w:lastRow="0" w:firstColumn="0" w:lastColumn="0" w:noHBand="0" w:noVBand="0"/>
      </w:tblPr>
      <w:tblGrid>
        <w:gridCol w:w="5752"/>
        <w:gridCol w:w="3300"/>
      </w:tblGrid>
      <w:tr w:rsidR="00197712" w:rsidRPr="002A2F2E" w:rsidTr="00F21767">
        <w:tc>
          <w:tcPr>
            <w:tcW w:w="5752" w:type="dxa"/>
            <w:tcBorders>
              <w:top w:val="single" w:sz="4" w:space="0" w:color="000000"/>
              <w:left w:val="single" w:sz="4" w:space="0" w:color="000000"/>
              <w:bottom w:val="single" w:sz="4" w:space="0" w:color="000000"/>
            </w:tcBorders>
            <w:shd w:val="clear" w:color="auto" w:fill="auto"/>
            <w:vAlign w:val="center"/>
          </w:tcPr>
          <w:p w:rsidR="00197712" w:rsidRPr="002A2F2E" w:rsidRDefault="00197712" w:rsidP="00F21767">
            <w:pPr>
              <w:jc w:val="center"/>
              <w:rPr>
                <w:b/>
              </w:rPr>
            </w:pPr>
            <w:r w:rsidRPr="002A2F2E">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712" w:rsidRPr="002A2F2E" w:rsidRDefault="00197712" w:rsidP="00F21767">
            <w:pPr>
              <w:jc w:val="center"/>
              <w:rPr>
                <w:b/>
              </w:rPr>
            </w:pPr>
            <w:r w:rsidRPr="002A2F2E">
              <w:rPr>
                <w:b/>
              </w:rPr>
              <w:t>ИЗНОС ТРОШКА У РСД</w:t>
            </w:r>
            <w:r w:rsidR="00C910C7" w:rsidRPr="002A2F2E">
              <w:rPr>
                <w:b/>
              </w:rPr>
              <w:t xml:space="preserve"> без ПДВ-а</w:t>
            </w:r>
          </w:p>
        </w:tc>
      </w:tr>
      <w:tr w:rsidR="00197712" w:rsidRPr="002A2F2E" w:rsidTr="00D56BDA">
        <w:trPr>
          <w:trHeight w:val="558"/>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66"/>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61"/>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55"/>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49"/>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56"/>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9749FB">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F418AC">
            <w:pPr>
              <w:jc w:val="right"/>
              <w:rPr>
                <w:b/>
              </w:rPr>
            </w:pPr>
            <w:r w:rsidRPr="002A2F2E">
              <w:rPr>
                <w:b/>
              </w:rPr>
              <w:t>УКУПАН ИЗНОС ТРОШКОВА ПРИПРЕМАЊА ПОНУДЕ</w:t>
            </w:r>
            <w:r w:rsidR="00C910C7" w:rsidRPr="002A2F2E">
              <w:rPr>
                <w:b/>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bl>
    <w:p w:rsidR="00B819C7" w:rsidRPr="002A2F2E" w:rsidRDefault="00B819C7" w:rsidP="00B819C7">
      <w:pPr>
        <w:rPr>
          <w:b/>
          <w:noProof/>
        </w:rPr>
      </w:pPr>
    </w:p>
    <w:p w:rsidR="00F17225" w:rsidRPr="002A2F2E" w:rsidRDefault="00F17225" w:rsidP="0052769E">
      <w:pPr>
        <w:rPr>
          <w:b/>
        </w:rPr>
      </w:pPr>
    </w:p>
    <w:p w:rsidR="002A2F2E" w:rsidRDefault="0052769E" w:rsidP="0052769E">
      <w:r w:rsidRPr="002A2F2E">
        <w:rPr>
          <w:b/>
        </w:rPr>
        <w:t>Напомена</w:t>
      </w:r>
      <w:r w:rsidR="002A2F2E">
        <w:t xml:space="preserve">: </w:t>
      </w:r>
    </w:p>
    <w:p w:rsidR="0052769E" w:rsidRDefault="002A2F2E" w:rsidP="0052769E">
      <w:proofErr w:type="gramStart"/>
      <w:r>
        <w:t>Д</w:t>
      </w:r>
      <w:r w:rsidR="0052769E" w:rsidRPr="002A2F2E">
        <w:t>остављање овог обрасца није обавезно.</w:t>
      </w:r>
      <w:proofErr w:type="gramEnd"/>
    </w:p>
    <w:p w:rsidR="00F17225" w:rsidRDefault="00F17225" w:rsidP="0052769E"/>
    <w:p w:rsidR="000B515A" w:rsidRDefault="000B515A" w:rsidP="000B515A">
      <w:pPr>
        <w:tabs>
          <w:tab w:val="left" w:pos="6028"/>
        </w:tabs>
        <w:autoSpaceDE w:val="0"/>
        <w:rPr>
          <w:noProof/>
        </w:rPr>
      </w:pPr>
    </w:p>
    <w:p w:rsidR="002A2F2E" w:rsidRDefault="002A2F2E" w:rsidP="002A2F2E">
      <w:pPr>
        <w:jc w:val="both"/>
        <w:rPr>
          <w:b/>
          <w:noProof/>
          <w:lang w:val="sr-Cyrl-CS"/>
        </w:rPr>
      </w:pPr>
    </w:p>
    <w:p w:rsidR="00AD1E22" w:rsidRDefault="00AD1E22" w:rsidP="002A2F2E">
      <w:pPr>
        <w:jc w:val="both"/>
        <w:rPr>
          <w:b/>
          <w:noProof/>
          <w:lang w:val="sr-Cyrl-CS"/>
        </w:rPr>
      </w:pPr>
    </w:p>
    <w:p w:rsidR="00AD1E22" w:rsidRDefault="00AD1E22" w:rsidP="002A2F2E">
      <w:pPr>
        <w:jc w:val="both"/>
        <w:rPr>
          <w:b/>
          <w:noProof/>
          <w:lang w:val="sr-Cyrl-CS"/>
        </w:rPr>
      </w:pPr>
    </w:p>
    <w:p w:rsidR="00AD1E22" w:rsidRDefault="00AD1E22" w:rsidP="002A2F2E">
      <w:pPr>
        <w:jc w:val="both"/>
        <w:rPr>
          <w:b/>
          <w:noProof/>
          <w:lang w:val="sr-Cyrl-CS"/>
        </w:rPr>
      </w:pPr>
    </w:p>
    <w:p w:rsidR="00AD1E22" w:rsidRDefault="00AD1E22" w:rsidP="002A2F2E">
      <w:pPr>
        <w:jc w:val="both"/>
        <w:rPr>
          <w:b/>
          <w:noProof/>
          <w:lang w:val="sr-Cyrl-CS"/>
        </w:rPr>
      </w:pPr>
    </w:p>
    <w:p w:rsidR="00AD1E22" w:rsidRDefault="00AD1E22" w:rsidP="002A2F2E">
      <w:pPr>
        <w:jc w:val="both"/>
        <w:rPr>
          <w:b/>
          <w:noProof/>
          <w:lang w:val="sr-Cyrl-CS"/>
        </w:rPr>
      </w:pPr>
    </w:p>
    <w:p w:rsidR="00AD1E22" w:rsidRDefault="00AD1E22" w:rsidP="002A2F2E">
      <w:pPr>
        <w:jc w:val="both"/>
        <w:rPr>
          <w:b/>
          <w:noProof/>
          <w:lang w:val="sr-Cyrl-CS"/>
        </w:rPr>
      </w:pPr>
    </w:p>
    <w:p w:rsidR="00AD1E22" w:rsidRPr="00AD1E22" w:rsidRDefault="00AD1E22" w:rsidP="002A2F2E">
      <w:pPr>
        <w:jc w:val="both"/>
        <w:rPr>
          <w:b/>
          <w:noProof/>
          <w:lang w:val="sr-Cyrl-CS"/>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D1E22" w:rsidRPr="005D54AD" w:rsidTr="00B04B6C">
        <w:tc>
          <w:tcPr>
            <w:tcW w:w="3095" w:type="dxa"/>
            <w:tcBorders>
              <w:bottom w:val="single" w:sz="4" w:space="0" w:color="auto"/>
            </w:tcBorders>
          </w:tcPr>
          <w:p w:rsidR="00AD1E22" w:rsidRPr="005D54AD" w:rsidRDefault="00AD1E22" w:rsidP="00B04B6C">
            <w:pPr>
              <w:tabs>
                <w:tab w:val="left" w:pos="6028"/>
              </w:tabs>
              <w:autoSpaceDE w:val="0"/>
              <w:ind w:left="360"/>
              <w:rPr>
                <w:b/>
                <w:bCs/>
                <w:iCs/>
                <w:lang w:val="sr-Cyrl-CS"/>
              </w:rPr>
            </w:pPr>
          </w:p>
        </w:tc>
        <w:tc>
          <w:tcPr>
            <w:tcW w:w="3095" w:type="dxa"/>
          </w:tcPr>
          <w:p w:rsidR="00AD1E22" w:rsidRPr="005D54AD" w:rsidRDefault="00AD1E22" w:rsidP="00B04B6C">
            <w:pPr>
              <w:tabs>
                <w:tab w:val="left" w:pos="6028"/>
              </w:tabs>
              <w:autoSpaceDE w:val="0"/>
              <w:ind w:left="360"/>
              <w:rPr>
                <w:b/>
                <w:bCs/>
                <w:iCs/>
                <w:lang w:val="sr-Cyrl-CS"/>
              </w:rPr>
            </w:pPr>
          </w:p>
        </w:tc>
        <w:tc>
          <w:tcPr>
            <w:tcW w:w="3096" w:type="dxa"/>
            <w:tcBorders>
              <w:bottom w:val="single" w:sz="4" w:space="0" w:color="auto"/>
            </w:tcBorders>
          </w:tcPr>
          <w:p w:rsidR="00AD1E22" w:rsidRPr="005D54AD" w:rsidRDefault="00AD1E22" w:rsidP="00B04B6C">
            <w:pPr>
              <w:tabs>
                <w:tab w:val="left" w:pos="6028"/>
              </w:tabs>
              <w:autoSpaceDE w:val="0"/>
              <w:ind w:left="360"/>
              <w:rPr>
                <w:b/>
                <w:bCs/>
                <w:iCs/>
                <w:lang w:val="sr-Cyrl-CS"/>
              </w:rPr>
            </w:pPr>
          </w:p>
        </w:tc>
      </w:tr>
      <w:tr w:rsidR="00AD1E22" w:rsidRPr="005D54AD" w:rsidTr="00B04B6C">
        <w:tc>
          <w:tcPr>
            <w:tcW w:w="3095" w:type="dxa"/>
            <w:tcBorders>
              <w:top w:val="single" w:sz="4" w:space="0" w:color="auto"/>
            </w:tcBorders>
          </w:tcPr>
          <w:p w:rsidR="00AD1E22" w:rsidRPr="005D54AD" w:rsidRDefault="00AD1E22" w:rsidP="00B04B6C">
            <w:pPr>
              <w:tabs>
                <w:tab w:val="left" w:pos="6028"/>
              </w:tabs>
              <w:autoSpaceDE w:val="0"/>
              <w:jc w:val="center"/>
              <w:rPr>
                <w:b/>
                <w:bCs/>
                <w:iCs/>
                <w:lang w:val="sr-Cyrl-CS"/>
              </w:rPr>
            </w:pPr>
            <w:r w:rsidRPr="005D54AD">
              <w:rPr>
                <w:bCs/>
                <w:iCs/>
                <w:lang w:val="hr-HR"/>
              </w:rPr>
              <w:t>ДАТУМ</w:t>
            </w:r>
          </w:p>
        </w:tc>
        <w:tc>
          <w:tcPr>
            <w:tcW w:w="3095" w:type="dxa"/>
          </w:tcPr>
          <w:p w:rsidR="00AD1E22" w:rsidRPr="005D54AD" w:rsidRDefault="00AD1E22" w:rsidP="002E03D2">
            <w:pPr>
              <w:tabs>
                <w:tab w:val="left" w:pos="6028"/>
              </w:tabs>
              <w:autoSpaceDE w:val="0"/>
              <w:jc w:val="center"/>
              <w:rPr>
                <w:b/>
                <w:bCs/>
                <w:iCs/>
                <w:lang w:val="sr-Cyrl-CS"/>
              </w:rPr>
            </w:pPr>
            <w:r w:rsidRPr="005D54AD">
              <w:rPr>
                <w:bCs/>
                <w:iCs/>
                <w:lang w:val="hr-HR"/>
              </w:rPr>
              <w:t>М.П.</w:t>
            </w:r>
          </w:p>
        </w:tc>
        <w:tc>
          <w:tcPr>
            <w:tcW w:w="3096" w:type="dxa"/>
            <w:tcBorders>
              <w:top w:val="single" w:sz="4" w:space="0" w:color="auto"/>
            </w:tcBorders>
          </w:tcPr>
          <w:p w:rsidR="00AD1E22" w:rsidRPr="005D54AD" w:rsidRDefault="00AD1E22" w:rsidP="00B04B6C">
            <w:pPr>
              <w:tabs>
                <w:tab w:val="left" w:pos="6028"/>
              </w:tabs>
              <w:autoSpaceDE w:val="0"/>
              <w:jc w:val="center"/>
              <w:rPr>
                <w:b/>
                <w:bCs/>
                <w:iCs/>
                <w:lang w:val="sr-Cyrl-CS"/>
              </w:rPr>
            </w:pPr>
            <w:r w:rsidRPr="005D54AD">
              <w:rPr>
                <w:bCs/>
                <w:iCs/>
                <w:lang w:val="sr-Cyrl-CS"/>
              </w:rPr>
              <w:t>ПОНУЂАЧ</w:t>
            </w:r>
          </w:p>
        </w:tc>
      </w:tr>
      <w:tr w:rsidR="00AD1E22" w:rsidRPr="005D54AD" w:rsidTr="00B04B6C">
        <w:tc>
          <w:tcPr>
            <w:tcW w:w="3095" w:type="dxa"/>
          </w:tcPr>
          <w:p w:rsidR="00AD1E22" w:rsidRPr="005D54AD" w:rsidRDefault="00AD1E22" w:rsidP="00B04B6C">
            <w:pPr>
              <w:tabs>
                <w:tab w:val="left" w:pos="6028"/>
              </w:tabs>
              <w:autoSpaceDE w:val="0"/>
              <w:ind w:left="360"/>
              <w:jc w:val="center"/>
              <w:rPr>
                <w:bCs/>
                <w:iCs/>
                <w:lang w:val="hr-HR"/>
              </w:rPr>
            </w:pPr>
          </w:p>
        </w:tc>
        <w:tc>
          <w:tcPr>
            <w:tcW w:w="3095" w:type="dxa"/>
          </w:tcPr>
          <w:p w:rsidR="00AD1E22" w:rsidRPr="005D54AD" w:rsidRDefault="00AD1E22" w:rsidP="00B04B6C">
            <w:pPr>
              <w:tabs>
                <w:tab w:val="left" w:pos="6028"/>
              </w:tabs>
              <w:autoSpaceDE w:val="0"/>
              <w:ind w:left="360"/>
              <w:jc w:val="center"/>
              <w:rPr>
                <w:bCs/>
                <w:iCs/>
                <w:lang w:val="hr-HR"/>
              </w:rPr>
            </w:pPr>
          </w:p>
        </w:tc>
        <w:tc>
          <w:tcPr>
            <w:tcW w:w="3096" w:type="dxa"/>
            <w:tcBorders>
              <w:bottom w:val="single" w:sz="4" w:space="0" w:color="auto"/>
            </w:tcBorders>
          </w:tcPr>
          <w:p w:rsidR="00AD1E22" w:rsidRDefault="00AD1E22" w:rsidP="00B04B6C">
            <w:pPr>
              <w:tabs>
                <w:tab w:val="left" w:pos="6028"/>
              </w:tabs>
              <w:autoSpaceDE w:val="0"/>
              <w:ind w:left="360"/>
              <w:jc w:val="center"/>
              <w:rPr>
                <w:b/>
                <w:bCs/>
                <w:iCs/>
                <w:lang w:val="sr-Cyrl-CS"/>
              </w:rPr>
            </w:pPr>
          </w:p>
          <w:p w:rsidR="00AD1E22" w:rsidRPr="005D54AD" w:rsidRDefault="00AD1E22" w:rsidP="00B04B6C">
            <w:pPr>
              <w:tabs>
                <w:tab w:val="left" w:pos="6028"/>
              </w:tabs>
              <w:autoSpaceDE w:val="0"/>
              <w:ind w:left="360"/>
              <w:jc w:val="center"/>
              <w:rPr>
                <w:b/>
                <w:bCs/>
                <w:iCs/>
                <w:lang w:val="sr-Cyrl-CS"/>
              </w:rPr>
            </w:pPr>
          </w:p>
        </w:tc>
      </w:tr>
      <w:tr w:rsidR="00AD1E22" w:rsidRPr="005D54AD" w:rsidTr="00B04B6C">
        <w:tc>
          <w:tcPr>
            <w:tcW w:w="3095" w:type="dxa"/>
          </w:tcPr>
          <w:p w:rsidR="00AD1E22" w:rsidRPr="005D54AD" w:rsidRDefault="00AD1E22" w:rsidP="00B04B6C">
            <w:pPr>
              <w:tabs>
                <w:tab w:val="left" w:pos="6028"/>
              </w:tabs>
              <w:autoSpaceDE w:val="0"/>
              <w:ind w:left="360"/>
              <w:rPr>
                <w:bCs/>
                <w:iCs/>
                <w:lang w:val="hr-HR"/>
              </w:rPr>
            </w:pPr>
          </w:p>
        </w:tc>
        <w:tc>
          <w:tcPr>
            <w:tcW w:w="3095" w:type="dxa"/>
          </w:tcPr>
          <w:p w:rsidR="00AD1E22" w:rsidRPr="005D54AD" w:rsidRDefault="00AD1E22" w:rsidP="00B04B6C">
            <w:pPr>
              <w:tabs>
                <w:tab w:val="left" w:pos="6028"/>
              </w:tabs>
              <w:autoSpaceDE w:val="0"/>
              <w:ind w:left="360"/>
              <w:rPr>
                <w:bCs/>
                <w:iCs/>
                <w:lang w:val="hr-HR"/>
              </w:rPr>
            </w:pPr>
          </w:p>
        </w:tc>
        <w:tc>
          <w:tcPr>
            <w:tcW w:w="3096" w:type="dxa"/>
            <w:tcBorders>
              <w:top w:val="single" w:sz="4" w:space="0" w:color="auto"/>
            </w:tcBorders>
          </w:tcPr>
          <w:p w:rsidR="00AD1E22" w:rsidRPr="005D54AD" w:rsidRDefault="00AD1E22" w:rsidP="00B04B6C">
            <w:pPr>
              <w:tabs>
                <w:tab w:val="left" w:pos="6028"/>
              </w:tabs>
              <w:autoSpaceDE w:val="0"/>
              <w:jc w:val="center"/>
              <w:rPr>
                <w:b/>
                <w:bCs/>
                <w:iCs/>
                <w:lang w:val="sr-Cyrl-CS"/>
              </w:rPr>
            </w:pPr>
            <w:r w:rsidRPr="005D54AD">
              <w:rPr>
                <w:bCs/>
                <w:iCs/>
              </w:rPr>
              <w:t>ПОТПИС</w:t>
            </w:r>
          </w:p>
        </w:tc>
      </w:tr>
    </w:tbl>
    <w:p w:rsidR="002A2F2E" w:rsidRDefault="002A2F2E" w:rsidP="002A2F2E">
      <w:pPr>
        <w:jc w:val="both"/>
        <w:rPr>
          <w:b/>
          <w:noProof/>
        </w:rPr>
      </w:pPr>
    </w:p>
    <w:p w:rsidR="002A2F2E" w:rsidRDefault="002A2F2E" w:rsidP="002A2F2E">
      <w:pPr>
        <w:jc w:val="both"/>
        <w:rPr>
          <w:b/>
          <w:noProof/>
        </w:rPr>
      </w:pPr>
    </w:p>
    <w:p w:rsidR="002A2F2E" w:rsidRPr="002A2F2E" w:rsidRDefault="002A2F2E" w:rsidP="002A2F2E">
      <w:pPr>
        <w:jc w:val="both"/>
        <w:rPr>
          <w:b/>
          <w:noProof/>
        </w:rPr>
      </w:pPr>
    </w:p>
    <w:p w:rsidR="00F26BCB" w:rsidRPr="00AE1407" w:rsidRDefault="00B819C7" w:rsidP="000B515A">
      <w:pPr>
        <w:tabs>
          <w:tab w:val="left" w:pos="6028"/>
        </w:tabs>
        <w:autoSpaceDE w:val="0"/>
        <w:rPr>
          <w:bCs/>
          <w:iCs/>
        </w:rPr>
      </w:pPr>
      <w:r w:rsidRPr="00AE1407">
        <w:rPr>
          <w:noProof/>
        </w:rPr>
        <w:br w:type="page"/>
      </w:r>
    </w:p>
    <w:p w:rsidR="0006401C" w:rsidRPr="00AE1407" w:rsidRDefault="0006401C" w:rsidP="00F32498">
      <w:pPr>
        <w:pStyle w:val="Heading2"/>
        <w:numPr>
          <w:ilvl w:val="0"/>
          <w:numId w:val="4"/>
        </w:numPr>
        <w:rPr>
          <w:noProof/>
        </w:rPr>
        <w:sectPr w:rsidR="0006401C"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BC6DD7" w:rsidRDefault="002D5B2C" w:rsidP="00E612F3">
      <w:pPr>
        <w:pStyle w:val="Heading1"/>
        <w:numPr>
          <w:ilvl w:val="0"/>
          <w:numId w:val="9"/>
        </w:numPr>
        <w:jc w:val="center"/>
        <w:rPr>
          <w:sz w:val="28"/>
          <w:szCs w:val="28"/>
        </w:rPr>
      </w:pPr>
      <w:bookmarkStart w:id="39" w:name="_Toc375826014"/>
      <w:bookmarkStart w:id="40" w:name="_Toc389030821"/>
      <w:bookmarkStart w:id="41" w:name="_Toc421865702"/>
      <w:r w:rsidRPr="00BC6DD7">
        <w:rPr>
          <w:sz w:val="28"/>
          <w:szCs w:val="28"/>
        </w:rPr>
        <w:lastRenderedPageBreak/>
        <w:t>ОБРАЗАЦ ПОНУДЕ</w:t>
      </w:r>
      <w:bookmarkEnd w:id="39"/>
      <w:bookmarkEnd w:id="40"/>
      <w:bookmarkEnd w:id="41"/>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D85AC1" w:rsidRPr="00AE1407" w:rsidTr="00D85AC1">
        <w:trPr>
          <w:trHeight w:val="856"/>
        </w:trPr>
        <w:tc>
          <w:tcPr>
            <w:tcW w:w="5245" w:type="dxa"/>
            <w:tcBorders>
              <w:right w:val="single" w:sz="4" w:space="0" w:color="auto"/>
            </w:tcBorders>
            <w:vAlign w:val="center"/>
          </w:tcPr>
          <w:p w:rsidR="00D85AC1" w:rsidRPr="00D85AC1" w:rsidRDefault="00D85AC1" w:rsidP="005E2923">
            <w:pPr>
              <w:jc w:val="right"/>
              <w:rPr>
                <w:noProof/>
              </w:rPr>
            </w:pPr>
            <w:r w:rsidRPr="00D85AC1">
              <w:rPr>
                <w:noProof/>
              </w:rPr>
              <w:t>Предмет јавне набавке</w:t>
            </w:r>
          </w:p>
        </w:tc>
        <w:tc>
          <w:tcPr>
            <w:tcW w:w="10065" w:type="dxa"/>
            <w:gridSpan w:val="5"/>
            <w:tcBorders>
              <w:top w:val="inset" w:sz="6" w:space="0" w:color="auto"/>
              <w:left w:val="single" w:sz="4" w:space="0" w:color="auto"/>
              <w:right w:val="inset" w:sz="6" w:space="0" w:color="auto"/>
            </w:tcBorders>
            <w:vAlign w:val="center"/>
          </w:tcPr>
          <w:p w:rsidR="00D85AC1" w:rsidRPr="00A256EC" w:rsidRDefault="0020656B" w:rsidP="00D85AC1">
            <w:pPr>
              <w:tabs>
                <w:tab w:val="left" w:pos="1524"/>
              </w:tabs>
            </w:pPr>
            <w:sdt>
              <w:sdtPr>
                <w:rPr>
                  <w:noProof/>
                </w:rPr>
                <w:alias w:val="Vrsta predmeta"/>
                <w:tag w:val="Vrsta predmeta"/>
                <w:id w:val="4927766"/>
                <w:dropDownList>
                  <w:listItem w:displayText="Добра" w:value="Добра"/>
                  <w:listItem w:displayText="Услуге" w:value="Услуге"/>
                  <w:listItem w:displayText="Радови" w:value="Радови"/>
                </w:dropDownList>
              </w:sdtPr>
              <w:sdtEndPr/>
              <w:sdtContent>
                <w:r w:rsidR="00D85AC1" w:rsidRPr="00D85AC1">
                  <w:rPr>
                    <w:noProof/>
                  </w:rPr>
                  <w:t>Услуге</w:t>
                </w:r>
              </w:sdtContent>
            </w:sdt>
            <w:r w:rsidR="00D85AC1" w:rsidRPr="00D85AC1">
              <w:rPr>
                <w:noProof/>
              </w:rPr>
              <w:t xml:space="preserve"> бр. 144-15-M – </w:t>
            </w:r>
            <w:r w:rsidR="00EA5494">
              <w:rPr>
                <w:noProof/>
              </w:rPr>
              <w:t>Одржавање</w:t>
            </w:r>
            <w:r w:rsidR="00D85AC1" w:rsidRPr="00D85AC1">
              <w:rPr>
                <w:noProof/>
              </w:rPr>
              <w:t xml:space="preserve"> </w:t>
            </w:r>
            <w:r w:rsidR="00EA5494">
              <w:rPr>
                <w:noProof/>
              </w:rPr>
              <w:t>зеленила</w:t>
            </w:r>
            <w:r w:rsidR="00D85AC1" w:rsidRPr="00D85AC1">
              <w:rPr>
                <w:noProof/>
              </w:rPr>
              <w:t xml:space="preserve">, </w:t>
            </w:r>
            <w:r w:rsidR="00EA5494">
              <w:rPr>
                <w:noProof/>
              </w:rPr>
              <w:t>орезивање</w:t>
            </w:r>
            <w:r w:rsidR="00D85AC1" w:rsidRPr="00D85AC1">
              <w:rPr>
                <w:noProof/>
              </w:rPr>
              <w:t xml:space="preserve"> </w:t>
            </w:r>
            <w:r w:rsidR="00EA5494">
              <w:rPr>
                <w:noProof/>
              </w:rPr>
              <w:t>и</w:t>
            </w:r>
            <w:r w:rsidR="00D85AC1" w:rsidRPr="00D85AC1">
              <w:rPr>
                <w:noProof/>
              </w:rPr>
              <w:t xml:space="preserve"> </w:t>
            </w:r>
            <w:r w:rsidR="00EA5494">
              <w:rPr>
                <w:noProof/>
              </w:rPr>
              <w:t>вађење</w:t>
            </w:r>
            <w:r w:rsidR="00D85AC1" w:rsidRPr="00D85AC1">
              <w:rPr>
                <w:noProof/>
              </w:rPr>
              <w:t xml:space="preserve"> </w:t>
            </w:r>
            <w:r w:rsidR="00EA5494">
              <w:rPr>
                <w:noProof/>
              </w:rPr>
              <w:t>стабала</w:t>
            </w:r>
            <w:r w:rsidR="00D85AC1" w:rsidRPr="00D85AC1">
              <w:rPr>
                <w:noProof/>
              </w:rPr>
              <w:t xml:space="preserve"> </w:t>
            </w:r>
            <w:r w:rsidR="00EA5494">
              <w:rPr>
                <w:noProof/>
              </w:rPr>
              <w:t>у</w:t>
            </w:r>
            <w:r w:rsidR="00D85AC1" w:rsidRPr="00D85AC1">
              <w:rPr>
                <w:noProof/>
              </w:rPr>
              <w:t xml:space="preserve"> </w:t>
            </w:r>
            <w:r w:rsidR="00EA5494">
              <w:rPr>
                <w:noProof/>
              </w:rPr>
              <w:t>кругу</w:t>
            </w:r>
            <w:r w:rsidR="00D85AC1" w:rsidRPr="00D85AC1">
              <w:rPr>
                <w:noProof/>
              </w:rPr>
              <w:t xml:space="preserve"> </w:t>
            </w:r>
            <w:r w:rsidR="00EA5494">
              <w:rPr>
                <w:noProof/>
              </w:rPr>
              <w:t>КЦВ</w:t>
            </w:r>
            <w:r w:rsidR="00D85AC1" w:rsidRPr="00D85AC1">
              <w:rPr>
                <w:noProof/>
              </w:rPr>
              <w:t xml:space="preserve"> </w:t>
            </w:r>
            <w:r w:rsidR="00EA5494">
              <w:rPr>
                <w:noProof/>
              </w:rPr>
              <w:t>са</w:t>
            </w:r>
            <w:r w:rsidR="00D85AC1" w:rsidRPr="00D85AC1">
              <w:rPr>
                <w:noProof/>
              </w:rPr>
              <w:t xml:space="preserve"> </w:t>
            </w:r>
            <w:r w:rsidR="00EA5494">
              <w:rPr>
                <w:noProof/>
              </w:rPr>
              <w:t>компл</w:t>
            </w:r>
            <w:r w:rsidR="00EA5494">
              <w:rPr>
                <w:noProof/>
                <w:lang w:val="sr-Cyrl-CS"/>
              </w:rPr>
              <w:t>етним</w:t>
            </w:r>
            <w:r w:rsidR="00D85AC1" w:rsidRPr="00D85AC1">
              <w:rPr>
                <w:noProof/>
              </w:rPr>
              <w:t xml:space="preserve"> </w:t>
            </w:r>
            <w:r w:rsidR="00EA5494">
              <w:rPr>
                <w:noProof/>
              </w:rPr>
              <w:t>чишћењем</w:t>
            </w:r>
            <w:r w:rsidR="00D85AC1" w:rsidRPr="00D85AC1">
              <w:rPr>
                <w:noProof/>
              </w:rPr>
              <w:t xml:space="preserve"> </w:t>
            </w:r>
            <w:r w:rsidR="00EA5494">
              <w:rPr>
                <w:noProof/>
              </w:rPr>
              <w:t>површина</w:t>
            </w:r>
            <w:r w:rsidR="00D85AC1" w:rsidRPr="00D85AC1">
              <w:rPr>
                <w:noProof/>
              </w:rPr>
              <w:t xml:space="preserve"> </w:t>
            </w:r>
            <w:r w:rsidR="00EA5494">
              <w:rPr>
                <w:noProof/>
              </w:rPr>
              <w:t>од</w:t>
            </w:r>
            <w:r w:rsidR="00D85AC1" w:rsidRPr="00D85AC1">
              <w:rPr>
                <w:noProof/>
              </w:rPr>
              <w:t xml:space="preserve"> </w:t>
            </w:r>
            <w:r w:rsidR="00EA5494">
              <w:rPr>
                <w:noProof/>
              </w:rPr>
              <w:t>шута</w:t>
            </w:r>
            <w:r w:rsidR="00D85AC1" w:rsidRPr="00D85AC1">
              <w:rPr>
                <w:noProof/>
              </w:rPr>
              <w:t xml:space="preserve"> </w:t>
            </w:r>
            <w:r w:rsidR="00EA5494">
              <w:rPr>
                <w:noProof/>
              </w:rPr>
              <w:t>и</w:t>
            </w:r>
            <w:r w:rsidR="00D85AC1" w:rsidRPr="00D85AC1">
              <w:rPr>
                <w:noProof/>
              </w:rPr>
              <w:t xml:space="preserve"> </w:t>
            </w:r>
            <w:r w:rsidR="00EA5494">
              <w:rPr>
                <w:noProof/>
              </w:rPr>
              <w:t>отпада</w:t>
            </w:r>
          </w:p>
        </w:tc>
      </w:tr>
      <w:tr w:rsidR="00D85AC1" w:rsidRPr="00AE1407" w:rsidTr="005E2923">
        <w:tc>
          <w:tcPr>
            <w:tcW w:w="5245" w:type="dxa"/>
          </w:tcPr>
          <w:p w:rsidR="00D85AC1" w:rsidRPr="00AE1407" w:rsidRDefault="00D85AC1" w:rsidP="005E2923">
            <w:pPr>
              <w:jc w:val="right"/>
              <w:rPr>
                <w:noProof/>
              </w:rPr>
            </w:pPr>
            <w:r w:rsidRPr="00AE1407">
              <w:rPr>
                <w:noProof/>
              </w:rPr>
              <w:t>Број понуде</w:t>
            </w:r>
          </w:p>
        </w:tc>
        <w:tc>
          <w:tcPr>
            <w:tcW w:w="3402" w:type="dxa"/>
            <w:gridSpan w:val="2"/>
            <w:tcBorders>
              <w:top w:val="inset" w:sz="6" w:space="0" w:color="auto"/>
            </w:tcBorders>
          </w:tcPr>
          <w:p w:rsidR="00D85AC1" w:rsidRPr="00AE1407" w:rsidRDefault="00D85AC1" w:rsidP="005E2923">
            <w:pPr>
              <w:jc w:val="right"/>
              <w:rPr>
                <w:noProof/>
              </w:rPr>
            </w:pPr>
          </w:p>
        </w:tc>
        <w:tc>
          <w:tcPr>
            <w:tcW w:w="2977" w:type="dxa"/>
            <w:tcBorders>
              <w:top w:val="inset" w:sz="6" w:space="0" w:color="auto"/>
            </w:tcBorders>
          </w:tcPr>
          <w:p w:rsidR="00D85AC1" w:rsidRPr="00AE1407" w:rsidRDefault="00D85AC1" w:rsidP="005E2923">
            <w:pPr>
              <w:jc w:val="right"/>
              <w:rPr>
                <w:noProof/>
              </w:rPr>
            </w:pPr>
            <w:r w:rsidRPr="00AE1407">
              <w:rPr>
                <w:noProof/>
              </w:rPr>
              <w:t>Датум понуде</w:t>
            </w:r>
          </w:p>
        </w:tc>
        <w:tc>
          <w:tcPr>
            <w:tcW w:w="3686" w:type="dxa"/>
            <w:gridSpan w:val="2"/>
            <w:tcBorders>
              <w:top w:val="inset" w:sz="6" w:space="0" w:color="auto"/>
            </w:tcBorders>
          </w:tcPr>
          <w:p w:rsidR="00D85AC1" w:rsidRPr="00AE1407" w:rsidRDefault="00D85AC1" w:rsidP="005E2923">
            <w:pPr>
              <w:jc w:val="right"/>
              <w:rPr>
                <w:b/>
                <w:noProof/>
              </w:rPr>
            </w:pPr>
          </w:p>
        </w:tc>
      </w:tr>
      <w:tr w:rsidR="00D85AC1" w:rsidRPr="00AE1407" w:rsidTr="005E2923">
        <w:tc>
          <w:tcPr>
            <w:tcW w:w="15310" w:type="dxa"/>
            <w:gridSpan w:val="6"/>
          </w:tcPr>
          <w:p w:rsidR="00D85AC1" w:rsidRPr="00AE1407" w:rsidRDefault="00D85AC1" w:rsidP="005E2923">
            <w:pPr>
              <w:jc w:val="center"/>
              <w:rPr>
                <w:b/>
                <w:noProof/>
              </w:rPr>
            </w:pPr>
            <w:r w:rsidRPr="00AE1407">
              <w:rPr>
                <w:b/>
                <w:noProof/>
              </w:rPr>
              <w:br w:type="page"/>
              <w:t>Општи подаци о понуђачу</w:t>
            </w:r>
          </w:p>
        </w:tc>
      </w:tr>
      <w:tr w:rsidR="00D85AC1" w:rsidRPr="00AE1407" w:rsidTr="005E2923">
        <w:tc>
          <w:tcPr>
            <w:tcW w:w="5245" w:type="dxa"/>
          </w:tcPr>
          <w:p w:rsidR="00D85AC1" w:rsidRPr="00AE1407" w:rsidRDefault="00D85AC1" w:rsidP="005E2923">
            <w:pPr>
              <w:rPr>
                <w:b/>
                <w:noProof/>
              </w:rPr>
            </w:pPr>
            <w:r w:rsidRPr="00AE1407">
              <w:rPr>
                <w:noProof/>
              </w:rPr>
              <w:t>Пословно име или скраћени назив из одговарајућег регистра</w:t>
            </w:r>
          </w:p>
        </w:tc>
        <w:tc>
          <w:tcPr>
            <w:tcW w:w="10065" w:type="dxa"/>
            <w:gridSpan w:val="5"/>
          </w:tcPr>
          <w:p w:rsidR="00D85AC1" w:rsidRPr="00AE1407" w:rsidRDefault="00D85AC1" w:rsidP="005E2923">
            <w:pPr>
              <w:rPr>
                <w:b/>
                <w:noProof/>
              </w:rPr>
            </w:pPr>
          </w:p>
        </w:tc>
      </w:tr>
      <w:tr w:rsidR="00D85AC1" w:rsidRPr="00AE1407" w:rsidTr="005E2923">
        <w:tc>
          <w:tcPr>
            <w:tcW w:w="5245" w:type="dxa"/>
          </w:tcPr>
          <w:p w:rsidR="00D85AC1" w:rsidRPr="00AE1407" w:rsidRDefault="00D85AC1" w:rsidP="005E2923">
            <w:pPr>
              <w:rPr>
                <w:b/>
                <w:noProof/>
              </w:rPr>
            </w:pPr>
            <w:r w:rsidRPr="00AE1407">
              <w:rPr>
                <w:noProof/>
              </w:rPr>
              <w:t>Адреса седишта</w:t>
            </w:r>
          </w:p>
        </w:tc>
        <w:tc>
          <w:tcPr>
            <w:tcW w:w="10065" w:type="dxa"/>
            <w:gridSpan w:val="5"/>
          </w:tcPr>
          <w:p w:rsidR="00D85AC1" w:rsidRPr="00AE1407" w:rsidRDefault="00D85AC1" w:rsidP="005E2923">
            <w:pPr>
              <w:rPr>
                <w:b/>
                <w:noProof/>
              </w:rPr>
            </w:pPr>
          </w:p>
        </w:tc>
      </w:tr>
      <w:tr w:rsidR="00D85AC1" w:rsidRPr="00AE1407" w:rsidTr="005E2923">
        <w:tc>
          <w:tcPr>
            <w:tcW w:w="5245" w:type="dxa"/>
          </w:tcPr>
          <w:p w:rsidR="00D85AC1" w:rsidRPr="00AE1407" w:rsidRDefault="00D85AC1" w:rsidP="005E2923">
            <w:pPr>
              <w:rPr>
                <w:noProof/>
              </w:rPr>
            </w:pPr>
            <w:r w:rsidRPr="00AE1407">
              <w:rPr>
                <w:noProof/>
              </w:rPr>
              <w:t>Име особе за контакт</w:t>
            </w:r>
          </w:p>
        </w:tc>
        <w:tc>
          <w:tcPr>
            <w:tcW w:w="3402" w:type="dxa"/>
            <w:gridSpan w:val="2"/>
          </w:tcPr>
          <w:p w:rsidR="00D85AC1" w:rsidRPr="00AE1407" w:rsidRDefault="00D85AC1" w:rsidP="005E2923">
            <w:pPr>
              <w:rPr>
                <w:b/>
                <w:noProof/>
              </w:rPr>
            </w:pPr>
          </w:p>
        </w:tc>
        <w:tc>
          <w:tcPr>
            <w:tcW w:w="3508" w:type="dxa"/>
            <w:gridSpan w:val="2"/>
          </w:tcPr>
          <w:p w:rsidR="00D85AC1" w:rsidRPr="00AE1407" w:rsidRDefault="00D85AC1" w:rsidP="005E2923">
            <w:pPr>
              <w:jc w:val="right"/>
              <w:rPr>
                <w:b/>
                <w:noProof/>
              </w:rPr>
            </w:pPr>
            <w:r w:rsidRPr="00AE1407">
              <w:rPr>
                <w:noProof/>
              </w:rPr>
              <w:t xml:space="preserve">Матични број </w:t>
            </w:r>
          </w:p>
        </w:tc>
        <w:tc>
          <w:tcPr>
            <w:tcW w:w="3155" w:type="dxa"/>
          </w:tcPr>
          <w:p w:rsidR="00D85AC1" w:rsidRPr="00AE1407" w:rsidRDefault="00D85AC1" w:rsidP="005E2923">
            <w:pPr>
              <w:jc w:val="right"/>
              <w:rPr>
                <w:b/>
                <w:noProof/>
              </w:rPr>
            </w:pPr>
          </w:p>
        </w:tc>
      </w:tr>
      <w:tr w:rsidR="00D85AC1" w:rsidRPr="00AE1407" w:rsidTr="005E2923">
        <w:tc>
          <w:tcPr>
            <w:tcW w:w="5245" w:type="dxa"/>
          </w:tcPr>
          <w:p w:rsidR="00D85AC1" w:rsidRPr="00AE1407" w:rsidRDefault="00D85AC1" w:rsidP="005E2923">
            <w:pPr>
              <w:rPr>
                <w:b/>
                <w:noProof/>
              </w:rPr>
            </w:pPr>
            <w:r w:rsidRPr="00AE1407">
              <w:rPr>
                <w:noProof/>
              </w:rPr>
              <w:t>Телефон/факс</w:t>
            </w:r>
          </w:p>
        </w:tc>
        <w:tc>
          <w:tcPr>
            <w:tcW w:w="3402" w:type="dxa"/>
            <w:gridSpan w:val="2"/>
          </w:tcPr>
          <w:p w:rsidR="00D85AC1" w:rsidRPr="00AE1407" w:rsidRDefault="00D85AC1" w:rsidP="005E2923">
            <w:pPr>
              <w:rPr>
                <w:b/>
                <w:noProof/>
              </w:rPr>
            </w:pPr>
          </w:p>
        </w:tc>
        <w:tc>
          <w:tcPr>
            <w:tcW w:w="3508" w:type="dxa"/>
            <w:gridSpan w:val="2"/>
          </w:tcPr>
          <w:p w:rsidR="00D85AC1" w:rsidRPr="00AE1407" w:rsidRDefault="00D85AC1" w:rsidP="005E2923">
            <w:pPr>
              <w:jc w:val="right"/>
              <w:rPr>
                <w:b/>
                <w:noProof/>
              </w:rPr>
            </w:pPr>
            <w:r w:rsidRPr="00AE1407">
              <w:rPr>
                <w:noProof/>
              </w:rPr>
              <w:t>Порески идентификациони број</w:t>
            </w:r>
          </w:p>
        </w:tc>
        <w:tc>
          <w:tcPr>
            <w:tcW w:w="3155" w:type="dxa"/>
          </w:tcPr>
          <w:p w:rsidR="00D85AC1" w:rsidRPr="00AE1407" w:rsidRDefault="00D85AC1" w:rsidP="005E2923">
            <w:pPr>
              <w:jc w:val="right"/>
              <w:rPr>
                <w:b/>
                <w:noProof/>
              </w:rPr>
            </w:pPr>
          </w:p>
        </w:tc>
      </w:tr>
      <w:tr w:rsidR="00D85AC1" w:rsidRPr="00AE1407" w:rsidTr="005E2923">
        <w:tc>
          <w:tcPr>
            <w:tcW w:w="5245" w:type="dxa"/>
          </w:tcPr>
          <w:p w:rsidR="00D85AC1" w:rsidRPr="00AE1407" w:rsidRDefault="00D85AC1" w:rsidP="005E2923">
            <w:pPr>
              <w:rPr>
                <w:b/>
                <w:noProof/>
              </w:rPr>
            </w:pPr>
            <w:r w:rsidRPr="00AE1407">
              <w:rPr>
                <w:noProof/>
              </w:rPr>
              <w:t>Е-маил</w:t>
            </w:r>
          </w:p>
        </w:tc>
        <w:tc>
          <w:tcPr>
            <w:tcW w:w="3402" w:type="dxa"/>
            <w:gridSpan w:val="2"/>
          </w:tcPr>
          <w:p w:rsidR="00D85AC1" w:rsidRPr="00AE1407" w:rsidRDefault="00D85AC1" w:rsidP="005E2923">
            <w:pPr>
              <w:rPr>
                <w:b/>
                <w:noProof/>
              </w:rPr>
            </w:pPr>
          </w:p>
        </w:tc>
        <w:tc>
          <w:tcPr>
            <w:tcW w:w="3508" w:type="dxa"/>
            <w:gridSpan w:val="2"/>
          </w:tcPr>
          <w:p w:rsidR="00D85AC1" w:rsidRPr="00311B20" w:rsidRDefault="00D85AC1" w:rsidP="005E2923">
            <w:pPr>
              <w:jc w:val="right"/>
              <w:rPr>
                <w:noProof/>
              </w:rPr>
            </w:pPr>
            <w:r w:rsidRPr="00311B20">
              <w:rPr>
                <w:noProof/>
              </w:rPr>
              <w:t>Регистарски број</w:t>
            </w:r>
          </w:p>
        </w:tc>
        <w:tc>
          <w:tcPr>
            <w:tcW w:w="3155" w:type="dxa"/>
          </w:tcPr>
          <w:p w:rsidR="00D85AC1" w:rsidRPr="00AE1407" w:rsidRDefault="00D85AC1" w:rsidP="005E2923">
            <w:pPr>
              <w:jc w:val="right"/>
              <w:rPr>
                <w:b/>
                <w:noProof/>
              </w:rPr>
            </w:pPr>
          </w:p>
        </w:tc>
      </w:tr>
      <w:tr w:rsidR="00D85AC1" w:rsidRPr="00AE1407" w:rsidTr="005E2923">
        <w:tc>
          <w:tcPr>
            <w:tcW w:w="5245" w:type="dxa"/>
          </w:tcPr>
          <w:p w:rsidR="00D85AC1" w:rsidRPr="00AE1407" w:rsidRDefault="00D85AC1" w:rsidP="005E2923">
            <w:pPr>
              <w:rPr>
                <w:noProof/>
              </w:rPr>
            </w:pPr>
            <w:r w:rsidRPr="00AE1407">
              <w:rPr>
                <w:noProof/>
              </w:rPr>
              <w:t>Овлашћено лице, које ће потписати Уговор</w:t>
            </w:r>
          </w:p>
        </w:tc>
        <w:tc>
          <w:tcPr>
            <w:tcW w:w="3402" w:type="dxa"/>
            <w:gridSpan w:val="2"/>
          </w:tcPr>
          <w:p w:rsidR="00D85AC1" w:rsidRPr="00AE1407" w:rsidRDefault="00D85AC1" w:rsidP="005E2923">
            <w:pPr>
              <w:rPr>
                <w:b/>
                <w:noProof/>
              </w:rPr>
            </w:pPr>
          </w:p>
        </w:tc>
        <w:tc>
          <w:tcPr>
            <w:tcW w:w="3508" w:type="dxa"/>
            <w:gridSpan w:val="2"/>
          </w:tcPr>
          <w:p w:rsidR="00D85AC1" w:rsidRPr="00311B20" w:rsidRDefault="00D85AC1" w:rsidP="005E2923">
            <w:pPr>
              <w:jc w:val="right"/>
              <w:rPr>
                <w:noProof/>
              </w:rPr>
            </w:pPr>
            <w:r w:rsidRPr="00311B20">
              <w:rPr>
                <w:noProof/>
              </w:rPr>
              <w:t>Шифра делатности</w:t>
            </w:r>
          </w:p>
        </w:tc>
        <w:tc>
          <w:tcPr>
            <w:tcW w:w="3155" w:type="dxa"/>
          </w:tcPr>
          <w:p w:rsidR="00D85AC1" w:rsidRPr="00AE1407" w:rsidRDefault="00D85AC1" w:rsidP="005E2923">
            <w:pPr>
              <w:jc w:val="right"/>
              <w:rPr>
                <w:b/>
                <w:noProof/>
              </w:rPr>
            </w:pPr>
          </w:p>
        </w:tc>
      </w:tr>
      <w:tr w:rsidR="00D85AC1" w:rsidRPr="00AE1407" w:rsidTr="00D33674">
        <w:trPr>
          <w:trHeight w:val="828"/>
        </w:trPr>
        <w:tc>
          <w:tcPr>
            <w:tcW w:w="5245" w:type="dxa"/>
          </w:tcPr>
          <w:p w:rsidR="00D85AC1" w:rsidRPr="00AE1407" w:rsidRDefault="00D85AC1" w:rsidP="00D85AC1">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311B20">
              <w:rPr>
                <w:noProof/>
              </w:rPr>
              <w:t xml:space="preserve">не може бити краћи од </w:t>
            </w:r>
            <w:r>
              <w:rPr>
                <w:noProof/>
                <w:lang w:val="sr-Cyrl-CS"/>
              </w:rPr>
              <w:t xml:space="preserve">60 </w:t>
            </w:r>
            <w:r w:rsidRPr="00311B20">
              <w:rPr>
                <w:noProof/>
              </w:rPr>
              <w:t>дана</w:t>
            </w:r>
          </w:p>
        </w:tc>
        <w:tc>
          <w:tcPr>
            <w:tcW w:w="3402" w:type="dxa"/>
            <w:gridSpan w:val="2"/>
          </w:tcPr>
          <w:p w:rsidR="00D85AC1" w:rsidRPr="00AE1407" w:rsidRDefault="00D85AC1" w:rsidP="005E2923">
            <w:pPr>
              <w:rPr>
                <w:b/>
                <w:noProof/>
              </w:rPr>
            </w:pPr>
          </w:p>
        </w:tc>
        <w:tc>
          <w:tcPr>
            <w:tcW w:w="3508" w:type="dxa"/>
            <w:gridSpan w:val="2"/>
          </w:tcPr>
          <w:p w:rsidR="00D85AC1" w:rsidRPr="00AE1407" w:rsidRDefault="00D85AC1" w:rsidP="005E2923">
            <w:pPr>
              <w:jc w:val="right"/>
              <w:rPr>
                <w:noProof/>
              </w:rPr>
            </w:pPr>
            <w:r w:rsidRPr="00AE1407">
              <w:rPr>
                <w:noProof/>
              </w:rPr>
              <w:t>Жиро рачун и назив банке</w:t>
            </w:r>
          </w:p>
        </w:tc>
        <w:tc>
          <w:tcPr>
            <w:tcW w:w="3155" w:type="dxa"/>
          </w:tcPr>
          <w:p w:rsidR="00D85AC1" w:rsidRPr="00AE1407" w:rsidRDefault="00D85AC1" w:rsidP="005E2923">
            <w:pPr>
              <w:jc w:val="right"/>
              <w:rPr>
                <w:b/>
                <w:noProof/>
              </w:rPr>
            </w:pPr>
          </w:p>
        </w:tc>
      </w:tr>
      <w:tr w:rsidR="00D85AC1" w:rsidRPr="00AE1407" w:rsidTr="005E2923">
        <w:tc>
          <w:tcPr>
            <w:tcW w:w="15310" w:type="dxa"/>
            <w:gridSpan w:val="6"/>
          </w:tcPr>
          <w:p w:rsidR="00D85AC1" w:rsidRPr="00AE1407" w:rsidRDefault="00D85AC1" w:rsidP="005E2923">
            <w:pPr>
              <w:jc w:val="center"/>
              <w:rPr>
                <w:b/>
                <w:noProof/>
              </w:rPr>
            </w:pPr>
            <w:r w:rsidRPr="00AE1407">
              <w:rPr>
                <w:b/>
                <w:noProof/>
              </w:rPr>
              <w:t>Остали подаци које наручилац сматра релевантним за закључење уговора</w:t>
            </w:r>
          </w:p>
        </w:tc>
      </w:tr>
      <w:tr w:rsidR="00D85AC1" w:rsidRPr="00AE1407" w:rsidTr="00202B65">
        <w:tc>
          <w:tcPr>
            <w:tcW w:w="5245" w:type="dxa"/>
            <w:vMerge w:val="restart"/>
            <w:vAlign w:val="center"/>
          </w:tcPr>
          <w:p w:rsidR="00D85AC1" w:rsidRPr="00AE1407" w:rsidRDefault="00D85AC1" w:rsidP="00202B65">
            <w:pPr>
              <w:rPr>
                <w:noProof/>
              </w:rPr>
            </w:pPr>
            <w:r w:rsidRPr="00AE1407">
              <w:rPr>
                <w:noProof/>
              </w:rPr>
              <w:t>Начин подношења понуде (заокружити)</w:t>
            </w:r>
          </w:p>
        </w:tc>
        <w:tc>
          <w:tcPr>
            <w:tcW w:w="426" w:type="dxa"/>
          </w:tcPr>
          <w:p w:rsidR="00D85AC1" w:rsidRPr="00AE1407" w:rsidRDefault="00D85AC1" w:rsidP="005E2923">
            <w:pPr>
              <w:rPr>
                <w:noProof/>
              </w:rPr>
            </w:pPr>
            <w:r w:rsidRPr="00AE1407">
              <w:rPr>
                <w:noProof/>
              </w:rPr>
              <w:t>а</w:t>
            </w:r>
          </w:p>
        </w:tc>
        <w:tc>
          <w:tcPr>
            <w:tcW w:w="9639" w:type="dxa"/>
            <w:gridSpan w:val="4"/>
          </w:tcPr>
          <w:p w:rsidR="00D85AC1" w:rsidRPr="00AE1407" w:rsidRDefault="00D85AC1" w:rsidP="00E920B5">
            <w:pPr>
              <w:rPr>
                <w:noProof/>
              </w:rPr>
            </w:pPr>
            <w:r w:rsidRPr="00AE1407">
              <w:rPr>
                <w:noProof/>
              </w:rPr>
              <w:t>Самостална понуда</w:t>
            </w:r>
          </w:p>
        </w:tc>
      </w:tr>
      <w:tr w:rsidR="00D85AC1" w:rsidRPr="00AE1407" w:rsidTr="00FE0B83">
        <w:tc>
          <w:tcPr>
            <w:tcW w:w="5245" w:type="dxa"/>
            <w:vMerge/>
          </w:tcPr>
          <w:p w:rsidR="00D85AC1" w:rsidRPr="00AE1407" w:rsidRDefault="00D85AC1" w:rsidP="005E2923">
            <w:pPr>
              <w:rPr>
                <w:b/>
                <w:noProof/>
              </w:rPr>
            </w:pPr>
          </w:p>
        </w:tc>
        <w:tc>
          <w:tcPr>
            <w:tcW w:w="426" w:type="dxa"/>
          </w:tcPr>
          <w:p w:rsidR="00D85AC1" w:rsidRPr="00AE1407" w:rsidRDefault="00D85AC1" w:rsidP="005E2923">
            <w:pPr>
              <w:rPr>
                <w:noProof/>
              </w:rPr>
            </w:pPr>
            <w:r w:rsidRPr="00AE1407">
              <w:rPr>
                <w:noProof/>
              </w:rPr>
              <w:t>б</w:t>
            </w:r>
          </w:p>
        </w:tc>
        <w:tc>
          <w:tcPr>
            <w:tcW w:w="9639" w:type="dxa"/>
            <w:gridSpan w:val="4"/>
          </w:tcPr>
          <w:p w:rsidR="00D85AC1" w:rsidRPr="00AE1407" w:rsidRDefault="00D85AC1" w:rsidP="00E920B5">
            <w:pPr>
              <w:rPr>
                <w:noProof/>
              </w:rPr>
            </w:pPr>
            <w:r w:rsidRPr="00AE1407">
              <w:rPr>
                <w:noProof/>
              </w:rPr>
              <w:t>Заједничка понуда</w:t>
            </w:r>
          </w:p>
        </w:tc>
      </w:tr>
      <w:tr w:rsidR="00D85AC1" w:rsidRPr="00AE1407" w:rsidTr="00FE0B83">
        <w:tc>
          <w:tcPr>
            <w:tcW w:w="5245" w:type="dxa"/>
            <w:vMerge/>
          </w:tcPr>
          <w:p w:rsidR="00D85AC1" w:rsidRPr="00AE1407" w:rsidRDefault="00D85AC1" w:rsidP="005E2923">
            <w:pPr>
              <w:rPr>
                <w:b/>
                <w:noProof/>
              </w:rPr>
            </w:pPr>
          </w:p>
        </w:tc>
        <w:tc>
          <w:tcPr>
            <w:tcW w:w="426" w:type="dxa"/>
          </w:tcPr>
          <w:p w:rsidR="00D85AC1" w:rsidRPr="00AE1407" w:rsidRDefault="00D85AC1" w:rsidP="005E2923">
            <w:pPr>
              <w:rPr>
                <w:noProof/>
              </w:rPr>
            </w:pPr>
            <w:r w:rsidRPr="00AE1407">
              <w:rPr>
                <w:noProof/>
              </w:rPr>
              <w:t>в</w:t>
            </w:r>
          </w:p>
        </w:tc>
        <w:tc>
          <w:tcPr>
            <w:tcW w:w="9639" w:type="dxa"/>
            <w:gridSpan w:val="4"/>
          </w:tcPr>
          <w:p w:rsidR="00D85AC1" w:rsidRPr="00AE1407" w:rsidRDefault="00D85AC1" w:rsidP="00E920B5">
            <w:pPr>
              <w:rPr>
                <w:noProof/>
              </w:rPr>
            </w:pPr>
            <w:r w:rsidRPr="00AE1407">
              <w:rPr>
                <w:noProof/>
              </w:rPr>
              <w:t>Понуда са подизвођачем</w:t>
            </w:r>
          </w:p>
        </w:tc>
      </w:tr>
      <w:tr w:rsidR="00D85AC1" w:rsidRPr="006856E2" w:rsidTr="005E2923">
        <w:trPr>
          <w:trHeight w:val="293"/>
        </w:trPr>
        <w:tc>
          <w:tcPr>
            <w:tcW w:w="5245" w:type="dxa"/>
          </w:tcPr>
          <w:p w:rsidR="00D85AC1" w:rsidRPr="006856E2" w:rsidRDefault="00D85AC1" w:rsidP="005E2923">
            <w:pPr>
              <w:rPr>
                <w:noProof/>
              </w:rPr>
            </w:pPr>
            <w:r w:rsidRPr="006856E2">
              <w:rPr>
                <w:noProof/>
              </w:rPr>
              <w:t>Начин и услови плаћања</w:t>
            </w:r>
          </w:p>
        </w:tc>
        <w:tc>
          <w:tcPr>
            <w:tcW w:w="10065" w:type="dxa"/>
            <w:gridSpan w:val="5"/>
          </w:tcPr>
          <w:p w:rsidR="00D85AC1" w:rsidRPr="006856E2" w:rsidRDefault="00D85AC1" w:rsidP="005E2923">
            <w:pPr>
              <w:rPr>
                <w:b/>
                <w:noProof/>
              </w:rPr>
            </w:pPr>
          </w:p>
        </w:tc>
      </w:tr>
      <w:tr w:rsidR="00D85AC1" w:rsidRPr="00E642B2" w:rsidTr="005E2923">
        <w:trPr>
          <w:trHeight w:val="283"/>
        </w:trPr>
        <w:tc>
          <w:tcPr>
            <w:tcW w:w="5245" w:type="dxa"/>
          </w:tcPr>
          <w:p w:rsidR="00D85AC1" w:rsidRPr="00E642B2" w:rsidRDefault="006856E2" w:rsidP="006629BE">
            <w:pPr>
              <w:rPr>
                <w:noProof/>
                <w:lang w:val="sr-Cyrl-CS"/>
              </w:rPr>
            </w:pPr>
            <w:r w:rsidRPr="00E642B2">
              <w:rPr>
                <w:noProof/>
                <w:lang w:val="sr-Cyrl-CS"/>
              </w:rPr>
              <w:t>Рок одзива ради извршења</w:t>
            </w:r>
          </w:p>
        </w:tc>
        <w:tc>
          <w:tcPr>
            <w:tcW w:w="10065" w:type="dxa"/>
            <w:gridSpan w:val="5"/>
          </w:tcPr>
          <w:p w:rsidR="00D85AC1" w:rsidRPr="00E642B2" w:rsidRDefault="00D85AC1" w:rsidP="005E2923">
            <w:pPr>
              <w:rPr>
                <w:b/>
                <w:noProof/>
              </w:rPr>
            </w:pPr>
          </w:p>
        </w:tc>
      </w:tr>
    </w:tbl>
    <w:p w:rsidR="002B5909" w:rsidRDefault="002B5909" w:rsidP="002B5909">
      <w:pPr>
        <w:rPr>
          <w:noProof/>
        </w:rPr>
      </w:pPr>
    </w:p>
    <w:p w:rsidR="002B5909" w:rsidRDefault="002B5909" w:rsidP="002B5909">
      <w:pPr>
        <w:rPr>
          <w:noProof/>
        </w:rPr>
      </w:pPr>
    </w:p>
    <w:p w:rsidR="002B5909" w:rsidRDefault="002B5909" w:rsidP="002B5909">
      <w:pPr>
        <w:rPr>
          <w:noProof/>
        </w:rPr>
      </w:pPr>
    </w:p>
    <w:p w:rsidR="00937B4E" w:rsidRDefault="00937B4E">
      <w:r>
        <w:br w:type="page"/>
      </w:r>
    </w:p>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7655"/>
        <w:gridCol w:w="1276"/>
        <w:gridCol w:w="1134"/>
        <w:gridCol w:w="1701"/>
        <w:gridCol w:w="992"/>
        <w:gridCol w:w="1985"/>
      </w:tblGrid>
      <w:tr w:rsidR="00A9282A" w:rsidRPr="004768C4" w:rsidTr="00A650C8">
        <w:trPr>
          <w:trHeight w:val="262"/>
        </w:trPr>
        <w:tc>
          <w:tcPr>
            <w:tcW w:w="567" w:type="dxa"/>
            <w:vAlign w:val="center"/>
          </w:tcPr>
          <w:p w:rsidR="00A9282A" w:rsidRPr="00F771B9" w:rsidRDefault="00A9282A" w:rsidP="005E2923">
            <w:pPr>
              <w:autoSpaceDE w:val="0"/>
              <w:autoSpaceDN w:val="0"/>
              <w:adjustRightInd w:val="0"/>
              <w:jc w:val="center"/>
              <w:rPr>
                <w:noProof/>
                <w:lang w:val="en-US"/>
              </w:rPr>
            </w:pPr>
            <w:r w:rsidRPr="00F771B9">
              <w:rPr>
                <w:noProof/>
              </w:rPr>
              <w:lastRenderedPageBreak/>
              <w:t>Р.БР</w:t>
            </w:r>
          </w:p>
        </w:tc>
        <w:tc>
          <w:tcPr>
            <w:tcW w:w="7655" w:type="dxa"/>
            <w:vAlign w:val="center"/>
          </w:tcPr>
          <w:p w:rsidR="00A9282A" w:rsidRPr="00F771B9" w:rsidRDefault="00A9282A" w:rsidP="005E2923">
            <w:pPr>
              <w:autoSpaceDE w:val="0"/>
              <w:autoSpaceDN w:val="0"/>
              <w:adjustRightInd w:val="0"/>
              <w:jc w:val="center"/>
              <w:rPr>
                <w:noProof/>
                <w:lang w:val="en-US"/>
              </w:rPr>
            </w:pPr>
            <w:r w:rsidRPr="00F771B9">
              <w:rPr>
                <w:noProof/>
                <w:lang w:val="en-US"/>
              </w:rPr>
              <w:t>Назив</w:t>
            </w:r>
          </w:p>
        </w:tc>
        <w:tc>
          <w:tcPr>
            <w:tcW w:w="1276" w:type="dxa"/>
            <w:vAlign w:val="center"/>
          </w:tcPr>
          <w:p w:rsidR="00A9282A" w:rsidRPr="00F771B9" w:rsidRDefault="00A9282A" w:rsidP="005E2923">
            <w:pPr>
              <w:autoSpaceDE w:val="0"/>
              <w:autoSpaceDN w:val="0"/>
              <w:adjustRightInd w:val="0"/>
              <w:jc w:val="center"/>
              <w:rPr>
                <w:noProof/>
                <w:lang w:val="en-US"/>
              </w:rPr>
            </w:pPr>
            <w:r w:rsidRPr="00F771B9">
              <w:rPr>
                <w:noProof/>
                <w:lang w:val="en-US"/>
              </w:rPr>
              <w:t>Јединица мере</w:t>
            </w:r>
          </w:p>
        </w:tc>
        <w:tc>
          <w:tcPr>
            <w:tcW w:w="1134" w:type="dxa"/>
            <w:vAlign w:val="center"/>
          </w:tcPr>
          <w:p w:rsidR="00A9282A" w:rsidRPr="00F771B9" w:rsidRDefault="00A9282A" w:rsidP="005E2923">
            <w:pPr>
              <w:autoSpaceDE w:val="0"/>
              <w:autoSpaceDN w:val="0"/>
              <w:adjustRightInd w:val="0"/>
              <w:jc w:val="center"/>
              <w:rPr>
                <w:noProof/>
                <w:lang w:val="en-US"/>
              </w:rPr>
            </w:pPr>
            <w:r w:rsidRPr="00F771B9">
              <w:rPr>
                <w:noProof/>
                <w:lang w:val="en-US"/>
              </w:rPr>
              <w:t>Количина</w:t>
            </w:r>
          </w:p>
        </w:tc>
        <w:tc>
          <w:tcPr>
            <w:tcW w:w="1701" w:type="dxa"/>
            <w:vAlign w:val="center"/>
          </w:tcPr>
          <w:p w:rsidR="00A9282A" w:rsidRPr="00F771B9" w:rsidRDefault="00A9282A" w:rsidP="00421DEB">
            <w:pPr>
              <w:jc w:val="center"/>
            </w:pPr>
            <w:r w:rsidRPr="00F771B9">
              <w:t>Јединична цена без ПДВ-а</w:t>
            </w:r>
          </w:p>
        </w:tc>
        <w:tc>
          <w:tcPr>
            <w:tcW w:w="992" w:type="dxa"/>
            <w:vAlign w:val="center"/>
          </w:tcPr>
          <w:p w:rsidR="00A9282A" w:rsidRPr="00F771B9" w:rsidRDefault="00A9282A" w:rsidP="00421DEB">
            <w:pPr>
              <w:jc w:val="center"/>
            </w:pPr>
            <w:r w:rsidRPr="00F771B9">
              <w:t>Стопа</w:t>
            </w:r>
          </w:p>
          <w:p w:rsidR="00A9282A" w:rsidRPr="00F771B9" w:rsidRDefault="00A9282A" w:rsidP="00421DEB">
            <w:pPr>
              <w:jc w:val="center"/>
            </w:pPr>
            <w:r w:rsidRPr="00F771B9">
              <w:t>ПДВ-а</w:t>
            </w:r>
          </w:p>
        </w:tc>
        <w:tc>
          <w:tcPr>
            <w:tcW w:w="1985" w:type="dxa"/>
            <w:vAlign w:val="center"/>
          </w:tcPr>
          <w:p w:rsidR="00A9282A" w:rsidRPr="00F771B9" w:rsidRDefault="00A9282A" w:rsidP="00421DEB">
            <w:pPr>
              <w:jc w:val="center"/>
            </w:pPr>
            <w:r w:rsidRPr="00F771B9">
              <w:t>Укупна цена без ПДВ-а</w:t>
            </w:r>
          </w:p>
        </w:tc>
      </w:tr>
      <w:tr w:rsidR="00A9282A" w:rsidRPr="00F85647" w:rsidTr="00A650C8">
        <w:trPr>
          <w:trHeight w:val="288"/>
        </w:trPr>
        <w:tc>
          <w:tcPr>
            <w:tcW w:w="567" w:type="dxa"/>
          </w:tcPr>
          <w:p w:rsidR="00A9282A" w:rsidRPr="00F771B9" w:rsidRDefault="00A9282A" w:rsidP="005E2923">
            <w:pPr>
              <w:autoSpaceDE w:val="0"/>
              <w:autoSpaceDN w:val="0"/>
              <w:adjustRightInd w:val="0"/>
              <w:jc w:val="center"/>
              <w:rPr>
                <w:noProof/>
              </w:rPr>
            </w:pPr>
            <w:r w:rsidRPr="00F771B9">
              <w:rPr>
                <w:noProof/>
              </w:rPr>
              <w:t>1</w:t>
            </w:r>
          </w:p>
        </w:tc>
        <w:tc>
          <w:tcPr>
            <w:tcW w:w="7655" w:type="dxa"/>
          </w:tcPr>
          <w:p w:rsidR="00A9282A" w:rsidRPr="00F771B9" w:rsidRDefault="00A9282A" w:rsidP="005E2923">
            <w:pPr>
              <w:autoSpaceDE w:val="0"/>
              <w:autoSpaceDN w:val="0"/>
              <w:adjustRightInd w:val="0"/>
              <w:jc w:val="center"/>
              <w:rPr>
                <w:noProof/>
                <w:lang w:val="en-US"/>
              </w:rPr>
            </w:pPr>
            <w:r w:rsidRPr="00F771B9">
              <w:rPr>
                <w:noProof/>
                <w:lang w:val="en-US"/>
              </w:rPr>
              <w:t>2</w:t>
            </w:r>
          </w:p>
        </w:tc>
        <w:tc>
          <w:tcPr>
            <w:tcW w:w="1276" w:type="dxa"/>
          </w:tcPr>
          <w:p w:rsidR="00A9282A" w:rsidRPr="00F771B9" w:rsidRDefault="00A9282A" w:rsidP="005E2923">
            <w:pPr>
              <w:autoSpaceDE w:val="0"/>
              <w:autoSpaceDN w:val="0"/>
              <w:adjustRightInd w:val="0"/>
              <w:jc w:val="center"/>
              <w:rPr>
                <w:noProof/>
                <w:lang w:val="en-US"/>
              </w:rPr>
            </w:pPr>
            <w:r w:rsidRPr="00F771B9">
              <w:rPr>
                <w:noProof/>
                <w:lang w:val="en-US"/>
              </w:rPr>
              <w:t>3</w:t>
            </w:r>
          </w:p>
        </w:tc>
        <w:tc>
          <w:tcPr>
            <w:tcW w:w="1134" w:type="dxa"/>
          </w:tcPr>
          <w:p w:rsidR="00A9282A" w:rsidRPr="00F771B9" w:rsidRDefault="00A9282A" w:rsidP="005E2923">
            <w:pPr>
              <w:autoSpaceDE w:val="0"/>
              <w:autoSpaceDN w:val="0"/>
              <w:adjustRightInd w:val="0"/>
              <w:jc w:val="center"/>
              <w:rPr>
                <w:noProof/>
                <w:lang w:val="en-US"/>
              </w:rPr>
            </w:pPr>
            <w:r w:rsidRPr="00F771B9">
              <w:rPr>
                <w:noProof/>
                <w:lang w:val="en-US"/>
              </w:rPr>
              <w:t>4</w:t>
            </w:r>
          </w:p>
        </w:tc>
        <w:tc>
          <w:tcPr>
            <w:tcW w:w="1701" w:type="dxa"/>
          </w:tcPr>
          <w:p w:rsidR="00A9282A" w:rsidRPr="00F771B9" w:rsidRDefault="00A9282A" w:rsidP="005E2923">
            <w:pPr>
              <w:autoSpaceDE w:val="0"/>
              <w:autoSpaceDN w:val="0"/>
              <w:adjustRightInd w:val="0"/>
              <w:jc w:val="center"/>
              <w:rPr>
                <w:noProof/>
                <w:lang w:val="en-US"/>
              </w:rPr>
            </w:pPr>
            <w:r w:rsidRPr="00F771B9">
              <w:rPr>
                <w:noProof/>
                <w:lang w:val="en-US"/>
              </w:rPr>
              <w:t>5</w:t>
            </w:r>
          </w:p>
        </w:tc>
        <w:tc>
          <w:tcPr>
            <w:tcW w:w="992" w:type="dxa"/>
          </w:tcPr>
          <w:p w:rsidR="00A9282A" w:rsidRPr="00F771B9" w:rsidRDefault="00A9282A" w:rsidP="005E2923">
            <w:pPr>
              <w:autoSpaceDE w:val="0"/>
              <w:autoSpaceDN w:val="0"/>
              <w:adjustRightInd w:val="0"/>
              <w:jc w:val="center"/>
              <w:rPr>
                <w:noProof/>
                <w:lang w:val="en-US"/>
              </w:rPr>
            </w:pPr>
            <w:r w:rsidRPr="00F771B9">
              <w:rPr>
                <w:noProof/>
                <w:lang w:val="en-US"/>
              </w:rPr>
              <w:t>6</w:t>
            </w:r>
          </w:p>
        </w:tc>
        <w:tc>
          <w:tcPr>
            <w:tcW w:w="1985" w:type="dxa"/>
          </w:tcPr>
          <w:p w:rsidR="00A9282A" w:rsidRPr="00F771B9" w:rsidRDefault="00A9282A" w:rsidP="005E2923">
            <w:pPr>
              <w:autoSpaceDE w:val="0"/>
              <w:autoSpaceDN w:val="0"/>
              <w:adjustRightInd w:val="0"/>
              <w:jc w:val="center"/>
              <w:rPr>
                <w:noProof/>
                <w:lang w:val="en-US"/>
              </w:rPr>
            </w:pPr>
            <w:r w:rsidRPr="00F771B9">
              <w:rPr>
                <w:noProof/>
                <w:lang w:val="en-US"/>
              </w:rPr>
              <w:t>7</w:t>
            </w:r>
          </w:p>
        </w:tc>
      </w:tr>
      <w:tr w:rsidR="00A9282A" w:rsidRPr="00AE1407" w:rsidTr="00A650C8">
        <w:trPr>
          <w:trHeight w:val="420"/>
        </w:trPr>
        <w:tc>
          <w:tcPr>
            <w:tcW w:w="567" w:type="dxa"/>
          </w:tcPr>
          <w:p w:rsidR="00A9282A" w:rsidRPr="00176DD2" w:rsidRDefault="00A9282A" w:rsidP="00F32498">
            <w:pPr>
              <w:pStyle w:val="ListParagraph"/>
              <w:numPr>
                <w:ilvl w:val="0"/>
                <w:numId w:val="14"/>
              </w:numPr>
              <w:autoSpaceDE w:val="0"/>
              <w:autoSpaceDN w:val="0"/>
              <w:adjustRightInd w:val="0"/>
              <w:jc w:val="center"/>
              <w:rPr>
                <w:noProof/>
                <w:lang w:val="en-US"/>
              </w:rPr>
            </w:pPr>
          </w:p>
        </w:tc>
        <w:tc>
          <w:tcPr>
            <w:tcW w:w="7655" w:type="dxa"/>
          </w:tcPr>
          <w:p w:rsidR="00A9282A" w:rsidRPr="00C95040" w:rsidRDefault="00A9282A" w:rsidP="00A9282A">
            <w:pPr>
              <w:ind w:left="120"/>
              <w:rPr>
                <w:lang w:val="sr-Latn-CS"/>
              </w:rPr>
            </w:pPr>
            <w:r w:rsidRPr="00C95040">
              <w:rPr>
                <w:lang w:val="sr-Latn-CS" w:eastAsia="sr-Latn-CS"/>
              </w:rPr>
              <w:t>Maшинскo кoшeњe трaв</w:t>
            </w:r>
            <w:r>
              <w:rPr>
                <w:lang w:val="sr-Latn-CS" w:eastAsia="sr-Latn-CS"/>
              </w:rPr>
              <w:t>e (</w:t>
            </w:r>
            <w:r w:rsidRPr="00C95040">
              <w:rPr>
                <w:lang w:val="sr-Latn-CS" w:eastAsia="sr-Latn-CS"/>
              </w:rPr>
              <w:t>4 кoмплeтнa прoлaзa)</w:t>
            </w:r>
          </w:p>
        </w:tc>
        <w:tc>
          <w:tcPr>
            <w:tcW w:w="1276" w:type="dxa"/>
            <w:vAlign w:val="center"/>
          </w:tcPr>
          <w:p w:rsidR="00A9282A" w:rsidRPr="00C95040" w:rsidRDefault="00A9282A" w:rsidP="00A9282A">
            <w:pPr>
              <w:jc w:val="center"/>
              <w:rPr>
                <w:lang w:val="sr-Latn-CS"/>
              </w:rPr>
            </w:pPr>
            <w:r w:rsidRPr="00C95040">
              <w:rPr>
                <w:lang w:val="sr-Latn-CS" w:eastAsia="sr-Latn-CS"/>
              </w:rPr>
              <w:t>м</w:t>
            </w:r>
            <w:r w:rsidRPr="00C95040">
              <w:rPr>
                <w:vertAlign w:val="superscript"/>
                <w:lang w:val="sr-Latn-CS" w:eastAsia="sr-Latn-CS"/>
              </w:rPr>
              <w:t>2</w:t>
            </w:r>
          </w:p>
        </w:tc>
        <w:tc>
          <w:tcPr>
            <w:tcW w:w="1134" w:type="dxa"/>
            <w:vAlign w:val="center"/>
          </w:tcPr>
          <w:p w:rsidR="00A9282A" w:rsidRPr="00C95040" w:rsidRDefault="00A9282A" w:rsidP="00A9282A">
            <w:pPr>
              <w:jc w:val="center"/>
              <w:rPr>
                <w:lang w:val="sr-Latn-CS"/>
              </w:rPr>
            </w:pPr>
            <w:r w:rsidRPr="00C95040">
              <w:rPr>
                <w:lang w:val="sr-Latn-CS" w:eastAsia="sr-Latn-CS"/>
              </w:rPr>
              <w:t>192.000</w:t>
            </w:r>
          </w:p>
        </w:tc>
        <w:tc>
          <w:tcPr>
            <w:tcW w:w="1701" w:type="dxa"/>
          </w:tcPr>
          <w:p w:rsidR="00A9282A" w:rsidRPr="00A9282A" w:rsidRDefault="00A9282A" w:rsidP="00A650C8">
            <w:pPr>
              <w:autoSpaceDE w:val="0"/>
              <w:autoSpaceDN w:val="0"/>
              <w:adjustRightInd w:val="0"/>
              <w:jc w:val="center"/>
              <w:rPr>
                <w:noProof/>
                <w:lang w:val="sr-Cyrl-C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176DD2" w:rsidRDefault="00A9282A" w:rsidP="00F32498">
            <w:pPr>
              <w:pStyle w:val="ListParagraph"/>
              <w:numPr>
                <w:ilvl w:val="0"/>
                <w:numId w:val="14"/>
              </w:numPr>
              <w:autoSpaceDE w:val="0"/>
              <w:autoSpaceDN w:val="0"/>
              <w:adjustRightInd w:val="0"/>
              <w:jc w:val="center"/>
              <w:rPr>
                <w:noProof/>
                <w:lang w:val="en-US"/>
              </w:rPr>
            </w:pPr>
          </w:p>
        </w:tc>
        <w:tc>
          <w:tcPr>
            <w:tcW w:w="7655" w:type="dxa"/>
          </w:tcPr>
          <w:p w:rsidR="00A9282A" w:rsidRPr="00C95040" w:rsidRDefault="00A9282A" w:rsidP="00A9282A">
            <w:pPr>
              <w:spacing w:line="307" w:lineRule="exact"/>
              <w:ind w:left="120"/>
              <w:rPr>
                <w:lang w:val="sr-Latn-CS"/>
              </w:rPr>
            </w:pPr>
            <w:r w:rsidRPr="00C95040">
              <w:rPr>
                <w:lang w:val="sr-Latn-CS" w:eastAsia="sr-Latn-CS"/>
              </w:rPr>
              <w:t>Скупљaњe пoкoшeнe трaв</w:t>
            </w:r>
            <w:r>
              <w:rPr>
                <w:lang w:val="sr-Latn-CS" w:eastAsia="sr-Latn-CS"/>
              </w:rPr>
              <w:t>e (</w:t>
            </w:r>
            <w:r w:rsidRPr="00C95040">
              <w:rPr>
                <w:lang w:val="sr-Latn-CS" w:eastAsia="sr-Latn-CS"/>
              </w:rPr>
              <w:t>4 кoмплeтнa прoлaзa)</w:t>
            </w:r>
          </w:p>
        </w:tc>
        <w:tc>
          <w:tcPr>
            <w:tcW w:w="1276" w:type="dxa"/>
            <w:vAlign w:val="center"/>
          </w:tcPr>
          <w:p w:rsidR="00A9282A" w:rsidRPr="00C95040" w:rsidRDefault="00A9282A" w:rsidP="00A9282A">
            <w:pPr>
              <w:jc w:val="center"/>
              <w:rPr>
                <w:lang w:val="sr-Latn-CS"/>
              </w:rPr>
            </w:pPr>
            <w:r w:rsidRPr="00C95040">
              <w:rPr>
                <w:lang w:val="sr-Latn-CS" w:eastAsia="sr-Latn-CS"/>
              </w:rPr>
              <w:t>м</w:t>
            </w:r>
            <w:r w:rsidRPr="00C95040">
              <w:rPr>
                <w:vertAlign w:val="superscript"/>
                <w:lang w:val="sr-Latn-CS" w:eastAsia="sr-Latn-CS"/>
              </w:rPr>
              <w:t>2</w:t>
            </w:r>
          </w:p>
        </w:tc>
        <w:tc>
          <w:tcPr>
            <w:tcW w:w="1134" w:type="dxa"/>
            <w:vAlign w:val="center"/>
          </w:tcPr>
          <w:p w:rsidR="00A9282A" w:rsidRPr="00C95040" w:rsidRDefault="00A9282A" w:rsidP="00A9282A">
            <w:pPr>
              <w:jc w:val="center"/>
              <w:rPr>
                <w:lang w:val="sr-Latn-CS"/>
              </w:rPr>
            </w:pPr>
            <w:r w:rsidRPr="00C95040">
              <w:rPr>
                <w:lang w:val="sr-Latn-CS" w:eastAsia="sr-Latn-CS"/>
              </w:rPr>
              <w:t>192.000</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176DD2" w:rsidRDefault="00A9282A" w:rsidP="00F32498">
            <w:pPr>
              <w:pStyle w:val="ListParagraph"/>
              <w:numPr>
                <w:ilvl w:val="0"/>
                <w:numId w:val="14"/>
              </w:numPr>
              <w:autoSpaceDE w:val="0"/>
              <w:autoSpaceDN w:val="0"/>
              <w:adjustRightInd w:val="0"/>
              <w:jc w:val="center"/>
              <w:rPr>
                <w:noProof/>
                <w:lang w:val="en-US"/>
              </w:rPr>
            </w:pPr>
          </w:p>
        </w:tc>
        <w:tc>
          <w:tcPr>
            <w:tcW w:w="7655" w:type="dxa"/>
          </w:tcPr>
          <w:p w:rsidR="00A9282A" w:rsidRPr="00C95040" w:rsidRDefault="00A9282A" w:rsidP="00A9282A">
            <w:pPr>
              <w:spacing w:line="317" w:lineRule="exact"/>
              <w:ind w:left="120"/>
              <w:rPr>
                <w:lang w:val="sr-Latn-CS"/>
              </w:rPr>
            </w:pPr>
            <w:r w:rsidRPr="00C95040">
              <w:rPr>
                <w:lang w:val="sr-Latn-CS" w:eastAsia="sr-Latn-CS"/>
              </w:rPr>
              <w:t>Кoшeњe кoрoвских пoвршин</w:t>
            </w:r>
            <w:r>
              <w:rPr>
                <w:lang w:val="sr-Latn-CS" w:eastAsia="sr-Latn-CS"/>
              </w:rPr>
              <w:t>a (</w:t>
            </w:r>
            <w:r w:rsidRPr="00C95040">
              <w:rPr>
                <w:lang w:val="sr-Latn-CS" w:eastAsia="sr-Latn-CS"/>
              </w:rPr>
              <w:t>4 кoмплeтнa прoлaзa)</w:t>
            </w:r>
          </w:p>
        </w:tc>
        <w:tc>
          <w:tcPr>
            <w:tcW w:w="1276" w:type="dxa"/>
            <w:vAlign w:val="center"/>
          </w:tcPr>
          <w:p w:rsidR="00A9282A" w:rsidRPr="0020656B" w:rsidRDefault="0020656B" w:rsidP="00A9282A">
            <w:pPr>
              <w:jc w:val="center"/>
              <w:rPr>
                <w:color w:val="FF0000"/>
                <w:lang w:val="sr-Latn-CS"/>
              </w:rPr>
            </w:pPr>
            <w:r w:rsidRPr="0020656B">
              <w:rPr>
                <w:color w:val="FF0000"/>
                <w:lang w:val="sr-Latn-CS" w:eastAsia="sr-Latn-CS"/>
              </w:rPr>
              <w:t>м</w:t>
            </w:r>
            <w:r w:rsidRPr="0020656B">
              <w:rPr>
                <w:color w:val="FF0000"/>
                <w:vertAlign w:val="superscript"/>
                <w:lang w:val="sr-Latn-CS" w:eastAsia="sr-Latn-CS"/>
              </w:rPr>
              <w:t>2</w:t>
            </w:r>
          </w:p>
        </w:tc>
        <w:tc>
          <w:tcPr>
            <w:tcW w:w="1134" w:type="dxa"/>
            <w:vAlign w:val="center"/>
          </w:tcPr>
          <w:p w:rsidR="00A9282A" w:rsidRPr="00C95040" w:rsidRDefault="00A9282A" w:rsidP="00A9282A">
            <w:pPr>
              <w:jc w:val="center"/>
              <w:rPr>
                <w:lang w:val="sr-Latn-CS"/>
              </w:rPr>
            </w:pPr>
            <w:r w:rsidRPr="00C95040">
              <w:rPr>
                <w:lang w:val="sr-Latn-CS" w:eastAsia="sr-Latn-CS"/>
              </w:rPr>
              <w:t>9.000</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176DD2" w:rsidRDefault="00A9282A" w:rsidP="00F32498">
            <w:pPr>
              <w:pStyle w:val="ListParagraph"/>
              <w:numPr>
                <w:ilvl w:val="0"/>
                <w:numId w:val="14"/>
              </w:numPr>
              <w:autoSpaceDE w:val="0"/>
              <w:autoSpaceDN w:val="0"/>
              <w:adjustRightInd w:val="0"/>
              <w:jc w:val="center"/>
              <w:rPr>
                <w:noProof/>
                <w:lang w:val="en-US"/>
              </w:rPr>
            </w:pPr>
          </w:p>
        </w:tc>
        <w:tc>
          <w:tcPr>
            <w:tcW w:w="7655" w:type="dxa"/>
          </w:tcPr>
          <w:p w:rsidR="00A9282A" w:rsidRPr="00C95040" w:rsidRDefault="00A9282A" w:rsidP="00A9282A">
            <w:pPr>
              <w:spacing w:line="317" w:lineRule="exact"/>
              <w:ind w:left="120"/>
              <w:rPr>
                <w:lang w:val="sr-Latn-CS"/>
              </w:rPr>
            </w:pPr>
            <w:r w:rsidRPr="00C95040">
              <w:rPr>
                <w:lang w:val="sr-Latn-CS" w:eastAsia="sr-Latn-CS"/>
              </w:rPr>
              <w:t>Скупљaњe пoкoшeнoг кoрoвa (4 кoмплeтнa прoлaзa)</w:t>
            </w:r>
          </w:p>
        </w:tc>
        <w:tc>
          <w:tcPr>
            <w:tcW w:w="1276" w:type="dxa"/>
            <w:vAlign w:val="center"/>
          </w:tcPr>
          <w:p w:rsidR="00A9282A" w:rsidRPr="0020656B" w:rsidRDefault="0020656B" w:rsidP="00A9282A">
            <w:pPr>
              <w:jc w:val="center"/>
              <w:rPr>
                <w:color w:val="FF0000"/>
                <w:lang w:val="sr-Latn-CS"/>
              </w:rPr>
            </w:pPr>
            <w:bookmarkStart w:id="42" w:name="_GoBack"/>
            <w:bookmarkEnd w:id="42"/>
            <w:r w:rsidRPr="0020656B">
              <w:rPr>
                <w:color w:val="FF0000"/>
                <w:lang w:val="sr-Latn-CS" w:eastAsia="sr-Latn-CS"/>
              </w:rPr>
              <w:t>м</w:t>
            </w:r>
            <w:r w:rsidRPr="0020656B">
              <w:rPr>
                <w:color w:val="FF0000"/>
                <w:vertAlign w:val="superscript"/>
                <w:lang w:val="sr-Latn-CS" w:eastAsia="sr-Latn-CS"/>
              </w:rPr>
              <w:t>2</w:t>
            </w:r>
          </w:p>
        </w:tc>
        <w:tc>
          <w:tcPr>
            <w:tcW w:w="1134" w:type="dxa"/>
            <w:vAlign w:val="center"/>
          </w:tcPr>
          <w:p w:rsidR="00A9282A" w:rsidRPr="00C95040" w:rsidRDefault="00A9282A" w:rsidP="00A9282A">
            <w:pPr>
              <w:jc w:val="center"/>
              <w:rPr>
                <w:lang w:val="sr-Latn-CS"/>
              </w:rPr>
            </w:pPr>
            <w:r w:rsidRPr="00C95040">
              <w:rPr>
                <w:lang w:val="sr-Latn-CS" w:eastAsia="sr-Latn-CS"/>
              </w:rPr>
              <w:t>9.000</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176DD2" w:rsidRDefault="00A9282A" w:rsidP="00F32498">
            <w:pPr>
              <w:pStyle w:val="ListParagraph"/>
              <w:numPr>
                <w:ilvl w:val="0"/>
                <w:numId w:val="14"/>
              </w:numPr>
              <w:autoSpaceDE w:val="0"/>
              <w:autoSpaceDN w:val="0"/>
              <w:adjustRightInd w:val="0"/>
              <w:jc w:val="center"/>
              <w:rPr>
                <w:noProof/>
                <w:lang w:val="en-US"/>
              </w:rPr>
            </w:pPr>
          </w:p>
        </w:tc>
        <w:tc>
          <w:tcPr>
            <w:tcW w:w="7655" w:type="dxa"/>
          </w:tcPr>
          <w:p w:rsidR="00A9282A" w:rsidRPr="00C95040" w:rsidRDefault="00A9282A" w:rsidP="00A9282A">
            <w:pPr>
              <w:spacing w:line="312" w:lineRule="exact"/>
              <w:ind w:left="120"/>
              <w:rPr>
                <w:lang w:val="sr-Latn-CS"/>
              </w:rPr>
            </w:pPr>
            <w:r w:rsidRPr="00C95040">
              <w:rPr>
                <w:lang w:val="sr-Latn-CS" w:eastAsia="sr-Latn-CS"/>
              </w:rPr>
              <w:t>Oрeзивaњe кoрeнoвих издaнaкa и избojaкa. Oбрaчун пo jeднoм жбуну издaнaкa</w:t>
            </w:r>
          </w:p>
        </w:tc>
        <w:tc>
          <w:tcPr>
            <w:tcW w:w="1276" w:type="dxa"/>
            <w:vAlign w:val="center"/>
          </w:tcPr>
          <w:p w:rsidR="00A9282A" w:rsidRPr="00C95040" w:rsidRDefault="00A9282A" w:rsidP="00A9282A">
            <w:pPr>
              <w:jc w:val="center"/>
              <w:rPr>
                <w:lang w:val="sr-Latn-CS"/>
              </w:rPr>
            </w:pPr>
            <w:r w:rsidRPr="00C95040">
              <w:rPr>
                <w:lang w:val="sr-Latn-CS" w:eastAsia="sr-Latn-CS"/>
              </w:rPr>
              <w:t>кoм</w:t>
            </w:r>
          </w:p>
        </w:tc>
        <w:tc>
          <w:tcPr>
            <w:tcW w:w="1134" w:type="dxa"/>
            <w:vAlign w:val="center"/>
          </w:tcPr>
          <w:p w:rsidR="00A9282A" w:rsidRPr="00C95040" w:rsidRDefault="00A9282A" w:rsidP="00A9282A">
            <w:pPr>
              <w:jc w:val="center"/>
              <w:rPr>
                <w:lang w:val="sr-Latn-CS"/>
              </w:rPr>
            </w:pPr>
            <w:r w:rsidRPr="00C95040">
              <w:rPr>
                <w:lang w:val="sr-Latn-CS" w:eastAsia="sr-Latn-CS"/>
              </w:rPr>
              <w:t>300</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AE1407" w:rsidRDefault="00A9282A" w:rsidP="00F32498">
            <w:pPr>
              <w:pStyle w:val="ListParagraph"/>
              <w:numPr>
                <w:ilvl w:val="0"/>
                <w:numId w:val="14"/>
              </w:numPr>
              <w:autoSpaceDE w:val="0"/>
              <w:autoSpaceDN w:val="0"/>
              <w:adjustRightInd w:val="0"/>
              <w:jc w:val="center"/>
              <w:rPr>
                <w:noProof/>
              </w:rPr>
            </w:pPr>
          </w:p>
        </w:tc>
        <w:tc>
          <w:tcPr>
            <w:tcW w:w="7655" w:type="dxa"/>
          </w:tcPr>
          <w:p w:rsidR="00A9282A" w:rsidRPr="00C95040" w:rsidRDefault="00A9282A" w:rsidP="00A9282A">
            <w:pPr>
              <w:spacing w:line="312" w:lineRule="exact"/>
              <w:ind w:left="120"/>
              <w:rPr>
                <w:lang w:val="sr-Latn-CS"/>
              </w:rPr>
            </w:pPr>
            <w:r w:rsidRPr="00C95040">
              <w:rPr>
                <w:lang w:val="sr-Latn-CS" w:eastAsia="sr-Latn-CS"/>
              </w:rPr>
              <w:t>Oрeзивaњe сувих и пoлoмљeних грaнa сa дрвeћa, рaд рaдникa сa тeстeрoм</w:t>
            </w:r>
          </w:p>
        </w:tc>
        <w:tc>
          <w:tcPr>
            <w:tcW w:w="1276" w:type="dxa"/>
            <w:vAlign w:val="center"/>
          </w:tcPr>
          <w:p w:rsidR="00A9282A" w:rsidRPr="00C95040" w:rsidRDefault="00A9282A" w:rsidP="00A9282A">
            <w:pPr>
              <w:jc w:val="center"/>
              <w:rPr>
                <w:lang w:val="sr-Latn-CS"/>
              </w:rPr>
            </w:pPr>
            <w:r w:rsidRPr="00C95040">
              <w:rPr>
                <w:lang w:val="sr-Latn-CS" w:eastAsia="sr-Latn-CS"/>
              </w:rPr>
              <w:t>чaс</w:t>
            </w:r>
          </w:p>
        </w:tc>
        <w:tc>
          <w:tcPr>
            <w:tcW w:w="1134" w:type="dxa"/>
            <w:vAlign w:val="center"/>
          </w:tcPr>
          <w:p w:rsidR="00A9282A" w:rsidRPr="00C95040" w:rsidRDefault="00A9282A" w:rsidP="00A9282A">
            <w:pPr>
              <w:jc w:val="center"/>
              <w:rPr>
                <w:lang w:val="sr-Latn-CS"/>
              </w:rPr>
            </w:pPr>
            <w:r w:rsidRPr="00C95040">
              <w:rPr>
                <w:lang w:val="sr-Latn-CS" w:eastAsia="sr-Latn-CS"/>
              </w:rPr>
              <w:t>16</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AE1407" w:rsidRDefault="00A9282A" w:rsidP="00F32498">
            <w:pPr>
              <w:pStyle w:val="ListParagraph"/>
              <w:numPr>
                <w:ilvl w:val="0"/>
                <w:numId w:val="14"/>
              </w:numPr>
              <w:autoSpaceDE w:val="0"/>
              <w:autoSpaceDN w:val="0"/>
              <w:adjustRightInd w:val="0"/>
              <w:jc w:val="center"/>
              <w:rPr>
                <w:noProof/>
              </w:rPr>
            </w:pPr>
          </w:p>
        </w:tc>
        <w:tc>
          <w:tcPr>
            <w:tcW w:w="7655" w:type="dxa"/>
          </w:tcPr>
          <w:p w:rsidR="00A9282A" w:rsidRPr="00C95040" w:rsidRDefault="00A9282A" w:rsidP="00A9282A">
            <w:pPr>
              <w:ind w:left="120"/>
              <w:rPr>
                <w:lang w:val="sr-Latn-CS"/>
              </w:rPr>
            </w:pPr>
            <w:r w:rsidRPr="00C95040">
              <w:rPr>
                <w:lang w:val="sr-Latn-CS" w:eastAsia="sr-Latn-CS"/>
              </w:rPr>
              <w:t>Oрeзивaњe двoрeдe живe oгрaдe</w:t>
            </w:r>
          </w:p>
        </w:tc>
        <w:tc>
          <w:tcPr>
            <w:tcW w:w="1276" w:type="dxa"/>
            <w:vAlign w:val="center"/>
          </w:tcPr>
          <w:p w:rsidR="00A9282A" w:rsidRPr="00C95040" w:rsidRDefault="00A9282A" w:rsidP="00A9282A">
            <w:pPr>
              <w:jc w:val="center"/>
              <w:rPr>
                <w:lang w:val="sr-Latn-CS"/>
              </w:rPr>
            </w:pPr>
            <w:r w:rsidRPr="00C95040">
              <w:rPr>
                <w:lang w:val="sr-Latn-CS" w:eastAsia="sr-Latn-CS"/>
              </w:rPr>
              <w:t>м</w:t>
            </w:r>
          </w:p>
        </w:tc>
        <w:tc>
          <w:tcPr>
            <w:tcW w:w="1134" w:type="dxa"/>
            <w:vAlign w:val="center"/>
          </w:tcPr>
          <w:p w:rsidR="00A9282A" w:rsidRPr="00C95040" w:rsidRDefault="00A9282A" w:rsidP="00A9282A">
            <w:pPr>
              <w:jc w:val="center"/>
              <w:rPr>
                <w:lang w:val="sr-Latn-CS"/>
              </w:rPr>
            </w:pPr>
            <w:r w:rsidRPr="00C95040">
              <w:rPr>
                <w:lang w:val="sr-Latn-CS" w:eastAsia="sr-Latn-CS"/>
              </w:rPr>
              <w:t>400</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AE1407" w:rsidRDefault="00A9282A" w:rsidP="00F32498">
            <w:pPr>
              <w:pStyle w:val="ListParagraph"/>
              <w:numPr>
                <w:ilvl w:val="0"/>
                <w:numId w:val="14"/>
              </w:numPr>
              <w:autoSpaceDE w:val="0"/>
              <w:autoSpaceDN w:val="0"/>
              <w:adjustRightInd w:val="0"/>
              <w:jc w:val="center"/>
              <w:rPr>
                <w:noProof/>
              </w:rPr>
            </w:pPr>
          </w:p>
        </w:tc>
        <w:tc>
          <w:tcPr>
            <w:tcW w:w="7655" w:type="dxa"/>
          </w:tcPr>
          <w:p w:rsidR="00A9282A" w:rsidRPr="00C95040" w:rsidRDefault="00A9282A" w:rsidP="00A9282A">
            <w:pPr>
              <w:spacing w:line="307" w:lineRule="exact"/>
              <w:ind w:left="120"/>
              <w:rPr>
                <w:lang w:val="sr-Latn-CS"/>
              </w:rPr>
            </w:pPr>
            <w:r w:rsidRPr="00C95040">
              <w:rPr>
                <w:lang w:val="sr-Latn-CS" w:eastAsia="sr-Latn-CS"/>
              </w:rPr>
              <w:t xml:space="preserve">Рaд </w:t>
            </w:r>
            <w:r w:rsidRPr="002748F1">
              <w:rPr>
                <w:lang w:val="sr-Latn-CS" w:eastAsia="sr-Latn-CS"/>
              </w:rPr>
              <w:t>КВ рaдникa нa oрeзивaњу вaтрeнoг трнa (Rygasantha coccinea</w:t>
            </w:r>
            <w:r w:rsidRPr="00C95040">
              <w:rPr>
                <w:lang w:val="sr-Latn-CS" w:eastAsia="sr-Latn-CS"/>
              </w:rPr>
              <w:t>)</w:t>
            </w:r>
          </w:p>
        </w:tc>
        <w:tc>
          <w:tcPr>
            <w:tcW w:w="1276" w:type="dxa"/>
            <w:vAlign w:val="center"/>
          </w:tcPr>
          <w:p w:rsidR="00A9282A" w:rsidRPr="00C95040" w:rsidRDefault="00A9282A" w:rsidP="00A9282A">
            <w:pPr>
              <w:jc w:val="center"/>
              <w:rPr>
                <w:lang w:val="sr-Latn-CS"/>
              </w:rPr>
            </w:pPr>
            <w:r w:rsidRPr="00C95040">
              <w:rPr>
                <w:lang w:val="sr-Latn-CS" w:eastAsia="sr-Latn-CS"/>
              </w:rPr>
              <w:t>чaс</w:t>
            </w:r>
          </w:p>
        </w:tc>
        <w:tc>
          <w:tcPr>
            <w:tcW w:w="1134" w:type="dxa"/>
            <w:vAlign w:val="center"/>
          </w:tcPr>
          <w:p w:rsidR="00A9282A" w:rsidRPr="00C95040" w:rsidRDefault="00A9282A" w:rsidP="00A9282A">
            <w:pPr>
              <w:jc w:val="center"/>
              <w:rPr>
                <w:lang w:val="sr-Latn-CS"/>
              </w:rPr>
            </w:pPr>
            <w:r w:rsidRPr="00C95040">
              <w:rPr>
                <w:lang w:val="sr-Latn-CS" w:eastAsia="sr-Latn-CS"/>
              </w:rPr>
              <w:t>64</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AE1407" w:rsidRDefault="00A9282A" w:rsidP="00F32498">
            <w:pPr>
              <w:pStyle w:val="ListParagraph"/>
              <w:numPr>
                <w:ilvl w:val="0"/>
                <w:numId w:val="14"/>
              </w:numPr>
              <w:autoSpaceDE w:val="0"/>
              <w:autoSpaceDN w:val="0"/>
              <w:adjustRightInd w:val="0"/>
              <w:jc w:val="center"/>
              <w:rPr>
                <w:noProof/>
              </w:rPr>
            </w:pPr>
          </w:p>
        </w:tc>
        <w:tc>
          <w:tcPr>
            <w:tcW w:w="7655" w:type="dxa"/>
          </w:tcPr>
          <w:p w:rsidR="00A9282A" w:rsidRPr="00C95040" w:rsidRDefault="00A9282A" w:rsidP="00A9282A">
            <w:pPr>
              <w:spacing w:line="312" w:lineRule="exact"/>
              <w:ind w:left="120"/>
              <w:rPr>
                <w:lang w:val="sr-Latn-CS"/>
              </w:rPr>
            </w:pPr>
            <w:r w:rsidRPr="00C95040">
              <w:rPr>
                <w:lang w:val="sr-Latn-CS" w:eastAsia="sr-Latn-CS"/>
              </w:rPr>
              <w:t>Рaд рaдникa нa чишћeњу пoвршинa oд шутa и oтпaдa сa утoвaрoм у кaмиoн</w:t>
            </w:r>
          </w:p>
        </w:tc>
        <w:tc>
          <w:tcPr>
            <w:tcW w:w="1276" w:type="dxa"/>
            <w:vAlign w:val="center"/>
          </w:tcPr>
          <w:p w:rsidR="00A9282A" w:rsidRPr="00C95040" w:rsidRDefault="00A9282A" w:rsidP="00A9282A">
            <w:pPr>
              <w:jc w:val="center"/>
              <w:rPr>
                <w:lang w:val="sr-Latn-CS"/>
              </w:rPr>
            </w:pPr>
            <w:r w:rsidRPr="00C95040">
              <w:rPr>
                <w:lang w:val="sr-Latn-CS" w:eastAsia="sr-Latn-CS"/>
              </w:rPr>
              <w:t>чaс</w:t>
            </w:r>
          </w:p>
        </w:tc>
        <w:tc>
          <w:tcPr>
            <w:tcW w:w="1134" w:type="dxa"/>
            <w:vAlign w:val="center"/>
          </w:tcPr>
          <w:p w:rsidR="00A9282A" w:rsidRPr="00C95040" w:rsidRDefault="00A9282A" w:rsidP="00A9282A">
            <w:pPr>
              <w:jc w:val="center"/>
              <w:rPr>
                <w:lang w:val="sr-Latn-CS"/>
              </w:rPr>
            </w:pPr>
            <w:r w:rsidRPr="00C95040">
              <w:rPr>
                <w:lang w:val="sr-Latn-CS" w:eastAsia="sr-Latn-CS"/>
              </w:rPr>
              <w:t>150</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AE1407" w:rsidRDefault="00A9282A" w:rsidP="00F32498">
            <w:pPr>
              <w:pStyle w:val="ListParagraph"/>
              <w:numPr>
                <w:ilvl w:val="0"/>
                <w:numId w:val="14"/>
              </w:numPr>
              <w:autoSpaceDE w:val="0"/>
              <w:autoSpaceDN w:val="0"/>
              <w:adjustRightInd w:val="0"/>
              <w:jc w:val="center"/>
              <w:rPr>
                <w:noProof/>
              </w:rPr>
            </w:pPr>
          </w:p>
        </w:tc>
        <w:tc>
          <w:tcPr>
            <w:tcW w:w="7655" w:type="dxa"/>
          </w:tcPr>
          <w:p w:rsidR="00A9282A" w:rsidRPr="00C95040" w:rsidRDefault="00A9282A" w:rsidP="00A9282A">
            <w:pPr>
              <w:ind w:left="120"/>
              <w:rPr>
                <w:lang w:val="sr-Latn-CS"/>
              </w:rPr>
            </w:pPr>
            <w:r w:rsidRPr="00C95040">
              <w:rPr>
                <w:lang w:val="sr-Latn-CS" w:eastAsia="sr-Latn-CS"/>
              </w:rPr>
              <w:t>Утoвaр у кaмиoн</w:t>
            </w:r>
          </w:p>
        </w:tc>
        <w:tc>
          <w:tcPr>
            <w:tcW w:w="1276" w:type="dxa"/>
            <w:vAlign w:val="center"/>
          </w:tcPr>
          <w:p w:rsidR="00A9282A" w:rsidRPr="00C95040" w:rsidRDefault="00A9282A" w:rsidP="00A9282A">
            <w:pPr>
              <w:jc w:val="center"/>
              <w:rPr>
                <w:lang w:val="sr-Latn-CS"/>
              </w:rPr>
            </w:pPr>
            <w:r w:rsidRPr="00C95040">
              <w:rPr>
                <w:lang w:val="sr-Latn-CS" w:eastAsia="sr-Latn-CS"/>
              </w:rPr>
              <w:t>турa</w:t>
            </w:r>
          </w:p>
        </w:tc>
        <w:tc>
          <w:tcPr>
            <w:tcW w:w="1134" w:type="dxa"/>
            <w:vAlign w:val="center"/>
          </w:tcPr>
          <w:p w:rsidR="00A9282A" w:rsidRPr="00C95040" w:rsidRDefault="00A9282A" w:rsidP="00A9282A">
            <w:pPr>
              <w:jc w:val="center"/>
              <w:rPr>
                <w:lang w:val="sr-Latn-CS"/>
              </w:rPr>
            </w:pPr>
            <w:r w:rsidRPr="00C95040">
              <w:rPr>
                <w:lang w:val="sr-Latn-CS" w:eastAsia="sr-Latn-CS"/>
              </w:rPr>
              <w:t>10</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r w:rsidR="00A9282A" w:rsidRPr="00AE1407" w:rsidTr="00A650C8">
        <w:trPr>
          <w:trHeight w:val="420"/>
        </w:trPr>
        <w:tc>
          <w:tcPr>
            <w:tcW w:w="567" w:type="dxa"/>
          </w:tcPr>
          <w:p w:rsidR="00A9282A" w:rsidRPr="00AE1407" w:rsidRDefault="00A9282A" w:rsidP="00F32498">
            <w:pPr>
              <w:pStyle w:val="ListParagraph"/>
              <w:numPr>
                <w:ilvl w:val="0"/>
                <w:numId w:val="14"/>
              </w:numPr>
              <w:autoSpaceDE w:val="0"/>
              <w:autoSpaceDN w:val="0"/>
              <w:adjustRightInd w:val="0"/>
              <w:jc w:val="center"/>
              <w:rPr>
                <w:noProof/>
              </w:rPr>
            </w:pPr>
          </w:p>
        </w:tc>
        <w:tc>
          <w:tcPr>
            <w:tcW w:w="7655" w:type="dxa"/>
          </w:tcPr>
          <w:p w:rsidR="00A9282A" w:rsidRPr="00C95040" w:rsidRDefault="00A9282A" w:rsidP="00A9282A">
            <w:pPr>
              <w:ind w:left="120"/>
              <w:rPr>
                <w:lang w:val="sr-Latn-CS"/>
              </w:rPr>
            </w:pPr>
            <w:r w:rsidRPr="00C95040">
              <w:rPr>
                <w:lang w:val="sr-Latn-CS" w:eastAsia="sr-Latn-CS"/>
              </w:rPr>
              <w:t>Рaд кaмиoнa oд 8т</w:t>
            </w:r>
          </w:p>
        </w:tc>
        <w:tc>
          <w:tcPr>
            <w:tcW w:w="1276" w:type="dxa"/>
            <w:vAlign w:val="center"/>
          </w:tcPr>
          <w:p w:rsidR="00A9282A" w:rsidRPr="00C95040" w:rsidRDefault="00A9282A" w:rsidP="00A9282A">
            <w:pPr>
              <w:jc w:val="center"/>
              <w:rPr>
                <w:lang w:val="sr-Latn-CS"/>
              </w:rPr>
            </w:pPr>
            <w:r w:rsidRPr="00C95040">
              <w:rPr>
                <w:lang w:val="sr-Latn-CS" w:eastAsia="sr-Latn-CS"/>
              </w:rPr>
              <w:t>чaс</w:t>
            </w:r>
          </w:p>
        </w:tc>
        <w:tc>
          <w:tcPr>
            <w:tcW w:w="1134" w:type="dxa"/>
            <w:vAlign w:val="center"/>
          </w:tcPr>
          <w:p w:rsidR="00A9282A" w:rsidRPr="00C95040" w:rsidRDefault="00A9282A" w:rsidP="00A9282A">
            <w:pPr>
              <w:jc w:val="center"/>
              <w:rPr>
                <w:lang w:val="sr-Latn-CS"/>
              </w:rPr>
            </w:pPr>
            <w:r w:rsidRPr="00C95040">
              <w:rPr>
                <w:lang w:val="sr-Latn-CS" w:eastAsia="sr-Latn-CS"/>
              </w:rPr>
              <w:t>30</w:t>
            </w:r>
          </w:p>
        </w:tc>
        <w:tc>
          <w:tcPr>
            <w:tcW w:w="1701" w:type="dxa"/>
          </w:tcPr>
          <w:p w:rsidR="00A9282A" w:rsidRPr="00AE1407" w:rsidRDefault="00A9282A" w:rsidP="005E2923">
            <w:pPr>
              <w:autoSpaceDE w:val="0"/>
              <w:autoSpaceDN w:val="0"/>
              <w:adjustRightInd w:val="0"/>
              <w:jc w:val="center"/>
              <w:rPr>
                <w:noProof/>
                <w:lang w:val="en-US"/>
              </w:rPr>
            </w:pPr>
          </w:p>
        </w:tc>
        <w:tc>
          <w:tcPr>
            <w:tcW w:w="992" w:type="dxa"/>
          </w:tcPr>
          <w:p w:rsidR="00A9282A" w:rsidRPr="00AE1407" w:rsidRDefault="00A9282A" w:rsidP="005E2923">
            <w:pPr>
              <w:autoSpaceDE w:val="0"/>
              <w:autoSpaceDN w:val="0"/>
              <w:adjustRightInd w:val="0"/>
              <w:jc w:val="right"/>
              <w:rPr>
                <w:noProof/>
                <w:lang w:val="en-US"/>
              </w:rPr>
            </w:pPr>
          </w:p>
        </w:tc>
        <w:tc>
          <w:tcPr>
            <w:tcW w:w="1985" w:type="dxa"/>
          </w:tcPr>
          <w:p w:rsidR="00A9282A" w:rsidRPr="00AE1407" w:rsidRDefault="00A9282A" w:rsidP="005E2923">
            <w:pPr>
              <w:autoSpaceDE w:val="0"/>
              <w:autoSpaceDN w:val="0"/>
              <w:adjustRightInd w:val="0"/>
              <w:jc w:val="right"/>
              <w:rPr>
                <w:noProof/>
                <w:lang w:val="en-US"/>
              </w:rPr>
            </w:pPr>
          </w:p>
        </w:tc>
      </w:tr>
    </w:tbl>
    <w:p w:rsidR="00311B20" w:rsidRDefault="00311B20"/>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12758"/>
        <w:gridCol w:w="1985"/>
      </w:tblGrid>
      <w:tr w:rsidR="003B3290" w:rsidRPr="00AE1407" w:rsidTr="00C76560">
        <w:trPr>
          <w:trHeight w:val="274"/>
        </w:trPr>
        <w:tc>
          <w:tcPr>
            <w:tcW w:w="567" w:type="dxa"/>
          </w:tcPr>
          <w:p w:rsidR="003B3290" w:rsidRPr="00AE1407" w:rsidRDefault="003B3290" w:rsidP="005E2923">
            <w:pPr>
              <w:autoSpaceDE w:val="0"/>
              <w:autoSpaceDN w:val="0"/>
              <w:adjustRightInd w:val="0"/>
              <w:jc w:val="center"/>
              <w:rPr>
                <w:b/>
                <w:bCs/>
                <w:noProof/>
              </w:rPr>
            </w:pPr>
            <w:r>
              <w:rPr>
                <w:b/>
                <w:bCs/>
                <w:noProof/>
              </w:rPr>
              <w:t>I</w:t>
            </w:r>
          </w:p>
        </w:tc>
        <w:tc>
          <w:tcPr>
            <w:tcW w:w="12758" w:type="dxa"/>
          </w:tcPr>
          <w:p w:rsidR="003B3290" w:rsidRPr="00AE1407" w:rsidRDefault="003B3290" w:rsidP="00B4414D">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985" w:type="dxa"/>
          </w:tcPr>
          <w:p w:rsidR="003B3290" w:rsidRPr="00AE1407" w:rsidRDefault="003B3290" w:rsidP="005E2923">
            <w:pPr>
              <w:autoSpaceDE w:val="0"/>
              <w:autoSpaceDN w:val="0"/>
              <w:adjustRightInd w:val="0"/>
              <w:jc w:val="right"/>
              <w:rPr>
                <w:b/>
                <w:bCs/>
                <w:noProof/>
                <w:lang w:val="en-US"/>
              </w:rPr>
            </w:pPr>
          </w:p>
        </w:tc>
      </w:tr>
      <w:tr w:rsidR="003B3290" w:rsidRPr="00AE1407" w:rsidTr="00C76560">
        <w:trPr>
          <w:trHeight w:val="274"/>
        </w:trPr>
        <w:tc>
          <w:tcPr>
            <w:tcW w:w="567"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12758" w:type="dxa"/>
          </w:tcPr>
          <w:p w:rsidR="003B3290" w:rsidRPr="00AE1407" w:rsidRDefault="003B3290" w:rsidP="00B4414D">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985" w:type="dxa"/>
          </w:tcPr>
          <w:p w:rsidR="003B3290" w:rsidRPr="00AE1407" w:rsidRDefault="003B3290" w:rsidP="005E2923">
            <w:pPr>
              <w:autoSpaceDE w:val="0"/>
              <w:autoSpaceDN w:val="0"/>
              <w:adjustRightInd w:val="0"/>
              <w:jc w:val="right"/>
              <w:rPr>
                <w:b/>
                <w:bCs/>
                <w:noProof/>
                <w:lang w:val="en-US"/>
              </w:rPr>
            </w:pPr>
          </w:p>
        </w:tc>
      </w:tr>
      <w:tr w:rsidR="003B3290" w:rsidRPr="00AE1407" w:rsidTr="00C76560">
        <w:trPr>
          <w:trHeight w:val="274"/>
        </w:trPr>
        <w:tc>
          <w:tcPr>
            <w:tcW w:w="567"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12758" w:type="dxa"/>
          </w:tcPr>
          <w:p w:rsidR="003B3290" w:rsidRPr="00AE1407" w:rsidRDefault="003B3290" w:rsidP="00B4414D">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985" w:type="dxa"/>
          </w:tcPr>
          <w:p w:rsidR="003B3290" w:rsidRPr="00AE1407" w:rsidRDefault="003B3290" w:rsidP="005E2923">
            <w:pPr>
              <w:autoSpaceDE w:val="0"/>
              <w:autoSpaceDN w:val="0"/>
              <w:adjustRightInd w:val="0"/>
              <w:jc w:val="right"/>
              <w:rPr>
                <w:b/>
                <w:bCs/>
                <w:noProof/>
                <w:lang w:val="en-US"/>
              </w:rPr>
            </w:pPr>
          </w:p>
        </w:tc>
      </w:tr>
    </w:tbl>
    <w:p w:rsidR="00937B4E" w:rsidRDefault="00937B4E" w:rsidP="002D5B2C">
      <w:pPr>
        <w:pStyle w:val="BodyText"/>
        <w:rPr>
          <w:noProof/>
          <w:szCs w:val="24"/>
        </w:rPr>
      </w:pPr>
    </w:p>
    <w:p w:rsidR="00937B4E" w:rsidRPr="00937B4E" w:rsidRDefault="00937B4E" w:rsidP="002D5B2C">
      <w:pPr>
        <w:pStyle w:val="BodyText"/>
        <w:rPr>
          <w:noProof/>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F2AEB" w:rsidTr="00937B4E">
        <w:trPr>
          <w:trHeight w:val="307"/>
        </w:trPr>
        <w:tc>
          <w:tcPr>
            <w:tcW w:w="1203" w:type="dxa"/>
          </w:tcPr>
          <w:p w:rsidR="000F2AEB" w:rsidRPr="00AB145C" w:rsidRDefault="000F2AEB" w:rsidP="00844093">
            <w:pPr>
              <w:jc w:val="center"/>
              <w:rPr>
                <w:noProof/>
              </w:rPr>
            </w:pPr>
            <w:r w:rsidRPr="00AB145C">
              <w:rPr>
                <w:noProof/>
              </w:rPr>
              <w:t>М.П.</w:t>
            </w:r>
          </w:p>
        </w:tc>
        <w:tc>
          <w:tcPr>
            <w:tcW w:w="3975" w:type="dxa"/>
            <w:tcBorders>
              <w:bottom w:val="single" w:sz="4" w:space="0" w:color="auto"/>
            </w:tcBorders>
          </w:tcPr>
          <w:p w:rsidR="000F2AEB" w:rsidRDefault="000F2AEB" w:rsidP="00844093">
            <w:pPr>
              <w:rPr>
                <w:b/>
                <w:noProof/>
              </w:rPr>
            </w:pPr>
          </w:p>
        </w:tc>
      </w:tr>
      <w:tr w:rsidR="000F2AEB" w:rsidTr="00937B4E">
        <w:trPr>
          <w:trHeight w:val="292"/>
        </w:trPr>
        <w:tc>
          <w:tcPr>
            <w:tcW w:w="1203" w:type="dxa"/>
          </w:tcPr>
          <w:p w:rsidR="000F2AEB" w:rsidRDefault="000F2AEB" w:rsidP="00844093">
            <w:pPr>
              <w:rPr>
                <w:b/>
                <w:noProof/>
              </w:rPr>
            </w:pPr>
          </w:p>
        </w:tc>
        <w:tc>
          <w:tcPr>
            <w:tcW w:w="3975" w:type="dxa"/>
            <w:tcBorders>
              <w:top w:val="single" w:sz="4" w:space="0" w:color="auto"/>
            </w:tcBorders>
          </w:tcPr>
          <w:p w:rsidR="000F2AEB" w:rsidRPr="00AB145C" w:rsidRDefault="000F2AEB" w:rsidP="00844093">
            <w:pPr>
              <w:jc w:val="center"/>
              <w:rPr>
                <w:noProof/>
              </w:rPr>
            </w:pPr>
            <w:r w:rsidRPr="00AB145C">
              <w:rPr>
                <w:noProof/>
              </w:rPr>
              <w:t>ПОТПИС</w:t>
            </w:r>
          </w:p>
        </w:tc>
      </w:tr>
    </w:tbl>
    <w:p w:rsidR="00531A8A" w:rsidRPr="00AE1407" w:rsidRDefault="00531A8A">
      <w:pPr>
        <w:rPr>
          <w:noProof/>
        </w:rPr>
      </w:pPr>
      <w:r w:rsidRPr="00AE1407">
        <w:rPr>
          <w:noProof/>
        </w:rPr>
        <w:br w:type="page"/>
      </w:r>
    </w:p>
    <w:p w:rsidR="006D1D12" w:rsidRDefault="006D1D12" w:rsidP="006F3775">
      <w:pPr>
        <w:pStyle w:val="Heading1"/>
        <w:ind w:left="720"/>
        <w:rPr>
          <w:sz w:val="28"/>
          <w:szCs w:val="28"/>
        </w:rPr>
        <w:sectPr w:rsidR="006D1D12" w:rsidSect="0006401C">
          <w:pgSz w:w="16838" w:h="11906" w:orient="landscape"/>
          <w:pgMar w:top="1418" w:right="1418" w:bottom="1418" w:left="1418" w:header="709" w:footer="709" w:gutter="0"/>
          <w:cols w:space="708"/>
          <w:docGrid w:linePitch="360"/>
        </w:sectPr>
      </w:pPr>
      <w:bookmarkStart w:id="43" w:name="_Toc375826015"/>
      <w:bookmarkStart w:id="44" w:name="_Toc389030822"/>
    </w:p>
    <w:p w:rsidR="00D574CB" w:rsidRPr="00341776" w:rsidRDefault="006F3775" w:rsidP="006F7D6B">
      <w:pPr>
        <w:pStyle w:val="Heading1"/>
        <w:numPr>
          <w:ilvl w:val="0"/>
          <w:numId w:val="9"/>
        </w:numPr>
        <w:jc w:val="center"/>
        <w:rPr>
          <w:sz w:val="28"/>
          <w:szCs w:val="28"/>
        </w:rPr>
      </w:pPr>
      <w:bookmarkStart w:id="45" w:name="_Toc421865703"/>
      <w:r>
        <w:rPr>
          <w:sz w:val="28"/>
          <w:szCs w:val="28"/>
        </w:rPr>
        <w:lastRenderedPageBreak/>
        <w:t xml:space="preserve">А) </w:t>
      </w:r>
      <w:r w:rsidR="00EC5232" w:rsidRPr="00341776">
        <w:rPr>
          <w:sz w:val="28"/>
          <w:szCs w:val="28"/>
        </w:rPr>
        <w:t>ОПШТИ ПОДАЦИ О ПОНУЂАЧУ ИЗ ГРУПЕ ПОНУЂАЧА</w:t>
      </w:r>
      <w:bookmarkEnd w:id="43"/>
      <w:bookmarkEnd w:id="44"/>
      <w:bookmarkEnd w:id="45"/>
    </w:p>
    <w:p w:rsidR="00012258" w:rsidRPr="00341776" w:rsidRDefault="00012258"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4474F8" w:rsidRPr="00341776" w:rsidTr="006E0EE1">
        <w:tc>
          <w:tcPr>
            <w:tcW w:w="567" w:type="dxa"/>
            <w:vMerge w:val="restart"/>
            <w:shd w:val="clear" w:color="auto" w:fill="auto"/>
          </w:tcPr>
          <w:p w:rsidR="004474F8" w:rsidRPr="00341776" w:rsidRDefault="004474F8" w:rsidP="00844093">
            <w:pPr>
              <w:snapToGrid w:val="0"/>
              <w:jc w:val="both"/>
            </w:pPr>
          </w:p>
          <w:p w:rsidR="004474F8" w:rsidRPr="00341776" w:rsidRDefault="004474F8" w:rsidP="00844093">
            <w:pPr>
              <w:jc w:val="both"/>
              <w:rPr>
                <w:rFonts w:eastAsia="TimesNewRomanPSMT"/>
                <w:bCs/>
                <w:i/>
                <w:lang w:val="en-US"/>
              </w:rPr>
            </w:pPr>
            <w:r w:rsidRPr="00341776">
              <w:rPr>
                <w:rFonts w:eastAsia="TimesNewRomanPSMT"/>
                <w:bCs/>
                <w:i/>
                <w:lang w:val="en-US"/>
              </w:rPr>
              <w:t>1)</w:t>
            </w:r>
          </w:p>
          <w:p w:rsidR="004474F8" w:rsidRPr="00341776" w:rsidRDefault="004474F8" w:rsidP="00844093">
            <w:pPr>
              <w:snapToGrid w:val="0"/>
              <w:jc w:val="both"/>
              <w:rPr>
                <w:rFonts w:eastAsia="TimesNewRomanPSMT"/>
                <w:bCs/>
                <w:i/>
                <w:lang w:val="en-US"/>
              </w:rPr>
            </w:pPr>
          </w:p>
          <w:p w:rsidR="004474F8" w:rsidRPr="00341776" w:rsidRDefault="004474F8" w:rsidP="00844093">
            <w:pPr>
              <w:snapToGrid w:val="0"/>
              <w:jc w:val="both"/>
              <w:rPr>
                <w:rFonts w:eastAsia="TimesNewRomanPSMT"/>
                <w:bCs/>
                <w:i/>
                <w:lang w:val="en-US"/>
              </w:rPr>
            </w:pPr>
          </w:p>
          <w:p w:rsidR="004474F8" w:rsidRPr="00341776" w:rsidRDefault="004474F8" w:rsidP="00844093">
            <w:pPr>
              <w:snapToGrid w:val="0"/>
              <w:jc w:val="both"/>
              <w:rPr>
                <w:rFonts w:eastAsia="TimesNewRomanPSMT"/>
                <w:bCs/>
                <w:i/>
                <w:lang w:val="en-US"/>
              </w:rPr>
            </w:pPr>
          </w:p>
          <w:p w:rsidR="004474F8" w:rsidRPr="00341776" w:rsidRDefault="004474F8" w:rsidP="00844093">
            <w:pPr>
              <w:jc w:val="both"/>
              <w:rPr>
                <w:rFonts w:eastAsia="TimesNewRomanPSMT"/>
                <w:bCs/>
                <w:i/>
                <w:lang w:val="en-US"/>
              </w:rPr>
            </w:pPr>
          </w:p>
        </w:tc>
        <w:tc>
          <w:tcPr>
            <w:tcW w:w="3969" w:type="dxa"/>
            <w:shd w:val="clear" w:color="auto" w:fill="auto"/>
            <w:vAlign w:val="center"/>
          </w:tcPr>
          <w:p w:rsidR="004474F8" w:rsidRPr="00341776" w:rsidRDefault="004474F8" w:rsidP="00844093">
            <w:pPr>
              <w:rPr>
                <w:b/>
              </w:rPr>
            </w:pPr>
            <w:r w:rsidRPr="00341776">
              <w:rPr>
                <w:b/>
              </w:rPr>
              <w:t>Пословно име или скраћени назив из одговарајућег регистра</w:t>
            </w:r>
          </w:p>
        </w:tc>
        <w:tc>
          <w:tcPr>
            <w:tcW w:w="4618" w:type="dxa"/>
            <w:shd w:val="clear" w:color="auto" w:fill="auto"/>
          </w:tcPr>
          <w:p w:rsidR="00E15A6B" w:rsidRPr="00341776" w:rsidRDefault="00E15A6B" w:rsidP="00844093">
            <w:pPr>
              <w:snapToGrid w:val="0"/>
              <w:jc w:val="both"/>
              <w:rPr>
                <w:rFonts w:eastAsia="TimesNewRomanPSMT"/>
                <w:b/>
                <w:bCs/>
              </w:rPr>
            </w:pPr>
          </w:p>
        </w:tc>
      </w:tr>
      <w:tr w:rsidR="004474F8" w:rsidRPr="00341776" w:rsidTr="00E15A6B">
        <w:trPr>
          <w:trHeight w:val="526"/>
        </w:trPr>
        <w:tc>
          <w:tcPr>
            <w:tcW w:w="567" w:type="dxa"/>
            <w:vMerge/>
            <w:shd w:val="clear" w:color="auto" w:fill="auto"/>
          </w:tcPr>
          <w:p w:rsidR="004474F8" w:rsidRPr="00341776" w:rsidRDefault="004474F8" w:rsidP="00844093">
            <w:pPr>
              <w:jc w:val="both"/>
              <w:rPr>
                <w:rFonts w:eastAsia="TimesNewRomanPSMT"/>
                <w:bCs/>
                <w:i/>
                <w:lang w:val="en-US"/>
              </w:rPr>
            </w:pPr>
          </w:p>
        </w:tc>
        <w:tc>
          <w:tcPr>
            <w:tcW w:w="3969" w:type="dxa"/>
            <w:shd w:val="clear" w:color="auto" w:fill="auto"/>
            <w:vAlign w:val="center"/>
          </w:tcPr>
          <w:p w:rsidR="004474F8" w:rsidRPr="00341776" w:rsidRDefault="004474F8" w:rsidP="00844093">
            <w:pPr>
              <w:rPr>
                <w:b/>
              </w:rPr>
            </w:pPr>
            <w:r w:rsidRPr="00341776">
              <w:rPr>
                <w:b/>
              </w:rPr>
              <w:t>Адреса седишта</w:t>
            </w:r>
          </w:p>
        </w:tc>
        <w:tc>
          <w:tcPr>
            <w:tcW w:w="4618" w:type="dxa"/>
            <w:shd w:val="clear" w:color="auto" w:fill="auto"/>
          </w:tcPr>
          <w:p w:rsidR="004474F8" w:rsidRPr="00341776" w:rsidRDefault="004474F8" w:rsidP="00844093">
            <w:pPr>
              <w:snapToGrid w:val="0"/>
              <w:jc w:val="both"/>
              <w:rPr>
                <w:rFonts w:eastAsia="TimesNewRomanPSMT"/>
                <w:b/>
                <w:bCs/>
              </w:rPr>
            </w:pPr>
          </w:p>
        </w:tc>
      </w:tr>
      <w:tr w:rsidR="004474F8" w:rsidRPr="00341776" w:rsidTr="006E0EE1">
        <w:tc>
          <w:tcPr>
            <w:tcW w:w="567" w:type="dxa"/>
            <w:vMerge/>
            <w:shd w:val="clear" w:color="auto" w:fill="auto"/>
          </w:tcPr>
          <w:p w:rsidR="004474F8" w:rsidRPr="00341776" w:rsidRDefault="004474F8" w:rsidP="00844093">
            <w:pPr>
              <w:jc w:val="both"/>
              <w:rPr>
                <w:rFonts w:eastAsia="TimesNewRomanPSMT"/>
                <w:bCs/>
                <w:i/>
                <w:lang w:val="en-US"/>
              </w:rPr>
            </w:pPr>
          </w:p>
        </w:tc>
        <w:tc>
          <w:tcPr>
            <w:tcW w:w="3969" w:type="dxa"/>
            <w:shd w:val="clear" w:color="auto" w:fill="auto"/>
            <w:vAlign w:val="center"/>
          </w:tcPr>
          <w:p w:rsidR="004474F8" w:rsidRPr="00341776" w:rsidRDefault="004474F8" w:rsidP="00844093">
            <w:pPr>
              <w:rPr>
                <w:b/>
              </w:rPr>
            </w:pPr>
            <w:r w:rsidRPr="00341776">
              <w:rPr>
                <w:b/>
              </w:rPr>
              <w:t>Матични број</w:t>
            </w:r>
          </w:p>
        </w:tc>
        <w:tc>
          <w:tcPr>
            <w:tcW w:w="4618" w:type="dxa"/>
            <w:shd w:val="clear" w:color="auto" w:fill="auto"/>
          </w:tcPr>
          <w:p w:rsidR="004474F8" w:rsidRPr="00341776" w:rsidRDefault="004474F8" w:rsidP="00844093">
            <w:pPr>
              <w:snapToGrid w:val="0"/>
              <w:jc w:val="both"/>
              <w:rPr>
                <w:rFonts w:eastAsia="TimesNewRomanPSMT"/>
                <w:b/>
                <w:bCs/>
                <w:lang w:val="en-US"/>
              </w:rPr>
            </w:pPr>
          </w:p>
        </w:tc>
      </w:tr>
      <w:tr w:rsidR="004474F8" w:rsidRPr="00341776" w:rsidTr="006E0EE1">
        <w:tc>
          <w:tcPr>
            <w:tcW w:w="567" w:type="dxa"/>
            <w:vMerge/>
            <w:shd w:val="clear" w:color="auto" w:fill="auto"/>
          </w:tcPr>
          <w:p w:rsidR="004474F8" w:rsidRPr="00341776" w:rsidRDefault="004474F8" w:rsidP="00844093">
            <w:pPr>
              <w:jc w:val="both"/>
              <w:rPr>
                <w:rFonts w:eastAsia="TimesNewRomanPSMT"/>
                <w:bCs/>
                <w:i/>
                <w:lang w:val="en-US"/>
              </w:rPr>
            </w:pPr>
          </w:p>
        </w:tc>
        <w:tc>
          <w:tcPr>
            <w:tcW w:w="3969" w:type="dxa"/>
            <w:shd w:val="clear" w:color="auto" w:fill="auto"/>
            <w:vAlign w:val="center"/>
          </w:tcPr>
          <w:p w:rsidR="004474F8" w:rsidRPr="00341776" w:rsidRDefault="004474F8" w:rsidP="00844093">
            <w:pPr>
              <w:rPr>
                <w:b/>
              </w:rPr>
            </w:pPr>
            <w:r w:rsidRPr="00341776">
              <w:rPr>
                <w:b/>
              </w:rPr>
              <w:t>Порески идентификациони број</w:t>
            </w:r>
          </w:p>
        </w:tc>
        <w:tc>
          <w:tcPr>
            <w:tcW w:w="4618" w:type="dxa"/>
            <w:shd w:val="clear" w:color="auto" w:fill="auto"/>
          </w:tcPr>
          <w:p w:rsidR="004474F8" w:rsidRPr="00341776" w:rsidRDefault="004474F8" w:rsidP="00844093">
            <w:pPr>
              <w:snapToGrid w:val="0"/>
              <w:jc w:val="both"/>
              <w:rPr>
                <w:rFonts w:eastAsia="TimesNewRomanPSMT"/>
                <w:b/>
                <w:bCs/>
                <w:lang w:val="en-US"/>
              </w:rPr>
            </w:pPr>
          </w:p>
        </w:tc>
      </w:tr>
      <w:tr w:rsidR="00DB1B17" w:rsidRPr="00341776" w:rsidTr="006E0EE1">
        <w:trPr>
          <w:trHeight w:val="115"/>
        </w:trPr>
        <w:tc>
          <w:tcPr>
            <w:tcW w:w="567" w:type="dxa"/>
            <w:vMerge/>
            <w:shd w:val="clear" w:color="auto" w:fill="auto"/>
          </w:tcPr>
          <w:p w:rsidR="00DB1B17" w:rsidRPr="00341776" w:rsidRDefault="00DB1B17" w:rsidP="00844093">
            <w:pPr>
              <w:snapToGrid w:val="0"/>
              <w:jc w:val="both"/>
              <w:rPr>
                <w:rFonts w:eastAsia="TimesNewRomanPSMT"/>
                <w:bCs/>
                <w:i/>
                <w:lang w:val="en-US"/>
              </w:rPr>
            </w:pPr>
          </w:p>
        </w:tc>
        <w:tc>
          <w:tcPr>
            <w:tcW w:w="3969" w:type="dxa"/>
            <w:shd w:val="clear" w:color="auto" w:fill="auto"/>
            <w:vAlign w:val="center"/>
          </w:tcPr>
          <w:p w:rsidR="00DB1B17" w:rsidRPr="00341776" w:rsidRDefault="00DB1B17" w:rsidP="00844093">
            <w:pPr>
              <w:rPr>
                <w:b/>
              </w:rPr>
            </w:pPr>
            <w:r w:rsidRPr="00341776">
              <w:rPr>
                <w:b/>
              </w:rPr>
              <w:t>Име особе за контакт</w:t>
            </w:r>
          </w:p>
        </w:tc>
        <w:tc>
          <w:tcPr>
            <w:tcW w:w="4618" w:type="dxa"/>
            <w:shd w:val="clear" w:color="auto" w:fill="auto"/>
          </w:tcPr>
          <w:p w:rsidR="00DB1B17" w:rsidRPr="00341776" w:rsidRDefault="00DB1B17" w:rsidP="00844093">
            <w:pPr>
              <w:snapToGrid w:val="0"/>
              <w:jc w:val="both"/>
              <w:rPr>
                <w:rFonts w:eastAsia="TimesNewRomanPSMT"/>
                <w:b/>
                <w:bCs/>
                <w:lang w:val="en-US"/>
              </w:rPr>
            </w:pPr>
          </w:p>
        </w:tc>
      </w:tr>
    </w:tbl>
    <w:p w:rsidR="004474F8" w:rsidRPr="00341776" w:rsidRDefault="004474F8" w:rsidP="00012258">
      <w:pPr>
        <w:rPr>
          <w:lang w:val="hr-HR"/>
        </w:rPr>
      </w:pPr>
    </w:p>
    <w:p w:rsidR="003303A6" w:rsidRPr="00341776"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341776" w:rsidTr="006E0EE1">
        <w:tc>
          <w:tcPr>
            <w:tcW w:w="567" w:type="dxa"/>
            <w:vMerge w:val="restart"/>
            <w:shd w:val="clear" w:color="auto" w:fill="auto"/>
          </w:tcPr>
          <w:p w:rsidR="003303A6" w:rsidRPr="00341776" w:rsidRDefault="003303A6" w:rsidP="00844093">
            <w:pPr>
              <w:snapToGrid w:val="0"/>
              <w:jc w:val="both"/>
            </w:pPr>
          </w:p>
          <w:p w:rsidR="003303A6" w:rsidRPr="00341776" w:rsidRDefault="003303A6" w:rsidP="00844093">
            <w:pPr>
              <w:jc w:val="both"/>
              <w:rPr>
                <w:rFonts w:eastAsia="TimesNewRomanPSMT"/>
                <w:bCs/>
                <w:i/>
                <w:lang w:val="en-US"/>
              </w:rPr>
            </w:pPr>
            <w:r w:rsidRPr="00341776">
              <w:rPr>
                <w:rFonts w:eastAsia="TimesNewRomanPSMT"/>
                <w:bCs/>
                <w:i/>
                <w:lang w:val="en-US"/>
              </w:rPr>
              <w:t>2)</w:t>
            </w:r>
          </w:p>
          <w:p w:rsidR="003303A6" w:rsidRPr="00341776" w:rsidRDefault="003303A6" w:rsidP="00844093">
            <w:pPr>
              <w:snapToGrid w:val="0"/>
              <w:jc w:val="both"/>
              <w:rPr>
                <w:rFonts w:eastAsia="TimesNewRomanPSMT"/>
                <w:bCs/>
                <w:i/>
                <w:lang w:val="en-US"/>
              </w:rPr>
            </w:pPr>
          </w:p>
          <w:p w:rsidR="003303A6" w:rsidRPr="00341776" w:rsidRDefault="003303A6" w:rsidP="00844093">
            <w:pPr>
              <w:snapToGrid w:val="0"/>
              <w:jc w:val="both"/>
              <w:rPr>
                <w:rFonts w:eastAsia="TimesNewRomanPSMT"/>
                <w:bCs/>
                <w:i/>
                <w:lang w:val="en-US"/>
              </w:rPr>
            </w:pPr>
          </w:p>
          <w:p w:rsidR="003303A6" w:rsidRPr="00341776" w:rsidRDefault="003303A6" w:rsidP="00844093">
            <w:pPr>
              <w:snapToGrid w:val="0"/>
              <w:jc w:val="both"/>
              <w:rPr>
                <w:rFonts w:eastAsia="TimesNewRomanPSMT"/>
                <w:bCs/>
                <w:i/>
                <w:lang w:val="en-US"/>
              </w:rPr>
            </w:pPr>
          </w:p>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Пословно име или скраћени назив из одговарајућег регистра</w:t>
            </w:r>
          </w:p>
        </w:tc>
        <w:tc>
          <w:tcPr>
            <w:tcW w:w="4618" w:type="dxa"/>
            <w:shd w:val="clear" w:color="auto" w:fill="auto"/>
          </w:tcPr>
          <w:p w:rsidR="00E15A6B" w:rsidRPr="00341776" w:rsidRDefault="00E15A6B" w:rsidP="00844093">
            <w:pPr>
              <w:snapToGrid w:val="0"/>
              <w:jc w:val="both"/>
              <w:rPr>
                <w:rFonts w:eastAsia="TimesNewRomanPSMT"/>
                <w:b/>
                <w:bCs/>
              </w:rPr>
            </w:pPr>
          </w:p>
        </w:tc>
      </w:tr>
      <w:tr w:rsidR="003303A6" w:rsidRPr="00341776" w:rsidTr="00E15A6B">
        <w:trPr>
          <w:trHeight w:val="574"/>
        </w:trPr>
        <w:tc>
          <w:tcPr>
            <w:tcW w:w="567" w:type="dxa"/>
            <w:vMerge/>
            <w:shd w:val="clear" w:color="auto" w:fill="auto"/>
          </w:tcPr>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Адреса седишта</w:t>
            </w:r>
          </w:p>
        </w:tc>
        <w:tc>
          <w:tcPr>
            <w:tcW w:w="4618" w:type="dxa"/>
            <w:shd w:val="clear" w:color="auto" w:fill="auto"/>
          </w:tcPr>
          <w:p w:rsidR="003303A6" w:rsidRPr="00341776" w:rsidRDefault="003303A6" w:rsidP="00844093">
            <w:pPr>
              <w:snapToGrid w:val="0"/>
              <w:jc w:val="both"/>
              <w:rPr>
                <w:rFonts w:eastAsia="TimesNewRomanPSMT"/>
                <w:b/>
                <w:bCs/>
              </w:rPr>
            </w:pPr>
          </w:p>
        </w:tc>
      </w:tr>
      <w:tr w:rsidR="003303A6" w:rsidRPr="00341776" w:rsidTr="006E0EE1">
        <w:tc>
          <w:tcPr>
            <w:tcW w:w="567" w:type="dxa"/>
            <w:vMerge/>
            <w:shd w:val="clear" w:color="auto" w:fill="auto"/>
          </w:tcPr>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Матични број</w:t>
            </w:r>
          </w:p>
        </w:tc>
        <w:tc>
          <w:tcPr>
            <w:tcW w:w="4618" w:type="dxa"/>
            <w:shd w:val="clear" w:color="auto" w:fill="auto"/>
          </w:tcPr>
          <w:p w:rsidR="003303A6" w:rsidRPr="00341776" w:rsidRDefault="003303A6" w:rsidP="00844093">
            <w:pPr>
              <w:snapToGrid w:val="0"/>
              <w:jc w:val="both"/>
              <w:rPr>
                <w:rFonts w:eastAsia="TimesNewRomanPSMT"/>
                <w:b/>
                <w:bCs/>
                <w:lang w:val="en-US"/>
              </w:rPr>
            </w:pPr>
          </w:p>
        </w:tc>
      </w:tr>
      <w:tr w:rsidR="003303A6" w:rsidRPr="00341776" w:rsidTr="006E0EE1">
        <w:tc>
          <w:tcPr>
            <w:tcW w:w="567" w:type="dxa"/>
            <w:vMerge/>
            <w:shd w:val="clear" w:color="auto" w:fill="auto"/>
          </w:tcPr>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Порески идентификациони број</w:t>
            </w:r>
          </w:p>
        </w:tc>
        <w:tc>
          <w:tcPr>
            <w:tcW w:w="4618" w:type="dxa"/>
            <w:shd w:val="clear" w:color="auto" w:fill="auto"/>
          </w:tcPr>
          <w:p w:rsidR="003303A6" w:rsidRPr="00341776" w:rsidRDefault="003303A6" w:rsidP="00844093">
            <w:pPr>
              <w:snapToGrid w:val="0"/>
              <w:jc w:val="both"/>
              <w:rPr>
                <w:rFonts w:eastAsia="TimesNewRomanPSMT"/>
                <w:b/>
                <w:bCs/>
                <w:lang w:val="en-US"/>
              </w:rPr>
            </w:pPr>
          </w:p>
        </w:tc>
      </w:tr>
      <w:tr w:rsidR="003303A6" w:rsidRPr="00341776" w:rsidTr="006E0EE1">
        <w:trPr>
          <w:trHeight w:val="115"/>
        </w:trPr>
        <w:tc>
          <w:tcPr>
            <w:tcW w:w="567" w:type="dxa"/>
            <w:vMerge/>
            <w:shd w:val="clear" w:color="auto" w:fill="auto"/>
          </w:tcPr>
          <w:p w:rsidR="003303A6" w:rsidRPr="00341776" w:rsidRDefault="003303A6" w:rsidP="00844093">
            <w:pPr>
              <w:snapToGrid w:val="0"/>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Име особе за контакт</w:t>
            </w:r>
          </w:p>
        </w:tc>
        <w:tc>
          <w:tcPr>
            <w:tcW w:w="4618" w:type="dxa"/>
            <w:shd w:val="clear" w:color="auto" w:fill="auto"/>
          </w:tcPr>
          <w:p w:rsidR="003303A6" w:rsidRPr="00341776" w:rsidRDefault="003303A6" w:rsidP="00844093">
            <w:pPr>
              <w:snapToGrid w:val="0"/>
              <w:jc w:val="both"/>
              <w:rPr>
                <w:rFonts w:eastAsia="TimesNewRomanPSMT"/>
                <w:b/>
                <w:bCs/>
                <w:lang w:val="en-US"/>
              </w:rPr>
            </w:pPr>
          </w:p>
        </w:tc>
      </w:tr>
    </w:tbl>
    <w:p w:rsidR="004474F8" w:rsidRPr="00341776" w:rsidRDefault="004474F8" w:rsidP="00012258">
      <w:pPr>
        <w:rPr>
          <w:lang w:val="hr-HR"/>
        </w:rPr>
      </w:pPr>
    </w:p>
    <w:p w:rsidR="003303A6" w:rsidRPr="00341776"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341776" w:rsidTr="006E0EE1">
        <w:tc>
          <w:tcPr>
            <w:tcW w:w="567" w:type="dxa"/>
            <w:vMerge w:val="restart"/>
            <w:shd w:val="clear" w:color="auto" w:fill="auto"/>
          </w:tcPr>
          <w:p w:rsidR="003303A6" w:rsidRPr="00341776" w:rsidRDefault="003303A6" w:rsidP="00844093">
            <w:pPr>
              <w:snapToGrid w:val="0"/>
              <w:jc w:val="both"/>
            </w:pPr>
          </w:p>
          <w:p w:rsidR="003303A6" w:rsidRPr="00341776" w:rsidRDefault="003303A6" w:rsidP="00844093">
            <w:pPr>
              <w:jc w:val="both"/>
              <w:rPr>
                <w:rFonts w:eastAsia="TimesNewRomanPSMT"/>
                <w:bCs/>
                <w:i/>
                <w:lang w:val="en-US"/>
              </w:rPr>
            </w:pPr>
            <w:r w:rsidRPr="00341776">
              <w:rPr>
                <w:rFonts w:eastAsia="TimesNewRomanPSMT"/>
                <w:bCs/>
                <w:i/>
                <w:lang w:val="en-US"/>
              </w:rPr>
              <w:t>3)</w:t>
            </w:r>
          </w:p>
          <w:p w:rsidR="003303A6" w:rsidRPr="00341776" w:rsidRDefault="003303A6" w:rsidP="00844093">
            <w:pPr>
              <w:snapToGrid w:val="0"/>
              <w:jc w:val="both"/>
              <w:rPr>
                <w:rFonts w:eastAsia="TimesNewRomanPSMT"/>
                <w:bCs/>
                <w:i/>
                <w:lang w:val="en-US"/>
              </w:rPr>
            </w:pPr>
          </w:p>
          <w:p w:rsidR="003303A6" w:rsidRPr="00341776" w:rsidRDefault="003303A6" w:rsidP="00844093">
            <w:pPr>
              <w:snapToGrid w:val="0"/>
              <w:jc w:val="both"/>
              <w:rPr>
                <w:rFonts w:eastAsia="TimesNewRomanPSMT"/>
                <w:bCs/>
                <w:i/>
                <w:lang w:val="en-US"/>
              </w:rPr>
            </w:pPr>
          </w:p>
          <w:p w:rsidR="003303A6" w:rsidRPr="00341776" w:rsidRDefault="003303A6" w:rsidP="00844093">
            <w:pPr>
              <w:snapToGrid w:val="0"/>
              <w:jc w:val="both"/>
              <w:rPr>
                <w:rFonts w:eastAsia="TimesNewRomanPSMT"/>
                <w:bCs/>
                <w:i/>
                <w:lang w:val="en-US"/>
              </w:rPr>
            </w:pPr>
          </w:p>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Пословно име или скраћени назив из одговарајућег регистра</w:t>
            </w:r>
          </w:p>
        </w:tc>
        <w:tc>
          <w:tcPr>
            <w:tcW w:w="4618" w:type="dxa"/>
            <w:shd w:val="clear" w:color="auto" w:fill="auto"/>
          </w:tcPr>
          <w:p w:rsidR="00E15A6B" w:rsidRPr="00341776" w:rsidRDefault="00E15A6B" w:rsidP="00844093">
            <w:pPr>
              <w:snapToGrid w:val="0"/>
              <w:jc w:val="both"/>
              <w:rPr>
                <w:rFonts w:eastAsia="TimesNewRomanPSMT"/>
                <w:b/>
                <w:bCs/>
              </w:rPr>
            </w:pPr>
          </w:p>
        </w:tc>
      </w:tr>
      <w:tr w:rsidR="003303A6" w:rsidRPr="00341776" w:rsidTr="00E15A6B">
        <w:trPr>
          <w:trHeight w:val="555"/>
        </w:trPr>
        <w:tc>
          <w:tcPr>
            <w:tcW w:w="567" w:type="dxa"/>
            <w:vMerge/>
            <w:shd w:val="clear" w:color="auto" w:fill="auto"/>
          </w:tcPr>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Адреса седишта</w:t>
            </w:r>
          </w:p>
        </w:tc>
        <w:tc>
          <w:tcPr>
            <w:tcW w:w="4618" w:type="dxa"/>
            <w:shd w:val="clear" w:color="auto" w:fill="auto"/>
          </w:tcPr>
          <w:p w:rsidR="003303A6" w:rsidRPr="00341776" w:rsidRDefault="003303A6" w:rsidP="00844093">
            <w:pPr>
              <w:snapToGrid w:val="0"/>
              <w:jc w:val="both"/>
              <w:rPr>
                <w:rFonts w:eastAsia="TimesNewRomanPSMT"/>
                <w:b/>
                <w:bCs/>
              </w:rPr>
            </w:pPr>
          </w:p>
        </w:tc>
      </w:tr>
      <w:tr w:rsidR="003303A6" w:rsidRPr="00341776" w:rsidTr="006E0EE1">
        <w:tc>
          <w:tcPr>
            <w:tcW w:w="567" w:type="dxa"/>
            <w:vMerge/>
            <w:shd w:val="clear" w:color="auto" w:fill="auto"/>
          </w:tcPr>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Матични број</w:t>
            </w:r>
          </w:p>
        </w:tc>
        <w:tc>
          <w:tcPr>
            <w:tcW w:w="4618" w:type="dxa"/>
            <w:shd w:val="clear" w:color="auto" w:fill="auto"/>
          </w:tcPr>
          <w:p w:rsidR="003303A6" w:rsidRPr="00341776" w:rsidRDefault="003303A6" w:rsidP="00844093">
            <w:pPr>
              <w:snapToGrid w:val="0"/>
              <w:jc w:val="both"/>
              <w:rPr>
                <w:rFonts w:eastAsia="TimesNewRomanPSMT"/>
                <w:b/>
                <w:bCs/>
                <w:lang w:val="en-US"/>
              </w:rPr>
            </w:pPr>
          </w:p>
        </w:tc>
      </w:tr>
      <w:tr w:rsidR="003303A6" w:rsidRPr="00341776" w:rsidTr="006E0EE1">
        <w:tc>
          <w:tcPr>
            <w:tcW w:w="567" w:type="dxa"/>
            <w:vMerge/>
            <w:shd w:val="clear" w:color="auto" w:fill="auto"/>
          </w:tcPr>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Порески идентификациони број</w:t>
            </w:r>
          </w:p>
        </w:tc>
        <w:tc>
          <w:tcPr>
            <w:tcW w:w="4618" w:type="dxa"/>
            <w:shd w:val="clear" w:color="auto" w:fill="auto"/>
          </w:tcPr>
          <w:p w:rsidR="003303A6" w:rsidRPr="00341776" w:rsidRDefault="003303A6" w:rsidP="00844093">
            <w:pPr>
              <w:snapToGrid w:val="0"/>
              <w:jc w:val="both"/>
              <w:rPr>
                <w:rFonts w:eastAsia="TimesNewRomanPSMT"/>
                <w:b/>
                <w:bCs/>
                <w:lang w:val="en-US"/>
              </w:rPr>
            </w:pPr>
          </w:p>
        </w:tc>
      </w:tr>
      <w:tr w:rsidR="003303A6" w:rsidRPr="00341776" w:rsidTr="006E0EE1">
        <w:trPr>
          <w:trHeight w:val="115"/>
        </w:trPr>
        <w:tc>
          <w:tcPr>
            <w:tcW w:w="567" w:type="dxa"/>
            <w:vMerge/>
            <w:shd w:val="clear" w:color="auto" w:fill="auto"/>
          </w:tcPr>
          <w:p w:rsidR="003303A6" w:rsidRPr="00341776" w:rsidRDefault="003303A6" w:rsidP="00844093">
            <w:pPr>
              <w:snapToGrid w:val="0"/>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Име особе за контакт</w:t>
            </w:r>
          </w:p>
        </w:tc>
        <w:tc>
          <w:tcPr>
            <w:tcW w:w="4618" w:type="dxa"/>
            <w:shd w:val="clear" w:color="auto" w:fill="auto"/>
          </w:tcPr>
          <w:p w:rsidR="003303A6" w:rsidRPr="00341776" w:rsidRDefault="003303A6" w:rsidP="00844093">
            <w:pPr>
              <w:snapToGrid w:val="0"/>
              <w:jc w:val="both"/>
              <w:rPr>
                <w:rFonts w:eastAsia="TimesNewRomanPSMT"/>
                <w:b/>
                <w:bCs/>
                <w:lang w:val="en-US"/>
              </w:rPr>
            </w:pPr>
          </w:p>
        </w:tc>
      </w:tr>
    </w:tbl>
    <w:p w:rsidR="003303A6" w:rsidRPr="00341776" w:rsidRDefault="003303A6" w:rsidP="00012258">
      <w:pPr>
        <w:rPr>
          <w:lang w:val="hr-HR"/>
        </w:rPr>
      </w:pPr>
    </w:p>
    <w:p w:rsidR="003303A6" w:rsidRPr="00341776"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341776" w:rsidTr="006E0EE1">
        <w:tc>
          <w:tcPr>
            <w:tcW w:w="567" w:type="dxa"/>
            <w:vMerge w:val="restart"/>
            <w:shd w:val="clear" w:color="auto" w:fill="auto"/>
          </w:tcPr>
          <w:p w:rsidR="003303A6" w:rsidRPr="00341776" w:rsidRDefault="003303A6" w:rsidP="00844093">
            <w:pPr>
              <w:snapToGrid w:val="0"/>
              <w:jc w:val="both"/>
            </w:pPr>
          </w:p>
          <w:p w:rsidR="003303A6" w:rsidRPr="00341776" w:rsidRDefault="003303A6" w:rsidP="00844093">
            <w:pPr>
              <w:jc w:val="both"/>
              <w:rPr>
                <w:rFonts w:eastAsia="TimesNewRomanPSMT"/>
                <w:bCs/>
                <w:i/>
                <w:lang w:val="en-US"/>
              </w:rPr>
            </w:pPr>
            <w:r w:rsidRPr="00341776">
              <w:rPr>
                <w:rFonts w:eastAsia="TimesNewRomanPSMT"/>
                <w:bCs/>
                <w:i/>
                <w:lang w:val="en-US"/>
              </w:rPr>
              <w:t>4)</w:t>
            </w:r>
          </w:p>
          <w:p w:rsidR="003303A6" w:rsidRPr="00341776" w:rsidRDefault="003303A6" w:rsidP="00844093">
            <w:pPr>
              <w:snapToGrid w:val="0"/>
              <w:jc w:val="both"/>
              <w:rPr>
                <w:rFonts w:eastAsia="TimesNewRomanPSMT"/>
                <w:bCs/>
                <w:i/>
                <w:lang w:val="en-US"/>
              </w:rPr>
            </w:pPr>
          </w:p>
          <w:p w:rsidR="003303A6" w:rsidRPr="00341776" w:rsidRDefault="003303A6" w:rsidP="00844093">
            <w:pPr>
              <w:snapToGrid w:val="0"/>
              <w:jc w:val="both"/>
              <w:rPr>
                <w:rFonts w:eastAsia="TimesNewRomanPSMT"/>
                <w:bCs/>
                <w:i/>
                <w:lang w:val="en-US"/>
              </w:rPr>
            </w:pPr>
          </w:p>
          <w:p w:rsidR="003303A6" w:rsidRPr="00341776" w:rsidRDefault="003303A6" w:rsidP="00844093">
            <w:pPr>
              <w:snapToGrid w:val="0"/>
              <w:jc w:val="both"/>
              <w:rPr>
                <w:rFonts w:eastAsia="TimesNewRomanPSMT"/>
                <w:bCs/>
                <w:i/>
                <w:lang w:val="en-US"/>
              </w:rPr>
            </w:pPr>
          </w:p>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Пословно име или скраћени назив из одговарајућег регистра</w:t>
            </w:r>
          </w:p>
        </w:tc>
        <w:tc>
          <w:tcPr>
            <w:tcW w:w="4618" w:type="dxa"/>
            <w:shd w:val="clear" w:color="auto" w:fill="auto"/>
          </w:tcPr>
          <w:p w:rsidR="00E15A6B" w:rsidRPr="00341776" w:rsidRDefault="00E15A6B" w:rsidP="00844093">
            <w:pPr>
              <w:snapToGrid w:val="0"/>
              <w:jc w:val="both"/>
              <w:rPr>
                <w:rFonts w:eastAsia="TimesNewRomanPSMT"/>
                <w:b/>
                <w:bCs/>
              </w:rPr>
            </w:pPr>
          </w:p>
        </w:tc>
      </w:tr>
      <w:tr w:rsidR="003303A6" w:rsidRPr="00341776" w:rsidTr="00E15A6B">
        <w:trPr>
          <w:trHeight w:val="549"/>
        </w:trPr>
        <w:tc>
          <w:tcPr>
            <w:tcW w:w="567" w:type="dxa"/>
            <w:vMerge/>
            <w:shd w:val="clear" w:color="auto" w:fill="auto"/>
          </w:tcPr>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Адреса седишта</w:t>
            </w:r>
          </w:p>
        </w:tc>
        <w:tc>
          <w:tcPr>
            <w:tcW w:w="4618" w:type="dxa"/>
            <w:shd w:val="clear" w:color="auto" w:fill="auto"/>
          </w:tcPr>
          <w:p w:rsidR="003303A6" w:rsidRPr="00341776" w:rsidRDefault="003303A6" w:rsidP="00844093">
            <w:pPr>
              <w:snapToGrid w:val="0"/>
              <w:jc w:val="both"/>
              <w:rPr>
                <w:rFonts w:eastAsia="TimesNewRomanPSMT"/>
                <w:b/>
                <w:bCs/>
              </w:rPr>
            </w:pPr>
          </w:p>
        </w:tc>
      </w:tr>
      <w:tr w:rsidR="003303A6" w:rsidRPr="00341776" w:rsidTr="006E0EE1">
        <w:tc>
          <w:tcPr>
            <w:tcW w:w="567" w:type="dxa"/>
            <w:vMerge/>
            <w:shd w:val="clear" w:color="auto" w:fill="auto"/>
          </w:tcPr>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Матични број</w:t>
            </w:r>
          </w:p>
        </w:tc>
        <w:tc>
          <w:tcPr>
            <w:tcW w:w="4618" w:type="dxa"/>
            <w:shd w:val="clear" w:color="auto" w:fill="auto"/>
          </w:tcPr>
          <w:p w:rsidR="003303A6" w:rsidRPr="00341776" w:rsidRDefault="003303A6" w:rsidP="00844093">
            <w:pPr>
              <w:snapToGrid w:val="0"/>
              <w:jc w:val="both"/>
              <w:rPr>
                <w:rFonts w:eastAsia="TimesNewRomanPSMT"/>
                <w:b/>
                <w:bCs/>
                <w:lang w:val="en-US"/>
              </w:rPr>
            </w:pPr>
          </w:p>
        </w:tc>
      </w:tr>
      <w:tr w:rsidR="003303A6" w:rsidRPr="00341776" w:rsidTr="006E0EE1">
        <w:tc>
          <w:tcPr>
            <w:tcW w:w="567" w:type="dxa"/>
            <w:vMerge/>
            <w:shd w:val="clear" w:color="auto" w:fill="auto"/>
          </w:tcPr>
          <w:p w:rsidR="003303A6" w:rsidRPr="00341776" w:rsidRDefault="003303A6" w:rsidP="00844093">
            <w:pPr>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Порески идентификациони број</w:t>
            </w:r>
          </w:p>
        </w:tc>
        <w:tc>
          <w:tcPr>
            <w:tcW w:w="4618" w:type="dxa"/>
            <w:shd w:val="clear" w:color="auto" w:fill="auto"/>
          </w:tcPr>
          <w:p w:rsidR="003303A6" w:rsidRPr="00341776" w:rsidRDefault="003303A6" w:rsidP="00844093">
            <w:pPr>
              <w:snapToGrid w:val="0"/>
              <w:jc w:val="both"/>
              <w:rPr>
                <w:rFonts w:eastAsia="TimesNewRomanPSMT"/>
                <w:b/>
                <w:bCs/>
                <w:lang w:val="en-US"/>
              </w:rPr>
            </w:pPr>
          </w:p>
        </w:tc>
      </w:tr>
      <w:tr w:rsidR="003303A6" w:rsidRPr="00341776" w:rsidTr="006E0EE1">
        <w:trPr>
          <w:trHeight w:val="115"/>
        </w:trPr>
        <w:tc>
          <w:tcPr>
            <w:tcW w:w="567" w:type="dxa"/>
            <w:vMerge/>
            <w:shd w:val="clear" w:color="auto" w:fill="auto"/>
          </w:tcPr>
          <w:p w:rsidR="003303A6" w:rsidRPr="00341776" w:rsidRDefault="003303A6" w:rsidP="00844093">
            <w:pPr>
              <w:snapToGrid w:val="0"/>
              <w:jc w:val="both"/>
              <w:rPr>
                <w:rFonts w:eastAsia="TimesNewRomanPSMT"/>
                <w:bCs/>
                <w:i/>
                <w:lang w:val="en-US"/>
              </w:rPr>
            </w:pPr>
          </w:p>
        </w:tc>
        <w:tc>
          <w:tcPr>
            <w:tcW w:w="3969" w:type="dxa"/>
            <w:shd w:val="clear" w:color="auto" w:fill="auto"/>
            <w:vAlign w:val="center"/>
          </w:tcPr>
          <w:p w:rsidR="003303A6" w:rsidRPr="00341776" w:rsidRDefault="003303A6" w:rsidP="00844093">
            <w:pPr>
              <w:rPr>
                <w:b/>
              </w:rPr>
            </w:pPr>
            <w:r w:rsidRPr="00341776">
              <w:rPr>
                <w:b/>
              </w:rPr>
              <w:t>Име особе за контакт</w:t>
            </w:r>
          </w:p>
        </w:tc>
        <w:tc>
          <w:tcPr>
            <w:tcW w:w="4618" w:type="dxa"/>
            <w:shd w:val="clear" w:color="auto" w:fill="auto"/>
          </w:tcPr>
          <w:p w:rsidR="003303A6" w:rsidRPr="00341776" w:rsidRDefault="003303A6" w:rsidP="00844093">
            <w:pPr>
              <w:snapToGrid w:val="0"/>
              <w:jc w:val="both"/>
              <w:rPr>
                <w:rFonts w:eastAsia="TimesNewRomanPSMT"/>
                <w:b/>
                <w:bCs/>
                <w:lang w:val="en-US"/>
              </w:rPr>
            </w:pPr>
          </w:p>
        </w:tc>
      </w:tr>
    </w:tbl>
    <w:p w:rsidR="006E0EE1" w:rsidRPr="00341776" w:rsidRDefault="006E0EE1" w:rsidP="006E0EE1">
      <w:pPr>
        <w:rPr>
          <w:noProof/>
        </w:rPr>
      </w:pPr>
    </w:p>
    <w:p w:rsidR="00AB39E7" w:rsidRPr="00341776" w:rsidRDefault="00AB39E7" w:rsidP="006E0EE1">
      <w:pPr>
        <w:rPr>
          <w:b/>
          <w:noProof/>
        </w:rPr>
      </w:pPr>
      <w:r w:rsidRPr="00341776">
        <w:rPr>
          <w:b/>
          <w:noProof/>
        </w:rPr>
        <w:t>НАПОМЕНЕ:</w:t>
      </w:r>
    </w:p>
    <w:p w:rsidR="00AB39E7" w:rsidRPr="00341776" w:rsidRDefault="00AB39E7" w:rsidP="006E0EE1">
      <w:pPr>
        <w:rPr>
          <w:noProof/>
        </w:rPr>
      </w:pPr>
      <w:r w:rsidRPr="00341776">
        <w:rPr>
          <w:noProof/>
        </w:rPr>
        <w:t xml:space="preserve">Понуђач доставља уколико је у Обрасцу понуде заокружио </w:t>
      </w:r>
      <w:r w:rsidRPr="00341776">
        <w:rPr>
          <w:b/>
          <w:noProof/>
        </w:rPr>
        <w:t>“</w:t>
      </w:r>
      <w:r w:rsidR="00D24D31" w:rsidRPr="00341776">
        <w:rPr>
          <w:b/>
          <w:noProof/>
        </w:rPr>
        <w:t>б</w:t>
      </w:r>
      <w:r w:rsidRPr="00341776">
        <w:rPr>
          <w:b/>
          <w:noProof/>
        </w:rPr>
        <w:t>”.</w:t>
      </w:r>
    </w:p>
    <w:p w:rsidR="006F3775" w:rsidRPr="00341776" w:rsidRDefault="00AB39E7" w:rsidP="006E0EE1">
      <w:pPr>
        <w:rPr>
          <w:noProof/>
        </w:rPr>
      </w:pPr>
      <w:r w:rsidRPr="00341776">
        <w:rPr>
          <w:noProof/>
        </w:rPr>
        <w:t>Образац копирати, уколико има више понуђача</w:t>
      </w:r>
    </w:p>
    <w:p w:rsidR="00AB145C" w:rsidRPr="00341776" w:rsidRDefault="00AB145C" w:rsidP="006E0EE1">
      <w:pPr>
        <w:rPr>
          <w:noProof/>
        </w:rPr>
      </w:pPr>
    </w:p>
    <w:p w:rsidR="00AB145C" w:rsidRPr="00341776" w:rsidRDefault="00AB145C" w:rsidP="006E0EE1">
      <w:pPr>
        <w:rPr>
          <w:noProof/>
        </w:rPr>
      </w:pPr>
    </w:p>
    <w:p w:rsidR="00AB145C" w:rsidRPr="00341776" w:rsidRDefault="00AB145C" w:rsidP="006E0EE1">
      <w:pPr>
        <w:rPr>
          <w:noProof/>
        </w:rPr>
      </w:pPr>
    </w:p>
    <w:p w:rsidR="00AB145C" w:rsidRPr="00341776" w:rsidRDefault="00AB145C" w:rsidP="006E0EE1">
      <w:pPr>
        <w:rPr>
          <w:noProof/>
        </w:rPr>
      </w:pPr>
    </w:p>
    <w:p w:rsidR="006F3775" w:rsidRPr="00341776" w:rsidRDefault="006F3775" w:rsidP="006F3775">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341776" w:rsidTr="00AB145C">
        <w:trPr>
          <w:trHeight w:val="307"/>
        </w:trPr>
        <w:tc>
          <w:tcPr>
            <w:tcW w:w="1203" w:type="dxa"/>
          </w:tcPr>
          <w:p w:rsidR="00AB145C" w:rsidRPr="00341776" w:rsidRDefault="00AB145C" w:rsidP="00AB145C">
            <w:pPr>
              <w:jc w:val="center"/>
              <w:rPr>
                <w:noProof/>
              </w:rPr>
            </w:pPr>
            <w:r w:rsidRPr="00341776">
              <w:rPr>
                <w:noProof/>
              </w:rPr>
              <w:t>М.П.</w:t>
            </w:r>
          </w:p>
        </w:tc>
        <w:tc>
          <w:tcPr>
            <w:tcW w:w="3975" w:type="dxa"/>
            <w:tcBorders>
              <w:bottom w:val="single" w:sz="4" w:space="0" w:color="auto"/>
            </w:tcBorders>
          </w:tcPr>
          <w:p w:rsidR="00AB145C" w:rsidRPr="00341776" w:rsidRDefault="00AB145C" w:rsidP="00060D06">
            <w:pPr>
              <w:rPr>
                <w:b/>
                <w:noProof/>
              </w:rPr>
            </w:pPr>
          </w:p>
        </w:tc>
      </w:tr>
      <w:tr w:rsidR="00AB145C" w:rsidRPr="00341776" w:rsidTr="00AB145C">
        <w:trPr>
          <w:trHeight w:val="292"/>
        </w:trPr>
        <w:tc>
          <w:tcPr>
            <w:tcW w:w="1203" w:type="dxa"/>
          </w:tcPr>
          <w:p w:rsidR="00AB145C" w:rsidRPr="00341776" w:rsidRDefault="00AB145C" w:rsidP="00060D06">
            <w:pPr>
              <w:rPr>
                <w:b/>
                <w:noProof/>
              </w:rPr>
            </w:pPr>
          </w:p>
        </w:tc>
        <w:tc>
          <w:tcPr>
            <w:tcW w:w="3975" w:type="dxa"/>
            <w:tcBorders>
              <w:top w:val="single" w:sz="4" w:space="0" w:color="auto"/>
            </w:tcBorders>
          </w:tcPr>
          <w:p w:rsidR="00AB145C" w:rsidRPr="00341776" w:rsidRDefault="00AB145C" w:rsidP="00AB145C">
            <w:pPr>
              <w:jc w:val="center"/>
              <w:rPr>
                <w:noProof/>
              </w:rPr>
            </w:pPr>
            <w:r w:rsidRPr="00341776">
              <w:rPr>
                <w:noProof/>
              </w:rPr>
              <w:t>ПОТПИС</w:t>
            </w:r>
          </w:p>
        </w:tc>
      </w:tr>
    </w:tbl>
    <w:p w:rsidR="00060D06" w:rsidRPr="00341776" w:rsidRDefault="006F3775" w:rsidP="00060D06">
      <w:pPr>
        <w:rPr>
          <w:noProof/>
        </w:rPr>
      </w:pPr>
      <w:r w:rsidRPr="00341776">
        <w:rPr>
          <w:b/>
          <w:noProof/>
        </w:rPr>
        <w:t xml:space="preserve"> </w:t>
      </w:r>
    </w:p>
    <w:p w:rsidR="00AB39E7" w:rsidRPr="00341776" w:rsidRDefault="00AB39E7" w:rsidP="00AB39E7">
      <w:pPr>
        <w:rPr>
          <w:b/>
          <w:noProof/>
        </w:rPr>
      </w:pPr>
      <w:r w:rsidRPr="00341776">
        <w:rPr>
          <w:b/>
          <w:noProof/>
        </w:rPr>
        <w:br w:type="page"/>
      </w:r>
    </w:p>
    <w:p w:rsidR="00EC5232" w:rsidRPr="00341776" w:rsidRDefault="006F3775" w:rsidP="006F7D6B">
      <w:pPr>
        <w:pStyle w:val="Heading1"/>
        <w:numPr>
          <w:ilvl w:val="0"/>
          <w:numId w:val="20"/>
        </w:numPr>
        <w:jc w:val="center"/>
        <w:rPr>
          <w:sz w:val="28"/>
          <w:szCs w:val="28"/>
        </w:rPr>
      </w:pPr>
      <w:bookmarkStart w:id="46" w:name="_Toc375826016"/>
      <w:bookmarkStart w:id="47" w:name="_Toc389030823"/>
      <w:bookmarkStart w:id="48" w:name="_Toc421865704"/>
      <w:r w:rsidRPr="00341776">
        <w:rPr>
          <w:sz w:val="28"/>
          <w:szCs w:val="28"/>
        </w:rPr>
        <w:lastRenderedPageBreak/>
        <w:t xml:space="preserve">Б) </w:t>
      </w:r>
      <w:r w:rsidR="00EC5232" w:rsidRPr="00341776">
        <w:rPr>
          <w:sz w:val="28"/>
          <w:szCs w:val="28"/>
        </w:rPr>
        <w:t>ОПШТИ ПОДАЦИ О ПОДИЗВОЂАЧИМА</w:t>
      </w:r>
      <w:bookmarkEnd w:id="46"/>
      <w:bookmarkEnd w:id="47"/>
      <w:bookmarkEnd w:id="48"/>
    </w:p>
    <w:p w:rsidR="00EC5232" w:rsidRPr="00341776" w:rsidRDefault="00EC5232" w:rsidP="00AB39E7">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0B1EA1" w:rsidRPr="00341776" w:rsidTr="006E0EE1">
        <w:tc>
          <w:tcPr>
            <w:tcW w:w="567" w:type="dxa"/>
            <w:vMerge w:val="restart"/>
            <w:tcBorders>
              <w:top w:val="single" w:sz="4" w:space="0" w:color="000000"/>
              <w:left w:val="single" w:sz="4" w:space="0" w:color="000000"/>
            </w:tcBorders>
            <w:shd w:val="clear" w:color="auto" w:fill="auto"/>
          </w:tcPr>
          <w:p w:rsidR="000B1EA1" w:rsidRPr="00341776" w:rsidRDefault="000B1EA1" w:rsidP="00844093">
            <w:pPr>
              <w:snapToGrid w:val="0"/>
              <w:jc w:val="both"/>
            </w:pPr>
          </w:p>
          <w:p w:rsidR="000B1EA1" w:rsidRPr="00341776" w:rsidRDefault="000B1EA1" w:rsidP="00844093">
            <w:pPr>
              <w:jc w:val="both"/>
              <w:rPr>
                <w:rFonts w:eastAsia="TimesNewRomanPSMT"/>
                <w:bCs/>
                <w:i/>
                <w:lang w:val="en-US"/>
              </w:rPr>
            </w:pPr>
            <w:r w:rsidRPr="00341776">
              <w:rPr>
                <w:rFonts w:eastAsia="TimesNewRomanPSMT"/>
                <w:bCs/>
                <w:i/>
                <w:lang w:val="en-US"/>
              </w:rPr>
              <w:t>1)</w:t>
            </w:r>
          </w:p>
          <w:p w:rsidR="000B1EA1" w:rsidRPr="00341776" w:rsidRDefault="000B1EA1" w:rsidP="00844093">
            <w:pPr>
              <w:snapToGrid w:val="0"/>
              <w:jc w:val="both"/>
              <w:rPr>
                <w:rFonts w:eastAsia="TimesNewRomanPSMT"/>
                <w:bCs/>
                <w:i/>
                <w:lang w:val="en-US"/>
              </w:rPr>
            </w:pPr>
          </w:p>
          <w:p w:rsidR="000B1EA1" w:rsidRPr="00341776" w:rsidRDefault="000B1EA1" w:rsidP="00844093">
            <w:pPr>
              <w:snapToGrid w:val="0"/>
              <w:jc w:val="both"/>
              <w:rPr>
                <w:rFonts w:eastAsia="TimesNewRomanPSMT"/>
                <w:bCs/>
                <w:i/>
                <w:lang w:val="en-US"/>
              </w:rPr>
            </w:pPr>
          </w:p>
          <w:p w:rsidR="000B1EA1" w:rsidRPr="00341776" w:rsidRDefault="000B1EA1" w:rsidP="00844093">
            <w:pPr>
              <w:snapToGrid w:val="0"/>
              <w:jc w:val="both"/>
              <w:rPr>
                <w:rFonts w:eastAsia="TimesNewRomanPSMT"/>
                <w:bCs/>
                <w:i/>
                <w:lang w:val="en-US"/>
              </w:rPr>
            </w:pPr>
          </w:p>
          <w:p w:rsidR="000B1EA1" w:rsidRPr="00341776"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341776" w:rsidRDefault="000B1EA1" w:rsidP="00844093">
            <w:pPr>
              <w:rPr>
                <w:b/>
              </w:rPr>
            </w:pPr>
            <w:r w:rsidRPr="00341776">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341776" w:rsidRDefault="000B1EA1" w:rsidP="00844093">
            <w:pPr>
              <w:snapToGrid w:val="0"/>
              <w:jc w:val="both"/>
              <w:rPr>
                <w:rFonts w:eastAsia="TimesNewRomanPSMT"/>
                <w:b/>
                <w:bCs/>
                <w:lang w:val="en-US"/>
              </w:rPr>
            </w:pPr>
          </w:p>
        </w:tc>
      </w:tr>
      <w:tr w:rsidR="000B1EA1" w:rsidRPr="00341776" w:rsidTr="006E0EE1">
        <w:tc>
          <w:tcPr>
            <w:tcW w:w="567" w:type="dxa"/>
            <w:vMerge/>
            <w:tcBorders>
              <w:left w:val="single" w:sz="4" w:space="0" w:color="000000"/>
            </w:tcBorders>
            <w:shd w:val="clear" w:color="auto" w:fill="auto"/>
          </w:tcPr>
          <w:p w:rsidR="000B1EA1" w:rsidRPr="00341776"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341776" w:rsidRDefault="000B1EA1" w:rsidP="00844093">
            <w:pPr>
              <w:rPr>
                <w:b/>
              </w:rPr>
            </w:pPr>
            <w:r w:rsidRPr="00341776">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341776" w:rsidRDefault="000B1EA1" w:rsidP="00844093">
            <w:pPr>
              <w:snapToGrid w:val="0"/>
              <w:jc w:val="both"/>
              <w:rPr>
                <w:rFonts w:eastAsia="TimesNewRomanPSMT"/>
                <w:b/>
                <w:bCs/>
                <w:lang w:val="en-US"/>
              </w:rPr>
            </w:pPr>
          </w:p>
          <w:p w:rsidR="000B1EA1" w:rsidRPr="00341776" w:rsidRDefault="000B1EA1" w:rsidP="00844093">
            <w:pPr>
              <w:snapToGrid w:val="0"/>
              <w:jc w:val="both"/>
              <w:rPr>
                <w:rFonts w:eastAsia="TimesNewRomanPSMT"/>
                <w:b/>
                <w:bCs/>
                <w:lang w:val="en-US"/>
              </w:rPr>
            </w:pPr>
          </w:p>
        </w:tc>
      </w:tr>
      <w:tr w:rsidR="000B1EA1" w:rsidRPr="00341776" w:rsidTr="006E0EE1">
        <w:tc>
          <w:tcPr>
            <w:tcW w:w="567" w:type="dxa"/>
            <w:vMerge/>
            <w:tcBorders>
              <w:left w:val="single" w:sz="4" w:space="0" w:color="000000"/>
            </w:tcBorders>
            <w:shd w:val="clear" w:color="auto" w:fill="auto"/>
          </w:tcPr>
          <w:p w:rsidR="000B1EA1" w:rsidRPr="00341776"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341776" w:rsidRDefault="000B1EA1" w:rsidP="00844093">
            <w:pPr>
              <w:rPr>
                <w:b/>
              </w:rPr>
            </w:pPr>
            <w:r w:rsidRPr="00341776">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341776" w:rsidRDefault="000B1EA1" w:rsidP="00844093">
            <w:pPr>
              <w:snapToGrid w:val="0"/>
              <w:jc w:val="both"/>
              <w:rPr>
                <w:rFonts w:eastAsia="TimesNewRomanPSMT"/>
                <w:b/>
                <w:bCs/>
                <w:lang w:val="en-US"/>
              </w:rPr>
            </w:pPr>
          </w:p>
        </w:tc>
      </w:tr>
      <w:tr w:rsidR="000B1EA1" w:rsidRPr="00341776" w:rsidTr="006E0EE1">
        <w:tc>
          <w:tcPr>
            <w:tcW w:w="567" w:type="dxa"/>
            <w:vMerge/>
            <w:tcBorders>
              <w:left w:val="single" w:sz="4" w:space="0" w:color="000000"/>
            </w:tcBorders>
            <w:shd w:val="clear" w:color="auto" w:fill="auto"/>
          </w:tcPr>
          <w:p w:rsidR="000B1EA1" w:rsidRPr="00341776"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341776" w:rsidRDefault="000B1EA1" w:rsidP="00844093">
            <w:pPr>
              <w:rPr>
                <w:b/>
              </w:rPr>
            </w:pPr>
            <w:r w:rsidRPr="00341776">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341776" w:rsidRDefault="000B1EA1" w:rsidP="00844093">
            <w:pPr>
              <w:snapToGrid w:val="0"/>
              <w:jc w:val="both"/>
              <w:rPr>
                <w:rFonts w:eastAsia="TimesNewRomanPSMT"/>
                <w:b/>
                <w:bCs/>
                <w:lang w:val="en-US"/>
              </w:rPr>
            </w:pPr>
          </w:p>
        </w:tc>
      </w:tr>
      <w:tr w:rsidR="000B1EA1" w:rsidRPr="00341776" w:rsidTr="006E0EE1">
        <w:tc>
          <w:tcPr>
            <w:tcW w:w="567" w:type="dxa"/>
            <w:vMerge/>
            <w:tcBorders>
              <w:left w:val="single" w:sz="4" w:space="0" w:color="000000"/>
            </w:tcBorders>
            <w:shd w:val="clear" w:color="auto" w:fill="auto"/>
          </w:tcPr>
          <w:p w:rsidR="000B1EA1" w:rsidRPr="00341776" w:rsidRDefault="000B1EA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341776" w:rsidRDefault="000B1EA1" w:rsidP="00844093">
            <w:pPr>
              <w:rPr>
                <w:b/>
              </w:rPr>
            </w:pPr>
            <w:r w:rsidRPr="00341776">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341776" w:rsidRDefault="000B1EA1" w:rsidP="00844093">
            <w:pPr>
              <w:snapToGrid w:val="0"/>
              <w:jc w:val="both"/>
              <w:rPr>
                <w:rFonts w:eastAsia="TimesNewRomanPSMT"/>
                <w:b/>
                <w:bCs/>
                <w:lang w:val="en-US"/>
              </w:rPr>
            </w:pPr>
          </w:p>
        </w:tc>
      </w:tr>
      <w:tr w:rsidR="0056646A" w:rsidRPr="00341776" w:rsidTr="006E0EE1">
        <w:tc>
          <w:tcPr>
            <w:tcW w:w="567" w:type="dxa"/>
            <w:vMerge/>
            <w:tcBorders>
              <w:left w:val="single" w:sz="4" w:space="0" w:color="000000"/>
            </w:tcBorders>
            <w:shd w:val="clear" w:color="auto" w:fill="auto"/>
          </w:tcPr>
          <w:p w:rsidR="0056646A" w:rsidRPr="00341776" w:rsidRDefault="0056646A"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56646A" w:rsidRPr="00341776" w:rsidRDefault="0056646A" w:rsidP="00844093">
            <w:pPr>
              <w:rPr>
                <w:rFonts w:eastAsia="TimesNewRomanPSMT"/>
                <w:b/>
              </w:rPr>
            </w:pPr>
            <w:r w:rsidRPr="00341776">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6646A" w:rsidRPr="00341776" w:rsidRDefault="0056646A" w:rsidP="00844093">
            <w:pPr>
              <w:snapToGrid w:val="0"/>
              <w:jc w:val="both"/>
              <w:rPr>
                <w:rFonts w:eastAsia="TimesNewRomanPSMT"/>
                <w:b/>
                <w:bCs/>
                <w:lang w:val="ru-RU"/>
              </w:rPr>
            </w:pPr>
          </w:p>
        </w:tc>
      </w:tr>
      <w:tr w:rsidR="000B1EA1" w:rsidRPr="00341776" w:rsidTr="006E0EE1">
        <w:trPr>
          <w:trHeight w:val="1376"/>
        </w:trPr>
        <w:tc>
          <w:tcPr>
            <w:tcW w:w="567" w:type="dxa"/>
            <w:vMerge/>
            <w:tcBorders>
              <w:left w:val="single" w:sz="4" w:space="0" w:color="000000"/>
              <w:bottom w:val="single" w:sz="4" w:space="0" w:color="000000"/>
            </w:tcBorders>
            <w:shd w:val="clear" w:color="auto" w:fill="auto"/>
          </w:tcPr>
          <w:p w:rsidR="000B1EA1" w:rsidRPr="00341776" w:rsidRDefault="000B1EA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341776" w:rsidRDefault="000B1EA1" w:rsidP="00844093">
            <w:pPr>
              <w:rPr>
                <w:rFonts w:eastAsia="TimesNewRomanPSMT"/>
                <w:b/>
              </w:rPr>
            </w:pPr>
            <w:r w:rsidRPr="00341776">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341776" w:rsidRDefault="000B1EA1" w:rsidP="00844093">
            <w:pPr>
              <w:snapToGrid w:val="0"/>
              <w:jc w:val="both"/>
              <w:rPr>
                <w:rFonts w:eastAsia="TimesNewRomanPSMT"/>
                <w:b/>
                <w:bCs/>
              </w:rPr>
            </w:pPr>
          </w:p>
        </w:tc>
      </w:tr>
    </w:tbl>
    <w:p w:rsidR="003303A6" w:rsidRPr="00341776" w:rsidRDefault="003303A6"/>
    <w:tbl>
      <w:tblPr>
        <w:tblW w:w="0" w:type="auto"/>
        <w:tblInd w:w="108" w:type="dxa"/>
        <w:tblLayout w:type="fixed"/>
        <w:tblLook w:val="0000" w:firstRow="0" w:lastRow="0" w:firstColumn="0" w:lastColumn="0" w:noHBand="0" w:noVBand="0"/>
      </w:tblPr>
      <w:tblGrid>
        <w:gridCol w:w="567"/>
        <w:gridCol w:w="3989"/>
        <w:gridCol w:w="4598"/>
      </w:tblGrid>
      <w:tr w:rsidR="006E0EE1" w:rsidRPr="00341776" w:rsidTr="00844093">
        <w:tc>
          <w:tcPr>
            <w:tcW w:w="567" w:type="dxa"/>
            <w:vMerge w:val="restart"/>
            <w:tcBorders>
              <w:top w:val="single" w:sz="4" w:space="0" w:color="000000"/>
              <w:left w:val="single" w:sz="4" w:space="0" w:color="000000"/>
            </w:tcBorders>
            <w:shd w:val="clear" w:color="auto" w:fill="auto"/>
          </w:tcPr>
          <w:p w:rsidR="006E0EE1" w:rsidRPr="00341776" w:rsidRDefault="006E0EE1" w:rsidP="00844093">
            <w:pPr>
              <w:snapToGrid w:val="0"/>
              <w:jc w:val="both"/>
            </w:pPr>
          </w:p>
          <w:p w:rsidR="006E0EE1" w:rsidRPr="00341776" w:rsidRDefault="006E0EE1" w:rsidP="00844093">
            <w:pPr>
              <w:jc w:val="both"/>
              <w:rPr>
                <w:rFonts w:eastAsia="TimesNewRomanPSMT"/>
                <w:bCs/>
                <w:i/>
                <w:lang w:val="en-US"/>
              </w:rPr>
            </w:pPr>
            <w:r w:rsidRPr="00341776">
              <w:rPr>
                <w:rFonts w:eastAsia="TimesNewRomanPSMT"/>
                <w:bCs/>
                <w:i/>
              </w:rPr>
              <w:t>2</w:t>
            </w:r>
            <w:r w:rsidRPr="00341776">
              <w:rPr>
                <w:rFonts w:eastAsia="TimesNewRomanPSMT"/>
                <w:bCs/>
                <w:i/>
                <w:lang w:val="en-US"/>
              </w:rPr>
              <w:t>)</w:t>
            </w:r>
          </w:p>
          <w:p w:rsidR="006E0EE1" w:rsidRPr="00341776" w:rsidRDefault="006E0EE1" w:rsidP="00844093">
            <w:pPr>
              <w:snapToGrid w:val="0"/>
              <w:jc w:val="both"/>
              <w:rPr>
                <w:rFonts w:eastAsia="TimesNewRomanPSMT"/>
                <w:bCs/>
                <w:i/>
                <w:lang w:val="en-US"/>
              </w:rPr>
            </w:pPr>
          </w:p>
          <w:p w:rsidR="006E0EE1" w:rsidRPr="00341776" w:rsidRDefault="006E0EE1" w:rsidP="00844093">
            <w:pPr>
              <w:snapToGrid w:val="0"/>
              <w:jc w:val="both"/>
              <w:rPr>
                <w:rFonts w:eastAsia="TimesNewRomanPSMT"/>
                <w:bCs/>
                <w:i/>
                <w:lang w:val="en-US"/>
              </w:rPr>
            </w:pPr>
          </w:p>
          <w:p w:rsidR="006E0EE1" w:rsidRPr="00341776" w:rsidRDefault="006E0EE1" w:rsidP="00844093">
            <w:pPr>
              <w:snapToGrid w:val="0"/>
              <w:jc w:val="both"/>
              <w:rPr>
                <w:rFonts w:eastAsia="TimesNewRomanPSMT"/>
                <w:bCs/>
                <w:i/>
                <w:lang w:val="en-US"/>
              </w:rPr>
            </w:pPr>
          </w:p>
          <w:p w:rsidR="006E0EE1" w:rsidRPr="00341776"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341776" w:rsidRDefault="006E0EE1" w:rsidP="00844093">
            <w:pPr>
              <w:rPr>
                <w:b/>
              </w:rPr>
            </w:pPr>
            <w:r w:rsidRPr="00341776">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341776" w:rsidRDefault="006E0EE1" w:rsidP="00844093">
            <w:pPr>
              <w:snapToGrid w:val="0"/>
              <w:jc w:val="both"/>
              <w:rPr>
                <w:rFonts w:eastAsia="TimesNewRomanPSMT"/>
                <w:b/>
                <w:bCs/>
                <w:lang w:val="en-US"/>
              </w:rPr>
            </w:pPr>
          </w:p>
        </w:tc>
      </w:tr>
      <w:tr w:rsidR="006E0EE1" w:rsidRPr="00341776" w:rsidTr="00844093">
        <w:tc>
          <w:tcPr>
            <w:tcW w:w="567" w:type="dxa"/>
            <w:vMerge/>
            <w:tcBorders>
              <w:left w:val="single" w:sz="4" w:space="0" w:color="000000"/>
            </w:tcBorders>
            <w:shd w:val="clear" w:color="auto" w:fill="auto"/>
          </w:tcPr>
          <w:p w:rsidR="006E0EE1" w:rsidRPr="00341776"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341776" w:rsidRDefault="006E0EE1" w:rsidP="00844093">
            <w:pPr>
              <w:rPr>
                <w:b/>
              </w:rPr>
            </w:pPr>
            <w:r w:rsidRPr="00341776">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341776" w:rsidRDefault="006E0EE1" w:rsidP="00844093">
            <w:pPr>
              <w:snapToGrid w:val="0"/>
              <w:jc w:val="both"/>
              <w:rPr>
                <w:rFonts w:eastAsia="TimesNewRomanPSMT"/>
                <w:b/>
                <w:bCs/>
                <w:lang w:val="en-US"/>
              </w:rPr>
            </w:pPr>
          </w:p>
          <w:p w:rsidR="006E0EE1" w:rsidRPr="00341776" w:rsidRDefault="006E0EE1" w:rsidP="00844093">
            <w:pPr>
              <w:snapToGrid w:val="0"/>
              <w:jc w:val="both"/>
              <w:rPr>
                <w:rFonts w:eastAsia="TimesNewRomanPSMT"/>
                <w:b/>
                <w:bCs/>
                <w:lang w:val="en-US"/>
              </w:rPr>
            </w:pPr>
          </w:p>
        </w:tc>
      </w:tr>
      <w:tr w:rsidR="006E0EE1" w:rsidRPr="00341776" w:rsidTr="00844093">
        <w:tc>
          <w:tcPr>
            <w:tcW w:w="567" w:type="dxa"/>
            <w:vMerge/>
            <w:tcBorders>
              <w:left w:val="single" w:sz="4" w:space="0" w:color="000000"/>
            </w:tcBorders>
            <w:shd w:val="clear" w:color="auto" w:fill="auto"/>
          </w:tcPr>
          <w:p w:rsidR="006E0EE1" w:rsidRPr="00341776"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341776" w:rsidRDefault="006E0EE1" w:rsidP="00844093">
            <w:pPr>
              <w:rPr>
                <w:b/>
              </w:rPr>
            </w:pPr>
            <w:r w:rsidRPr="00341776">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341776" w:rsidRDefault="006E0EE1" w:rsidP="00844093">
            <w:pPr>
              <w:snapToGrid w:val="0"/>
              <w:jc w:val="both"/>
              <w:rPr>
                <w:rFonts w:eastAsia="TimesNewRomanPSMT"/>
                <w:b/>
                <w:bCs/>
                <w:lang w:val="en-US"/>
              </w:rPr>
            </w:pPr>
          </w:p>
        </w:tc>
      </w:tr>
      <w:tr w:rsidR="006E0EE1" w:rsidRPr="00341776" w:rsidTr="00844093">
        <w:tc>
          <w:tcPr>
            <w:tcW w:w="567" w:type="dxa"/>
            <w:vMerge/>
            <w:tcBorders>
              <w:left w:val="single" w:sz="4" w:space="0" w:color="000000"/>
            </w:tcBorders>
            <w:shd w:val="clear" w:color="auto" w:fill="auto"/>
          </w:tcPr>
          <w:p w:rsidR="006E0EE1" w:rsidRPr="00341776"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341776" w:rsidRDefault="006E0EE1" w:rsidP="00844093">
            <w:pPr>
              <w:rPr>
                <w:b/>
              </w:rPr>
            </w:pPr>
            <w:r w:rsidRPr="00341776">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341776" w:rsidRDefault="006E0EE1" w:rsidP="00844093">
            <w:pPr>
              <w:snapToGrid w:val="0"/>
              <w:jc w:val="both"/>
              <w:rPr>
                <w:rFonts w:eastAsia="TimesNewRomanPSMT"/>
                <w:b/>
                <w:bCs/>
                <w:lang w:val="en-US"/>
              </w:rPr>
            </w:pPr>
          </w:p>
        </w:tc>
      </w:tr>
      <w:tr w:rsidR="006E0EE1" w:rsidRPr="00341776" w:rsidTr="00844093">
        <w:tc>
          <w:tcPr>
            <w:tcW w:w="567" w:type="dxa"/>
            <w:vMerge/>
            <w:tcBorders>
              <w:left w:val="single" w:sz="4" w:space="0" w:color="000000"/>
            </w:tcBorders>
            <w:shd w:val="clear" w:color="auto" w:fill="auto"/>
          </w:tcPr>
          <w:p w:rsidR="006E0EE1" w:rsidRPr="00341776"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341776" w:rsidRDefault="006E0EE1" w:rsidP="00844093">
            <w:pPr>
              <w:rPr>
                <w:b/>
              </w:rPr>
            </w:pPr>
            <w:r w:rsidRPr="00341776">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341776" w:rsidRDefault="006E0EE1" w:rsidP="00844093">
            <w:pPr>
              <w:snapToGrid w:val="0"/>
              <w:jc w:val="both"/>
              <w:rPr>
                <w:rFonts w:eastAsia="TimesNewRomanPSMT"/>
                <w:b/>
                <w:bCs/>
                <w:lang w:val="en-US"/>
              </w:rPr>
            </w:pPr>
          </w:p>
        </w:tc>
      </w:tr>
      <w:tr w:rsidR="006E0EE1" w:rsidRPr="00341776" w:rsidTr="00844093">
        <w:tc>
          <w:tcPr>
            <w:tcW w:w="567" w:type="dxa"/>
            <w:vMerge/>
            <w:tcBorders>
              <w:left w:val="single" w:sz="4" w:space="0" w:color="000000"/>
            </w:tcBorders>
            <w:shd w:val="clear" w:color="auto" w:fill="auto"/>
          </w:tcPr>
          <w:p w:rsidR="006E0EE1" w:rsidRPr="00341776"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6E0EE1" w:rsidRPr="00341776" w:rsidRDefault="006E0EE1" w:rsidP="00844093">
            <w:pPr>
              <w:rPr>
                <w:rFonts w:eastAsia="TimesNewRomanPSMT"/>
                <w:b/>
              </w:rPr>
            </w:pPr>
            <w:r w:rsidRPr="00341776">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341776" w:rsidRDefault="006E0EE1" w:rsidP="00844093">
            <w:pPr>
              <w:snapToGrid w:val="0"/>
              <w:jc w:val="both"/>
              <w:rPr>
                <w:rFonts w:eastAsia="TimesNewRomanPSMT"/>
                <w:b/>
                <w:bCs/>
                <w:lang w:val="ru-RU"/>
              </w:rPr>
            </w:pPr>
          </w:p>
        </w:tc>
      </w:tr>
      <w:tr w:rsidR="006E0EE1" w:rsidRPr="00341776" w:rsidTr="00844093">
        <w:trPr>
          <w:trHeight w:val="1376"/>
        </w:trPr>
        <w:tc>
          <w:tcPr>
            <w:tcW w:w="567" w:type="dxa"/>
            <w:vMerge/>
            <w:tcBorders>
              <w:left w:val="single" w:sz="4" w:space="0" w:color="000000"/>
              <w:bottom w:val="single" w:sz="4" w:space="0" w:color="000000"/>
            </w:tcBorders>
            <w:shd w:val="clear" w:color="auto" w:fill="auto"/>
          </w:tcPr>
          <w:p w:rsidR="006E0EE1" w:rsidRPr="00341776" w:rsidRDefault="006E0EE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341776" w:rsidRDefault="006E0EE1" w:rsidP="00844093">
            <w:pPr>
              <w:rPr>
                <w:rFonts w:eastAsia="TimesNewRomanPSMT"/>
                <w:b/>
              </w:rPr>
            </w:pPr>
            <w:r w:rsidRPr="00341776">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341776" w:rsidRDefault="006E0EE1" w:rsidP="00844093">
            <w:pPr>
              <w:snapToGrid w:val="0"/>
              <w:jc w:val="both"/>
              <w:rPr>
                <w:rFonts w:eastAsia="TimesNewRomanPSMT"/>
                <w:b/>
                <w:bCs/>
              </w:rPr>
            </w:pPr>
          </w:p>
        </w:tc>
      </w:tr>
    </w:tbl>
    <w:p w:rsidR="003303A6" w:rsidRPr="00341776" w:rsidRDefault="003303A6"/>
    <w:p w:rsidR="00AB39E7" w:rsidRPr="00341776" w:rsidRDefault="00AB39E7" w:rsidP="000B1EA1">
      <w:pPr>
        <w:rPr>
          <w:b/>
          <w:noProof/>
        </w:rPr>
      </w:pPr>
      <w:r w:rsidRPr="00341776">
        <w:rPr>
          <w:noProof/>
        </w:rPr>
        <w:t>Уколико уговор између наручиоца и понуђача буде закључен,  подизвођач ће бити наведен у уговору.</w:t>
      </w:r>
    </w:p>
    <w:p w:rsidR="00AB39E7" w:rsidRPr="00341776" w:rsidRDefault="00AB39E7" w:rsidP="00AB39E7">
      <w:pPr>
        <w:rPr>
          <w:b/>
          <w:noProof/>
        </w:rPr>
      </w:pPr>
    </w:p>
    <w:p w:rsidR="00AB39E7" w:rsidRPr="00341776" w:rsidRDefault="00AB39E7" w:rsidP="000B1EA1">
      <w:pPr>
        <w:rPr>
          <w:b/>
          <w:noProof/>
        </w:rPr>
      </w:pPr>
      <w:r w:rsidRPr="00341776">
        <w:rPr>
          <w:b/>
          <w:noProof/>
        </w:rPr>
        <w:t>НАПОМЕНЕ:</w:t>
      </w:r>
    </w:p>
    <w:p w:rsidR="00AB39E7" w:rsidRPr="00341776" w:rsidRDefault="00AB39E7" w:rsidP="000B1EA1">
      <w:pPr>
        <w:rPr>
          <w:noProof/>
        </w:rPr>
      </w:pPr>
      <w:r w:rsidRPr="00341776">
        <w:rPr>
          <w:noProof/>
        </w:rPr>
        <w:t xml:space="preserve">Понуђач доставља уколико је у Обрасцу понуде заокружио </w:t>
      </w:r>
      <w:r w:rsidR="0054043F" w:rsidRPr="00341776">
        <w:rPr>
          <w:b/>
          <w:noProof/>
        </w:rPr>
        <w:t>“в</w:t>
      </w:r>
      <w:r w:rsidRPr="00341776">
        <w:rPr>
          <w:b/>
          <w:noProof/>
        </w:rPr>
        <w:t>”.</w:t>
      </w:r>
    </w:p>
    <w:p w:rsidR="00AB145C" w:rsidRPr="00341776" w:rsidRDefault="00AB39E7" w:rsidP="000B1EA1">
      <w:pPr>
        <w:rPr>
          <w:noProof/>
        </w:rPr>
      </w:pPr>
      <w:r w:rsidRPr="00341776">
        <w:rPr>
          <w:noProof/>
        </w:rPr>
        <w:t>Образац копирати, уколико има више подизвођача.</w:t>
      </w:r>
    </w:p>
    <w:p w:rsidR="00AB145C" w:rsidRPr="00341776" w:rsidRDefault="00AB145C" w:rsidP="000B1EA1">
      <w:pPr>
        <w:rPr>
          <w:noProof/>
        </w:rPr>
      </w:pPr>
    </w:p>
    <w:p w:rsidR="00AB145C" w:rsidRPr="00341776" w:rsidRDefault="00AB145C" w:rsidP="000B1EA1">
      <w:pPr>
        <w:rPr>
          <w:noProof/>
        </w:rPr>
      </w:pPr>
    </w:p>
    <w:p w:rsidR="00AB145C" w:rsidRPr="00341776" w:rsidRDefault="00AB145C" w:rsidP="000B1EA1">
      <w:pPr>
        <w:rPr>
          <w:noProof/>
        </w:rPr>
      </w:pPr>
    </w:p>
    <w:p w:rsidR="00AB145C" w:rsidRPr="00341776" w:rsidRDefault="00AB145C" w:rsidP="000B1EA1">
      <w:pPr>
        <w:rPr>
          <w:noProof/>
        </w:rPr>
      </w:pPr>
    </w:p>
    <w:p w:rsidR="00AB145C" w:rsidRPr="00341776" w:rsidRDefault="00AB145C" w:rsidP="000B1EA1">
      <w:pPr>
        <w:rPr>
          <w:noProof/>
        </w:rPr>
      </w:pPr>
    </w:p>
    <w:p w:rsidR="00AB145C" w:rsidRPr="00341776" w:rsidRDefault="00AB145C" w:rsidP="000B1EA1">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341776" w:rsidTr="00844093">
        <w:trPr>
          <w:trHeight w:val="307"/>
        </w:trPr>
        <w:tc>
          <w:tcPr>
            <w:tcW w:w="1203" w:type="dxa"/>
          </w:tcPr>
          <w:p w:rsidR="00AB145C" w:rsidRPr="00341776" w:rsidRDefault="00AB145C" w:rsidP="00844093">
            <w:pPr>
              <w:jc w:val="center"/>
              <w:rPr>
                <w:noProof/>
              </w:rPr>
            </w:pPr>
            <w:r w:rsidRPr="00341776">
              <w:rPr>
                <w:noProof/>
              </w:rPr>
              <w:t>М.П.</w:t>
            </w:r>
          </w:p>
        </w:tc>
        <w:tc>
          <w:tcPr>
            <w:tcW w:w="3975" w:type="dxa"/>
            <w:tcBorders>
              <w:bottom w:val="single" w:sz="4" w:space="0" w:color="auto"/>
            </w:tcBorders>
          </w:tcPr>
          <w:p w:rsidR="00AB145C" w:rsidRPr="00341776" w:rsidRDefault="00AB145C" w:rsidP="00844093">
            <w:pPr>
              <w:rPr>
                <w:b/>
                <w:noProof/>
              </w:rPr>
            </w:pPr>
          </w:p>
        </w:tc>
      </w:tr>
      <w:tr w:rsidR="00AB145C" w:rsidRPr="00341776" w:rsidTr="00844093">
        <w:trPr>
          <w:trHeight w:val="292"/>
        </w:trPr>
        <w:tc>
          <w:tcPr>
            <w:tcW w:w="1203" w:type="dxa"/>
          </w:tcPr>
          <w:p w:rsidR="00AB145C" w:rsidRPr="00341776" w:rsidRDefault="00AB145C" w:rsidP="00844093">
            <w:pPr>
              <w:rPr>
                <w:b/>
                <w:noProof/>
              </w:rPr>
            </w:pPr>
          </w:p>
        </w:tc>
        <w:tc>
          <w:tcPr>
            <w:tcW w:w="3975" w:type="dxa"/>
            <w:tcBorders>
              <w:top w:val="single" w:sz="4" w:space="0" w:color="auto"/>
            </w:tcBorders>
          </w:tcPr>
          <w:p w:rsidR="00AB145C" w:rsidRPr="00341776" w:rsidRDefault="00AB145C" w:rsidP="00844093">
            <w:pPr>
              <w:jc w:val="center"/>
              <w:rPr>
                <w:noProof/>
              </w:rPr>
            </w:pPr>
            <w:r w:rsidRPr="00341776">
              <w:rPr>
                <w:noProof/>
              </w:rPr>
              <w:t>ПОТПИС</w:t>
            </w:r>
          </w:p>
        </w:tc>
      </w:tr>
    </w:tbl>
    <w:p w:rsidR="00AB39E7" w:rsidRPr="00341776" w:rsidRDefault="00AB39E7" w:rsidP="000B1EA1">
      <w:pPr>
        <w:rPr>
          <w:noProof/>
        </w:rPr>
      </w:pPr>
      <w:r w:rsidRPr="00341776">
        <w:rPr>
          <w:noProof/>
        </w:rPr>
        <w:t xml:space="preserve"> </w:t>
      </w:r>
    </w:p>
    <w:sectPr w:rsidR="00AB39E7" w:rsidRPr="00341776" w:rsidSect="006D1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E1F" w:rsidRDefault="00B35E1F">
      <w:r>
        <w:separator/>
      </w:r>
    </w:p>
  </w:endnote>
  <w:endnote w:type="continuationSeparator" w:id="0">
    <w:p w:rsidR="00B35E1F" w:rsidRDefault="00B3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E1F" w:rsidRDefault="00B35E1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5E1F" w:rsidRDefault="00B35E1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B35E1F" w:rsidRDefault="00B35E1F">
            <w:pPr>
              <w:pStyle w:val="Footer"/>
              <w:jc w:val="center"/>
            </w:pPr>
            <w:r>
              <w:t xml:space="preserve">Страна </w:t>
            </w:r>
            <w:r>
              <w:rPr>
                <w:b/>
              </w:rPr>
              <w:fldChar w:fldCharType="begin"/>
            </w:r>
            <w:r>
              <w:rPr>
                <w:b/>
              </w:rPr>
              <w:instrText xml:space="preserve"> PAGE </w:instrText>
            </w:r>
            <w:r>
              <w:rPr>
                <w:b/>
              </w:rPr>
              <w:fldChar w:fldCharType="separate"/>
            </w:r>
            <w:r w:rsidR="0020656B">
              <w:rPr>
                <w:b/>
                <w:noProof/>
              </w:rPr>
              <w:t>25</w:t>
            </w:r>
            <w:r>
              <w:rPr>
                <w:b/>
              </w:rPr>
              <w:fldChar w:fldCharType="end"/>
            </w:r>
            <w:r>
              <w:t xml:space="preserve"> од </w:t>
            </w:r>
            <w:r>
              <w:rPr>
                <w:b/>
              </w:rPr>
              <w:fldChar w:fldCharType="begin"/>
            </w:r>
            <w:r>
              <w:rPr>
                <w:b/>
              </w:rPr>
              <w:instrText xml:space="preserve"> NUMPAGES  </w:instrText>
            </w:r>
            <w:r>
              <w:rPr>
                <w:b/>
              </w:rPr>
              <w:fldChar w:fldCharType="separate"/>
            </w:r>
            <w:r w:rsidR="0020656B">
              <w:rPr>
                <w:b/>
                <w:noProof/>
              </w:rPr>
              <w:t>27</w:t>
            </w:r>
            <w:r>
              <w:rPr>
                <w:b/>
              </w:rPr>
              <w:fldChar w:fldCharType="end"/>
            </w:r>
          </w:p>
        </w:sdtContent>
      </w:sdt>
    </w:sdtContent>
  </w:sdt>
  <w:p w:rsidR="00B35E1F" w:rsidRPr="00CF2211" w:rsidRDefault="00B35E1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E1F" w:rsidRDefault="00B35E1F">
      <w:r>
        <w:separator/>
      </w:r>
    </w:p>
  </w:footnote>
  <w:footnote w:type="continuationSeparator" w:id="0">
    <w:p w:rsidR="00B35E1F" w:rsidRDefault="00B3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E1F" w:rsidRPr="00884492" w:rsidRDefault="00B35E1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FB6418"/>
    <w:multiLevelType w:val="hybridMultilevel"/>
    <w:tmpl w:val="AAF4E1B2"/>
    <w:lvl w:ilvl="0" w:tplc="CEC4CE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704FF"/>
    <w:multiLevelType w:val="hybridMultilevel"/>
    <w:tmpl w:val="86B2C05C"/>
    <w:lvl w:ilvl="0" w:tplc="42564D86">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351CEA"/>
    <w:multiLevelType w:val="hybridMultilevel"/>
    <w:tmpl w:val="50E4B4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CAC1B54"/>
    <w:multiLevelType w:val="hybridMultilevel"/>
    <w:tmpl w:val="2074585E"/>
    <w:lvl w:ilvl="0" w:tplc="63702C7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D4D3E"/>
    <w:multiLevelType w:val="multilevel"/>
    <w:tmpl w:val="DC3A4F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D69323D"/>
    <w:multiLevelType w:val="hybridMultilevel"/>
    <w:tmpl w:val="A502B878"/>
    <w:lvl w:ilvl="0" w:tplc="F04E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7317B5"/>
    <w:multiLevelType w:val="hybridMultilevel"/>
    <w:tmpl w:val="E55ED4E0"/>
    <w:lvl w:ilvl="0" w:tplc="531228E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D4226"/>
    <w:multiLevelType w:val="hybridMultilevel"/>
    <w:tmpl w:val="50E4B43E"/>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1"/>
  </w:num>
  <w:num w:numId="7">
    <w:abstractNumId w:val="10"/>
  </w:num>
  <w:num w:numId="8">
    <w:abstractNumId w:val="10"/>
  </w:num>
  <w:num w:numId="9">
    <w:abstractNumId w:val="7"/>
  </w:num>
  <w:num w:numId="10">
    <w:abstractNumId w:val="16"/>
  </w:num>
  <w:num w:numId="11">
    <w:abstractNumId w:val="8"/>
  </w:num>
  <w:num w:numId="12">
    <w:abstractNumId w:val="21"/>
  </w:num>
  <w:num w:numId="13">
    <w:abstractNumId w:val="9"/>
  </w:num>
  <w:num w:numId="14">
    <w:abstractNumId w:val="17"/>
  </w:num>
  <w:num w:numId="15">
    <w:abstractNumId w:val="13"/>
  </w:num>
  <w:num w:numId="16">
    <w:abstractNumId w:val="19"/>
  </w:num>
  <w:num w:numId="17">
    <w:abstractNumId w:val="14"/>
  </w:num>
  <w:num w:numId="18">
    <w:abstractNumId w:val="20"/>
  </w:num>
  <w:num w:numId="19">
    <w:abstractNumId w:val="4"/>
  </w:num>
  <w:num w:numId="20">
    <w:abstractNumId w:val="11"/>
  </w:num>
  <w:num w:numId="2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6945"/>
  </w:hdrShapeDefaults>
  <w:footnotePr>
    <w:footnote w:id="-1"/>
    <w:footnote w:id="0"/>
  </w:footnotePr>
  <w:endnotePr>
    <w:endnote w:id="-1"/>
    <w:endnote w:id="0"/>
  </w:endnotePr>
  <w:compat>
    <w:compatSetting w:name="compatibilityMode" w:uri="http://schemas.microsoft.com/office/word" w:val="12"/>
  </w:compat>
  <w:rsids>
    <w:rsidRoot w:val="005A62B5"/>
    <w:rsid w:val="00002B3E"/>
    <w:rsid w:val="00002F18"/>
    <w:rsid w:val="0000324E"/>
    <w:rsid w:val="000051F9"/>
    <w:rsid w:val="0000565D"/>
    <w:rsid w:val="00012258"/>
    <w:rsid w:val="00013588"/>
    <w:rsid w:val="00014202"/>
    <w:rsid w:val="000146CB"/>
    <w:rsid w:val="00016094"/>
    <w:rsid w:val="000209CB"/>
    <w:rsid w:val="00021588"/>
    <w:rsid w:val="00022193"/>
    <w:rsid w:val="00022EE5"/>
    <w:rsid w:val="00023F04"/>
    <w:rsid w:val="00024A8D"/>
    <w:rsid w:val="00026332"/>
    <w:rsid w:val="00032804"/>
    <w:rsid w:val="0003299A"/>
    <w:rsid w:val="00034280"/>
    <w:rsid w:val="00035680"/>
    <w:rsid w:val="0004035E"/>
    <w:rsid w:val="00042AE4"/>
    <w:rsid w:val="000459ED"/>
    <w:rsid w:val="0004697E"/>
    <w:rsid w:val="00047CF4"/>
    <w:rsid w:val="00047DDD"/>
    <w:rsid w:val="000504BD"/>
    <w:rsid w:val="00050E3E"/>
    <w:rsid w:val="000518CF"/>
    <w:rsid w:val="00051AF8"/>
    <w:rsid w:val="00052043"/>
    <w:rsid w:val="00052B0E"/>
    <w:rsid w:val="00055FB1"/>
    <w:rsid w:val="000571F0"/>
    <w:rsid w:val="00057C4E"/>
    <w:rsid w:val="00060D06"/>
    <w:rsid w:val="00061CBB"/>
    <w:rsid w:val="000629F2"/>
    <w:rsid w:val="00063DA8"/>
    <w:rsid w:val="0006401C"/>
    <w:rsid w:val="000650C9"/>
    <w:rsid w:val="000667E0"/>
    <w:rsid w:val="00066C79"/>
    <w:rsid w:val="000671B1"/>
    <w:rsid w:val="00067479"/>
    <w:rsid w:val="00067A8B"/>
    <w:rsid w:val="00067D99"/>
    <w:rsid w:val="000709BA"/>
    <w:rsid w:val="00070C22"/>
    <w:rsid w:val="00073ADA"/>
    <w:rsid w:val="00074147"/>
    <w:rsid w:val="000746DE"/>
    <w:rsid w:val="00074CB9"/>
    <w:rsid w:val="000811A3"/>
    <w:rsid w:val="00083526"/>
    <w:rsid w:val="00084EA9"/>
    <w:rsid w:val="00085126"/>
    <w:rsid w:val="00086647"/>
    <w:rsid w:val="00086CD3"/>
    <w:rsid w:val="00086E83"/>
    <w:rsid w:val="00090EC4"/>
    <w:rsid w:val="00092A9E"/>
    <w:rsid w:val="00092CF5"/>
    <w:rsid w:val="0009333A"/>
    <w:rsid w:val="00094047"/>
    <w:rsid w:val="0009576F"/>
    <w:rsid w:val="00097582"/>
    <w:rsid w:val="000A27D8"/>
    <w:rsid w:val="000A517E"/>
    <w:rsid w:val="000A5764"/>
    <w:rsid w:val="000A5B4B"/>
    <w:rsid w:val="000B1EA1"/>
    <w:rsid w:val="000B2B16"/>
    <w:rsid w:val="000B2D0E"/>
    <w:rsid w:val="000B4E1C"/>
    <w:rsid w:val="000B4FA1"/>
    <w:rsid w:val="000B515A"/>
    <w:rsid w:val="000B735A"/>
    <w:rsid w:val="000B7D6A"/>
    <w:rsid w:val="000C03AC"/>
    <w:rsid w:val="000C2296"/>
    <w:rsid w:val="000C2AAF"/>
    <w:rsid w:val="000C3B23"/>
    <w:rsid w:val="000C3EB7"/>
    <w:rsid w:val="000C484F"/>
    <w:rsid w:val="000C517C"/>
    <w:rsid w:val="000C53A4"/>
    <w:rsid w:val="000D17B5"/>
    <w:rsid w:val="000D1A2B"/>
    <w:rsid w:val="000D205E"/>
    <w:rsid w:val="000D27A5"/>
    <w:rsid w:val="000D7B22"/>
    <w:rsid w:val="000E0BC4"/>
    <w:rsid w:val="000E2592"/>
    <w:rsid w:val="000E264B"/>
    <w:rsid w:val="000E3627"/>
    <w:rsid w:val="000E49B2"/>
    <w:rsid w:val="000E5146"/>
    <w:rsid w:val="000F0736"/>
    <w:rsid w:val="000F09EA"/>
    <w:rsid w:val="000F0E13"/>
    <w:rsid w:val="000F10D6"/>
    <w:rsid w:val="000F1172"/>
    <w:rsid w:val="000F2AEB"/>
    <w:rsid w:val="000F68C7"/>
    <w:rsid w:val="000F6F0C"/>
    <w:rsid w:val="00100553"/>
    <w:rsid w:val="001007FF"/>
    <w:rsid w:val="00102920"/>
    <w:rsid w:val="00102D49"/>
    <w:rsid w:val="001036B6"/>
    <w:rsid w:val="00103B3A"/>
    <w:rsid w:val="00106B6C"/>
    <w:rsid w:val="001110B0"/>
    <w:rsid w:val="001114FD"/>
    <w:rsid w:val="00111650"/>
    <w:rsid w:val="0011312E"/>
    <w:rsid w:val="00120CB5"/>
    <w:rsid w:val="00121986"/>
    <w:rsid w:val="00122A0B"/>
    <w:rsid w:val="00124AC5"/>
    <w:rsid w:val="00125BB2"/>
    <w:rsid w:val="00126017"/>
    <w:rsid w:val="00126DDE"/>
    <w:rsid w:val="00127AFC"/>
    <w:rsid w:val="00130BBA"/>
    <w:rsid w:val="00130D9E"/>
    <w:rsid w:val="00134C46"/>
    <w:rsid w:val="00135592"/>
    <w:rsid w:val="001366BB"/>
    <w:rsid w:val="00141C00"/>
    <w:rsid w:val="0014389F"/>
    <w:rsid w:val="001439B7"/>
    <w:rsid w:val="00145944"/>
    <w:rsid w:val="00146070"/>
    <w:rsid w:val="001464B3"/>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2D7"/>
    <w:rsid w:val="001703F2"/>
    <w:rsid w:val="0017054C"/>
    <w:rsid w:val="00172671"/>
    <w:rsid w:val="00172739"/>
    <w:rsid w:val="00174548"/>
    <w:rsid w:val="001749F5"/>
    <w:rsid w:val="00176DD2"/>
    <w:rsid w:val="0018082A"/>
    <w:rsid w:val="00180D5E"/>
    <w:rsid w:val="00180DE7"/>
    <w:rsid w:val="00180E2F"/>
    <w:rsid w:val="00182F69"/>
    <w:rsid w:val="0018368C"/>
    <w:rsid w:val="00184B3F"/>
    <w:rsid w:val="00184FE2"/>
    <w:rsid w:val="001852F0"/>
    <w:rsid w:val="001859ED"/>
    <w:rsid w:val="00187DFD"/>
    <w:rsid w:val="0019170F"/>
    <w:rsid w:val="00191EBE"/>
    <w:rsid w:val="00193C2F"/>
    <w:rsid w:val="0019503C"/>
    <w:rsid w:val="00197712"/>
    <w:rsid w:val="00197B6D"/>
    <w:rsid w:val="001A10B9"/>
    <w:rsid w:val="001A2234"/>
    <w:rsid w:val="001A4084"/>
    <w:rsid w:val="001A546E"/>
    <w:rsid w:val="001A553D"/>
    <w:rsid w:val="001A6417"/>
    <w:rsid w:val="001A70E5"/>
    <w:rsid w:val="001A73E6"/>
    <w:rsid w:val="001B0651"/>
    <w:rsid w:val="001B1A6F"/>
    <w:rsid w:val="001B2CEB"/>
    <w:rsid w:val="001B3F03"/>
    <w:rsid w:val="001B4E69"/>
    <w:rsid w:val="001C2297"/>
    <w:rsid w:val="001C2363"/>
    <w:rsid w:val="001C66D6"/>
    <w:rsid w:val="001D089F"/>
    <w:rsid w:val="001D1B33"/>
    <w:rsid w:val="001D229D"/>
    <w:rsid w:val="001D3DC5"/>
    <w:rsid w:val="001D56B3"/>
    <w:rsid w:val="001E0172"/>
    <w:rsid w:val="001E1F79"/>
    <w:rsid w:val="001E1FCE"/>
    <w:rsid w:val="001E49EF"/>
    <w:rsid w:val="001E6145"/>
    <w:rsid w:val="001F0979"/>
    <w:rsid w:val="001F28AB"/>
    <w:rsid w:val="001F3061"/>
    <w:rsid w:val="001F30AB"/>
    <w:rsid w:val="001F4B30"/>
    <w:rsid w:val="001F4F3B"/>
    <w:rsid w:val="00201028"/>
    <w:rsid w:val="002016CB"/>
    <w:rsid w:val="00201D1B"/>
    <w:rsid w:val="00202B65"/>
    <w:rsid w:val="00202BB7"/>
    <w:rsid w:val="002032A3"/>
    <w:rsid w:val="00203319"/>
    <w:rsid w:val="00203E02"/>
    <w:rsid w:val="0020656B"/>
    <w:rsid w:val="00210316"/>
    <w:rsid w:val="002103DD"/>
    <w:rsid w:val="002107F6"/>
    <w:rsid w:val="0021409A"/>
    <w:rsid w:val="00217D3C"/>
    <w:rsid w:val="002259B4"/>
    <w:rsid w:val="00226145"/>
    <w:rsid w:val="0022681C"/>
    <w:rsid w:val="00226E2B"/>
    <w:rsid w:val="002272A3"/>
    <w:rsid w:val="00230204"/>
    <w:rsid w:val="00230332"/>
    <w:rsid w:val="00233D1A"/>
    <w:rsid w:val="002340BD"/>
    <w:rsid w:val="00235B03"/>
    <w:rsid w:val="002360D1"/>
    <w:rsid w:val="0023642B"/>
    <w:rsid w:val="00236A45"/>
    <w:rsid w:val="0024207A"/>
    <w:rsid w:val="0024459E"/>
    <w:rsid w:val="00247002"/>
    <w:rsid w:val="00250C7A"/>
    <w:rsid w:val="002539D4"/>
    <w:rsid w:val="00253D0A"/>
    <w:rsid w:val="002548D3"/>
    <w:rsid w:val="00260308"/>
    <w:rsid w:val="002634C5"/>
    <w:rsid w:val="00265535"/>
    <w:rsid w:val="00266B05"/>
    <w:rsid w:val="00267488"/>
    <w:rsid w:val="00272362"/>
    <w:rsid w:val="00272759"/>
    <w:rsid w:val="0027365F"/>
    <w:rsid w:val="00273E9B"/>
    <w:rsid w:val="0027411C"/>
    <w:rsid w:val="002748F1"/>
    <w:rsid w:val="00277B34"/>
    <w:rsid w:val="002828C1"/>
    <w:rsid w:val="00282D85"/>
    <w:rsid w:val="002856DC"/>
    <w:rsid w:val="00286FDC"/>
    <w:rsid w:val="00287498"/>
    <w:rsid w:val="002912F5"/>
    <w:rsid w:val="00292288"/>
    <w:rsid w:val="00293D26"/>
    <w:rsid w:val="00296C22"/>
    <w:rsid w:val="0029764E"/>
    <w:rsid w:val="002A0143"/>
    <w:rsid w:val="002A2F2E"/>
    <w:rsid w:val="002A3632"/>
    <w:rsid w:val="002A4D68"/>
    <w:rsid w:val="002A53A4"/>
    <w:rsid w:val="002A734D"/>
    <w:rsid w:val="002A7C42"/>
    <w:rsid w:val="002B0A8F"/>
    <w:rsid w:val="002B3F1C"/>
    <w:rsid w:val="002B557B"/>
    <w:rsid w:val="002B5909"/>
    <w:rsid w:val="002B5E0F"/>
    <w:rsid w:val="002B604D"/>
    <w:rsid w:val="002B618C"/>
    <w:rsid w:val="002C1CB0"/>
    <w:rsid w:val="002C1EAE"/>
    <w:rsid w:val="002C270D"/>
    <w:rsid w:val="002C3803"/>
    <w:rsid w:val="002C3878"/>
    <w:rsid w:val="002C46D4"/>
    <w:rsid w:val="002C4BE3"/>
    <w:rsid w:val="002C61E2"/>
    <w:rsid w:val="002C7D2E"/>
    <w:rsid w:val="002D0499"/>
    <w:rsid w:val="002D0B13"/>
    <w:rsid w:val="002D1160"/>
    <w:rsid w:val="002D1A2A"/>
    <w:rsid w:val="002D1CCD"/>
    <w:rsid w:val="002D2FF0"/>
    <w:rsid w:val="002D3DD5"/>
    <w:rsid w:val="002D44CE"/>
    <w:rsid w:val="002D4DE9"/>
    <w:rsid w:val="002D512F"/>
    <w:rsid w:val="002D5B2C"/>
    <w:rsid w:val="002D7AEC"/>
    <w:rsid w:val="002E03D2"/>
    <w:rsid w:val="002E14DA"/>
    <w:rsid w:val="002E1A62"/>
    <w:rsid w:val="002E2AB1"/>
    <w:rsid w:val="002E33F9"/>
    <w:rsid w:val="002E5F24"/>
    <w:rsid w:val="002E7E9E"/>
    <w:rsid w:val="002F0935"/>
    <w:rsid w:val="002F0B09"/>
    <w:rsid w:val="002F36AC"/>
    <w:rsid w:val="002F3AD3"/>
    <w:rsid w:val="002F3C2B"/>
    <w:rsid w:val="002F3DB1"/>
    <w:rsid w:val="002F4F2A"/>
    <w:rsid w:val="002F53AC"/>
    <w:rsid w:val="002F5806"/>
    <w:rsid w:val="002F5E99"/>
    <w:rsid w:val="002F614A"/>
    <w:rsid w:val="00300AAD"/>
    <w:rsid w:val="00301804"/>
    <w:rsid w:val="0030188F"/>
    <w:rsid w:val="003044EF"/>
    <w:rsid w:val="00304737"/>
    <w:rsid w:val="00304A28"/>
    <w:rsid w:val="00305496"/>
    <w:rsid w:val="00306B0E"/>
    <w:rsid w:val="00307312"/>
    <w:rsid w:val="003075E9"/>
    <w:rsid w:val="00307D18"/>
    <w:rsid w:val="00310543"/>
    <w:rsid w:val="003105C8"/>
    <w:rsid w:val="00311B20"/>
    <w:rsid w:val="00311F5E"/>
    <w:rsid w:val="00312AD1"/>
    <w:rsid w:val="00312CA6"/>
    <w:rsid w:val="00316180"/>
    <w:rsid w:val="003206E4"/>
    <w:rsid w:val="00320B76"/>
    <w:rsid w:val="00320BEF"/>
    <w:rsid w:val="00321635"/>
    <w:rsid w:val="00322BD9"/>
    <w:rsid w:val="003232AD"/>
    <w:rsid w:val="0032493E"/>
    <w:rsid w:val="00325999"/>
    <w:rsid w:val="0032705B"/>
    <w:rsid w:val="003303A6"/>
    <w:rsid w:val="0033133B"/>
    <w:rsid w:val="00335232"/>
    <w:rsid w:val="00337245"/>
    <w:rsid w:val="00341776"/>
    <w:rsid w:val="00343F79"/>
    <w:rsid w:val="00344FFC"/>
    <w:rsid w:val="00345F39"/>
    <w:rsid w:val="00346AD8"/>
    <w:rsid w:val="00354248"/>
    <w:rsid w:val="00361A55"/>
    <w:rsid w:val="00361F4C"/>
    <w:rsid w:val="00363754"/>
    <w:rsid w:val="0036575E"/>
    <w:rsid w:val="003707FD"/>
    <w:rsid w:val="00371CF2"/>
    <w:rsid w:val="003727A7"/>
    <w:rsid w:val="003743CE"/>
    <w:rsid w:val="00375C8C"/>
    <w:rsid w:val="003764EE"/>
    <w:rsid w:val="0038171D"/>
    <w:rsid w:val="00383726"/>
    <w:rsid w:val="00384989"/>
    <w:rsid w:val="00385D2E"/>
    <w:rsid w:val="003870B9"/>
    <w:rsid w:val="003874E7"/>
    <w:rsid w:val="003877DA"/>
    <w:rsid w:val="00387990"/>
    <w:rsid w:val="00390F8C"/>
    <w:rsid w:val="0039144E"/>
    <w:rsid w:val="00394A87"/>
    <w:rsid w:val="00395D57"/>
    <w:rsid w:val="00396DEA"/>
    <w:rsid w:val="003A1C36"/>
    <w:rsid w:val="003A2832"/>
    <w:rsid w:val="003A3531"/>
    <w:rsid w:val="003A4D18"/>
    <w:rsid w:val="003A5A82"/>
    <w:rsid w:val="003B04D0"/>
    <w:rsid w:val="003B2201"/>
    <w:rsid w:val="003B3290"/>
    <w:rsid w:val="003B474D"/>
    <w:rsid w:val="003B4A90"/>
    <w:rsid w:val="003B4F74"/>
    <w:rsid w:val="003B5315"/>
    <w:rsid w:val="003B5E0B"/>
    <w:rsid w:val="003B753F"/>
    <w:rsid w:val="003C1C11"/>
    <w:rsid w:val="003C33A3"/>
    <w:rsid w:val="003C49DD"/>
    <w:rsid w:val="003D253A"/>
    <w:rsid w:val="003D30B0"/>
    <w:rsid w:val="003D4F7D"/>
    <w:rsid w:val="003D5F20"/>
    <w:rsid w:val="003D6D0C"/>
    <w:rsid w:val="003D7FFB"/>
    <w:rsid w:val="003E0927"/>
    <w:rsid w:val="003E26D1"/>
    <w:rsid w:val="003E2FCD"/>
    <w:rsid w:val="003E3F70"/>
    <w:rsid w:val="003E42DC"/>
    <w:rsid w:val="003E4817"/>
    <w:rsid w:val="003E4C6D"/>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3DB2"/>
    <w:rsid w:val="00417713"/>
    <w:rsid w:val="00417DFD"/>
    <w:rsid w:val="00421C27"/>
    <w:rsid w:val="00421DEB"/>
    <w:rsid w:val="00422146"/>
    <w:rsid w:val="0042284D"/>
    <w:rsid w:val="00423282"/>
    <w:rsid w:val="00423952"/>
    <w:rsid w:val="0042490B"/>
    <w:rsid w:val="00424C5F"/>
    <w:rsid w:val="0042537B"/>
    <w:rsid w:val="00426B77"/>
    <w:rsid w:val="0042790C"/>
    <w:rsid w:val="00430EA8"/>
    <w:rsid w:val="00434E1C"/>
    <w:rsid w:val="00435238"/>
    <w:rsid w:val="004355E0"/>
    <w:rsid w:val="00436BF7"/>
    <w:rsid w:val="00440B08"/>
    <w:rsid w:val="00441477"/>
    <w:rsid w:val="00444D7B"/>
    <w:rsid w:val="004474F8"/>
    <w:rsid w:val="004477D9"/>
    <w:rsid w:val="00450705"/>
    <w:rsid w:val="00450CB5"/>
    <w:rsid w:val="0045110F"/>
    <w:rsid w:val="00454C6D"/>
    <w:rsid w:val="00457FF5"/>
    <w:rsid w:val="004605A5"/>
    <w:rsid w:val="00461DED"/>
    <w:rsid w:val="00462F28"/>
    <w:rsid w:val="004635BA"/>
    <w:rsid w:val="00464D70"/>
    <w:rsid w:val="004665B9"/>
    <w:rsid w:val="00466D2B"/>
    <w:rsid w:val="00466DD6"/>
    <w:rsid w:val="00466DF7"/>
    <w:rsid w:val="0046703F"/>
    <w:rsid w:val="004672A7"/>
    <w:rsid w:val="00467AB2"/>
    <w:rsid w:val="004701C5"/>
    <w:rsid w:val="004717C0"/>
    <w:rsid w:val="00472399"/>
    <w:rsid w:val="004768C4"/>
    <w:rsid w:val="00477511"/>
    <w:rsid w:val="00483971"/>
    <w:rsid w:val="004850B7"/>
    <w:rsid w:val="00486AB7"/>
    <w:rsid w:val="00486E66"/>
    <w:rsid w:val="00487D93"/>
    <w:rsid w:val="00491577"/>
    <w:rsid w:val="00491AA7"/>
    <w:rsid w:val="00491F92"/>
    <w:rsid w:val="00491FC0"/>
    <w:rsid w:val="00492099"/>
    <w:rsid w:val="00492963"/>
    <w:rsid w:val="004936F6"/>
    <w:rsid w:val="0049524C"/>
    <w:rsid w:val="004956F9"/>
    <w:rsid w:val="00496129"/>
    <w:rsid w:val="00497B2B"/>
    <w:rsid w:val="00497D80"/>
    <w:rsid w:val="004A3E03"/>
    <w:rsid w:val="004A3F8B"/>
    <w:rsid w:val="004A4310"/>
    <w:rsid w:val="004B0F43"/>
    <w:rsid w:val="004B101C"/>
    <w:rsid w:val="004B3376"/>
    <w:rsid w:val="004B4CC7"/>
    <w:rsid w:val="004B5745"/>
    <w:rsid w:val="004B5A73"/>
    <w:rsid w:val="004B5F4E"/>
    <w:rsid w:val="004B61BF"/>
    <w:rsid w:val="004B6792"/>
    <w:rsid w:val="004B75D4"/>
    <w:rsid w:val="004B78A2"/>
    <w:rsid w:val="004B7E01"/>
    <w:rsid w:val="004C1AF8"/>
    <w:rsid w:val="004C1CBB"/>
    <w:rsid w:val="004C1DE3"/>
    <w:rsid w:val="004C2CAE"/>
    <w:rsid w:val="004C2EFF"/>
    <w:rsid w:val="004D08D2"/>
    <w:rsid w:val="004D15BB"/>
    <w:rsid w:val="004D2E66"/>
    <w:rsid w:val="004D3FDC"/>
    <w:rsid w:val="004D4026"/>
    <w:rsid w:val="004D6319"/>
    <w:rsid w:val="004E57BF"/>
    <w:rsid w:val="004E6787"/>
    <w:rsid w:val="004E6C40"/>
    <w:rsid w:val="004E6DB2"/>
    <w:rsid w:val="004F025C"/>
    <w:rsid w:val="004F1942"/>
    <w:rsid w:val="004F2BAB"/>
    <w:rsid w:val="004F7585"/>
    <w:rsid w:val="00501985"/>
    <w:rsid w:val="005036B2"/>
    <w:rsid w:val="00504D6A"/>
    <w:rsid w:val="00505B0D"/>
    <w:rsid w:val="00507218"/>
    <w:rsid w:val="00510329"/>
    <w:rsid w:val="00513460"/>
    <w:rsid w:val="005145FA"/>
    <w:rsid w:val="00514A56"/>
    <w:rsid w:val="00516496"/>
    <w:rsid w:val="0051665F"/>
    <w:rsid w:val="00517456"/>
    <w:rsid w:val="00523CA3"/>
    <w:rsid w:val="00524AFA"/>
    <w:rsid w:val="00526771"/>
    <w:rsid w:val="0052769E"/>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5EB4"/>
    <w:rsid w:val="0056646A"/>
    <w:rsid w:val="005666A8"/>
    <w:rsid w:val="00570F3A"/>
    <w:rsid w:val="005721A9"/>
    <w:rsid w:val="00572E76"/>
    <w:rsid w:val="00573740"/>
    <w:rsid w:val="0057460C"/>
    <w:rsid w:val="00575ECC"/>
    <w:rsid w:val="0057626C"/>
    <w:rsid w:val="00576ADE"/>
    <w:rsid w:val="00577A74"/>
    <w:rsid w:val="00580E66"/>
    <w:rsid w:val="00585ABF"/>
    <w:rsid w:val="00587179"/>
    <w:rsid w:val="0059397A"/>
    <w:rsid w:val="00593C64"/>
    <w:rsid w:val="00594056"/>
    <w:rsid w:val="0059465E"/>
    <w:rsid w:val="00594F43"/>
    <w:rsid w:val="005959FB"/>
    <w:rsid w:val="005A11A8"/>
    <w:rsid w:val="005A1FEE"/>
    <w:rsid w:val="005A4943"/>
    <w:rsid w:val="005A539F"/>
    <w:rsid w:val="005A557A"/>
    <w:rsid w:val="005A62B5"/>
    <w:rsid w:val="005A6969"/>
    <w:rsid w:val="005A7A38"/>
    <w:rsid w:val="005B14F9"/>
    <w:rsid w:val="005B1EBE"/>
    <w:rsid w:val="005B369B"/>
    <w:rsid w:val="005B40B1"/>
    <w:rsid w:val="005B4B4C"/>
    <w:rsid w:val="005B4BDC"/>
    <w:rsid w:val="005B4F11"/>
    <w:rsid w:val="005B57B6"/>
    <w:rsid w:val="005B58F3"/>
    <w:rsid w:val="005B62D0"/>
    <w:rsid w:val="005B70E5"/>
    <w:rsid w:val="005C0554"/>
    <w:rsid w:val="005C088E"/>
    <w:rsid w:val="005C2276"/>
    <w:rsid w:val="005C22ED"/>
    <w:rsid w:val="005C3F6E"/>
    <w:rsid w:val="005C52C2"/>
    <w:rsid w:val="005C5729"/>
    <w:rsid w:val="005C738E"/>
    <w:rsid w:val="005D1AC8"/>
    <w:rsid w:val="005D54AD"/>
    <w:rsid w:val="005D6B09"/>
    <w:rsid w:val="005E0BE7"/>
    <w:rsid w:val="005E1222"/>
    <w:rsid w:val="005E1AE1"/>
    <w:rsid w:val="005E24ED"/>
    <w:rsid w:val="005E2923"/>
    <w:rsid w:val="005E5C44"/>
    <w:rsid w:val="005E5D19"/>
    <w:rsid w:val="005E60D9"/>
    <w:rsid w:val="005E71EF"/>
    <w:rsid w:val="005E7D69"/>
    <w:rsid w:val="005F0083"/>
    <w:rsid w:val="005F244D"/>
    <w:rsid w:val="005F247C"/>
    <w:rsid w:val="005F34C4"/>
    <w:rsid w:val="005F38EF"/>
    <w:rsid w:val="005F4B5A"/>
    <w:rsid w:val="005F53E4"/>
    <w:rsid w:val="005F705D"/>
    <w:rsid w:val="005F76D6"/>
    <w:rsid w:val="00602144"/>
    <w:rsid w:val="0060347B"/>
    <w:rsid w:val="00605780"/>
    <w:rsid w:val="00606507"/>
    <w:rsid w:val="00607C1D"/>
    <w:rsid w:val="00611B06"/>
    <w:rsid w:val="0061239C"/>
    <w:rsid w:val="00612435"/>
    <w:rsid w:val="00612786"/>
    <w:rsid w:val="00614796"/>
    <w:rsid w:val="00614F42"/>
    <w:rsid w:val="006163ED"/>
    <w:rsid w:val="0061743F"/>
    <w:rsid w:val="006175EF"/>
    <w:rsid w:val="0062102B"/>
    <w:rsid w:val="006222A6"/>
    <w:rsid w:val="00622C23"/>
    <w:rsid w:val="0062307A"/>
    <w:rsid w:val="006247F3"/>
    <w:rsid w:val="00626D96"/>
    <w:rsid w:val="00631512"/>
    <w:rsid w:val="00633103"/>
    <w:rsid w:val="00635601"/>
    <w:rsid w:val="0063608E"/>
    <w:rsid w:val="00636BFF"/>
    <w:rsid w:val="0063713D"/>
    <w:rsid w:val="0063783E"/>
    <w:rsid w:val="00641993"/>
    <w:rsid w:val="00643747"/>
    <w:rsid w:val="00646779"/>
    <w:rsid w:val="00650E0F"/>
    <w:rsid w:val="00651B47"/>
    <w:rsid w:val="00651BB1"/>
    <w:rsid w:val="00654440"/>
    <w:rsid w:val="00654500"/>
    <w:rsid w:val="0065471E"/>
    <w:rsid w:val="006559D3"/>
    <w:rsid w:val="0065758C"/>
    <w:rsid w:val="00657B3D"/>
    <w:rsid w:val="00657D54"/>
    <w:rsid w:val="0066183C"/>
    <w:rsid w:val="00662891"/>
    <w:rsid w:val="00662999"/>
    <w:rsid w:val="006629BE"/>
    <w:rsid w:val="00662C02"/>
    <w:rsid w:val="0066370E"/>
    <w:rsid w:val="00666DD8"/>
    <w:rsid w:val="0066744E"/>
    <w:rsid w:val="00671ED8"/>
    <w:rsid w:val="00672DE3"/>
    <w:rsid w:val="00675FAD"/>
    <w:rsid w:val="0068219F"/>
    <w:rsid w:val="00683F5C"/>
    <w:rsid w:val="00684489"/>
    <w:rsid w:val="00684C6E"/>
    <w:rsid w:val="006856E2"/>
    <w:rsid w:val="00691960"/>
    <w:rsid w:val="00692323"/>
    <w:rsid w:val="00694E7F"/>
    <w:rsid w:val="00697793"/>
    <w:rsid w:val="006A0DC2"/>
    <w:rsid w:val="006A2E6F"/>
    <w:rsid w:val="006A3B7F"/>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C6D5E"/>
    <w:rsid w:val="006D0924"/>
    <w:rsid w:val="006D1D12"/>
    <w:rsid w:val="006D29F2"/>
    <w:rsid w:val="006D469F"/>
    <w:rsid w:val="006D646F"/>
    <w:rsid w:val="006D68E2"/>
    <w:rsid w:val="006D7665"/>
    <w:rsid w:val="006E0EE1"/>
    <w:rsid w:val="006E2CCA"/>
    <w:rsid w:val="006E550A"/>
    <w:rsid w:val="006E621F"/>
    <w:rsid w:val="006F3775"/>
    <w:rsid w:val="006F37AB"/>
    <w:rsid w:val="006F3A7E"/>
    <w:rsid w:val="006F5E85"/>
    <w:rsid w:val="006F6E6A"/>
    <w:rsid w:val="006F7D6B"/>
    <w:rsid w:val="0070047A"/>
    <w:rsid w:val="007009F6"/>
    <w:rsid w:val="007015D1"/>
    <w:rsid w:val="00701C8D"/>
    <w:rsid w:val="00704A25"/>
    <w:rsid w:val="00704C97"/>
    <w:rsid w:val="00707DF4"/>
    <w:rsid w:val="0071272E"/>
    <w:rsid w:val="00712E85"/>
    <w:rsid w:val="007160F1"/>
    <w:rsid w:val="0071683C"/>
    <w:rsid w:val="007176CB"/>
    <w:rsid w:val="00717CC3"/>
    <w:rsid w:val="0072089F"/>
    <w:rsid w:val="00720D10"/>
    <w:rsid w:val="00720E6D"/>
    <w:rsid w:val="00720E9B"/>
    <w:rsid w:val="00720FE3"/>
    <w:rsid w:val="007221A7"/>
    <w:rsid w:val="0072261C"/>
    <w:rsid w:val="007236F6"/>
    <w:rsid w:val="00723C45"/>
    <w:rsid w:val="00724106"/>
    <w:rsid w:val="007241A1"/>
    <w:rsid w:val="00724400"/>
    <w:rsid w:val="00724C92"/>
    <w:rsid w:val="007272E9"/>
    <w:rsid w:val="007306B1"/>
    <w:rsid w:val="00731775"/>
    <w:rsid w:val="00731FF0"/>
    <w:rsid w:val="00732974"/>
    <w:rsid w:val="00734148"/>
    <w:rsid w:val="00734A18"/>
    <w:rsid w:val="00735078"/>
    <w:rsid w:val="007360EC"/>
    <w:rsid w:val="00736C5A"/>
    <w:rsid w:val="00740B6F"/>
    <w:rsid w:val="00742528"/>
    <w:rsid w:val="00744253"/>
    <w:rsid w:val="007442CB"/>
    <w:rsid w:val="007501E7"/>
    <w:rsid w:val="00753846"/>
    <w:rsid w:val="00754D0F"/>
    <w:rsid w:val="007564D0"/>
    <w:rsid w:val="007606F1"/>
    <w:rsid w:val="0076122F"/>
    <w:rsid w:val="00761978"/>
    <w:rsid w:val="00761EB2"/>
    <w:rsid w:val="00762731"/>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42AB"/>
    <w:rsid w:val="00796F48"/>
    <w:rsid w:val="007A3EF2"/>
    <w:rsid w:val="007A4B1A"/>
    <w:rsid w:val="007A4D4D"/>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4347"/>
    <w:rsid w:val="007D5E70"/>
    <w:rsid w:val="007E1CDC"/>
    <w:rsid w:val="007E23B2"/>
    <w:rsid w:val="007E4953"/>
    <w:rsid w:val="007E6CDD"/>
    <w:rsid w:val="007E79FF"/>
    <w:rsid w:val="007F01FF"/>
    <w:rsid w:val="007F5CFC"/>
    <w:rsid w:val="007F73D6"/>
    <w:rsid w:val="007F765D"/>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4792"/>
    <w:rsid w:val="00835323"/>
    <w:rsid w:val="00836933"/>
    <w:rsid w:val="0083724D"/>
    <w:rsid w:val="008372CF"/>
    <w:rsid w:val="00837683"/>
    <w:rsid w:val="008406D1"/>
    <w:rsid w:val="00841EC0"/>
    <w:rsid w:val="0084265E"/>
    <w:rsid w:val="008432A6"/>
    <w:rsid w:val="00844093"/>
    <w:rsid w:val="0084500F"/>
    <w:rsid w:val="00846556"/>
    <w:rsid w:val="0084685A"/>
    <w:rsid w:val="00847DBE"/>
    <w:rsid w:val="00851BF7"/>
    <w:rsid w:val="00852CB7"/>
    <w:rsid w:val="00853139"/>
    <w:rsid w:val="00853A88"/>
    <w:rsid w:val="00855918"/>
    <w:rsid w:val="008600C9"/>
    <w:rsid w:val="00860F3A"/>
    <w:rsid w:val="00862360"/>
    <w:rsid w:val="0086246D"/>
    <w:rsid w:val="00862AD1"/>
    <w:rsid w:val="00863193"/>
    <w:rsid w:val="00863674"/>
    <w:rsid w:val="00863CE3"/>
    <w:rsid w:val="008707BC"/>
    <w:rsid w:val="008718B8"/>
    <w:rsid w:val="00871D6F"/>
    <w:rsid w:val="00876CF7"/>
    <w:rsid w:val="00876E68"/>
    <w:rsid w:val="0087724B"/>
    <w:rsid w:val="00882666"/>
    <w:rsid w:val="00882F61"/>
    <w:rsid w:val="00883093"/>
    <w:rsid w:val="00884DD6"/>
    <w:rsid w:val="00887301"/>
    <w:rsid w:val="00892C95"/>
    <w:rsid w:val="00893336"/>
    <w:rsid w:val="00894B5E"/>
    <w:rsid w:val="00894B6C"/>
    <w:rsid w:val="00896C1C"/>
    <w:rsid w:val="00897104"/>
    <w:rsid w:val="008A1D66"/>
    <w:rsid w:val="008A2B5F"/>
    <w:rsid w:val="008A3722"/>
    <w:rsid w:val="008A4BF3"/>
    <w:rsid w:val="008A5342"/>
    <w:rsid w:val="008A54BD"/>
    <w:rsid w:val="008A7A5D"/>
    <w:rsid w:val="008A7D29"/>
    <w:rsid w:val="008B2366"/>
    <w:rsid w:val="008B2367"/>
    <w:rsid w:val="008B4934"/>
    <w:rsid w:val="008B55B5"/>
    <w:rsid w:val="008B56E7"/>
    <w:rsid w:val="008B7475"/>
    <w:rsid w:val="008B7E0F"/>
    <w:rsid w:val="008C16D4"/>
    <w:rsid w:val="008C2139"/>
    <w:rsid w:val="008C27F4"/>
    <w:rsid w:val="008C32BF"/>
    <w:rsid w:val="008C3C22"/>
    <w:rsid w:val="008C4398"/>
    <w:rsid w:val="008C5EDA"/>
    <w:rsid w:val="008C6BE8"/>
    <w:rsid w:val="008C6FF3"/>
    <w:rsid w:val="008D0134"/>
    <w:rsid w:val="008D0FE0"/>
    <w:rsid w:val="008D169A"/>
    <w:rsid w:val="008D2168"/>
    <w:rsid w:val="008D37B3"/>
    <w:rsid w:val="008D3B3A"/>
    <w:rsid w:val="008D49A9"/>
    <w:rsid w:val="008D5829"/>
    <w:rsid w:val="008D5A7C"/>
    <w:rsid w:val="008D5E4A"/>
    <w:rsid w:val="008D76DC"/>
    <w:rsid w:val="008D78EC"/>
    <w:rsid w:val="008D7C35"/>
    <w:rsid w:val="008E2951"/>
    <w:rsid w:val="008E4727"/>
    <w:rsid w:val="008E47BA"/>
    <w:rsid w:val="008E4BC4"/>
    <w:rsid w:val="008E5B36"/>
    <w:rsid w:val="008E785B"/>
    <w:rsid w:val="008F246D"/>
    <w:rsid w:val="008F45C5"/>
    <w:rsid w:val="008F5D92"/>
    <w:rsid w:val="009003A8"/>
    <w:rsid w:val="009003B1"/>
    <w:rsid w:val="00902BCD"/>
    <w:rsid w:val="00904C9B"/>
    <w:rsid w:val="00904DD1"/>
    <w:rsid w:val="00907596"/>
    <w:rsid w:val="00911196"/>
    <w:rsid w:val="009114E3"/>
    <w:rsid w:val="00911521"/>
    <w:rsid w:val="00912D41"/>
    <w:rsid w:val="00913011"/>
    <w:rsid w:val="009150D1"/>
    <w:rsid w:val="00915A40"/>
    <w:rsid w:val="009161DE"/>
    <w:rsid w:val="009164F1"/>
    <w:rsid w:val="00916691"/>
    <w:rsid w:val="0092077B"/>
    <w:rsid w:val="00920823"/>
    <w:rsid w:val="00923F12"/>
    <w:rsid w:val="00924D5F"/>
    <w:rsid w:val="00925657"/>
    <w:rsid w:val="00925BF6"/>
    <w:rsid w:val="00925CBB"/>
    <w:rsid w:val="00926727"/>
    <w:rsid w:val="0092795E"/>
    <w:rsid w:val="00935322"/>
    <w:rsid w:val="0093552E"/>
    <w:rsid w:val="00935703"/>
    <w:rsid w:val="0093662C"/>
    <w:rsid w:val="00937994"/>
    <w:rsid w:val="00937B4E"/>
    <w:rsid w:val="00940D27"/>
    <w:rsid w:val="00940E13"/>
    <w:rsid w:val="00941D3D"/>
    <w:rsid w:val="00942F0E"/>
    <w:rsid w:val="00943B85"/>
    <w:rsid w:val="00946E78"/>
    <w:rsid w:val="00951643"/>
    <w:rsid w:val="009518F9"/>
    <w:rsid w:val="00953B49"/>
    <w:rsid w:val="0095766D"/>
    <w:rsid w:val="00957708"/>
    <w:rsid w:val="009577EB"/>
    <w:rsid w:val="009609E3"/>
    <w:rsid w:val="0096195D"/>
    <w:rsid w:val="00962E58"/>
    <w:rsid w:val="009651F9"/>
    <w:rsid w:val="00966749"/>
    <w:rsid w:val="00967D1C"/>
    <w:rsid w:val="00970C41"/>
    <w:rsid w:val="00971CE4"/>
    <w:rsid w:val="00973789"/>
    <w:rsid w:val="009749FB"/>
    <w:rsid w:val="00975EFF"/>
    <w:rsid w:val="00977B14"/>
    <w:rsid w:val="009806A0"/>
    <w:rsid w:val="009821B1"/>
    <w:rsid w:val="009834A1"/>
    <w:rsid w:val="0098697F"/>
    <w:rsid w:val="00991116"/>
    <w:rsid w:val="009912C4"/>
    <w:rsid w:val="00992FA8"/>
    <w:rsid w:val="0099416B"/>
    <w:rsid w:val="00994A31"/>
    <w:rsid w:val="009954CE"/>
    <w:rsid w:val="00995909"/>
    <w:rsid w:val="009959D0"/>
    <w:rsid w:val="0099644D"/>
    <w:rsid w:val="00997DDB"/>
    <w:rsid w:val="00997F3D"/>
    <w:rsid w:val="009A0BC7"/>
    <w:rsid w:val="009A0E82"/>
    <w:rsid w:val="009A31BB"/>
    <w:rsid w:val="009A5352"/>
    <w:rsid w:val="009A688E"/>
    <w:rsid w:val="009A7057"/>
    <w:rsid w:val="009A7BBA"/>
    <w:rsid w:val="009B0AB8"/>
    <w:rsid w:val="009B135E"/>
    <w:rsid w:val="009B2375"/>
    <w:rsid w:val="009B29BE"/>
    <w:rsid w:val="009B2CF8"/>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9BC"/>
    <w:rsid w:val="009D4C0D"/>
    <w:rsid w:val="009D5577"/>
    <w:rsid w:val="009D6000"/>
    <w:rsid w:val="009E037C"/>
    <w:rsid w:val="009E1601"/>
    <w:rsid w:val="009E392D"/>
    <w:rsid w:val="009E6294"/>
    <w:rsid w:val="009E68C7"/>
    <w:rsid w:val="009F147F"/>
    <w:rsid w:val="009F1C82"/>
    <w:rsid w:val="009F22AF"/>
    <w:rsid w:val="009F3326"/>
    <w:rsid w:val="009F47A2"/>
    <w:rsid w:val="009F5FA6"/>
    <w:rsid w:val="00A01425"/>
    <w:rsid w:val="00A018B3"/>
    <w:rsid w:val="00A02FBC"/>
    <w:rsid w:val="00A03CE0"/>
    <w:rsid w:val="00A040D5"/>
    <w:rsid w:val="00A05BCE"/>
    <w:rsid w:val="00A0769E"/>
    <w:rsid w:val="00A07C4D"/>
    <w:rsid w:val="00A15261"/>
    <w:rsid w:val="00A1542E"/>
    <w:rsid w:val="00A20671"/>
    <w:rsid w:val="00A215D3"/>
    <w:rsid w:val="00A227A0"/>
    <w:rsid w:val="00A23A84"/>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2951"/>
    <w:rsid w:val="00A438B0"/>
    <w:rsid w:val="00A446DF"/>
    <w:rsid w:val="00A45EC8"/>
    <w:rsid w:val="00A466D1"/>
    <w:rsid w:val="00A4745F"/>
    <w:rsid w:val="00A47544"/>
    <w:rsid w:val="00A55F46"/>
    <w:rsid w:val="00A57148"/>
    <w:rsid w:val="00A60C3F"/>
    <w:rsid w:val="00A60C65"/>
    <w:rsid w:val="00A62AED"/>
    <w:rsid w:val="00A64FE4"/>
    <w:rsid w:val="00A650C8"/>
    <w:rsid w:val="00A66BD9"/>
    <w:rsid w:val="00A674BF"/>
    <w:rsid w:val="00A71AAE"/>
    <w:rsid w:val="00A74612"/>
    <w:rsid w:val="00A76C12"/>
    <w:rsid w:val="00A76D82"/>
    <w:rsid w:val="00A80D66"/>
    <w:rsid w:val="00A822BB"/>
    <w:rsid w:val="00A83775"/>
    <w:rsid w:val="00A83ACC"/>
    <w:rsid w:val="00A878F3"/>
    <w:rsid w:val="00A913FF"/>
    <w:rsid w:val="00A91757"/>
    <w:rsid w:val="00A91AD5"/>
    <w:rsid w:val="00A9282A"/>
    <w:rsid w:val="00A946B0"/>
    <w:rsid w:val="00A9587C"/>
    <w:rsid w:val="00A97095"/>
    <w:rsid w:val="00A9751C"/>
    <w:rsid w:val="00AA147A"/>
    <w:rsid w:val="00AA18AF"/>
    <w:rsid w:val="00AA196F"/>
    <w:rsid w:val="00AA260C"/>
    <w:rsid w:val="00AA3133"/>
    <w:rsid w:val="00AA3A69"/>
    <w:rsid w:val="00AA413D"/>
    <w:rsid w:val="00AA4F85"/>
    <w:rsid w:val="00AA5277"/>
    <w:rsid w:val="00AA65A3"/>
    <w:rsid w:val="00AA67E2"/>
    <w:rsid w:val="00AB0DD9"/>
    <w:rsid w:val="00AB145C"/>
    <w:rsid w:val="00AB2387"/>
    <w:rsid w:val="00AB23D9"/>
    <w:rsid w:val="00AB2ED3"/>
    <w:rsid w:val="00AB39E7"/>
    <w:rsid w:val="00AB5B5E"/>
    <w:rsid w:val="00AB64D6"/>
    <w:rsid w:val="00AB7508"/>
    <w:rsid w:val="00AC15C4"/>
    <w:rsid w:val="00AC1763"/>
    <w:rsid w:val="00AC1A71"/>
    <w:rsid w:val="00AC23E2"/>
    <w:rsid w:val="00AC34B8"/>
    <w:rsid w:val="00AC43EE"/>
    <w:rsid w:val="00AC4CC8"/>
    <w:rsid w:val="00AC5312"/>
    <w:rsid w:val="00AC6F98"/>
    <w:rsid w:val="00AC717F"/>
    <w:rsid w:val="00AD0C56"/>
    <w:rsid w:val="00AD1E22"/>
    <w:rsid w:val="00AD2925"/>
    <w:rsid w:val="00AD30D1"/>
    <w:rsid w:val="00AD48FD"/>
    <w:rsid w:val="00AD638C"/>
    <w:rsid w:val="00AD6863"/>
    <w:rsid w:val="00AD6D93"/>
    <w:rsid w:val="00AE12A3"/>
    <w:rsid w:val="00AE1407"/>
    <w:rsid w:val="00AE549F"/>
    <w:rsid w:val="00AE6E0A"/>
    <w:rsid w:val="00AE6EFF"/>
    <w:rsid w:val="00AF121F"/>
    <w:rsid w:val="00AF135E"/>
    <w:rsid w:val="00AF315F"/>
    <w:rsid w:val="00AF3F7E"/>
    <w:rsid w:val="00AF401A"/>
    <w:rsid w:val="00AF56EB"/>
    <w:rsid w:val="00AF5C0B"/>
    <w:rsid w:val="00AF63B6"/>
    <w:rsid w:val="00AF739E"/>
    <w:rsid w:val="00AF74F0"/>
    <w:rsid w:val="00AF7E70"/>
    <w:rsid w:val="00B03192"/>
    <w:rsid w:val="00B0340E"/>
    <w:rsid w:val="00B036D9"/>
    <w:rsid w:val="00B04519"/>
    <w:rsid w:val="00B04B6C"/>
    <w:rsid w:val="00B05693"/>
    <w:rsid w:val="00B061F6"/>
    <w:rsid w:val="00B063E6"/>
    <w:rsid w:val="00B06702"/>
    <w:rsid w:val="00B06746"/>
    <w:rsid w:val="00B077EB"/>
    <w:rsid w:val="00B12D19"/>
    <w:rsid w:val="00B151EB"/>
    <w:rsid w:val="00B1757D"/>
    <w:rsid w:val="00B21B0B"/>
    <w:rsid w:val="00B22F22"/>
    <w:rsid w:val="00B2396C"/>
    <w:rsid w:val="00B25B57"/>
    <w:rsid w:val="00B25B97"/>
    <w:rsid w:val="00B27444"/>
    <w:rsid w:val="00B3273F"/>
    <w:rsid w:val="00B32748"/>
    <w:rsid w:val="00B33696"/>
    <w:rsid w:val="00B35A30"/>
    <w:rsid w:val="00B35E1F"/>
    <w:rsid w:val="00B36ABA"/>
    <w:rsid w:val="00B4168E"/>
    <w:rsid w:val="00B4252C"/>
    <w:rsid w:val="00B42F8F"/>
    <w:rsid w:val="00B43707"/>
    <w:rsid w:val="00B438CF"/>
    <w:rsid w:val="00B4414D"/>
    <w:rsid w:val="00B45A28"/>
    <w:rsid w:val="00B46AE7"/>
    <w:rsid w:val="00B46F5B"/>
    <w:rsid w:val="00B50AB6"/>
    <w:rsid w:val="00B50D1C"/>
    <w:rsid w:val="00B5300C"/>
    <w:rsid w:val="00B5393A"/>
    <w:rsid w:val="00B53BCA"/>
    <w:rsid w:val="00B54601"/>
    <w:rsid w:val="00B56791"/>
    <w:rsid w:val="00B56EDC"/>
    <w:rsid w:val="00B5755D"/>
    <w:rsid w:val="00B579C5"/>
    <w:rsid w:val="00B579EA"/>
    <w:rsid w:val="00B57D85"/>
    <w:rsid w:val="00B57E41"/>
    <w:rsid w:val="00B6038D"/>
    <w:rsid w:val="00B60424"/>
    <w:rsid w:val="00B60BCA"/>
    <w:rsid w:val="00B62605"/>
    <w:rsid w:val="00B64933"/>
    <w:rsid w:val="00B675C5"/>
    <w:rsid w:val="00B67E6F"/>
    <w:rsid w:val="00B72376"/>
    <w:rsid w:val="00B73DB7"/>
    <w:rsid w:val="00B75519"/>
    <w:rsid w:val="00B76BB3"/>
    <w:rsid w:val="00B77346"/>
    <w:rsid w:val="00B812E4"/>
    <w:rsid w:val="00B8142F"/>
    <w:rsid w:val="00B81990"/>
    <w:rsid w:val="00B819C7"/>
    <w:rsid w:val="00B836B4"/>
    <w:rsid w:val="00B9363F"/>
    <w:rsid w:val="00B9509F"/>
    <w:rsid w:val="00B95356"/>
    <w:rsid w:val="00B962F7"/>
    <w:rsid w:val="00B96A03"/>
    <w:rsid w:val="00B973E9"/>
    <w:rsid w:val="00B974FA"/>
    <w:rsid w:val="00BA0293"/>
    <w:rsid w:val="00BA051F"/>
    <w:rsid w:val="00BA48C3"/>
    <w:rsid w:val="00BA4DA7"/>
    <w:rsid w:val="00BA58E9"/>
    <w:rsid w:val="00BA65A5"/>
    <w:rsid w:val="00BA7D14"/>
    <w:rsid w:val="00BB0018"/>
    <w:rsid w:val="00BB129B"/>
    <w:rsid w:val="00BB1639"/>
    <w:rsid w:val="00BB1D6B"/>
    <w:rsid w:val="00BB1E5A"/>
    <w:rsid w:val="00BB235F"/>
    <w:rsid w:val="00BB2D60"/>
    <w:rsid w:val="00BB30E9"/>
    <w:rsid w:val="00BB33C6"/>
    <w:rsid w:val="00BB65CA"/>
    <w:rsid w:val="00BC17D3"/>
    <w:rsid w:val="00BC1F06"/>
    <w:rsid w:val="00BC2577"/>
    <w:rsid w:val="00BC4362"/>
    <w:rsid w:val="00BC5F71"/>
    <w:rsid w:val="00BC6A73"/>
    <w:rsid w:val="00BC6DD7"/>
    <w:rsid w:val="00BC6F63"/>
    <w:rsid w:val="00BD027B"/>
    <w:rsid w:val="00BD0475"/>
    <w:rsid w:val="00BD129E"/>
    <w:rsid w:val="00BD16F6"/>
    <w:rsid w:val="00BD2CC8"/>
    <w:rsid w:val="00BD3DC8"/>
    <w:rsid w:val="00BD7B17"/>
    <w:rsid w:val="00BE1051"/>
    <w:rsid w:val="00BE168A"/>
    <w:rsid w:val="00BE2540"/>
    <w:rsid w:val="00BE2ADA"/>
    <w:rsid w:val="00BE422F"/>
    <w:rsid w:val="00BE50C8"/>
    <w:rsid w:val="00BE6226"/>
    <w:rsid w:val="00BE6363"/>
    <w:rsid w:val="00BE65ED"/>
    <w:rsid w:val="00BE68F0"/>
    <w:rsid w:val="00BE7F7A"/>
    <w:rsid w:val="00BF1E5F"/>
    <w:rsid w:val="00BF38F8"/>
    <w:rsid w:val="00BF6017"/>
    <w:rsid w:val="00BF63CD"/>
    <w:rsid w:val="00BF747C"/>
    <w:rsid w:val="00C026E9"/>
    <w:rsid w:val="00C02BBA"/>
    <w:rsid w:val="00C03049"/>
    <w:rsid w:val="00C05AA7"/>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3E8"/>
    <w:rsid w:val="00C264FE"/>
    <w:rsid w:val="00C26EAC"/>
    <w:rsid w:val="00C31E0B"/>
    <w:rsid w:val="00C33671"/>
    <w:rsid w:val="00C33D64"/>
    <w:rsid w:val="00C34E07"/>
    <w:rsid w:val="00C37083"/>
    <w:rsid w:val="00C402BD"/>
    <w:rsid w:val="00C4081E"/>
    <w:rsid w:val="00C428BB"/>
    <w:rsid w:val="00C4355E"/>
    <w:rsid w:val="00C4592F"/>
    <w:rsid w:val="00C45C71"/>
    <w:rsid w:val="00C45F93"/>
    <w:rsid w:val="00C4793E"/>
    <w:rsid w:val="00C47AC1"/>
    <w:rsid w:val="00C5045A"/>
    <w:rsid w:val="00C5068F"/>
    <w:rsid w:val="00C51414"/>
    <w:rsid w:val="00C51B99"/>
    <w:rsid w:val="00C520E7"/>
    <w:rsid w:val="00C551C4"/>
    <w:rsid w:val="00C55405"/>
    <w:rsid w:val="00C56267"/>
    <w:rsid w:val="00C57192"/>
    <w:rsid w:val="00C57822"/>
    <w:rsid w:val="00C61E86"/>
    <w:rsid w:val="00C61F18"/>
    <w:rsid w:val="00C62675"/>
    <w:rsid w:val="00C64104"/>
    <w:rsid w:val="00C64E8A"/>
    <w:rsid w:val="00C70179"/>
    <w:rsid w:val="00C71082"/>
    <w:rsid w:val="00C74F94"/>
    <w:rsid w:val="00C75834"/>
    <w:rsid w:val="00C76560"/>
    <w:rsid w:val="00C768FC"/>
    <w:rsid w:val="00C7721C"/>
    <w:rsid w:val="00C80267"/>
    <w:rsid w:val="00C80C98"/>
    <w:rsid w:val="00C824AA"/>
    <w:rsid w:val="00C82A65"/>
    <w:rsid w:val="00C83E7E"/>
    <w:rsid w:val="00C861A6"/>
    <w:rsid w:val="00C863A4"/>
    <w:rsid w:val="00C86D04"/>
    <w:rsid w:val="00C910C7"/>
    <w:rsid w:val="00C934EB"/>
    <w:rsid w:val="00C94AD7"/>
    <w:rsid w:val="00C95040"/>
    <w:rsid w:val="00C97EE7"/>
    <w:rsid w:val="00CA13D4"/>
    <w:rsid w:val="00CA13D6"/>
    <w:rsid w:val="00CA2087"/>
    <w:rsid w:val="00CA2E97"/>
    <w:rsid w:val="00CA682E"/>
    <w:rsid w:val="00CA7002"/>
    <w:rsid w:val="00CB01E0"/>
    <w:rsid w:val="00CB0A34"/>
    <w:rsid w:val="00CB103B"/>
    <w:rsid w:val="00CB26A0"/>
    <w:rsid w:val="00CB7DC6"/>
    <w:rsid w:val="00CC04EA"/>
    <w:rsid w:val="00CC1133"/>
    <w:rsid w:val="00CC1EFA"/>
    <w:rsid w:val="00CC20AE"/>
    <w:rsid w:val="00CC2A0B"/>
    <w:rsid w:val="00CC3445"/>
    <w:rsid w:val="00CC6BAC"/>
    <w:rsid w:val="00CD0E3F"/>
    <w:rsid w:val="00CD4064"/>
    <w:rsid w:val="00CD56FC"/>
    <w:rsid w:val="00CD6277"/>
    <w:rsid w:val="00CD676B"/>
    <w:rsid w:val="00CE0E6E"/>
    <w:rsid w:val="00CE0F74"/>
    <w:rsid w:val="00CE2A67"/>
    <w:rsid w:val="00CE2E0D"/>
    <w:rsid w:val="00CE3EED"/>
    <w:rsid w:val="00CE503A"/>
    <w:rsid w:val="00CE546F"/>
    <w:rsid w:val="00CE551E"/>
    <w:rsid w:val="00CE68C3"/>
    <w:rsid w:val="00CE71D9"/>
    <w:rsid w:val="00CF0F2D"/>
    <w:rsid w:val="00CF1F35"/>
    <w:rsid w:val="00CF2211"/>
    <w:rsid w:val="00CF3374"/>
    <w:rsid w:val="00CF512A"/>
    <w:rsid w:val="00CF5D62"/>
    <w:rsid w:val="00CF61CF"/>
    <w:rsid w:val="00CF6FA8"/>
    <w:rsid w:val="00D0292B"/>
    <w:rsid w:val="00D038A4"/>
    <w:rsid w:val="00D05D26"/>
    <w:rsid w:val="00D12121"/>
    <w:rsid w:val="00D13883"/>
    <w:rsid w:val="00D1451D"/>
    <w:rsid w:val="00D14CE1"/>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06DF"/>
    <w:rsid w:val="00D514D0"/>
    <w:rsid w:val="00D51945"/>
    <w:rsid w:val="00D51E52"/>
    <w:rsid w:val="00D52298"/>
    <w:rsid w:val="00D52A97"/>
    <w:rsid w:val="00D54831"/>
    <w:rsid w:val="00D54E90"/>
    <w:rsid w:val="00D55C45"/>
    <w:rsid w:val="00D56BDA"/>
    <w:rsid w:val="00D574CB"/>
    <w:rsid w:val="00D577F8"/>
    <w:rsid w:val="00D63BB9"/>
    <w:rsid w:val="00D63D21"/>
    <w:rsid w:val="00D70543"/>
    <w:rsid w:val="00D72FA5"/>
    <w:rsid w:val="00D764AC"/>
    <w:rsid w:val="00D76B9F"/>
    <w:rsid w:val="00D76DA2"/>
    <w:rsid w:val="00D804AD"/>
    <w:rsid w:val="00D81915"/>
    <w:rsid w:val="00D836BC"/>
    <w:rsid w:val="00D83B5B"/>
    <w:rsid w:val="00D85AC1"/>
    <w:rsid w:val="00D862AF"/>
    <w:rsid w:val="00D86480"/>
    <w:rsid w:val="00D94B26"/>
    <w:rsid w:val="00D94F2C"/>
    <w:rsid w:val="00D95178"/>
    <w:rsid w:val="00D979E7"/>
    <w:rsid w:val="00DA0767"/>
    <w:rsid w:val="00DA1157"/>
    <w:rsid w:val="00DA2F27"/>
    <w:rsid w:val="00DA361F"/>
    <w:rsid w:val="00DA3F3C"/>
    <w:rsid w:val="00DA5FE9"/>
    <w:rsid w:val="00DA6C36"/>
    <w:rsid w:val="00DA6D52"/>
    <w:rsid w:val="00DA6DE2"/>
    <w:rsid w:val="00DA7692"/>
    <w:rsid w:val="00DB0D79"/>
    <w:rsid w:val="00DB0E6E"/>
    <w:rsid w:val="00DB1A35"/>
    <w:rsid w:val="00DB1B17"/>
    <w:rsid w:val="00DB4412"/>
    <w:rsid w:val="00DB78F7"/>
    <w:rsid w:val="00DC08D6"/>
    <w:rsid w:val="00DC3C88"/>
    <w:rsid w:val="00DC400F"/>
    <w:rsid w:val="00DC4099"/>
    <w:rsid w:val="00DD009C"/>
    <w:rsid w:val="00DD27C4"/>
    <w:rsid w:val="00DD2911"/>
    <w:rsid w:val="00DD3358"/>
    <w:rsid w:val="00DD3983"/>
    <w:rsid w:val="00DD4621"/>
    <w:rsid w:val="00DD4D39"/>
    <w:rsid w:val="00DD6173"/>
    <w:rsid w:val="00DE1095"/>
    <w:rsid w:val="00DE1AA2"/>
    <w:rsid w:val="00DE1AAD"/>
    <w:rsid w:val="00DE2355"/>
    <w:rsid w:val="00DE256D"/>
    <w:rsid w:val="00DE454F"/>
    <w:rsid w:val="00DE4E38"/>
    <w:rsid w:val="00DE548A"/>
    <w:rsid w:val="00DE5F6D"/>
    <w:rsid w:val="00DE79DD"/>
    <w:rsid w:val="00DF08C0"/>
    <w:rsid w:val="00DF603C"/>
    <w:rsid w:val="00DF79E3"/>
    <w:rsid w:val="00DF7A83"/>
    <w:rsid w:val="00E02567"/>
    <w:rsid w:val="00E030C1"/>
    <w:rsid w:val="00E05078"/>
    <w:rsid w:val="00E053A1"/>
    <w:rsid w:val="00E06584"/>
    <w:rsid w:val="00E06BB2"/>
    <w:rsid w:val="00E1066D"/>
    <w:rsid w:val="00E109EA"/>
    <w:rsid w:val="00E117E4"/>
    <w:rsid w:val="00E1229F"/>
    <w:rsid w:val="00E127E8"/>
    <w:rsid w:val="00E12D79"/>
    <w:rsid w:val="00E139E1"/>
    <w:rsid w:val="00E14170"/>
    <w:rsid w:val="00E14877"/>
    <w:rsid w:val="00E148C8"/>
    <w:rsid w:val="00E15A6B"/>
    <w:rsid w:val="00E161CE"/>
    <w:rsid w:val="00E167C3"/>
    <w:rsid w:val="00E20CCB"/>
    <w:rsid w:val="00E22841"/>
    <w:rsid w:val="00E23933"/>
    <w:rsid w:val="00E23EAC"/>
    <w:rsid w:val="00E24C30"/>
    <w:rsid w:val="00E2620F"/>
    <w:rsid w:val="00E31C1C"/>
    <w:rsid w:val="00E32646"/>
    <w:rsid w:val="00E33AD1"/>
    <w:rsid w:val="00E35BBC"/>
    <w:rsid w:val="00E42500"/>
    <w:rsid w:val="00E43EED"/>
    <w:rsid w:val="00E43FAE"/>
    <w:rsid w:val="00E44FC8"/>
    <w:rsid w:val="00E45640"/>
    <w:rsid w:val="00E46D87"/>
    <w:rsid w:val="00E47631"/>
    <w:rsid w:val="00E50569"/>
    <w:rsid w:val="00E51425"/>
    <w:rsid w:val="00E51B03"/>
    <w:rsid w:val="00E52D7A"/>
    <w:rsid w:val="00E53D57"/>
    <w:rsid w:val="00E5579E"/>
    <w:rsid w:val="00E57E43"/>
    <w:rsid w:val="00E61177"/>
    <w:rsid w:val="00E612F3"/>
    <w:rsid w:val="00E62329"/>
    <w:rsid w:val="00E642B2"/>
    <w:rsid w:val="00E6522A"/>
    <w:rsid w:val="00E6555A"/>
    <w:rsid w:val="00E660C8"/>
    <w:rsid w:val="00E674F9"/>
    <w:rsid w:val="00E67715"/>
    <w:rsid w:val="00E70731"/>
    <w:rsid w:val="00E71BEB"/>
    <w:rsid w:val="00E7208D"/>
    <w:rsid w:val="00E729D3"/>
    <w:rsid w:val="00E74807"/>
    <w:rsid w:val="00E74AAD"/>
    <w:rsid w:val="00E750FE"/>
    <w:rsid w:val="00E75DC3"/>
    <w:rsid w:val="00E75DCB"/>
    <w:rsid w:val="00E77F32"/>
    <w:rsid w:val="00E81880"/>
    <w:rsid w:val="00E846E5"/>
    <w:rsid w:val="00E86D57"/>
    <w:rsid w:val="00E902C3"/>
    <w:rsid w:val="00E90706"/>
    <w:rsid w:val="00E9168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5494"/>
    <w:rsid w:val="00EA5C7E"/>
    <w:rsid w:val="00EA6306"/>
    <w:rsid w:val="00EA63AA"/>
    <w:rsid w:val="00EA647C"/>
    <w:rsid w:val="00EA6BDE"/>
    <w:rsid w:val="00EA6C3D"/>
    <w:rsid w:val="00EB03EC"/>
    <w:rsid w:val="00EB1FD4"/>
    <w:rsid w:val="00EB31F4"/>
    <w:rsid w:val="00EB33A1"/>
    <w:rsid w:val="00EB379C"/>
    <w:rsid w:val="00EC12C4"/>
    <w:rsid w:val="00EC140C"/>
    <w:rsid w:val="00EC475A"/>
    <w:rsid w:val="00EC5232"/>
    <w:rsid w:val="00EC5A58"/>
    <w:rsid w:val="00EC5ABA"/>
    <w:rsid w:val="00EC6DFD"/>
    <w:rsid w:val="00ED01C3"/>
    <w:rsid w:val="00ED0386"/>
    <w:rsid w:val="00ED2588"/>
    <w:rsid w:val="00ED2D2C"/>
    <w:rsid w:val="00ED39EB"/>
    <w:rsid w:val="00ED3E63"/>
    <w:rsid w:val="00ED5D87"/>
    <w:rsid w:val="00ED5E53"/>
    <w:rsid w:val="00ED610F"/>
    <w:rsid w:val="00ED6396"/>
    <w:rsid w:val="00ED7988"/>
    <w:rsid w:val="00EE0F92"/>
    <w:rsid w:val="00EE1AE7"/>
    <w:rsid w:val="00EE2BE5"/>
    <w:rsid w:val="00EE307C"/>
    <w:rsid w:val="00EE3AEC"/>
    <w:rsid w:val="00EE406D"/>
    <w:rsid w:val="00EE6451"/>
    <w:rsid w:val="00EE736B"/>
    <w:rsid w:val="00EF2AC3"/>
    <w:rsid w:val="00EF5517"/>
    <w:rsid w:val="00EF6B58"/>
    <w:rsid w:val="00EF6B5E"/>
    <w:rsid w:val="00EF7FE9"/>
    <w:rsid w:val="00F00EAD"/>
    <w:rsid w:val="00F0178C"/>
    <w:rsid w:val="00F035E2"/>
    <w:rsid w:val="00F03D13"/>
    <w:rsid w:val="00F0595D"/>
    <w:rsid w:val="00F1008E"/>
    <w:rsid w:val="00F10EFC"/>
    <w:rsid w:val="00F111F8"/>
    <w:rsid w:val="00F12A33"/>
    <w:rsid w:val="00F13EE5"/>
    <w:rsid w:val="00F140AD"/>
    <w:rsid w:val="00F146E7"/>
    <w:rsid w:val="00F16349"/>
    <w:rsid w:val="00F16876"/>
    <w:rsid w:val="00F17225"/>
    <w:rsid w:val="00F17599"/>
    <w:rsid w:val="00F1791D"/>
    <w:rsid w:val="00F21767"/>
    <w:rsid w:val="00F21981"/>
    <w:rsid w:val="00F22E74"/>
    <w:rsid w:val="00F239A0"/>
    <w:rsid w:val="00F249CE"/>
    <w:rsid w:val="00F26BCB"/>
    <w:rsid w:val="00F27C3E"/>
    <w:rsid w:val="00F31421"/>
    <w:rsid w:val="00F32498"/>
    <w:rsid w:val="00F32A7F"/>
    <w:rsid w:val="00F33B01"/>
    <w:rsid w:val="00F34194"/>
    <w:rsid w:val="00F36BF0"/>
    <w:rsid w:val="00F37E17"/>
    <w:rsid w:val="00F40284"/>
    <w:rsid w:val="00F41267"/>
    <w:rsid w:val="00F418AC"/>
    <w:rsid w:val="00F436AB"/>
    <w:rsid w:val="00F43DE8"/>
    <w:rsid w:val="00F4446D"/>
    <w:rsid w:val="00F4524E"/>
    <w:rsid w:val="00F45E63"/>
    <w:rsid w:val="00F478FC"/>
    <w:rsid w:val="00F47C7F"/>
    <w:rsid w:val="00F53971"/>
    <w:rsid w:val="00F53DC9"/>
    <w:rsid w:val="00F55568"/>
    <w:rsid w:val="00F557B9"/>
    <w:rsid w:val="00F6082C"/>
    <w:rsid w:val="00F6167C"/>
    <w:rsid w:val="00F6285A"/>
    <w:rsid w:val="00F63ECB"/>
    <w:rsid w:val="00F650D4"/>
    <w:rsid w:val="00F6716F"/>
    <w:rsid w:val="00F67193"/>
    <w:rsid w:val="00F67BDA"/>
    <w:rsid w:val="00F70836"/>
    <w:rsid w:val="00F733FB"/>
    <w:rsid w:val="00F7532D"/>
    <w:rsid w:val="00F771B9"/>
    <w:rsid w:val="00F777F2"/>
    <w:rsid w:val="00F80EF4"/>
    <w:rsid w:val="00F817F6"/>
    <w:rsid w:val="00F82B85"/>
    <w:rsid w:val="00F831A0"/>
    <w:rsid w:val="00F83E2A"/>
    <w:rsid w:val="00F85070"/>
    <w:rsid w:val="00F85647"/>
    <w:rsid w:val="00F857A8"/>
    <w:rsid w:val="00F8599B"/>
    <w:rsid w:val="00F87167"/>
    <w:rsid w:val="00F87D02"/>
    <w:rsid w:val="00F91260"/>
    <w:rsid w:val="00F9313D"/>
    <w:rsid w:val="00F9482B"/>
    <w:rsid w:val="00F96112"/>
    <w:rsid w:val="00F97359"/>
    <w:rsid w:val="00F97E65"/>
    <w:rsid w:val="00FA08AD"/>
    <w:rsid w:val="00FA4F9C"/>
    <w:rsid w:val="00FA5008"/>
    <w:rsid w:val="00FA71C9"/>
    <w:rsid w:val="00FB040D"/>
    <w:rsid w:val="00FB0BC7"/>
    <w:rsid w:val="00FB2CDF"/>
    <w:rsid w:val="00FB347D"/>
    <w:rsid w:val="00FB560E"/>
    <w:rsid w:val="00FB72A3"/>
    <w:rsid w:val="00FC0FBA"/>
    <w:rsid w:val="00FC15C6"/>
    <w:rsid w:val="00FC1C64"/>
    <w:rsid w:val="00FC1FED"/>
    <w:rsid w:val="00FC2054"/>
    <w:rsid w:val="00FC2A80"/>
    <w:rsid w:val="00FC4113"/>
    <w:rsid w:val="00FC4891"/>
    <w:rsid w:val="00FC4EF6"/>
    <w:rsid w:val="00FC59C7"/>
    <w:rsid w:val="00FC5FB6"/>
    <w:rsid w:val="00FC761E"/>
    <w:rsid w:val="00FD0DC1"/>
    <w:rsid w:val="00FD2EEA"/>
    <w:rsid w:val="00FD33C2"/>
    <w:rsid w:val="00FD3521"/>
    <w:rsid w:val="00FE0238"/>
    <w:rsid w:val="00FE037C"/>
    <w:rsid w:val="00FE04B9"/>
    <w:rsid w:val="00FE0B83"/>
    <w:rsid w:val="00FE1A6D"/>
    <w:rsid w:val="00FE2DB5"/>
    <w:rsid w:val="00FE3CF2"/>
    <w:rsid w:val="00FE4234"/>
    <w:rsid w:val="00FE47B2"/>
    <w:rsid w:val="00FE4DB8"/>
    <w:rsid w:val="00FE63A0"/>
    <w:rsid w:val="00FE7A27"/>
    <w:rsid w:val="00FE7BD5"/>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6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4869352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03FF5"/>
    <w:rsid w:val="0001674E"/>
    <w:rsid w:val="00044159"/>
    <w:rsid w:val="00095614"/>
    <w:rsid w:val="00122B92"/>
    <w:rsid w:val="00124F84"/>
    <w:rsid w:val="00193DEE"/>
    <w:rsid w:val="001945BC"/>
    <w:rsid w:val="001B5EC3"/>
    <w:rsid w:val="001C6B21"/>
    <w:rsid w:val="0020106B"/>
    <w:rsid w:val="00246B00"/>
    <w:rsid w:val="002C02DE"/>
    <w:rsid w:val="002E1A4A"/>
    <w:rsid w:val="002F7009"/>
    <w:rsid w:val="00335679"/>
    <w:rsid w:val="00336BAE"/>
    <w:rsid w:val="00342777"/>
    <w:rsid w:val="0035373B"/>
    <w:rsid w:val="003B29A3"/>
    <w:rsid w:val="0040556F"/>
    <w:rsid w:val="00426910"/>
    <w:rsid w:val="00445263"/>
    <w:rsid w:val="0045502A"/>
    <w:rsid w:val="00462344"/>
    <w:rsid w:val="004878A7"/>
    <w:rsid w:val="004B09E3"/>
    <w:rsid w:val="004B2731"/>
    <w:rsid w:val="00536B77"/>
    <w:rsid w:val="00536CB4"/>
    <w:rsid w:val="00552170"/>
    <w:rsid w:val="005564EA"/>
    <w:rsid w:val="00582E20"/>
    <w:rsid w:val="0058462F"/>
    <w:rsid w:val="005A6AE4"/>
    <w:rsid w:val="005D1111"/>
    <w:rsid w:val="005E3D3E"/>
    <w:rsid w:val="005E7551"/>
    <w:rsid w:val="00603D13"/>
    <w:rsid w:val="00613D6B"/>
    <w:rsid w:val="00646533"/>
    <w:rsid w:val="00670498"/>
    <w:rsid w:val="00691ECC"/>
    <w:rsid w:val="006D3C7F"/>
    <w:rsid w:val="00713BFD"/>
    <w:rsid w:val="00764AA3"/>
    <w:rsid w:val="00765C68"/>
    <w:rsid w:val="007A7591"/>
    <w:rsid w:val="007C7A12"/>
    <w:rsid w:val="007E4B9D"/>
    <w:rsid w:val="008125EB"/>
    <w:rsid w:val="008C355C"/>
    <w:rsid w:val="008C6BC4"/>
    <w:rsid w:val="008F5780"/>
    <w:rsid w:val="00927AA1"/>
    <w:rsid w:val="00975DD1"/>
    <w:rsid w:val="009F0AFF"/>
    <w:rsid w:val="00A71514"/>
    <w:rsid w:val="00A75B26"/>
    <w:rsid w:val="00A77D1F"/>
    <w:rsid w:val="00A93C93"/>
    <w:rsid w:val="00AB0F27"/>
    <w:rsid w:val="00AC2F13"/>
    <w:rsid w:val="00AE4D0C"/>
    <w:rsid w:val="00B61906"/>
    <w:rsid w:val="00B646DA"/>
    <w:rsid w:val="00B7434F"/>
    <w:rsid w:val="00B8270F"/>
    <w:rsid w:val="00BA70DB"/>
    <w:rsid w:val="00BC1360"/>
    <w:rsid w:val="00C37104"/>
    <w:rsid w:val="00C45E0B"/>
    <w:rsid w:val="00C4766B"/>
    <w:rsid w:val="00C65B98"/>
    <w:rsid w:val="00C722B6"/>
    <w:rsid w:val="00C91F80"/>
    <w:rsid w:val="00CE64DE"/>
    <w:rsid w:val="00D97D7D"/>
    <w:rsid w:val="00DB3BAA"/>
    <w:rsid w:val="00DD3CA1"/>
    <w:rsid w:val="00E01923"/>
    <w:rsid w:val="00E07191"/>
    <w:rsid w:val="00E07D33"/>
    <w:rsid w:val="00E13AE3"/>
    <w:rsid w:val="00E67E4B"/>
    <w:rsid w:val="00E7225A"/>
    <w:rsid w:val="00E868D7"/>
    <w:rsid w:val="00EA02CF"/>
    <w:rsid w:val="00ED0CD4"/>
    <w:rsid w:val="00ED7DDE"/>
    <w:rsid w:val="00F6309E"/>
    <w:rsid w:val="00F9649A"/>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AA1"/>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A424804275524D5B93ACEA74B7E10753">
    <w:name w:val="A424804275524D5B93ACEA74B7E10753"/>
    <w:rsid w:val="00927AA1"/>
  </w:style>
  <w:style w:type="paragraph" w:customStyle="1" w:styleId="59142FC17CA34583B0360B4127EA8254">
    <w:name w:val="59142FC17CA34583B0360B4127EA8254"/>
    <w:rsid w:val="00927AA1"/>
  </w:style>
  <w:style w:type="paragraph" w:customStyle="1" w:styleId="EAC456E74F1D4DAF958D37A941288F68">
    <w:name w:val="EAC456E74F1D4DAF958D37A941288F68"/>
    <w:rsid w:val="00927A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BCDF-D9AE-4FF7-A051-9C4ADE58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27</Pages>
  <Words>6165</Words>
  <Characters>36585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42665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241</cp:revision>
  <cp:lastPrinted>2013-07-29T08:21:00Z</cp:lastPrinted>
  <dcterms:created xsi:type="dcterms:W3CDTF">2013-08-15T08:37:00Z</dcterms:created>
  <dcterms:modified xsi:type="dcterms:W3CDTF">2015-06-18T07:36:00Z</dcterms:modified>
</cp:coreProperties>
</file>