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71" w:rsidRDefault="007B3971" w:rsidP="007B3971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3E734C">
        <w:rPr>
          <w:lang w:val="sr-Latn-RS"/>
        </w:rPr>
        <w:t>9</w:t>
      </w:r>
      <w:r w:rsidR="009334E1">
        <w:rPr>
          <w:lang w:val="sr-Latn-RS"/>
        </w:rPr>
        <w:t>3</w:t>
      </w:r>
      <w:r>
        <w:rPr>
          <w:lang w:val="sr-Cyrl-RS"/>
        </w:rPr>
        <w:t>-15-О</w:t>
      </w:r>
    </w:p>
    <w:p w:rsidR="007B3971" w:rsidRPr="007B3971" w:rsidRDefault="007B3971" w:rsidP="007B3971">
      <w:pPr>
        <w:rPr>
          <w:lang w:val="sr-Cyrl-RS"/>
        </w:rPr>
      </w:pPr>
      <w:r w:rsidRPr="00AC6BC9">
        <w:rPr>
          <w:lang w:val="sr-Cyrl-RS"/>
        </w:rPr>
        <w:t>Дана</w:t>
      </w:r>
      <w:r w:rsidRPr="00BE00E0">
        <w:rPr>
          <w:lang w:val="sr-Cyrl-RS"/>
        </w:rPr>
        <w:t xml:space="preserve">: </w:t>
      </w:r>
      <w:r w:rsidR="0098129C" w:rsidRPr="00BE00E0">
        <w:rPr>
          <w:lang w:val="sr-Latn-RS"/>
        </w:rPr>
        <w:t>1</w:t>
      </w:r>
      <w:r w:rsidR="00BE00E0" w:rsidRPr="00BE00E0">
        <w:rPr>
          <w:lang w:val="sr-Cyrl-RS"/>
        </w:rPr>
        <w:t>8</w:t>
      </w:r>
      <w:r w:rsidR="0098129C" w:rsidRPr="00BE00E0">
        <w:rPr>
          <w:lang w:val="sr-Latn-RS"/>
        </w:rPr>
        <w:t>.0</w:t>
      </w:r>
      <w:r w:rsidR="003E734C" w:rsidRPr="00BE00E0">
        <w:rPr>
          <w:lang w:val="sr-Latn-RS"/>
        </w:rPr>
        <w:t>6</w:t>
      </w:r>
      <w:r w:rsidRPr="00BE00E0">
        <w:rPr>
          <w:lang w:val="sr-Cyrl-RS"/>
        </w:rPr>
        <w:t>.2015</w:t>
      </w:r>
      <w:r w:rsidRPr="00AC6BC9">
        <w:rPr>
          <w:lang w:val="sr-Cyrl-RS"/>
        </w:rPr>
        <w:t>.</w:t>
      </w:r>
    </w:p>
    <w:p w:rsidR="007B3971" w:rsidRDefault="007B3971" w:rsidP="009B4791">
      <w:pPr>
        <w:pStyle w:val="Heading2"/>
        <w:rPr>
          <w:lang w:val="sr-Latn-R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8161A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8161A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48161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48161A">
        <w:rPr>
          <w:rFonts w:eastAsiaTheme="minorHAnsi"/>
          <w:b/>
          <w:bCs/>
          <w:lang w:val="en-US"/>
        </w:rPr>
        <w:t>За</w:t>
      </w:r>
      <w:r w:rsidR="00D748E3" w:rsidRPr="0048161A">
        <w:rPr>
          <w:rFonts w:eastAsiaTheme="minorHAnsi"/>
          <w:b/>
          <w:bCs/>
          <w:lang w:val="en-US"/>
        </w:rPr>
        <w:t xml:space="preserve"> </w:t>
      </w:r>
      <w:r w:rsidRPr="0048161A">
        <w:rPr>
          <w:rFonts w:eastAsiaTheme="minorHAnsi"/>
          <w:b/>
          <w:bCs/>
          <w:lang w:val="en-US"/>
        </w:rPr>
        <w:t>добра</w:t>
      </w:r>
      <w:r w:rsidR="00D748E3" w:rsidRPr="0048161A">
        <w:rPr>
          <w:rFonts w:eastAsiaTheme="minorHAnsi"/>
          <w:b/>
          <w:bCs/>
          <w:lang w:val="en-US"/>
        </w:rPr>
        <w:t xml:space="preserve"> </w:t>
      </w:r>
      <w:r w:rsidRPr="0048161A">
        <w:rPr>
          <w:rFonts w:eastAsiaTheme="minorHAnsi"/>
          <w:b/>
          <w:bCs/>
          <w:lang w:val="en-US"/>
        </w:rPr>
        <w:t>и</w:t>
      </w:r>
      <w:r w:rsidR="00D748E3" w:rsidRPr="0048161A">
        <w:rPr>
          <w:rFonts w:eastAsiaTheme="minorHAnsi"/>
          <w:b/>
          <w:bCs/>
          <w:lang w:val="en-US"/>
        </w:rPr>
        <w:t xml:space="preserve"> </w:t>
      </w:r>
      <w:r w:rsidRPr="0048161A">
        <w:rPr>
          <w:rFonts w:eastAsiaTheme="minorHAnsi"/>
          <w:b/>
          <w:bCs/>
          <w:lang w:val="en-US"/>
        </w:rPr>
        <w:t>услуге</w:t>
      </w:r>
    </w:p>
    <w:p w:rsidR="00D748E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48161A" w:rsidRPr="0048161A" w:rsidRDefault="00BE00E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B30B985A277145E9B498F128BDE28D3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E734C" w:rsidRPr="00C457CB">
            <w:rPr>
              <w:noProof/>
            </w:rPr>
            <w:t>Услуге</w:t>
          </w:r>
        </w:sdtContent>
      </w:sdt>
      <w:r w:rsidR="003E734C" w:rsidRPr="00C457CB">
        <w:rPr>
          <w:noProof/>
        </w:rPr>
        <w:t xml:space="preserve"> бр. 93-15-O – </w:t>
      </w:r>
      <w:r w:rsidR="003E734C" w:rsidRPr="00C457CB">
        <w:rPr>
          <w:noProof/>
          <w:lang w:val="sr-Cyrl-RS"/>
        </w:rPr>
        <w:t xml:space="preserve">севис и </w:t>
      </w:r>
      <w:r w:rsidR="003E734C" w:rsidRPr="00C457CB">
        <w:rPr>
          <w:noProof/>
        </w:rPr>
        <w:t>одржавање</w:t>
      </w:r>
      <w:r w:rsidR="003E734C" w:rsidRPr="00C457CB">
        <w:rPr>
          <w:noProof/>
          <w:lang w:val="sr-Cyrl-RS"/>
        </w:rPr>
        <w:t xml:space="preserve"> медицинске</w:t>
      </w:r>
      <w:r w:rsidR="003E734C">
        <w:rPr>
          <w:noProof/>
          <w:lang w:val="sr-Cyrl-RS"/>
        </w:rPr>
        <w:t xml:space="preserve"> опреме произвођача „</w:t>
      </w:r>
      <w:r w:rsidR="003E734C">
        <w:rPr>
          <w:noProof/>
          <w:lang w:val="sr-Latn-RS"/>
        </w:rPr>
        <w:t xml:space="preserve">Hill-rom“ </w:t>
      </w:r>
      <w:r w:rsidR="003E734C">
        <w:rPr>
          <w:noProof/>
          <w:lang w:val="sr-Cyrl-RS"/>
        </w:rPr>
        <w:t>кревети, за потребе Клиничког центра Војводине</w:t>
      </w:r>
      <w:r w:rsidR="0048161A">
        <w:rPr>
          <w:noProof/>
          <w:lang w:val="sr-Latn-RS"/>
        </w:rPr>
        <w:t xml:space="preserve">; </w:t>
      </w:r>
      <w:r w:rsidR="0048161A">
        <w:t>50421000 Услуге поправке и одржавања медицинске опреме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је</w:t>
      </w:r>
      <w:r w:rsidR="00986789" w:rsidRPr="00654DA8">
        <w:rPr>
          <w:rFonts w:eastAsiaTheme="minorHAnsi"/>
          <w:b/>
          <w:lang w:val="en-US"/>
        </w:rPr>
        <w:t>:</w:t>
      </w:r>
      <w:r w:rsidR="00AA1F6A" w:rsidRPr="00654DA8">
        <w:rPr>
          <w:rFonts w:eastAsiaTheme="minorHAnsi"/>
          <w:lang w:val="en-US"/>
        </w:rPr>
        <w:t xml:space="preserve"> </w:t>
      </w:r>
      <w:r w:rsidR="00986789" w:rsidRPr="00654DA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654DA8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654D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54DA8">
        <w:rPr>
          <w:rFonts w:eastAsiaTheme="minorHAnsi"/>
          <w:b/>
          <w:lang w:val="en-US"/>
        </w:rPr>
        <w:t>Адреса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интернет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адреса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државног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органа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или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организације</w:t>
      </w:r>
      <w:r w:rsidR="00986789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односно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органа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или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службе</w:t>
      </w:r>
      <w:r w:rsidR="002C34F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територијалне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аутономије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или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локалне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самоуправе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где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могу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благовремено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добити</w:t>
      </w:r>
      <w:r w:rsidR="002C34F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исправни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подаци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пореским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обавезама</w:t>
      </w:r>
      <w:r w:rsidR="00986789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заштити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животне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средине</w:t>
      </w:r>
      <w:r w:rsidR="0066288A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заштити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при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запошљавању</w:t>
      </w:r>
      <w:r w:rsidR="00986789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условима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рада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сл</w:t>
      </w:r>
      <w:r w:rsidR="00986789" w:rsidRPr="00654DA8">
        <w:rPr>
          <w:rFonts w:eastAsiaTheme="minorHAnsi"/>
          <w:b/>
          <w:lang w:val="en-US"/>
        </w:rPr>
        <w:t>:</w:t>
      </w:r>
    </w:p>
    <w:p w:rsidR="003B6584" w:rsidRPr="00654DA8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Министарство финансија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>Кнеза Милоша 20</w:t>
      </w:r>
      <w:r w:rsidRPr="00654DA8">
        <w:rPr>
          <w:rFonts w:eastAsiaTheme="minorHAnsi"/>
          <w:lang w:val="en-US"/>
        </w:rPr>
        <w:t xml:space="preserve">, Београд; </w:t>
      </w:r>
      <w:r w:rsidRPr="00654DA8">
        <w:rPr>
          <w:rFonts w:eastAsiaTheme="minorHAnsi"/>
        </w:rPr>
        <w:t xml:space="preserve">Република Србија, </w:t>
      </w:r>
      <w:hyperlink r:id="rId12" w:history="1">
        <w:r w:rsidRPr="00654DA8">
          <w:rPr>
            <w:rStyle w:val="Hyperlink"/>
            <w:rFonts w:eastAsiaTheme="minorHAnsi"/>
            <w:lang w:val="en-US"/>
          </w:rPr>
          <w:t>www.</w:t>
        </w:r>
        <w:r w:rsidRPr="00654DA8">
          <w:rPr>
            <w:rStyle w:val="Hyperlink"/>
            <w:rFonts w:eastAsiaTheme="minorHAnsi"/>
          </w:rPr>
          <w:t>mfin</w:t>
        </w:r>
        <w:r w:rsidRPr="00654DA8">
          <w:rPr>
            <w:rStyle w:val="Hyperlink"/>
            <w:rFonts w:eastAsiaTheme="minorHAnsi"/>
            <w:lang w:val="en-US"/>
          </w:rPr>
          <w:t>.gov.rs</w:t>
        </w:r>
      </w:hyperlink>
      <w:r w:rsidRPr="00654DA8">
        <w:rPr>
          <w:rFonts w:eastAsiaTheme="minorHAnsi"/>
        </w:rPr>
        <w:t>;</w:t>
      </w:r>
      <w:r w:rsidRPr="00654DA8">
        <w:rPr>
          <w:rFonts w:eastAsiaTheme="minorHAnsi"/>
          <w:lang w:val="en-US"/>
        </w:rPr>
        <w:t xml:space="preserve">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Министарство </w:t>
      </w:r>
      <w:r w:rsidRPr="00654DA8">
        <w:rPr>
          <w:rFonts w:eastAsiaTheme="minorHAnsi"/>
        </w:rPr>
        <w:t xml:space="preserve">пољопривреде </w:t>
      </w:r>
      <w:r w:rsidRPr="00654DA8">
        <w:rPr>
          <w:rFonts w:eastAsiaTheme="minorHAnsi"/>
          <w:lang w:val="en-US"/>
        </w:rPr>
        <w:t>и заштите животне средине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>Немањина 22-26, Београд,</w:t>
      </w:r>
      <w:r w:rsidRPr="00654DA8">
        <w:rPr>
          <w:rFonts w:eastAsiaTheme="minorHAnsi"/>
        </w:rPr>
        <w:t xml:space="preserve"> Република Србија,</w:t>
      </w:r>
      <w:r w:rsidRPr="00654DA8">
        <w:rPr>
          <w:rFonts w:eastAsiaTheme="minorHAnsi"/>
          <w:lang w:val="en-US"/>
        </w:rPr>
        <w:t xml:space="preserve"> </w:t>
      </w:r>
      <w:hyperlink r:id="rId13" w:history="1">
        <w:r w:rsidRPr="00654DA8">
          <w:rPr>
            <w:rStyle w:val="Hyperlink"/>
            <w:rFonts w:eastAsiaTheme="minorHAnsi"/>
            <w:lang w:val="en-US"/>
          </w:rPr>
          <w:t>www.m</w:t>
        </w:r>
        <w:r w:rsidRPr="00654DA8">
          <w:rPr>
            <w:rStyle w:val="Hyperlink"/>
            <w:rFonts w:eastAsiaTheme="minorHAnsi"/>
          </w:rPr>
          <w:t>pzzs</w:t>
        </w:r>
        <w:r w:rsidRPr="00654DA8">
          <w:rPr>
            <w:rStyle w:val="Hyperlink"/>
            <w:rFonts w:eastAsiaTheme="minorHAnsi"/>
            <w:lang w:val="en-US"/>
          </w:rPr>
          <w:t>.gov.rs</w:t>
        </w:r>
      </w:hyperlink>
      <w:r w:rsidRPr="00654DA8">
        <w:rPr>
          <w:rFonts w:eastAsiaTheme="minorHAnsi"/>
          <w:lang w:val="en-US"/>
        </w:rPr>
        <w:t xml:space="preserve">;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Министарство </w:t>
      </w:r>
      <w:r w:rsidRPr="00654DA8">
        <w:rPr>
          <w:rFonts w:eastAsiaTheme="minorHAnsi"/>
        </w:rPr>
        <w:t xml:space="preserve">за </w:t>
      </w:r>
      <w:r w:rsidRPr="00654DA8">
        <w:rPr>
          <w:rFonts w:eastAsiaTheme="minorHAnsi"/>
          <w:lang w:val="en-US"/>
        </w:rPr>
        <w:t>рад, запошљавања</w:t>
      </w:r>
      <w:r w:rsidRPr="00654DA8">
        <w:rPr>
          <w:rFonts w:eastAsiaTheme="minorHAnsi"/>
        </w:rPr>
        <w:t>, борачка</w:t>
      </w:r>
      <w:r w:rsidRPr="00654DA8">
        <w:rPr>
          <w:rFonts w:eastAsiaTheme="minorHAnsi"/>
          <w:lang w:val="en-US"/>
        </w:rPr>
        <w:t xml:space="preserve"> и социјалн</w:t>
      </w:r>
      <w:r w:rsidRPr="00654DA8">
        <w:rPr>
          <w:rFonts w:eastAsiaTheme="minorHAnsi"/>
        </w:rPr>
        <w:t>а</w:t>
      </w:r>
      <w:r w:rsidRPr="00654DA8">
        <w:rPr>
          <w:rFonts w:eastAsiaTheme="minorHAnsi"/>
          <w:lang w:val="en-US"/>
        </w:rPr>
        <w:t xml:space="preserve"> п</w:t>
      </w:r>
      <w:r w:rsidRPr="00654DA8">
        <w:rPr>
          <w:rFonts w:eastAsiaTheme="minorHAnsi"/>
        </w:rPr>
        <w:t>итања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Немањина </w:t>
      </w:r>
      <w:r w:rsidRPr="00654DA8">
        <w:rPr>
          <w:rFonts w:eastAsiaTheme="minorHAnsi"/>
        </w:rPr>
        <w:t>22-26</w:t>
      </w:r>
      <w:r w:rsidRPr="00654DA8">
        <w:rPr>
          <w:rFonts w:eastAsiaTheme="minorHAnsi"/>
          <w:lang w:val="en-US"/>
        </w:rPr>
        <w:t>, Београд</w:t>
      </w:r>
      <w:r w:rsidRPr="00654DA8">
        <w:rPr>
          <w:rFonts w:eastAsiaTheme="minorHAnsi"/>
        </w:rPr>
        <w:t>, Република Србија,</w:t>
      </w:r>
      <w:r w:rsidRPr="00654DA8">
        <w:rPr>
          <w:rFonts w:eastAsiaTheme="minorHAnsi"/>
          <w:lang w:val="en-US"/>
        </w:rPr>
        <w:t xml:space="preserve"> </w:t>
      </w:r>
      <w:hyperlink r:id="rId14" w:history="1">
        <w:r w:rsidRPr="00654DA8">
          <w:rPr>
            <w:rStyle w:val="Hyperlink"/>
            <w:rFonts w:eastAsiaTheme="minorHAnsi"/>
            <w:lang w:val="en-US"/>
          </w:rPr>
          <w:t>www.minrzs.gov.rs</w:t>
        </w:r>
      </w:hyperlink>
      <w:r w:rsidRPr="00654DA8">
        <w:rPr>
          <w:rFonts w:eastAsiaTheme="minorHAnsi"/>
        </w:rPr>
        <w:t>;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>Завод за социјално осигурање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654DA8">
          <w:rPr>
            <w:rStyle w:val="Hyperlink"/>
            <w:rFonts w:eastAsiaTheme="minorHAnsi"/>
          </w:rPr>
          <w:t>www.zso.gov.rs</w:t>
        </w:r>
      </w:hyperlink>
      <w:r w:rsidRPr="00654DA8">
        <w:rPr>
          <w:rFonts w:eastAsiaTheme="minorHAnsi"/>
        </w:rPr>
        <w:t xml:space="preserve">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654DA8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3E734C" w:rsidRPr="00C457CB">
        <w:rPr>
          <w:noProof/>
        </w:rPr>
        <w:t xml:space="preserve">93-15-O – </w:t>
      </w:r>
      <w:r w:rsidR="003E734C" w:rsidRPr="00C457CB">
        <w:rPr>
          <w:noProof/>
          <w:lang w:val="sr-Cyrl-RS"/>
        </w:rPr>
        <w:t xml:space="preserve">севис и </w:t>
      </w:r>
      <w:r w:rsidR="003E734C" w:rsidRPr="00C457CB">
        <w:rPr>
          <w:noProof/>
        </w:rPr>
        <w:t>одржавање</w:t>
      </w:r>
      <w:r w:rsidR="003E734C" w:rsidRPr="00C457CB">
        <w:rPr>
          <w:noProof/>
          <w:lang w:val="sr-Cyrl-RS"/>
        </w:rPr>
        <w:t xml:space="preserve"> медицинске</w:t>
      </w:r>
      <w:r w:rsidR="003E734C">
        <w:rPr>
          <w:noProof/>
          <w:lang w:val="sr-Cyrl-RS"/>
        </w:rPr>
        <w:t xml:space="preserve"> опреме произвођача „</w:t>
      </w:r>
      <w:r w:rsidR="003E734C">
        <w:rPr>
          <w:noProof/>
          <w:lang w:val="sr-Latn-RS"/>
        </w:rPr>
        <w:t xml:space="preserve">Hill-rom“ </w:t>
      </w:r>
      <w:r w:rsidR="003E734C">
        <w:rPr>
          <w:noProof/>
          <w:lang w:val="sr-Cyrl-RS"/>
        </w:rPr>
        <w:t>кревети, за потребе Клиничког центра Војводине</w:t>
      </w:r>
      <w:r w:rsidR="003E734C" w:rsidRPr="00F72E85">
        <w:t xml:space="preserve"> </w:t>
      </w:r>
      <w:r w:rsidR="00F237E8" w:rsidRPr="00F72E85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BE00E0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</w:t>
      </w:r>
      <w:r w:rsidRPr="00BE00E0">
        <w:rPr>
          <w:lang w:val="en-US"/>
        </w:rPr>
        <w:t xml:space="preserve">понуда је дан </w:t>
      </w:r>
      <w:r w:rsidR="0098129C" w:rsidRPr="00BE00E0">
        <w:rPr>
          <w:lang w:val="en-US"/>
        </w:rPr>
        <w:t>1</w:t>
      </w:r>
      <w:r w:rsidR="00BE00E0" w:rsidRPr="00BE00E0">
        <w:rPr>
          <w:lang w:val="sr-Cyrl-RS"/>
        </w:rPr>
        <w:t>3</w:t>
      </w:r>
      <w:r w:rsidR="0098129C" w:rsidRPr="00BE00E0">
        <w:rPr>
          <w:lang w:val="en-US"/>
        </w:rPr>
        <w:t>.0</w:t>
      </w:r>
      <w:r w:rsidR="003E734C" w:rsidRPr="00BE00E0">
        <w:rPr>
          <w:lang w:val="en-US"/>
        </w:rPr>
        <w:t>7</w:t>
      </w:r>
      <w:r w:rsidR="00B34B76" w:rsidRPr="00BE00E0">
        <w:rPr>
          <w:lang w:val="en-US"/>
        </w:rPr>
        <w:t>.2015.</w:t>
      </w:r>
      <w:r w:rsidRPr="00BE00E0">
        <w:rPr>
          <w:lang w:val="en-US"/>
        </w:rPr>
        <w:t xml:space="preserve"> године </w:t>
      </w:r>
      <w:r w:rsidR="00D94683" w:rsidRPr="00BE00E0">
        <w:t>до</w:t>
      </w:r>
      <w:r w:rsidRPr="00BE00E0">
        <w:t xml:space="preserve"> 08,00 часова.</w:t>
      </w:r>
    </w:p>
    <w:p w:rsidR="0066288A" w:rsidRPr="00BE00E0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Pr="00BE00E0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BE00E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E00E0">
        <w:rPr>
          <w:rFonts w:eastAsiaTheme="minorHAnsi"/>
          <w:b/>
          <w:lang w:val="en-US"/>
        </w:rPr>
        <w:t>Место</w:t>
      </w:r>
      <w:r w:rsidR="00986789" w:rsidRPr="00BE00E0">
        <w:rPr>
          <w:rFonts w:eastAsiaTheme="minorHAnsi"/>
          <w:b/>
          <w:lang w:val="en-US"/>
        </w:rPr>
        <w:t xml:space="preserve">, </w:t>
      </w:r>
      <w:r w:rsidRPr="00BE00E0">
        <w:rPr>
          <w:rFonts w:eastAsiaTheme="minorHAnsi"/>
          <w:b/>
          <w:lang w:val="en-US"/>
        </w:rPr>
        <w:t>време</w:t>
      </w:r>
      <w:r w:rsidR="00986789" w:rsidRPr="00BE00E0">
        <w:rPr>
          <w:rFonts w:eastAsiaTheme="minorHAnsi"/>
          <w:b/>
          <w:lang w:val="en-US"/>
        </w:rPr>
        <w:t xml:space="preserve"> </w:t>
      </w:r>
      <w:r w:rsidRPr="00BE00E0">
        <w:rPr>
          <w:rFonts w:eastAsiaTheme="minorHAnsi"/>
          <w:b/>
          <w:lang w:val="en-US"/>
        </w:rPr>
        <w:t>и</w:t>
      </w:r>
      <w:r w:rsidR="00986789" w:rsidRPr="00BE00E0">
        <w:rPr>
          <w:rFonts w:eastAsiaTheme="minorHAnsi"/>
          <w:b/>
          <w:lang w:val="en-US"/>
        </w:rPr>
        <w:t xml:space="preserve"> </w:t>
      </w:r>
      <w:r w:rsidRPr="00BE00E0">
        <w:rPr>
          <w:rFonts w:eastAsiaTheme="minorHAnsi"/>
          <w:b/>
          <w:lang w:val="en-US"/>
        </w:rPr>
        <w:t>начин</w:t>
      </w:r>
      <w:r w:rsidR="00986789" w:rsidRPr="00BE00E0">
        <w:rPr>
          <w:rFonts w:eastAsiaTheme="minorHAnsi"/>
          <w:b/>
          <w:lang w:val="en-US"/>
        </w:rPr>
        <w:t xml:space="preserve"> </w:t>
      </w:r>
      <w:r w:rsidRPr="00BE00E0">
        <w:rPr>
          <w:rFonts w:eastAsiaTheme="minorHAnsi"/>
          <w:b/>
          <w:lang w:val="en-US"/>
        </w:rPr>
        <w:t>отварања</w:t>
      </w:r>
      <w:r w:rsidR="00986789" w:rsidRPr="00BE00E0">
        <w:rPr>
          <w:rFonts w:eastAsiaTheme="minorHAnsi"/>
          <w:b/>
          <w:lang w:val="en-US"/>
        </w:rPr>
        <w:t xml:space="preserve"> </w:t>
      </w:r>
      <w:r w:rsidRPr="00BE00E0">
        <w:rPr>
          <w:rFonts w:eastAsiaTheme="minorHAnsi"/>
          <w:b/>
          <w:lang w:val="en-US"/>
        </w:rPr>
        <w:t>понуда</w:t>
      </w:r>
      <w:r w:rsidR="00986789" w:rsidRPr="00BE00E0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 w:rsidRPr="00BE00E0">
        <w:t>Ј</w:t>
      </w:r>
      <w:r w:rsidRPr="00BE00E0">
        <w:rPr>
          <w:lang w:val="sr-Cyrl-CS"/>
        </w:rPr>
        <w:t>авно отварање понуда обавиће се у Управној згради Клиничког центра Војводине</w:t>
      </w:r>
      <w:r w:rsidRPr="00BE00E0">
        <w:rPr>
          <w:lang w:val="sr-Latn-CS"/>
        </w:rPr>
        <w:t>, дана</w:t>
      </w:r>
      <w:r w:rsidR="00B34B76" w:rsidRPr="00BE00E0">
        <w:rPr>
          <w:lang w:val="sr-Latn-CS"/>
        </w:rPr>
        <w:t xml:space="preserve"> </w:t>
      </w:r>
      <w:r w:rsidR="0098129C" w:rsidRPr="00BE00E0">
        <w:rPr>
          <w:lang w:val="sr-Latn-CS"/>
        </w:rPr>
        <w:t>1</w:t>
      </w:r>
      <w:r w:rsidR="00BE00E0" w:rsidRPr="00BE00E0">
        <w:rPr>
          <w:lang w:val="sr-Cyrl-RS"/>
        </w:rPr>
        <w:t>3</w:t>
      </w:r>
      <w:r w:rsidR="0098129C" w:rsidRPr="00BE00E0">
        <w:rPr>
          <w:lang w:val="sr-Latn-CS"/>
        </w:rPr>
        <w:t>.0</w:t>
      </w:r>
      <w:r w:rsidR="003E734C" w:rsidRPr="00BE00E0">
        <w:rPr>
          <w:lang w:val="sr-Latn-CS"/>
        </w:rPr>
        <w:t>7</w:t>
      </w:r>
      <w:r w:rsidR="00B34B76" w:rsidRPr="00BE00E0">
        <w:rPr>
          <w:lang w:val="sr-Latn-CS"/>
        </w:rPr>
        <w:t>.2015.</w:t>
      </w:r>
      <w:r w:rsidRPr="00BE00E0">
        <w:t xml:space="preserve"> године</w:t>
      </w:r>
      <w:r w:rsidRPr="00AC6BC9">
        <w:t xml:space="preserve"> у </w:t>
      </w:r>
      <w:r w:rsidR="00B34B76" w:rsidRPr="00AC6BC9">
        <w:t>1</w:t>
      </w:r>
      <w:r w:rsidR="009334E1" w:rsidRPr="00AC6BC9">
        <w:t>1</w:t>
      </w:r>
      <w:r w:rsidR="00B34B76" w:rsidRPr="00AC6BC9">
        <w:t>,</w:t>
      </w:r>
      <w:r w:rsidR="00BE00E0">
        <w:rPr>
          <w:lang w:val="sr-Cyrl-RS"/>
        </w:rPr>
        <w:t>3</w:t>
      </w:r>
      <w:bookmarkStart w:id="0" w:name="_GoBack"/>
      <w:bookmarkEnd w:id="0"/>
      <w:r w:rsidR="00B34B76" w:rsidRPr="00AC6BC9">
        <w:t>0</w:t>
      </w:r>
      <w:r w:rsidRPr="00AC6BC9">
        <w:t xml:space="preserve"> часова.</w:t>
      </w:r>
      <w:r w:rsidRPr="007A58FB">
        <w:t xml:space="preserve">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72E85">
        <w:t xml:space="preserve">Одлука о додели уговора биће донета у року </w:t>
      </w:r>
      <w:r w:rsidR="00715255" w:rsidRPr="00F72E85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72E8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72E85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F72E85">
        <w:rPr>
          <w:lang w:val="sr-Cyrl-RS"/>
        </w:rPr>
        <w:t xml:space="preserve">Служба за немедицинске јавне набавке, </w:t>
      </w:r>
      <w:r w:rsidR="00F72E85" w:rsidRPr="00F72E85">
        <w:rPr>
          <w:lang w:val="sr-Cyrl-RS"/>
        </w:rPr>
        <w:t xml:space="preserve">тел.: </w:t>
      </w:r>
      <w:r w:rsidR="0089759C" w:rsidRPr="00F72E85">
        <w:rPr>
          <w:lang w:val="sr-Cyrl-CS"/>
        </w:rPr>
        <w:t>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A8" w:rsidRDefault="00654DA8" w:rsidP="002F2013">
      <w:r>
        <w:separator/>
      </w:r>
    </w:p>
  </w:endnote>
  <w:endnote w:type="continuationSeparator" w:id="0">
    <w:p w:rsidR="00654DA8" w:rsidRDefault="00654DA8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A8" w:rsidRDefault="00654DA8" w:rsidP="002F2013">
      <w:r>
        <w:separator/>
      </w:r>
    </w:p>
  </w:footnote>
  <w:footnote w:type="continuationSeparator" w:id="0">
    <w:p w:rsidR="00654DA8" w:rsidRDefault="00654DA8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A8" w:rsidRPr="002F2013" w:rsidRDefault="00BE00E0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6138766" r:id="rId2"/>
      </w:pict>
    </w:r>
    <w:r w:rsidR="00654DA8" w:rsidRPr="002F2013">
      <w:rPr>
        <w:sz w:val="32"/>
        <w:lang w:val="sr-Cyrl-CS"/>
      </w:rPr>
      <w:t>КЛИНИЧКИ ЦЕНТАР ВОЈВОДИНЕ</w:t>
    </w:r>
  </w:p>
  <w:p w:rsidR="00654DA8" w:rsidRPr="002F2013" w:rsidRDefault="00654DA8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654DA8" w:rsidRPr="00BA3695" w:rsidRDefault="00654DA8" w:rsidP="002F2013">
    <w:pPr>
      <w:jc w:val="center"/>
      <w:rPr>
        <w:sz w:val="8"/>
        <w:lang w:val="hr-HR"/>
      </w:rPr>
    </w:pPr>
  </w:p>
  <w:p w:rsidR="00654DA8" w:rsidRPr="00BA3695" w:rsidRDefault="00654DA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654DA8" w:rsidRPr="00BA3695" w:rsidRDefault="00654DA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654DA8" w:rsidRDefault="00BE00E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4DA8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4DA8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4DA8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654DA8" w:rsidRPr="00BA3695" w:rsidRDefault="00BE00E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9202A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E734C"/>
    <w:rsid w:val="003F0E30"/>
    <w:rsid w:val="003F7BCD"/>
    <w:rsid w:val="00410449"/>
    <w:rsid w:val="00430531"/>
    <w:rsid w:val="00430A42"/>
    <w:rsid w:val="0048161A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54DA8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3971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34E1"/>
    <w:rsid w:val="009563A4"/>
    <w:rsid w:val="00961591"/>
    <w:rsid w:val="00963C7E"/>
    <w:rsid w:val="0098129C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C6BC9"/>
    <w:rsid w:val="00AD4FEC"/>
    <w:rsid w:val="00AD71E6"/>
    <w:rsid w:val="00AF5AD4"/>
    <w:rsid w:val="00B301AC"/>
    <w:rsid w:val="00B34B76"/>
    <w:rsid w:val="00B3672F"/>
    <w:rsid w:val="00B41DCF"/>
    <w:rsid w:val="00B43005"/>
    <w:rsid w:val="00B4725D"/>
    <w:rsid w:val="00B8155D"/>
    <w:rsid w:val="00BB6B46"/>
    <w:rsid w:val="00BD5FF3"/>
    <w:rsid w:val="00BD7006"/>
    <w:rsid w:val="00BE00E0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72E85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30B985A277145E9B498F128BDE2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B071-B3BF-40DB-9BEB-A1DB8B63ECE8}"/>
      </w:docPartPr>
      <w:docPartBody>
        <w:p w:rsidR="00E44D0E" w:rsidRDefault="00DA2403" w:rsidP="00DA2403">
          <w:pPr>
            <w:pStyle w:val="B30B985A277145E9B498F128BDE28D33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1D1471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A2403"/>
    <w:rsid w:val="00DE2ACE"/>
    <w:rsid w:val="00E44D0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403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B30B985A277145E9B498F128BDE28D33">
    <w:name w:val="B30B985A277145E9B498F128BDE28D33"/>
    <w:rsid w:val="00DA2403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3667-1B14-4BB5-B145-9BED2881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72</cp:revision>
  <dcterms:created xsi:type="dcterms:W3CDTF">2013-04-12T07:18:00Z</dcterms:created>
  <dcterms:modified xsi:type="dcterms:W3CDTF">2015-06-18T11:19:00Z</dcterms:modified>
</cp:coreProperties>
</file>