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4pt;height:71.35pt" o:ole="">
                  <v:imagedata r:id="rId8" o:title=""/>
                </v:shape>
                <o:OLEObject Type="Embed" ProgID="PBrush" ShapeID="_x0000_i1025" DrawAspect="Content" ObjectID="_1497953182" r:id="rId9"/>
              </w:object>
            </w:r>
          </w:p>
        </w:tc>
        <w:tc>
          <w:tcPr>
            <w:tcW w:w="8063" w:type="dxa"/>
          </w:tcPr>
          <w:p w:rsidR="00A27D57" w:rsidRPr="00A27D57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A27D57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  <w:t>l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A27D57" w:rsidRPr="00A27D57" w:rsidRDefault="00F6209E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0" w:history="1">
              <w:r w:rsidR="00A27D57" w:rsidRPr="00A27D57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3C7302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D7697B">
        <w:rPr>
          <w:rFonts w:ascii="Times New Roman" w:eastAsia="Times New Roman" w:hAnsi="Times New Roman"/>
          <w:noProof/>
          <w:sz w:val="24"/>
          <w:szCs w:val="24"/>
          <w:lang w:val="sr-Cyrl-CS"/>
        </w:rPr>
        <w:t>1</w:t>
      </w:r>
      <w:r w:rsidR="006A27B9">
        <w:rPr>
          <w:rFonts w:ascii="Times New Roman" w:eastAsia="Times New Roman" w:hAnsi="Times New Roman"/>
          <w:noProof/>
          <w:sz w:val="24"/>
          <w:szCs w:val="24"/>
        </w:rPr>
        <w:t>53</w:t>
      </w:r>
      <w:r w:rsidR="001340D8">
        <w:rPr>
          <w:rFonts w:ascii="Times New Roman" w:eastAsia="Times New Roman" w:hAnsi="Times New Roman"/>
          <w:noProof/>
          <w:sz w:val="24"/>
          <w:szCs w:val="24"/>
          <w:lang w:val="sr-Cyrl-CS"/>
        </w:rPr>
        <w:t>-15-О</w:t>
      </w:r>
      <w:r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AF5109">
        <w:rPr>
          <w:rFonts w:ascii="Times New Roman" w:eastAsia="Times New Roman" w:hAnsi="Times New Roman"/>
          <w:noProof/>
          <w:sz w:val="24"/>
          <w:szCs w:val="24"/>
        </w:rPr>
        <w:t>/2</w:t>
      </w:r>
    </w:p>
    <w:p w:rsidR="00F437F7" w:rsidRPr="009A1DD2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AF5109">
        <w:rPr>
          <w:rFonts w:ascii="Times New Roman" w:eastAsia="Times New Roman" w:hAnsi="Times New Roman"/>
          <w:noProof/>
          <w:sz w:val="24"/>
          <w:szCs w:val="24"/>
        </w:rPr>
        <w:t>09</w:t>
      </w:r>
      <w:r w:rsidR="009A1DD2">
        <w:rPr>
          <w:rFonts w:ascii="Times New Roman" w:eastAsia="Times New Roman" w:hAnsi="Times New Roman"/>
          <w:noProof/>
          <w:sz w:val="24"/>
          <w:szCs w:val="24"/>
        </w:rPr>
        <w:t>.0</w:t>
      </w:r>
      <w:r w:rsidR="003C7302">
        <w:rPr>
          <w:rFonts w:ascii="Times New Roman" w:eastAsia="Times New Roman" w:hAnsi="Times New Roman"/>
          <w:noProof/>
          <w:sz w:val="24"/>
          <w:szCs w:val="24"/>
        </w:rPr>
        <w:t>7</w:t>
      </w:r>
      <w:r w:rsidR="009A1DD2">
        <w:rPr>
          <w:rFonts w:ascii="Times New Roman" w:eastAsia="Times New Roman" w:hAnsi="Times New Roman"/>
          <w:noProof/>
          <w:sz w:val="24"/>
          <w:szCs w:val="24"/>
        </w:rPr>
        <w:t>.2015.</w:t>
      </w:r>
    </w:p>
    <w:p w:rsidR="004C3897" w:rsidRPr="00A27D57" w:rsidRDefault="004C3897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E948A3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2758BC" w:rsidRPr="008F0CFE" w:rsidRDefault="004A61E1" w:rsidP="002758BC">
      <w:pPr>
        <w:pStyle w:val="Footer"/>
        <w:jc w:val="center"/>
        <w:rPr>
          <w:b/>
          <w:noProof/>
          <w:lang w:val="sr-Cyrl-CS"/>
        </w:rPr>
      </w:pPr>
      <w:r>
        <w:rPr>
          <w:b/>
          <w:noProof/>
        </w:rPr>
        <w:t xml:space="preserve">БРОЈ </w:t>
      </w:r>
      <w:r w:rsidR="009A1DD2">
        <w:rPr>
          <w:b/>
          <w:noProof/>
        </w:rPr>
        <w:t>1</w:t>
      </w:r>
      <w:r w:rsidR="006A27B9">
        <w:rPr>
          <w:b/>
          <w:noProof/>
        </w:rPr>
        <w:t>53</w:t>
      </w:r>
      <w:r w:rsidR="001340D8">
        <w:rPr>
          <w:b/>
          <w:noProof/>
          <w:lang w:val="sr-Cyrl-CS"/>
        </w:rPr>
        <w:t>-15</w:t>
      </w:r>
      <w:r w:rsidR="00F437F7" w:rsidRPr="00503B76">
        <w:rPr>
          <w:b/>
          <w:noProof/>
          <w:lang w:val="en-US"/>
        </w:rPr>
        <w:t>-О</w:t>
      </w:r>
      <w:r w:rsidR="00F437F7" w:rsidRPr="00503B76">
        <w:rPr>
          <w:b/>
          <w:bCs/>
          <w:noProof/>
          <w:lang w:val="en-US"/>
        </w:rPr>
        <w:t xml:space="preserve"> - </w:t>
      </w:r>
      <w:r w:rsidR="006A27B9">
        <w:rPr>
          <w:b/>
          <w:lang w:val="sr-Cyrl-CS"/>
        </w:rPr>
        <w:t>Набавка</w:t>
      </w:r>
      <w:r w:rsidR="006A27B9">
        <w:rPr>
          <w:b/>
        </w:rPr>
        <w:t xml:space="preserve"> </w:t>
      </w:r>
      <w:r w:rsidR="006A27B9">
        <w:rPr>
          <w:b/>
          <w:lang w:val="sr-Cyrl-CS"/>
        </w:rPr>
        <w:t xml:space="preserve">медицинске </w:t>
      </w:r>
      <w:r w:rsidR="006A27B9">
        <w:rPr>
          <w:b/>
        </w:rPr>
        <w:t xml:space="preserve">пластике за </w:t>
      </w:r>
      <w:r w:rsidR="006A27B9" w:rsidRPr="00A978FC">
        <w:rPr>
          <w:b/>
          <w:noProof/>
        </w:rPr>
        <w:t>потребе Клиничког центра Војводине</w:t>
      </w:r>
    </w:p>
    <w:p w:rsidR="00500AB5" w:rsidRPr="00500AB5" w:rsidRDefault="00500AB5" w:rsidP="008E0EBB">
      <w:pPr>
        <w:pStyle w:val="Footer"/>
        <w:rPr>
          <w:b/>
          <w:lang w:val="sr-Cyrl-CS"/>
        </w:rPr>
      </w:pPr>
    </w:p>
    <w:p w:rsidR="008E0EBB" w:rsidRPr="00C44474" w:rsidRDefault="004C1431" w:rsidP="00C444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1. </w:t>
      </w:r>
      <w:r w:rsidR="00F437F7"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732ACD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Е</w:t>
      </w:r>
      <w:r w:rsidR="00454EA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926F49" w:rsidRDefault="00926F49" w:rsidP="00AA07BB">
      <w:pPr>
        <w:spacing w:after="0" w:line="240" w:lineRule="auto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C583A" w:rsidRPr="00AF5109" w:rsidRDefault="00D7697B" w:rsidP="003C7302">
      <w:pPr>
        <w:shd w:val="clear" w:color="auto" w:fill="FFFFFF"/>
        <w:rPr>
          <w:rFonts w:ascii="Times New Roman" w:eastAsia="Times New Roman" w:hAnsi="Times New Roman"/>
          <w:color w:val="222222"/>
          <w:sz w:val="24"/>
          <w:szCs w:val="24"/>
        </w:rPr>
      </w:pPr>
      <w:r w:rsidRPr="00AF5109">
        <w:rPr>
          <w:rFonts w:ascii="Times New Roman" w:eastAsia="Times New Roman" w:hAnsi="Times New Roman"/>
          <w:color w:val="222222"/>
          <w:sz w:val="24"/>
          <w:szCs w:val="24"/>
          <w:lang w:val="sr-Cyrl-CS"/>
        </w:rPr>
        <w:t>„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конкурсној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документацији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прилогу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бр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4 (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Услови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за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учешће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поступку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јавне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набавке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)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делу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"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Додатни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услов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"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тачка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7.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тражено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је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да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се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достави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 "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Извештај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бонитету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БОН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ЈН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"  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како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би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доказали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да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је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понуђач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имао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приходе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минималном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износу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од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15,000,000,00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динара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за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претходну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2014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2013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годину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 w:rsidR="00AF5109" w:rsidRPr="00AF5109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br/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br/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Обзиром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да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финансијски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извештај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БОН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ЈН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)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за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2014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годину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још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увек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није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готов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да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ли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би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сте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прихватили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као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доказ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 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оствареним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приходима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БОН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-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ЈН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за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2013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годину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 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извештај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бруто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билансу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за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2014 </w:t>
      </w:r>
      <w:r w:rsid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годину</w:t>
      </w:r>
      <w:r w:rsidR="00AF5109" w:rsidRPr="00AF51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?</w:t>
      </w:r>
      <w:r w:rsidR="00AF5109" w:rsidRPr="00AF5109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="006C583A" w:rsidRPr="00AF5109">
        <w:rPr>
          <w:rFonts w:ascii="Times New Roman" w:eastAsia="Times New Roman" w:hAnsi="Times New Roman"/>
          <w:bCs/>
          <w:color w:val="222222"/>
          <w:sz w:val="24"/>
          <w:szCs w:val="24"/>
          <w:lang w:val="sr-Cyrl-CS"/>
        </w:rPr>
        <w:t>“</w:t>
      </w:r>
    </w:p>
    <w:p w:rsidR="003D4BCF" w:rsidRPr="006C583A" w:rsidRDefault="003D4BCF" w:rsidP="00AA07B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3F2D64" w:rsidRDefault="000E4F39" w:rsidP="000352C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546639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КЦВ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 ПИТАЊ</w:t>
      </w:r>
      <w:r w:rsidR="003D4BCF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Е</w:t>
      </w:r>
    </w:p>
    <w:p w:rsidR="003C7302" w:rsidRDefault="003C7302" w:rsidP="003C7302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</w:pPr>
    </w:p>
    <w:p w:rsidR="00AF5109" w:rsidRPr="00893D66" w:rsidRDefault="00AF5109" w:rsidP="00AF5109">
      <w:pPr>
        <w:pStyle w:val="Heading2"/>
        <w:jc w:val="both"/>
        <w:rPr>
          <w:b w:val="0"/>
          <w:noProof/>
          <w:sz w:val="24"/>
          <w:lang/>
        </w:rPr>
      </w:pPr>
      <w:r w:rsidRPr="00893D66">
        <w:rPr>
          <w:b w:val="0"/>
          <w:sz w:val="24"/>
          <w:lang/>
        </w:rPr>
        <w:t>Поводом захтеваног додатног појашњења, наручилац обавештава понуђаче, односно сва заинтересована лица,</w:t>
      </w:r>
      <w:r w:rsidRPr="002F37CA">
        <w:rPr>
          <w:sz w:val="24"/>
          <w:lang/>
        </w:rPr>
        <w:t xml:space="preserve"> </w:t>
      </w:r>
      <w:r>
        <w:rPr>
          <w:b w:val="0"/>
          <w:sz w:val="24"/>
          <w:lang/>
        </w:rPr>
        <w:t>да у</w:t>
      </w:r>
      <w:r w:rsidRPr="00AE23C6">
        <w:rPr>
          <w:b w:val="0"/>
          <w:sz w:val="24"/>
          <w:lang/>
        </w:rPr>
        <w:t xml:space="preserve"> конкурсној документацији у поглављу 4. Услови за учешће у поступку јавне набавке из члана 75. и 7</w:t>
      </w:r>
      <w:r w:rsidR="00310CBC">
        <w:rPr>
          <w:b w:val="0"/>
          <w:sz w:val="24"/>
          <w:lang/>
        </w:rPr>
        <w:t xml:space="preserve">6. Закона и упутство како </w:t>
      </w:r>
      <w:r w:rsidRPr="00AE23C6">
        <w:rPr>
          <w:b w:val="0"/>
          <w:sz w:val="24"/>
          <w:lang/>
        </w:rPr>
        <w:t>се доказује испуњеност тих услова, а у тачки 7. „...</w:t>
      </w:r>
      <w:r w:rsidRPr="00AE23C6">
        <w:rPr>
          <w:b w:val="0"/>
          <w:noProof/>
          <w:sz w:val="24"/>
        </w:rPr>
        <w:t xml:space="preserve">Извештај о бонитету НБС (или АПР) или понуђачеви биланси стања и биланси успеха, или изводи из тих биланса, за </w:t>
      </w:r>
      <w:r w:rsidRPr="00AE23C6">
        <w:rPr>
          <w:b w:val="0"/>
          <w:noProof/>
          <w:sz w:val="24"/>
          <w:lang/>
        </w:rPr>
        <w:t xml:space="preserve">претходне </w:t>
      </w:r>
      <w:r w:rsidRPr="00AE23C6">
        <w:rPr>
          <w:b w:val="0"/>
          <w:noProof/>
          <w:sz w:val="24"/>
        </w:rPr>
        <w:t>две обрачунске године (201</w:t>
      </w:r>
      <w:r w:rsidRPr="00AE23C6">
        <w:rPr>
          <w:b w:val="0"/>
          <w:noProof/>
          <w:sz w:val="24"/>
          <w:lang/>
        </w:rPr>
        <w:t>3</w:t>
      </w:r>
      <w:r w:rsidRPr="00AE23C6">
        <w:rPr>
          <w:b w:val="0"/>
          <w:noProof/>
          <w:sz w:val="24"/>
        </w:rPr>
        <w:t>. и 201</w:t>
      </w:r>
      <w:r w:rsidRPr="00AE23C6">
        <w:rPr>
          <w:b w:val="0"/>
          <w:noProof/>
          <w:sz w:val="24"/>
          <w:lang/>
        </w:rPr>
        <w:t>4</w:t>
      </w:r>
      <w:r w:rsidRPr="00AE23C6">
        <w:rPr>
          <w:b w:val="0"/>
          <w:noProof/>
          <w:sz w:val="24"/>
        </w:rPr>
        <w:t>. год.)</w:t>
      </w:r>
      <w:r w:rsidRPr="00AE23C6">
        <w:rPr>
          <w:b w:val="0"/>
          <w:noProof/>
          <w:sz w:val="24"/>
          <w:lang/>
        </w:rPr>
        <w:t>“, наручилац ће као испуњенос</w:t>
      </w:r>
      <w:r>
        <w:rPr>
          <w:b w:val="0"/>
          <w:noProof/>
          <w:sz w:val="24"/>
          <w:lang/>
        </w:rPr>
        <w:t>т</w:t>
      </w:r>
      <w:r>
        <w:rPr>
          <w:b w:val="0"/>
          <w:noProof/>
          <w:sz w:val="24"/>
          <w:lang w:val="en-US"/>
        </w:rPr>
        <w:t xml:space="preserve"> </w:t>
      </w:r>
      <w:r>
        <w:rPr>
          <w:b w:val="0"/>
          <w:noProof/>
          <w:sz w:val="24"/>
          <w:lang/>
        </w:rPr>
        <w:t>тих</w:t>
      </w:r>
      <w:r w:rsidRPr="00AE23C6">
        <w:rPr>
          <w:b w:val="0"/>
          <w:noProof/>
          <w:sz w:val="24"/>
          <w:lang/>
        </w:rPr>
        <w:t xml:space="preserve"> услова</w:t>
      </w:r>
      <w:r w:rsidRPr="00AE23C6">
        <w:rPr>
          <w:b w:val="0"/>
          <w:sz w:val="24"/>
          <w:lang/>
        </w:rPr>
        <w:t xml:space="preserve"> </w:t>
      </w:r>
      <w:r w:rsidRPr="00AE23C6">
        <w:rPr>
          <w:b w:val="0"/>
          <w:noProof/>
          <w:sz w:val="24"/>
          <w:lang/>
        </w:rPr>
        <w:t>прихватити и достављен биланс стања и успеха понуђача за</w:t>
      </w:r>
      <w:r w:rsidRPr="00AE23C6">
        <w:rPr>
          <w:noProof/>
          <w:sz w:val="24"/>
          <w:lang/>
        </w:rPr>
        <w:t xml:space="preserve"> </w:t>
      </w:r>
      <w:r>
        <w:rPr>
          <w:b w:val="0"/>
          <w:noProof/>
          <w:sz w:val="24"/>
          <w:lang/>
        </w:rPr>
        <w:t>претходну</w:t>
      </w:r>
      <w:r w:rsidRPr="00AE23C6">
        <w:rPr>
          <w:b w:val="0"/>
          <w:noProof/>
          <w:sz w:val="24"/>
          <w:lang/>
        </w:rPr>
        <w:t xml:space="preserve"> 2014. годину, </w:t>
      </w:r>
      <w:r>
        <w:rPr>
          <w:b w:val="0"/>
          <w:noProof/>
          <w:sz w:val="24"/>
          <w:lang/>
        </w:rPr>
        <w:t xml:space="preserve">управо </w:t>
      </w:r>
      <w:r w:rsidRPr="00AE23C6">
        <w:rPr>
          <w:b w:val="0"/>
          <w:noProof/>
          <w:sz w:val="24"/>
          <w:lang/>
        </w:rPr>
        <w:t xml:space="preserve">из разлога што многи понуђачи још увек немају </w:t>
      </w:r>
      <w:r>
        <w:rPr>
          <w:b w:val="0"/>
          <w:noProof/>
          <w:sz w:val="24"/>
          <w:lang/>
        </w:rPr>
        <w:t>извештај о Б</w:t>
      </w:r>
      <w:r w:rsidRPr="00AE23C6">
        <w:rPr>
          <w:b w:val="0"/>
          <w:noProof/>
          <w:sz w:val="24"/>
          <w:lang/>
        </w:rPr>
        <w:t>онитет</w:t>
      </w:r>
      <w:r>
        <w:rPr>
          <w:b w:val="0"/>
          <w:noProof/>
          <w:sz w:val="24"/>
          <w:lang/>
        </w:rPr>
        <w:t>у Набодне банке Србије</w:t>
      </w:r>
      <w:r w:rsidRPr="00AE23C6">
        <w:rPr>
          <w:b w:val="0"/>
          <w:noProof/>
          <w:sz w:val="24"/>
          <w:lang/>
        </w:rPr>
        <w:t xml:space="preserve"> за </w:t>
      </w:r>
      <w:r>
        <w:rPr>
          <w:b w:val="0"/>
          <w:noProof/>
          <w:sz w:val="24"/>
          <w:lang/>
        </w:rPr>
        <w:t>претходну</w:t>
      </w:r>
      <w:r w:rsidRPr="00AE23C6">
        <w:rPr>
          <w:b w:val="0"/>
          <w:noProof/>
          <w:sz w:val="24"/>
          <w:lang/>
        </w:rPr>
        <w:t xml:space="preserve"> 2014. годину.  </w:t>
      </w:r>
      <w:r>
        <w:rPr>
          <w:b w:val="0"/>
          <w:noProof/>
          <w:sz w:val="24"/>
          <w:lang/>
        </w:rPr>
        <w:t>Многи понуђачи се сусрећу са изнетим проблемом везано за извештај о  Бонитету који треба да доставе како би испунили услове за учешће у поступку јавне набавке, а који управо превазилазе на тај начин што достављају</w:t>
      </w:r>
      <w:r w:rsidRPr="00216F4F">
        <w:rPr>
          <w:b w:val="0"/>
          <w:noProof/>
          <w:sz w:val="24"/>
          <w:lang/>
        </w:rPr>
        <w:t xml:space="preserve"> </w:t>
      </w:r>
      <w:r>
        <w:rPr>
          <w:b w:val="0"/>
          <w:noProof/>
          <w:sz w:val="24"/>
          <w:lang/>
        </w:rPr>
        <w:t xml:space="preserve">биланс стања и успеха </w:t>
      </w:r>
      <w:r w:rsidRPr="00AE23C6">
        <w:rPr>
          <w:b w:val="0"/>
          <w:noProof/>
          <w:sz w:val="24"/>
          <w:lang/>
        </w:rPr>
        <w:t>за</w:t>
      </w:r>
      <w:r w:rsidRPr="00AE23C6">
        <w:rPr>
          <w:noProof/>
          <w:sz w:val="24"/>
          <w:lang/>
        </w:rPr>
        <w:t xml:space="preserve"> </w:t>
      </w:r>
      <w:r>
        <w:rPr>
          <w:b w:val="0"/>
          <w:noProof/>
          <w:sz w:val="24"/>
          <w:lang/>
        </w:rPr>
        <w:t>претходну</w:t>
      </w:r>
      <w:r w:rsidRPr="00AE23C6">
        <w:rPr>
          <w:b w:val="0"/>
          <w:noProof/>
          <w:sz w:val="24"/>
          <w:lang/>
        </w:rPr>
        <w:t xml:space="preserve"> 2014. </w:t>
      </w:r>
      <w:r>
        <w:rPr>
          <w:b w:val="0"/>
          <w:noProof/>
          <w:sz w:val="24"/>
          <w:lang/>
        </w:rPr>
        <w:t>г</w:t>
      </w:r>
      <w:r w:rsidRPr="00AE23C6">
        <w:rPr>
          <w:b w:val="0"/>
          <w:noProof/>
          <w:sz w:val="24"/>
          <w:lang/>
        </w:rPr>
        <w:t>одину</w:t>
      </w:r>
      <w:r>
        <w:rPr>
          <w:b w:val="0"/>
          <w:noProof/>
          <w:sz w:val="24"/>
          <w:lang/>
        </w:rPr>
        <w:t>.</w:t>
      </w:r>
    </w:p>
    <w:p w:rsidR="008360C3" w:rsidRDefault="008360C3" w:rsidP="000352C0">
      <w:pPr>
        <w:spacing w:after="0" w:line="240" w:lineRule="auto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3F2D64" w:rsidRPr="00CF3ABC" w:rsidRDefault="003F2D64" w:rsidP="00035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352C0" w:rsidRPr="00761FD7" w:rsidRDefault="000352C0" w:rsidP="000352C0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F760D2" w:rsidRDefault="00F760D2" w:rsidP="008E0EB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86664" w:rsidRPr="000352C0" w:rsidRDefault="000352C0" w:rsidP="00AF5109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3F2D64">
        <w:rPr>
          <w:rFonts w:ascii="Times New Roman" w:eastAsia="Times New Roman" w:hAnsi="Times New Roman"/>
          <w:i/>
          <w:noProof/>
          <w:sz w:val="24"/>
          <w:szCs w:val="24"/>
        </w:rPr>
        <w:t>153</w:t>
      </w:r>
      <w:r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-15-О</w:t>
      </w:r>
      <w:bookmarkStart w:id="0" w:name="_GoBack"/>
      <w:bookmarkEnd w:id="0"/>
    </w:p>
    <w:sectPr w:rsidR="00686664" w:rsidRPr="000352C0" w:rsidSect="00686664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E9A" w:rsidRDefault="00637E9A" w:rsidP="00332FD7">
      <w:pPr>
        <w:spacing w:after="0" w:line="240" w:lineRule="auto"/>
      </w:pPr>
      <w:r>
        <w:separator/>
      </w:r>
    </w:p>
  </w:endnote>
  <w:endnote w:type="continuationSeparator" w:id="0">
    <w:p w:rsidR="00637E9A" w:rsidRDefault="00637E9A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637E9A" w:rsidRDefault="00F6209E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637E9A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10CB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637E9A">
              <w:t xml:space="preserve"> </w:t>
            </w:r>
            <w:r w:rsidR="00637E9A">
              <w:rPr>
                <w:lang w:val="sr-Cyrl-CS"/>
              </w:rPr>
              <w:t>од</w:t>
            </w:r>
            <w:r w:rsidR="00637E9A">
              <w:t xml:space="preserve"> </w:t>
            </w:r>
            <w:r>
              <w:rPr>
                <w:b/>
                <w:bCs/>
              </w:rPr>
              <w:fldChar w:fldCharType="begin"/>
            </w:r>
            <w:r w:rsidR="00637E9A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10CB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37E9A" w:rsidRDefault="00637E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E9A" w:rsidRDefault="00637E9A" w:rsidP="00332FD7">
      <w:pPr>
        <w:spacing w:after="0" w:line="240" w:lineRule="auto"/>
      </w:pPr>
      <w:r>
        <w:separator/>
      </w:r>
    </w:p>
  </w:footnote>
  <w:footnote w:type="continuationSeparator" w:id="0">
    <w:p w:rsidR="00637E9A" w:rsidRDefault="00637E9A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3"/>
  </w:num>
  <w:num w:numId="11">
    <w:abstractNumId w:val="15"/>
  </w:num>
  <w:num w:numId="12">
    <w:abstractNumId w:val="6"/>
  </w:num>
  <w:num w:numId="13">
    <w:abstractNumId w:val="1"/>
  </w:num>
  <w:num w:numId="14">
    <w:abstractNumId w:val="4"/>
  </w:num>
  <w:num w:numId="15">
    <w:abstractNumId w:val="16"/>
  </w:num>
  <w:num w:numId="16">
    <w:abstractNumId w:val="13"/>
  </w:num>
  <w:num w:numId="17">
    <w:abstractNumId w:val="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352C0"/>
    <w:rsid w:val="000360EC"/>
    <w:rsid w:val="00044BD4"/>
    <w:rsid w:val="000456E2"/>
    <w:rsid w:val="00045F3F"/>
    <w:rsid w:val="000632CF"/>
    <w:rsid w:val="00066067"/>
    <w:rsid w:val="00076A66"/>
    <w:rsid w:val="000907C8"/>
    <w:rsid w:val="000E4F39"/>
    <w:rsid w:val="000E576E"/>
    <w:rsid w:val="001146FC"/>
    <w:rsid w:val="00115120"/>
    <w:rsid w:val="001340D8"/>
    <w:rsid w:val="0016777B"/>
    <w:rsid w:val="00172431"/>
    <w:rsid w:val="00173F0E"/>
    <w:rsid w:val="001C4F4E"/>
    <w:rsid w:val="002758BC"/>
    <w:rsid w:val="002862B8"/>
    <w:rsid w:val="002967E6"/>
    <w:rsid w:val="002D06F3"/>
    <w:rsid w:val="002D1FD3"/>
    <w:rsid w:val="002E1057"/>
    <w:rsid w:val="002E33AA"/>
    <w:rsid w:val="002E57A2"/>
    <w:rsid w:val="002F0BDA"/>
    <w:rsid w:val="00310CBC"/>
    <w:rsid w:val="0031381E"/>
    <w:rsid w:val="00332FD7"/>
    <w:rsid w:val="0033754D"/>
    <w:rsid w:val="00346D9E"/>
    <w:rsid w:val="0039155B"/>
    <w:rsid w:val="003918AE"/>
    <w:rsid w:val="003C50EC"/>
    <w:rsid w:val="003C7302"/>
    <w:rsid w:val="003C772C"/>
    <w:rsid w:val="003D4BCF"/>
    <w:rsid w:val="003D7EB4"/>
    <w:rsid w:val="003E16ED"/>
    <w:rsid w:val="003F2D64"/>
    <w:rsid w:val="00401845"/>
    <w:rsid w:val="00454EA6"/>
    <w:rsid w:val="00456854"/>
    <w:rsid w:val="004A61E1"/>
    <w:rsid w:val="004C1431"/>
    <w:rsid w:val="004C3897"/>
    <w:rsid w:val="004C4574"/>
    <w:rsid w:val="004C7BFA"/>
    <w:rsid w:val="004E333C"/>
    <w:rsid w:val="00500AB5"/>
    <w:rsid w:val="00507506"/>
    <w:rsid w:val="00510D26"/>
    <w:rsid w:val="00536825"/>
    <w:rsid w:val="00536C8E"/>
    <w:rsid w:val="00540E9F"/>
    <w:rsid w:val="00546639"/>
    <w:rsid w:val="00560EA5"/>
    <w:rsid w:val="00562E11"/>
    <w:rsid w:val="00597C5D"/>
    <w:rsid w:val="005B4E5F"/>
    <w:rsid w:val="005B4F09"/>
    <w:rsid w:val="005E03DD"/>
    <w:rsid w:val="00621B6C"/>
    <w:rsid w:val="0063520A"/>
    <w:rsid w:val="00637E9A"/>
    <w:rsid w:val="00651E25"/>
    <w:rsid w:val="00675187"/>
    <w:rsid w:val="00686664"/>
    <w:rsid w:val="0068677D"/>
    <w:rsid w:val="006A1A72"/>
    <w:rsid w:val="006A27B9"/>
    <w:rsid w:val="006A5427"/>
    <w:rsid w:val="006B733E"/>
    <w:rsid w:val="006C583A"/>
    <w:rsid w:val="00704B61"/>
    <w:rsid w:val="0070565C"/>
    <w:rsid w:val="00724554"/>
    <w:rsid w:val="00726103"/>
    <w:rsid w:val="00732ACD"/>
    <w:rsid w:val="007414E1"/>
    <w:rsid w:val="00761FD7"/>
    <w:rsid w:val="00776A0C"/>
    <w:rsid w:val="007B0B42"/>
    <w:rsid w:val="00827C44"/>
    <w:rsid w:val="008360C3"/>
    <w:rsid w:val="00852460"/>
    <w:rsid w:val="00853B90"/>
    <w:rsid w:val="00860412"/>
    <w:rsid w:val="00864C50"/>
    <w:rsid w:val="008E0EBB"/>
    <w:rsid w:val="00926D7C"/>
    <w:rsid w:val="00926F49"/>
    <w:rsid w:val="00951389"/>
    <w:rsid w:val="009774F8"/>
    <w:rsid w:val="00982125"/>
    <w:rsid w:val="009A1DD2"/>
    <w:rsid w:val="009C320E"/>
    <w:rsid w:val="009D55E5"/>
    <w:rsid w:val="00A14F12"/>
    <w:rsid w:val="00A24C56"/>
    <w:rsid w:val="00A26381"/>
    <w:rsid w:val="00A27D57"/>
    <w:rsid w:val="00A53136"/>
    <w:rsid w:val="00A65595"/>
    <w:rsid w:val="00A671B6"/>
    <w:rsid w:val="00A70240"/>
    <w:rsid w:val="00A87565"/>
    <w:rsid w:val="00AA07BB"/>
    <w:rsid w:val="00AE00CD"/>
    <w:rsid w:val="00AF5109"/>
    <w:rsid w:val="00B02191"/>
    <w:rsid w:val="00B57609"/>
    <w:rsid w:val="00B65125"/>
    <w:rsid w:val="00B8514D"/>
    <w:rsid w:val="00B85D72"/>
    <w:rsid w:val="00BA1F6D"/>
    <w:rsid w:val="00BA4A3E"/>
    <w:rsid w:val="00BB3100"/>
    <w:rsid w:val="00BE4364"/>
    <w:rsid w:val="00C260CB"/>
    <w:rsid w:val="00C44474"/>
    <w:rsid w:val="00C86F11"/>
    <w:rsid w:val="00C94D71"/>
    <w:rsid w:val="00CA2874"/>
    <w:rsid w:val="00CB6C45"/>
    <w:rsid w:val="00CB6C8E"/>
    <w:rsid w:val="00CF3ABC"/>
    <w:rsid w:val="00CF7556"/>
    <w:rsid w:val="00D27E24"/>
    <w:rsid w:val="00D410AB"/>
    <w:rsid w:val="00D7697B"/>
    <w:rsid w:val="00DC6AB1"/>
    <w:rsid w:val="00DC7DF8"/>
    <w:rsid w:val="00DD7FBB"/>
    <w:rsid w:val="00DF7C17"/>
    <w:rsid w:val="00E25613"/>
    <w:rsid w:val="00E4640A"/>
    <w:rsid w:val="00E51176"/>
    <w:rsid w:val="00E948A3"/>
    <w:rsid w:val="00EB0087"/>
    <w:rsid w:val="00F151C1"/>
    <w:rsid w:val="00F437F7"/>
    <w:rsid w:val="00F6209E"/>
    <w:rsid w:val="00F760D2"/>
    <w:rsid w:val="00F91EE7"/>
    <w:rsid w:val="00F96F70"/>
    <w:rsid w:val="00FA77CA"/>
    <w:rsid w:val="00FD1C00"/>
    <w:rsid w:val="00FF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F51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character" w:styleId="Hyperlink">
    <w:name w:val="Hyperlink"/>
    <w:basedOn w:val="DefaultParagraphFont"/>
    <w:uiPriority w:val="99"/>
    <w:semiHidden/>
    <w:unhideWhenUsed/>
    <w:rsid w:val="00F760D2"/>
    <w:rPr>
      <w:color w:val="0000FF"/>
      <w:u w:val="single"/>
    </w:rPr>
  </w:style>
  <w:style w:type="character" w:customStyle="1" w:styleId="il">
    <w:name w:val="il"/>
    <w:basedOn w:val="DefaultParagraphFont"/>
    <w:rsid w:val="008360C3"/>
  </w:style>
  <w:style w:type="character" w:customStyle="1" w:styleId="Heading2Char">
    <w:name w:val="Heading 2 Char"/>
    <w:basedOn w:val="DefaultParagraphFont"/>
    <w:link w:val="Heading2"/>
    <w:rsid w:val="00AF5109"/>
    <w:rPr>
      <w:rFonts w:ascii="Times New Roman" w:eastAsia="Times New Roman" w:hAnsi="Times New Roman" w:cs="Times New Roman"/>
      <w:b/>
      <w:sz w:val="28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character" w:styleId="Hyperlink">
    <w:name w:val="Hyperlink"/>
    <w:basedOn w:val="DefaultParagraphFont"/>
    <w:uiPriority w:val="99"/>
    <w:semiHidden/>
    <w:unhideWhenUsed/>
    <w:rsid w:val="00F760D2"/>
    <w:rPr>
      <w:color w:val="0000FF"/>
      <w:u w:val="single"/>
    </w:rPr>
  </w:style>
  <w:style w:type="character" w:customStyle="1" w:styleId="il">
    <w:name w:val="il"/>
    <w:basedOn w:val="DefaultParagraphFont"/>
    <w:rsid w:val="00836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00CB8-28E8-4B92-A555-926AE255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User</cp:lastModifiedBy>
  <cp:revision>8</cp:revision>
  <cp:lastPrinted>2015-07-06T07:32:00Z</cp:lastPrinted>
  <dcterms:created xsi:type="dcterms:W3CDTF">2015-06-29T11:13:00Z</dcterms:created>
  <dcterms:modified xsi:type="dcterms:W3CDTF">2015-07-09T11:20:00Z</dcterms:modified>
</cp:coreProperties>
</file>