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</w:rPr>
      </w:pPr>
    </w:p>
    <w:p w:rsidR="007635E3" w:rsidRDefault="007635E3" w:rsidP="008B7465">
      <w:pPr>
        <w:jc w:val="center"/>
        <w:rPr>
          <w:rFonts w:eastAsiaTheme="minorHAnsi"/>
          <w:b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695C96" w:rsidRPr="00812789" w:rsidRDefault="00695C96" w:rsidP="008B7465">
      <w:pPr>
        <w:rPr>
          <w:b/>
          <w:u w:val="single"/>
        </w:rPr>
      </w:pPr>
    </w:p>
    <w:p w:rsidR="00826F31" w:rsidRPr="00F75452" w:rsidRDefault="00826F31" w:rsidP="00826F31">
      <w:pPr>
        <w:shd w:val="clear" w:color="auto" w:fill="FFFFFF"/>
        <w:rPr>
          <w:color w:val="222222"/>
        </w:rPr>
      </w:pPr>
      <w:proofErr w:type="spellStart"/>
      <w:r w:rsidRPr="00F75452">
        <w:rPr>
          <w:color w:val="222222"/>
        </w:rPr>
        <w:t>Postovani</w:t>
      </w:r>
      <w:proofErr w:type="spellEnd"/>
      <w:r w:rsidRPr="00F75452">
        <w:rPr>
          <w:color w:val="222222"/>
        </w:rPr>
        <w:t>,</w:t>
      </w:r>
    </w:p>
    <w:p w:rsidR="00826F31" w:rsidRPr="00F75452" w:rsidRDefault="00826F31" w:rsidP="00826F31">
      <w:pPr>
        <w:shd w:val="clear" w:color="auto" w:fill="FFFFFF"/>
        <w:rPr>
          <w:color w:val="222222"/>
        </w:rPr>
      </w:pPr>
      <w:r w:rsidRPr="00F75452">
        <w:rPr>
          <w:color w:val="222222"/>
        </w:rPr>
        <w:t> </w:t>
      </w:r>
    </w:p>
    <w:p w:rsidR="00826F31" w:rsidRPr="00F75452" w:rsidRDefault="00826F31" w:rsidP="00826F31">
      <w:pPr>
        <w:shd w:val="clear" w:color="auto" w:fill="FFFFFF"/>
        <w:rPr>
          <w:color w:val="222222"/>
        </w:rPr>
      </w:pPr>
      <w:proofErr w:type="spellStart"/>
      <w:r w:rsidRPr="00F75452">
        <w:rPr>
          <w:color w:val="222222"/>
        </w:rPr>
        <w:t>Ocekujemo</w:t>
      </w:r>
      <w:proofErr w:type="spellEnd"/>
      <w:r w:rsidRPr="00F75452">
        <w:rPr>
          <w:color w:val="222222"/>
        </w:rPr>
        <w:t xml:space="preserve"> da </w:t>
      </w:r>
      <w:proofErr w:type="spellStart"/>
      <w:r w:rsidRPr="00F75452">
        <w:rPr>
          <w:color w:val="222222"/>
        </w:rPr>
        <w:t>cemo</w:t>
      </w:r>
      <w:proofErr w:type="spellEnd"/>
      <w:r w:rsidRPr="00F75452">
        <w:rPr>
          <w:color w:val="222222"/>
        </w:rPr>
        <w:t xml:space="preserve"> se </w:t>
      </w:r>
      <w:proofErr w:type="spellStart"/>
      <w:r w:rsidRPr="00F75452">
        <w:rPr>
          <w:color w:val="222222"/>
        </w:rPr>
        <w:t>samo</w:t>
      </w:r>
      <w:proofErr w:type="spellEnd"/>
      <w:r w:rsidRPr="00F75452">
        <w:rPr>
          <w:color w:val="222222"/>
        </w:rPr>
        <w:t xml:space="preserve"> mi </w:t>
      </w:r>
      <w:proofErr w:type="spellStart"/>
      <w:r w:rsidRPr="00F75452">
        <w:rPr>
          <w:color w:val="222222"/>
        </w:rPr>
        <w:t>pojaviti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kao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ponudjac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za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javnu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nabavku</w:t>
      </w:r>
      <w:proofErr w:type="spellEnd"/>
      <w:r w:rsidRPr="00F75452">
        <w:rPr>
          <w:color w:val="222222"/>
        </w:rPr>
        <w:t xml:space="preserve"> 149-15-O pa bas </w:t>
      </w:r>
      <w:proofErr w:type="spellStart"/>
      <w:r w:rsidRPr="00F75452">
        <w:rPr>
          <w:color w:val="222222"/>
        </w:rPr>
        <w:t>zato</w:t>
      </w:r>
      <w:proofErr w:type="spellEnd"/>
      <w:r w:rsidRPr="00F75452">
        <w:rPr>
          <w:color w:val="222222"/>
        </w:rPr>
        <w:t xml:space="preserve"> vas </w:t>
      </w:r>
      <w:proofErr w:type="spellStart"/>
      <w:r w:rsidRPr="00F75452">
        <w:rPr>
          <w:color w:val="222222"/>
        </w:rPr>
        <w:t>molim</w:t>
      </w:r>
      <w:proofErr w:type="spellEnd"/>
      <w:r w:rsidRPr="00F75452">
        <w:rPr>
          <w:color w:val="222222"/>
        </w:rPr>
        <w:t xml:space="preserve"> da </w:t>
      </w:r>
      <w:proofErr w:type="spellStart"/>
      <w:r w:rsidRPr="00F75452">
        <w:rPr>
          <w:color w:val="222222"/>
        </w:rPr>
        <w:t>nam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potvrdite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ispravnost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dokumentacije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koju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smo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skinuli</w:t>
      </w:r>
      <w:proofErr w:type="spellEnd"/>
      <w:r w:rsidRPr="00F75452">
        <w:rPr>
          <w:color w:val="222222"/>
        </w:rPr>
        <w:t xml:space="preserve"> </w:t>
      </w:r>
      <w:proofErr w:type="spellStart"/>
      <w:proofErr w:type="gramStart"/>
      <w:r w:rsidRPr="00F75452">
        <w:rPr>
          <w:color w:val="222222"/>
        </w:rPr>
        <w:t>sa</w:t>
      </w:r>
      <w:proofErr w:type="spellEnd"/>
      <w:proofErr w:type="gram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vaseg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sajta</w:t>
      </w:r>
      <w:proofErr w:type="spellEnd"/>
      <w:r w:rsidRPr="00F75452">
        <w:rPr>
          <w:rStyle w:val="apple-converted-space"/>
          <w:color w:val="222222"/>
        </w:rPr>
        <w:t> </w:t>
      </w:r>
      <w:hyperlink r:id="rId9" w:tgtFrame="_blank" w:history="1">
        <w:r w:rsidRPr="00F75452">
          <w:rPr>
            <w:rStyle w:val="Hyperlink"/>
            <w:color w:val="1155CC"/>
          </w:rPr>
          <w:t>http://nabavke.kcv.rs/?p=8091</w:t>
        </w:r>
      </w:hyperlink>
    </w:p>
    <w:p w:rsidR="00826F31" w:rsidRPr="00F75452" w:rsidRDefault="00826F31" w:rsidP="00826F31">
      <w:pPr>
        <w:shd w:val="clear" w:color="auto" w:fill="FFFFFF"/>
        <w:rPr>
          <w:color w:val="222222"/>
        </w:rPr>
      </w:pPr>
      <w:r w:rsidRPr="00F75452">
        <w:rPr>
          <w:color w:val="222222"/>
        </w:rPr>
        <w:t> </w:t>
      </w:r>
    </w:p>
    <w:p w:rsidR="00826F31" w:rsidRPr="00F75452" w:rsidRDefault="00826F31" w:rsidP="00826F31">
      <w:pPr>
        <w:shd w:val="clear" w:color="auto" w:fill="FFFFFF"/>
        <w:rPr>
          <w:color w:val="222222"/>
        </w:rPr>
      </w:pPr>
      <w:proofErr w:type="spellStart"/>
      <w:proofErr w:type="gramStart"/>
      <w:r w:rsidRPr="00F75452">
        <w:rPr>
          <w:color w:val="222222"/>
        </w:rPr>
        <w:t>Postoji</w:t>
      </w:r>
      <w:proofErr w:type="spellEnd"/>
      <w:r w:rsidRPr="00F75452">
        <w:rPr>
          <w:color w:val="222222"/>
        </w:rPr>
        <w:t xml:space="preserve"> li </w:t>
      </w:r>
      <w:proofErr w:type="spellStart"/>
      <w:r w:rsidRPr="00F75452">
        <w:rPr>
          <w:color w:val="222222"/>
        </w:rPr>
        <w:t>mogucnost</w:t>
      </w:r>
      <w:proofErr w:type="spellEnd"/>
      <w:r w:rsidRPr="00F75452">
        <w:rPr>
          <w:color w:val="222222"/>
        </w:rPr>
        <w:t xml:space="preserve"> da </w:t>
      </w:r>
      <w:proofErr w:type="spellStart"/>
      <w:r w:rsidRPr="00F75452">
        <w:rPr>
          <w:color w:val="222222"/>
        </w:rPr>
        <w:t>nedostaje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obrazac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broj</w:t>
      </w:r>
      <w:proofErr w:type="spellEnd"/>
      <w:r w:rsidRPr="00F75452">
        <w:rPr>
          <w:color w:val="222222"/>
        </w:rPr>
        <w:t xml:space="preserve"> 13.</w:t>
      </w:r>
      <w:proofErr w:type="gramEnd"/>
      <w:r w:rsidRPr="00F75452">
        <w:rPr>
          <w:color w:val="222222"/>
        </w:rPr>
        <w:t xml:space="preserve"> (13a (</w:t>
      </w:r>
      <w:proofErr w:type="spellStart"/>
      <w:r w:rsidRPr="00F75452">
        <w:rPr>
          <w:color w:val="222222"/>
        </w:rPr>
        <w:t>grupa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ponudjaca</w:t>
      </w:r>
      <w:proofErr w:type="spellEnd"/>
      <w:r w:rsidRPr="00F75452">
        <w:rPr>
          <w:color w:val="222222"/>
        </w:rPr>
        <w:t>) i 13b (</w:t>
      </w:r>
      <w:proofErr w:type="spellStart"/>
      <w:r w:rsidRPr="00F75452">
        <w:rPr>
          <w:color w:val="222222"/>
        </w:rPr>
        <w:t>za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podizvodjaca</w:t>
      </w:r>
      <w:proofErr w:type="spellEnd"/>
      <w:proofErr w:type="gramStart"/>
      <w:r w:rsidRPr="00F75452">
        <w:rPr>
          <w:color w:val="222222"/>
        </w:rPr>
        <w:t>)  </w:t>
      </w:r>
      <w:proofErr w:type="spellStart"/>
      <w:r w:rsidRPr="00F75452">
        <w:rPr>
          <w:color w:val="222222"/>
        </w:rPr>
        <w:t>su</w:t>
      </w:r>
      <w:proofErr w:type="spellEnd"/>
      <w:proofErr w:type="gram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prisutni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ali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nedostaje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obrazac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za</w:t>
      </w:r>
      <w:proofErr w:type="spell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ponudjaca</w:t>
      </w:r>
      <w:proofErr w:type="spellEnd"/>
      <w:r w:rsidRPr="00F75452">
        <w:rPr>
          <w:color w:val="222222"/>
        </w:rPr>
        <w:t>).</w:t>
      </w:r>
    </w:p>
    <w:p w:rsidR="00826F31" w:rsidRPr="00F75452" w:rsidRDefault="00826F31" w:rsidP="00826F31">
      <w:pPr>
        <w:shd w:val="clear" w:color="auto" w:fill="FFFFFF"/>
        <w:rPr>
          <w:color w:val="222222"/>
        </w:rPr>
      </w:pPr>
      <w:r w:rsidRPr="00F75452">
        <w:rPr>
          <w:color w:val="222222"/>
        </w:rPr>
        <w:t> </w:t>
      </w:r>
      <w:bookmarkStart w:id="0" w:name="_GoBack"/>
      <w:bookmarkEnd w:id="0"/>
    </w:p>
    <w:p w:rsidR="00826F31" w:rsidRPr="00F75452" w:rsidRDefault="00826F31" w:rsidP="00826F31">
      <w:pPr>
        <w:shd w:val="clear" w:color="auto" w:fill="FFFFFF"/>
        <w:rPr>
          <w:color w:val="222222"/>
        </w:rPr>
      </w:pPr>
      <w:r w:rsidRPr="00F75452">
        <w:rPr>
          <w:color w:val="222222"/>
        </w:rPr>
        <w:t> </w:t>
      </w:r>
    </w:p>
    <w:p w:rsidR="00826F31" w:rsidRPr="00F75452" w:rsidRDefault="00826F31" w:rsidP="00826F31">
      <w:pPr>
        <w:shd w:val="clear" w:color="auto" w:fill="FFFFFF"/>
        <w:rPr>
          <w:color w:val="222222"/>
        </w:rPr>
      </w:pPr>
      <w:proofErr w:type="gramStart"/>
      <w:r w:rsidRPr="00F75452">
        <w:rPr>
          <w:color w:val="222222"/>
        </w:rPr>
        <w:t>s</w:t>
      </w:r>
      <w:proofErr w:type="gramEnd"/>
      <w:r w:rsidRPr="00F75452">
        <w:rPr>
          <w:color w:val="222222"/>
        </w:rPr>
        <w:t xml:space="preserve"> </w:t>
      </w:r>
      <w:proofErr w:type="spellStart"/>
      <w:r w:rsidRPr="00F75452">
        <w:rPr>
          <w:color w:val="222222"/>
        </w:rPr>
        <w:t>postovanjem</w:t>
      </w:r>
      <w:proofErr w:type="spellEnd"/>
    </w:p>
    <w:p w:rsidR="00084048" w:rsidRPr="00695C96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2D5DAE" w:rsidRPr="00826F31" w:rsidRDefault="00826F31" w:rsidP="002D5DAE">
      <w:pPr>
        <w:jc w:val="both"/>
        <w:rPr>
          <w:lang w:val="sr-Cyrl-RS"/>
        </w:rPr>
      </w:pPr>
      <w:r>
        <w:rPr>
          <w:lang w:val="sr-Cyrl-RS"/>
        </w:rPr>
        <w:t xml:space="preserve">У поглављу </w:t>
      </w:r>
      <w:r w:rsidRPr="00F05A9A">
        <w:rPr>
          <w:b/>
          <w:lang w:val="sr-Cyrl-RS"/>
        </w:rPr>
        <w:t>12. ОБРАЗАЦ ПОНУДЕ</w:t>
      </w:r>
      <w:r>
        <w:rPr>
          <w:lang w:val="sr-Cyrl-RS"/>
        </w:rPr>
        <w:t xml:space="preserve"> – налазе се </w:t>
      </w:r>
      <w:r w:rsidRPr="00826F31">
        <w:rPr>
          <w:b/>
          <w:lang w:val="sr-Cyrl-RS"/>
        </w:rPr>
        <w:t>општи подаци о понуђачу</w:t>
      </w:r>
      <w:r>
        <w:rPr>
          <w:lang w:val="sr-Cyrl-RS"/>
        </w:rPr>
        <w:t>. У дате колоне се уписују сви потребни подаци о понуђачу.</w:t>
      </w:r>
    </w:p>
    <w:p w:rsidR="004275F6" w:rsidRDefault="004275F6" w:rsidP="002D5DAE">
      <w:pPr>
        <w:ind w:firstLine="720"/>
        <w:jc w:val="both"/>
        <w:rPr>
          <w:lang w:val="sr-Cyrl-CS"/>
        </w:rPr>
      </w:pPr>
    </w:p>
    <w:p w:rsidR="002D5DAE" w:rsidRPr="002D5DAE" w:rsidRDefault="002D5DAE" w:rsidP="002D5DAE">
      <w:pPr>
        <w:rPr>
          <w:lang w:val="sr-Cyrl-RS"/>
        </w:rPr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F178A1" w:rsidRDefault="009C7E0C" w:rsidP="00D57441">
      <w:pPr>
        <w:pStyle w:val="ListParagraph"/>
        <w:ind w:left="6480"/>
        <w:jc w:val="center"/>
        <w:rPr>
          <w:noProof/>
        </w:rPr>
      </w:pPr>
      <w:r>
        <w:t>1</w:t>
      </w:r>
      <w:r w:rsidR="00826F31">
        <w:t>49</w:t>
      </w:r>
      <w:r w:rsidR="00084048">
        <w:t>-15-O</w:t>
      </w:r>
    </w:p>
    <w:sectPr w:rsidR="00084048" w:rsidRPr="00F178A1" w:rsidSect="005850D9">
      <w:headerReference w:type="default" r:id="rId10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31" w:rsidRDefault="00826F31" w:rsidP="002F2013">
      <w:r>
        <w:separator/>
      </w:r>
    </w:p>
  </w:endnote>
  <w:endnote w:type="continuationSeparator" w:id="0">
    <w:p w:rsidR="00826F31" w:rsidRDefault="00826F3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31" w:rsidRDefault="00826F31" w:rsidP="002F2013">
      <w:r>
        <w:separator/>
      </w:r>
    </w:p>
  </w:footnote>
  <w:footnote w:type="continuationSeparator" w:id="0">
    <w:p w:rsidR="00826F31" w:rsidRDefault="00826F3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31" w:rsidRPr="00084048" w:rsidRDefault="00F7545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0281927" r:id="rId2"/>
      </w:pict>
    </w:r>
    <w:r w:rsidR="00826F31" w:rsidRPr="00084048">
      <w:rPr>
        <w:sz w:val="32"/>
        <w:lang w:val="sr-Cyrl-CS"/>
      </w:rPr>
      <w:t>КЛИНИЧКИ ЦЕНТАР ВОЈВОДИНЕ</w:t>
    </w:r>
  </w:p>
  <w:p w:rsidR="00826F31" w:rsidRPr="00084048" w:rsidRDefault="00826F31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826F31" w:rsidRPr="00084048" w:rsidRDefault="00826F31" w:rsidP="002F2013">
    <w:pPr>
      <w:jc w:val="center"/>
      <w:rPr>
        <w:sz w:val="8"/>
        <w:lang w:val="hr-HR"/>
      </w:rPr>
    </w:pPr>
  </w:p>
  <w:p w:rsidR="00826F31" w:rsidRPr="00084048" w:rsidRDefault="00826F31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826F31" w:rsidRPr="00084048" w:rsidRDefault="00826F31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826F31" w:rsidRPr="00084048" w:rsidRDefault="00F75452" w:rsidP="002F2013">
    <w:pPr>
      <w:jc w:val="center"/>
      <w:rPr>
        <w:sz w:val="18"/>
        <w:szCs w:val="20"/>
        <w:lang w:val="sl-SI"/>
      </w:rPr>
    </w:pPr>
    <w:hyperlink r:id="rId3" w:history="1">
      <w:r w:rsidR="00826F31" w:rsidRPr="00084048">
        <w:rPr>
          <w:rStyle w:val="Hyperlink"/>
          <w:sz w:val="18"/>
          <w:szCs w:val="20"/>
          <w:lang w:val="sl-SI"/>
        </w:rPr>
        <w:t>www.kcv.rs</w:t>
      </w:r>
    </w:hyperlink>
    <w:r w:rsidR="00826F31" w:rsidRPr="00084048">
      <w:rPr>
        <w:sz w:val="18"/>
        <w:szCs w:val="20"/>
        <w:lang w:val="sl-SI"/>
      </w:rPr>
      <w:t xml:space="preserve">, e-mail: </w:t>
    </w:r>
    <w:hyperlink r:id="rId4" w:history="1">
      <w:r w:rsidR="00826F31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826F31" w:rsidRPr="00BA3695" w:rsidRDefault="00F7545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A2D5E"/>
    <w:rsid w:val="000A4FE2"/>
    <w:rsid w:val="000B1243"/>
    <w:rsid w:val="000B4C1D"/>
    <w:rsid w:val="000C42BB"/>
    <w:rsid w:val="000D6BBB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D5DAE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17744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5C96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26F31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82E50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C7E0C"/>
    <w:rsid w:val="009E17A0"/>
    <w:rsid w:val="009F011C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34E2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390C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21847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0E10"/>
    <w:rsid w:val="00ED257E"/>
    <w:rsid w:val="00ED65A0"/>
    <w:rsid w:val="00EE047F"/>
    <w:rsid w:val="00EE12B4"/>
    <w:rsid w:val="00EE7FA2"/>
    <w:rsid w:val="00EF0052"/>
    <w:rsid w:val="00F05A9A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5452"/>
    <w:rsid w:val="00F76EC7"/>
    <w:rsid w:val="00F77521"/>
    <w:rsid w:val="00F83EAD"/>
    <w:rsid w:val="00F878DE"/>
    <w:rsid w:val="00F91DF4"/>
    <w:rsid w:val="00F96F16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abavke.kcv.rs/?p=809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F2CB-1F65-49C5-9CE1-B4B9C905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16</cp:revision>
  <cp:lastPrinted>2015-05-07T10:33:00Z</cp:lastPrinted>
  <dcterms:created xsi:type="dcterms:W3CDTF">2015-04-07T06:34:00Z</dcterms:created>
  <dcterms:modified xsi:type="dcterms:W3CDTF">2015-08-05T10:12:00Z</dcterms:modified>
</cp:coreProperties>
</file>