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5E3" w:rsidRDefault="007635E3" w:rsidP="008B7465">
      <w:pPr>
        <w:jc w:val="center"/>
        <w:rPr>
          <w:rFonts w:eastAsiaTheme="minorHAnsi"/>
          <w:b/>
        </w:rPr>
      </w:pPr>
    </w:p>
    <w:p w:rsidR="007635E3" w:rsidRDefault="007635E3" w:rsidP="008B7465">
      <w:pPr>
        <w:jc w:val="center"/>
        <w:rPr>
          <w:rFonts w:eastAsiaTheme="minorHAnsi"/>
          <w:b/>
        </w:rPr>
      </w:pPr>
    </w:p>
    <w:p w:rsidR="002E6F4B" w:rsidRPr="00F178A1" w:rsidRDefault="002E6F4B" w:rsidP="008B7465">
      <w:pPr>
        <w:jc w:val="center"/>
        <w:rPr>
          <w:rFonts w:eastAsiaTheme="minorHAnsi"/>
          <w:b/>
        </w:rPr>
      </w:pPr>
      <w:r w:rsidRPr="00F178A1">
        <w:rPr>
          <w:rFonts w:eastAsiaTheme="minorHAnsi"/>
          <w:b/>
        </w:rPr>
        <w:t>ДОДАТНО ПОЈАШЊЕЊЕ 1</w:t>
      </w:r>
    </w:p>
    <w:p w:rsidR="002E6F4B" w:rsidRPr="00F178A1" w:rsidRDefault="002E6F4B" w:rsidP="008B7465">
      <w:pPr>
        <w:rPr>
          <w:rFonts w:eastAsiaTheme="minorHAnsi"/>
        </w:rPr>
      </w:pPr>
    </w:p>
    <w:p w:rsidR="00DC2B43" w:rsidRDefault="00DC2B43" w:rsidP="008B7465">
      <w:pPr>
        <w:rPr>
          <w:b/>
          <w:u w:val="single"/>
        </w:rPr>
      </w:pPr>
    </w:p>
    <w:p w:rsidR="00812789" w:rsidRPr="00812789" w:rsidRDefault="00084048" w:rsidP="008B7465">
      <w:pPr>
        <w:rPr>
          <w:b/>
          <w:u w:val="single"/>
        </w:rPr>
      </w:pPr>
      <w:r>
        <w:rPr>
          <w:b/>
          <w:u w:val="single"/>
        </w:rPr>
        <w:t>ПИТАЊE</w:t>
      </w:r>
    </w:p>
    <w:p w:rsidR="004D3926" w:rsidRDefault="004D3926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8C4C56" w:rsidRDefault="0009498D" w:rsidP="008C4C56">
      <w:pPr>
        <w:autoSpaceDE w:val="0"/>
        <w:autoSpaceDN w:val="0"/>
        <w:adjustRightInd w:val="0"/>
        <w:jc w:val="both"/>
        <w:rPr>
          <w:rFonts w:ascii="TimesNewRomanPS-BoldMT" w:eastAsiaTheme="minorHAnsi" w:hAnsi="TimesNewRomanPS-BoldMT" w:cs="TimesNewRomanPS-BoldMT"/>
          <w:b/>
          <w:bCs/>
          <w:lang w:val="en-US"/>
        </w:rPr>
      </w:pPr>
      <w:r>
        <w:rPr>
          <w:rFonts w:ascii="TimesNewRomanPS-BoldMT" w:eastAsiaTheme="minorHAnsi" w:hAnsi="TimesNewRomanPS-BoldMT" w:cs="TimesNewRomanPS-BoldMT"/>
          <w:b/>
          <w:bCs/>
          <w:noProof/>
          <w:lang w:val="sr-Latn-RS" w:eastAsia="sr-Latn-RS"/>
        </w:rPr>
        <w:drawing>
          <wp:inline distT="0" distB="0" distL="0" distR="0">
            <wp:extent cx="6120765" cy="60553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4" w:rsidRDefault="00E97D14" w:rsidP="00E97D14">
      <w:pPr>
        <w:spacing w:before="100" w:beforeAutospacing="1" w:after="100" w:afterAutospacing="1"/>
        <w:rPr>
          <w:color w:val="000000"/>
        </w:rPr>
      </w:pPr>
    </w:p>
    <w:p w:rsidR="0009498D" w:rsidRPr="00E97D14" w:rsidRDefault="0009498D" w:rsidP="00E97D14">
      <w:pPr>
        <w:spacing w:before="100" w:beforeAutospacing="1" w:after="100" w:afterAutospacing="1"/>
        <w:rPr>
          <w:color w:val="000000"/>
        </w:rPr>
      </w:pPr>
      <w:r>
        <w:rPr>
          <w:noProof/>
          <w:color w:val="000000"/>
          <w:lang w:val="sr-Latn-RS" w:eastAsia="sr-Latn-RS"/>
        </w:rPr>
        <w:lastRenderedPageBreak/>
        <w:drawing>
          <wp:inline distT="0" distB="0" distL="0" distR="0">
            <wp:extent cx="6120765" cy="67696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86" w:rsidRPr="0009328A" w:rsidRDefault="00E97D14" w:rsidP="00E97D14">
      <w:pPr>
        <w:spacing w:before="100" w:beforeAutospacing="1" w:after="100" w:afterAutospacing="1"/>
        <w:rPr>
          <w:color w:val="222222"/>
        </w:rPr>
      </w:pPr>
      <w:r>
        <w:rPr>
          <w:color w:val="000000"/>
        </w:rPr>
        <w:lastRenderedPageBreak/>
        <w:t> </w:t>
      </w:r>
      <w:r w:rsidR="0009498D">
        <w:rPr>
          <w:noProof/>
          <w:color w:val="000000"/>
          <w:lang w:val="sr-Latn-RS" w:eastAsia="sr-Latn-RS"/>
        </w:rPr>
        <w:drawing>
          <wp:inline distT="0" distB="0" distL="0" distR="0">
            <wp:extent cx="6120765" cy="55003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48" w:rsidRDefault="00F0628B" w:rsidP="008B456D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  <w:r>
        <w:rPr>
          <w:b/>
          <w:bCs/>
          <w:color w:val="222222"/>
          <w:u w:val="single"/>
        </w:rPr>
        <w:t>О</w:t>
      </w:r>
      <w:r w:rsidRPr="008B456D">
        <w:rPr>
          <w:b/>
          <w:bCs/>
          <w:color w:val="222222"/>
          <w:u w:val="single"/>
        </w:rPr>
        <w:t>ДГОВОР:</w:t>
      </w:r>
    </w:p>
    <w:p w:rsidR="00FB772F" w:rsidRPr="00FB772F" w:rsidRDefault="00FB772F" w:rsidP="008B456D">
      <w:pPr>
        <w:pStyle w:val="NormalWeb"/>
        <w:shd w:val="clear" w:color="auto" w:fill="FFFFFF"/>
        <w:rPr>
          <w:bCs/>
          <w:color w:val="222222"/>
          <w:lang w:val="sr-Latn-RS"/>
        </w:rPr>
      </w:pPr>
      <w:r w:rsidRPr="00FB772F">
        <w:rPr>
          <w:bCs/>
          <w:color w:val="222222"/>
          <w:lang w:val="sr-Latn-RS"/>
        </w:rPr>
        <w:t>I</w:t>
      </w:r>
      <w:r>
        <w:rPr>
          <w:bCs/>
          <w:color w:val="222222"/>
          <w:lang w:val="sr-Latn-RS"/>
        </w:rPr>
        <w:t>.</w:t>
      </w:r>
      <w:bookmarkStart w:id="0" w:name="_GoBack"/>
      <w:bookmarkEnd w:id="0"/>
    </w:p>
    <w:p w:rsidR="004A73A9" w:rsidRPr="004A73A9" w:rsidRDefault="004A73A9" w:rsidP="004A73A9">
      <w:pPr>
        <w:shd w:val="clear" w:color="auto" w:fill="FFFFFF"/>
        <w:rPr>
          <w:color w:val="000000"/>
        </w:rPr>
      </w:pPr>
      <w:proofErr w:type="spellStart"/>
      <w:proofErr w:type="gramStart"/>
      <w:r>
        <w:rPr>
          <w:color w:val="000000"/>
        </w:rPr>
        <w:t>Као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што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наведено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у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допису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подносиоца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 w:rsidRPr="004A73A9">
        <w:rPr>
          <w:color w:val="000000"/>
        </w:rPr>
        <w:t xml:space="preserve"> – </w:t>
      </w:r>
      <w:proofErr w:type="spellStart"/>
      <w:r>
        <w:rPr>
          <w:color w:val="000000"/>
        </w:rPr>
        <w:t>основни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циљ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ЈН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економична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ефикасна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употреба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јавних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средстава</w:t>
      </w:r>
      <w:proofErr w:type="spellEnd"/>
      <w:r w:rsidRPr="004A73A9">
        <w:rPr>
          <w:color w:val="000000"/>
        </w:rPr>
        <w:t xml:space="preserve">, </w:t>
      </w:r>
      <w:proofErr w:type="spellStart"/>
      <w:r>
        <w:rPr>
          <w:color w:val="000000"/>
        </w:rPr>
        <w:t>те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управо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тог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разлога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одређен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један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критеријума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оцену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понуда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управо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критеријум</w:t>
      </w:r>
      <w:proofErr w:type="spellEnd"/>
      <w:r w:rsidRPr="004A73A9">
        <w:rPr>
          <w:rStyle w:val="apple-converted-space"/>
          <w:color w:val="000000"/>
        </w:rPr>
        <w:t> </w:t>
      </w:r>
      <w:r w:rsidRPr="004A73A9">
        <w:rPr>
          <w:rStyle w:val="Strong"/>
          <w:color w:val="000000"/>
        </w:rPr>
        <w:t>РАЗВИЈЕНОСТ ПРОДАЈНЕ МРЕЖЕ НА ТЕРИТОРИЈИ РЕПУБЛИКЕ СРБИЈЕ (</w:t>
      </w:r>
      <w:proofErr w:type="spellStart"/>
      <w:r w:rsidRPr="004A73A9">
        <w:rPr>
          <w:rStyle w:val="Strong"/>
          <w:color w:val="000000"/>
        </w:rPr>
        <w:t>број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продајних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о</w:t>
      </w:r>
      <w:r w:rsidRPr="004A73A9">
        <w:rPr>
          <w:rStyle w:val="Strong"/>
          <w:color w:val="000000"/>
        </w:rPr>
        <w:t>бјеката</w:t>
      </w:r>
      <w:proofErr w:type="spellEnd"/>
      <w:r w:rsidRPr="004A73A9">
        <w:rPr>
          <w:rStyle w:val="apple-converted-space"/>
          <w:b/>
          <w:bCs/>
          <w:color w:val="000000"/>
        </w:rPr>
        <w:t> </w:t>
      </w:r>
      <w:r w:rsidRPr="004A73A9">
        <w:rPr>
          <w:rStyle w:val="Strong"/>
          <w:color w:val="000000"/>
        </w:rPr>
        <w:t xml:space="preserve">– </w:t>
      </w:r>
      <w:proofErr w:type="spellStart"/>
      <w:r w:rsidRPr="004A73A9">
        <w:rPr>
          <w:rStyle w:val="Strong"/>
          <w:color w:val="000000"/>
        </w:rPr>
        <w:t>бензинских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пумпи</w:t>
      </w:r>
      <w:proofErr w:type="spellEnd"/>
      <w:r w:rsidRPr="004A73A9">
        <w:rPr>
          <w:rStyle w:val="Strong"/>
          <w:color w:val="000000"/>
        </w:rPr>
        <w:t>).</w:t>
      </w:r>
      <w:proofErr w:type="gramEnd"/>
      <w:r w:rsidRPr="004A73A9">
        <w:rPr>
          <w:rStyle w:val="apple-converted-space"/>
          <w:b/>
          <w:bCs/>
          <w:color w:val="000000"/>
        </w:rPr>
        <w:t> </w:t>
      </w:r>
      <w:proofErr w:type="spellStart"/>
      <w:r>
        <w:rPr>
          <w:color w:val="000000"/>
        </w:rPr>
        <w:t>Захтев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изменом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критеријума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оправдан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више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разлога</w:t>
      </w:r>
      <w:proofErr w:type="spellEnd"/>
      <w:r w:rsidRPr="004A73A9">
        <w:rPr>
          <w:color w:val="000000"/>
        </w:rPr>
        <w:t>:</w:t>
      </w:r>
    </w:p>
    <w:p w:rsidR="004A73A9" w:rsidRPr="004A73A9" w:rsidRDefault="004A73A9" w:rsidP="004A73A9">
      <w:pPr>
        <w:shd w:val="clear" w:color="auto" w:fill="FFFFFF"/>
        <w:rPr>
          <w:color w:val="000000"/>
        </w:rPr>
      </w:pPr>
      <w:r w:rsidRPr="004A73A9">
        <w:rPr>
          <w:color w:val="000000"/>
        </w:rPr>
        <w:t xml:space="preserve">- </w:t>
      </w:r>
      <w:proofErr w:type="spellStart"/>
      <w:proofErr w:type="gramStart"/>
      <w:r>
        <w:rPr>
          <w:color w:val="000000"/>
        </w:rPr>
        <w:t>инсинуација</w:t>
      </w:r>
      <w:proofErr w:type="spellEnd"/>
      <w:proofErr w:type="gram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подносиоца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одређени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критеријум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представља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дискриминацију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одређених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понуђача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онемогућава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учествовање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апсолутно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тачна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пошто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развијеност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продајне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мреже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понуђача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територији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РС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само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један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критеријума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а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услов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подношење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понуде</w:t>
      </w:r>
      <w:proofErr w:type="spellEnd"/>
      <w:r w:rsidRPr="004A73A9"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Понуду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поднесу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сви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заинтересовани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понуђачи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а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оцена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понуда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опредељених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критеријума</w:t>
      </w:r>
      <w:proofErr w:type="spellEnd"/>
      <w:r w:rsidRPr="004A73A9">
        <w:rPr>
          <w:color w:val="000000"/>
        </w:rPr>
        <w:t>.</w:t>
      </w:r>
      <w:proofErr w:type="gramEnd"/>
    </w:p>
    <w:p w:rsidR="004A73A9" w:rsidRPr="004A73A9" w:rsidRDefault="004A73A9" w:rsidP="004A73A9">
      <w:pPr>
        <w:shd w:val="clear" w:color="auto" w:fill="FFFFFF"/>
        <w:rPr>
          <w:color w:val="000000"/>
        </w:rPr>
      </w:pPr>
      <w:r w:rsidRPr="004A73A9">
        <w:rPr>
          <w:color w:val="000000"/>
        </w:rPr>
        <w:lastRenderedPageBreak/>
        <w:t xml:space="preserve">- </w:t>
      </w:r>
      <w:proofErr w:type="spellStart"/>
      <w:proofErr w:type="gramStart"/>
      <w:r>
        <w:rPr>
          <w:color w:val="000000"/>
        </w:rPr>
        <w:t>ниска</w:t>
      </w:r>
      <w:proofErr w:type="spellEnd"/>
      <w:proofErr w:type="gram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цена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једини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одлучујући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фактор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у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потрошњи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опредељених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средстава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набавку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добара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предмет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ове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ЈН</w:t>
      </w:r>
      <w:r w:rsidRPr="004A73A9">
        <w:rPr>
          <w:color w:val="000000"/>
        </w:rPr>
        <w:t xml:space="preserve">, </w:t>
      </w:r>
      <w:proofErr w:type="spellStart"/>
      <w:r>
        <w:rPr>
          <w:color w:val="000000"/>
        </w:rPr>
        <w:t>већ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апсолутно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развијеност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продајне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мреже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понуђача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територији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РС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ће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омогућити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економичнију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употребу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ресурса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а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самим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тим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мању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потрошњу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предметних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добара</w:t>
      </w:r>
      <w:proofErr w:type="spellEnd"/>
      <w:r w:rsidRPr="004A73A9"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Другим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речима</w:t>
      </w:r>
      <w:proofErr w:type="spellEnd"/>
      <w:r w:rsidRPr="004A73A9">
        <w:rPr>
          <w:color w:val="000000"/>
        </w:rPr>
        <w:t xml:space="preserve">, </w:t>
      </w:r>
      <w:proofErr w:type="spellStart"/>
      <w:r>
        <w:rPr>
          <w:color w:val="000000"/>
        </w:rPr>
        <w:t>најнижа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цена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недовољно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развијеном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мрежом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доведе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повећане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потрошње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добара</w:t>
      </w:r>
      <w:proofErr w:type="spellEnd"/>
      <w:r w:rsidRPr="004A73A9">
        <w:rPr>
          <w:color w:val="000000"/>
        </w:rPr>
        <w:t xml:space="preserve">, </w:t>
      </w:r>
      <w:r>
        <w:rPr>
          <w:color w:val="000000"/>
        </w:rPr>
        <w:t>а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самим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тим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повећане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потрошње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планираних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финансијских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ресурса</w:t>
      </w:r>
      <w:proofErr w:type="spellEnd"/>
      <w:r w:rsidRPr="004A73A9">
        <w:rPr>
          <w:color w:val="000000"/>
        </w:rPr>
        <w:t>.</w:t>
      </w:r>
      <w:proofErr w:type="gramEnd"/>
    </w:p>
    <w:p w:rsidR="004A73A9" w:rsidRPr="004A73A9" w:rsidRDefault="004A73A9" w:rsidP="004A73A9">
      <w:pPr>
        <w:shd w:val="clear" w:color="auto" w:fill="FFFFFF"/>
        <w:rPr>
          <w:color w:val="000000"/>
        </w:rPr>
      </w:pPr>
      <w:r w:rsidRPr="004A73A9">
        <w:rPr>
          <w:color w:val="000000"/>
        </w:rPr>
        <w:t xml:space="preserve">- </w:t>
      </w:r>
      <w:proofErr w:type="spellStart"/>
      <w:proofErr w:type="gramStart"/>
      <w:r>
        <w:rPr>
          <w:color w:val="000000"/>
        </w:rPr>
        <w:t>даље</w:t>
      </w:r>
      <w:proofErr w:type="spellEnd"/>
      <w:proofErr w:type="gramEnd"/>
      <w:r w:rsidRPr="004A73A9">
        <w:rPr>
          <w:color w:val="000000"/>
        </w:rPr>
        <w:t xml:space="preserve">, </w:t>
      </w:r>
      <w:proofErr w:type="spellStart"/>
      <w:r>
        <w:rPr>
          <w:color w:val="000000"/>
        </w:rPr>
        <w:t>апсолутно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онемогућена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било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каква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калкулација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понуђача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ценама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предметних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добара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разлога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што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наручилац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јасно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недвосмислено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ставио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напомену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 w:rsidRPr="004A73A9">
        <w:rPr>
          <w:rStyle w:val="apple-converted-space"/>
          <w:color w:val="000000"/>
        </w:rPr>
        <w:t> </w:t>
      </w:r>
      <w:proofErr w:type="spellStart"/>
      <w:r w:rsidRPr="004A73A9">
        <w:rPr>
          <w:color w:val="000000"/>
        </w:rPr>
        <w:t>понуд</w:t>
      </w:r>
      <w:r>
        <w:rPr>
          <w:color w:val="000000"/>
        </w:rPr>
        <w:t>е</w:t>
      </w:r>
      <w:proofErr w:type="spellEnd"/>
      <w:r w:rsidRPr="004A73A9">
        <w:rPr>
          <w:color w:val="000000"/>
        </w:rPr>
        <w:t xml:space="preserve"> </w:t>
      </w:r>
      <w:proofErr w:type="spellStart"/>
      <w:r w:rsidRPr="004A73A9">
        <w:rPr>
          <w:color w:val="000000"/>
        </w:rPr>
        <w:t>формира</w:t>
      </w:r>
      <w:r>
        <w:rPr>
          <w:color w:val="000000"/>
        </w:rPr>
        <w:t>ју</w:t>
      </w:r>
      <w:proofErr w:type="spellEnd"/>
      <w:r w:rsidRPr="004A73A9">
        <w:rPr>
          <w:color w:val="000000"/>
        </w:rPr>
        <w:t xml:space="preserve"> у </w:t>
      </w:r>
      <w:proofErr w:type="spellStart"/>
      <w:r w:rsidRPr="004A73A9">
        <w:rPr>
          <w:color w:val="000000"/>
        </w:rPr>
        <w:t>односу</w:t>
      </w:r>
      <w:proofErr w:type="spellEnd"/>
      <w:r w:rsidRPr="004A73A9">
        <w:rPr>
          <w:color w:val="000000"/>
        </w:rPr>
        <w:t xml:space="preserve"> </w:t>
      </w:r>
      <w:proofErr w:type="spellStart"/>
      <w:r w:rsidRPr="004A73A9">
        <w:rPr>
          <w:color w:val="000000"/>
        </w:rPr>
        <w:t>на</w:t>
      </w:r>
      <w:proofErr w:type="spellEnd"/>
      <w:r w:rsidRPr="004A73A9">
        <w:rPr>
          <w:color w:val="000000"/>
        </w:rPr>
        <w:t xml:space="preserve"> </w:t>
      </w:r>
      <w:proofErr w:type="spellStart"/>
      <w:r w:rsidRPr="004A73A9">
        <w:rPr>
          <w:color w:val="000000"/>
        </w:rPr>
        <w:t>цене</w:t>
      </w:r>
      <w:proofErr w:type="spellEnd"/>
      <w:r w:rsidRPr="004A73A9">
        <w:rPr>
          <w:color w:val="000000"/>
        </w:rPr>
        <w:t xml:space="preserve"> </w:t>
      </w:r>
      <w:proofErr w:type="spellStart"/>
      <w:r w:rsidRPr="004A73A9">
        <w:rPr>
          <w:color w:val="000000"/>
        </w:rPr>
        <w:t>понуђача</w:t>
      </w:r>
      <w:proofErr w:type="spellEnd"/>
      <w:r w:rsidRPr="004A73A9">
        <w:rPr>
          <w:rStyle w:val="apple-converted-space"/>
          <w:color w:val="000000"/>
        </w:rPr>
        <w:t> </w:t>
      </w:r>
      <w:proofErr w:type="spellStart"/>
      <w:r w:rsidRPr="004A73A9">
        <w:rPr>
          <w:rStyle w:val="Strong"/>
          <w:color w:val="000000"/>
        </w:rPr>
        <w:t>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дан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објаве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позива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за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подношење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понуде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Порталу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јавних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набавки</w:t>
      </w:r>
      <w:proofErr w:type="spellEnd"/>
      <w:r w:rsidRPr="004A73A9">
        <w:rPr>
          <w:rStyle w:val="Strong"/>
          <w:color w:val="000000"/>
        </w:rPr>
        <w:t xml:space="preserve"> и </w:t>
      </w:r>
      <w:proofErr w:type="spellStart"/>
      <w:r w:rsidRPr="004A73A9">
        <w:rPr>
          <w:rStyle w:val="Strong"/>
          <w:color w:val="000000"/>
        </w:rPr>
        <w:t>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интернет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страници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наручиоца</w:t>
      </w:r>
      <w:proofErr w:type="spellEnd"/>
      <w:r w:rsidRPr="004A73A9">
        <w:rPr>
          <w:rStyle w:val="apple-converted-space"/>
          <w:color w:val="000000"/>
        </w:rPr>
        <w:t> </w:t>
      </w:r>
      <w:proofErr w:type="spellStart"/>
      <w:r w:rsidRPr="004A73A9">
        <w:rPr>
          <w:color w:val="000000"/>
        </w:rPr>
        <w:t>тј</w:t>
      </w:r>
      <w:proofErr w:type="spellEnd"/>
      <w:r w:rsidRPr="004A73A9">
        <w:rPr>
          <w:color w:val="000000"/>
        </w:rPr>
        <w:t>.</w:t>
      </w:r>
      <w:r w:rsidRPr="004A73A9">
        <w:rPr>
          <w:rStyle w:val="apple-converted-space"/>
          <w:color w:val="000000"/>
        </w:rPr>
        <w:t> </w:t>
      </w:r>
      <w:proofErr w:type="spellStart"/>
      <w:proofErr w:type="gramStart"/>
      <w:r w:rsidRPr="004A73A9">
        <w:rPr>
          <w:rStyle w:val="Strong"/>
          <w:color w:val="000000"/>
        </w:rPr>
        <w:t>јединичну</w:t>
      </w:r>
      <w:proofErr w:type="spellEnd"/>
      <w:proofErr w:type="gram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цену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без</w:t>
      </w:r>
      <w:proofErr w:type="spellEnd"/>
      <w:r w:rsidRPr="004A73A9">
        <w:rPr>
          <w:rStyle w:val="Strong"/>
          <w:color w:val="000000"/>
        </w:rPr>
        <w:t xml:space="preserve"> ПДВ </w:t>
      </w:r>
      <w:proofErr w:type="spellStart"/>
      <w:r w:rsidRPr="004A73A9">
        <w:rPr>
          <w:rStyle w:val="Strong"/>
          <w:color w:val="000000"/>
        </w:rPr>
        <w:t>дати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основу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цена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бензинским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станицама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понуђача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на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територији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општине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Нови</w:t>
      </w:r>
      <w:proofErr w:type="spellEnd"/>
      <w:r w:rsidRPr="004A73A9">
        <w:rPr>
          <w:rStyle w:val="Strong"/>
          <w:color w:val="000000"/>
        </w:rPr>
        <w:t xml:space="preserve"> </w:t>
      </w:r>
      <w:proofErr w:type="spellStart"/>
      <w:r w:rsidRPr="004A73A9">
        <w:rPr>
          <w:rStyle w:val="Strong"/>
          <w:color w:val="000000"/>
        </w:rPr>
        <w:t>Сад.</w:t>
      </w:r>
      <w:r>
        <w:rPr>
          <w:color w:val="000000"/>
        </w:rPr>
        <w:t>Наручилац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ће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овој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напомени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свакако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извршити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контролу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поднетих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понуда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у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поступку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ЈН</w:t>
      </w:r>
      <w:r w:rsidRPr="004A73A9">
        <w:rPr>
          <w:color w:val="000000"/>
        </w:rPr>
        <w:t>.</w:t>
      </w:r>
    </w:p>
    <w:p w:rsidR="004A73A9" w:rsidRPr="004A73A9" w:rsidRDefault="004A73A9" w:rsidP="004A73A9">
      <w:pPr>
        <w:shd w:val="clear" w:color="auto" w:fill="FFFFFF"/>
        <w:rPr>
          <w:color w:val="000000"/>
        </w:rPr>
      </w:pPr>
      <w:r w:rsidRPr="004A73A9">
        <w:rPr>
          <w:color w:val="000000"/>
        </w:rPr>
        <w:t> </w:t>
      </w:r>
    </w:p>
    <w:p w:rsidR="004A73A9" w:rsidRPr="004A73A9" w:rsidRDefault="004A73A9" w:rsidP="004A73A9">
      <w:pPr>
        <w:shd w:val="clear" w:color="auto" w:fill="FFFFFF"/>
        <w:rPr>
          <w:color w:val="000000"/>
        </w:rPr>
      </w:pPr>
      <w:proofErr w:type="gramStart"/>
      <w:r>
        <w:rPr>
          <w:rStyle w:val="Strong"/>
          <w:color w:val="000000"/>
        </w:rPr>
        <w:t>II</w:t>
      </w:r>
      <w:r w:rsidRPr="004A73A9">
        <w:rPr>
          <w:rStyle w:val="Strong"/>
          <w:color w:val="000000"/>
        </w:rPr>
        <w:t>.</w:t>
      </w:r>
      <w:proofErr w:type="gramEnd"/>
    </w:p>
    <w:p w:rsidR="004A73A9" w:rsidRPr="004A73A9" w:rsidRDefault="004A73A9" w:rsidP="004A73A9">
      <w:pPr>
        <w:shd w:val="clear" w:color="auto" w:fill="FFFFFF"/>
        <w:rPr>
          <w:color w:val="000000"/>
          <w:sz w:val="20"/>
          <w:szCs w:val="20"/>
        </w:rPr>
      </w:pPr>
      <w:r w:rsidRPr="004A73A9">
        <w:rPr>
          <w:color w:val="000000"/>
          <w:sz w:val="20"/>
          <w:szCs w:val="20"/>
        </w:rPr>
        <w:t> </w:t>
      </w:r>
    </w:p>
    <w:p w:rsidR="004A73A9" w:rsidRPr="004A73A9" w:rsidRDefault="004A73A9" w:rsidP="004A73A9">
      <w:pPr>
        <w:shd w:val="clear" w:color="auto" w:fill="FFFFFF"/>
        <w:rPr>
          <w:color w:val="000000"/>
          <w:sz w:val="20"/>
          <w:szCs w:val="20"/>
        </w:rPr>
      </w:pPr>
      <w:proofErr w:type="spellStart"/>
      <w:proofErr w:type="gramStart"/>
      <w:r>
        <w:rPr>
          <w:color w:val="000000"/>
        </w:rPr>
        <w:t>Наручилац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усваја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под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тачком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II</w:t>
      </w:r>
      <w:r w:rsidRPr="004A73A9">
        <w:rPr>
          <w:color w:val="000000"/>
        </w:rPr>
        <w:t>.</w:t>
      </w:r>
      <w:proofErr w:type="gramEnd"/>
      <w:r w:rsidRPr="004A73A9"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 w:rsidRPr="004A73A9">
        <w:rPr>
          <w:color w:val="000000"/>
        </w:rPr>
        <w:t xml:space="preserve"> </w:t>
      </w:r>
      <w:r>
        <w:rPr>
          <w:color w:val="000000"/>
        </w:rPr>
        <w:t>у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законском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року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ће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извршити</w:t>
      </w:r>
      <w:proofErr w:type="spellEnd"/>
      <w:r w:rsidRPr="004A73A9">
        <w:rPr>
          <w:color w:val="000000"/>
        </w:rPr>
        <w:t xml:space="preserve"> </w:t>
      </w:r>
      <w:r>
        <w:rPr>
          <w:color w:val="000000"/>
        </w:rPr>
        <w:t>и</w:t>
      </w:r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објавити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потребне</w:t>
      </w:r>
      <w:proofErr w:type="spellEnd"/>
      <w:r w:rsidRPr="004A73A9">
        <w:rPr>
          <w:color w:val="000000"/>
        </w:rPr>
        <w:t xml:space="preserve"> </w:t>
      </w:r>
      <w:proofErr w:type="spellStart"/>
      <w:r>
        <w:rPr>
          <w:color w:val="000000"/>
        </w:rPr>
        <w:t>измене</w:t>
      </w:r>
      <w:proofErr w:type="spellEnd"/>
      <w:r w:rsidRPr="004A73A9">
        <w:rPr>
          <w:color w:val="000000"/>
        </w:rPr>
        <w:t xml:space="preserve"> </w:t>
      </w:r>
      <w:r w:rsidR="00FB772F">
        <w:rPr>
          <w:color w:val="000000"/>
          <w:lang w:val="sr-Cyrl-RS"/>
        </w:rPr>
        <w:t>конкурсној документацији по овом јавном позиву.</w:t>
      </w:r>
    </w:p>
    <w:p w:rsidR="00FB772F" w:rsidRDefault="00FB772F" w:rsidP="00FB772F">
      <w:pPr>
        <w:rPr>
          <w:rFonts w:ascii="Arial" w:hAnsi="Arial" w:cs="Arial"/>
          <w:bCs/>
          <w:sz w:val="28"/>
          <w:szCs w:val="28"/>
          <w:lang w:val="sr-Cyrl-RS"/>
        </w:rPr>
      </w:pPr>
      <w:r>
        <w:rPr>
          <w:rFonts w:ascii="Arial" w:hAnsi="Arial" w:cs="Arial"/>
          <w:bCs/>
          <w:sz w:val="28"/>
          <w:szCs w:val="28"/>
          <w:lang w:val="sr-Cyrl-RS"/>
        </w:rPr>
        <w:t xml:space="preserve"> </w:t>
      </w:r>
    </w:p>
    <w:p w:rsidR="004A73A9" w:rsidRDefault="004A73A9" w:rsidP="004A73A9">
      <w:pPr>
        <w:shd w:val="clear" w:color="auto" w:fill="FFFFFF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</w:p>
    <w:p w:rsidR="004A73A9" w:rsidRDefault="004A73A9" w:rsidP="008B456D">
      <w:pPr>
        <w:pStyle w:val="NormalWeb"/>
        <w:shd w:val="clear" w:color="auto" w:fill="FFFFFF"/>
        <w:rPr>
          <w:bCs/>
          <w:color w:val="222222"/>
        </w:rPr>
      </w:pPr>
    </w:p>
    <w:p w:rsidR="004275F6" w:rsidRDefault="004275F6" w:rsidP="00237E14">
      <w:pPr>
        <w:pStyle w:val="ListParagraph"/>
        <w:ind w:left="5760" w:firstLine="720"/>
        <w:jc w:val="center"/>
      </w:pPr>
    </w:p>
    <w:p w:rsidR="004275F6" w:rsidRDefault="004275F6" w:rsidP="00237E14">
      <w:pPr>
        <w:pStyle w:val="ListParagraph"/>
        <w:ind w:left="5760" w:firstLine="720"/>
        <w:jc w:val="center"/>
      </w:pPr>
    </w:p>
    <w:p w:rsidR="003E7E0B" w:rsidRDefault="006D251F" w:rsidP="00237E14">
      <w:pPr>
        <w:pStyle w:val="ListParagraph"/>
        <w:ind w:left="5760" w:firstLine="720"/>
        <w:jc w:val="center"/>
      </w:pPr>
      <w:r w:rsidRPr="00F178A1">
        <w:t xml:space="preserve">С </w:t>
      </w:r>
      <w:proofErr w:type="spellStart"/>
      <w:r w:rsidRPr="00F178A1">
        <w:t>поштовањем</w:t>
      </w:r>
      <w:proofErr w:type="spellEnd"/>
      <w:r w:rsidRPr="00F178A1">
        <w:t>,</w:t>
      </w:r>
    </w:p>
    <w:p w:rsidR="002E6F4B" w:rsidRDefault="006D251F" w:rsidP="00D57441">
      <w:pPr>
        <w:pStyle w:val="ListParagraph"/>
        <w:ind w:left="6480"/>
        <w:jc w:val="center"/>
      </w:pPr>
      <w:proofErr w:type="spellStart"/>
      <w:r w:rsidRPr="00F178A1">
        <w:t>Комисија</w:t>
      </w:r>
      <w:proofErr w:type="spellEnd"/>
      <w:r w:rsidRPr="00F178A1">
        <w:t xml:space="preserve"> </w:t>
      </w:r>
      <w:proofErr w:type="spellStart"/>
      <w:r w:rsidRPr="00F178A1">
        <w:t>за</w:t>
      </w:r>
      <w:proofErr w:type="spellEnd"/>
      <w:r w:rsidRPr="00F178A1">
        <w:t xml:space="preserve"> </w:t>
      </w:r>
      <w:proofErr w:type="spellStart"/>
      <w:r w:rsidRPr="00F178A1">
        <w:t>јавну</w:t>
      </w:r>
      <w:proofErr w:type="spellEnd"/>
      <w:r w:rsidRPr="00F178A1">
        <w:t xml:space="preserve"> </w:t>
      </w:r>
      <w:proofErr w:type="spellStart"/>
      <w:r w:rsidRPr="00F178A1">
        <w:t>наба</w:t>
      </w:r>
      <w:r w:rsidR="00AA4D47">
        <w:t>в</w:t>
      </w:r>
      <w:r w:rsidRPr="00F178A1">
        <w:t>ку</w:t>
      </w:r>
      <w:proofErr w:type="spellEnd"/>
    </w:p>
    <w:p w:rsidR="00084048" w:rsidRPr="00E97D14" w:rsidRDefault="0009498D" w:rsidP="00D57441">
      <w:pPr>
        <w:pStyle w:val="ListParagraph"/>
        <w:ind w:left="6480"/>
        <w:jc w:val="center"/>
        <w:rPr>
          <w:noProof/>
          <w:lang w:val="sr-Cyrl-RS"/>
        </w:rPr>
      </w:pPr>
      <w:r>
        <w:t>162</w:t>
      </w:r>
      <w:r w:rsidR="00084048">
        <w:t>-15-</w:t>
      </w:r>
      <w:r w:rsidR="00E97D14">
        <w:rPr>
          <w:lang w:val="sr-Cyrl-RS"/>
        </w:rPr>
        <w:t>О</w:t>
      </w:r>
    </w:p>
    <w:sectPr w:rsidR="00084048" w:rsidRPr="00E97D14" w:rsidSect="005850D9">
      <w:headerReference w:type="default" r:id="rId12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3A9" w:rsidRDefault="004A73A9" w:rsidP="002F2013">
      <w:r>
        <w:separator/>
      </w:r>
    </w:p>
  </w:endnote>
  <w:endnote w:type="continuationSeparator" w:id="0">
    <w:p w:rsidR="004A73A9" w:rsidRDefault="004A73A9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-BoldMT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3A9" w:rsidRDefault="004A73A9" w:rsidP="002F2013">
      <w:r>
        <w:separator/>
      </w:r>
    </w:p>
  </w:footnote>
  <w:footnote w:type="continuationSeparator" w:id="0">
    <w:p w:rsidR="004A73A9" w:rsidRDefault="004A73A9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3A9" w:rsidRPr="00084048" w:rsidRDefault="004A73A9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500274086" r:id="rId2"/>
      </w:pict>
    </w:r>
    <w:r w:rsidRPr="00084048">
      <w:rPr>
        <w:sz w:val="32"/>
        <w:lang w:val="sr-Cyrl-CS"/>
      </w:rPr>
      <w:t>КЛИНИЧКИ ЦЕНТАР ВОЈВОДИНЕ</w:t>
    </w:r>
  </w:p>
  <w:p w:rsidR="004A73A9" w:rsidRPr="00084048" w:rsidRDefault="004A73A9" w:rsidP="002F2013">
    <w:pPr>
      <w:jc w:val="center"/>
      <w:rPr>
        <w:b/>
        <w:sz w:val="32"/>
        <w:lang w:val="hr-HR"/>
      </w:rPr>
    </w:pPr>
    <w:r w:rsidRPr="00084048">
      <w:rPr>
        <w:b/>
        <w:sz w:val="32"/>
        <w:lang w:val="hr-HR"/>
      </w:rPr>
      <w:t>KLINIČKI CENTAR VOJVODINE</w:t>
    </w:r>
  </w:p>
  <w:p w:rsidR="004A73A9" w:rsidRPr="00084048" w:rsidRDefault="004A73A9" w:rsidP="002F2013">
    <w:pPr>
      <w:jc w:val="center"/>
      <w:rPr>
        <w:sz w:val="8"/>
        <w:lang w:val="hr-HR"/>
      </w:rPr>
    </w:pPr>
  </w:p>
  <w:p w:rsidR="004A73A9" w:rsidRPr="00084048" w:rsidRDefault="004A73A9" w:rsidP="002F2013">
    <w:pPr>
      <w:jc w:val="center"/>
      <w:rPr>
        <w:sz w:val="18"/>
        <w:szCs w:val="20"/>
      </w:rPr>
    </w:pPr>
    <w:r w:rsidRPr="00084048">
      <w:rPr>
        <w:sz w:val="18"/>
        <w:szCs w:val="20"/>
      </w:rPr>
      <w:t xml:space="preserve">21000 Novi Sad, </w:t>
    </w:r>
    <w:proofErr w:type="spellStart"/>
    <w:r w:rsidRPr="00084048">
      <w:rPr>
        <w:sz w:val="18"/>
        <w:szCs w:val="20"/>
      </w:rPr>
      <w:t>Hajduk</w:t>
    </w:r>
    <w:proofErr w:type="spellEnd"/>
    <w:r w:rsidRPr="00084048">
      <w:rPr>
        <w:sz w:val="18"/>
        <w:szCs w:val="20"/>
      </w:rPr>
      <w:t xml:space="preserve"> </w:t>
    </w:r>
    <w:proofErr w:type="spellStart"/>
    <w:r w:rsidRPr="00084048">
      <w:rPr>
        <w:sz w:val="18"/>
        <w:szCs w:val="20"/>
      </w:rPr>
      <w:t>Veljkova</w:t>
    </w:r>
    <w:proofErr w:type="spellEnd"/>
    <w:r w:rsidRPr="00084048">
      <w:rPr>
        <w:sz w:val="18"/>
        <w:szCs w:val="20"/>
      </w:rPr>
      <w:t xml:space="preserve"> 1</w:t>
    </w:r>
  </w:p>
  <w:p w:rsidR="004A73A9" w:rsidRPr="00084048" w:rsidRDefault="004A73A9" w:rsidP="002F2013">
    <w:pPr>
      <w:jc w:val="center"/>
      <w:rPr>
        <w:sz w:val="18"/>
        <w:szCs w:val="20"/>
      </w:rPr>
    </w:pPr>
    <w:r w:rsidRPr="00084048">
      <w:rPr>
        <w:sz w:val="18"/>
        <w:szCs w:val="20"/>
        <w:lang w:val="hr-HR"/>
      </w:rPr>
      <w:t xml:space="preserve">telefon: </w:t>
    </w:r>
    <w:r w:rsidRPr="00084048">
      <w:rPr>
        <w:sz w:val="18"/>
        <w:szCs w:val="20"/>
      </w:rPr>
      <w:t>+381 21/484 3 484</w:t>
    </w:r>
  </w:p>
  <w:p w:rsidR="004A73A9" w:rsidRPr="00084048" w:rsidRDefault="004A73A9" w:rsidP="002F2013">
    <w:pPr>
      <w:jc w:val="center"/>
      <w:rPr>
        <w:sz w:val="18"/>
        <w:szCs w:val="20"/>
        <w:lang w:val="sl-SI"/>
      </w:rPr>
    </w:pPr>
    <w:hyperlink r:id="rId3" w:history="1">
      <w:r w:rsidRPr="00084048">
        <w:rPr>
          <w:rStyle w:val="Hyperlink"/>
          <w:sz w:val="18"/>
          <w:szCs w:val="20"/>
          <w:lang w:val="sl-SI"/>
        </w:rPr>
        <w:t>www.kcv.rs</w:t>
      </w:r>
    </w:hyperlink>
    <w:r w:rsidRPr="00084048">
      <w:rPr>
        <w:sz w:val="18"/>
        <w:szCs w:val="20"/>
        <w:lang w:val="sl-SI"/>
      </w:rPr>
      <w:t xml:space="preserve">, e-mail: </w:t>
    </w:r>
    <w:hyperlink r:id="rId4" w:history="1">
      <w:r w:rsidRPr="00084048">
        <w:rPr>
          <w:rStyle w:val="Hyperlink"/>
          <w:sz w:val="18"/>
          <w:szCs w:val="20"/>
          <w:lang w:val="sl-SI"/>
        </w:rPr>
        <w:t>uprava@kcv.rs</w:t>
      </w:r>
    </w:hyperlink>
  </w:p>
  <w:p w:rsidR="004A73A9" w:rsidRPr="00BA3695" w:rsidRDefault="004A73A9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left:0;text-align:left;margin-left:-8.1pt;margin-top:9.35pt;width:478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H7IwIAAEg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74A6438"/>
    <w:multiLevelType w:val="hybridMultilevel"/>
    <w:tmpl w:val="F8A20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51CEA"/>
    <w:multiLevelType w:val="hybridMultilevel"/>
    <w:tmpl w:val="9B98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0CB7"/>
    <w:multiLevelType w:val="hybridMultilevel"/>
    <w:tmpl w:val="75AA82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041F17"/>
    <w:multiLevelType w:val="hybridMultilevel"/>
    <w:tmpl w:val="DD244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3"/>
  </w:num>
  <w:num w:numId="5">
    <w:abstractNumId w:val="10"/>
  </w:num>
  <w:num w:numId="6">
    <w:abstractNumId w:val="8"/>
  </w:num>
  <w:num w:numId="7">
    <w:abstractNumId w:val="6"/>
  </w:num>
  <w:num w:numId="8">
    <w:abstractNumId w:val="3"/>
  </w:num>
  <w:num w:numId="9">
    <w:abstractNumId w:val="7"/>
  </w:num>
  <w:num w:numId="10">
    <w:abstractNumId w:val="14"/>
  </w:num>
  <w:num w:numId="11">
    <w:abstractNumId w:val="12"/>
  </w:num>
  <w:num w:numId="12">
    <w:abstractNumId w:val="5"/>
  </w:num>
  <w:num w:numId="13">
    <w:abstractNumId w:val="2"/>
  </w:num>
  <w:num w:numId="14">
    <w:abstractNumId w:val="1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733F"/>
    <w:rsid w:val="00016303"/>
    <w:rsid w:val="000328F7"/>
    <w:rsid w:val="00055EF8"/>
    <w:rsid w:val="0005609C"/>
    <w:rsid w:val="00061FDC"/>
    <w:rsid w:val="0006625B"/>
    <w:rsid w:val="00074F1E"/>
    <w:rsid w:val="0007784B"/>
    <w:rsid w:val="00082146"/>
    <w:rsid w:val="00084048"/>
    <w:rsid w:val="00084242"/>
    <w:rsid w:val="0009328A"/>
    <w:rsid w:val="0009498D"/>
    <w:rsid w:val="000A2D5E"/>
    <w:rsid w:val="000A4FE2"/>
    <w:rsid w:val="000B4C1D"/>
    <w:rsid w:val="000C42BB"/>
    <w:rsid w:val="000D6BBB"/>
    <w:rsid w:val="000D7346"/>
    <w:rsid w:val="000F49A4"/>
    <w:rsid w:val="00102D3B"/>
    <w:rsid w:val="0010366B"/>
    <w:rsid w:val="00113951"/>
    <w:rsid w:val="00125404"/>
    <w:rsid w:val="00135A4A"/>
    <w:rsid w:val="001413B5"/>
    <w:rsid w:val="0014358C"/>
    <w:rsid w:val="00155E32"/>
    <w:rsid w:val="00157810"/>
    <w:rsid w:val="0016115E"/>
    <w:rsid w:val="00171AC2"/>
    <w:rsid w:val="00172CCE"/>
    <w:rsid w:val="00184BA6"/>
    <w:rsid w:val="001979D8"/>
    <w:rsid w:val="001C0EF9"/>
    <w:rsid w:val="001C3202"/>
    <w:rsid w:val="001C3539"/>
    <w:rsid w:val="001F4011"/>
    <w:rsid w:val="00210035"/>
    <w:rsid w:val="002100A0"/>
    <w:rsid w:val="00217786"/>
    <w:rsid w:val="00222B1F"/>
    <w:rsid w:val="00237E14"/>
    <w:rsid w:val="00242F0C"/>
    <w:rsid w:val="00250FA9"/>
    <w:rsid w:val="00265F26"/>
    <w:rsid w:val="00271338"/>
    <w:rsid w:val="00292A35"/>
    <w:rsid w:val="00294C56"/>
    <w:rsid w:val="002A39EA"/>
    <w:rsid w:val="002A4CC3"/>
    <w:rsid w:val="002B5759"/>
    <w:rsid w:val="002C34F9"/>
    <w:rsid w:val="002C687D"/>
    <w:rsid w:val="002C730D"/>
    <w:rsid w:val="002D1070"/>
    <w:rsid w:val="002E5990"/>
    <w:rsid w:val="002E6F4B"/>
    <w:rsid w:val="002E7E49"/>
    <w:rsid w:val="002E7FBA"/>
    <w:rsid w:val="002F2013"/>
    <w:rsid w:val="002F3C53"/>
    <w:rsid w:val="00306725"/>
    <w:rsid w:val="00312DED"/>
    <w:rsid w:val="003145BC"/>
    <w:rsid w:val="00323756"/>
    <w:rsid w:val="003353B6"/>
    <w:rsid w:val="00357766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227E0"/>
    <w:rsid w:val="00424C56"/>
    <w:rsid w:val="00426813"/>
    <w:rsid w:val="004275F6"/>
    <w:rsid w:val="00430A42"/>
    <w:rsid w:val="00480414"/>
    <w:rsid w:val="004947CD"/>
    <w:rsid w:val="004A4EAB"/>
    <w:rsid w:val="004A73A9"/>
    <w:rsid w:val="004C037E"/>
    <w:rsid w:val="004D04E4"/>
    <w:rsid w:val="004D3926"/>
    <w:rsid w:val="004D4B5F"/>
    <w:rsid w:val="004D7FA7"/>
    <w:rsid w:val="004E3296"/>
    <w:rsid w:val="004E6689"/>
    <w:rsid w:val="004F1728"/>
    <w:rsid w:val="004F2BE8"/>
    <w:rsid w:val="004F4D8D"/>
    <w:rsid w:val="00504D02"/>
    <w:rsid w:val="00511835"/>
    <w:rsid w:val="00522302"/>
    <w:rsid w:val="005265E6"/>
    <w:rsid w:val="00527A91"/>
    <w:rsid w:val="00534E84"/>
    <w:rsid w:val="00540B07"/>
    <w:rsid w:val="005605EE"/>
    <w:rsid w:val="00573F7B"/>
    <w:rsid w:val="00574993"/>
    <w:rsid w:val="00575555"/>
    <w:rsid w:val="00580060"/>
    <w:rsid w:val="0058395D"/>
    <w:rsid w:val="005850D9"/>
    <w:rsid w:val="0059377C"/>
    <w:rsid w:val="005A4412"/>
    <w:rsid w:val="005B4330"/>
    <w:rsid w:val="005E5AAE"/>
    <w:rsid w:val="005F1963"/>
    <w:rsid w:val="005F7061"/>
    <w:rsid w:val="005F76A1"/>
    <w:rsid w:val="00603BFE"/>
    <w:rsid w:val="0060699B"/>
    <w:rsid w:val="00607727"/>
    <w:rsid w:val="00607F0F"/>
    <w:rsid w:val="00620B51"/>
    <w:rsid w:val="00622787"/>
    <w:rsid w:val="006240EA"/>
    <w:rsid w:val="006277A5"/>
    <w:rsid w:val="00632229"/>
    <w:rsid w:val="00632C86"/>
    <w:rsid w:val="00640B97"/>
    <w:rsid w:val="00647299"/>
    <w:rsid w:val="00652B7F"/>
    <w:rsid w:val="006560CB"/>
    <w:rsid w:val="00661DA0"/>
    <w:rsid w:val="0066288A"/>
    <w:rsid w:val="006851EB"/>
    <w:rsid w:val="0069520E"/>
    <w:rsid w:val="00697CA7"/>
    <w:rsid w:val="006A51AF"/>
    <w:rsid w:val="006B0212"/>
    <w:rsid w:val="006B5F9F"/>
    <w:rsid w:val="006C5AB9"/>
    <w:rsid w:val="006D251F"/>
    <w:rsid w:val="006E0765"/>
    <w:rsid w:val="007008F6"/>
    <w:rsid w:val="00713385"/>
    <w:rsid w:val="00713FD8"/>
    <w:rsid w:val="00722711"/>
    <w:rsid w:val="007262B3"/>
    <w:rsid w:val="00744BD4"/>
    <w:rsid w:val="007635E3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B23D8"/>
    <w:rsid w:val="007B6026"/>
    <w:rsid w:val="007B7540"/>
    <w:rsid w:val="007B7DB2"/>
    <w:rsid w:val="007C5301"/>
    <w:rsid w:val="007D4062"/>
    <w:rsid w:val="007E0A67"/>
    <w:rsid w:val="007E51A5"/>
    <w:rsid w:val="00812789"/>
    <w:rsid w:val="00835C92"/>
    <w:rsid w:val="0083720B"/>
    <w:rsid w:val="00846F6F"/>
    <w:rsid w:val="00847410"/>
    <w:rsid w:val="00852E06"/>
    <w:rsid w:val="0085615F"/>
    <w:rsid w:val="00874F32"/>
    <w:rsid w:val="00881AC5"/>
    <w:rsid w:val="008820E5"/>
    <w:rsid w:val="00895B45"/>
    <w:rsid w:val="008969EB"/>
    <w:rsid w:val="008B1FB0"/>
    <w:rsid w:val="008B456D"/>
    <w:rsid w:val="008B7465"/>
    <w:rsid w:val="008C4C56"/>
    <w:rsid w:val="008C4C5F"/>
    <w:rsid w:val="008C4FA0"/>
    <w:rsid w:val="008D027D"/>
    <w:rsid w:val="008D6B30"/>
    <w:rsid w:val="008F5960"/>
    <w:rsid w:val="00900BE4"/>
    <w:rsid w:val="00907E1B"/>
    <w:rsid w:val="00912FC2"/>
    <w:rsid w:val="00923C51"/>
    <w:rsid w:val="0092490A"/>
    <w:rsid w:val="009309AB"/>
    <w:rsid w:val="0094489B"/>
    <w:rsid w:val="0095383C"/>
    <w:rsid w:val="009563A4"/>
    <w:rsid w:val="0096117D"/>
    <w:rsid w:val="00963396"/>
    <w:rsid w:val="00963C7E"/>
    <w:rsid w:val="00964987"/>
    <w:rsid w:val="00976B42"/>
    <w:rsid w:val="009820D7"/>
    <w:rsid w:val="00986789"/>
    <w:rsid w:val="009A2C93"/>
    <w:rsid w:val="009A47EA"/>
    <w:rsid w:val="009B1C98"/>
    <w:rsid w:val="009B42D4"/>
    <w:rsid w:val="009B4791"/>
    <w:rsid w:val="009B7539"/>
    <w:rsid w:val="009E17A0"/>
    <w:rsid w:val="009F3965"/>
    <w:rsid w:val="009F52C9"/>
    <w:rsid w:val="009F64F1"/>
    <w:rsid w:val="00A07930"/>
    <w:rsid w:val="00A12C7E"/>
    <w:rsid w:val="00A16B8C"/>
    <w:rsid w:val="00A2254C"/>
    <w:rsid w:val="00A24E62"/>
    <w:rsid w:val="00A3036C"/>
    <w:rsid w:val="00A321EE"/>
    <w:rsid w:val="00A46489"/>
    <w:rsid w:val="00A47350"/>
    <w:rsid w:val="00A501D7"/>
    <w:rsid w:val="00A5617F"/>
    <w:rsid w:val="00A61A15"/>
    <w:rsid w:val="00A63C25"/>
    <w:rsid w:val="00A7179B"/>
    <w:rsid w:val="00A74E5F"/>
    <w:rsid w:val="00A84078"/>
    <w:rsid w:val="00A978B4"/>
    <w:rsid w:val="00AA1F6A"/>
    <w:rsid w:val="00AA4D47"/>
    <w:rsid w:val="00AC791C"/>
    <w:rsid w:val="00AD40C6"/>
    <w:rsid w:val="00AD4FEC"/>
    <w:rsid w:val="00AD71D2"/>
    <w:rsid w:val="00AD71E6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8155D"/>
    <w:rsid w:val="00B84099"/>
    <w:rsid w:val="00B9598C"/>
    <w:rsid w:val="00BB0C71"/>
    <w:rsid w:val="00BB37E4"/>
    <w:rsid w:val="00BB6B46"/>
    <w:rsid w:val="00BD7006"/>
    <w:rsid w:val="00BE671D"/>
    <w:rsid w:val="00BF0E57"/>
    <w:rsid w:val="00C04244"/>
    <w:rsid w:val="00C07343"/>
    <w:rsid w:val="00C135DD"/>
    <w:rsid w:val="00C23E55"/>
    <w:rsid w:val="00C27231"/>
    <w:rsid w:val="00C30EA6"/>
    <w:rsid w:val="00C56B34"/>
    <w:rsid w:val="00C60806"/>
    <w:rsid w:val="00C769AD"/>
    <w:rsid w:val="00C80D18"/>
    <w:rsid w:val="00C82300"/>
    <w:rsid w:val="00C85A43"/>
    <w:rsid w:val="00C91DC4"/>
    <w:rsid w:val="00C95FDA"/>
    <w:rsid w:val="00C96A74"/>
    <w:rsid w:val="00CA58C2"/>
    <w:rsid w:val="00CB10E8"/>
    <w:rsid w:val="00CB220B"/>
    <w:rsid w:val="00CB2461"/>
    <w:rsid w:val="00CB60C3"/>
    <w:rsid w:val="00CD77D4"/>
    <w:rsid w:val="00CF1143"/>
    <w:rsid w:val="00CF7432"/>
    <w:rsid w:val="00D026F9"/>
    <w:rsid w:val="00D3059D"/>
    <w:rsid w:val="00D306CC"/>
    <w:rsid w:val="00D3119C"/>
    <w:rsid w:val="00D405C8"/>
    <w:rsid w:val="00D41888"/>
    <w:rsid w:val="00D470D8"/>
    <w:rsid w:val="00D55CE0"/>
    <w:rsid w:val="00D57441"/>
    <w:rsid w:val="00D6094B"/>
    <w:rsid w:val="00D60A06"/>
    <w:rsid w:val="00D62D93"/>
    <w:rsid w:val="00D671D6"/>
    <w:rsid w:val="00D748E3"/>
    <w:rsid w:val="00D76210"/>
    <w:rsid w:val="00D91AC7"/>
    <w:rsid w:val="00DB36E9"/>
    <w:rsid w:val="00DC24A0"/>
    <w:rsid w:val="00DC2B43"/>
    <w:rsid w:val="00DE331D"/>
    <w:rsid w:val="00DF4D1E"/>
    <w:rsid w:val="00E0515D"/>
    <w:rsid w:val="00E069C6"/>
    <w:rsid w:val="00E32ADD"/>
    <w:rsid w:val="00E35B18"/>
    <w:rsid w:val="00E37B56"/>
    <w:rsid w:val="00E37D8A"/>
    <w:rsid w:val="00E43A5D"/>
    <w:rsid w:val="00E555A5"/>
    <w:rsid w:val="00E60B24"/>
    <w:rsid w:val="00E60E38"/>
    <w:rsid w:val="00E66EB8"/>
    <w:rsid w:val="00E97D14"/>
    <w:rsid w:val="00EA2124"/>
    <w:rsid w:val="00EB7260"/>
    <w:rsid w:val="00ED257E"/>
    <w:rsid w:val="00ED65A0"/>
    <w:rsid w:val="00EE047F"/>
    <w:rsid w:val="00EE12B4"/>
    <w:rsid w:val="00EE7FA2"/>
    <w:rsid w:val="00EF0052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1466"/>
    <w:rsid w:val="00F71AEB"/>
    <w:rsid w:val="00F75199"/>
    <w:rsid w:val="00F76EC7"/>
    <w:rsid w:val="00F77521"/>
    <w:rsid w:val="00F83EAD"/>
    <w:rsid w:val="00F878DE"/>
    <w:rsid w:val="00F91DF4"/>
    <w:rsid w:val="00FA2E7C"/>
    <w:rsid w:val="00FA35BB"/>
    <w:rsid w:val="00FB4251"/>
    <w:rsid w:val="00FB772F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E97D14"/>
    <w:rPr>
      <w:i/>
      <w:iCs/>
    </w:rPr>
  </w:style>
  <w:style w:type="character" w:styleId="Strong">
    <w:name w:val="Strong"/>
    <w:basedOn w:val="DefaultParagraphFont"/>
    <w:uiPriority w:val="22"/>
    <w:qFormat/>
    <w:rsid w:val="004A73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5D9FF-0997-4F62-AF6D-EB120D768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AS</cp:lastModifiedBy>
  <cp:revision>19</cp:revision>
  <cp:lastPrinted>2014-10-06T12:41:00Z</cp:lastPrinted>
  <dcterms:created xsi:type="dcterms:W3CDTF">2015-04-07T06:34:00Z</dcterms:created>
  <dcterms:modified xsi:type="dcterms:W3CDTF">2015-08-05T08:02:00Z</dcterms:modified>
</cp:coreProperties>
</file>