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518" w:type="dxa"/>
        <w:tblBorders>
          <w:bottom w:val="single" w:sz="4" w:space="0" w:color="auto"/>
        </w:tblBorders>
        <w:tblLayout w:type="fixed"/>
        <w:tblLook w:val="04A0" w:firstRow="1" w:lastRow="0" w:firstColumn="1" w:lastColumn="0" w:noHBand="0" w:noVBand="1"/>
      </w:tblPr>
      <w:tblGrid>
        <w:gridCol w:w="1475"/>
        <w:gridCol w:w="8063"/>
      </w:tblGrid>
      <w:tr w:rsidR="001A10B9" w:rsidRPr="00C35CDB" w:rsidTr="001A10B9">
        <w:trPr>
          <w:trHeight w:val="1110"/>
          <w:jc w:val="center"/>
        </w:trPr>
        <w:tc>
          <w:tcPr>
            <w:tcW w:w="1475" w:type="dxa"/>
            <w:tcBorders>
              <w:top w:val="nil"/>
              <w:left w:val="nil"/>
              <w:bottom w:val="single" w:sz="4" w:space="0" w:color="auto"/>
              <w:right w:val="nil"/>
            </w:tcBorders>
            <w:hideMark/>
          </w:tcPr>
          <w:p w:rsidR="001A10B9" w:rsidRPr="00C35CDB" w:rsidRDefault="001A10B9">
            <w:r w:rsidRPr="00C35CDB">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5pt;height:71.25pt" o:ole="">
                  <v:imagedata r:id="rId9" o:title=""/>
                </v:shape>
                <o:OLEObject Type="Embed" ProgID="PBrush" ShapeID="_x0000_i1025" DrawAspect="Content" ObjectID="_1498460716" r:id="rId10"/>
              </w:object>
            </w:r>
          </w:p>
        </w:tc>
        <w:tc>
          <w:tcPr>
            <w:tcW w:w="8063" w:type="dxa"/>
            <w:tcBorders>
              <w:top w:val="nil"/>
              <w:left w:val="nil"/>
              <w:bottom w:val="single" w:sz="4" w:space="0" w:color="auto"/>
              <w:right w:val="nil"/>
            </w:tcBorders>
          </w:tcPr>
          <w:p w:rsidR="001A10B9" w:rsidRPr="00C35CDB" w:rsidRDefault="001A10B9" w:rsidP="00E139E1">
            <w:pPr>
              <w:jc w:val="center"/>
              <w:rPr>
                <w:rFonts w:eastAsiaTheme="minorEastAsia"/>
                <w:b/>
                <w:sz w:val="32"/>
                <w:szCs w:val="32"/>
              </w:rPr>
            </w:pPr>
            <w:bookmarkStart w:id="0" w:name="_Toc364158540"/>
            <w:bookmarkStart w:id="1" w:name="_Toc389030487"/>
            <w:bookmarkStart w:id="2" w:name="_Toc389030695"/>
            <w:bookmarkStart w:id="3" w:name="_Toc389030808"/>
            <w:r w:rsidRPr="00C35CDB">
              <w:rPr>
                <w:rFonts w:eastAsiaTheme="minorEastAsia"/>
                <w:b/>
                <w:sz w:val="32"/>
                <w:szCs w:val="32"/>
              </w:rPr>
              <w:t>КЛИНИЧКИ ЦЕНТАР ВОЈВОДИНЕ</w:t>
            </w:r>
            <w:bookmarkEnd w:id="0"/>
            <w:bookmarkEnd w:id="1"/>
            <w:bookmarkEnd w:id="2"/>
            <w:bookmarkEnd w:id="3"/>
          </w:p>
          <w:p w:rsidR="001A10B9" w:rsidRPr="00C35CDB" w:rsidRDefault="001A10B9">
            <w:pPr>
              <w:jc w:val="center"/>
              <w:rPr>
                <w:sz w:val="32"/>
                <w:lang w:val="hr-HR"/>
              </w:rPr>
            </w:pPr>
            <w:r w:rsidRPr="00C35CDB">
              <w:rPr>
                <w:b/>
                <w:sz w:val="32"/>
                <w:lang w:val="hr-HR"/>
              </w:rPr>
              <w:t>KLINIČKI CENTAR VOJVODIN</w:t>
            </w:r>
            <w:r w:rsidRPr="00C35CDB">
              <w:rPr>
                <w:sz w:val="32"/>
                <w:lang w:val="hr-HR"/>
              </w:rPr>
              <w:t>E</w:t>
            </w:r>
          </w:p>
          <w:p w:rsidR="001A10B9" w:rsidRPr="00C35CDB" w:rsidRDefault="001A10B9">
            <w:pPr>
              <w:jc w:val="center"/>
              <w:rPr>
                <w:sz w:val="8"/>
                <w:lang w:val="hr-HR"/>
              </w:rPr>
            </w:pPr>
          </w:p>
          <w:p w:rsidR="00013A7A" w:rsidRDefault="00013A7A" w:rsidP="00013A7A">
            <w:pPr>
              <w:jc w:val="center"/>
              <w:rPr>
                <w:rFonts w:ascii="Lucida Sans Unicode" w:hAnsi="Lucida Sans Unicode" w:cs="Lucida Sans Unicode"/>
                <w:sz w:val="18"/>
                <w:szCs w:val="20"/>
              </w:rPr>
            </w:pPr>
            <w:r>
              <w:rPr>
                <w:rFonts w:ascii="Lucida Sans Unicode" w:hAnsi="Lucida Sans Unicode" w:cs="Lucida Sans Unicode"/>
                <w:sz w:val="18"/>
                <w:szCs w:val="20"/>
              </w:rPr>
              <w:t>21000 Novi Sad, Hajduk Veljkova 1</w:t>
            </w:r>
          </w:p>
          <w:p w:rsidR="00013A7A" w:rsidRDefault="00013A7A" w:rsidP="00013A7A">
            <w:pPr>
              <w:jc w:val="center"/>
              <w:rPr>
                <w:rFonts w:ascii="Lucida Sans Unicode" w:hAnsi="Lucida Sans Unicode" w:cs="Lucida Sans Unicode"/>
                <w:sz w:val="18"/>
                <w:szCs w:val="20"/>
              </w:rPr>
            </w:pPr>
            <w:r>
              <w:rPr>
                <w:rFonts w:ascii="Lucida Sans Unicode" w:hAnsi="Lucida Sans Unicode" w:cs="Lucida Sans Unicode"/>
                <w:sz w:val="18"/>
                <w:szCs w:val="20"/>
                <w:lang w:val="hr-HR"/>
              </w:rPr>
              <w:t xml:space="preserve">telefon: </w:t>
            </w:r>
            <w:r>
              <w:rPr>
                <w:rFonts w:ascii="Lucida Sans Unicode" w:hAnsi="Lucida Sans Unicode" w:cs="Lucida Sans Unicode"/>
                <w:sz w:val="18"/>
                <w:szCs w:val="20"/>
              </w:rPr>
              <w:t>+381 21/484 3 484</w:t>
            </w:r>
          </w:p>
          <w:p w:rsidR="00013A7A" w:rsidRDefault="00312D76" w:rsidP="00013A7A">
            <w:pPr>
              <w:jc w:val="center"/>
              <w:rPr>
                <w:rFonts w:ascii="Lucida Sans Unicode" w:hAnsi="Lucida Sans Unicode" w:cs="Lucida Sans Unicode"/>
                <w:sz w:val="18"/>
                <w:szCs w:val="20"/>
                <w:lang w:val="sl-SI"/>
              </w:rPr>
            </w:pPr>
            <w:hyperlink r:id="rId11" w:history="1">
              <w:r w:rsidR="00013A7A">
                <w:rPr>
                  <w:rStyle w:val="Hyperlink"/>
                  <w:rFonts w:ascii="Lucida Sans Unicode" w:hAnsi="Lucida Sans Unicode" w:cs="Lucida Sans Unicode"/>
                  <w:sz w:val="18"/>
                  <w:szCs w:val="20"/>
                  <w:lang w:val="sl-SI"/>
                </w:rPr>
                <w:t>www.kcv.rs</w:t>
              </w:r>
            </w:hyperlink>
            <w:r w:rsidR="00013A7A">
              <w:rPr>
                <w:rFonts w:ascii="Lucida Sans Unicode" w:hAnsi="Lucida Sans Unicode" w:cs="Lucida Sans Unicode"/>
                <w:sz w:val="18"/>
                <w:szCs w:val="20"/>
                <w:lang w:val="sl-SI"/>
              </w:rPr>
              <w:t xml:space="preserve">, e-mail: </w:t>
            </w:r>
            <w:hyperlink r:id="rId12" w:history="1">
              <w:r w:rsidR="00013A7A">
                <w:rPr>
                  <w:rStyle w:val="Hyperlink"/>
                  <w:rFonts w:ascii="Lucida Sans Unicode" w:hAnsi="Lucida Sans Unicode" w:cs="Lucida Sans Unicode"/>
                  <w:sz w:val="18"/>
                  <w:szCs w:val="20"/>
                  <w:lang w:val="sl-SI"/>
                </w:rPr>
                <w:t>uprava@kcv.rs</w:t>
              </w:r>
            </w:hyperlink>
          </w:p>
          <w:p w:rsidR="001A10B9" w:rsidRPr="00C35CDB" w:rsidRDefault="001A10B9">
            <w:pPr>
              <w:jc w:val="center"/>
              <w:rPr>
                <w:sz w:val="10"/>
                <w:szCs w:val="20"/>
                <w:lang w:val="sl-SI"/>
              </w:rPr>
            </w:pPr>
          </w:p>
        </w:tc>
      </w:tr>
    </w:tbl>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jc w:val="center"/>
        <w:rPr>
          <w:b/>
          <w:noProof/>
        </w:rPr>
      </w:pPr>
    </w:p>
    <w:p w:rsidR="002D5B2C" w:rsidRPr="00C35CDB" w:rsidRDefault="002D5B2C" w:rsidP="002D5B2C">
      <w:pPr>
        <w:pStyle w:val="Footer"/>
        <w:jc w:val="center"/>
        <w:rPr>
          <w:b/>
          <w:noProof/>
          <w:sz w:val="36"/>
          <w:szCs w:val="36"/>
        </w:rPr>
      </w:pPr>
      <w:r w:rsidRPr="00C35CDB">
        <w:rPr>
          <w:b/>
          <w:noProof/>
          <w:sz w:val="36"/>
          <w:szCs w:val="36"/>
        </w:rPr>
        <w:t>КОНКУРСНА ДОКУМЕНТАЦИЈА</w:t>
      </w:r>
    </w:p>
    <w:p w:rsidR="005B4BDC" w:rsidRPr="00C35CDB" w:rsidRDefault="005B4BDC" w:rsidP="002D5B2C">
      <w:pPr>
        <w:pStyle w:val="Footer"/>
        <w:jc w:val="center"/>
        <w:rPr>
          <w:b/>
          <w:noProof/>
        </w:rPr>
      </w:pPr>
    </w:p>
    <w:p w:rsidR="00C0205E" w:rsidRPr="00BD16A1" w:rsidRDefault="00C0205E" w:rsidP="002D5B2C">
      <w:pPr>
        <w:pStyle w:val="Footer"/>
        <w:jc w:val="center"/>
        <w:rPr>
          <w:b/>
          <w:noProof/>
          <w:lang w:val="sr-Cyrl-RS"/>
        </w:rPr>
      </w:pPr>
      <w:r w:rsidRPr="00BD16A1">
        <w:rPr>
          <w:b/>
          <w:noProof/>
          <w:lang w:val="sr-Cyrl-RS"/>
        </w:rPr>
        <w:t xml:space="preserve">Сервис и </w:t>
      </w:r>
      <w:r w:rsidRPr="00BD16A1">
        <w:rPr>
          <w:b/>
          <w:noProof/>
        </w:rPr>
        <w:t>одржавање</w:t>
      </w:r>
      <w:r w:rsidRPr="00BD16A1">
        <w:rPr>
          <w:b/>
          <w:noProof/>
          <w:lang w:val="sr-Cyrl-RS"/>
        </w:rPr>
        <w:t xml:space="preserve"> инјектор система произвођача „</w:t>
      </w:r>
      <w:r w:rsidRPr="00BD16A1">
        <w:rPr>
          <w:b/>
          <w:noProof/>
          <w:lang w:val="sr-Latn-RS"/>
        </w:rPr>
        <w:t>Ulrich i Acist Medical“</w:t>
      </w:r>
      <w:r w:rsidRPr="00BD16A1">
        <w:rPr>
          <w:b/>
          <w:noProof/>
          <w:lang w:val="sr-Cyrl-RS"/>
        </w:rPr>
        <w:t xml:space="preserve">, </w:t>
      </w:r>
    </w:p>
    <w:p w:rsidR="005B4BDC" w:rsidRPr="00BD16A1" w:rsidRDefault="00C0205E" w:rsidP="002D5B2C">
      <w:pPr>
        <w:pStyle w:val="Footer"/>
        <w:jc w:val="center"/>
        <w:rPr>
          <w:b/>
        </w:rPr>
      </w:pPr>
      <w:r w:rsidRPr="00BD16A1">
        <w:rPr>
          <w:b/>
          <w:noProof/>
          <w:lang w:val="sr-Cyrl-RS"/>
        </w:rPr>
        <w:t>за потребе Клиничког центра Војводине</w:t>
      </w:r>
    </w:p>
    <w:p w:rsidR="00C74F94" w:rsidRPr="00C35CDB" w:rsidRDefault="00C74F94" w:rsidP="002D5B2C">
      <w:pPr>
        <w:pStyle w:val="Footer"/>
        <w:jc w:val="center"/>
        <w:rPr>
          <w:b/>
          <w:noProof/>
          <w:highlight w:val="yellow"/>
        </w:rPr>
      </w:pPr>
    </w:p>
    <w:p w:rsidR="00406B71" w:rsidRPr="00C35CDB" w:rsidRDefault="00312D76" w:rsidP="00406B71">
      <w:pPr>
        <w:pStyle w:val="Footer"/>
        <w:tabs>
          <w:tab w:val="left" w:pos="720"/>
        </w:tabs>
        <w:jc w:val="center"/>
        <w:rPr>
          <w:b/>
          <w:noProof/>
        </w:rPr>
      </w:pPr>
      <w:sdt>
        <w:sdtPr>
          <w:rPr>
            <w:b/>
          </w:rPr>
          <w:alias w:val="Vrsta postupka"/>
          <w:tag w:val="Vrsta postupka"/>
          <w:id w:val="5120952"/>
          <w:placeholder>
            <w:docPart w:val="6A8FEF3E71434F659824870F95A826DE"/>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070C22" w:rsidRPr="00C35CDB">
            <w:rPr>
              <w:b/>
            </w:rPr>
            <w:t>Отворени поступак</w:t>
          </w:r>
        </w:sdtContent>
      </w:sdt>
      <w:r w:rsidR="00406B71" w:rsidRPr="00C35CDB">
        <w:rPr>
          <w:b/>
          <w:noProof/>
        </w:rPr>
        <w:t xml:space="preserve"> </w:t>
      </w:r>
    </w:p>
    <w:p w:rsidR="00957708" w:rsidRPr="00C35CDB" w:rsidRDefault="00957708" w:rsidP="00406B71">
      <w:pPr>
        <w:pStyle w:val="Footer"/>
        <w:tabs>
          <w:tab w:val="left" w:pos="720"/>
        </w:tabs>
        <w:jc w:val="center"/>
        <w:rPr>
          <w:b/>
          <w:noProof/>
        </w:rPr>
      </w:pPr>
    </w:p>
    <w:p w:rsidR="002D5B2C" w:rsidRPr="00C35CDB" w:rsidRDefault="00C0205E" w:rsidP="002D5B2C">
      <w:pPr>
        <w:pStyle w:val="Footer"/>
        <w:tabs>
          <w:tab w:val="left" w:pos="720"/>
        </w:tabs>
        <w:jc w:val="center"/>
        <w:rPr>
          <w:b/>
          <w:noProof/>
        </w:rPr>
      </w:pPr>
      <w:r w:rsidRPr="00C0205E">
        <w:rPr>
          <w:b/>
          <w:noProof/>
        </w:rPr>
        <w:t>Б</w:t>
      </w:r>
      <w:r w:rsidR="00435238" w:rsidRPr="00C0205E">
        <w:rPr>
          <w:b/>
          <w:noProof/>
        </w:rPr>
        <w:t>рој</w:t>
      </w:r>
      <w:r w:rsidRPr="00C0205E">
        <w:rPr>
          <w:b/>
          <w:noProof/>
        </w:rPr>
        <w:t xml:space="preserve"> 152-15-O</w:t>
      </w:r>
    </w:p>
    <w:p w:rsidR="002D5B2C" w:rsidRPr="00C35CDB" w:rsidRDefault="002D5B2C" w:rsidP="002D5B2C">
      <w:pPr>
        <w:pStyle w:val="Footer"/>
        <w:tabs>
          <w:tab w:val="left" w:pos="720"/>
        </w:tabs>
        <w:jc w:val="center"/>
        <w:rPr>
          <w:b/>
          <w:noProof/>
        </w:rPr>
      </w:pPr>
    </w:p>
    <w:p w:rsidR="002D5B2C" w:rsidRPr="00C35CDB" w:rsidRDefault="002D5B2C" w:rsidP="002D5B2C">
      <w:pPr>
        <w:pStyle w:val="Footer"/>
        <w:tabs>
          <w:tab w:val="left" w:pos="720"/>
        </w:tabs>
        <w:jc w:val="center"/>
        <w:rPr>
          <w:b/>
          <w:noProof/>
        </w:rPr>
      </w:pPr>
    </w:p>
    <w:p w:rsidR="002D5B2C" w:rsidRPr="00C35CDB" w:rsidRDefault="002D5B2C" w:rsidP="002D5B2C">
      <w:pPr>
        <w:pStyle w:val="Footer"/>
        <w:tabs>
          <w:tab w:val="left" w:pos="720"/>
        </w:tabs>
        <w:jc w:val="center"/>
        <w:rPr>
          <w:b/>
          <w:noProof/>
        </w:rPr>
      </w:pPr>
    </w:p>
    <w:p w:rsidR="002D5B2C" w:rsidRPr="00C35CDB" w:rsidRDefault="002D5B2C" w:rsidP="002D5B2C">
      <w:pPr>
        <w:pStyle w:val="Footer"/>
        <w:tabs>
          <w:tab w:val="left" w:pos="720"/>
        </w:tabs>
        <w:jc w:val="center"/>
        <w:rPr>
          <w:b/>
          <w:noProof/>
        </w:rPr>
      </w:pPr>
    </w:p>
    <w:p w:rsidR="002D5B2C" w:rsidRPr="00C35CDB" w:rsidRDefault="002D5B2C" w:rsidP="002D5B2C">
      <w:pPr>
        <w:pStyle w:val="Footer"/>
        <w:tabs>
          <w:tab w:val="left" w:pos="720"/>
        </w:tabs>
        <w:jc w:val="center"/>
        <w:rPr>
          <w:b/>
          <w:noProof/>
        </w:rPr>
      </w:pPr>
    </w:p>
    <w:p w:rsidR="002D5B2C" w:rsidRPr="00C35CDB" w:rsidRDefault="002D5B2C" w:rsidP="002D5B2C">
      <w:pPr>
        <w:pStyle w:val="Footer"/>
        <w:tabs>
          <w:tab w:val="left" w:pos="720"/>
        </w:tabs>
        <w:jc w:val="center"/>
        <w:rPr>
          <w:b/>
          <w:noProof/>
        </w:rPr>
      </w:pPr>
    </w:p>
    <w:p w:rsidR="002D5B2C" w:rsidRPr="00C35CDB" w:rsidRDefault="002D5B2C" w:rsidP="002D5B2C">
      <w:pPr>
        <w:pStyle w:val="Footer"/>
        <w:tabs>
          <w:tab w:val="left" w:pos="720"/>
        </w:tabs>
        <w:jc w:val="center"/>
        <w:rPr>
          <w:b/>
          <w:noProof/>
        </w:rPr>
      </w:pPr>
    </w:p>
    <w:p w:rsidR="002D5B2C" w:rsidRPr="00C35CDB" w:rsidRDefault="002D5B2C" w:rsidP="002D5B2C">
      <w:pPr>
        <w:pStyle w:val="Footer"/>
        <w:tabs>
          <w:tab w:val="left" w:pos="720"/>
        </w:tabs>
        <w:jc w:val="center"/>
        <w:rPr>
          <w:b/>
          <w:noProof/>
        </w:rPr>
      </w:pPr>
    </w:p>
    <w:p w:rsidR="002D5B2C" w:rsidRPr="00C35CDB" w:rsidRDefault="002D5B2C" w:rsidP="002D5B2C">
      <w:pPr>
        <w:pStyle w:val="Footer"/>
        <w:tabs>
          <w:tab w:val="left" w:pos="720"/>
        </w:tabs>
        <w:rPr>
          <w:noProof/>
        </w:rPr>
      </w:pPr>
    </w:p>
    <w:p w:rsidR="002D5B2C" w:rsidRPr="00C35CDB" w:rsidRDefault="002D5B2C" w:rsidP="002D5B2C">
      <w:pPr>
        <w:pStyle w:val="Footer"/>
        <w:tabs>
          <w:tab w:val="left" w:pos="720"/>
        </w:tabs>
        <w:rPr>
          <w:noProof/>
        </w:rPr>
      </w:pPr>
    </w:p>
    <w:p w:rsidR="002D5B2C" w:rsidRPr="00C35CDB" w:rsidRDefault="002D5B2C" w:rsidP="002D5B2C">
      <w:pPr>
        <w:pStyle w:val="Footer"/>
        <w:tabs>
          <w:tab w:val="left" w:pos="720"/>
        </w:tabs>
        <w:rPr>
          <w:noProof/>
        </w:rPr>
      </w:pPr>
    </w:p>
    <w:p w:rsidR="002D5B2C" w:rsidRPr="00C35CDB" w:rsidRDefault="002D5B2C" w:rsidP="002D5B2C">
      <w:pPr>
        <w:pStyle w:val="Footer"/>
        <w:tabs>
          <w:tab w:val="left" w:pos="720"/>
        </w:tabs>
        <w:rPr>
          <w:noProof/>
        </w:rPr>
      </w:pPr>
    </w:p>
    <w:p w:rsidR="002D5B2C" w:rsidRPr="00C35CDB" w:rsidRDefault="002D5B2C" w:rsidP="002D5B2C">
      <w:pPr>
        <w:pStyle w:val="Footer"/>
        <w:tabs>
          <w:tab w:val="left" w:pos="720"/>
        </w:tabs>
        <w:rPr>
          <w:noProof/>
        </w:rPr>
      </w:pPr>
    </w:p>
    <w:p w:rsidR="002D5B2C" w:rsidRPr="00C35CDB" w:rsidRDefault="002D5B2C" w:rsidP="002D5B2C">
      <w:pPr>
        <w:pStyle w:val="Footer"/>
        <w:tabs>
          <w:tab w:val="left" w:pos="720"/>
        </w:tabs>
        <w:rPr>
          <w:noProof/>
        </w:rPr>
      </w:pPr>
    </w:p>
    <w:p w:rsidR="002D5B2C" w:rsidRPr="00C35CDB" w:rsidRDefault="002D5B2C" w:rsidP="002D5B2C">
      <w:pPr>
        <w:pStyle w:val="Footer"/>
        <w:tabs>
          <w:tab w:val="left" w:pos="720"/>
        </w:tabs>
        <w:rPr>
          <w:noProof/>
        </w:rPr>
      </w:pPr>
    </w:p>
    <w:p w:rsidR="002D5B2C" w:rsidRPr="00C35CDB" w:rsidRDefault="002D5B2C" w:rsidP="002D5B2C">
      <w:pPr>
        <w:pStyle w:val="Footer"/>
        <w:tabs>
          <w:tab w:val="left" w:pos="720"/>
        </w:tabs>
        <w:rPr>
          <w:noProof/>
        </w:rPr>
      </w:pPr>
    </w:p>
    <w:p w:rsidR="002D5B2C" w:rsidRPr="00C35CDB" w:rsidRDefault="002D5B2C" w:rsidP="002D5B2C">
      <w:pPr>
        <w:pStyle w:val="Footer"/>
        <w:tabs>
          <w:tab w:val="left" w:pos="720"/>
        </w:tabs>
        <w:rPr>
          <w:noProof/>
        </w:rPr>
      </w:pPr>
    </w:p>
    <w:p w:rsidR="002D5B2C" w:rsidRPr="00C35CDB" w:rsidRDefault="002D5B2C" w:rsidP="002D5B2C">
      <w:pPr>
        <w:pStyle w:val="Footer"/>
        <w:tabs>
          <w:tab w:val="left" w:pos="720"/>
        </w:tabs>
        <w:rPr>
          <w:noProof/>
        </w:rPr>
      </w:pPr>
    </w:p>
    <w:p w:rsidR="002D5B2C" w:rsidRPr="00C35CDB" w:rsidRDefault="002D5B2C" w:rsidP="002D5B2C">
      <w:pPr>
        <w:pStyle w:val="Footer"/>
        <w:tabs>
          <w:tab w:val="left" w:pos="720"/>
        </w:tabs>
        <w:jc w:val="center"/>
        <w:rPr>
          <w:b/>
          <w:noProof/>
        </w:rPr>
      </w:pPr>
      <w:r w:rsidRPr="00C0205E">
        <w:rPr>
          <w:b/>
          <w:noProof/>
        </w:rPr>
        <w:t>Нови Сад</w:t>
      </w:r>
      <w:r w:rsidR="005B4BDC" w:rsidRPr="00C0205E">
        <w:rPr>
          <w:b/>
          <w:noProof/>
        </w:rPr>
        <w:t xml:space="preserve">, </w:t>
      </w:r>
      <w:r w:rsidR="002E14DA" w:rsidRPr="00C0205E">
        <w:rPr>
          <w:b/>
          <w:noProof/>
        </w:rPr>
        <w:t>201</w:t>
      </w:r>
      <w:r w:rsidR="00C0205E" w:rsidRPr="00C0205E">
        <w:rPr>
          <w:b/>
          <w:noProof/>
          <w:lang w:val="sr-Cyrl-RS"/>
        </w:rPr>
        <w:t>5</w:t>
      </w:r>
      <w:r w:rsidR="00E23EAC" w:rsidRPr="00C0205E">
        <w:rPr>
          <w:b/>
          <w:noProof/>
        </w:rPr>
        <w:t>. година</w:t>
      </w:r>
    </w:p>
    <w:p w:rsidR="005B4BDC" w:rsidRPr="00C35CDB" w:rsidRDefault="00B60424" w:rsidP="00042AE4">
      <w:pPr>
        <w:ind w:firstLine="720"/>
        <w:jc w:val="both"/>
        <w:rPr>
          <w:rFonts w:eastAsia="TimesNewRomanPSMT"/>
        </w:rPr>
      </w:pPr>
      <w:r w:rsidRPr="00C35CDB">
        <w:rPr>
          <w:b/>
          <w:noProof/>
        </w:rPr>
        <w:br w:type="page"/>
      </w:r>
      <w:bookmarkStart w:id="4" w:name="_Toc354658137"/>
      <w:bookmarkStart w:id="5" w:name="_Toc354658270"/>
      <w:bookmarkStart w:id="6" w:name="_Toc354658304"/>
      <w:bookmarkStart w:id="7" w:name="_Toc354658398"/>
      <w:r w:rsidR="005B4BDC" w:rsidRPr="00C35CDB">
        <w:rPr>
          <w:rFonts w:eastAsia="TimesNewRomanPSMT"/>
        </w:rPr>
        <w:lastRenderedPageBreak/>
        <w:t xml:space="preserve">На основу Закона о јавним набавкама („Сл. гласник РС” бр. 124/2012, у даљем тексту: Закон), </w:t>
      </w:r>
      <w:r w:rsidR="00150683" w:rsidRPr="00C35CDB">
        <w:rPr>
          <w:rFonts w:eastAsia="TimesNewRomanPSMT"/>
        </w:rPr>
        <w:t xml:space="preserve">и </w:t>
      </w:r>
      <w:r w:rsidR="005B4BDC" w:rsidRPr="00C35CDB">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5B4BDC" w:rsidRPr="00C35CDB">
        <w:t>Одлуке о п</w:t>
      </w:r>
      <w:r w:rsidR="00C74F94" w:rsidRPr="00C35CDB">
        <w:t xml:space="preserve">окретању поступка предметне јавне набавке </w:t>
      </w:r>
      <w:r w:rsidR="005B4BDC" w:rsidRPr="00C35CDB">
        <w:t xml:space="preserve">и Решења о образовању комисије за </w:t>
      </w:r>
      <w:r w:rsidR="00C74F94" w:rsidRPr="00C35CDB">
        <w:t xml:space="preserve">предметну </w:t>
      </w:r>
      <w:r w:rsidR="005B4BDC" w:rsidRPr="00C35CDB">
        <w:t>јавну набавку</w:t>
      </w:r>
      <w:r w:rsidR="00C74F94" w:rsidRPr="00C35CDB">
        <w:t>,</w:t>
      </w:r>
      <w:r w:rsidR="005B4BDC" w:rsidRPr="00C35CDB">
        <w:t xml:space="preserve"> припремљена је:</w:t>
      </w:r>
    </w:p>
    <w:p w:rsidR="005B4BDC" w:rsidRPr="00C35CDB" w:rsidRDefault="005B4BDC" w:rsidP="005B4BDC">
      <w:pPr>
        <w:ind w:firstLine="720"/>
        <w:jc w:val="both"/>
        <w:rPr>
          <w:rFonts w:eastAsia="TimesNewRomanPSMT"/>
        </w:rPr>
      </w:pPr>
    </w:p>
    <w:p w:rsidR="000C3B23" w:rsidRPr="00C35CDB" w:rsidRDefault="000C3B23" w:rsidP="00FC4113">
      <w:pPr>
        <w:jc w:val="center"/>
        <w:rPr>
          <w:b/>
          <w:noProof/>
        </w:rPr>
      </w:pPr>
      <w:r w:rsidRPr="00C35CDB">
        <w:rPr>
          <w:b/>
          <w:noProof/>
        </w:rPr>
        <w:t>КОНКУРСНА ДОКУМЕНТАЦИЈА</w:t>
      </w:r>
    </w:p>
    <w:p w:rsidR="000C3B23" w:rsidRPr="00C35CDB" w:rsidRDefault="000C3B23" w:rsidP="00FC4113">
      <w:pPr>
        <w:jc w:val="center"/>
        <w:rPr>
          <w:b/>
          <w:noProof/>
        </w:rPr>
      </w:pPr>
    </w:p>
    <w:p w:rsidR="00C0205E" w:rsidRPr="00BD16A1" w:rsidRDefault="00312D76" w:rsidP="00C0205E">
      <w:pPr>
        <w:pStyle w:val="Footer"/>
        <w:rPr>
          <w:b/>
          <w:noProof/>
          <w:lang w:val="sr-Cyrl-RS"/>
        </w:rPr>
      </w:pPr>
      <w:sdt>
        <w:sdtPr>
          <w:rPr>
            <w:b/>
            <w:noProof/>
          </w:rPr>
          <w:id w:val="3440285"/>
          <w:placeholder>
            <w:docPart w:val="DefaultPlaceholder_22675704"/>
          </w:placeholder>
          <w:dropDownList>
            <w:listItem w:displayText="у отвореном поступку јавне набавке " w:value="у отвореном поступку јавне набавке "/>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B8142F" w:rsidRPr="00BD16A1">
            <w:rPr>
              <w:b/>
              <w:noProof/>
            </w:rPr>
            <w:t xml:space="preserve">у отвореном поступку јавне набавке </w:t>
          </w:r>
        </w:sdtContent>
      </w:sdt>
      <w:r w:rsidR="000C3B23" w:rsidRPr="00BD16A1">
        <w:rPr>
          <w:b/>
          <w:noProof/>
        </w:rPr>
        <w:t xml:space="preserve"> </w:t>
      </w:r>
      <w:sdt>
        <w:sdtPr>
          <w:rPr>
            <w:b/>
            <w:noProof/>
          </w:rPr>
          <w:alias w:val="предмет"/>
          <w:tag w:val="предмет"/>
          <w:id w:val="3440277"/>
          <w:placeholder>
            <w:docPart w:val="2A11327D791E47939A5B784A8E0B5319"/>
          </w:placeholder>
          <w:dropDownList>
            <w:listItem w:displayText="услуга" w:value="услуга"/>
            <w:listItem w:displayText="добара" w:value="добара"/>
            <w:listItem w:displayText="радова" w:value="радова"/>
          </w:dropDownList>
        </w:sdtPr>
        <w:sdtEndPr/>
        <w:sdtContent>
          <w:r w:rsidR="004477D9" w:rsidRPr="00BD16A1">
            <w:rPr>
              <w:b/>
              <w:noProof/>
            </w:rPr>
            <w:t>услуга</w:t>
          </w:r>
        </w:sdtContent>
      </w:sdt>
      <w:r w:rsidR="00F9313D" w:rsidRPr="00BD16A1">
        <w:rPr>
          <w:b/>
          <w:noProof/>
        </w:rPr>
        <w:t xml:space="preserve"> бр</w:t>
      </w:r>
      <w:r w:rsidR="00070C22" w:rsidRPr="00BD16A1">
        <w:rPr>
          <w:b/>
          <w:noProof/>
        </w:rPr>
        <w:t>.</w:t>
      </w:r>
      <w:r w:rsidR="00F9313D" w:rsidRPr="00BD16A1">
        <w:rPr>
          <w:b/>
          <w:noProof/>
        </w:rPr>
        <w:t xml:space="preserve"> </w:t>
      </w:r>
      <w:r w:rsidR="00150683" w:rsidRPr="00BD16A1">
        <w:rPr>
          <w:b/>
          <w:noProof/>
        </w:rPr>
        <w:t xml:space="preserve"> </w:t>
      </w:r>
      <w:r w:rsidR="00C0205E" w:rsidRPr="00BD16A1">
        <w:rPr>
          <w:b/>
          <w:noProof/>
          <w:lang w:val="sr-Cyrl-RS"/>
        </w:rPr>
        <w:t xml:space="preserve">152-15-О </w:t>
      </w:r>
      <w:r w:rsidR="00070C22" w:rsidRPr="00BD16A1">
        <w:rPr>
          <w:b/>
          <w:noProof/>
        </w:rPr>
        <w:t>-</w:t>
      </w:r>
      <w:r w:rsidR="00C0205E" w:rsidRPr="00BD16A1">
        <w:rPr>
          <w:b/>
          <w:noProof/>
          <w:lang w:val="sr-Cyrl-RS"/>
        </w:rPr>
        <w:t xml:space="preserve"> Сервис и </w:t>
      </w:r>
      <w:r w:rsidR="00C0205E" w:rsidRPr="00BD16A1">
        <w:rPr>
          <w:b/>
          <w:noProof/>
        </w:rPr>
        <w:t>одржавање</w:t>
      </w:r>
      <w:r w:rsidR="00C0205E" w:rsidRPr="00BD16A1">
        <w:rPr>
          <w:b/>
          <w:noProof/>
          <w:lang w:val="sr-Cyrl-RS"/>
        </w:rPr>
        <w:t xml:space="preserve"> инјектор система произвођача „</w:t>
      </w:r>
      <w:r w:rsidR="00C0205E" w:rsidRPr="00BD16A1">
        <w:rPr>
          <w:b/>
          <w:noProof/>
          <w:lang w:val="sr-Latn-RS"/>
        </w:rPr>
        <w:t>Ulrich i Acist Medical“</w:t>
      </w:r>
      <w:r w:rsidR="00C0205E" w:rsidRPr="00BD16A1">
        <w:rPr>
          <w:b/>
          <w:noProof/>
          <w:lang w:val="sr-Cyrl-RS"/>
        </w:rPr>
        <w:t>, за потребе Клиничког центра Војводине</w:t>
      </w:r>
    </w:p>
    <w:p w:rsidR="000C3B23" w:rsidRPr="00C35CDB" w:rsidRDefault="000C3B23" w:rsidP="000C3B23"/>
    <w:bookmarkEnd w:id="4"/>
    <w:bookmarkEnd w:id="5"/>
    <w:bookmarkEnd w:id="6"/>
    <w:bookmarkEnd w:id="7"/>
    <w:p w:rsidR="009651F9" w:rsidRPr="00C35CDB" w:rsidRDefault="001366BB" w:rsidP="009C505A">
      <w:pPr>
        <w:jc w:val="both"/>
        <w:rPr>
          <w:rFonts w:eastAsia="TimesNewRomanPSMT"/>
        </w:rPr>
      </w:pPr>
      <w:r w:rsidRPr="00C35CDB">
        <w:rPr>
          <w:rFonts w:eastAsia="TimesNewRomanPSMT"/>
        </w:rPr>
        <w:t>Конкурсна документација садржи:</w:t>
      </w:r>
    </w:p>
    <w:p w:rsidR="00492963" w:rsidRPr="00C35CDB" w:rsidRDefault="00492963" w:rsidP="009C505A">
      <w:pPr>
        <w:jc w:val="both"/>
        <w:rPr>
          <w:rFonts w:eastAsia="TimesNewRomanPSMT"/>
        </w:rPr>
      </w:pPr>
    </w:p>
    <w:bookmarkStart w:id="8" w:name="_Toc354658139"/>
    <w:bookmarkStart w:id="9" w:name="_Toc354658271"/>
    <w:bookmarkStart w:id="10" w:name="_Toc354658305"/>
    <w:bookmarkStart w:id="11" w:name="_Toc354658399"/>
    <w:bookmarkStart w:id="12" w:name="_Toc375826002"/>
    <w:p w:rsidR="00002F18" w:rsidRPr="00C35CDB" w:rsidRDefault="00B76D7D">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r w:rsidRPr="00C35CDB">
        <w:rPr>
          <w:rFonts w:ascii="Times New Roman" w:hAnsi="Times New Roman" w:cs="Times New Roman"/>
          <w:noProof/>
        </w:rPr>
        <w:fldChar w:fldCharType="begin"/>
      </w:r>
      <w:r w:rsidR="00492963" w:rsidRPr="00C35CDB">
        <w:rPr>
          <w:rFonts w:ascii="Times New Roman" w:hAnsi="Times New Roman" w:cs="Times New Roman"/>
          <w:noProof/>
        </w:rPr>
        <w:instrText xml:space="preserve"> TOC \o "1-1" \h \z \u </w:instrText>
      </w:r>
      <w:r w:rsidRPr="00C35CDB">
        <w:rPr>
          <w:rFonts w:ascii="Times New Roman" w:hAnsi="Times New Roman" w:cs="Times New Roman"/>
          <w:noProof/>
        </w:rPr>
        <w:fldChar w:fldCharType="separate"/>
      </w:r>
      <w:hyperlink w:anchor="_Toc401143629" w:history="1">
        <w:r w:rsidR="00002F18" w:rsidRPr="00C35CDB">
          <w:rPr>
            <w:rStyle w:val="Hyperlink"/>
            <w:rFonts w:ascii="Times New Roman" w:hAnsi="Times New Roman" w:cs="Times New Roman"/>
            <w:noProof/>
            <w:sz w:val="24"/>
            <w:szCs w:val="24"/>
          </w:rPr>
          <w:t>1.</w:t>
        </w:r>
        <w:r w:rsidR="00002F18" w:rsidRPr="00C35CDB">
          <w:rPr>
            <w:rFonts w:ascii="Times New Roman" w:eastAsiaTheme="minorEastAsia" w:hAnsi="Times New Roman" w:cs="Times New Roman"/>
            <w:b w:val="0"/>
            <w:bCs w:val="0"/>
            <w:caps w:val="0"/>
            <w:noProof/>
            <w:sz w:val="24"/>
            <w:szCs w:val="24"/>
            <w:lang w:val="en-US"/>
          </w:rPr>
          <w:tab/>
        </w:r>
        <w:r w:rsidR="00002F18" w:rsidRPr="00C35CDB">
          <w:rPr>
            <w:rStyle w:val="Hyperlink"/>
            <w:rFonts w:ascii="Times New Roman" w:hAnsi="Times New Roman" w:cs="Times New Roman"/>
            <w:noProof/>
            <w:sz w:val="24"/>
            <w:szCs w:val="24"/>
          </w:rPr>
          <w:t>ОПШТИ ПОДАЦИ О НАБАВЦИ</w:t>
        </w:r>
        <w:r w:rsidR="00002F18" w:rsidRPr="00C35CDB">
          <w:rPr>
            <w:rFonts w:ascii="Times New Roman" w:hAnsi="Times New Roman" w:cs="Times New Roman"/>
            <w:noProof/>
            <w:webHidden/>
            <w:sz w:val="24"/>
            <w:szCs w:val="24"/>
          </w:rPr>
          <w:tab/>
        </w:r>
        <w:r w:rsidRPr="00C35CDB">
          <w:rPr>
            <w:rFonts w:ascii="Times New Roman" w:hAnsi="Times New Roman" w:cs="Times New Roman"/>
            <w:noProof/>
            <w:webHidden/>
            <w:sz w:val="24"/>
            <w:szCs w:val="24"/>
          </w:rPr>
          <w:fldChar w:fldCharType="begin"/>
        </w:r>
        <w:r w:rsidR="00002F18" w:rsidRPr="00C35CDB">
          <w:rPr>
            <w:rFonts w:ascii="Times New Roman" w:hAnsi="Times New Roman" w:cs="Times New Roman"/>
            <w:noProof/>
            <w:webHidden/>
            <w:sz w:val="24"/>
            <w:szCs w:val="24"/>
          </w:rPr>
          <w:instrText xml:space="preserve"> PAGEREF _Toc401143629 \h </w:instrText>
        </w:r>
        <w:r w:rsidRPr="00C35CDB">
          <w:rPr>
            <w:rFonts w:ascii="Times New Roman" w:hAnsi="Times New Roman" w:cs="Times New Roman"/>
            <w:noProof/>
            <w:webHidden/>
            <w:sz w:val="24"/>
            <w:szCs w:val="24"/>
          </w:rPr>
        </w:r>
        <w:r w:rsidRPr="00C35CDB">
          <w:rPr>
            <w:rFonts w:ascii="Times New Roman" w:hAnsi="Times New Roman" w:cs="Times New Roman"/>
            <w:noProof/>
            <w:webHidden/>
            <w:sz w:val="24"/>
            <w:szCs w:val="24"/>
          </w:rPr>
          <w:fldChar w:fldCharType="separate"/>
        </w:r>
        <w:r w:rsidR="00002F18" w:rsidRPr="00C35CDB">
          <w:rPr>
            <w:rFonts w:ascii="Times New Roman" w:hAnsi="Times New Roman" w:cs="Times New Roman"/>
            <w:noProof/>
            <w:webHidden/>
            <w:sz w:val="24"/>
            <w:szCs w:val="24"/>
          </w:rPr>
          <w:t>3</w:t>
        </w:r>
        <w:r w:rsidRPr="00C35CDB">
          <w:rPr>
            <w:rFonts w:ascii="Times New Roman" w:hAnsi="Times New Roman" w:cs="Times New Roman"/>
            <w:noProof/>
            <w:webHidden/>
            <w:sz w:val="24"/>
            <w:szCs w:val="24"/>
          </w:rPr>
          <w:fldChar w:fldCharType="end"/>
        </w:r>
      </w:hyperlink>
    </w:p>
    <w:p w:rsidR="00002F18" w:rsidRPr="00C35CDB" w:rsidRDefault="00312D76">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01143630" w:history="1">
        <w:r w:rsidR="00002F18" w:rsidRPr="00C35CDB">
          <w:rPr>
            <w:rStyle w:val="Hyperlink"/>
            <w:rFonts w:ascii="Times New Roman" w:hAnsi="Times New Roman" w:cs="Times New Roman"/>
            <w:noProof/>
            <w:sz w:val="24"/>
            <w:szCs w:val="24"/>
          </w:rPr>
          <w:t>2.</w:t>
        </w:r>
        <w:r w:rsidR="00002F18" w:rsidRPr="00C35CDB">
          <w:rPr>
            <w:rFonts w:ascii="Times New Roman" w:eastAsiaTheme="minorEastAsia" w:hAnsi="Times New Roman" w:cs="Times New Roman"/>
            <w:b w:val="0"/>
            <w:bCs w:val="0"/>
            <w:caps w:val="0"/>
            <w:noProof/>
            <w:sz w:val="24"/>
            <w:szCs w:val="24"/>
            <w:lang w:val="en-US"/>
          </w:rPr>
          <w:tab/>
        </w:r>
        <w:r w:rsidR="00002F18" w:rsidRPr="00C35CDB">
          <w:rPr>
            <w:rStyle w:val="Hyperlink"/>
            <w:rFonts w:ascii="Times New Roman" w:hAnsi="Times New Roman" w:cs="Times New Roman"/>
            <w:noProof/>
            <w:sz w:val="24"/>
            <w:szCs w:val="24"/>
          </w:rPr>
          <w:t>ПОДАЦИ О ПРЕДМЕТУ ЈАВНЕ НАБАВКЕ</w:t>
        </w:r>
        <w:r w:rsidR="00002F18" w:rsidRPr="00C35CDB">
          <w:rPr>
            <w:rFonts w:ascii="Times New Roman" w:hAnsi="Times New Roman" w:cs="Times New Roman"/>
            <w:noProof/>
            <w:webHidden/>
            <w:sz w:val="24"/>
            <w:szCs w:val="24"/>
          </w:rPr>
          <w:tab/>
        </w:r>
        <w:r w:rsidR="00B76D7D" w:rsidRPr="00C35CDB">
          <w:rPr>
            <w:rFonts w:ascii="Times New Roman" w:hAnsi="Times New Roman" w:cs="Times New Roman"/>
            <w:noProof/>
            <w:webHidden/>
            <w:sz w:val="24"/>
            <w:szCs w:val="24"/>
          </w:rPr>
          <w:fldChar w:fldCharType="begin"/>
        </w:r>
        <w:r w:rsidR="00002F18" w:rsidRPr="00C35CDB">
          <w:rPr>
            <w:rFonts w:ascii="Times New Roman" w:hAnsi="Times New Roman" w:cs="Times New Roman"/>
            <w:noProof/>
            <w:webHidden/>
            <w:sz w:val="24"/>
            <w:szCs w:val="24"/>
          </w:rPr>
          <w:instrText xml:space="preserve"> PAGEREF _Toc401143630 \h </w:instrText>
        </w:r>
        <w:r w:rsidR="00B76D7D" w:rsidRPr="00C35CDB">
          <w:rPr>
            <w:rFonts w:ascii="Times New Roman" w:hAnsi="Times New Roman" w:cs="Times New Roman"/>
            <w:noProof/>
            <w:webHidden/>
            <w:sz w:val="24"/>
            <w:szCs w:val="24"/>
          </w:rPr>
        </w:r>
        <w:r w:rsidR="00B76D7D" w:rsidRPr="00C35CDB">
          <w:rPr>
            <w:rFonts w:ascii="Times New Roman" w:hAnsi="Times New Roman" w:cs="Times New Roman"/>
            <w:noProof/>
            <w:webHidden/>
            <w:sz w:val="24"/>
            <w:szCs w:val="24"/>
          </w:rPr>
          <w:fldChar w:fldCharType="separate"/>
        </w:r>
        <w:r w:rsidR="00002F18" w:rsidRPr="00C35CDB">
          <w:rPr>
            <w:rFonts w:ascii="Times New Roman" w:hAnsi="Times New Roman" w:cs="Times New Roman"/>
            <w:noProof/>
            <w:webHidden/>
            <w:sz w:val="24"/>
            <w:szCs w:val="24"/>
          </w:rPr>
          <w:t>4</w:t>
        </w:r>
        <w:r w:rsidR="00B76D7D" w:rsidRPr="00C35CDB">
          <w:rPr>
            <w:rFonts w:ascii="Times New Roman" w:hAnsi="Times New Roman" w:cs="Times New Roman"/>
            <w:noProof/>
            <w:webHidden/>
            <w:sz w:val="24"/>
            <w:szCs w:val="24"/>
          </w:rPr>
          <w:fldChar w:fldCharType="end"/>
        </w:r>
      </w:hyperlink>
    </w:p>
    <w:p w:rsidR="00002F18" w:rsidRPr="00C35CDB" w:rsidRDefault="00312D76">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01143631" w:history="1">
        <w:r w:rsidR="00002F18" w:rsidRPr="00C35CDB">
          <w:rPr>
            <w:rStyle w:val="Hyperlink"/>
            <w:rFonts w:ascii="Times New Roman" w:hAnsi="Times New Roman" w:cs="Times New Roman"/>
            <w:noProof/>
            <w:sz w:val="24"/>
            <w:szCs w:val="24"/>
          </w:rPr>
          <w:t>3.</w:t>
        </w:r>
        <w:r w:rsidR="00002F18" w:rsidRPr="00C35CDB">
          <w:rPr>
            <w:rFonts w:ascii="Times New Roman" w:eastAsiaTheme="minorEastAsia" w:hAnsi="Times New Roman" w:cs="Times New Roman"/>
            <w:b w:val="0"/>
            <w:bCs w:val="0"/>
            <w:caps w:val="0"/>
            <w:noProof/>
            <w:sz w:val="24"/>
            <w:szCs w:val="24"/>
            <w:lang w:val="en-US"/>
          </w:rPr>
          <w:tab/>
        </w:r>
        <w:r w:rsidR="00002F18" w:rsidRPr="00C35CDB">
          <w:rPr>
            <w:rStyle w:val="Hyperlink"/>
            <w:rFonts w:ascii="Times New Roman" w:hAnsi="Times New Roman" w:cs="Times New Roman"/>
            <w:noProof/>
            <w:sz w:val="24"/>
            <w:szCs w:val="24"/>
          </w:rPr>
          <w:t>ОПИС ПРЕДМЕТА ЈАВНЕ НАБАВКЕ</w:t>
        </w:r>
        <w:r w:rsidR="00002F18" w:rsidRPr="00C35CDB">
          <w:rPr>
            <w:rFonts w:ascii="Times New Roman" w:hAnsi="Times New Roman" w:cs="Times New Roman"/>
            <w:noProof/>
            <w:webHidden/>
            <w:sz w:val="24"/>
            <w:szCs w:val="24"/>
          </w:rPr>
          <w:tab/>
        </w:r>
        <w:r w:rsidR="00B76D7D" w:rsidRPr="00C35CDB">
          <w:rPr>
            <w:rFonts w:ascii="Times New Roman" w:hAnsi="Times New Roman" w:cs="Times New Roman"/>
            <w:noProof/>
            <w:webHidden/>
            <w:sz w:val="24"/>
            <w:szCs w:val="24"/>
          </w:rPr>
          <w:fldChar w:fldCharType="begin"/>
        </w:r>
        <w:r w:rsidR="00002F18" w:rsidRPr="00C35CDB">
          <w:rPr>
            <w:rFonts w:ascii="Times New Roman" w:hAnsi="Times New Roman" w:cs="Times New Roman"/>
            <w:noProof/>
            <w:webHidden/>
            <w:sz w:val="24"/>
            <w:szCs w:val="24"/>
          </w:rPr>
          <w:instrText xml:space="preserve"> PAGEREF _Toc401143631 \h </w:instrText>
        </w:r>
        <w:r w:rsidR="00B76D7D" w:rsidRPr="00C35CDB">
          <w:rPr>
            <w:rFonts w:ascii="Times New Roman" w:hAnsi="Times New Roman" w:cs="Times New Roman"/>
            <w:noProof/>
            <w:webHidden/>
            <w:sz w:val="24"/>
            <w:szCs w:val="24"/>
          </w:rPr>
        </w:r>
        <w:r w:rsidR="00B76D7D" w:rsidRPr="00C35CDB">
          <w:rPr>
            <w:rFonts w:ascii="Times New Roman" w:hAnsi="Times New Roman" w:cs="Times New Roman"/>
            <w:noProof/>
            <w:webHidden/>
            <w:sz w:val="24"/>
            <w:szCs w:val="24"/>
          </w:rPr>
          <w:fldChar w:fldCharType="separate"/>
        </w:r>
        <w:r w:rsidR="00002F18" w:rsidRPr="00C35CDB">
          <w:rPr>
            <w:rFonts w:ascii="Times New Roman" w:hAnsi="Times New Roman" w:cs="Times New Roman"/>
            <w:noProof/>
            <w:webHidden/>
            <w:sz w:val="24"/>
            <w:szCs w:val="24"/>
          </w:rPr>
          <w:t>5</w:t>
        </w:r>
        <w:r w:rsidR="00B76D7D" w:rsidRPr="00C35CDB">
          <w:rPr>
            <w:rFonts w:ascii="Times New Roman" w:hAnsi="Times New Roman" w:cs="Times New Roman"/>
            <w:noProof/>
            <w:webHidden/>
            <w:sz w:val="24"/>
            <w:szCs w:val="24"/>
          </w:rPr>
          <w:fldChar w:fldCharType="end"/>
        </w:r>
      </w:hyperlink>
    </w:p>
    <w:p w:rsidR="00002F18" w:rsidRPr="00312D76" w:rsidRDefault="00312D76">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hyperlink w:anchor="_Toc401143633" w:history="1">
        <w:r w:rsidR="00C0205E">
          <w:rPr>
            <w:rStyle w:val="Hyperlink"/>
            <w:rFonts w:ascii="Times New Roman" w:hAnsi="Times New Roman" w:cs="Times New Roman"/>
            <w:noProof/>
            <w:sz w:val="24"/>
            <w:szCs w:val="24"/>
            <w:lang w:val="sr-Cyrl-RS"/>
          </w:rPr>
          <w:t>4</w:t>
        </w:r>
        <w:r w:rsidR="00002F18" w:rsidRPr="00C35CDB">
          <w:rPr>
            <w:rStyle w:val="Hyperlink"/>
            <w:rFonts w:ascii="Times New Roman" w:hAnsi="Times New Roman" w:cs="Times New Roman"/>
            <w:noProof/>
            <w:sz w:val="24"/>
            <w:szCs w:val="24"/>
          </w:rPr>
          <w:t>.</w:t>
        </w:r>
        <w:r w:rsidR="00002F18" w:rsidRPr="00C35CDB">
          <w:rPr>
            <w:rFonts w:ascii="Times New Roman" w:eastAsiaTheme="minorEastAsia" w:hAnsi="Times New Roman" w:cs="Times New Roman"/>
            <w:b w:val="0"/>
            <w:bCs w:val="0"/>
            <w:caps w:val="0"/>
            <w:noProof/>
            <w:sz w:val="24"/>
            <w:szCs w:val="24"/>
            <w:lang w:val="en-US"/>
          </w:rPr>
          <w:tab/>
        </w:r>
        <w:r w:rsidR="00002F18" w:rsidRPr="00C35CDB">
          <w:rPr>
            <w:rStyle w:val="Hyperlink"/>
            <w:rFonts w:ascii="Times New Roman" w:hAnsi="Times New Roman" w:cs="Times New Roman"/>
            <w:noProof/>
            <w:sz w:val="24"/>
            <w:szCs w:val="24"/>
          </w:rPr>
          <w:t>УСЛОВИ ЗА УЧЕШЋЕ У ПОСТУПКУ ЈАВНЕ НАБАВКЕ ИЗ ЧЛ. 75. И 76. ЗАКОНА И УПУТСТВО КАКО СЕ ДОКАЗУЈЕ ИСПУЊЕНОСТ ТИХ УСЛОВА</w:t>
        </w:r>
      </w:hyperlink>
      <w:r>
        <w:rPr>
          <w:rFonts w:ascii="Times New Roman" w:hAnsi="Times New Roman" w:cs="Times New Roman"/>
          <w:noProof/>
          <w:sz w:val="24"/>
          <w:szCs w:val="24"/>
          <w:lang w:val="sr-Cyrl-RS"/>
        </w:rPr>
        <w:t>..6</w:t>
      </w:r>
    </w:p>
    <w:p w:rsidR="00002F18" w:rsidRPr="00312D76" w:rsidRDefault="00312D76">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hyperlink w:anchor="_Toc401143634" w:history="1">
        <w:r w:rsidR="00C0205E">
          <w:rPr>
            <w:rStyle w:val="Hyperlink"/>
            <w:rFonts w:ascii="Times New Roman" w:hAnsi="Times New Roman" w:cs="Times New Roman"/>
            <w:noProof/>
            <w:sz w:val="24"/>
            <w:szCs w:val="24"/>
            <w:lang w:val="sr-Cyrl-RS"/>
          </w:rPr>
          <w:t>5</w:t>
        </w:r>
        <w:r w:rsidR="00002F18" w:rsidRPr="00C35CDB">
          <w:rPr>
            <w:rStyle w:val="Hyperlink"/>
            <w:rFonts w:ascii="Times New Roman" w:hAnsi="Times New Roman" w:cs="Times New Roman"/>
            <w:noProof/>
            <w:sz w:val="24"/>
            <w:szCs w:val="24"/>
          </w:rPr>
          <w:t>.</w:t>
        </w:r>
        <w:r w:rsidR="00002F18" w:rsidRPr="00C35CDB">
          <w:rPr>
            <w:rFonts w:ascii="Times New Roman" w:eastAsiaTheme="minorEastAsia" w:hAnsi="Times New Roman" w:cs="Times New Roman"/>
            <w:b w:val="0"/>
            <w:bCs w:val="0"/>
            <w:caps w:val="0"/>
            <w:noProof/>
            <w:sz w:val="24"/>
            <w:szCs w:val="24"/>
            <w:lang w:val="en-US"/>
          </w:rPr>
          <w:tab/>
        </w:r>
        <w:r w:rsidR="00002F18" w:rsidRPr="00C35CDB">
          <w:rPr>
            <w:rStyle w:val="Hyperlink"/>
            <w:rFonts w:ascii="Times New Roman" w:hAnsi="Times New Roman" w:cs="Times New Roman"/>
            <w:noProof/>
            <w:sz w:val="24"/>
            <w:szCs w:val="24"/>
          </w:rPr>
          <w:t>УПУТСТВО ПОНУЂАЧИМА КАКО ДА САЧИНЕ ПОНУДУ</w:t>
        </w:r>
        <w:r w:rsidR="00002F18" w:rsidRPr="00C35CDB">
          <w:rPr>
            <w:rFonts w:ascii="Times New Roman" w:hAnsi="Times New Roman" w:cs="Times New Roman"/>
            <w:noProof/>
            <w:webHidden/>
            <w:sz w:val="24"/>
            <w:szCs w:val="24"/>
          </w:rPr>
          <w:tab/>
        </w:r>
        <w:r w:rsidR="00B76D7D" w:rsidRPr="00C35CDB">
          <w:rPr>
            <w:rFonts w:ascii="Times New Roman" w:hAnsi="Times New Roman" w:cs="Times New Roman"/>
            <w:noProof/>
            <w:webHidden/>
            <w:sz w:val="24"/>
            <w:szCs w:val="24"/>
          </w:rPr>
          <w:fldChar w:fldCharType="begin"/>
        </w:r>
        <w:r w:rsidR="00002F18" w:rsidRPr="00C35CDB">
          <w:rPr>
            <w:rFonts w:ascii="Times New Roman" w:hAnsi="Times New Roman" w:cs="Times New Roman"/>
            <w:noProof/>
            <w:webHidden/>
            <w:sz w:val="24"/>
            <w:szCs w:val="24"/>
          </w:rPr>
          <w:instrText xml:space="preserve"> PAGEREF _Toc401143634 \h </w:instrText>
        </w:r>
        <w:r w:rsidR="00B76D7D" w:rsidRPr="00C35CDB">
          <w:rPr>
            <w:rFonts w:ascii="Times New Roman" w:hAnsi="Times New Roman" w:cs="Times New Roman"/>
            <w:noProof/>
            <w:webHidden/>
            <w:sz w:val="24"/>
            <w:szCs w:val="24"/>
          </w:rPr>
        </w:r>
        <w:r w:rsidR="00B76D7D" w:rsidRPr="00C35CDB">
          <w:rPr>
            <w:rFonts w:ascii="Times New Roman" w:hAnsi="Times New Roman" w:cs="Times New Roman"/>
            <w:noProof/>
            <w:webHidden/>
            <w:sz w:val="24"/>
            <w:szCs w:val="24"/>
          </w:rPr>
          <w:fldChar w:fldCharType="separate"/>
        </w:r>
        <w:r w:rsidR="00002F18" w:rsidRPr="00C35CDB">
          <w:rPr>
            <w:rFonts w:ascii="Times New Roman" w:hAnsi="Times New Roman" w:cs="Times New Roman"/>
            <w:noProof/>
            <w:webHidden/>
            <w:sz w:val="24"/>
            <w:szCs w:val="24"/>
          </w:rPr>
          <w:t>1</w:t>
        </w:r>
        <w:r w:rsidR="00B76D7D" w:rsidRPr="00C35CDB">
          <w:rPr>
            <w:rFonts w:ascii="Times New Roman" w:hAnsi="Times New Roman" w:cs="Times New Roman"/>
            <w:noProof/>
            <w:webHidden/>
            <w:sz w:val="24"/>
            <w:szCs w:val="24"/>
          </w:rPr>
          <w:fldChar w:fldCharType="end"/>
        </w:r>
      </w:hyperlink>
      <w:r>
        <w:rPr>
          <w:rFonts w:ascii="Times New Roman" w:hAnsi="Times New Roman" w:cs="Times New Roman"/>
          <w:noProof/>
          <w:sz w:val="24"/>
          <w:szCs w:val="24"/>
          <w:lang w:val="sr-Cyrl-RS"/>
        </w:rPr>
        <w:t>0</w:t>
      </w:r>
    </w:p>
    <w:p w:rsidR="00002F18" w:rsidRPr="00312D76" w:rsidRDefault="00312D76">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hyperlink w:anchor="_Toc401143636" w:history="1">
        <w:r w:rsidR="00C0205E">
          <w:rPr>
            <w:rStyle w:val="Hyperlink"/>
            <w:rFonts w:ascii="Times New Roman" w:hAnsi="Times New Roman" w:cs="Times New Roman"/>
            <w:noProof/>
            <w:sz w:val="24"/>
            <w:szCs w:val="24"/>
            <w:lang w:val="sr-Cyrl-RS"/>
          </w:rPr>
          <w:t>6</w:t>
        </w:r>
        <w:r w:rsidR="00002F18" w:rsidRPr="00C35CDB">
          <w:rPr>
            <w:rStyle w:val="Hyperlink"/>
            <w:rFonts w:ascii="Times New Roman" w:hAnsi="Times New Roman" w:cs="Times New Roman"/>
            <w:noProof/>
            <w:sz w:val="24"/>
            <w:szCs w:val="24"/>
          </w:rPr>
          <w:t>.</w:t>
        </w:r>
        <w:r w:rsidR="00002F18" w:rsidRPr="00C35CDB">
          <w:rPr>
            <w:rFonts w:ascii="Times New Roman" w:eastAsiaTheme="minorEastAsia" w:hAnsi="Times New Roman" w:cs="Times New Roman"/>
            <w:b w:val="0"/>
            <w:bCs w:val="0"/>
            <w:caps w:val="0"/>
            <w:noProof/>
            <w:sz w:val="24"/>
            <w:szCs w:val="24"/>
            <w:lang w:val="en-US"/>
          </w:rPr>
          <w:tab/>
        </w:r>
        <w:r w:rsidR="00002F18" w:rsidRPr="00481E3A">
          <w:rPr>
            <w:rStyle w:val="Hyperlink"/>
            <w:rFonts w:ascii="Times New Roman" w:hAnsi="Times New Roman" w:cs="Times New Roman"/>
            <w:noProof/>
            <w:sz w:val="24"/>
            <w:szCs w:val="24"/>
          </w:rPr>
          <w:t>МОДЕЛ УГОВОРА</w:t>
        </w:r>
        <w:r w:rsidR="00002F18" w:rsidRPr="00C35CDB">
          <w:rPr>
            <w:rFonts w:ascii="Times New Roman" w:hAnsi="Times New Roman" w:cs="Times New Roman"/>
            <w:noProof/>
            <w:webHidden/>
            <w:sz w:val="24"/>
            <w:szCs w:val="24"/>
          </w:rPr>
          <w:tab/>
        </w:r>
      </w:hyperlink>
      <w:r>
        <w:rPr>
          <w:rFonts w:ascii="Times New Roman" w:hAnsi="Times New Roman" w:cs="Times New Roman"/>
          <w:noProof/>
          <w:sz w:val="24"/>
          <w:szCs w:val="24"/>
          <w:lang w:val="sr-Cyrl-RS"/>
        </w:rPr>
        <w:t>18</w:t>
      </w:r>
    </w:p>
    <w:p w:rsidR="00002F18" w:rsidRPr="00312D76" w:rsidRDefault="00312D76">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hyperlink w:anchor="_Toc401143637" w:history="1">
        <w:r w:rsidR="00C0205E">
          <w:rPr>
            <w:rStyle w:val="Hyperlink"/>
            <w:rFonts w:ascii="Times New Roman" w:hAnsi="Times New Roman" w:cs="Times New Roman"/>
            <w:noProof/>
            <w:sz w:val="24"/>
            <w:szCs w:val="24"/>
            <w:lang w:val="sr-Cyrl-RS"/>
          </w:rPr>
          <w:t>7</w:t>
        </w:r>
        <w:r w:rsidR="00002F18" w:rsidRPr="00C35CDB">
          <w:rPr>
            <w:rStyle w:val="Hyperlink"/>
            <w:rFonts w:ascii="Times New Roman" w:hAnsi="Times New Roman" w:cs="Times New Roman"/>
            <w:noProof/>
            <w:sz w:val="24"/>
            <w:szCs w:val="24"/>
          </w:rPr>
          <w:t>.</w:t>
        </w:r>
        <w:r w:rsidR="00002F18" w:rsidRPr="00C35CDB">
          <w:rPr>
            <w:rFonts w:ascii="Times New Roman" w:eastAsiaTheme="minorEastAsia" w:hAnsi="Times New Roman" w:cs="Times New Roman"/>
            <w:b w:val="0"/>
            <w:bCs w:val="0"/>
            <w:caps w:val="0"/>
            <w:noProof/>
            <w:sz w:val="24"/>
            <w:szCs w:val="24"/>
            <w:lang w:val="en-US"/>
          </w:rPr>
          <w:tab/>
        </w:r>
        <w:r w:rsidR="00002F18" w:rsidRPr="00C35CDB">
          <w:rPr>
            <w:rStyle w:val="Hyperlink"/>
            <w:rFonts w:ascii="Times New Roman" w:hAnsi="Times New Roman" w:cs="Times New Roman"/>
            <w:noProof/>
            <w:sz w:val="24"/>
            <w:szCs w:val="24"/>
          </w:rPr>
          <w:t>ИЗЈАВА О НЕЗАВИСНОЈ ПОНУДИ</w:t>
        </w:r>
        <w:r w:rsidR="00002F18" w:rsidRPr="00C35CDB">
          <w:rPr>
            <w:rFonts w:ascii="Times New Roman" w:hAnsi="Times New Roman" w:cs="Times New Roman"/>
            <w:noProof/>
            <w:webHidden/>
            <w:sz w:val="24"/>
            <w:szCs w:val="24"/>
          </w:rPr>
          <w:tab/>
        </w:r>
        <w:r w:rsidR="00B76D7D" w:rsidRPr="00C35CDB">
          <w:rPr>
            <w:rFonts w:ascii="Times New Roman" w:hAnsi="Times New Roman" w:cs="Times New Roman"/>
            <w:noProof/>
            <w:webHidden/>
            <w:sz w:val="24"/>
            <w:szCs w:val="24"/>
          </w:rPr>
          <w:fldChar w:fldCharType="begin"/>
        </w:r>
        <w:r w:rsidR="00002F18" w:rsidRPr="00C35CDB">
          <w:rPr>
            <w:rFonts w:ascii="Times New Roman" w:hAnsi="Times New Roman" w:cs="Times New Roman"/>
            <w:noProof/>
            <w:webHidden/>
            <w:sz w:val="24"/>
            <w:szCs w:val="24"/>
          </w:rPr>
          <w:instrText xml:space="preserve"> PAGEREF _Toc401143637 \h </w:instrText>
        </w:r>
        <w:r w:rsidR="00B76D7D" w:rsidRPr="00C35CDB">
          <w:rPr>
            <w:rFonts w:ascii="Times New Roman" w:hAnsi="Times New Roman" w:cs="Times New Roman"/>
            <w:noProof/>
            <w:webHidden/>
            <w:sz w:val="24"/>
            <w:szCs w:val="24"/>
          </w:rPr>
        </w:r>
        <w:r w:rsidR="00B76D7D" w:rsidRPr="00C35CDB">
          <w:rPr>
            <w:rFonts w:ascii="Times New Roman" w:hAnsi="Times New Roman" w:cs="Times New Roman"/>
            <w:noProof/>
            <w:webHidden/>
            <w:sz w:val="24"/>
            <w:szCs w:val="24"/>
          </w:rPr>
          <w:fldChar w:fldCharType="separate"/>
        </w:r>
        <w:r w:rsidR="00002F18" w:rsidRPr="00C35CDB">
          <w:rPr>
            <w:rFonts w:ascii="Times New Roman" w:hAnsi="Times New Roman" w:cs="Times New Roman"/>
            <w:noProof/>
            <w:webHidden/>
            <w:sz w:val="24"/>
            <w:szCs w:val="24"/>
          </w:rPr>
          <w:t>2</w:t>
        </w:r>
        <w:r w:rsidR="00B76D7D" w:rsidRPr="00C35CDB">
          <w:rPr>
            <w:rFonts w:ascii="Times New Roman" w:hAnsi="Times New Roman" w:cs="Times New Roman"/>
            <w:noProof/>
            <w:webHidden/>
            <w:sz w:val="24"/>
            <w:szCs w:val="24"/>
          </w:rPr>
          <w:fldChar w:fldCharType="end"/>
        </w:r>
      </w:hyperlink>
      <w:r>
        <w:rPr>
          <w:rFonts w:ascii="Times New Roman" w:hAnsi="Times New Roman" w:cs="Times New Roman"/>
          <w:noProof/>
          <w:sz w:val="24"/>
          <w:szCs w:val="24"/>
          <w:lang w:val="sr-Cyrl-RS"/>
        </w:rPr>
        <w:t>2</w:t>
      </w:r>
    </w:p>
    <w:p w:rsidR="00002F18" w:rsidRPr="00312D76" w:rsidRDefault="00312D76">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hyperlink w:anchor="_Toc401143638" w:history="1">
        <w:r w:rsidR="00C0205E">
          <w:rPr>
            <w:rStyle w:val="Hyperlink"/>
            <w:rFonts w:ascii="Times New Roman" w:hAnsi="Times New Roman" w:cs="Times New Roman"/>
            <w:noProof/>
            <w:sz w:val="24"/>
            <w:szCs w:val="24"/>
            <w:lang w:val="sr-Cyrl-RS"/>
          </w:rPr>
          <w:t>8</w:t>
        </w:r>
        <w:r w:rsidR="00002F18" w:rsidRPr="00C35CDB">
          <w:rPr>
            <w:rStyle w:val="Hyperlink"/>
            <w:rFonts w:ascii="Times New Roman" w:hAnsi="Times New Roman" w:cs="Times New Roman"/>
            <w:noProof/>
            <w:sz w:val="24"/>
            <w:szCs w:val="24"/>
          </w:rPr>
          <w:t>.</w:t>
        </w:r>
        <w:r w:rsidR="00002F18" w:rsidRPr="00C35CDB">
          <w:rPr>
            <w:rFonts w:ascii="Times New Roman" w:eastAsiaTheme="minorEastAsia" w:hAnsi="Times New Roman" w:cs="Times New Roman"/>
            <w:b w:val="0"/>
            <w:bCs w:val="0"/>
            <w:caps w:val="0"/>
            <w:noProof/>
            <w:sz w:val="24"/>
            <w:szCs w:val="24"/>
            <w:lang w:val="en-US"/>
          </w:rPr>
          <w:tab/>
        </w:r>
        <w:r w:rsidR="00002F18" w:rsidRPr="00C35CDB">
          <w:rPr>
            <w:rStyle w:val="Hyperlink"/>
            <w:rFonts w:ascii="Times New Roman" w:hAnsi="Times New Roman" w:cs="Times New Roman"/>
            <w:noProof/>
            <w:sz w:val="24"/>
            <w:szCs w:val="24"/>
          </w:rPr>
          <w:t>ОБРАЗАЦ ИЗЈАВЕ О ПОШТОВАЊУ ОБАВЕЗА</w:t>
        </w:r>
        <w:r w:rsidR="00002F18" w:rsidRPr="00C35CDB">
          <w:rPr>
            <w:rFonts w:ascii="Times New Roman" w:hAnsi="Times New Roman" w:cs="Times New Roman"/>
            <w:noProof/>
            <w:webHidden/>
            <w:sz w:val="24"/>
            <w:szCs w:val="24"/>
          </w:rPr>
          <w:tab/>
        </w:r>
        <w:r w:rsidR="00B76D7D" w:rsidRPr="00C35CDB">
          <w:rPr>
            <w:rFonts w:ascii="Times New Roman" w:hAnsi="Times New Roman" w:cs="Times New Roman"/>
            <w:noProof/>
            <w:webHidden/>
            <w:sz w:val="24"/>
            <w:szCs w:val="24"/>
          </w:rPr>
          <w:fldChar w:fldCharType="begin"/>
        </w:r>
        <w:r w:rsidR="00002F18" w:rsidRPr="00C35CDB">
          <w:rPr>
            <w:rFonts w:ascii="Times New Roman" w:hAnsi="Times New Roman" w:cs="Times New Roman"/>
            <w:noProof/>
            <w:webHidden/>
            <w:sz w:val="24"/>
            <w:szCs w:val="24"/>
          </w:rPr>
          <w:instrText xml:space="preserve"> PAGEREF _Toc401143638 \h </w:instrText>
        </w:r>
        <w:r w:rsidR="00B76D7D" w:rsidRPr="00C35CDB">
          <w:rPr>
            <w:rFonts w:ascii="Times New Roman" w:hAnsi="Times New Roman" w:cs="Times New Roman"/>
            <w:noProof/>
            <w:webHidden/>
            <w:sz w:val="24"/>
            <w:szCs w:val="24"/>
          </w:rPr>
        </w:r>
        <w:r w:rsidR="00B76D7D" w:rsidRPr="00C35CDB">
          <w:rPr>
            <w:rFonts w:ascii="Times New Roman" w:hAnsi="Times New Roman" w:cs="Times New Roman"/>
            <w:noProof/>
            <w:webHidden/>
            <w:sz w:val="24"/>
            <w:szCs w:val="24"/>
          </w:rPr>
          <w:fldChar w:fldCharType="separate"/>
        </w:r>
        <w:r w:rsidR="00002F18" w:rsidRPr="00C35CDB">
          <w:rPr>
            <w:rFonts w:ascii="Times New Roman" w:hAnsi="Times New Roman" w:cs="Times New Roman"/>
            <w:noProof/>
            <w:webHidden/>
            <w:sz w:val="24"/>
            <w:szCs w:val="24"/>
          </w:rPr>
          <w:t>2</w:t>
        </w:r>
        <w:r w:rsidR="00B76D7D" w:rsidRPr="00C35CDB">
          <w:rPr>
            <w:rFonts w:ascii="Times New Roman" w:hAnsi="Times New Roman" w:cs="Times New Roman"/>
            <w:noProof/>
            <w:webHidden/>
            <w:sz w:val="24"/>
            <w:szCs w:val="24"/>
          </w:rPr>
          <w:fldChar w:fldCharType="end"/>
        </w:r>
      </w:hyperlink>
      <w:r>
        <w:rPr>
          <w:rFonts w:ascii="Times New Roman" w:hAnsi="Times New Roman" w:cs="Times New Roman"/>
          <w:noProof/>
          <w:sz w:val="24"/>
          <w:szCs w:val="24"/>
          <w:lang w:val="sr-Cyrl-RS"/>
        </w:rPr>
        <w:t>3</w:t>
      </w:r>
    </w:p>
    <w:p w:rsidR="00002F18" w:rsidRPr="00312D76" w:rsidRDefault="00312D76">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hyperlink w:anchor="_Toc401143639" w:history="1">
        <w:r w:rsidR="00C0205E">
          <w:rPr>
            <w:rStyle w:val="Hyperlink"/>
            <w:rFonts w:ascii="Times New Roman" w:hAnsi="Times New Roman" w:cs="Times New Roman"/>
            <w:noProof/>
            <w:sz w:val="24"/>
            <w:szCs w:val="24"/>
            <w:lang w:val="sr-Cyrl-RS"/>
          </w:rPr>
          <w:t>9</w:t>
        </w:r>
        <w:r w:rsidR="00002F18" w:rsidRPr="00C35CDB">
          <w:rPr>
            <w:rStyle w:val="Hyperlink"/>
            <w:rFonts w:ascii="Times New Roman" w:hAnsi="Times New Roman" w:cs="Times New Roman"/>
            <w:noProof/>
            <w:sz w:val="24"/>
            <w:szCs w:val="24"/>
          </w:rPr>
          <w:t>.</w:t>
        </w:r>
        <w:r w:rsidR="00002F18" w:rsidRPr="00C35CDB">
          <w:rPr>
            <w:rFonts w:ascii="Times New Roman" w:eastAsiaTheme="minorEastAsia" w:hAnsi="Times New Roman" w:cs="Times New Roman"/>
            <w:b w:val="0"/>
            <w:bCs w:val="0"/>
            <w:caps w:val="0"/>
            <w:noProof/>
            <w:sz w:val="24"/>
            <w:szCs w:val="24"/>
            <w:lang w:val="en-US"/>
          </w:rPr>
          <w:tab/>
        </w:r>
        <w:r w:rsidR="00002F18" w:rsidRPr="00C35CDB">
          <w:rPr>
            <w:rStyle w:val="Hyperlink"/>
            <w:rFonts w:ascii="Times New Roman" w:hAnsi="Times New Roman" w:cs="Times New Roman"/>
            <w:noProof/>
            <w:sz w:val="24"/>
            <w:szCs w:val="24"/>
          </w:rPr>
          <w:t>ОБРАЗАЦ СТРУКТУРЕ ПОНУЂЕНЕ ЦЕНЕ</w:t>
        </w:r>
        <w:r w:rsidR="00002F18" w:rsidRPr="00C35CDB">
          <w:rPr>
            <w:rFonts w:ascii="Times New Roman" w:hAnsi="Times New Roman" w:cs="Times New Roman"/>
            <w:noProof/>
            <w:webHidden/>
            <w:sz w:val="24"/>
            <w:szCs w:val="24"/>
          </w:rPr>
          <w:tab/>
        </w:r>
        <w:r w:rsidR="00B76D7D" w:rsidRPr="00C35CDB">
          <w:rPr>
            <w:rFonts w:ascii="Times New Roman" w:hAnsi="Times New Roman" w:cs="Times New Roman"/>
            <w:noProof/>
            <w:webHidden/>
            <w:sz w:val="24"/>
            <w:szCs w:val="24"/>
          </w:rPr>
          <w:fldChar w:fldCharType="begin"/>
        </w:r>
        <w:r w:rsidR="00002F18" w:rsidRPr="00C35CDB">
          <w:rPr>
            <w:rFonts w:ascii="Times New Roman" w:hAnsi="Times New Roman" w:cs="Times New Roman"/>
            <w:noProof/>
            <w:webHidden/>
            <w:sz w:val="24"/>
            <w:szCs w:val="24"/>
          </w:rPr>
          <w:instrText xml:space="preserve"> PAGEREF _Toc401143639 \h </w:instrText>
        </w:r>
        <w:r w:rsidR="00B76D7D" w:rsidRPr="00C35CDB">
          <w:rPr>
            <w:rFonts w:ascii="Times New Roman" w:hAnsi="Times New Roman" w:cs="Times New Roman"/>
            <w:noProof/>
            <w:webHidden/>
            <w:sz w:val="24"/>
            <w:szCs w:val="24"/>
          </w:rPr>
        </w:r>
        <w:r w:rsidR="00B76D7D" w:rsidRPr="00C35CDB">
          <w:rPr>
            <w:rFonts w:ascii="Times New Roman" w:hAnsi="Times New Roman" w:cs="Times New Roman"/>
            <w:noProof/>
            <w:webHidden/>
            <w:sz w:val="24"/>
            <w:szCs w:val="24"/>
          </w:rPr>
          <w:fldChar w:fldCharType="separate"/>
        </w:r>
        <w:r w:rsidR="00002F18" w:rsidRPr="00C35CDB">
          <w:rPr>
            <w:rFonts w:ascii="Times New Roman" w:hAnsi="Times New Roman" w:cs="Times New Roman"/>
            <w:noProof/>
            <w:webHidden/>
            <w:sz w:val="24"/>
            <w:szCs w:val="24"/>
          </w:rPr>
          <w:t>2</w:t>
        </w:r>
        <w:r w:rsidR="00B76D7D" w:rsidRPr="00C35CDB">
          <w:rPr>
            <w:rFonts w:ascii="Times New Roman" w:hAnsi="Times New Roman" w:cs="Times New Roman"/>
            <w:noProof/>
            <w:webHidden/>
            <w:sz w:val="24"/>
            <w:szCs w:val="24"/>
          </w:rPr>
          <w:fldChar w:fldCharType="end"/>
        </w:r>
      </w:hyperlink>
      <w:r>
        <w:rPr>
          <w:rFonts w:ascii="Times New Roman" w:hAnsi="Times New Roman" w:cs="Times New Roman"/>
          <w:noProof/>
          <w:sz w:val="24"/>
          <w:szCs w:val="24"/>
          <w:lang w:val="sr-Cyrl-RS"/>
        </w:rPr>
        <w:t>4</w:t>
      </w:r>
    </w:p>
    <w:p w:rsidR="00002F18" w:rsidRPr="00312D76" w:rsidRDefault="00312D76">
      <w:pPr>
        <w:pStyle w:val="TOC1"/>
        <w:tabs>
          <w:tab w:val="left" w:pos="480"/>
          <w:tab w:val="right" w:leader="dot" w:pos="9060"/>
        </w:tabs>
        <w:rPr>
          <w:rFonts w:ascii="Times New Roman" w:hAnsi="Times New Roman" w:cs="Times New Roman"/>
          <w:noProof/>
          <w:sz w:val="24"/>
          <w:szCs w:val="24"/>
          <w:lang w:val="sr-Cyrl-RS"/>
        </w:rPr>
      </w:pPr>
      <w:hyperlink w:anchor="_Toc401143640" w:history="1">
        <w:r w:rsidR="00002F18" w:rsidRPr="00C35CDB">
          <w:rPr>
            <w:rStyle w:val="Hyperlink"/>
            <w:rFonts w:ascii="Times New Roman" w:hAnsi="Times New Roman" w:cs="Times New Roman"/>
            <w:noProof/>
            <w:sz w:val="24"/>
            <w:szCs w:val="24"/>
          </w:rPr>
          <w:t>1</w:t>
        </w:r>
        <w:r w:rsidR="00C0205E">
          <w:rPr>
            <w:rStyle w:val="Hyperlink"/>
            <w:rFonts w:ascii="Times New Roman" w:hAnsi="Times New Roman" w:cs="Times New Roman"/>
            <w:noProof/>
            <w:sz w:val="24"/>
            <w:szCs w:val="24"/>
            <w:lang w:val="sr-Cyrl-RS"/>
          </w:rPr>
          <w:t>0</w:t>
        </w:r>
        <w:r w:rsidR="00002F18" w:rsidRPr="00C35CDB">
          <w:rPr>
            <w:rStyle w:val="Hyperlink"/>
            <w:rFonts w:ascii="Times New Roman" w:hAnsi="Times New Roman" w:cs="Times New Roman"/>
            <w:noProof/>
            <w:sz w:val="24"/>
            <w:szCs w:val="24"/>
          </w:rPr>
          <w:t>.</w:t>
        </w:r>
        <w:r w:rsidR="00002F18" w:rsidRPr="00C35CDB">
          <w:rPr>
            <w:rFonts w:ascii="Times New Roman" w:eastAsiaTheme="minorEastAsia" w:hAnsi="Times New Roman" w:cs="Times New Roman"/>
            <w:b w:val="0"/>
            <w:bCs w:val="0"/>
            <w:caps w:val="0"/>
            <w:noProof/>
            <w:sz w:val="24"/>
            <w:szCs w:val="24"/>
            <w:lang w:val="en-US"/>
          </w:rPr>
          <w:tab/>
        </w:r>
        <w:r w:rsidR="00002F18" w:rsidRPr="00C35CDB">
          <w:rPr>
            <w:rStyle w:val="Hyperlink"/>
            <w:rFonts w:ascii="Times New Roman" w:hAnsi="Times New Roman" w:cs="Times New Roman"/>
            <w:noProof/>
            <w:sz w:val="24"/>
            <w:szCs w:val="24"/>
          </w:rPr>
          <w:t>ОБРАЗАЦ ТРОШКОВА ПРИПРЕМЕ ПОНУДЕ</w:t>
        </w:r>
        <w:r w:rsidR="00002F18" w:rsidRPr="00C35CDB">
          <w:rPr>
            <w:rFonts w:ascii="Times New Roman" w:hAnsi="Times New Roman" w:cs="Times New Roman"/>
            <w:noProof/>
            <w:webHidden/>
            <w:sz w:val="24"/>
            <w:szCs w:val="24"/>
          </w:rPr>
          <w:tab/>
        </w:r>
        <w:r w:rsidR="00B76D7D" w:rsidRPr="00C35CDB">
          <w:rPr>
            <w:rFonts w:ascii="Times New Roman" w:hAnsi="Times New Roman" w:cs="Times New Roman"/>
            <w:noProof/>
            <w:webHidden/>
            <w:sz w:val="24"/>
            <w:szCs w:val="24"/>
          </w:rPr>
          <w:fldChar w:fldCharType="begin"/>
        </w:r>
        <w:r w:rsidR="00002F18" w:rsidRPr="00C35CDB">
          <w:rPr>
            <w:rFonts w:ascii="Times New Roman" w:hAnsi="Times New Roman" w:cs="Times New Roman"/>
            <w:noProof/>
            <w:webHidden/>
            <w:sz w:val="24"/>
            <w:szCs w:val="24"/>
          </w:rPr>
          <w:instrText xml:space="preserve"> PAGEREF _Toc401143640 \h </w:instrText>
        </w:r>
        <w:r w:rsidR="00B76D7D" w:rsidRPr="00C35CDB">
          <w:rPr>
            <w:rFonts w:ascii="Times New Roman" w:hAnsi="Times New Roman" w:cs="Times New Roman"/>
            <w:noProof/>
            <w:webHidden/>
            <w:sz w:val="24"/>
            <w:szCs w:val="24"/>
          </w:rPr>
        </w:r>
        <w:r w:rsidR="00B76D7D" w:rsidRPr="00C35CDB">
          <w:rPr>
            <w:rFonts w:ascii="Times New Roman" w:hAnsi="Times New Roman" w:cs="Times New Roman"/>
            <w:noProof/>
            <w:webHidden/>
            <w:sz w:val="24"/>
            <w:szCs w:val="24"/>
          </w:rPr>
          <w:fldChar w:fldCharType="separate"/>
        </w:r>
        <w:r w:rsidR="00002F18" w:rsidRPr="00C35CDB">
          <w:rPr>
            <w:rFonts w:ascii="Times New Roman" w:hAnsi="Times New Roman" w:cs="Times New Roman"/>
            <w:noProof/>
            <w:webHidden/>
            <w:sz w:val="24"/>
            <w:szCs w:val="24"/>
          </w:rPr>
          <w:t>2</w:t>
        </w:r>
        <w:r w:rsidR="00B76D7D" w:rsidRPr="00C35CDB">
          <w:rPr>
            <w:rFonts w:ascii="Times New Roman" w:hAnsi="Times New Roman" w:cs="Times New Roman"/>
            <w:noProof/>
            <w:webHidden/>
            <w:sz w:val="24"/>
            <w:szCs w:val="24"/>
          </w:rPr>
          <w:fldChar w:fldCharType="end"/>
        </w:r>
      </w:hyperlink>
      <w:r>
        <w:rPr>
          <w:rFonts w:ascii="Times New Roman" w:hAnsi="Times New Roman" w:cs="Times New Roman"/>
          <w:noProof/>
          <w:sz w:val="24"/>
          <w:szCs w:val="24"/>
          <w:lang w:val="sr-Cyrl-RS"/>
        </w:rPr>
        <w:t>5</w:t>
      </w:r>
    </w:p>
    <w:p w:rsidR="00BD16A1" w:rsidRPr="00312D76" w:rsidRDefault="00BD16A1" w:rsidP="00BD16A1">
      <w:pPr>
        <w:rPr>
          <w:rFonts w:eastAsiaTheme="minorEastAsia"/>
          <w:b/>
          <w:lang w:val="sr-Cyrl-RS"/>
        </w:rPr>
      </w:pPr>
      <w:r w:rsidRPr="00BD16A1">
        <w:rPr>
          <w:rFonts w:eastAsiaTheme="minorEastAsia"/>
          <w:b/>
          <w:lang w:val="sr-Cyrl-RS"/>
        </w:rPr>
        <w:t>11.  СПИСАК РЕЗЕРВНИХ ДЕЛОВА ИНЈЕКТОР СИСТЕМА...</w:t>
      </w:r>
      <w:r w:rsidRPr="00312D76">
        <w:rPr>
          <w:rFonts w:eastAsiaTheme="minorEastAsia"/>
          <w:b/>
          <w:lang w:val="sr-Cyrl-RS"/>
        </w:rPr>
        <w:t>...</w:t>
      </w:r>
      <w:r w:rsidR="00312D76" w:rsidRPr="00312D76">
        <w:rPr>
          <w:rFonts w:eastAsiaTheme="minorEastAsia"/>
          <w:b/>
          <w:lang w:val="sr-Cyrl-RS"/>
        </w:rPr>
        <w:t>..........................</w:t>
      </w:r>
      <w:r w:rsidR="00312D76">
        <w:rPr>
          <w:rFonts w:eastAsiaTheme="minorEastAsia"/>
          <w:b/>
          <w:lang w:val="sr-Cyrl-RS"/>
        </w:rPr>
        <w:t>.</w:t>
      </w:r>
      <w:r w:rsidR="00312D76" w:rsidRPr="00312D76">
        <w:rPr>
          <w:rFonts w:eastAsiaTheme="minorEastAsia"/>
          <w:b/>
          <w:lang w:val="sr-Cyrl-RS"/>
        </w:rPr>
        <w:t>.26</w:t>
      </w:r>
    </w:p>
    <w:p w:rsidR="00002F18" w:rsidRPr="00C35CDB" w:rsidRDefault="00312D76">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01143641" w:history="1">
        <w:r w:rsidR="00002F18" w:rsidRPr="00C35CDB">
          <w:rPr>
            <w:rStyle w:val="Hyperlink"/>
            <w:rFonts w:ascii="Times New Roman" w:hAnsi="Times New Roman" w:cs="Times New Roman"/>
            <w:noProof/>
            <w:sz w:val="24"/>
            <w:szCs w:val="24"/>
          </w:rPr>
          <w:t>1</w:t>
        </w:r>
        <w:r w:rsidR="00BD16A1">
          <w:rPr>
            <w:rStyle w:val="Hyperlink"/>
            <w:rFonts w:ascii="Times New Roman" w:hAnsi="Times New Roman" w:cs="Times New Roman"/>
            <w:noProof/>
            <w:sz w:val="24"/>
            <w:szCs w:val="24"/>
            <w:lang w:val="sr-Cyrl-RS"/>
          </w:rPr>
          <w:t>2</w:t>
        </w:r>
        <w:r w:rsidR="00002F18" w:rsidRPr="00C35CDB">
          <w:rPr>
            <w:rStyle w:val="Hyperlink"/>
            <w:rFonts w:ascii="Times New Roman" w:hAnsi="Times New Roman" w:cs="Times New Roman"/>
            <w:noProof/>
            <w:sz w:val="24"/>
            <w:szCs w:val="24"/>
          </w:rPr>
          <w:t>.</w:t>
        </w:r>
        <w:r w:rsidR="00002F18" w:rsidRPr="00C35CDB">
          <w:rPr>
            <w:rFonts w:ascii="Times New Roman" w:eastAsiaTheme="minorEastAsia" w:hAnsi="Times New Roman" w:cs="Times New Roman"/>
            <w:b w:val="0"/>
            <w:bCs w:val="0"/>
            <w:caps w:val="0"/>
            <w:noProof/>
            <w:sz w:val="24"/>
            <w:szCs w:val="24"/>
            <w:lang w:val="en-US"/>
          </w:rPr>
          <w:tab/>
        </w:r>
        <w:r w:rsidR="00002F18" w:rsidRPr="00C35CDB">
          <w:rPr>
            <w:rStyle w:val="Hyperlink"/>
            <w:rFonts w:ascii="Times New Roman" w:hAnsi="Times New Roman" w:cs="Times New Roman"/>
            <w:noProof/>
            <w:sz w:val="24"/>
            <w:szCs w:val="24"/>
          </w:rPr>
          <w:t>ОБРАЗАЦ ПОНУДЕ</w:t>
        </w:r>
        <w:r w:rsidR="00002F18" w:rsidRPr="00C35CDB">
          <w:rPr>
            <w:rFonts w:ascii="Times New Roman" w:hAnsi="Times New Roman" w:cs="Times New Roman"/>
            <w:noProof/>
            <w:webHidden/>
            <w:sz w:val="24"/>
            <w:szCs w:val="24"/>
          </w:rPr>
          <w:tab/>
        </w:r>
        <w:r w:rsidR="00B76D7D" w:rsidRPr="00C35CDB">
          <w:rPr>
            <w:rFonts w:ascii="Times New Roman" w:hAnsi="Times New Roman" w:cs="Times New Roman"/>
            <w:noProof/>
            <w:webHidden/>
            <w:sz w:val="24"/>
            <w:szCs w:val="24"/>
          </w:rPr>
          <w:fldChar w:fldCharType="begin"/>
        </w:r>
        <w:r w:rsidR="00002F18" w:rsidRPr="00C35CDB">
          <w:rPr>
            <w:rFonts w:ascii="Times New Roman" w:hAnsi="Times New Roman" w:cs="Times New Roman"/>
            <w:noProof/>
            <w:webHidden/>
            <w:sz w:val="24"/>
            <w:szCs w:val="24"/>
          </w:rPr>
          <w:instrText xml:space="preserve"> PAGEREF _Toc401143641 \h </w:instrText>
        </w:r>
        <w:r w:rsidR="00B76D7D" w:rsidRPr="00C35CDB">
          <w:rPr>
            <w:rFonts w:ascii="Times New Roman" w:hAnsi="Times New Roman" w:cs="Times New Roman"/>
            <w:noProof/>
            <w:webHidden/>
            <w:sz w:val="24"/>
            <w:szCs w:val="24"/>
          </w:rPr>
        </w:r>
        <w:r w:rsidR="00B76D7D" w:rsidRPr="00C35CDB">
          <w:rPr>
            <w:rFonts w:ascii="Times New Roman" w:hAnsi="Times New Roman" w:cs="Times New Roman"/>
            <w:noProof/>
            <w:webHidden/>
            <w:sz w:val="24"/>
            <w:szCs w:val="24"/>
          </w:rPr>
          <w:fldChar w:fldCharType="separate"/>
        </w:r>
        <w:r w:rsidR="00002F18" w:rsidRPr="00C35CDB">
          <w:rPr>
            <w:rFonts w:ascii="Times New Roman" w:hAnsi="Times New Roman" w:cs="Times New Roman"/>
            <w:noProof/>
            <w:webHidden/>
            <w:sz w:val="24"/>
            <w:szCs w:val="24"/>
          </w:rPr>
          <w:t>28</w:t>
        </w:r>
        <w:r w:rsidR="00B76D7D" w:rsidRPr="00C35CDB">
          <w:rPr>
            <w:rFonts w:ascii="Times New Roman" w:hAnsi="Times New Roman" w:cs="Times New Roman"/>
            <w:noProof/>
            <w:webHidden/>
            <w:sz w:val="24"/>
            <w:szCs w:val="24"/>
          </w:rPr>
          <w:fldChar w:fldCharType="end"/>
        </w:r>
      </w:hyperlink>
    </w:p>
    <w:p w:rsidR="00002F18" w:rsidRPr="00C35CDB" w:rsidRDefault="00312D76">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01143642" w:history="1">
        <w:r w:rsidR="00002F18" w:rsidRPr="00C35CDB">
          <w:rPr>
            <w:rStyle w:val="Hyperlink"/>
            <w:rFonts w:ascii="Times New Roman" w:hAnsi="Times New Roman" w:cs="Times New Roman"/>
            <w:noProof/>
            <w:sz w:val="24"/>
            <w:szCs w:val="24"/>
          </w:rPr>
          <w:t>1</w:t>
        </w:r>
        <w:r w:rsidR="00BD16A1">
          <w:rPr>
            <w:rStyle w:val="Hyperlink"/>
            <w:rFonts w:ascii="Times New Roman" w:hAnsi="Times New Roman" w:cs="Times New Roman"/>
            <w:noProof/>
            <w:sz w:val="24"/>
            <w:szCs w:val="24"/>
            <w:lang w:val="sr-Cyrl-RS"/>
          </w:rPr>
          <w:t>3</w:t>
        </w:r>
        <w:r w:rsidR="00002F18" w:rsidRPr="00C35CDB">
          <w:rPr>
            <w:rStyle w:val="Hyperlink"/>
            <w:rFonts w:ascii="Times New Roman" w:hAnsi="Times New Roman" w:cs="Times New Roman"/>
            <w:noProof/>
            <w:sz w:val="24"/>
            <w:szCs w:val="24"/>
          </w:rPr>
          <w:t>.</w:t>
        </w:r>
        <w:r w:rsidR="00002F18" w:rsidRPr="00C35CDB">
          <w:rPr>
            <w:rFonts w:ascii="Times New Roman" w:eastAsiaTheme="minorEastAsia" w:hAnsi="Times New Roman" w:cs="Times New Roman"/>
            <w:b w:val="0"/>
            <w:bCs w:val="0"/>
            <w:caps w:val="0"/>
            <w:noProof/>
            <w:sz w:val="24"/>
            <w:szCs w:val="24"/>
            <w:lang w:val="en-US"/>
          </w:rPr>
          <w:tab/>
        </w:r>
        <w:r w:rsidR="00002F18" w:rsidRPr="00C35CDB">
          <w:rPr>
            <w:rStyle w:val="Hyperlink"/>
            <w:rFonts w:ascii="Times New Roman" w:hAnsi="Times New Roman" w:cs="Times New Roman"/>
            <w:noProof/>
            <w:sz w:val="24"/>
            <w:szCs w:val="24"/>
          </w:rPr>
          <w:t>А) ОПШТИ ПОДАЦИ О ПОНУЂАЧУ ИЗ ГРУПЕ ПОНУЂАЧА</w:t>
        </w:r>
        <w:r w:rsidR="00002F18" w:rsidRPr="00C35CDB">
          <w:rPr>
            <w:rFonts w:ascii="Times New Roman" w:hAnsi="Times New Roman" w:cs="Times New Roman"/>
            <w:noProof/>
            <w:webHidden/>
            <w:sz w:val="24"/>
            <w:szCs w:val="24"/>
          </w:rPr>
          <w:tab/>
        </w:r>
        <w:r w:rsidR="00B76D7D" w:rsidRPr="00C35CDB">
          <w:rPr>
            <w:rFonts w:ascii="Times New Roman" w:hAnsi="Times New Roman" w:cs="Times New Roman"/>
            <w:noProof/>
            <w:webHidden/>
            <w:sz w:val="24"/>
            <w:szCs w:val="24"/>
          </w:rPr>
          <w:fldChar w:fldCharType="begin"/>
        </w:r>
        <w:r w:rsidR="00002F18" w:rsidRPr="00C35CDB">
          <w:rPr>
            <w:rFonts w:ascii="Times New Roman" w:hAnsi="Times New Roman" w:cs="Times New Roman"/>
            <w:noProof/>
            <w:webHidden/>
            <w:sz w:val="24"/>
            <w:szCs w:val="24"/>
          </w:rPr>
          <w:instrText xml:space="preserve"> PAGEREF _Toc401143642 \h </w:instrText>
        </w:r>
        <w:r w:rsidR="00B76D7D" w:rsidRPr="00C35CDB">
          <w:rPr>
            <w:rFonts w:ascii="Times New Roman" w:hAnsi="Times New Roman" w:cs="Times New Roman"/>
            <w:noProof/>
            <w:webHidden/>
            <w:sz w:val="24"/>
            <w:szCs w:val="24"/>
          </w:rPr>
        </w:r>
        <w:r w:rsidR="00B76D7D" w:rsidRPr="00C35CDB">
          <w:rPr>
            <w:rFonts w:ascii="Times New Roman" w:hAnsi="Times New Roman" w:cs="Times New Roman"/>
            <w:noProof/>
            <w:webHidden/>
            <w:sz w:val="24"/>
            <w:szCs w:val="24"/>
          </w:rPr>
          <w:fldChar w:fldCharType="separate"/>
        </w:r>
        <w:r w:rsidR="00002F18" w:rsidRPr="00C35CDB">
          <w:rPr>
            <w:rFonts w:ascii="Times New Roman" w:hAnsi="Times New Roman" w:cs="Times New Roman"/>
            <w:noProof/>
            <w:webHidden/>
            <w:sz w:val="24"/>
            <w:szCs w:val="24"/>
          </w:rPr>
          <w:t>30</w:t>
        </w:r>
        <w:r w:rsidR="00B76D7D" w:rsidRPr="00C35CDB">
          <w:rPr>
            <w:rFonts w:ascii="Times New Roman" w:hAnsi="Times New Roman" w:cs="Times New Roman"/>
            <w:noProof/>
            <w:webHidden/>
            <w:sz w:val="24"/>
            <w:szCs w:val="24"/>
          </w:rPr>
          <w:fldChar w:fldCharType="end"/>
        </w:r>
      </w:hyperlink>
    </w:p>
    <w:p w:rsidR="00002F18" w:rsidRPr="00C35CDB" w:rsidRDefault="00312D76">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01143643" w:history="1">
        <w:r w:rsidR="00002F18" w:rsidRPr="00C35CDB">
          <w:rPr>
            <w:rStyle w:val="Hyperlink"/>
            <w:rFonts w:ascii="Times New Roman" w:hAnsi="Times New Roman" w:cs="Times New Roman"/>
            <w:noProof/>
            <w:sz w:val="24"/>
            <w:szCs w:val="24"/>
          </w:rPr>
          <w:t>1</w:t>
        </w:r>
        <w:r w:rsidR="00BD16A1">
          <w:rPr>
            <w:rStyle w:val="Hyperlink"/>
            <w:rFonts w:ascii="Times New Roman" w:hAnsi="Times New Roman" w:cs="Times New Roman"/>
            <w:noProof/>
            <w:sz w:val="24"/>
            <w:szCs w:val="24"/>
            <w:lang w:val="sr-Cyrl-RS"/>
          </w:rPr>
          <w:t>3</w:t>
        </w:r>
        <w:r w:rsidR="00002F18" w:rsidRPr="00C35CDB">
          <w:rPr>
            <w:rStyle w:val="Hyperlink"/>
            <w:rFonts w:ascii="Times New Roman" w:hAnsi="Times New Roman" w:cs="Times New Roman"/>
            <w:noProof/>
            <w:sz w:val="24"/>
            <w:szCs w:val="24"/>
          </w:rPr>
          <w:t>.</w:t>
        </w:r>
        <w:r w:rsidR="00002F18" w:rsidRPr="00C35CDB">
          <w:rPr>
            <w:rFonts w:ascii="Times New Roman" w:eastAsiaTheme="minorEastAsia" w:hAnsi="Times New Roman" w:cs="Times New Roman"/>
            <w:b w:val="0"/>
            <w:bCs w:val="0"/>
            <w:caps w:val="0"/>
            <w:noProof/>
            <w:sz w:val="24"/>
            <w:szCs w:val="24"/>
            <w:lang w:val="en-US"/>
          </w:rPr>
          <w:tab/>
        </w:r>
        <w:r w:rsidR="00002F18" w:rsidRPr="00C35CDB">
          <w:rPr>
            <w:rStyle w:val="Hyperlink"/>
            <w:rFonts w:ascii="Times New Roman" w:hAnsi="Times New Roman" w:cs="Times New Roman"/>
            <w:noProof/>
            <w:sz w:val="24"/>
            <w:szCs w:val="24"/>
          </w:rPr>
          <w:t>Б) ОПШТИ ПОДАЦИ О ПОДИЗВОЂАЧИМА</w:t>
        </w:r>
        <w:r w:rsidR="00002F18" w:rsidRPr="00C35CDB">
          <w:rPr>
            <w:rFonts w:ascii="Times New Roman" w:hAnsi="Times New Roman" w:cs="Times New Roman"/>
            <w:noProof/>
            <w:webHidden/>
            <w:sz w:val="24"/>
            <w:szCs w:val="24"/>
          </w:rPr>
          <w:tab/>
        </w:r>
        <w:r w:rsidR="00B76D7D" w:rsidRPr="00C35CDB">
          <w:rPr>
            <w:rFonts w:ascii="Times New Roman" w:hAnsi="Times New Roman" w:cs="Times New Roman"/>
            <w:noProof/>
            <w:webHidden/>
            <w:sz w:val="24"/>
            <w:szCs w:val="24"/>
          </w:rPr>
          <w:fldChar w:fldCharType="begin"/>
        </w:r>
        <w:r w:rsidR="00002F18" w:rsidRPr="00C35CDB">
          <w:rPr>
            <w:rFonts w:ascii="Times New Roman" w:hAnsi="Times New Roman" w:cs="Times New Roman"/>
            <w:noProof/>
            <w:webHidden/>
            <w:sz w:val="24"/>
            <w:szCs w:val="24"/>
          </w:rPr>
          <w:instrText xml:space="preserve"> PAGEREF _Toc401143643 \h </w:instrText>
        </w:r>
        <w:r w:rsidR="00B76D7D" w:rsidRPr="00C35CDB">
          <w:rPr>
            <w:rFonts w:ascii="Times New Roman" w:hAnsi="Times New Roman" w:cs="Times New Roman"/>
            <w:noProof/>
            <w:webHidden/>
            <w:sz w:val="24"/>
            <w:szCs w:val="24"/>
          </w:rPr>
        </w:r>
        <w:r w:rsidR="00B76D7D" w:rsidRPr="00C35CDB">
          <w:rPr>
            <w:rFonts w:ascii="Times New Roman" w:hAnsi="Times New Roman" w:cs="Times New Roman"/>
            <w:noProof/>
            <w:webHidden/>
            <w:sz w:val="24"/>
            <w:szCs w:val="24"/>
          </w:rPr>
          <w:fldChar w:fldCharType="separate"/>
        </w:r>
        <w:r w:rsidR="00002F18" w:rsidRPr="00C35CDB">
          <w:rPr>
            <w:rFonts w:ascii="Times New Roman" w:hAnsi="Times New Roman" w:cs="Times New Roman"/>
            <w:noProof/>
            <w:webHidden/>
            <w:sz w:val="24"/>
            <w:szCs w:val="24"/>
          </w:rPr>
          <w:t>31</w:t>
        </w:r>
        <w:r w:rsidR="00B76D7D" w:rsidRPr="00C35CDB">
          <w:rPr>
            <w:rFonts w:ascii="Times New Roman" w:hAnsi="Times New Roman" w:cs="Times New Roman"/>
            <w:noProof/>
            <w:webHidden/>
            <w:sz w:val="24"/>
            <w:szCs w:val="24"/>
          </w:rPr>
          <w:fldChar w:fldCharType="end"/>
        </w:r>
      </w:hyperlink>
    </w:p>
    <w:p w:rsidR="00D37D98" w:rsidRPr="00C35CDB" w:rsidRDefault="00B76D7D" w:rsidP="00D37D98">
      <w:pPr>
        <w:pStyle w:val="Heading2"/>
        <w:jc w:val="left"/>
        <w:rPr>
          <w:noProof/>
        </w:rPr>
      </w:pPr>
      <w:r w:rsidRPr="00C35CDB">
        <w:rPr>
          <w:noProof/>
        </w:rPr>
        <w:fldChar w:fldCharType="end"/>
      </w:r>
    </w:p>
    <w:p w:rsidR="00D37D98" w:rsidRPr="00C35CDB" w:rsidRDefault="00D37D98" w:rsidP="00D37D98">
      <w:pPr>
        <w:rPr>
          <w:noProof/>
          <w:sz w:val="28"/>
          <w:lang w:val="sr-Latn-CS"/>
        </w:rPr>
      </w:pPr>
      <w:bookmarkStart w:id="13" w:name="_GoBack"/>
      <w:bookmarkEnd w:id="13"/>
      <w:r w:rsidRPr="00C35CDB">
        <w:rPr>
          <w:noProof/>
        </w:rPr>
        <w:br w:type="page"/>
      </w:r>
    </w:p>
    <w:p w:rsidR="002D5B2C" w:rsidRPr="00C35CDB" w:rsidRDefault="002D5B2C" w:rsidP="00F32498">
      <w:pPr>
        <w:pStyle w:val="Heading1"/>
        <w:numPr>
          <w:ilvl w:val="0"/>
          <w:numId w:val="9"/>
        </w:numPr>
        <w:jc w:val="center"/>
        <w:rPr>
          <w:sz w:val="28"/>
          <w:szCs w:val="28"/>
        </w:rPr>
      </w:pPr>
      <w:bookmarkStart w:id="14" w:name="_Toc389030809"/>
      <w:bookmarkStart w:id="15" w:name="_Toc401143629"/>
      <w:r w:rsidRPr="00C35CDB">
        <w:rPr>
          <w:sz w:val="28"/>
          <w:szCs w:val="28"/>
        </w:rPr>
        <w:lastRenderedPageBreak/>
        <w:t>ОПШТИ ПОДАЦИ О НАБАВЦИ</w:t>
      </w:r>
      <w:bookmarkEnd w:id="8"/>
      <w:bookmarkEnd w:id="9"/>
      <w:bookmarkEnd w:id="10"/>
      <w:bookmarkEnd w:id="11"/>
      <w:bookmarkEnd w:id="12"/>
      <w:bookmarkEnd w:id="14"/>
      <w:bookmarkEnd w:id="15"/>
    </w:p>
    <w:p w:rsidR="002D5B2C" w:rsidRPr="00C35CDB"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2D5B2C" w:rsidRPr="00C35CDB" w:rsidTr="004D3FDC">
        <w:tc>
          <w:tcPr>
            <w:tcW w:w="4643" w:type="dxa"/>
          </w:tcPr>
          <w:p w:rsidR="002D5B2C" w:rsidRPr="00C35CDB" w:rsidRDefault="002D5B2C" w:rsidP="004D3FDC">
            <w:pPr>
              <w:rPr>
                <w:b/>
                <w:noProof/>
              </w:rPr>
            </w:pPr>
            <w:r w:rsidRPr="00C35CDB">
              <w:rPr>
                <w:b/>
                <w:noProof/>
              </w:rPr>
              <w:t>Наручилац</w:t>
            </w:r>
          </w:p>
        </w:tc>
        <w:tc>
          <w:tcPr>
            <w:tcW w:w="4643" w:type="dxa"/>
          </w:tcPr>
          <w:p w:rsidR="002D5B2C" w:rsidRPr="00C35CDB" w:rsidRDefault="002D5B2C" w:rsidP="002D5B2C">
            <w:pPr>
              <w:rPr>
                <w:noProof/>
              </w:rPr>
            </w:pPr>
            <w:r w:rsidRPr="00C35CDB">
              <w:rPr>
                <w:noProof/>
              </w:rPr>
              <w:t xml:space="preserve">КЛИНИЧКИ ЦЕНТАР ВОЈВОДИНЕ, </w:t>
            </w:r>
          </w:p>
          <w:p w:rsidR="002D5B2C" w:rsidRPr="00C35CDB" w:rsidRDefault="002D5B2C" w:rsidP="002D5B2C">
            <w:pPr>
              <w:rPr>
                <w:noProof/>
              </w:rPr>
            </w:pPr>
            <w:r w:rsidRPr="00C35CDB">
              <w:rPr>
                <w:noProof/>
              </w:rPr>
              <w:t xml:space="preserve">ул. Хајдук </w:t>
            </w:r>
            <w:r w:rsidR="00EF6B5E" w:rsidRPr="00C35CDB">
              <w:rPr>
                <w:noProof/>
              </w:rPr>
              <w:t>Вељкова бр.1, Нови Сад, (www.kcv.rs</w:t>
            </w:r>
            <w:r w:rsidRPr="00C35CDB">
              <w:rPr>
                <w:noProof/>
              </w:rPr>
              <w:t>).</w:t>
            </w:r>
          </w:p>
        </w:tc>
      </w:tr>
      <w:tr w:rsidR="002D5B2C" w:rsidRPr="00C35CDB" w:rsidTr="004D3FDC">
        <w:tc>
          <w:tcPr>
            <w:tcW w:w="4643" w:type="dxa"/>
          </w:tcPr>
          <w:p w:rsidR="002D5B2C" w:rsidRPr="00C35CDB" w:rsidRDefault="002D5B2C" w:rsidP="004D3FDC">
            <w:pPr>
              <w:rPr>
                <w:b/>
                <w:noProof/>
              </w:rPr>
            </w:pPr>
            <w:r w:rsidRPr="00C35CDB">
              <w:rPr>
                <w:b/>
                <w:noProof/>
              </w:rPr>
              <w:t>Врста поступка</w:t>
            </w:r>
          </w:p>
        </w:tc>
        <w:tc>
          <w:tcPr>
            <w:tcW w:w="4643" w:type="dxa"/>
          </w:tcPr>
          <w:p w:rsidR="002D5B2C" w:rsidRPr="00C35CDB" w:rsidRDefault="001366BB" w:rsidP="00D52298">
            <w:pPr>
              <w:jc w:val="both"/>
            </w:pPr>
            <w:r w:rsidRPr="00C35CDB">
              <w:t xml:space="preserve">Предметна јавна набавка се спроводи у </w:t>
            </w:r>
            <w:sdt>
              <w:sdtPr>
                <w:alias w:val="Vrsta postupka"/>
                <w:tag w:val="Vrsta postupka"/>
                <w:id w:val="12495672"/>
                <w:dropDownList>
                  <w:listItem w:displayText="отвореном поступку" w:value="отвореном поступку"/>
                  <w:listItem w:displayText="квалификационом поступку" w:value="квалификационом поступку"/>
                  <w:listItem w:displayText="поступку јавне набавке мале вредности" w:value="поступку јавне набавке мале вредности"/>
                  <w:listItem w:displayText="рестриктивном поступку" w:value="рестриктивном поступку"/>
                  <w:listItem w:displayText="конкурентном дијалогу" w:value="конкурентном дијалогу"/>
                  <w:listItem w:displayText="конкурсу за дизајн" w:value="конкурсу за дизајн"/>
                </w:dropDownList>
              </w:sdtPr>
              <w:sdtEndPr/>
              <w:sdtContent>
                <w:r w:rsidR="00C20E93" w:rsidRPr="00C35CDB">
                  <w:t>отвореном поступку</w:t>
                </w:r>
              </w:sdtContent>
            </w:sdt>
            <w:r w:rsidRPr="00C35CDB">
              <w:rPr>
                <w:lang w:val="sr-Cyrl-CS"/>
              </w:rPr>
              <w:t xml:space="preserve">, </w:t>
            </w:r>
            <w:r w:rsidRPr="00C35CDB">
              <w:t>у складу са Законом и подзаконским актима којима се уређују јавне набавке.</w:t>
            </w:r>
          </w:p>
        </w:tc>
      </w:tr>
      <w:tr w:rsidR="002D5B2C" w:rsidRPr="00C35CDB" w:rsidTr="004D3FDC">
        <w:tc>
          <w:tcPr>
            <w:tcW w:w="4643" w:type="dxa"/>
          </w:tcPr>
          <w:p w:rsidR="002D5B2C" w:rsidRPr="00C35CDB" w:rsidRDefault="002D5B2C" w:rsidP="004D3FDC">
            <w:pPr>
              <w:rPr>
                <w:b/>
                <w:noProof/>
              </w:rPr>
            </w:pPr>
            <w:r w:rsidRPr="00C35CDB">
              <w:rPr>
                <w:b/>
                <w:noProof/>
              </w:rPr>
              <w:t>Предмет јавне набавке</w:t>
            </w:r>
          </w:p>
        </w:tc>
        <w:tc>
          <w:tcPr>
            <w:tcW w:w="4643" w:type="dxa"/>
          </w:tcPr>
          <w:p w:rsidR="002D5B2C" w:rsidRPr="00C35CDB" w:rsidRDefault="00312D76" w:rsidP="00C0205E">
            <w:pPr>
              <w:pStyle w:val="Footer"/>
              <w:rPr>
                <w:highlight w:val="yellow"/>
              </w:rPr>
            </w:pPr>
            <w:sdt>
              <w:sdtPr>
                <w:rPr>
                  <w:noProof/>
                </w:rPr>
                <w:alias w:val="врста"/>
                <w:tag w:val="добара"/>
                <w:id w:val="436093"/>
                <w:dropDownList>
                  <w:listItem w:displayText="Добра" w:value="Добра"/>
                  <w:listItem w:displayText="Услуге" w:value="Услуге"/>
                  <w:listItem w:displayText="Радови" w:value="Радови"/>
                </w:dropDownList>
              </w:sdtPr>
              <w:sdtEndPr/>
              <w:sdtContent>
                <w:r w:rsidR="00C0205E" w:rsidRPr="00BD16A1">
                  <w:rPr>
                    <w:noProof/>
                  </w:rPr>
                  <w:t>Услуге</w:t>
                </w:r>
              </w:sdtContent>
            </w:sdt>
            <w:r w:rsidR="009B29BE" w:rsidRPr="00BD16A1">
              <w:t xml:space="preserve"> бр</w:t>
            </w:r>
            <w:r w:rsidR="009B29BE" w:rsidRPr="00BD16A1">
              <w:rPr>
                <w:lang w:val="ru-RU"/>
              </w:rPr>
              <w:t>.</w:t>
            </w:r>
            <w:r w:rsidR="00FC0FBA" w:rsidRPr="00BD16A1">
              <w:t xml:space="preserve"> </w:t>
            </w:r>
            <w:r w:rsidR="00C0205E" w:rsidRPr="00BD16A1">
              <w:rPr>
                <w:lang w:val="sr-Cyrl-RS"/>
              </w:rPr>
              <w:t>152-15</w:t>
            </w:r>
            <w:r w:rsidR="00FC0FBA" w:rsidRPr="00BD16A1">
              <w:t>-O</w:t>
            </w:r>
            <w:r w:rsidR="009B29BE" w:rsidRPr="00BD16A1">
              <w:rPr>
                <w:i/>
                <w:iCs/>
              </w:rPr>
              <w:t xml:space="preserve"> </w:t>
            </w:r>
            <w:r w:rsidR="009B29BE" w:rsidRPr="00BD16A1">
              <w:t xml:space="preserve">- </w:t>
            </w:r>
            <w:r w:rsidR="00C0205E" w:rsidRPr="00BD16A1">
              <w:rPr>
                <w:noProof/>
                <w:lang w:val="sr-Cyrl-RS"/>
              </w:rPr>
              <w:t xml:space="preserve">Сервис и </w:t>
            </w:r>
            <w:r w:rsidR="00C0205E" w:rsidRPr="00BD16A1">
              <w:rPr>
                <w:noProof/>
              </w:rPr>
              <w:t>одржавање</w:t>
            </w:r>
            <w:r w:rsidR="00C0205E" w:rsidRPr="00BD16A1">
              <w:rPr>
                <w:noProof/>
                <w:lang w:val="sr-Cyrl-RS"/>
              </w:rPr>
              <w:t xml:space="preserve"> инјектор система произвођача „</w:t>
            </w:r>
            <w:r w:rsidR="00C0205E" w:rsidRPr="00BD16A1">
              <w:rPr>
                <w:noProof/>
                <w:lang w:val="sr-Latn-RS"/>
              </w:rPr>
              <w:t>Ulrich i Acist Medical“</w:t>
            </w:r>
            <w:r w:rsidR="00C0205E" w:rsidRPr="00BD16A1">
              <w:rPr>
                <w:noProof/>
                <w:lang w:val="sr-Cyrl-RS"/>
              </w:rPr>
              <w:t>, за потребе Клиничког центра Војводине</w:t>
            </w:r>
          </w:p>
        </w:tc>
      </w:tr>
      <w:tr w:rsidR="002D5B2C" w:rsidRPr="00C35CDB" w:rsidTr="004D3FDC">
        <w:tc>
          <w:tcPr>
            <w:tcW w:w="4643" w:type="dxa"/>
          </w:tcPr>
          <w:p w:rsidR="002D5B2C" w:rsidRPr="00C35CDB" w:rsidRDefault="001366BB" w:rsidP="004D3FDC">
            <w:pPr>
              <w:rPr>
                <w:noProof/>
              </w:rPr>
            </w:pPr>
            <w:r w:rsidRPr="00C35CDB">
              <w:rPr>
                <w:b/>
                <w:bCs/>
                <w:lang w:val="sr-Cyrl-CS"/>
              </w:rPr>
              <w:t>Циљ поступка</w:t>
            </w:r>
          </w:p>
        </w:tc>
        <w:tc>
          <w:tcPr>
            <w:tcW w:w="4643" w:type="dxa"/>
          </w:tcPr>
          <w:p w:rsidR="002D5B2C" w:rsidRPr="00C35CDB" w:rsidRDefault="001366BB" w:rsidP="00D52298">
            <w:pPr>
              <w:jc w:val="both"/>
              <w:rPr>
                <w:i/>
                <w:iCs/>
              </w:rPr>
            </w:pPr>
            <w:r w:rsidRPr="00C35CDB">
              <w:rPr>
                <w:lang w:val="sr-Cyrl-CS"/>
              </w:rPr>
              <w:t>Поступак јавне наб</w:t>
            </w:r>
            <w:r w:rsidR="00D86480" w:rsidRPr="00C35CDB">
              <w:rPr>
                <w:lang w:val="sr-Cyrl-CS"/>
              </w:rPr>
              <w:t xml:space="preserve">авке се спроводи ради </w:t>
            </w:r>
            <w:r w:rsidR="00D86480" w:rsidRPr="00C0205E">
              <w:rPr>
                <w:lang w:val="sr-Cyrl-CS"/>
              </w:rPr>
              <w:t>закључења</w:t>
            </w:r>
            <w:r w:rsidR="00D86480" w:rsidRPr="00C0205E">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000D1A2B" w:rsidRPr="00C0205E">
                  <w:t>уговора о јавној набавци</w:t>
                </w:r>
              </w:sdtContent>
            </w:sdt>
          </w:p>
        </w:tc>
      </w:tr>
      <w:tr w:rsidR="002D5B2C" w:rsidRPr="00C35CDB" w:rsidTr="008A1D66">
        <w:tc>
          <w:tcPr>
            <w:tcW w:w="4643" w:type="dxa"/>
          </w:tcPr>
          <w:p w:rsidR="002D5B2C" w:rsidRPr="00C0205E" w:rsidRDefault="002D5B2C" w:rsidP="002D5B2C">
            <w:pPr>
              <w:rPr>
                <w:b/>
                <w:noProof/>
              </w:rPr>
            </w:pPr>
            <w:r w:rsidRPr="00C0205E">
              <w:rPr>
                <w:b/>
                <w:noProof/>
              </w:rPr>
              <w:t>Контакт</w:t>
            </w:r>
          </w:p>
        </w:tc>
        <w:tc>
          <w:tcPr>
            <w:tcW w:w="4643" w:type="dxa"/>
          </w:tcPr>
          <w:p w:rsidR="002D5B2C" w:rsidRPr="00C0205E" w:rsidRDefault="002D5B2C" w:rsidP="002D5B2C">
            <w:pPr>
              <w:rPr>
                <w:noProof/>
              </w:rPr>
            </w:pPr>
            <w:r w:rsidRPr="00C0205E">
              <w:rPr>
                <w:noProof/>
              </w:rPr>
              <w:t xml:space="preserve">Служба за </w:t>
            </w:r>
            <w:r w:rsidR="00AC717F" w:rsidRPr="00C0205E">
              <w:rPr>
                <w:noProof/>
              </w:rPr>
              <w:t>не</w:t>
            </w:r>
            <w:r w:rsidRPr="00C0205E">
              <w:rPr>
                <w:noProof/>
              </w:rPr>
              <w:t>медицинске јавне набавке</w:t>
            </w:r>
          </w:p>
        </w:tc>
      </w:tr>
      <w:tr w:rsidR="002D5B2C" w:rsidRPr="00C35CDB" w:rsidTr="008A1D66">
        <w:tc>
          <w:tcPr>
            <w:tcW w:w="4643" w:type="dxa"/>
          </w:tcPr>
          <w:p w:rsidR="002D5B2C" w:rsidRPr="00C0205E" w:rsidRDefault="00FB347D" w:rsidP="00361F4C">
            <w:pPr>
              <w:rPr>
                <w:b/>
                <w:noProof/>
              </w:rPr>
            </w:pPr>
            <w:r w:rsidRPr="00C0205E">
              <w:rPr>
                <w:b/>
                <w:noProof/>
              </w:rPr>
              <w:t>E-mail</w:t>
            </w:r>
          </w:p>
        </w:tc>
        <w:tc>
          <w:tcPr>
            <w:tcW w:w="4643" w:type="dxa"/>
          </w:tcPr>
          <w:p w:rsidR="002D5B2C" w:rsidRPr="00C0205E" w:rsidRDefault="00FB347D" w:rsidP="00FD3521">
            <w:pPr>
              <w:rPr>
                <w:noProof/>
              </w:rPr>
            </w:pPr>
            <w:r w:rsidRPr="00C0205E">
              <w:rPr>
                <w:noProof/>
              </w:rPr>
              <w:t>nabavke@kcv.rs</w:t>
            </w:r>
          </w:p>
        </w:tc>
      </w:tr>
      <w:tr w:rsidR="008A1D66" w:rsidRPr="00C35CDB" w:rsidTr="008A1D66">
        <w:tc>
          <w:tcPr>
            <w:tcW w:w="4643" w:type="dxa"/>
          </w:tcPr>
          <w:p w:rsidR="008A1D66" w:rsidRPr="00C35CDB" w:rsidRDefault="008A1D66" w:rsidP="00B4414D">
            <w:pPr>
              <w:rPr>
                <w:b/>
                <w:noProof/>
              </w:rPr>
            </w:pPr>
            <w:r w:rsidRPr="00C35CDB">
              <w:rPr>
                <w:b/>
                <w:noProof/>
              </w:rPr>
              <w:t>Радно време наручиоца</w:t>
            </w:r>
          </w:p>
        </w:tc>
        <w:tc>
          <w:tcPr>
            <w:tcW w:w="4643" w:type="dxa"/>
          </w:tcPr>
          <w:p w:rsidR="008A1D66" w:rsidRPr="00C35CDB" w:rsidRDefault="008A1D66" w:rsidP="00B4414D">
            <w:pPr>
              <w:rPr>
                <w:noProof/>
              </w:rPr>
            </w:pPr>
            <w:r w:rsidRPr="00C35CDB">
              <w:rPr>
                <w:noProof/>
              </w:rPr>
              <w:t>понедељак-петак, 07–15 часова.</w:t>
            </w:r>
          </w:p>
        </w:tc>
      </w:tr>
    </w:tbl>
    <w:p w:rsidR="00AD0C56" w:rsidRPr="00C35CDB" w:rsidRDefault="00AD0C56">
      <w:pPr>
        <w:rPr>
          <w:noProof/>
        </w:rPr>
      </w:pPr>
      <w:r w:rsidRPr="00C35CDB">
        <w:rPr>
          <w:noProof/>
        </w:rPr>
        <w:br w:type="page"/>
      </w:r>
    </w:p>
    <w:p w:rsidR="00AD0C56" w:rsidRPr="00C35CDB" w:rsidRDefault="002D5B2C" w:rsidP="00F32498">
      <w:pPr>
        <w:pStyle w:val="Heading1"/>
        <w:numPr>
          <w:ilvl w:val="0"/>
          <w:numId w:val="9"/>
        </w:numPr>
        <w:jc w:val="center"/>
        <w:rPr>
          <w:sz w:val="28"/>
          <w:szCs w:val="28"/>
        </w:rPr>
      </w:pPr>
      <w:bookmarkStart w:id="16" w:name="_Toc375826003"/>
      <w:bookmarkStart w:id="17" w:name="_Toc389030810"/>
      <w:bookmarkStart w:id="18" w:name="_Toc401143630"/>
      <w:r w:rsidRPr="00C35CDB">
        <w:rPr>
          <w:sz w:val="28"/>
          <w:szCs w:val="28"/>
        </w:rPr>
        <w:lastRenderedPageBreak/>
        <w:t>ПОДАЦИ О ПРЕДМЕТУ ЈАВНЕ НАБАВК</w:t>
      </w:r>
      <w:r w:rsidR="00AD0C56" w:rsidRPr="00C35CDB">
        <w:rPr>
          <w:sz w:val="28"/>
          <w:szCs w:val="28"/>
        </w:rPr>
        <w:t>Е</w:t>
      </w:r>
      <w:bookmarkEnd w:id="16"/>
      <w:bookmarkEnd w:id="17"/>
      <w:bookmarkEnd w:id="18"/>
    </w:p>
    <w:p w:rsidR="00AD0C56" w:rsidRPr="00C35CDB" w:rsidRDefault="00AD0C56" w:rsidP="00AD0C56">
      <w:pPr>
        <w:pStyle w:val="BodyText"/>
        <w:ind w:left="720"/>
        <w:rPr>
          <w:b/>
          <w:noProof/>
          <w:szCs w:val="24"/>
        </w:rPr>
      </w:pPr>
    </w:p>
    <w:tbl>
      <w:tblPr>
        <w:tblStyle w:val="TableGrid"/>
        <w:tblW w:w="0" w:type="auto"/>
        <w:tblLook w:val="04A0" w:firstRow="1" w:lastRow="0" w:firstColumn="1" w:lastColumn="0" w:noHBand="0" w:noVBand="1"/>
      </w:tblPr>
      <w:tblGrid>
        <w:gridCol w:w="3935"/>
        <w:gridCol w:w="5351"/>
      </w:tblGrid>
      <w:tr w:rsidR="00884DD6" w:rsidRPr="00C35CDB" w:rsidTr="004D3FDC">
        <w:trPr>
          <w:trHeight w:val="390"/>
        </w:trPr>
        <w:tc>
          <w:tcPr>
            <w:tcW w:w="3935" w:type="dxa"/>
          </w:tcPr>
          <w:p w:rsidR="00884DD6" w:rsidRPr="00C35CDB" w:rsidRDefault="00884DD6" w:rsidP="004D3FDC">
            <w:pPr>
              <w:rPr>
                <w:noProof/>
              </w:rPr>
            </w:pPr>
            <w:r w:rsidRPr="00C35CDB">
              <w:rPr>
                <w:b/>
                <w:noProof/>
              </w:rPr>
              <w:t>Предмет јавне набавке</w:t>
            </w:r>
          </w:p>
        </w:tc>
        <w:tc>
          <w:tcPr>
            <w:tcW w:w="5351" w:type="dxa"/>
          </w:tcPr>
          <w:p w:rsidR="00884DD6" w:rsidRPr="00C35CDB" w:rsidRDefault="00312D76" w:rsidP="00C0205E">
            <w:pPr>
              <w:jc w:val="both"/>
              <w:rPr>
                <w:highlight w:val="yellow"/>
              </w:rPr>
            </w:pPr>
            <w:sdt>
              <w:sdtPr>
                <w:rPr>
                  <w:noProof/>
                </w:rPr>
                <w:alias w:val="врста"/>
                <w:tag w:val="добара"/>
                <w:id w:val="9941603"/>
                <w:dropDownList>
                  <w:listItem w:displayText="Добра" w:value="Добра"/>
                  <w:listItem w:displayText="Услуге" w:value="Услуге"/>
                  <w:listItem w:displayText="Радови" w:value="Радови"/>
                </w:dropDownList>
              </w:sdtPr>
              <w:sdtEndPr/>
              <w:sdtContent>
                <w:r w:rsidR="00C0205E" w:rsidRPr="00BD16A1">
                  <w:rPr>
                    <w:noProof/>
                  </w:rPr>
                  <w:t>Услуге</w:t>
                </w:r>
              </w:sdtContent>
            </w:sdt>
            <w:r w:rsidR="00884DD6" w:rsidRPr="00BD16A1">
              <w:t xml:space="preserve"> бр</w:t>
            </w:r>
            <w:r w:rsidR="00884DD6" w:rsidRPr="00BD16A1">
              <w:rPr>
                <w:lang w:val="ru-RU"/>
              </w:rPr>
              <w:t>.</w:t>
            </w:r>
            <w:r w:rsidR="00884DD6" w:rsidRPr="00BD16A1">
              <w:t xml:space="preserve"> </w:t>
            </w:r>
            <w:r w:rsidR="00C0205E" w:rsidRPr="00BD16A1">
              <w:rPr>
                <w:lang w:val="sr-Cyrl-RS"/>
              </w:rPr>
              <w:t>152-15</w:t>
            </w:r>
            <w:r w:rsidR="00884DD6" w:rsidRPr="00BD16A1">
              <w:t>-O</w:t>
            </w:r>
            <w:r w:rsidR="00884DD6" w:rsidRPr="00BD16A1">
              <w:rPr>
                <w:i/>
                <w:iCs/>
              </w:rPr>
              <w:t xml:space="preserve"> </w:t>
            </w:r>
            <w:r w:rsidR="00884DD6" w:rsidRPr="00BD16A1">
              <w:t xml:space="preserve">- </w:t>
            </w:r>
            <w:r w:rsidR="00C0205E" w:rsidRPr="00BD16A1">
              <w:rPr>
                <w:noProof/>
                <w:lang w:val="sr-Cyrl-RS"/>
              </w:rPr>
              <w:t xml:space="preserve">Сервис и </w:t>
            </w:r>
            <w:r w:rsidR="00C0205E" w:rsidRPr="00BD16A1">
              <w:rPr>
                <w:noProof/>
              </w:rPr>
              <w:t>одржавање</w:t>
            </w:r>
            <w:r w:rsidR="00C0205E" w:rsidRPr="00BD16A1">
              <w:rPr>
                <w:noProof/>
                <w:lang w:val="sr-Cyrl-RS"/>
              </w:rPr>
              <w:t xml:space="preserve"> инјектор система произвођача „</w:t>
            </w:r>
            <w:r w:rsidR="00C0205E" w:rsidRPr="00BD16A1">
              <w:rPr>
                <w:noProof/>
                <w:lang w:val="sr-Latn-RS"/>
              </w:rPr>
              <w:t>Ulrich i Acist Medical“</w:t>
            </w:r>
            <w:r w:rsidR="00C0205E" w:rsidRPr="00BD16A1">
              <w:rPr>
                <w:noProof/>
                <w:lang w:val="sr-Cyrl-RS"/>
              </w:rPr>
              <w:t>, за потребе Клиничког центра Војводине</w:t>
            </w:r>
            <w:r w:rsidR="00C0205E" w:rsidRPr="00BD16A1">
              <w:t xml:space="preserve"> </w:t>
            </w:r>
          </w:p>
        </w:tc>
      </w:tr>
      <w:tr w:rsidR="00AD0C56" w:rsidRPr="00C35CDB" w:rsidTr="004D3FDC">
        <w:trPr>
          <w:trHeight w:val="118"/>
        </w:trPr>
        <w:tc>
          <w:tcPr>
            <w:tcW w:w="3935" w:type="dxa"/>
          </w:tcPr>
          <w:p w:rsidR="00AD0C56" w:rsidRPr="00C35CDB" w:rsidRDefault="004D2E66" w:rsidP="004D3FDC">
            <w:pPr>
              <w:rPr>
                <w:b/>
                <w:noProof/>
              </w:rPr>
            </w:pPr>
            <w:r w:rsidRPr="00C35CDB">
              <w:rPr>
                <w:b/>
                <w:noProof/>
              </w:rPr>
              <w:t>Назив и ознака из општег речника</w:t>
            </w:r>
          </w:p>
        </w:tc>
        <w:tc>
          <w:tcPr>
            <w:tcW w:w="5351" w:type="dxa"/>
          </w:tcPr>
          <w:p w:rsidR="00AD0C56" w:rsidRPr="00C35CDB" w:rsidRDefault="00C0205E" w:rsidP="00C0205E">
            <w:pPr>
              <w:rPr>
                <w:noProof/>
              </w:rPr>
            </w:pPr>
            <w:r w:rsidRPr="00E6101F">
              <w:rPr>
                <w:noProof/>
              </w:rPr>
              <w:t>5042000 услуге поправке и одржавања медицинске и хируршке опреме</w:t>
            </w:r>
            <w:r>
              <w:rPr>
                <w:noProof/>
              </w:rPr>
              <w:t>.</w:t>
            </w:r>
          </w:p>
        </w:tc>
      </w:tr>
    </w:tbl>
    <w:p w:rsidR="009A5352" w:rsidRPr="00C35CDB" w:rsidRDefault="009A5352">
      <w:pPr>
        <w:rPr>
          <w:b/>
          <w:noProof/>
        </w:rPr>
      </w:pPr>
    </w:p>
    <w:p w:rsidR="00C0205E" w:rsidRDefault="00C0205E">
      <w:pPr>
        <w:rPr>
          <w:b/>
          <w:noProof/>
          <w:lang w:val="sr-Cyrl-RS"/>
        </w:rPr>
      </w:pPr>
    </w:p>
    <w:p w:rsidR="00C0205E" w:rsidRDefault="00C0205E">
      <w:pPr>
        <w:rPr>
          <w:b/>
          <w:noProof/>
          <w:lang w:val="sr-Cyrl-RS"/>
        </w:rPr>
      </w:pPr>
    </w:p>
    <w:p w:rsidR="00C0205E" w:rsidRDefault="00C0205E">
      <w:pPr>
        <w:rPr>
          <w:b/>
          <w:noProof/>
          <w:lang w:val="sr-Cyrl-RS"/>
        </w:rPr>
      </w:pPr>
    </w:p>
    <w:p w:rsidR="00C0205E" w:rsidRDefault="00C0205E">
      <w:pPr>
        <w:rPr>
          <w:b/>
          <w:noProof/>
          <w:lang w:val="sr-Cyrl-RS"/>
        </w:rPr>
      </w:pPr>
    </w:p>
    <w:p w:rsidR="004D2E66" w:rsidRPr="00C35CDB" w:rsidRDefault="00C21A19">
      <w:pPr>
        <w:rPr>
          <w:b/>
          <w:noProof/>
        </w:rPr>
      </w:pPr>
      <w:r w:rsidRPr="00C35CDB">
        <w:rPr>
          <w:b/>
          <w:noProof/>
        </w:rPr>
        <w:t xml:space="preserve">Предмет јавне </w:t>
      </w:r>
      <w:r w:rsidRPr="00C0205E">
        <w:rPr>
          <w:b/>
          <w:noProof/>
        </w:rPr>
        <w:t xml:space="preserve">набавке </w:t>
      </w:r>
      <w:r w:rsidR="009A5352" w:rsidRPr="00C0205E">
        <w:rPr>
          <w:b/>
          <w:noProof/>
        </w:rPr>
        <w:t>није обликован</w:t>
      </w:r>
      <w:r w:rsidR="009A5352" w:rsidRPr="00C35CDB">
        <w:rPr>
          <w:b/>
          <w:noProof/>
        </w:rPr>
        <w:t xml:space="preserve"> по партијама</w:t>
      </w:r>
      <w:r w:rsidRPr="00C35CDB">
        <w:rPr>
          <w:b/>
          <w:noProof/>
        </w:rPr>
        <w:t>.</w:t>
      </w:r>
    </w:p>
    <w:p w:rsidR="007015D1" w:rsidRDefault="007015D1">
      <w:pPr>
        <w:rPr>
          <w:b/>
          <w:noProof/>
          <w:lang w:val="sr-Cyrl-RS"/>
        </w:rPr>
      </w:pPr>
    </w:p>
    <w:p w:rsidR="00C0205E" w:rsidRDefault="00C0205E">
      <w:pPr>
        <w:rPr>
          <w:b/>
          <w:noProof/>
          <w:lang w:val="sr-Cyrl-RS"/>
        </w:rPr>
      </w:pPr>
    </w:p>
    <w:p w:rsidR="00C0205E" w:rsidRPr="00C0205E" w:rsidRDefault="00C0205E">
      <w:pPr>
        <w:rPr>
          <w:b/>
          <w:noProof/>
          <w:lang w:val="sr-Cyrl-RS"/>
        </w:rPr>
      </w:pPr>
    </w:p>
    <w:p w:rsidR="007B247F" w:rsidRPr="00C35CDB" w:rsidRDefault="007B247F" w:rsidP="00646779">
      <w:pPr>
        <w:rPr>
          <w:b/>
          <w:noProof/>
        </w:rPr>
      </w:pPr>
    </w:p>
    <w:p w:rsidR="00646779" w:rsidRPr="00C35CDB" w:rsidRDefault="007B247F" w:rsidP="00646779">
      <w:pPr>
        <w:rPr>
          <w:b/>
          <w:noProof/>
        </w:rPr>
      </w:pPr>
      <w:r w:rsidRPr="00C0205E">
        <w:rPr>
          <w:b/>
          <w:iCs/>
        </w:rPr>
        <w:t>Н</w:t>
      </w:r>
      <w:r w:rsidRPr="00C0205E">
        <w:rPr>
          <w:b/>
          <w:iCs/>
          <w:lang w:val="sr-Cyrl-CS"/>
        </w:rPr>
        <w:t xml:space="preserve">аручилац </w:t>
      </w:r>
      <w:r w:rsidR="00C0205E">
        <w:rPr>
          <w:b/>
          <w:iCs/>
        </w:rPr>
        <w:t>не спроводи</w:t>
      </w:r>
      <w:r w:rsidRPr="00C0205E">
        <w:rPr>
          <w:b/>
          <w:iCs/>
          <w:lang w:val="sr-Cyrl-CS"/>
        </w:rPr>
        <w:t xml:space="preserve"> поступак јавне набавке ради закључења оквирног споразума</w:t>
      </w:r>
      <w:r w:rsidR="009A5352" w:rsidRPr="00C0205E">
        <w:rPr>
          <w:b/>
          <w:iCs/>
          <w:lang w:val="sr-Cyrl-CS"/>
        </w:rPr>
        <w:t>.</w:t>
      </w:r>
    </w:p>
    <w:p w:rsidR="00AD0C56" w:rsidRPr="00C35CDB" w:rsidRDefault="00AD0C56">
      <w:pPr>
        <w:rPr>
          <w:b/>
          <w:noProof/>
        </w:rPr>
      </w:pPr>
      <w:r w:rsidRPr="00C35CDB">
        <w:rPr>
          <w:b/>
          <w:noProof/>
        </w:rPr>
        <w:br w:type="page"/>
      </w:r>
    </w:p>
    <w:p w:rsidR="00E43FAE" w:rsidRPr="00C35CDB" w:rsidRDefault="00E43FAE" w:rsidP="00F32498">
      <w:pPr>
        <w:pStyle w:val="Heading1"/>
        <w:numPr>
          <w:ilvl w:val="0"/>
          <w:numId w:val="9"/>
        </w:numPr>
        <w:jc w:val="center"/>
        <w:rPr>
          <w:sz w:val="28"/>
          <w:szCs w:val="28"/>
        </w:rPr>
      </w:pPr>
      <w:bookmarkStart w:id="19" w:name="_Toc375826004"/>
      <w:bookmarkStart w:id="20" w:name="_Toc389030811"/>
      <w:bookmarkStart w:id="21" w:name="_Toc401143631"/>
      <w:r w:rsidRPr="00C35CDB">
        <w:rPr>
          <w:sz w:val="28"/>
          <w:szCs w:val="28"/>
        </w:rPr>
        <w:lastRenderedPageBreak/>
        <w:t>ОПИС ПРЕДМЕТА ЈАВНЕ НАБАВКЕ</w:t>
      </w:r>
      <w:bookmarkEnd w:id="19"/>
      <w:bookmarkEnd w:id="20"/>
      <w:bookmarkEnd w:id="21"/>
    </w:p>
    <w:p w:rsidR="00E43FAE" w:rsidRPr="00C35CDB" w:rsidRDefault="00E43FAE" w:rsidP="00E43FAE">
      <w:pPr>
        <w:jc w:val="center"/>
        <w:rPr>
          <w:i/>
          <w:noProof/>
        </w:rPr>
      </w:pPr>
      <w:r w:rsidRPr="00C35CDB">
        <w:rPr>
          <w:i/>
          <w:noProof/>
        </w:rPr>
        <w:t xml:space="preserve">ВРСТА, ТЕХНИЧКЕ КАРАКТЕРИСТИКЕ, КВАЛИТЕТ, КОЛИЧИНА И ОПИС </w:t>
      </w:r>
      <w:r w:rsidR="00CB26A0" w:rsidRPr="00C35CDB">
        <w:rPr>
          <w:i/>
          <w:noProof/>
        </w:rPr>
        <w:t>ПРЕДМЕТА ЈАВНЕ НАБАВКЕ</w:t>
      </w:r>
      <w:r w:rsidRPr="00C35CDB">
        <w:rPr>
          <w:i/>
          <w:noProof/>
        </w:rPr>
        <w:t>, НАЧИН СПРОВОЂЕЊА КОНТРОЛЕ И ОБ</w:t>
      </w:r>
      <w:r w:rsidR="001F30AB" w:rsidRPr="00C35CDB">
        <w:rPr>
          <w:i/>
          <w:noProof/>
        </w:rPr>
        <w:t>ЕЗБЕЂИВАЊА ГАРАНЦИЈЕ КВАЛИТЕТА</w:t>
      </w:r>
      <w:r w:rsidR="00935322" w:rsidRPr="00C35CDB">
        <w:rPr>
          <w:i/>
          <w:noProof/>
        </w:rPr>
        <w:t>, РОК И МЕСТО ИЗВРШЕЊА</w:t>
      </w:r>
    </w:p>
    <w:p w:rsidR="00E43FAE" w:rsidRPr="00C35CDB" w:rsidRDefault="00E43FAE">
      <w:pPr>
        <w:rPr>
          <w:b/>
          <w:noProof/>
        </w:rPr>
      </w:pPr>
    </w:p>
    <w:p w:rsidR="00E43FAE" w:rsidRPr="00C35CDB" w:rsidRDefault="00E43FAE" w:rsidP="00E43FAE">
      <w:pPr>
        <w:rPr>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D32051" w:rsidRPr="00AE1407" w:rsidTr="00D32051">
        <w:tc>
          <w:tcPr>
            <w:tcW w:w="9036" w:type="dxa"/>
            <w:shd w:val="clear" w:color="auto" w:fill="auto"/>
          </w:tcPr>
          <w:p w:rsidR="00D32051" w:rsidRPr="00576CC9" w:rsidRDefault="00D32051" w:rsidP="00D32051">
            <w:pPr>
              <w:pStyle w:val="Footer"/>
              <w:rPr>
                <w:noProof/>
                <w:lang w:val="sr-Cyrl-RS"/>
              </w:rPr>
            </w:pPr>
            <w:r w:rsidRPr="00166C1E">
              <w:rPr>
                <w:lang w:val="sr-Cyrl-BA"/>
              </w:rPr>
              <w:t xml:space="preserve">Предмет ове јавне набавке </w:t>
            </w:r>
            <w:r w:rsidRPr="00576CC9">
              <w:rPr>
                <w:lang w:val="sr-Cyrl-BA"/>
              </w:rPr>
              <w:t xml:space="preserve">је </w:t>
            </w:r>
            <w:r w:rsidRPr="00576CC9">
              <w:rPr>
                <w:lang w:val="sr-Cyrl-RS"/>
              </w:rPr>
              <w:t>услуга</w:t>
            </w:r>
            <w:r w:rsidRPr="00576CC9">
              <w:t xml:space="preserve"> </w:t>
            </w:r>
            <w:r w:rsidRPr="00576CC9">
              <w:rPr>
                <w:noProof/>
              </w:rPr>
              <w:t>одржавањ</w:t>
            </w:r>
            <w:r w:rsidRPr="00576CC9">
              <w:rPr>
                <w:noProof/>
                <w:lang w:val="sr-Cyrl-RS"/>
              </w:rPr>
              <w:t>а</w:t>
            </w:r>
            <w:r w:rsidRPr="00576CC9">
              <w:rPr>
                <w:noProof/>
              </w:rPr>
              <w:t xml:space="preserve"> </w:t>
            </w:r>
            <w:r w:rsidRPr="00576CC9">
              <w:rPr>
                <w:noProof/>
                <w:lang w:val="sr-Cyrl-RS"/>
              </w:rPr>
              <w:t xml:space="preserve">и сервисирања инјектор система </w:t>
            </w:r>
          </w:p>
          <w:p w:rsidR="00D32051" w:rsidRPr="00576CC9" w:rsidRDefault="00D32051" w:rsidP="00D32051">
            <w:pPr>
              <w:pStyle w:val="Footer"/>
              <w:rPr>
                <w:noProof/>
                <w:lang w:val="sr-Latn-RS"/>
              </w:rPr>
            </w:pPr>
            <w:r w:rsidRPr="00576CC9">
              <w:rPr>
                <w:noProof/>
                <w:lang w:val="sr-Cyrl-RS"/>
              </w:rPr>
              <w:t>произвођача „</w:t>
            </w:r>
            <w:r w:rsidRPr="00576CC9">
              <w:rPr>
                <w:noProof/>
                <w:lang w:val="sr-Latn-RS"/>
              </w:rPr>
              <w:t xml:space="preserve">Urlich“ </w:t>
            </w:r>
            <w:r w:rsidRPr="00576CC9">
              <w:rPr>
                <w:noProof/>
                <w:lang w:val="sr-Cyrl-RS"/>
              </w:rPr>
              <w:t xml:space="preserve">и </w:t>
            </w:r>
            <w:r w:rsidRPr="00576CC9">
              <w:rPr>
                <w:noProof/>
                <w:lang w:val="sr-Latn-RS"/>
              </w:rPr>
              <w:t xml:space="preserve">„Acist Medical“, </w:t>
            </w:r>
            <w:r w:rsidRPr="00576CC9">
              <w:rPr>
                <w:noProof/>
                <w:lang w:val="sr-Cyrl-RS"/>
              </w:rPr>
              <w:t>за потребе Клиничког центра Војводине.</w:t>
            </w:r>
          </w:p>
          <w:p w:rsidR="00D32051" w:rsidRPr="00576CC9" w:rsidRDefault="00576CC9" w:rsidP="00576CC9">
            <w:pPr>
              <w:pStyle w:val="Footer"/>
              <w:tabs>
                <w:tab w:val="clear" w:pos="4320"/>
                <w:tab w:val="clear" w:pos="8640"/>
                <w:tab w:val="left" w:pos="3593"/>
              </w:tabs>
              <w:rPr>
                <w:noProof/>
                <w:lang w:val="sr-Latn-RS"/>
              </w:rPr>
            </w:pPr>
            <w:r w:rsidRPr="00576CC9">
              <w:rPr>
                <w:noProof/>
                <w:lang w:val="sr-Latn-RS"/>
              </w:rPr>
              <w:tab/>
            </w:r>
          </w:p>
          <w:p w:rsidR="00D32051" w:rsidRPr="00576CC9" w:rsidRDefault="00D32051" w:rsidP="00D32051">
            <w:pPr>
              <w:suppressAutoHyphens/>
              <w:spacing w:line="100" w:lineRule="atLeast"/>
              <w:jc w:val="both"/>
              <w:rPr>
                <w:lang w:val="sr-Cyrl-BA"/>
              </w:rPr>
            </w:pPr>
            <w:r w:rsidRPr="00576CC9">
              <w:rPr>
                <w:lang w:val="sr-Cyrl-BA"/>
              </w:rPr>
              <w:t>Понуђач је у обавези да током трајања уговора</w:t>
            </w:r>
            <w:r w:rsidRPr="00576CC9">
              <w:rPr>
                <w:lang w:val="sr-Cyrl-RS"/>
              </w:rPr>
              <w:t xml:space="preserve"> закљученог на основу овог поступка јавне набавке</w:t>
            </w:r>
            <w:r w:rsidRPr="00576CC9">
              <w:rPr>
                <w:lang w:val="sr-Latn-RS"/>
              </w:rPr>
              <w:t xml:space="preserve"> </w:t>
            </w:r>
            <w:r w:rsidRPr="00576CC9">
              <w:rPr>
                <w:lang w:val="sr-Cyrl-BA"/>
              </w:rPr>
              <w:t xml:space="preserve">изврши редован сервис ове </w:t>
            </w:r>
            <w:r w:rsidRPr="00576CC9">
              <w:rPr>
                <w:lang w:val="sr-Cyrl-RS"/>
              </w:rPr>
              <w:t>медицинске опреме</w:t>
            </w:r>
            <w:r w:rsidR="00EF1286" w:rsidRPr="00576CC9">
              <w:rPr>
                <w:lang w:val="sr-Cyrl-BA"/>
              </w:rPr>
              <w:t xml:space="preserve">, </w:t>
            </w:r>
            <w:r w:rsidRPr="00576CC9">
              <w:rPr>
                <w:lang w:val="sr-Cyrl-BA"/>
              </w:rPr>
              <w:t>отклони настали квар  и  уколико настане потреба изврши замену резервних делова.</w:t>
            </w:r>
          </w:p>
          <w:p w:rsidR="00D32051" w:rsidRPr="00576CC9" w:rsidRDefault="00D32051" w:rsidP="00D32051">
            <w:pPr>
              <w:pStyle w:val="Footer"/>
              <w:rPr>
                <w:noProof/>
                <w:lang w:val="sr-Cyrl-RS"/>
              </w:rPr>
            </w:pPr>
          </w:p>
          <w:p w:rsidR="00D32051" w:rsidRDefault="00D32051" w:rsidP="00D32051">
            <w:pPr>
              <w:pStyle w:val="Footer"/>
              <w:rPr>
                <w:noProof/>
                <w:lang w:val="sr-Cyrl-RS"/>
              </w:rPr>
            </w:pPr>
            <w:r w:rsidRPr="00576CC9">
              <w:rPr>
                <w:noProof/>
                <w:lang w:val="sr-Cyrl-RS"/>
              </w:rPr>
              <w:t>Редован сервис инјектор система произвођача „</w:t>
            </w:r>
            <w:r w:rsidRPr="00576CC9">
              <w:rPr>
                <w:noProof/>
                <w:lang w:val="sr-Latn-RS"/>
              </w:rPr>
              <w:t xml:space="preserve">Urlich“ </w:t>
            </w:r>
            <w:r w:rsidRPr="00576CC9">
              <w:rPr>
                <w:noProof/>
                <w:lang w:val="sr-Cyrl-RS"/>
              </w:rPr>
              <w:t xml:space="preserve">и </w:t>
            </w:r>
            <w:r w:rsidRPr="00576CC9">
              <w:rPr>
                <w:noProof/>
                <w:lang w:val="sr-Latn-RS"/>
              </w:rPr>
              <w:t>„Acist Medical“</w:t>
            </w:r>
            <w:r w:rsidRPr="00576CC9">
              <w:rPr>
                <w:noProof/>
                <w:lang w:val="sr-Cyrl-RS"/>
              </w:rPr>
              <w:t xml:space="preserve"> који се ради једном годишње,</w:t>
            </w:r>
            <w:r>
              <w:rPr>
                <w:noProof/>
                <w:lang w:val="sr-Cyrl-RS"/>
              </w:rPr>
              <w:t xml:space="preserve">  подр</w:t>
            </w:r>
            <w:r w:rsidR="00FD268D">
              <w:rPr>
                <w:noProof/>
                <w:lang w:val="sr-Cyrl-RS"/>
              </w:rPr>
              <w:t>а</w:t>
            </w:r>
            <w:r>
              <w:rPr>
                <w:noProof/>
                <w:lang w:val="sr-Cyrl-RS"/>
              </w:rPr>
              <w:t>зумева:</w:t>
            </w:r>
          </w:p>
          <w:p w:rsidR="00D32051" w:rsidRDefault="00D32051" w:rsidP="00D32051">
            <w:pPr>
              <w:pStyle w:val="Footer"/>
              <w:rPr>
                <w:noProof/>
                <w:lang w:val="sr-Cyrl-RS"/>
              </w:rPr>
            </w:pPr>
          </w:p>
          <w:p w:rsidR="00D32051" w:rsidRDefault="00D32051" w:rsidP="00D32051">
            <w:pPr>
              <w:pStyle w:val="Footer"/>
              <w:numPr>
                <w:ilvl w:val="0"/>
                <w:numId w:val="18"/>
              </w:numPr>
              <w:rPr>
                <w:noProof/>
                <w:lang w:val="sr-Cyrl-RS"/>
              </w:rPr>
            </w:pPr>
            <w:r>
              <w:rPr>
                <w:noProof/>
                <w:lang w:val="sr-Cyrl-RS"/>
              </w:rPr>
              <w:t>Визуелну инспекцију</w:t>
            </w:r>
          </w:p>
          <w:p w:rsidR="00D32051" w:rsidRDefault="00D32051" w:rsidP="00D32051">
            <w:pPr>
              <w:pStyle w:val="Footer"/>
              <w:numPr>
                <w:ilvl w:val="0"/>
                <w:numId w:val="18"/>
              </w:numPr>
              <w:rPr>
                <w:noProof/>
                <w:lang w:val="sr-Cyrl-RS"/>
              </w:rPr>
            </w:pPr>
            <w:r>
              <w:rPr>
                <w:noProof/>
                <w:lang w:val="sr-Cyrl-RS"/>
              </w:rPr>
              <w:t>Проверу протока контраста</w:t>
            </w:r>
          </w:p>
          <w:p w:rsidR="00D32051" w:rsidRDefault="00D32051" w:rsidP="00D32051">
            <w:pPr>
              <w:pStyle w:val="Footer"/>
              <w:numPr>
                <w:ilvl w:val="0"/>
                <w:numId w:val="18"/>
              </w:numPr>
              <w:rPr>
                <w:noProof/>
                <w:lang w:val="sr-Cyrl-RS"/>
              </w:rPr>
            </w:pPr>
            <w:r>
              <w:rPr>
                <w:noProof/>
                <w:lang w:val="sr-Cyrl-RS"/>
              </w:rPr>
              <w:t>Проверу притиска</w:t>
            </w:r>
          </w:p>
          <w:p w:rsidR="00D32051" w:rsidRDefault="00D32051" w:rsidP="00D32051">
            <w:pPr>
              <w:pStyle w:val="Footer"/>
              <w:numPr>
                <w:ilvl w:val="0"/>
                <w:numId w:val="18"/>
              </w:numPr>
              <w:rPr>
                <w:noProof/>
                <w:lang w:val="sr-Cyrl-RS"/>
              </w:rPr>
            </w:pPr>
            <w:r>
              <w:rPr>
                <w:noProof/>
                <w:lang w:val="sr-Cyrl-RS"/>
              </w:rPr>
              <w:t>Електронску проверу апарата</w:t>
            </w:r>
          </w:p>
          <w:p w:rsidR="00D32051" w:rsidRDefault="00D32051" w:rsidP="00D32051">
            <w:pPr>
              <w:pStyle w:val="Footer"/>
              <w:numPr>
                <w:ilvl w:val="0"/>
                <w:numId w:val="18"/>
              </w:numPr>
              <w:rPr>
                <w:noProof/>
                <w:lang w:val="sr-Cyrl-RS"/>
              </w:rPr>
            </w:pPr>
            <w:r>
              <w:rPr>
                <w:noProof/>
                <w:lang w:val="sr-Cyrl-RS"/>
              </w:rPr>
              <w:t>Проверу сензора, вентиларног блока, мотора и електромагнета</w:t>
            </w:r>
          </w:p>
          <w:p w:rsidR="00D32051" w:rsidRDefault="00D32051" w:rsidP="00D32051">
            <w:pPr>
              <w:pStyle w:val="Footer"/>
              <w:numPr>
                <w:ilvl w:val="0"/>
                <w:numId w:val="18"/>
              </w:numPr>
              <w:rPr>
                <w:noProof/>
                <w:lang w:val="sr-Cyrl-RS"/>
              </w:rPr>
            </w:pPr>
            <w:r>
              <w:rPr>
                <w:noProof/>
                <w:lang w:val="sr-Cyrl-RS"/>
              </w:rPr>
              <w:t>Тестирање функционалности апарата</w:t>
            </w:r>
          </w:p>
          <w:p w:rsidR="00D32051" w:rsidRPr="00FE7976" w:rsidRDefault="00D32051" w:rsidP="00D32051">
            <w:pPr>
              <w:pStyle w:val="Footer"/>
              <w:numPr>
                <w:ilvl w:val="0"/>
                <w:numId w:val="18"/>
              </w:numPr>
              <w:rPr>
                <w:noProof/>
                <w:lang w:val="sr-Cyrl-RS"/>
              </w:rPr>
            </w:pPr>
            <w:r w:rsidRPr="00FE7976">
              <w:rPr>
                <w:noProof/>
                <w:lang w:val="sr-Cyrl-RS"/>
              </w:rPr>
              <w:t>Замену црне мембране</w:t>
            </w:r>
          </w:p>
          <w:p w:rsidR="00D32051" w:rsidRPr="00AE1407" w:rsidRDefault="00D32051" w:rsidP="00D32051">
            <w:pPr>
              <w:suppressAutoHyphens/>
              <w:spacing w:line="100" w:lineRule="atLeast"/>
              <w:jc w:val="both"/>
            </w:pPr>
          </w:p>
        </w:tc>
      </w:tr>
    </w:tbl>
    <w:p w:rsidR="00F80884" w:rsidRPr="00F80884" w:rsidRDefault="00F80884" w:rsidP="00F80884">
      <w:pPr>
        <w:tabs>
          <w:tab w:val="left" w:pos="0"/>
        </w:tabs>
        <w:jc w:val="both"/>
        <w:rPr>
          <w:bCs/>
          <w:noProof/>
          <w:lang w:val="sr-Cyrl-RS"/>
        </w:rPr>
      </w:pPr>
      <w:r w:rsidRPr="00F80884">
        <w:rPr>
          <w:bCs/>
          <w:noProof/>
          <w:lang w:val="sr-Cyrl-RS"/>
        </w:rPr>
        <w:t xml:space="preserve">Место извршења услуге су објекти </w:t>
      </w:r>
      <w:r w:rsidRPr="00F80884">
        <w:rPr>
          <w:noProof/>
          <w:lang w:val="sr-Cyrl-RS"/>
        </w:rPr>
        <w:t>Клиничког центра Војводине,  у Новом Саду</w:t>
      </w:r>
      <w:r w:rsidRPr="00F80884">
        <w:rPr>
          <w:b/>
          <w:noProof/>
          <w:lang w:val="sr-Cyrl-RS"/>
        </w:rPr>
        <w:t xml:space="preserve"> </w:t>
      </w:r>
      <w:r w:rsidRPr="00F80884">
        <w:rPr>
          <w:bCs/>
          <w:noProof/>
          <w:lang w:val="sr-Cyrl-RS"/>
        </w:rPr>
        <w:t xml:space="preserve">осим у изузетним случајевима када </w:t>
      </w:r>
      <w:r w:rsidR="00EF1286">
        <w:rPr>
          <w:bCs/>
          <w:noProof/>
          <w:lang w:val="sr-Cyrl-RS"/>
        </w:rPr>
        <w:t>је поправку због обима и врсте</w:t>
      </w:r>
      <w:r w:rsidR="00EF1286">
        <w:rPr>
          <w:bCs/>
          <w:noProof/>
          <w:lang w:val="sr-Latn-RS"/>
        </w:rPr>
        <w:t xml:space="preserve"> </w:t>
      </w:r>
      <w:r w:rsidRPr="00F80884">
        <w:rPr>
          <w:bCs/>
          <w:noProof/>
          <w:lang w:val="sr-Cyrl-RS"/>
        </w:rPr>
        <w:t xml:space="preserve">неопходно извршити у сервису Понуђача што ће се обавити на основу сагласности Наручиоца. У том случају Понуђач се обавезује да изврши бесплатан превоз (одвожење и довожење) </w:t>
      </w:r>
      <w:r>
        <w:rPr>
          <w:bCs/>
          <w:noProof/>
          <w:lang w:val="sr-Cyrl-RS"/>
        </w:rPr>
        <w:t>опреме</w:t>
      </w:r>
      <w:r w:rsidRPr="00F80884">
        <w:rPr>
          <w:bCs/>
          <w:noProof/>
          <w:lang w:val="sr-Cyrl-RS"/>
        </w:rPr>
        <w:t xml:space="preserve"> или његових </w:t>
      </w:r>
      <w:r w:rsidRPr="00A721A5">
        <w:rPr>
          <w:bCs/>
          <w:noProof/>
          <w:lang w:val="sr-Cyrl-RS"/>
        </w:rPr>
        <w:t>делова од (до) објекта Наручиоца.</w:t>
      </w:r>
      <w:r w:rsidRPr="00F80884">
        <w:rPr>
          <w:bCs/>
          <w:noProof/>
          <w:lang w:val="sr-Cyrl-RS"/>
        </w:rPr>
        <w:t xml:space="preserve"> </w:t>
      </w:r>
    </w:p>
    <w:p w:rsidR="00F80884" w:rsidRPr="00176855" w:rsidRDefault="00F80884" w:rsidP="00F80884">
      <w:pPr>
        <w:jc w:val="both"/>
      </w:pPr>
      <w:r w:rsidRPr="00176855">
        <w:rPr>
          <w:bCs/>
          <w:noProof/>
          <w:lang w:val="sr-Cyrl-RS"/>
        </w:rPr>
        <w:t xml:space="preserve">Понуђач се обавезује да </w:t>
      </w:r>
      <w:r w:rsidRPr="003A1504">
        <w:rPr>
          <w:bCs/>
          <w:noProof/>
          <w:lang w:val="sr-Cyrl-RS"/>
        </w:rPr>
        <w:t xml:space="preserve">услуге редовног сервиса  изврши са стручним кадром који је обучен за ову врсту опреме са одговарајућим квалитетним алатом и да уграђује оригиналне резервне делове произвођача </w:t>
      </w:r>
      <w:r w:rsidRPr="003A1504">
        <w:rPr>
          <w:noProof/>
          <w:lang w:val="sr-Cyrl-RS"/>
        </w:rPr>
        <w:t>„</w:t>
      </w:r>
      <w:r w:rsidRPr="003A1504">
        <w:rPr>
          <w:noProof/>
          <w:lang w:val="sr-Latn-RS"/>
        </w:rPr>
        <w:t xml:space="preserve">Urlich“ </w:t>
      </w:r>
      <w:r w:rsidRPr="003A1504">
        <w:rPr>
          <w:noProof/>
          <w:lang w:val="sr-Cyrl-RS"/>
        </w:rPr>
        <w:t xml:space="preserve">и </w:t>
      </w:r>
      <w:r w:rsidRPr="003A1504">
        <w:rPr>
          <w:noProof/>
          <w:lang w:val="sr-Latn-RS"/>
        </w:rPr>
        <w:t>„Acist Medical“.</w:t>
      </w:r>
    </w:p>
    <w:p w:rsidR="00F80884" w:rsidRPr="007074D2" w:rsidRDefault="00F80884" w:rsidP="00F80884">
      <w:pPr>
        <w:jc w:val="both"/>
        <w:rPr>
          <w:bCs/>
          <w:noProof/>
          <w:lang w:val="sr-Cyrl-RS"/>
        </w:rPr>
      </w:pPr>
      <w:r w:rsidRPr="00176855">
        <w:rPr>
          <w:bCs/>
          <w:noProof/>
          <w:lang w:val="sr-Cyrl-RS"/>
        </w:rPr>
        <w:t xml:space="preserve">Понуђач је дужан да наведене послове обавља </w:t>
      </w:r>
      <w:r w:rsidRPr="007074D2">
        <w:rPr>
          <w:bCs/>
          <w:noProof/>
          <w:lang w:val="sr-Cyrl-RS"/>
        </w:rPr>
        <w:t>савесно и благовремено у циљу обезбеђивања непрекидног рада опреме и продужавања његовог века трајања, а према упутствима и прописима произвођача. Све услуге потребно је извршити у реалном времену извршења и уз реалан утрошак сервисног, резервног и осталог материјала.</w:t>
      </w:r>
    </w:p>
    <w:p w:rsidR="00F80884" w:rsidRPr="00176855" w:rsidRDefault="00F80884" w:rsidP="00F80884">
      <w:pPr>
        <w:jc w:val="both"/>
        <w:rPr>
          <w:bCs/>
          <w:noProof/>
          <w:lang w:val="sr-Cyrl-RS"/>
        </w:rPr>
      </w:pPr>
      <w:r w:rsidRPr="007074D2">
        <w:rPr>
          <w:bCs/>
          <w:noProof/>
          <w:lang w:val="sr-Cyrl-RS"/>
        </w:rPr>
        <w:t xml:space="preserve">Испоручилац </w:t>
      </w:r>
      <w:r w:rsidR="00EF1286" w:rsidRPr="007074D2">
        <w:rPr>
          <w:bCs/>
          <w:noProof/>
          <w:lang w:val="sr-Cyrl-RS"/>
        </w:rPr>
        <w:t>услуга</w:t>
      </w:r>
      <w:r w:rsidRPr="00176855">
        <w:rPr>
          <w:bCs/>
          <w:noProof/>
          <w:lang w:val="sr-Cyrl-RS"/>
        </w:rPr>
        <w:t xml:space="preserve"> и резервних делова приликом стручног прегледа и поправке сачињава уредну документацију о прегледу </w:t>
      </w:r>
      <w:r>
        <w:rPr>
          <w:bCs/>
          <w:noProof/>
          <w:lang w:val="sr-Cyrl-RS"/>
        </w:rPr>
        <w:t>опреме</w:t>
      </w:r>
      <w:r w:rsidRPr="00176855">
        <w:rPr>
          <w:bCs/>
          <w:noProof/>
          <w:lang w:val="sr-Cyrl-RS"/>
        </w:rPr>
        <w:t>, о извршеном раду с</w:t>
      </w:r>
      <w:r w:rsidR="00EF1286">
        <w:rPr>
          <w:bCs/>
          <w:noProof/>
          <w:lang w:val="sr-Cyrl-RS"/>
        </w:rPr>
        <w:t>ервисера и утрошеном материјалу</w:t>
      </w:r>
      <w:r w:rsidRPr="00176855">
        <w:rPr>
          <w:bCs/>
          <w:noProof/>
          <w:lang w:val="sr-Cyrl-RS"/>
        </w:rPr>
        <w:t xml:space="preserve">. </w:t>
      </w:r>
    </w:p>
    <w:p w:rsidR="00F80884" w:rsidRPr="003A1504" w:rsidRDefault="00F80884" w:rsidP="00F80884">
      <w:pPr>
        <w:jc w:val="both"/>
        <w:rPr>
          <w:bCs/>
          <w:noProof/>
          <w:lang w:val="sr-Cyrl-RS"/>
        </w:rPr>
      </w:pPr>
      <w:r w:rsidRPr="00176855">
        <w:rPr>
          <w:bCs/>
          <w:noProof/>
          <w:lang w:val="sr-Cyrl-RS"/>
        </w:rPr>
        <w:t xml:space="preserve">Исправном документацијом сматра се, између осталог, </w:t>
      </w:r>
      <w:r w:rsidRPr="003A1504">
        <w:rPr>
          <w:bCs/>
          <w:noProof/>
          <w:lang w:val="sr-Cyrl-RS"/>
        </w:rPr>
        <w:t xml:space="preserve">радни налог попуњен са техничким подацима, датумом, именом и презименом сервисера и корисника испуњеног штампаним словима и потписима. </w:t>
      </w:r>
    </w:p>
    <w:p w:rsidR="00F80884" w:rsidRPr="00176855" w:rsidRDefault="00F80884" w:rsidP="00F80884">
      <w:pPr>
        <w:jc w:val="both"/>
        <w:rPr>
          <w:bCs/>
          <w:noProof/>
        </w:rPr>
      </w:pPr>
      <w:r w:rsidRPr="003A1504">
        <w:rPr>
          <w:bCs/>
          <w:noProof/>
        </w:rPr>
        <w:t>Понуђач се обавезује да се након сваке извршене услуге  попуни „СЕРВИСН</w:t>
      </w:r>
      <w:r w:rsidRPr="003A1504">
        <w:rPr>
          <w:bCs/>
          <w:noProof/>
          <w:lang w:val="sr-Cyrl-RS"/>
        </w:rPr>
        <w:t xml:space="preserve">У </w:t>
      </w:r>
      <w:r w:rsidRPr="003A1504">
        <w:rPr>
          <w:bCs/>
          <w:noProof/>
        </w:rPr>
        <w:t>КЊИЖИЦ</w:t>
      </w:r>
      <w:r w:rsidRPr="003A1504">
        <w:rPr>
          <w:bCs/>
          <w:noProof/>
          <w:lang w:val="sr-Cyrl-RS"/>
        </w:rPr>
        <w:t>У</w:t>
      </w:r>
      <w:r w:rsidRPr="003A1504">
        <w:rPr>
          <w:bCs/>
          <w:noProof/>
        </w:rPr>
        <w:t>“.</w:t>
      </w:r>
    </w:p>
    <w:p w:rsidR="00F80884" w:rsidRPr="00E74E0E" w:rsidRDefault="00F80884" w:rsidP="00F80884">
      <w:pPr>
        <w:jc w:val="both"/>
        <w:rPr>
          <w:bCs/>
          <w:noProof/>
          <w:lang w:val="sr-Latn-RS"/>
        </w:rPr>
      </w:pPr>
      <w:r w:rsidRPr="00176855">
        <w:rPr>
          <w:bCs/>
          <w:noProof/>
        </w:rPr>
        <w:t xml:space="preserve">Понуђач се </w:t>
      </w:r>
      <w:r w:rsidRPr="003A1504">
        <w:rPr>
          <w:bCs/>
          <w:noProof/>
        </w:rPr>
        <w:t xml:space="preserve">обавезује да након сваке извршене сервисне услуге попуни </w:t>
      </w:r>
      <w:r w:rsidRPr="003A1504">
        <w:rPr>
          <w:bCs/>
          <w:noProof/>
          <w:lang w:val="sr-Cyrl-RS"/>
        </w:rPr>
        <w:t>спецификацију извршених услуга, као и евентуалну уградњу резервних делова.</w:t>
      </w:r>
      <w:r w:rsidRPr="00176855">
        <w:rPr>
          <w:bCs/>
          <w:noProof/>
          <w:lang w:val="sr-Cyrl-RS"/>
        </w:rPr>
        <w:t xml:space="preserve"> Спецификација треба да садржи број сати за извршену појединачну услугу, као и назив резервног дела, са ценама из достављеног списка резевних делова, који се достављају уз понуду.</w:t>
      </w:r>
    </w:p>
    <w:p w:rsidR="00E43FAE" w:rsidRPr="00C35CDB" w:rsidRDefault="00E43FAE" w:rsidP="00D32051">
      <w:pPr>
        <w:rPr>
          <w:bCs/>
          <w:iCs/>
        </w:rPr>
      </w:pPr>
      <w:r w:rsidRPr="00C35CDB">
        <w:rPr>
          <w:bCs/>
          <w:iCs/>
        </w:rPr>
        <w:br w:type="page"/>
      </w:r>
    </w:p>
    <w:p w:rsidR="00127AFC" w:rsidRPr="00C35CDB" w:rsidRDefault="002D5B2C" w:rsidP="00F32498">
      <w:pPr>
        <w:pStyle w:val="Heading1"/>
        <w:numPr>
          <w:ilvl w:val="0"/>
          <w:numId w:val="9"/>
        </w:numPr>
        <w:rPr>
          <w:noProof/>
          <w:sz w:val="28"/>
          <w:szCs w:val="28"/>
        </w:rPr>
      </w:pPr>
      <w:bookmarkStart w:id="22" w:name="_Toc389030813"/>
      <w:bookmarkStart w:id="23" w:name="_Toc375826006"/>
      <w:bookmarkStart w:id="24" w:name="_Toc401143633"/>
      <w:r w:rsidRPr="00C35CDB">
        <w:rPr>
          <w:sz w:val="28"/>
          <w:szCs w:val="28"/>
        </w:rPr>
        <w:lastRenderedPageBreak/>
        <w:t>УСЛОВИ ЗА УЧЕШЋЕ У ПОСТУПКУ ЈАВНЕ НАБАВКЕ</w:t>
      </w:r>
      <w:bookmarkEnd w:id="22"/>
      <w:r w:rsidRPr="00C35CDB">
        <w:rPr>
          <w:sz w:val="28"/>
          <w:szCs w:val="28"/>
        </w:rPr>
        <w:t xml:space="preserve"> ИЗ ЧЛ. 75. И 76. ЗАКОНА И УПУТСТВО КАКО СЕ ДОКАЗУЈЕ ИСПУЊЕНОСТ ТИХ УСЛОВА</w:t>
      </w:r>
      <w:bookmarkEnd w:id="23"/>
      <w:bookmarkEnd w:id="24"/>
    </w:p>
    <w:p w:rsidR="002D5B2C" w:rsidRPr="00C35CDB" w:rsidRDefault="004B101C" w:rsidP="006B3C53">
      <w:pPr>
        <w:spacing w:before="100" w:beforeAutospacing="1" w:line="210" w:lineRule="atLeast"/>
        <w:ind w:firstLine="360"/>
        <w:jc w:val="both"/>
        <w:rPr>
          <w:noProof/>
        </w:rPr>
      </w:pPr>
      <w:r w:rsidRPr="00C35CDB">
        <w:rPr>
          <w:noProof/>
        </w:rPr>
        <w:t xml:space="preserve">Испуњеност </w:t>
      </w:r>
      <w:r w:rsidR="002D5B2C" w:rsidRPr="00C35CDB">
        <w:rPr>
          <w:noProof/>
        </w:rPr>
        <w:t xml:space="preserve"> услова за учешће у поступку јавне набавке, правно лице</w:t>
      </w:r>
      <w:r w:rsidR="00F41267" w:rsidRPr="00C35CDB">
        <w:rPr>
          <w:noProof/>
        </w:rPr>
        <w:t>, физичко лице и предузетник</w:t>
      </w:r>
      <w:r w:rsidR="002D5B2C" w:rsidRPr="00C35CDB">
        <w:rPr>
          <w:noProof/>
        </w:rPr>
        <w:t xml:space="preserve"> као понуђач, или подносилац пријаве, доказује достављањем следећих доказа:</w:t>
      </w:r>
    </w:p>
    <w:p w:rsidR="006B3C53" w:rsidRPr="00C35CDB" w:rsidRDefault="006B3C53" w:rsidP="006B3C53">
      <w:pPr>
        <w:spacing w:before="100" w:beforeAutospacing="1" w:line="210" w:lineRule="atLeast"/>
        <w:ind w:firstLine="360"/>
        <w:jc w:val="both"/>
        <w:rPr>
          <w:b/>
          <w:noProof/>
        </w:rPr>
      </w:pPr>
    </w:p>
    <w:tbl>
      <w:tblPr>
        <w:tblW w:w="9222" w:type="dxa"/>
        <w:tblInd w:w="-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01"/>
        <w:gridCol w:w="166"/>
        <w:gridCol w:w="2608"/>
        <w:gridCol w:w="34"/>
        <w:gridCol w:w="70"/>
        <w:gridCol w:w="5543"/>
      </w:tblGrid>
      <w:tr w:rsidR="00CA2087" w:rsidRPr="00C35CDB" w:rsidTr="00C37083">
        <w:trPr>
          <w:trHeight w:val="972"/>
        </w:trPr>
        <w:tc>
          <w:tcPr>
            <w:tcW w:w="967" w:type="dxa"/>
            <w:gridSpan w:val="2"/>
            <w:vAlign w:val="center"/>
          </w:tcPr>
          <w:p w:rsidR="00CA2087" w:rsidRPr="00C35CDB" w:rsidRDefault="00CA2087" w:rsidP="00A324FE">
            <w:pPr>
              <w:jc w:val="center"/>
              <w:rPr>
                <w:noProof/>
              </w:rPr>
            </w:pPr>
            <w:r w:rsidRPr="00C35CDB">
              <w:rPr>
                <w:noProof/>
              </w:rPr>
              <w:t>Бр.</w:t>
            </w:r>
          </w:p>
        </w:tc>
        <w:tc>
          <w:tcPr>
            <w:tcW w:w="2608" w:type="dxa"/>
            <w:vAlign w:val="center"/>
          </w:tcPr>
          <w:p w:rsidR="00CA2087" w:rsidRPr="00C35CDB" w:rsidRDefault="00CA2087" w:rsidP="00A324FE">
            <w:pPr>
              <w:jc w:val="center"/>
              <w:rPr>
                <w:noProof/>
              </w:rPr>
            </w:pPr>
            <w:r w:rsidRPr="00C35CDB">
              <w:rPr>
                <w:noProof/>
              </w:rPr>
              <w:t>УСЛОВИ</w:t>
            </w:r>
          </w:p>
        </w:tc>
        <w:tc>
          <w:tcPr>
            <w:tcW w:w="5647" w:type="dxa"/>
            <w:gridSpan w:val="3"/>
            <w:vAlign w:val="center"/>
          </w:tcPr>
          <w:p w:rsidR="00CA2087" w:rsidRPr="00C35CDB" w:rsidRDefault="00CA2087" w:rsidP="00A324FE">
            <w:pPr>
              <w:jc w:val="center"/>
              <w:rPr>
                <w:noProof/>
              </w:rPr>
            </w:pPr>
            <w:r w:rsidRPr="00C35CDB">
              <w:rPr>
                <w:noProof/>
              </w:rPr>
              <w:t>ДОКАЗИ</w:t>
            </w:r>
          </w:p>
        </w:tc>
      </w:tr>
      <w:tr w:rsidR="00CA2087" w:rsidRPr="00C35CDB" w:rsidTr="00C37083">
        <w:trPr>
          <w:trHeight w:val="505"/>
        </w:trPr>
        <w:tc>
          <w:tcPr>
            <w:tcW w:w="9222" w:type="dxa"/>
            <w:gridSpan w:val="6"/>
          </w:tcPr>
          <w:p w:rsidR="00CA2087" w:rsidRPr="00C35CDB" w:rsidRDefault="00CA2087" w:rsidP="002D5B2C">
            <w:pPr>
              <w:jc w:val="center"/>
              <w:rPr>
                <w:b/>
                <w:noProof/>
              </w:rPr>
            </w:pPr>
            <w:r w:rsidRPr="00C35CDB">
              <w:rPr>
                <w:b/>
                <w:noProof/>
              </w:rPr>
              <w:t>ОБАВЕЗНИ УСЛОВИ ЗА УЧЕШЋЕ У ПОСТУПКУ ЈАВНЕ НАБАВКЕ ИЗ ЧЛАНА 75. ЗАКОНА</w:t>
            </w:r>
          </w:p>
        </w:tc>
      </w:tr>
      <w:tr w:rsidR="00CA2087" w:rsidRPr="00C35CDB" w:rsidTr="00C37083">
        <w:trPr>
          <w:trHeight w:val="505"/>
        </w:trPr>
        <w:tc>
          <w:tcPr>
            <w:tcW w:w="801" w:type="dxa"/>
            <w:vAlign w:val="center"/>
          </w:tcPr>
          <w:p w:rsidR="00CA2087" w:rsidRPr="00C35CDB" w:rsidRDefault="00CA2087" w:rsidP="00F32498">
            <w:pPr>
              <w:pStyle w:val="ListParagraph"/>
              <w:numPr>
                <w:ilvl w:val="0"/>
                <w:numId w:val="12"/>
              </w:numPr>
              <w:rPr>
                <w:noProof/>
              </w:rPr>
            </w:pPr>
          </w:p>
        </w:tc>
        <w:tc>
          <w:tcPr>
            <w:tcW w:w="2878" w:type="dxa"/>
            <w:gridSpan w:val="4"/>
          </w:tcPr>
          <w:p w:rsidR="00CA2087" w:rsidRPr="00C35CDB" w:rsidRDefault="00CA2087" w:rsidP="00230204">
            <w:pPr>
              <w:pStyle w:val="stil1tekst"/>
              <w:ind w:left="0" w:right="63" w:firstLine="0"/>
              <w:rPr>
                <w:noProof/>
                <w:sz w:val="24"/>
                <w:szCs w:val="24"/>
              </w:rPr>
            </w:pPr>
            <w:r w:rsidRPr="00C35CDB">
              <w:rPr>
                <w:noProof/>
                <w:sz w:val="24"/>
                <w:szCs w:val="24"/>
              </w:rPr>
              <w:t>Понуђач је регистрован код надлежног органа, односно уписан у одговарајући регистар.</w:t>
            </w:r>
          </w:p>
        </w:tc>
        <w:tc>
          <w:tcPr>
            <w:tcW w:w="5543" w:type="dxa"/>
          </w:tcPr>
          <w:p w:rsidR="00CA2087" w:rsidRPr="00C35CDB" w:rsidRDefault="00CA2087" w:rsidP="00230204">
            <w:pPr>
              <w:jc w:val="both"/>
              <w:rPr>
                <w:noProof/>
              </w:rPr>
            </w:pPr>
            <w:r w:rsidRPr="00C35CDB">
              <w:rPr>
                <w:noProof/>
              </w:rPr>
              <w:t>Извод из регистра Агенције за привредне регистре, односно извод из регистра надлежног Привредног суда.</w:t>
            </w:r>
          </w:p>
        </w:tc>
      </w:tr>
      <w:tr w:rsidR="00CA2087" w:rsidRPr="00C35CDB" w:rsidTr="00C37083">
        <w:trPr>
          <w:trHeight w:val="458"/>
        </w:trPr>
        <w:tc>
          <w:tcPr>
            <w:tcW w:w="801" w:type="dxa"/>
            <w:vAlign w:val="center"/>
          </w:tcPr>
          <w:p w:rsidR="00CA2087" w:rsidRPr="00C35CDB" w:rsidRDefault="00CA2087" w:rsidP="00F32498">
            <w:pPr>
              <w:pStyle w:val="ListParagraph"/>
              <w:numPr>
                <w:ilvl w:val="0"/>
                <w:numId w:val="12"/>
              </w:numPr>
              <w:rPr>
                <w:noProof/>
              </w:rPr>
            </w:pPr>
          </w:p>
        </w:tc>
        <w:tc>
          <w:tcPr>
            <w:tcW w:w="2878" w:type="dxa"/>
            <w:gridSpan w:val="4"/>
            <w:vAlign w:val="center"/>
          </w:tcPr>
          <w:p w:rsidR="00CA2087" w:rsidRPr="00C35CDB" w:rsidRDefault="00CA2087" w:rsidP="00230204">
            <w:pPr>
              <w:pStyle w:val="stil1tekst"/>
              <w:ind w:left="0" w:right="63" w:firstLine="0"/>
              <w:rPr>
                <w:noProof/>
                <w:sz w:val="24"/>
                <w:szCs w:val="24"/>
              </w:rPr>
            </w:pPr>
            <w:r w:rsidRPr="00C35CDB">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543" w:type="dxa"/>
          </w:tcPr>
          <w:p w:rsidR="00CA2087" w:rsidRPr="00C35CDB" w:rsidRDefault="00CA2087" w:rsidP="00230204">
            <w:pPr>
              <w:pStyle w:val="Default"/>
              <w:jc w:val="both"/>
              <w:rPr>
                <w:rFonts w:ascii="Times New Roman" w:hAnsi="Times New Roman" w:cs="Times New Roman"/>
                <w:b/>
                <w:color w:val="auto"/>
              </w:rPr>
            </w:pPr>
            <w:r w:rsidRPr="00C35CDB">
              <w:rPr>
                <w:rFonts w:ascii="Times New Roman" w:hAnsi="Times New Roman" w:cs="Times New Roman"/>
                <w:iCs/>
                <w:color w:val="auto"/>
              </w:rPr>
              <w:t>Доказ за</w:t>
            </w:r>
            <w:r w:rsidRPr="00C35CDB">
              <w:rPr>
                <w:rFonts w:ascii="Times New Roman" w:hAnsi="Times New Roman" w:cs="Times New Roman"/>
                <w:b/>
                <w:iCs/>
                <w:color w:val="auto"/>
              </w:rPr>
              <w:t xml:space="preserve"> </w:t>
            </w:r>
            <w:r w:rsidRPr="00C35CDB">
              <w:rPr>
                <w:rFonts w:ascii="Times New Roman" w:hAnsi="Times New Roman" w:cs="Times New Roman"/>
                <w:b/>
                <w:bCs/>
                <w:color w:val="auto"/>
              </w:rPr>
              <w:t>правно лице</w:t>
            </w:r>
            <w:r w:rsidRPr="00C35CDB">
              <w:rPr>
                <w:rFonts w:ascii="Times New Roman" w:hAnsi="Times New Roman" w:cs="Times New Roman"/>
                <w:b/>
                <w:iCs/>
                <w:color w:val="auto"/>
              </w:rPr>
              <w:t xml:space="preserve">: </w:t>
            </w:r>
          </w:p>
          <w:p w:rsidR="00CA2087" w:rsidRPr="00C35CDB" w:rsidRDefault="00CA2087" w:rsidP="00F32498">
            <w:pPr>
              <w:pStyle w:val="Default"/>
              <w:numPr>
                <w:ilvl w:val="0"/>
                <w:numId w:val="5"/>
              </w:numPr>
              <w:ind w:left="33" w:firstLine="0"/>
              <w:jc w:val="both"/>
              <w:rPr>
                <w:rFonts w:ascii="Times New Roman" w:hAnsi="Times New Roman" w:cs="Times New Roman"/>
                <w:color w:val="auto"/>
              </w:rPr>
            </w:pPr>
            <w:r w:rsidRPr="00C35CDB">
              <w:rPr>
                <w:rFonts w:ascii="Times New Roman" w:hAnsi="Times New Roman" w:cs="Times New Roman"/>
                <w:color w:val="auto"/>
              </w:rPr>
              <w:t>Извод из казнене евиденције, односно уверењe основног суда на чијем подручју се налази седиште домаћег правног лица</w:t>
            </w:r>
            <w:r w:rsidRPr="00C35CDB">
              <w:rPr>
                <w:rFonts w:ascii="Times New Roman" w:hAnsi="Times New Roman" w:cs="Times New Roman"/>
                <w:color w:val="auto"/>
                <w:lang w:val="ru-RU"/>
              </w:rPr>
              <w:t>,</w:t>
            </w:r>
            <w:r w:rsidRPr="00C35CDB">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CA2087" w:rsidRPr="00C35CDB" w:rsidRDefault="00CA2087" w:rsidP="00F32498">
            <w:pPr>
              <w:pStyle w:val="Default"/>
              <w:numPr>
                <w:ilvl w:val="0"/>
                <w:numId w:val="5"/>
              </w:numPr>
              <w:ind w:left="33" w:firstLine="0"/>
              <w:jc w:val="both"/>
              <w:rPr>
                <w:rFonts w:ascii="Times New Roman" w:hAnsi="Times New Roman" w:cs="Times New Roman"/>
                <w:color w:val="auto"/>
              </w:rPr>
            </w:pPr>
            <w:r w:rsidRPr="00C35CDB">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CA2087" w:rsidRPr="00C35CDB" w:rsidRDefault="00CA2087" w:rsidP="00F32498">
            <w:pPr>
              <w:pStyle w:val="Default"/>
              <w:numPr>
                <w:ilvl w:val="0"/>
                <w:numId w:val="5"/>
              </w:numPr>
              <w:ind w:left="33" w:firstLine="0"/>
              <w:jc w:val="both"/>
              <w:rPr>
                <w:rFonts w:ascii="Times New Roman" w:hAnsi="Times New Roman" w:cs="Times New Roman"/>
                <w:color w:val="auto"/>
              </w:rPr>
            </w:pPr>
            <w:r w:rsidRPr="00C35CDB">
              <w:rPr>
                <w:rFonts w:ascii="Times New Roman" w:hAnsi="Times New Roman" w:cs="Times New Roman"/>
                <w:color w:val="auto"/>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CA2087" w:rsidRPr="00C35CDB" w:rsidRDefault="00CA2087" w:rsidP="00230204">
            <w:pPr>
              <w:pStyle w:val="Default"/>
              <w:ind w:left="33"/>
              <w:jc w:val="both"/>
              <w:rPr>
                <w:rFonts w:ascii="Times New Roman" w:hAnsi="Times New Roman" w:cs="Times New Roman"/>
                <w:color w:val="auto"/>
              </w:rPr>
            </w:pPr>
          </w:p>
          <w:p w:rsidR="00CA2087" w:rsidRPr="00C35CDB" w:rsidRDefault="00CA2087" w:rsidP="00230204">
            <w:pPr>
              <w:pStyle w:val="Default"/>
              <w:jc w:val="both"/>
              <w:rPr>
                <w:rFonts w:ascii="Times New Roman" w:hAnsi="Times New Roman" w:cs="Times New Roman"/>
                <w:iCs/>
                <w:color w:val="auto"/>
              </w:rPr>
            </w:pPr>
            <w:r w:rsidRPr="00C35CDB">
              <w:rPr>
                <w:rFonts w:ascii="Times New Roman" w:hAnsi="Times New Roman" w:cs="Times New Roman"/>
                <w:iCs/>
                <w:color w:val="auto"/>
              </w:rPr>
              <w:t>Доказ за</w:t>
            </w:r>
            <w:r w:rsidRPr="00C35CDB">
              <w:rPr>
                <w:rFonts w:ascii="Times New Roman" w:hAnsi="Times New Roman" w:cs="Times New Roman"/>
                <w:b/>
                <w:iCs/>
                <w:color w:val="auto"/>
              </w:rPr>
              <w:t xml:space="preserve"> предузетнике:</w:t>
            </w:r>
          </w:p>
          <w:p w:rsidR="00CA2087" w:rsidRPr="00C35CDB" w:rsidRDefault="00CA2087" w:rsidP="00230204">
            <w:pPr>
              <w:pStyle w:val="Default"/>
              <w:jc w:val="both"/>
              <w:rPr>
                <w:rFonts w:ascii="Times New Roman" w:hAnsi="Times New Roman" w:cs="Times New Roman"/>
                <w:iCs/>
                <w:color w:val="auto"/>
              </w:rPr>
            </w:pPr>
            <w:r w:rsidRPr="00C35CDB">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w:t>
            </w:r>
            <w:r w:rsidRPr="00C35CDB">
              <w:rPr>
                <w:rFonts w:ascii="Times New Roman" w:hAnsi="Times New Roman" w:cs="Times New Roman"/>
                <w:iCs/>
                <w:color w:val="auto"/>
              </w:rPr>
              <w:lastRenderedPageBreak/>
              <w:t xml:space="preserve">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C35CDB">
              <w:rPr>
                <w:rFonts w:ascii="Times New Roman" w:hAnsi="Times New Roman" w:cs="Times New Roman"/>
                <w:color w:val="auto"/>
              </w:rPr>
              <w:t>(захтев се може поднети према месту рођења или према месту пребивалишта)</w:t>
            </w:r>
            <w:r w:rsidRPr="00C35CDB">
              <w:rPr>
                <w:rFonts w:ascii="Times New Roman" w:hAnsi="Times New Roman" w:cs="Times New Roman"/>
                <w:iCs/>
                <w:color w:val="auto"/>
              </w:rPr>
              <w:t>.</w:t>
            </w:r>
          </w:p>
          <w:p w:rsidR="00CA2087" w:rsidRPr="00C35CDB" w:rsidRDefault="00CA2087" w:rsidP="00230204">
            <w:pPr>
              <w:pStyle w:val="Default"/>
              <w:jc w:val="both"/>
              <w:rPr>
                <w:rFonts w:ascii="Times New Roman" w:hAnsi="Times New Roman" w:cs="Times New Roman"/>
                <w:iCs/>
                <w:color w:val="auto"/>
              </w:rPr>
            </w:pPr>
          </w:p>
          <w:p w:rsidR="00CA2087" w:rsidRPr="00C35CDB" w:rsidRDefault="00CA2087" w:rsidP="00230204">
            <w:pPr>
              <w:pStyle w:val="Default"/>
              <w:jc w:val="both"/>
              <w:rPr>
                <w:rFonts w:ascii="Times New Roman" w:hAnsi="Times New Roman" w:cs="Times New Roman"/>
                <w:b/>
                <w:iCs/>
                <w:color w:val="auto"/>
              </w:rPr>
            </w:pPr>
            <w:r w:rsidRPr="00C35CDB">
              <w:rPr>
                <w:rFonts w:ascii="Times New Roman" w:hAnsi="Times New Roman" w:cs="Times New Roman"/>
                <w:iCs/>
                <w:color w:val="auto"/>
              </w:rPr>
              <w:t xml:space="preserve">Доказ за </w:t>
            </w:r>
            <w:r w:rsidRPr="00C35CDB">
              <w:rPr>
                <w:rFonts w:ascii="Times New Roman" w:hAnsi="Times New Roman" w:cs="Times New Roman"/>
                <w:b/>
                <w:iCs/>
                <w:color w:val="auto"/>
              </w:rPr>
              <w:t>физичка лица:</w:t>
            </w:r>
          </w:p>
          <w:p w:rsidR="00CA2087" w:rsidRPr="00C35CDB" w:rsidRDefault="00CA2087" w:rsidP="00230204">
            <w:pPr>
              <w:pStyle w:val="Default"/>
              <w:jc w:val="both"/>
              <w:rPr>
                <w:rFonts w:ascii="Times New Roman" w:hAnsi="Times New Roman" w:cs="Times New Roman"/>
                <w:b/>
                <w:iCs/>
                <w:color w:val="auto"/>
              </w:rPr>
            </w:pPr>
            <w:r w:rsidRPr="00C35CDB">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C35CDB">
              <w:rPr>
                <w:rFonts w:ascii="Times New Roman" w:hAnsi="Times New Roman" w:cs="Times New Roman"/>
                <w:color w:val="auto"/>
              </w:rPr>
              <w:t>(захтев се може поднети према месту рођења или према месту пребивалишта)</w:t>
            </w:r>
            <w:r w:rsidRPr="00C35CDB">
              <w:rPr>
                <w:rFonts w:ascii="Times New Roman" w:hAnsi="Times New Roman" w:cs="Times New Roman"/>
                <w:iCs/>
                <w:color w:val="auto"/>
              </w:rPr>
              <w:t>.</w:t>
            </w:r>
          </w:p>
        </w:tc>
      </w:tr>
      <w:tr w:rsidR="00CA2087" w:rsidRPr="00C35CDB" w:rsidTr="00C37083">
        <w:trPr>
          <w:trHeight w:val="1174"/>
        </w:trPr>
        <w:tc>
          <w:tcPr>
            <w:tcW w:w="801" w:type="dxa"/>
            <w:vAlign w:val="center"/>
          </w:tcPr>
          <w:p w:rsidR="00CA2087" w:rsidRPr="00C35CDB" w:rsidRDefault="00CA2087" w:rsidP="00F32498">
            <w:pPr>
              <w:pStyle w:val="ListParagraph"/>
              <w:numPr>
                <w:ilvl w:val="0"/>
                <w:numId w:val="12"/>
              </w:numPr>
              <w:rPr>
                <w:noProof/>
              </w:rPr>
            </w:pPr>
          </w:p>
        </w:tc>
        <w:tc>
          <w:tcPr>
            <w:tcW w:w="2878" w:type="dxa"/>
            <w:gridSpan w:val="4"/>
            <w:vAlign w:val="center"/>
          </w:tcPr>
          <w:p w:rsidR="00CA2087" w:rsidRPr="00C35CDB" w:rsidRDefault="00CA2087" w:rsidP="00230204">
            <w:pPr>
              <w:jc w:val="both"/>
              <w:rPr>
                <w:noProof/>
              </w:rPr>
            </w:pPr>
            <w:r w:rsidRPr="00C35CDB">
              <w:rPr>
                <w:noProof/>
              </w:rPr>
              <w:t>Понуђачу није изречена мера забране обављања делатности, која је на снази у време објављивања односно слања позива за подношење понуда.</w:t>
            </w:r>
          </w:p>
        </w:tc>
        <w:tc>
          <w:tcPr>
            <w:tcW w:w="5543" w:type="dxa"/>
          </w:tcPr>
          <w:p w:rsidR="00CA2087" w:rsidRPr="00C35CDB" w:rsidRDefault="00CA2087" w:rsidP="00230204">
            <w:pPr>
              <w:pStyle w:val="Default"/>
              <w:jc w:val="both"/>
              <w:rPr>
                <w:rFonts w:ascii="Times New Roman" w:hAnsi="Times New Roman" w:cs="Times New Roman"/>
                <w:iCs/>
                <w:color w:val="auto"/>
              </w:rPr>
            </w:pPr>
            <w:r w:rsidRPr="00C35CDB">
              <w:rPr>
                <w:rFonts w:ascii="Times New Roman" w:hAnsi="Times New Roman" w:cs="Times New Roman"/>
                <w:iCs/>
                <w:color w:val="auto"/>
              </w:rPr>
              <w:t xml:space="preserve">Доказ за </w:t>
            </w:r>
            <w:r w:rsidRPr="00C35CDB">
              <w:rPr>
                <w:rFonts w:ascii="Times New Roman" w:hAnsi="Times New Roman" w:cs="Times New Roman"/>
                <w:b/>
                <w:bCs/>
                <w:color w:val="auto"/>
              </w:rPr>
              <w:t>правно лице</w:t>
            </w:r>
            <w:r w:rsidRPr="00C35CDB">
              <w:rPr>
                <w:rFonts w:ascii="Times New Roman" w:hAnsi="Times New Roman" w:cs="Times New Roman"/>
                <w:iCs/>
                <w:color w:val="auto"/>
              </w:rPr>
              <w:t xml:space="preserve">: </w:t>
            </w:r>
          </w:p>
          <w:p w:rsidR="00CA2087" w:rsidRPr="00C35CDB" w:rsidRDefault="00CA2087" w:rsidP="00230204">
            <w:pPr>
              <w:pStyle w:val="Default"/>
              <w:jc w:val="both"/>
              <w:rPr>
                <w:rFonts w:ascii="Times New Roman" w:hAnsi="Times New Roman" w:cs="Times New Roman"/>
                <w:iCs/>
                <w:color w:val="auto"/>
              </w:rPr>
            </w:pPr>
            <w:r w:rsidRPr="00C35CDB">
              <w:rPr>
                <w:rFonts w:ascii="Times New Roman" w:hAnsi="Times New Roman" w:cs="Times New Roman"/>
                <w:iCs/>
                <w:color w:val="auto"/>
              </w:rPr>
              <w:t>-Потврде привредног 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Pr="00C35CDB">
              <w:rPr>
                <w:rFonts w:ascii="Times New Roman" w:hAnsi="Times New Roman" w:cs="Times New Roman"/>
                <w:color w:val="auto"/>
              </w:rPr>
              <w:t>, која је на снази у време објаве позива за подношење понуда</w:t>
            </w:r>
            <w:r w:rsidRPr="00C35CDB">
              <w:rPr>
                <w:rFonts w:ascii="Times New Roman" w:hAnsi="Times New Roman" w:cs="Times New Roman"/>
                <w:iCs/>
                <w:color w:val="auto"/>
              </w:rPr>
              <w:t>;</w:t>
            </w:r>
          </w:p>
          <w:p w:rsidR="00CA2087" w:rsidRPr="00C35CDB" w:rsidRDefault="00CA2087" w:rsidP="00230204">
            <w:pPr>
              <w:pStyle w:val="Default"/>
              <w:jc w:val="both"/>
              <w:rPr>
                <w:rFonts w:ascii="Times New Roman" w:hAnsi="Times New Roman" w:cs="Times New Roman"/>
                <w:color w:val="auto"/>
              </w:rPr>
            </w:pPr>
          </w:p>
          <w:p w:rsidR="00CA2087" w:rsidRPr="00C35CDB" w:rsidRDefault="00CA2087" w:rsidP="00230204">
            <w:pPr>
              <w:jc w:val="both"/>
              <w:rPr>
                <w:iCs/>
              </w:rPr>
            </w:pPr>
            <w:r w:rsidRPr="00C35CDB">
              <w:rPr>
                <w:iCs/>
              </w:rPr>
              <w:t xml:space="preserve">Доказ за </w:t>
            </w:r>
            <w:r w:rsidRPr="00C35CDB">
              <w:rPr>
                <w:b/>
                <w:bCs/>
              </w:rPr>
              <w:t>предузетника</w:t>
            </w:r>
            <w:r w:rsidRPr="00C35CDB">
              <w:rPr>
                <w:iCs/>
              </w:rPr>
              <w:t xml:space="preserve">: </w:t>
            </w:r>
          </w:p>
          <w:p w:rsidR="00CA2087" w:rsidRPr="00C35CDB" w:rsidRDefault="00CA2087" w:rsidP="00230204">
            <w:pPr>
              <w:pStyle w:val="Default"/>
              <w:jc w:val="both"/>
              <w:rPr>
                <w:rFonts w:ascii="Times New Roman" w:hAnsi="Times New Roman" w:cs="Times New Roman"/>
                <w:iCs/>
                <w:color w:val="auto"/>
              </w:rPr>
            </w:pPr>
            <w:r w:rsidRPr="00C35CDB">
              <w:rPr>
                <w:rFonts w:ascii="Times New Roman" w:hAnsi="Times New Roman" w:cs="Times New Roman"/>
                <w:iCs/>
                <w:color w:val="auto"/>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C35CDB">
              <w:rPr>
                <w:rFonts w:ascii="Times New Roman" w:hAnsi="Times New Roman" w:cs="Times New Roman"/>
                <w:color w:val="auto"/>
              </w:rPr>
              <w:t xml:space="preserve"> која је на снази у време објаве позива за подношење понуда</w:t>
            </w:r>
            <w:r w:rsidRPr="00C35CDB">
              <w:rPr>
                <w:rFonts w:ascii="Times New Roman" w:hAnsi="Times New Roman" w:cs="Times New Roman"/>
                <w:iCs/>
                <w:color w:val="auto"/>
              </w:rPr>
              <w:t>;</w:t>
            </w:r>
          </w:p>
          <w:p w:rsidR="00CA2087" w:rsidRPr="00C35CDB" w:rsidRDefault="00CA2087" w:rsidP="00230204">
            <w:pPr>
              <w:jc w:val="both"/>
              <w:rPr>
                <w:noProof/>
              </w:rPr>
            </w:pPr>
            <w:r w:rsidRPr="00C35CDB">
              <w:rPr>
                <w:iCs/>
              </w:rPr>
              <w:t xml:space="preserve"> </w:t>
            </w:r>
          </w:p>
          <w:p w:rsidR="00CA2087" w:rsidRPr="00C35CDB" w:rsidRDefault="00CA2087" w:rsidP="00230204">
            <w:pPr>
              <w:pStyle w:val="Default"/>
              <w:jc w:val="both"/>
              <w:rPr>
                <w:rFonts w:ascii="Times New Roman" w:hAnsi="Times New Roman" w:cs="Times New Roman"/>
                <w:b/>
                <w:iCs/>
                <w:color w:val="auto"/>
              </w:rPr>
            </w:pPr>
            <w:r w:rsidRPr="00C35CDB">
              <w:rPr>
                <w:rFonts w:ascii="Times New Roman" w:hAnsi="Times New Roman" w:cs="Times New Roman"/>
                <w:iCs/>
                <w:color w:val="auto"/>
              </w:rPr>
              <w:t xml:space="preserve">Доказ за </w:t>
            </w:r>
            <w:r w:rsidRPr="00C35CDB">
              <w:rPr>
                <w:rFonts w:ascii="Times New Roman" w:hAnsi="Times New Roman" w:cs="Times New Roman"/>
                <w:b/>
                <w:iCs/>
                <w:color w:val="auto"/>
              </w:rPr>
              <w:t>физичка лица:</w:t>
            </w:r>
          </w:p>
          <w:p w:rsidR="00CA2087" w:rsidRPr="00C35CDB" w:rsidRDefault="00CA2087" w:rsidP="00230204">
            <w:pPr>
              <w:jc w:val="both"/>
              <w:rPr>
                <w:noProof/>
              </w:rPr>
            </w:pPr>
            <w:r w:rsidRPr="00C35CDB">
              <w:rPr>
                <w:noProof/>
              </w:rPr>
              <w:t>-</w:t>
            </w:r>
            <w:r w:rsidRPr="00C35CDB">
              <w:rPr>
                <w:iCs/>
              </w:rPr>
              <w:t>Потврда прекршајног суда да му није изречена мера забране обављања одређених послова</w:t>
            </w:r>
            <w:r w:rsidRPr="00C35CDB">
              <w:rPr>
                <w:noProof/>
              </w:rPr>
              <w:t>.</w:t>
            </w:r>
          </w:p>
        </w:tc>
      </w:tr>
      <w:tr w:rsidR="00CA2087" w:rsidRPr="00C35CDB" w:rsidTr="00C37083">
        <w:trPr>
          <w:trHeight w:val="789"/>
        </w:trPr>
        <w:tc>
          <w:tcPr>
            <w:tcW w:w="801" w:type="dxa"/>
            <w:vAlign w:val="center"/>
          </w:tcPr>
          <w:p w:rsidR="00CA2087" w:rsidRPr="00C35CDB" w:rsidRDefault="00CA2087" w:rsidP="00F32498">
            <w:pPr>
              <w:pStyle w:val="ListParagraph"/>
              <w:numPr>
                <w:ilvl w:val="0"/>
                <w:numId w:val="12"/>
              </w:numPr>
              <w:rPr>
                <w:noProof/>
              </w:rPr>
            </w:pPr>
          </w:p>
        </w:tc>
        <w:tc>
          <w:tcPr>
            <w:tcW w:w="2878" w:type="dxa"/>
            <w:gridSpan w:val="4"/>
            <w:vAlign w:val="center"/>
          </w:tcPr>
          <w:p w:rsidR="00CA2087" w:rsidRPr="00C35CDB" w:rsidRDefault="00CA2087" w:rsidP="00230204">
            <w:pPr>
              <w:pStyle w:val="stil1tekst"/>
              <w:ind w:left="0" w:right="63" w:firstLine="0"/>
              <w:rPr>
                <w:noProof/>
                <w:sz w:val="24"/>
                <w:szCs w:val="24"/>
              </w:rPr>
            </w:pPr>
            <w:r w:rsidRPr="00C35CDB">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543" w:type="dxa"/>
          </w:tcPr>
          <w:p w:rsidR="00CA2087" w:rsidRPr="00C35CDB" w:rsidRDefault="00CA2087" w:rsidP="00230204">
            <w:pPr>
              <w:pStyle w:val="Default"/>
              <w:jc w:val="both"/>
              <w:rPr>
                <w:rFonts w:ascii="Times New Roman" w:hAnsi="Times New Roman" w:cs="Times New Roman"/>
                <w:b/>
                <w:iCs/>
                <w:color w:val="auto"/>
              </w:rPr>
            </w:pPr>
            <w:r w:rsidRPr="00C35CDB">
              <w:rPr>
                <w:rFonts w:ascii="Times New Roman" w:hAnsi="Times New Roman" w:cs="Times New Roman"/>
                <w:iCs/>
                <w:color w:val="auto"/>
              </w:rPr>
              <w:t xml:space="preserve">Доказ за </w:t>
            </w:r>
            <w:r w:rsidRPr="00C35CDB">
              <w:rPr>
                <w:rFonts w:ascii="Times New Roman" w:hAnsi="Times New Roman" w:cs="Times New Roman"/>
                <w:b/>
                <w:iCs/>
                <w:color w:val="auto"/>
              </w:rPr>
              <w:t>правно лице / предузетнике / физичка лица:</w:t>
            </w:r>
          </w:p>
          <w:p w:rsidR="00CA2087" w:rsidRPr="00C35CDB" w:rsidRDefault="00CA2087" w:rsidP="00230204">
            <w:pPr>
              <w:pStyle w:val="Default"/>
              <w:jc w:val="both"/>
              <w:rPr>
                <w:rFonts w:ascii="Times New Roman" w:hAnsi="Times New Roman" w:cs="Times New Roman"/>
                <w:color w:val="auto"/>
              </w:rPr>
            </w:pPr>
            <w:r w:rsidRPr="00C35CDB">
              <w:rPr>
                <w:rFonts w:ascii="Times New Roman" w:hAnsi="Times New Roman" w:cs="Times New Roman"/>
                <w:color w:val="auto"/>
              </w:rPr>
              <w:t>У</w:t>
            </w:r>
            <w:r w:rsidRPr="00C35CDB">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C35CDB">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C35CDB">
              <w:rPr>
                <w:rFonts w:ascii="Times New Roman" w:hAnsi="Times New Roman" w:cs="Times New Roman"/>
                <w:iCs/>
                <w:color w:val="auto"/>
              </w:rPr>
              <w:t xml:space="preserve"> не старија од два месеца пре отварања понуде</w:t>
            </w:r>
            <w:r w:rsidRPr="00C35CDB">
              <w:rPr>
                <w:rFonts w:ascii="Times New Roman" w:hAnsi="Times New Roman" w:cs="Times New Roman"/>
                <w:b/>
                <w:bCs/>
                <w:iCs/>
                <w:color w:val="auto"/>
              </w:rPr>
              <w:t xml:space="preserve">. </w:t>
            </w:r>
          </w:p>
          <w:p w:rsidR="00CA2087" w:rsidRPr="00C35CDB" w:rsidRDefault="00CA2087" w:rsidP="00230204">
            <w:pPr>
              <w:jc w:val="both"/>
              <w:rPr>
                <w:b/>
                <w:noProof/>
              </w:rPr>
            </w:pPr>
            <w:r w:rsidRPr="00C35CDB">
              <w:rPr>
                <w:b/>
                <w:iCs/>
              </w:rPr>
              <w:t xml:space="preserve">Овај доказ достављају сви понуђачи било да </w:t>
            </w:r>
            <w:r w:rsidRPr="00C35CDB">
              <w:rPr>
                <w:b/>
              </w:rPr>
              <w:t xml:space="preserve">су </w:t>
            </w:r>
            <w:r w:rsidRPr="00C35CDB">
              <w:rPr>
                <w:b/>
                <w:iCs/>
              </w:rPr>
              <w:t>правна лица или предузетници</w:t>
            </w:r>
            <w:r w:rsidRPr="00C35CDB">
              <w:rPr>
                <w:b/>
                <w:noProof/>
              </w:rPr>
              <w:t>.</w:t>
            </w:r>
          </w:p>
        </w:tc>
      </w:tr>
      <w:tr w:rsidR="00CA2087" w:rsidRPr="00C35CDB" w:rsidTr="00C37083">
        <w:trPr>
          <w:trHeight w:val="848"/>
        </w:trPr>
        <w:tc>
          <w:tcPr>
            <w:tcW w:w="9222" w:type="dxa"/>
            <w:gridSpan w:val="6"/>
            <w:vAlign w:val="center"/>
          </w:tcPr>
          <w:p w:rsidR="00CA2087" w:rsidRPr="00C35CDB" w:rsidRDefault="00CA2087" w:rsidP="00CB26A0">
            <w:pPr>
              <w:pStyle w:val="ListParagraph"/>
              <w:ind w:left="0" w:firstLine="48"/>
              <w:jc w:val="center"/>
              <w:rPr>
                <w:b/>
                <w:noProof/>
                <w:highlight w:val="yellow"/>
              </w:rPr>
            </w:pPr>
            <w:r w:rsidRPr="00D32051">
              <w:rPr>
                <w:b/>
                <w:noProof/>
              </w:rPr>
              <w:lastRenderedPageBreak/>
              <w:t>ДОДАТНИ УСЛОВИ ЗА УЧЕШЋЕ У ПОСТУПКУ ЈАВНЕ НАБАВКЕ ИЗ ЧЛАНА 76. ЗАКОНА</w:t>
            </w:r>
          </w:p>
        </w:tc>
      </w:tr>
      <w:tr w:rsidR="00CA2087" w:rsidRPr="00C35CDB" w:rsidTr="009518F9">
        <w:trPr>
          <w:trHeight w:val="848"/>
        </w:trPr>
        <w:tc>
          <w:tcPr>
            <w:tcW w:w="801" w:type="dxa"/>
            <w:vAlign w:val="center"/>
          </w:tcPr>
          <w:p w:rsidR="00CA2087" w:rsidRPr="00D32051" w:rsidRDefault="00CA2087" w:rsidP="00F32498">
            <w:pPr>
              <w:pStyle w:val="ListParagraph"/>
              <w:numPr>
                <w:ilvl w:val="0"/>
                <w:numId w:val="12"/>
              </w:numPr>
              <w:rPr>
                <w:noProof/>
              </w:rPr>
            </w:pPr>
          </w:p>
        </w:tc>
        <w:tc>
          <w:tcPr>
            <w:tcW w:w="2808" w:type="dxa"/>
            <w:gridSpan w:val="3"/>
          </w:tcPr>
          <w:p w:rsidR="00CA2087" w:rsidRPr="00D32051" w:rsidRDefault="00CA2087" w:rsidP="00EA1257">
            <w:pPr>
              <w:jc w:val="both"/>
              <w:rPr>
                <w:noProof/>
              </w:rPr>
            </w:pPr>
            <w:r w:rsidRPr="00D32051">
              <w:rPr>
                <w:noProof/>
              </w:rPr>
              <w:t>Да понуђач располаже неопходним финансијским и пословним капацитетом, тј. да је остварио најмање 1.000.000,00 дин. прихода у последње две године.</w:t>
            </w:r>
          </w:p>
          <w:p w:rsidR="00CA2087" w:rsidRPr="00D32051" w:rsidRDefault="00CA2087" w:rsidP="00EA1257">
            <w:pPr>
              <w:jc w:val="both"/>
              <w:rPr>
                <w:noProof/>
              </w:rPr>
            </w:pPr>
          </w:p>
        </w:tc>
        <w:tc>
          <w:tcPr>
            <w:tcW w:w="5613" w:type="dxa"/>
            <w:gridSpan w:val="2"/>
          </w:tcPr>
          <w:p w:rsidR="00E7593A" w:rsidRPr="00D32051" w:rsidRDefault="00E7593A" w:rsidP="00E7593A">
            <w:pPr>
              <w:jc w:val="both"/>
              <w:rPr>
                <w:noProof/>
              </w:rPr>
            </w:pPr>
            <w:r w:rsidRPr="00D32051">
              <w:rPr>
                <w:iCs/>
              </w:rPr>
              <w:t xml:space="preserve">Доказ за </w:t>
            </w:r>
            <w:r w:rsidRPr="00D32051">
              <w:rPr>
                <w:b/>
                <w:iCs/>
              </w:rPr>
              <w:t>правно лице / предузетнике / физичка лица:</w:t>
            </w:r>
          </w:p>
          <w:p w:rsidR="00CA2087" w:rsidRPr="00D32051" w:rsidRDefault="00CA2087" w:rsidP="00D32051">
            <w:pPr>
              <w:jc w:val="both"/>
              <w:rPr>
                <w:noProof/>
              </w:rPr>
            </w:pPr>
            <w:r w:rsidRPr="00D32051">
              <w:rPr>
                <w:noProof/>
              </w:rPr>
              <w:t>Извештај о бонитету НБС (или АПР) или понуђачеви биланси стања и биланси успеха, или изводи из тих биланса, за претходне две обрачунске године (201</w:t>
            </w:r>
            <w:r w:rsidR="00D32051">
              <w:rPr>
                <w:noProof/>
                <w:lang w:val="sr-Cyrl-RS"/>
              </w:rPr>
              <w:t>3</w:t>
            </w:r>
            <w:r w:rsidRPr="00D32051">
              <w:rPr>
                <w:noProof/>
              </w:rPr>
              <w:t>. и 201</w:t>
            </w:r>
            <w:r w:rsidR="00D32051">
              <w:rPr>
                <w:noProof/>
                <w:lang w:val="sr-Cyrl-RS"/>
              </w:rPr>
              <w:t>4</w:t>
            </w:r>
            <w:r w:rsidRPr="00D32051">
              <w:rPr>
                <w:noProof/>
              </w:rPr>
              <w:t>.год.). Потенцијални понуђачи којима још није завршен Извештај о бонитету за 201</w:t>
            </w:r>
            <w:r w:rsidR="00D32051">
              <w:rPr>
                <w:noProof/>
                <w:lang w:val="sr-Cyrl-RS"/>
              </w:rPr>
              <w:t>4</w:t>
            </w:r>
            <w:r w:rsidRPr="00D32051">
              <w:rPr>
                <w:noProof/>
              </w:rPr>
              <w:t>. годину, морају доставити фотокопије биланса стања и биланса успеха за ту годину.</w:t>
            </w:r>
          </w:p>
        </w:tc>
      </w:tr>
      <w:tr w:rsidR="00D32051" w:rsidRPr="00C35CDB" w:rsidTr="00D32051">
        <w:trPr>
          <w:trHeight w:val="1121"/>
        </w:trPr>
        <w:tc>
          <w:tcPr>
            <w:tcW w:w="801" w:type="dxa"/>
            <w:vAlign w:val="center"/>
          </w:tcPr>
          <w:p w:rsidR="00D32051" w:rsidRPr="006076ED" w:rsidRDefault="00D32051" w:rsidP="00D32051">
            <w:pPr>
              <w:pStyle w:val="ListParagraph"/>
              <w:numPr>
                <w:ilvl w:val="0"/>
                <w:numId w:val="12"/>
              </w:numPr>
              <w:rPr>
                <w:noProof/>
              </w:rPr>
            </w:pPr>
          </w:p>
        </w:tc>
        <w:tc>
          <w:tcPr>
            <w:tcW w:w="2808" w:type="dxa"/>
            <w:gridSpan w:val="3"/>
          </w:tcPr>
          <w:p w:rsidR="00D32051" w:rsidRPr="00D32051" w:rsidRDefault="00D32051" w:rsidP="00D32051">
            <w:pPr>
              <w:rPr>
                <w:lang w:val="sr-Cyrl-RS"/>
              </w:rPr>
            </w:pPr>
            <w:r w:rsidRPr="0012004C">
              <w:rPr>
                <w:lang w:val="sr-Latn-CS"/>
              </w:rPr>
              <w:t>Да je понуђач овлашћени сервисер на територији Србије који може да врши услугу сервиса</w:t>
            </w:r>
            <w:r>
              <w:rPr>
                <w:lang w:val="sr-Cyrl-RS"/>
              </w:rPr>
              <w:t>рања</w:t>
            </w:r>
            <w:r w:rsidRPr="0012004C">
              <w:rPr>
                <w:lang w:val="sr-Latn-CS"/>
              </w:rPr>
              <w:t xml:space="preserve"> и уградњу</w:t>
            </w:r>
            <w:r>
              <w:rPr>
                <w:lang w:val="sr-Cyrl-RS"/>
              </w:rPr>
              <w:t>/замену</w:t>
            </w:r>
            <w:r w:rsidRPr="0012004C">
              <w:rPr>
                <w:lang w:val="sr-Latn-CS"/>
              </w:rPr>
              <w:t xml:space="preserve"> резерв</w:t>
            </w:r>
            <w:r>
              <w:rPr>
                <w:lang w:val="sr-Latn-CS"/>
              </w:rPr>
              <w:t>них делова за предмет јавне наб</w:t>
            </w:r>
            <w:r w:rsidRPr="0012004C">
              <w:rPr>
                <w:lang w:val="sr-Latn-CS"/>
              </w:rPr>
              <w:t>а</w:t>
            </w:r>
            <w:r>
              <w:rPr>
                <w:lang w:val="sr-Cyrl-RS"/>
              </w:rPr>
              <w:t>в</w:t>
            </w:r>
            <w:r w:rsidRPr="0012004C">
              <w:rPr>
                <w:lang w:val="sr-Latn-CS"/>
              </w:rPr>
              <w:t xml:space="preserve">ке, односно опреме произвођача </w:t>
            </w:r>
            <w:r w:rsidRPr="00A30BA9">
              <w:rPr>
                <w:noProof/>
                <w:lang w:val="sr-Cyrl-RS"/>
              </w:rPr>
              <w:t>„</w:t>
            </w:r>
            <w:r w:rsidRPr="00A30BA9">
              <w:rPr>
                <w:noProof/>
                <w:lang w:val="sr-Latn-RS"/>
              </w:rPr>
              <w:t xml:space="preserve">Urlich“ </w:t>
            </w:r>
            <w:r w:rsidRPr="00A30BA9">
              <w:rPr>
                <w:noProof/>
                <w:lang w:val="sr-Cyrl-RS"/>
              </w:rPr>
              <w:t xml:space="preserve">и </w:t>
            </w:r>
            <w:r w:rsidRPr="00A30BA9">
              <w:rPr>
                <w:noProof/>
                <w:lang w:val="sr-Latn-RS"/>
              </w:rPr>
              <w:t>„Acist Medical“</w:t>
            </w:r>
          </w:p>
        </w:tc>
        <w:tc>
          <w:tcPr>
            <w:tcW w:w="5613" w:type="dxa"/>
            <w:gridSpan w:val="2"/>
            <w:vAlign w:val="center"/>
          </w:tcPr>
          <w:p w:rsidR="00D32051" w:rsidRPr="0012004C" w:rsidRDefault="00D32051" w:rsidP="00D32051">
            <w:pPr>
              <w:jc w:val="both"/>
              <w:rPr>
                <w:lang w:val="sr-Latn-CS"/>
              </w:rPr>
            </w:pPr>
            <w:r w:rsidRPr="0012004C">
              <w:rPr>
                <w:lang w:val="sr-Latn-CS"/>
              </w:rPr>
              <w:t>Доказ:</w:t>
            </w:r>
          </w:p>
          <w:p w:rsidR="00D32051" w:rsidRPr="0012004C" w:rsidRDefault="00D32051" w:rsidP="00D32051">
            <w:pPr>
              <w:jc w:val="both"/>
              <w:rPr>
                <w:lang w:val="sr-Latn-CS"/>
              </w:rPr>
            </w:pPr>
          </w:p>
          <w:p w:rsidR="00D32051" w:rsidRPr="0012004C" w:rsidRDefault="00D32051" w:rsidP="00D32051">
            <w:pPr>
              <w:jc w:val="both"/>
              <w:rPr>
                <w:lang w:val="sr-Latn-CS"/>
              </w:rPr>
            </w:pPr>
            <w:r w:rsidRPr="0012004C">
              <w:rPr>
                <w:lang w:val="sr-Latn-CS"/>
              </w:rPr>
              <w:t xml:space="preserve">Доставити фотокопију </w:t>
            </w:r>
            <w:r w:rsidRPr="006076ED">
              <w:rPr>
                <w:noProof/>
                <w:lang w:val="sr-Cyrl-RS"/>
              </w:rPr>
              <w:t xml:space="preserve">Уговор, овлашћење или потврду </w:t>
            </w:r>
            <w:r w:rsidRPr="006076ED">
              <w:rPr>
                <w:noProof/>
              </w:rPr>
              <w:t xml:space="preserve">од стране произвођача </w:t>
            </w:r>
            <w:r>
              <w:rPr>
                <w:noProof/>
                <w:lang w:val="sr-Cyrl-RS"/>
              </w:rPr>
              <w:t>чиме</w:t>
            </w:r>
            <w:r w:rsidRPr="0012004C">
              <w:rPr>
                <w:lang w:val="sr-Latn-CS"/>
              </w:rPr>
              <w:t xml:space="preserve"> ће доказати да је понуђач овлашћен за сервис</w:t>
            </w:r>
            <w:r>
              <w:rPr>
                <w:lang w:val="sr-Cyrl-RS"/>
              </w:rPr>
              <w:t>ирање, испоруку</w:t>
            </w:r>
            <w:r w:rsidRPr="0012004C">
              <w:rPr>
                <w:lang w:val="sr-Latn-CS"/>
              </w:rPr>
              <w:t xml:space="preserve"> и уградњу</w:t>
            </w:r>
            <w:r>
              <w:rPr>
                <w:lang w:val="sr-Cyrl-RS"/>
              </w:rPr>
              <w:t>/замену</w:t>
            </w:r>
            <w:r w:rsidRPr="0012004C">
              <w:rPr>
                <w:lang w:val="sr-Latn-CS"/>
              </w:rPr>
              <w:t xml:space="preserve"> резервних делова</w:t>
            </w:r>
            <w:r>
              <w:rPr>
                <w:lang w:val="sr-Cyrl-RS"/>
              </w:rPr>
              <w:t>, нових верзија софтвера, а који су</w:t>
            </w:r>
            <w:r w:rsidRPr="0012004C">
              <w:rPr>
                <w:lang w:val="sr-Latn-CS"/>
              </w:rPr>
              <w:t xml:space="preserve"> предмет</w:t>
            </w:r>
            <w:r>
              <w:rPr>
                <w:lang w:val="sr-Cyrl-RS"/>
              </w:rPr>
              <w:t xml:space="preserve"> ове</w:t>
            </w:r>
            <w:r w:rsidRPr="0012004C">
              <w:rPr>
                <w:lang w:val="sr-Latn-CS"/>
              </w:rPr>
              <w:t xml:space="preserve"> јавне набавке.</w:t>
            </w:r>
          </w:p>
          <w:p w:rsidR="00D32051" w:rsidRPr="0012004C" w:rsidRDefault="00D32051" w:rsidP="00D32051">
            <w:pPr>
              <w:jc w:val="both"/>
              <w:rPr>
                <w:lang w:val="sr-Latn-CS"/>
              </w:rPr>
            </w:pPr>
          </w:p>
        </w:tc>
      </w:tr>
      <w:tr w:rsidR="00D32051" w:rsidRPr="00C35CDB" w:rsidTr="00D32051">
        <w:trPr>
          <w:trHeight w:val="1121"/>
        </w:trPr>
        <w:tc>
          <w:tcPr>
            <w:tcW w:w="801" w:type="dxa"/>
            <w:vAlign w:val="center"/>
          </w:tcPr>
          <w:p w:rsidR="00D32051" w:rsidRPr="00585EC0" w:rsidRDefault="00D32051" w:rsidP="00D32051">
            <w:pPr>
              <w:pStyle w:val="ListParagraph"/>
              <w:ind w:left="360" w:hanging="360"/>
              <w:rPr>
                <w:noProof/>
              </w:rPr>
            </w:pPr>
            <w:r>
              <w:rPr>
                <w:noProof/>
              </w:rPr>
              <w:t>8</w:t>
            </w:r>
            <w:r w:rsidRPr="00585EC0">
              <w:rPr>
                <w:noProof/>
              </w:rPr>
              <w:t>.</w:t>
            </w:r>
          </w:p>
          <w:p w:rsidR="00D32051" w:rsidRPr="00585EC0" w:rsidRDefault="00D32051" w:rsidP="00D32051">
            <w:pPr>
              <w:pStyle w:val="ListParagraph"/>
              <w:ind w:left="360" w:hanging="360"/>
              <w:rPr>
                <w:noProof/>
              </w:rPr>
            </w:pPr>
          </w:p>
          <w:p w:rsidR="00D32051" w:rsidRPr="00585EC0" w:rsidRDefault="00D32051" w:rsidP="00D32051">
            <w:pPr>
              <w:pStyle w:val="ListParagraph"/>
              <w:ind w:left="360" w:hanging="360"/>
              <w:rPr>
                <w:noProof/>
              </w:rPr>
            </w:pPr>
          </w:p>
        </w:tc>
        <w:tc>
          <w:tcPr>
            <w:tcW w:w="2808" w:type="dxa"/>
            <w:gridSpan w:val="3"/>
          </w:tcPr>
          <w:p w:rsidR="00D32051" w:rsidRPr="00623D4B" w:rsidRDefault="00D32051" w:rsidP="00D32051">
            <w:pPr>
              <w:rPr>
                <w:lang w:val="sr-Latn-CS"/>
              </w:rPr>
            </w:pPr>
          </w:p>
          <w:p w:rsidR="00D32051" w:rsidRPr="00623D4B" w:rsidRDefault="00D32051" w:rsidP="00D32051">
            <w:pPr>
              <w:rPr>
                <w:lang w:val="sr-Latn-CS"/>
              </w:rPr>
            </w:pPr>
            <w:r w:rsidRPr="0012004C">
              <w:rPr>
                <w:lang w:val="sr-Latn-CS"/>
              </w:rPr>
              <w:t>Понуђач располаже довољним кадр</w:t>
            </w:r>
            <w:r>
              <w:rPr>
                <w:lang w:val="sr-Latn-CS"/>
              </w:rPr>
              <w:t>овским и техничким капацитетом</w:t>
            </w:r>
            <w:r w:rsidRPr="00623D4B">
              <w:rPr>
                <w:lang w:val="sr-Latn-CS"/>
              </w:rPr>
              <w:t>: -</w:t>
            </w:r>
            <w:r w:rsidRPr="0012004C">
              <w:rPr>
                <w:lang w:val="sr-Latn-CS"/>
              </w:rPr>
              <w:t xml:space="preserve">понуђач мора да има најмање </w:t>
            </w:r>
            <w:r>
              <w:rPr>
                <w:lang w:val="sr-Cyrl-RS"/>
              </w:rPr>
              <w:t>једног</w:t>
            </w:r>
            <w:r w:rsidRPr="0012004C">
              <w:rPr>
                <w:lang w:val="sr-Latn-CS"/>
              </w:rPr>
              <w:t xml:space="preserve"> </w:t>
            </w:r>
            <w:r>
              <w:rPr>
                <w:lang w:val="sr-Latn-CS"/>
              </w:rPr>
              <w:t>сервисера овлашћен</w:t>
            </w:r>
            <w:r>
              <w:rPr>
                <w:lang w:val="sr-Cyrl-RS"/>
              </w:rPr>
              <w:t>ог</w:t>
            </w:r>
            <w:r w:rsidRPr="0012004C">
              <w:rPr>
                <w:lang w:val="sr-Latn-CS"/>
              </w:rPr>
              <w:t xml:space="preserve"> од стране п</w:t>
            </w:r>
            <w:r>
              <w:rPr>
                <w:lang w:val="sr-Latn-CS"/>
              </w:rPr>
              <w:t>роизвођача</w:t>
            </w:r>
            <w:r w:rsidRPr="0012004C">
              <w:rPr>
                <w:lang w:val="sr-Latn-CS"/>
              </w:rPr>
              <w:t xml:space="preserve"> </w:t>
            </w:r>
            <w:r w:rsidRPr="00623D4B">
              <w:rPr>
                <w:lang w:val="sr-Latn-CS"/>
              </w:rPr>
              <w:t xml:space="preserve">опреме </w:t>
            </w:r>
            <w:r w:rsidRPr="0012004C">
              <w:rPr>
                <w:lang w:val="sr-Latn-CS"/>
              </w:rPr>
              <w:t xml:space="preserve">која је предмет јавне набавке и најмање </w:t>
            </w:r>
            <w:r>
              <w:rPr>
                <w:lang w:val="sr-Cyrl-RS"/>
              </w:rPr>
              <w:t>једно</w:t>
            </w:r>
            <w:r w:rsidRPr="0012004C">
              <w:rPr>
                <w:lang w:val="sr-Latn-CS"/>
              </w:rPr>
              <w:t xml:space="preserve"> моторн</w:t>
            </w:r>
            <w:r>
              <w:rPr>
                <w:lang w:val="sr-Cyrl-RS"/>
              </w:rPr>
              <w:t>о</w:t>
            </w:r>
            <w:r>
              <w:rPr>
                <w:lang w:val="sr-Latn-CS"/>
              </w:rPr>
              <w:t xml:space="preserve">  возил</w:t>
            </w:r>
            <w:r w:rsidRPr="00623D4B">
              <w:rPr>
                <w:lang w:val="sr-Latn-CS"/>
              </w:rPr>
              <w:t>а</w:t>
            </w:r>
            <w:r w:rsidRPr="0012004C">
              <w:rPr>
                <w:lang w:val="sr-Latn-CS"/>
              </w:rPr>
              <w:t>;</w:t>
            </w:r>
          </w:p>
        </w:tc>
        <w:tc>
          <w:tcPr>
            <w:tcW w:w="5613" w:type="dxa"/>
            <w:gridSpan w:val="2"/>
            <w:vAlign w:val="center"/>
          </w:tcPr>
          <w:p w:rsidR="00D32051" w:rsidRPr="003C69D6" w:rsidRDefault="00D32051" w:rsidP="00D32051">
            <w:pPr>
              <w:rPr>
                <w:lang w:val="sr-Latn-CS"/>
              </w:rPr>
            </w:pPr>
            <w:r w:rsidRPr="00623D4B">
              <w:rPr>
                <w:lang w:val="sr-Latn-CS"/>
              </w:rPr>
              <w:t>ДОКАЗ:</w:t>
            </w:r>
          </w:p>
          <w:p w:rsidR="00D32051" w:rsidRPr="003C69D6" w:rsidRDefault="00D32051" w:rsidP="00D32051">
            <w:pPr>
              <w:rPr>
                <w:lang w:val="sr-Latn-CS"/>
              </w:rPr>
            </w:pPr>
          </w:p>
          <w:p w:rsidR="00D32051" w:rsidRPr="003C69D6" w:rsidRDefault="00D32051" w:rsidP="00D32051">
            <w:pPr>
              <w:jc w:val="both"/>
              <w:rPr>
                <w:lang w:val="sr-Latn-CS"/>
              </w:rPr>
            </w:pPr>
            <w:r w:rsidRPr="00623D4B">
              <w:rPr>
                <w:lang w:val="sr-Latn-CS"/>
              </w:rPr>
              <w:t>-</w:t>
            </w:r>
            <w:r w:rsidRPr="003C69D6">
              <w:rPr>
                <w:lang w:val="sr-Latn-CS"/>
              </w:rPr>
              <w:t xml:space="preserve">Фотокопија сертификата произвођача </w:t>
            </w:r>
            <w:r w:rsidRPr="00623D4B">
              <w:rPr>
                <w:lang w:val="sr-Latn-CS"/>
              </w:rPr>
              <w:t xml:space="preserve">опреме </w:t>
            </w:r>
            <w:r w:rsidRPr="003C69D6">
              <w:rPr>
                <w:lang w:val="sr-Latn-CS"/>
              </w:rPr>
              <w:t>којима се доказује обученост сервисера.</w:t>
            </w:r>
          </w:p>
          <w:p w:rsidR="00D32051" w:rsidRPr="00623D4B" w:rsidRDefault="00D32051" w:rsidP="00D32051">
            <w:pPr>
              <w:jc w:val="both"/>
              <w:rPr>
                <w:lang w:val="sr-Latn-CS"/>
              </w:rPr>
            </w:pPr>
            <w:r w:rsidRPr="00623D4B">
              <w:rPr>
                <w:lang w:val="sr-Latn-CS"/>
              </w:rPr>
              <w:t>-</w:t>
            </w:r>
            <w:r w:rsidRPr="003C69D6">
              <w:rPr>
                <w:lang w:val="sr-Latn-CS"/>
              </w:rPr>
              <w:t>Фотокопије образаца М1/М2 или М којима се доказује статус радног односа сервисера код понуђача</w:t>
            </w:r>
            <w:r w:rsidRPr="00623D4B">
              <w:rPr>
                <w:lang w:val="sr-Latn-CS"/>
              </w:rPr>
              <w:t>, или ф</w:t>
            </w:r>
            <w:r w:rsidRPr="003C69D6">
              <w:rPr>
                <w:lang w:val="sr-Latn-CS"/>
              </w:rPr>
              <w:t>отокопија</w:t>
            </w:r>
            <w:r w:rsidRPr="00623D4B">
              <w:rPr>
                <w:lang w:val="sr-Latn-CS"/>
              </w:rPr>
              <w:t xml:space="preserve"> уговора о делу, уговора о привременим и повременим пословима или било који други доказ да понуђач располаже сертификованим сервисерима </w:t>
            </w:r>
            <w:r w:rsidRPr="003C69D6">
              <w:rPr>
                <w:lang w:val="sr-Latn-CS"/>
              </w:rPr>
              <w:t>кој</w:t>
            </w:r>
            <w:r w:rsidRPr="00623D4B">
              <w:rPr>
                <w:lang w:val="sr-Latn-CS"/>
              </w:rPr>
              <w:t>и</w:t>
            </w:r>
            <w:r w:rsidRPr="003C69D6">
              <w:rPr>
                <w:lang w:val="sr-Latn-CS"/>
              </w:rPr>
              <w:t xml:space="preserve"> ће бити одговорн</w:t>
            </w:r>
            <w:r w:rsidRPr="00623D4B">
              <w:rPr>
                <w:lang w:val="sr-Latn-CS"/>
              </w:rPr>
              <w:t>и</w:t>
            </w:r>
            <w:r w:rsidRPr="003C69D6">
              <w:rPr>
                <w:lang w:val="sr-Latn-CS"/>
              </w:rPr>
              <w:t xml:space="preserve"> за извршење</w:t>
            </w:r>
            <w:r w:rsidRPr="00623D4B">
              <w:rPr>
                <w:lang w:val="sr-Latn-CS"/>
              </w:rPr>
              <w:t xml:space="preserve"> </w:t>
            </w:r>
            <w:r w:rsidRPr="003C69D6">
              <w:rPr>
                <w:lang w:val="sr-Latn-CS"/>
              </w:rPr>
              <w:t xml:space="preserve">уговора. </w:t>
            </w:r>
          </w:p>
          <w:p w:rsidR="00D32051" w:rsidRPr="00623D4B" w:rsidRDefault="00D32051" w:rsidP="00D32051">
            <w:pPr>
              <w:jc w:val="both"/>
              <w:rPr>
                <w:lang w:val="sr-Latn-CS"/>
              </w:rPr>
            </w:pPr>
          </w:p>
          <w:p w:rsidR="00D32051" w:rsidRPr="00623D4B" w:rsidRDefault="00D32051" w:rsidP="00D32051">
            <w:pPr>
              <w:jc w:val="both"/>
              <w:rPr>
                <w:lang w:val="sr-Latn-CS"/>
              </w:rPr>
            </w:pPr>
            <w:r w:rsidRPr="00623D4B">
              <w:rPr>
                <w:lang w:val="sr-Latn-CS"/>
              </w:rPr>
              <w:t>-</w:t>
            </w:r>
            <w:r w:rsidRPr="0012004C">
              <w:rPr>
                <w:lang w:val="sr-Latn-CS"/>
              </w:rPr>
              <w:t>Фотокопију саобраћајне дозволе или други доказ о располагању моторним возилом (уговор о лизингу, закупу и сл.)</w:t>
            </w:r>
            <w:r w:rsidRPr="00623D4B">
              <w:rPr>
                <w:lang w:val="sr-Latn-CS"/>
              </w:rPr>
              <w:t xml:space="preserve"> </w:t>
            </w:r>
          </w:p>
        </w:tc>
      </w:tr>
    </w:tbl>
    <w:p w:rsidR="002D5B2C" w:rsidRPr="00C35CDB" w:rsidRDefault="002D5B2C" w:rsidP="002D5B2C">
      <w:pPr>
        <w:rPr>
          <w:noProof/>
        </w:rPr>
      </w:pPr>
    </w:p>
    <w:p w:rsidR="007919FB" w:rsidRPr="007919FB" w:rsidRDefault="007919FB" w:rsidP="007919FB">
      <w:pPr>
        <w:pStyle w:val="ListParagraph"/>
        <w:numPr>
          <w:ilvl w:val="0"/>
          <w:numId w:val="1"/>
        </w:numPr>
        <w:rPr>
          <w:noProof/>
        </w:rPr>
      </w:pPr>
      <w:r w:rsidRPr="007919FB">
        <w:rPr>
          <w:noProof/>
        </w:rPr>
        <w:t xml:space="preserve">Докази из тачака 2. </w:t>
      </w:r>
      <w:r w:rsidRPr="007919FB">
        <w:rPr>
          <w:noProof/>
          <w:lang w:val="sr-Cyrl-CS"/>
        </w:rPr>
        <w:t xml:space="preserve">и </w:t>
      </w:r>
      <w:r w:rsidRPr="007919FB">
        <w:rPr>
          <w:noProof/>
        </w:rPr>
        <w:t>4. не могу бити старији од два месеца пре отварања понуда.</w:t>
      </w:r>
    </w:p>
    <w:p w:rsidR="007919FB" w:rsidRPr="007919FB" w:rsidRDefault="007919FB" w:rsidP="007919FB">
      <w:pPr>
        <w:pStyle w:val="ListParagraph"/>
        <w:numPr>
          <w:ilvl w:val="0"/>
          <w:numId w:val="1"/>
        </w:numPr>
        <w:rPr>
          <w:noProof/>
        </w:rPr>
      </w:pPr>
      <w:r w:rsidRPr="007919FB">
        <w:rPr>
          <w:noProof/>
        </w:rPr>
        <w:t>Доказ из тачке 3. мора бити издат након објављивања позива за подношење понуда, односно слања позива за подношење понуда.</w:t>
      </w:r>
    </w:p>
    <w:p w:rsidR="00605780" w:rsidRPr="00C35CDB" w:rsidRDefault="00605780" w:rsidP="00605780">
      <w:pPr>
        <w:pStyle w:val="ListParagraph"/>
        <w:ind w:left="405"/>
        <w:rPr>
          <w:noProof/>
        </w:rPr>
      </w:pPr>
    </w:p>
    <w:p w:rsidR="00937994" w:rsidRPr="00C35CDB" w:rsidRDefault="00937994" w:rsidP="00F32498">
      <w:pPr>
        <w:pStyle w:val="ListParagraph"/>
        <w:numPr>
          <w:ilvl w:val="0"/>
          <w:numId w:val="1"/>
        </w:numPr>
        <w:rPr>
          <w:noProof/>
        </w:rPr>
      </w:pPr>
      <w:r w:rsidRPr="00C35CDB">
        <w:rPr>
          <w:b/>
          <w:bCs/>
          <w:iCs/>
          <w:u w:val="single"/>
        </w:rPr>
        <w:t>Уколико п</w:t>
      </w:r>
      <w:r w:rsidRPr="00C35CDB">
        <w:rPr>
          <w:b/>
          <w:bCs/>
          <w:iCs/>
          <w:u w:val="single"/>
          <w:lang w:val="sr-Cyrl-CS"/>
        </w:rPr>
        <w:t>онуду</w:t>
      </w:r>
      <w:r w:rsidRPr="00C35CDB">
        <w:rPr>
          <w:b/>
          <w:bCs/>
          <w:iCs/>
          <w:u w:val="single"/>
        </w:rPr>
        <w:t xml:space="preserve"> подноси </w:t>
      </w:r>
      <w:r w:rsidRPr="00C35CDB">
        <w:rPr>
          <w:b/>
          <w:bCs/>
          <w:iCs/>
          <w:u w:val="single"/>
          <w:lang w:val="sr-Cyrl-CS"/>
        </w:rPr>
        <w:t>група понуђача</w:t>
      </w:r>
      <w:r w:rsidRPr="00C35CDB">
        <w:rPr>
          <w:bCs/>
          <w:iCs/>
        </w:rPr>
        <w:t xml:space="preserve"> понуђач је дужан да </w:t>
      </w:r>
      <w:r w:rsidRPr="00C35CDB">
        <w:rPr>
          <w:bCs/>
          <w:iCs/>
          <w:lang w:val="sr-Cyrl-CS"/>
        </w:rPr>
        <w:t>за  сваког члана групе достави наведене доказе да испуњава услове из ч</w:t>
      </w:r>
      <w:r w:rsidR="00D32051">
        <w:rPr>
          <w:bCs/>
          <w:iCs/>
          <w:lang w:val="sr-Cyrl-CS"/>
        </w:rPr>
        <w:t>лана 75. став 1. тач. 1) до 4).</w:t>
      </w:r>
    </w:p>
    <w:p w:rsidR="00605780" w:rsidRPr="00D32051" w:rsidRDefault="0073121B" w:rsidP="00605780">
      <w:pPr>
        <w:pStyle w:val="ListParagraph"/>
        <w:numPr>
          <w:ilvl w:val="0"/>
          <w:numId w:val="1"/>
        </w:numPr>
        <w:jc w:val="both"/>
        <w:rPr>
          <w:b/>
          <w:bCs/>
          <w:iCs/>
          <w:lang w:val="sr-Cyrl-CS"/>
        </w:rPr>
      </w:pPr>
      <w:r w:rsidRPr="00D32051">
        <w:rPr>
          <w:b/>
          <w:bCs/>
          <w:iCs/>
          <w:lang w:val="sr-Cyrl-CS"/>
        </w:rPr>
        <w:t>Додатне услове група понуђача испуњава заједно</w:t>
      </w:r>
      <w:r w:rsidR="00D32051">
        <w:rPr>
          <w:b/>
          <w:bCs/>
          <w:iCs/>
          <w:lang w:val="sr-Cyrl-RS"/>
        </w:rPr>
        <w:t>.</w:t>
      </w:r>
    </w:p>
    <w:p w:rsidR="00D32051" w:rsidRPr="00D32051" w:rsidRDefault="00D32051" w:rsidP="00D32051">
      <w:pPr>
        <w:pStyle w:val="ListParagraph"/>
        <w:ind w:left="405"/>
        <w:jc w:val="both"/>
        <w:rPr>
          <w:b/>
          <w:bCs/>
          <w:iCs/>
          <w:lang w:val="sr-Cyrl-CS"/>
        </w:rPr>
      </w:pPr>
    </w:p>
    <w:p w:rsidR="007D6F4B" w:rsidRPr="007360EC" w:rsidRDefault="00937994" w:rsidP="00D32051">
      <w:pPr>
        <w:pStyle w:val="ListParagraph"/>
        <w:numPr>
          <w:ilvl w:val="0"/>
          <w:numId w:val="1"/>
        </w:numPr>
        <w:jc w:val="both"/>
        <w:rPr>
          <w:b/>
          <w:bCs/>
          <w:iCs/>
          <w:color w:val="FF0000"/>
          <w:lang w:val="sr-Cyrl-CS"/>
        </w:rPr>
      </w:pPr>
      <w:r w:rsidRPr="00D32051">
        <w:rPr>
          <w:b/>
          <w:bCs/>
          <w:iCs/>
          <w:u w:val="single"/>
          <w:lang w:val="sr-Cyrl-CS"/>
        </w:rPr>
        <w:t>У</w:t>
      </w:r>
      <w:r w:rsidRPr="00D32051">
        <w:rPr>
          <w:b/>
          <w:bCs/>
          <w:iCs/>
          <w:u w:val="single"/>
        </w:rPr>
        <w:t>колико понуђач подноси понуду са подизвођачем</w:t>
      </w:r>
      <w:r w:rsidRPr="00D32051">
        <w:rPr>
          <w:bCs/>
          <w:iCs/>
        </w:rPr>
        <w:t xml:space="preserve">, понуђач је дужан да </w:t>
      </w:r>
      <w:r w:rsidRPr="00D32051">
        <w:rPr>
          <w:bCs/>
          <w:iCs/>
          <w:lang w:val="sr-Cyrl-CS"/>
        </w:rPr>
        <w:t>за подизвођача достави доказе да испуњава услове из члана 75</w:t>
      </w:r>
      <w:r w:rsidR="00D32051">
        <w:rPr>
          <w:bCs/>
          <w:iCs/>
          <w:lang w:val="sr-Cyrl-CS"/>
        </w:rPr>
        <w:t>. став 1. тач. 1) до 4) Закона.</w:t>
      </w:r>
    </w:p>
    <w:p w:rsidR="00937994" w:rsidRPr="00C35CDB" w:rsidRDefault="00937994" w:rsidP="00F32498">
      <w:pPr>
        <w:pStyle w:val="ListParagraph"/>
        <w:numPr>
          <w:ilvl w:val="0"/>
          <w:numId w:val="1"/>
        </w:numPr>
        <w:tabs>
          <w:tab w:val="left" w:pos="680"/>
        </w:tabs>
        <w:jc w:val="both"/>
        <w:rPr>
          <w:bCs/>
          <w:lang w:val="sr-Cyrl-CS"/>
        </w:rPr>
      </w:pPr>
      <w:r w:rsidRPr="00C35CDB">
        <w:rPr>
          <w:rFonts w:eastAsia="TimesNewRomanPS-BoldMT"/>
          <w:bCs/>
          <w:lang w:val="sr-Cyrl-CS"/>
        </w:rPr>
        <w:lastRenderedPageBreak/>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C35CDB" w:rsidRDefault="00937994" w:rsidP="00F32498">
      <w:pPr>
        <w:pStyle w:val="ListParagraph"/>
        <w:numPr>
          <w:ilvl w:val="0"/>
          <w:numId w:val="1"/>
        </w:numPr>
        <w:tabs>
          <w:tab w:val="left" w:pos="680"/>
        </w:tabs>
        <w:jc w:val="both"/>
        <w:rPr>
          <w:bCs/>
          <w:lang w:val="sr-Cyrl-CS"/>
        </w:rPr>
      </w:pPr>
      <w:r w:rsidRPr="00C35CDB">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C35CDB">
        <w:rPr>
          <w:bCs/>
        </w:rPr>
        <w:t>т</w:t>
      </w:r>
      <w:r w:rsidRPr="00C35CDB">
        <w:rPr>
          <w:bCs/>
          <w:lang w:val="sr-Cyrl-CS"/>
        </w:rPr>
        <w:t>љиву.</w:t>
      </w:r>
    </w:p>
    <w:p w:rsidR="00247002" w:rsidRPr="00C35CDB" w:rsidRDefault="00247002" w:rsidP="00F32498">
      <w:pPr>
        <w:pStyle w:val="ListParagraph"/>
        <w:numPr>
          <w:ilvl w:val="0"/>
          <w:numId w:val="1"/>
        </w:numPr>
        <w:tabs>
          <w:tab w:val="left" w:pos="680"/>
        </w:tabs>
        <w:jc w:val="both"/>
      </w:pPr>
      <w:r w:rsidRPr="00C35CDB">
        <w:rPr>
          <w:rFonts w:eastAsia="TimesNewRomanPS-BoldMT"/>
          <w:bCs/>
        </w:rPr>
        <w:t xml:space="preserve">Понуђачи који су регистровани у регистру понуђача који води Агенција за привредне регистре не морају да доставе доказе </w:t>
      </w:r>
      <w:r w:rsidR="00052043" w:rsidRPr="00C35CDB">
        <w:rPr>
          <w:rFonts w:eastAsia="TimesNewRomanPS-BoldMT"/>
          <w:bCs/>
          <w:lang w:val="sr-Cyrl-CS"/>
        </w:rPr>
        <w:t xml:space="preserve">из чл. </w:t>
      </w:r>
      <w:r w:rsidRPr="00C35CDB">
        <w:rPr>
          <w:rFonts w:eastAsia="TimesNewRomanPS-BoldMT"/>
          <w:bCs/>
          <w:lang w:val="sr-Cyrl-CS"/>
        </w:rPr>
        <w:t>75. ст. 1. тач. 1) до 4) већ уместо истих достављају фотокопију Решења о упису у регистар понуђача.</w:t>
      </w:r>
    </w:p>
    <w:p w:rsidR="00937994" w:rsidRPr="00C35CDB" w:rsidRDefault="00937994" w:rsidP="00F32498">
      <w:pPr>
        <w:pStyle w:val="ListParagraph"/>
        <w:numPr>
          <w:ilvl w:val="0"/>
          <w:numId w:val="1"/>
        </w:numPr>
        <w:tabs>
          <w:tab w:val="left" w:pos="680"/>
        </w:tabs>
        <w:jc w:val="both"/>
        <w:rPr>
          <w:rFonts w:eastAsia="TimesNewRomanPS-BoldMT"/>
          <w:bCs/>
        </w:rPr>
      </w:pPr>
      <w:r w:rsidRPr="00C35CDB">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C35CDB" w:rsidRDefault="00937994" w:rsidP="00F32498">
      <w:pPr>
        <w:pStyle w:val="ListParagraph"/>
        <w:numPr>
          <w:ilvl w:val="0"/>
          <w:numId w:val="1"/>
        </w:numPr>
        <w:jc w:val="both"/>
      </w:pPr>
      <w:r w:rsidRPr="00C35CDB">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C35CDB" w:rsidRDefault="00937994" w:rsidP="00F32498">
      <w:pPr>
        <w:pStyle w:val="ListParagraph"/>
        <w:numPr>
          <w:ilvl w:val="0"/>
          <w:numId w:val="1"/>
        </w:numPr>
        <w:tabs>
          <w:tab w:val="left" w:pos="680"/>
        </w:tabs>
        <w:jc w:val="both"/>
      </w:pPr>
      <w:r w:rsidRPr="00C35CDB">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C35CDB" w:rsidRDefault="00937994" w:rsidP="00F32498">
      <w:pPr>
        <w:pStyle w:val="ListParagraph"/>
        <w:numPr>
          <w:ilvl w:val="0"/>
          <w:numId w:val="1"/>
        </w:numPr>
        <w:tabs>
          <w:tab w:val="left" w:pos="680"/>
        </w:tabs>
        <w:jc w:val="both"/>
        <w:rPr>
          <w:rFonts w:eastAsia="TimesNewRomanPSMT"/>
          <w:b/>
          <w:bCs/>
        </w:rPr>
      </w:pPr>
      <w:r w:rsidRPr="00C35CDB">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C35CDB">
        <w:rPr>
          <w:rFonts w:eastAsia="TimesNewRomanPSMT"/>
          <w:bCs/>
        </w:rPr>
        <w:t>.</w:t>
      </w:r>
    </w:p>
    <w:p w:rsidR="00937994" w:rsidRPr="00C35CDB" w:rsidRDefault="00937994" w:rsidP="00F32498">
      <w:pPr>
        <w:pStyle w:val="ListParagraph"/>
        <w:numPr>
          <w:ilvl w:val="0"/>
          <w:numId w:val="1"/>
        </w:numPr>
        <w:tabs>
          <w:tab w:val="left" w:pos="680"/>
        </w:tabs>
        <w:jc w:val="both"/>
        <w:rPr>
          <w:rFonts w:eastAsia="TimesNewRomanPSMT"/>
          <w:bCs/>
        </w:rPr>
      </w:pPr>
      <w:r w:rsidRPr="00C35CDB">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Pr="00C35CDB" w:rsidRDefault="00B60424">
      <w:pPr>
        <w:rPr>
          <w:b/>
          <w:noProof/>
        </w:rPr>
      </w:pPr>
      <w:r w:rsidRPr="00C35CDB">
        <w:rPr>
          <w:b/>
          <w:noProof/>
        </w:rPr>
        <w:br w:type="page"/>
      </w:r>
    </w:p>
    <w:p w:rsidR="002D5B2C" w:rsidRPr="00C35CDB" w:rsidRDefault="002D5B2C" w:rsidP="00F32498">
      <w:pPr>
        <w:pStyle w:val="Heading1"/>
        <w:numPr>
          <w:ilvl w:val="0"/>
          <w:numId w:val="9"/>
        </w:numPr>
        <w:jc w:val="center"/>
        <w:rPr>
          <w:sz w:val="28"/>
          <w:szCs w:val="28"/>
        </w:rPr>
      </w:pPr>
      <w:bookmarkStart w:id="25" w:name="_Toc375826007"/>
      <w:bookmarkStart w:id="26" w:name="_Toc389030814"/>
      <w:bookmarkStart w:id="27" w:name="_Toc401143634"/>
      <w:r w:rsidRPr="00C35CDB">
        <w:rPr>
          <w:sz w:val="28"/>
          <w:szCs w:val="28"/>
        </w:rPr>
        <w:lastRenderedPageBreak/>
        <w:t>УПУТСТВО П</w:t>
      </w:r>
      <w:r w:rsidR="00343F79" w:rsidRPr="00C35CDB">
        <w:rPr>
          <w:sz w:val="28"/>
          <w:szCs w:val="28"/>
        </w:rPr>
        <w:t>ОНУЂАЧИМА КАКО ДА САЧИНЕ ПОНУДУ</w:t>
      </w:r>
      <w:bookmarkEnd w:id="25"/>
      <w:bookmarkEnd w:id="26"/>
      <w:bookmarkEnd w:id="27"/>
    </w:p>
    <w:p w:rsidR="00937994" w:rsidRPr="00C35CDB" w:rsidRDefault="00937994" w:rsidP="00937994">
      <w:pPr>
        <w:ind w:left="540"/>
        <w:jc w:val="both"/>
        <w:rPr>
          <w:noProof/>
        </w:rPr>
      </w:pPr>
    </w:p>
    <w:p w:rsidR="00A878F3" w:rsidRPr="00C35CDB" w:rsidRDefault="00A878F3" w:rsidP="00F32498">
      <w:pPr>
        <w:pStyle w:val="Heading2"/>
        <w:numPr>
          <w:ilvl w:val="0"/>
          <w:numId w:val="15"/>
        </w:numPr>
        <w:jc w:val="left"/>
        <w:rPr>
          <w:sz w:val="24"/>
        </w:rPr>
      </w:pPr>
      <w:r w:rsidRPr="00C35CDB">
        <w:rPr>
          <w:sz w:val="24"/>
        </w:rPr>
        <w:t>ПОДАЦИ О ЈЕЗИКУ НА КОЈЕМ ПОНУДА МОРА ДА БУДЕ САСТАВЉЕНА</w:t>
      </w:r>
    </w:p>
    <w:p w:rsidR="00A878F3" w:rsidRPr="00C35CDB" w:rsidRDefault="00A878F3" w:rsidP="00A878F3">
      <w:pPr>
        <w:jc w:val="both"/>
        <w:rPr>
          <w:b/>
          <w:bCs/>
          <w:i/>
          <w:iCs/>
        </w:rPr>
      </w:pPr>
    </w:p>
    <w:p w:rsidR="00A878F3" w:rsidRPr="00C35CDB" w:rsidRDefault="00A878F3" w:rsidP="00A878F3">
      <w:pPr>
        <w:jc w:val="both"/>
        <w:rPr>
          <w:noProof/>
        </w:rPr>
      </w:pPr>
      <w:r w:rsidRPr="00C35CDB">
        <w:rPr>
          <w:noProof/>
        </w:rPr>
        <w:t>Понуда се саставља на српском језику, ћи</w:t>
      </w:r>
      <w:r w:rsidR="00307D18" w:rsidRPr="00C35CDB">
        <w:rPr>
          <w:noProof/>
        </w:rPr>
        <w:t>риличним или латиничним писмом.</w:t>
      </w:r>
    </w:p>
    <w:p w:rsidR="00A878F3" w:rsidRPr="00C35CDB" w:rsidRDefault="00A878F3" w:rsidP="00A878F3">
      <w:pPr>
        <w:jc w:val="both"/>
      </w:pPr>
    </w:p>
    <w:p w:rsidR="00A878F3" w:rsidRPr="00C35CDB" w:rsidRDefault="00A878F3" w:rsidP="00F32498">
      <w:pPr>
        <w:pStyle w:val="Heading2"/>
        <w:numPr>
          <w:ilvl w:val="0"/>
          <w:numId w:val="15"/>
        </w:numPr>
        <w:jc w:val="left"/>
        <w:rPr>
          <w:rFonts w:eastAsia="TimesNewRomanPSMT"/>
          <w:sz w:val="24"/>
        </w:rPr>
      </w:pPr>
      <w:r w:rsidRPr="00C35CDB">
        <w:rPr>
          <w:sz w:val="24"/>
        </w:rPr>
        <w:t>НАЧИН НА КОЈИ ПОНУДА МОРА ДА БУДЕ САЧИЊЕНА</w:t>
      </w:r>
    </w:p>
    <w:p w:rsidR="00A878F3" w:rsidRPr="00C35CDB" w:rsidRDefault="00A878F3" w:rsidP="00A878F3">
      <w:pPr>
        <w:jc w:val="both"/>
        <w:rPr>
          <w:rFonts w:eastAsia="TimesNewRomanPSMT"/>
          <w:bCs/>
          <w:highlight w:val="green"/>
        </w:rPr>
      </w:pPr>
    </w:p>
    <w:p w:rsidR="0084500F" w:rsidRPr="00C35CDB" w:rsidRDefault="0084500F" w:rsidP="00A878F3">
      <w:pPr>
        <w:jc w:val="both"/>
        <w:rPr>
          <w:noProof/>
        </w:rPr>
      </w:pPr>
      <w:r w:rsidRPr="00C35CDB">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A878F3" w:rsidRPr="00D32051" w:rsidRDefault="00A878F3" w:rsidP="00A878F3">
      <w:pPr>
        <w:jc w:val="both"/>
        <w:rPr>
          <w:rFonts w:eastAsia="TimesNewRomanPSMT"/>
          <w:bCs/>
        </w:rPr>
      </w:pPr>
      <w:r w:rsidRPr="00C35CDB">
        <w:rPr>
          <w:rFonts w:eastAsia="TimesNewRomanPSMT"/>
          <w:bCs/>
        </w:rPr>
        <w:t xml:space="preserve">Понуђач понуду подноси у затвореној коверти или кутији, затворену на начин да се приликом отварања понуда може са </w:t>
      </w:r>
      <w:r w:rsidRPr="00D32051">
        <w:rPr>
          <w:rFonts w:eastAsia="TimesNewRomanPSMT"/>
          <w:bCs/>
        </w:rPr>
        <w:t xml:space="preserve">сигурношћу утврдити да се први пут отвара. </w:t>
      </w:r>
    </w:p>
    <w:p w:rsidR="00A878F3" w:rsidRPr="00D32051" w:rsidRDefault="00A878F3" w:rsidP="00A878F3">
      <w:pPr>
        <w:jc w:val="both"/>
        <w:rPr>
          <w:rFonts w:eastAsia="TimesNewRomanPSMT"/>
          <w:bCs/>
        </w:rPr>
      </w:pPr>
      <w:r w:rsidRPr="00D32051">
        <w:rPr>
          <w:rFonts w:eastAsia="TimesNewRomanPSMT"/>
          <w:bCs/>
        </w:rPr>
        <w:t xml:space="preserve">На полеђини коверте или на кутији навести </w:t>
      </w:r>
      <w:r w:rsidR="00C5068F" w:rsidRPr="00D32051">
        <w:t>назив понуђача, тачну адресу и контакт</w:t>
      </w:r>
      <w:r w:rsidR="00F03D13" w:rsidRPr="00D32051">
        <w:t xml:space="preserve"> телефон</w:t>
      </w:r>
      <w:r w:rsidRPr="00D32051">
        <w:rPr>
          <w:rFonts w:eastAsia="TimesNewRomanPSMT"/>
          <w:bCs/>
        </w:rPr>
        <w:t xml:space="preserve">. </w:t>
      </w:r>
    </w:p>
    <w:p w:rsidR="002B609B" w:rsidRPr="00D32051" w:rsidRDefault="002B609B" w:rsidP="002B609B">
      <w:pPr>
        <w:jc w:val="both"/>
        <w:rPr>
          <w:rFonts w:eastAsia="TimesNewRomanPSMT"/>
          <w:bCs/>
        </w:rPr>
      </w:pPr>
      <w:r w:rsidRPr="00D32051">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r w:rsidRPr="00D32051">
        <w:t xml:space="preserve"> и контакт телефон</w:t>
      </w:r>
      <w:r w:rsidRPr="00D32051">
        <w:rPr>
          <w:rFonts w:eastAsia="TimesNewRomanPSMT"/>
          <w:bCs/>
        </w:rPr>
        <w:t>.</w:t>
      </w:r>
    </w:p>
    <w:p w:rsidR="00A37566" w:rsidRPr="00D32051" w:rsidRDefault="00A37566" w:rsidP="00A878F3">
      <w:pPr>
        <w:autoSpaceDE w:val="0"/>
        <w:autoSpaceDN w:val="0"/>
        <w:adjustRightInd w:val="0"/>
        <w:jc w:val="both"/>
        <w:rPr>
          <w:rFonts w:eastAsia="TimesNewRomanPSMT"/>
          <w:bCs/>
        </w:rPr>
      </w:pPr>
    </w:p>
    <w:p w:rsidR="001B4E69" w:rsidRPr="00C35CDB" w:rsidRDefault="00A878F3" w:rsidP="00A878F3">
      <w:pPr>
        <w:autoSpaceDE w:val="0"/>
        <w:autoSpaceDN w:val="0"/>
        <w:adjustRightInd w:val="0"/>
        <w:jc w:val="both"/>
        <w:rPr>
          <w:rFonts w:eastAsia="TimesNewRomanPS-BoldMT"/>
          <w:bCs/>
        </w:rPr>
      </w:pPr>
      <w:r w:rsidRPr="00C35CDB">
        <w:rPr>
          <w:rFonts w:eastAsia="TimesNewRomanPSMT"/>
          <w:bCs/>
        </w:rPr>
        <w:t xml:space="preserve">Понуду доставити </w:t>
      </w:r>
      <w:r w:rsidR="003A5A82" w:rsidRPr="00C35CDB">
        <w:rPr>
          <w:rFonts w:eastAsia="TimesNewRomanPSMT"/>
          <w:bCs/>
        </w:rPr>
        <w:t>непосредно или путем поште</w:t>
      </w:r>
      <w:r w:rsidR="00155EA2" w:rsidRPr="00C35CDB">
        <w:rPr>
          <w:rFonts w:eastAsia="TimesNewRomanPSMT"/>
          <w:bCs/>
        </w:rPr>
        <w:t xml:space="preserve"> </w:t>
      </w:r>
      <w:r w:rsidRPr="00C35CDB">
        <w:rPr>
          <w:rFonts w:eastAsia="TimesNewRomanPSMT"/>
          <w:bCs/>
        </w:rPr>
        <w:t xml:space="preserve">на адресу: </w:t>
      </w:r>
      <w:r w:rsidR="00466DF7" w:rsidRPr="00C35CDB">
        <w:rPr>
          <w:b/>
        </w:rPr>
        <w:t>Клинички центар Војводине,</w:t>
      </w:r>
      <w:r w:rsidR="00466DF7" w:rsidRPr="00C35CDB">
        <w:t xml:space="preserve"> </w:t>
      </w:r>
      <w:r w:rsidR="00184FE2" w:rsidRPr="00C35CDB">
        <w:rPr>
          <w:rFonts w:eastAsia="TimesNewRomanPSMT"/>
          <w:b/>
          <w:bCs/>
        </w:rPr>
        <w:t>21000 Нови Сад, Хајдук Вељкова број 1</w:t>
      </w:r>
      <w:r w:rsidRPr="00C35CDB">
        <w:rPr>
          <w:i/>
          <w:iCs/>
        </w:rPr>
        <w:t xml:space="preserve">, </w:t>
      </w:r>
      <w:r w:rsidR="004F2BAB" w:rsidRPr="00C35CDB">
        <w:rPr>
          <w:iCs/>
        </w:rPr>
        <w:t xml:space="preserve">искључиво </w:t>
      </w:r>
      <w:r w:rsidR="004F2BAB" w:rsidRPr="00C35CDB">
        <w:rPr>
          <w:rFonts w:eastAsia="TimesNewRomanPSMT"/>
          <w:bCs/>
        </w:rPr>
        <w:t xml:space="preserve">преко писарнице  Клиничког центра Војводине, </w:t>
      </w:r>
      <w:r w:rsidR="00E71BEB" w:rsidRPr="00C35CDB">
        <w:rPr>
          <w:rFonts w:eastAsia="TimesNewRomanPSMT"/>
          <w:bCs/>
        </w:rPr>
        <w:t xml:space="preserve">са назнаком </w:t>
      </w:r>
      <w:r w:rsidR="002259B4" w:rsidRPr="00C35CDB">
        <w:rPr>
          <w:rFonts w:eastAsia="TimesNewRomanPS-BoldMT"/>
          <w:bCs/>
        </w:rPr>
        <w:t xml:space="preserve">да је реч о понуди, уз обавезно </w:t>
      </w:r>
      <w:r w:rsidR="002259B4" w:rsidRPr="00C35CDB">
        <w:rPr>
          <w:rFonts w:eastAsia="TimesNewRomanPS-BoldMT"/>
          <w:b/>
          <w:bCs/>
        </w:rPr>
        <w:t>навођење предмета набавке и редног броја</w:t>
      </w:r>
      <w:r w:rsidR="002259B4" w:rsidRPr="00C35CDB">
        <w:rPr>
          <w:rFonts w:eastAsia="TimesNewRomanPS-BoldMT"/>
          <w:bCs/>
        </w:rPr>
        <w:t xml:space="preserve"> набавке</w:t>
      </w:r>
      <w:r w:rsidR="001B4E69" w:rsidRPr="00C35CDB">
        <w:rPr>
          <w:rFonts w:eastAsia="TimesNewRomanPS-BoldMT"/>
          <w:bCs/>
        </w:rPr>
        <w:t xml:space="preserve"> (подаци </w:t>
      </w:r>
      <w:r w:rsidR="00BB33C6" w:rsidRPr="00C35CDB">
        <w:t>дати</w:t>
      </w:r>
      <w:r w:rsidR="001B4E69" w:rsidRPr="00C35CDB">
        <w:t xml:space="preserve"> у </w:t>
      </w:r>
      <w:r w:rsidR="001B4E69" w:rsidRPr="00C35CDB">
        <w:rPr>
          <w:lang w:val="sr-Cyrl-CS"/>
        </w:rPr>
        <w:t xml:space="preserve">поглављу </w:t>
      </w:r>
      <w:r w:rsidR="001B4E69" w:rsidRPr="00C35CDB">
        <w:t>1.</w:t>
      </w:r>
      <w:r w:rsidR="001B4E69" w:rsidRPr="00C35CDB">
        <w:rPr>
          <w:lang w:val="ru-RU"/>
        </w:rPr>
        <w:t xml:space="preserve"> </w:t>
      </w:r>
      <w:r w:rsidR="001B4E69" w:rsidRPr="00C35CDB">
        <w:t>конкурсне документације)</w:t>
      </w:r>
      <w:r w:rsidR="002259B4" w:rsidRPr="00C35CDB">
        <w:rPr>
          <w:rFonts w:eastAsia="TimesNewRomanPS-BoldMT"/>
          <w:bCs/>
        </w:rPr>
        <w:t xml:space="preserve">. </w:t>
      </w:r>
    </w:p>
    <w:p w:rsidR="008D5A7C" w:rsidRPr="00C35CDB" w:rsidRDefault="002259B4" w:rsidP="00A878F3">
      <w:pPr>
        <w:autoSpaceDE w:val="0"/>
        <w:autoSpaceDN w:val="0"/>
        <w:adjustRightInd w:val="0"/>
        <w:jc w:val="both"/>
      </w:pPr>
      <w:r w:rsidRPr="00C35CDB">
        <w:rPr>
          <w:rFonts w:eastAsia="TimesNewRomanPS-BoldMT"/>
          <w:bCs/>
        </w:rPr>
        <w:t xml:space="preserve">На полеђини понуде </w:t>
      </w:r>
      <w:r w:rsidR="00A878F3" w:rsidRPr="00C35CDB">
        <w:rPr>
          <w:rFonts w:eastAsia="TimesNewRomanPSMT"/>
          <w:b/>
          <w:bCs/>
        </w:rPr>
        <w:t xml:space="preserve"> </w:t>
      </w:r>
      <w:r w:rsidR="001B4E69" w:rsidRPr="00C35CDB">
        <w:rPr>
          <w:rFonts w:eastAsia="TimesNewRomanPSMT"/>
          <w:bCs/>
        </w:rPr>
        <w:t>обавезно ставити назнаку</w:t>
      </w:r>
      <w:r w:rsidR="001B4E69" w:rsidRPr="00C35CDB">
        <w:rPr>
          <w:rFonts w:eastAsia="TimesNewRomanPSMT"/>
          <w:b/>
          <w:bCs/>
        </w:rPr>
        <w:t xml:space="preserve"> „</w:t>
      </w:r>
      <w:r w:rsidR="00A878F3" w:rsidRPr="00C35CDB">
        <w:rPr>
          <w:rFonts w:eastAsia="TimesNewRomanPS-BoldMT"/>
          <w:b/>
          <w:bCs/>
        </w:rPr>
        <w:t>НЕ ОТВАРАТИ”</w:t>
      </w:r>
      <w:r w:rsidR="00A878F3" w:rsidRPr="00C35CDB">
        <w:rPr>
          <w:b/>
        </w:rPr>
        <w:t>.</w:t>
      </w:r>
    </w:p>
    <w:p w:rsidR="008D5A7C" w:rsidRPr="00C35CDB" w:rsidRDefault="008D5A7C" w:rsidP="00A878F3">
      <w:pPr>
        <w:autoSpaceDE w:val="0"/>
        <w:autoSpaceDN w:val="0"/>
        <w:adjustRightInd w:val="0"/>
        <w:jc w:val="both"/>
      </w:pPr>
    </w:p>
    <w:p w:rsidR="00A878F3" w:rsidRPr="00C35CDB" w:rsidRDefault="00A878F3" w:rsidP="00A878F3">
      <w:pPr>
        <w:autoSpaceDE w:val="0"/>
        <w:autoSpaceDN w:val="0"/>
        <w:adjustRightInd w:val="0"/>
        <w:jc w:val="both"/>
        <w:rPr>
          <w:b/>
        </w:rPr>
      </w:pPr>
      <w:r w:rsidRPr="00C35CDB">
        <w:rPr>
          <w:b/>
        </w:rPr>
        <w:t xml:space="preserve">Понуда се сматра благовременом уколико је примљена од стране наручиоца до </w:t>
      </w:r>
      <w:r w:rsidR="001B4E69" w:rsidRPr="00C35CDB">
        <w:rPr>
          <w:b/>
        </w:rPr>
        <w:t>датума (дана) и часа назначеног у Позиву за подношење понуда</w:t>
      </w:r>
      <w:r w:rsidRPr="00C35CDB">
        <w:rPr>
          <w:b/>
          <w:i/>
          <w:iCs/>
        </w:rPr>
        <w:t xml:space="preserve">. </w:t>
      </w:r>
    </w:p>
    <w:p w:rsidR="00307D18" w:rsidRPr="00C35CDB" w:rsidRDefault="00307D18" w:rsidP="00A878F3">
      <w:pPr>
        <w:autoSpaceDE w:val="0"/>
        <w:autoSpaceDN w:val="0"/>
        <w:adjustRightInd w:val="0"/>
        <w:jc w:val="both"/>
        <w:rPr>
          <w:highlight w:val="green"/>
        </w:rPr>
      </w:pPr>
    </w:p>
    <w:p w:rsidR="00A878F3" w:rsidRPr="00C35CDB" w:rsidRDefault="00A878F3" w:rsidP="00A878F3">
      <w:pPr>
        <w:autoSpaceDE w:val="0"/>
        <w:autoSpaceDN w:val="0"/>
        <w:adjustRightInd w:val="0"/>
        <w:jc w:val="both"/>
      </w:pPr>
      <w:r w:rsidRPr="00C35CDB">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C35CDB">
        <w:rPr>
          <w:lang w:val="sr-Cyrl-CS"/>
        </w:rPr>
        <w:t>н</w:t>
      </w:r>
      <w:r w:rsidRPr="00C35CDB">
        <w:t xml:space="preserve">аручулац ће понуђачу предати потврду пријема понуде. У потврди о пријему наручилац ће навести датум и сат пријема понуде. </w:t>
      </w:r>
    </w:p>
    <w:p w:rsidR="00A878F3" w:rsidRPr="00C35CDB" w:rsidRDefault="00A878F3" w:rsidP="00A878F3">
      <w:pPr>
        <w:autoSpaceDE w:val="0"/>
        <w:autoSpaceDN w:val="0"/>
        <w:adjustRightInd w:val="0"/>
        <w:jc w:val="both"/>
      </w:pPr>
      <w:r w:rsidRPr="00C35CDB">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8E785B" w:rsidRPr="00C35CDB" w:rsidRDefault="008E785B" w:rsidP="00A878F3">
      <w:pPr>
        <w:autoSpaceDE w:val="0"/>
        <w:autoSpaceDN w:val="0"/>
        <w:adjustRightInd w:val="0"/>
        <w:jc w:val="both"/>
      </w:pPr>
    </w:p>
    <w:p w:rsidR="00A878F3" w:rsidRPr="00C35CDB" w:rsidRDefault="00A878F3" w:rsidP="00F32498">
      <w:pPr>
        <w:pStyle w:val="Heading2"/>
        <w:numPr>
          <w:ilvl w:val="0"/>
          <w:numId w:val="15"/>
        </w:numPr>
        <w:jc w:val="left"/>
        <w:rPr>
          <w:sz w:val="24"/>
        </w:rPr>
      </w:pPr>
      <w:r w:rsidRPr="00C35CDB">
        <w:rPr>
          <w:sz w:val="24"/>
        </w:rPr>
        <w:t>ПАРТИЈЕ</w:t>
      </w:r>
    </w:p>
    <w:p w:rsidR="00C21A19" w:rsidRPr="00C35CDB" w:rsidRDefault="00C21A19" w:rsidP="00A878F3">
      <w:pPr>
        <w:jc w:val="both"/>
      </w:pPr>
    </w:p>
    <w:p w:rsidR="00C21A19" w:rsidRPr="00C35CDB" w:rsidRDefault="00C21A19" w:rsidP="00C21A19">
      <w:pPr>
        <w:rPr>
          <w:noProof/>
        </w:rPr>
      </w:pPr>
      <w:r w:rsidRPr="00C35CDB">
        <w:rPr>
          <w:noProof/>
        </w:rPr>
        <w:t xml:space="preserve">Предмет јавне </w:t>
      </w:r>
      <w:r w:rsidRPr="00D32051">
        <w:rPr>
          <w:noProof/>
        </w:rPr>
        <w:t>набавке није  обликован</w:t>
      </w:r>
      <w:r w:rsidRPr="00C35CDB">
        <w:rPr>
          <w:noProof/>
        </w:rPr>
        <w:t xml:space="preserve"> по партијама.</w:t>
      </w:r>
    </w:p>
    <w:p w:rsidR="00A878F3" w:rsidRPr="00C35CDB" w:rsidRDefault="00A878F3" w:rsidP="00A878F3">
      <w:pPr>
        <w:jc w:val="both"/>
        <w:rPr>
          <w:highlight w:val="green"/>
        </w:rPr>
      </w:pPr>
    </w:p>
    <w:p w:rsidR="00A878F3" w:rsidRPr="00C35CDB" w:rsidRDefault="00A878F3" w:rsidP="00F32498">
      <w:pPr>
        <w:pStyle w:val="Heading2"/>
        <w:numPr>
          <w:ilvl w:val="0"/>
          <w:numId w:val="15"/>
        </w:numPr>
        <w:jc w:val="left"/>
        <w:rPr>
          <w:sz w:val="24"/>
        </w:rPr>
      </w:pPr>
      <w:r w:rsidRPr="00C35CDB">
        <w:rPr>
          <w:sz w:val="24"/>
        </w:rPr>
        <w:t>ПОНУДА СА ВАРИЈАНТАМА</w:t>
      </w:r>
    </w:p>
    <w:p w:rsidR="00A878F3" w:rsidRPr="00C35CDB" w:rsidRDefault="00A878F3" w:rsidP="00A878F3">
      <w:pPr>
        <w:jc w:val="both"/>
        <w:rPr>
          <w:bCs/>
          <w:iCs/>
          <w:highlight w:val="green"/>
        </w:rPr>
      </w:pPr>
    </w:p>
    <w:p w:rsidR="00A878F3" w:rsidRPr="00D32051" w:rsidRDefault="00A878F3" w:rsidP="00A878F3">
      <w:pPr>
        <w:jc w:val="both"/>
        <w:rPr>
          <w:b/>
          <w:bCs/>
          <w:i/>
          <w:iCs/>
        </w:rPr>
      </w:pPr>
      <w:r w:rsidRPr="00D32051">
        <w:rPr>
          <w:bCs/>
          <w:iCs/>
        </w:rPr>
        <w:t>Подношење понуде са варијантама није дозвољено.</w:t>
      </w:r>
    </w:p>
    <w:p w:rsidR="00683F5C" w:rsidRPr="00C35CDB" w:rsidRDefault="00683F5C" w:rsidP="00A878F3">
      <w:pPr>
        <w:jc w:val="both"/>
      </w:pPr>
    </w:p>
    <w:p w:rsidR="00A878F3" w:rsidRPr="00C35CDB" w:rsidRDefault="00A878F3" w:rsidP="00F32498">
      <w:pPr>
        <w:pStyle w:val="Heading2"/>
        <w:numPr>
          <w:ilvl w:val="0"/>
          <w:numId w:val="15"/>
        </w:numPr>
        <w:jc w:val="left"/>
        <w:rPr>
          <w:sz w:val="24"/>
        </w:rPr>
      </w:pPr>
      <w:r w:rsidRPr="00C35CDB">
        <w:rPr>
          <w:sz w:val="24"/>
        </w:rPr>
        <w:t>НАЧИН ИЗМЕНЕ, ДОПУНЕ И ОПОЗИВА ПОНУДЕ</w:t>
      </w:r>
    </w:p>
    <w:p w:rsidR="00A878F3" w:rsidRPr="00C35CDB" w:rsidRDefault="00A878F3" w:rsidP="00A878F3">
      <w:pPr>
        <w:jc w:val="both"/>
      </w:pPr>
    </w:p>
    <w:p w:rsidR="00A878F3" w:rsidRPr="00C35CDB" w:rsidRDefault="00A878F3" w:rsidP="00A878F3">
      <w:pPr>
        <w:jc w:val="both"/>
      </w:pPr>
      <w:r w:rsidRPr="00C35CDB">
        <w:t>У року за подношење понуде понуђач може да измени, допуни или опозове своју понуду на начин који је одређен за подношење понуде.</w:t>
      </w:r>
    </w:p>
    <w:p w:rsidR="00A878F3" w:rsidRPr="00C35CDB" w:rsidRDefault="00A878F3" w:rsidP="00A878F3">
      <w:pPr>
        <w:jc w:val="both"/>
        <w:rPr>
          <w:rFonts w:eastAsia="TimesNewRomanPSMT"/>
          <w:bCs/>
          <w:iCs/>
        </w:rPr>
      </w:pPr>
      <w:r w:rsidRPr="00C35CDB">
        <w:lastRenderedPageBreak/>
        <w:t xml:space="preserve">Понуђач је дужан да јасно назначи који део понуде мења односно која документа накнадно доставља. </w:t>
      </w:r>
    </w:p>
    <w:p w:rsidR="00593C64" w:rsidRPr="00C35CDB" w:rsidRDefault="00593C64" w:rsidP="00593C64">
      <w:pPr>
        <w:jc w:val="both"/>
        <w:rPr>
          <w:bCs/>
          <w:iCs/>
        </w:rPr>
      </w:pPr>
      <w:r w:rsidRPr="00C35CDB">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C35CDB">
        <w:rPr>
          <w:bCs/>
          <w:iCs/>
          <w:lang w:val="sr-Cyrl-CS"/>
        </w:rPr>
        <w:t xml:space="preserve">поглављу </w:t>
      </w:r>
      <w:r w:rsidRPr="00C35CDB">
        <w:rPr>
          <w:bCs/>
          <w:iCs/>
        </w:rPr>
        <w:t>1.</w:t>
      </w:r>
      <w:r w:rsidRPr="00C35CDB">
        <w:rPr>
          <w:bCs/>
          <w:iCs/>
          <w:lang w:val="ru-RU"/>
        </w:rPr>
        <w:t xml:space="preserve"> </w:t>
      </w:r>
      <w:r w:rsidRPr="00C35CDB">
        <w:rPr>
          <w:bCs/>
          <w:iCs/>
        </w:rPr>
        <w:t xml:space="preserve">конкурсне документације). </w:t>
      </w:r>
    </w:p>
    <w:p w:rsidR="002B609B" w:rsidRPr="00C35CDB" w:rsidRDefault="002B609B" w:rsidP="002B609B">
      <w:pPr>
        <w:jc w:val="both"/>
      </w:pPr>
      <w:r w:rsidRPr="00C35CDB">
        <w:rPr>
          <w:rFonts w:eastAsia="TimesNewRomanPSMT"/>
          <w:bCs/>
        </w:rPr>
        <w:t xml:space="preserve">На полеђини коверте или на кутији навести </w:t>
      </w:r>
      <w:r w:rsidRPr="00C35CDB">
        <w:t>назив понуђача, тачну адресу и контакт телефон</w:t>
      </w:r>
      <w:r w:rsidRPr="00C35CDB">
        <w:rPr>
          <w:rFonts w:eastAsia="TimesNewRomanPSMT"/>
          <w:bCs/>
        </w:rPr>
        <w:t>.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r w:rsidRPr="00C35CDB">
        <w:t xml:space="preserve"> и контакт телефон</w:t>
      </w:r>
      <w:r w:rsidRPr="00C35CDB">
        <w:rPr>
          <w:rFonts w:eastAsia="TimesNewRomanPSMT"/>
          <w:bCs/>
        </w:rPr>
        <w:t>.</w:t>
      </w:r>
    </w:p>
    <w:p w:rsidR="00A878F3" w:rsidRPr="00C35CDB" w:rsidRDefault="00A878F3" w:rsidP="00A878F3">
      <w:pPr>
        <w:jc w:val="both"/>
        <w:rPr>
          <w:b/>
          <w:i/>
          <w:iCs/>
        </w:rPr>
      </w:pPr>
      <w:r w:rsidRPr="00C35CDB">
        <w:t>По истеку рока за подношење понуда понуђач не може да повуче нити да мења своју понуду.</w:t>
      </w:r>
    </w:p>
    <w:p w:rsidR="00A878F3" w:rsidRPr="00C35CDB" w:rsidRDefault="00A878F3" w:rsidP="00A878F3">
      <w:pPr>
        <w:jc w:val="both"/>
        <w:rPr>
          <w:b/>
          <w:i/>
          <w:iCs/>
          <w:highlight w:val="green"/>
        </w:rPr>
      </w:pPr>
    </w:p>
    <w:p w:rsidR="00A878F3" w:rsidRPr="00C35CDB" w:rsidRDefault="00A878F3" w:rsidP="00F32498">
      <w:pPr>
        <w:pStyle w:val="Heading2"/>
        <w:numPr>
          <w:ilvl w:val="0"/>
          <w:numId w:val="15"/>
        </w:numPr>
        <w:jc w:val="both"/>
        <w:rPr>
          <w:sz w:val="24"/>
        </w:rPr>
      </w:pPr>
      <w:r w:rsidRPr="00C35CDB">
        <w:rPr>
          <w:sz w:val="24"/>
        </w:rPr>
        <w:t xml:space="preserve">УЧЕСТВОВАЊЕ У ЗАЈЕДНИЧКОЈ ПОНУДИ ИЛИ КАО ПОДИЗВОЂАЧ </w:t>
      </w:r>
    </w:p>
    <w:p w:rsidR="00A878F3" w:rsidRPr="00C35CDB" w:rsidRDefault="00A878F3" w:rsidP="00A878F3">
      <w:pPr>
        <w:jc w:val="both"/>
        <w:rPr>
          <w:bCs/>
          <w:iCs/>
        </w:rPr>
      </w:pPr>
    </w:p>
    <w:p w:rsidR="00A878F3" w:rsidRPr="00C35CDB" w:rsidRDefault="00A878F3" w:rsidP="00A878F3">
      <w:pPr>
        <w:jc w:val="both"/>
        <w:rPr>
          <w:iCs/>
        </w:rPr>
      </w:pPr>
      <w:r w:rsidRPr="00C35CDB">
        <w:rPr>
          <w:bCs/>
          <w:iCs/>
        </w:rPr>
        <w:t>Понуђач може да поднесе само једну понуду.</w:t>
      </w:r>
      <w:r w:rsidRPr="00C35CDB">
        <w:rPr>
          <w:i/>
          <w:iCs/>
        </w:rPr>
        <w:t xml:space="preserve"> </w:t>
      </w:r>
    </w:p>
    <w:p w:rsidR="00A878F3" w:rsidRPr="00C35CDB" w:rsidRDefault="00A878F3" w:rsidP="00A878F3">
      <w:pPr>
        <w:jc w:val="both"/>
        <w:rPr>
          <w:iCs/>
        </w:rPr>
      </w:pPr>
      <w:r w:rsidRPr="00C35CDB">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78F3" w:rsidRPr="00C35CDB" w:rsidRDefault="00307D18" w:rsidP="00A878F3">
      <w:pPr>
        <w:jc w:val="both"/>
        <w:rPr>
          <w:i/>
          <w:iCs/>
        </w:rPr>
      </w:pPr>
      <w:r w:rsidRPr="00C35CDB">
        <w:rPr>
          <w:iCs/>
        </w:rPr>
        <w:t xml:space="preserve">У Обрасцу понуде, </w:t>
      </w:r>
      <w:r w:rsidR="00A878F3" w:rsidRPr="00C35CDB">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78F3" w:rsidRPr="00C35CDB" w:rsidRDefault="00A878F3" w:rsidP="00A878F3">
      <w:pPr>
        <w:jc w:val="both"/>
      </w:pPr>
    </w:p>
    <w:p w:rsidR="00A878F3" w:rsidRPr="00C35CDB" w:rsidRDefault="00A878F3" w:rsidP="00F32498">
      <w:pPr>
        <w:pStyle w:val="Heading2"/>
        <w:numPr>
          <w:ilvl w:val="0"/>
          <w:numId w:val="15"/>
        </w:numPr>
        <w:jc w:val="left"/>
        <w:rPr>
          <w:sz w:val="24"/>
        </w:rPr>
      </w:pPr>
      <w:r w:rsidRPr="00C35CDB">
        <w:rPr>
          <w:sz w:val="24"/>
        </w:rPr>
        <w:t>ПОНУДА СА ПОДИЗВОЂАЧЕМ</w:t>
      </w:r>
    </w:p>
    <w:p w:rsidR="00A878F3" w:rsidRPr="00C35CDB" w:rsidRDefault="00A878F3" w:rsidP="00A878F3">
      <w:pPr>
        <w:jc w:val="both"/>
        <w:rPr>
          <w:iCs/>
        </w:rPr>
      </w:pPr>
    </w:p>
    <w:p w:rsidR="00A878F3" w:rsidRPr="00C35CDB" w:rsidRDefault="00A878F3" w:rsidP="00A878F3">
      <w:pPr>
        <w:jc w:val="both"/>
        <w:rPr>
          <w:iCs/>
        </w:rPr>
      </w:pPr>
      <w:r w:rsidRPr="00C35CDB">
        <w:rPr>
          <w:iCs/>
        </w:rPr>
        <w:t>Уколико понуђач подноси понуду са подизвођачем дужан је да у Обрасцу понуде</w:t>
      </w:r>
      <w:r w:rsidRPr="00C35CDB">
        <w:rPr>
          <w:iCs/>
          <w:lang w:val="sr-Cyrl-CS"/>
        </w:rPr>
        <w:t xml:space="preserve"> </w:t>
      </w:r>
      <w:r w:rsidRPr="00C35CDB">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878F3" w:rsidRPr="00C35CDB" w:rsidRDefault="00A878F3" w:rsidP="00A878F3">
      <w:pPr>
        <w:jc w:val="both"/>
        <w:rPr>
          <w:iCs/>
        </w:rPr>
      </w:pPr>
      <w:r w:rsidRPr="00C35CDB">
        <w:rPr>
          <w:iCs/>
        </w:rPr>
        <w:t>Понуђач у Обрасцу понуде</w:t>
      </w:r>
      <w:r w:rsidRPr="00C35CDB">
        <w:rPr>
          <w:i/>
          <w:iCs/>
        </w:rPr>
        <w:t xml:space="preserve"> </w:t>
      </w:r>
      <w:r w:rsidRPr="00C35CDB">
        <w:rPr>
          <w:iCs/>
        </w:rPr>
        <w:t xml:space="preserve">наводи назив и седиште подизвођача, уколико ће делимично извршење набавке поверити подизвођачу. </w:t>
      </w:r>
    </w:p>
    <w:p w:rsidR="00A878F3" w:rsidRPr="00C35CDB" w:rsidRDefault="00A878F3" w:rsidP="00A878F3">
      <w:pPr>
        <w:jc w:val="both"/>
        <w:rPr>
          <w:iCs/>
          <w:highlight w:val="green"/>
        </w:rPr>
      </w:pPr>
    </w:p>
    <w:p w:rsidR="008B55B5" w:rsidRPr="00C35CDB" w:rsidRDefault="008B55B5" w:rsidP="008B55B5">
      <w:pPr>
        <w:jc w:val="both"/>
        <w:rPr>
          <w:bCs/>
          <w:iCs/>
        </w:rPr>
      </w:pPr>
      <w:r w:rsidRPr="00C35CDB">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C35CDB">
        <w:rPr>
          <w:bCs/>
          <w:iCs/>
        </w:rPr>
        <w:t xml:space="preserve"> </w:t>
      </w:r>
    </w:p>
    <w:p w:rsidR="008B55B5" w:rsidRPr="00C35CDB" w:rsidRDefault="008B55B5" w:rsidP="008B55B5">
      <w:pPr>
        <w:jc w:val="both"/>
        <w:rPr>
          <w:iCs/>
        </w:rPr>
      </w:pPr>
      <w:r w:rsidRPr="00C35CDB">
        <w:rPr>
          <w:bCs/>
          <w:iCs/>
        </w:rPr>
        <w:t xml:space="preserve">Понуђач је дужан да за подизвођаче достави доказе о испуњености услова који су наведени у </w:t>
      </w:r>
      <w:r w:rsidRPr="00C35CDB">
        <w:rPr>
          <w:bCs/>
          <w:iCs/>
          <w:lang w:val="sr-Cyrl-CS"/>
        </w:rPr>
        <w:t>поглављу</w:t>
      </w:r>
      <w:r w:rsidRPr="00C35CDB">
        <w:rPr>
          <w:bCs/>
          <w:iCs/>
        </w:rPr>
        <w:t xml:space="preserve"> </w:t>
      </w:r>
      <w:r w:rsidR="00D32051">
        <w:rPr>
          <w:bCs/>
          <w:iCs/>
          <w:lang w:val="sr-Cyrl-RS"/>
        </w:rPr>
        <w:t>4</w:t>
      </w:r>
      <w:r w:rsidRPr="00C35CDB">
        <w:rPr>
          <w:bCs/>
          <w:iCs/>
        </w:rPr>
        <w:t>. конкурсне документације, у складу са Упутством како се доказује испуњеност услова.</w:t>
      </w:r>
    </w:p>
    <w:p w:rsidR="008B55B5" w:rsidRPr="00C35CDB" w:rsidRDefault="008B55B5" w:rsidP="008B55B5">
      <w:pPr>
        <w:jc w:val="both"/>
        <w:rPr>
          <w:iCs/>
        </w:rPr>
      </w:pPr>
      <w:r w:rsidRPr="00C35CDB">
        <w:rPr>
          <w:iCs/>
        </w:rPr>
        <w:t>Понуђач је дужан да наручиоцу, на његов захтев, омогући приступ код подизвођача, ради утврђивања испуњености тражених услова.</w:t>
      </w:r>
    </w:p>
    <w:p w:rsidR="008B55B5" w:rsidRPr="00C35CDB" w:rsidRDefault="008B55B5" w:rsidP="008B55B5">
      <w:pPr>
        <w:jc w:val="both"/>
        <w:rPr>
          <w:iCs/>
        </w:rPr>
      </w:pPr>
      <w:r w:rsidRPr="00C35CDB">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A878F3" w:rsidRPr="00C35CDB" w:rsidRDefault="008B55B5" w:rsidP="00A878F3">
      <w:pPr>
        <w:jc w:val="both"/>
        <w:rPr>
          <w:iCs/>
        </w:rPr>
      </w:pPr>
      <w:r w:rsidRPr="00C35CDB">
        <w:rPr>
          <w:iCs/>
        </w:rPr>
        <w:t>Наручилац не дозвољава пренос доспелих потраживања директно подизвођачу у смислу члана 80. став 9. Закона о јавним набавкам</w:t>
      </w:r>
      <w:r w:rsidR="00E33AD1" w:rsidRPr="00C35CDB">
        <w:rPr>
          <w:iCs/>
        </w:rPr>
        <w:t>а</w:t>
      </w:r>
      <w:r w:rsidRPr="00C35CDB">
        <w:rPr>
          <w:iCs/>
        </w:rPr>
        <w:t>.</w:t>
      </w:r>
    </w:p>
    <w:p w:rsidR="00A878F3" w:rsidRPr="00C35CDB" w:rsidRDefault="00A878F3" w:rsidP="00A878F3">
      <w:pPr>
        <w:jc w:val="both"/>
        <w:rPr>
          <w:b/>
          <w:i/>
        </w:rPr>
      </w:pPr>
    </w:p>
    <w:p w:rsidR="00A878F3" w:rsidRPr="00C35CDB" w:rsidRDefault="00A878F3" w:rsidP="00F32498">
      <w:pPr>
        <w:pStyle w:val="Heading2"/>
        <w:numPr>
          <w:ilvl w:val="0"/>
          <w:numId w:val="15"/>
        </w:numPr>
        <w:jc w:val="left"/>
        <w:rPr>
          <w:sz w:val="24"/>
        </w:rPr>
      </w:pPr>
      <w:r w:rsidRPr="00C35CDB">
        <w:rPr>
          <w:sz w:val="24"/>
        </w:rPr>
        <w:t>ЗАЈЕДНИЧКА ПОНУДА</w:t>
      </w:r>
    </w:p>
    <w:p w:rsidR="00A878F3" w:rsidRPr="00C35CDB" w:rsidRDefault="00A878F3" w:rsidP="00A878F3">
      <w:pPr>
        <w:jc w:val="both"/>
      </w:pPr>
    </w:p>
    <w:p w:rsidR="00A878F3" w:rsidRPr="00C35CDB" w:rsidRDefault="00A878F3" w:rsidP="00A878F3">
      <w:pPr>
        <w:jc w:val="both"/>
      </w:pPr>
      <w:r w:rsidRPr="00C35CDB">
        <w:t>Понуду може поднети група понуђача.</w:t>
      </w:r>
    </w:p>
    <w:p w:rsidR="00A878F3" w:rsidRPr="00C35CDB" w:rsidRDefault="00A878F3" w:rsidP="00A878F3">
      <w:pPr>
        <w:jc w:val="both"/>
      </w:pPr>
      <w:r w:rsidRPr="00C35CDB">
        <w:lastRenderedPageBreak/>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C35CDB">
        <w:rPr>
          <w:lang w:val="sr-Cyrl-CS"/>
        </w:rPr>
        <w:t>.</w:t>
      </w:r>
      <w:r w:rsidRPr="00C35CDB">
        <w:t xml:space="preserve"> 4. тач</w:t>
      </w:r>
      <w:r w:rsidRPr="00C35CDB">
        <w:rPr>
          <w:lang w:val="sr-Cyrl-CS"/>
        </w:rPr>
        <w:t>.</w:t>
      </w:r>
      <w:r w:rsidRPr="00C35CDB">
        <w:t xml:space="preserve"> 1</w:t>
      </w:r>
      <w:r w:rsidRPr="00C35CDB">
        <w:rPr>
          <w:lang w:val="sr-Cyrl-CS"/>
        </w:rPr>
        <w:t>)</w:t>
      </w:r>
      <w:r w:rsidRPr="00C35CDB">
        <w:t xml:space="preserve"> до 6</w:t>
      </w:r>
      <w:r w:rsidRPr="00C35CDB">
        <w:rPr>
          <w:lang w:val="sr-Cyrl-CS"/>
        </w:rPr>
        <w:t>)</w:t>
      </w:r>
      <w:r w:rsidRPr="00C35CDB">
        <w:t xml:space="preserve"> Закона и то податке о: </w:t>
      </w:r>
    </w:p>
    <w:p w:rsidR="00A878F3" w:rsidRPr="00C35CDB" w:rsidRDefault="00A878F3" w:rsidP="00F32498">
      <w:pPr>
        <w:numPr>
          <w:ilvl w:val="0"/>
          <w:numId w:val="6"/>
        </w:numPr>
        <w:suppressAutoHyphens/>
        <w:spacing w:line="100" w:lineRule="atLeast"/>
        <w:jc w:val="both"/>
      </w:pPr>
      <w:r w:rsidRPr="00C35CDB">
        <w:t xml:space="preserve">члану групе који ће бити носилац посла, односно који ће поднети понуду и који ће заступати групу понуђача пред наручиоцем, </w:t>
      </w:r>
    </w:p>
    <w:p w:rsidR="00A878F3" w:rsidRPr="00C35CDB" w:rsidRDefault="00A878F3" w:rsidP="00F32498">
      <w:pPr>
        <w:numPr>
          <w:ilvl w:val="0"/>
          <w:numId w:val="6"/>
        </w:numPr>
        <w:suppressAutoHyphens/>
        <w:spacing w:line="100" w:lineRule="atLeast"/>
        <w:jc w:val="both"/>
      </w:pPr>
      <w:r w:rsidRPr="00C35CDB">
        <w:t xml:space="preserve">понуђачу који ће у име групе понуђача потписати уговор, </w:t>
      </w:r>
    </w:p>
    <w:p w:rsidR="00A878F3" w:rsidRPr="00C35CDB" w:rsidRDefault="00A878F3" w:rsidP="00F32498">
      <w:pPr>
        <w:numPr>
          <w:ilvl w:val="0"/>
          <w:numId w:val="6"/>
        </w:numPr>
        <w:suppressAutoHyphens/>
        <w:spacing w:line="100" w:lineRule="atLeast"/>
        <w:jc w:val="both"/>
      </w:pPr>
      <w:r w:rsidRPr="00C35CDB">
        <w:t xml:space="preserve">понуђачу који ће у име групе понуђача дати средство обезбеђења, </w:t>
      </w:r>
    </w:p>
    <w:p w:rsidR="00A878F3" w:rsidRPr="00C35CDB" w:rsidRDefault="00A878F3" w:rsidP="00F32498">
      <w:pPr>
        <w:numPr>
          <w:ilvl w:val="0"/>
          <w:numId w:val="6"/>
        </w:numPr>
        <w:suppressAutoHyphens/>
        <w:spacing w:line="100" w:lineRule="atLeast"/>
        <w:jc w:val="both"/>
      </w:pPr>
      <w:r w:rsidRPr="00C35CDB">
        <w:t xml:space="preserve">понуђачу који ће издати рачун, </w:t>
      </w:r>
    </w:p>
    <w:p w:rsidR="00A878F3" w:rsidRPr="00C35CDB" w:rsidRDefault="00A878F3" w:rsidP="00F32498">
      <w:pPr>
        <w:numPr>
          <w:ilvl w:val="0"/>
          <w:numId w:val="6"/>
        </w:numPr>
        <w:suppressAutoHyphens/>
        <w:spacing w:line="100" w:lineRule="atLeast"/>
        <w:jc w:val="both"/>
      </w:pPr>
      <w:r w:rsidRPr="00C35CDB">
        <w:t xml:space="preserve">рачуну на који ће бити извршено плаћање, </w:t>
      </w:r>
    </w:p>
    <w:p w:rsidR="00A878F3" w:rsidRPr="00C35CDB" w:rsidRDefault="00A878F3" w:rsidP="00F32498">
      <w:pPr>
        <w:pStyle w:val="ListParagraph"/>
        <w:numPr>
          <w:ilvl w:val="0"/>
          <w:numId w:val="6"/>
        </w:numPr>
        <w:suppressAutoHyphens/>
        <w:spacing w:line="100" w:lineRule="atLeast"/>
        <w:contextualSpacing w:val="0"/>
        <w:jc w:val="both"/>
        <w:rPr>
          <w:rFonts w:eastAsia="TimesNewRomanPSMT"/>
          <w:bCs/>
        </w:rPr>
      </w:pPr>
      <w:r w:rsidRPr="00C35CDB">
        <w:t>обавезама сваког од понуђача из групе понуђача за извршење уговора.</w:t>
      </w:r>
    </w:p>
    <w:p w:rsidR="00A878F3" w:rsidRPr="00C35CDB" w:rsidRDefault="00A878F3" w:rsidP="00A878F3">
      <w:pPr>
        <w:pStyle w:val="ListParagraph"/>
        <w:jc w:val="both"/>
        <w:rPr>
          <w:rFonts w:eastAsia="TimesNewRomanPSMT"/>
          <w:bCs/>
        </w:rPr>
      </w:pPr>
    </w:p>
    <w:p w:rsidR="00A878F3" w:rsidRPr="00C35CDB" w:rsidRDefault="00A878F3" w:rsidP="00A878F3">
      <w:pPr>
        <w:jc w:val="both"/>
      </w:pPr>
      <w:r w:rsidRPr="00C35CDB">
        <w:rPr>
          <w:rFonts w:eastAsia="TimesNewRomanPSMT"/>
          <w:bCs/>
        </w:rPr>
        <w:t xml:space="preserve">Група понуђача је дужна да достави све доказе о испуњености услова који су наведени у </w:t>
      </w:r>
      <w:r w:rsidRPr="00C35CDB">
        <w:rPr>
          <w:rFonts w:eastAsia="TimesNewRomanPSMT"/>
          <w:bCs/>
          <w:lang w:val="sr-Cyrl-CS"/>
        </w:rPr>
        <w:t>поглављу</w:t>
      </w:r>
      <w:r w:rsidRPr="00C35CDB">
        <w:rPr>
          <w:rFonts w:eastAsia="TimesNewRomanPSMT"/>
          <w:bCs/>
        </w:rPr>
        <w:t xml:space="preserve"> </w:t>
      </w:r>
      <w:r w:rsidR="00D32051">
        <w:rPr>
          <w:rFonts w:eastAsia="TimesNewRomanPSMT"/>
          <w:bCs/>
          <w:lang w:val="sr-Cyrl-RS"/>
        </w:rPr>
        <w:t>4</w:t>
      </w:r>
      <w:r w:rsidR="0084500F" w:rsidRPr="00C35CDB">
        <w:rPr>
          <w:rFonts w:eastAsia="TimesNewRomanPSMT"/>
          <w:bCs/>
        </w:rPr>
        <w:t>.</w:t>
      </w:r>
      <w:r w:rsidRPr="00C35CDB">
        <w:rPr>
          <w:rFonts w:eastAsia="TimesNewRomanPSMT"/>
          <w:bCs/>
          <w:lang w:val="ru-RU"/>
        </w:rPr>
        <w:t xml:space="preserve"> </w:t>
      </w:r>
      <w:r w:rsidRPr="00C35CDB">
        <w:rPr>
          <w:rFonts w:eastAsia="TimesNewRomanPSMT"/>
          <w:bCs/>
        </w:rPr>
        <w:t>конкурсне документације, у складу са Упутством како се доказује испуњеност услова.</w:t>
      </w:r>
    </w:p>
    <w:p w:rsidR="00A878F3" w:rsidRPr="00C35CDB" w:rsidRDefault="00A878F3" w:rsidP="00A878F3">
      <w:pPr>
        <w:jc w:val="both"/>
      </w:pPr>
      <w:r w:rsidRPr="00C35CDB">
        <w:t xml:space="preserve">Понуђачи из групе понуђача одговарају неограничено солидарно према наручиоцу. </w:t>
      </w:r>
    </w:p>
    <w:p w:rsidR="00A878F3" w:rsidRPr="00C35CDB" w:rsidRDefault="00A878F3" w:rsidP="00A878F3">
      <w:pPr>
        <w:jc w:val="both"/>
      </w:pPr>
      <w:r w:rsidRPr="00C35CDB">
        <w:t>Задруга може поднети понуду самостално, у своје име, а за рачун задругара или заједничку понуду у име задругара.</w:t>
      </w:r>
    </w:p>
    <w:p w:rsidR="00A878F3" w:rsidRPr="00C35CDB" w:rsidRDefault="00A878F3" w:rsidP="00A878F3">
      <w:pPr>
        <w:jc w:val="both"/>
      </w:pPr>
      <w:r w:rsidRPr="00C35CDB">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878F3" w:rsidRPr="00C35CDB" w:rsidRDefault="00A878F3" w:rsidP="00A878F3">
      <w:pPr>
        <w:jc w:val="both"/>
      </w:pPr>
      <w:r w:rsidRPr="00C35CDB">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8F3" w:rsidRPr="00C35CDB" w:rsidRDefault="00A878F3" w:rsidP="00A878F3">
      <w:pPr>
        <w:jc w:val="both"/>
        <w:rPr>
          <w:highlight w:val="green"/>
        </w:rPr>
      </w:pPr>
    </w:p>
    <w:p w:rsidR="00A878F3" w:rsidRPr="00C35CDB" w:rsidRDefault="00A878F3" w:rsidP="00F32498">
      <w:pPr>
        <w:pStyle w:val="Heading2"/>
        <w:numPr>
          <w:ilvl w:val="0"/>
          <w:numId w:val="15"/>
        </w:numPr>
        <w:jc w:val="both"/>
        <w:rPr>
          <w:sz w:val="24"/>
        </w:rPr>
      </w:pPr>
      <w:r w:rsidRPr="00C35CDB">
        <w:rPr>
          <w:sz w:val="24"/>
        </w:rPr>
        <w:t>НАЧИН И УСЛОВ</w:t>
      </w:r>
      <w:r w:rsidRPr="00C35CDB">
        <w:rPr>
          <w:sz w:val="24"/>
          <w:lang w:val="sr-Cyrl-CS"/>
        </w:rPr>
        <w:t>И</w:t>
      </w:r>
      <w:r w:rsidRPr="00C35CDB">
        <w:rPr>
          <w:sz w:val="24"/>
        </w:rPr>
        <w:t xml:space="preserve"> ПЛАЋАЊА, ГАРАНТНИ РОК, КАО И ДРУГЕ ОКОЛНОСТИ ОД КОЈИХ ЗАВИСИ ПРИХВАТЉИВОСТ  ПОНУДЕ</w:t>
      </w:r>
    </w:p>
    <w:p w:rsidR="00A878F3" w:rsidRPr="00C35CDB" w:rsidRDefault="00A878F3" w:rsidP="00A878F3">
      <w:pPr>
        <w:jc w:val="both"/>
        <w:rPr>
          <w:highlight w:val="green"/>
        </w:rPr>
      </w:pPr>
    </w:p>
    <w:p w:rsidR="00A878F3" w:rsidRPr="00C35CDB" w:rsidRDefault="00A878F3" w:rsidP="00F32498">
      <w:pPr>
        <w:pStyle w:val="ListParagraph"/>
        <w:numPr>
          <w:ilvl w:val="1"/>
          <w:numId w:val="15"/>
        </w:numPr>
        <w:rPr>
          <w:b/>
          <w:u w:val="single"/>
        </w:rPr>
      </w:pPr>
      <w:r w:rsidRPr="00C35CDB">
        <w:rPr>
          <w:b/>
          <w:u w:val="single"/>
        </w:rPr>
        <w:t>Захтеви у погледу начина, рока и услова плаћања</w:t>
      </w:r>
    </w:p>
    <w:p w:rsidR="00F80884" w:rsidRPr="00F80884" w:rsidRDefault="00F80884" w:rsidP="00F80884">
      <w:pPr>
        <w:jc w:val="both"/>
        <w:rPr>
          <w:noProof/>
          <w:lang w:val="sr-Cyrl-CS"/>
        </w:rPr>
      </w:pPr>
      <w:r w:rsidRPr="00F80884">
        <w:rPr>
          <w:noProof/>
          <w:lang w:val="sr-Cyrl-CS"/>
        </w:rPr>
        <w:t xml:space="preserve">Наручилац захтева да рок плаћања буде 90 дана од дана када му понуђач достави исправан рачун за услугe којe је извршио, о чему потврду даје овлашћено лице наручиоца задужено за праћење техничке реализације уговора. </w:t>
      </w:r>
    </w:p>
    <w:p w:rsidR="00F80884" w:rsidRPr="00F80884" w:rsidRDefault="00F80884" w:rsidP="00F80884">
      <w:pPr>
        <w:jc w:val="both"/>
        <w:rPr>
          <w:noProof/>
          <w:lang w:val="sr-Cyrl-CS"/>
        </w:rPr>
      </w:pPr>
      <w:r w:rsidRPr="00F80884">
        <w:rPr>
          <w:noProof/>
          <w:lang w:val="sr-Cyrl-CS"/>
        </w:rPr>
        <w:t>Плаћање се врши уплатом на рачун понуђача.</w:t>
      </w:r>
    </w:p>
    <w:p w:rsidR="00F80884" w:rsidRPr="00F80884" w:rsidRDefault="00F80884" w:rsidP="00F80884">
      <w:pPr>
        <w:jc w:val="both"/>
        <w:rPr>
          <w:noProof/>
          <w:lang w:val="sr-Cyrl-CS"/>
        </w:rPr>
      </w:pPr>
      <w:r w:rsidRPr="00F80884">
        <w:rPr>
          <w:noProof/>
          <w:lang w:val="sr-Cyrl-CS"/>
        </w:rPr>
        <w:t>Понуђачу није дозвољено да захтева аванс.</w:t>
      </w:r>
    </w:p>
    <w:p w:rsidR="008B55B5" w:rsidRPr="00C35CDB" w:rsidRDefault="008B55B5" w:rsidP="00A878F3">
      <w:pPr>
        <w:jc w:val="both"/>
        <w:rPr>
          <w:b/>
          <w:bCs/>
          <w:iCs/>
          <w:highlight w:val="green"/>
        </w:rPr>
      </w:pPr>
    </w:p>
    <w:p w:rsidR="00A878F3" w:rsidRPr="00C35CDB" w:rsidRDefault="00A878F3" w:rsidP="00F32498">
      <w:pPr>
        <w:pStyle w:val="ListParagraph"/>
        <w:numPr>
          <w:ilvl w:val="1"/>
          <w:numId w:val="15"/>
        </w:numPr>
        <w:rPr>
          <w:b/>
          <w:u w:val="single"/>
        </w:rPr>
      </w:pPr>
      <w:r w:rsidRPr="00C35CDB">
        <w:rPr>
          <w:b/>
          <w:u w:val="single"/>
        </w:rPr>
        <w:t>Захтеви у погледу гарантног рока</w:t>
      </w:r>
    </w:p>
    <w:p w:rsidR="008F3441" w:rsidRDefault="008F3441" w:rsidP="00A878F3">
      <w:pPr>
        <w:jc w:val="both"/>
        <w:rPr>
          <w:iCs/>
          <w:lang w:val="sr-Cyrl-RS"/>
        </w:rPr>
      </w:pPr>
      <w:r w:rsidRPr="008F3441">
        <w:rPr>
          <w:iCs/>
        </w:rPr>
        <w:t>Гарантни рок на извршену услугу и уграђене резервне делове не може бити краћи од 12 месеци.</w:t>
      </w:r>
    </w:p>
    <w:p w:rsidR="00A878F3" w:rsidRPr="00C35CDB" w:rsidRDefault="008F3441" w:rsidP="00A878F3">
      <w:pPr>
        <w:jc w:val="both"/>
        <w:rPr>
          <w:iCs/>
          <w:highlight w:val="green"/>
        </w:rPr>
      </w:pPr>
      <w:r w:rsidRPr="00C35CDB">
        <w:rPr>
          <w:iCs/>
          <w:highlight w:val="green"/>
        </w:rPr>
        <w:t xml:space="preserve"> </w:t>
      </w:r>
    </w:p>
    <w:p w:rsidR="001F0979" w:rsidRPr="00C35CDB" w:rsidRDefault="00771C28" w:rsidP="00F32498">
      <w:pPr>
        <w:pStyle w:val="ListParagraph"/>
        <w:numPr>
          <w:ilvl w:val="1"/>
          <w:numId w:val="15"/>
        </w:numPr>
        <w:rPr>
          <w:b/>
          <w:u w:val="single"/>
        </w:rPr>
      </w:pPr>
      <w:r w:rsidRPr="00C35CDB">
        <w:rPr>
          <w:b/>
          <w:u w:val="single"/>
        </w:rPr>
        <w:t>Захтев у погледу рока (</w:t>
      </w:r>
      <w:r w:rsidR="00A878F3" w:rsidRPr="00C35CDB">
        <w:rPr>
          <w:b/>
          <w:u w:val="single"/>
        </w:rPr>
        <w:t>испоруке добара, извршења услуге, извођења радова)</w:t>
      </w:r>
    </w:p>
    <w:p w:rsidR="008F3441" w:rsidRPr="001727FE" w:rsidRDefault="008F3441" w:rsidP="008F3441">
      <w:pPr>
        <w:jc w:val="both"/>
        <w:rPr>
          <w:bCs/>
          <w:lang w:val="sr-Latn-CS"/>
        </w:rPr>
      </w:pPr>
      <w:r w:rsidRPr="001727FE">
        <w:rPr>
          <w:bCs/>
          <w:lang w:val="sr-Latn-CS"/>
        </w:rPr>
        <w:t xml:space="preserve">Рок одзива ради извршења услуге код редовног сервиса не може да буде дужи од 72 чaса, а рок извршења услуге не може да буде дужи од </w:t>
      </w:r>
      <w:r w:rsidR="00FD268D" w:rsidRPr="001727FE">
        <w:rPr>
          <w:bCs/>
          <w:lang w:val="sr-Cyrl-RS"/>
        </w:rPr>
        <w:t>10</w:t>
      </w:r>
      <w:r w:rsidRPr="001727FE">
        <w:rPr>
          <w:bCs/>
          <w:lang w:val="sr-Latn-CS"/>
        </w:rPr>
        <w:t xml:space="preserve"> дана од дана пријема захтева наручиоца.</w:t>
      </w:r>
    </w:p>
    <w:p w:rsidR="00184FE2" w:rsidRPr="001727FE" w:rsidRDefault="008F3441" w:rsidP="008F3441">
      <w:pPr>
        <w:jc w:val="both"/>
        <w:rPr>
          <w:b/>
          <w:iCs/>
        </w:rPr>
      </w:pPr>
      <w:r w:rsidRPr="001727FE">
        <w:rPr>
          <w:bCs/>
          <w:lang w:val="sr-Latn-CS"/>
        </w:rPr>
        <w:t>Рок одзива ради извршењ</w:t>
      </w:r>
      <w:r w:rsidR="00FD268D" w:rsidRPr="001727FE">
        <w:rPr>
          <w:bCs/>
          <w:lang w:val="sr-Latn-CS"/>
        </w:rPr>
        <w:t xml:space="preserve">а услуге код сервиса по позиву </w:t>
      </w:r>
      <w:r w:rsidRPr="001727FE">
        <w:rPr>
          <w:bCs/>
          <w:lang w:val="sr-Latn-CS"/>
        </w:rPr>
        <w:t xml:space="preserve">за хитне интервенције не може да буде дужи од 24 чaса, односно за остале интервенције најдуже 72 часа, а рок извршења услуге не може да буде дужи од </w:t>
      </w:r>
      <w:r w:rsidR="00FD268D" w:rsidRPr="001727FE">
        <w:rPr>
          <w:bCs/>
          <w:lang w:val="sr-Cyrl-RS"/>
        </w:rPr>
        <w:t>10</w:t>
      </w:r>
      <w:r w:rsidRPr="001727FE">
        <w:rPr>
          <w:bCs/>
          <w:lang w:val="sr-Latn-CS"/>
        </w:rPr>
        <w:t xml:space="preserve"> дана од дана пријема захтева наручиоца ако се ради само о отклањању квара опреме, односно најдуже 21 дан ако је реч о отклањању квара са заменом резервног дела.</w:t>
      </w:r>
      <w:r w:rsidRPr="001727FE">
        <w:rPr>
          <w:bCs/>
          <w:lang w:val="sr-Cyrl-RS"/>
        </w:rPr>
        <w:t xml:space="preserve"> </w:t>
      </w:r>
    </w:p>
    <w:p w:rsidR="00184FE2" w:rsidRPr="00C35CDB" w:rsidRDefault="00184FE2" w:rsidP="00A878F3">
      <w:pPr>
        <w:jc w:val="both"/>
        <w:rPr>
          <w:b/>
          <w:bCs/>
          <w:i/>
          <w:iCs/>
          <w:highlight w:val="green"/>
        </w:rPr>
      </w:pPr>
    </w:p>
    <w:p w:rsidR="00A878F3" w:rsidRPr="00C35CDB" w:rsidRDefault="00A878F3" w:rsidP="00F32498">
      <w:pPr>
        <w:pStyle w:val="ListParagraph"/>
        <w:numPr>
          <w:ilvl w:val="1"/>
          <w:numId w:val="15"/>
        </w:numPr>
        <w:rPr>
          <w:b/>
          <w:u w:val="single"/>
        </w:rPr>
      </w:pPr>
      <w:r w:rsidRPr="00C35CDB">
        <w:rPr>
          <w:b/>
          <w:u w:val="single"/>
        </w:rPr>
        <w:t>Захтев у погледу рока важења понуде</w:t>
      </w:r>
    </w:p>
    <w:p w:rsidR="00A878F3" w:rsidRPr="008F3441" w:rsidRDefault="00A878F3" w:rsidP="00A878F3">
      <w:pPr>
        <w:jc w:val="both"/>
        <w:rPr>
          <w:iCs/>
        </w:rPr>
      </w:pPr>
      <w:r w:rsidRPr="008F3441">
        <w:rPr>
          <w:iCs/>
        </w:rPr>
        <w:t xml:space="preserve">Рок важења понуде не може бити краћи од </w:t>
      </w:r>
      <w:r w:rsidR="00147B96" w:rsidRPr="008F3441">
        <w:rPr>
          <w:iCs/>
        </w:rPr>
        <w:t>6</w:t>
      </w:r>
      <w:r w:rsidRPr="008F3441">
        <w:rPr>
          <w:iCs/>
        </w:rPr>
        <w:t>0 дана од дана отварања понуда.</w:t>
      </w:r>
    </w:p>
    <w:p w:rsidR="00A878F3" w:rsidRPr="008F3441" w:rsidRDefault="00A878F3" w:rsidP="00A878F3">
      <w:pPr>
        <w:jc w:val="both"/>
        <w:rPr>
          <w:iCs/>
        </w:rPr>
      </w:pPr>
      <w:r w:rsidRPr="008F3441">
        <w:rPr>
          <w:iCs/>
        </w:rPr>
        <w:lastRenderedPageBreak/>
        <w:t>У случају истека рока важења понуде, наручилац је дужан да у писаном облику затражи од понуђача продужење рока важења понуде.</w:t>
      </w:r>
    </w:p>
    <w:p w:rsidR="00FE04B9" w:rsidRPr="00C35CDB" w:rsidRDefault="00A878F3" w:rsidP="00A878F3">
      <w:pPr>
        <w:jc w:val="both"/>
        <w:rPr>
          <w:iCs/>
        </w:rPr>
      </w:pPr>
      <w:r w:rsidRPr="008F3441">
        <w:rPr>
          <w:iCs/>
        </w:rPr>
        <w:t>Понуђач који прихвати захтев за продужење рока важења понуде на може мењати понуду.</w:t>
      </w:r>
    </w:p>
    <w:p w:rsidR="00FE04B9" w:rsidRPr="00C35CDB" w:rsidRDefault="00FE04B9" w:rsidP="00A878F3">
      <w:pPr>
        <w:jc w:val="both"/>
        <w:rPr>
          <w:iCs/>
        </w:rPr>
      </w:pPr>
    </w:p>
    <w:p w:rsidR="00FE04B9" w:rsidRPr="001727FE" w:rsidRDefault="00A878F3" w:rsidP="00F32498">
      <w:pPr>
        <w:pStyle w:val="ListParagraph"/>
        <w:numPr>
          <w:ilvl w:val="1"/>
          <w:numId w:val="15"/>
        </w:numPr>
        <w:jc w:val="both"/>
        <w:rPr>
          <w:b/>
          <w:u w:val="single"/>
        </w:rPr>
      </w:pPr>
      <w:r w:rsidRPr="00C35CDB">
        <w:rPr>
          <w:b/>
          <w:u w:val="single"/>
        </w:rPr>
        <w:t>Други захтеви</w:t>
      </w:r>
    </w:p>
    <w:p w:rsidR="001727FE" w:rsidRDefault="001727FE" w:rsidP="001727FE">
      <w:pPr>
        <w:jc w:val="both"/>
        <w:rPr>
          <w:bCs/>
          <w:iCs/>
          <w:lang w:val="sr-Cyrl-RS"/>
        </w:rPr>
      </w:pPr>
      <w:r>
        <w:rPr>
          <w:bCs/>
          <w:iCs/>
          <w:lang w:val="sr-Cyrl-RS"/>
        </w:rPr>
        <w:t xml:space="preserve">Наручилац захтева да </w:t>
      </w:r>
      <w:r w:rsidRPr="003A1504">
        <w:rPr>
          <w:bCs/>
          <w:iCs/>
          <w:lang w:val="sr-Cyrl-RS"/>
        </w:rPr>
        <w:t>понуђач уз понуду достави списак резервних делова са јединичним ценама, које се не могу мењати током трајања уговора.</w:t>
      </w:r>
      <w:r>
        <w:rPr>
          <w:bCs/>
          <w:iCs/>
          <w:lang w:val="sr-Cyrl-RS"/>
        </w:rPr>
        <w:t xml:space="preserve"> </w:t>
      </w:r>
    </w:p>
    <w:p w:rsidR="00A878F3" w:rsidRPr="008F3441" w:rsidRDefault="001727FE" w:rsidP="001727FE">
      <w:pPr>
        <w:jc w:val="both"/>
        <w:rPr>
          <w:b/>
          <w:bCs/>
          <w:i/>
          <w:iCs/>
        </w:rPr>
      </w:pPr>
      <w:r w:rsidRPr="001727FE">
        <w:rPr>
          <w:b/>
          <w:bCs/>
          <w:i/>
          <w:iCs/>
        </w:rPr>
        <w:t> </w:t>
      </w:r>
    </w:p>
    <w:p w:rsidR="00A878F3" w:rsidRPr="00C35CDB" w:rsidRDefault="00A878F3" w:rsidP="00F32498">
      <w:pPr>
        <w:pStyle w:val="Heading2"/>
        <w:numPr>
          <w:ilvl w:val="0"/>
          <w:numId w:val="15"/>
        </w:numPr>
        <w:jc w:val="both"/>
        <w:rPr>
          <w:sz w:val="24"/>
        </w:rPr>
      </w:pPr>
      <w:r w:rsidRPr="00C35CDB">
        <w:rPr>
          <w:sz w:val="24"/>
        </w:rPr>
        <w:t>ВАЛУТА И НАЧИН НА КОЈИ МОРА ДА БУДЕ НАВЕДЕНА И ИЗРАЖЕНА ЦЕНА У ПОНУДИ</w:t>
      </w:r>
    </w:p>
    <w:p w:rsidR="00A878F3" w:rsidRPr="00C35CDB" w:rsidRDefault="00A878F3" w:rsidP="00A878F3">
      <w:pPr>
        <w:jc w:val="both"/>
        <w:rPr>
          <w:b/>
          <w:bCs/>
          <w:i/>
          <w:iCs/>
        </w:rPr>
      </w:pPr>
    </w:p>
    <w:p w:rsidR="00A878F3" w:rsidRPr="00C35CDB" w:rsidRDefault="00A878F3" w:rsidP="00A878F3">
      <w:pPr>
        <w:jc w:val="both"/>
        <w:rPr>
          <w:iCs/>
        </w:rPr>
      </w:pPr>
      <w:r w:rsidRPr="00C35CDB">
        <w:rPr>
          <w:iCs/>
        </w:rPr>
        <w:t>Цена мора бити исказана у динарима, са и без пореза на додату вредност,</w:t>
      </w:r>
      <w:r w:rsidRPr="00C35CDB">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878F3" w:rsidRPr="00C35CDB" w:rsidRDefault="00A878F3" w:rsidP="00A878F3">
      <w:pPr>
        <w:jc w:val="both"/>
        <w:rPr>
          <w:iCs/>
        </w:rPr>
      </w:pPr>
      <w:r w:rsidRPr="00C35CDB">
        <w:rPr>
          <w:iCs/>
        </w:rPr>
        <w:t>У цену је урачунат</w:t>
      </w:r>
      <w:r w:rsidR="009C505A" w:rsidRPr="00C35CDB">
        <w:rPr>
          <w:iCs/>
        </w:rPr>
        <w:t>а</w:t>
      </w:r>
      <w:r w:rsidRPr="00C35CDB">
        <w:rPr>
          <w:iCs/>
        </w:rPr>
        <w:t xml:space="preserve"> цена предмета јавне</w:t>
      </w:r>
      <w:r w:rsidR="009C505A" w:rsidRPr="00C35CDB">
        <w:rPr>
          <w:iCs/>
        </w:rPr>
        <w:t xml:space="preserve"> набавке, испорука, монтажа и остали повезани трошкови</w:t>
      </w:r>
      <w:r w:rsidRPr="00C35CDB">
        <w:rPr>
          <w:iCs/>
        </w:rPr>
        <w:t>.</w:t>
      </w:r>
    </w:p>
    <w:p w:rsidR="00BD5D0B" w:rsidRPr="00C35CDB" w:rsidRDefault="00A878F3" w:rsidP="00BD5D0B">
      <w:pPr>
        <w:pStyle w:val="Default"/>
        <w:jc w:val="both"/>
        <w:rPr>
          <w:rFonts w:ascii="Times New Roman" w:hAnsi="Times New Roman" w:cs="Times New Roman"/>
        </w:rPr>
      </w:pPr>
      <w:r w:rsidRPr="008F3441">
        <w:rPr>
          <w:rFonts w:ascii="Times New Roman" w:hAnsi="Times New Roman" w:cs="Times New Roman"/>
          <w:iCs/>
        </w:rPr>
        <w:t>Цена је фиксна и не може се мењати.</w:t>
      </w:r>
      <w:r w:rsidRPr="008F3441">
        <w:rPr>
          <w:rFonts w:ascii="Times New Roman" w:hAnsi="Times New Roman" w:cs="Times New Roman"/>
        </w:rPr>
        <w:t xml:space="preserve"> </w:t>
      </w:r>
    </w:p>
    <w:p w:rsidR="006D7665" w:rsidRPr="00C35CDB" w:rsidRDefault="006D7665" w:rsidP="00A878F3">
      <w:pPr>
        <w:jc w:val="both"/>
        <w:rPr>
          <w:highlight w:val="green"/>
        </w:rPr>
      </w:pPr>
    </w:p>
    <w:p w:rsidR="00A878F3" w:rsidRPr="00C35CDB" w:rsidRDefault="00A878F3" w:rsidP="00A878F3">
      <w:pPr>
        <w:jc w:val="both"/>
        <w:rPr>
          <w:iCs/>
        </w:rPr>
      </w:pPr>
      <w:r w:rsidRPr="00C35CDB">
        <w:t>Ако је у понуди исказана неуобичајено ниска цена, наручилац ће поступити у складу са чланом 92. Закона.</w:t>
      </w:r>
    </w:p>
    <w:p w:rsidR="00A878F3" w:rsidRPr="00C35CDB" w:rsidRDefault="00A878F3" w:rsidP="00A878F3">
      <w:pPr>
        <w:jc w:val="both"/>
        <w:rPr>
          <w:b/>
          <w:i/>
          <w:iCs/>
        </w:rPr>
      </w:pPr>
      <w:r w:rsidRPr="00C35CDB">
        <w:rPr>
          <w:iCs/>
        </w:rPr>
        <w:t>Ако понуђена цена укључује увозну царину и друге дажбине, понуђач је дужан да тај део одвојено искаже у динарима.</w:t>
      </w:r>
    </w:p>
    <w:p w:rsidR="00A878F3" w:rsidRPr="00C35CDB" w:rsidRDefault="00A878F3" w:rsidP="00A878F3">
      <w:pPr>
        <w:jc w:val="both"/>
        <w:rPr>
          <w:highlight w:val="green"/>
        </w:rPr>
      </w:pPr>
    </w:p>
    <w:p w:rsidR="00A878F3" w:rsidRPr="008F3441" w:rsidRDefault="00A878F3" w:rsidP="00F32498">
      <w:pPr>
        <w:pStyle w:val="Heading2"/>
        <w:numPr>
          <w:ilvl w:val="0"/>
          <w:numId w:val="15"/>
        </w:numPr>
        <w:jc w:val="both"/>
        <w:rPr>
          <w:sz w:val="24"/>
        </w:rPr>
      </w:pPr>
      <w:r w:rsidRPr="008F3441">
        <w:rPr>
          <w:sz w:val="24"/>
        </w:rPr>
        <w:t xml:space="preserve">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878F3" w:rsidRPr="008F3441" w:rsidRDefault="00A878F3" w:rsidP="00A878F3">
      <w:pPr>
        <w:jc w:val="both"/>
        <w:rPr>
          <w:b/>
          <w:i/>
          <w:iCs/>
        </w:rPr>
      </w:pPr>
    </w:p>
    <w:p w:rsidR="00A878F3" w:rsidRPr="008F3441" w:rsidRDefault="00A878F3" w:rsidP="00A878F3">
      <w:pPr>
        <w:jc w:val="both"/>
        <w:rPr>
          <w:rFonts w:eastAsia="TimesNewRomanPSMT"/>
          <w:bCs/>
          <w:iCs/>
        </w:rPr>
      </w:pPr>
      <w:r w:rsidRPr="008F3441">
        <w:rPr>
          <w:rFonts w:eastAsia="TimesNewRomanPSMT"/>
          <w:bCs/>
          <w:iCs/>
        </w:rPr>
        <w:t>Подаци о пореским обавезама се могу добити у Пореској управи, Министарства финансија и привреде.</w:t>
      </w:r>
    </w:p>
    <w:p w:rsidR="00A878F3" w:rsidRPr="008F3441" w:rsidRDefault="00A878F3" w:rsidP="00A878F3">
      <w:pPr>
        <w:jc w:val="both"/>
        <w:rPr>
          <w:rFonts w:eastAsia="TimesNewRomanPSMT"/>
          <w:bCs/>
          <w:iCs/>
        </w:rPr>
      </w:pPr>
      <w:r w:rsidRPr="008F3441">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A878F3" w:rsidRPr="00C35CDB" w:rsidRDefault="00A878F3" w:rsidP="00A878F3">
      <w:pPr>
        <w:jc w:val="both"/>
      </w:pPr>
      <w:r w:rsidRPr="008F3441">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A878F3" w:rsidRPr="00C35CDB" w:rsidRDefault="00A878F3" w:rsidP="00A878F3">
      <w:pPr>
        <w:jc w:val="both"/>
      </w:pPr>
    </w:p>
    <w:p w:rsidR="00A878F3" w:rsidRPr="00C35CDB" w:rsidRDefault="00A878F3" w:rsidP="00F32498">
      <w:pPr>
        <w:pStyle w:val="Heading2"/>
        <w:numPr>
          <w:ilvl w:val="0"/>
          <w:numId w:val="15"/>
        </w:numPr>
        <w:jc w:val="both"/>
        <w:rPr>
          <w:sz w:val="24"/>
        </w:rPr>
      </w:pPr>
      <w:r w:rsidRPr="00C35CDB">
        <w:rPr>
          <w:sz w:val="24"/>
        </w:rPr>
        <w:t>ПОДАЦИ О ВРСТИ, САДРЖИНИ, НАЧИНУ ПОДНОШЕЊА, ВИСИНИ И РОКОВИМА ОБЕЗБЕЂЕЊА ИСПУЊЕЊА ОБАВЕЗА ПОНУЂАЧА</w:t>
      </w:r>
    </w:p>
    <w:p w:rsidR="00844093" w:rsidRPr="00C35CDB" w:rsidRDefault="00844093" w:rsidP="00844093">
      <w:pPr>
        <w:jc w:val="both"/>
        <w:rPr>
          <w:highlight w:val="yellow"/>
        </w:rPr>
      </w:pPr>
    </w:p>
    <w:p w:rsidR="00683F5C" w:rsidRPr="008F3441" w:rsidRDefault="00247002" w:rsidP="00844093">
      <w:pPr>
        <w:jc w:val="both"/>
        <w:rPr>
          <w:noProof/>
        </w:rPr>
      </w:pPr>
      <w:r w:rsidRPr="008F3441">
        <w:rPr>
          <w:noProof/>
        </w:rPr>
        <w:t>Понуђач који је изабран као најповољнији је дужан да, приликом потписивања уговора, достави:</w:t>
      </w:r>
    </w:p>
    <w:p w:rsidR="002C4BE3" w:rsidRPr="008F3441" w:rsidRDefault="00247002" w:rsidP="00C94AD7">
      <w:pPr>
        <w:pStyle w:val="ListParagraph"/>
        <w:numPr>
          <w:ilvl w:val="0"/>
          <w:numId w:val="16"/>
        </w:numPr>
        <w:jc w:val="both"/>
        <w:rPr>
          <w:noProof/>
        </w:rPr>
      </w:pPr>
      <w:r w:rsidRPr="008F3441">
        <w:rPr>
          <w:b/>
        </w:rPr>
        <w:t>регистровану бланко меницу и менично овлашћење</w:t>
      </w:r>
      <w:r w:rsidRPr="008F3441">
        <w:rPr>
          <w:b/>
          <w:noProof/>
        </w:rPr>
        <w:t xml:space="preserve"> за извршење уговорне обавезе</w:t>
      </w:r>
      <w:r w:rsidRPr="008F3441">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247002" w:rsidRPr="008F3441" w:rsidRDefault="00247002" w:rsidP="00C94AD7">
      <w:pPr>
        <w:pStyle w:val="ListParagraph"/>
        <w:numPr>
          <w:ilvl w:val="0"/>
          <w:numId w:val="16"/>
        </w:numPr>
        <w:jc w:val="both"/>
        <w:rPr>
          <w:noProof/>
        </w:rPr>
      </w:pPr>
      <w:r w:rsidRPr="008F3441">
        <w:rPr>
          <w:b/>
        </w:rPr>
        <w:t>регистровану бланко меницу и менично овлашћење</w:t>
      </w:r>
      <w:r w:rsidRPr="008F3441">
        <w:rPr>
          <w:b/>
          <w:noProof/>
        </w:rPr>
        <w:t xml:space="preserve"> за отклањање недостатака у гарантном року</w:t>
      </w:r>
      <w:r w:rsidRPr="008F3441">
        <w:rPr>
          <w:noProof/>
        </w:rPr>
        <w:t xml:space="preserve">, попуњену на износ од 10% од укупне вредности понуде без ПДВ-а, која је наплатива у случајевима предвиђеним </w:t>
      </w:r>
      <w:r w:rsidRPr="008F3441">
        <w:rPr>
          <w:noProof/>
        </w:rPr>
        <w:lastRenderedPageBreak/>
        <w:t xml:space="preserve">конкурсном документацијом, тј. у случају да изабрани понуђач не испуњава своје обавезе из уговора. </w:t>
      </w:r>
    </w:p>
    <w:p w:rsidR="00247002" w:rsidRPr="00C35CDB" w:rsidRDefault="00247002" w:rsidP="00247002">
      <w:pPr>
        <w:pStyle w:val="ListParagraph"/>
        <w:ind w:left="87" w:firstLine="453"/>
        <w:jc w:val="both"/>
        <w:rPr>
          <w:noProof/>
          <w:highlight w:val="yellow"/>
        </w:rPr>
      </w:pPr>
    </w:p>
    <w:p w:rsidR="00247002" w:rsidRPr="008F3441" w:rsidRDefault="00247002" w:rsidP="001F0979">
      <w:pPr>
        <w:jc w:val="both"/>
        <w:rPr>
          <w:rFonts w:eastAsia="TimesNewRomanPSMT"/>
          <w:bCs/>
          <w:iCs/>
          <w:lang w:val="sr-Cyrl-CS"/>
        </w:rPr>
      </w:pPr>
      <w:r w:rsidRPr="008F3441">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247002" w:rsidRPr="008F3441" w:rsidRDefault="00247002" w:rsidP="00247002">
      <w:pPr>
        <w:pStyle w:val="ListParagraph"/>
        <w:ind w:left="87" w:firstLine="453"/>
        <w:jc w:val="both"/>
        <w:rPr>
          <w:rFonts w:eastAsia="TimesNewRomanPSMT"/>
          <w:bCs/>
          <w:iCs/>
          <w:lang w:val="sr-Cyrl-CS"/>
        </w:rPr>
      </w:pPr>
    </w:p>
    <w:p w:rsidR="00247002" w:rsidRPr="00C35CDB" w:rsidRDefault="00247002" w:rsidP="001F0979">
      <w:pPr>
        <w:jc w:val="both"/>
        <w:rPr>
          <w:noProof/>
        </w:rPr>
      </w:pPr>
      <w:r w:rsidRPr="008F3441">
        <w:rPr>
          <w:noProof/>
        </w:rPr>
        <w:t xml:space="preserve">Понуђач је дужан да достави и </w:t>
      </w:r>
      <w:r w:rsidRPr="008F3441">
        <w:rPr>
          <w:b/>
          <w:noProof/>
        </w:rPr>
        <w:t xml:space="preserve">копију извода из Регистра </w:t>
      </w:r>
      <w:r w:rsidRPr="008F3441">
        <w:rPr>
          <w:noProof/>
        </w:rPr>
        <w:t xml:space="preserve"> </w:t>
      </w:r>
      <w:r w:rsidRPr="008F3441">
        <w:rPr>
          <w:b/>
          <w:noProof/>
        </w:rPr>
        <w:t>меница и овлашћења</w:t>
      </w:r>
      <w:r w:rsidRPr="008F3441">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247002" w:rsidRPr="00C35CDB" w:rsidRDefault="00247002" w:rsidP="00247002">
      <w:pPr>
        <w:pStyle w:val="ListParagraph"/>
        <w:ind w:left="87" w:firstLine="453"/>
        <w:jc w:val="both"/>
        <w:rPr>
          <w:noProof/>
          <w:highlight w:val="green"/>
        </w:rPr>
      </w:pPr>
    </w:p>
    <w:p w:rsidR="00247002" w:rsidRPr="00C35CDB" w:rsidRDefault="00247002" w:rsidP="002C4BE3">
      <w:pPr>
        <w:jc w:val="both"/>
      </w:pPr>
      <w:r w:rsidRPr="00C35CDB">
        <w:t xml:space="preserve">Средство обезбеђења траје </w:t>
      </w:r>
      <w:r w:rsidRPr="008F3441">
        <w:t xml:space="preserve">најмање </w:t>
      </w:r>
      <w:r w:rsidRPr="008F3441">
        <w:rPr>
          <w:rFonts w:eastAsia="TimesNewRomanPSMT"/>
        </w:rPr>
        <w:t>десет дана дуже од дана</w:t>
      </w:r>
      <w:r w:rsidRPr="00C35CDB">
        <w:rPr>
          <w:rFonts w:eastAsia="TimesNewRomanPSMT"/>
        </w:rPr>
        <w:t xml:space="preserve"> истека рока за коначно извршење </w:t>
      </w:r>
      <w:r w:rsidRPr="00C35CDB">
        <w:t>обавезе понуђача која је предмет обезбеђења (извршење уговорне обавезе, истек гарантног рока и сл.).</w:t>
      </w:r>
    </w:p>
    <w:p w:rsidR="00FC5FB6" w:rsidRPr="00C35CDB" w:rsidRDefault="00247002" w:rsidP="002C4BE3">
      <w:pPr>
        <w:jc w:val="both"/>
      </w:pPr>
      <w:r w:rsidRPr="00C35CDB">
        <w:t>Средство обезбеђења не може се вратити понуђачу пре истека рока трајања.</w:t>
      </w:r>
    </w:p>
    <w:p w:rsidR="00247002" w:rsidRPr="00C35CDB" w:rsidRDefault="00247002" w:rsidP="00247002">
      <w:pPr>
        <w:jc w:val="both"/>
        <w:rPr>
          <w:highlight w:val="green"/>
        </w:rPr>
      </w:pPr>
    </w:p>
    <w:p w:rsidR="00A878F3" w:rsidRPr="00C35CDB" w:rsidRDefault="00A878F3" w:rsidP="00F32498">
      <w:pPr>
        <w:pStyle w:val="Heading2"/>
        <w:numPr>
          <w:ilvl w:val="0"/>
          <w:numId w:val="15"/>
        </w:numPr>
        <w:jc w:val="both"/>
        <w:rPr>
          <w:sz w:val="24"/>
        </w:rPr>
      </w:pPr>
      <w:r w:rsidRPr="00C35CDB">
        <w:rPr>
          <w:sz w:val="24"/>
        </w:rPr>
        <w:t xml:space="preserve">ЗАШТИТА ПОВЕРЉИВОСТИ ПОДАТАКА КОЈЕ НАРУЧИЛАЦ СТАВЉА ПОНУЂАЧИМА НА РАСПОЛАГАЊЕ, УКЉУЧУЈУЋИ И ЊИХОВЕ ПОДИЗВОЂАЧЕ </w:t>
      </w:r>
    </w:p>
    <w:p w:rsidR="00A878F3" w:rsidRPr="00C35CDB" w:rsidRDefault="00A878F3" w:rsidP="00A878F3">
      <w:pPr>
        <w:spacing w:before="120" w:after="120"/>
        <w:jc w:val="both"/>
        <w:rPr>
          <w:b/>
          <w:i/>
        </w:rPr>
      </w:pPr>
      <w:r w:rsidRPr="00C35CDB">
        <w:t>Предметна набавка не садржи поверљиве информације које наручилац ставља на располагање.</w:t>
      </w:r>
    </w:p>
    <w:p w:rsidR="008B55B5" w:rsidRPr="00C35CDB" w:rsidRDefault="008B55B5" w:rsidP="00A878F3">
      <w:pPr>
        <w:jc w:val="both"/>
        <w:rPr>
          <w:b/>
          <w:bCs/>
        </w:rPr>
      </w:pPr>
    </w:p>
    <w:p w:rsidR="00A878F3" w:rsidRPr="00C35CDB" w:rsidRDefault="00A878F3" w:rsidP="00F32498">
      <w:pPr>
        <w:pStyle w:val="Heading2"/>
        <w:numPr>
          <w:ilvl w:val="0"/>
          <w:numId w:val="15"/>
        </w:numPr>
        <w:jc w:val="both"/>
        <w:rPr>
          <w:sz w:val="24"/>
        </w:rPr>
      </w:pPr>
      <w:r w:rsidRPr="00C35CDB">
        <w:rPr>
          <w:sz w:val="24"/>
        </w:rPr>
        <w:t>ДОДАТНЕ ИНФО</w:t>
      </w:r>
      <w:r w:rsidR="00CF1F35" w:rsidRPr="00C35CDB">
        <w:rPr>
          <w:sz w:val="24"/>
        </w:rPr>
        <w:t xml:space="preserve">РМАЦИЈЕ ИЛИ ПОЈАШЊЕЊА У ВЕЗИ СА </w:t>
      </w:r>
      <w:r w:rsidRPr="00C35CDB">
        <w:rPr>
          <w:sz w:val="24"/>
        </w:rPr>
        <w:t>ПРИПРЕМАЊЕМ ПОНУДЕ</w:t>
      </w:r>
    </w:p>
    <w:p w:rsidR="00A878F3" w:rsidRPr="00C35CDB" w:rsidRDefault="00A878F3" w:rsidP="00A878F3">
      <w:pPr>
        <w:jc w:val="both"/>
        <w:rPr>
          <w:b/>
          <w:bCs/>
        </w:rPr>
      </w:pPr>
    </w:p>
    <w:p w:rsidR="00F87167" w:rsidRPr="00C35CDB" w:rsidRDefault="00A878F3" w:rsidP="00F87167">
      <w:pPr>
        <w:jc w:val="both"/>
        <w:rPr>
          <w:rFonts w:eastAsia="TimesNewRomanPSMT"/>
          <w:bCs/>
          <w:iCs/>
        </w:rPr>
      </w:pPr>
      <w:r w:rsidRPr="00C35CDB">
        <w:t>Заинтересов</w:t>
      </w:r>
      <w:r w:rsidR="00F87167" w:rsidRPr="00C35CDB">
        <w:t>ано лице може, у писаном облику</w:t>
      </w:r>
      <w:r w:rsidRPr="00C35CDB">
        <w:rPr>
          <w:rFonts w:eastAsia="TimesNewRomanPS-BoldMT"/>
          <w:b/>
          <w:bCs/>
        </w:rPr>
        <w:t xml:space="preserve"> </w:t>
      </w:r>
      <w:r w:rsidRPr="00C35CDB">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rsidRPr="00C35CDB">
        <w:t xml:space="preserve"> </w:t>
      </w:r>
      <w:r w:rsidR="00F87167" w:rsidRPr="00C35CDB">
        <w:rPr>
          <w:rFonts w:eastAsia="TimesNewRomanPSMT"/>
          <w:bCs/>
          <w:iCs/>
        </w:rPr>
        <w:t>и то на један од следећих начина:</w:t>
      </w:r>
    </w:p>
    <w:p w:rsidR="00F87167" w:rsidRPr="00C35CDB" w:rsidRDefault="00F87167" w:rsidP="00F32498">
      <w:pPr>
        <w:pStyle w:val="ListParagraph"/>
        <w:numPr>
          <w:ilvl w:val="0"/>
          <w:numId w:val="2"/>
        </w:numPr>
        <w:jc w:val="both"/>
        <w:rPr>
          <w:rFonts w:eastAsia="TimesNewRomanPSMT"/>
          <w:bCs/>
          <w:iCs/>
        </w:rPr>
      </w:pPr>
      <w:r w:rsidRPr="00C35CDB">
        <w:rPr>
          <w:rFonts w:eastAsia="TimesNewRomanPSMT"/>
          <w:bCs/>
          <w:iCs/>
        </w:rPr>
        <w:t xml:space="preserve">поштом, на адресу наручиоца: </w:t>
      </w:r>
      <w:r w:rsidR="00466DF7" w:rsidRPr="00C35CDB">
        <w:rPr>
          <w:b/>
        </w:rPr>
        <w:t>Клинички центар Војводине,</w:t>
      </w:r>
      <w:r w:rsidR="00466DF7" w:rsidRPr="00C35CDB">
        <w:t xml:space="preserve"> </w:t>
      </w:r>
      <w:r w:rsidR="00466DF7" w:rsidRPr="00C35CDB">
        <w:rPr>
          <w:rFonts w:eastAsia="TimesNewRomanPSMT"/>
          <w:b/>
          <w:bCs/>
        </w:rPr>
        <w:t>21000 Нови Сад, Хајдук Вељкова број 1</w:t>
      </w:r>
      <w:r w:rsidR="00466DF7" w:rsidRPr="00C35CDB">
        <w:rPr>
          <w:i/>
          <w:iCs/>
        </w:rPr>
        <w:t xml:space="preserve">, </w:t>
      </w:r>
      <w:r w:rsidR="00466DF7" w:rsidRPr="00C35CDB">
        <w:rPr>
          <w:iCs/>
        </w:rPr>
        <w:t xml:space="preserve">искључиво </w:t>
      </w:r>
      <w:r w:rsidR="00466DF7" w:rsidRPr="00C35CDB">
        <w:rPr>
          <w:rFonts w:eastAsia="TimesNewRomanPSMT"/>
          <w:bCs/>
        </w:rPr>
        <w:t>преко писарнице  Клиничког центра</w:t>
      </w:r>
      <w:r w:rsidRPr="00C35CDB">
        <w:rPr>
          <w:rFonts w:eastAsia="TimesNewRomanPSMT"/>
          <w:bCs/>
          <w:iCs/>
        </w:rPr>
        <w:t xml:space="preserve">, </w:t>
      </w:r>
    </w:p>
    <w:p w:rsidR="00FC5FB6" w:rsidRPr="00C35CDB" w:rsidRDefault="00F87167" w:rsidP="00F32498">
      <w:pPr>
        <w:pStyle w:val="ListParagraph"/>
        <w:numPr>
          <w:ilvl w:val="0"/>
          <w:numId w:val="2"/>
        </w:numPr>
        <w:jc w:val="both"/>
        <w:rPr>
          <w:rFonts w:eastAsia="TimesNewRomanPSMT"/>
          <w:bCs/>
          <w:iCs/>
        </w:rPr>
      </w:pPr>
      <w:r w:rsidRPr="00C35CDB">
        <w:rPr>
          <w:rFonts w:eastAsia="TimesNewRomanPSMT"/>
          <w:bCs/>
          <w:iCs/>
        </w:rPr>
        <w:t>путем факса, на број 021/487-22-</w:t>
      </w:r>
      <w:r w:rsidR="00FC5FB6" w:rsidRPr="00C35CDB">
        <w:rPr>
          <w:rFonts w:eastAsia="TimesNewRomanPSMT"/>
          <w:bCs/>
          <w:iCs/>
        </w:rPr>
        <w:t>44</w:t>
      </w:r>
      <w:r w:rsidR="00A66BD9" w:rsidRPr="00C35CDB">
        <w:rPr>
          <w:rFonts w:eastAsia="TimesNewRomanPSMT"/>
          <w:bCs/>
          <w:iCs/>
        </w:rPr>
        <w:t xml:space="preserve">, </w:t>
      </w:r>
    </w:p>
    <w:p w:rsidR="00F87167" w:rsidRPr="00C35CDB" w:rsidRDefault="00F87167" w:rsidP="00F32498">
      <w:pPr>
        <w:pStyle w:val="ListParagraph"/>
        <w:numPr>
          <w:ilvl w:val="0"/>
          <w:numId w:val="2"/>
        </w:numPr>
        <w:jc w:val="both"/>
        <w:rPr>
          <w:rFonts w:eastAsia="TimesNewRomanPSMT"/>
          <w:bCs/>
          <w:iCs/>
        </w:rPr>
      </w:pPr>
      <w:r w:rsidRPr="00C35CDB">
        <w:rPr>
          <w:rFonts w:eastAsia="TimesNewRomanPSMT"/>
          <w:bCs/>
          <w:iCs/>
        </w:rPr>
        <w:t xml:space="preserve">електронском поштом, на адресу: </w:t>
      </w:r>
      <w:hyperlink r:id="rId13" w:history="1">
        <w:r w:rsidR="00FC5FB6" w:rsidRPr="00C35CDB">
          <w:rPr>
            <w:rStyle w:val="Hyperlink"/>
            <w:rFonts w:eastAsia="TimesNewRomanPSMT"/>
            <w:bCs/>
            <w:iCs/>
            <w:color w:val="auto"/>
          </w:rPr>
          <w:t>nabavke@kcv.rs</w:t>
        </w:r>
      </w:hyperlink>
      <w:r w:rsidRPr="00C35CDB">
        <w:rPr>
          <w:rFonts w:eastAsia="TimesNewRomanPSMT"/>
          <w:bCs/>
          <w:iCs/>
        </w:rPr>
        <w:t xml:space="preserve">, или </w:t>
      </w:r>
    </w:p>
    <w:p w:rsidR="00A878F3" w:rsidRPr="00C35CDB" w:rsidRDefault="00F87167" w:rsidP="00F32498">
      <w:pPr>
        <w:pStyle w:val="ListParagraph"/>
        <w:numPr>
          <w:ilvl w:val="0"/>
          <w:numId w:val="2"/>
        </w:numPr>
        <w:jc w:val="both"/>
        <w:rPr>
          <w:rFonts w:eastAsia="TimesNewRomanPSMT"/>
          <w:bCs/>
          <w:iCs/>
        </w:rPr>
      </w:pPr>
      <w:r w:rsidRPr="00C35CDB">
        <w:rPr>
          <w:rFonts w:eastAsia="TimesNewRomanPSMT"/>
          <w:bCs/>
          <w:iCs/>
        </w:rPr>
        <w:t>лично, уз писано овлашћење</w:t>
      </w:r>
      <w:r w:rsidR="00D54831" w:rsidRPr="00C35CDB">
        <w:rPr>
          <w:rFonts w:eastAsia="TimesNewRomanPSMT"/>
          <w:bCs/>
          <w:iCs/>
        </w:rPr>
        <w:t xml:space="preserve"> понуђача који је понуду поднео, </w:t>
      </w:r>
      <w:r w:rsidR="00D54831" w:rsidRPr="00C35CDB">
        <w:rPr>
          <w:iCs/>
        </w:rPr>
        <w:t xml:space="preserve">искључиво </w:t>
      </w:r>
      <w:r w:rsidR="00D54831" w:rsidRPr="00C35CDB">
        <w:rPr>
          <w:rFonts w:eastAsia="TimesNewRomanPSMT"/>
          <w:bCs/>
        </w:rPr>
        <w:t>преко писарнице  Клиничког центра</w:t>
      </w:r>
    </w:p>
    <w:p w:rsidR="00F87167" w:rsidRPr="00C35CDB" w:rsidRDefault="00F87167" w:rsidP="00F87167">
      <w:pPr>
        <w:pStyle w:val="ListParagraph"/>
        <w:ind w:left="360"/>
        <w:jc w:val="both"/>
        <w:rPr>
          <w:rFonts w:eastAsia="TimesNewRomanPSMT"/>
          <w:bCs/>
          <w:iCs/>
        </w:rPr>
      </w:pPr>
    </w:p>
    <w:p w:rsidR="00A878F3" w:rsidRPr="00C35CDB" w:rsidRDefault="00A878F3" w:rsidP="00A878F3">
      <w:pPr>
        <w:jc w:val="both"/>
      </w:pPr>
      <w:r w:rsidRPr="00C35CDB">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A878F3" w:rsidRPr="00C35CDB" w:rsidRDefault="00A878F3" w:rsidP="00A878F3">
      <w:pPr>
        <w:jc w:val="both"/>
      </w:pPr>
      <w:r w:rsidRPr="00C35CDB">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A878F3" w:rsidRPr="00C35CDB" w:rsidRDefault="00A878F3" w:rsidP="00A878F3">
      <w:pPr>
        <w:jc w:val="both"/>
      </w:pPr>
      <w:r w:rsidRPr="00C35CDB">
        <w:t>По истеку рока предвиђеног за подношење понуда н</w:t>
      </w:r>
      <w:r w:rsidRPr="00C35CDB">
        <w:rPr>
          <w:lang w:val="sr-Cyrl-CS"/>
        </w:rPr>
        <w:t>а</w:t>
      </w:r>
      <w:r w:rsidRPr="00C35CDB">
        <w:t xml:space="preserve">ручилац не може да мења нити да допуњује конкурсну документацију. </w:t>
      </w:r>
    </w:p>
    <w:p w:rsidR="00A878F3" w:rsidRPr="00C35CDB" w:rsidRDefault="00A878F3" w:rsidP="00A878F3">
      <w:pPr>
        <w:jc w:val="both"/>
        <w:rPr>
          <w:bCs/>
        </w:rPr>
      </w:pPr>
      <w:r w:rsidRPr="00C35CDB">
        <w:lastRenderedPageBreak/>
        <w:t xml:space="preserve">Тражење додатних информација или појашњења у вези са припремањем понуде телефоном није дозвољено. </w:t>
      </w:r>
    </w:p>
    <w:p w:rsidR="00A878F3" w:rsidRPr="00C35CDB" w:rsidRDefault="00A878F3" w:rsidP="00A878F3">
      <w:pPr>
        <w:jc w:val="both"/>
      </w:pPr>
      <w:r w:rsidRPr="00C35CDB">
        <w:rPr>
          <w:bCs/>
        </w:rPr>
        <w:t>Комуникација у поступку јавне набавке врши се искључиво на начин одређен чланом 20. Закона.</w:t>
      </w:r>
    </w:p>
    <w:p w:rsidR="008A1D66" w:rsidRPr="00C35CDB" w:rsidRDefault="008A1D66" w:rsidP="008A1D66">
      <w:pPr>
        <w:jc w:val="both"/>
      </w:pPr>
      <w:r w:rsidRPr="00C35CDB">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rsidR="008A1D66" w:rsidRPr="00C35CDB" w:rsidRDefault="008A1D66" w:rsidP="00A878F3">
      <w:pPr>
        <w:jc w:val="both"/>
        <w:rPr>
          <w:b/>
          <w:bCs/>
        </w:rPr>
      </w:pPr>
    </w:p>
    <w:p w:rsidR="00A878F3" w:rsidRPr="00C35CDB" w:rsidRDefault="00A878F3" w:rsidP="00F32498">
      <w:pPr>
        <w:pStyle w:val="Heading2"/>
        <w:numPr>
          <w:ilvl w:val="0"/>
          <w:numId w:val="15"/>
        </w:numPr>
        <w:jc w:val="both"/>
        <w:rPr>
          <w:sz w:val="24"/>
        </w:rPr>
      </w:pPr>
      <w:r w:rsidRPr="00C35CDB">
        <w:rPr>
          <w:sz w:val="24"/>
        </w:rPr>
        <w:t xml:space="preserve">ДОДАТНА ОБЈАШЊЕЊА ОД ПОНУЂАЧА ПОСЛЕ ОТВАРАЊА ПОНУДА И КОНТРОЛА КОД ПОНУЂАЧА ОДНОСНО ЊЕГОВОГ ПОДИЗВОЂАЧА </w:t>
      </w:r>
    </w:p>
    <w:p w:rsidR="00A878F3" w:rsidRPr="00C35CDB" w:rsidRDefault="00A878F3" w:rsidP="00A878F3">
      <w:pPr>
        <w:jc w:val="both"/>
        <w:rPr>
          <w:b/>
          <w:bCs/>
        </w:rPr>
      </w:pPr>
    </w:p>
    <w:p w:rsidR="00A878F3" w:rsidRPr="00C35CDB" w:rsidRDefault="00A878F3" w:rsidP="00A878F3">
      <w:pPr>
        <w:jc w:val="both"/>
        <w:rPr>
          <w:rFonts w:eastAsia="TimesNewRomanPSMT"/>
          <w:bCs/>
        </w:rPr>
      </w:pPr>
      <w:r w:rsidRPr="00C35CDB">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A878F3" w:rsidRPr="00C35CDB" w:rsidRDefault="00A878F3" w:rsidP="00A878F3">
      <w:pPr>
        <w:tabs>
          <w:tab w:val="left" w:pos="-135"/>
          <w:tab w:val="left" w:pos="0"/>
          <w:tab w:val="left" w:pos="120"/>
        </w:tabs>
        <w:jc w:val="both"/>
      </w:pPr>
      <w:r w:rsidRPr="00C35CDB">
        <w:rPr>
          <w:rFonts w:eastAsia="TimesNewRomanPSMT"/>
          <w:bCs/>
        </w:rPr>
        <w:t>Уколико наручилац оцени да су потребна додатна објашњења или је потребно извршити</w:t>
      </w:r>
      <w:r w:rsidRPr="00C35CDB">
        <w:t xml:space="preserve"> контролу (увид) код понуђача, односно његовог подизвођача</w:t>
      </w:r>
      <w:r w:rsidRPr="00C35CDB">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8F3" w:rsidRPr="00C35CDB" w:rsidRDefault="00A878F3" w:rsidP="00A878F3">
      <w:pPr>
        <w:tabs>
          <w:tab w:val="left" w:pos="-135"/>
          <w:tab w:val="left" w:pos="0"/>
          <w:tab w:val="left" w:pos="120"/>
        </w:tabs>
        <w:jc w:val="both"/>
      </w:pPr>
      <w:r w:rsidRPr="00C35CDB">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A878F3" w:rsidRPr="00C35CDB" w:rsidRDefault="00A878F3" w:rsidP="00A878F3">
      <w:pPr>
        <w:tabs>
          <w:tab w:val="left" w:pos="-135"/>
          <w:tab w:val="left" w:pos="0"/>
          <w:tab w:val="left" w:pos="120"/>
        </w:tabs>
        <w:jc w:val="both"/>
      </w:pPr>
      <w:r w:rsidRPr="00C35CDB">
        <w:t>У случају разлике између јединичне и укупне цене, меродавна је јединична цена.</w:t>
      </w:r>
    </w:p>
    <w:p w:rsidR="00A878F3" w:rsidRPr="00C35CDB" w:rsidRDefault="00A878F3" w:rsidP="00A878F3">
      <w:pPr>
        <w:jc w:val="both"/>
        <w:rPr>
          <w:b/>
          <w:bCs/>
        </w:rPr>
      </w:pPr>
      <w:r w:rsidRPr="00C35CDB">
        <w:t>Ако се понуђач не сагласи са исправком рачунских грешака, наручил</w:t>
      </w:r>
      <w:r w:rsidRPr="00C35CDB">
        <w:rPr>
          <w:lang w:val="sr-Cyrl-CS"/>
        </w:rPr>
        <w:t>а</w:t>
      </w:r>
      <w:r w:rsidRPr="00C35CDB">
        <w:t xml:space="preserve">ц ће његову понуду одбити као неприхватљиву. </w:t>
      </w:r>
    </w:p>
    <w:p w:rsidR="00A878F3" w:rsidRPr="00C35CDB" w:rsidRDefault="00A878F3" w:rsidP="00A878F3">
      <w:pPr>
        <w:jc w:val="both"/>
        <w:rPr>
          <w:b/>
          <w:bCs/>
        </w:rPr>
      </w:pPr>
    </w:p>
    <w:p w:rsidR="00A878F3" w:rsidRPr="00C35CDB" w:rsidRDefault="00A878F3" w:rsidP="00F32498">
      <w:pPr>
        <w:pStyle w:val="Heading2"/>
        <w:numPr>
          <w:ilvl w:val="0"/>
          <w:numId w:val="15"/>
        </w:numPr>
        <w:jc w:val="both"/>
        <w:rPr>
          <w:sz w:val="24"/>
        </w:rPr>
      </w:pPr>
      <w:r w:rsidRPr="00C35CDB">
        <w:rPr>
          <w:sz w:val="24"/>
        </w:rPr>
        <w:t>ДОДАТНО ОБЕЗБЕЂЕЊЕ ИСПУЊЕЊА УГОВОРНИХ ОБАВЕЗА ПОНУЂАЧА КОЈИ СЕ НАЛАЗЕ НА СПИСКУ НЕГАТИВНИХ РЕФЕРЕНЦИ</w:t>
      </w:r>
    </w:p>
    <w:p w:rsidR="00A878F3" w:rsidRPr="00C35CDB" w:rsidRDefault="00A878F3" w:rsidP="00A878F3">
      <w:pPr>
        <w:jc w:val="both"/>
        <w:rPr>
          <w:b/>
          <w:bCs/>
        </w:rPr>
      </w:pPr>
    </w:p>
    <w:p w:rsidR="00CA2E97" w:rsidRPr="00C35CDB" w:rsidRDefault="00CA2E97" w:rsidP="00CA2E97">
      <w:pPr>
        <w:jc w:val="both"/>
        <w:rPr>
          <w:rFonts w:eastAsia="TimesNewRomanPSMT"/>
          <w:bCs/>
          <w:iCs/>
        </w:rPr>
      </w:pPr>
      <w:r w:rsidRPr="00C35CDB">
        <w:rPr>
          <w:rFonts w:eastAsia="TimesNewRomanPSMT"/>
          <w:bCs/>
          <w:iCs/>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w:t>
      </w:r>
      <w:r w:rsidRPr="00C35CDB">
        <w:rPr>
          <w:rFonts w:eastAsia="TimesNewRomanPSMT"/>
          <w:bCs/>
          <w:iCs/>
          <w:u w:val="single"/>
        </w:rPr>
        <w:t>није</w:t>
      </w:r>
      <w:r w:rsidRPr="00C35CDB">
        <w:rPr>
          <w:rFonts w:eastAsia="TimesNewRomanPSMT"/>
          <w:bCs/>
          <w:iCs/>
        </w:rPr>
        <w:t xml:space="preserve"> истоврстан предмету ове јавне набавке, а уколико таквом понуђачу буде додељен уговор, дужан је да</w:t>
      </w:r>
      <w:r w:rsidRPr="00C35CDB">
        <w:rPr>
          <w:rFonts w:eastAsia="TimesNewRomanPSMT"/>
          <w:b/>
          <w:bCs/>
          <w:iCs/>
        </w:rPr>
        <w:t xml:space="preserve"> </w:t>
      </w:r>
      <w:r w:rsidRPr="00C35CDB">
        <w:rPr>
          <w:rFonts w:eastAsia="TimesNewRomanPSMT"/>
          <w:bCs/>
          <w:iCs/>
        </w:rPr>
        <w:t xml:space="preserve">преда средства обезбеђења тражена у тачки 12. </w:t>
      </w:r>
      <w:r w:rsidRPr="00C35CDB">
        <w:rPr>
          <w:rFonts w:eastAsia="TimesNewRomanPSMT"/>
          <w:bCs/>
          <w:iCs/>
          <w:lang w:val="sr-Cyrl-CS"/>
        </w:rPr>
        <w:t>Упутства понуђачима како да сачине понуду</w:t>
      </w:r>
      <w:r w:rsidRPr="00C35CDB">
        <w:rPr>
          <w:rFonts w:eastAsia="TimesNewRomanPSMT"/>
          <w:bCs/>
          <w:iCs/>
        </w:rPr>
        <w:t xml:space="preserve"> попуњену на износ 15%</w:t>
      </w:r>
      <w:r w:rsidRPr="00C35CDB">
        <w:rPr>
          <w:rFonts w:eastAsia="TimesNewRomanPSMT"/>
          <w:bCs/>
          <w:iCs/>
          <w:lang w:val="sr-Cyrl-CS"/>
        </w:rPr>
        <w:t xml:space="preserve"> (уместо 10%</w:t>
      </w:r>
      <w:r w:rsidRPr="00C35CDB">
        <w:rPr>
          <w:rFonts w:eastAsia="TimesNewRomanPSMT"/>
          <w:b/>
          <w:bCs/>
          <w:i/>
          <w:iCs/>
          <w:lang w:val="sr-Cyrl-CS"/>
        </w:rPr>
        <w:t>)</w:t>
      </w:r>
      <w:r w:rsidRPr="00C35CDB">
        <w:rPr>
          <w:rFonts w:eastAsia="TimesNewRomanPSMT"/>
          <w:bCs/>
          <w:iCs/>
        </w:rPr>
        <w:t xml:space="preserve"> од укупне вредности уговора без ПДВ-а, са роком важности који је тридесет дана (уместо десет дана) дужи од истека рока за коначно извршење обавезе понуђача која је предмет обезбеђења (извршење уговорне обавезе, истек гарантног рока и сл.).</w:t>
      </w:r>
    </w:p>
    <w:p w:rsidR="00CA2E97" w:rsidRPr="00C35CDB" w:rsidRDefault="00CA2E97" w:rsidP="00CA2E97">
      <w:pPr>
        <w:jc w:val="both"/>
        <w:rPr>
          <w:rFonts w:eastAsia="TimesNewRomanPSMT"/>
          <w:bCs/>
          <w:iCs/>
        </w:rPr>
      </w:pPr>
      <w:r w:rsidRPr="00C35CDB">
        <w:rPr>
          <w:rFonts w:eastAsia="TimesNewRomanPSMT"/>
          <w:bCs/>
          <w:iCs/>
        </w:rPr>
        <w:t>Ако се за време трајања уговора промене рокови за извршење уговорне обавезе, важност средстава обезбеђења мора да се продужи.</w:t>
      </w:r>
    </w:p>
    <w:p w:rsidR="00423282" w:rsidRPr="00C35CDB" w:rsidRDefault="00423282" w:rsidP="00CA2E97">
      <w:pPr>
        <w:jc w:val="both"/>
        <w:rPr>
          <w:rFonts w:eastAsia="TimesNewRomanPSMT"/>
          <w:b/>
          <w:bCs/>
          <w:i/>
          <w:iCs/>
        </w:rPr>
      </w:pPr>
    </w:p>
    <w:p w:rsidR="00A878F3" w:rsidRPr="00C35CDB" w:rsidRDefault="00A878F3" w:rsidP="00F32498">
      <w:pPr>
        <w:pStyle w:val="Heading2"/>
        <w:numPr>
          <w:ilvl w:val="0"/>
          <w:numId w:val="15"/>
        </w:numPr>
        <w:jc w:val="both"/>
        <w:rPr>
          <w:sz w:val="24"/>
        </w:rPr>
      </w:pPr>
      <w:r w:rsidRPr="00C35CDB">
        <w:rPr>
          <w:sz w:val="24"/>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C35CDB" w:rsidRDefault="00A878F3" w:rsidP="00A878F3">
      <w:pPr>
        <w:jc w:val="both"/>
        <w:rPr>
          <w:highlight w:val="green"/>
        </w:rPr>
      </w:pPr>
    </w:p>
    <w:p w:rsidR="00A878F3" w:rsidRPr="00C35CDB" w:rsidRDefault="00A878F3" w:rsidP="00A878F3">
      <w:pPr>
        <w:jc w:val="both"/>
        <w:rPr>
          <w:b/>
          <w:bCs/>
          <w:i/>
          <w:iCs/>
        </w:rPr>
      </w:pPr>
      <w:r w:rsidRPr="00C35CDB">
        <w:t xml:space="preserve">Избор најповољније понуде ће се извршити применом </w:t>
      </w:r>
      <w:r w:rsidRPr="00A80EE4">
        <w:t xml:space="preserve">критеријума </w:t>
      </w:r>
      <w:r w:rsidR="009C505A" w:rsidRPr="00A80EE4">
        <w:rPr>
          <w:b/>
          <w:bCs/>
        </w:rPr>
        <w:t>„</w:t>
      </w:r>
      <w:r w:rsidR="00A80EE4" w:rsidRPr="00A80EE4">
        <w:rPr>
          <w:b/>
          <w:bCs/>
          <w:lang w:val="sr-Cyrl-RS"/>
        </w:rPr>
        <w:t>најниже понуђена цена</w:t>
      </w:r>
      <w:r w:rsidR="006D7665" w:rsidRPr="00A80EE4">
        <w:rPr>
          <w:b/>
          <w:i/>
          <w:iCs/>
        </w:rPr>
        <w:t>“</w:t>
      </w:r>
      <w:r w:rsidR="000F1172" w:rsidRPr="00A80EE4">
        <w:rPr>
          <w:b/>
          <w:i/>
          <w:iCs/>
        </w:rPr>
        <w:t>.</w:t>
      </w:r>
      <w:r w:rsidRPr="00C35CDB">
        <w:rPr>
          <w:b/>
          <w:bCs/>
        </w:rPr>
        <w:t xml:space="preserve"> </w:t>
      </w:r>
    </w:p>
    <w:p w:rsidR="00A878F3" w:rsidRPr="00C35CDB" w:rsidRDefault="00A878F3" w:rsidP="00A878F3">
      <w:pPr>
        <w:jc w:val="both"/>
        <w:rPr>
          <w:highlight w:val="green"/>
        </w:rPr>
      </w:pPr>
    </w:p>
    <w:p w:rsidR="00A878F3" w:rsidRPr="00C35CDB" w:rsidRDefault="00A878F3" w:rsidP="00F32498">
      <w:pPr>
        <w:pStyle w:val="Heading2"/>
        <w:numPr>
          <w:ilvl w:val="0"/>
          <w:numId w:val="15"/>
        </w:numPr>
        <w:jc w:val="both"/>
        <w:rPr>
          <w:sz w:val="24"/>
        </w:rPr>
      </w:pPr>
      <w:r w:rsidRPr="00C35CDB">
        <w:rPr>
          <w:sz w:val="24"/>
        </w:rPr>
        <w:lastRenderedPageBreak/>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878F3" w:rsidRPr="00C35CDB" w:rsidRDefault="00A878F3" w:rsidP="00A878F3">
      <w:pPr>
        <w:jc w:val="both"/>
        <w:rPr>
          <w:b/>
          <w:bCs/>
          <w:highlight w:val="green"/>
        </w:rPr>
      </w:pPr>
    </w:p>
    <w:p w:rsidR="00971CE4" w:rsidRPr="00A80EE4" w:rsidRDefault="00971CE4" w:rsidP="00971CE4">
      <w:pPr>
        <w:jc w:val="both"/>
        <w:rPr>
          <w:noProof/>
        </w:rPr>
      </w:pPr>
      <w:r w:rsidRPr="00A80EE4">
        <w:rPr>
          <w:iCs/>
        </w:rPr>
        <w:t xml:space="preserve">Уколико две или више понуда имају </w:t>
      </w:r>
      <w:r w:rsidR="00A80EE4" w:rsidRPr="00A80EE4">
        <w:rPr>
          <w:iCs/>
        </w:rPr>
        <w:t>исту најнижу понуђену цену</w:t>
      </w:r>
      <w:r w:rsidRPr="00A80EE4">
        <w:rPr>
          <w:iCs/>
        </w:rPr>
        <w:t xml:space="preserve">, као најповољнија биће изабрана понуда оног понуђача </w:t>
      </w:r>
      <w:r w:rsidRPr="00A80EE4">
        <w:rPr>
          <w:noProof/>
        </w:rPr>
        <w:t>који понуди дужи гарантни рок, а уколико је и то исто, понуда понуђача који има краћи рок одзива на сервис.</w:t>
      </w:r>
    </w:p>
    <w:p w:rsidR="00A878F3" w:rsidRPr="00C35CDB" w:rsidRDefault="00A878F3" w:rsidP="00A878F3">
      <w:pPr>
        <w:jc w:val="both"/>
        <w:rPr>
          <w:b/>
          <w:bCs/>
          <w:highlight w:val="green"/>
          <w:lang w:val="sr-Cyrl-CS"/>
        </w:rPr>
      </w:pPr>
    </w:p>
    <w:p w:rsidR="00A878F3" w:rsidRPr="00C35CDB" w:rsidRDefault="00A878F3" w:rsidP="00F32498">
      <w:pPr>
        <w:pStyle w:val="Heading2"/>
        <w:numPr>
          <w:ilvl w:val="0"/>
          <w:numId w:val="15"/>
        </w:numPr>
        <w:jc w:val="both"/>
        <w:rPr>
          <w:sz w:val="24"/>
        </w:rPr>
      </w:pPr>
      <w:r w:rsidRPr="00C35CDB">
        <w:rPr>
          <w:sz w:val="24"/>
        </w:rPr>
        <w:t>КОРИШЋЕЊЕ ПАТЕНТА И ОДГОВОРНОСТ ЗА ПОВРЕДУ ЗАШТИЋЕНИХ ПРАВА ИНТЕЛЕКТУАЛНЕ СВОЈИНЕ ТРЕЋИХ ЛИЦА</w:t>
      </w:r>
    </w:p>
    <w:p w:rsidR="00A878F3" w:rsidRPr="00C35CDB" w:rsidRDefault="00A878F3" w:rsidP="00A878F3">
      <w:pPr>
        <w:jc w:val="both"/>
        <w:rPr>
          <w:b/>
        </w:rPr>
      </w:pPr>
    </w:p>
    <w:p w:rsidR="00A878F3" w:rsidRPr="00C35CDB" w:rsidRDefault="00A878F3" w:rsidP="00A878F3">
      <w:pPr>
        <w:jc w:val="both"/>
        <w:rPr>
          <w:b/>
        </w:rPr>
      </w:pPr>
      <w:r w:rsidRPr="00C35CD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FC5FB6" w:rsidRPr="00C35CDB" w:rsidRDefault="00FC5FB6" w:rsidP="00A878F3">
      <w:pPr>
        <w:jc w:val="both"/>
        <w:rPr>
          <w:b/>
        </w:rPr>
      </w:pPr>
    </w:p>
    <w:p w:rsidR="00FC5FB6" w:rsidRPr="00C35CDB" w:rsidRDefault="00A878F3" w:rsidP="00F32498">
      <w:pPr>
        <w:pStyle w:val="Heading2"/>
        <w:numPr>
          <w:ilvl w:val="0"/>
          <w:numId w:val="15"/>
        </w:numPr>
        <w:jc w:val="both"/>
        <w:rPr>
          <w:sz w:val="24"/>
        </w:rPr>
      </w:pPr>
      <w:r w:rsidRPr="00C35CDB">
        <w:rPr>
          <w:sz w:val="24"/>
        </w:rPr>
        <w:t xml:space="preserve">НАЧИН И РОК ЗА ПОДНОШЕЊЕ ЗАХТЕВА ЗА ЗАШТИТУ ПРАВА ПОНУЂАЧА </w:t>
      </w:r>
    </w:p>
    <w:p w:rsidR="00A878F3" w:rsidRPr="00C35CDB" w:rsidRDefault="00A878F3" w:rsidP="00A878F3">
      <w:pPr>
        <w:jc w:val="both"/>
        <w:rPr>
          <w:b/>
          <w:bCs/>
        </w:rPr>
      </w:pPr>
      <w:r w:rsidRPr="00C35CDB">
        <w:t>Захтев за заштиту права може да поднесе понуђач, односно свако заинтересовано лице, или пословно удружење у њихово им</w:t>
      </w:r>
      <w:r w:rsidRPr="00C35CDB">
        <w:rPr>
          <w:lang w:val="sr-Cyrl-CS"/>
        </w:rPr>
        <w:t>е</w:t>
      </w:r>
      <w:r w:rsidRPr="00C35CDB">
        <w:t xml:space="preserve">. </w:t>
      </w:r>
    </w:p>
    <w:p w:rsidR="00977B14" w:rsidRPr="00C35CDB" w:rsidRDefault="00A878F3" w:rsidP="00977B14">
      <w:pPr>
        <w:autoSpaceDE w:val="0"/>
        <w:autoSpaceDN w:val="0"/>
        <w:adjustRightInd w:val="0"/>
        <w:jc w:val="both"/>
        <w:rPr>
          <w:rFonts w:eastAsia="TimesNewRomanPS-BoldMT"/>
          <w:bCs/>
        </w:rPr>
      </w:pPr>
      <w:r w:rsidRPr="00C35CDB">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C35CDB">
        <w:rPr>
          <w:rFonts w:eastAsia="TimesNewRomanPSMT"/>
          <w:bCs/>
        </w:rPr>
        <w:t xml:space="preserve"> Захтев за заштиту права доставља </w:t>
      </w:r>
      <w:r w:rsidR="00977B14" w:rsidRPr="00C35CDB">
        <w:rPr>
          <w:rFonts w:eastAsia="TimesNewRomanPSMT"/>
          <w:bCs/>
        </w:rPr>
        <w:t xml:space="preserve">се </w:t>
      </w:r>
      <w:r w:rsidR="00466DF7" w:rsidRPr="00C35CDB">
        <w:rPr>
          <w:rFonts w:eastAsia="TimesNewRomanPSMT"/>
          <w:bCs/>
        </w:rPr>
        <w:t xml:space="preserve">непосредно или путем поште на адресу: </w:t>
      </w:r>
      <w:r w:rsidR="00466DF7" w:rsidRPr="00C35CDB">
        <w:rPr>
          <w:b/>
        </w:rPr>
        <w:t>Клинички центар Војводине,</w:t>
      </w:r>
      <w:r w:rsidR="00466DF7" w:rsidRPr="00C35CDB">
        <w:t xml:space="preserve"> </w:t>
      </w:r>
      <w:r w:rsidR="00466DF7" w:rsidRPr="00C35CDB">
        <w:rPr>
          <w:rFonts w:eastAsia="TimesNewRomanPSMT"/>
          <w:b/>
          <w:bCs/>
        </w:rPr>
        <w:t>21000 Нови Сад, Хајдук Вељкова број 1</w:t>
      </w:r>
      <w:r w:rsidR="00466DF7" w:rsidRPr="00C35CDB">
        <w:rPr>
          <w:i/>
          <w:iCs/>
        </w:rPr>
        <w:t xml:space="preserve">, </w:t>
      </w:r>
      <w:r w:rsidR="00466DF7" w:rsidRPr="00C35CDB">
        <w:rPr>
          <w:iCs/>
        </w:rPr>
        <w:t xml:space="preserve">искључиво </w:t>
      </w:r>
      <w:r w:rsidR="00466DF7" w:rsidRPr="00C35CDB">
        <w:rPr>
          <w:rFonts w:eastAsia="TimesNewRomanPSMT"/>
          <w:bCs/>
        </w:rPr>
        <w:t>преко писарнице Клиничког центра Војводине</w:t>
      </w:r>
      <w:r w:rsidR="00977B14" w:rsidRPr="00C35CDB">
        <w:rPr>
          <w:i/>
          <w:iCs/>
        </w:rPr>
        <w:t xml:space="preserve">, </w:t>
      </w:r>
      <w:r w:rsidR="00977B14" w:rsidRPr="00C35CDB">
        <w:rPr>
          <w:rFonts w:eastAsia="TimesNewRomanPSMT"/>
          <w:bCs/>
        </w:rPr>
        <w:t xml:space="preserve">са назнаком </w:t>
      </w:r>
      <w:r w:rsidR="00977B14" w:rsidRPr="00C35CDB">
        <w:rPr>
          <w:rFonts w:eastAsia="TimesNewRomanPS-BoldMT"/>
          <w:bCs/>
        </w:rPr>
        <w:t xml:space="preserve">да је реч о захтеву за заштиту права, уз обавезно </w:t>
      </w:r>
      <w:r w:rsidR="00977B14" w:rsidRPr="00C35CDB">
        <w:rPr>
          <w:rFonts w:eastAsia="TimesNewRomanPS-BoldMT"/>
          <w:b/>
          <w:bCs/>
        </w:rPr>
        <w:t>навођење предмета набавке и редног броја</w:t>
      </w:r>
      <w:r w:rsidR="00977B14" w:rsidRPr="00C35CDB">
        <w:rPr>
          <w:rFonts w:eastAsia="TimesNewRomanPS-BoldMT"/>
          <w:bCs/>
        </w:rPr>
        <w:t xml:space="preserve"> набавке (подаци </w:t>
      </w:r>
      <w:r w:rsidR="00977B14" w:rsidRPr="00C35CDB">
        <w:t xml:space="preserve">дати је у </w:t>
      </w:r>
      <w:r w:rsidR="00977B14" w:rsidRPr="00C35CDB">
        <w:rPr>
          <w:lang w:val="sr-Cyrl-CS"/>
        </w:rPr>
        <w:t xml:space="preserve">поглављу </w:t>
      </w:r>
      <w:r w:rsidR="00977B14" w:rsidRPr="00C35CDB">
        <w:t>1.</w:t>
      </w:r>
      <w:r w:rsidR="00977B14" w:rsidRPr="00C35CDB">
        <w:rPr>
          <w:lang w:val="ru-RU"/>
        </w:rPr>
        <w:t xml:space="preserve"> </w:t>
      </w:r>
      <w:r w:rsidR="00977B14" w:rsidRPr="00C35CDB">
        <w:t>конкурсне документације)</w:t>
      </w:r>
      <w:r w:rsidR="00977B14" w:rsidRPr="00C35CDB">
        <w:rPr>
          <w:rFonts w:eastAsia="TimesNewRomanPS-BoldMT"/>
          <w:bCs/>
        </w:rPr>
        <w:t xml:space="preserve">. </w:t>
      </w:r>
    </w:p>
    <w:p w:rsidR="00A878F3" w:rsidRPr="00C35CDB" w:rsidRDefault="00A878F3" w:rsidP="00A878F3">
      <w:pPr>
        <w:jc w:val="both"/>
      </w:pPr>
      <w:r w:rsidRPr="00C35CD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C35CDB">
        <w:rPr>
          <w:lang w:val="sr-Cyrl-CS"/>
        </w:rPr>
        <w:t xml:space="preserve"> </w:t>
      </w:r>
      <w:r w:rsidRPr="00C35CDB">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A878F3" w:rsidRPr="00C35CDB" w:rsidRDefault="00A878F3" w:rsidP="00A878F3">
      <w:pPr>
        <w:jc w:val="both"/>
      </w:pPr>
      <w:r w:rsidRPr="00C35CDB">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C35CDB">
        <w:rPr>
          <w:lang w:val="sr-Cyrl-CS"/>
        </w:rPr>
        <w:t>7</w:t>
      </w:r>
      <w:r w:rsidRPr="00C35CDB">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A878F3" w:rsidRPr="00C35CDB" w:rsidRDefault="00A878F3" w:rsidP="00311F5E">
      <w:r w:rsidRPr="00C35CDB">
        <w:t>После доношења одлуке о додели уговора из чл. 108. Закона</w:t>
      </w:r>
      <w:r w:rsidR="00A80EE4">
        <w:rPr>
          <w:lang w:val="sr-Cyrl-RS"/>
        </w:rPr>
        <w:t xml:space="preserve"> </w:t>
      </w:r>
      <w:r w:rsidRPr="00C35CDB">
        <w:t xml:space="preserve">или одлуке о обустави поступка јавне набавке из чл. 109. Закона, рок за подношење захтева за заштиту права је </w:t>
      </w:r>
      <w:r w:rsidRPr="00C35CDB">
        <w:rPr>
          <w:lang w:val="sr-Cyrl-CS"/>
        </w:rPr>
        <w:t xml:space="preserve">10 </w:t>
      </w:r>
      <w:r w:rsidRPr="00C35CDB">
        <w:t xml:space="preserve">дана од дана пријема одлуке. </w:t>
      </w:r>
    </w:p>
    <w:p w:rsidR="00A878F3" w:rsidRPr="00C35CDB" w:rsidRDefault="00A878F3" w:rsidP="00A878F3">
      <w:pPr>
        <w:jc w:val="both"/>
      </w:pPr>
      <w:r w:rsidRPr="00C35CDB">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A878F3" w:rsidRPr="00C35CDB" w:rsidRDefault="00A878F3" w:rsidP="00A878F3">
      <w:pPr>
        <w:jc w:val="both"/>
        <w:rPr>
          <w:rFonts w:eastAsia="TimesNewRomanPSMT"/>
          <w:bCs/>
        </w:rPr>
      </w:pPr>
      <w:r w:rsidRPr="00C35CDB">
        <w:t>Ако је у истом поступку јавне набавке поново поднет захтев за заштиту права од стр</w:t>
      </w:r>
      <w:r w:rsidRPr="00C35CDB">
        <w:rPr>
          <w:lang w:val="sr-Cyrl-CS"/>
        </w:rPr>
        <w:t>а</w:t>
      </w:r>
      <w:r w:rsidRPr="00C35CDB">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878F3" w:rsidRPr="00C35CDB" w:rsidRDefault="00A878F3" w:rsidP="00A878F3">
      <w:pPr>
        <w:pStyle w:val="ListParagraph"/>
        <w:ind w:left="0"/>
        <w:jc w:val="both"/>
        <w:rPr>
          <w:rFonts w:eastAsia="TimesNewRomanPSMT"/>
          <w:bCs/>
        </w:rPr>
      </w:pPr>
      <w:r w:rsidRPr="00C35CDB">
        <w:rPr>
          <w:rFonts w:eastAsia="TimesNewRomanPSMT"/>
          <w:bCs/>
        </w:rPr>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w:t>
      </w:r>
      <w:r w:rsidRPr="00C35CDB">
        <w:rPr>
          <w:rFonts w:eastAsia="TimesNewRomanPSMT"/>
          <w:bCs/>
        </w:rPr>
        <w:lastRenderedPageBreak/>
        <w:t xml:space="preserve">коју се односи (број или друга ознака конкретне јавне набавке), корисник: буџет Републике Србије.  </w:t>
      </w:r>
    </w:p>
    <w:p w:rsidR="00A878F3" w:rsidRPr="00C35CDB" w:rsidRDefault="00A878F3" w:rsidP="00A878F3">
      <w:pPr>
        <w:pStyle w:val="ListParagraph"/>
        <w:ind w:left="0"/>
        <w:jc w:val="both"/>
        <w:rPr>
          <w:rFonts w:eastAsia="TimesNewRomanPSMT"/>
          <w:bCs/>
        </w:rPr>
      </w:pPr>
      <w:r w:rsidRPr="00C35CDB">
        <w:rPr>
          <w:rFonts w:eastAsia="TimesNewRomanPSMT"/>
          <w:bCs/>
        </w:rPr>
        <w:t>Уколико подносилац захтева оспорава одлуку о додели уговора такса износи 80.000,00 динара уколико понуђена цена понуђача којем је додељен уговор</w:t>
      </w:r>
      <w:r w:rsidR="009D5577" w:rsidRPr="00C35CDB">
        <w:rPr>
          <w:rFonts w:eastAsia="TimesNewRomanPSMT"/>
          <w:bCs/>
        </w:rPr>
        <w:t xml:space="preserve">, </w:t>
      </w:r>
      <w:r w:rsidRPr="00C35CDB">
        <w:rPr>
          <w:rFonts w:eastAsia="TimesNewRomanPSMT"/>
          <w:bCs/>
        </w:rPr>
        <w:t>није већа од 80.000.000</w:t>
      </w:r>
      <w:r w:rsidR="009D5577" w:rsidRPr="00C35CDB">
        <w:rPr>
          <w:rFonts w:eastAsia="TimesNewRomanPSMT"/>
          <w:bCs/>
        </w:rPr>
        <w:t>,00</w:t>
      </w:r>
      <w:r w:rsidRPr="00C35CDB">
        <w:rPr>
          <w:rFonts w:eastAsia="TimesNewRomanPSMT"/>
          <w:bCs/>
        </w:rPr>
        <w:t xml:space="preserve"> динара, односно такса износи 0,1 % понуђене цене понуђача којем је додељен уговор ако је та вредност већа од 80.000.000 динара. </w:t>
      </w:r>
    </w:p>
    <w:p w:rsidR="00A878F3" w:rsidRPr="00C35CDB" w:rsidRDefault="00A878F3" w:rsidP="00A878F3">
      <w:pPr>
        <w:pStyle w:val="ListParagraph"/>
        <w:ind w:left="0"/>
        <w:jc w:val="both"/>
        <w:rPr>
          <w:rFonts w:eastAsia="TimesNewRomanPSMT"/>
          <w:bCs/>
        </w:rPr>
      </w:pPr>
      <w:r w:rsidRPr="00C35CDB">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0,1 % процењене вредности јавне набавке ако је та вредност већа од 80.000.000 динара.</w:t>
      </w:r>
    </w:p>
    <w:p w:rsidR="00B33696" w:rsidRPr="00C35CDB" w:rsidRDefault="00B33696" w:rsidP="00B33696">
      <w:pPr>
        <w:pStyle w:val="ListParagraph"/>
        <w:ind w:left="0"/>
        <w:jc w:val="both"/>
        <w:rPr>
          <w:rFonts w:eastAsia="TimesNewRomanPSMT"/>
          <w:bCs/>
        </w:rPr>
      </w:pPr>
    </w:p>
    <w:p w:rsidR="00524AFA" w:rsidRPr="00C35CDB" w:rsidRDefault="00524AFA" w:rsidP="00524AFA">
      <w:pPr>
        <w:jc w:val="both"/>
      </w:pPr>
      <w:r w:rsidRPr="00C35CDB">
        <w:rPr>
          <w:rFonts w:eastAsia="TimesNewRomanPSMT"/>
          <w:bCs/>
        </w:rPr>
        <w:t>Поступак заштите права понуђача регулисан је одредбама чл. 138. - 167. Закона.</w:t>
      </w:r>
    </w:p>
    <w:p w:rsidR="00524AFA" w:rsidRPr="00C35CDB" w:rsidRDefault="00524AFA" w:rsidP="001859ED">
      <w:pPr>
        <w:pStyle w:val="ListParagraph"/>
        <w:ind w:left="0"/>
        <w:jc w:val="both"/>
        <w:rPr>
          <w:rFonts w:eastAsia="TimesNewRomanPSMT"/>
          <w:bCs/>
          <w:color w:val="FF0000"/>
        </w:rPr>
      </w:pPr>
    </w:p>
    <w:p w:rsidR="00A878F3" w:rsidRPr="00C35CDB" w:rsidRDefault="00A878F3" w:rsidP="00F32498">
      <w:pPr>
        <w:pStyle w:val="Heading2"/>
        <w:numPr>
          <w:ilvl w:val="0"/>
          <w:numId w:val="15"/>
        </w:numPr>
        <w:jc w:val="left"/>
        <w:rPr>
          <w:sz w:val="24"/>
        </w:rPr>
      </w:pPr>
      <w:r w:rsidRPr="00C35CDB">
        <w:rPr>
          <w:sz w:val="24"/>
        </w:rPr>
        <w:t>РОК У КОЈЕМ ЋЕ УГОВОР БИТИ ЗАКЉУЧЕН</w:t>
      </w:r>
    </w:p>
    <w:p w:rsidR="00A878F3" w:rsidRPr="00C35CDB" w:rsidRDefault="00A878F3" w:rsidP="00A878F3">
      <w:pPr>
        <w:jc w:val="both"/>
        <w:rPr>
          <w:b/>
        </w:rPr>
      </w:pPr>
    </w:p>
    <w:p w:rsidR="00973820" w:rsidRPr="00C35CDB" w:rsidRDefault="00973820" w:rsidP="00973820">
      <w:pPr>
        <w:jc w:val="both"/>
      </w:pPr>
      <w:r w:rsidRPr="00A80EE4">
        <w:t>Уговор о јавној набавци ће бити закључен са понуђачем којем је додељен уговор у року од 8 дана од дана протека рока за подношење захт</w:t>
      </w:r>
      <w:r w:rsidRPr="00A80EE4">
        <w:rPr>
          <w:lang w:val="sr-Cyrl-CS"/>
        </w:rPr>
        <w:t>е</w:t>
      </w:r>
      <w:r w:rsidRPr="00A80EE4">
        <w:t>ва за заштиту права из члана 149. Закона, односно у случају из члана 112. став 2. Закона, уговор може бити закључен и раније.</w:t>
      </w:r>
    </w:p>
    <w:p w:rsidR="002E5F24" w:rsidRPr="00C35CDB" w:rsidRDefault="002E5F24">
      <w:pPr>
        <w:rPr>
          <w:noProof/>
        </w:rPr>
      </w:pPr>
    </w:p>
    <w:p w:rsidR="0027411C" w:rsidRPr="00C35CDB" w:rsidRDefault="0027411C" w:rsidP="0027411C">
      <w:pPr>
        <w:jc w:val="both"/>
      </w:pPr>
      <w:r w:rsidRPr="00C35CDB">
        <w:rPr>
          <w:b/>
        </w:rPr>
        <w:t>НАПОМЕНА</w:t>
      </w:r>
      <w:r w:rsidRPr="00C35CDB">
        <w:t>: Наручилац напомиње понуђачима да су дужни да хитно и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27411C" w:rsidRPr="00C35CDB" w:rsidRDefault="0027411C" w:rsidP="0027411C">
      <w:pPr>
        <w:jc w:val="both"/>
      </w:pPr>
    </w:p>
    <w:p w:rsidR="0027411C" w:rsidRPr="00C35CDB" w:rsidRDefault="0027411C" w:rsidP="0027411C">
      <w:pPr>
        <w:jc w:val="both"/>
      </w:pPr>
      <w:r w:rsidRPr="00C35CDB">
        <w:t>Уколико понуђач  у року од 48 часова од часа доставе документа не потврди пријем документа који му је наручилац доставио електронском поштом или факсом, сматраће се да је документ достављен на дан у којем је истекао рок за потврду пријема.</w:t>
      </w:r>
    </w:p>
    <w:p w:rsidR="0027411C" w:rsidRPr="00C35CDB" w:rsidRDefault="0027411C">
      <w:pPr>
        <w:rPr>
          <w:noProof/>
        </w:rPr>
      </w:pPr>
    </w:p>
    <w:p w:rsidR="00B60424" w:rsidRPr="00C35CDB" w:rsidRDefault="00B60424">
      <w:pPr>
        <w:rPr>
          <w:noProof/>
        </w:rPr>
      </w:pPr>
      <w:r w:rsidRPr="00C35CDB">
        <w:rPr>
          <w:noProof/>
        </w:rPr>
        <w:br w:type="page"/>
      </w:r>
    </w:p>
    <w:p w:rsidR="00B819C7" w:rsidRPr="0059374D" w:rsidRDefault="00B819C7" w:rsidP="00F32498">
      <w:pPr>
        <w:pStyle w:val="Heading1"/>
        <w:numPr>
          <w:ilvl w:val="0"/>
          <w:numId w:val="9"/>
        </w:numPr>
        <w:jc w:val="center"/>
        <w:rPr>
          <w:sz w:val="28"/>
          <w:szCs w:val="28"/>
        </w:rPr>
      </w:pPr>
      <w:bookmarkStart w:id="28" w:name="_Toc375826009"/>
      <w:bookmarkStart w:id="29" w:name="_Toc389030816"/>
      <w:bookmarkStart w:id="30" w:name="_Toc401143636"/>
      <w:r w:rsidRPr="0059374D">
        <w:rPr>
          <w:sz w:val="28"/>
          <w:szCs w:val="28"/>
        </w:rPr>
        <w:lastRenderedPageBreak/>
        <w:t>МОДЕЛ УГОВОРА</w:t>
      </w:r>
      <w:bookmarkEnd w:id="28"/>
      <w:bookmarkEnd w:id="29"/>
      <w:bookmarkEnd w:id="30"/>
    </w:p>
    <w:p w:rsidR="00A84529" w:rsidRPr="0059711F" w:rsidRDefault="00A84529" w:rsidP="00A84529">
      <w:pPr>
        <w:spacing w:before="100" w:beforeAutospacing="1" w:line="210" w:lineRule="atLeast"/>
        <w:ind w:firstLine="720"/>
        <w:contextualSpacing/>
        <w:jc w:val="both"/>
        <w:rPr>
          <w:b/>
          <w:noProof/>
          <w:lang w:val="sr-Cyrl-RS"/>
        </w:rPr>
      </w:pPr>
      <w:r w:rsidRPr="0059711F">
        <w:rPr>
          <w:noProof/>
        </w:rPr>
        <w:t>На основу члана 112. Закона о јавним набавкама („Службени гласник Републике Србије” бр. 124/12</w:t>
      </w:r>
      <w:r>
        <w:rPr>
          <w:noProof/>
          <w:lang w:val="sr-Cyrl-RS"/>
        </w:rPr>
        <w:t xml:space="preserve"> и 14/15</w:t>
      </w:r>
      <w:r w:rsidRPr="0059711F">
        <w:rPr>
          <w:noProof/>
        </w:rPr>
        <w:t>), а у складу са извештајем Комисије за јавну набавку и Одлуком о додели уговора, дана _______ године закључује се следећи</w:t>
      </w:r>
      <w:r>
        <w:rPr>
          <w:noProof/>
          <w:lang w:val="sr-Cyrl-RS"/>
        </w:rPr>
        <w:t>:</w:t>
      </w:r>
    </w:p>
    <w:p w:rsidR="00A84529" w:rsidRPr="0059711F" w:rsidRDefault="00A84529" w:rsidP="00A84529">
      <w:pPr>
        <w:jc w:val="center"/>
        <w:rPr>
          <w:noProof/>
        </w:rPr>
      </w:pPr>
    </w:p>
    <w:p w:rsidR="00A84529" w:rsidRPr="0059711F" w:rsidRDefault="00A84529" w:rsidP="00A84529">
      <w:pPr>
        <w:jc w:val="center"/>
        <w:rPr>
          <w:b/>
          <w:noProof/>
        </w:rPr>
      </w:pPr>
      <w:r w:rsidRPr="0059711F">
        <w:rPr>
          <w:b/>
          <w:noProof/>
        </w:rPr>
        <w:t>УГОВОР</w:t>
      </w:r>
    </w:p>
    <w:p w:rsidR="00A84529" w:rsidRPr="004B3874" w:rsidRDefault="00A84529" w:rsidP="00A84529">
      <w:pPr>
        <w:tabs>
          <w:tab w:val="left" w:pos="720"/>
          <w:tab w:val="center" w:pos="4320"/>
          <w:tab w:val="right" w:pos="8640"/>
        </w:tabs>
        <w:jc w:val="center"/>
        <w:rPr>
          <w:b/>
          <w:noProof/>
          <w:lang w:val="sr-Latn-RS"/>
        </w:rPr>
      </w:pPr>
      <w:r w:rsidRPr="0059711F">
        <w:rPr>
          <w:b/>
          <w:noProof/>
        </w:rPr>
        <w:t xml:space="preserve"> О ЈАВНОЈ НАБАВЦИ </w:t>
      </w:r>
      <w:r>
        <w:rPr>
          <w:b/>
          <w:noProof/>
        </w:rPr>
        <w:t xml:space="preserve">БРОЈ </w:t>
      </w:r>
      <w:r>
        <w:rPr>
          <w:b/>
          <w:noProof/>
          <w:lang w:val="sr-Cyrl-RS"/>
        </w:rPr>
        <w:t>15</w:t>
      </w:r>
      <w:r>
        <w:rPr>
          <w:b/>
          <w:noProof/>
          <w:lang w:val="sr-Latn-RS"/>
        </w:rPr>
        <w:t>2</w:t>
      </w:r>
      <w:r>
        <w:rPr>
          <w:b/>
          <w:noProof/>
        </w:rPr>
        <w:t>-15-</w:t>
      </w:r>
      <w:r>
        <w:rPr>
          <w:b/>
          <w:noProof/>
          <w:lang w:val="sr-Latn-RS"/>
        </w:rPr>
        <w:t>O</w:t>
      </w:r>
    </w:p>
    <w:p w:rsidR="00A84529" w:rsidRPr="0059711F" w:rsidRDefault="00A84529" w:rsidP="00A84529">
      <w:pPr>
        <w:rPr>
          <w:noProof/>
        </w:rPr>
      </w:pPr>
    </w:p>
    <w:p w:rsidR="00A84529" w:rsidRDefault="00A84529" w:rsidP="00A84529">
      <w:pPr>
        <w:rPr>
          <w:noProof/>
        </w:rPr>
      </w:pPr>
      <w:r>
        <w:rPr>
          <w:noProof/>
        </w:rPr>
        <w:t xml:space="preserve">Уговорне стране: </w:t>
      </w:r>
    </w:p>
    <w:p w:rsidR="00A84529" w:rsidRDefault="00A84529" w:rsidP="00A84529">
      <w:pPr>
        <w:rPr>
          <w:noProof/>
        </w:rPr>
      </w:pPr>
    </w:p>
    <w:p w:rsidR="00A84529" w:rsidRPr="0005524E" w:rsidRDefault="00A84529" w:rsidP="00A84529">
      <w:pPr>
        <w:numPr>
          <w:ilvl w:val="0"/>
          <w:numId w:val="3"/>
        </w:numPr>
        <w:jc w:val="both"/>
        <w:rPr>
          <w:noProof/>
        </w:rPr>
      </w:pPr>
      <w:r w:rsidRPr="00DF6F78">
        <w:rPr>
          <w:b/>
          <w:noProof/>
        </w:rPr>
        <w:t>КЛИНИЧКИ ЦЕНТАР ВОЈВОДИНЕ</w:t>
      </w:r>
      <w:r w:rsidRPr="00196394">
        <w:rPr>
          <w:noProof/>
        </w:rPr>
        <w:t xml:space="preserve">,  ул. Хајдук Вељкова бр. 1, Нови Сад, </w:t>
      </w:r>
    </w:p>
    <w:p w:rsidR="00A84529" w:rsidRPr="0005524E" w:rsidRDefault="00A84529" w:rsidP="00A84529">
      <w:pPr>
        <w:ind w:left="720"/>
        <w:jc w:val="both"/>
        <w:rPr>
          <w:noProof/>
        </w:rPr>
      </w:pPr>
      <w:r w:rsidRPr="00D32E82">
        <w:rPr>
          <w:noProof/>
        </w:rPr>
        <w:t>ПИБ: 1</w:t>
      </w:r>
      <w:r>
        <w:rPr>
          <w:noProof/>
        </w:rPr>
        <w:t>01696893 Матични број: 08664161,</w:t>
      </w:r>
    </w:p>
    <w:p w:rsidR="00A84529" w:rsidRPr="0005524E" w:rsidRDefault="00A84529" w:rsidP="00A84529">
      <w:pPr>
        <w:ind w:left="720"/>
        <w:jc w:val="both"/>
        <w:rPr>
          <w:noProof/>
        </w:rPr>
      </w:pPr>
      <w:r w:rsidRPr="00D32E82">
        <w:rPr>
          <w:noProof/>
        </w:rPr>
        <w:t xml:space="preserve">Број рачуна: 840-577661-50, </w:t>
      </w:r>
      <w:r w:rsidRPr="00D32E82">
        <w:rPr>
          <w:noProof/>
          <w:lang w:val="sr-Cyrl-CS"/>
        </w:rPr>
        <w:t>Управа за трезор - Република Србија Министарство финансија и привреде</w:t>
      </w:r>
      <w:r w:rsidRPr="00D32E82">
        <w:rPr>
          <w:noProof/>
        </w:rPr>
        <w:t>,</w:t>
      </w:r>
      <w:r w:rsidRPr="00D32E82">
        <w:rPr>
          <w:noProof/>
          <w:lang w:val="sr-Cyrl-CS"/>
        </w:rPr>
        <w:t xml:space="preserve"> </w:t>
      </w:r>
      <w:r>
        <w:rPr>
          <w:noProof/>
        </w:rPr>
        <w:t>Телефон: 021/484-3-484,</w:t>
      </w:r>
    </w:p>
    <w:p w:rsidR="00A84529" w:rsidRPr="0083271F" w:rsidRDefault="00A84529" w:rsidP="00A84529">
      <w:pPr>
        <w:ind w:left="720"/>
        <w:jc w:val="both"/>
        <w:rPr>
          <w:noProof/>
        </w:rPr>
      </w:pPr>
      <w:r w:rsidRPr="00196394">
        <w:rPr>
          <w:noProof/>
        </w:rPr>
        <w:t>(у даљем тексту: наручилац), кога заступа проф. др Драган Драшковић.</w:t>
      </w:r>
    </w:p>
    <w:p w:rsidR="00A84529" w:rsidRDefault="00A84529" w:rsidP="00A84529">
      <w:pPr>
        <w:jc w:val="both"/>
        <w:rPr>
          <w:noProof/>
        </w:rPr>
      </w:pPr>
    </w:p>
    <w:p w:rsidR="00A84529" w:rsidRPr="00A55F46" w:rsidRDefault="00A84529" w:rsidP="00A84529">
      <w:pPr>
        <w:numPr>
          <w:ilvl w:val="0"/>
          <w:numId w:val="3"/>
        </w:numPr>
        <w:jc w:val="both"/>
        <w:rPr>
          <w:noProof/>
        </w:rPr>
      </w:pPr>
      <w:r w:rsidRPr="0083271F">
        <w:rPr>
          <w:noProof/>
        </w:rPr>
        <w:t>____________________</w:t>
      </w:r>
      <w:r>
        <w:rPr>
          <w:noProof/>
        </w:rPr>
        <w:t>________________________________________________,</w:t>
      </w:r>
    </w:p>
    <w:p w:rsidR="00A84529" w:rsidRPr="00A55F46" w:rsidRDefault="00A84529" w:rsidP="00A84529">
      <w:pPr>
        <w:jc w:val="center"/>
      </w:pPr>
      <w:r w:rsidRPr="00A55F46">
        <w:rPr>
          <w:noProof/>
        </w:rPr>
        <w:t>(</w:t>
      </w:r>
      <w:r w:rsidRPr="00A55F46">
        <w:rPr>
          <w:i/>
          <w:noProof/>
        </w:rPr>
        <w:t>назив и адреса)</w:t>
      </w:r>
    </w:p>
    <w:p w:rsidR="00A84529" w:rsidRPr="0005524E" w:rsidRDefault="00A84529" w:rsidP="00A84529">
      <w:pPr>
        <w:ind w:left="720"/>
        <w:jc w:val="both"/>
        <w:rPr>
          <w:noProof/>
        </w:rPr>
      </w:pPr>
      <w:r>
        <w:rPr>
          <w:noProof/>
        </w:rPr>
        <w:t>ПИБ:.......................... Матични број: ........................................,</w:t>
      </w:r>
    </w:p>
    <w:p w:rsidR="00A84529" w:rsidRDefault="00A84529" w:rsidP="00A84529">
      <w:pPr>
        <w:ind w:left="720"/>
        <w:jc w:val="both"/>
        <w:rPr>
          <w:noProof/>
        </w:rPr>
      </w:pPr>
      <w:r>
        <w:rPr>
          <w:noProof/>
        </w:rPr>
        <w:t>Број рачуна: ............................................ Назив банке:......................................,</w:t>
      </w:r>
    </w:p>
    <w:p w:rsidR="00A84529" w:rsidRPr="00A55F46" w:rsidRDefault="00A84529" w:rsidP="00A84529">
      <w:pPr>
        <w:ind w:left="720"/>
        <w:jc w:val="both"/>
        <w:rPr>
          <w:noProof/>
        </w:rPr>
      </w:pPr>
      <w:r>
        <w:rPr>
          <w:noProof/>
        </w:rPr>
        <w:t>Телефон:............................Телефакс:......................................</w:t>
      </w:r>
    </w:p>
    <w:p w:rsidR="00A84529" w:rsidRPr="00351AE7" w:rsidRDefault="00A84529" w:rsidP="00A84529">
      <w:pPr>
        <w:ind w:left="720"/>
        <w:jc w:val="both"/>
        <w:rPr>
          <w:noProof/>
        </w:rPr>
      </w:pPr>
      <w:r>
        <w:rPr>
          <w:noProof/>
        </w:rPr>
        <w:t xml:space="preserve">(у даљем тексту: добављач), </w:t>
      </w:r>
      <w:r w:rsidRPr="0083271F">
        <w:rPr>
          <w:noProof/>
        </w:rPr>
        <w:t>кога заступа _______</w:t>
      </w:r>
      <w:r>
        <w:rPr>
          <w:noProof/>
        </w:rPr>
        <w:t>_________________________ .</w:t>
      </w:r>
    </w:p>
    <w:p w:rsidR="00A84529" w:rsidRPr="0059711F" w:rsidRDefault="00A84529" w:rsidP="00A84529">
      <w:pPr>
        <w:jc w:val="both"/>
        <w:rPr>
          <w:noProof/>
          <w:lang w:val="sr-Cyrl-RS"/>
        </w:rPr>
      </w:pPr>
    </w:p>
    <w:p w:rsidR="00A84529" w:rsidRPr="0059711F" w:rsidRDefault="00A84529" w:rsidP="00A84529">
      <w:pPr>
        <w:jc w:val="center"/>
        <w:outlineLvl w:val="0"/>
        <w:rPr>
          <w:noProof/>
        </w:rPr>
      </w:pPr>
      <w:r w:rsidRPr="0059711F">
        <w:rPr>
          <w:b/>
          <w:noProof/>
        </w:rPr>
        <w:t>Члан 1.</w:t>
      </w:r>
    </w:p>
    <w:p w:rsidR="00A84529" w:rsidRPr="004B3874" w:rsidRDefault="00A84529" w:rsidP="00A84529">
      <w:pPr>
        <w:pStyle w:val="Footer"/>
        <w:jc w:val="both"/>
        <w:rPr>
          <w:b/>
          <w:noProof/>
          <w:lang w:val="sr-Cyrl-RS"/>
        </w:rPr>
      </w:pPr>
      <w:r>
        <w:rPr>
          <w:noProof/>
          <w:lang w:val="sr-Latn-CS"/>
        </w:rPr>
        <w:tab/>
        <w:t xml:space="preserve">          </w:t>
      </w:r>
      <w:r w:rsidRPr="0059711F">
        <w:rPr>
          <w:noProof/>
          <w:lang w:val="sr-Latn-CS"/>
        </w:rPr>
        <w:t>Предмет овог уговора је</w:t>
      </w:r>
      <w:r w:rsidRPr="0059711F">
        <w:rPr>
          <w:noProof/>
          <w:lang w:val="sr-Cyrl-CS"/>
        </w:rPr>
        <w:t xml:space="preserve"> </w:t>
      </w:r>
      <w:r w:rsidRPr="0059711F">
        <w:rPr>
          <w:noProof/>
        </w:rPr>
        <w:t xml:space="preserve">набавка </w:t>
      </w:r>
      <w:r>
        <w:rPr>
          <w:noProof/>
          <w:lang w:val="sr-Cyrl-RS"/>
        </w:rPr>
        <w:t>услуга</w:t>
      </w:r>
      <w:r w:rsidRPr="0059711F">
        <w:rPr>
          <w:b/>
          <w:noProof/>
        </w:rPr>
        <w:t xml:space="preserve"> – </w:t>
      </w:r>
      <w:r w:rsidRPr="00BD16A1">
        <w:rPr>
          <w:b/>
          <w:noProof/>
          <w:lang w:val="sr-Cyrl-RS"/>
        </w:rPr>
        <w:t xml:space="preserve">Сервис и </w:t>
      </w:r>
      <w:r w:rsidRPr="00BD16A1">
        <w:rPr>
          <w:b/>
          <w:noProof/>
        </w:rPr>
        <w:t>одржавање</w:t>
      </w:r>
      <w:r w:rsidRPr="00BD16A1">
        <w:rPr>
          <w:b/>
          <w:noProof/>
          <w:lang w:val="sr-Cyrl-RS"/>
        </w:rPr>
        <w:t xml:space="preserve"> инјектор система произвођача „</w:t>
      </w:r>
      <w:r w:rsidRPr="00BD16A1">
        <w:rPr>
          <w:b/>
          <w:noProof/>
          <w:lang w:val="sr-Latn-RS"/>
        </w:rPr>
        <w:t>Ulrich i Acist Medical“</w:t>
      </w:r>
      <w:r w:rsidRPr="00BD16A1">
        <w:rPr>
          <w:b/>
          <w:noProof/>
          <w:lang w:val="sr-Cyrl-RS"/>
        </w:rPr>
        <w:t>, за потребе Клиничког центра Војводине</w:t>
      </w:r>
      <w:r>
        <w:rPr>
          <w:b/>
          <w:noProof/>
          <w:lang w:val="sr-Latn-RS"/>
        </w:rPr>
        <w:t xml:space="preserve"> </w:t>
      </w:r>
      <w:r w:rsidRPr="0059711F">
        <w:rPr>
          <w:noProof/>
        </w:rPr>
        <w:t>–</w:t>
      </w:r>
      <w:r w:rsidRPr="0059711F">
        <w:rPr>
          <w:noProof/>
          <w:lang w:val="sr-Cyrl-CS"/>
        </w:rPr>
        <w:t xml:space="preserve"> </w:t>
      </w:r>
      <w:r w:rsidRPr="008E49CA">
        <w:rPr>
          <w:lang w:val="sr-Latn-CS"/>
        </w:rPr>
        <w:t>кој</w:t>
      </w:r>
      <w:r w:rsidRPr="008E49CA">
        <w:t>а</w:t>
      </w:r>
      <w:r w:rsidRPr="008E49CA">
        <w:rPr>
          <w:lang w:val="sr-Latn-CS"/>
        </w:rPr>
        <w:t xml:space="preserve"> је тражен</w:t>
      </w:r>
      <w:r w:rsidRPr="008E49CA">
        <w:t>а</w:t>
      </w:r>
      <w:r w:rsidRPr="008E49CA">
        <w:rPr>
          <w:lang w:val="sr-Latn-CS"/>
        </w:rPr>
        <w:t xml:space="preserve"> у позиву за</w:t>
      </w:r>
      <w:r w:rsidRPr="008E49CA">
        <w:t xml:space="preserve"> подношење понуда у</w:t>
      </w:r>
      <w:r w:rsidRPr="008E49CA">
        <w:rPr>
          <w:lang w:val="sr-Latn-CS"/>
        </w:rPr>
        <w:t xml:space="preserve"> </w:t>
      </w:r>
      <w:r>
        <w:t xml:space="preserve"> </w:t>
      </w:r>
      <w:r>
        <w:rPr>
          <w:lang w:val="sr-Cyrl-RS"/>
        </w:rPr>
        <w:t xml:space="preserve">отвореном </w:t>
      </w:r>
      <w:r w:rsidRPr="008E49CA">
        <w:rPr>
          <w:lang w:val="sr-Latn-CS"/>
        </w:rPr>
        <w:t>поступ</w:t>
      </w:r>
      <w:r w:rsidRPr="008E49CA">
        <w:t>ку</w:t>
      </w:r>
      <w:r w:rsidRPr="008E49CA">
        <w:rPr>
          <w:lang w:val="sr-Latn-CS"/>
        </w:rPr>
        <w:t xml:space="preserve"> јавне набавке</w:t>
      </w:r>
      <w:r>
        <w:rPr>
          <w:lang w:val="sr-Cyrl-RS"/>
        </w:rPr>
        <w:t xml:space="preserve"> </w:t>
      </w:r>
      <w:r w:rsidRPr="008E49CA">
        <w:rPr>
          <w:lang w:val="sr-Latn-CS"/>
        </w:rPr>
        <w:t xml:space="preserve">број </w:t>
      </w:r>
      <w:r>
        <w:rPr>
          <w:lang w:val="sr-Cyrl-RS"/>
        </w:rPr>
        <w:t>152-15-О</w:t>
      </w:r>
      <w:r w:rsidRPr="00746CBD">
        <w:t xml:space="preserve"> </w:t>
      </w:r>
      <w:r>
        <w:rPr>
          <w:lang w:val="sr-Latn-CS"/>
        </w:rPr>
        <w:t>од</w:t>
      </w:r>
      <w:r w:rsidRPr="00E02E3A">
        <w:rPr>
          <w:lang w:val="sr-Latn-CS"/>
        </w:rPr>
        <w:t xml:space="preserve"> </w:t>
      </w:r>
      <w:r>
        <w:rPr>
          <w:bCs/>
        </w:rPr>
        <w:t>__________</w:t>
      </w:r>
      <w:r w:rsidRPr="00E02E3A">
        <w:rPr>
          <w:bCs/>
          <w:lang w:val="sr-Latn-CS"/>
        </w:rPr>
        <w:t xml:space="preserve"> </w:t>
      </w:r>
      <w:r>
        <w:rPr>
          <w:lang w:val="sr-Latn-CS"/>
        </w:rPr>
        <w:t>године.</w:t>
      </w:r>
    </w:p>
    <w:p w:rsidR="00A84529" w:rsidRPr="0059711F" w:rsidRDefault="00A84529" w:rsidP="00A84529">
      <w:pPr>
        <w:ind w:firstLine="720"/>
        <w:jc w:val="both"/>
        <w:rPr>
          <w:noProof/>
        </w:rPr>
      </w:pPr>
    </w:p>
    <w:p w:rsidR="00A84529" w:rsidRPr="0059711F" w:rsidRDefault="00A84529" w:rsidP="00A84529">
      <w:pPr>
        <w:jc w:val="center"/>
        <w:outlineLvl w:val="0"/>
        <w:rPr>
          <w:noProof/>
        </w:rPr>
      </w:pPr>
      <w:r w:rsidRPr="0059711F">
        <w:rPr>
          <w:b/>
          <w:noProof/>
        </w:rPr>
        <w:t>Члан 2.</w:t>
      </w:r>
    </w:p>
    <w:p w:rsidR="00A84529" w:rsidRPr="00AE1407" w:rsidRDefault="00A84529" w:rsidP="00A84529">
      <w:pPr>
        <w:pStyle w:val="BodyTextIndent"/>
        <w:ind w:left="0" w:firstLine="720"/>
        <w:jc w:val="both"/>
        <w:rPr>
          <w:b w:val="0"/>
          <w:noProof/>
        </w:rPr>
      </w:pPr>
      <w:r w:rsidRPr="00DF6F78">
        <w:rPr>
          <w:b w:val="0"/>
        </w:rPr>
        <w:t>Добављач се обавезује да услугу која је предмет овог уговора изврши у свему према својој понуди број</w:t>
      </w:r>
      <w:r w:rsidRPr="00DF6F78">
        <w:t xml:space="preserve"> </w:t>
      </w:r>
      <w:r w:rsidRPr="00DF6F78">
        <w:rPr>
          <w:b w:val="0"/>
          <w:noProof/>
        </w:rPr>
        <w:t>__________ од ___________ године која је саставни део овог уговора.</w:t>
      </w:r>
    </w:p>
    <w:p w:rsidR="00A84529" w:rsidRPr="008E49CA" w:rsidRDefault="00A84529" w:rsidP="00A84529">
      <w:pPr>
        <w:pStyle w:val="BodyTextIndent"/>
        <w:ind w:left="0" w:firstLine="708"/>
        <w:jc w:val="both"/>
        <w:rPr>
          <w:b w:val="0"/>
        </w:rPr>
      </w:pPr>
      <w:r w:rsidRPr="008E49CA">
        <w:rPr>
          <w:b w:val="0"/>
          <w:bCs w:val="0"/>
        </w:rPr>
        <w:t xml:space="preserve">Цена </w:t>
      </w:r>
      <w:r>
        <w:rPr>
          <w:b w:val="0"/>
          <w:bCs w:val="0"/>
          <w:lang w:val="sr-Cyrl-RS"/>
        </w:rPr>
        <w:t>добара</w:t>
      </w:r>
      <w:r w:rsidRPr="008E49CA">
        <w:rPr>
          <w:b w:val="0"/>
          <w:bCs w:val="0"/>
        </w:rPr>
        <w:t xml:space="preserve"> из члана 1. овог уговора без пореза на додату вредност износи </w:t>
      </w:r>
      <w:r w:rsidRPr="008E49CA">
        <w:rPr>
          <w:b w:val="0"/>
        </w:rPr>
        <w:t>___________</w:t>
      </w:r>
      <w:r w:rsidRPr="008E49CA">
        <w:rPr>
          <w:b w:val="0"/>
          <w:bCs w:val="0"/>
        </w:rPr>
        <w:t xml:space="preserve"> (словима: ___________________), односно са порезом на додату вредност износи </w:t>
      </w:r>
      <w:r w:rsidRPr="008E49CA">
        <w:rPr>
          <w:b w:val="0"/>
        </w:rPr>
        <w:t>______________________</w:t>
      </w:r>
      <w:r w:rsidRPr="008E49CA">
        <w:rPr>
          <w:b w:val="0"/>
          <w:bCs w:val="0"/>
        </w:rPr>
        <w:t xml:space="preserve"> (словима: __________________________).</w:t>
      </w:r>
    </w:p>
    <w:p w:rsidR="00A84529" w:rsidRPr="008E49CA" w:rsidRDefault="00A84529" w:rsidP="00A84529">
      <w:pPr>
        <w:ind w:firstLine="720"/>
        <w:jc w:val="both"/>
        <w:rPr>
          <w:bCs/>
          <w:noProof/>
          <w:szCs w:val="20"/>
        </w:rPr>
      </w:pPr>
      <w:r w:rsidRPr="008E49CA">
        <w:t>Овако уговорена цена се сматра фиксном за време трајања уговора.</w:t>
      </w:r>
      <w:r w:rsidRPr="008E49CA">
        <w:rPr>
          <w:bCs/>
          <w:noProof/>
        </w:rPr>
        <w:t xml:space="preserve"> </w:t>
      </w:r>
    </w:p>
    <w:p w:rsidR="00A84529" w:rsidRPr="009A3F16" w:rsidRDefault="00A84529" w:rsidP="00A84529">
      <w:pPr>
        <w:rPr>
          <w:noProof/>
          <w:lang w:val="sr-Cyrl-RS"/>
        </w:rPr>
      </w:pPr>
    </w:p>
    <w:p w:rsidR="00A84529" w:rsidRDefault="00A84529" w:rsidP="00A84529">
      <w:pPr>
        <w:jc w:val="center"/>
        <w:outlineLvl w:val="0"/>
        <w:rPr>
          <w:b/>
          <w:noProof/>
          <w:lang w:val="sr-Cyrl-RS"/>
        </w:rPr>
      </w:pPr>
      <w:r w:rsidRPr="0059711F">
        <w:rPr>
          <w:b/>
          <w:noProof/>
        </w:rPr>
        <w:t>Члан 3.</w:t>
      </w:r>
    </w:p>
    <w:p w:rsidR="00A84529" w:rsidRPr="00080B94" w:rsidRDefault="00A84529" w:rsidP="00A84529">
      <w:pPr>
        <w:suppressAutoHyphens/>
        <w:spacing w:line="100" w:lineRule="atLeast"/>
        <w:ind w:firstLine="708"/>
        <w:jc w:val="both"/>
        <w:rPr>
          <w:lang w:val="sr-Cyrl-BA"/>
        </w:rPr>
      </w:pPr>
      <w:r>
        <w:rPr>
          <w:noProof/>
          <w:lang w:val="sr-Cyrl-RS"/>
        </w:rPr>
        <w:t>Добављач се</w:t>
      </w:r>
      <w:r w:rsidRPr="00FF4838">
        <w:rPr>
          <w:noProof/>
        </w:rPr>
        <w:t xml:space="preserve"> </w:t>
      </w:r>
      <w:r>
        <w:rPr>
          <w:noProof/>
          <w:lang w:val="sr-Cyrl-RS"/>
        </w:rPr>
        <w:t xml:space="preserve">обавезује да </w:t>
      </w:r>
      <w:r w:rsidRPr="00FF4838">
        <w:rPr>
          <w:noProof/>
        </w:rPr>
        <w:t xml:space="preserve">изврши </w:t>
      </w:r>
      <w:r>
        <w:rPr>
          <w:noProof/>
          <w:lang w:val="sr-Cyrl-RS"/>
        </w:rPr>
        <w:t>услугу с</w:t>
      </w:r>
      <w:r>
        <w:rPr>
          <w:noProof/>
        </w:rPr>
        <w:t>ервисирањ</w:t>
      </w:r>
      <w:r>
        <w:rPr>
          <w:noProof/>
          <w:lang w:val="sr-Cyrl-RS"/>
        </w:rPr>
        <w:t>а</w:t>
      </w:r>
      <w:r>
        <w:rPr>
          <w:noProof/>
        </w:rPr>
        <w:t xml:space="preserve"> и </w:t>
      </w:r>
      <w:r w:rsidRPr="004B3874">
        <w:rPr>
          <w:noProof/>
        </w:rPr>
        <w:t>одржавањ</w:t>
      </w:r>
      <w:r w:rsidRPr="004B3874">
        <w:rPr>
          <w:noProof/>
          <w:lang w:val="sr-Cyrl-RS"/>
        </w:rPr>
        <w:t>а</w:t>
      </w:r>
      <w:r w:rsidRPr="004B3874">
        <w:rPr>
          <w:noProof/>
        </w:rPr>
        <w:t xml:space="preserve"> </w:t>
      </w:r>
      <w:r w:rsidRPr="004B3874">
        <w:rPr>
          <w:noProof/>
          <w:lang w:val="sr-Cyrl-RS"/>
        </w:rPr>
        <w:t>инјектор система произвођача „</w:t>
      </w:r>
      <w:r w:rsidRPr="004B3874">
        <w:rPr>
          <w:noProof/>
          <w:lang w:val="sr-Latn-RS"/>
        </w:rPr>
        <w:t>Ulrich i Acist Medical“</w:t>
      </w:r>
      <w:r>
        <w:rPr>
          <w:noProof/>
          <w:lang w:val="sr-Cyrl-RS"/>
        </w:rPr>
        <w:t xml:space="preserve"> (у даљем тексту: опрема)</w:t>
      </w:r>
      <w:r w:rsidRPr="008C14FC">
        <w:rPr>
          <w:noProof/>
        </w:rPr>
        <w:t>, за потребе Клиничког центра Војводине</w:t>
      </w:r>
      <w:r>
        <w:rPr>
          <w:noProof/>
          <w:lang w:val="sr-Cyrl-RS"/>
        </w:rPr>
        <w:t>, односно да обавља</w:t>
      </w:r>
      <w:r w:rsidRPr="004B3874">
        <w:rPr>
          <w:lang w:val="sr-Cyrl-BA"/>
        </w:rPr>
        <w:t xml:space="preserve"> ре</w:t>
      </w:r>
      <w:r>
        <w:rPr>
          <w:lang w:val="sr-Cyrl-BA"/>
        </w:rPr>
        <w:t>дован сервис</w:t>
      </w:r>
      <w:r w:rsidRPr="004B3874">
        <w:rPr>
          <w:lang w:val="sr-Cyrl-RS"/>
        </w:rPr>
        <w:t xml:space="preserve"> опреме</w:t>
      </w:r>
      <w:r>
        <w:rPr>
          <w:lang w:val="sr-Cyrl-BA"/>
        </w:rPr>
        <w:t xml:space="preserve"> једном годишње, </w:t>
      </w:r>
      <w:r w:rsidRPr="004B3874">
        <w:rPr>
          <w:lang w:val="sr-Cyrl-BA"/>
        </w:rPr>
        <w:t>отклони настали квар  и  уколико настане потреба</w:t>
      </w:r>
      <w:r>
        <w:rPr>
          <w:lang w:val="sr-Cyrl-BA"/>
        </w:rPr>
        <w:t xml:space="preserve"> изврши замену резервних делова опреме, </w:t>
      </w:r>
      <w:r>
        <w:rPr>
          <w:noProof/>
          <w:lang w:val="sr-Cyrl-RS"/>
        </w:rPr>
        <w:t xml:space="preserve">а </w:t>
      </w:r>
      <w:r w:rsidRPr="0059711F">
        <w:rPr>
          <w:noProof/>
        </w:rPr>
        <w:t xml:space="preserve">у свему према захтевима наручиоца </w:t>
      </w:r>
      <w:r>
        <w:rPr>
          <w:noProof/>
        </w:rPr>
        <w:t>и конкурсн</w:t>
      </w:r>
      <w:r>
        <w:rPr>
          <w:noProof/>
          <w:lang w:val="sr-Cyrl-RS"/>
        </w:rPr>
        <w:t>ом</w:t>
      </w:r>
      <w:r>
        <w:rPr>
          <w:noProof/>
        </w:rPr>
        <w:t xml:space="preserve"> документациј</w:t>
      </w:r>
      <w:r>
        <w:rPr>
          <w:noProof/>
          <w:lang w:val="sr-Cyrl-RS"/>
        </w:rPr>
        <w:t>ом.</w:t>
      </w:r>
    </w:p>
    <w:p w:rsidR="00A84529" w:rsidRDefault="00A84529" w:rsidP="00A84529">
      <w:pPr>
        <w:ind w:firstLine="708"/>
        <w:jc w:val="both"/>
        <w:rPr>
          <w:bCs/>
          <w:noProof/>
          <w:lang w:val="sr-Cyrl-RS"/>
        </w:rPr>
      </w:pPr>
      <w:r w:rsidRPr="0059711F">
        <w:rPr>
          <w:noProof/>
        </w:rPr>
        <w:t xml:space="preserve">Добављач се обавезује да услугу која је предмет овог уговора врши </w:t>
      </w:r>
      <w:r w:rsidRPr="0059711F">
        <w:rPr>
          <w:bCs/>
          <w:noProof/>
        </w:rPr>
        <w:t>савесно и благовремено, у циљу обезбеђивања непрекидног рада опреме и продужења њеног века трајања, а према упутствима и прописима произвођача опреме</w:t>
      </w:r>
      <w:r w:rsidRPr="0059711F">
        <w:rPr>
          <w:noProof/>
        </w:rPr>
        <w:t xml:space="preserve">, </w:t>
      </w:r>
      <w:r>
        <w:rPr>
          <w:noProof/>
          <w:lang w:val="sr-Cyrl-RS"/>
        </w:rPr>
        <w:t xml:space="preserve">и то </w:t>
      </w:r>
      <w:r w:rsidRPr="00560A6E">
        <w:rPr>
          <w:bCs/>
          <w:noProof/>
          <w:lang w:val="sr-Cyrl-RS"/>
        </w:rPr>
        <w:t>у реалном времену извршења и уз реалан утрошак сервисног, резервног и осталог материјала.</w:t>
      </w:r>
    </w:p>
    <w:p w:rsidR="00A84529" w:rsidRDefault="00A84529" w:rsidP="00A84529">
      <w:pPr>
        <w:ind w:firstLine="600"/>
        <w:jc w:val="both"/>
        <w:rPr>
          <w:noProof/>
          <w:lang w:val="sr-Cyrl-RS"/>
        </w:rPr>
      </w:pPr>
      <w:r w:rsidRPr="0059711F">
        <w:rPr>
          <w:noProof/>
        </w:rPr>
        <w:lastRenderedPageBreak/>
        <w:t>Добављач се обавезује да се ради извршења услуге која је предмет овог уговора</w:t>
      </w:r>
      <w:r>
        <w:rPr>
          <w:noProof/>
          <w:lang w:val="sr-Cyrl-RS"/>
        </w:rPr>
        <w:t xml:space="preserve">, односно </w:t>
      </w:r>
      <w:r w:rsidRPr="001727FE">
        <w:rPr>
          <w:bCs/>
          <w:lang w:val="sr-Latn-CS"/>
        </w:rPr>
        <w:t>редовног сервиса</w:t>
      </w:r>
      <w:r>
        <w:rPr>
          <w:bCs/>
          <w:lang w:val="sr-Cyrl-RS"/>
        </w:rPr>
        <w:t xml:space="preserve"> опреме,</w:t>
      </w:r>
      <w:r w:rsidRPr="001727FE">
        <w:rPr>
          <w:bCs/>
          <w:lang w:val="sr-Latn-CS"/>
        </w:rPr>
        <w:t xml:space="preserve"> </w:t>
      </w:r>
      <w:r w:rsidRPr="0059711F">
        <w:rPr>
          <w:noProof/>
        </w:rPr>
        <w:t>одазове  у року</w:t>
      </w:r>
      <w:r>
        <w:rPr>
          <w:noProof/>
          <w:lang w:val="sr-Cyrl-RS"/>
        </w:rPr>
        <w:t xml:space="preserve"> </w:t>
      </w:r>
      <w:r w:rsidRPr="0059711F">
        <w:rPr>
          <w:noProof/>
        </w:rPr>
        <w:t xml:space="preserve"> од </w:t>
      </w:r>
      <w:r>
        <w:rPr>
          <w:noProof/>
          <w:lang w:val="sr-Cyrl-RS"/>
        </w:rPr>
        <w:t>_______ (</w:t>
      </w:r>
      <w:r w:rsidRPr="008D734A">
        <w:rPr>
          <w:i/>
          <w:noProof/>
          <w:lang w:val="sr-Cyrl-RS"/>
        </w:rPr>
        <w:t>нај</w:t>
      </w:r>
      <w:r>
        <w:rPr>
          <w:i/>
          <w:noProof/>
          <w:lang w:val="sr-Cyrl-RS"/>
        </w:rPr>
        <w:t>дуже 72 часа</w:t>
      </w:r>
      <w:r w:rsidRPr="008D734A">
        <w:rPr>
          <w:i/>
          <w:noProof/>
          <w:lang w:val="sr-Cyrl-RS"/>
        </w:rPr>
        <w:t>)</w:t>
      </w:r>
      <w:r w:rsidRPr="00E97CFF">
        <w:rPr>
          <w:noProof/>
        </w:rPr>
        <w:t xml:space="preserve"> </w:t>
      </w:r>
      <w:r w:rsidRPr="0059711F">
        <w:rPr>
          <w:noProof/>
        </w:rPr>
        <w:t>од</w:t>
      </w:r>
      <w:r>
        <w:rPr>
          <w:noProof/>
        </w:rPr>
        <w:t xml:space="preserve"> </w:t>
      </w:r>
      <w:r>
        <w:rPr>
          <w:noProof/>
          <w:lang w:val="sr-Cyrl-RS"/>
        </w:rPr>
        <w:t>дана</w:t>
      </w:r>
      <w:r>
        <w:rPr>
          <w:noProof/>
        </w:rPr>
        <w:t xml:space="preserve"> пријема </w:t>
      </w:r>
      <w:r>
        <w:rPr>
          <w:noProof/>
          <w:lang w:val="sr-Cyrl-RS"/>
        </w:rPr>
        <w:t xml:space="preserve">захтева </w:t>
      </w:r>
      <w:r>
        <w:rPr>
          <w:noProof/>
        </w:rPr>
        <w:t>наручиоца</w:t>
      </w:r>
      <w:r>
        <w:rPr>
          <w:i/>
          <w:noProof/>
          <w:lang w:val="sr-Cyrl-RS"/>
        </w:rPr>
        <w:t xml:space="preserve">, </w:t>
      </w:r>
      <w:r>
        <w:rPr>
          <w:noProof/>
          <w:lang w:val="sr-Cyrl-RS"/>
        </w:rPr>
        <w:t>а да предметну услугу изврши у року од ______(</w:t>
      </w:r>
      <w:r>
        <w:rPr>
          <w:i/>
          <w:noProof/>
          <w:lang w:val="sr-Cyrl-RS"/>
        </w:rPr>
        <w:t>најдуже10 дана</w:t>
      </w:r>
      <w:r w:rsidRPr="008D734A">
        <w:rPr>
          <w:i/>
          <w:noProof/>
          <w:lang w:val="sr-Cyrl-RS"/>
        </w:rPr>
        <w:t>)</w:t>
      </w:r>
      <w:r>
        <w:rPr>
          <w:i/>
          <w:noProof/>
          <w:lang w:val="sr-Cyrl-RS"/>
        </w:rPr>
        <w:t xml:space="preserve"> </w:t>
      </w:r>
      <w:r>
        <w:rPr>
          <w:noProof/>
          <w:lang w:val="sr-Cyrl-RS"/>
        </w:rPr>
        <w:t xml:space="preserve">од дана </w:t>
      </w:r>
      <w:r>
        <w:rPr>
          <w:noProof/>
        </w:rPr>
        <w:t xml:space="preserve">пријема </w:t>
      </w:r>
      <w:r>
        <w:rPr>
          <w:noProof/>
          <w:lang w:val="sr-Cyrl-RS"/>
        </w:rPr>
        <w:t>захтев наручиоца.</w:t>
      </w:r>
    </w:p>
    <w:p w:rsidR="00A84529" w:rsidRPr="00601E01" w:rsidRDefault="00A84529" w:rsidP="00A84529">
      <w:pPr>
        <w:ind w:firstLine="600"/>
        <w:jc w:val="both"/>
        <w:rPr>
          <w:bCs/>
          <w:i/>
          <w:lang w:val="sr-Cyrl-RS"/>
        </w:rPr>
      </w:pPr>
      <w:r w:rsidRPr="0059711F">
        <w:rPr>
          <w:noProof/>
        </w:rPr>
        <w:t>Добављач се обавезује да се ради извршења услуге која је предмет овог уговора</w:t>
      </w:r>
      <w:r>
        <w:rPr>
          <w:noProof/>
          <w:lang w:val="sr-Cyrl-RS"/>
        </w:rPr>
        <w:t>, односно</w:t>
      </w:r>
      <w:r>
        <w:rPr>
          <w:bCs/>
          <w:lang w:val="sr-Cyrl-RS"/>
        </w:rPr>
        <w:t xml:space="preserve"> </w:t>
      </w:r>
      <w:r w:rsidRPr="001727FE">
        <w:rPr>
          <w:bCs/>
          <w:lang w:val="sr-Latn-CS"/>
        </w:rPr>
        <w:t xml:space="preserve">сервиса по позиву </w:t>
      </w:r>
      <w:r>
        <w:rPr>
          <w:bCs/>
          <w:lang w:val="sr-Latn-CS"/>
        </w:rPr>
        <w:t>за хитне интервенције, одазове у року од</w:t>
      </w:r>
      <w:r>
        <w:rPr>
          <w:bCs/>
          <w:lang w:val="sr-Cyrl-RS"/>
        </w:rPr>
        <w:t>__</w:t>
      </w:r>
      <w:r w:rsidRPr="000F1CD6">
        <w:rPr>
          <w:bCs/>
          <w:i/>
          <w:lang w:val="sr-Cyrl-RS"/>
        </w:rPr>
        <w:t>____(нај</w:t>
      </w:r>
      <w:r w:rsidRPr="000F1CD6">
        <w:rPr>
          <w:bCs/>
          <w:i/>
          <w:lang w:val="sr-Latn-CS"/>
        </w:rPr>
        <w:t>дуж</w:t>
      </w:r>
      <w:r w:rsidRPr="000F1CD6">
        <w:rPr>
          <w:bCs/>
          <w:i/>
          <w:lang w:val="sr-Cyrl-RS"/>
        </w:rPr>
        <w:t>е</w:t>
      </w:r>
      <w:r w:rsidRPr="000F1CD6">
        <w:rPr>
          <w:bCs/>
          <w:i/>
          <w:lang w:val="sr-Latn-CS"/>
        </w:rPr>
        <w:t xml:space="preserve"> 24 чaса</w:t>
      </w:r>
      <w:r w:rsidRPr="000F1CD6">
        <w:rPr>
          <w:bCs/>
          <w:i/>
          <w:lang w:val="sr-Cyrl-RS"/>
        </w:rPr>
        <w:t>)</w:t>
      </w:r>
      <w:r>
        <w:rPr>
          <w:bCs/>
          <w:lang w:val="sr-Cyrl-RS"/>
        </w:rPr>
        <w:t xml:space="preserve">, </w:t>
      </w:r>
      <w:r>
        <w:rPr>
          <w:bCs/>
          <w:lang w:val="sr-Latn-CS"/>
        </w:rPr>
        <w:t>односно за остале интервенције</w:t>
      </w:r>
      <w:r>
        <w:rPr>
          <w:bCs/>
          <w:lang w:val="sr-Cyrl-RS"/>
        </w:rPr>
        <w:t xml:space="preserve"> </w:t>
      </w:r>
      <w:r w:rsidRPr="000F1CD6">
        <w:rPr>
          <w:bCs/>
          <w:i/>
          <w:lang w:val="sr-Cyrl-RS"/>
        </w:rPr>
        <w:t>______(</w:t>
      </w:r>
      <w:r w:rsidRPr="000F1CD6">
        <w:rPr>
          <w:bCs/>
          <w:i/>
          <w:lang w:val="sr-Latn-CS"/>
        </w:rPr>
        <w:t>најдуже 72 часа</w:t>
      </w:r>
      <w:r>
        <w:rPr>
          <w:bCs/>
          <w:i/>
          <w:lang w:val="sr-Cyrl-RS"/>
        </w:rPr>
        <w:t>)</w:t>
      </w:r>
      <w:r w:rsidRPr="00601E01">
        <w:rPr>
          <w:noProof/>
        </w:rPr>
        <w:t xml:space="preserve"> </w:t>
      </w:r>
      <w:r w:rsidRPr="0059711F">
        <w:rPr>
          <w:noProof/>
        </w:rPr>
        <w:t>од</w:t>
      </w:r>
      <w:r>
        <w:rPr>
          <w:noProof/>
        </w:rPr>
        <w:t xml:space="preserve"> </w:t>
      </w:r>
      <w:r>
        <w:rPr>
          <w:noProof/>
          <w:lang w:val="sr-Cyrl-RS"/>
        </w:rPr>
        <w:t>дана</w:t>
      </w:r>
      <w:r>
        <w:rPr>
          <w:noProof/>
        </w:rPr>
        <w:t xml:space="preserve"> пријема </w:t>
      </w:r>
      <w:r>
        <w:rPr>
          <w:noProof/>
          <w:lang w:val="sr-Cyrl-RS"/>
        </w:rPr>
        <w:t xml:space="preserve">захтева </w:t>
      </w:r>
      <w:r>
        <w:rPr>
          <w:noProof/>
        </w:rPr>
        <w:t>наручиоца</w:t>
      </w:r>
      <w:r>
        <w:rPr>
          <w:noProof/>
          <w:lang w:val="sr-Cyrl-RS"/>
        </w:rPr>
        <w:t>,</w:t>
      </w:r>
      <w:r>
        <w:rPr>
          <w:bCs/>
          <w:i/>
          <w:lang w:val="sr-Cyrl-RS"/>
        </w:rPr>
        <w:t xml:space="preserve"> </w:t>
      </w:r>
      <w:r w:rsidRPr="000F1CD6">
        <w:rPr>
          <w:noProof/>
          <w:lang w:val="sr-Cyrl-RS"/>
        </w:rPr>
        <w:t xml:space="preserve"> </w:t>
      </w:r>
      <w:r>
        <w:rPr>
          <w:noProof/>
          <w:lang w:val="sr-Cyrl-RS"/>
        </w:rPr>
        <w:t>а да предметну услугу изврши у року од</w:t>
      </w:r>
      <w:r w:rsidRPr="000F1CD6">
        <w:rPr>
          <w:i/>
          <w:noProof/>
          <w:lang w:val="sr-Cyrl-RS"/>
        </w:rPr>
        <w:t>____</w:t>
      </w:r>
      <w:r w:rsidRPr="000F1CD6">
        <w:rPr>
          <w:bCs/>
          <w:i/>
          <w:lang w:val="sr-Cyrl-RS"/>
        </w:rPr>
        <w:t xml:space="preserve"> (нај</w:t>
      </w:r>
      <w:r w:rsidRPr="000F1CD6">
        <w:rPr>
          <w:bCs/>
          <w:i/>
          <w:lang w:val="sr-Latn-CS"/>
        </w:rPr>
        <w:t>дуж</w:t>
      </w:r>
      <w:r w:rsidRPr="000F1CD6">
        <w:rPr>
          <w:bCs/>
          <w:i/>
          <w:lang w:val="sr-Cyrl-RS"/>
        </w:rPr>
        <w:t>е</w:t>
      </w:r>
      <w:r w:rsidRPr="000F1CD6">
        <w:rPr>
          <w:bCs/>
          <w:i/>
          <w:lang w:val="sr-Latn-CS"/>
        </w:rPr>
        <w:t xml:space="preserve"> </w:t>
      </w:r>
      <w:r w:rsidRPr="000F1CD6">
        <w:rPr>
          <w:bCs/>
          <w:i/>
          <w:lang w:val="sr-Cyrl-RS"/>
        </w:rPr>
        <w:t>10</w:t>
      </w:r>
      <w:r w:rsidRPr="000F1CD6">
        <w:rPr>
          <w:bCs/>
          <w:i/>
          <w:lang w:val="sr-Latn-CS"/>
        </w:rPr>
        <w:t xml:space="preserve"> дана</w:t>
      </w:r>
      <w:r w:rsidRPr="000F1CD6">
        <w:rPr>
          <w:bCs/>
          <w:i/>
          <w:lang w:val="sr-Cyrl-RS"/>
        </w:rPr>
        <w:t>)</w:t>
      </w:r>
      <w:r w:rsidRPr="001727FE">
        <w:rPr>
          <w:bCs/>
          <w:lang w:val="sr-Latn-CS"/>
        </w:rPr>
        <w:t xml:space="preserve"> од</w:t>
      </w:r>
      <w:r>
        <w:rPr>
          <w:bCs/>
          <w:lang w:val="sr-Latn-CS"/>
        </w:rPr>
        <w:t xml:space="preserve"> дана пријема захтева наручиоца</w:t>
      </w:r>
      <w:r>
        <w:rPr>
          <w:bCs/>
          <w:lang w:val="sr-Cyrl-RS"/>
        </w:rPr>
        <w:t xml:space="preserve">, </w:t>
      </w:r>
      <w:r w:rsidRPr="001727FE">
        <w:rPr>
          <w:bCs/>
          <w:lang w:val="sr-Latn-CS"/>
        </w:rPr>
        <w:t xml:space="preserve">ако се ради само о </w:t>
      </w:r>
      <w:r>
        <w:rPr>
          <w:bCs/>
          <w:lang w:val="sr-Latn-CS"/>
        </w:rPr>
        <w:t>отклањању квара опреме, односно</w:t>
      </w:r>
      <w:r w:rsidRPr="00601E01">
        <w:rPr>
          <w:bCs/>
          <w:i/>
          <w:lang w:val="sr-Cyrl-RS"/>
        </w:rPr>
        <w:t>_______(</w:t>
      </w:r>
      <w:r w:rsidRPr="00601E01">
        <w:rPr>
          <w:bCs/>
          <w:i/>
          <w:lang w:val="sr-Latn-CS"/>
        </w:rPr>
        <w:t>најдуже 21 дан</w:t>
      </w:r>
      <w:r w:rsidRPr="00601E01">
        <w:rPr>
          <w:bCs/>
          <w:i/>
          <w:lang w:val="sr-Cyrl-RS"/>
        </w:rPr>
        <w:t>)</w:t>
      </w:r>
      <w:r w:rsidRPr="001727FE">
        <w:rPr>
          <w:bCs/>
          <w:lang w:val="sr-Latn-CS"/>
        </w:rPr>
        <w:t xml:space="preserve"> ако је реч о отклањању квара са заменом резервног дела.</w:t>
      </w:r>
      <w:r w:rsidRPr="001727FE">
        <w:rPr>
          <w:bCs/>
          <w:lang w:val="sr-Cyrl-RS"/>
        </w:rPr>
        <w:t xml:space="preserve"> </w:t>
      </w:r>
    </w:p>
    <w:p w:rsidR="00A84529" w:rsidRPr="00233D57" w:rsidRDefault="00A84529" w:rsidP="00A84529">
      <w:pPr>
        <w:ind w:firstLine="708"/>
        <w:jc w:val="both"/>
        <w:rPr>
          <w:noProof/>
          <w:lang w:val="sr-Cyrl-RS"/>
        </w:rPr>
      </w:pPr>
      <w:r w:rsidRPr="0059711F">
        <w:rPr>
          <w:noProof/>
        </w:rPr>
        <w:t xml:space="preserve">Добављач </w:t>
      </w:r>
      <w:r>
        <w:rPr>
          <w:noProof/>
          <w:lang w:val="sr-Cyrl-RS"/>
        </w:rPr>
        <w:t>даје</w:t>
      </w:r>
      <w:r w:rsidRPr="0059711F">
        <w:rPr>
          <w:noProof/>
        </w:rPr>
        <w:t xml:space="preserve"> </w:t>
      </w:r>
      <w:r>
        <w:rPr>
          <w:noProof/>
        </w:rPr>
        <w:t xml:space="preserve">гарантни рок </w:t>
      </w:r>
      <w:r>
        <w:rPr>
          <w:noProof/>
          <w:lang w:val="sr-Cyrl-RS"/>
        </w:rPr>
        <w:t>на</w:t>
      </w:r>
      <w:r>
        <w:rPr>
          <w:noProof/>
        </w:rPr>
        <w:t xml:space="preserve"> </w:t>
      </w:r>
      <w:r>
        <w:rPr>
          <w:noProof/>
          <w:lang w:val="sr-Cyrl-RS"/>
        </w:rPr>
        <w:t>услугу која је предмет овог уговора______ (</w:t>
      </w:r>
      <w:r>
        <w:rPr>
          <w:i/>
          <w:noProof/>
          <w:lang w:val="sr-Cyrl-RS"/>
        </w:rPr>
        <w:t>најмање</w:t>
      </w:r>
      <w:r w:rsidRPr="00C81903">
        <w:rPr>
          <w:i/>
          <w:noProof/>
          <w:lang w:val="sr-Cyrl-RS"/>
        </w:rPr>
        <w:t xml:space="preserve"> </w:t>
      </w:r>
      <w:r w:rsidRPr="00C81903">
        <w:rPr>
          <w:i/>
          <w:noProof/>
        </w:rPr>
        <w:t>12 месеци</w:t>
      </w:r>
      <w:r>
        <w:rPr>
          <w:noProof/>
          <w:lang w:val="sr-Cyrl-RS"/>
        </w:rPr>
        <w:t>)</w:t>
      </w:r>
      <w:r w:rsidRPr="0059711F">
        <w:rPr>
          <w:noProof/>
        </w:rPr>
        <w:t xml:space="preserve"> од дана </w:t>
      </w:r>
      <w:r>
        <w:rPr>
          <w:noProof/>
          <w:lang w:val="sr-Cyrl-RS"/>
        </w:rPr>
        <w:t>извршене услуге</w:t>
      </w:r>
      <w:r w:rsidRPr="0059711F">
        <w:rPr>
          <w:noProof/>
        </w:rPr>
        <w:t>,</w:t>
      </w:r>
      <w:r>
        <w:rPr>
          <w:noProof/>
          <w:lang w:val="sr-Cyrl-RS"/>
        </w:rPr>
        <w:t xml:space="preserve"> односно ____(</w:t>
      </w:r>
      <w:r w:rsidRPr="00F848EB">
        <w:rPr>
          <w:i/>
          <w:noProof/>
          <w:lang w:val="sr-Cyrl-RS"/>
        </w:rPr>
        <w:t>најмање 12 месеци</w:t>
      </w:r>
      <w:r>
        <w:rPr>
          <w:noProof/>
          <w:lang w:val="sr-Cyrl-RS"/>
        </w:rPr>
        <w:t>) на уграђене резервне делове, од дана уградње.</w:t>
      </w:r>
    </w:p>
    <w:p w:rsidR="00A84529" w:rsidRDefault="00A84529" w:rsidP="00A84529">
      <w:pPr>
        <w:ind w:firstLine="708"/>
        <w:jc w:val="both"/>
        <w:rPr>
          <w:noProof/>
          <w:lang w:val="sr-Cyrl-RS"/>
        </w:rPr>
      </w:pPr>
      <w:r w:rsidRPr="00BE08A6">
        <w:rPr>
          <w:noProof/>
        </w:rPr>
        <w:t xml:space="preserve">Добављач се обавезује да ће </w:t>
      </w:r>
      <w:r>
        <w:rPr>
          <w:noProof/>
        </w:rPr>
        <w:t>услуг</w:t>
      </w:r>
      <w:r>
        <w:rPr>
          <w:noProof/>
          <w:lang w:val="sr-Cyrl-RS"/>
        </w:rPr>
        <w:t>у</w:t>
      </w:r>
      <w:r w:rsidRPr="0059711F">
        <w:rPr>
          <w:noProof/>
        </w:rPr>
        <w:t xml:space="preserve"> која је предмет овог уговора</w:t>
      </w:r>
      <w:r>
        <w:rPr>
          <w:noProof/>
          <w:lang w:val="sr-Cyrl-RS"/>
        </w:rPr>
        <w:t xml:space="preserve"> извршити</w:t>
      </w:r>
      <w:r w:rsidRPr="00BE08A6">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A84529" w:rsidRDefault="00A84529" w:rsidP="00A84529">
      <w:pPr>
        <w:ind w:firstLine="720"/>
        <w:jc w:val="both"/>
        <w:rPr>
          <w:bCs/>
          <w:noProof/>
          <w:lang w:val="sr-Cyrl-RS"/>
        </w:rPr>
      </w:pPr>
      <w:r>
        <w:rPr>
          <w:noProof/>
          <w:lang w:val="sr-Cyrl-RS"/>
        </w:rPr>
        <w:t xml:space="preserve">Добављач се обавезује да ће </w:t>
      </w:r>
      <w:r>
        <w:rPr>
          <w:noProof/>
        </w:rPr>
        <w:t>услуг</w:t>
      </w:r>
      <w:r>
        <w:rPr>
          <w:noProof/>
          <w:lang w:val="sr-Cyrl-RS"/>
        </w:rPr>
        <w:t>у</w:t>
      </w:r>
      <w:r w:rsidRPr="0059711F">
        <w:rPr>
          <w:noProof/>
        </w:rPr>
        <w:t xml:space="preserve"> која је предмет овог уговора</w:t>
      </w:r>
      <w:r>
        <w:rPr>
          <w:noProof/>
          <w:lang w:val="sr-Cyrl-RS"/>
        </w:rPr>
        <w:t xml:space="preserve"> обављати у објектима </w:t>
      </w:r>
      <w:r>
        <w:rPr>
          <w:noProof/>
        </w:rPr>
        <w:t>Клиничког центра Војводине, у Новом Саду</w:t>
      </w:r>
      <w:r>
        <w:rPr>
          <w:noProof/>
          <w:lang w:val="sr-Cyrl-RS"/>
        </w:rPr>
        <w:t xml:space="preserve">, </w:t>
      </w:r>
      <w:r>
        <w:rPr>
          <w:bCs/>
          <w:noProof/>
        </w:rPr>
        <w:t>осим у изузетним случајевима</w:t>
      </w:r>
    </w:p>
    <w:p w:rsidR="00A84529" w:rsidRPr="00CE1605" w:rsidRDefault="00A84529" w:rsidP="00A84529">
      <w:pPr>
        <w:jc w:val="both"/>
        <w:rPr>
          <w:bCs/>
          <w:noProof/>
          <w:lang w:val="sr-Cyrl-RS"/>
        </w:rPr>
      </w:pPr>
      <w:r w:rsidRPr="00F80884">
        <w:rPr>
          <w:bCs/>
          <w:noProof/>
          <w:lang w:val="sr-Cyrl-RS"/>
        </w:rPr>
        <w:t xml:space="preserve">када </w:t>
      </w:r>
      <w:r>
        <w:rPr>
          <w:bCs/>
          <w:noProof/>
          <w:lang w:val="sr-Cyrl-RS"/>
        </w:rPr>
        <w:t>је поправку због обима и врсте</w:t>
      </w:r>
      <w:r>
        <w:rPr>
          <w:bCs/>
          <w:noProof/>
          <w:lang w:val="sr-Latn-RS"/>
        </w:rPr>
        <w:t xml:space="preserve"> </w:t>
      </w:r>
      <w:r w:rsidRPr="00F80884">
        <w:rPr>
          <w:bCs/>
          <w:noProof/>
          <w:lang w:val="sr-Cyrl-RS"/>
        </w:rPr>
        <w:t xml:space="preserve">неопходно извршити у сервису </w:t>
      </w:r>
      <w:r>
        <w:rPr>
          <w:bCs/>
          <w:noProof/>
          <w:lang w:val="sr-Cyrl-RS"/>
        </w:rPr>
        <w:t>добављача,</w:t>
      </w:r>
      <w:r>
        <w:rPr>
          <w:bCs/>
          <w:noProof/>
        </w:rPr>
        <w:t xml:space="preserve"> </w:t>
      </w:r>
      <w:r>
        <w:rPr>
          <w:bCs/>
          <w:noProof/>
          <w:lang w:val="sr-Cyrl-RS"/>
        </w:rPr>
        <w:t>те ће усуге</w:t>
      </w:r>
      <w:r>
        <w:rPr>
          <w:bCs/>
          <w:noProof/>
        </w:rPr>
        <w:t xml:space="preserve"> обавити на основу сагласности </w:t>
      </w:r>
      <w:r>
        <w:rPr>
          <w:bCs/>
          <w:noProof/>
          <w:lang w:val="sr-Cyrl-RS"/>
        </w:rPr>
        <w:t xml:space="preserve">овлашћеног лица из члана 8. овог уговора, а уз обавезу </w:t>
      </w:r>
      <w:r>
        <w:rPr>
          <w:bCs/>
          <w:noProof/>
        </w:rPr>
        <w:t>да изврши бесплатан превоз</w:t>
      </w:r>
      <w:r>
        <w:rPr>
          <w:bCs/>
          <w:noProof/>
          <w:lang w:val="sr-Cyrl-RS"/>
        </w:rPr>
        <w:t>,</w:t>
      </w:r>
      <w:r>
        <w:rPr>
          <w:bCs/>
          <w:noProof/>
        </w:rPr>
        <w:t xml:space="preserve"> одвожење и довожење </w:t>
      </w:r>
      <w:r>
        <w:rPr>
          <w:bCs/>
          <w:noProof/>
          <w:lang w:val="sr-Cyrl-RS"/>
        </w:rPr>
        <w:t xml:space="preserve">опреме или његових делова </w:t>
      </w:r>
      <w:r>
        <w:rPr>
          <w:bCs/>
          <w:noProof/>
        </w:rPr>
        <w:t>од</w:t>
      </w:r>
      <w:r>
        <w:rPr>
          <w:bCs/>
          <w:noProof/>
          <w:lang w:val="sr-Cyrl-RS"/>
        </w:rPr>
        <w:t>-</w:t>
      </w:r>
      <w:r>
        <w:rPr>
          <w:bCs/>
          <w:noProof/>
        </w:rPr>
        <w:t xml:space="preserve">до објекта </w:t>
      </w:r>
      <w:r>
        <w:rPr>
          <w:bCs/>
          <w:noProof/>
          <w:lang w:val="sr-Cyrl-RS"/>
        </w:rPr>
        <w:t>н</w:t>
      </w:r>
      <w:r>
        <w:rPr>
          <w:bCs/>
          <w:noProof/>
        </w:rPr>
        <w:t xml:space="preserve">аручиоца. </w:t>
      </w:r>
    </w:p>
    <w:p w:rsidR="00A84529" w:rsidRDefault="00A84529" w:rsidP="00A84529">
      <w:pPr>
        <w:ind w:firstLine="708"/>
        <w:jc w:val="both"/>
        <w:rPr>
          <w:noProof/>
          <w:lang w:val="sr-Cyrl-RS"/>
        </w:rPr>
      </w:pPr>
      <w:r w:rsidRPr="0059711F">
        <w:rPr>
          <w:noProof/>
        </w:rPr>
        <w:t>Добављачу приликом преузимања опреме или дела опреме ради извршења услуге која је предмет</w:t>
      </w:r>
      <w:r>
        <w:rPr>
          <w:noProof/>
        </w:rPr>
        <w:t xml:space="preserve"> овог уговора</w:t>
      </w:r>
      <w:r>
        <w:rPr>
          <w:noProof/>
          <w:lang w:val="sr-Cyrl-RS"/>
        </w:rPr>
        <w:t>,</w:t>
      </w:r>
      <w:r>
        <w:rPr>
          <w:noProof/>
        </w:rPr>
        <w:t xml:space="preserve"> наручи</w:t>
      </w:r>
      <w:r>
        <w:rPr>
          <w:noProof/>
          <w:lang w:val="sr-Cyrl-RS"/>
        </w:rPr>
        <w:t>лац</w:t>
      </w:r>
      <w:r>
        <w:rPr>
          <w:noProof/>
        </w:rPr>
        <w:t xml:space="preserve"> уручује </w:t>
      </w:r>
      <w:r>
        <w:rPr>
          <w:noProof/>
          <w:lang w:val="sr-Cyrl-RS"/>
        </w:rPr>
        <w:t>н</w:t>
      </w:r>
      <w:r w:rsidRPr="0059711F">
        <w:rPr>
          <w:noProof/>
        </w:rPr>
        <w:t>алог за сервис опреме или дела опреме који садржи назив и серијски број опреме, локацију у седишту наручиоца на којој се опрема налазила пре преузимања, датум и час преузимања опреме.</w:t>
      </w:r>
    </w:p>
    <w:p w:rsidR="00A84529" w:rsidRPr="00EF0C1F" w:rsidRDefault="00A84529" w:rsidP="00A84529">
      <w:pPr>
        <w:ind w:firstLine="720"/>
        <w:jc w:val="both"/>
        <w:rPr>
          <w:bCs/>
          <w:noProof/>
          <w:lang w:val="sr-Cyrl-CS"/>
        </w:rPr>
      </w:pPr>
      <w:r w:rsidRPr="0059711F">
        <w:rPr>
          <w:bCs/>
          <w:noProof/>
        </w:rPr>
        <w:t>Добављач се обавезује да после сваког сервиса</w:t>
      </w:r>
      <w:r>
        <w:rPr>
          <w:bCs/>
          <w:noProof/>
        </w:rPr>
        <w:t xml:space="preserve"> евиден</w:t>
      </w:r>
      <w:r>
        <w:rPr>
          <w:bCs/>
          <w:noProof/>
          <w:lang w:val="sr-Cyrl-RS"/>
        </w:rPr>
        <w:t>тира</w:t>
      </w:r>
      <w:r w:rsidRPr="0059711F">
        <w:rPr>
          <w:bCs/>
          <w:noProof/>
        </w:rPr>
        <w:t xml:space="preserve"> извршене услуге у сервисну књижицу опреме, </w:t>
      </w:r>
      <w:r>
        <w:rPr>
          <w:bCs/>
          <w:noProof/>
          <w:lang w:val="sr-Cyrl-RS"/>
        </w:rPr>
        <w:t>као и да уредно попуни и потпише</w:t>
      </w:r>
      <w:r w:rsidRPr="0059711F">
        <w:rPr>
          <w:bCs/>
          <w:noProof/>
        </w:rPr>
        <w:t xml:space="preserve"> </w:t>
      </w:r>
      <w:r w:rsidRPr="0059711F">
        <w:rPr>
          <w:bCs/>
          <w:noProof/>
          <w:lang w:val="sr-Cyrl-CS"/>
        </w:rPr>
        <w:t>радни налог</w:t>
      </w:r>
      <w:r w:rsidRPr="0059711F">
        <w:rPr>
          <w:bCs/>
          <w:noProof/>
        </w:rPr>
        <w:t xml:space="preserve"> </w:t>
      </w:r>
      <w:r>
        <w:rPr>
          <w:bCs/>
          <w:noProof/>
          <w:lang w:val="sr-Cyrl-RS"/>
        </w:rPr>
        <w:t>и преда исти</w:t>
      </w:r>
      <w:r w:rsidRPr="0059711F">
        <w:rPr>
          <w:bCs/>
          <w:noProof/>
        </w:rPr>
        <w:t xml:space="preserve"> лицу за праћење реализације </w:t>
      </w:r>
      <w:r w:rsidRPr="0059711F">
        <w:rPr>
          <w:bCs/>
          <w:noProof/>
          <w:lang w:val="sr-Cyrl-CS"/>
        </w:rPr>
        <w:t>из члана 8. овог угов</w:t>
      </w:r>
      <w:r>
        <w:rPr>
          <w:bCs/>
          <w:noProof/>
          <w:lang w:val="sr-Cyrl-CS"/>
        </w:rPr>
        <w:t>ора.</w:t>
      </w:r>
    </w:p>
    <w:p w:rsidR="00A84529" w:rsidRDefault="00A84529" w:rsidP="00A84529">
      <w:pPr>
        <w:tabs>
          <w:tab w:val="center" w:pos="4536"/>
          <w:tab w:val="left" w:pos="5644"/>
        </w:tabs>
        <w:outlineLvl w:val="0"/>
        <w:rPr>
          <w:b/>
          <w:noProof/>
          <w:lang w:val="sr-Cyrl-RS"/>
        </w:rPr>
      </w:pPr>
    </w:p>
    <w:p w:rsidR="00A84529" w:rsidRPr="007F3453" w:rsidRDefault="00A84529" w:rsidP="00A84529">
      <w:pPr>
        <w:tabs>
          <w:tab w:val="center" w:pos="4536"/>
          <w:tab w:val="left" w:pos="5644"/>
        </w:tabs>
        <w:outlineLvl w:val="0"/>
        <w:rPr>
          <w:noProof/>
          <w:lang w:val="sr-Cyrl-RS"/>
        </w:rPr>
      </w:pPr>
      <w:r>
        <w:rPr>
          <w:b/>
          <w:noProof/>
        </w:rPr>
        <w:tab/>
      </w:r>
      <w:r w:rsidRPr="0059711F">
        <w:rPr>
          <w:b/>
          <w:noProof/>
        </w:rPr>
        <w:t>Члан 4.</w:t>
      </w:r>
      <w:r>
        <w:rPr>
          <w:b/>
          <w:noProof/>
        </w:rPr>
        <w:tab/>
      </w:r>
    </w:p>
    <w:p w:rsidR="00A84529" w:rsidRPr="00176855" w:rsidRDefault="00A84529" w:rsidP="00A84529">
      <w:pPr>
        <w:ind w:firstLine="708"/>
        <w:jc w:val="both"/>
      </w:pPr>
      <w:r w:rsidRPr="000F56A2">
        <w:rPr>
          <w:noProof/>
        </w:rPr>
        <w:t xml:space="preserve">Добављач се обавезује да квалитет </w:t>
      </w:r>
      <w:r w:rsidRPr="000F56A2">
        <w:rPr>
          <w:noProof/>
          <w:lang w:val="sr-Cyrl-RS"/>
        </w:rPr>
        <w:t>услуга</w:t>
      </w:r>
      <w:r w:rsidRPr="000F56A2">
        <w:rPr>
          <w:noProof/>
        </w:rPr>
        <w:t xml:space="preserve"> кој</w:t>
      </w:r>
      <w:r w:rsidRPr="000F56A2">
        <w:rPr>
          <w:noProof/>
          <w:lang w:val="sr-Cyrl-RS"/>
        </w:rPr>
        <w:t>е</w:t>
      </w:r>
      <w:r w:rsidRPr="000F56A2">
        <w:rPr>
          <w:noProof/>
        </w:rPr>
        <w:t xml:space="preserve"> су предмет овог уговора одговара стандардима и прописима </w:t>
      </w:r>
      <w:r w:rsidRPr="000F56A2">
        <w:rPr>
          <w:noProof/>
          <w:lang w:val="sr-Cyrl-RS"/>
        </w:rPr>
        <w:t>Р</w:t>
      </w:r>
      <w:r w:rsidRPr="000F56A2">
        <w:rPr>
          <w:noProof/>
        </w:rPr>
        <w:t xml:space="preserve">епублике Србије и Европске </w:t>
      </w:r>
      <w:r w:rsidRPr="000F56A2">
        <w:rPr>
          <w:noProof/>
          <w:lang w:val="sr-Cyrl-RS"/>
        </w:rPr>
        <w:t>у</w:t>
      </w:r>
      <w:r w:rsidRPr="000F56A2">
        <w:rPr>
          <w:noProof/>
        </w:rPr>
        <w:t>није</w:t>
      </w:r>
      <w:r>
        <w:rPr>
          <w:noProof/>
          <w:lang w:val="sr-Cyrl-RS"/>
        </w:rPr>
        <w:t xml:space="preserve"> </w:t>
      </w:r>
      <w:r w:rsidRPr="000F56A2">
        <w:rPr>
          <w:noProof/>
        </w:rPr>
        <w:t>и захтевима из кон</w:t>
      </w:r>
      <w:r>
        <w:rPr>
          <w:noProof/>
        </w:rPr>
        <w:t xml:space="preserve">курсне документације, </w:t>
      </w:r>
      <w:r>
        <w:rPr>
          <w:noProof/>
          <w:lang w:val="sr-Cyrl-RS"/>
        </w:rPr>
        <w:t xml:space="preserve">као и да ће </w:t>
      </w:r>
      <w:r w:rsidRPr="00EF0C1F">
        <w:rPr>
          <w:bCs/>
          <w:noProof/>
          <w:lang w:val="sr-Cyrl-RS"/>
        </w:rPr>
        <w:t>услуге редовног сервиса  изврши са стручним кадром који је обучен за ову врсту опреме са о</w:t>
      </w:r>
      <w:r>
        <w:rPr>
          <w:bCs/>
          <w:noProof/>
          <w:lang w:val="sr-Cyrl-RS"/>
        </w:rPr>
        <w:t>дговарајућим квалитетним алатом,</w:t>
      </w:r>
      <w:r w:rsidRPr="00EF0C1F">
        <w:rPr>
          <w:bCs/>
          <w:noProof/>
          <w:lang w:val="sr-Cyrl-RS"/>
        </w:rPr>
        <w:t xml:space="preserve">и да уграђује оригиналне резервне делове произвођача </w:t>
      </w:r>
      <w:r w:rsidRPr="00EF0C1F">
        <w:rPr>
          <w:noProof/>
          <w:lang w:val="sr-Cyrl-RS"/>
        </w:rPr>
        <w:t>„</w:t>
      </w:r>
      <w:r w:rsidRPr="00EF0C1F">
        <w:rPr>
          <w:noProof/>
          <w:lang w:val="sr-Latn-RS"/>
        </w:rPr>
        <w:t xml:space="preserve">Urlich“ </w:t>
      </w:r>
      <w:r w:rsidRPr="00EF0C1F">
        <w:rPr>
          <w:noProof/>
          <w:lang w:val="sr-Cyrl-RS"/>
        </w:rPr>
        <w:t xml:space="preserve">и </w:t>
      </w:r>
      <w:r w:rsidRPr="00EF0C1F">
        <w:rPr>
          <w:noProof/>
          <w:lang w:val="sr-Latn-RS"/>
        </w:rPr>
        <w:t>„Acist Medical“.</w:t>
      </w:r>
    </w:p>
    <w:p w:rsidR="00A84529" w:rsidRPr="004659D7" w:rsidRDefault="00A84529" w:rsidP="00A84529">
      <w:pPr>
        <w:ind w:firstLine="720"/>
        <w:jc w:val="both"/>
        <w:rPr>
          <w:b/>
          <w:noProof/>
          <w:lang w:val="sr-Cyrl-RS"/>
        </w:rPr>
      </w:pPr>
      <w:r w:rsidRPr="00527541">
        <w:rPr>
          <w:noProof/>
        </w:rPr>
        <w:t>У случају да</w:t>
      </w:r>
      <w:r>
        <w:rPr>
          <w:noProof/>
          <w:lang w:val="sr-Cyrl-RS"/>
        </w:rPr>
        <w:t xml:space="preserve"> се за извршене</w:t>
      </w:r>
      <w:r w:rsidRPr="00527541">
        <w:rPr>
          <w:noProof/>
        </w:rPr>
        <w:t xml:space="preserve"> </w:t>
      </w:r>
      <w:r>
        <w:rPr>
          <w:noProof/>
          <w:lang w:val="sr-Cyrl-RS"/>
        </w:rPr>
        <w:t xml:space="preserve">услуге и уградна добра </w:t>
      </w:r>
      <w:r w:rsidRPr="00527541">
        <w:rPr>
          <w:noProof/>
        </w:rPr>
        <w:t>која су предмет овог уговора</w:t>
      </w:r>
      <w:r>
        <w:rPr>
          <w:noProof/>
          <w:lang w:val="sr-Cyrl-RS"/>
        </w:rPr>
        <w:t>,</w:t>
      </w:r>
      <w:r w:rsidRPr="00527541">
        <w:rPr>
          <w:noProof/>
        </w:rPr>
        <w:t xml:space="preserve">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A84529" w:rsidRPr="00820F0C" w:rsidRDefault="00A84529" w:rsidP="00A84529">
      <w:pPr>
        <w:ind w:firstLine="720"/>
        <w:jc w:val="both"/>
        <w:rPr>
          <w:bCs/>
          <w:noProof/>
          <w:lang w:val="sr-Cyrl-RS"/>
        </w:rPr>
      </w:pPr>
    </w:p>
    <w:p w:rsidR="00A84529" w:rsidRDefault="00A84529" w:rsidP="00A84529">
      <w:pPr>
        <w:jc w:val="center"/>
        <w:outlineLvl w:val="0"/>
        <w:rPr>
          <w:b/>
          <w:noProof/>
          <w:lang w:val="sr-Cyrl-RS"/>
        </w:rPr>
      </w:pPr>
      <w:r w:rsidRPr="0059711F">
        <w:rPr>
          <w:b/>
          <w:noProof/>
        </w:rPr>
        <w:t>Члан 5.</w:t>
      </w:r>
    </w:p>
    <w:p w:rsidR="00A84529" w:rsidRPr="00071934" w:rsidRDefault="00A84529" w:rsidP="00A84529">
      <w:pPr>
        <w:ind w:firstLine="708"/>
        <w:jc w:val="both"/>
        <w:rPr>
          <w:iCs/>
        </w:rPr>
      </w:pPr>
      <w:r w:rsidRPr="00071934">
        <w:rPr>
          <w:iCs/>
        </w:rPr>
        <w:t xml:space="preserve">Рачун за извршене услуге и испоручене резервне делове испоставља се на основу потписаног документа-радног налога од стране овлашћеног лица </w:t>
      </w:r>
      <w:r>
        <w:rPr>
          <w:iCs/>
          <w:lang w:val="sr-Cyrl-RS"/>
        </w:rPr>
        <w:t>из члана 8. овог уговора</w:t>
      </w:r>
      <w:r w:rsidRPr="00071934">
        <w:rPr>
          <w:iCs/>
        </w:rPr>
        <w:t xml:space="preserve"> којим се верификује квалитет извршених услуга односно испорука резервног дела. </w:t>
      </w:r>
    </w:p>
    <w:p w:rsidR="00A84529" w:rsidRPr="000F1F4A" w:rsidRDefault="00A84529" w:rsidP="00A84529">
      <w:pPr>
        <w:ind w:firstLine="708"/>
        <w:jc w:val="both"/>
        <w:rPr>
          <w:bCs/>
          <w:noProof/>
          <w:lang w:val="sr-Cyrl-RS"/>
        </w:rPr>
      </w:pPr>
      <w:r>
        <w:rPr>
          <w:noProof/>
          <w:lang w:val="sr-Cyrl-CS"/>
        </w:rPr>
        <w:t xml:space="preserve">Наручилац се обавезује да ће уговорену цену </w:t>
      </w:r>
      <w:r>
        <w:rPr>
          <w:noProof/>
        </w:rPr>
        <w:t>добављачу испла</w:t>
      </w:r>
      <w:r>
        <w:rPr>
          <w:noProof/>
          <w:lang w:val="sr-Cyrl-RS"/>
        </w:rPr>
        <w:t>ти</w:t>
      </w:r>
      <w:r w:rsidR="00312D76">
        <w:rPr>
          <w:noProof/>
          <w:lang w:val="sr-Cyrl-RS"/>
        </w:rPr>
        <w:t>ти</w:t>
      </w:r>
      <w:r>
        <w:rPr>
          <w:noProof/>
          <w:lang w:val="sr-Cyrl-RS"/>
        </w:rPr>
        <w:t xml:space="preserve"> у року од 90 дана</w:t>
      </w:r>
      <w:r>
        <w:rPr>
          <w:noProof/>
          <w:lang w:val="sr-Cyrl-CS"/>
        </w:rPr>
        <w:t xml:space="preserve"> </w:t>
      </w:r>
      <w:r w:rsidRPr="0059711F">
        <w:rPr>
          <w:bCs/>
          <w:noProof/>
        </w:rPr>
        <w:t xml:space="preserve">од дана када му добављач достави </w:t>
      </w:r>
      <w:r w:rsidRPr="009F1A41">
        <w:rPr>
          <w:noProof/>
          <w:lang w:val="sr-Cyrl-CS"/>
        </w:rPr>
        <w:t>ис</w:t>
      </w:r>
      <w:r>
        <w:rPr>
          <w:noProof/>
          <w:lang w:val="sr-Cyrl-CS"/>
        </w:rPr>
        <w:t>праван рачун, испостављен</w:t>
      </w:r>
      <w:r w:rsidRPr="009F1A41">
        <w:rPr>
          <w:noProof/>
          <w:lang w:val="sr-Cyrl-CS"/>
        </w:rPr>
        <w:t xml:space="preserve"> уз документ–</w:t>
      </w:r>
      <w:r w:rsidRPr="009F1A41">
        <w:rPr>
          <w:noProof/>
          <w:lang w:val="sr-Cyrl-CS"/>
        </w:rPr>
        <w:lastRenderedPageBreak/>
        <w:t>радни налог</w:t>
      </w:r>
      <w:r w:rsidRPr="00334B19">
        <w:rPr>
          <w:bCs/>
          <w:noProof/>
        </w:rPr>
        <w:t xml:space="preserve"> </w:t>
      </w:r>
      <w:r w:rsidRPr="0059711F">
        <w:rPr>
          <w:bCs/>
          <w:noProof/>
        </w:rPr>
        <w:t>за услугe којe је извршио</w:t>
      </w:r>
      <w:r>
        <w:rPr>
          <w:noProof/>
          <w:lang w:val="sr-Cyrl-CS"/>
        </w:rPr>
        <w:t>,</w:t>
      </w:r>
      <w:r w:rsidRPr="00334B19">
        <w:rPr>
          <w:bCs/>
          <w:noProof/>
          <w:lang w:val="sr-Latn-CS"/>
        </w:rPr>
        <w:t xml:space="preserve"> </w:t>
      </w:r>
      <w:r w:rsidRPr="0059711F">
        <w:rPr>
          <w:bCs/>
          <w:noProof/>
          <w:lang w:val="sr-Latn-CS"/>
        </w:rPr>
        <w:t xml:space="preserve">о чему потврду даје овлашћено лице из члана </w:t>
      </w:r>
      <w:r w:rsidRPr="0059711F">
        <w:rPr>
          <w:bCs/>
          <w:noProof/>
        </w:rPr>
        <w:t>8</w:t>
      </w:r>
      <w:r w:rsidRPr="0059711F">
        <w:rPr>
          <w:bCs/>
          <w:noProof/>
          <w:lang w:val="sr-Latn-CS"/>
        </w:rPr>
        <w:t>. овог уговора.</w:t>
      </w:r>
    </w:p>
    <w:p w:rsidR="00A84529" w:rsidRDefault="00A84529" w:rsidP="00A84529">
      <w:pPr>
        <w:ind w:firstLine="720"/>
        <w:jc w:val="both"/>
        <w:rPr>
          <w:lang w:val="sr-Cyrl-RS"/>
        </w:rPr>
      </w:pPr>
      <w:r w:rsidRPr="0059711F">
        <w:rPr>
          <w:noProof/>
          <w:lang w:val="sr-Cyrl-CS"/>
        </w:rPr>
        <w:t xml:space="preserve">Добављач се обавезује да рачун </w:t>
      </w:r>
      <w:r w:rsidRPr="0059711F">
        <w:rPr>
          <w:noProof/>
        </w:rPr>
        <w:t>о извршеној услузи</w:t>
      </w:r>
      <w:r>
        <w:rPr>
          <w:noProof/>
          <w:lang w:val="sr-Cyrl-CS"/>
        </w:rPr>
        <w:t xml:space="preserve"> достави наручиоцу преко </w:t>
      </w:r>
      <w:r w:rsidRPr="0059711F">
        <w:rPr>
          <w:noProof/>
          <w:lang w:val="sr-Cyrl-CS"/>
        </w:rPr>
        <w:t>писарнице наручиоца, адресирано на седиште наручиоца</w:t>
      </w:r>
      <w:r>
        <w:rPr>
          <w:noProof/>
          <w:lang w:val="sr-Cyrl-CS"/>
        </w:rPr>
        <w:t>.</w:t>
      </w:r>
      <w:r w:rsidRPr="00334B19">
        <w:t xml:space="preserve"> </w:t>
      </w:r>
    </w:p>
    <w:p w:rsidR="00A84529" w:rsidRPr="00BA40A3" w:rsidRDefault="00A84529" w:rsidP="00A84529">
      <w:pPr>
        <w:ind w:firstLine="720"/>
        <w:jc w:val="both"/>
        <w:rPr>
          <w:lang w:val="sr-Cyrl-RS"/>
        </w:rPr>
      </w:pPr>
      <w:r>
        <w:t>Плаћање по овом уговору вршиће се до нивоа средстава обезбеђених Финансијским планом за 201</w:t>
      </w:r>
      <w:r>
        <w:rPr>
          <w:lang w:val="sr-Cyrl-RS"/>
        </w:rPr>
        <w:t>5</w:t>
      </w:r>
      <w:r>
        <w:t>. годину, за ове намене</w:t>
      </w:r>
      <w:r>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r w:rsidRPr="00CF0578">
        <w:t xml:space="preserve"> </w:t>
      </w:r>
      <w:r w:rsidRPr="00CF0578">
        <w:rPr>
          <w:lang w:val="sr-Cyrl-RS"/>
        </w:rPr>
        <w:t>За обавезе које пo oвом Уговору доспевају у 2016. години наручилац ће извршити требовање и плаћање по обезбеђивању финансијских средстава усвајањем Финансијског плана за 2016. годину или доношењем Одлуке о привременом финансирању.</w:t>
      </w:r>
    </w:p>
    <w:p w:rsidR="00A84529" w:rsidRPr="00D67DAA" w:rsidRDefault="00A84529" w:rsidP="00A84529">
      <w:pPr>
        <w:ind w:firstLine="720"/>
        <w:jc w:val="both"/>
        <w:rPr>
          <w:lang w:val="sr-Cyrl-RS"/>
        </w:rPr>
      </w:pPr>
      <w:r>
        <w:t>У супротном уговор престаје да важи без накнаде штете због немогућности преузимања обавеза од стране наручиоца.</w:t>
      </w:r>
    </w:p>
    <w:p w:rsidR="00A84529" w:rsidRPr="00BE1020" w:rsidRDefault="00A84529" w:rsidP="00A84529">
      <w:pPr>
        <w:jc w:val="both"/>
        <w:rPr>
          <w:bCs/>
          <w:noProof/>
          <w:lang w:val="sr-Cyrl-RS"/>
        </w:rPr>
      </w:pPr>
    </w:p>
    <w:p w:rsidR="00A84529" w:rsidRPr="0059711F" w:rsidRDefault="00A84529" w:rsidP="00A84529">
      <w:pPr>
        <w:jc w:val="center"/>
        <w:outlineLvl w:val="0"/>
        <w:rPr>
          <w:noProof/>
          <w:lang w:val="sr-Cyrl-CS"/>
        </w:rPr>
      </w:pPr>
      <w:r w:rsidRPr="0059711F">
        <w:rPr>
          <w:b/>
          <w:noProof/>
          <w:lang w:val="en-US"/>
        </w:rPr>
        <w:t>Члан 6.</w:t>
      </w:r>
    </w:p>
    <w:p w:rsidR="00A84529" w:rsidRPr="0059711F" w:rsidRDefault="00A84529" w:rsidP="00A84529">
      <w:pPr>
        <w:ind w:firstLine="720"/>
        <w:jc w:val="both"/>
        <w:rPr>
          <w:noProof/>
        </w:rPr>
      </w:pPr>
      <w:r w:rsidRPr="0059711F">
        <w:rPr>
          <w:noProof/>
        </w:rPr>
        <w:t>Уговорне стране констатују да је добављач доставио наручиоцу следећа средства обезбеђења са овлашћењима за наплату:</w:t>
      </w:r>
    </w:p>
    <w:p w:rsidR="00A84529" w:rsidRPr="00A42307" w:rsidRDefault="00A84529" w:rsidP="00A84529">
      <w:pPr>
        <w:pStyle w:val="ListParagraph"/>
        <w:numPr>
          <w:ilvl w:val="0"/>
          <w:numId w:val="19"/>
        </w:numPr>
        <w:jc w:val="both"/>
        <w:rPr>
          <w:noProof/>
        </w:rPr>
      </w:pPr>
      <w:r w:rsidRPr="00F84483">
        <w:rPr>
          <w:b/>
        </w:rPr>
        <w:t>регистровану бланко меницу и менично овлашћење</w:t>
      </w:r>
      <w:r w:rsidRPr="00F84483">
        <w:rPr>
          <w:b/>
          <w:noProof/>
        </w:rPr>
        <w:t xml:space="preserve"> за извршење уговорне обавезе</w:t>
      </w:r>
      <w:r w:rsidRPr="00A42307">
        <w:rPr>
          <w:noProof/>
        </w:rPr>
        <w:t xml:space="preserve">, </w:t>
      </w:r>
      <w:r>
        <w:rPr>
          <w:noProof/>
          <w:lang w:val="sr-Cyrl-RS"/>
        </w:rPr>
        <w:t>у</w:t>
      </w:r>
      <w:r w:rsidRPr="00A42307">
        <w:rPr>
          <w:noProof/>
        </w:rPr>
        <w:t xml:space="preserve"> износ</w:t>
      </w:r>
      <w:r>
        <w:rPr>
          <w:noProof/>
          <w:lang w:val="sr-Cyrl-RS"/>
        </w:rPr>
        <w:t>у</w:t>
      </w:r>
      <w:r w:rsidRPr="00A42307">
        <w:rPr>
          <w:noProof/>
        </w:rPr>
        <w:t xml:space="preserve"> од 10% од укупне вредности понуде без ПДВ-а, која је наплатива у случајевима предвиђеним конкурсном документацијом, тј. у случају да </w:t>
      </w:r>
      <w:r>
        <w:rPr>
          <w:noProof/>
          <w:lang w:val="sr-Cyrl-RS"/>
        </w:rPr>
        <w:t>добављач</w:t>
      </w:r>
      <w:r w:rsidRPr="00A42307">
        <w:rPr>
          <w:noProof/>
        </w:rPr>
        <w:t xml:space="preserve"> не испуњава своје обавезе из уговора. </w:t>
      </w:r>
    </w:p>
    <w:p w:rsidR="00A84529" w:rsidRPr="00D67DAA" w:rsidRDefault="00A84529" w:rsidP="00A84529">
      <w:pPr>
        <w:pStyle w:val="ListParagraph"/>
        <w:numPr>
          <w:ilvl w:val="0"/>
          <w:numId w:val="19"/>
        </w:numPr>
        <w:jc w:val="both"/>
        <w:rPr>
          <w:noProof/>
        </w:rPr>
      </w:pPr>
      <w:r w:rsidRPr="00A42307">
        <w:rPr>
          <w:b/>
        </w:rPr>
        <w:t>регистровану бланко меницу и менично овлашћење</w:t>
      </w:r>
      <w:r w:rsidRPr="00A42307">
        <w:rPr>
          <w:b/>
          <w:noProof/>
        </w:rPr>
        <w:t xml:space="preserve"> за отклањање недостатака у гарантном року</w:t>
      </w:r>
      <w:r w:rsidRPr="00A42307">
        <w:rPr>
          <w:noProof/>
        </w:rPr>
        <w:t xml:space="preserve">, </w:t>
      </w:r>
      <w:r>
        <w:rPr>
          <w:noProof/>
          <w:lang w:val="sr-Cyrl-RS"/>
        </w:rPr>
        <w:t>у</w:t>
      </w:r>
      <w:r w:rsidRPr="00A42307">
        <w:rPr>
          <w:noProof/>
        </w:rPr>
        <w:t xml:space="preserve"> износ</w:t>
      </w:r>
      <w:r>
        <w:rPr>
          <w:noProof/>
          <w:lang w:val="sr-Cyrl-RS"/>
        </w:rPr>
        <w:t>у</w:t>
      </w:r>
      <w:r w:rsidRPr="00A42307">
        <w:rPr>
          <w:noProof/>
        </w:rPr>
        <w:t xml:space="preserve"> од</w:t>
      </w:r>
      <w:r>
        <w:rPr>
          <w:noProof/>
        </w:rPr>
        <w:t xml:space="preserve"> 10% од укупне вредности </w:t>
      </w:r>
      <w:r>
        <w:rPr>
          <w:noProof/>
          <w:lang w:val="sr-Cyrl-RS"/>
        </w:rPr>
        <w:t xml:space="preserve">Уговора, </w:t>
      </w:r>
      <w:r w:rsidRPr="00A42307">
        <w:rPr>
          <w:noProof/>
        </w:rPr>
        <w:t xml:space="preserve">која је наплатива у случајевима предвиђеним конкурсном документацијом, тј. у случају да </w:t>
      </w:r>
      <w:r>
        <w:rPr>
          <w:noProof/>
          <w:lang w:val="sr-Cyrl-RS"/>
        </w:rPr>
        <w:t>добављач</w:t>
      </w:r>
      <w:r w:rsidRPr="00A42307">
        <w:rPr>
          <w:noProof/>
        </w:rPr>
        <w:t xml:space="preserve"> не испуњава своје обавезе из уговора. </w:t>
      </w:r>
    </w:p>
    <w:p w:rsidR="00A84529" w:rsidRPr="00B03DCD" w:rsidRDefault="00A84529" w:rsidP="00A84529">
      <w:pPr>
        <w:ind w:firstLine="720"/>
        <w:jc w:val="both"/>
        <w:rPr>
          <w:b/>
          <w:noProof/>
          <w:lang w:val="sr-Cyrl-RS"/>
        </w:rPr>
      </w:pPr>
    </w:p>
    <w:p w:rsidR="00A84529" w:rsidRPr="0059711F" w:rsidRDefault="00A84529" w:rsidP="00A84529">
      <w:pPr>
        <w:jc w:val="center"/>
        <w:outlineLvl w:val="0"/>
        <w:rPr>
          <w:noProof/>
        </w:rPr>
      </w:pPr>
      <w:r w:rsidRPr="0059711F">
        <w:rPr>
          <w:b/>
          <w:noProof/>
        </w:rPr>
        <w:t>Члан 7.</w:t>
      </w:r>
    </w:p>
    <w:p w:rsidR="00A84529" w:rsidRPr="0059711F" w:rsidRDefault="00A84529" w:rsidP="00A84529">
      <w:pPr>
        <w:ind w:firstLine="720"/>
        <w:jc w:val="both"/>
        <w:rPr>
          <w:noProof/>
          <w:lang w:val="en-US"/>
        </w:rPr>
      </w:pPr>
      <w:r w:rsidRPr="0059711F">
        <w:rPr>
          <w:noProof/>
        </w:rPr>
        <w:t xml:space="preserve">Уколико добављач не поступа </w:t>
      </w:r>
      <w:r w:rsidRPr="0059711F">
        <w:rPr>
          <w:noProof/>
          <w:lang w:val="en-US"/>
        </w:rPr>
        <w:t>у складу са обавезама које је преузео закључењем овог уговора наручилац има право:</w:t>
      </w:r>
    </w:p>
    <w:p w:rsidR="00A84529" w:rsidRPr="0059711F" w:rsidRDefault="00A84529" w:rsidP="00A84529">
      <w:pPr>
        <w:ind w:firstLine="720"/>
        <w:jc w:val="both"/>
        <w:rPr>
          <w:noProof/>
        </w:rPr>
      </w:pPr>
      <w:r w:rsidRPr="0059711F">
        <w:rPr>
          <w:noProof/>
        </w:rPr>
        <w:t>- да једнострано раскине овај уговор и да наплати средства обезбеђења из члана 6. овог уговора;</w:t>
      </w:r>
    </w:p>
    <w:p w:rsidR="00A84529" w:rsidRDefault="00A84529" w:rsidP="00A84529">
      <w:pPr>
        <w:ind w:firstLine="720"/>
        <w:jc w:val="both"/>
        <w:rPr>
          <w:noProof/>
          <w:lang w:val="sr-Cyrl-RS"/>
        </w:rPr>
      </w:pPr>
      <w:r w:rsidRPr="0059711F">
        <w:rPr>
          <w:noProof/>
        </w:rPr>
        <w:t>- да овај уговор остави на снази и да уговорену цену умањи за 10%</w:t>
      </w:r>
    </w:p>
    <w:p w:rsidR="00A84529" w:rsidRPr="00D47F47" w:rsidRDefault="00A84529" w:rsidP="00A84529">
      <w:pPr>
        <w:jc w:val="both"/>
        <w:rPr>
          <w:noProof/>
          <w:lang w:val="sr-Cyrl-RS"/>
        </w:rPr>
      </w:pPr>
    </w:p>
    <w:p w:rsidR="00A84529" w:rsidRPr="0059711F" w:rsidRDefault="00A84529" w:rsidP="00A84529">
      <w:pPr>
        <w:jc w:val="center"/>
        <w:outlineLvl w:val="0"/>
        <w:rPr>
          <w:noProof/>
        </w:rPr>
      </w:pPr>
      <w:r w:rsidRPr="0059711F">
        <w:rPr>
          <w:b/>
          <w:noProof/>
        </w:rPr>
        <w:t>Члан 8.</w:t>
      </w:r>
    </w:p>
    <w:p w:rsidR="00A84529" w:rsidRPr="00EA78B7" w:rsidRDefault="00A84529" w:rsidP="00A84529">
      <w:pPr>
        <w:ind w:firstLine="720"/>
        <w:jc w:val="both"/>
        <w:rPr>
          <w:noProof/>
          <w:lang w:val="sr-Latn-RS"/>
        </w:rPr>
      </w:pPr>
      <w:r>
        <w:rPr>
          <w:noProof/>
          <w:lang w:val="en-US"/>
        </w:rPr>
        <w:t xml:space="preserve">За праћење техничке </w:t>
      </w:r>
      <w:r w:rsidRPr="003F1423">
        <w:rPr>
          <w:noProof/>
          <w:lang w:val="en-US"/>
        </w:rPr>
        <w:t xml:space="preserve">реализације </w:t>
      </w:r>
      <w:r>
        <w:rPr>
          <w:noProof/>
          <w:lang w:val="sr-Cyrl-RS"/>
        </w:rPr>
        <w:t xml:space="preserve">и </w:t>
      </w:r>
      <w:r>
        <w:rPr>
          <w:noProof/>
          <w:lang w:val="en-US"/>
        </w:rPr>
        <w:t>извршења уговорних обавеза уговорних страна</w:t>
      </w:r>
      <w:r w:rsidRPr="003F1423">
        <w:rPr>
          <w:noProof/>
          <w:lang w:val="en-US"/>
        </w:rPr>
        <w:t xml:space="preserve"> овог уговора</w:t>
      </w:r>
      <w:r>
        <w:rPr>
          <w:noProof/>
          <w:lang w:val="sr-Cyrl-RS"/>
        </w:rPr>
        <w:t>,</w:t>
      </w:r>
      <w:r w:rsidRPr="003F1423">
        <w:rPr>
          <w:noProof/>
          <w:lang w:val="en-US"/>
        </w:rPr>
        <w:t xml:space="preserve"> у име наручиоца овлашћује се </w:t>
      </w:r>
      <w:r>
        <w:rPr>
          <w:noProof/>
          <w:lang w:val="sr-Latn-RS"/>
        </w:rPr>
        <w:t>______________________.</w:t>
      </w:r>
    </w:p>
    <w:p w:rsidR="00A84529" w:rsidRPr="00EA78B7" w:rsidRDefault="00A84529" w:rsidP="00A84529">
      <w:pPr>
        <w:ind w:firstLine="720"/>
        <w:jc w:val="both"/>
        <w:rPr>
          <w:noProof/>
          <w:lang w:val="sr-Latn-RS"/>
        </w:rPr>
      </w:pPr>
      <w:r>
        <w:rPr>
          <w:noProof/>
          <w:lang w:val="en-US"/>
        </w:rPr>
        <w:t>За праћењ</w:t>
      </w:r>
      <w:r>
        <w:rPr>
          <w:noProof/>
          <w:lang w:val="sr-Cyrl-RS"/>
        </w:rPr>
        <w:t>е</w:t>
      </w:r>
      <w:r>
        <w:rPr>
          <w:noProof/>
          <w:lang w:val="en-US"/>
        </w:rPr>
        <w:t xml:space="preserve"> финансијске реализације овог уговора у име наручиоца овлашћује се </w:t>
      </w:r>
      <w:r>
        <w:rPr>
          <w:noProof/>
          <w:lang w:val="sr-Latn-RS"/>
        </w:rPr>
        <w:t>___________________________.</w:t>
      </w:r>
    </w:p>
    <w:p w:rsidR="00A84529" w:rsidRDefault="00A84529" w:rsidP="00A84529">
      <w:pPr>
        <w:jc w:val="center"/>
        <w:outlineLvl w:val="0"/>
        <w:rPr>
          <w:noProof/>
          <w:lang w:val="sr-Cyrl-RS"/>
        </w:rPr>
      </w:pPr>
    </w:p>
    <w:p w:rsidR="00A84529" w:rsidRPr="0059711F" w:rsidRDefault="00A84529" w:rsidP="00A84529">
      <w:pPr>
        <w:jc w:val="center"/>
        <w:outlineLvl w:val="0"/>
        <w:rPr>
          <w:noProof/>
          <w:lang w:val="sr-Cyrl-CS"/>
        </w:rPr>
      </w:pPr>
      <w:r w:rsidRPr="0059711F">
        <w:rPr>
          <w:b/>
          <w:noProof/>
        </w:rPr>
        <w:t>Члан 9.</w:t>
      </w:r>
    </w:p>
    <w:p w:rsidR="00A84529" w:rsidRPr="0059711F" w:rsidRDefault="00A84529" w:rsidP="00A84529">
      <w:pPr>
        <w:ind w:firstLine="720"/>
        <w:jc w:val="both"/>
        <w:rPr>
          <w:noProof/>
        </w:rPr>
      </w:pPr>
      <w:r w:rsidRPr="0059711F">
        <w:rPr>
          <w:noProof/>
          <w:lang w:val="en-US"/>
        </w:rPr>
        <w:t>Уговорне стране су сагласне да се ближе одређење начина реализације овог уговора врш</w:t>
      </w:r>
      <w:r w:rsidRPr="0059711F">
        <w:rPr>
          <w:noProof/>
        </w:rPr>
        <w:t>и</w:t>
      </w:r>
      <w:r w:rsidRPr="0059711F">
        <w:rPr>
          <w:noProof/>
          <w:lang w:val="en-US"/>
        </w:rPr>
        <w:t xml:space="preserve"> путем протокола о спровођењу овог уговора закљученим између уговорних страна.</w:t>
      </w:r>
    </w:p>
    <w:p w:rsidR="00A84529" w:rsidRPr="0059711F" w:rsidRDefault="00A84529" w:rsidP="00A84529">
      <w:pPr>
        <w:rPr>
          <w:noProof/>
        </w:rPr>
      </w:pPr>
    </w:p>
    <w:p w:rsidR="00A84529" w:rsidRPr="0059711F" w:rsidRDefault="00A84529" w:rsidP="00A84529">
      <w:pPr>
        <w:jc w:val="center"/>
        <w:outlineLvl w:val="0"/>
        <w:rPr>
          <w:noProof/>
        </w:rPr>
      </w:pPr>
      <w:r w:rsidRPr="0059711F">
        <w:rPr>
          <w:b/>
          <w:noProof/>
        </w:rPr>
        <w:t>Члан 10.</w:t>
      </w:r>
    </w:p>
    <w:p w:rsidR="00A84529" w:rsidRPr="0059711F" w:rsidRDefault="00A84529" w:rsidP="00A84529">
      <w:pPr>
        <w:ind w:firstLine="720"/>
        <w:jc w:val="both"/>
        <w:rPr>
          <w:noProof/>
        </w:rPr>
      </w:pPr>
      <w:r w:rsidRPr="0059711F">
        <w:rPr>
          <w:noProof/>
        </w:rPr>
        <w:t>Уговорне стране овај уговор закључују до дана док добављач за потребе наручиоца не изврши услуге које су предмет овог уговора</w:t>
      </w:r>
      <w:r>
        <w:rPr>
          <w:noProof/>
        </w:rPr>
        <w:t>, a</w:t>
      </w:r>
      <w:r w:rsidRPr="0059711F">
        <w:rPr>
          <w:noProof/>
        </w:rPr>
        <w:t xml:space="preserve"> до максималног износа из члана 2. овог уговора, односно најдуже годину дана од дана закључења овог уговора.</w:t>
      </w:r>
    </w:p>
    <w:p w:rsidR="00A84529" w:rsidRPr="0059711F" w:rsidRDefault="00A84529" w:rsidP="00A84529">
      <w:pPr>
        <w:rPr>
          <w:noProof/>
        </w:rPr>
      </w:pPr>
    </w:p>
    <w:p w:rsidR="00A84529" w:rsidRPr="0059711F" w:rsidRDefault="00A84529" w:rsidP="00A84529">
      <w:pPr>
        <w:jc w:val="center"/>
        <w:outlineLvl w:val="0"/>
        <w:rPr>
          <w:noProof/>
        </w:rPr>
      </w:pPr>
      <w:r w:rsidRPr="0059711F">
        <w:rPr>
          <w:b/>
          <w:noProof/>
        </w:rPr>
        <w:t>Члан 11.</w:t>
      </w:r>
    </w:p>
    <w:p w:rsidR="00A84529" w:rsidRPr="0059711F" w:rsidRDefault="00A84529" w:rsidP="00A84529">
      <w:pPr>
        <w:ind w:firstLine="741"/>
        <w:jc w:val="both"/>
        <w:rPr>
          <w:noProof/>
        </w:rPr>
      </w:pPr>
      <w:r w:rsidRPr="0059711F">
        <w:rPr>
          <w:noProof/>
        </w:rPr>
        <w:lastRenderedPageBreak/>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A84529" w:rsidRPr="0059711F" w:rsidRDefault="00A84529" w:rsidP="00A84529">
      <w:pPr>
        <w:ind w:firstLine="720"/>
        <w:jc w:val="both"/>
        <w:rPr>
          <w:noProof/>
        </w:rPr>
      </w:pPr>
    </w:p>
    <w:p w:rsidR="00A84529" w:rsidRPr="0059711F" w:rsidRDefault="00A84529" w:rsidP="00A84529">
      <w:pPr>
        <w:jc w:val="center"/>
        <w:outlineLvl w:val="0"/>
        <w:rPr>
          <w:noProof/>
        </w:rPr>
      </w:pPr>
      <w:r w:rsidRPr="0059711F">
        <w:rPr>
          <w:b/>
          <w:noProof/>
        </w:rPr>
        <w:t>Члан 12.</w:t>
      </w:r>
    </w:p>
    <w:p w:rsidR="00A84529" w:rsidRPr="0059711F" w:rsidRDefault="00A84529" w:rsidP="00A84529">
      <w:pPr>
        <w:ind w:firstLine="741"/>
        <w:jc w:val="both"/>
        <w:rPr>
          <w:noProof/>
        </w:rPr>
      </w:pPr>
      <w:r w:rsidRPr="0059711F">
        <w:rPr>
          <w:noProof/>
        </w:rPr>
        <w:t>Овај уговор је сачињен у шест истоветних примерака од којих наручилац задржава четири, а добављач два примерка.</w:t>
      </w:r>
    </w:p>
    <w:p w:rsidR="00A84529" w:rsidRPr="0059711F" w:rsidRDefault="00A84529" w:rsidP="00A84529">
      <w:pPr>
        <w:rPr>
          <w:noProof/>
          <w:highlight w:val="yellow"/>
        </w:rPr>
      </w:pPr>
    </w:p>
    <w:p w:rsidR="00A84529" w:rsidRDefault="00A84529" w:rsidP="00A84529">
      <w:pPr>
        <w:ind w:firstLine="741"/>
        <w:jc w:val="both"/>
        <w:rPr>
          <w:noProof/>
        </w:rPr>
      </w:pPr>
    </w:p>
    <w:p w:rsidR="00A84529" w:rsidRPr="00CC1FF7" w:rsidRDefault="00A84529" w:rsidP="00A84529">
      <w:pPr>
        <w:rPr>
          <w:noProof/>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A84529" w:rsidRPr="002D5B2C" w:rsidTr="0059374D">
        <w:trPr>
          <w:trHeight w:val="347"/>
        </w:trPr>
        <w:tc>
          <w:tcPr>
            <w:tcW w:w="3216" w:type="dxa"/>
            <w:vAlign w:val="center"/>
          </w:tcPr>
          <w:p w:rsidR="00A84529" w:rsidRPr="002D5B2C" w:rsidRDefault="00A84529" w:rsidP="0059374D">
            <w:pPr>
              <w:jc w:val="center"/>
              <w:rPr>
                <w:noProof/>
              </w:rPr>
            </w:pPr>
            <w:r>
              <w:rPr>
                <w:noProof/>
              </w:rPr>
              <w:t>ЗА ДОБАВЉ</w:t>
            </w:r>
            <w:r w:rsidRPr="002D5B2C">
              <w:rPr>
                <w:noProof/>
              </w:rPr>
              <w:t>АЧА:</w:t>
            </w:r>
          </w:p>
        </w:tc>
        <w:tc>
          <w:tcPr>
            <w:tcW w:w="2279" w:type="dxa"/>
          </w:tcPr>
          <w:p w:rsidR="00A84529" w:rsidRPr="002D5B2C" w:rsidRDefault="00A84529" w:rsidP="0059374D">
            <w:pPr>
              <w:jc w:val="center"/>
              <w:rPr>
                <w:noProof/>
              </w:rPr>
            </w:pPr>
          </w:p>
        </w:tc>
        <w:tc>
          <w:tcPr>
            <w:tcW w:w="3827" w:type="dxa"/>
            <w:vAlign w:val="center"/>
          </w:tcPr>
          <w:p w:rsidR="00A84529" w:rsidRPr="002D5B2C" w:rsidRDefault="00A84529" w:rsidP="0059374D">
            <w:pPr>
              <w:jc w:val="center"/>
              <w:rPr>
                <w:noProof/>
              </w:rPr>
            </w:pPr>
            <w:r w:rsidRPr="002D5B2C">
              <w:rPr>
                <w:noProof/>
              </w:rPr>
              <w:t>ЗА НАРУЧИОЦА:</w:t>
            </w:r>
          </w:p>
        </w:tc>
      </w:tr>
      <w:tr w:rsidR="00A84529" w:rsidRPr="002D5B2C" w:rsidTr="0059374D">
        <w:trPr>
          <w:trHeight w:val="359"/>
        </w:trPr>
        <w:tc>
          <w:tcPr>
            <w:tcW w:w="3216" w:type="dxa"/>
            <w:vAlign w:val="center"/>
          </w:tcPr>
          <w:p w:rsidR="00A84529" w:rsidRPr="002D5B2C" w:rsidRDefault="00A84529" w:rsidP="0059374D">
            <w:pPr>
              <w:jc w:val="center"/>
              <w:rPr>
                <w:noProof/>
              </w:rPr>
            </w:pPr>
            <w:r w:rsidRPr="002D5B2C">
              <w:rPr>
                <w:noProof/>
              </w:rPr>
              <w:t>ДИРЕКТОР</w:t>
            </w:r>
          </w:p>
        </w:tc>
        <w:tc>
          <w:tcPr>
            <w:tcW w:w="2279" w:type="dxa"/>
          </w:tcPr>
          <w:p w:rsidR="00A84529" w:rsidRPr="002D5B2C" w:rsidRDefault="00A84529" w:rsidP="0059374D">
            <w:pPr>
              <w:jc w:val="center"/>
              <w:rPr>
                <w:noProof/>
              </w:rPr>
            </w:pPr>
          </w:p>
        </w:tc>
        <w:tc>
          <w:tcPr>
            <w:tcW w:w="3827" w:type="dxa"/>
            <w:vAlign w:val="center"/>
          </w:tcPr>
          <w:p w:rsidR="00A84529" w:rsidRPr="002D5B2C" w:rsidRDefault="00A84529" w:rsidP="0059374D">
            <w:pPr>
              <w:jc w:val="center"/>
              <w:rPr>
                <w:noProof/>
              </w:rPr>
            </w:pPr>
            <w:r w:rsidRPr="002D5B2C">
              <w:rPr>
                <w:noProof/>
              </w:rPr>
              <w:t>ДИРЕКТОР</w:t>
            </w:r>
          </w:p>
        </w:tc>
      </w:tr>
      <w:tr w:rsidR="00A84529" w:rsidRPr="002D5B2C" w:rsidTr="0059374D">
        <w:trPr>
          <w:trHeight w:val="347"/>
        </w:trPr>
        <w:tc>
          <w:tcPr>
            <w:tcW w:w="3216" w:type="dxa"/>
            <w:vAlign w:val="bottom"/>
          </w:tcPr>
          <w:p w:rsidR="00A84529" w:rsidRPr="00CC1FF7" w:rsidRDefault="00A84529" w:rsidP="0059374D">
            <w:pPr>
              <w:jc w:val="center"/>
              <w:rPr>
                <w:noProof/>
              </w:rPr>
            </w:pPr>
          </w:p>
          <w:p w:rsidR="00A84529" w:rsidRPr="002D5B2C" w:rsidRDefault="00A84529" w:rsidP="0059374D">
            <w:pPr>
              <w:jc w:val="center"/>
              <w:rPr>
                <w:noProof/>
              </w:rPr>
            </w:pPr>
            <w:r w:rsidRPr="002D5B2C">
              <w:rPr>
                <w:noProof/>
              </w:rPr>
              <w:t>___________________</w:t>
            </w:r>
            <w:r>
              <w:rPr>
                <w:noProof/>
              </w:rPr>
              <w:t>______</w:t>
            </w:r>
          </w:p>
        </w:tc>
        <w:tc>
          <w:tcPr>
            <w:tcW w:w="2279" w:type="dxa"/>
            <w:vAlign w:val="bottom"/>
          </w:tcPr>
          <w:p w:rsidR="00A84529" w:rsidRPr="002D5B2C" w:rsidRDefault="00A84529" w:rsidP="0059374D">
            <w:pPr>
              <w:jc w:val="both"/>
              <w:rPr>
                <w:noProof/>
              </w:rPr>
            </w:pPr>
          </w:p>
        </w:tc>
        <w:tc>
          <w:tcPr>
            <w:tcW w:w="3827" w:type="dxa"/>
            <w:vAlign w:val="bottom"/>
          </w:tcPr>
          <w:p w:rsidR="00A84529" w:rsidRPr="002D5B2C" w:rsidRDefault="00A84529" w:rsidP="0059374D">
            <w:pPr>
              <w:jc w:val="center"/>
              <w:rPr>
                <w:noProof/>
              </w:rPr>
            </w:pPr>
            <w:r w:rsidRPr="002D5B2C">
              <w:rPr>
                <w:noProof/>
              </w:rPr>
              <w:t>________________________</w:t>
            </w:r>
            <w:r>
              <w:rPr>
                <w:noProof/>
              </w:rPr>
              <w:t>___</w:t>
            </w:r>
          </w:p>
        </w:tc>
      </w:tr>
      <w:tr w:rsidR="00A84529" w:rsidRPr="002D5B2C" w:rsidTr="0059374D">
        <w:trPr>
          <w:trHeight w:val="359"/>
        </w:trPr>
        <w:tc>
          <w:tcPr>
            <w:tcW w:w="3216" w:type="dxa"/>
            <w:vAlign w:val="center"/>
          </w:tcPr>
          <w:p w:rsidR="00A84529" w:rsidRPr="002D5B2C" w:rsidRDefault="00A84529" w:rsidP="0059374D">
            <w:pPr>
              <w:jc w:val="center"/>
              <w:rPr>
                <w:i/>
                <w:noProof/>
              </w:rPr>
            </w:pPr>
          </w:p>
        </w:tc>
        <w:tc>
          <w:tcPr>
            <w:tcW w:w="2279" w:type="dxa"/>
          </w:tcPr>
          <w:p w:rsidR="00A84529" w:rsidRPr="002D5B2C" w:rsidRDefault="00A84529" w:rsidP="0059374D">
            <w:pPr>
              <w:jc w:val="both"/>
              <w:rPr>
                <w:i/>
                <w:noProof/>
              </w:rPr>
            </w:pPr>
          </w:p>
        </w:tc>
        <w:tc>
          <w:tcPr>
            <w:tcW w:w="3827" w:type="dxa"/>
            <w:vAlign w:val="center"/>
          </w:tcPr>
          <w:p w:rsidR="00A84529" w:rsidRPr="00C10102" w:rsidRDefault="00A84529" w:rsidP="0059374D">
            <w:pPr>
              <w:jc w:val="center"/>
              <w:rPr>
                <w:i/>
                <w:noProof/>
              </w:rPr>
            </w:pPr>
          </w:p>
        </w:tc>
      </w:tr>
    </w:tbl>
    <w:p w:rsidR="00B819C7" w:rsidRPr="00C35CDB" w:rsidRDefault="00B819C7" w:rsidP="00B819C7">
      <w:pPr>
        <w:rPr>
          <w:noProof/>
        </w:rPr>
      </w:pPr>
      <w:r w:rsidRPr="00C35CDB">
        <w:rPr>
          <w:noProof/>
        </w:rPr>
        <w:br w:type="page"/>
      </w:r>
    </w:p>
    <w:p w:rsidR="002D5B2C" w:rsidRPr="00C35CDB" w:rsidRDefault="002D5B2C" w:rsidP="00F32498">
      <w:pPr>
        <w:pStyle w:val="Heading1"/>
        <w:numPr>
          <w:ilvl w:val="0"/>
          <w:numId w:val="9"/>
        </w:numPr>
        <w:jc w:val="center"/>
        <w:rPr>
          <w:sz w:val="28"/>
          <w:szCs w:val="28"/>
        </w:rPr>
      </w:pPr>
      <w:bookmarkStart w:id="31" w:name="_Toc375826010"/>
      <w:bookmarkStart w:id="32" w:name="_Toc389030817"/>
      <w:bookmarkStart w:id="33" w:name="_Toc401143637"/>
      <w:r w:rsidRPr="00C35CDB">
        <w:rPr>
          <w:sz w:val="28"/>
          <w:szCs w:val="28"/>
        </w:rPr>
        <w:lastRenderedPageBreak/>
        <w:t>ИЗЈАВА О НЕЗАВИСНОЈ ПОНУДИ</w:t>
      </w:r>
      <w:bookmarkEnd w:id="31"/>
      <w:bookmarkEnd w:id="32"/>
      <w:bookmarkEnd w:id="33"/>
    </w:p>
    <w:p w:rsidR="00AA413D" w:rsidRPr="00C35CDB" w:rsidRDefault="00AA413D" w:rsidP="00AA413D">
      <w:pPr>
        <w:jc w:val="center"/>
        <w:rPr>
          <w:b/>
          <w:noProof/>
        </w:rPr>
      </w:pPr>
    </w:p>
    <w:p w:rsidR="00AA413D" w:rsidRPr="00C35CDB" w:rsidRDefault="00AA413D" w:rsidP="00EA647C">
      <w:pPr>
        <w:jc w:val="both"/>
        <w:rPr>
          <w:noProof/>
        </w:rPr>
      </w:pPr>
    </w:p>
    <w:p w:rsidR="00AA413D" w:rsidRPr="00C35CDB" w:rsidRDefault="00EA647C" w:rsidP="00EA647C">
      <w:pPr>
        <w:ind w:firstLine="720"/>
        <w:jc w:val="both"/>
        <w:rPr>
          <w:noProof/>
        </w:rPr>
      </w:pPr>
      <w:r w:rsidRPr="00C35CDB">
        <w:rPr>
          <w:noProof/>
        </w:rPr>
        <w:t xml:space="preserve">У </w:t>
      </w:r>
      <w:r w:rsidR="005D6B09" w:rsidRPr="00C35CDB">
        <w:rPr>
          <w:noProof/>
        </w:rPr>
        <w:t xml:space="preserve"> складу </w:t>
      </w:r>
      <w:r w:rsidRPr="00C35CDB">
        <w:rPr>
          <w:noProof/>
        </w:rPr>
        <w:t>са чланом 26. Закона о јавним набавкама („Сл. гласник РС” бр. 124/2012), као заступник понуђача дајем</w:t>
      </w:r>
      <w:r w:rsidR="00767449" w:rsidRPr="00C35CDB">
        <w:rPr>
          <w:noProof/>
        </w:rPr>
        <w:t>:</w:t>
      </w:r>
    </w:p>
    <w:p w:rsidR="00A23F31" w:rsidRPr="00C35CDB" w:rsidRDefault="00A23F31" w:rsidP="00A23F31">
      <w:pPr>
        <w:tabs>
          <w:tab w:val="left" w:pos="6028"/>
        </w:tabs>
        <w:autoSpaceDE w:val="0"/>
        <w:ind w:left="360"/>
        <w:rPr>
          <w:bCs/>
          <w:iCs/>
        </w:rPr>
      </w:pPr>
    </w:p>
    <w:p w:rsidR="00A23F31" w:rsidRPr="00C35CDB" w:rsidRDefault="00A23F31" w:rsidP="00A23F31">
      <w:pPr>
        <w:tabs>
          <w:tab w:val="left" w:pos="6028"/>
        </w:tabs>
        <w:autoSpaceDE w:val="0"/>
        <w:ind w:left="360"/>
        <w:rPr>
          <w:bCs/>
          <w:iCs/>
        </w:rPr>
      </w:pPr>
    </w:p>
    <w:p w:rsidR="00A23F31" w:rsidRPr="00C35CDB" w:rsidRDefault="00A23F31" w:rsidP="00A23F31">
      <w:pPr>
        <w:tabs>
          <w:tab w:val="left" w:pos="6028"/>
        </w:tabs>
        <w:autoSpaceDE w:val="0"/>
        <w:ind w:left="360"/>
        <w:rPr>
          <w:bCs/>
          <w:iCs/>
        </w:rPr>
      </w:pPr>
    </w:p>
    <w:p w:rsidR="00A23F31" w:rsidRPr="00C35CDB" w:rsidRDefault="00A23F31" w:rsidP="00A23F31">
      <w:pPr>
        <w:tabs>
          <w:tab w:val="left" w:pos="6028"/>
        </w:tabs>
        <w:autoSpaceDE w:val="0"/>
        <w:ind w:left="360"/>
        <w:rPr>
          <w:bCs/>
          <w:iCs/>
        </w:rPr>
      </w:pPr>
    </w:p>
    <w:p w:rsidR="00A23F31" w:rsidRPr="00C35CDB" w:rsidRDefault="00A23F31" w:rsidP="00A23F31">
      <w:pPr>
        <w:tabs>
          <w:tab w:val="left" w:pos="6028"/>
        </w:tabs>
        <w:autoSpaceDE w:val="0"/>
        <w:ind w:left="360"/>
        <w:rPr>
          <w:bCs/>
          <w:iCs/>
        </w:rPr>
      </w:pPr>
    </w:p>
    <w:p w:rsidR="00A23F31" w:rsidRPr="00C35CDB" w:rsidRDefault="00A23F31" w:rsidP="00A23F31">
      <w:pPr>
        <w:tabs>
          <w:tab w:val="left" w:pos="6028"/>
        </w:tabs>
        <w:autoSpaceDE w:val="0"/>
        <w:ind w:left="360"/>
        <w:rPr>
          <w:bCs/>
          <w:iCs/>
        </w:rPr>
      </w:pPr>
    </w:p>
    <w:p w:rsidR="00A23F31" w:rsidRPr="00C35CDB" w:rsidRDefault="00A23F31" w:rsidP="00A23F31">
      <w:pPr>
        <w:tabs>
          <w:tab w:val="left" w:pos="6028"/>
        </w:tabs>
        <w:autoSpaceDE w:val="0"/>
        <w:ind w:left="360"/>
        <w:rPr>
          <w:bCs/>
          <w:iCs/>
        </w:rPr>
      </w:pPr>
    </w:p>
    <w:p w:rsidR="00A23F31" w:rsidRPr="00C35CDB" w:rsidRDefault="00A23F31" w:rsidP="00A23F31">
      <w:pPr>
        <w:tabs>
          <w:tab w:val="left" w:pos="6028"/>
        </w:tabs>
        <w:autoSpaceDE w:val="0"/>
        <w:ind w:left="360"/>
        <w:rPr>
          <w:bCs/>
          <w:iCs/>
        </w:rPr>
      </w:pPr>
    </w:p>
    <w:p w:rsidR="00A23F31" w:rsidRPr="00C35CDB" w:rsidRDefault="00A23F31" w:rsidP="00A23F31">
      <w:pPr>
        <w:tabs>
          <w:tab w:val="left" w:pos="6028"/>
        </w:tabs>
        <w:autoSpaceDE w:val="0"/>
        <w:ind w:left="360"/>
        <w:rPr>
          <w:bCs/>
          <w:iCs/>
        </w:rPr>
      </w:pPr>
    </w:p>
    <w:p w:rsidR="00A23F31" w:rsidRPr="00C35CDB" w:rsidRDefault="00A23F31" w:rsidP="00A23F31">
      <w:pPr>
        <w:tabs>
          <w:tab w:val="left" w:pos="6028"/>
        </w:tabs>
        <w:autoSpaceDE w:val="0"/>
        <w:ind w:left="360"/>
        <w:rPr>
          <w:bCs/>
          <w:iCs/>
        </w:rPr>
      </w:pPr>
    </w:p>
    <w:p w:rsidR="00EA647C" w:rsidRPr="00C35CDB" w:rsidRDefault="00EA647C" w:rsidP="00EA647C">
      <w:pPr>
        <w:tabs>
          <w:tab w:val="left" w:pos="6028"/>
        </w:tabs>
        <w:autoSpaceDE w:val="0"/>
        <w:ind w:left="360"/>
        <w:jc w:val="center"/>
        <w:rPr>
          <w:b/>
          <w:bCs/>
          <w:iCs/>
        </w:rPr>
      </w:pPr>
      <w:r w:rsidRPr="00C35CDB">
        <w:rPr>
          <w:b/>
          <w:bCs/>
          <w:iCs/>
        </w:rPr>
        <w:t>ИЗЈАВУ</w:t>
      </w:r>
    </w:p>
    <w:p w:rsidR="00EA647C" w:rsidRPr="00C35CDB" w:rsidRDefault="00EA647C" w:rsidP="00EA647C">
      <w:pPr>
        <w:tabs>
          <w:tab w:val="left" w:pos="6028"/>
        </w:tabs>
        <w:autoSpaceDE w:val="0"/>
        <w:ind w:left="360"/>
        <w:jc w:val="center"/>
        <w:rPr>
          <w:b/>
          <w:bCs/>
          <w:iCs/>
        </w:rPr>
      </w:pPr>
      <w:r w:rsidRPr="00C35CDB">
        <w:rPr>
          <w:b/>
          <w:bCs/>
          <w:iCs/>
        </w:rPr>
        <w:t>О НЕЗАВИСНОЈ ПОНУДИ</w:t>
      </w:r>
    </w:p>
    <w:p w:rsidR="00A23F31" w:rsidRPr="00C35CDB" w:rsidRDefault="00A23F31" w:rsidP="00EA647C">
      <w:pPr>
        <w:tabs>
          <w:tab w:val="left" w:pos="6028"/>
        </w:tabs>
        <w:autoSpaceDE w:val="0"/>
        <w:ind w:left="360"/>
        <w:jc w:val="center"/>
        <w:rPr>
          <w:b/>
          <w:bCs/>
          <w:iCs/>
        </w:rPr>
      </w:pPr>
    </w:p>
    <w:p w:rsidR="00A23F31" w:rsidRPr="00C35CDB" w:rsidRDefault="00A23F31" w:rsidP="00EA647C">
      <w:pPr>
        <w:tabs>
          <w:tab w:val="left" w:pos="6028"/>
        </w:tabs>
        <w:autoSpaceDE w:val="0"/>
        <w:ind w:left="360"/>
        <w:jc w:val="center"/>
        <w:rPr>
          <w:b/>
          <w:bCs/>
          <w:iCs/>
        </w:rPr>
      </w:pPr>
    </w:p>
    <w:p w:rsidR="00A23F31" w:rsidRPr="00C35CDB" w:rsidRDefault="00A23F31" w:rsidP="00EA647C">
      <w:pPr>
        <w:tabs>
          <w:tab w:val="left" w:pos="6028"/>
        </w:tabs>
        <w:autoSpaceDE w:val="0"/>
        <w:ind w:left="360"/>
        <w:jc w:val="center"/>
        <w:rPr>
          <w:b/>
          <w:bCs/>
          <w:iCs/>
        </w:rPr>
      </w:pPr>
    </w:p>
    <w:p w:rsidR="002D5B2C" w:rsidRPr="00C35CDB" w:rsidRDefault="002D5B2C" w:rsidP="00F733FB">
      <w:pPr>
        <w:ind w:firstLine="720"/>
        <w:jc w:val="both"/>
        <w:rPr>
          <w:noProof/>
        </w:rPr>
      </w:pPr>
      <w:r w:rsidRPr="00C35CDB">
        <w:rPr>
          <w:noProof/>
        </w:rPr>
        <w:t xml:space="preserve">Понуђач </w:t>
      </w:r>
      <w:r w:rsidR="00A23F31" w:rsidRPr="00C35CDB">
        <w:t xml:space="preserve">..................................................................................... </w:t>
      </w:r>
      <w:r w:rsidR="00A23F31" w:rsidRPr="00C35CDB">
        <w:rPr>
          <w:i/>
          <w:iCs/>
        </w:rPr>
        <w:t>[</w:t>
      </w:r>
      <w:r w:rsidR="00A23F31" w:rsidRPr="00C35CDB">
        <w:rPr>
          <w:i/>
        </w:rPr>
        <w:t>навести назив понуђача</w:t>
      </w:r>
      <w:r w:rsidR="00A23F31" w:rsidRPr="00C35CDB">
        <w:rPr>
          <w:i/>
          <w:iCs/>
        </w:rPr>
        <w:t>]</w:t>
      </w:r>
      <w:r w:rsidR="00A23F31" w:rsidRPr="00C35CDB">
        <w:rPr>
          <w:i/>
          <w:lang w:val="sr-Cyrl-CS"/>
        </w:rPr>
        <w:t xml:space="preserve"> </w:t>
      </w:r>
      <w:r w:rsidR="00A23F31" w:rsidRPr="00C35CDB">
        <w:t>у поступку јавне набавке</w:t>
      </w:r>
      <w:r w:rsidR="00A80EE4">
        <w:rPr>
          <w:lang w:val="sr-Cyrl-RS"/>
        </w:rPr>
        <w:t xml:space="preserve"> </w:t>
      </w:r>
      <w:r w:rsidR="00A80EE4" w:rsidRPr="00A80EE4">
        <w:rPr>
          <w:lang w:val="sr-Cyrl-RS"/>
        </w:rPr>
        <w:t>услуге</w:t>
      </w:r>
      <w:r w:rsidR="00A23F31" w:rsidRPr="00A80EE4">
        <w:t xml:space="preserve"> </w:t>
      </w:r>
      <w:r w:rsidR="00A80EE4" w:rsidRPr="00A80EE4">
        <w:t xml:space="preserve">- </w:t>
      </w:r>
      <w:r w:rsidR="00A80EE4" w:rsidRPr="00A80EE4">
        <w:rPr>
          <w:noProof/>
          <w:lang w:val="sr-Cyrl-RS"/>
        </w:rPr>
        <w:t xml:space="preserve">Сервис и </w:t>
      </w:r>
      <w:r w:rsidR="00A80EE4" w:rsidRPr="00A80EE4">
        <w:rPr>
          <w:noProof/>
        </w:rPr>
        <w:t>одржавање</w:t>
      </w:r>
      <w:r w:rsidR="00A80EE4" w:rsidRPr="00A80EE4">
        <w:rPr>
          <w:noProof/>
          <w:lang w:val="sr-Cyrl-RS"/>
        </w:rPr>
        <w:t xml:space="preserve"> инјектор система произвођача „</w:t>
      </w:r>
      <w:r w:rsidR="00A80EE4" w:rsidRPr="00A80EE4">
        <w:rPr>
          <w:noProof/>
          <w:lang w:val="sr-Latn-RS"/>
        </w:rPr>
        <w:t>Ulrich i Acist Medical“</w:t>
      </w:r>
      <w:r w:rsidR="00A80EE4" w:rsidRPr="00A80EE4">
        <w:rPr>
          <w:noProof/>
          <w:lang w:val="sr-Cyrl-RS"/>
        </w:rPr>
        <w:t xml:space="preserve">, за потребе Клиничког центра Војводине, </w:t>
      </w:r>
      <w:r w:rsidR="00A23F31" w:rsidRPr="00A80EE4">
        <w:rPr>
          <w:lang w:val="sr-Cyrl-CS"/>
        </w:rPr>
        <w:t>б</w:t>
      </w:r>
      <w:r w:rsidR="00A23F31" w:rsidRPr="00A80EE4">
        <w:t xml:space="preserve">р. </w:t>
      </w:r>
      <w:r w:rsidR="00A80EE4" w:rsidRPr="00A80EE4">
        <w:rPr>
          <w:lang w:val="sr-Cyrl-RS"/>
        </w:rPr>
        <w:t>152-15</w:t>
      </w:r>
      <w:r w:rsidR="00A80EE4" w:rsidRPr="00A80EE4">
        <w:t>-O</w:t>
      </w:r>
      <w:r w:rsidR="00A80EE4" w:rsidRPr="00A80EE4">
        <w:rPr>
          <w:lang w:val="sr-Cyrl-RS"/>
        </w:rPr>
        <w:t>,</w:t>
      </w:r>
      <w:r w:rsidR="00A23F31" w:rsidRPr="00A80EE4">
        <w:t xml:space="preserve"> </w:t>
      </w:r>
      <w:r w:rsidRPr="00A80EE4">
        <w:rPr>
          <w:noProof/>
        </w:rPr>
        <w:t>под пуном материјалном и кривичном одговорношћу потврђује да</w:t>
      </w:r>
      <w:r w:rsidRPr="00C35CDB">
        <w:rPr>
          <w:noProof/>
        </w:rPr>
        <w:t xml:space="preserve"> је понуду поднео независно, без договора са другим понуђачима или заинтересованим лицима.</w:t>
      </w:r>
    </w:p>
    <w:p w:rsidR="00A23F31" w:rsidRPr="00C35CDB" w:rsidRDefault="00A23F31" w:rsidP="00A23F31">
      <w:pPr>
        <w:tabs>
          <w:tab w:val="left" w:pos="6028"/>
        </w:tabs>
        <w:autoSpaceDE w:val="0"/>
        <w:ind w:left="360"/>
        <w:rPr>
          <w:bCs/>
          <w:iCs/>
        </w:rPr>
      </w:pPr>
    </w:p>
    <w:p w:rsidR="00A23F31" w:rsidRDefault="00A23F31" w:rsidP="00A23F31">
      <w:pPr>
        <w:tabs>
          <w:tab w:val="left" w:pos="6028"/>
        </w:tabs>
        <w:autoSpaceDE w:val="0"/>
        <w:ind w:left="360"/>
        <w:rPr>
          <w:bCs/>
          <w:iCs/>
          <w:lang w:val="sr-Cyrl-CS"/>
        </w:rPr>
      </w:pPr>
    </w:p>
    <w:p w:rsidR="00C740AD" w:rsidRDefault="00C740AD" w:rsidP="00A23F31">
      <w:pPr>
        <w:tabs>
          <w:tab w:val="left" w:pos="6028"/>
        </w:tabs>
        <w:autoSpaceDE w:val="0"/>
        <w:ind w:left="360"/>
        <w:rPr>
          <w:bCs/>
          <w:iCs/>
          <w:lang w:val="sr-Cyrl-CS"/>
        </w:rPr>
      </w:pPr>
    </w:p>
    <w:p w:rsidR="00C740AD" w:rsidRDefault="00C740AD" w:rsidP="00A23F31">
      <w:pPr>
        <w:tabs>
          <w:tab w:val="left" w:pos="6028"/>
        </w:tabs>
        <w:autoSpaceDE w:val="0"/>
        <w:ind w:left="360"/>
        <w:rPr>
          <w:bCs/>
          <w:iCs/>
          <w:lang w:val="sr-Cyrl-CS"/>
        </w:rPr>
      </w:pPr>
    </w:p>
    <w:p w:rsidR="00C740AD" w:rsidRDefault="00C740AD" w:rsidP="00A23F31">
      <w:pPr>
        <w:tabs>
          <w:tab w:val="left" w:pos="6028"/>
        </w:tabs>
        <w:autoSpaceDE w:val="0"/>
        <w:ind w:left="360"/>
        <w:rPr>
          <w:bCs/>
          <w:iCs/>
          <w:lang w:val="sr-Cyrl-CS"/>
        </w:rPr>
      </w:pPr>
    </w:p>
    <w:p w:rsidR="00C740AD" w:rsidRDefault="00C740AD" w:rsidP="00A23F31">
      <w:pPr>
        <w:tabs>
          <w:tab w:val="left" w:pos="6028"/>
        </w:tabs>
        <w:autoSpaceDE w:val="0"/>
        <w:ind w:left="360"/>
        <w:rPr>
          <w:bCs/>
          <w:iCs/>
          <w:lang w:val="sr-Cyrl-CS"/>
        </w:rPr>
      </w:pPr>
    </w:p>
    <w:p w:rsidR="00C740AD" w:rsidRDefault="00C740AD" w:rsidP="00A23F31">
      <w:pPr>
        <w:tabs>
          <w:tab w:val="left" w:pos="6028"/>
        </w:tabs>
        <w:autoSpaceDE w:val="0"/>
        <w:ind w:left="360"/>
        <w:rPr>
          <w:bCs/>
          <w:iCs/>
          <w:lang w:val="sr-Cyrl-CS"/>
        </w:rPr>
      </w:pPr>
    </w:p>
    <w:p w:rsidR="00C740AD" w:rsidRDefault="00C740AD" w:rsidP="00A23F31">
      <w:pPr>
        <w:tabs>
          <w:tab w:val="left" w:pos="6028"/>
        </w:tabs>
        <w:autoSpaceDE w:val="0"/>
        <w:ind w:left="360"/>
        <w:rPr>
          <w:bCs/>
          <w:iCs/>
          <w:lang w:val="sr-Cyrl-CS"/>
        </w:rPr>
      </w:pPr>
    </w:p>
    <w:p w:rsidR="00C740AD" w:rsidRDefault="00C740AD" w:rsidP="00A23F31">
      <w:pPr>
        <w:tabs>
          <w:tab w:val="left" w:pos="6028"/>
        </w:tabs>
        <w:autoSpaceDE w:val="0"/>
        <w:ind w:left="360"/>
        <w:rPr>
          <w:bCs/>
          <w:iCs/>
          <w:lang w:val="sr-Cyrl-CS"/>
        </w:rPr>
      </w:pPr>
    </w:p>
    <w:p w:rsidR="00C740AD" w:rsidRDefault="00C740AD" w:rsidP="00A23F31">
      <w:pPr>
        <w:tabs>
          <w:tab w:val="left" w:pos="6028"/>
        </w:tabs>
        <w:autoSpaceDE w:val="0"/>
        <w:ind w:left="360"/>
        <w:rPr>
          <w:bCs/>
          <w:iCs/>
          <w:lang w:val="sr-Cyrl-CS"/>
        </w:rPr>
      </w:pPr>
    </w:p>
    <w:p w:rsidR="00C740AD" w:rsidRDefault="00C740AD" w:rsidP="00A23F31">
      <w:pPr>
        <w:tabs>
          <w:tab w:val="left" w:pos="6028"/>
        </w:tabs>
        <w:autoSpaceDE w:val="0"/>
        <w:ind w:left="360"/>
        <w:rPr>
          <w:bCs/>
          <w:iCs/>
          <w:lang w:val="sr-Cyrl-CS"/>
        </w:rPr>
      </w:pPr>
    </w:p>
    <w:p w:rsidR="00C740AD" w:rsidRDefault="00C740AD" w:rsidP="00A23F31">
      <w:pPr>
        <w:tabs>
          <w:tab w:val="left" w:pos="6028"/>
        </w:tabs>
        <w:autoSpaceDE w:val="0"/>
        <w:ind w:left="360"/>
        <w:rPr>
          <w:bCs/>
          <w:iCs/>
          <w:lang w:val="sr-Cyrl-CS"/>
        </w:rPr>
      </w:pPr>
    </w:p>
    <w:p w:rsidR="00C740AD" w:rsidRDefault="00C740AD" w:rsidP="00A23F31">
      <w:pPr>
        <w:tabs>
          <w:tab w:val="left" w:pos="6028"/>
        </w:tabs>
        <w:autoSpaceDE w:val="0"/>
        <w:ind w:left="360"/>
        <w:rPr>
          <w:bCs/>
          <w:iCs/>
          <w:lang w:val="sr-Cyrl-CS"/>
        </w:rPr>
      </w:pPr>
    </w:p>
    <w:p w:rsidR="00C740AD" w:rsidRDefault="00C740AD" w:rsidP="00A23F31">
      <w:pPr>
        <w:tabs>
          <w:tab w:val="left" w:pos="6028"/>
        </w:tabs>
        <w:autoSpaceDE w:val="0"/>
        <w:ind w:left="360"/>
        <w:rPr>
          <w:bCs/>
          <w:iCs/>
          <w:lang w:val="sr-Cyrl-CS"/>
        </w:rPr>
      </w:pPr>
    </w:p>
    <w:p w:rsidR="00C740AD" w:rsidRPr="00C740AD" w:rsidRDefault="00C740AD" w:rsidP="00A23F31">
      <w:pPr>
        <w:tabs>
          <w:tab w:val="left" w:pos="6028"/>
        </w:tabs>
        <w:autoSpaceDE w:val="0"/>
        <w:ind w:left="360"/>
        <w:rPr>
          <w:bCs/>
          <w:iCs/>
          <w:lang w:val="sr-Cyrl-CS"/>
        </w:rPr>
      </w:pPr>
    </w:p>
    <w:p w:rsidR="00E61617" w:rsidRPr="00C35CDB" w:rsidRDefault="00E61617" w:rsidP="00A23F31">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C740AD" w:rsidRPr="00C740AD" w:rsidTr="0058675D">
        <w:tc>
          <w:tcPr>
            <w:tcW w:w="3095" w:type="dxa"/>
            <w:tcBorders>
              <w:bottom w:val="single" w:sz="4" w:space="0" w:color="auto"/>
            </w:tcBorders>
          </w:tcPr>
          <w:p w:rsidR="00C740AD" w:rsidRPr="00C740AD" w:rsidRDefault="00C740AD" w:rsidP="00C740AD">
            <w:pPr>
              <w:tabs>
                <w:tab w:val="left" w:pos="6028"/>
              </w:tabs>
              <w:autoSpaceDE w:val="0"/>
              <w:ind w:left="360"/>
              <w:rPr>
                <w:b/>
                <w:bCs/>
                <w:iCs/>
                <w:lang w:val="sr-Cyrl-CS"/>
              </w:rPr>
            </w:pPr>
          </w:p>
        </w:tc>
        <w:tc>
          <w:tcPr>
            <w:tcW w:w="3095" w:type="dxa"/>
          </w:tcPr>
          <w:p w:rsidR="00C740AD" w:rsidRPr="00C740AD" w:rsidRDefault="00C740AD" w:rsidP="00C740AD">
            <w:pPr>
              <w:tabs>
                <w:tab w:val="left" w:pos="6028"/>
              </w:tabs>
              <w:autoSpaceDE w:val="0"/>
              <w:ind w:left="360"/>
              <w:rPr>
                <w:b/>
                <w:bCs/>
                <w:iCs/>
                <w:lang w:val="sr-Cyrl-CS"/>
              </w:rPr>
            </w:pPr>
          </w:p>
        </w:tc>
        <w:tc>
          <w:tcPr>
            <w:tcW w:w="3096" w:type="dxa"/>
            <w:tcBorders>
              <w:bottom w:val="single" w:sz="4" w:space="0" w:color="auto"/>
            </w:tcBorders>
          </w:tcPr>
          <w:p w:rsidR="00C740AD" w:rsidRPr="00C740AD" w:rsidRDefault="00C740AD" w:rsidP="00C740AD">
            <w:pPr>
              <w:tabs>
                <w:tab w:val="left" w:pos="6028"/>
              </w:tabs>
              <w:autoSpaceDE w:val="0"/>
              <w:ind w:left="360"/>
              <w:rPr>
                <w:b/>
                <w:bCs/>
                <w:iCs/>
                <w:lang w:val="sr-Cyrl-CS"/>
              </w:rPr>
            </w:pPr>
          </w:p>
        </w:tc>
      </w:tr>
      <w:tr w:rsidR="00C740AD" w:rsidRPr="00C740AD" w:rsidTr="0058675D">
        <w:tc>
          <w:tcPr>
            <w:tcW w:w="3095" w:type="dxa"/>
            <w:tcBorders>
              <w:top w:val="single" w:sz="4" w:space="0" w:color="auto"/>
            </w:tcBorders>
          </w:tcPr>
          <w:p w:rsidR="00C740AD" w:rsidRPr="00C740AD" w:rsidRDefault="00C740AD" w:rsidP="00C740AD">
            <w:pPr>
              <w:tabs>
                <w:tab w:val="left" w:pos="6028"/>
              </w:tabs>
              <w:autoSpaceDE w:val="0"/>
              <w:jc w:val="center"/>
              <w:rPr>
                <w:b/>
                <w:bCs/>
                <w:iCs/>
                <w:lang w:val="sr-Cyrl-CS"/>
              </w:rPr>
            </w:pPr>
            <w:r w:rsidRPr="00C740AD">
              <w:rPr>
                <w:bCs/>
                <w:iCs/>
                <w:lang w:val="hr-HR"/>
              </w:rPr>
              <w:t>ДАТУМ</w:t>
            </w:r>
          </w:p>
        </w:tc>
        <w:tc>
          <w:tcPr>
            <w:tcW w:w="3095" w:type="dxa"/>
          </w:tcPr>
          <w:p w:rsidR="00C740AD" w:rsidRPr="00C740AD" w:rsidRDefault="00C740AD" w:rsidP="00C740AD">
            <w:pPr>
              <w:tabs>
                <w:tab w:val="left" w:pos="6028"/>
              </w:tabs>
              <w:autoSpaceDE w:val="0"/>
              <w:ind w:left="360"/>
              <w:jc w:val="center"/>
              <w:rPr>
                <w:b/>
                <w:bCs/>
                <w:iCs/>
                <w:lang w:val="sr-Cyrl-CS"/>
              </w:rPr>
            </w:pPr>
            <w:r w:rsidRPr="00C740AD">
              <w:rPr>
                <w:bCs/>
                <w:iCs/>
                <w:lang w:val="hr-HR"/>
              </w:rPr>
              <w:t>М.П.</w:t>
            </w:r>
          </w:p>
        </w:tc>
        <w:tc>
          <w:tcPr>
            <w:tcW w:w="3096" w:type="dxa"/>
            <w:tcBorders>
              <w:top w:val="single" w:sz="4" w:space="0" w:color="auto"/>
            </w:tcBorders>
          </w:tcPr>
          <w:p w:rsidR="00C740AD" w:rsidRPr="00C740AD" w:rsidRDefault="00C740AD" w:rsidP="00C740AD">
            <w:pPr>
              <w:tabs>
                <w:tab w:val="left" w:pos="6028"/>
              </w:tabs>
              <w:autoSpaceDE w:val="0"/>
              <w:jc w:val="center"/>
              <w:rPr>
                <w:b/>
                <w:bCs/>
                <w:iCs/>
                <w:lang w:val="sr-Cyrl-CS"/>
              </w:rPr>
            </w:pPr>
            <w:r w:rsidRPr="00C740AD">
              <w:rPr>
                <w:bCs/>
                <w:iCs/>
                <w:lang w:val="sr-Cyrl-CS"/>
              </w:rPr>
              <w:t>ПОНУЂАЧ</w:t>
            </w:r>
          </w:p>
        </w:tc>
      </w:tr>
      <w:tr w:rsidR="00C740AD" w:rsidRPr="00C740AD" w:rsidTr="0058675D">
        <w:tc>
          <w:tcPr>
            <w:tcW w:w="3095" w:type="dxa"/>
          </w:tcPr>
          <w:p w:rsidR="00C740AD" w:rsidRPr="00C740AD" w:rsidRDefault="00C740AD" w:rsidP="00C740AD">
            <w:pPr>
              <w:tabs>
                <w:tab w:val="left" w:pos="6028"/>
              </w:tabs>
              <w:autoSpaceDE w:val="0"/>
              <w:ind w:left="360"/>
              <w:jc w:val="center"/>
              <w:rPr>
                <w:bCs/>
                <w:iCs/>
                <w:lang w:val="hr-HR"/>
              </w:rPr>
            </w:pPr>
          </w:p>
        </w:tc>
        <w:tc>
          <w:tcPr>
            <w:tcW w:w="3095" w:type="dxa"/>
          </w:tcPr>
          <w:p w:rsidR="00C740AD" w:rsidRPr="00C740AD" w:rsidRDefault="00C740AD" w:rsidP="00C740AD">
            <w:pPr>
              <w:tabs>
                <w:tab w:val="left" w:pos="6028"/>
              </w:tabs>
              <w:autoSpaceDE w:val="0"/>
              <w:ind w:left="360"/>
              <w:jc w:val="center"/>
              <w:rPr>
                <w:bCs/>
                <w:iCs/>
                <w:lang w:val="hr-HR"/>
              </w:rPr>
            </w:pPr>
          </w:p>
        </w:tc>
        <w:tc>
          <w:tcPr>
            <w:tcW w:w="3096" w:type="dxa"/>
            <w:tcBorders>
              <w:bottom w:val="single" w:sz="4" w:space="0" w:color="auto"/>
            </w:tcBorders>
          </w:tcPr>
          <w:p w:rsidR="00C740AD" w:rsidRPr="00C740AD" w:rsidRDefault="00C740AD" w:rsidP="00C740AD">
            <w:pPr>
              <w:tabs>
                <w:tab w:val="left" w:pos="6028"/>
              </w:tabs>
              <w:autoSpaceDE w:val="0"/>
              <w:ind w:left="360"/>
              <w:jc w:val="center"/>
              <w:rPr>
                <w:b/>
                <w:bCs/>
                <w:iCs/>
                <w:lang w:val="sr-Cyrl-CS"/>
              </w:rPr>
            </w:pPr>
          </w:p>
          <w:p w:rsidR="00C740AD" w:rsidRPr="00C740AD" w:rsidRDefault="00C740AD" w:rsidP="00C740AD">
            <w:pPr>
              <w:tabs>
                <w:tab w:val="left" w:pos="6028"/>
              </w:tabs>
              <w:autoSpaceDE w:val="0"/>
              <w:ind w:left="360"/>
              <w:jc w:val="center"/>
              <w:rPr>
                <w:b/>
                <w:bCs/>
                <w:iCs/>
                <w:lang w:val="sr-Cyrl-CS"/>
              </w:rPr>
            </w:pPr>
          </w:p>
        </w:tc>
      </w:tr>
      <w:tr w:rsidR="00C740AD" w:rsidRPr="00C740AD" w:rsidTr="0058675D">
        <w:tc>
          <w:tcPr>
            <w:tcW w:w="3095" w:type="dxa"/>
          </w:tcPr>
          <w:p w:rsidR="00C740AD" w:rsidRPr="00C740AD" w:rsidRDefault="00C740AD" w:rsidP="00C740AD">
            <w:pPr>
              <w:tabs>
                <w:tab w:val="left" w:pos="6028"/>
              </w:tabs>
              <w:autoSpaceDE w:val="0"/>
              <w:ind w:left="360"/>
              <w:jc w:val="center"/>
              <w:rPr>
                <w:bCs/>
                <w:iCs/>
                <w:lang w:val="hr-HR"/>
              </w:rPr>
            </w:pPr>
          </w:p>
        </w:tc>
        <w:tc>
          <w:tcPr>
            <w:tcW w:w="3095" w:type="dxa"/>
          </w:tcPr>
          <w:p w:rsidR="00C740AD" w:rsidRPr="00C740AD" w:rsidRDefault="00C740AD" w:rsidP="00C740AD">
            <w:pPr>
              <w:tabs>
                <w:tab w:val="left" w:pos="6028"/>
              </w:tabs>
              <w:autoSpaceDE w:val="0"/>
              <w:ind w:left="360"/>
              <w:jc w:val="center"/>
              <w:rPr>
                <w:bCs/>
                <w:iCs/>
                <w:lang w:val="hr-HR"/>
              </w:rPr>
            </w:pPr>
          </w:p>
        </w:tc>
        <w:tc>
          <w:tcPr>
            <w:tcW w:w="3096" w:type="dxa"/>
            <w:tcBorders>
              <w:top w:val="single" w:sz="4" w:space="0" w:color="auto"/>
            </w:tcBorders>
          </w:tcPr>
          <w:p w:rsidR="00C740AD" w:rsidRPr="00C740AD" w:rsidRDefault="00C740AD" w:rsidP="00C740AD">
            <w:pPr>
              <w:tabs>
                <w:tab w:val="left" w:pos="6028"/>
              </w:tabs>
              <w:autoSpaceDE w:val="0"/>
              <w:jc w:val="center"/>
              <w:rPr>
                <w:b/>
                <w:bCs/>
                <w:iCs/>
                <w:lang w:val="sr-Cyrl-CS"/>
              </w:rPr>
            </w:pPr>
            <w:r w:rsidRPr="00C740AD">
              <w:rPr>
                <w:bCs/>
                <w:iCs/>
              </w:rPr>
              <w:t>ПОТПИС</w:t>
            </w:r>
          </w:p>
        </w:tc>
      </w:tr>
    </w:tbl>
    <w:p w:rsidR="00A23F31" w:rsidRPr="00C35CDB" w:rsidRDefault="00A23F31" w:rsidP="00A23F31">
      <w:pPr>
        <w:tabs>
          <w:tab w:val="left" w:pos="6028"/>
        </w:tabs>
        <w:autoSpaceDE w:val="0"/>
        <w:ind w:left="360"/>
        <w:rPr>
          <w:bCs/>
          <w:iCs/>
        </w:rPr>
      </w:pPr>
    </w:p>
    <w:p w:rsidR="0072089F" w:rsidRPr="00C35CDB" w:rsidRDefault="0072089F">
      <w:pPr>
        <w:rPr>
          <w:noProof/>
        </w:rPr>
      </w:pPr>
      <w:r w:rsidRPr="00C35CDB">
        <w:rPr>
          <w:noProof/>
        </w:rPr>
        <w:br w:type="page"/>
      </w:r>
    </w:p>
    <w:p w:rsidR="00AA260C" w:rsidRPr="00C35CDB" w:rsidRDefault="0072089F" w:rsidP="00F32498">
      <w:pPr>
        <w:pStyle w:val="Heading1"/>
        <w:numPr>
          <w:ilvl w:val="0"/>
          <w:numId w:val="9"/>
        </w:numPr>
        <w:jc w:val="center"/>
        <w:rPr>
          <w:sz w:val="28"/>
          <w:szCs w:val="28"/>
        </w:rPr>
      </w:pPr>
      <w:bookmarkStart w:id="34" w:name="_Toc375826011"/>
      <w:bookmarkStart w:id="35" w:name="_Toc389030818"/>
      <w:bookmarkStart w:id="36" w:name="_Toc401143638"/>
      <w:r w:rsidRPr="00C35CDB">
        <w:rPr>
          <w:sz w:val="28"/>
          <w:szCs w:val="28"/>
        </w:rPr>
        <w:lastRenderedPageBreak/>
        <w:t>ОБРАЗАЦ ИЗЈАВЕ О ПОШТОВАЊУ ОБАВЕЗА</w:t>
      </w:r>
      <w:bookmarkEnd w:id="34"/>
      <w:bookmarkEnd w:id="35"/>
      <w:bookmarkEnd w:id="36"/>
      <w:r w:rsidR="000C3EB7" w:rsidRPr="00C35CDB">
        <w:rPr>
          <w:sz w:val="28"/>
          <w:szCs w:val="28"/>
        </w:rPr>
        <w:t xml:space="preserve"> </w:t>
      </w:r>
    </w:p>
    <w:p w:rsidR="0072089F" w:rsidRPr="00C35CDB" w:rsidRDefault="0072089F" w:rsidP="00AA260C">
      <w:pPr>
        <w:jc w:val="center"/>
        <w:rPr>
          <w:b/>
          <w:sz w:val="28"/>
          <w:szCs w:val="28"/>
        </w:rPr>
      </w:pPr>
      <w:r w:rsidRPr="00C35CDB">
        <w:rPr>
          <w:b/>
          <w:sz w:val="28"/>
          <w:szCs w:val="28"/>
        </w:rPr>
        <w:t>ИЗ ЧЛ. 75. СТ. 2. ЗАКОНА О ЈАВНИМ НАБАВКАМА</w:t>
      </w:r>
    </w:p>
    <w:p w:rsidR="0072089F" w:rsidRPr="00C35CDB" w:rsidRDefault="0072089F" w:rsidP="0072089F">
      <w:pPr>
        <w:tabs>
          <w:tab w:val="left" w:pos="6028"/>
        </w:tabs>
        <w:autoSpaceDE w:val="0"/>
        <w:ind w:left="360"/>
        <w:rPr>
          <w:b/>
          <w:bCs/>
          <w:iCs/>
          <w:lang w:val="ru-RU"/>
        </w:rPr>
      </w:pPr>
    </w:p>
    <w:p w:rsidR="0072089F" w:rsidRPr="00C35CDB" w:rsidRDefault="0072089F" w:rsidP="0072089F">
      <w:pPr>
        <w:tabs>
          <w:tab w:val="left" w:pos="6028"/>
        </w:tabs>
        <w:autoSpaceDE w:val="0"/>
        <w:ind w:left="360"/>
        <w:rPr>
          <w:bCs/>
          <w:iCs/>
          <w:lang w:val="ru-RU"/>
        </w:rPr>
      </w:pPr>
    </w:p>
    <w:p w:rsidR="0072089F" w:rsidRPr="00C35CDB" w:rsidRDefault="00EA647C" w:rsidP="00EA647C">
      <w:pPr>
        <w:tabs>
          <w:tab w:val="left" w:pos="709"/>
        </w:tabs>
        <w:autoSpaceDE w:val="0"/>
        <w:jc w:val="both"/>
        <w:rPr>
          <w:bCs/>
          <w:iCs/>
        </w:rPr>
      </w:pPr>
      <w:r w:rsidRPr="00C35CDB">
        <w:rPr>
          <w:bCs/>
          <w:iCs/>
        </w:rPr>
        <w:tab/>
      </w:r>
      <w:r w:rsidR="0072089F" w:rsidRPr="00C35CDB">
        <w:rPr>
          <w:bCs/>
          <w:iCs/>
        </w:rPr>
        <w:t xml:space="preserve">У </w:t>
      </w:r>
      <w:r w:rsidR="006A66B9" w:rsidRPr="00C35CDB">
        <w:rPr>
          <w:noProof/>
        </w:rPr>
        <w:t>складу</w:t>
      </w:r>
      <w:r w:rsidR="006A66B9" w:rsidRPr="00C35CDB">
        <w:rPr>
          <w:bCs/>
          <w:iCs/>
        </w:rPr>
        <w:t xml:space="preserve"> </w:t>
      </w:r>
      <w:r w:rsidR="00B819C7" w:rsidRPr="00C35CDB">
        <w:rPr>
          <w:bCs/>
          <w:iCs/>
        </w:rPr>
        <w:t>са чланом</w:t>
      </w:r>
      <w:r w:rsidR="0072089F" w:rsidRPr="00C35CDB">
        <w:rPr>
          <w:bCs/>
          <w:iCs/>
        </w:rPr>
        <w:t xml:space="preserve"> 75. став 2. Закона о јавним набавкама</w:t>
      </w:r>
      <w:r w:rsidR="00B819C7" w:rsidRPr="00C35CDB">
        <w:rPr>
          <w:bCs/>
          <w:iCs/>
        </w:rPr>
        <w:t xml:space="preserve"> („Сл. гласник РС” бр. 124/2012)</w:t>
      </w:r>
      <w:r w:rsidR="00767449" w:rsidRPr="00C35CDB">
        <w:rPr>
          <w:bCs/>
          <w:iCs/>
        </w:rPr>
        <w:t>, као заступник понуђача дајем:</w:t>
      </w:r>
    </w:p>
    <w:p w:rsidR="0072089F" w:rsidRPr="00C35CDB" w:rsidRDefault="0072089F" w:rsidP="0072089F">
      <w:pPr>
        <w:tabs>
          <w:tab w:val="left" w:pos="6028"/>
        </w:tabs>
        <w:autoSpaceDE w:val="0"/>
        <w:ind w:left="360"/>
        <w:rPr>
          <w:bCs/>
          <w:iCs/>
        </w:rPr>
      </w:pPr>
    </w:p>
    <w:p w:rsidR="0072089F" w:rsidRPr="00C35CDB" w:rsidRDefault="0072089F" w:rsidP="0072089F">
      <w:pPr>
        <w:tabs>
          <w:tab w:val="left" w:pos="6028"/>
        </w:tabs>
        <w:autoSpaceDE w:val="0"/>
        <w:ind w:left="360"/>
        <w:rPr>
          <w:bCs/>
          <w:iCs/>
        </w:rPr>
      </w:pPr>
    </w:p>
    <w:p w:rsidR="0072089F" w:rsidRPr="00C35CDB" w:rsidRDefault="0072089F" w:rsidP="0072089F">
      <w:pPr>
        <w:tabs>
          <w:tab w:val="left" w:pos="6028"/>
        </w:tabs>
        <w:autoSpaceDE w:val="0"/>
        <w:ind w:left="360"/>
        <w:rPr>
          <w:bCs/>
          <w:iCs/>
        </w:rPr>
      </w:pPr>
    </w:p>
    <w:p w:rsidR="0072089F" w:rsidRPr="00C35CDB" w:rsidRDefault="0072089F" w:rsidP="0072089F">
      <w:pPr>
        <w:tabs>
          <w:tab w:val="left" w:pos="6028"/>
        </w:tabs>
        <w:autoSpaceDE w:val="0"/>
        <w:ind w:left="360"/>
        <w:rPr>
          <w:bCs/>
          <w:iCs/>
        </w:rPr>
      </w:pPr>
    </w:p>
    <w:p w:rsidR="0072089F" w:rsidRPr="00C35CDB" w:rsidRDefault="0072089F" w:rsidP="0072089F">
      <w:pPr>
        <w:tabs>
          <w:tab w:val="left" w:pos="6028"/>
        </w:tabs>
        <w:autoSpaceDE w:val="0"/>
        <w:ind w:left="360"/>
        <w:rPr>
          <w:bCs/>
          <w:iCs/>
        </w:rPr>
      </w:pPr>
    </w:p>
    <w:p w:rsidR="0072089F" w:rsidRPr="00C35CDB" w:rsidRDefault="0072089F" w:rsidP="0072089F">
      <w:pPr>
        <w:tabs>
          <w:tab w:val="left" w:pos="6028"/>
        </w:tabs>
        <w:autoSpaceDE w:val="0"/>
        <w:ind w:left="360"/>
        <w:rPr>
          <w:bCs/>
          <w:iCs/>
        </w:rPr>
      </w:pPr>
    </w:p>
    <w:p w:rsidR="0072089F" w:rsidRPr="00C35CDB" w:rsidRDefault="0072089F" w:rsidP="0072089F">
      <w:pPr>
        <w:tabs>
          <w:tab w:val="left" w:pos="6028"/>
        </w:tabs>
        <w:autoSpaceDE w:val="0"/>
        <w:ind w:left="360"/>
        <w:rPr>
          <w:bCs/>
          <w:iCs/>
        </w:rPr>
      </w:pPr>
    </w:p>
    <w:p w:rsidR="0072089F" w:rsidRPr="00C35CDB" w:rsidRDefault="0072089F" w:rsidP="0072089F">
      <w:pPr>
        <w:tabs>
          <w:tab w:val="left" w:pos="6028"/>
        </w:tabs>
        <w:autoSpaceDE w:val="0"/>
        <w:ind w:left="360"/>
        <w:rPr>
          <w:bCs/>
          <w:iCs/>
        </w:rPr>
      </w:pPr>
    </w:p>
    <w:p w:rsidR="00A23F31" w:rsidRPr="00C35CDB" w:rsidRDefault="00A23F31" w:rsidP="0072089F">
      <w:pPr>
        <w:tabs>
          <w:tab w:val="left" w:pos="6028"/>
        </w:tabs>
        <w:autoSpaceDE w:val="0"/>
        <w:ind w:left="360"/>
        <w:rPr>
          <w:bCs/>
          <w:iCs/>
        </w:rPr>
      </w:pPr>
    </w:p>
    <w:p w:rsidR="00A23F31" w:rsidRPr="00C35CDB" w:rsidRDefault="00A23F31" w:rsidP="0072089F">
      <w:pPr>
        <w:tabs>
          <w:tab w:val="left" w:pos="6028"/>
        </w:tabs>
        <w:autoSpaceDE w:val="0"/>
        <w:ind w:left="360"/>
        <w:rPr>
          <w:bCs/>
          <w:iCs/>
        </w:rPr>
      </w:pPr>
    </w:p>
    <w:p w:rsidR="0072089F" w:rsidRPr="00C35CDB" w:rsidRDefault="0072089F" w:rsidP="0072089F">
      <w:pPr>
        <w:tabs>
          <w:tab w:val="left" w:pos="6028"/>
        </w:tabs>
        <w:autoSpaceDE w:val="0"/>
        <w:ind w:left="360"/>
        <w:jc w:val="center"/>
        <w:rPr>
          <w:b/>
          <w:bCs/>
          <w:iCs/>
        </w:rPr>
      </w:pPr>
      <w:r w:rsidRPr="00C35CDB">
        <w:rPr>
          <w:b/>
          <w:bCs/>
          <w:iCs/>
        </w:rPr>
        <w:t>ИЗЈАВУ</w:t>
      </w:r>
    </w:p>
    <w:p w:rsidR="0072089F" w:rsidRPr="00C35CDB" w:rsidRDefault="0072089F" w:rsidP="0072089F">
      <w:pPr>
        <w:tabs>
          <w:tab w:val="left" w:pos="6028"/>
        </w:tabs>
        <w:autoSpaceDE w:val="0"/>
        <w:ind w:left="360"/>
        <w:jc w:val="center"/>
        <w:rPr>
          <w:bCs/>
          <w:iCs/>
        </w:rPr>
      </w:pPr>
    </w:p>
    <w:p w:rsidR="00A23F31" w:rsidRPr="00C35CDB" w:rsidRDefault="00A23F31" w:rsidP="0072089F">
      <w:pPr>
        <w:tabs>
          <w:tab w:val="left" w:pos="6028"/>
        </w:tabs>
        <w:autoSpaceDE w:val="0"/>
        <w:ind w:left="360"/>
        <w:jc w:val="center"/>
        <w:rPr>
          <w:bCs/>
          <w:iCs/>
        </w:rPr>
      </w:pPr>
    </w:p>
    <w:p w:rsidR="00A23F31" w:rsidRPr="00C35CDB" w:rsidRDefault="00A23F31" w:rsidP="0072089F">
      <w:pPr>
        <w:tabs>
          <w:tab w:val="left" w:pos="6028"/>
        </w:tabs>
        <w:autoSpaceDE w:val="0"/>
        <w:ind w:left="360"/>
        <w:jc w:val="center"/>
        <w:rPr>
          <w:bCs/>
          <w:iCs/>
        </w:rPr>
      </w:pPr>
    </w:p>
    <w:p w:rsidR="0072089F" w:rsidRPr="00C35CDB" w:rsidRDefault="0072089F" w:rsidP="008C3C22">
      <w:pPr>
        <w:tabs>
          <w:tab w:val="left" w:pos="6028"/>
        </w:tabs>
        <w:autoSpaceDE w:val="0"/>
        <w:jc w:val="both"/>
        <w:rPr>
          <w:bCs/>
          <w:iCs/>
        </w:rPr>
      </w:pPr>
      <w:r w:rsidRPr="00C35CDB">
        <w:rPr>
          <w:bCs/>
          <w:iCs/>
        </w:rPr>
        <w:t>Понуђач</w:t>
      </w:r>
      <w:r w:rsidRPr="00C35CDB">
        <w:t>.............................</w:t>
      </w:r>
      <w:r w:rsidR="00EA647C" w:rsidRPr="00C35CDB">
        <w:t>.....................................................</w:t>
      </w:r>
      <w:r w:rsidRPr="00C35CDB">
        <w:t>...</w:t>
      </w:r>
      <w:r w:rsidR="00EA647C" w:rsidRPr="00C35CDB">
        <w:t xml:space="preserve"> </w:t>
      </w:r>
      <w:r w:rsidRPr="00C35CDB">
        <w:rPr>
          <w:i/>
          <w:iCs/>
        </w:rPr>
        <w:t>[</w:t>
      </w:r>
      <w:r w:rsidRPr="00C35CDB">
        <w:rPr>
          <w:i/>
        </w:rPr>
        <w:t>навести назив понуђача</w:t>
      </w:r>
      <w:r w:rsidRPr="00C35CDB">
        <w:rPr>
          <w:i/>
          <w:iCs/>
        </w:rPr>
        <w:t>]</w:t>
      </w:r>
      <w:r w:rsidRPr="00C35CDB">
        <w:rPr>
          <w:i/>
          <w:lang w:val="sr-Cyrl-CS"/>
        </w:rPr>
        <w:t xml:space="preserve"> </w:t>
      </w:r>
      <w:r w:rsidRPr="00C35CDB">
        <w:t>у поступку јавне набавке</w:t>
      </w:r>
      <w:r w:rsidR="00EA647C" w:rsidRPr="00C35CDB">
        <w:t xml:space="preserve"> </w:t>
      </w:r>
      <w:r w:rsidR="00A80EE4" w:rsidRPr="00A80EE4">
        <w:rPr>
          <w:lang w:val="sr-Cyrl-RS"/>
        </w:rPr>
        <w:t>услуге</w:t>
      </w:r>
      <w:r w:rsidR="00A80EE4" w:rsidRPr="00A80EE4">
        <w:t xml:space="preserve"> - </w:t>
      </w:r>
      <w:r w:rsidR="00A80EE4" w:rsidRPr="00A80EE4">
        <w:rPr>
          <w:noProof/>
          <w:lang w:val="sr-Cyrl-RS"/>
        </w:rPr>
        <w:t xml:space="preserve">Сервис и </w:t>
      </w:r>
      <w:r w:rsidR="00A80EE4" w:rsidRPr="00A80EE4">
        <w:rPr>
          <w:noProof/>
        </w:rPr>
        <w:t>одржавање</w:t>
      </w:r>
      <w:r w:rsidR="00A80EE4" w:rsidRPr="00A80EE4">
        <w:rPr>
          <w:noProof/>
          <w:lang w:val="sr-Cyrl-RS"/>
        </w:rPr>
        <w:t xml:space="preserve"> инјектор система произвођача „</w:t>
      </w:r>
      <w:r w:rsidR="00A80EE4" w:rsidRPr="00A80EE4">
        <w:rPr>
          <w:noProof/>
          <w:lang w:val="sr-Latn-RS"/>
        </w:rPr>
        <w:t>Ulrich i Acist Medical“</w:t>
      </w:r>
      <w:r w:rsidR="00A80EE4" w:rsidRPr="00A80EE4">
        <w:rPr>
          <w:noProof/>
          <w:lang w:val="sr-Cyrl-RS"/>
        </w:rPr>
        <w:t xml:space="preserve">, за потребе Клиничког центра Војводине, </w:t>
      </w:r>
      <w:r w:rsidR="00A80EE4" w:rsidRPr="00A80EE4">
        <w:rPr>
          <w:lang w:val="sr-Cyrl-CS"/>
        </w:rPr>
        <w:t>б</w:t>
      </w:r>
      <w:r w:rsidR="00A80EE4" w:rsidRPr="00A80EE4">
        <w:t xml:space="preserve">р. </w:t>
      </w:r>
      <w:r w:rsidR="00A80EE4" w:rsidRPr="00A80EE4">
        <w:rPr>
          <w:lang w:val="sr-Cyrl-RS"/>
        </w:rPr>
        <w:t>152-15</w:t>
      </w:r>
      <w:r w:rsidR="00A80EE4" w:rsidRPr="00A80EE4">
        <w:t>-O</w:t>
      </w:r>
      <w:r w:rsidR="00A80EE4" w:rsidRPr="00A80EE4">
        <w:rPr>
          <w:lang w:val="sr-Cyrl-RS"/>
        </w:rPr>
        <w:t>,</w:t>
      </w:r>
      <w:r w:rsidRPr="00C35CDB">
        <w:rPr>
          <w:bCs/>
          <w:iCs/>
        </w:rPr>
        <w:t xml:space="preserve"> </w:t>
      </w:r>
      <w:r w:rsidR="00EA647C" w:rsidRPr="00C35CDB">
        <w:rPr>
          <w:bCs/>
          <w:iCs/>
        </w:rPr>
        <w:t xml:space="preserve">изјављује да је поштовао </w:t>
      </w:r>
      <w:r w:rsidRPr="00C35CDB">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C35CDB" w:rsidRDefault="0072089F" w:rsidP="0072089F">
      <w:pPr>
        <w:tabs>
          <w:tab w:val="left" w:pos="6028"/>
        </w:tabs>
        <w:autoSpaceDE w:val="0"/>
        <w:ind w:left="360"/>
        <w:rPr>
          <w:bCs/>
          <w:iCs/>
        </w:rPr>
      </w:pPr>
    </w:p>
    <w:p w:rsidR="0072089F" w:rsidRPr="00C35CDB" w:rsidRDefault="0072089F" w:rsidP="0072089F">
      <w:pPr>
        <w:tabs>
          <w:tab w:val="left" w:pos="6028"/>
        </w:tabs>
        <w:autoSpaceDE w:val="0"/>
        <w:ind w:left="360"/>
        <w:rPr>
          <w:bCs/>
          <w:iCs/>
        </w:rPr>
      </w:pPr>
    </w:p>
    <w:p w:rsidR="0072089F" w:rsidRDefault="0072089F" w:rsidP="0072089F">
      <w:pPr>
        <w:tabs>
          <w:tab w:val="left" w:pos="6028"/>
        </w:tabs>
        <w:autoSpaceDE w:val="0"/>
        <w:ind w:left="360"/>
        <w:rPr>
          <w:bCs/>
          <w:iCs/>
          <w:lang w:val="sr-Cyrl-CS"/>
        </w:rPr>
      </w:pPr>
    </w:p>
    <w:p w:rsidR="00826644" w:rsidRDefault="00826644" w:rsidP="0072089F">
      <w:pPr>
        <w:tabs>
          <w:tab w:val="left" w:pos="6028"/>
        </w:tabs>
        <w:autoSpaceDE w:val="0"/>
        <w:ind w:left="360"/>
        <w:rPr>
          <w:bCs/>
          <w:iCs/>
          <w:lang w:val="sr-Cyrl-CS"/>
        </w:rPr>
      </w:pPr>
    </w:p>
    <w:p w:rsidR="00826644" w:rsidRDefault="00826644" w:rsidP="0072089F">
      <w:pPr>
        <w:tabs>
          <w:tab w:val="left" w:pos="6028"/>
        </w:tabs>
        <w:autoSpaceDE w:val="0"/>
        <w:ind w:left="360"/>
        <w:rPr>
          <w:bCs/>
          <w:iCs/>
          <w:lang w:val="sr-Cyrl-CS"/>
        </w:rPr>
      </w:pPr>
    </w:p>
    <w:p w:rsidR="00826644" w:rsidRDefault="00826644" w:rsidP="0072089F">
      <w:pPr>
        <w:tabs>
          <w:tab w:val="left" w:pos="6028"/>
        </w:tabs>
        <w:autoSpaceDE w:val="0"/>
        <w:ind w:left="360"/>
        <w:rPr>
          <w:bCs/>
          <w:iCs/>
          <w:lang w:val="sr-Cyrl-CS"/>
        </w:rPr>
      </w:pPr>
    </w:p>
    <w:p w:rsidR="00826644" w:rsidRDefault="00826644" w:rsidP="0072089F">
      <w:pPr>
        <w:tabs>
          <w:tab w:val="left" w:pos="6028"/>
        </w:tabs>
        <w:autoSpaceDE w:val="0"/>
        <w:ind w:left="360"/>
        <w:rPr>
          <w:bCs/>
          <w:iCs/>
          <w:lang w:val="sr-Cyrl-CS"/>
        </w:rPr>
      </w:pPr>
    </w:p>
    <w:p w:rsidR="00826644" w:rsidRDefault="00826644" w:rsidP="0072089F">
      <w:pPr>
        <w:tabs>
          <w:tab w:val="left" w:pos="6028"/>
        </w:tabs>
        <w:autoSpaceDE w:val="0"/>
        <w:ind w:left="360"/>
        <w:rPr>
          <w:bCs/>
          <w:iCs/>
          <w:lang w:val="sr-Cyrl-CS"/>
        </w:rPr>
      </w:pPr>
    </w:p>
    <w:p w:rsidR="00826644" w:rsidRDefault="00826644" w:rsidP="0072089F">
      <w:pPr>
        <w:tabs>
          <w:tab w:val="left" w:pos="6028"/>
        </w:tabs>
        <w:autoSpaceDE w:val="0"/>
        <w:ind w:left="360"/>
        <w:rPr>
          <w:bCs/>
          <w:iCs/>
          <w:lang w:val="sr-Cyrl-CS"/>
        </w:rPr>
      </w:pPr>
    </w:p>
    <w:p w:rsidR="00826644" w:rsidRDefault="00826644" w:rsidP="0072089F">
      <w:pPr>
        <w:tabs>
          <w:tab w:val="left" w:pos="6028"/>
        </w:tabs>
        <w:autoSpaceDE w:val="0"/>
        <w:ind w:left="360"/>
        <w:rPr>
          <w:bCs/>
          <w:iCs/>
          <w:lang w:val="sr-Cyrl-CS"/>
        </w:rPr>
      </w:pPr>
    </w:p>
    <w:p w:rsidR="00826644" w:rsidRDefault="00826644" w:rsidP="0072089F">
      <w:pPr>
        <w:tabs>
          <w:tab w:val="left" w:pos="6028"/>
        </w:tabs>
        <w:autoSpaceDE w:val="0"/>
        <w:ind w:left="360"/>
        <w:rPr>
          <w:bCs/>
          <w:iCs/>
          <w:lang w:val="sr-Cyrl-CS"/>
        </w:rPr>
      </w:pPr>
    </w:p>
    <w:p w:rsidR="00826644" w:rsidRDefault="00826644" w:rsidP="0072089F">
      <w:pPr>
        <w:tabs>
          <w:tab w:val="left" w:pos="6028"/>
        </w:tabs>
        <w:autoSpaceDE w:val="0"/>
        <w:ind w:left="360"/>
        <w:rPr>
          <w:bCs/>
          <w:iCs/>
          <w:lang w:val="sr-Cyrl-CS"/>
        </w:rPr>
      </w:pPr>
    </w:p>
    <w:p w:rsidR="00826644" w:rsidRDefault="00826644" w:rsidP="0072089F">
      <w:pPr>
        <w:tabs>
          <w:tab w:val="left" w:pos="6028"/>
        </w:tabs>
        <w:autoSpaceDE w:val="0"/>
        <w:ind w:left="360"/>
        <w:rPr>
          <w:bCs/>
          <w:iCs/>
          <w:lang w:val="sr-Cyrl-CS"/>
        </w:rPr>
      </w:pPr>
    </w:p>
    <w:p w:rsidR="00826644" w:rsidRPr="00826644" w:rsidRDefault="00826644" w:rsidP="0072089F">
      <w:pPr>
        <w:tabs>
          <w:tab w:val="left" w:pos="6028"/>
        </w:tabs>
        <w:autoSpaceDE w:val="0"/>
        <w:ind w:left="360"/>
        <w:rPr>
          <w:bCs/>
          <w:iCs/>
          <w:lang w:val="sr-Cyrl-CS"/>
        </w:rPr>
      </w:pPr>
    </w:p>
    <w:p w:rsidR="00E61617" w:rsidRPr="00C35CDB" w:rsidRDefault="00E61617" w:rsidP="0072089F">
      <w:pPr>
        <w:tabs>
          <w:tab w:val="left" w:pos="6028"/>
        </w:tabs>
        <w:autoSpaceDE w:val="0"/>
        <w:ind w:left="360"/>
        <w:rPr>
          <w:bCs/>
          <w:iCs/>
        </w:rPr>
      </w:pPr>
    </w:p>
    <w:p w:rsidR="0072089F" w:rsidRPr="00C35CDB" w:rsidRDefault="0072089F" w:rsidP="0072089F">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826644" w:rsidRPr="00C740AD" w:rsidTr="0058675D">
        <w:tc>
          <w:tcPr>
            <w:tcW w:w="3095" w:type="dxa"/>
            <w:tcBorders>
              <w:bottom w:val="single" w:sz="4" w:space="0" w:color="auto"/>
            </w:tcBorders>
          </w:tcPr>
          <w:p w:rsidR="00826644" w:rsidRPr="00C740AD" w:rsidRDefault="00826644" w:rsidP="0058675D">
            <w:pPr>
              <w:tabs>
                <w:tab w:val="left" w:pos="6028"/>
              </w:tabs>
              <w:autoSpaceDE w:val="0"/>
              <w:ind w:left="360"/>
              <w:rPr>
                <w:b/>
                <w:bCs/>
                <w:iCs/>
                <w:lang w:val="sr-Cyrl-CS"/>
              </w:rPr>
            </w:pPr>
          </w:p>
        </w:tc>
        <w:tc>
          <w:tcPr>
            <w:tcW w:w="3095" w:type="dxa"/>
          </w:tcPr>
          <w:p w:rsidR="00826644" w:rsidRPr="00C740AD" w:rsidRDefault="00826644" w:rsidP="0058675D">
            <w:pPr>
              <w:tabs>
                <w:tab w:val="left" w:pos="6028"/>
              </w:tabs>
              <w:autoSpaceDE w:val="0"/>
              <w:ind w:left="360"/>
              <w:rPr>
                <w:b/>
                <w:bCs/>
                <w:iCs/>
                <w:lang w:val="sr-Cyrl-CS"/>
              </w:rPr>
            </w:pPr>
          </w:p>
        </w:tc>
        <w:tc>
          <w:tcPr>
            <w:tcW w:w="3096" w:type="dxa"/>
            <w:tcBorders>
              <w:bottom w:val="single" w:sz="4" w:space="0" w:color="auto"/>
            </w:tcBorders>
          </w:tcPr>
          <w:p w:rsidR="00826644" w:rsidRPr="00C740AD" w:rsidRDefault="00826644" w:rsidP="0058675D">
            <w:pPr>
              <w:tabs>
                <w:tab w:val="left" w:pos="6028"/>
              </w:tabs>
              <w:autoSpaceDE w:val="0"/>
              <w:ind w:left="360"/>
              <w:rPr>
                <w:b/>
                <w:bCs/>
                <w:iCs/>
                <w:lang w:val="sr-Cyrl-CS"/>
              </w:rPr>
            </w:pPr>
          </w:p>
        </w:tc>
      </w:tr>
      <w:tr w:rsidR="00826644" w:rsidRPr="00C740AD" w:rsidTr="0058675D">
        <w:tc>
          <w:tcPr>
            <w:tcW w:w="3095" w:type="dxa"/>
            <w:tcBorders>
              <w:top w:val="single" w:sz="4" w:space="0" w:color="auto"/>
            </w:tcBorders>
          </w:tcPr>
          <w:p w:rsidR="00826644" w:rsidRPr="00C740AD" w:rsidRDefault="00826644" w:rsidP="0058675D">
            <w:pPr>
              <w:tabs>
                <w:tab w:val="left" w:pos="6028"/>
              </w:tabs>
              <w:autoSpaceDE w:val="0"/>
              <w:jc w:val="center"/>
              <w:rPr>
                <w:b/>
                <w:bCs/>
                <w:iCs/>
                <w:lang w:val="sr-Cyrl-CS"/>
              </w:rPr>
            </w:pPr>
            <w:r w:rsidRPr="00C740AD">
              <w:rPr>
                <w:bCs/>
                <w:iCs/>
                <w:lang w:val="hr-HR"/>
              </w:rPr>
              <w:t>ДАТУМ</w:t>
            </w:r>
          </w:p>
        </w:tc>
        <w:tc>
          <w:tcPr>
            <w:tcW w:w="3095" w:type="dxa"/>
          </w:tcPr>
          <w:p w:rsidR="00826644" w:rsidRPr="00C740AD" w:rsidRDefault="00826644" w:rsidP="0058675D">
            <w:pPr>
              <w:tabs>
                <w:tab w:val="left" w:pos="6028"/>
              </w:tabs>
              <w:autoSpaceDE w:val="0"/>
              <w:ind w:left="360"/>
              <w:jc w:val="center"/>
              <w:rPr>
                <w:b/>
                <w:bCs/>
                <w:iCs/>
                <w:lang w:val="sr-Cyrl-CS"/>
              </w:rPr>
            </w:pPr>
            <w:r w:rsidRPr="00C740AD">
              <w:rPr>
                <w:bCs/>
                <w:iCs/>
                <w:lang w:val="hr-HR"/>
              </w:rPr>
              <w:t>М.П.</w:t>
            </w:r>
          </w:p>
        </w:tc>
        <w:tc>
          <w:tcPr>
            <w:tcW w:w="3096" w:type="dxa"/>
            <w:tcBorders>
              <w:top w:val="single" w:sz="4" w:space="0" w:color="auto"/>
            </w:tcBorders>
          </w:tcPr>
          <w:p w:rsidR="00826644" w:rsidRPr="00C740AD" w:rsidRDefault="00826644" w:rsidP="0058675D">
            <w:pPr>
              <w:tabs>
                <w:tab w:val="left" w:pos="6028"/>
              </w:tabs>
              <w:autoSpaceDE w:val="0"/>
              <w:jc w:val="center"/>
              <w:rPr>
                <w:b/>
                <w:bCs/>
                <w:iCs/>
                <w:lang w:val="sr-Cyrl-CS"/>
              </w:rPr>
            </w:pPr>
            <w:r w:rsidRPr="00C740AD">
              <w:rPr>
                <w:bCs/>
                <w:iCs/>
                <w:lang w:val="sr-Cyrl-CS"/>
              </w:rPr>
              <w:t>ПОНУЂАЧ</w:t>
            </w:r>
          </w:p>
        </w:tc>
      </w:tr>
      <w:tr w:rsidR="00826644" w:rsidRPr="00C740AD" w:rsidTr="0058675D">
        <w:tc>
          <w:tcPr>
            <w:tcW w:w="3095" w:type="dxa"/>
          </w:tcPr>
          <w:p w:rsidR="00826644" w:rsidRPr="00C740AD" w:rsidRDefault="00826644" w:rsidP="0058675D">
            <w:pPr>
              <w:tabs>
                <w:tab w:val="left" w:pos="6028"/>
              </w:tabs>
              <w:autoSpaceDE w:val="0"/>
              <w:ind w:left="360"/>
              <w:jc w:val="center"/>
              <w:rPr>
                <w:bCs/>
                <w:iCs/>
                <w:lang w:val="hr-HR"/>
              </w:rPr>
            </w:pPr>
          </w:p>
        </w:tc>
        <w:tc>
          <w:tcPr>
            <w:tcW w:w="3095" w:type="dxa"/>
          </w:tcPr>
          <w:p w:rsidR="00826644" w:rsidRPr="00C740AD" w:rsidRDefault="00826644" w:rsidP="0058675D">
            <w:pPr>
              <w:tabs>
                <w:tab w:val="left" w:pos="6028"/>
              </w:tabs>
              <w:autoSpaceDE w:val="0"/>
              <w:ind w:left="360"/>
              <w:jc w:val="center"/>
              <w:rPr>
                <w:bCs/>
                <w:iCs/>
                <w:lang w:val="hr-HR"/>
              </w:rPr>
            </w:pPr>
          </w:p>
        </w:tc>
        <w:tc>
          <w:tcPr>
            <w:tcW w:w="3096" w:type="dxa"/>
            <w:tcBorders>
              <w:bottom w:val="single" w:sz="4" w:space="0" w:color="auto"/>
            </w:tcBorders>
          </w:tcPr>
          <w:p w:rsidR="00826644" w:rsidRPr="00C740AD" w:rsidRDefault="00826644" w:rsidP="0058675D">
            <w:pPr>
              <w:tabs>
                <w:tab w:val="left" w:pos="6028"/>
              </w:tabs>
              <w:autoSpaceDE w:val="0"/>
              <w:ind w:left="360"/>
              <w:jc w:val="center"/>
              <w:rPr>
                <w:b/>
                <w:bCs/>
                <w:iCs/>
                <w:lang w:val="sr-Cyrl-CS"/>
              </w:rPr>
            </w:pPr>
          </w:p>
          <w:p w:rsidR="00826644" w:rsidRPr="00C740AD" w:rsidRDefault="00826644" w:rsidP="0058675D">
            <w:pPr>
              <w:tabs>
                <w:tab w:val="left" w:pos="6028"/>
              </w:tabs>
              <w:autoSpaceDE w:val="0"/>
              <w:ind w:left="360"/>
              <w:jc w:val="center"/>
              <w:rPr>
                <w:b/>
                <w:bCs/>
                <w:iCs/>
                <w:lang w:val="sr-Cyrl-CS"/>
              </w:rPr>
            </w:pPr>
          </w:p>
        </w:tc>
      </w:tr>
      <w:tr w:rsidR="00826644" w:rsidRPr="00C740AD" w:rsidTr="0058675D">
        <w:tc>
          <w:tcPr>
            <w:tcW w:w="3095" w:type="dxa"/>
          </w:tcPr>
          <w:p w:rsidR="00826644" w:rsidRPr="00C740AD" w:rsidRDefault="00826644" w:rsidP="0058675D">
            <w:pPr>
              <w:tabs>
                <w:tab w:val="left" w:pos="6028"/>
              </w:tabs>
              <w:autoSpaceDE w:val="0"/>
              <w:ind w:left="360"/>
              <w:jc w:val="center"/>
              <w:rPr>
                <w:bCs/>
                <w:iCs/>
                <w:lang w:val="hr-HR"/>
              </w:rPr>
            </w:pPr>
          </w:p>
        </w:tc>
        <w:tc>
          <w:tcPr>
            <w:tcW w:w="3095" w:type="dxa"/>
          </w:tcPr>
          <w:p w:rsidR="00826644" w:rsidRPr="00C740AD" w:rsidRDefault="00826644" w:rsidP="0058675D">
            <w:pPr>
              <w:tabs>
                <w:tab w:val="left" w:pos="6028"/>
              </w:tabs>
              <w:autoSpaceDE w:val="0"/>
              <w:ind w:left="360"/>
              <w:jc w:val="center"/>
              <w:rPr>
                <w:bCs/>
                <w:iCs/>
                <w:lang w:val="hr-HR"/>
              </w:rPr>
            </w:pPr>
          </w:p>
        </w:tc>
        <w:tc>
          <w:tcPr>
            <w:tcW w:w="3096" w:type="dxa"/>
            <w:tcBorders>
              <w:top w:val="single" w:sz="4" w:space="0" w:color="auto"/>
            </w:tcBorders>
          </w:tcPr>
          <w:p w:rsidR="00826644" w:rsidRPr="00C740AD" w:rsidRDefault="00826644" w:rsidP="0058675D">
            <w:pPr>
              <w:tabs>
                <w:tab w:val="left" w:pos="6028"/>
              </w:tabs>
              <w:autoSpaceDE w:val="0"/>
              <w:jc w:val="center"/>
              <w:rPr>
                <w:b/>
                <w:bCs/>
                <w:iCs/>
                <w:lang w:val="sr-Cyrl-CS"/>
              </w:rPr>
            </w:pPr>
            <w:r w:rsidRPr="00C740AD">
              <w:rPr>
                <w:bCs/>
                <w:iCs/>
              </w:rPr>
              <w:t>ПОТПИС</w:t>
            </w:r>
          </w:p>
        </w:tc>
      </w:tr>
    </w:tbl>
    <w:p w:rsidR="002A2F2E" w:rsidRPr="00C35CDB" w:rsidRDefault="002A2F2E" w:rsidP="0072089F">
      <w:pPr>
        <w:tabs>
          <w:tab w:val="left" w:pos="6028"/>
        </w:tabs>
        <w:autoSpaceDE w:val="0"/>
        <w:ind w:left="360"/>
        <w:rPr>
          <w:bCs/>
          <w:iCs/>
        </w:rPr>
      </w:pPr>
    </w:p>
    <w:p w:rsidR="00EA647C" w:rsidRPr="00C35CDB" w:rsidRDefault="00EA647C" w:rsidP="0072089F">
      <w:pPr>
        <w:tabs>
          <w:tab w:val="left" w:pos="6028"/>
        </w:tabs>
        <w:autoSpaceDE w:val="0"/>
        <w:ind w:left="360"/>
        <w:rPr>
          <w:bCs/>
          <w:iCs/>
        </w:rPr>
      </w:pPr>
    </w:p>
    <w:p w:rsidR="00B819C7" w:rsidRPr="00C35CDB" w:rsidRDefault="00B819C7" w:rsidP="00F32498">
      <w:pPr>
        <w:pStyle w:val="Heading1"/>
        <w:numPr>
          <w:ilvl w:val="0"/>
          <w:numId w:val="9"/>
        </w:numPr>
        <w:jc w:val="center"/>
        <w:rPr>
          <w:sz w:val="28"/>
          <w:szCs w:val="28"/>
        </w:rPr>
      </w:pPr>
      <w:r w:rsidRPr="00C35CDB">
        <w:rPr>
          <w:iCs/>
        </w:rPr>
        <w:br w:type="page"/>
      </w:r>
      <w:bookmarkStart w:id="37" w:name="_Toc375826012"/>
      <w:bookmarkStart w:id="38" w:name="_Toc389030819"/>
      <w:bookmarkStart w:id="39" w:name="_Toc401143639"/>
      <w:r w:rsidRPr="00C35CDB">
        <w:rPr>
          <w:sz w:val="28"/>
          <w:szCs w:val="28"/>
        </w:rPr>
        <w:lastRenderedPageBreak/>
        <w:t>ОБРАЗАЦ СТРУКТУРЕ ПОНУЂЕНЕ ЦЕНЕ</w:t>
      </w:r>
      <w:bookmarkEnd w:id="37"/>
      <w:bookmarkEnd w:id="38"/>
      <w:bookmarkEnd w:id="39"/>
    </w:p>
    <w:p w:rsidR="00B819C7" w:rsidRDefault="00B819C7" w:rsidP="00B819C7">
      <w:pPr>
        <w:jc w:val="center"/>
        <w:rPr>
          <w:b/>
          <w:noProof/>
          <w:lang w:val="sr-Cyrl-RS"/>
        </w:rPr>
      </w:pPr>
      <w:r w:rsidRPr="00C35CDB">
        <w:rPr>
          <w:b/>
          <w:noProof/>
        </w:rPr>
        <w:t>(са упутством о попуњавању)</w:t>
      </w:r>
    </w:p>
    <w:p w:rsidR="00A80EE4" w:rsidRDefault="00A80EE4" w:rsidP="00B819C7">
      <w:pPr>
        <w:jc w:val="center"/>
        <w:rPr>
          <w:b/>
          <w:noProof/>
          <w:lang w:val="sr-Cyrl-RS"/>
        </w:rPr>
      </w:pPr>
    </w:p>
    <w:p w:rsidR="00A80EE4" w:rsidRPr="00A80EE4" w:rsidRDefault="00A80EE4" w:rsidP="00B819C7">
      <w:pPr>
        <w:jc w:val="center"/>
        <w:rPr>
          <w:b/>
          <w:noProof/>
          <w:lang w:val="sr-Cyrl-RS"/>
        </w:rPr>
      </w:pPr>
    </w:p>
    <w:tbl>
      <w:tblPr>
        <w:tblStyle w:val="TableGrid"/>
        <w:tblW w:w="10173" w:type="dxa"/>
        <w:tblLayout w:type="fixed"/>
        <w:tblLook w:val="04A0" w:firstRow="1" w:lastRow="0" w:firstColumn="1" w:lastColumn="0" w:noHBand="0" w:noVBand="1"/>
      </w:tblPr>
      <w:tblGrid>
        <w:gridCol w:w="817"/>
        <w:gridCol w:w="1276"/>
        <w:gridCol w:w="1559"/>
        <w:gridCol w:w="1701"/>
        <w:gridCol w:w="1559"/>
        <w:gridCol w:w="1560"/>
        <w:gridCol w:w="1701"/>
      </w:tblGrid>
      <w:tr w:rsidR="00A80EE4" w:rsidRPr="00AE1407" w:rsidTr="00A80EE4">
        <w:tc>
          <w:tcPr>
            <w:tcW w:w="817" w:type="dxa"/>
            <w:vAlign w:val="center"/>
          </w:tcPr>
          <w:p w:rsidR="00A80EE4" w:rsidRPr="00AE1407" w:rsidRDefault="00A80EE4" w:rsidP="00A80EE4">
            <w:pPr>
              <w:jc w:val="center"/>
              <w:rPr>
                <w:b/>
                <w:noProof/>
                <w:sz w:val="22"/>
                <w:szCs w:val="22"/>
              </w:rPr>
            </w:pPr>
            <w:r w:rsidRPr="00AE1407">
              <w:rPr>
                <w:b/>
                <w:noProof/>
                <w:sz w:val="22"/>
                <w:szCs w:val="22"/>
              </w:rPr>
              <w:t>Редни број</w:t>
            </w:r>
          </w:p>
        </w:tc>
        <w:tc>
          <w:tcPr>
            <w:tcW w:w="1276" w:type="dxa"/>
          </w:tcPr>
          <w:p w:rsidR="00A80EE4" w:rsidRDefault="00A80EE4" w:rsidP="00A80EE4">
            <w:pPr>
              <w:jc w:val="center"/>
              <w:rPr>
                <w:b/>
                <w:noProof/>
                <w:sz w:val="22"/>
                <w:szCs w:val="22"/>
                <w:lang w:val="sr-Cyrl-RS"/>
              </w:rPr>
            </w:pPr>
          </w:p>
          <w:p w:rsidR="00A80EE4" w:rsidRDefault="00A80EE4" w:rsidP="00A80EE4">
            <w:pPr>
              <w:jc w:val="center"/>
              <w:rPr>
                <w:b/>
                <w:noProof/>
                <w:sz w:val="22"/>
                <w:szCs w:val="22"/>
                <w:lang w:val="sr-Cyrl-RS"/>
              </w:rPr>
            </w:pPr>
          </w:p>
          <w:p w:rsidR="00A80EE4" w:rsidRDefault="00A80EE4" w:rsidP="00A80EE4">
            <w:pPr>
              <w:jc w:val="center"/>
              <w:rPr>
                <w:b/>
                <w:noProof/>
                <w:sz w:val="22"/>
                <w:szCs w:val="22"/>
                <w:lang w:val="sr-Cyrl-RS"/>
              </w:rPr>
            </w:pPr>
            <w:r>
              <w:rPr>
                <w:b/>
                <w:noProof/>
                <w:sz w:val="22"/>
                <w:szCs w:val="22"/>
                <w:lang w:val="sr-Cyrl-RS"/>
              </w:rPr>
              <w:t xml:space="preserve">Назив </w:t>
            </w:r>
          </w:p>
        </w:tc>
        <w:tc>
          <w:tcPr>
            <w:tcW w:w="1559" w:type="dxa"/>
            <w:vAlign w:val="center"/>
          </w:tcPr>
          <w:p w:rsidR="00A80EE4" w:rsidRPr="00AE1407" w:rsidRDefault="00A80EE4" w:rsidP="00A80EE4">
            <w:pPr>
              <w:jc w:val="center"/>
              <w:rPr>
                <w:b/>
                <w:noProof/>
                <w:sz w:val="22"/>
                <w:szCs w:val="22"/>
              </w:rPr>
            </w:pPr>
            <w:r>
              <w:rPr>
                <w:b/>
                <w:noProof/>
                <w:sz w:val="22"/>
                <w:szCs w:val="22"/>
                <w:lang w:val="sr-Cyrl-RS"/>
              </w:rPr>
              <w:t xml:space="preserve">Јединична цена </w:t>
            </w:r>
            <w:r w:rsidRPr="00AE1407">
              <w:rPr>
                <w:b/>
                <w:noProof/>
                <w:sz w:val="22"/>
                <w:szCs w:val="22"/>
              </w:rPr>
              <w:t>без ПДВ-а</w:t>
            </w:r>
          </w:p>
        </w:tc>
        <w:tc>
          <w:tcPr>
            <w:tcW w:w="1701" w:type="dxa"/>
            <w:vAlign w:val="center"/>
          </w:tcPr>
          <w:p w:rsidR="00A80EE4" w:rsidRPr="00AE1407" w:rsidRDefault="00A80EE4" w:rsidP="00A80EE4">
            <w:pPr>
              <w:jc w:val="center"/>
              <w:rPr>
                <w:b/>
                <w:noProof/>
                <w:sz w:val="22"/>
                <w:szCs w:val="22"/>
              </w:rPr>
            </w:pPr>
            <w:r>
              <w:rPr>
                <w:b/>
                <w:noProof/>
                <w:sz w:val="22"/>
                <w:szCs w:val="22"/>
                <w:lang w:val="sr-Cyrl-RS"/>
              </w:rPr>
              <w:t xml:space="preserve">Јединична цена </w:t>
            </w:r>
            <w:r w:rsidRPr="00AE1407">
              <w:rPr>
                <w:b/>
                <w:noProof/>
                <w:sz w:val="22"/>
                <w:szCs w:val="22"/>
              </w:rPr>
              <w:t>са ПДВ-ом</w:t>
            </w:r>
          </w:p>
        </w:tc>
        <w:tc>
          <w:tcPr>
            <w:tcW w:w="1559" w:type="dxa"/>
            <w:vAlign w:val="center"/>
          </w:tcPr>
          <w:p w:rsidR="00A80EE4" w:rsidRPr="00AE1407" w:rsidRDefault="00A80EE4" w:rsidP="00A80EE4">
            <w:pPr>
              <w:jc w:val="center"/>
              <w:rPr>
                <w:b/>
                <w:noProof/>
                <w:sz w:val="22"/>
                <w:szCs w:val="22"/>
              </w:rPr>
            </w:pPr>
            <w:r>
              <w:rPr>
                <w:b/>
                <w:noProof/>
                <w:sz w:val="22"/>
                <w:szCs w:val="22"/>
                <w:lang w:val="sr-Cyrl-RS"/>
              </w:rPr>
              <w:t xml:space="preserve">Укупна цена </w:t>
            </w:r>
            <w:r w:rsidRPr="00AE1407">
              <w:rPr>
                <w:b/>
                <w:noProof/>
                <w:sz w:val="22"/>
                <w:szCs w:val="22"/>
              </w:rPr>
              <w:t>без ПДВ-а</w:t>
            </w:r>
          </w:p>
        </w:tc>
        <w:tc>
          <w:tcPr>
            <w:tcW w:w="1560" w:type="dxa"/>
            <w:vAlign w:val="center"/>
          </w:tcPr>
          <w:p w:rsidR="00A80EE4" w:rsidRPr="00AE1407" w:rsidRDefault="00A80EE4" w:rsidP="00A80EE4">
            <w:pPr>
              <w:jc w:val="center"/>
              <w:rPr>
                <w:b/>
                <w:noProof/>
                <w:sz w:val="22"/>
                <w:szCs w:val="22"/>
              </w:rPr>
            </w:pPr>
            <w:r>
              <w:rPr>
                <w:b/>
                <w:noProof/>
                <w:sz w:val="22"/>
                <w:szCs w:val="22"/>
                <w:lang w:val="sr-Cyrl-RS"/>
              </w:rPr>
              <w:t xml:space="preserve">Укупна цена </w:t>
            </w:r>
            <w:r w:rsidRPr="00AE1407">
              <w:rPr>
                <w:b/>
                <w:noProof/>
                <w:sz w:val="22"/>
                <w:szCs w:val="22"/>
              </w:rPr>
              <w:t>са ПДВ-ом</w:t>
            </w:r>
          </w:p>
        </w:tc>
        <w:tc>
          <w:tcPr>
            <w:tcW w:w="1701" w:type="dxa"/>
            <w:vAlign w:val="center"/>
          </w:tcPr>
          <w:p w:rsidR="00A80EE4" w:rsidRPr="00AE1407" w:rsidRDefault="00A80EE4" w:rsidP="00A80EE4">
            <w:pPr>
              <w:jc w:val="center"/>
              <w:rPr>
                <w:b/>
                <w:noProof/>
                <w:sz w:val="22"/>
                <w:szCs w:val="22"/>
              </w:rPr>
            </w:pPr>
            <w:r w:rsidRPr="00AE1407">
              <w:rPr>
                <w:b/>
                <w:noProof/>
                <w:sz w:val="22"/>
                <w:szCs w:val="22"/>
              </w:rPr>
              <w:t>Процентуално учешће (одређене врсте) трошкова</w:t>
            </w:r>
          </w:p>
        </w:tc>
      </w:tr>
      <w:tr w:rsidR="00A80EE4" w:rsidRPr="00AE1407" w:rsidTr="00A80EE4">
        <w:tc>
          <w:tcPr>
            <w:tcW w:w="817" w:type="dxa"/>
            <w:vAlign w:val="center"/>
          </w:tcPr>
          <w:p w:rsidR="00A80EE4" w:rsidRPr="00AE1407" w:rsidRDefault="00A80EE4" w:rsidP="00A80EE4">
            <w:pPr>
              <w:jc w:val="center"/>
              <w:rPr>
                <w:b/>
                <w:noProof/>
                <w:sz w:val="22"/>
                <w:szCs w:val="22"/>
              </w:rPr>
            </w:pPr>
            <w:r w:rsidRPr="00AE1407">
              <w:rPr>
                <w:b/>
                <w:noProof/>
                <w:sz w:val="22"/>
                <w:szCs w:val="22"/>
              </w:rPr>
              <w:t>1.</w:t>
            </w:r>
          </w:p>
        </w:tc>
        <w:tc>
          <w:tcPr>
            <w:tcW w:w="1276" w:type="dxa"/>
          </w:tcPr>
          <w:p w:rsidR="00A80EE4" w:rsidRPr="00AE1407" w:rsidRDefault="00A80EE4" w:rsidP="00A80EE4">
            <w:pPr>
              <w:jc w:val="center"/>
              <w:rPr>
                <w:b/>
                <w:noProof/>
                <w:sz w:val="22"/>
                <w:szCs w:val="22"/>
              </w:rPr>
            </w:pPr>
          </w:p>
        </w:tc>
        <w:tc>
          <w:tcPr>
            <w:tcW w:w="1559" w:type="dxa"/>
            <w:vAlign w:val="center"/>
          </w:tcPr>
          <w:p w:rsidR="00A80EE4" w:rsidRPr="00AE1407" w:rsidRDefault="00A80EE4" w:rsidP="00A80EE4">
            <w:pPr>
              <w:jc w:val="center"/>
              <w:rPr>
                <w:b/>
                <w:noProof/>
                <w:sz w:val="22"/>
                <w:szCs w:val="22"/>
              </w:rPr>
            </w:pPr>
          </w:p>
        </w:tc>
        <w:tc>
          <w:tcPr>
            <w:tcW w:w="1701" w:type="dxa"/>
            <w:vAlign w:val="center"/>
          </w:tcPr>
          <w:p w:rsidR="00A80EE4" w:rsidRPr="00AE1407" w:rsidRDefault="00A80EE4" w:rsidP="00A80EE4">
            <w:pPr>
              <w:jc w:val="center"/>
              <w:rPr>
                <w:b/>
                <w:noProof/>
                <w:sz w:val="22"/>
                <w:szCs w:val="22"/>
              </w:rPr>
            </w:pPr>
          </w:p>
        </w:tc>
        <w:tc>
          <w:tcPr>
            <w:tcW w:w="1559" w:type="dxa"/>
            <w:vAlign w:val="center"/>
          </w:tcPr>
          <w:p w:rsidR="00A80EE4" w:rsidRPr="00AE1407" w:rsidRDefault="00A80EE4" w:rsidP="00A80EE4">
            <w:pPr>
              <w:jc w:val="center"/>
              <w:rPr>
                <w:b/>
                <w:noProof/>
                <w:sz w:val="22"/>
                <w:szCs w:val="22"/>
              </w:rPr>
            </w:pPr>
          </w:p>
        </w:tc>
        <w:tc>
          <w:tcPr>
            <w:tcW w:w="1560" w:type="dxa"/>
            <w:vAlign w:val="center"/>
          </w:tcPr>
          <w:p w:rsidR="00A80EE4" w:rsidRPr="00AE1407" w:rsidRDefault="00A80EE4" w:rsidP="00A80EE4">
            <w:pPr>
              <w:jc w:val="center"/>
              <w:rPr>
                <w:b/>
                <w:noProof/>
                <w:sz w:val="22"/>
                <w:szCs w:val="22"/>
              </w:rPr>
            </w:pPr>
          </w:p>
        </w:tc>
        <w:tc>
          <w:tcPr>
            <w:tcW w:w="1701" w:type="dxa"/>
            <w:vAlign w:val="center"/>
          </w:tcPr>
          <w:p w:rsidR="00A80EE4" w:rsidRPr="00AE1407" w:rsidRDefault="00A80EE4" w:rsidP="00A80EE4">
            <w:pPr>
              <w:jc w:val="center"/>
              <w:rPr>
                <w:b/>
                <w:noProof/>
                <w:sz w:val="22"/>
                <w:szCs w:val="22"/>
              </w:rPr>
            </w:pPr>
          </w:p>
        </w:tc>
      </w:tr>
      <w:tr w:rsidR="00A80EE4" w:rsidRPr="00AE1407" w:rsidTr="00A80EE4">
        <w:tc>
          <w:tcPr>
            <w:tcW w:w="817" w:type="dxa"/>
            <w:vAlign w:val="center"/>
          </w:tcPr>
          <w:p w:rsidR="00A80EE4" w:rsidRPr="00AE1407" w:rsidRDefault="00A80EE4" w:rsidP="00A80EE4">
            <w:pPr>
              <w:jc w:val="center"/>
              <w:rPr>
                <w:b/>
                <w:noProof/>
                <w:sz w:val="22"/>
                <w:szCs w:val="22"/>
              </w:rPr>
            </w:pPr>
            <w:r w:rsidRPr="00AE1407">
              <w:rPr>
                <w:b/>
                <w:noProof/>
                <w:sz w:val="22"/>
                <w:szCs w:val="22"/>
              </w:rPr>
              <w:t>2.</w:t>
            </w:r>
          </w:p>
        </w:tc>
        <w:tc>
          <w:tcPr>
            <w:tcW w:w="1276" w:type="dxa"/>
          </w:tcPr>
          <w:p w:rsidR="00A80EE4" w:rsidRPr="00AE1407" w:rsidRDefault="00A80EE4" w:rsidP="00A80EE4">
            <w:pPr>
              <w:jc w:val="center"/>
              <w:rPr>
                <w:b/>
                <w:noProof/>
                <w:sz w:val="22"/>
                <w:szCs w:val="22"/>
              </w:rPr>
            </w:pPr>
          </w:p>
        </w:tc>
        <w:tc>
          <w:tcPr>
            <w:tcW w:w="1559" w:type="dxa"/>
            <w:vAlign w:val="center"/>
          </w:tcPr>
          <w:p w:rsidR="00A80EE4" w:rsidRPr="00AE1407" w:rsidRDefault="00A80EE4" w:rsidP="00A80EE4">
            <w:pPr>
              <w:jc w:val="center"/>
              <w:rPr>
                <w:b/>
                <w:noProof/>
                <w:sz w:val="22"/>
                <w:szCs w:val="22"/>
              </w:rPr>
            </w:pPr>
          </w:p>
        </w:tc>
        <w:tc>
          <w:tcPr>
            <w:tcW w:w="1701" w:type="dxa"/>
            <w:vAlign w:val="center"/>
          </w:tcPr>
          <w:p w:rsidR="00A80EE4" w:rsidRPr="00AE1407" w:rsidRDefault="00A80EE4" w:rsidP="00A80EE4">
            <w:pPr>
              <w:jc w:val="center"/>
              <w:rPr>
                <w:b/>
                <w:noProof/>
                <w:sz w:val="22"/>
                <w:szCs w:val="22"/>
              </w:rPr>
            </w:pPr>
          </w:p>
        </w:tc>
        <w:tc>
          <w:tcPr>
            <w:tcW w:w="1559" w:type="dxa"/>
            <w:vAlign w:val="center"/>
          </w:tcPr>
          <w:p w:rsidR="00A80EE4" w:rsidRPr="00AE1407" w:rsidRDefault="00A80EE4" w:rsidP="00A80EE4">
            <w:pPr>
              <w:jc w:val="center"/>
              <w:rPr>
                <w:b/>
                <w:noProof/>
                <w:sz w:val="22"/>
                <w:szCs w:val="22"/>
              </w:rPr>
            </w:pPr>
          </w:p>
        </w:tc>
        <w:tc>
          <w:tcPr>
            <w:tcW w:w="1560" w:type="dxa"/>
            <w:vAlign w:val="center"/>
          </w:tcPr>
          <w:p w:rsidR="00A80EE4" w:rsidRPr="00AE1407" w:rsidRDefault="00A80EE4" w:rsidP="00A80EE4">
            <w:pPr>
              <w:jc w:val="center"/>
              <w:rPr>
                <w:b/>
                <w:noProof/>
                <w:sz w:val="22"/>
                <w:szCs w:val="22"/>
              </w:rPr>
            </w:pPr>
          </w:p>
        </w:tc>
        <w:tc>
          <w:tcPr>
            <w:tcW w:w="1701" w:type="dxa"/>
            <w:vAlign w:val="center"/>
          </w:tcPr>
          <w:p w:rsidR="00A80EE4" w:rsidRPr="00AE1407" w:rsidRDefault="00A80EE4" w:rsidP="00A80EE4">
            <w:pPr>
              <w:jc w:val="center"/>
              <w:rPr>
                <w:b/>
                <w:noProof/>
                <w:sz w:val="22"/>
                <w:szCs w:val="22"/>
              </w:rPr>
            </w:pPr>
          </w:p>
        </w:tc>
      </w:tr>
      <w:tr w:rsidR="00A80EE4" w:rsidRPr="00AE1407" w:rsidTr="00A80EE4">
        <w:tc>
          <w:tcPr>
            <w:tcW w:w="817" w:type="dxa"/>
          </w:tcPr>
          <w:p w:rsidR="00A80EE4" w:rsidRPr="00AE1407" w:rsidRDefault="00A80EE4" w:rsidP="00A80EE4">
            <w:pPr>
              <w:jc w:val="center"/>
              <w:rPr>
                <w:b/>
                <w:noProof/>
                <w:sz w:val="22"/>
                <w:szCs w:val="22"/>
              </w:rPr>
            </w:pPr>
            <w:r>
              <w:rPr>
                <w:b/>
                <w:noProof/>
                <w:sz w:val="22"/>
                <w:szCs w:val="22"/>
                <w:lang w:val="sr-Cyrl-RS"/>
              </w:rPr>
              <w:t>3</w:t>
            </w:r>
            <w:r w:rsidRPr="00AE1407">
              <w:rPr>
                <w:b/>
                <w:noProof/>
                <w:sz w:val="22"/>
                <w:szCs w:val="22"/>
              </w:rPr>
              <w:t>.</w:t>
            </w:r>
          </w:p>
        </w:tc>
        <w:tc>
          <w:tcPr>
            <w:tcW w:w="1276" w:type="dxa"/>
          </w:tcPr>
          <w:p w:rsidR="00A80EE4" w:rsidRPr="00AE1407" w:rsidRDefault="00A80EE4" w:rsidP="00A80EE4">
            <w:pPr>
              <w:jc w:val="center"/>
              <w:rPr>
                <w:b/>
                <w:noProof/>
                <w:sz w:val="22"/>
                <w:szCs w:val="22"/>
              </w:rPr>
            </w:pPr>
          </w:p>
        </w:tc>
        <w:tc>
          <w:tcPr>
            <w:tcW w:w="1559" w:type="dxa"/>
          </w:tcPr>
          <w:p w:rsidR="00A80EE4" w:rsidRPr="00AE1407" w:rsidRDefault="00A80EE4" w:rsidP="00A80EE4">
            <w:pPr>
              <w:jc w:val="center"/>
              <w:rPr>
                <w:b/>
                <w:noProof/>
                <w:sz w:val="22"/>
                <w:szCs w:val="22"/>
              </w:rPr>
            </w:pPr>
          </w:p>
        </w:tc>
        <w:tc>
          <w:tcPr>
            <w:tcW w:w="1701" w:type="dxa"/>
          </w:tcPr>
          <w:p w:rsidR="00A80EE4" w:rsidRPr="00AE1407" w:rsidRDefault="00A80EE4" w:rsidP="00A80EE4">
            <w:pPr>
              <w:jc w:val="center"/>
              <w:rPr>
                <w:b/>
                <w:noProof/>
                <w:sz w:val="22"/>
                <w:szCs w:val="22"/>
              </w:rPr>
            </w:pPr>
          </w:p>
        </w:tc>
        <w:tc>
          <w:tcPr>
            <w:tcW w:w="1559" w:type="dxa"/>
          </w:tcPr>
          <w:p w:rsidR="00A80EE4" w:rsidRPr="00AE1407" w:rsidRDefault="00A80EE4" w:rsidP="00A80EE4">
            <w:pPr>
              <w:jc w:val="center"/>
              <w:rPr>
                <w:b/>
                <w:noProof/>
                <w:sz w:val="22"/>
                <w:szCs w:val="22"/>
              </w:rPr>
            </w:pPr>
          </w:p>
        </w:tc>
        <w:tc>
          <w:tcPr>
            <w:tcW w:w="1560" w:type="dxa"/>
          </w:tcPr>
          <w:p w:rsidR="00A80EE4" w:rsidRPr="00AE1407" w:rsidRDefault="00A80EE4" w:rsidP="00A80EE4">
            <w:pPr>
              <w:jc w:val="center"/>
              <w:rPr>
                <w:b/>
                <w:noProof/>
                <w:sz w:val="22"/>
                <w:szCs w:val="22"/>
              </w:rPr>
            </w:pPr>
          </w:p>
        </w:tc>
        <w:tc>
          <w:tcPr>
            <w:tcW w:w="1701" w:type="dxa"/>
          </w:tcPr>
          <w:p w:rsidR="00A80EE4" w:rsidRPr="00AE1407" w:rsidRDefault="00A80EE4" w:rsidP="00A80EE4">
            <w:pPr>
              <w:jc w:val="center"/>
              <w:rPr>
                <w:b/>
                <w:noProof/>
                <w:sz w:val="22"/>
                <w:szCs w:val="22"/>
              </w:rPr>
            </w:pPr>
          </w:p>
        </w:tc>
      </w:tr>
    </w:tbl>
    <w:p w:rsidR="00A80EE4" w:rsidRPr="00C35CDB" w:rsidRDefault="00A80EE4" w:rsidP="00A80EE4">
      <w:pPr>
        <w:rPr>
          <w:b/>
          <w:noProof/>
        </w:rPr>
      </w:pPr>
    </w:p>
    <w:p w:rsidR="00A80EE4" w:rsidRPr="00C35CDB" w:rsidRDefault="00A80EE4" w:rsidP="00A80EE4">
      <w:pPr>
        <w:jc w:val="center"/>
        <w:rPr>
          <w:b/>
          <w:noProof/>
        </w:rPr>
      </w:pPr>
    </w:p>
    <w:p w:rsidR="00A80EE4" w:rsidRPr="00C35CDB" w:rsidRDefault="00A80EE4" w:rsidP="00A80EE4">
      <w:pPr>
        <w:jc w:val="center"/>
        <w:rPr>
          <w:b/>
          <w:noProof/>
        </w:rPr>
      </w:pPr>
    </w:p>
    <w:p w:rsidR="00A80EE4" w:rsidRDefault="00A80EE4" w:rsidP="00A80EE4">
      <w:pPr>
        <w:jc w:val="both"/>
        <w:rPr>
          <w:noProof/>
          <w:u w:val="single"/>
          <w:lang w:val="sr-Cyrl-RS"/>
        </w:rPr>
      </w:pPr>
      <w:r w:rsidRPr="00C35CDB">
        <w:rPr>
          <w:noProof/>
          <w:u w:val="single"/>
        </w:rPr>
        <w:t>Напомене:</w:t>
      </w:r>
    </w:p>
    <w:p w:rsidR="00A80EE4" w:rsidRPr="00EE4813" w:rsidRDefault="00A80EE4" w:rsidP="00A80EE4">
      <w:pPr>
        <w:jc w:val="both"/>
        <w:rPr>
          <w:noProof/>
          <w:u w:val="single"/>
          <w:lang w:val="sr-Cyrl-RS"/>
        </w:rPr>
      </w:pPr>
    </w:p>
    <w:p w:rsidR="00A80EE4" w:rsidRPr="00C35CDB" w:rsidRDefault="00A80EE4" w:rsidP="00A80EE4">
      <w:pPr>
        <w:numPr>
          <w:ilvl w:val="0"/>
          <w:numId w:val="2"/>
        </w:numPr>
        <w:jc w:val="both"/>
        <w:rPr>
          <w:noProof/>
        </w:rPr>
      </w:pPr>
      <w:r w:rsidRPr="00C35CDB">
        <w:rPr>
          <w:noProof/>
        </w:rPr>
        <w:t>Сматраће се да је сачињен образац структуре цене, уколико су основни елементи понуђене цене садржани у обрасцу понуде</w:t>
      </w:r>
    </w:p>
    <w:p w:rsidR="00A80EE4" w:rsidRPr="00C35CDB" w:rsidRDefault="00A80EE4" w:rsidP="00A80EE4">
      <w:pPr>
        <w:jc w:val="both"/>
        <w:rPr>
          <w:noProof/>
          <w:u w:val="single"/>
        </w:rPr>
      </w:pPr>
    </w:p>
    <w:p w:rsidR="00A80EE4" w:rsidRPr="00C35CDB" w:rsidRDefault="00A80EE4" w:rsidP="00A80EE4">
      <w:pPr>
        <w:ind w:left="360"/>
        <w:jc w:val="both"/>
        <w:rPr>
          <w:noProof/>
        </w:rPr>
      </w:pPr>
    </w:p>
    <w:p w:rsidR="00A80EE4" w:rsidRPr="00C35CDB" w:rsidRDefault="00A80EE4" w:rsidP="00A80EE4">
      <w:pPr>
        <w:ind w:left="360"/>
        <w:jc w:val="both"/>
        <w:rPr>
          <w:noProof/>
          <w:color w:val="FF0000"/>
        </w:rPr>
      </w:pPr>
    </w:p>
    <w:p w:rsidR="00826644" w:rsidRDefault="00826644" w:rsidP="00DE6793">
      <w:pPr>
        <w:pStyle w:val="Default"/>
        <w:jc w:val="both"/>
        <w:rPr>
          <w:rFonts w:ascii="Times New Roman" w:hAnsi="Times New Roman" w:cs="Times New Roman"/>
          <w:i/>
          <w:iCs/>
          <w:color w:val="FF0000"/>
          <w:sz w:val="23"/>
          <w:szCs w:val="23"/>
          <w:lang w:val="sr-Cyrl-CS"/>
        </w:rPr>
      </w:pPr>
    </w:p>
    <w:p w:rsidR="00826644" w:rsidRDefault="00826644" w:rsidP="00DE6793">
      <w:pPr>
        <w:pStyle w:val="Default"/>
        <w:jc w:val="both"/>
        <w:rPr>
          <w:rFonts w:ascii="Times New Roman" w:hAnsi="Times New Roman" w:cs="Times New Roman"/>
          <w:i/>
          <w:iCs/>
          <w:color w:val="FF0000"/>
          <w:sz w:val="23"/>
          <w:szCs w:val="23"/>
          <w:lang w:val="sr-Cyrl-CS"/>
        </w:rPr>
      </w:pPr>
    </w:p>
    <w:p w:rsidR="00826644" w:rsidRPr="00826644" w:rsidRDefault="00826644" w:rsidP="00DE6793">
      <w:pPr>
        <w:pStyle w:val="Default"/>
        <w:jc w:val="both"/>
        <w:rPr>
          <w:rFonts w:ascii="Times New Roman" w:hAnsi="Times New Roman" w:cs="Times New Roman"/>
          <w:color w:val="FF0000"/>
          <w:sz w:val="23"/>
          <w:szCs w:val="23"/>
          <w:lang w:val="sr-Cyrl-CS"/>
        </w:rPr>
      </w:pPr>
    </w:p>
    <w:p w:rsidR="002A2F2E" w:rsidRPr="00C35CDB" w:rsidRDefault="002A2F2E" w:rsidP="001F3061">
      <w:pPr>
        <w:ind w:left="360"/>
        <w:jc w:val="both"/>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826644" w:rsidRPr="00C740AD" w:rsidTr="0058675D">
        <w:tc>
          <w:tcPr>
            <w:tcW w:w="3095" w:type="dxa"/>
            <w:tcBorders>
              <w:bottom w:val="single" w:sz="4" w:space="0" w:color="auto"/>
            </w:tcBorders>
          </w:tcPr>
          <w:p w:rsidR="00826644" w:rsidRPr="00C740AD" w:rsidRDefault="00826644" w:rsidP="0058675D">
            <w:pPr>
              <w:tabs>
                <w:tab w:val="left" w:pos="6028"/>
              </w:tabs>
              <w:autoSpaceDE w:val="0"/>
              <w:ind w:left="360"/>
              <w:rPr>
                <w:b/>
                <w:bCs/>
                <w:iCs/>
                <w:lang w:val="sr-Cyrl-CS"/>
              </w:rPr>
            </w:pPr>
          </w:p>
        </w:tc>
        <w:tc>
          <w:tcPr>
            <w:tcW w:w="3095" w:type="dxa"/>
          </w:tcPr>
          <w:p w:rsidR="00826644" w:rsidRPr="00C740AD" w:rsidRDefault="00826644" w:rsidP="0058675D">
            <w:pPr>
              <w:tabs>
                <w:tab w:val="left" w:pos="6028"/>
              </w:tabs>
              <w:autoSpaceDE w:val="0"/>
              <w:ind w:left="360"/>
              <w:rPr>
                <w:b/>
                <w:bCs/>
                <w:iCs/>
                <w:lang w:val="sr-Cyrl-CS"/>
              </w:rPr>
            </w:pPr>
          </w:p>
        </w:tc>
        <w:tc>
          <w:tcPr>
            <w:tcW w:w="3096" w:type="dxa"/>
            <w:tcBorders>
              <w:bottom w:val="single" w:sz="4" w:space="0" w:color="auto"/>
            </w:tcBorders>
          </w:tcPr>
          <w:p w:rsidR="00826644" w:rsidRPr="00C740AD" w:rsidRDefault="00826644" w:rsidP="0058675D">
            <w:pPr>
              <w:tabs>
                <w:tab w:val="left" w:pos="6028"/>
              </w:tabs>
              <w:autoSpaceDE w:val="0"/>
              <w:ind w:left="360"/>
              <w:rPr>
                <w:b/>
                <w:bCs/>
                <w:iCs/>
                <w:lang w:val="sr-Cyrl-CS"/>
              </w:rPr>
            </w:pPr>
          </w:p>
        </w:tc>
      </w:tr>
      <w:tr w:rsidR="00826644" w:rsidRPr="00C740AD" w:rsidTr="0058675D">
        <w:tc>
          <w:tcPr>
            <w:tcW w:w="3095" w:type="dxa"/>
            <w:tcBorders>
              <w:top w:val="single" w:sz="4" w:space="0" w:color="auto"/>
            </w:tcBorders>
          </w:tcPr>
          <w:p w:rsidR="00826644" w:rsidRPr="00C740AD" w:rsidRDefault="00826644" w:rsidP="0058675D">
            <w:pPr>
              <w:tabs>
                <w:tab w:val="left" w:pos="6028"/>
              </w:tabs>
              <w:autoSpaceDE w:val="0"/>
              <w:jc w:val="center"/>
              <w:rPr>
                <w:b/>
                <w:bCs/>
                <w:iCs/>
                <w:lang w:val="sr-Cyrl-CS"/>
              </w:rPr>
            </w:pPr>
            <w:r w:rsidRPr="00C740AD">
              <w:rPr>
                <w:bCs/>
                <w:iCs/>
                <w:lang w:val="hr-HR"/>
              </w:rPr>
              <w:t>ДАТУМ</w:t>
            </w:r>
          </w:p>
        </w:tc>
        <w:tc>
          <w:tcPr>
            <w:tcW w:w="3095" w:type="dxa"/>
          </w:tcPr>
          <w:p w:rsidR="00826644" w:rsidRPr="00C740AD" w:rsidRDefault="00826644" w:rsidP="0058675D">
            <w:pPr>
              <w:tabs>
                <w:tab w:val="left" w:pos="6028"/>
              </w:tabs>
              <w:autoSpaceDE w:val="0"/>
              <w:ind w:left="360"/>
              <w:jc w:val="center"/>
              <w:rPr>
                <w:b/>
                <w:bCs/>
                <w:iCs/>
                <w:lang w:val="sr-Cyrl-CS"/>
              </w:rPr>
            </w:pPr>
            <w:r w:rsidRPr="00C740AD">
              <w:rPr>
                <w:bCs/>
                <w:iCs/>
                <w:lang w:val="hr-HR"/>
              </w:rPr>
              <w:t>М.П.</w:t>
            </w:r>
          </w:p>
        </w:tc>
        <w:tc>
          <w:tcPr>
            <w:tcW w:w="3096" w:type="dxa"/>
            <w:tcBorders>
              <w:top w:val="single" w:sz="4" w:space="0" w:color="auto"/>
            </w:tcBorders>
          </w:tcPr>
          <w:p w:rsidR="00826644" w:rsidRPr="00C740AD" w:rsidRDefault="00826644" w:rsidP="0058675D">
            <w:pPr>
              <w:tabs>
                <w:tab w:val="left" w:pos="6028"/>
              </w:tabs>
              <w:autoSpaceDE w:val="0"/>
              <w:jc w:val="center"/>
              <w:rPr>
                <w:b/>
                <w:bCs/>
                <w:iCs/>
                <w:lang w:val="sr-Cyrl-CS"/>
              </w:rPr>
            </w:pPr>
            <w:r w:rsidRPr="00C740AD">
              <w:rPr>
                <w:bCs/>
                <w:iCs/>
                <w:lang w:val="sr-Cyrl-CS"/>
              </w:rPr>
              <w:t>ПОНУЂАЧ</w:t>
            </w:r>
          </w:p>
        </w:tc>
      </w:tr>
      <w:tr w:rsidR="00826644" w:rsidRPr="00C740AD" w:rsidTr="0058675D">
        <w:tc>
          <w:tcPr>
            <w:tcW w:w="3095" w:type="dxa"/>
          </w:tcPr>
          <w:p w:rsidR="00826644" w:rsidRPr="00C740AD" w:rsidRDefault="00826644" w:rsidP="0058675D">
            <w:pPr>
              <w:tabs>
                <w:tab w:val="left" w:pos="6028"/>
              </w:tabs>
              <w:autoSpaceDE w:val="0"/>
              <w:ind w:left="360"/>
              <w:jc w:val="center"/>
              <w:rPr>
                <w:bCs/>
                <w:iCs/>
                <w:lang w:val="hr-HR"/>
              </w:rPr>
            </w:pPr>
          </w:p>
        </w:tc>
        <w:tc>
          <w:tcPr>
            <w:tcW w:w="3095" w:type="dxa"/>
          </w:tcPr>
          <w:p w:rsidR="00826644" w:rsidRPr="00C740AD" w:rsidRDefault="00826644" w:rsidP="0058675D">
            <w:pPr>
              <w:tabs>
                <w:tab w:val="left" w:pos="6028"/>
              </w:tabs>
              <w:autoSpaceDE w:val="0"/>
              <w:ind w:left="360"/>
              <w:jc w:val="center"/>
              <w:rPr>
                <w:bCs/>
                <w:iCs/>
                <w:lang w:val="hr-HR"/>
              </w:rPr>
            </w:pPr>
          </w:p>
        </w:tc>
        <w:tc>
          <w:tcPr>
            <w:tcW w:w="3096" w:type="dxa"/>
            <w:tcBorders>
              <w:bottom w:val="single" w:sz="4" w:space="0" w:color="auto"/>
            </w:tcBorders>
          </w:tcPr>
          <w:p w:rsidR="00826644" w:rsidRPr="00C740AD" w:rsidRDefault="00826644" w:rsidP="0058675D">
            <w:pPr>
              <w:tabs>
                <w:tab w:val="left" w:pos="6028"/>
              </w:tabs>
              <w:autoSpaceDE w:val="0"/>
              <w:ind w:left="360"/>
              <w:jc w:val="center"/>
              <w:rPr>
                <w:b/>
                <w:bCs/>
                <w:iCs/>
                <w:lang w:val="sr-Cyrl-CS"/>
              </w:rPr>
            </w:pPr>
          </w:p>
          <w:p w:rsidR="00826644" w:rsidRPr="00C740AD" w:rsidRDefault="00826644" w:rsidP="0058675D">
            <w:pPr>
              <w:tabs>
                <w:tab w:val="left" w:pos="6028"/>
              </w:tabs>
              <w:autoSpaceDE w:val="0"/>
              <w:ind w:left="360"/>
              <w:jc w:val="center"/>
              <w:rPr>
                <w:b/>
                <w:bCs/>
                <w:iCs/>
                <w:lang w:val="sr-Cyrl-CS"/>
              </w:rPr>
            </w:pPr>
          </w:p>
        </w:tc>
      </w:tr>
      <w:tr w:rsidR="00826644" w:rsidRPr="00C740AD" w:rsidTr="0058675D">
        <w:tc>
          <w:tcPr>
            <w:tcW w:w="3095" w:type="dxa"/>
          </w:tcPr>
          <w:p w:rsidR="00826644" w:rsidRPr="00C740AD" w:rsidRDefault="00826644" w:rsidP="0058675D">
            <w:pPr>
              <w:tabs>
                <w:tab w:val="left" w:pos="6028"/>
              </w:tabs>
              <w:autoSpaceDE w:val="0"/>
              <w:ind w:left="360"/>
              <w:jc w:val="center"/>
              <w:rPr>
                <w:bCs/>
                <w:iCs/>
                <w:lang w:val="hr-HR"/>
              </w:rPr>
            </w:pPr>
          </w:p>
        </w:tc>
        <w:tc>
          <w:tcPr>
            <w:tcW w:w="3095" w:type="dxa"/>
          </w:tcPr>
          <w:p w:rsidR="00826644" w:rsidRPr="00C740AD" w:rsidRDefault="00826644" w:rsidP="0058675D">
            <w:pPr>
              <w:tabs>
                <w:tab w:val="left" w:pos="6028"/>
              </w:tabs>
              <w:autoSpaceDE w:val="0"/>
              <w:ind w:left="360"/>
              <w:jc w:val="center"/>
              <w:rPr>
                <w:bCs/>
                <w:iCs/>
                <w:lang w:val="hr-HR"/>
              </w:rPr>
            </w:pPr>
          </w:p>
        </w:tc>
        <w:tc>
          <w:tcPr>
            <w:tcW w:w="3096" w:type="dxa"/>
            <w:tcBorders>
              <w:top w:val="single" w:sz="4" w:space="0" w:color="auto"/>
            </w:tcBorders>
          </w:tcPr>
          <w:p w:rsidR="00826644" w:rsidRPr="00C740AD" w:rsidRDefault="00826644" w:rsidP="0058675D">
            <w:pPr>
              <w:tabs>
                <w:tab w:val="left" w:pos="6028"/>
              </w:tabs>
              <w:autoSpaceDE w:val="0"/>
              <w:jc w:val="center"/>
              <w:rPr>
                <w:b/>
                <w:bCs/>
                <w:iCs/>
                <w:lang w:val="sr-Cyrl-CS"/>
              </w:rPr>
            </w:pPr>
            <w:r w:rsidRPr="00C740AD">
              <w:rPr>
                <w:bCs/>
                <w:iCs/>
              </w:rPr>
              <w:t>ПОТПИС</w:t>
            </w:r>
          </w:p>
        </w:tc>
      </w:tr>
    </w:tbl>
    <w:p w:rsidR="002A2F2E" w:rsidRPr="00C35CDB" w:rsidRDefault="002A2F2E" w:rsidP="001F3061">
      <w:pPr>
        <w:ind w:left="360"/>
        <w:jc w:val="both"/>
        <w:rPr>
          <w:noProof/>
        </w:rPr>
      </w:pPr>
    </w:p>
    <w:p w:rsidR="002A2F2E" w:rsidRPr="00826644" w:rsidRDefault="002A2F2E" w:rsidP="001F3061">
      <w:pPr>
        <w:ind w:left="360"/>
        <w:jc w:val="both"/>
        <w:rPr>
          <w:noProof/>
          <w:lang w:val="sr-Cyrl-CS"/>
        </w:rPr>
      </w:pPr>
    </w:p>
    <w:p w:rsidR="002A2F2E" w:rsidRPr="00C35CDB" w:rsidRDefault="002A2F2E" w:rsidP="001F3061">
      <w:pPr>
        <w:ind w:left="360"/>
        <w:jc w:val="both"/>
        <w:rPr>
          <w:noProof/>
        </w:rPr>
      </w:pPr>
    </w:p>
    <w:p w:rsidR="00CE3EED" w:rsidRPr="00C35CDB" w:rsidRDefault="00CE3EED" w:rsidP="00CE3EED">
      <w:pPr>
        <w:jc w:val="both"/>
        <w:rPr>
          <w:b/>
          <w:noProof/>
        </w:rPr>
      </w:pPr>
    </w:p>
    <w:p w:rsidR="00B819C7" w:rsidRPr="00C35CDB" w:rsidRDefault="002A2F2E" w:rsidP="00F32498">
      <w:pPr>
        <w:pStyle w:val="Heading1"/>
        <w:numPr>
          <w:ilvl w:val="0"/>
          <w:numId w:val="9"/>
        </w:numPr>
        <w:jc w:val="center"/>
        <w:rPr>
          <w:sz w:val="28"/>
          <w:szCs w:val="28"/>
        </w:rPr>
      </w:pPr>
      <w:bookmarkStart w:id="40" w:name="_Toc375826013"/>
      <w:bookmarkStart w:id="41" w:name="_Toc389030820"/>
      <w:r w:rsidRPr="00C35CDB">
        <w:br w:type="page"/>
      </w:r>
      <w:bookmarkStart w:id="42" w:name="_Toc401143640"/>
      <w:r w:rsidR="00B819C7" w:rsidRPr="00C35CDB">
        <w:rPr>
          <w:sz w:val="28"/>
          <w:szCs w:val="28"/>
        </w:rPr>
        <w:lastRenderedPageBreak/>
        <w:t>ОБРАЗАЦ ТРОШКОВА ПРИПРЕМЕ ПОНУДЕ</w:t>
      </w:r>
      <w:bookmarkEnd w:id="40"/>
      <w:bookmarkEnd w:id="41"/>
      <w:bookmarkEnd w:id="42"/>
    </w:p>
    <w:p w:rsidR="00F91D44" w:rsidRPr="00C35CDB" w:rsidRDefault="00F91D44" w:rsidP="00F91D44"/>
    <w:p w:rsidR="00B819C7" w:rsidRPr="00C35CDB" w:rsidRDefault="00B819C7" w:rsidP="00F91D44">
      <w:pPr>
        <w:jc w:val="both"/>
      </w:pPr>
      <w:r w:rsidRPr="00C35CDB">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5C6CE7" w:rsidRPr="00C35CDB" w:rsidRDefault="005C6CE7" w:rsidP="00F91D44">
      <w:pPr>
        <w:jc w:val="both"/>
      </w:pPr>
    </w:p>
    <w:tbl>
      <w:tblPr>
        <w:tblW w:w="0" w:type="auto"/>
        <w:tblInd w:w="-34" w:type="dxa"/>
        <w:tblLayout w:type="fixed"/>
        <w:tblLook w:val="0000" w:firstRow="0" w:lastRow="0" w:firstColumn="0" w:lastColumn="0" w:noHBand="0" w:noVBand="0"/>
      </w:tblPr>
      <w:tblGrid>
        <w:gridCol w:w="5752"/>
        <w:gridCol w:w="3300"/>
      </w:tblGrid>
      <w:tr w:rsidR="00197712" w:rsidRPr="00C35CDB" w:rsidTr="00F21767">
        <w:tc>
          <w:tcPr>
            <w:tcW w:w="5752" w:type="dxa"/>
            <w:tcBorders>
              <w:top w:val="single" w:sz="4" w:space="0" w:color="000000"/>
              <w:left w:val="single" w:sz="4" w:space="0" w:color="000000"/>
              <w:bottom w:val="single" w:sz="4" w:space="0" w:color="000000"/>
            </w:tcBorders>
            <w:shd w:val="clear" w:color="auto" w:fill="auto"/>
            <w:vAlign w:val="center"/>
          </w:tcPr>
          <w:p w:rsidR="00197712" w:rsidRPr="00C35CDB" w:rsidRDefault="00197712" w:rsidP="00F21767">
            <w:pPr>
              <w:jc w:val="center"/>
              <w:rPr>
                <w:b/>
              </w:rPr>
            </w:pPr>
            <w:r w:rsidRPr="00C35CDB">
              <w:rPr>
                <w:b/>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7712" w:rsidRPr="00C35CDB" w:rsidRDefault="00197712" w:rsidP="00F21767">
            <w:pPr>
              <w:jc w:val="center"/>
              <w:rPr>
                <w:b/>
              </w:rPr>
            </w:pPr>
            <w:r w:rsidRPr="00C35CDB">
              <w:rPr>
                <w:b/>
              </w:rPr>
              <w:t>ИЗНОС ТРОШКА У РСД</w:t>
            </w:r>
            <w:r w:rsidR="00C910C7" w:rsidRPr="00C35CDB">
              <w:rPr>
                <w:b/>
              </w:rPr>
              <w:t xml:space="preserve"> без ПДВ-а</w:t>
            </w:r>
          </w:p>
        </w:tc>
      </w:tr>
      <w:tr w:rsidR="00197712" w:rsidRPr="00C35CDB" w:rsidTr="00D56BDA">
        <w:trPr>
          <w:trHeight w:val="558"/>
        </w:trPr>
        <w:tc>
          <w:tcPr>
            <w:tcW w:w="5752" w:type="dxa"/>
            <w:tcBorders>
              <w:top w:val="single" w:sz="4" w:space="0" w:color="000000"/>
              <w:left w:val="single" w:sz="4" w:space="0" w:color="000000"/>
              <w:bottom w:val="single" w:sz="4" w:space="0" w:color="000000"/>
            </w:tcBorders>
            <w:shd w:val="clear" w:color="auto" w:fill="auto"/>
          </w:tcPr>
          <w:p w:rsidR="00197712" w:rsidRPr="00C35CDB" w:rsidRDefault="00197712" w:rsidP="009749FB">
            <w:pPr>
              <w:rPr>
                <w:b/>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7712" w:rsidRPr="00C35CDB" w:rsidRDefault="00197712" w:rsidP="009749FB">
            <w:pPr>
              <w:rPr>
                <w:b/>
              </w:rPr>
            </w:pPr>
          </w:p>
        </w:tc>
      </w:tr>
      <w:tr w:rsidR="00197712" w:rsidRPr="00C35CDB" w:rsidTr="00D56BDA">
        <w:trPr>
          <w:trHeight w:val="566"/>
        </w:trPr>
        <w:tc>
          <w:tcPr>
            <w:tcW w:w="5752" w:type="dxa"/>
            <w:tcBorders>
              <w:top w:val="single" w:sz="4" w:space="0" w:color="000000"/>
              <w:left w:val="single" w:sz="4" w:space="0" w:color="000000"/>
              <w:bottom w:val="single" w:sz="4" w:space="0" w:color="000000"/>
            </w:tcBorders>
            <w:shd w:val="clear" w:color="auto" w:fill="auto"/>
          </w:tcPr>
          <w:p w:rsidR="00197712" w:rsidRPr="00C35CDB" w:rsidRDefault="00197712" w:rsidP="009749FB">
            <w:pPr>
              <w:rPr>
                <w:b/>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7712" w:rsidRPr="00C35CDB" w:rsidRDefault="00197712" w:rsidP="009749FB">
            <w:pPr>
              <w:rPr>
                <w:b/>
              </w:rPr>
            </w:pPr>
          </w:p>
        </w:tc>
      </w:tr>
      <w:tr w:rsidR="00197712" w:rsidRPr="00C35CDB" w:rsidTr="00D56BDA">
        <w:trPr>
          <w:trHeight w:val="561"/>
        </w:trPr>
        <w:tc>
          <w:tcPr>
            <w:tcW w:w="5752" w:type="dxa"/>
            <w:tcBorders>
              <w:top w:val="single" w:sz="4" w:space="0" w:color="000000"/>
              <w:left w:val="single" w:sz="4" w:space="0" w:color="000000"/>
              <w:bottom w:val="single" w:sz="4" w:space="0" w:color="000000"/>
            </w:tcBorders>
            <w:shd w:val="clear" w:color="auto" w:fill="auto"/>
          </w:tcPr>
          <w:p w:rsidR="00197712" w:rsidRPr="00C35CDB" w:rsidRDefault="00197712" w:rsidP="009749FB">
            <w:pPr>
              <w:rPr>
                <w:b/>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7712" w:rsidRPr="00C35CDB" w:rsidRDefault="00197712" w:rsidP="009749FB">
            <w:pPr>
              <w:rPr>
                <w:b/>
              </w:rPr>
            </w:pPr>
          </w:p>
        </w:tc>
      </w:tr>
      <w:tr w:rsidR="00197712" w:rsidRPr="00C35CDB" w:rsidTr="00D56BDA">
        <w:trPr>
          <w:trHeight w:val="555"/>
        </w:trPr>
        <w:tc>
          <w:tcPr>
            <w:tcW w:w="5752" w:type="dxa"/>
            <w:tcBorders>
              <w:top w:val="single" w:sz="4" w:space="0" w:color="000000"/>
              <w:left w:val="single" w:sz="4" w:space="0" w:color="000000"/>
              <w:bottom w:val="single" w:sz="4" w:space="0" w:color="000000"/>
            </w:tcBorders>
            <w:shd w:val="clear" w:color="auto" w:fill="auto"/>
          </w:tcPr>
          <w:p w:rsidR="00197712" w:rsidRPr="00C35CDB" w:rsidRDefault="00197712" w:rsidP="009749FB">
            <w:pPr>
              <w:rPr>
                <w:b/>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7712" w:rsidRPr="00C35CDB" w:rsidRDefault="00197712" w:rsidP="009749FB">
            <w:pPr>
              <w:rPr>
                <w:b/>
              </w:rPr>
            </w:pPr>
          </w:p>
        </w:tc>
      </w:tr>
      <w:tr w:rsidR="00197712" w:rsidRPr="00C35CDB" w:rsidTr="00D56BDA">
        <w:trPr>
          <w:trHeight w:val="549"/>
        </w:trPr>
        <w:tc>
          <w:tcPr>
            <w:tcW w:w="5752" w:type="dxa"/>
            <w:tcBorders>
              <w:top w:val="single" w:sz="4" w:space="0" w:color="000000"/>
              <w:left w:val="single" w:sz="4" w:space="0" w:color="000000"/>
              <w:bottom w:val="single" w:sz="4" w:space="0" w:color="000000"/>
            </w:tcBorders>
            <w:shd w:val="clear" w:color="auto" w:fill="auto"/>
          </w:tcPr>
          <w:p w:rsidR="00197712" w:rsidRPr="00C35CDB" w:rsidRDefault="00197712" w:rsidP="009749FB">
            <w:pPr>
              <w:rPr>
                <w:b/>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7712" w:rsidRPr="00C35CDB" w:rsidRDefault="00197712" w:rsidP="009749FB">
            <w:pPr>
              <w:rPr>
                <w:b/>
              </w:rPr>
            </w:pPr>
          </w:p>
        </w:tc>
      </w:tr>
      <w:tr w:rsidR="00197712" w:rsidRPr="00C35CDB" w:rsidTr="00D56BDA">
        <w:trPr>
          <w:trHeight w:val="556"/>
        </w:trPr>
        <w:tc>
          <w:tcPr>
            <w:tcW w:w="5752" w:type="dxa"/>
            <w:tcBorders>
              <w:top w:val="single" w:sz="4" w:space="0" w:color="000000"/>
              <w:left w:val="single" w:sz="4" w:space="0" w:color="000000"/>
              <w:bottom w:val="single" w:sz="4" w:space="0" w:color="000000"/>
            </w:tcBorders>
            <w:shd w:val="clear" w:color="auto" w:fill="auto"/>
          </w:tcPr>
          <w:p w:rsidR="00197712" w:rsidRPr="00C35CDB" w:rsidRDefault="00197712" w:rsidP="009749FB">
            <w:pPr>
              <w:rPr>
                <w:b/>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7712" w:rsidRPr="00C35CDB" w:rsidRDefault="00197712" w:rsidP="009749FB">
            <w:pPr>
              <w:rPr>
                <w:b/>
              </w:rPr>
            </w:pPr>
          </w:p>
        </w:tc>
      </w:tr>
      <w:tr w:rsidR="00197712" w:rsidRPr="00C35CDB" w:rsidTr="009749FB">
        <w:tc>
          <w:tcPr>
            <w:tcW w:w="5752" w:type="dxa"/>
            <w:tcBorders>
              <w:top w:val="single" w:sz="4" w:space="0" w:color="000000"/>
              <w:left w:val="single" w:sz="4" w:space="0" w:color="000000"/>
              <w:bottom w:val="single" w:sz="4" w:space="0" w:color="000000"/>
            </w:tcBorders>
            <w:shd w:val="clear" w:color="auto" w:fill="auto"/>
          </w:tcPr>
          <w:p w:rsidR="00197712" w:rsidRPr="00C35CDB" w:rsidRDefault="00197712" w:rsidP="00F418AC">
            <w:pPr>
              <w:jc w:val="right"/>
              <w:rPr>
                <w:b/>
              </w:rPr>
            </w:pPr>
            <w:r w:rsidRPr="00C35CDB">
              <w:rPr>
                <w:b/>
              </w:rPr>
              <w:t>УКУПАН ИЗНОС ТРОШКОВА ПРИПРЕМАЊА ПОНУДЕ</w:t>
            </w:r>
            <w:r w:rsidR="00C910C7" w:rsidRPr="00C35CDB">
              <w:rPr>
                <w:b/>
              </w:rPr>
              <w:t xml:space="preserve"> без ПДВ-а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7712" w:rsidRPr="00C35CDB" w:rsidRDefault="00197712" w:rsidP="009749FB">
            <w:pPr>
              <w:rPr>
                <w:b/>
              </w:rPr>
            </w:pPr>
          </w:p>
        </w:tc>
      </w:tr>
    </w:tbl>
    <w:p w:rsidR="00B819C7" w:rsidRPr="00C35CDB" w:rsidRDefault="00B819C7" w:rsidP="00B819C7">
      <w:pPr>
        <w:rPr>
          <w:b/>
          <w:noProof/>
        </w:rPr>
      </w:pPr>
    </w:p>
    <w:p w:rsidR="00F17225" w:rsidRPr="00C35CDB" w:rsidRDefault="00F17225" w:rsidP="0052769E">
      <w:pPr>
        <w:rPr>
          <w:b/>
        </w:rPr>
      </w:pPr>
    </w:p>
    <w:p w:rsidR="002A2F2E" w:rsidRPr="00C35CDB" w:rsidRDefault="0052769E" w:rsidP="0052769E">
      <w:r w:rsidRPr="00C35CDB">
        <w:rPr>
          <w:b/>
        </w:rPr>
        <w:t>Напомена</w:t>
      </w:r>
      <w:r w:rsidR="002A2F2E" w:rsidRPr="00C35CDB">
        <w:t xml:space="preserve">: </w:t>
      </w:r>
    </w:p>
    <w:p w:rsidR="0052769E" w:rsidRPr="00C35CDB" w:rsidRDefault="002A2F2E" w:rsidP="0052769E">
      <w:r w:rsidRPr="00C35CDB">
        <w:t>Д</w:t>
      </w:r>
      <w:r w:rsidR="0052769E" w:rsidRPr="00C35CDB">
        <w:t>остављање овог обрасца није обавезно.</w:t>
      </w:r>
    </w:p>
    <w:p w:rsidR="00F17225" w:rsidRPr="00C35CDB" w:rsidRDefault="00F17225" w:rsidP="0052769E"/>
    <w:p w:rsidR="000B515A" w:rsidRPr="00C35CDB" w:rsidRDefault="000B515A" w:rsidP="000B515A">
      <w:pPr>
        <w:tabs>
          <w:tab w:val="left" w:pos="6028"/>
        </w:tabs>
        <w:autoSpaceDE w:val="0"/>
        <w:rPr>
          <w:noProof/>
        </w:rPr>
      </w:pPr>
    </w:p>
    <w:p w:rsidR="002A2F2E" w:rsidRDefault="002A2F2E" w:rsidP="002A2F2E">
      <w:pPr>
        <w:jc w:val="both"/>
        <w:rPr>
          <w:b/>
          <w:noProof/>
          <w:lang w:val="sr-Cyrl-CS"/>
        </w:rPr>
      </w:pPr>
    </w:p>
    <w:p w:rsidR="00F0683D" w:rsidRDefault="00F0683D" w:rsidP="002A2F2E">
      <w:pPr>
        <w:jc w:val="both"/>
        <w:rPr>
          <w:b/>
          <w:noProof/>
          <w:lang w:val="sr-Cyrl-CS"/>
        </w:rPr>
      </w:pPr>
    </w:p>
    <w:p w:rsidR="00F0683D" w:rsidRDefault="00F0683D" w:rsidP="002A2F2E">
      <w:pPr>
        <w:jc w:val="both"/>
        <w:rPr>
          <w:b/>
          <w:noProof/>
          <w:lang w:val="sr-Cyrl-CS"/>
        </w:rPr>
      </w:pPr>
    </w:p>
    <w:p w:rsidR="00F0683D" w:rsidRDefault="00F0683D" w:rsidP="002A2F2E">
      <w:pPr>
        <w:jc w:val="both"/>
        <w:rPr>
          <w:b/>
          <w:noProof/>
          <w:lang w:val="sr-Cyrl-CS"/>
        </w:rPr>
      </w:pPr>
    </w:p>
    <w:p w:rsidR="00F0683D" w:rsidRDefault="00F0683D" w:rsidP="002A2F2E">
      <w:pPr>
        <w:jc w:val="both"/>
        <w:rPr>
          <w:b/>
          <w:noProof/>
          <w:lang w:val="sr-Cyrl-CS"/>
        </w:rPr>
      </w:pPr>
    </w:p>
    <w:p w:rsidR="00F0683D" w:rsidRDefault="00F0683D" w:rsidP="002A2F2E">
      <w:pPr>
        <w:jc w:val="both"/>
        <w:rPr>
          <w:b/>
          <w:noProof/>
          <w:lang w:val="sr-Cyrl-CS"/>
        </w:rPr>
      </w:pPr>
    </w:p>
    <w:p w:rsidR="00F0683D" w:rsidRDefault="00F0683D" w:rsidP="002A2F2E">
      <w:pPr>
        <w:jc w:val="both"/>
        <w:rPr>
          <w:b/>
          <w:noProof/>
          <w:lang w:val="sr-Cyrl-CS"/>
        </w:rPr>
      </w:pPr>
    </w:p>
    <w:p w:rsidR="00F0683D" w:rsidRDefault="00F0683D" w:rsidP="002A2F2E">
      <w:pPr>
        <w:jc w:val="both"/>
        <w:rPr>
          <w:b/>
          <w:noProof/>
          <w:lang w:val="sr-Cyrl-CS"/>
        </w:rPr>
      </w:pPr>
    </w:p>
    <w:p w:rsidR="00F0683D" w:rsidRDefault="00F0683D" w:rsidP="002A2F2E">
      <w:pPr>
        <w:jc w:val="both"/>
        <w:rPr>
          <w:b/>
          <w:noProof/>
          <w:lang w:val="sr-Cyrl-CS"/>
        </w:rPr>
      </w:pPr>
    </w:p>
    <w:p w:rsidR="00F0683D" w:rsidRDefault="00F0683D" w:rsidP="002A2F2E">
      <w:pPr>
        <w:jc w:val="both"/>
        <w:rPr>
          <w:b/>
          <w:noProof/>
          <w:lang w:val="sr-Cyrl-CS"/>
        </w:rPr>
      </w:pPr>
    </w:p>
    <w:p w:rsidR="00F0683D" w:rsidRPr="00F0683D" w:rsidRDefault="00F0683D" w:rsidP="002A2F2E">
      <w:pPr>
        <w:jc w:val="both"/>
        <w:rPr>
          <w:b/>
          <w:noProof/>
          <w:lang w:val="sr-Cyrl-CS"/>
        </w:rPr>
      </w:pPr>
    </w:p>
    <w:p w:rsidR="002A2F2E" w:rsidRPr="00C35CDB" w:rsidRDefault="002A2F2E" w:rsidP="002A2F2E">
      <w:pPr>
        <w:jc w:val="both"/>
        <w:rPr>
          <w:b/>
          <w:noProof/>
        </w:rPr>
      </w:pPr>
    </w:p>
    <w:p w:rsidR="002A2F2E" w:rsidRPr="00C35CDB" w:rsidRDefault="002A2F2E" w:rsidP="002A2F2E">
      <w:pPr>
        <w:jc w:val="both"/>
        <w:rPr>
          <w:b/>
          <w:noProof/>
        </w:rPr>
      </w:pPr>
    </w:p>
    <w:p w:rsidR="002A2F2E" w:rsidRPr="00C35CDB" w:rsidRDefault="002A2F2E" w:rsidP="002A2F2E">
      <w:pPr>
        <w:jc w:val="both"/>
        <w:rPr>
          <w:b/>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F0683D" w:rsidRPr="00C740AD" w:rsidTr="0058675D">
        <w:tc>
          <w:tcPr>
            <w:tcW w:w="3095" w:type="dxa"/>
            <w:tcBorders>
              <w:bottom w:val="single" w:sz="4" w:space="0" w:color="auto"/>
            </w:tcBorders>
          </w:tcPr>
          <w:p w:rsidR="00F0683D" w:rsidRPr="00C740AD" w:rsidRDefault="00F0683D" w:rsidP="0058675D">
            <w:pPr>
              <w:tabs>
                <w:tab w:val="left" w:pos="6028"/>
              </w:tabs>
              <w:autoSpaceDE w:val="0"/>
              <w:ind w:left="360"/>
              <w:rPr>
                <w:b/>
                <w:bCs/>
                <w:iCs/>
                <w:lang w:val="sr-Cyrl-CS"/>
              </w:rPr>
            </w:pPr>
          </w:p>
        </w:tc>
        <w:tc>
          <w:tcPr>
            <w:tcW w:w="3095" w:type="dxa"/>
          </w:tcPr>
          <w:p w:rsidR="00F0683D" w:rsidRPr="00C740AD" w:rsidRDefault="00F0683D" w:rsidP="0058675D">
            <w:pPr>
              <w:tabs>
                <w:tab w:val="left" w:pos="6028"/>
              </w:tabs>
              <w:autoSpaceDE w:val="0"/>
              <w:ind w:left="360"/>
              <w:rPr>
                <w:b/>
                <w:bCs/>
                <w:iCs/>
                <w:lang w:val="sr-Cyrl-CS"/>
              </w:rPr>
            </w:pPr>
          </w:p>
        </w:tc>
        <w:tc>
          <w:tcPr>
            <w:tcW w:w="3096" w:type="dxa"/>
            <w:tcBorders>
              <w:bottom w:val="single" w:sz="4" w:space="0" w:color="auto"/>
            </w:tcBorders>
          </w:tcPr>
          <w:p w:rsidR="00F0683D" w:rsidRPr="00C740AD" w:rsidRDefault="00F0683D" w:rsidP="0058675D">
            <w:pPr>
              <w:tabs>
                <w:tab w:val="left" w:pos="6028"/>
              </w:tabs>
              <w:autoSpaceDE w:val="0"/>
              <w:ind w:left="360"/>
              <w:rPr>
                <w:b/>
                <w:bCs/>
                <w:iCs/>
                <w:lang w:val="sr-Cyrl-CS"/>
              </w:rPr>
            </w:pPr>
          </w:p>
        </w:tc>
      </w:tr>
      <w:tr w:rsidR="00F0683D" w:rsidRPr="00C740AD" w:rsidTr="0058675D">
        <w:tc>
          <w:tcPr>
            <w:tcW w:w="3095" w:type="dxa"/>
            <w:tcBorders>
              <w:top w:val="single" w:sz="4" w:space="0" w:color="auto"/>
            </w:tcBorders>
          </w:tcPr>
          <w:p w:rsidR="00F0683D" w:rsidRPr="00C740AD" w:rsidRDefault="00F0683D" w:rsidP="0058675D">
            <w:pPr>
              <w:tabs>
                <w:tab w:val="left" w:pos="6028"/>
              </w:tabs>
              <w:autoSpaceDE w:val="0"/>
              <w:jc w:val="center"/>
              <w:rPr>
                <w:b/>
                <w:bCs/>
                <w:iCs/>
                <w:lang w:val="sr-Cyrl-CS"/>
              </w:rPr>
            </w:pPr>
            <w:r w:rsidRPr="00C740AD">
              <w:rPr>
                <w:bCs/>
                <w:iCs/>
                <w:lang w:val="hr-HR"/>
              </w:rPr>
              <w:t>ДАТУМ</w:t>
            </w:r>
          </w:p>
        </w:tc>
        <w:tc>
          <w:tcPr>
            <w:tcW w:w="3095" w:type="dxa"/>
          </w:tcPr>
          <w:p w:rsidR="00F0683D" w:rsidRPr="00C740AD" w:rsidRDefault="00F0683D" w:rsidP="0058675D">
            <w:pPr>
              <w:tabs>
                <w:tab w:val="left" w:pos="6028"/>
              </w:tabs>
              <w:autoSpaceDE w:val="0"/>
              <w:ind w:left="360"/>
              <w:jc w:val="center"/>
              <w:rPr>
                <w:b/>
                <w:bCs/>
                <w:iCs/>
                <w:lang w:val="sr-Cyrl-CS"/>
              </w:rPr>
            </w:pPr>
            <w:r w:rsidRPr="00C740AD">
              <w:rPr>
                <w:bCs/>
                <w:iCs/>
                <w:lang w:val="hr-HR"/>
              </w:rPr>
              <w:t>М.П.</w:t>
            </w:r>
          </w:p>
        </w:tc>
        <w:tc>
          <w:tcPr>
            <w:tcW w:w="3096" w:type="dxa"/>
            <w:tcBorders>
              <w:top w:val="single" w:sz="4" w:space="0" w:color="auto"/>
            </w:tcBorders>
          </w:tcPr>
          <w:p w:rsidR="00F0683D" w:rsidRPr="00C740AD" w:rsidRDefault="00F0683D" w:rsidP="0058675D">
            <w:pPr>
              <w:tabs>
                <w:tab w:val="left" w:pos="6028"/>
              </w:tabs>
              <w:autoSpaceDE w:val="0"/>
              <w:jc w:val="center"/>
              <w:rPr>
                <w:b/>
                <w:bCs/>
                <w:iCs/>
                <w:lang w:val="sr-Cyrl-CS"/>
              </w:rPr>
            </w:pPr>
            <w:r w:rsidRPr="00C740AD">
              <w:rPr>
                <w:bCs/>
                <w:iCs/>
                <w:lang w:val="sr-Cyrl-CS"/>
              </w:rPr>
              <w:t>ПОНУЂАЧ</w:t>
            </w:r>
          </w:p>
        </w:tc>
      </w:tr>
      <w:tr w:rsidR="00F0683D" w:rsidRPr="00C740AD" w:rsidTr="0058675D">
        <w:tc>
          <w:tcPr>
            <w:tcW w:w="3095" w:type="dxa"/>
          </w:tcPr>
          <w:p w:rsidR="00F0683D" w:rsidRPr="00C740AD" w:rsidRDefault="00F0683D" w:rsidP="0058675D">
            <w:pPr>
              <w:tabs>
                <w:tab w:val="left" w:pos="6028"/>
              </w:tabs>
              <w:autoSpaceDE w:val="0"/>
              <w:ind w:left="360"/>
              <w:jc w:val="center"/>
              <w:rPr>
                <w:bCs/>
                <w:iCs/>
                <w:lang w:val="hr-HR"/>
              </w:rPr>
            </w:pPr>
          </w:p>
        </w:tc>
        <w:tc>
          <w:tcPr>
            <w:tcW w:w="3095" w:type="dxa"/>
          </w:tcPr>
          <w:p w:rsidR="00F0683D" w:rsidRPr="00C740AD" w:rsidRDefault="00F0683D" w:rsidP="0058675D">
            <w:pPr>
              <w:tabs>
                <w:tab w:val="left" w:pos="6028"/>
              </w:tabs>
              <w:autoSpaceDE w:val="0"/>
              <w:ind w:left="360"/>
              <w:jc w:val="center"/>
              <w:rPr>
                <w:bCs/>
                <w:iCs/>
                <w:lang w:val="hr-HR"/>
              </w:rPr>
            </w:pPr>
          </w:p>
        </w:tc>
        <w:tc>
          <w:tcPr>
            <w:tcW w:w="3096" w:type="dxa"/>
            <w:tcBorders>
              <w:bottom w:val="single" w:sz="4" w:space="0" w:color="auto"/>
            </w:tcBorders>
          </w:tcPr>
          <w:p w:rsidR="00F0683D" w:rsidRPr="00C740AD" w:rsidRDefault="00F0683D" w:rsidP="0058675D">
            <w:pPr>
              <w:tabs>
                <w:tab w:val="left" w:pos="6028"/>
              </w:tabs>
              <w:autoSpaceDE w:val="0"/>
              <w:ind w:left="360"/>
              <w:jc w:val="center"/>
              <w:rPr>
                <w:b/>
                <w:bCs/>
                <w:iCs/>
                <w:lang w:val="sr-Cyrl-CS"/>
              </w:rPr>
            </w:pPr>
          </w:p>
          <w:p w:rsidR="00F0683D" w:rsidRPr="00C740AD" w:rsidRDefault="00F0683D" w:rsidP="0058675D">
            <w:pPr>
              <w:tabs>
                <w:tab w:val="left" w:pos="6028"/>
              </w:tabs>
              <w:autoSpaceDE w:val="0"/>
              <w:ind w:left="360"/>
              <w:jc w:val="center"/>
              <w:rPr>
                <w:b/>
                <w:bCs/>
                <w:iCs/>
                <w:lang w:val="sr-Cyrl-CS"/>
              </w:rPr>
            </w:pPr>
          </w:p>
        </w:tc>
      </w:tr>
      <w:tr w:rsidR="00F0683D" w:rsidRPr="00C740AD" w:rsidTr="0058675D">
        <w:tc>
          <w:tcPr>
            <w:tcW w:w="3095" w:type="dxa"/>
          </w:tcPr>
          <w:p w:rsidR="00F0683D" w:rsidRPr="00C740AD" w:rsidRDefault="00F0683D" w:rsidP="0058675D">
            <w:pPr>
              <w:tabs>
                <w:tab w:val="left" w:pos="6028"/>
              </w:tabs>
              <w:autoSpaceDE w:val="0"/>
              <w:ind w:left="360"/>
              <w:jc w:val="center"/>
              <w:rPr>
                <w:bCs/>
                <w:iCs/>
                <w:lang w:val="hr-HR"/>
              </w:rPr>
            </w:pPr>
          </w:p>
        </w:tc>
        <w:tc>
          <w:tcPr>
            <w:tcW w:w="3095" w:type="dxa"/>
          </w:tcPr>
          <w:p w:rsidR="00F0683D" w:rsidRPr="00C740AD" w:rsidRDefault="00F0683D" w:rsidP="0058675D">
            <w:pPr>
              <w:tabs>
                <w:tab w:val="left" w:pos="6028"/>
              </w:tabs>
              <w:autoSpaceDE w:val="0"/>
              <w:ind w:left="360"/>
              <w:jc w:val="center"/>
              <w:rPr>
                <w:bCs/>
                <w:iCs/>
                <w:lang w:val="hr-HR"/>
              </w:rPr>
            </w:pPr>
          </w:p>
        </w:tc>
        <w:tc>
          <w:tcPr>
            <w:tcW w:w="3096" w:type="dxa"/>
            <w:tcBorders>
              <w:top w:val="single" w:sz="4" w:space="0" w:color="auto"/>
            </w:tcBorders>
          </w:tcPr>
          <w:p w:rsidR="00F0683D" w:rsidRPr="00C740AD" w:rsidRDefault="00F0683D" w:rsidP="0058675D">
            <w:pPr>
              <w:tabs>
                <w:tab w:val="left" w:pos="6028"/>
              </w:tabs>
              <w:autoSpaceDE w:val="0"/>
              <w:jc w:val="center"/>
              <w:rPr>
                <w:b/>
                <w:bCs/>
                <w:iCs/>
                <w:lang w:val="sr-Cyrl-CS"/>
              </w:rPr>
            </w:pPr>
            <w:r w:rsidRPr="00C740AD">
              <w:rPr>
                <w:bCs/>
                <w:iCs/>
              </w:rPr>
              <w:t>ПОТПИС</w:t>
            </w:r>
          </w:p>
        </w:tc>
      </w:tr>
    </w:tbl>
    <w:p w:rsidR="002A2F2E" w:rsidRPr="00C35CDB" w:rsidRDefault="002A2F2E" w:rsidP="002A2F2E">
      <w:pPr>
        <w:jc w:val="both"/>
        <w:rPr>
          <w:b/>
          <w:noProof/>
        </w:rPr>
      </w:pPr>
    </w:p>
    <w:p w:rsidR="002A2F2E" w:rsidRPr="00C35CDB" w:rsidRDefault="002A2F2E" w:rsidP="002A2F2E">
      <w:pPr>
        <w:jc w:val="both"/>
        <w:rPr>
          <w:b/>
          <w:noProof/>
        </w:rPr>
      </w:pPr>
    </w:p>
    <w:p w:rsidR="00F26BCB" w:rsidRPr="00C35CDB" w:rsidRDefault="00B819C7" w:rsidP="000B515A">
      <w:pPr>
        <w:tabs>
          <w:tab w:val="left" w:pos="6028"/>
        </w:tabs>
        <w:autoSpaceDE w:val="0"/>
        <w:rPr>
          <w:bCs/>
          <w:iCs/>
        </w:rPr>
      </w:pPr>
      <w:r w:rsidRPr="00C35CDB">
        <w:rPr>
          <w:noProof/>
        </w:rPr>
        <w:br w:type="page"/>
      </w:r>
    </w:p>
    <w:p w:rsidR="00BD16A1" w:rsidRPr="00BD16A1" w:rsidRDefault="00BD16A1" w:rsidP="00BD16A1">
      <w:pPr>
        <w:pStyle w:val="ListParagraph"/>
        <w:numPr>
          <w:ilvl w:val="0"/>
          <w:numId w:val="9"/>
        </w:numPr>
        <w:jc w:val="center"/>
        <w:rPr>
          <w:b/>
          <w:noProof/>
          <w:lang w:val="sr-Cyrl-RS"/>
        </w:rPr>
      </w:pPr>
      <w:r w:rsidRPr="00BD16A1">
        <w:rPr>
          <w:b/>
          <w:noProof/>
          <w:lang w:val="sr-Cyrl-RS"/>
        </w:rPr>
        <w:lastRenderedPageBreak/>
        <w:t>СПИСАК РЕЗЕРВНИХ ДЕЛОВА ИНЈЕКТОР СИСТЕМА ПРОИЗВОЂАЧА</w:t>
      </w:r>
    </w:p>
    <w:p w:rsidR="00BD16A1" w:rsidRPr="00BD16A1" w:rsidRDefault="00BD16A1" w:rsidP="00BD16A1">
      <w:pPr>
        <w:jc w:val="center"/>
        <w:rPr>
          <w:b/>
          <w:lang w:val="sr-Cyrl-RS"/>
        </w:rPr>
      </w:pPr>
      <w:r w:rsidRPr="00BD16A1">
        <w:rPr>
          <w:b/>
          <w:noProof/>
          <w:lang w:val="sr-Cyrl-RS"/>
        </w:rPr>
        <w:t xml:space="preserve"> „</w:t>
      </w:r>
      <w:r w:rsidRPr="00BD16A1">
        <w:rPr>
          <w:b/>
          <w:noProof/>
          <w:lang w:val="sr-Latn-RS"/>
        </w:rPr>
        <w:t>ULRICH I ACIST MEDICAL“</w:t>
      </w:r>
    </w:p>
    <w:p w:rsidR="00BD16A1" w:rsidRDefault="00BD16A1" w:rsidP="00BD16A1">
      <w:pPr>
        <w:jc w:val="center"/>
        <w:rPr>
          <w:b/>
          <w:lang w:val="sr-Cyrl-RS"/>
        </w:rPr>
      </w:pPr>
    </w:p>
    <w:p w:rsidR="00BD16A1" w:rsidRPr="009A1AA4" w:rsidRDefault="00BD16A1" w:rsidP="00BD16A1">
      <w:pPr>
        <w:jc w:val="center"/>
        <w:rPr>
          <w:b/>
          <w:lang w:val="sr-Cyrl-RS"/>
        </w:rPr>
      </w:pPr>
      <w:r w:rsidRPr="009A1AA4">
        <w:rPr>
          <w:b/>
          <w:lang w:val="sr-Cyrl-RS"/>
        </w:rPr>
        <w:t>Списак резервних делова за и</w:t>
      </w:r>
      <w:r>
        <w:rPr>
          <w:b/>
          <w:lang w:val="sr-Cyrl-RS"/>
        </w:rPr>
        <w:t>нј</w:t>
      </w:r>
      <w:r w:rsidRPr="009A1AA4">
        <w:rPr>
          <w:b/>
          <w:lang w:val="sr-Cyrl-RS"/>
        </w:rPr>
        <w:t>ектор систем произвођача „</w:t>
      </w:r>
      <w:r w:rsidRPr="009A1AA4">
        <w:rPr>
          <w:b/>
        </w:rPr>
        <w:t>Ulrich</w:t>
      </w:r>
      <w:r w:rsidRPr="009A1AA4">
        <w:rPr>
          <w:b/>
          <w:lang w:val="sr-Cyrl-RS"/>
        </w:rPr>
        <w:t>“</w:t>
      </w:r>
      <w:r w:rsidRPr="009A1AA4">
        <w:rPr>
          <w:b/>
        </w:rPr>
        <w:t xml:space="preserve"> </w:t>
      </w:r>
    </w:p>
    <w:p w:rsidR="00BD16A1" w:rsidRDefault="00BD16A1" w:rsidP="00BD16A1">
      <w:pPr>
        <w:jc w:val="center"/>
        <w:rPr>
          <w:b/>
          <w:sz w:val="28"/>
          <w:szCs w:val="28"/>
          <w:lang w:val="sr-Cyrl-RS"/>
        </w:rPr>
      </w:pPr>
    </w:p>
    <w:p w:rsidR="00BD16A1" w:rsidRPr="00593C41" w:rsidRDefault="00BD16A1" w:rsidP="00BD16A1">
      <w:pPr>
        <w:jc w:val="center"/>
        <w:rPr>
          <w:b/>
          <w:sz w:val="28"/>
          <w:szCs w:val="28"/>
          <w:lang w:val="sr-Cyrl-RS"/>
        </w:rPr>
      </w:pPr>
    </w:p>
    <w:tbl>
      <w:tblPr>
        <w:tblStyle w:val="TableGrid"/>
        <w:tblW w:w="0" w:type="auto"/>
        <w:tblLayout w:type="fixed"/>
        <w:tblLook w:val="04A0" w:firstRow="1" w:lastRow="0" w:firstColumn="1" w:lastColumn="0" w:noHBand="0" w:noVBand="1"/>
      </w:tblPr>
      <w:tblGrid>
        <w:gridCol w:w="918"/>
        <w:gridCol w:w="2520"/>
        <w:gridCol w:w="1260"/>
        <w:gridCol w:w="1260"/>
        <w:gridCol w:w="2070"/>
      </w:tblGrid>
      <w:tr w:rsidR="00BD16A1" w:rsidTr="00F80884">
        <w:tc>
          <w:tcPr>
            <w:tcW w:w="918" w:type="dxa"/>
          </w:tcPr>
          <w:p w:rsidR="00BD16A1" w:rsidRDefault="00BD16A1" w:rsidP="00F80884">
            <w:pPr>
              <w:spacing w:line="276" w:lineRule="auto"/>
            </w:pPr>
            <w:r>
              <w:t>Редни</w:t>
            </w:r>
          </w:p>
          <w:p w:rsidR="00BD16A1" w:rsidRPr="00D67C5E" w:rsidRDefault="00BD16A1" w:rsidP="00F80884">
            <w:pPr>
              <w:spacing w:line="276" w:lineRule="auto"/>
            </w:pPr>
            <w:r>
              <w:t>Број</w:t>
            </w:r>
          </w:p>
        </w:tc>
        <w:tc>
          <w:tcPr>
            <w:tcW w:w="2520" w:type="dxa"/>
          </w:tcPr>
          <w:p w:rsidR="00BD16A1" w:rsidRDefault="00BD16A1" w:rsidP="00F80884">
            <w:pPr>
              <w:spacing w:line="276" w:lineRule="auto"/>
            </w:pPr>
            <w:r>
              <w:t>Назив</w:t>
            </w:r>
          </w:p>
          <w:p w:rsidR="00BD16A1" w:rsidRPr="00D67C5E" w:rsidRDefault="00BD16A1" w:rsidP="00F80884">
            <w:pPr>
              <w:spacing w:line="276" w:lineRule="auto"/>
            </w:pPr>
          </w:p>
        </w:tc>
        <w:tc>
          <w:tcPr>
            <w:tcW w:w="1260" w:type="dxa"/>
          </w:tcPr>
          <w:p w:rsidR="00BD16A1" w:rsidRPr="00593C41" w:rsidRDefault="00BD16A1" w:rsidP="00F80884">
            <w:pPr>
              <w:spacing w:line="276" w:lineRule="auto"/>
              <w:rPr>
                <w:lang w:val="sr-Cyrl-RS"/>
              </w:rPr>
            </w:pPr>
            <w:r>
              <w:rPr>
                <w:lang w:val="sr-Cyrl-RS"/>
              </w:rPr>
              <w:t>Јединица мере</w:t>
            </w:r>
          </w:p>
        </w:tc>
        <w:tc>
          <w:tcPr>
            <w:tcW w:w="1260" w:type="dxa"/>
          </w:tcPr>
          <w:p w:rsidR="00BD16A1" w:rsidRPr="00593C41" w:rsidRDefault="00BD16A1" w:rsidP="00F80884">
            <w:pPr>
              <w:rPr>
                <w:lang w:val="sr-Cyrl-RS"/>
              </w:rPr>
            </w:pPr>
            <w:r>
              <w:rPr>
                <w:lang w:val="sr-Cyrl-RS"/>
              </w:rPr>
              <w:t xml:space="preserve">Количина </w:t>
            </w:r>
          </w:p>
        </w:tc>
        <w:tc>
          <w:tcPr>
            <w:tcW w:w="2070" w:type="dxa"/>
          </w:tcPr>
          <w:p w:rsidR="00BD16A1" w:rsidRPr="00593C41" w:rsidRDefault="00BD16A1" w:rsidP="00F80884">
            <w:pPr>
              <w:spacing w:line="276" w:lineRule="auto"/>
              <w:rPr>
                <w:lang w:val="sr-Cyrl-RS"/>
              </w:rPr>
            </w:pPr>
            <w:r>
              <w:rPr>
                <w:lang w:val="sr-Cyrl-RS"/>
              </w:rPr>
              <w:t>Јединична цена без ПДВ-а</w:t>
            </w:r>
          </w:p>
        </w:tc>
      </w:tr>
      <w:tr w:rsidR="00BD16A1" w:rsidTr="00F80884">
        <w:trPr>
          <w:trHeight w:val="440"/>
        </w:trPr>
        <w:tc>
          <w:tcPr>
            <w:tcW w:w="918" w:type="dxa"/>
          </w:tcPr>
          <w:p w:rsidR="00BD16A1" w:rsidRPr="00D67C5E" w:rsidRDefault="00BD16A1" w:rsidP="00F80884">
            <w:pPr>
              <w:spacing w:line="276" w:lineRule="auto"/>
              <w:jc w:val="both"/>
            </w:pPr>
            <w:r>
              <w:t>1.</w:t>
            </w:r>
          </w:p>
        </w:tc>
        <w:tc>
          <w:tcPr>
            <w:tcW w:w="2520" w:type="dxa"/>
          </w:tcPr>
          <w:p w:rsidR="00BD16A1" w:rsidRPr="00D67C5E" w:rsidRDefault="00BD16A1" w:rsidP="00F80884">
            <w:pPr>
              <w:spacing w:line="276" w:lineRule="auto"/>
              <w:jc w:val="both"/>
            </w:pPr>
            <w:r>
              <w:t>Crna Membrana</w:t>
            </w:r>
          </w:p>
        </w:tc>
        <w:tc>
          <w:tcPr>
            <w:tcW w:w="1260" w:type="dxa"/>
          </w:tcPr>
          <w:p w:rsidR="00BD16A1" w:rsidRPr="00593C41" w:rsidRDefault="00BD16A1" w:rsidP="00F80884">
            <w:pPr>
              <w:spacing w:line="276" w:lineRule="auto"/>
              <w:jc w:val="both"/>
              <w:rPr>
                <w:lang w:val="sr-Cyrl-RS"/>
              </w:rPr>
            </w:pPr>
            <w:r>
              <w:rPr>
                <w:lang w:val="sr-Cyrl-RS"/>
              </w:rPr>
              <w:t>ком</w:t>
            </w:r>
          </w:p>
        </w:tc>
        <w:tc>
          <w:tcPr>
            <w:tcW w:w="1260" w:type="dxa"/>
          </w:tcPr>
          <w:p w:rsidR="00BD16A1" w:rsidRPr="00593C41" w:rsidRDefault="00BD16A1" w:rsidP="00F80884">
            <w:pPr>
              <w:jc w:val="both"/>
              <w:rPr>
                <w:lang w:val="sr-Cyrl-RS"/>
              </w:rPr>
            </w:pPr>
            <w:r>
              <w:rPr>
                <w:lang w:val="sr-Cyrl-RS"/>
              </w:rPr>
              <w:t>1</w:t>
            </w:r>
          </w:p>
        </w:tc>
        <w:tc>
          <w:tcPr>
            <w:tcW w:w="2070" w:type="dxa"/>
          </w:tcPr>
          <w:p w:rsidR="00BD16A1" w:rsidRPr="00D67C5E" w:rsidRDefault="00BD16A1" w:rsidP="00F80884">
            <w:pPr>
              <w:spacing w:line="276" w:lineRule="auto"/>
              <w:jc w:val="both"/>
            </w:pPr>
          </w:p>
        </w:tc>
      </w:tr>
      <w:tr w:rsidR="00BD16A1" w:rsidTr="00F80884">
        <w:trPr>
          <w:trHeight w:val="395"/>
        </w:trPr>
        <w:tc>
          <w:tcPr>
            <w:tcW w:w="918" w:type="dxa"/>
          </w:tcPr>
          <w:p w:rsidR="00BD16A1" w:rsidRPr="00D67C5E" w:rsidRDefault="00BD16A1" w:rsidP="00F80884">
            <w:pPr>
              <w:spacing w:line="276" w:lineRule="auto"/>
              <w:jc w:val="both"/>
            </w:pPr>
            <w:r>
              <w:t>2.</w:t>
            </w:r>
          </w:p>
        </w:tc>
        <w:tc>
          <w:tcPr>
            <w:tcW w:w="2520" w:type="dxa"/>
          </w:tcPr>
          <w:p w:rsidR="00BD16A1" w:rsidRPr="00D67C5E" w:rsidRDefault="00BD16A1" w:rsidP="00F80884">
            <w:pPr>
              <w:spacing w:line="276" w:lineRule="auto"/>
              <w:jc w:val="both"/>
            </w:pPr>
            <w:r>
              <w:t>Ultrasonični senzor CA</w:t>
            </w:r>
          </w:p>
        </w:tc>
        <w:tc>
          <w:tcPr>
            <w:tcW w:w="1260" w:type="dxa"/>
          </w:tcPr>
          <w:p w:rsidR="00BD16A1" w:rsidRPr="00593C41" w:rsidRDefault="00BD16A1" w:rsidP="00F80884">
            <w:pPr>
              <w:spacing w:line="276" w:lineRule="auto"/>
              <w:jc w:val="both"/>
              <w:rPr>
                <w:lang w:val="sr-Cyrl-RS"/>
              </w:rPr>
            </w:pPr>
            <w:r>
              <w:rPr>
                <w:lang w:val="sr-Cyrl-RS"/>
              </w:rPr>
              <w:t>ком</w:t>
            </w:r>
          </w:p>
        </w:tc>
        <w:tc>
          <w:tcPr>
            <w:tcW w:w="1260" w:type="dxa"/>
          </w:tcPr>
          <w:p w:rsidR="00BD16A1" w:rsidRPr="00593C41" w:rsidRDefault="00BD16A1" w:rsidP="00F80884">
            <w:pPr>
              <w:jc w:val="both"/>
              <w:rPr>
                <w:lang w:val="sr-Cyrl-RS"/>
              </w:rPr>
            </w:pPr>
            <w:r>
              <w:rPr>
                <w:lang w:val="sr-Cyrl-RS"/>
              </w:rPr>
              <w:t>1</w:t>
            </w:r>
          </w:p>
        </w:tc>
        <w:tc>
          <w:tcPr>
            <w:tcW w:w="2070" w:type="dxa"/>
          </w:tcPr>
          <w:p w:rsidR="00BD16A1" w:rsidRPr="00D67C5E" w:rsidRDefault="00BD16A1" w:rsidP="00F80884">
            <w:pPr>
              <w:spacing w:line="276" w:lineRule="auto"/>
              <w:jc w:val="both"/>
            </w:pPr>
          </w:p>
        </w:tc>
      </w:tr>
      <w:tr w:rsidR="00BD16A1" w:rsidTr="00F80884">
        <w:trPr>
          <w:trHeight w:val="422"/>
        </w:trPr>
        <w:tc>
          <w:tcPr>
            <w:tcW w:w="918" w:type="dxa"/>
          </w:tcPr>
          <w:p w:rsidR="00BD16A1" w:rsidRPr="00D67C5E" w:rsidRDefault="00BD16A1" w:rsidP="00F80884">
            <w:pPr>
              <w:spacing w:line="276" w:lineRule="auto"/>
              <w:jc w:val="both"/>
            </w:pPr>
            <w:r w:rsidRPr="00D67C5E">
              <w:t>3</w:t>
            </w:r>
            <w:r>
              <w:t>.</w:t>
            </w:r>
          </w:p>
        </w:tc>
        <w:tc>
          <w:tcPr>
            <w:tcW w:w="2520" w:type="dxa"/>
          </w:tcPr>
          <w:p w:rsidR="00BD16A1" w:rsidRPr="00D67C5E" w:rsidRDefault="00BD16A1" w:rsidP="00F80884">
            <w:pPr>
              <w:spacing w:line="276" w:lineRule="auto"/>
              <w:jc w:val="both"/>
            </w:pPr>
            <w:r>
              <w:t>Ultrasonični senzor NaCl</w:t>
            </w:r>
          </w:p>
        </w:tc>
        <w:tc>
          <w:tcPr>
            <w:tcW w:w="1260" w:type="dxa"/>
          </w:tcPr>
          <w:p w:rsidR="00BD16A1" w:rsidRPr="00593C41" w:rsidRDefault="00BD16A1" w:rsidP="00F80884">
            <w:pPr>
              <w:spacing w:line="276" w:lineRule="auto"/>
              <w:jc w:val="both"/>
              <w:rPr>
                <w:lang w:val="sr-Cyrl-RS"/>
              </w:rPr>
            </w:pPr>
            <w:r>
              <w:rPr>
                <w:lang w:val="sr-Cyrl-RS"/>
              </w:rPr>
              <w:t>ком</w:t>
            </w:r>
          </w:p>
        </w:tc>
        <w:tc>
          <w:tcPr>
            <w:tcW w:w="1260" w:type="dxa"/>
          </w:tcPr>
          <w:p w:rsidR="00BD16A1" w:rsidRPr="00593C41" w:rsidRDefault="00BD16A1" w:rsidP="00F80884">
            <w:pPr>
              <w:jc w:val="both"/>
              <w:rPr>
                <w:lang w:val="sr-Cyrl-RS"/>
              </w:rPr>
            </w:pPr>
            <w:r>
              <w:rPr>
                <w:lang w:val="sr-Cyrl-RS"/>
              </w:rPr>
              <w:t>1</w:t>
            </w:r>
          </w:p>
        </w:tc>
        <w:tc>
          <w:tcPr>
            <w:tcW w:w="2070" w:type="dxa"/>
          </w:tcPr>
          <w:p w:rsidR="00BD16A1" w:rsidRPr="00D67C5E" w:rsidRDefault="00BD16A1" w:rsidP="00F80884">
            <w:pPr>
              <w:spacing w:line="276" w:lineRule="auto"/>
              <w:jc w:val="both"/>
            </w:pPr>
          </w:p>
        </w:tc>
      </w:tr>
      <w:tr w:rsidR="00BD16A1" w:rsidTr="00F80884">
        <w:trPr>
          <w:trHeight w:val="467"/>
        </w:trPr>
        <w:tc>
          <w:tcPr>
            <w:tcW w:w="918" w:type="dxa"/>
          </w:tcPr>
          <w:p w:rsidR="00BD16A1" w:rsidRPr="00D67C5E" w:rsidRDefault="00BD16A1" w:rsidP="00F80884">
            <w:pPr>
              <w:spacing w:line="276" w:lineRule="auto"/>
              <w:jc w:val="both"/>
            </w:pPr>
            <w:r w:rsidRPr="00D67C5E">
              <w:t>4</w:t>
            </w:r>
            <w:r>
              <w:t>.</w:t>
            </w:r>
          </w:p>
        </w:tc>
        <w:tc>
          <w:tcPr>
            <w:tcW w:w="2520" w:type="dxa"/>
          </w:tcPr>
          <w:p w:rsidR="00BD16A1" w:rsidRPr="00D67C5E" w:rsidRDefault="00BD16A1" w:rsidP="00F80884">
            <w:pPr>
              <w:spacing w:line="276" w:lineRule="auto"/>
              <w:jc w:val="both"/>
            </w:pPr>
            <w:r>
              <w:t>Električno kućište sa kablovima</w:t>
            </w:r>
          </w:p>
        </w:tc>
        <w:tc>
          <w:tcPr>
            <w:tcW w:w="1260" w:type="dxa"/>
          </w:tcPr>
          <w:p w:rsidR="00BD16A1" w:rsidRPr="00593C41" w:rsidRDefault="00BD16A1" w:rsidP="00F80884">
            <w:pPr>
              <w:spacing w:line="276" w:lineRule="auto"/>
              <w:jc w:val="both"/>
              <w:rPr>
                <w:lang w:val="sr-Cyrl-RS"/>
              </w:rPr>
            </w:pPr>
            <w:r>
              <w:rPr>
                <w:lang w:val="sr-Cyrl-RS"/>
              </w:rPr>
              <w:t>ком</w:t>
            </w:r>
          </w:p>
        </w:tc>
        <w:tc>
          <w:tcPr>
            <w:tcW w:w="1260" w:type="dxa"/>
          </w:tcPr>
          <w:p w:rsidR="00BD16A1" w:rsidRPr="00593C41" w:rsidRDefault="00BD16A1" w:rsidP="00F80884">
            <w:pPr>
              <w:jc w:val="both"/>
              <w:rPr>
                <w:lang w:val="sr-Cyrl-RS"/>
              </w:rPr>
            </w:pPr>
            <w:r>
              <w:rPr>
                <w:lang w:val="sr-Cyrl-RS"/>
              </w:rPr>
              <w:t>1</w:t>
            </w:r>
          </w:p>
        </w:tc>
        <w:tc>
          <w:tcPr>
            <w:tcW w:w="2070" w:type="dxa"/>
          </w:tcPr>
          <w:p w:rsidR="00BD16A1" w:rsidRPr="00D67C5E" w:rsidRDefault="00BD16A1" w:rsidP="00F80884">
            <w:pPr>
              <w:spacing w:line="276" w:lineRule="auto"/>
              <w:jc w:val="both"/>
            </w:pPr>
          </w:p>
        </w:tc>
      </w:tr>
      <w:tr w:rsidR="00BD16A1" w:rsidTr="00F80884">
        <w:trPr>
          <w:trHeight w:val="422"/>
        </w:trPr>
        <w:tc>
          <w:tcPr>
            <w:tcW w:w="918" w:type="dxa"/>
          </w:tcPr>
          <w:p w:rsidR="00BD16A1" w:rsidRPr="00D67C5E" w:rsidRDefault="00BD16A1" w:rsidP="00F80884">
            <w:pPr>
              <w:jc w:val="both"/>
            </w:pPr>
            <w:r w:rsidRPr="00D67C5E">
              <w:t>5</w:t>
            </w:r>
            <w:r>
              <w:t>.</w:t>
            </w:r>
          </w:p>
        </w:tc>
        <w:tc>
          <w:tcPr>
            <w:tcW w:w="2520" w:type="dxa"/>
          </w:tcPr>
          <w:p w:rsidR="00BD16A1" w:rsidRPr="00D67C5E" w:rsidRDefault="00BD16A1" w:rsidP="00F80884">
            <w:pPr>
              <w:jc w:val="both"/>
            </w:pPr>
            <w:r>
              <w:t>Optički kabl unutar naponske jedinice</w:t>
            </w:r>
          </w:p>
        </w:tc>
        <w:tc>
          <w:tcPr>
            <w:tcW w:w="1260" w:type="dxa"/>
          </w:tcPr>
          <w:p w:rsidR="00BD16A1" w:rsidRPr="00593C41" w:rsidRDefault="00BD16A1" w:rsidP="00F80884">
            <w:pPr>
              <w:spacing w:line="276" w:lineRule="auto"/>
              <w:jc w:val="both"/>
              <w:rPr>
                <w:lang w:val="sr-Cyrl-RS"/>
              </w:rPr>
            </w:pPr>
            <w:r>
              <w:rPr>
                <w:lang w:val="sr-Cyrl-RS"/>
              </w:rPr>
              <w:t>ком</w:t>
            </w:r>
          </w:p>
        </w:tc>
        <w:tc>
          <w:tcPr>
            <w:tcW w:w="1260" w:type="dxa"/>
          </w:tcPr>
          <w:p w:rsidR="00BD16A1" w:rsidRPr="00593C41" w:rsidRDefault="00BD16A1" w:rsidP="00F80884">
            <w:pPr>
              <w:jc w:val="both"/>
              <w:rPr>
                <w:lang w:val="sr-Cyrl-RS"/>
              </w:rPr>
            </w:pPr>
            <w:r>
              <w:rPr>
                <w:lang w:val="sr-Cyrl-RS"/>
              </w:rPr>
              <w:t>1</w:t>
            </w:r>
          </w:p>
        </w:tc>
        <w:tc>
          <w:tcPr>
            <w:tcW w:w="2070" w:type="dxa"/>
          </w:tcPr>
          <w:p w:rsidR="00BD16A1" w:rsidRPr="00D67C5E" w:rsidRDefault="00BD16A1" w:rsidP="00F80884">
            <w:pPr>
              <w:jc w:val="both"/>
            </w:pPr>
          </w:p>
        </w:tc>
      </w:tr>
      <w:tr w:rsidR="00BD16A1" w:rsidTr="00F80884">
        <w:trPr>
          <w:trHeight w:val="503"/>
        </w:trPr>
        <w:tc>
          <w:tcPr>
            <w:tcW w:w="918" w:type="dxa"/>
          </w:tcPr>
          <w:p w:rsidR="00BD16A1" w:rsidRPr="00D67C5E" w:rsidRDefault="00BD16A1" w:rsidP="00F80884">
            <w:pPr>
              <w:spacing w:line="276" w:lineRule="auto"/>
              <w:jc w:val="both"/>
            </w:pPr>
            <w:r w:rsidRPr="00D67C5E">
              <w:t>6</w:t>
            </w:r>
            <w:r>
              <w:t>.</w:t>
            </w:r>
          </w:p>
        </w:tc>
        <w:tc>
          <w:tcPr>
            <w:tcW w:w="2520" w:type="dxa"/>
          </w:tcPr>
          <w:p w:rsidR="00BD16A1" w:rsidRPr="00D67C5E" w:rsidRDefault="00BD16A1" w:rsidP="00F80884">
            <w:pPr>
              <w:spacing w:line="276" w:lineRule="auto"/>
              <w:jc w:val="both"/>
            </w:pPr>
            <w:r>
              <w:t>Plastično kućište za konekcioni kabl</w:t>
            </w:r>
          </w:p>
        </w:tc>
        <w:tc>
          <w:tcPr>
            <w:tcW w:w="1260" w:type="dxa"/>
          </w:tcPr>
          <w:p w:rsidR="00BD16A1" w:rsidRPr="00593C41" w:rsidRDefault="00BD16A1" w:rsidP="00F80884">
            <w:pPr>
              <w:spacing w:line="276" w:lineRule="auto"/>
              <w:jc w:val="both"/>
              <w:rPr>
                <w:lang w:val="sr-Cyrl-RS"/>
              </w:rPr>
            </w:pPr>
            <w:r>
              <w:rPr>
                <w:lang w:val="sr-Cyrl-RS"/>
              </w:rPr>
              <w:t>ком</w:t>
            </w:r>
          </w:p>
        </w:tc>
        <w:tc>
          <w:tcPr>
            <w:tcW w:w="1260" w:type="dxa"/>
          </w:tcPr>
          <w:p w:rsidR="00BD16A1" w:rsidRPr="00593C41" w:rsidRDefault="00BD16A1" w:rsidP="00F80884">
            <w:pPr>
              <w:jc w:val="both"/>
              <w:rPr>
                <w:lang w:val="sr-Cyrl-RS"/>
              </w:rPr>
            </w:pPr>
            <w:r>
              <w:rPr>
                <w:lang w:val="sr-Cyrl-RS"/>
              </w:rPr>
              <w:t>1</w:t>
            </w:r>
          </w:p>
        </w:tc>
        <w:tc>
          <w:tcPr>
            <w:tcW w:w="2070" w:type="dxa"/>
          </w:tcPr>
          <w:p w:rsidR="00BD16A1" w:rsidRPr="00D67C5E" w:rsidRDefault="00BD16A1" w:rsidP="00F80884">
            <w:pPr>
              <w:spacing w:line="276" w:lineRule="auto"/>
              <w:jc w:val="both"/>
            </w:pPr>
          </w:p>
        </w:tc>
      </w:tr>
      <w:tr w:rsidR="00BD16A1" w:rsidTr="00F80884">
        <w:trPr>
          <w:trHeight w:val="485"/>
        </w:trPr>
        <w:tc>
          <w:tcPr>
            <w:tcW w:w="918" w:type="dxa"/>
          </w:tcPr>
          <w:p w:rsidR="00BD16A1" w:rsidRPr="00D67C5E" w:rsidRDefault="00BD16A1" w:rsidP="00F80884">
            <w:pPr>
              <w:jc w:val="both"/>
            </w:pPr>
            <w:r>
              <w:t>7.</w:t>
            </w:r>
          </w:p>
        </w:tc>
        <w:tc>
          <w:tcPr>
            <w:tcW w:w="2520" w:type="dxa"/>
          </w:tcPr>
          <w:p w:rsidR="00BD16A1" w:rsidRPr="00D60AE2" w:rsidRDefault="00BD16A1" w:rsidP="00F80884">
            <w:pPr>
              <w:jc w:val="both"/>
            </w:pPr>
            <w:r>
              <w:t>Plastični konektor na injektoru</w:t>
            </w:r>
          </w:p>
        </w:tc>
        <w:tc>
          <w:tcPr>
            <w:tcW w:w="1260" w:type="dxa"/>
          </w:tcPr>
          <w:p w:rsidR="00BD16A1" w:rsidRPr="00593C41" w:rsidRDefault="00BD16A1" w:rsidP="00F80884">
            <w:pPr>
              <w:spacing w:line="276" w:lineRule="auto"/>
              <w:jc w:val="both"/>
              <w:rPr>
                <w:lang w:val="sr-Cyrl-RS"/>
              </w:rPr>
            </w:pPr>
            <w:r>
              <w:rPr>
                <w:lang w:val="sr-Cyrl-RS"/>
              </w:rPr>
              <w:t>ком</w:t>
            </w:r>
          </w:p>
        </w:tc>
        <w:tc>
          <w:tcPr>
            <w:tcW w:w="1260" w:type="dxa"/>
          </w:tcPr>
          <w:p w:rsidR="00BD16A1" w:rsidRPr="00593C41" w:rsidRDefault="00BD16A1" w:rsidP="00F80884">
            <w:pPr>
              <w:jc w:val="both"/>
              <w:rPr>
                <w:lang w:val="sr-Cyrl-RS"/>
              </w:rPr>
            </w:pPr>
            <w:r>
              <w:rPr>
                <w:lang w:val="sr-Cyrl-RS"/>
              </w:rPr>
              <w:t>1</w:t>
            </w:r>
          </w:p>
        </w:tc>
        <w:tc>
          <w:tcPr>
            <w:tcW w:w="2070" w:type="dxa"/>
          </w:tcPr>
          <w:p w:rsidR="00BD16A1" w:rsidRDefault="00BD16A1" w:rsidP="00F80884">
            <w:pPr>
              <w:jc w:val="both"/>
            </w:pPr>
          </w:p>
        </w:tc>
      </w:tr>
      <w:tr w:rsidR="00BD16A1" w:rsidTr="00F80884">
        <w:trPr>
          <w:trHeight w:val="485"/>
        </w:trPr>
        <w:tc>
          <w:tcPr>
            <w:tcW w:w="918" w:type="dxa"/>
          </w:tcPr>
          <w:p w:rsidR="00BD16A1" w:rsidRPr="00D67C5E" w:rsidRDefault="00BD16A1" w:rsidP="00F80884">
            <w:pPr>
              <w:spacing w:line="276" w:lineRule="auto"/>
              <w:jc w:val="both"/>
            </w:pPr>
            <w:r>
              <w:t>8.</w:t>
            </w:r>
          </w:p>
        </w:tc>
        <w:tc>
          <w:tcPr>
            <w:tcW w:w="2520" w:type="dxa"/>
          </w:tcPr>
          <w:p w:rsidR="00BD16A1" w:rsidRPr="00D67C5E" w:rsidRDefault="00BD16A1" w:rsidP="00F80884">
            <w:pPr>
              <w:spacing w:line="276" w:lineRule="auto"/>
              <w:jc w:val="both"/>
            </w:pPr>
            <w:r>
              <w:t>Motor za pumpu</w:t>
            </w:r>
          </w:p>
        </w:tc>
        <w:tc>
          <w:tcPr>
            <w:tcW w:w="1260" w:type="dxa"/>
          </w:tcPr>
          <w:p w:rsidR="00BD16A1" w:rsidRPr="00593C41" w:rsidRDefault="00BD16A1" w:rsidP="00F80884">
            <w:pPr>
              <w:spacing w:line="276" w:lineRule="auto"/>
              <w:jc w:val="both"/>
              <w:rPr>
                <w:lang w:val="sr-Cyrl-RS"/>
              </w:rPr>
            </w:pPr>
            <w:r>
              <w:rPr>
                <w:lang w:val="sr-Cyrl-RS"/>
              </w:rPr>
              <w:t>ком</w:t>
            </w:r>
          </w:p>
        </w:tc>
        <w:tc>
          <w:tcPr>
            <w:tcW w:w="1260" w:type="dxa"/>
          </w:tcPr>
          <w:p w:rsidR="00BD16A1" w:rsidRPr="00593C41" w:rsidRDefault="00BD16A1" w:rsidP="00F80884">
            <w:pPr>
              <w:jc w:val="both"/>
              <w:rPr>
                <w:lang w:val="sr-Cyrl-RS"/>
              </w:rPr>
            </w:pPr>
            <w:r>
              <w:rPr>
                <w:lang w:val="sr-Cyrl-RS"/>
              </w:rPr>
              <w:t>1</w:t>
            </w:r>
          </w:p>
        </w:tc>
        <w:tc>
          <w:tcPr>
            <w:tcW w:w="2070" w:type="dxa"/>
          </w:tcPr>
          <w:p w:rsidR="00BD16A1" w:rsidRPr="00D67C5E" w:rsidRDefault="00BD16A1" w:rsidP="00F80884">
            <w:pPr>
              <w:spacing w:line="276" w:lineRule="auto"/>
              <w:jc w:val="both"/>
            </w:pPr>
          </w:p>
        </w:tc>
      </w:tr>
      <w:tr w:rsidR="00BD16A1" w:rsidTr="00F80884">
        <w:trPr>
          <w:trHeight w:val="485"/>
        </w:trPr>
        <w:tc>
          <w:tcPr>
            <w:tcW w:w="918" w:type="dxa"/>
          </w:tcPr>
          <w:p w:rsidR="00BD16A1" w:rsidRPr="00D67C5E" w:rsidRDefault="00BD16A1" w:rsidP="00F80884">
            <w:pPr>
              <w:spacing w:line="276" w:lineRule="auto"/>
              <w:jc w:val="both"/>
            </w:pPr>
            <w:r>
              <w:t>9.</w:t>
            </w:r>
          </w:p>
        </w:tc>
        <w:tc>
          <w:tcPr>
            <w:tcW w:w="2520" w:type="dxa"/>
          </w:tcPr>
          <w:p w:rsidR="00BD16A1" w:rsidRPr="00D67C5E" w:rsidRDefault="00BD16A1" w:rsidP="00F80884">
            <w:pPr>
              <w:spacing w:line="276" w:lineRule="auto"/>
              <w:jc w:val="both"/>
            </w:pPr>
            <w:r>
              <w:t>Ventilni blok</w:t>
            </w:r>
          </w:p>
        </w:tc>
        <w:tc>
          <w:tcPr>
            <w:tcW w:w="1260" w:type="dxa"/>
          </w:tcPr>
          <w:p w:rsidR="00BD16A1" w:rsidRPr="00593C41" w:rsidRDefault="00BD16A1" w:rsidP="00F80884">
            <w:pPr>
              <w:spacing w:line="276" w:lineRule="auto"/>
              <w:jc w:val="both"/>
              <w:rPr>
                <w:lang w:val="sr-Cyrl-RS"/>
              </w:rPr>
            </w:pPr>
            <w:r>
              <w:rPr>
                <w:lang w:val="sr-Cyrl-RS"/>
              </w:rPr>
              <w:t>ком</w:t>
            </w:r>
          </w:p>
        </w:tc>
        <w:tc>
          <w:tcPr>
            <w:tcW w:w="1260" w:type="dxa"/>
          </w:tcPr>
          <w:p w:rsidR="00BD16A1" w:rsidRPr="00593C41" w:rsidRDefault="00BD16A1" w:rsidP="00F80884">
            <w:pPr>
              <w:jc w:val="both"/>
              <w:rPr>
                <w:lang w:val="sr-Cyrl-RS"/>
              </w:rPr>
            </w:pPr>
            <w:r>
              <w:rPr>
                <w:lang w:val="sr-Cyrl-RS"/>
              </w:rPr>
              <w:t>1</w:t>
            </w:r>
          </w:p>
        </w:tc>
        <w:tc>
          <w:tcPr>
            <w:tcW w:w="2070" w:type="dxa"/>
          </w:tcPr>
          <w:p w:rsidR="00BD16A1" w:rsidRPr="00D67C5E" w:rsidRDefault="00BD16A1" w:rsidP="00F80884">
            <w:pPr>
              <w:spacing w:line="276" w:lineRule="auto"/>
              <w:jc w:val="both"/>
            </w:pPr>
          </w:p>
        </w:tc>
      </w:tr>
      <w:tr w:rsidR="00BD16A1" w:rsidTr="00F80884">
        <w:trPr>
          <w:trHeight w:val="485"/>
        </w:trPr>
        <w:tc>
          <w:tcPr>
            <w:tcW w:w="918" w:type="dxa"/>
          </w:tcPr>
          <w:p w:rsidR="00BD16A1" w:rsidRPr="00D67C5E" w:rsidRDefault="00BD16A1" w:rsidP="00F80884">
            <w:pPr>
              <w:jc w:val="both"/>
            </w:pPr>
            <w:r>
              <w:t>10.</w:t>
            </w:r>
          </w:p>
        </w:tc>
        <w:tc>
          <w:tcPr>
            <w:tcW w:w="2520" w:type="dxa"/>
          </w:tcPr>
          <w:p w:rsidR="00BD16A1" w:rsidRDefault="00BD16A1" w:rsidP="00F80884">
            <w:pPr>
              <w:jc w:val="both"/>
            </w:pPr>
            <w:r>
              <w:t>Kontrasna Boca 1000 ml</w:t>
            </w:r>
          </w:p>
        </w:tc>
        <w:tc>
          <w:tcPr>
            <w:tcW w:w="1260" w:type="dxa"/>
          </w:tcPr>
          <w:p w:rsidR="00BD16A1" w:rsidRPr="00593C41" w:rsidRDefault="00BD16A1" w:rsidP="00F80884">
            <w:pPr>
              <w:spacing w:line="276" w:lineRule="auto"/>
              <w:jc w:val="both"/>
              <w:rPr>
                <w:lang w:val="sr-Cyrl-RS"/>
              </w:rPr>
            </w:pPr>
            <w:r>
              <w:rPr>
                <w:lang w:val="sr-Cyrl-RS"/>
              </w:rPr>
              <w:t>ком</w:t>
            </w:r>
          </w:p>
        </w:tc>
        <w:tc>
          <w:tcPr>
            <w:tcW w:w="1260" w:type="dxa"/>
          </w:tcPr>
          <w:p w:rsidR="00BD16A1" w:rsidRPr="00593C41" w:rsidRDefault="00BD16A1" w:rsidP="00F80884">
            <w:pPr>
              <w:jc w:val="both"/>
              <w:rPr>
                <w:lang w:val="sr-Cyrl-RS"/>
              </w:rPr>
            </w:pPr>
            <w:r>
              <w:rPr>
                <w:lang w:val="sr-Cyrl-RS"/>
              </w:rPr>
              <w:t>1</w:t>
            </w:r>
          </w:p>
        </w:tc>
        <w:tc>
          <w:tcPr>
            <w:tcW w:w="2070" w:type="dxa"/>
          </w:tcPr>
          <w:p w:rsidR="00BD16A1" w:rsidRDefault="00BD16A1" w:rsidP="00F80884">
            <w:pPr>
              <w:jc w:val="both"/>
            </w:pPr>
          </w:p>
        </w:tc>
      </w:tr>
      <w:tr w:rsidR="00BD16A1" w:rsidTr="00F80884">
        <w:trPr>
          <w:trHeight w:val="485"/>
        </w:trPr>
        <w:tc>
          <w:tcPr>
            <w:tcW w:w="918" w:type="dxa"/>
          </w:tcPr>
          <w:p w:rsidR="00BD16A1" w:rsidRPr="00D67C5E" w:rsidRDefault="00BD16A1" w:rsidP="00F80884">
            <w:pPr>
              <w:jc w:val="both"/>
            </w:pPr>
            <w:r>
              <w:t>11.</w:t>
            </w:r>
          </w:p>
        </w:tc>
        <w:tc>
          <w:tcPr>
            <w:tcW w:w="2520" w:type="dxa"/>
          </w:tcPr>
          <w:p w:rsidR="00BD16A1" w:rsidRDefault="00BD16A1" w:rsidP="00F80884">
            <w:pPr>
              <w:jc w:val="both"/>
            </w:pPr>
            <w:r>
              <w:t>Kontrasna Boca 500 ml</w:t>
            </w:r>
          </w:p>
        </w:tc>
        <w:tc>
          <w:tcPr>
            <w:tcW w:w="1260" w:type="dxa"/>
          </w:tcPr>
          <w:p w:rsidR="00BD16A1" w:rsidRPr="00593C41" w:rsidRDefault="00BD16A1" w:rsidP="00F80884">
            <w:pPr>
              <w:spacing w:line="276" w:lineRule="auto"/>
              <w:jc w:val="both"/>
              <w:rPr>
                <w:lang w:val="sr-Cyrl-RS"/>
              </w:rPr>
            </w:pPr>
            <w:r>
              <w:rPr>
                <w:lang w:val="sr-Cyrl-RS"/>
              </w:rPr>
              <w:t>ком</w:t>
            </w:r>
          </w:p>
        </w:tc>
        <w:tc>
          <w:tcPr>
            <w:tcW w:w="1260" w:type="dxa"/>
          </w:tcPr>
          <w:p w:rsidR="00BD16A1" w:rsidRPr="00593C41" w:rsidRDefault="00BD16A1" w:rsidP="00F80884">
            <w:pPr>
              <w:jc w:val="both"/>
              <w:rPr>
                <w:lang w:val="sr-Cyrl-RS"/>
              </w:rPr>
            </w:pPr>
            <w:r>
              <w:rPr>
                <w:lang w:val="sr-Cyrl-RS"/>
              </w:rPr>
              <w:t>1</w:t>
            </w:r>
          </w:p>
        </w:tc>
        <w:tc>
          <w:tcPr>
            <w:tcW w:w="2070" w:type="dxa"/>
          </w:tcPr>
          <w:p w:rsidR="00BD16A1" w:rsidRDefault="00BD16A1" w:rsidP="00F80884">
            <w:pPr>
              <w:jc w:val="both"/>
            </w:pPr>
          </w:p>
        </w:tc>
      </w:tr>
      <w:tr w:rsidR="00BD16A1" w:rsidTr="00F80884">
        <w:trPr>
          <w:trHeight w:val="485"/>
        </w:trPr>
        <w:tc>
          <w:tcPr>
            <w:tcW w:w="918" w:type="dxa"/>
          </w:tcPr>
          <w:p w:rsidR="00BD16A1" w:rsidRPr="00D67C5E" w:rsidRDefault="00BD16A1" w:rsidP="00F80884">
            <w:pPr>
              <w:jc w:val="both"/>
            </w:pPr>
            <w:r>
              <w:t>12.</w:t>
            </w:r>
          </w:p>
        </w:tc>
        <w:tc>
          <w:tcPr>
            <w:tcW w:w="2520" w:type="dxa"/>
          </w:tcPr>
          <w:p w:rsidR="00BD16A1" w:rsidRDefault="00BD16A1" w:rsidP="00F80884">
            <w:pPr>
              <w:jc w:val="both"/>
            </w:pPr>
            <w:r>
              <w:t>Kontrasna Boca 250 ml</w:t>
            </w:r>
          </w:p>
        </w:tc>
        <w:tc>
          <w:tcPr>
            <w:tcW w:w="1260" w:type="dxa"/>
          </w:tcPr>
          <w:p w:rsidR="00BD16A1" w:rsidRPr="00593C41" w:rsidRDefault="00BD16A1" w:rsidP="00F80884">
            <w:pPr>
              <w:spacing w:line="276" w:lineRule="auto"/>
              <w:jc w:val="both"/>
              <w:rPr>
                <w:lang w:val="sr-Cyrl-RS"/>
              </w:rPr>
            </w:pPr>
            <w:r>
              <w:rPr>
                <w:lang w:val="sr-Cyrl-RS"/>
              </w:rPr>
              <w:t>ком</w:t>
            </w:r>
          </w:p>
        </w:tc>
        <w:tc>
          <w:tcPr>
            <w:tcW w:w="1260" w:type="dxa"/>
          </w:tcPr>
          <w:p w:rsidR="00BD16A1" w:rsidRPr="00593C41" w:rsidRDefault="00BD16A1" w:rsidP="00F80884">
            <w:pPr>
              <w:jc w:val="both"/>
              <w:rPr>
                <w:lang w:val="sr-Cyrl-RS"/>
              </w:rPr>
            </w:pPr>
            <w:r>
              <w:rPr>
                <w:lang w:val="sr-Cyrl-RS"/>
              </w:rPr>
              <w:t>1</w:t>
            </w:r>
          </w:p>
        </w:tc>
        <w:tc>
          <w:tcPr>
            <w:tcW w:w="2070" w:type="dxa"/>
          </w:tcPr>
          <w:p w:rsidR="00BD16A1" w:rsidRDefault="00BD16A1" w:rsidP="00F80884">
            <w:pPr>
              <w:jc w:val="both"/>
            </w:pPr>
          </w:p>
        </w:tc>
      </w:tr>
      <w:tr w:rsidR="00BD16A1" w:rsidTr="00F80884">
        <w:trPr>
          <w:trHeight w:val="485"/>
        </w:trPr>
        <w:tc>
          <w:tcPr>
            <w:tcW w:w="918" w:type="dxa"/>
          </w:tcPr>
          <w:p w:rsidR="00BD16A1" w:rsidRPr="00D67C5E" w:rsidRDefault="00BD16A1" w:rsidP="00F80884">
            <w:pPr>
              <w:jc w:val="both"/>
            </w:pPr>
            <w:r>
              <w:t>13.</w:t>
            </w:r>
          </w:p>
        </w:tc>
        <w:tc>
          <w:tcPr>
            <w:tcW w:w="2520" w:type="dxa"/>
          </w:tcPr>
          <w:p w:rsidR="00BD16A1" w:rsidRDefault="00BD16A1" w:rsidP="00F80884">
            <w:pPr>
              <w:jc w:val="both"/>
            </w:pPr>
            <w:r>
              <w:t>Kontrasna Boca 150 ml</w:t>
            </w:r>
          </w:p>
        </w:tc>
        <w:tc>
          <w:tcPr>
            <w:tcW w:w="1260" w:type="dxa"/>
          </w:tcPr>
          <w:p w:rsidR="00BD16A1" w:rsidRPr="00593C41" w:rsidRDefault="00BD16A1" w:rsidP="00F80884">
            <w:pPr>
              <w:spacing w:line="276" w:lineRule="auto"/>
              <w:jc w:val="both"/>
              <w:rPr>
                <w:lang w:val="sr-Cyrl-RS"/>
              </w:rPr>
            </w:pPr>
            <w:r>
              <w:rPr>
                <w:lang w:val="sr-Cyrl-RS"/>
              </w:rPr>
              <w:t>ком</w:t>
            </w:r>
          </w:p>
        </w:tc>
        <w:tc>
          <w:tcPr>
            <w:tcW w:w="1260" w:type="dxa"/>
          </w:tcPr>
          <w:p w:rsidR="00BD16A1" w:rsidRPr="00593C41" w:rsidRDefault="00BD16A1" w:rsidP="00F80884">
            <w:pPr>
              <w:jc w:val="both"/>
              <w:rPr>
                <w:lang w:val="sr-Cyrl-RS"/>
              </w:rPr>
            </w:pPr>
            <w:r>
              <w:rPr>
                <w:lang w:val="sr-Cyrl-RS"/>
              </w:rPr>
              <w:t>1</w:t>
            </w:r>
          </w:p>
        </w:tc>
        <w:tc>
          <w:tcPr>
            <w:tcW w:w="2070" w:type="dxa"/>
          </w:tcPr>
          <w:p w:rsidR="00BD16A1" w:rsidRDefault="00BD16A1" w:rsidP="00F80884">
            <w:pPr>
              <w:jc w:val="both"/>
            </w:pPr>
          </w:p>
        </w:tc>
      </w:tr>
      <w:tr w:rsidR="00BD16A1" w:rsidTr="00F80884">
        <w:trPr>
          <w:trHeight w:val="485"/>
        </w:trPr>
        <w:tc>
          <w:tcPr>
            <w:tcW w:w="918" w:type="dxa"/>
          </w:tcPr>
          <w:p w:rsidR="00BD16A1" w:rsidRDefault="00BD16A1" w:rsidP="00F80884">
            <w:pPr>
              <w:jc w:val="both"/>
            </w:pPr>
            <w:r>
              <w:t>14.</w:t>
            </w:r>
          </w:p>
        </w:tc>
        <w:tc>
          <w:tcPr>
            <w:tcW w:w="2520" w:type="dxa"/>
          </w:tcPr>
          <w:p w:rsidR="00BD16A1" w:rsidRDefault="00BD16A1" w:rsidP="00F80884">
            <w:pPr>
              <w:jc w:val="both"/>
            </w:pPr>
            <w:r>
              <w:t>Kontrolna jedinica sa simbolima</w:t>
            </w:r>
          </w:p>
        </w:tc>
        <w:tc>
          <w:tcPr>
            <w:tcW w:w="1260" w:type="dxa"/>
          </w:tcPr>
          <w:p w:rsidR="00BD16A1" w:rsidRPr="00593C41" w:rsidRDefault="00BD16A1" w:rsidP="00F80884">
            <w:pPr>
              <w:spacing w:line="276" w:lineRule="auto"/>
              <w:jc w:val="both"/>
              <w:rPr>
                <w:lang w:val="sr-Cyrl-RS"/>
              </w:rPr>
            </w:pPr>
            <w:r>
              <w:rPr>
                <w:lang w:val="sr-Cyrl-RS"/>
              </w:rPr>
              <w:t>ком</w:t>
            </w:r>
          </w:p>
        </w:tc>
        <w:tc>
          <w:tcPr>
            <w:tcW w:w="1260" w:type="dxa"/>
          </w:tcPr>
          <w:p w:rsidR="00BD16A1" w:rsidRPr="00593C41" w:rsidRDefault="00BD16A1" w:rsidP="00F80884">
            <w:pPr>
              <w:jc w:val="both"/>
              <w:rPr>
                <w:lang w:val="sr-Cyrl-RS"/>
              </w:rPr>
            </w:pPr>
            <w:r>
              <w:rPr>
                <w:lang w:val="sr-Cyrl-RS"/>
              </w:rPr>
              <w:t>1</w:t>
            </w:r>
          </w:p>
        </w:tc>
        <w:tc>
          <w:tcPr>
            <w:tcW w:w="2070" w:type="dxa"/>
          </w:tcPr>
          <w:p w:rsidR="00BD16A1" w:rsidRDefault="00BD16A1" w:rsidP="00F80884">
            <w:pPr>
              <w:jc w:val="both"/>
            </w:pPr>
          </w:p>
        </w:tc>
      </w:tr>
      <w:tr w:rsidR="00BD16A1" w:rsidTr="00F80884">
        <w:trPr>
          <w:trHeight w:val="485"/>
        </w:trPr>
        <w:tc>
          <w:tcPr>
            <w:tcW w:w="918" w:type="dxa"/>
          </w:tcPr>
          <w:p w:rsidR="00BD16A1" w:rsidRDefault="00BD16A1" w:rsidP="00F80884">
            <w:pPr>
              <w:jc w:val="both"/>
            </w:pPr>
            <w:r>
              <w:t>15.</w:t>
            </w:r>
          </w:p>
        </w:tc>
        <w:tc>
          <w:tcPr>
            <w:tcW w:w="2520" w:type="dxa"/>
          </w:tcPr>
          <w:p w:rsidR="00BD16A1" w:rsidRPr="00765539" w:rsidRDefault="00BD16A1" w:rsidP="00F80884">
            <w:pPr>
              <w:jc w:val="both"/>
            </w:pPr>
            <w:r>
              <w:t>Matična Ploča</w:t>
            </w:r>
          </w:p>
        </w:tc>
        <w:tc>
          <w:tcPr>
            <w:tcW w:w="1260" w:type="dxa"/>
          </w:tcPr>
          <w:p w:rsidR="00BD16A1" w:rsidRPr="00593C41" w:rsidRDefault="00BD16A1" w:rsidP="00F80884">
            <w:pPr>
              <w:spacing w:line="276" w:lineRule="auto"/>
              <w:jc w:val="both"/>
              <w:rPr>
                <w:lang w:val="sr-Cyrl-RS"/>
              </w:rPr>
            </w:pPr>
            <w:r>
              <w:rPr>
                <w:lang w:val="sr-Cyrl-RS"/>
              </w:rPr>
              <w:t>ком</w:t>
            </w:r>
          </w:p>
        </w:tc>
        <w:tc>
          <w:tcPr>
            <w:tcW w:w="1260" w:type="dxa"/>
          </w:tcPr>
          <w:p w:rsidR="00BD16A1" w:rsidRPr="00593C41" w:rsidRDefault="00BD16A1" w:rsidP="00F80884">
            <w:pPr>
              <w:jc w:val="both"/>
              <w:rPr>
                <w:lang w:val="sr-Cyrl-RS"/>
              </w:rPr>
            </w:pPr>
            <w:r>
              <w:rPr>
                <w:lang w:val="sr-Cyrl-RS"/>
              </w:rPr>
              <w:t>1</w:t>
            </w:r>
          </w:p>
        </w:tc>
        <w:tc>
          <w:tcPr>
            <w:tcW w:w="2070" w:type="dxa"/>
          </w:tcPr>
          <w:p w:rsidR="00BD16A1" w:rsidRDefault="00BD16A1" w:rsidP="00F80884">
            <w:pPr>
              <w:jc w:val="both"/>
            </w:pPr>
          </w:p>
        </w:tc>
      </w:tr>
      <w:tr w:rsidR="00BD16A1" w:rsidTr="00F80884">
        <w:trPr>
          <w:trHeight w:val="485"/>
        </w:trPr>
        <w:tc>
          <w:tcPr>
            <w:tcW w:w="918" w:type="dxa"/>
          </w:tcPr>
          <w:p w:rsidR="00BD16A1" w:rsidRDefault="00BD16A1" w:rsidP="00F80884">
            <w:pPr>
              <w:jc w:val="both"/>
            </w:pPr>
            <w:r>
              <w:t>16.</w:t>
            </w:r>
          </w:p>
        </w:tc>
        <w:tc>
          <w:tcPr>
            <w:tcW w:w="2520" w:type="dxa"/>
          </w:tcPr>
          <w:p w:rsidR="00BD16A1" w:rsidRDefault="00BD16A1" w:rsidP="00F80884">
            <w:pPr>
              <w:jc w:val="both"/>
            </w:pPr>
            <w:r>
              <w:t>Kontrolna Ploča</w:t>
            </w:r>
          </w:p>
        </w:tc>
        <w:tc>
          <w:tcPr>
            <w:tcW w:w="1260" w:type="dxa"/>
          </w:tcPr>
          <w:p w:rsidR="00BD16A1" w:rsidRPr="00593C41" w:rsidRDefault="00BD16A1" w:rsidP="00F80884">
            <w:pPr>
              <w:spacing w:line="276" w:lineRule="auto"/>
              <w:jc w:val="both"/>
              <w:rPr>
                <w:lang w:val="sr-Cyrl-RS"/>
              </w:rPr>
            </w:pPr>
            <w:r>
              <w:rPr>
                <w:lang w:val="sr-Cyrl-RS"/>
              </w:rPr>
              <w:t>ком</w:t>
            </w:r>
          </w:p>
        </w:tc>
        <w:tc>
          <w:tcPr>
            <w:tcW w:w="1260" w:type="dxa"/>
          </w:tcPr>
          <w:p w:rsidR="00BD16A1" w:rsidRPr="00593C41" w:rsidRDefault="00BD16A1" w:rsidP="00F80884">
            <w:pPr>
              <w:jc w:val="both"/>
              <w:rPr>
                <w:lang w:val="sr-Cyrl-RS"/>
              </w:rPr>
            </w:pPr>
            <w:r>
              <w:rPr>
                <w:lang w:val="sr-Cyrl-RS"/>
              </w:rPr>
              <w:t>1</w:t>
            </w:r>
          </w:p>
        </w:tc>
        <w:tc>
          <w:tcPr>
            <w:tcW w:w="2070" w:type="dxa"/>
          </w:tcPr>
          <w:p w:rsidR="00BD16A1" w:rsidRDefault="00BD16A1" w:rsidP="00F80884">
            <w:pPr>
              <w:jc w:val="both"/>
            </w:pPr>
          </w:p>
        </w:tc>
      </w:tr>
      <w:tr w:rsidR="00BD16A1" w:rsidRPr="003101BF" w:rsidTr="00F80884">
        <w:trPr>
          <w:trHeight w:val="458"/>
        </w:trPr>
        <w:tc>
          <w:tcPr>
            <w:tcW w:w="918" w:type="dxa"/>
          </w:tcPr>
          <w:p w:rsidR="00BD16A1" w:rsidRPr="003101BF" w:rsidRDefault="00BD16A1" w:rsidP="00F80884">
            <w:pPr>
              <w:rPr>
                <w:rFonts w:cstheme="minorHAnsi"/>
              </w:rPr>
            </w:pPr>
            <w:r>
              <w:rPr>
                <w:rFonts w:cstheme="minorHAnsi"/>
              </w:rPr>
              <w:t>17</w:t>
            </w:r>
            <w:r w:rsidRPr="003101BF">
              <w:rPr>
                <w:rFonts w:cstheme="minorHAnsi"/>
              </w:rPr>
              <w:t>.</w:t>
            </w:r>
          </w:p>
        </w:tc>
        <w:tc>
          <w:tcPr>
            <w:tcW w:w="2520" w:type="dxa"/>
          </w:tcPr>
          <w:p w:rsidR="00BD16A1" w:rsidRPr="003101BF" w:rsidRDefault="00BD16A1" w:rsidP="00F80884">
            <w:pPr>
              <w:rPr>
                <w:rFonts w:cstheme="minorHAnsi"/>
              </w:rPr>
            </w:pPr>
            <w:r>
              <w:rPr>
                <w:rFonts w:cstheme="minorHAnsi"/>
              </w:rPr>
              <w:t>Krimper za</w:t>
            </w:r>
            <w:r>
              <w:rPr>
                <w:rFonts w:cstheme="minorHAnsi"/>
                <w:lang w:val="sr-Cyrl-RS"/>
              </w:rPr>
              <w:t xml:space="preserve"> </w:t>
            </w:r>
            <w:r>
              <w:rPr>
                <w:rFonts w:cstheme="minorHAnsi"/>
              </w:rPr>
              <w:t>ventilaciju</w:t>
            </w:r>
          </w:p>
        </w:tc>
        <w:tc>
          <w:tcPr>
            <w:tcW w:w="1260" w:type="dxa"/>
          </w:tcPr>
          <w:p w:rsidR="00BD16A1" w:rsidRPr="005F2CB8" w:rsidRDefault="00BD16A1" w:rsidP="00F80884">
            <w:pPr>
              <w:rPr>
                <w:rFonts w:cstheme="minorHAnsi"/>
                <w:lang w:val="sr-Cyrl-RS"/>
              </w:rPr>
            </w:pPr>
            <w:r>
              <w:rPr>
                <w:rFonts w:cstheme="minorHAnsi"/>
                <w:lang w:val="sr-Cyrl-RS"/>
              </w:rPr>
              <w:t>ком</w:t>
            </w:r>
          </w:p>
        </w:tc>
        <w:tc>
          <w:tcPr>
            <w:tcW w:w="1260" w:type="dxa"/>
          </w:tcPr>
          <w:p w:rsidR="00BD16A1" w:rsidRPr="005F2CB8" w:rsidRDefault="00BD16A1" w:rsidP="00F80884">
            <w:pPr>
              <w:rPr>
                <w:rFonts w:cstheme="minorHAnsi"/>
                <w:lang w:val="sr-Cyrl-RS"/>
              </w:rPr>
            </w:pPr>
            <w:r>
              <w:rPr>
                <w:rFonts w:cstheme="minorHAnsi"/>
                <w:lang w:val="sr-Cyrl-RS"/>
              </w:rPr>
              <w:t>1</w:t>
            </w:r>
          </w:p>
        </w:tc>
        <w:tc>
          <w:tcPr>
            <w:tcW w:w="2070" w:type="dxa"/>
          </w:tcPr>
          <w:p w:rsidR="00BD16A1" w:rsidRDefault="00BD16A1" w:rsidP="00F80884">
            <w:pPr>
              <w:rPr>
                <w:rFonts w:cstheme="minorHAnsi"/>
              </w:rPr>
            </w:pPr>
          </w:p>
        </w:tc>
      </w:tr>
      <w:tr w:rsidR="00BD16A1" w:rsidRPr="003101BF" w:rsidTr="00F80884">
        <w:trPr>
          <w:trHeight w:val="440"/>
        </w:trPr>
        <w:tc>
          <w:tcPr>
            <w:tcW w:w="918" w:type="dxa"/>
          </w:tcPr>
          <w:p w:rsidR="00BD16A1" w:rsidRPr="003101BF" w:rsidRDefault="00BD16A1" w:rsidP="00F80884">
            <w:pPr>
              <w:rPr>
                <w:rFonts w:cstheme="minorHAnsi"/>
              </w:rPr>
            </w:pPr>
            <w:r>
              <w:rPr>
                <w:rFonts w:cstheme="minorHAnsi"/>
              </w:rPr>
              <w:t>18</w:t>
            </w:r>
            <w:r w:rsidRPr="003101BF">
              <w:rPr>
                <w:rFonts w:cstheme="minorHAnsi"/>
              </w:rPr>
              <w:t>.</w:t>
            </w:r>
          </w:p>
        </w:tc>
        <w:tc>
          <w:tcPr>
            <w:tcW w:w="2520" w:type="dxa"/>
          </w:tcPr>
          <w:p w:rsidR="00BD16A1" w:rsidRPr="003101BF" w:rsidRDefault="00BD16A1" w:rsidP="00F80884">
            <w:pPr>
              <w:rPr>
                <w:rFonts w:cstheme="minorHAnsi"/>
              </w:rPr>
            </w:pPr>
            <w:r>
              <w:rPr>
                <w:rFonts w:cstheme="minorHAnsi"/>
              </w:rPr>
              <w:t>Sajla za kontraste</w:t>
            </w:r>
          </w:p>
        </w:tc>
        <w:tc>
          <w:tcPr>
            <w:tcW w:w="1260" w:type="dxa"/>
          </w:tcPr>
          <w:p w:rsidR="00BD16A1" w:rsidRPr="005F2CB8" w:rsidRDefault="00BD16A1" w:rsidP="00F80884">
            <w:pPr>
              <w:rPr>
                <w:rFonts w:cstheme="minorHAnsi"/>
                <w:lang w:val="sr-Cyrl-RS"/>
              </w:rPr>
            </w:pPr>
            <w:r>
              <w:rPr>
                <w:rFonts w:cstheme="minorHAnsi"/>
                <w:lang w:val="sr-Cyrl-RS"/>
              </w:rPr>
              <w:t>ком</w:t>
            </w:r>
          </w:p>
        </w:tc>
        <w:tc>
          <w:tcPr>
            <w:tcW w:w="1260" w:type="dxa"/>
          </w:tcPr>
          <w:p w:rsidR="00BD16A1" w:rsidRPr="005F2CB8" w:rsidRDefault="00BD16A1" w:rsidP="00F80884">
            <w:pPr>
              <w:rPr>
                <w:rFonts w:cstheme="minorHAnsi"/>
                <w:lang w:val="sr-Cyrl-RS"/>
              </w:rPr>
            </w:pPr>
            <w:r>
              <w:rPr>
                <w:rFonts w:cstheme="minorHAnsi"/>
                <w:lang w:val="sr-Cyrl-RS"/>
              </w:rPr>
              <w:t>1</w:t>
            </w:r>
          </w:p>
        </w:tc>
        <w:tc>
          <w:tcPr>
            <w:tcW w:w="2070" w:type="dxa"/>
          </w:tcPr>
          <w:p w:rsidR="00BD16A1" w:rsidRDefault="00BD16A1" w:rsidP="00F80884">
            <w:pPr>
              <w:rPr>
                <w:rFonts w:cstheme="minorHAnsi"/>
              </w:rPr>
            </w:pPr>
          </w:p>
        </w:tc>
      </w:tr>
      <w:tr w:rsidR="00BD16A1" w:rsidRPr="003101BF" w:rsidTr="00F80884">
        <w:trPr>
          <w:trHeight w:val="440"/>
        </w:trPr>
        <w:tc>
          <w:tcPr>
            <w:tcW w:w="918" w:type="dxa"/>
          </w:tcPr>
          <w:p w:rsidR="00BD16A1" w:rsidRPr="003101BF" w:rsidRDefault="00BD16A1" w:rsidP="00F80884">
            <w:pPr>
              <w:rPr>
                <w:rFonts w:cstheme="minorHAnsi"/>
              </w:rPr>
            </w:pPr>
            <w:r>
              <w:rPr>
                <w:rFonts w:cstheme="minorHAnsi"/>
              </w:rPr>
              <w:t>19</w:t>
            </w:r>
            <w:r w:rsidRPr="003101BF">
              <w:rPr>
                <w:rFonts w:cstheme="minorHAnsi"/>
              </w:rPr>
              <w:t>.</w:t>
            </w:r>
          </w:p>
        </w:tc>
        <w:tc>
          <w:tcPr>
            <w:tcW w:w="2520" w:type="dxa"/>
          </w:tcPr>
          <w:p w:rsidR="00BD16A1" w:rsidRPr="003101BF" w:rsidRDefault="00BD16A1" w:rsidP="00F80884">
            <w:pPr>
              <w:rPr>
                <w:rFonts w:cstheme="minorHAnsi"/>
              </w:rPr>
            </w:pPr>
            <w:r>
              <w:rPr>
                <w:rFonts w:cstheme="minorHAnsi"/>
              </w:rPr>
              <w:t>Sajla za fiziološki</w:t>
            </w:r>
          </w:p>
        </w:tc>
        <w:tc>
          <w:tcPr>
            <w:tcW w:w="1260" w:type="dxa"/>
          </w:tcPr>
          <w:p w:rsidR="00BD16A1" w:rsidRPr="005F2CB8" w:rsidRDefault="00BD16A1" w:rsidP="00F80884">
            <w:pPr>
              <w:rPr>
                <w:rFonts w:cstheme="minorHAnsi"/>
                <w:lang w:val="sr-Cyrl-RS"/>
              </w:rPr>
            </w:pPr>
            <w:r>
              <w:rPr>
                <w:rFonts w:cstheme="minorHAnsi"/>
                <w:lang w:val="sr-Cyrl-RS"/>
              </w:rPr>
              <w:t>ком</w:t>
            </w:r>
          </w:p>
        </w:tc>
        <w:tc>
          <w:tcPr>
            <w:tcW w:w="1260" w:type="dxa"/>
          </w:tcPr>
          <w:p w:rsidR="00BD16A1" w:rsidRPr="005F2CB8" w:rsidRDefault="00BD16A1" w:rsidP="00F80884">
            <w:pPr>
              <w:rPr>
                <w:rFonts w:cstheme="minorHAnsi"/>
                <w:lang w:val="sr-Cyrl-RS"/>
              </w:rPr>
            </w:pPr>
            <w:r>
              <w:rPr>
                <w:rFonts w:cstheme="minorHAnsi"/>
                <w:lang w:val="sr-Cyrl-RS"/>
              </w:rPr>
              <w:t>1</w:t>
            </w:r>
          </w:p>
        </w:tc>
        <w:tc>
          <w:tcPr>
            <w:tcW w:w="2070" w:type="dxa"/>
          </w:tcPr>
          <w:p w:rsidR="00BD16A1" w:rsidRDefault="00BD16A1" w:rsidP="00F80884">
            <w:pPr>
              <w:rPr>
                <w:rFonts w:cstheme="minorHAnsi"/>
              </w:rPr>
            </w:pPr>
          </w:p>
        </w:tc>
      </w:tr>
      <w:tr w:rsidR="00BD16A1" w:rsidRPr="003101BF" w:rsidTr="00F80884">
        <w:trPr>
          <w:trHeight w:val="440"/>
        </w:trPr>
        <w:tc>
          <w:tcPr>
            <w:tcW w:w="918" w:type="dxa"/>
          </w:tcPr>
          <w:p w:rsidR="00BD16A1" w:rsidRPr="003101BF" w:rsidRDefault="00BD16A1" w:rsidP="00F80884">
            <w:pPr>
              <w:rPr>
                <w:rFonts w:cstheme="minorHAnsi"/>
              </w:rPr>
            </w:pPr>
            <w:r>
              <w:rPr>
                <w:rFonts w:cstheme="minorHAnsi"/>
              </w:rPr>
              <w:t>20</w:t>
            </w:r>
            <w:r w:rsidRPr="003101BF">
              <w:rPr>
                <w:rFonts w:cstheme="minorHAnsi"/>
              </w:rPr>
              <w:t>.</w:t>
            </w:r>
          </w:p>
        </w:tc>
        <w:tc>
          <w:tcPr>
            <w:tcW w:w="2520" w:type="dxa"/>
          </w:tcPr>
          <w:p w:rsidR="00BD16A1" w:rsidRPr="003101BF" w:rsidRDefault="00BD16A1" w:rsidP="00F80884">
            <w:pPr>
              <w:rPr>
                <w:rFonts w:cstheme="minorHAnsi"/>
              </w:rPr>
            </w:pPr>
            <w:r>
              <w:rPr>
                <w:rFonts w:cstheme="minorHAnsi"/>
              </w:rPr>
              <w:t>Sajla za sistem za ventilaciju</w:t>
            </w:r>
          </w:p>
        </w:tc>
        <w:tc>
          <w:tcPr>
            <w:tcW w:w="1260" w:type="dxa"/>
          </w:tcPr>
          <w:p w:rsidR="00BD16A1" w:rsidRPr="005F2CB8" w:rsidRDefault="00BD16A1" w:rsidP="00F80884">
            <w:pPr>
              <w:rPr>
                <w:rFonts w:cstheme="minorHAnsi"/>
                <w:lang w:val="sr-Cyrl-RS"/>
              </w:rPr>
            </w:pPr>
            <w:r>
              <w:rPr>
                <w:rFonts w:cstheme="minorHAnsi"/>
                <w:lang w:val="sr-Cyrl-RS"/>
              </w:rPr>
              <w:t>ком</w:t>
            </w:r>
          </w:p>
        </w:tc>
        <w:tc>
          <w:tcPr>
            <w:tcW w:w="1260" w:type="dxa"/>
          </w:tcPr>
          <w:p w:rsidR="00BD16A1" w:rsidRPr="005F2CB8" w:rsidRDefault="00BD16A1" w:rsidP="00F80884">
            <w:pPr>
              <w:rPr>
                <w:rFonts w:cstheme="minorHAnsi"/>
                <w:lang w:val="sr-Cyrl-RS"/>
              </w:rPr>
            </w:pPr>
            <w:r>
              <w:rPr>
                <w:rFonts w:cstheme="minorHAnsi"/>
                <w:lang w:val="sr-Cyrl-RS"/>
              </w:rPr>
              <w:t>1</w:t>
            </w:r>
          </w:p>
        </w:tc>
        <w:tc>
          <w:tcPr>
            <w:tcW w:w="2070" w:type="dxa"/>
          </w:tcPr>
          <w:p w:rsidR="00BD16A1" w:rsidRDefault="00BD16A1" w:rsidP="00F80884">
            <w:pPr>
              <w:rPr>
                <w:rFonts w:cstheme="minorHAnsi"/>
              </w:rPr>
            </w:pPr>
          </w:p>
        </w:tc>
      </w:tr>
      <w:tr w:rsidR="00BD16A1" w:rsidRPr="003101BF" w:rsidTr="00F80884">
        <w:trPr>
          <w:trHeight w:val="440"/>
        </w:trPr>
        <w:tc>
          <w:tcPr>
            <w:tcW w:w="918" w:type="dxa"/>
          </w:tcPr>
          <w:p w:rsidR="00BD16A1" w:rsidRPr="003101BF" w:rsidRDefault="00BD16A1" w:rsidP="00F80884">
            <w:pPr>
              <w:rPr>
                <w:rFonts w:cstheme="minorHAnsi"/>
              </w:rPr>
            </w:pPr>
            <w:r>
              <w:rPr>
                <w:rFonts w:cstheme="minorHAnsi"/>
              </w:rPr>
              <w:t>21</w:t>
            </w:r>
            <w:r w:rsidRPr="003101BF">
              <w:rPr>
                <w:rFonts w:cstheme="minorHAnsi"/>
              </w:rPr>
              <w:t>.</w:t>
            </w:r>
          </w:p>
        </w:tc>
        <w:tc>
          <w:tcPr>
            <w:tcW w:w="2520" w:type="dxa"/>
          </w:tcPr>
          <w:p w:rsidR="00BD16A1" w:rsidRPr="003101BF" w:rsidRDefault="00BD16A1" w:rsidP="00F80884">
            <w:pPr>
              <w:rPr>
                <w:rFonts w:cstheme="minorHAnsi"/>
              </w:rPr>
            </w:pPr>
            <w:r>
              <w:rPr>
                <w:rFonts w:cstheme="minorHAnsi"/>
              </w:rPr>
              <w:t>Donja interfejs ploča</w:t>
            </w:r>
          </w:p>
        </w:tc>
        <w:tc>
          <w:tcPr>
            <w:tcW w:w="1260" w:type="dxa"/>
          </w:tcPr>
          <w:p w:rsidR="00BD16A1" w:rsidRPr="005F2CB8" w:rsidRDefault="00BD16A1" w:rsidP="00F80884">
            <w:pPr>
              <w:rPr>
                <w:rFonts w:cstheme="minorHAnsi"/>
                <w:lang w:val="sr-Cyrl-RS"/>
              </w:rPr>
            </w:pPr>
            <w:r>
              <w:rPr>
                <w:rFonts w:cstheme="minorHAnsi"/>
                <w:lang w:val="sr-Cyrl-RS"/>
              </w:rPr>
              <w:t>ком</w:t>
            </w:r>
          </w:p>
        </w:tc>
        <w:tc>
          <w:tcPr>
            <w:tcW w:w="1260" w:type="dxa"/>
          </w:tcPr>
          <w:p w:rsidR="00BD16A1" w:rsidRPr="005F2CB8" w:rsidRDefault="00BD16A1" w:rsidP="00F80884">
            <w:pPr>
              <w:rPr>
                <w:rFonts w:cstheme="minorHAnsi"/>
                <w:lang w:val="sr-Cyrl-RS"/>
              </w:rPr>
            </w:pPr>
            <w:r>
              <w:rPr>
                <w:rFonts w:cstheme="minorHAnsi"/>
                <w:lang w:val="sr-Cyrl-RS"/>
              </w:rPr>
              <w:t>1</w:t>
            </w:r>
          </w:p>
        </w:tc>
        <w:tc>
          <w:tcPr>
            <w:tcW w:w="2070" w:type="dxa"/>
          </w:tcPr>
          <w:p w:rsidR="00BD16A1" w:rsidRDefault="00BD16A1" w:rsidP="00F80884">
            <w:pPr>
              <w:rPr>
                <w:rFonts w:cstheme="minorHAnsi"/>
              </w:rPr>
            </w:pPr>
          </w:p>
        </w:tc>
      </w:tr>
      <w:tr w:rsidR="00BD16A1" w:rsidRPr="003101BF" w:rsidTr="00F80884">
        <w:trPr>
          <w:trHeight w:val="440"/>
        </w:trPr>
        <w:tc>
          <w:tcPr>
            <w:tcW w:w="918" w:type="dxa"/>
          </w:tcPr>
          <w:p w:rsidR="00BD16A1" w:rsidRPr="003101BF" w:rsidRDefault="00BD16A1" w:rsidP="00F80884">
            <w:pPr>
              <w:rPr>
                <w:rFonts w:cstheme="minorHAnsi"/>
              </w:rPr>
            </w:pPr>
            <w:r>
              <w:rPr>
                <w:rFonts w:cstheme="minorHAnsi"/>
              </w:rPr>
              <w:t>22</w:t>
            </w:r>
            <w:r w:rsidRPr="003101BF">
              <w:rPr>
                <w:rFonts w:cstheme="minorHAnsi"/>
              </w:rPr>
              <w:t>.</w:t>
            </w:r>
          </w:p>
        </w:tc>
        <w:tc>
          <w:tcPr>
            <w:tcW w:w="2520" w:type="dxa"/>
          </w:tcPr>
          <w:p w:rsidR="00BD16A1" w:rsidRPr="003101BF" w:rsidRDefault="00BD16A1" w:rsidP="00F80884">
            <w:pPr>
              <w:rPr>
                <w:rFonts w:cstheme="minorHAnsi"/>
              </w:rPr>
            </w:pPr>
            <w:r>
              <w:rPr>
                <w:rFonts w:cstheme="minorHAnsi"/>
              </w:rPr>
              <w:t>Gornja interfejs osnovna ploča</w:t>
            </w:r>
          </w:p>
        </w:tc>
        <w:tc>
          <w:tcPr>
            <w:tcW w:w="1260" w:type="dxa"/>
          </w:tcPr>
          <w:p w:rsidR="00BD16A1" w:rsidRPr="005F2CB8" w:rsidRDefault="00BD16A1" w:rsidP="00F80884">
            <w:pPr>
              <w:rPr>
                <w:rFonts w:cstheme="minorHAnsi"/>
                <w:lang w:val="sr-Cyrl-RS"/>
              </w:rPr>
            </w:pPr>
            <w:r>
              <w:rPr>
                <w:rFonts w:cstheme="minorHAnsi"/>
                <w:lang w:val="sr-Cyrl-RS"/>
              </w:rPr>
              <w:t>ком</w:t>
            </w:r>
          </w:p>
        </w:tc>
        <w:tc>
          <w:tcPr>
            <w:tcW w:w="1260" w:type="dxa"/>
          </w:tcPr>
          <w:p w:rsidR="00BD16A1" w:rsidRPr="005F2CB8" w:rsidRDefault="00BD16A1" w:rsidP="00F80884">
            <w:pPr>
              <w:rPr>
                <w:rFonts w:cstheme="minorHAnsi"/>
                <w:lang w:val="sr-Cyrl-RS"/>
              </w:rPr>
            </w:pPr>
            <w:r>
              <w:rPr>
                <w:rFonts w:cstheme="minorHAnsi"/>
                <w:lang w:val="sr-Cyrl-RS"/>
              </w:rPr>
              <w:t>1</w:t>
            </w:r>
          </w:p>
        </w:tc>
        <w:tc>
          <w:tcPr>
            <w:tcW w:w="2070" w:type="dxa"/>
          </w:tcPr>
          <w:p w:rsidR="00BD16A1" w:rsidRDefault="00BD16A1" w:rsidP="00F80884">
            <w:pPr>
              <w:rPr>
                <w:rFonts w:cstheme="minorHAnsi"/>
              </w:rPr>
            </w:pPr>
          </w:p>
        </w:tc>
      </w:tr>
      <w:tr w:rsidR="00BD16A1" w:rsidRPr="003101BF" w:rsidTr="00F80884">
        <w:trPr>
          <w:trHeight w:val="422"/>
        </w:trPr>
        <w:tc>
          <w:tcPr>
            <w:tcW w:w="918" w:type="dxa"/>
          </w:tcPr>
          <w:p w:rsidR="00BD16A1" w:rsidRPr="003101BF" w:rsidRDefault="00BD16A1" w:rsidP="00F80884">
            <w:pPr>
              <w:rPr>
                <w:rFonts w:cstheme="minorHAnsi"/>
              </w:rPr>
            </w:pPr>
            <w:r>
              <w:rPr>
                <w:rFonts w:cstheme="minorHAnsi"/>
              </w:rPr>
              <w:lastRenderedPageBreak/>
              <w:t>23</w:t>
            </w:r>
            <w:r w:rsidRPr="003101BF">
              <w:rPr>
                <w:rFonts w:cstheme="minorHAnsi"/>
              </w:rPr>
              <w:t>.</w:t>
            </w:r>
          </w:p>
        </w:tc>
        <w:tc>
          <w:tcPr>
            <w:tcW w:w="2520" w:type="dxa"/>
          </w:tcPr>
          <w:p w:rsidR="00BD16A1" w:rsidRPr="003101BF" w:rsidRDefault="00BD16A1" w:rsidP="00F80884">
            <w:pPr>
              <w:rPr>
                <w:rFonts w:cstheme="minorHAnsi"/>
              </w:rPr>
            </w:pPr>
            <w:r>
              <w:rPr>
                <w:rFonts w:cstheme="minorHAnsi"/>
              </w:rPr>
              <w:t>Ploča za senzore</w:t>
            </w:r>
          </w:p>
        </w:tc>
        <w:tc>
          <w:tcPr>
            <w:tcW w:w="1260" w:type="dxa"/>
          </w:tcPr>
          <w:p w:rsidR="00BD16A1" w:rsidRPr="005F2CB8" w:rsidRDefault="00BD16A1" w:rsidP="00F80884">
            <w:pPr>
              <w:rPr>
                <w:rFonts w:cstheme="minorHAnsi"/>
                <w:lang w:val="sr-Cyrl-RS"/>
              </w:rPr>
            </w:pPr>
            <w:r>
              <w:rPr>
                <w:rFonts w:cstheme="minorHAnsi"/>
                <w:lang w:val="sr-Cyrl-RS"/>
              </w:rPr>
              <w:t>ком</w:t>
            </w:r>
          </w:p>
        </w:tc>
        <w:tc>
          <w:tcPr>
            <w:tcW w:w="1260" w:type="dxa"/>
          </w:tcPr>
          <w:p w:rsidR="00BD16A1" w:rsidRPr="005F2CB8" w:rsidRDefault="00BD16A1" w:rsidP="00F80884">
            <w:pPr>
              <w:rPr>
                <w:rFonts w:cstheme="minorHAnsi"/>
                <w:lang w:val="sr-Cyrl-RS"/>
              </w:rPr>
            </w:pPr>
            <w:r>
              <w:rPr>
                <w:rFonts w:cstheme="minorHAnsi"/>
                <w:lang w:val="sr-Cyrl-RS"/>
              </w:rPr>
              <w:t>1</w:t>
            </w:r>
          </w:p>
        </w:tc>
        <w:tc>
          <w:tcPr>
            <w:tcW w:w="2070" w:type="dxa"/>
          </w:tcPr>
          <w:p w:rsidR="00BD16A1" w:rsidRDefault="00BD16A1" w:rsidP="00F80884">
            <w:pPr>
              <w:rPr>
                <w:rFonts w:cstheme="minorHAnsi"/>
              </w:rPr>
            </w:pPr>
          </w:p>
        </w:tc>
      </w:tr>
      <w:tr w:rsidR="00BD16A1" w:rsidRPr="003101BF" w:rsidTr="00F80884">
        <w:trPr>
          <w:trHeight w:val="422"/>
        </w:trPr>
        <w:tc>
          <w:tcPr>
            <w:tcW w:w="918" w:type="dxa"/>
          </w:tcPr>
          <w:p w:rsidR="00BD16A1" w:rsidRPr="003101BF" w:rsidRDefault="00BD16A1" w:rsidP="00F80884">
            <w:pPr>
              <w:rPr>
                <w:rFonts w:cstheme="minorHAnsi"/>
              </w:rPr>
            </w:pPr>
            <w:r>
              <w:rPr>
                <w:rFonts w:cstheme="minorHAnsi"/>
              </w:rPr>
              <w:t>24</w:t>
            </w:r>
            <w:r w:rsidRPr="003101BF">
              <w:rPr>
                <w:rFonts w:cstheme="minorHAnsi"/>
              </w:rPr>
              <w:t>.</w:t>
            </w:r>
          </w:p>
        </w:tc>
        <w:tc>
          <w:tcPr>
            <w:tcW w:w="2520" w:type="dxa"/>
          </w:tcPr>
          <w:p w:rsidR="00BD16A1" w:rsidRPr="003101BF" w:rsidRDefault="00BD16A1" w:rsidP="00F80884">
            <w:pPr>
              <w:rPr>
                <w:rFonts w:cstheme="minorHAnsi"/>
              </w:rPr>
            </w:pPr>
            <w:r>
              <w:rPr>
                <w:rFonts w:cstheme="minorHAnsi"/>
              </w:rPr>
              <w:t>Ploča za vazdušne senzore</w:t>
            </w:r>
          </w:p>
        </w:tc>
        <w:tc>
          <w:tcPr>
            <w:tcW w:w="1260" w:type="dxa"/>
          </w:tcPr>
          <w:p w:rsidR="00BD16A1" w:rsidRPr="005F2CB8" w:rsidRDefault="00BD16A1" w:rsidP="00F80884">
            <w:pPr>
              <w:rPr>
                <w:rFonts w:cstheme="minorHAnsi"/>
                <w:lang w:val="sr-Cyrl-RS"/>
              </w:rPr>
            </w:pPr>
            <w:r>
              <w:rPr>
                <w:rFonts w:cstheme="minorHAnsi"/>
                <w:lang w:val="sr-Cyrl-RS"/>
              </w:rPr>
              <w:t>ком</w:t>
            </w:r>
          </w:p>
        </w:tc>
        <w:tc>
          <w:tcPr>
            <w:tcW w:w="1260" w:type="dxa"/>
          </w:tcPr>
          <w:p w:rsidR="00BD16A1" w:rsidRPr="005F2CB8" w:rsidRDefault="00BD16A1" w:rsidP="00F80884">
            <w:pPr>
              <w:rPr>
                <w:rFonts w:cstheme="minorHAnsi"/>
                <w:lang w:val="sr-Cyrl-RS"/>
              </w:rPr>
            </w:pPr>
            <w:r>
              <w:rPr>
                <w:rFonts w:cstheme="minorHAnsi"/>
                <w:lang w:val="sr-Cyrl-RS"/>
              </w:rPr>
              <w:t>1</w:t>
            </w:r>
          </w:p>
        </w:tc>
        <w:tc>
          <w:tcPr>
            <w:tcW w:w="2070" w:type="dxa"/>
          </w:tcPr>
          <w:p w:rsidR="00BD16A1" w:rsidRDefault="00BD16A1" w:rsidP="00F80884">
            <w:pPr>
              <w:rPr>
                <w:rFonts w:cstheme="minorHAnsi"/>
              </w:rPr>
            </w:pPr>
          </w:p>
        </w:tc>
      </w:tr>
    </w:tbl>
    <w:p w:rsidR="00BD16A1" w:rsidRDefault="00BD16A1" w:rsidP="00BD16A1"/>
    <w:p w:rsidR="00BD16A1" w:rsidRPr="009A1AA4" w:rsidRDefault="00BD16A1" w:rsidP="00BD16A1">
      <w:pPr>
        <w:jc w:val="center"/>
        <w:rPr>
          <w:b/>
          <w:lang w:val="sr-Cyrl-RS"/>
        </w:rPr>
      </w:pPr>
      <w:r w:rsidRPr="009A1AA4">
        <w:rPr>
          <w:b/>
          <w:lang w:val="sr-Cyrl-RS"/>
        </w:rPr>
        <w:t>Списак резервних делова за и</w:t>
      </w:r>
      <w:r>
        <w:rPr>
          <w:b/>
          <w:lang w:val="sr-Cyrl-RS"/>
        </w:rPr>
        <w:t>нј</w:t>
      </w:r>
      <w:r w:rsidRPr="009A1AA4">
        <w:rPr>
          <w:b/>
          <w:lang w:val="sr-Cyrl-RS"/>
        </w:rPr>
        <w:t xml:space="preserve">ектор систем произвођача </w:t>
      </w:r>
      <w:r w:rsidRPr="009A1AA4">
        <w:rPr>
          <w:b/>
        </w:rPr>
        <w:t xml:space="preserve"> </w:t>
      </w:r>
    </w:p>
    <w:p w:rsidR="00BD16A1" w:rsidRPr="009A1AA4" w:rsidRDefault="00BD16A1" w:rsidP="00BD16A1">
      <w:pPr>
        <w:jc w:val="center"/>
        <w:rPr>
          <w:b/>
        </w:rPr>
      </w:pPr>
      <w:r w:rsidRPr="009A1AA4">
        <w:rPr>
          <w:b/>
        </w:rPr>
        <w:t>“A</w:t>
      </w:r>
      <w:r w:rsidRPr="009A1AA4">
        <w:rPr>
          <w:b/>
          <w:lang w:val="sr-Latn-RS"/>
        </w:rPr>
        <w:t>cist Medical“</w:t>
      </w:r>
      <w:r w:rsidRPr="009A1AA4">
        <w:rPr>
          <w:b/>
        </w:rPr>
        <w:t xml:space="preserve"> </w:t>
      </w:r>
    </w:p>
    <w:p w:rsidR="00BD16A1" w:rsidRPr="009A1AA4" w:rsidRDefault="00BD16A1" w:rsidP="00BD16A1">
      <w:pPr>
        <w:jc w:val="center"/>
      </w:pPr>
    </w:p>
    <w:tbl>
      <w:tblPr>
        <w:tblStyle w:val="TableGrid"/>
        <w:tblW w:w="0" w:type="auto"/>
        <w:tblLook w:val="04A0" w:firstRow="1" w:lastRow="0" w:firstColumn="1" w:lastColumn="0" w:noHBand="0" w:noVBand="1"/>
      </w:tblPr>
      <w:tblGrid>
        <w:gridCol w:w="937"/>
        <w:gridCol w:w="2468"/>
        <w:gridCol w:w="1441"/>
        <w:gridCol w:w="1229"/>
        <w:gridCol w:w="1843"/>
      </w:tblGrid>
      <w:tr w:rsidR="00BD16A1" w:rsidTr="00F80884">
        <w:trPr>
          <w:trHeight w:val="890"/>
        </w:trPr>
        <w:tc>
          <w:tcPr>
            <w:tcW w:w="937" w:type="dxa"/>
          </w:tcPr>
          <w:p w:rsidR="00BD16A1" w:rsidRDefault="00BD16A1" w:rsidP="00F80884">
            <w:pPr>
              <w:spacing w:line="276" w:lineRule="auto"/>
            </w:pPr>
            <w:r>
              <w:t>Редни</w:t>
            </w:r>
          </w:p>
          <w:p w:rsidR="00BD16A1" w:rsidRPr="00D67C5E" w:rsidRDefault="00BD16A1" w:rsidP="00F80884">
            <w:pPr>
              <w:spacing w:line="276" w:lineRule="auto"/>
            </w:pPr>
            <w:r>
              <w:t>Број</w:t>
            </w:r>
          </w:p>
        </w:tc>
        <w:tc>
          <w:tcPr>
            <w:tcW w:w="2468" w:type="dxa"/>
          </w:tcPr>
          <w:p w:rsidR="00BD16A1" w:rsidRPr="00D67C5E" w:rsidRDefault="00BD16A1" w:rsidP="00F80884">
            <w:pPr>
              <w:spacing w:line="276" w:lineRule="auto"/>
            </w:pPr>
            <w:r>
              <w:t>Назив</w:t>
            </w:r>
          </w:p>
        </w:tc>
        <w:tc>
          <w:tcPr>
            <w:tcW w:w="1441" w:type="dxa"/>
          </w:tcPr>
          <w:p w:rsidR="00BD16A1" w:rsidRPr="00D67C5E" w:rsidRDefault="00BD16A1" w:rsidP="00F80884">
            <w:pPr>
              <w:spacing w:line="276" w:lineRule="auto"/>
            </w:pPr>
            <w:r>
              <w:t>Јединица мере</w:t>
            </w:r>
          </w:p>
        </w:tc>
        <w:tc>
          <w:tcPr>
            <w:tcW w:w="1229" w:type="dxa"/>
          </w:tcPr>
          <w:p w:rsidR="00BD16A1" w:rsidRPr="00D67C5E" w:rsidRDefault="00BD16A1" w:rsidP="00F80884">
            <w:pPr>
              <w:spacing w:line="276" w:lineRule="auto"/>
            </w:pPr>
            <w:r>
              <w:t xml:space="preserve">Количина </w:t>
            </w:r>
          </w:p>
        </w:tc>
        <w:tc>
          <w:tcPr>
            <w:tcW w:w="1843" w:type="dxa"/>
          </w:tcPr>
          <w:p w:rsidR="00BD16A1" w:rsidRDefault="00BD16A1" w:rsidP="00F80884">
            <w:r>
              <w:rPr>
                <w:lang w:val="sr-Cyrl-RS"/>
              </w:rPr>
              <w:t xml:space="preserve">Јединична цена без ПДВ-а </w:t>
            </w:r>
          </w:p>
        </w:tc>
      </w:tr>
      <w:tr w:rsidR="00BD16A1" w:rsidTr="00F80884">
        <w:tc>
          <w:tcPr>
            <w:tcW w:w="937" w:type="dxa"/>
          </w:tcPr>
          <w:p w:rsidR="00BD16A1" w:rsidRPr="00B5704C" w:rsidRDefault="00BD16A1" w:rsidP="00F80884">
            <w:r w:rsidRPr="00B5704C">
              <w:t>1.</w:t>
            </w:r>
          </w:p>
        </w:tc>
        <w:tc>
          <w:tcPr>
            <w:tcW w:w="2468" w:type="dxa"/>
          </w:tcPr>
          <w:p w:rsidR="00BD16A1" w:rsidRPr="00B5704C" w:rsidRDefault="00BD16A1" w:rsidP="00F80884">
            <w:r>
              <w:t>Peristaltična roll pumpa</w:t>
            </w:r>
          </w:p>
        </w:tc>
        <w:tc>
          <w:tcPr>
            <w:tcW w:w="1441" w:type="dxa"/>
          </w:tcPr>
          <w:p w:rsidR="00BD16A1" w:rsidRPr="007D36F3" w:rsidRDefault="00BD16A1" w:rsidP="00F80884">
            <w:pPr>
              <w:rPr>
                <w:lang w:val="sr-Cyrl-RS"/>
              </w:rPr>
            </w:pPr>
            <w:r>
              <w:rPr>
                <w:lang w:val="sr-Cyrl-RS"/>
              </w:rPr>
              <w:t>ком</w:t>
            </w:r>
          </w:p>
        </w:tc>
        <w:tc>
          <w:tcPr>
            <w:tcW w:w="1229" w:type="dxa"/>
          </w:tcPr>
          <w:p w:rsidR="00BD16A1" w:rsidRPr="007D36F3" w:rsidRDefault="00BD16A1" w:rsidP="00F80884">
            <w:pPr>
              <w:rPr>
                <w:lang w:val="sr-Cyrl-RS"/>
              </w:rPr>
            </w:pPr>
            <w:r>
              <w:rPr>
                <w:lang w:val="sr-Cyrl-RS"/>
              </w:rPr>
              <w:t>1</w:t>
            </w:r>
          </w:p>
        </w:tc>
        <w:tc>
          <w:tcPr>
            <w:tcW w:w="1843" w:type="dxa"/>
          </w:tcPr>
          <w:p w:rsidR="00BD16A1" w:rsidRDefault="00BD16A1" w:rsidP="00F80884"/>
        </w:tc>
      </w:tr>
      <w:tr w:rsidR="00BD16A1" w:rsidTr="00F80884">
        <w:tc>
          <w:tcPr>
            <w:tcW w:w="937" w:type="dxa"/>
          </w:tcPr>
          <w:p w:rsidR="00BD16A1" w:rsidRPr="00B5704C" w:rsidRDefault="00BD16A1" w:rsidP="00F80884">
            <w:r w:rsidRPr="00B5704C">
              <w:t>2.</w:t>
            </w:r>
          </w:p>
        </w:tc>
        <w:tc>
          <w:tcPr>
            <w:tcW w:w="2468" w:type="dxa"/>
          </w:tcPr>
          <w:p w:rsidR="00BD16A1" w:rsidRPr="00B5704C" w:rsidRDefault="00BD16A1" w:rsidP="00F80884">
            <w:r>
              <w:t>Plastični zatezač</w:t>
            </w:r>
          </w:p>
        </w:tc>
        <w:tc>
          <w:tcPr>
            <w:tcW w:w="1441" w:type="dxa"/>
          </w:tcPr>
          <w:p w:rsidR="00BD16A1" w:rsidRPr="007D36F3" w:rsidRDefault="00BD16A1" w:rsidP="00F80884">
            <w:pPr>
              <w:rPr>
                <w:lang w:val="sr-Cyrl-RS"/>
              </w:rPr>
            </w:pPr>
            <w:r>
              <w:rPr>
                <w:lang w:val="sr-Cyrl-RS"/>
              </w:rPr>
              <w:t>ком</w:t>
            </w:r>
          </w:p>
        </w:tc>
        <w:tc>
          <w:tcPr>
            <w:tcW w:w="1229" w:type="dxa"/>
          </w:tcPr>
          <w:p w:rsidR="00BD16A1" w:rsidRPr="007D36F3" w:rsidRDefault="00BD16A1" w:rsidP="00F80884">
            <w:pPr>
              <w:rPr>
                <w:lang w:val="sr-Cyrl-RS"/>
              </w:rPr>
            </w:pPr>
            <w:r>
              <w:rPr>
                <w:lang w:val="sr-Cyrl-RS"/>
              </w:rPr>
              <w:t>1</w:t>
            </w:r>
          </w:p>
        </w:tc>
        <w:tc>
          <w:tcPr>
            <w:tcW w:w="1843" w:type="dxa"/>
          </w:tcPr>
          <w:p w:rsidR="00BD16A1" w:rsidRDefault="00BD16A1" w:rsidP="00F80884"/>
        </w:tc>
      </w:tr>
      <w:tr w:rsidR="00BD16A1" w:rsidTr="00F80884">
        <w:tc>
          <w:tcPr>
            <w:tcW w:w="937" w:type="dxa"/>
          </w:tcPr>
          <w:p w:rsidR="00BD16A1" w:rsidRPr="00B5704C" w:rsidRDefault="00BD16A1" w:rsidP="00F80884">
            <w:r w:rsidRPr="00B5704C">
              <w:t>3.</w:t>
            </w:r>
          </w:p>
        </w:tc>
        <w:tc>
          <w:tcPr>
            <w:tcW w:w="2468" w:type="dxa"/>
          </w:tcPr>
          <w:p w:rsidR="00BD16A1" w:rsidRPr="00B5704C" w:rsidRDefault="00BD16A1" w:rsidP="00F80884">
            <w:r>
              <w:t>Senzor za trancducer</w:t>
            </w:r>
          </w:p>
        </w:tc>
        <w:tc>
          <w:tcPr>
            <w:tcW w:w="1441" w:type="dxa"/>
          </w:tcPr>
          <w:p w:rsidR="00BD16A1" w:rsidRPr="007D36F3" w:rsidRDefault="00BD16A1" w:rsidP="00F80884">
            <w:pPr>
              <w:rPr>
                <w:lang w:val="sr-Cyrl-RS"/>
              </w:rPr>
            </w:pPr>
            <w:r>
              <w:rPr>
                <w:lang w:val="sr-Cyrl-RS"/>
              </w:rPr>
              <w:t>ком</w:t>
            </w:r>
          </w:p>
        </w:tc>
        <w:tc>
          <w:tcPr>
            <w:tcW w:w="1229" w:type="dxa"/>
          </w:tcPr>
          <w:p w:rsidR="00BD16A1" w:rsidRPr="007D36F3" w:rsidRDefault="00BD16A1" w:rsidP="00F80884">
            <w:pPr>
              <w:rPr>
                <w:lang w:val="sr-Cyrl-RS"/>
              </w:rPr>
            </w:pPr>
            <w:r>
              <w:rPr>
                <w:lang w:val="sr-Cyrl-RS"/>
              </w:rPr>
              <w:t>1</w:t>
            </w:r>
          </w:p>
        </w:tc>
        <w:tc>
          <w:tcPr>
            <w:tcW w:w="1843" w:type="dxa"/>
          </w:tcPr>
          <w:p w:rsidR="00BD16A1" w:rsidRDefault="00BD16A1" w:rsidP="00F80884"/>
        </w:tc>
      </w:tr>
      <w:tr w:rsidR="00BD16A1" w:rsidTr="00F80884">
        <w:tc>
          <w:tcPr>
            <w:tcW w:w="937" w:type="dxa"/>
          </w:tcPr>
          <w:p w:rsidR="00BD16A1" w:rsidRPr="00B5704C" w:rsidRDefault="00BD16A1" w:rsidP="00F80884">
            <w:r w:rsidRPr="00B5704C">
              <w:t>4.</w:t>
            </w:r>
          </w:p>
        </w:tc>
        <w:tc>
          <w:tcPr>
            <w:tcW w:w="2468" w:type="dxa"/>
          </w:tcPr>
          <w:p w:rsidR="00BD16A1" w:rsidRPr="00B5704C" w:rsidRDefault="00BD16A1" w:rsidP="00F80884">
            <w:r>
              <w:t>Osigurači</w:t>
            </w:r>
          </w:p>
        </w:tc>
        <w:tc>
          <w:tcPr>
            <w:tcW w:w="1441" w:type="dxa"/>
          </w:tcPr>
          <w:p w:rsidR="00BD16A1" w:rsidRPr="007D36F3" w:rsidRDefault="00BD16A1" w:rsidP="00F80884">
            <w:pPr>
              <w:rPr>
                <w:lang w:val="sr-Cyrl-RS"/>
              </w:rPr>
            </w:pPr>
            <w:r>
              <w:rPr>
                <w:lang w:val="sr-Cyrl-RS"/>
              </w:rPr>
              <w:t>ком</w:t>
            </w:r>
          </w:p>
        </w:tc>
        <w:tc>
          <w:tcPr>
            <w:tcW w:w="1229" w:type="dxa"/>
          </w:tcPr>
          <w:p w:rsidR="00BD16A1" w:rsidRPr="007D36F3" w:rsidRDefault="00BD16A1" w:rsidP="00F80884">
            <w:pPr>
              <w:rPr>
                <w:lang w:val="sr-Cyrl-RS"/>
              </w:rPr>
            </w:pPr>
            <w:r>
              <w:rPr>
                <w:lang w:val="sr-Cyrl-RS"/>
              </w:rPr>
              <w:t>2</w:t>
            </w:r>
          </w:p>
        </w:tc>
        <w:tc>
          <w:tcPr>
            <w:tcW w:w="1843" w:type="dxa"/>
          </w:tcPr>
          <w:p w:rsidR="00BD16A1" w:rsidRDefault="00BD16A1" w:rsidP="00F80884"/>
        </w:tc>
      </w:tr>
      <w:tr w:rsidR="00BD16A1" w:rsidTr="00F80884">
        <w:tc>
          <w:tcPr>
            <w:tcW w:w="937" w:type="dxa"/>
          </w:tcPr>
          <w:p w:rsidR="00BD16A1" w:rsidRPr="00B5704C" w:rsidRDefault="00BD16A1" w:rsidP="00F80884">
            <w:r w:rsidRPr="00B5704C">
              <w:t>5.</w:t>
            </w:r>
          </w:p>
        </w:tc>
        <w:tc>
          <w:tcPr>
            <w:tcW w:w="2468" w:type="dxa"/>
          </w:tcPr>
          <w:p w:rsidR="00BD16A1" w:rsidRPr="00B5704C" w:rsidRDefault="00BD16A1" w:rsidP="00F80884">
            <w:r>
              <w:t>Ultrasonični sensor</w:t>
            </w:r>
          </w:p>
        </w:tc>
        <w:tc>
          <w:tcPr>
            <w:tcW w:w="1441" w:type="dxa"/>
          </w:tcPr>
          <w:p w:rsidR="00BD16A1" w:rsidRPr="007D36F3" w:rsidRDefault="00BD16A1" w:rsidP="00F80884">
            <w:pPr>
              <w:rPr>
                <w:lang w:val="sr-Cyrl-RS"/>
              </w:rPr>
            </w:pPr>
            <w:r>
              <w:rPr>
                <w:lang w:val="sr-Cyrl-RS"/>
              </w:rPr>
              <w:t>ком</w:t>
            </w:r>
          </w:p>
        </w:tc>
        <w:tc>
          <w:tcPr>
            <w:tcW w:w="1229" w:type="dxa"/>
          </w:tcPr>
          <w:p w:rsidR="00BD16A1" w:rsidRPr="007D36F3" w:rsidRDefault="00BD16A1" w:rsidP="00F80884">
            <w:pPr>
              <w:rPr>
                <w:lang w:val="sr-Cyrl-RS"/>
              </w:rPr>
            </w:pPr>
            <w:r>
              <w:rPr>
                <w:lang w:val="sr-Cyrl-RS"/>
              </w:rPr>
              <w:t>1</w:t>
            </w:r>
          </w:p>
        </w:tc>
        <w:tc>
          <w:tcPr>
            <w:tcW w:w="1843" w:type="dxa"/>
          </w:tcPr>
          <w:p w:rsidR="00BD16A1" w:rsidRDefault="00BD16A1" w:rsidP="00F80884"/>
        </w:tc>
      </w:tr>
      <w:tr w:rsidR="00BD16A1" w:rsidTr="00F80884">
        <w:tc>
          <w:tcPr>
            <w:tcW w:w="937" w:type="dxa"/>
          </w:tcPr>
          <w:p w:rsidR="00BD16A1" w:rsidRPr="00B5704C" w:rsidRDefault="00BD16A1" w:rsidP="00F80884">
            <w:r w:rsidRPr="00B5704C">
              <w:t>6.</w:t>
            </w:r>
          </w:p>
        </w:tc>
        <w:tc>
          <w:tcPr>
            <w:tcW w:w="2468" w:type="dxa"/>
          </w:tcPr>
          <w:p w:rsidR="00BD16A1" w:rsidRPr="00B5704C" w:rsidRDefault="00BD16A1" w:rsidP="00F80884">
            <w:r>
              <w:t>Valvularni sensor</w:t>
            </w:r>
          </w:p>
        </w:tc>
        <w:tc>
          <w:tcPr>
            <w:tcW w:w="1441" w:type="dxa"/>
          </w:tcPr>
          <w:p w:rsidR="00BD16A1" w:rsidRPr="007D36F3" w:rsidRDefault="00BD16A1" w:rsidP="00F80884">
            <w:pPr>
              <w:rPr>
                <w:lang w:val="sr-Cyrl-RS"/>
              </w:rPr>
            </w:pPr>
            <w:r>
              <w:rPr>
                <w:lang w:val="sr-Cyrl-RS"/>
              </w:rPr>
              <w:t>ком</w:t>
            </w:r>
          </w:p>
        </w:tc>
        <w:tc>
          <w:tcPr>
            <w:tcW w:w="1229" w:type="dxa"/>
          </w:tcPr>
          <w:p w:rsidR="00BD16A1" w:rsidRPr="007D36F3" w:rsidRDefault="00BD16A1" w:rsidP="00F80884">
            <w:pPr>
              <w:rPr>
                <w:lang w:val="sr-Cyrl-RS"/>
              </w:rPr>
            </w:pPr>
            <w:r>
              <w:rPr>
                <w:lang w:val="sr-Cyrl-RS"/>
              </w:rPr>
              <w:t>1</w:t>
            </w:r>
          </w:p>
        </w:tc>
        <w:tc>
          <w:tcPr>
            <w:tcW w:w="1843" w:type="dxa"/>
          </w:tcPr>
          <w:p w:rsidR="00BD16A1" w:rsidRDefault="00BD16A1" w:rsidP="00F80884"/>
        </w:tc>
      </w:tr>
      <w:tr w:rsidR="00BD16A1" w:rsidTr="00F80884">
        <w:tc>
          <w:tcPr>
            <w:tcW w:w="937" w:type="dxa"/>
          </w:tcPr>
          <w:p w:rsidR="00BD16A1" w:rsidRPr="00B5704C" w:rsidRDefault="00BD16A1" w:rsidP="00F80884">
            <w:r w:rsidRPr="00B5704C">
              <w:t>7.</w:t>
            </w:r>
          </w:p>
        </w:tc>
        <w:tc>
          <w:tcPr>
            <w:tcW w:w="2468" w:type="dxa"/>
          </w:tcPr>
          <w:p w:rsidR="00BD16A1" w:rsidRPr="00B5704C" w:rsidRDefault="00BD16A1" w:rsidP="00F80884">
            <w:r>
              <w:t>Senzor za contrast</w:t>
            </w:r>
          </w:p>
        </w:tc>
        <w:tc>
          <w:tcPr>
            <w:tcW w:w="1441" w:type="dxa"/>
          </w:tcPr>
          <w:p w:rsidR="00BD16A1" w:rsidRPr="007D36F3" w:rsidRDefault="00BD16A1" w:rsidP="00F80884">
            <w:pPr>
              <w:rPr>
                <w:lang w:val="sr-Cyrl-RS"/>
              </w:rPr>
            </w:pPr>
            <w:r>
              <w:rPr>
                <w:lang w:val="sr-Cyrl-RS"/>
              </w:rPr>
              <w:t>ком</w:t>
            </w:r>
          </w:p>
        </w:tc>
        <w:tc>
          <w:tcPr>
            <w:tcW w:w="1229" w:type="dxa"/>
          </w:tcPr>
          <w:p w:rsidR="00BD16A1" w:rsidRPr="007D36F3" w:rsidRDefault="00BD16A1" w:rsidP="00F80884">
            <w:pPr>
              <w:rPr>
                <w:lang w:val="sr-Cyrl-RS"/>
              </w:rPr>
            </w:pPr>
            <w:r>
              <w:rPr>
                <w:lang w:val="sr-Cyrl-RS"/>
              </w:rPr>
              <w:t>1</w:t>
            </w:r>
          </w:p>
        </w:tc>
        <w:tc>
          <w:tcPr>
            <w:tcW w:w="1843" w:type="dxa"/>
          </w:tcPr>
          <w:p w:rsidR="00BD16A1" w:rsidRDefault="00BD16A1" w:rsidP="00F80884"/>
        </w:tc>
      </w:tr>
      <w:tr w:rsidR="00BD16A1" w:rsidTr="00F80884">
        <w:tc>
          <w:tcPr>
            <w:tcW w:w="937" w:type="dxa"/>
          </w:tcPr>
          <w:p w:rsidR="00BD16A1" w:rsidRPr="00B5704C" w:rsidRDefault="00BD16A1" w:rsidP="00F80884">
            <w:r w:rsidRPr="00B5704C">
              <w:t>8.</w:t>
            </w:r>
          </w:p>
        </w:tc>
        <w:tc>
          <w:tcPr>
            <w:tcW w:w="2468" w:type="dxa"/>
          </w:tcPr>
          <w:p w:rsidR="00BD16A1" w:rsidRPr="00B5704C" w:rsidRDefault="00BD16A1" w:rsidP="00F80884">
            <w:r>
              <w:t>Senzor intrafejs</w:t>
            </w:r>
          </w:p>
        </w:tc>
        <w:tc>
          <w:tcPr>
            <w:tcW w:w="1441" w:type="dxa"/>
          </w:tcPr>
          <w:p w:rsidR="00BD16A1" w:rsidRPr="007D36F3" w:rsidRDefault="00BD16A1" w:rsidP="00F80884">
            <w:pPr>
              <w:rPr>
                <w:lang w:val="sr-Cyrl-RS"/>
              </w:rPr>
            </w:pPr>
            <w:r>
              <w:rPr>
                <w:lang w:val="sr-Cyrl-RS"/>
              </w:rPr>
              <w:t>ком</w:t>
            </w:r>
          </w:p>
        </w:tc>
        <w:tc>
          <w:tcPr>
            <w:tcW w:w="1229" w:type="dxa"/>
          </w:tcPr>
          <w:p w:rsidR="00BD16A1" w:rsidRPr="007D36F3" w:rsidRDefault="00BD16A1" w:rsidP="00F80884">
            <w:pPr>
              <w:rPr>
                <w:lang w:val="sr-Cyrl-RS"/>
              </w:rPr>
            </w:pPr>
            <w:r>
              <w:rPr>
                <w:lang w:val="sr-Cyrl-RS"/>
              </w:rPr>
              <w:t>1</w:t>
            </w:r>
          </w:p>
        </w:tc>
        <w:tc>
          <w:tcPr>
            <w:tcW w:w="1843" w:type="dxa"/>
          </w:tcPr>
          <w:p w:rsidR="00BD16A1" w:rsidRDefault="00BD16A1" w:rsidP="00F80884"/>
        </w:tc>
      </w:tr>
      <w:tr w:rsidR="00BD16A1" w:rsidTr="00F80884">
        <w:tc>
          <w:tcPr>
            <w:tcW w:w="937" w:type="dxa"/>
          </w:tcPr>
          <w:p w:rsidR="00BD16A1" w:rsidRPr="00F567E0" w:rsidRDefault="00BD16A1" w:rsidP="00F80884">
            <w:r>
              <w:t>9.</w:t>
            </w:r>
          </w:p>
        </w:tc>
        <w:tc>
          <w:tcPr>
            <w:tcW w:w="2468" w:type="dxa"/>
          </w:tcPr>
          <w:p w:rsidR="00BD16A1" w:rsidRPr="00F567E0" w:rsidRDefault="00BD16A1" w:rsidP="00F80884">
            <w:r>
              <w:t>Čekić za vazduh</w:t>
            </w:r>
          </w:p>
        </w:tc>
        <w:tc>
          <w:tcPr>
            <w:tcW w:w="1441" w:type="dxa"/>
          </w:tcPr>
          <w:p w:rsidR="00BD16A1" w:rsidRPr="007D36F3" w:rsidRDefault="00BD16A1" w:rsidP="00F80884">
            <w:pPr>
              <w:rPr>
                <w:lang w:val="sr-Cyrl-RS"/>
              </w:rPr>
            </w:pPr>
            <w:r>
              <w:rPr>
                <w:lang w:val="sr-Cyrl-RS"/>
              </w:rPr>
              <w:t>ком</w:t>
            </w:r>
          </w:p>
        </w:tc>
        <w:tc>
          <w:tcPr>
            <w:tcW w:w="1229" w:type="dxa"/>
          </w:tcPr>
          <w:p w:rsidR="00BD16A1" w:rsidRPr="007D36F3" w:rsidRDefault="00BD16A1" w:rsidP="00F80884">
            <w:pPr>
              <w:rPr>
                <w:lang w:val="sr-Cyrl-RS"/>
              </w:rPr>
            </w:pPr>
            <w:r>
              <w:rPr>
                <w:lang w:val="sr-Cyrl-RS"/>
              </w:rPr>
              <w:t>1</w:t>
            </w:r>
          </w:p>
        </w:tc>
        <w:tc>
          <w:tcPr>
            <w:tcW w:w="1843" w:type="dxa"/>
          </w:tcPr>
          <w:p w:rsidR="00BD16A1" w:rsidRDefault="00BD16A1" w:rsidP="00F80884"/>
        </w:tc>
      </w:tr>
      <w:tr w:rsidR="00BD16A1" w:rsidTr="00F80884">
        <w:tc>
          <w:tcPr>
            <w:tcW w:w="937" w:type="dxa"/>
          </w:tcPr>
          <w:p w:rsidR="00BD16A1" w:rsidRPr="00F567E0" w:rsidRDefault="00BD16A1" w:rsidP="00F80884">
            <w:r>
              <w:t>10.</w:t>
            </w:r>
          </w:p>
        </w:tc>
        <w:tc>
          <w:tcPr>
            <w:tcW w:w="2468" w:type="dxa"/>
          </w:tcPr>
          <w:p w:rsidR="00BD16A1" w:rsidRPr="00F567E0" w:rsidRDefault="00BD16A1" w:rsidP="00F80884">
            <w:r>
              <w:t>Detektor vazduha</w:t>
            </w:r>
          </w:p>
        </w:tc>
        <w:tc>
          <w:tcPr>
            <w:tcW w:w="1441" w:type="dxa"/>
          </w:tcPr>
          <w:p w:rsidR="00BD16A1" w:rsidRPr="007D36F3" w:rsidRDefault="00BD16A1" w:rsidP="00F80884">
            <w:pPr>
              <w:rPr>
                <w:lang w:val="sr-Cyrl-RS"/>
              </w:rPr>
            </w:pPr>
            <w:r>
              <w:rPr>
                <w:lang w:val="sr-Cyrl-RS"/>
              </w:rPr>
              <w:t>ком</w:t>
            </w:r>
          </w:p>
        </w:tc>
        <w:tc>
          <w:tcPr>
            <w:tcW w:w="1229" w:type="dxa"/>
          </w:tcPr>
          <w:p w:rsidR="00BD16A1" w:rsidRPr="007D36F3" w:rsidRDefault="00BD16A1" w:rsidP="00F80884">
            <w:pPr>
              <w:rPr>
                <w:lang w:val="sr-Cyrl-RS"/>
              </w:rPr>
            </w:pPr>
            <w:r>
              <w:rPr>
                <w:lang w:val="sr-Cyrl-RS"/>
              </w:rPr>
              <w:t>1</w:t>
            </w:r>
          </w:p>
        </w:tc>
        <w:tc>
          <w:tcPr>
            <w:tcW w:w="1843" w:type="dxa"/>
          </w:tcPr>
          <w:p w:rsidR="00BD16A1" w:rsidRDefault="00BD16A1" w:rsidP="00F80884"/>
        </w:tc>
      </w:tr>
      <w:tr w:rsidR="00BD16A1" w:rsidTr="00F80884">
        <w:tc>
          <w:tcPr>
            <w:tcW w:w="937" w:type="dxa"/>
          </w:tcPr>
          <w:p w:rsidR="00BD16A1" w:rsidRPr="00F567E0" w:rsidRDefault="00BD16A1" w:rsidP="00F80884">
            <w:r>
              <w:t>11.</w:t>
            </w:r>
          </w:p>
        </w:tc>
        <w:tc>
          <w:tcPr>
            <w:tcW w:w="2468" w:type="dxa"/>
          </w:tcPr>
          <w:p w:rsidR="00BD16A1" w:rsidRPr="00F567E0" w:rsidRDefault="00BD16A1" w:rsidP="00F80884">
            <w:r>
              <w:t>Standby prekidač</w:t>
            </w:r>
          </w:p>
        </w:tc>
        <w:tc>
          <w:tcPr>
            <w:tcW w:w="1441" w:type="dxa"/>
          </w:tcPr>
          <w:p w:rsidR="00BD16A1" w:rsidRPr="007D36F3" w:rsidRDefault="00BD16A1" w:rsidP="00F80884">
            <w:pPr>
              <w:rPr>
                <w:lang w:val="sr-Cyrl-RS"/>
              </w:rPr>
            </w:pPr>
            <w:r>
              <w:rPr>
                <w:lang w:val="sr-Cyrl-RS"/>
              </w:rPr>
              <w:t>ком</w:t>
            </w:r>
          </w:p>
        </w:tc>
        <w:tc>
          <w:tcPr>
            <w:tcW w:w="1229" w:type="dxa"/>
          </w:tcPr>
          <w:p w:rsidR="00BD16A1" w:rsidRPr="007D36F3" w:rsidRDefault="00BD16A1" w:rsidP="00F80884">
            <w:pPr>
              <w:rPr>
                <w:lang w:val="sr-Cyrl-RS"/>
              </w:rPr>
            </w:pPr>
            <w:r>
              <w:rPr>
                <w:lang w:val="sr-Cyrl-RS"/>
              </w:rPr>
              <w:t>1</w:t>
            </w:r>
          </w:p>
        </w:tc>
        <w:tc>
          <w:tcPr>
            <w:tcW w:w="1843" w:type="dxa"/>
          </w:tcPr>
          <w:p w:rsidR="00BD16A1" w:rsidRDefault="00BD16A1" w:rsidP="00F80884"/>
        </w:tc>
      </w:tr>
    </w:tbl>
    <w:p w:rsidR="00BD16A1" w:rsidRDefault="00BD16A1" w:rsidP="00BD16A1"/>
    <w:p w:rsidR="00BD16A1" w:rsidRDefault="00BD16A1" w:rsidP="00BD16A1"/>
    <w:p w:rsidR="00A35795" w:rsidRDefault="00A35795" w:rsidP="00A35795">
      <w:pPr>
        <w:jc w:val="both"/>
        <w:rPr>
          <w:rFonts w:ascii="Arial" w:hAnsi="Arial" w:cs="Arial"/>
          <w:lang w:val="sr-Cyrl-RS"/>
        </w:rPr>
      </w:pPr>
    </w:p>
    <w:p w:rsidR="0059374D" w:rsidRPr="000B3F96" w:rsidRDefault="00A35795" w:rsidP="0059374D">
      <w:pPr>
        <w:jc w:val="both"/>
        <w:rPr>
          <w:b/>
          <w:lang w:val="sr-Cyrl-RS"/>
        </w:rPr>
      </w:pPr>
      <w:r w:rsidRPr="0059374D">
        <w:rPr>
          <w:b/>
          <w:lang w:val="sr-Cyrl-RS"/>
        </w:rPr>
        <w:t>НАПОМЕНА: Понуђач је у обавези да уз списак резервних делова достави цену радног сата за редован и ванредан сервис.</w:t>
      </w:r>
      <w:r w:rsidR="0059374D">
        <w:rPr>
          <w:lang w:val="sr-Latn-RS"/>
        </w:rPr>
        <w:t xml:space="preserve"> </w:t>
      </w:r>
      <w:r w:rsidR="0059374D">
        <w:rPr>
          <w:b/>
          <w:lang w:val="sr-Cyrl-RS"/>
        </w:rPr>
        <w:t>Цене резервних делова се не могу мењати током трајања уговора.</w:t>
      </w:r>
    </w:p>
    <w:p w:rsidR="00A35795" w:rsidRPr="0059374D" w:rsidRDefault="00A35795" w:rsidP="00A35795">
      <w:pPr>
        <w:jc w:val="both"/>
        <w:rPr>
          <w:lang w:val="sr-Latn-RS"/>
        </w:rPr>
      </w:pPr>
    </w:p>
    <w:p w:rsidR="00BD16A1" w:rsidRDefault="00BD16A1" w:rsidP="00BD16A1"/>
    <w:p w:rsidR="00BD16A1" w:rsidRDefault="00BD16A1" w:rsidP="00BD16A1"/>
    <w:p w:rsidR="00BD16A1" w:rsidRDefault="00BD16A1" w:rsidP="00BD16A1"/>
    <w:p w:rsidR="00BD16A1" w:rsidRPr="00AE1407" w:rsidRDefault="00BD16A1" w:rsidP="00BD16A1">
      <w:pPr>
        <w:tabs>
          <w:tab w:val="left" w:pos="6028"/>
        </w:tabs>
        <w:autoSpaceDE w:val="0"/>
        <w:ind w:left="360"/>
        <w:jc w:val="center"/>
        <w:rPr>
          <w:bCs/>
          <w:iCs/>
        </w:rPr>
      </w:pPr>
      <w:r>
        <w:rPr>
          <w:noProof/>
          <w:lang w:val="sr-Cyrl-RS"/>
        </w:rPr>
        <w:t xml:space="preserve">  </w:t>
      </w:r>
      <w:r w:rsidRPr="00AE1407">
        <w:rPr>
          <w:noProof/>
        </w:rPr>
        <w:br w:type="page"/>
      </w:r>
    </w:p>
    <w:p w:rsidR="00BD16A1" w:rsidRPr="00AE1407" w:rsidRDefault="00BD16A1" w:rsidP="00BD16A1">
      <w:pPr>
        <w:pStyle w:val="Heading2"/>
        <w:numPr>
          <w:ilvl w:val="0"/>
          <w:numId w:val="4"/>
        </w:numPr>
        <w:rPr>
          <w:noProof/>
        </w:rPr>
        <w:sectPr w:rsidR="00BD16A1" w:rsidRPr="00AE1407" w:rsidSect="0006401C">
          <w:headerReference w:type="default" r:id="rId14"/>
          <w:footerReference w:type="even" r:id="rId15"/>
          <w:footerReference w:type="default" r:id="rId16"/>
          <w:pgSz w:w="11906" w:h="16838"/>
          <w:pgMar w:top="1418" w:right="1418" w:bottom="1418" w:left="1418" w:header="709" w:footer="709" w:gutter="0"/>
          <w:cols w:space="708"/>
          <w:docGrid w:linePitch="360"/>
        </w:sectPr>
      </w:pPr>
    </w:p>
    <w:p w:rsidR="002D5B2C" w:rsidRPr="00C35CDB" w:rsidRDefault="002D5B2C" w:rsidP="00F32498">
      <w:pPr>
        <w:pStyle w:val="Heading1"/>
        <w:numPr>
          <w:ilvl w:val="0"/>
          <w:numId w:val="9"/>
        </w:numPr>
        <w:jc w:val="center"/>
        <w:rPr>
          <w:sz w:val="28"/>
          <w:szCs w:val="28"/>
        </w:rPr>
      </w:pPr>
      <w:bookmarkStart w:id="43" w:name="_Toc375826014"/>
      <w:bookmarkStart w:id="44" w:name="_Toc389030821"/>
      <w:bookmarkStart w:id="45" w:name="_Toc401143641"/>
      <w:r w:rsidRPr="00C35CDB">
        <w:rPr>
          <w:sz w:val="28"/>
          <w:szCs w:val="28"/>
        </w:rPr>
        <w:lastRenderedPageBreak/>
        <w:t>ОБРАЗАЦ ПОНУДЕ</w:t>
      </w:r>
      <w:bookmarkEnd w:id="43"/>
      <w:bookmarkEnd w:id="44"/>
      <w:bookmarkEnd w:id="45"/>
    </w:p>
    <w:p w:rsidR="002D5B2C" w:rsidRPr="00C35CDB"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1630"/>
        <w:gridCol w:w="1347"/>
        <w:gridCol w:w="531"/>
        <w:gridCol w:w="3155"/>
      </w:tblGrid>
      <w:tr w:rsidR="005E2923" w:rsidRPr="00C35CDB" w:rsidTr="005E2923">
        <w:trPr>
          <w:trHeight w:val="856"/>
        </w:trPr>
        <w:tc>
          <w:tcPr>
            <w:tcW w:w="5245" w:type="dxa"/>
            <w:tcBorders>
              <w:right w:val="single" w:sz="4" w:space="0" w:color="auto"/>
            </w:tcBorders>
            <w:vAlign w:val="center"/>
          </w:tcPr>
          <w:p w:rsidR="005E2923" w:rsidRPr="00A80EE4" w:rsidRDefault="005E2923" w:rsidP="005E2923">
            <w:pPr>
              <w:jc w:val="right"/>
              <w:rPr>
                <w:noProof/>
              </w:rPr>
            </w:pPr>
            <w:r w:rsidRPr="00A80EE4">
              <w:rPr>
                <w:noProof/>
              </w:rPr>
              <w:t>Предмет јавне набавке</w:t>
            </w:r>
          </w:p>
        </w:tc>
        <w:tc>
          <w:tcPr>
            <w:tcW w:w="10065" w:type="dxa"/>
            <w:gridSpan w:val="6"/>
            <w:tcBorders>
              <w:top w:val="inset" w:sz="6" w:space="0" w:color="auto"/>
              <w:left w:val="single" w:sz="4" w:space="0" w:color="auto"/>
              <w:right w:val="inset" w:sz="6" w:space="0" w:color="auto"/>
            </w:tcBorders>
          </w:tcPr>
          <w:p w:rsidR="00A80EE4" w:rsidRDefault="00A80EE4" w:rsidP="00A80EE4">
            <w:pPr>
              <w:jc w:val="center"/>
              <w:rPr>
                <w:noProof/>
                <w:lang w:val="sr-Cyrl-RS"/>
              </w:rPr>
            </w:pPr>
            <w:r w:rsidRPr="00A80EE4">
              <w:rPr>
                <w:noProof/>
                <w:lang w:val="sr-Cyrl-RS"/>
              </w:rPr>
              <w:t xml:space="preserve">Сервис и </w:t>
            </w:r>
            <w:r w:rsidRPr="00A80EE4">
              <w:rPr>
                <w:noProof/>
              </w:rPr>
              <w:t>одржавање</w:t>
            </w:r>
            <w:r w:rsidRPr="00A80EE4">
              <w:rPr>
                <w:noProof/>
                <w:lang w:val="sr-Cyrl-RS"/>
              </w:rPr>
              <w:t xml:space="preserve"> инјектор система произвођача „</w:t>
            </w:r>
            <w:r w:rsidRPr="00A80EE4">
              <w:rPr>
                <w:noProof/>
                <w:lang w:val="sr-Latn-RS"/>
              </w:rPr>
              <w:t>Ulrich i Acist Medical“</w:t>
            </w:r>
            <w:r w:rsidRPr="00A80EE4">
              <w:rPr>
                <w:noProof/>
                <w:lang w:val="sr-Cyrl-RS"/>
              </w:rPr>
              <w:t>,</w:t>
            </w:r>
          </w:p>
          <w:p w:rsidR="00A80EE4" w:rsidRDefault="00A80EE4" w:rsidP="00A80EE4">
            <w:pPr>
              <w:jc w:val="center"/>
              <w:rPr>
                <w:noProof/>
                <w:lang w:val="sr-Cyrl-RS"/>
              </w:rPr>
            </w:pPr>
            <w:r w:rsidRPr="00A80EE4">
              <w:rPr>
                <w:noProof/>
                <w:lang w:val="sr-Cyrl-RS"/>
              </w:rPr>
              <w:t xml:space="preserve"> за потребе Клиничког центра Војводине, </w:t>
            </w:r>
          </w:p>
          <w:p w:rsidR="005E2923" w:rsidRPr="00A80EE4" w:rsidRDefault="00A80EE4" w:rsidP="00A80EE4">
            <w:pPr>
              <w:jc w:val="center"/>
              <w:rPr>
                <w:b/>
                <w:noProof/>
              </w:rPr>
            </w:pPr>
            <w:r w:rsidRPr="00A80EE4">
              <w:rPr>
                <w:lang w:val="sr-Cyrl-CS"/>
              </w:rPr>
              <w:t>б</w:t>
            </w:r>
            <w:r w:rsidRPr="00A80EE4">
              <w:t xml:space="preserve">р. </w:t>
            </w:r>
            <w:r w:rsidRPr="00A80EE4">
              <w:rPr>
                <w:lang w:val="sr-Cyrl-RS"/>
              </w:rPr>
              <w:t>152-15</w:t>
            </w:r>
            <w:r w:rsidRPr="00A80EE4">
              <w:t>-O</w:t>
            </w:r>
          </w:p>
        </w:tc>
      </w:tr>
      <w:tr w:rsidR="005E2923" w:rsidRPr="00C35CDB" w:rsidTr="005E2923">
        <w:tc>
          <w:tcPr>
            <w:tcW w:w="5245" w:type="dxa"/>
          </w:tcPr>
          <w:p w:rsidR="005E2923" w:rsidRPr="00C35CDB" w:rsidRDefault="005E2923" w:rsidP="005E2923">
            <w:pPr>
              <w:jc w:val="right"/>
              <w:rPr>
                <w:noProof/>
              </w:rPr>
            </w:pPr>
            <w:r w:rsidRPr="00C35CDB">
              <w:rPr>
                <w:noProof/>
              </w:rPr>
              <w:t>Број понуде</w:t>
            </w:r>
          </w:p>
        </w:tc>
        <w:tc>
          <w:tcPr>
            <w:tcW w:w="3402" w:type="dxa"/>
            <w:gridSpan w:val="2"/>
            <w:tcBorders>
              <w:top w:val="inset" w:sz="6" w:space="0" w:color="auto"/>
            </w:tcBorders>
          </w:tcPr>
          <w:p w:rsidR="005E2923" w:rsidRPr="00C35CDB" w:rsidRDefault="005E2923" w:rsidP="005E2923">
            <w:pPr>
              <w:jc w:val="right"/>
              <w:rPr>
                <w:noProof/>
              </w:rPr>
            </w:pPr>
          </w:p>
        </w:tc>
        <w:tc>
          <w:tcPr>
            <w:tcW w:w="2977" w:type="dxa"/>
            <w:gridSpan w:val="2"/>
            <w:tcBorders>
              <w:top w:val="inset" w:sz="6" w:space="0" w:color="auto"/>
            </w:tcBorders>
          </w:tcPr>
          <w:p w:rsidR="005E2923" w:rsidRPr="00C35CDB" w:rsidRDefault="005E2923" w:rsidP="005E2923">
            <w:pPr>
              <w:jc w:val="right"/>
              <w:rPr>
                <w:noProof/>
              </w:rPr>
            </w:pPr>
            <w:r w:rsidRPr="00C35CDB">
              <w:rPr>
                <w:noProof/>
              </w:rPr>
              <w:t>Датум понуде</w:t>
            </w:r>
          </w:p>
        </w:tc>
        <w:tc>
          <w:tcPr>
            <w:tcW w:w="3686" w:type="dxa"/>
            <w:gridSpan w:val="2"/>
            <w:tcBorders>
              <w:top w:val="inset" w:sz="6" w:space="0" w:color="auto"/>
            </w:tcBorders>
          </w:tcPr>
          <w:p w:rsidR="005E2923" w:rsidRPr="00C35CDB" w:rsidRDefault="005E2923" w:rsidP="005E2923">
            <w:pPr>
              <w:jc w:val="right"/>
              <w:rPr>
                <w:b/>
                <w:noProof/>
              </w:rPr>
            </w:pPr>
          </w:p>
        </w:tc>
      </w:tr>
      <w:tr w:rsidR="005E2923" w:rsidRPr="00C35CDB" w:rsidTr="005E2923">
        <w:tc>
          <w:tcPr>
            <w:tcW w:w="15310" w:type="dxa"/>
            <w:gridSpan w:val="7"/>
          </w:tcPr>
          <w:p w:rsidR="005E2923" w:rsidRPr="00C35CDB" w:rsidRDefault="005E2923" w:rsidP="005E2923">
            <w:pPr>
              <w:jc w:val="center"/>
              <w:rPr>
                <w:b/>
                <w:noProof/>
              </w:rPr>
            </w:pPr>
            <w:r w:rsidRPr="00C35CDB">
              <w:rPr>
                <w:b/>
                <w:noProof/>
              </w:rPr>
              <w:br w:type="page"/>
              <w:t>Општи подаци о понуђачу</w:t>
            </w:r>
          </w:p>
        </w:tc>
      </w:tr>
      <w:tr w:rsidR="005E2923" w:rsidRPr="00C35CDB" w:rsidTr="005E2923">
        <w:tc>
          <w:tcPr>
            <w:tcW w:w="5245" w:type="dxa"/>
          </w:tcPr>
          <w:p w:rsidR="005E2923" w:rsidRPr="00C35CDB" w:rsidRDefault="005E2923" w:rsidP="005E2923">
            <w:pPr>
              <w:rPr>
                <w:b/>
                <w:noProof/>
              </w:rPr>
            </w:pPr>
            <w:r w:rsidRPr="00C35CDB">
              <w:rPr>
                <w:noProof/>
              </w:rPr>
              <w:t>Пословно име или скраћени назив из одговарајућег регистра</w:t>
            </w:r>
          </w:p>
        </w:tc>
        <w:tc>
          <w:tcPr>
            <w:tcW w:w="10065" w:type="dxa"/>
            <w:gridSpan w:val="6"/>
          </w:tcPr>
          <w:p w:rsidR="005E2923" w:rsidRPr="00C35CDB" w:rsidRDefault="005E2923" w:rsidP="005E2923">
            <w:pPr>
              <w:rPr>
                <w:b/>
                <w:noProof/>
              </w:rPr>
            </w:pPr>
          </w:p>
        </w:tc>
      </w:tr>
      <w:tr w:rsidR="005E2923" w:rsidRPr="00C35CDB" w:rsidTr="005E2923">
        <w:tc>
          <w:tcPr>
            <w:tcW w:w="5245" w:type="dxa"/>
          </w:tcPr>
          <w:p w:rsidR="005E2923" w:rsidRPr="00C35CDB" w:rsidRDefault="005E2923" w:rsidP="005E2923">
            <w:pPr>
              <w:rPr>
                <w:b/>
                <w:noProof/>
              </w:rPr>
            </w:pPr>
            <w:r w:rsidRPr="00C35CDB">
              <w:rPr>
                <w:noProof/>
              </w:rPr>
              <w:t>Адреса седишта</w:t>
            </w:r>
          </w:p>
        </w:tc>
        <w:tc>
          <w:tcPr>
            <w:tcW w:w="10065" w:type="dxa"/>
            <w:gridSpan w:val="6"/>
          </w:tcPr>
          <w:p w:rsidR="005E2923" w:rsidRPr="00C35CDB" w:rsidRDefault="005E2923" w:rsidP="005E2923">
            <w:pPr>
              <w:rPr>
                <w:b/>
                <w:noProof/>
              </w:rPr>
            </w:pPr>
          </w:p>
        </w:tc>
      </w:tr>
      <w:tr w:rsidR="005E2923" w:rsidRPr="00C35CDB" w:rsidTr="005E2923">
        <w:tc>
          <w:tcPr>
            <w:tcW w:w="5245" w:type="dxa"/>
          </w:tcPr>
          <w:p w:rsidR="005E2923" w:rsidRPr="00C35CDB" w:rsidRDefault="005E2923" w:rsidP="005E2923">
            <w:pPr>
              <w:rPr>
                <w:noProof/>
              </w:rPr>
            </w:pPr>
            <w:r w:rsidRPr="00C35CDB">
              <w:rPr>
                <w:noProof/>
              </w:rPr>
              <w:t>Име особе за контакт</w:t>
            </w:r>
          </w:p>
        </w:tc>
        <w:tc>
          <w:tcPr>
            <w:tcW w:w="3402" w:type="dxa"/>
            <w:gridSpan w:val="2"/>
          </w:tcPr>
          <w:p w:rsidR="005E2923" w:rsidRPr="00C35CDB" w:rsidRDefault="005E2923" w:rsidP="005E2923">
            <w:pPr>
              <w:rPr>
                <w:b/>
                <w:noProof/>
              </w:rPr>
            </w:pPr>
          </w:p>
        </w:tc>
        <w:tc>
          <w:tcPr>
            <w:tcW w:w="3508" w:type="dxa"/>
            <w:gridSpan w:val="3"/>
          </w:tcPr>
          <w:p w:rsidR="005E2923" w:rsidRPr="00C35CDB" w:rsidRDefault="005E2923" w:rsidP="005E2923">
            <w:pPr>
              <w:jc w:val="right"/>
              <w:rPr>
                <w:b/>
                <w:noProof/>
              </w:rPr>
            </w:pPr>
            <w:r w:rsidRPr="00C35CDB">
              <w:rPr>
                <w:noProof/>
              </w:rPr>
              <w:t xml:space="preserve">Матични број </w:t>
            </w:r>
          </w:p>
        </w:tc>
        <w:tc>
          <w:tcPr>
            <w:tcW w:w="3155" w:type="dxa"/>
          </w:tcPr>
          <w:p w:rsidR="005E2923" w:rsidRPr="00C35CDB" w:rsidRDefault="005E2923" w:rsidP="005E2923">
            <w:pPr>
              <w:jc w:val="right"/>
              <w:rPr>
                <w:b/>
                <w:noProof/>
              </w:rPr>
            </w:pPr>
          </w:p>
        </w:tc>
      </w:tr>
      <w:tr w:rsidR="005E2923" w:rsidRPr="00C35CDB" w:rsidTr="005E2923">
        <w:tc>
          <w:tcPr>
            <w:tcW w:w="5245" w:type="dxa"/>
          </w:tcPr>
          <w:p w:rsidR="005E2923" w:rsidRPr="00C35CDB" w:rsidRDefault="005E2923" w:rsidP="005E2923">
            <w:pPr>
              <w:rPr>
                <w:b/>
                <w:noProof/>
              </w:rPr>
            </w:pPr>
            <w:r w:rsidRPr="00C35CDB">
              <w:rPr>
                <w:noProof/>
              </w:rPr>
              <w:t>Телефон/факс</w:t>
            </w:r>
          </w:p>
        </w:tc>
        <w:tc>
          <w:tcPr>
            <w:tcW w:w="3402" w:type="dxa"/>
            <w:gridSpan w:val="2"/>
          </w:tcPr>
          <w:p w:rsidR="005E2923" w:rsidRPr="00C35CDB" w:rsidRDefault="005E2923" w:rsidP="005E2923">
            <w:pPr>
              <w:rPr>
                <w:b/>
                <w:noProof/>
              </w:rPr>
            </w:pPr>
          </w:p>
        </w:tc>
        <w:tc>
          <w:tcPr>
            <w:tcW w:w="3508" w:type="dxa"/>
            <w:gridSpan w:val="3"/>
          </w:tcPr>
          <w:p w:rsidR="005E2923" w:rsidRPr="00C35CDB" w:rsidRDefault="005E2923" w:rsidP="005E2923">
            <w:pPr>
              <w:jc w:val="right"/>
              <w:rPr>
                <w:b/>
                <w:noProof/>
              </w:rPr>
            </w:pPr>
            <w:r w:rsidRPr="00C35CDB">
              <w:rPr>
                <w:noProof/>
              </w:rPr>
              <w:t>Порески идентификациони број</w:t>
            </w:r>
          </w:p>
        </w:tc>
        <w:tc>
          <w:tcPr>
            <w:tcW w:w="3155" w:type="dxa"/>
          </w:tcPr>
          <w:p w:rsidR="005E2923" w:rsidRPr="00C35CDB" w:rsidRDefault="005E2923" w:rsidP="005E2923">
            <w:pPr>
              <w:jc w:val="right"/>
              <w:rPr>
                <w:b/>
                <w:noProof/>
              </w:rPr>
            </w:pPr>
          </w:p>
        </w:tc>
      </w:tr>
      <w:tr w:rsidR="005E2923" w:rsidRPr="00C35CDB" w:rsidTr="005E2923">
        <w:tc>
          <w:tcPr>
            <w:tcW w:w="5245" w:type="dxa"/>
          </w:tcPr>
          <w:p w:rsidR="005E2923" w:rsidRPr="00C35CDB" w:rsidRDefault="005E2923" w:rsidP="005E2923">
            <w:pPr>
              <w:rPr>
                <w:b/>
                <w:noProof/>
              </w:rPr>
            </w:pPr>
            <w:r w:rsidRPr="00C35CDB">
              <w:rPr>
                <w:noProof/>
              </w:rPr>
              <w:t>Е-маил</w:t>
            </w:r>
          </w:p>
        </w:tc>
        <w:tc>
          <w:tcPr>
            <w:tcW w:w="3402" w:type="dxa"/>
            <w:gridSpan w:val="2"/>
          </w:tcPr>
          <w:p w:rsidR="005E2923" w:rsidRPr="00C35CDB" w:rsidRDefault="005E2923" w:rsidP="005E2923">
            <w:pPr>
              <w:rPr>
                <w:b/>
                <w:noProof/>
              </w:rPr>
            </w:pPr>
          </w:p>
        </w:tc>
        <w:tc>
          <w:tcPr>
            <w:tcW w:w="3508" w:type="dxa"/>
            <w:gridSpan w:val="3"/>
          </w:tcPr>
          <w:p w:rsidR="005E2923" w:rsidRPr="00C35CDB" w:rsidRDefault="005E2923" w:rsidP="005E2923">
            <w:pPr>
              <w:jc w:val="right"/>
              <w:rPr>
                <w:noProof/>
              </w:rPr>
            </w:pPr>
            <w:r w:rsidRPr="00C35CDB">
              <w:rPr>
                <w:noProof/>
              </w:rPr>
              <w:t>Регистарски број</w:t>
            </w:r>
          </w:p>
        </w:tc>
        <w:tc>
          <w:tcPr>
            <w:tcW w:w="3155" w:type="dxa"/>
          </w:tcPr>
          <w:p w:rsidR="005E2923" w:rsidRPr="00C35CDB" w:rsidRDefault="005E2923" w:rsidP="005E2923">
            <w:pPr>
              <w:jc w:val="right"/>
              <w:rPr>
                <w:b/>
                <w:noProof/>
              </w:rPr>
            </w:pPr>
          </w:p>
        </w:tc>
      </w:tr>
      <w:tr w:rsidR="005E2923" w:rsidRPr="00C35CDB" w:rsidTr="005E2923">
        <w:tc>
          <w:tcPr>
            <w:tcW w:w="5245" w:type="dxa"/>
          </w:tcPr>
          <w:p w:rsidR="005E2923" w:rsidRPr="00C35CDB" w:rsidRDefault="005E2923" w:rsidP="005E2923">
            <w:pPr>
              <w:rPr>
                <w:noProof/>
              </w:rPr>
            </w:pPr>
            <w:r w:rsidRPr="00C35CDB">
              <w:rPr>
                <w:noProof/>
              </w:rPr>
              <w:t>Овлашћено лице, које ће потписати Уговор</w:t>
            </w:r>
          </w:p>
        </w:tc>
        <w:tc>
          <w:tcPr>
            <w:tcW w:w="3402" w:type="dxa"/>
            <w:gridSpan w:val="2"/>
          </w:tcPr>
          <w:p w:rsidR="005E2923" w:rsidRPr="00C35CDB" w:rsidRDefault="005E2923" w:rsidP="005E2923">
            <w:pPr>
              <w:rPr>
                <w:b/>
                <w:noProof/>
              </w:rPr>
            </w:pPr>
          </w:p>
        </w:tc>
        <w:tc>
          <w:tcPr>
            <w:tcW w:w="3508" w:type="dxa"/>
            <w:gridSpan w:val="3"/>
          </w:tcPr>
          <w:p w:rsidR="005E2923" w:rsidRPr="00C35CDB" w:rsidRDefault="000A517E" w:rsidP="005E2923">
            <w:pPr>
              <w:jc w:val="right"/>
              <w:rPr>
                <w:noProof/>
              </w:rPr>
            </w:pPr>
            <w:r w:rsidRPr="00C35CDB">
              <w:rPr>
                <w:noProof/>
              </w:rPr>
              <w:t>Шифра делатности</w:t>
            </w:r>
          </w:p>
        </w:tc>
        <w:tc>
          <w:tcPr>
            <w:tcW w:w="3155" w:type="dxa"/>
          </w:tcPr>
          <w:p w:rsidR="005E2923" w:rsidRPr="00C35CDB" w:rsidRDefault="005E2923" w:rsidP="005E2923">
            <w:pPr>
              <w:jc w:val="right"/>
              <w:rPr>
                <w:b/>
                <w:noProof/>
              </w:rPr>
            </w:pPr>
          </w:p>
        </w:tc>
      </w:tr>
      <w:tr w:rsidR="008C6FF3" w:rsidRPr="00C35CDB" w:rsidTr="00D33674">
        <w:trPr>
          <w:trHeight w:val="828"/>
        </w:trPr>
        <w:tc>
          <w:tcPr>
            <w:tcW w:w="5245" w:type="dxa"/>
          </w:tcPr>
          <w:p w:rsidR="008C6FF3" w:rsidRPr="00C35CDB" w:rsidRDefault="008C6FF3" w:rsidP="005E2923">
            <w:pPr>
              <w:rPr>
                <w:b/>
                <w:noProof/>
              </w:rPr>
            </w:pPr>
            <w:r w:rsidRPr="00C35CDB">
              <w:rPr>
                <w:b/>
                <w:noProof/>
              </w:rPr>
              <w:br w:type="page"/>
            </w:r>
            <w:r w:rsidRPr="00C35CDB">
              <w:rPr>
                <w:noProof/>
              </w:rPr>
              <w:t xml:space="preserve">Рок важења понуде изражен у броју дана од дана отварања понуда, који не може бити краћи </w:t>
            </w:r>
            <w:r w:rsidRPr="00A80EE4">
              <w:rPr>
                <w:noProof/>
              </w:rPr>
              <w:t xml:space="preserve">од </w:t>
            </w:r>
            <w:r w:rsidR="00A80EE4">
              <w:rPr>
                <w:noProof/>
                <w:lang w:val="sr-Cyrl-RS"/>
              </w:rPr>
              <w:t>6</w:t>
            </w:r>
            <w:r w:rsidRPr="00A80EE4">
              <w:rPr>
                <w:noProof/>
              </w:rPr>
              <w:t>0 дана</w:t>
            </w:r>
          </w:p>
        </w:tc>
        <w:tc>
          <w:tcPr>
            <w:tcW w:w="3402" w:type="dxa"/>
            <w:gridSpan w:val="2"/>
          </w:tcPr>
          <w:p w:rsidR="008C6FF3" w:rsidRPr="00C35CDB" w:rsidRDefault="008C6FF3" w:rsidP="005E2923">
            <w:pPr>
              <w:rPr>
                <w:b/>
                <w:noProof/>
              </w:rPr>
            </w:pPr>
          </w:p>
        </w:tc>
        <w:tc>
          <w:tcPr>
            <w:tcW w:w="3508" w:type="dxa"/>
            <w:gridSpan w:val="3"/>
          </w:tcPr>
          <w:p w:rsidR="008C6FF3" w:rsidRPr="00C35CDB" w:rsidRDefault="000A517E" w:rsidP="005E2923">
            <w:pPr>
              <w:jc w:val="right"/>
              <w:rPr>
                <w:noProof/>
              </w:rPr>
            </w:pPr>
            <w:r w:rsidRPr="00C35CDB">
              <w:rPr>
                <w:noProof/>
              </w:rPr>
              <w:t>Жиро рачун и назив банке</w:t>
            </w:r>
          </w:p>
        </w:tc>
        <w:tc>
          <w:tcPr>
            <w:tcW w:w="3155" w:type="dxa"/>
          </w:tcPr>
          <w:p w:rsidR="008C6FF3" w:rsidRPr="00C35CDB" w:rsidRDefault="008C6FF3" w:rsidP="005E2923">
            <w:pPr>
              <w:jc w:val="right"/>
              <w:rPr>
                <w:b/>
                <w:noProof/>
              </w:rPr>
            </w:pPr>
          </w:p>
        </w:tc>
      </w:tr>
      <w:tr w:rsidR="005E2923" w:rsidRPr="00C35CDB" w:rsidTr="005E2923">
        <w:tc>
          <w:tcPr>
            <w:tcW w:w="15310" w:type="dxa"/>
            <w:gridSpan w:val="7"/>
          </w:tcPr>
          <w:p w:rsidR="005E2923" w:rsidRPr="00C35CDB" w:rsidRDefault="005E2923" w:rsidP="005E2923">
            <w:pPr>
              <w:jc w:val="center"/>
              <w:rPr>
                <w:b/>
                <w:noProof/>
              </w:rPr>
            </w:pPr>
            <w:r w:rsidRPr="00C35CDB">
              <w:rPr>
                <w:b/>
                <w:noProof/>
              </w:rPr>
              <w:t>Остали подаци које наручилац сматра релевантним за закључење уговора</w:t>
            </w:r>
          </w:p>
        </w:tc>
      </w:tr>
      <w:tr w:rsidR="00FE0B83" w:rsidRPr="00C35CDB" w:rsidTr="00202B65">
        <w:tc>
          <w:tcPr>
            <w:tcW w:w="5245" w:type="dxa"/>
            <w:vMerge w:val="restart"/>
            <w:vAlign w:val="center"/>
          </w:tcPr>
          <w:p w:rsidR="00FE0B83" w:rsidRPr="00C35CDB" w:rsidRDefault="00FE0B83" w:rsidP="00202B65">
            <w:pPr>
              <w:rPr>
                <w:noProof/>
              </w:rPr>
            </w:pPr>
            <w:r w:rsidRPr="00C35CDB">
              <w:rPr>
                <w:noProof/>
              </w:rPr>
              <w:t>Начин подношења понуде (заокружити)</w:t>
            </w:r>
          </w:p>
        </w:tc>
        <w:tc>
          <w:tcPr>
            <w:tcW w:w="426" w:type="dxa"/>
          </w:tcPr>
          <w:p w:rsidR="00FE0B83" w:rsidRPr="00C35CDB" w:rsidRDefault="00FE0B83" w:rsidP="005E2923">
            <w:pPr>
              <w:rPr>
                <w:noProof/>
              </w:rPr>
            </w:pPr>
            <w:r w:rsidRPr="00C35CDB">
              <w:rPr>
                <w:noProof/>
              </w:rPr>
              <w:t>а</w:t>
            </w:r>
          </w:p>
        </w:tc>
        <w:tc>
          <w:tcPr>
            <w:tcW w:w="9639" w:type="dxa"/>
            <w:gridSpan w:val="5"/>
          </w:tcPr>
          <w:p w:rsidR="00FE0B83" w:rsidRPr="00C35CDB" w:rsidRDefault="00FE0B83" w:rsidP="00E920B5">
            <w:pPr>
              <w:rPr>
                <w:noProof/>
              </w:rPr>
            </w:pPr>
            <w:r w:rsidRPr="00C35CDB">
              <w:rPr>
                <w:noProof/>
              </w:rPr>
              <w:t>Самостална понуда</w:t>
            </w:r>
          </w:p>
        </w:tc>
      </w:tr>
      <w:tr w:rsidR="00FE0B83" w:rsidRPr="00C35CDB" w:rsidTr="00FE0B83">
        <w:tc>
          <w:tcPr>
            <w:tcW w:w="5245" w:type="dxa"/>
            <w:vMerge/>
          </w:tcPr>
          <w:p w:rsidR="00FE0B83" w:rsidRPr="00C35CDB" w:rsidRDefault="00FE0B83" w:rsidP="005E2923">
            <w:pPr>
              <w:rPr>
                <w:b/>
                <w:noProof/>
              </w:rPr>
            </w:pPr>
          </w:p>
        </w:tc>
        <w:tc>
          <w:tcPr>
            <w:tcW w:w="426" w:type="dxa"/>
          </w:tcPr>
          <w:p w:rsidR="00FE0B83" w:rsidRPr="00C35CDB" w:rsidRDefault="00FE0B83" w:rsidP="005E2923">
            <w:pPr>
              <w:rPr>
                <w:noProof/>
              </w:rPr>
            </w:pPr>
            <w:r w:rsidRPr="00C35CDB">
              <w:rPr>
                <w:noProof/>
              </w:rPr>
              <w:t>б</w:t>
            </w:r>
          </w:p>
        </w:tc>
        <w:tc>
          <w:tcPr>
            <w:tcW w:w="9639" w:type="dxa"/>
            <w:gridSpan w:val="5"/>
          </w:tcPr>
          <w:p w:rsidR="00FE0B83" w:rsidRPr="00C35CDB" w:rsidRDefault="00FE0B83" w:rsidP="00E920B5">
            <w:pPr>
              <w:rPr>
                <w:noProof/>
              </w:rPr>
            </w:pPr>
            <w:r w:rsidRPr="00C35CDB">
              <w:rPr>
                <w:noProof/>
              </w:rPr>
              <w:t>Заједничка понуда</w:t>
            </w:r>
          </w:p>
        </w:tc>
      </w:tr>
      <w:tr w:rsidR="00FE0B83" w:rsidRPr="00C35CDB" w:rsidTr="00FE0B83">
        <w:tc>
          <w:tcPr>
            <w:tcW w:w="5245" w:type="dxa"/>
            <w:vMerge/>
          </w:tcPr>
          <w:p w:rsidR="00FE0B83" w:rsidRPr="00C35CDB" w:rsidRDefault="00FE0B83" w:rsidP="005E2923">
            <w:pPr>
              <w:rPr>
                <w:b/>
                <w:noProof/>
              </w:rPr>
            </w:pPr>
          </w:p>
        </w:tc>
        <w:tc>
          <w:tcPr>
            <w:tcW w:w="426" w:type="dxa"/>
          </w:tcPr>
          <w:p w:rsidR="00FE0B83" w:rsidRPr="00C35CDB" w:rsidRDefault="00FE0B83" w:rsidP="005E2923">
            <w:pPr>
              <w:rPr>
                <w:noProof/>
              </w:rPr>
            </w:pPr>
            <w:r w:rsidRPr="00C35CDB">
              <w:rPr>
                <w:noProof/>
              </w:rPr>
              <w:t>в</w:t>
            </w:r>
          </w:p>
        </w:tc>
        <w:tc>
          <w:tcPr>
            <w:tcW w:w="9639" w:type="dxa"/>
            <w:gridSpan w:val="5"/>
          </w:tcPr>
          <w:p w:rsidR="00FE0B83" w:rsidRPr="00C35CDB" w:rsidRDefault="00FE0B83" w:rsidP="00E920B5">
            <w:pPr>
              <w:rPr>
                <w:noProof/>
              </w:rPr>
            </w:pPr>
            <w:r w:rsidRPr="00C35CDB">
              <w:rPr>
                <w:noProof/>
              </w:rPr>
              <w:t>Понуда са подизвођачем</w:t>
            </w:r>
          </w:p>
        </w:tc>
      </w:tr>
      <w:tr w:rsidR="005E2923" w:rsidRPr="00C35CDB" w:rsidTr="005E2923">
        <w:trPr>
          <w:trHeight w:val="293"/>
        </w:trPr>
        <w:tc>
          <w:tcPr>
            <w:tcW w:w="5245" w:type="dxa"/>
          </w:tcPr>
          <w:p w:rsidR="005E2923" w:rsidRPr="00A80EE4" w:rsidRDefault="005E2923" w:rsidP="005E2923">
            <w:pPr>
              <w:rPr>
                <w:noProof/>
              </w:rPr>
            </w:pPr>
            <w:r w:rsidRPr="00A80EE4">
              <w:rPr>
                <w:noProof/>
              </w:rPr>
              <w:t>Начин и услови плаћања</w:t>
            </w:r>
          </w:p>
        </w:tc>
        <w:tc>
          <w:tcPr>
            <w:tcW w:w="10065" w:type="dxa"/>
            <w:gridSpan w:val="6"/>
          </w:tcPr>
          <w:p w:rsidR="005E2923" w:rsidRPr="00C35CDB" w:rsidRDefault="005E2923" w:rsidP="005E2923">
            <w:pPr>
              <w:rPr>
                <w:b/>
                <w:noProof/>
              </w:rPr>
            </w:pPr>
          </w:p>
        </w:tc>
      </w:tr>
      <w:tr w:rsidR="005E2923" w:rsidRPr="00C35CDB" w:rsidTr="005E2923">
        <w:trPr>
          <w:trHeight w:val="283"/>
        </w:trPr>
        <w:tc>
          <w:tcPr>
            <w:tcW w:w="5245" w:type="dxa"/>
          </w:tcPr>
          <w:p w:rsidR="005E2923" w:rsidRPr="00A80EE4" w:rsidRDefault="00A80EE4" w:rsidP="00A80EE4">
            <w:pPr>
              <w:rPr>
                <w:noProof/>
              </w:rPr>
            </w:pPr>
            <w:r>
              <w:rPr>
                <w:noProof/>
                <w:lang w:val="sr-Cyrl-RS"/>
              </w:rPr>
              <w:t>Рок одзива ради извршења</w:t>
            </w:r>
            <w:r w:rsidR="00F82B85" w:rsidRPr="00A80EE4">
              <w:rPr>
                <w:noProof/>
              </w:rPr>
              <w:t xml:space="preserve"> </w:t>
            </w:r>
            <w:r w:rsidR="00DA6C36" w:rsidRPr="00A80EE4">
              <w:rPr>
                <w:noProof/>
              </w:rPr>
              <w:t xml:space="preserve"> </w:t>
            </w:r>
          </w:p>
        </w:tc>
        <w:tc>
          <w:tcPr>
            <w:tcW w:w="10065" w:type="dxa"/>
            <w:gridSpan w:val="6"/>
          </w:tcPr>
          <w:p w:rsidR="005E2923" w:rsidRPr="00C35CDB" w:rsidRDefault="005E2923" w:rsidP="005E2923">
            <w:pPr>
              <w:rPr>
                <w:b/>
                <w:noProof/>
              </w:rPr>
            </w:pPr>
          </w:p>
        </w:tc>
      </w:tr>
      <w:tr w:rsidR="005E2923" w:rsidRPr="00C35CDB" w:rsidTr="005E2923">
        <w:trPr>
          <w:trHeight w:val="283"/>
        </w:trPr>
        <w:tc>
          <w:tcPr>
            <w:tcW w:w="5245" w:type="dxa"/>
          </w:tcPr>
          <w:p w:rsidR="005E2923" w:rsidRPr="00A80EE4" w:rsidRDefault="005E2923" w:rsidP="00A80EE4">
            <w:pPr>
              <w:rPr>
                <w:noProof/>
              </w:rPr>
            </w:pPr>
            <w:r w:rsidRPr="00A80EE4">
              <w:rPr>
                <w:noProof/>
              </w:rPr>
              <w:t>Рок извршења</w:t>
            </w:r>
            <w:r w:rsidR="00DA6C36" w:rsidRPr="00A80EE4">
              <w:rPr>
                <w:noProof/>
              </w:rPr>
              <w:t xml:space="preserve"> </w:t>
            </w:r>
          </w:p>
        </w:tc>
        <w:tc>
          <w:tcPr>
            <w:tcW w:w="10065" w:type="dxa"/>
            <w:gridSpan w:val="6"/>
          </w:tcPr>
          <w:p w:rsidR="005E2923" w:rsidRPr="00C35CDB" w:rsidRDefault="005E2923" w:rsidP="005E2923">
            <w:pPr>
              <w:rPr>
                <w:b/>
                <w:noProof/>
              </w:rPr>
            </w:pPr>
          </w:p>
        </w:tc>
      </w:tr>
      <w:tr w:rsidR="00A80EE4" w:rsidRPr="00C35CDB" w:rsidTr="00A80EE4">
        <w:trPr>
          <w:trHeight w:val="283"/>
        </w:trPr>
        <w:tc>
          <w:tcPr>
            <w:tcW w:w="5245" w:type="dxa"/>
          </w:tcPr>
          <w:p w:rsidR="00A80EE4" w:rsidRPr="00A80EE4" w:rsidRDefault="00A80EE4" w:rsidP="00A80EE4">
            <w:pPr>
              <w:rPr>
                <w:noProof/>
              </w:rPr>
            </w:pPr>
            <w:r>
              <w:rPr>
                <w:noProof/>
                <w:lang w:val="sr-Cyrl-RS"/>
              </w:rPr>
              <w:t xml:space="preserve">Гарантни рок на извршену услугу и уграђени резервни део </w:t>
            </w:r>
          </w:p>
        </w:tc>
        <w:tc>
          <w:tcPr>
            <w:tcW w:w="5032" w:type="dxa"/>
            <w:gridSpan w:val="3"/>
          </w:tcPr>
          <w:p w:rsidR="00A80EE4" w:rsidRPr="00C35CDB" w:rsidRDefault="00A80EE4" w:rsidP="005E2923">
            <w:pPr>
              <w:rPr>
                <w:b/>
                <w:noProof/>
              </w:rPr>
            </w:pPr>
          </w:p>
        </w:tc>
        <w:tc>
          <w:tcPr>
            <w:tcW w:w="5033" w:type="dxa"/>
            <w:gridSpan w:val="3"/>
          </w:tcPr>
          <w:p w:rsidR="00A80EE4" w:rsidRPr="00C35CDB" w:rsidRDefault="00A80EE4" w:rsidP="005E2923">
            <w:pPr>
              <w:rPr>
                <w:b/>
                <w:noProof/>
              </w:rPr>
            </w:pPr>
          </w:p>
        </w:tc>
      </w:tr>
      <w:tr w:rsidR="00F82B85" w:rsidRPr="00C35CDB" w:rsidTr="005E2923">
        <w:trPr>
          <w:trHeight w:val="283"/>
        </w:trPr>
        <w:tc>
          <w:tcPr>
            <w:tcW w:w="5245" w:type="dxa"/>
          </w:tcPr>
          <w:p w:rsidR="00F82B85" w:rsidRPr="00A80EE4" w:rsidRDefault="00F82B85" w:rsidP="006629BE">
            <w:pPr>
              <w:rPr>
                <w:noProof/>
              </w:rPr>
            </w:pPr>
            <w:r w:rsidRPr="00A80EE4">
              <w:rPr>
                <w:noProof/>
              </w:rPr>
              <w:t>Друго</w:t>
            </w:r>
          </w:p>
        </w:tc>
        <w:tc>
          <w:tcPr>
            <w:tcW w:w="10065" w:type="dxa"/>
            <w:gridSpan w:val="6"/>
          </w:tcPr>
          <w:p w:rsidR="00F82B85" w:rsidRPr="00C35CDB" w:rsidRDefault="00F82B85" w:rsidP="005E2923">
            <w:pPr>
              <w:rPr>
                <w:b/>
                <w:noProof/>
              </w:rPr>
            </w:pPr>
          </w:p>
        </w:tc>
      </w:tr>
    </w:tbl>
    <w:p w:rsidR="002B5909" w:rsidRPr="00C35CDB" w:rsidRDefault="002B5909" w:rsidP="002B5909">
      <w:pPr>
        <w:rPr>
          <w:noProof/>
        </w:rPr>
      </w:pPr>
    </w:p>
    <w:p w:rsidR="002B5909" w:rsidRPr="00C35CDB" w:rsidRDefault="002B5909" w:rsidP="002B5909">
      <w:pPr>
        <w:rPr>
          <w:noProof/>
        </w:rPr>
      </w:pPr>
    </w:p>
    <w:p w:rsidR="002B5909" w:rsidRPr="00C35CDB" w:rsidRDefault="002B5909" w:rsidP="002B5909">
      <w:pPr>
        <w:rPr>
          <w:noProof/>
        </w:rPr>
      </w:pPr>
    </w:p>
    <w:p w:rsidR="00937B4E" w:rsidRPr="00C35CDB" w:rsidRDefault="00937B4E">
      <w:r w:rsidRPr="00C35CDB">
        <w:br w:type="page"/>
      </w:r>
    </w:p>
    <w:tbl>
      <w:tblPr>
        <w:tblW w:w="14743" w:type="dxa"/>
        <w:tblInd w:w="-6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7"/>
        <w:gridCol w:w="3026"/>
        <w:gridCol w:w="1134"/>
        <w:gridCol w:w="1227"/>
        <w:gridCol w:w="2410"/>
        <w:gridCol w:w="1417"/>
        <w:gridCol w:w="1608"/>
        <w:gridCol w:w="1984"/>
        <w:gridCol w:w="1370"/>
      </w:tblGrid>
      <w:tr w:rsidR="0049524C" w:rsidRPr="00C35CDB" w:rsidTr="00176DD2">
        <w:trPr>
          <w:trHeight w:val="262"/>
        </w:trPr>
        <w:tc>
          <w:tcPr>
            <w:tcW w:w="567" w:type="dxa"/>
            <w:vAlign w:val="center"/>
          </w:tcPr>
          <w:p w:rsidR="0049524C" w:rsidRPr="00C35CDB" w:rsidRDefault="0049524C" w:rsidP="005E2923">
            <w:pPr>
              <w:autoSpaceDE w:val="0"/>
              <w:autoSpaceDN w:val="0"/>
              <w:adjustRightInd w:val="0"/>
              <w:jc w:val="center"/>
              <w:rPr>
                <w:noProof/>
                <w:lang w:val="en-US"/>
              </w:rPr>
            </w:pPr>
            <w:r w:rsidRPr="00C35CDB">
              <w:rPr>
                <w:noProof/>
              </w:rPr>
              <w:lastRenderedPageBreak/>
              <w:t>Р.БР</w:t>
            </w:r>
          </w:p>
        </w:tc>
        <w:tc>
          <w:tcPr>
            <w:tcW w:w="3026" w:type="dxa"/>
            <w:vAlign w:val="center"/>
          </w:tcPr>
          <w:p w:rsidR="0049524C" w:rsidRPr="00C35CDB" w:rsidRDefault="0049524C" w:rsidP="005E2923">
            <w:pPr>
              <w:autoSpaceDE w:val="0"/>
              <w:autoSpaceDN w:val="0"/>
              <w:adjustRightInd w:val="0"/>
              <w:jc w:val="center"/>
              <w:rPr>
                <w:noProof/>
                <w:lang w:val="en-US"/>
              </w:rPr>
            </w:pPr>
            <w:r w:rsidRPr="00C35CDB">
              <w:rPr>
                <w:noProof/>
                <w:lang w:val="en-US"/>
              </w:rPr>
              <w:t>Назив</w:t>
            </w:r>
          </w:p>
        </w:tc>
        <w:tc>
          <w:tcPr>
            <w:tcW w:w="1134" w:type="dxa"/>
            <w:vAlign w:val="center"/>
          </w:tcPr>
          <w:p w:rsidR="0049524C" w:rsidRPr="00BD16A1" w:rsidRDefault="0049524C" w:rsidP="005E2923">
            <w:pPr>
              <w:autoSpaceDE w:val="0"/>
              <w:autoSpaceDN w:val="0"/>
              <w:adjustRightInd w:val="0"/>
              <w:jc w:val="center"/>
              <w:rPr>
                <w:noProof/>
                <w:lang w:val="en-US"/>
              </w:rPr>
            </w:pPr>
            <w:r w:rsidRPr="00BD16A1">
              <w:rPr>
                <w:noProof/>
                <w:lang w:val="en-US"/>
              </w:rPr>
              <w:t>Јединица мере</w:t>
            </w:r>
          </w:p>
        </w:tc>
        <w:tc>
          <w:tcPr>
            <w:tcW w:w="1227" w:type="dxa"/>
            <w:vAlign w:val="center"/>
          </w:tcPr>
          <w:p w:rsidR="0049524C" w:rsidRPr="00BD16A1" w:rsidRDefault="0049524C" w:rsidP="005E2923">
            <w:pPr>
              <w:autoSpaceDE w:val="0"/>
              <w:autoSpaceDN w:val="0"/>
              <w:adjustRightInd w:val="0"/>
              <w:jc w:val="center"/>
              <w:rPr>
                <w:noProof/>
                <w:lang w:val="en-US"/>
              </w:rPr>
            </w:pPr>
            <w:r w:rsidRPr="00BD16A1">
              <w:rPr>
                <w:noProof/>
                <w:lang w:val="en-US"/>
              </w:rPr>
              <w:t>Количина</w:t>
            </w:r>
          </w:p>
        </w:tc>
        <w:tc>
          <w:tcPr>
            <w:tcW w:w="2410" w:type="dxa"/>
            <w:vAlign w:val="center"/>
          </w:tcPr>
          <w:p w:rsidR="0049524C" w:rsidRPr="00BD16A1" w:rsidRDefault="0049524C" w:rsidP="00421DEB">
            <w:pPr>
              <w:jc w:val="center"/>
            </w:pPr>
            <w:r w:rsidRPr="00BD16A1">
              <w:t>Јединична цена без ПДВ-а</w:t>
            </w:r>
          </w:p>
        </w:tc>
        <w:tc>
          <w:tcPr>
            <w:tcW w:w="1417" w:type="dxa"/>
            <w:vAlign w:val="center"/>
          </w:tcPr>
          <w:p w:rsidR="0049524C" w:rsidRPr="00BD16A1" w:rsidRDefault="000504BD" w:rsidP="00421DEB">
            <w:pPr>
              <w:jc w:val="center"/>
            </w:pPr>
            <w:r w:rsidRPr="00BD16A1">
              <w:t>Стопа</w:t>
            </w:r>
          </w:p>
          <w:p w:rsidR="0049524C" w:rsidRPr="00BD16A1" w:rsidRDefault="0049524C" w:rsidP="00421DEB">
            <w:pPr>
              <w:jc w:val="center"/>
            </w:pPr>
            <w:r w:rsidRPr="00BD16A1">
              <w:t>ПДВ-а</w:t>
            </w:r>
          </w:p>
        </w:tc>
        <w:tc>
          <w:tcPr>
            <w:tcW w:w="1608" w:type="dxa"/>
            <w:vAlign w:val="center"/>
          </w:tcPr>
          <w:p w:rsidR="0049524C" w:rsidRPr="00BD16A1" w:rsidRDefault="0049524C" w:rsidP="00421DEB">
            <w:pPr>
              <w:jc w:val="center"/>
            </w:pPr>
            <w:r w:rsidRPr="00BD16A1">
              <w:t>Укупна цена без ПДВ-а</w:t>
            </w:r>
          </w:p>
        </w:tc>
        <w:tc>
          <w:tcPr>
            <w:tcW w:w="1984" w:type="dxa"/>
            <w:vAlign w:val="center"/>
          </w:tcPr>
          <w:p w:rsidR="0049524C" w:rsidRPr="00BD16A1" w:rsidRDefault="0049524C">
            <w:pPr>
              <w:autoSpaceDE w:val="0"/>
              <w:autoSpaceDN w:val="0"/>
              <w:adjustRightInd w:val="0"/>
              <w:jc w:val="center"/>
              <w:rPr>
                <w:noProof/>
              </w:rPr>
            </w:pPr>
            <w:r w:rsidRPr="00BD16A1">
              <w:rPr>
                <w:noProof/>
              </w:rPr>
              <w:t>Произвођач</w:t>
            </w:r>
          </w:p>
          <w:p w:rsidR="0049524C" w:rsidRPr="00BD16A1" w:rsidRDefault="0049524C">
            <w:pPr>
              <w:autoSpaceDE w:val="0"/>
              <w:autoSpaceDN w:val="0"/>
              <w:adjustRightInd w:val="0"/>
              <w:jc w:val="center"/>
              <w:rPr>
                <w:noProof/>
              </w:rPr>
            </w:pPr>
            <w:r w:rsidRPr="00BD16A1">
              <w:rPr>
                <w:noProof/>
              </w:rPr>
              <w:t>(за ставке за које је то могуће попунити)</w:t>
            </w:r>
          </w:p>
        </w:tc>
        <w:tc>
          <w:tcPr>
            <w:tcW w:w="1370" w:type="dxa"/>
            <w:vAlign w:val="center"/>
          </w:tcPr>
          <w:p w:rsidR="0049524C" w:rsidRPr="00BD16A1" w:rsidRDefault="0049524C">
            <w:pPr>
              <w:autoSpaceDE w:val="0"/>
              <w:autoSpaceDN w:val="0"/>
              <w:adjustRightInd w:val="0"/>
              <w:jc w:val="center"/>
              <w:rPr>
                <w:noProof/>
              </w:rPr>
            </w:pPr>
            <w:r w:rsidRPr="00BD16A1">
              <w:rPr>
                <w:noProof/>
              </w:rPr>
              <w:t>Напомена</w:t>
            </w:r>
          </w:p>
          <w:p w:rsidR="0049524C" w:rsidRPr="00BD16A1" w:rsidRDefault="0049524C">
            <w:pPr>
              <w:autoSpaceDE w:val="0"/>
              <w:autoSpaceDN w:val="0"/>
              <w:adjustRightInd w:val="0"/>
              <w:jc w:val="center"/>
              <w:rPr>
                <w:noProof/>
              </w:rPr>
            </w:pPr>
            <w:r w:rsidRPr="00BD16A1">
              <w:rPr>
                <w:noProof/>
              </w:rPr>
              <w:t>(уколико их понуђач има за одређене ставке)</w:t>
            </w:r>
          </w:p>
        </w:tc>
      </w:tr>
      <w:tr w:rsidR="005E2923" w:rsidRPr="00C35CDB" w:rsidTr="00176DD2">
        <w:trPr>
          <w:trHeight w:val="288"/>
        </w:trPr>
        <w:tc>
          <w:tcPr>
            <w:tcW w:w="567" w:type="dxa"/>
          </w:tcPr>
          <w:p w:rsidR="005E2923" w:rsidRPr="00C35CDB" w:rsidRDefault="00F85647" w:rsidP="005E2923">
            <w:pPr>
              <w:autoSpaceDE w:val="0"/>
              <w:autoSpaceDN w:val="0"/>
              <w:adjustRightInd w:val="0"/>
              <w:jc w:val="center"/>
              <w:rPr>
                <w:noProof/>
              </w:rPr>
            </w:pPr>
            <w:r w:rsidRPr="00C35CDB">
              <w:rPr>
                <w:noProof/>
              </w:rPr>
              <w:t>1</w:t>
            </w:r>
          </w:p>
        </w:tc>
        <w:tc>
          <w:tcPr>
            <w:tcW w:w="3026" w:type="dxa"/>
          </w:tcPr>
          <w:p w:rsidR="005E2923" w:rsidRPr="00C35CDB" w:rsidRDefault="005E2923" w:rsidP="005E2923">
            <w:pPr>
              <w:autoSpaceDE w:val="0"/>
              <w:autoSpaceDN w:val="0"/>
              <w:adjustRightInd w:val="0"/>
              <w:jc w:val="center"/>
              <w:rPr>
                <w:noProof/>
                <w:lang w:val="en-US"/>
              </w:rPr>
            </w:pPr>
            <w:r w:rsidRPr="00C35CDB">
              <w:rPr>
                <w:noProof/>
                <w:lang w:val="en-US"/>
              </w:rPr>
              <w:t>2</w:t>
            </w:r>
          </w:p>
        </w:tc>
        <w:tc>
          <w:tcPr>
            <w:tcW w:w="1134" w:type="dxa"/>
          </w:tcPr>
          <w:p w:rsidR="005E2923" w:rsidRPr="00BD16A1" w:rsidRDefault="005E2923" w:rsidP="005E2923">
            <w:pPr>
              <w:autoSpaceDE w:val="0"/>
              <w:autoSpaceDN w:val="0"/>
              <w:adjustRightInd w:val="0"/>
              <w:jc w:val="center"/>
              <w:rPr>
                <w:noProof/>
                <w:lang w:val="en-US"/>
              </w:rPr>
            </w:pPr>
            <w:r w:rsidRPr="00BD16A1">
              <w:rPr>
                <w:noProof/>
                <w:lang w:val="en-US"/>
              </w:rPr>
              <w:t>3</w:t>
            </w:r>
          </w:p>
        </w:tc>
        <w:tc>
          <w:tcPr>
            <w:tcW w:w="1227" w:type="dxa"/>
          </w:tcPr>
          <w:p w:rsidR="005E2923" w:rsidRPr="00BD16A1" w:rsidRDefault="005E2923" w:rsidP="005E2923">
            <w:pPr>
              <w:autoSpaceDE w:val="0"/>
              <w:autoSpaceDN w:val="0"/>
              <w:adjustRightInd w:val="0"/>
              <w:jc w:val="center"/>
              <w:rPr>
                <w:noProof/>
                <w:lang w:val="en-US"/>
              </w:rPr>
            </w:pPr>
            <w:r w:rsidRPr="00BD16A1">
              <w:rPr>
                <w:noProof/>
                <w:lang w:val="en-US"/>
              </w:rPr>
              <w:t>4</w:t>
            </w:r>
          </w:p>
        </w:tc>
        <w:tc>
          <w:tcPr>
            <w:tcW w:w="2410" w:type="dxa"/>
          </w:tcPr>
          <w:p w:rsidR="005E2923" w:rsidRPr="00BD16A1" w:rsidRDefault="005E2923" w:rsidP="005E2923">
            <w:pPr>
              <w:autoSpaceDE w:val="0"/>
              <w:autoSpaceDN w:val="0"/>
              <w:adjustRightInd w:val="0"/>
              <w:jc w:val="center"/>
              <w:rPr>
                <w:noProof/>
                <w:lang w:val="en-US"/>
              </w:rPr>
            </w:pPr>
            <w:r w:rsidRPr="00BD16A1">
              <w:rPr>
                <w:noProof/>
                <w:lang w:val="en-US"/>
              </w:rPr>
              <w:t>5</w:t>
            </w:r>
          </w:p>
        </w:tc>
        <w:tc>
          <w:tcPr>
            <w:tcW w:w="1417" w:type="dxa"/>
          </w:tcPr>
          <w:p w:rsidR="005E2923" w:rsidRPr="00BD16A1" w:rsidRDefault="005E2923" w:rsidP="005E2923">
            <w:pPr>
              <w:autoSpaceDE w:val="0"/>
              <w:autoSpaceDN w:val="0"/>
              <w:adjustRightInd w:val="0"/>
              <w:jc w:val="center"/>
              <w:rPr>
                <w:noProof/>
                <w:lang w:val="en-US"/>
              </w:rPr>
            </w:pPr>
            <w:r w:rsidRPr="00BD16A1">
              <w:rPr>
                <w:noProof/>
                <w:lang w:val="en-US"/>
              </w:rPr>
              <w:t>6</w:t>
            </w:r>
          </w:p>
        </w:tc>
        <w:tc>
          <w:tcPr>
            <w:tcW w:w="1608" w:type="dxa"/>
          </w:tcPr>
          <w:p w:rsidR="005E2923" w:rsidRPr="00BD16A1" w:rsidRDefault="005E2923" w:rsidP="005E2923">
            <w:pPr>
              <w:autoSpaceDE w:val="0"/>
              <w:autoSpaceDN w:val="0"/>
              <w:adjustRightInd w:val="0"/>
              <w:jc w:val="center"/>
              <w:rPr>
                <w:noProof/>
                <w:lang w:val="en-US"/>
              </w:rPr>
            </w:pPr>
            <w:r w:rsidRPr="00BD16A1">
              <w:rPr>
                <w:noProof/>
                <w:lang w:val="en-US"/>
              </w:rPr>
              <w:t>7</w:t>
            </w:r>
          </w:p>
        </w:tc>
        <w:tc>
          <w:tcPr>
            <w:tcW w:w="1984" w:type="dxa"/>
          </w:tcPr>
          <w:p w:rsidR="005E2923" w:rsidRPr="00BD16A1" w:rsidRDefault="005E2923" w:rsidP="005E2923">
            <w:pPr>
              <w:autoSpaceDE w:val="0"/>
              <w:autoSpaceDN w:val="0"/>
              <w:adjustRightInd w:val="0"/>
              <w:jc w:val="center"/>
              <w:rPr>
                <w:noProof/>
              </w:rPr>
            </w:pPr>
            <w:r w:rsidRPr="00BD16A1">
              <w:rPr>
                <w:noProof/>
              </w:rPr>
              <w:t>8</w:t>
            </w:r>
          </w:p>
        </w:tc>
        <w:tc>
          <w:tcPr>
            <w:tcW w:w="1370" w:type="dxa"/>
          </w:tcPr>
          <w:p w:rsidR="005E2923" w:rsidRPr="00BD16A1" w:rsidRDefault="005E2923" w:rsidP="005E2923">
            <w:pPr>
              <w:autoSpaceDE w:val="0"/>
              <w:autoSpaceDN w:val="0"/>
              <w:adjustRightInd w:val="0"/>
              <w:jc w:val="center"/>
              <w:rPr>
                <w:noProof/>
              </w:rPr>
            </w:pPr>
            <w:r w:rsidRPr="00BD16A1">
              <w:rPr>
                <w:noProof/>
              </w:rPr>
              <w:t>9</w:t>
            </w:r>
          </w:p>
        </w:tc>
      </w:tr>
      <w:tr w:rsidR="00BD16A1" w:rsidRPr="00C35CDB" w:rsidTr="00176DD2">
        <w:trPr>
          <w:trHeight w:val="420"/>
        </w:trPr>
        <w:tc>
          <w:tcPr>
            <w:tcW w:w="567" w:type="dxa"/>
          </w:tcPr>
          <w:p w:rsidR="00BD16A1" w:rsidRPr="00AE1407" w:rsidRDefault="00BD16A1" w:rsidP="00F80884">
            <w:pPr>
              <w:autoSpaceDE w:val="0"/>
              <w:autoSpaceDN w:val="0"/>
              <w:adjustRightInd w:val="0"/>
              <w:jc w:val="center"/>
              <w:rPr>
                <w:noProof/>
                <w:lang w:val="en-US"/>
              </w:rPr>
            </w:pPr>
            <w:r w:rsidRPr="00AE1407">
              <w:rPr>
                <w:noProof/>
                <w:lang w:val="en-US"/>
              </w:rPr>
              <w:t>1</w:t>
            </w:r>
          </w:p>
        </w:tc>
        <w:tc>
          <w:tcPr>
            <w:tcW w:w="3026" w:type="dxa"/>
          </w:tcPr>
          <w:p w:rsidR="00BD16A1" w:rsidRPr="00AE1407" w:rsidRDefault="00BD16A1" w:rsidP="00F80884">
            <w:pPr>
              <w:autoSpaceDE w:val="0"/>
              <w:autoSpaceDN w:val="0"/>
              <w:adjustRightInd w:val="0"/>
              <w:rPr>
                <w:noProof/>
                <w:lang w:val="en-US"/>
              </w:rPr>
            </w:pPr>
            <w:r>
              <w:rPr>
                <w:noProof/>
                <w:lang w:val="sr-Cyrl-RS"/>
              </w:rPr>
              <w:t xml:space="preserve">Редован сервис инјектор система произвођача </w:t>
            </w:r>
            <w:r w:rsidRPr="00A30BA9">
              <w:rPr>
                <w:noProof/>
                <w:lang w:val="sr-Cyrl-RS"/>
              </w:rPr>
              <w:t>„</w:t>
            </w:r>
            <w:r w:rsidRPr="00A30BA9">
              <w:rPr>
                <w:noProof/>
                <w:lang w:val="sr-Latn-RS"/>
              </w:rPr>
              <w:t>Urlich“</w:t>
            </w:r>
          </w:p>
        </w:tc>
        <w:tc>
          <w:tcPr>
            <w:tcW w:w="1134" w:type="dxa"/>
          </w:tcPr>
          <w:p w:rsidR="00BD16A1" w:rsidRPr="004D6052" w:rsidRDefault="00EF1286" w:rsidP="00F80884">
            <w:pPr>
              <w:autoSpaceDE w:val="0"/>
              <w:autoSpaceDN w:val="0"/>
              <w:adjustRightInd w:val="0"/>
              <w:jc w:val="center"/>
              <w:rPr>
                <w:noProof/>
                <w:lang w:val="sr-Cyrl-RS"/>
              </w:rPr>
            </w:pPr>
            <w:r>
              <w:rPr>
                <w:noProof/>
                <w:lang w:val="sr-Cyrl-RS"/>
              </w:rPr>
              <w:t>комад</w:t>
            </w:r>
          </w:p>
        </w:tc>
        <w:tc>
          <w:tcPr>
            <w:tcW w:w="1227" w:type="dxa"/>
          </w:tcPr>
          <w:p w:rsidR="00BD16A1" w:rsidRPr="004D6052" w:rsidRDefault="00BD16A1" w:rsidP="00F80884">
            <w:pPr>
              <w:autoSpaceDE w:val="0"/>
              <w:autoSpaceDN w:val="0"/>
              <w:adjustRightInd w:val="0"/>
              <w:jc w:val="center"/>
              <w:rPr>
                <w:noProof/>
                <w:lang w:val="sr-Cyrl-RS"/>
              </w:rPr>
            </w:pPr>
            <w:r>
              <w:rPr>
                <w:noProof/>
                <w:lang w:val="sr-Cyrl-RS"/>
              </w:rPr>
              <w:t>2</w:t>
            </w:r>
          </w:p>
        </w:tc>
        <w:tc>
          <w:tcPr>
            <w:tcW w:w="2410" w:type="dxa"/>
          </w:tcPr>
          <w:p w:rsidR="00BD16A1" w:rsidRPr="00BD16A1" w:rsidRDefault="00BD16A1" w:rsidP="005E2923">
            <w:pPr>
              <w:autoSpaceDE w:val="0"/>
              <w:autoSpaceDN w:val="0"/>
              <w:adjustRightInd w:val="0"/>
              <w:jc w:val="center"/>
              <w:rPr>
                <w:noProof/>
                <w:lang w:val="en-US"/>
              </w:rPr>
            </w:pPr>
          </w:p>
        </w:tc>
        <w:tc>
          <w:tcPr>
            <w:tcW w:w="1417" w:type="dxa"/>
          </w:tcPr>
          <w:p w:rsidR="00BD16A1" w:rsidRPr="00BD16A1" w:rsidRDefault="00BD16A1" w:rsidP="005E2923">
            <w:pPr>
              <w:autoSpaceDE w:val="0"/>
              <w:autoSpaceDN w:val="0"/>
              <w:adjustRightInd w:val="0"/>
              <w:jc w:val="right"/>
              <w:rPr>
                <w:noProof/>
                <w:lang w:val="en-US"/>
              </w:rPr>
            </w:pPr>
          </w:p>
        </w:tc>
        <w:tc>
          <w:tcPr>
            <w:tcW w:w="1608" w:type="dxa"/>
          </w:tcPr>
          <w:p w:rsidR="00BD16A1" w:rsidRPr="00BD16A1" w:rsidRDefault="00BD16A1" w:rsidP="005E2923">
            <w:pPr>
              <w:autoSpaceDE w:val="0"/>
              <w:autoSpaceDN w:val="0"/>
              <w:adjustRightInd w:val="0"/>
              <w:jc w:val="right"/>
              <w:rPr>
                <w:noProof/>
                <w:lang w:val="en-US"/>
              </w:rPr>
            </w:pPr>
          </w:p>
        </w:tc>
        <w:tc>
          <w:tcPr>
            <w:tcW w:w="1984" w:type="dxa"/>
          </w:tcPr>
          <w:p w:rsidR="00BD16A1" w:rsidRPr="00BD16A1" w:rsidRDefault="00BD16A1" w:rsidP="005E2923">
            <w:pPr>
              <w:autoSpaceDE w:val="0"/>
              <w:autoSpaceDN w:val="0"/>
              <w:adjustRightInd w:val="0"/>
              <w:jc w:val="right"/>
              <w:rPr>
                <w:noProof/>
                <w:lang w:val="en-US"/>
              </w:rPr>
            </w:pPr>
          </w:p>
        </w:tc>
        <w:tc>
          <w:tcPr>
            <w:tcW w:w="1370" w:type="dxa"/>
          </w:tcPr>
          <w:p w:rsidR="00BD16A1" w:rsidRPr="00BD16A1" w:rsidRDefault="00BD16A1" w:rsidP="005E2923">
            <w:pPr>
              <w:autoSpaceDE w:val="0"/>
              <w:autoSpaceDN w:val="0"/>
              <w:adjustRightInd w:val="0"/>
              <w:jc w:val="right"/>
              <w:rPr>
                <w:noProof/>
                <w:lang w:val="en-US"/>
              </w:rPr>
            </w:pPr>
          </w:p>
        </w:tc>
      </w:tr>
      <w:tr w:rsidR="00BD16A1" w:rsidRPr="00C35CDB" w:rsidTr="00176DD2">
        <w:trPr>
          <w:trHeight w:val="420"/>
        </w:trPr>
        <w:tc>
          <w:tcPr>
            <w:tcW w:w="567" w:type="dxa"/>
          </w:tcPr>
          <w:p w:rsidR="00BD16A1" w:rsidRPr="00AE1407" w:rsidRDefault="00BD16A1" w:rsidP="00F80884">
            <w:pPr>
              <w:autoSpaceDE w:val="0"/>
              <w:autoSpaceDN w:val="0"/>
              <w:adjustRightInd w:val="0"/>
              <w:jc w:val="center"/>
              <w:rPr>
                <w:noProof/>
                <w:lang w:val="en-US"/>
              </w:rPr>
            </w:pPr>
            <w:r w:rsidRPr="00AE1407">
              <w:rPr>
                <w:noProof/>
                <w:lang w:val="en-US"/>
              </w:rPr>
              <w:t>2</w:t>
            </w:r>
          </w:p>
        </w:tc>
        <w:tc>
          <w:tcPr>
            <w:tcW w:w="3026" w:type="dxa"/>
          </w:tcPr>
          <w:p w:rsidR="00BD16A1" w:rsidRPr="00AE1407" w:rsidRDefault="00BD16A1" w:rsidP="00F80884">
            <w:pPr>
              <w:autoSpaceDE w:val="0"/>
              <w:autoSpaceDN w:val="0"/>
              <w:adjustRightInd w:val="0"/>
              <w:rPr>
                <w:noProof/>
                <w:lang w:val="en-US"/>
              </w:rPr>
            </w:pPr>
            <w:r>
              <w:rPr>
                <w:noProof/>
                <w:lang w:val="sr-Cyrl-RS"/>
              </w:rPr>
              <w:t xml:space="preserve">Редован сервис инјектор система  произвођача </w:t>
            </w:r>
            <w:r w:rsidRPr="00A30BA9">
              <w:rPr>
                <w:noProof/>
                <w:lang w:val="sr-Latn-RS"/>
              </w:rPr>
              <w:t>„Acist Medical</w:t>
            </w:r>
            <w:r>
              <w:rPr>
                <w:noProof/>
                <w:lang w:val="sr-Cyrl-RS"/>
              </w:rPr>
              <w:t>“</w:t>
            </w:r>
          </w:p>
        </w:tc>
        <w:tc>
          <w:tcPr>
            <w:tcW w:w="1134" w:type="dxa"/>
          </w:tcPr>
          <w:p w:rsidR="00BD16A1" w:rsidRPr="004D6052" w:rsidRDefault="00EF1286" w:rsidP="00F80884">
            <w:pPr>
              <w:autoSpaceDE w:val="0"/>
              <w:autoSpaceDN w:val="0"/>
              <w:adjustRightInd w:val="0"/>
              <w:jc w:val="center"/>
              <w:rPr>
                <w:noProof/>
                <w:lang w:val="sr-Cyrl-RS"/>
              </w:rPr>
            </w:pPr>
            <w:r>
              <w:rPr>
                <w:noProof/>
                <w:lang w:val="sr-Cyrl-RS"/>
              </w:rPr>
              <w:t>комад</w:t>
            </w:r>
          </w:p>
        </w:tc>
        <w:tc>
          <w:tcPr>
            <w:tcW w:w="1227" w:type="dxa"/>
          </w:tcPr>
          <w:p w:rsidR="00BD16A1" w:rsidRPr="004D6052" w:rsidRDefault="00BD16A1" w:rsidP="00F80884">
            <w:pPr>
              <w:autoSpaceDE w:val="0"/>
              <w:autoSpaceDN w:val="0"/>
              <w:adjustRightInd w:val="0"/>
              <w:jc w:val="center"/>
              <w:rPr>
                <w:noProof/>
                <w:lang w:val="sr-Cyrl-RS"/>
              </w:rPr>
            </w:pPr>
            <w:r>
              <w:rPr>
                <w:noProof/>
                <w:lang w:val="sr-Cyrl-RS"/>
              </w:rPr>
              <w:t>1</w:t>
            </w:r>
          </w:p>
        </w:tc>
        <w:tc>
          <w:tcPr>
            <w:tcW w:w="2410" w:type="dxa"/>
          </w:tcPr>
          <w:p w:rsidR="00BD16A1" w:rsidRPr="00C35CDB" w:rsidRDefault="00BD16A1" w:rsidP="005E2923">
            <w:pPr>
              <w:autoSpaceDE w:val="0"/>
              <w:autoSpaceDN w:val="0"/>
              <w:adjustRightInd w:val="0"/>
              <w:jc w:val="center"/>
              <w:rPr>
                <w:noProof/>
                <w:lang w:val="en-US"/>
              </w:rPr>
            </w:pPr>
          </w:p>
        </w:tc>
        <w:tc>
          <w:tcPr>
            <w:tcW w:w="1417" w:type="dxa"/>
          </w:tcPr>
          <w:p w:rsidR="00BD16A1" w:rsidRPr="00C35CDB" w:rsidRDefault="00BD16A1" w:rsidP="005E2923">
            <w:pPr>
              <w:autoSpaceDE w:val="0"/>
              <w:autoSpaceDN w:val="0"/>
              <w:adjustRightInd w:val="0"/>
              <w:jc w:val="right"/>
              <w:rPr>
                <w:noProof/>
                <w:lang w:val="en-US"/>
              </w:rPr>
            </w:pPr>
          </w:p>
        </w:tc>
        <w:tc>
          <w:tcPr>
            <w:tcW w:w="1608" w:type="dxa"/>
          </w:tcPr>
          <w:p w:rsidR="00BD16A1" w:rsidRPr="00C35CDB" w:rsidRDefault="00BD16A1" w:rsidP="005E2923">
            <w:pPr>
              <w:autoSpaceDE w:val="0"/>
              <w:autoSpaceDN w:val="0"/>
              <w:adjustRightInd w:val="0"/>
              <w:jc w:val="right"/>
              <w:rPr>
                <w:noProof/>
                <w:lang w:val="en-US"/>
              </w:rPr>
            </w:pPr>
          </w:p>
        </w:tc>
        <w:tc>
          <w:tcPr>
            <w:tcW w:w="1984" w:type="dxa"/>
          </w:tcPr>
          <w:p w:rsidR="00BD16A1" w:rsidRPr="00C35CDB" w:rsidRDefault="00BD16A1" w:rsidP="005E2923">
            <w:pPr>
              <w:autoSpaceDE w:val="0"/>
              <w:autoSpaceDN w:val="0"/>
              <w:adjustRightInd w:val="0"/>
              <w:jc w:val="right"/>
              <w:rPr>
                <w:noProof/>
                <w:lang w:val="en-US"/>
              </w:rPr>
            </w:pPr>
          </w:p>
        </w:tc>
        <w:tc>
          <w:tcPr>
            <w:tcW w:w="1370" w:type="dxa"/>
          </w:tcPr>
          <w:p w:rsidR="00BD16A1" w:rsidRPr="00C35CDB" w:rsidRDefault="00BD16A1" w:rsidP="005E2923">
            <w:pPr>
              <w:autoSpaceDE w:val="0"/>
              <w:autoSpaceDN w:val="0"/>
              <w:adjustRightInd w:val="0"/>
              <w:jc w:val="right"/>
              <w:rPr>
                <w:noProof/>
                <w:lang w:val="en-US"/>
              </w:rPr>
            </w:pPr>
          </w:p>
        </w:tc>
      </w:tr>
      <w:tr w:rsidR="00BD16A1" w:rsidRPr="00C35CDB" w:rsidTr="00176DD2">
        <w:trPr>
          <w:trHeight w:val="420"/>
        </w:trPr>
        <w:tc>
          <w:tcPr>
            <w:tcW w:w="567" w:type="dxa"/>
          </w:tcPr>
          <w:p w:rsidR="00BD16A1" w:rsidRPr="002829BF" w:rsidRDefault="00BD16A1" w:rsidP="00F80884">
            <w:pPr>
              <w:autoSpaceDE w:val="0"/>
              <w:autoSpaceDN w:val="0"/>
              <w:adjustRightInd w:val="0"/>
              <w:jc w:val="center"/>
              <w:rPr>
                <w:noProof/>
                <w:lang w:val="sr-Cyrl-RS"/>
              </w:rPr>
            </w:pPr>
            <w:r>
              <w:rPr>
                <w:noProof/>
                <w:lang w:val="sr-Cyrl-RS"/>
              </w:rPr>
              <w:t>3</w:t>
            </w:r>
          </w:p>
        </w:tc>
        <w:tc>
          <w:tcPr>
            <w:tcW w:w="3026" w:type="dxa"/>
          </w:tcPr>
          <w:p w:rsidR="00BD16A1" w:rsidRDefault="00BD16A1" w:rsidP="00F80884">
            <w:pPr>
              <w:autoSpaceDE w:val="0"/>
              <w:autoSpaceDN w:val="0"/>
              <w:adjustRightInd w:val="0"/>
              <w:rPr>
                <w:noProof/>
                <w:lang w:val="en-US"/>
              </w:rPr>
            </w:pPr>
            <w:r>
              <w:rPr>
                <w:noProof/>
                <w:lang w:val="en-US"/>
              </w:rPr>
              <w:t>Вредност ванредног сервиса током трајања уговора, односно за период од једне године за напред наведен</w:t>
            </w:r>
            <w:r>
              <w:rPr>
                <w:noProof/>
                <w:lang w:val="sr-Cyrl-RS"/>
              </w:rPr>
              <w:t>у</w:t>
            </w:r>
            <w:r>
              <w:rPr>
                <w:noProof/>
                <w:lang w:val="en-US"/>
              </w:rPr>
              <w:t xml:space="preserve"> </w:t>
            </w:r>
            <w:r>
              <w:rPr>
                <w:noProof/>
                <w:lang w:val="sr-Cyrl-RS"/>
              </w:rPr>
              <w:t>опрему</w:t>
            </w:r>
            <w:r>
              <w:rPr>
                <w:noProof/>
                <w:lang w:val="en-US"/>
              </w:rPr>
              <w:t xml:space="preserve"> (ставке од 1 до </w:t>
            </w:r>
            <w:r>
              <w:rPr>
                <w:noProof/>
                <w:lang w:val="sr-Cyrl-RS"/>
              </w:rPr>
              <w:t>2</w:t>
            </w:r>
            <w:r>
              <w:rPr>
                <w:noProof/>
                <w:lang w:val="en-US"/>
              </w:rPr>
              <w:t>)</w:t>
            </w:r>
          </w:p>
        </w:tc>
        <w:tc>
          <w:tcPr>
            <w:tcW w:w="1134" w:type="dxa"/>
          </w:tcPr>
          <w:p w:rsidR="00BD16A1" w:rsidRPr="0006156E" w:rsidRDefault="00BD16A1" w:rsidP="00F80884">
            <w:pPr>
              <w:autoSpaceDE w:val="0"/>
              <w:autoSpaceDN w:val="0"/>
              <w:adjustRightInd w:val="0"/>
              <w:jc w:val="center"/>
              <w:rPr>
                <w:noProof/>
                <w:lang w:val="sr-Cyrl-RS"/>
              </w:rPr>
            </w:pPr>
            <w:r>
              <w:rPr>
                <w:noProof/>
                <w:lang w:val="sr-Cyrl-RS"/>
              </w:rPr>
              <w:t>паушал</w:t>
            </w:r>
          </w:p>
        </w:tc>
        <w:tc>
          <w:tcPr>
            <w:tcW w:w="1227" w:type="dxa"/>
          </w:tcPr>
          <w:p w:rsidR="00BD16A1" w:rsidRDefault="00BD16A1" w:rsidP="00F80884">
            <w:pPr>
              <w:autoSpaceDE w:val="0"/>
              <w:autoSpaceDN w:val="0"/>
              <w:adjustRightInd w:val="0"/>
              <w:jc w:val="center"/>
              <w:rPr>
                <w:noProof/>
                <w:lang w:val="sr-Cyrl-RS"/>
              </w:rPr>
            </w:pPr>
          </w:p>
        </w:tc>
        <w:tc>
          <w:tcPr>
            <w:tcW w:w="2410" w:type="dxa"/>
          </w:tcPr>
          <w:p w:rsidR="00BD16A1" w:rsidRPr="00C35CDB" w:rsidRDefault="00BD16A1" w:rsidP="005E2923">
            <w:pPr>
              <w:autoSpaceDE w:val="0"/>
              <w:autoSpaceDN w:val="0"/>
              <w:adjustRightInd w:val="0"/>
              <w:jc w:val="center"/>
              <w:rPr>
                <w:noProof/>
                <w:lang w:val="en-US"/>
              </w:rPr>
            </w:pPr>
          </w:p>
        </w:tc>
        <w:tc>
          <w:tcPr>
            <w:tcW w:w="1417" w:type="dxa"/>
          </w:tcPr>
          <w:p w:rsidR="00BD16A1" w:rsidRPr="00C35CDB" w:rsidRDefault="00BD16A1" w:rsidP="005E2923">
            <w:pPr>
              <w:autoSpaceDE w:val="0"/>
              <w:autoSpaceDN w:val="0"/>
              <w:adjustRightInd w:val="0"/>
              <w:jc w:val="right"/>
              <w:rPr>
                <w:noProof/>
                <w:lang w:val="en-US"/>
              </w:rPr>
            </w:pPr>
          </w:p>
        </w:tc>
        <w:tc>
          <w:tcPr>
            <w:tcW w:w="1608" w:type="dxa"/>
          </w:tcPr>
          <w:p w:rsidR="00BD16A1" w:rsidRPr="00C35CDB" w:rsidRDefault="00BD16A1" w:rsidP="005E2923">
            <w:pPr>
              <w:autoSpaceDE w:val="0"/>
              <w:autoSpaceDN w:val="0"/>
              <w:adjustRightInd w:val="0"/>
              <w:jc w:val="right"/>
              <w:rPr>
                <w:noProof/>
                <w:lang w:val="en-US"/>
              </w:rPr>
            </w:pPr>
          </w:p>
        </w:tc>
        <w:tc>
          <w:tcPr>
            <w:tcW w:w="1984" w:type="dxa"/>
          </w:tcPr>
          <w:p w:rsidR="00BD16A1" w:rsidRPr="00C35CDB" w:rsidRDefault="00BD16A1" w:rsidP="005E2923">
            <w:pPr>
              <w:autoSpaceDE w:val="0"/>
              <w:autoSpaceDN w:val="0"/>
              <w:adjustRightInd w:val="0"/>
              <w:jc w:val="right"/>
              <w:rPr>
                <w:noProof/>
                <w:lang w:val="en-US"/>
              </w:rPr>
            </w:pPr>
          </w:p>
        </w:tc>
        <w:tc>
          <w:tcPr>
            <w:tcW w:w="1370" w:type="dxa"/>
          </w:tcPr>
          <w:p w:rsidR="00BD16A1" w:rsidRPr="00C35CDB" w:rsidRDefault="00BD16A1" w:rsidP="005E2923">
            <w:pPr>
              <w:autoSpaceDE w:val="0"/>
              <w:autoSpaceDN w:val="0"/>
              <w:adjustRightInd w:val="0"/>
              <w:jc w:val="right"/>
              <w:rPr>
                <w:noProof/>
                <w:lang w:val="en-US"/>
              </w:rPr>
            </w:pPr>
          </w:p>
        </w:tc>
      </w:tr>
      <w:tr w:rsidR="003B3290" w:rsidRPr="00C35CDB" w:rsidTr="00D506DF">
        <w:trPr>
          <w:trHeight w:val="274"/>
        </w:trPr>
        <w:tc>
          <w:tcPr>
            <w:tcW w:w="567" w:type="dxa"/>
          </w:tcPr>
          <w:p w:rsidR="003B3290" w:rsidRPr="00C35CDB" w:rsidRDefault="003B3290" w:rsidP="005E2923">
            <w:pPr>
              <w:autoSpaceDE w:val="0"/>
              <w:autoSpaceDN w:val="0"/>
              <w:adjustRightInd w:val="0"/>
              <w:jc w:val="center"/>
              <w:rPr>
                <w:b/>
                <w:bCs/>
                <w:noProof/>
              </w:rPr>
            </w:pPr>
            <w:r w:rsidRPr="00C35CDB">
              <w:rPr>
                <w:b/>
                <w:bCs/>
                <w:noProof/>
              </w:rPr>
              <w:t>I</w:t>
            </w:r>
          </w:p>
        </w:tc>
        <w:tc>
          <w:tcPr>
            <w:tcW w:w="7797" w:type="dxa"/>
            <w:gridSpan w:val="4"/>
          </w:tcPr>
          <w:p w:rsidR="003B3290" w:rsidRPr="00C35CDB" w:rsidRDefault="003B3290" w:rsidP="00B4414D">
            <w:pPr>
              <w:autoSpaceDE w:val="0"/>
              <w:autoSpaceDN w:val="0"/>
              <w:adjustRightInd w:val="0"/>
              <w:jc w:val="right"/>
              <w:rPr>
                <w:b/>
                <w:bCs/>
                <w:noProof/>
                <w:lang w:val="en-US"/>
              </w:rPr>
            </w:pPr>
            <w:r w:rsidRPr="00C35CDB">
              <w:rPr>
                <w:b/>
                <w:bCs/>
                <w:noProof/>
                <w:lang w:val="en-US"/>
              </w:rPr>
              <w:t xml:space="preserve">УКУПНА </w:t>
            </w:r>
            <w:r w:rsidRPr="00C35CDB">
              <w:rPr>
                <w:b/>
                <w:bCs/>
                <w:noProof/>
              </w:rPr>
              <w:t>ЦЕНА</w:t>
            </w:r>
            <w:r w:rsidRPr="00C35CDB">
              <w:rPr>
                <w:b/>
                <w:bCs/>
                <w:noProof/>
                <w:lang w:val="en-US"/>
              </w:rPr>
              <w:t xml:space="preserve"> ПОНУДЕ</w:t>
            </w:r>
            <w:r w:rsidRPr="00C35CDB">
              <w:rPr>
                <w:b/>
                <w:bCs/>
                <w:noProof/>
              </w:rPr>
              <w:t xml:space="preserve"> БЕЗ ПДВ-а</w:t>
            </w:r>
            <w:r w:rsidRPr="00C35CDB">
              <w:rPr>
                <w:b/>
                <w:bCs/>
                <w:noProof/>
                <w:lang w:val="en-US"/>
              </w:rPr>
              <w:t>:</w:t>
            </w:r>
          </w:p>
        </w:tc>
        <w:tc>
          <w:tcPr>
            <w:tcW w:w="6379" w:type="dxa"/>
            <w:gridSpan w:val="4"/>
          </w:tcPr>
          <w:p w:rsidR="003B3290" w:rsidRPr="00C35CDB" w:rsidRDefault="003B3290" w:rsidP="005E2923">
            <w:pPr>
              <w:autoSpaceDE w:val="0"/>
              <w:autoSpaceDN w:val="0"/>
              <w:adjustRightInd w:val="0"/>
              <w:jc w:val="right"/>
              <w:rPr>
                <w:b/>
                <w:bCs/>
                <w:noProof/>
                <w:lang w:val="en-US"/>
              </w:rPr>
            </w:pPr>
          </w:p>
        </w:tc>
      </w:tr>
      <w:tr w:rsidR="003B3290" w:rsidRPr="00C35CDB" w:rsidTr="00D506DF">
        <w:trPr>
          <w:trHeight w:val="274"/>
        </w:trPr>
        <w:tc>
          <w:tcPr>
            <w:tcW w:w="567" w:type="dxa"/>
          </w:tcPr>
          <w:p w:rsidR="003B3290" w:rsidRPr="00C35CDB" w:rsidRDefault="003B3290" w:rsidP="005E2923">
            <w:pPr>
              <w:autoSpaceDE w:val="0"/>
              <w:autoSpaceDN w:val="0"/>
              <w:adjustRightInd w:val="0"/>
              <w:jc w:val="center"/>
              <w:rPr>
                <w:b/>
                <w:bCs/>
                <w:noProof/>
                <w:lang w:val="en-US"/>
              </w:rPr>
            </w:pPr>
            <w:r w:rsidRPr="00C35CDB">
              <w:rPr>
                <w:b/>
                <w:bCs/>
                <w:noProof/>
                <w:lang w:val="en-US"/>
              </w:rPr>
              <w:t>II</w:t>
            </w:r>
          </w:p>
        </w:tc>
        <w:tc>
          <w:tcPr>
            <w:tcW w:w="7797" w:type="dxa"/>
            <w:gridSpan w:val="4"/>
          </w:tcPr>
          <w:p w:rsidR="003B3290" w:rsidRPr="00C35CDB" w:rsidRDefault="003B3290" w:rsidP="00B4414D">
            <w:pPr>
              <w:autoSpaceDE w:val="0"/>
              <w:autoSpaceDN w:val="0"/>
              <w:adjustRightInd w:val="0"/>
              <w:jc w:val="right"/>
              <w:rPr>
                <w:b/>
                <w:bCs/>
                <w:noProof/>
                <w:lang w:val="en-US"/>
              </w:rPr>
            </w:pPr>
            <w:r w:rsidRPr="00C35CDB">
              <w:rPr>
                <w:b/>
                <w:bCs/>
                <w:noProof/>
              </w:rPr>
              <w:t xml:space="preserve">ИЗНОС </w:t>
            </w:r>
            <w:r w:rsidRPr="00C35CDB">
              <w:rPr>
                <w:b/>
                <w:bCs/>
                <w:noProof/>
                <w:lang w:val="en-US"/>
              </w:rPr>
              <w:t>ПДВ</w:t>
            </w:r>
            <w:r w:rsidRPr="00C35CDB">
              <w:rPr>
                <w:b/>
                <w:bCs/>
                <w:noProof/>
              </w:rPr>
              <w:t>-а</w:t>
            </w:r>
            <w:r w:rsidRPr="00C35CDB">
              <w:rPr>
                <w:b/>
                <w:bCs/>
                <w:noProof/>
                <w:lang w:val="en-US"/>
              </w:rPr>
              <w:t>:</w:t>
            </w:r>
          </w:p>
        </w:tc>
        <w:tc>
          <w:tcPr>
            <w:tcW w:w="6379" w:type="dxa"/>
            <w:gridSpan w:val="4"/>
          </w:tcPr>
          <w:p w:rsidR="003B3290" w:rsidRPr="00C35CDB" w:rsidRDefault="003B3290" w:rsidP="005E2923">
            <w:pPr>
              <w:autoSpaceDE w:val="0"/>
              <w:autoSpaceDN w:val="0"/>
              <w:adjustRightInd w:val="0"/>
              <w:jc w:val="right"/>
              <w:rPr>
                <w:b/>
                <w:bCs/>
                <w:noProof/>
                <w:lang w:val="en-US"/>
              </w:rPr>
            </w:pPr>
          </w:p>
        </w:tc>
      </w:tr>
      <w:tr w:rsidR="003B3290" w:rsidRPr="00C35CDB" w:rsidTr="00D506DF">
        <w:trPr>
          <w:trHeight w:val="274"/>
        </w:trPr>
        <w:tc>
          <w:tcPr>
            <w:tcW w:w="567" w:type="dxa"/>
          </w:tcPr>
          <w:p w:rsidR="003B3290" w:rsidRPr="00C35CDB" w:rsidRDefault="003B3290" w:rsidP="005E2923">
            <w:pPr>
              <w:autoSpaceDE w:val="0"/>
              <w:autoSpaceDN w:val="0"/>
              <w:adjustRightInd w:val="0"/>
              <w:jc w:val="center"/>
              <w:rPr>
                <w:b/>
                <w:bCs/>
                <w:noProof/>
                <w:lang w:val="en-US"/>
              </w:rPr>
            </w:pPr>
            <w:r w:rsidRPr="00C35CDB">
              <w:rPr>
                <w:b/>
                <w:bCs/>
                <w:noProof/>
                <w:lang w:val="en-US"/>
              </w:rPr>
              <w:t>III</w:t>
            </w:r>
          </w:p>
        </w:tc>
        <w:tc>
          <w:tcPr>
            <w:tcW w:w="7797" w:type="dxa"/>
            <w:gridSpan w:val="4"/>
          </w:tcPr>
          <w:p w:rsidR="003B3290" w:rsidRPr="00C35CDB" w:rsidRDefault="003B3290" w:rsidP="00B4414D">
            <w:pPr>
              <w:autoSpaceDE w:val="0"/>
              <w:autoSpaceDN w:val="0"/>
              <w:adjustRightInd w:val="0"/>
              <w:jc w:val="right"/>
              <w:rPr>
                <w:b/>
                <w:bCs/>
                <w:noProof/>
                <w:lang w:val="en-US"/>
              </w:rPr>
            </w:pPr>
            <w:r w:rsidRPr="00C35CDB">
              <w:rPr>
                <w:b/>
                <w:bCs/>
                <w:noProof/>
                <w:lang w:val="en-US"/>
              </w:rPr>
              <w:t xml:space="preserve">УКУПНА </w:t>
            </w:r>
            <w:r w:rsidRPr="00C35CDB">
              <w:rPr>
                <w:b/>
                <w:bCs/>
                <w:noProof/>
              </w:rPr>
              <w:t xml:space="preserve">ЦЕНА </w:t>
            </w:r>
            <w:r w:rsidRPr="00C35CDB">
              <w:rPr>
                <w:b/>
                <w:bCs/>
                <w:noProof/>
                <w:lang w:val="en-US"/>
              </w:rPr>
              <w:t>ПОНУДЕ СА ПДВ-ом:</w:t>
            </w:r>
          </w:p>
        </w:tc>
        <w:tc>
          <w:tcPr>
            <w:tcW w:w="6379" w:type="dxa"/>
            <w:gridSpan w:val="4"/>
          </w:tcPr>
          <w:p w:rsidR="003B3290" w:rsidRPr="00C35CDB" w:rsidRDefault="003B3290" w:rsidP="005E2923">
            <w:pPr>
              <w:autoSpaceDE w:val="0"/>
              <w:autoSpaceDN w:val="0"/>
              <w:adjustRightInd w:val="0"/>
              <w:jc w:val="right"/>
              <w:rPr>
                <w:b/>
                <w:bCs/>
                <w:noProof/>
                <w:lang w:val="en-US"/>
              </w:rPr>
            </w:pPr>
          </w:p>
        </w:tc>
      </w:tr>
    </w:tbl>
    <w:p w:rsidR="005E2923" w:rsidRPr="00C35CDB" w:rsidRDefault="005E2923" w:rsidP="002D5B2C">
      <w:pPr>
        <w:pStyle w:val="BodyText"/>
        <w:rPr>
          <w:noProof/>
          <w:szCs w:val="24"/>
        </w:rPr>
      </w:pPr>
    </w:p>
    <w:p w:rsidR="00937B4E" w:rsidRPr="00C35CDB" w:rsidRDefault="00937B4E" w:rsidP="002D5B2C">
      <w:pPr>
        <w:pStyle w:val="BodyText"/>
        <w:rPr>
          <w:noProof/>
          <w:szCs w:val="24"/>
        </w:rPr>
      </w:pPr>
    </w:p>
    <w:p w:rsidR="00937B4E" w:rsidRPr="00C35CDB" w:rsidRDefault="00937B4E" w:rsidP="002D5B2C">
      <w:pPr>
        <w:pStyle w:val="BodyText"/>
        <w:rPr>
          <w:noProof/>
          <w:szCs w:val="24"/>
        </w:rPr>
      </w:pPr>
    </w:p>
    <w:tbl>
      <w:tblPr>
        <w:tblStyle w:val="TableGrid"/>
        <w:tblW w:w="0" w:type="auto"/>
        <w:tblInd w:w="6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0F2AEB" w:rsidRPr="00C35CDB" w:rsidTr="00937B4E">
        <w:trPr>
          <w:trHeight w:val="307"/>
        </w:trPr>
        <w:tc>
          <w:tcPr>
            <w:tcW w:w="1203" w:type="dxa"/>
          </w:tcPr>
          <w:p w:rsidR="000F2AEB" w:rsidRPr="00C35CDB" w:rsidRDefault="000F2AEB" w:rsidP="00844093">
            <w:pPr>
              <w:jc w:val="center"/>
              <w:rPr>
                <w:noProof/>
              </w:rPr>
            </w:pPr>
            <w:r w:rsidRPr="00C35CDB">
              <w:rPr>
                <w:noProof/>
              </w:rPr>
              <w:t>М.П.</w:t>
            </w:r>
          </w:p>
        </w:tc>
        <w:tc>
          <w:tcPr>
            <w:tcW w:w="3975" w:type="dxa"/>
            <w:tcBorders>
              <w:bottom w:val="single" w:sz="4" w:space="0" w:color="auto"/>
            </w:tcBorders>
          </w:tcPr>
          <w:p w:rsidR="000F2AEB" w:rsidRPr="00C35CDB" w:rsidRDefault="000F2AEB" w:rsidP="00844093">
            <w:pPr>
              <w:rPr>
                <w:b/>
                <w:noProof/>
              </w:rPr>
            </w:pPr>
          </w:p>
        </w:tc>
      </w:tr>
      <w:tr w:rsidR="000F2AEB" w:rsidRPr="00C35CDB" w:rsidTr="00937B4E">
        <w:trPr>
          <w:trHeight w:val="292"/>
        </w:trPr>
        <w:tc>
          <w:tcPr>
            <w:tcW w:w="1203" w:type="dxa"/>
          </w:tcPr>
          <w:p w:rsidR="000F2AEB" w:rsidRPr="00C35CDB" w:rsidRDefault="000F2AEB" w:rsidP="00844093">
            <w:pPr>
              <w:rPr>
                <w:b/>
                <w:noProof/>
              </w:rPr>
            </w:pPr>
          </w:p>
        </w:tc>
        <w:tc>
          <w:tcPr>
            <w:tcW w:w="3975" w:type="dxa"/>
            <w:tcBorders>
              <w:top w:val="single" w:sz="4" w:space="0" w:color="auto"/>
            </w:tcBorders>
          </w:tcPr>
          <w:p w:rsidR="000F2AEB" w:rsidRPr="00C35CDB" w:rsidRDefault="000F2AEB" w:rsidP="00844093">
            <w:pPr>
              <w:jc w:val="center"/>
              <w:rPr>
                <w:noProof/>
              </w:rPr>
            </w:pPr>
            <w:r w:rsidRPr="00C35CDB">
              <w:rPr>
                <w:noProof/>
              </w:rPr>
              <w:t>ПОТПИС</w:t>
            </w:r>
          </w:p>
        </w:tc>
      </w:tr>
    </w:tbl>
    <w:p w:rsidR="00531A8A" w:rsidRPr="00C35CDB" w:rsidRDefault="00531A8A">
      <w:pPr>
        <w:rPr>
          <w:noProof/>
        </w:rPr>
      </w:pPr>
      <w:r w:rsidRPr="00C35CDB">
        <w:rPr>
          <w:noProof/>
        </w:rPr>
        <w:br w:type="page"/>
      </w:r>
    </w:p>
    <w:p w:rsidR="006D1D12" w:rsidRPr="00C35CDB" w:rsidRDefault="006D1D12" w:rsidP="006F3775">
      <w:pPr>
        <w:pStyle w:val="Heading1"/>
        <w:ind w:left="720"/>
        <w:rPr>
          <w:sz w:val="28"/>
          <w:szCs w:val="28"/>
        </w:rPr>
        <w:sectPr w:rsidR="006D1D12" w:rsidRPr="00C35CDB" w:rsidSect="0006401C">
          <w:headerReference w:type="default" r:id="rId17"/>
          <w:footerReference w:type="even" r:id="rId18"/>
          <w:footerReference w:type="default" r:id="rId19"/>
          <w:pgSz w:w="16838" w:h="11906" w:orient="landscape"/>
          <w:pgMar w:top="1418" w:right="1418" w:bottom="1418" w:left="1418" w:header="709" w:footer="709" w:gutter="0"/>
          <w:cols w:space="708"/>
          <w:docGrid w:linePitch="360"/>
        </w:sectPr>
      </w:pPr>
      <w:bookmarkStart w:id="46" w:name="_Toc375826015"/>
      <w:bookmarkStart w:id="47" w:name="_Toc389030822"/>
    </w:p>
    <w:p w:rsidR="00D574CB" w:rsidRPr="00C35CDB" w:rsidRDefault="006F3775" w:rsidP="00F32498">
      <w:pPr>
        <w:pStyle w:val="Heading1"/>
        <w:numPr>
          <w:ilvl w:val="0"/>
          <w:numId w:val="11"/>
        </w:numPr>
        <w:jc w:val="center"/>
        <w:rPr>
          <w:sz w:val="28"/>
          <w:szCs w:val="28"/>
        </w:rPr>
      </w:pPr>
      <w:bookmarkStart w:id="48" w:name="_Toc401143642"/>
      <w:r w:rsidRPr="00C35CDB">
        <w:rPr>
          <w:sz w:val="28"/>
          <w:szCs w:val="28"/>
        </w:rPr>
        <w:lastRenderedPageBreak/>
        <w:t xml:space="preserve">А) </w:t>
      </w:r>
      <w:r w:rsidR="00EC5232" w:rsidRPr="00C35CDB">
        <w:rPr>
          <w:sz w:val="28"/>
          <w:szCs w:val="28"/>
        </w:rPr>
        <w:t>ОПШТИ ПОДАЦИ О ПОНУЂАЧУ ИЗ ГРУПЕ ПОНУЂАЧА</w:t>
      </w:r>
      <w:bookmarkEnd w:id="46"/>
      <w:bookmarkEnd w:id="47"/>
      <w:bookmarkEnd w:id="48"/>
    </w:p>
    <w:p w:rsidR="00012258" w:rsidRPr="00C35CDB" w:rsidRDefault="00012258" w:rsidP="00012258">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4474F8" w:rsidRPr="00C35CDB" w:rsidTr="006E0EE1">
        <w:tc>
          <w:tcPr>
            <w:tcW w:w="567" w:type="dxa"/>
            <w:vMerge w:val="restart"/>
            <w:shd w:val="clear" w:color="auto" w:fill="auto"/>
          </w:tcPr>
          <w:p w:rsidR="004474F8" w:rsidRPr="00C35CDB" w:rsidRDefault="004474F8" w:rsidP="00844093">
            <w:pPr>
              <w:snapToGrid w:val="0"/>
              <w:jc w:val="both"/>
            </w:pPr>
          </w:p>
          <w:p w:rsidR="004474F8" w:rsidRPr="00C35CDB" w:rsidRDefault="004474F8" w:rsidP="00844093">
            <w:pPr>
              <w:jc w:val="both"/>
              <w:rPr>
                <w:rFonts w:eastAsia="TimesNewRomanPSMT"/>
                <w:bCs/>
                <w:i/>
                <w:lang w:val="en-US"/>
              </w:rPr>
            </w:pPr>
            <w:r w:rsidRPr="00C35CDB">
              <w:rPr>
                <w:rFonts w:eastAsia="TimesNewRomanPSMT"/>
                <w:bCs/>
                <w:i/>
                <w:lang w:val="en-US"/>
              </w:rPr>
              <w:t>1)</w:t>
            </w:r>
          </w:p>
          <w:p w:rsidR="004474F8" w:rsidRPr="00C35CDB" w:rsidRDefault="004474F8" w:rsidP="00844093">
            <w:pPr>
              <w:snapToGrid w:val="0"/>
              <w:jc w:val="both"/>
              <w:rPr>
                <w:rFonts w:eastAsia="TimesNewRomanPSMT"/>
                <w:bCs/>
                <w:i/>
                <w:lang w:val="en-US"/>
              </w:rPr>
            </w:pPr>
          </w:p>
          <w:p w:rsidR="004474F8" w:rsidRPr="00C35CDB" w:rsidRDefault="004474F8" w:rsidP="00844093">
            <w:pPr>
              <w:snapToGrid w:val="0"/>
              <w:jc w:val="both"/>
              <w:rPr>
                <w:rFonts w:eastAsia="TimesNewRomanPSMT"/>
                <w:bCs/>
                <w:i/>
                <w:lang w:val="en-US"/>
              </w:rPr>
            </w:pPr>
          </w:p>
          <w:p w:rsidR="004474F8" w:rsidRPr="00C35CDB" w:rsidRDefault="004474F8" w:rsidP="00844093">
            <w:pPr>
              <w:snapToGrid w:val="0"/>
              <w:jc w:val="both"/>
              <w:rPr>
                <w:rFonts w:eastAsia="TimesNewRomanPSMT"/>
                <w:bCs/>
                <w:i/>
                <w:lang w:val="en-US"/>
              </w:rPr>
            </w:pPr>
          </w:p>
          <w:p w:rsidR="004474F8" w:rsidRPr="00C35CDB" w:rsidRDefault="004474F8" w:rsidP="00844093">
            <w:pPr>
              <w:jc w:val="both"/>
              <w:rPr>
                <w:rFonts w:eastAsia="TimesNewRomanPSMT"/>
                <w:bCs/>
                <w:i/>
                <w:lang w:val="en-US"/>
              </w:rPr>
            </w:pPr>
          </w:p>
        </w:tc>
        <w:tc>
          <w:tcPr>
            <w:tcW w:w="3969" w:type="dxa"/>
            <w:shd w:val="clear" w:color="auto" w:fill="auto"/>
            <w:vAlign w:val="center"/>
          </w:tcPr>
          <w:p w:rsidR="004474F8" w:rsidRPr="00C35CDB" w:rsidRDefault="004474F8" w:rsidP="00844093">
            <w:pPr>
              <w:rPr>
                <w:b/>
              </w:rPr>
            </w:pPr>
            <w:r w:rsidRPr="00C35CDB">
              <w:rPr>
                <w:b/>
              </w:rPr>
              <w:t>Пословно име или скраћени назив из одговарајућег регистра</w:t>
            </w:r>
          </w:p>
        </w:tc>
        <w:tc>
          <w:tcPr>
            <w:tcW w:w="4618" w:type="dxa"/>
            <w:shd w:val="clear" w:color="auto" w:fill="auto"/>
          </w:tcPr>
          <w:p w:rsidR="00E15A6B" w:rsidRPr="00C35CDB" w:rsidRDefault="00E15A6B" w:rsidP="00844093">
            <w:pPr>
              <w:snapToGrid w:val="0"/>
              <w:jc w:val="both"/>
              <w:rPr>
                <w:rFonts w:eastAsia="TimesNewRomanPSMT"/>
                <w:b/>
                <w:bCs/>
              </w:rPr>
            </w:pPr>
          </w:p>
        </w:tc>
      </w:tr>
      <w:tr w:rsidR="004474F8" w:rsidRPr="00C35CDB" w:rsidTr="00E15A6B">
        <w:trPr>
          <w:trHeight w:val="526"/>
        </w:trPr>
        <w:tc>
          <w:tcPr>
            <w:tcW w:w="567" w:type="dxa"/>
            <w:vMerge/>
            <w:shd w:val="clear" w:color="auto" w:fill="auto"/>
          </w:tcPr>
          <w:p w:rsidR="004474F8" w:rsidRPr="00C35CDB" w:rsidRDefault="004474F8" w:rsidP="00844093">
            <w:pPr>
              <w:jc w:val="both"/>
              <w:rPr>
                <w:rFonts w:eastAsia="TimesNewRomanPSMT"/>
                <w:bCs/>
                <w:i/>
                <w:lang w:val="en-US"/>
              </w:rPr>
            </w:pPr>
          </w:p>
        </w:tc>
        <w:tc>
          <w:tcPr>
            <w:tcW w:w="3969" w:type="dxa"/>
            <w:shd w:val="clear" w:color="auto" w:fill="auto"/>
            <w:vAlign w:val="center"/>
          </w:tcPr>
          <w:p w:rsidR="004474F8" w:rsidRPr="00C35CDB" w:rsidRDefault="004474F8" w:rsidP="00844093">
            <w:pPr>
              <w:rPr>
                <w:b/>
              </w:rPr>
            </w:pPr>
            <w:r w:rsidRPr="00C35CDB">
              <w:rPr>
                <w:b/>
              </w:rPr>
              <w:t>Адреса седишта</w:t>
            </w:r>
          </w:p>
        </w:tc>
        <w:tc>
          <w:tcPr>
            <w:tcW w:w="4618" w:type="dxa"/>
            <w:shd w:val="clear" w:color="auto" w:fill="auto"/>
          </w:tcPr>
          <w:p w:rsidR="004474F8" w:rsidRPr="00C35CDB" w:rsidRDefault="004474F8" w:rsidP="00844093">
            <w:pPr>
              <w:snapToGrid w:val="0"/>
              <w:jc w:val="both"/>
              <w:rPr>
                <w:rFonts w:eastAsia="TimesNewRomanPSMT"/>
                <w:b/>
                <w:bCs/>
              </w:rPr>
            </w:pPr>
          </w:p>
        </w:tc>
      </w:tr>
      <w:tr w:rsidR="004474F8" w:rsidRPr="00C35CDB" w:rsidTr="006E0EE1">
        <w:tc>
          <w:tcPr>
            <w:tcW w:w="567" w:type="dxa"/>
            <w:vMerge/>
            <w:shd w:val="clear" w:color="auto" w:fill="auto"/>
          </w:tcPr>
          <w:p w:rsidR="004474F8" w:rsidRPr="00C35CDB" w:rsidRDefault="004474F8" w:rsidP="00844093">
            <w:pPr>
              <w:jc w:val="both"/>
              <w:rPr>
                <w:rFonts w:eastAsia="TimesNewRomanPSMT"/>
                <w:bCs/>
                <w:i/>
                <w:lang w:val="en-US"/>
              </w:rPr>
            </w:pPr>
          </w:p>
        </w:tc>
        <w:tc>
          <w:tcPr>
            <w:tcW w:w="3969" w:type="dxa"/>
            <w:shd w:val="clear" w:color="auto" w:fill="auto"/>
            <w:vAlign w:val="center"/>
          </w:tcPr>
          <w:p w:rsidR="004474F8" w:rsidRPr="00C35CDB" w:rsidRDefault="004474F8" w:rsidP="00844093">
            <w:pPr>
              <w:rPr>
                <w:b/>
              </w:rPr>
            </w:pPr>
            <w:r w:rsidRPr="00C35CDB">
              <w:rPr>
                <w:b/>
              </w:rPr>
              <w:t>Матични број</w:t>
            </w:r>
          </w:p>
        </w:tc>
        <w:tc>
          <w:tcPr>
            <w:tcW w:w="4618" w:type="dxa"/>
            <w:shd w:val="clear" w:color="auto" w:fill="auto"/>
          </w:tcPr>
          <w:p w:rsidR="004474F8" w:rsidRPr="00C35CDB" w:rsidRDefault="004474F8" w:rsidP="00844093">
            <w:pPr>
              <w:snapToGrid w:val="0"/>
              <w:jc w:val="both"/>
              <w:rPr>
                <w:rFonts w:eastAsia="TimesNewRomanPSMT"/>
                <w:b/>
                <w:bCs/>
                <w:lang w:val="en-US"/>
              </w:rPr>
            </w:pPr>
          </w:p>
        </w:tc>
      </w:tr>
      <w:tr w:rsidR="004474F8" w:rsidRPr="00C35CDB" w:rsidTr="006E0EE1">
        <w:tc>
          <w:tcPr>
            <w:tcW w:w="567" w:type="dxa"/>
            <w:vMerge/>
            <w:shd w:val="clear" w:color="auto" w:fill="auto"/>
          </w:tcPr>
          <w:p w:rsidR="004474F8" w:rsidRPr="00C35CDB" w:rsidRDefault="004474F8" w:rsidP="00844093">
            <w:pPr>
              <w:jc w:val="both"/>
              <w:rPr>
                <w:rFonts w:eastAsia="TimesNewRomanPSMT"/>
                <w:bCs/>
                <w:i/>
                <w:lang w:val="en-US"/>
              </w:rPr>
            </w:pPr>
          </w:p>
        </w:tc>
        <w:tc>
          <w:tcPr>
            <w:tcW w:w="3969" w:type="dxa"/>
            <w:shd w:val="clear" w:color="auto" w:fill="auto"/>
            <w:vAlign w:val="center"/>
          </w:tcPr>
          <w:p w:rsidR="004474F8" w:rsidRPr="00C35CDB" w:rsidRDefault="004474F8" w:rsidP="00844093">
            <w:pPr>
              <w:rPr>
                <w:b/>
              </w:rPr>
            </w:pPr>
            <w:r w:rsidRPr="00C35CDB">
              <w:rPr>
                <w:b/>
              </w:rPr>
              <w:t>Порески идентификациони број</w:t>
            </w:r>
          </w:p>
        </w:tc>
        <w:tc>
          <w:tcPr>
            <w:tcW w:w="4618" w:type="dxa"/>
            <w:shd w:val="clear" w:color="auto" w:fill="auto"/>
          </w:tcPr>
          <w:p w:rsidR="004474F8" w:rsidRPr="00C35CDB" w:rsidRDefault="004474F8" w:rsidP="00844093">
            <w:pPr>
              <w:snapToGrid w:val="0"/>
              <w:jc w:val="both"/>
              <w:rPr>
                <w:rFonts w:eastAsia="TimesNewRomanPSMT"/>
                <w:b/>
                <w:bCs/>
                <w:lang w:val="en-US"/>
              </w:rPr>
            </w:pPr>
          </w:p>
        </w:tc>
      </w:tr>
      <w:tr w:rsidR="00DB1B17" w:rsidRPr="00C35CDB" w:rsidTr="006E0EE1">
        <w:trPr>
          <w:trHeight w:val="115"/>
        </w:trPr>
        <w:tc>
          <w:tcPr>
            <w:tcW w:w="567" w:type="dxa"/>
            <w:vMerge/>
            <w:shd w:val="clear" w:color="auto" w:fill="auto"/>
          </w:tcPr>
          <w:p w:rsidR="00DB1B17" w:rsidRPr="00C35CDB" w:rsidRDefault="00DB1B17" w:rsidP="00844093">
            <w:pPr>
              <w:snapToGrid w:val="0"/>
              <w:jc w:val="both"/>
              <w:rPr>
                <w:rFonts w:eastAsia="TimesNewRomanPSMT"/>
                <w:bCs/>
                <w:i/>
                <w:lang w:val="en-US"/>
              </w:rPr>
            </w:pPr>
          </w:p>
        </w:tc>
        <w:tc>
          <w:tcPr>
            <w:tcW w:w="3969" w:type="dxa"/>
            <w:shd w:val="clear" w:color="auto" w:fill="auto"/>
            <w:vAlign w:val="center"/>
          </w:tcPr>
          <w:p w:rsidR="00DB1B17" w:rsidRPr="00C35CDB" w:rsidRDefault="00DB1B17" w:rsidP="00844093">
            <w:pPr>
              <w:rPr>
                <w:b/>
              </w:rPr>
            </w:pPr>
            <w:r w:rsidRPr="00C35CDB">
              <w:rPr>
                <w:b/>
              </w:rPr>
              <w:t>Име особе за контакт</w:t>
            </w:r>
          </w:p>
        </w:tc>
        <w:tc>
          <w:tcPr>
            <w:tcW w:w="4618" w:type="dxa"/>
            <w:shd w:val="clear" w:color="auto" w:fill="auto"/>
          </w:tcPr>
          <w:p w:rsidR="00DB1B17" w:rsidRPr="00C35CDB" w:rsidRDefault="00DB1B17" w:rsidP="00844093">
            <w:pPr>
              <w:snapToGrid w:val="0"/>
              <w:jc w:val="both"/>
              <w:rPr>
                <w:rFonts w:eastAsia="TimesNewRomanPSMT"/>
                <w:b/>
                <w:bCs/>
                <w:lang w:val="en-US"/>
              </w:rPr>
            </w:pPr>
          </w:p>
        </w:tc>
      </w:tr>
    </w:tbl>
    <w:p w:rsidR="004474F8" w:rsidRPr="00C35CDB" w:rsidRDefault="004474F8" w:rsidP="00012258">
      <w:pPr>
        <w:rPr>
          <w:lang w:val="hr-HR"/>
        </w:rPr>
      </w:pPr>
    </w:p>
    <w:p w:rsidR="003303A6" w:rsidRPr="00C35CDB" w:rsidRDefault="003303A6" w:rsidP="00012258">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3303A6" w:rsidRPr="00C35CDB" w:rsidTr="006E0EE1">
        <w:tc>
          <w:tcPr>
            <w:tcW w:w="567" w:type="dxa"/>
            <w:vMerge w:val="restart"/>
            <w:shd w:val="clear" w:color="auto" w:fill="auto"/>
          </w:tcPr>
          <w:p w:rsidR="003303A6" w:rsidRPr="00C35CDB" w:rsidRDefault="003303A6" w:rsidP="00844093">
            <w:pPr>
              <w:snapToGrid w:val="0"/>
              <w:jc w:val="both"/>
            </w:pPr>
          </w:p>
          <w:p w:rsidR="003303A6" w:rsidRPr="00C35CDB" w:rsidRDefault="003303A6" w:rsidP="00844093">
            <w:pPr>
              <w:jc w:val="both"/>
              <w:rPr>
                <w:rFonts w:eastAsia="TimesNewRomanPSMT"/>
                <w:bCs/>
                <w:i/>
                <w:lang w:val="en-US"/>
              </w:rPr>
            </w:pPr>
            <w:r w:rsidRPr="00C35CDB">
              <w:rPr>
                <w:rFonts w:eastAsia="TimesNewRomanPSMT"/>
                <w:bCs/>
                <w:i/>
                <w:lang w:val="en-US"/>
              </w:rPr>
              <w:t>2)</w:t>
            </w:r>
          </w:p>
          <w:p w:rsidR="003303A6" w:rsidRPr="00C35CDB" w:rsidRDefault="003303A6" w:rsidP="00844093">
            <w:pPr>
              <w:snapToGrid w:val="0"/>
              <w:jc w:val="both"/>
              <w:rPr>
                <w:rFonts w:eastAsia="TimesNewRomanPSMT"/>
                <w:bCs/>
                <w:i/>
                <w:lang w:val="en-US"/>
              </w:rPr>
            </w:pPr>
          </w:p>
          <w:p w:rsidR="003303A6" w:rsidRPr="00C35CDB" w:rsidRDefault="003303A6" w:rsidP="00844093">
            <w:pPr>
              <w:snapToGrid w:val="0"/>
              <w:jc w:val="both"/>
              <w:rPr>
                <w:rFonts w:eastAsia="TimesNewRomanPSMT"/>
                <w:bCs/>
                <w:i/>
                <w:lang w:val="en-US"/>
              </w:rPr>
            </w:pPr>
          </w:p>
          <w:p w:rsidR="003303A6" w:rsidRPr="00C35CDB" w:rsidRDefault="003303A6" w:rsidP="00844093">
            <w:pPr>
              <w:snapToGrid w:val="0"/>
              <w:jc w:val="both"/>
              <w:rPr>
                <w:rFonts w:eastAsia="TimesNewRomanPSMT"/>
                <w:bCs/>
                <w:i/>
                <w:lang w:val="en-US"/>
              </w:rPr>
            </w:pPr>
          </w:p>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Пословно име или скраћени назив из одговарајућег регистра</w:t>
            </w:r>
          </w:p>
        </w:tc>
        <w:tc>
          <w:tcPr>
            <w:tcW w:w="4618" w:type="dxa"/>
            <w:shd w:val="clear" w:color="auto" w:fill="auto"/>
          </w:tcPr>
          <w:p w:rsidR="00E15A6B" w:rsidRPr="00C35CDB" w:rsidRDefault="00E15A6B" w:rsidP="00844093">
            <w:pPr>
              <w:snapToGrid w:val="0"/>
              <w:jc w:val="both"/>
              <w:rPr>
                <w:rFonts w:eastAsia="TimesNewRomanPSMT"/>
                <w:b/>
                <w:bCs/>
              </w:rPr>
            </w:pPr>
          </w:p>
        </w:tc>
      </w:tr>
      <w:tr w:rsidR="003303A6" w:rsidRPr="00C35CDB" w:rsidTr="00E15A6B">
        <w:trPr>
          <w:trHeight w:val="574"/>
        </w:trPr>
        <w:tc>
          <w:tcPr>
            <w:tcW w:w="567" w:type="dxa"/>
            <w:vMerge/>
            <w:shd w:val="clear" w:color="auto" w:fill="auto"/>
          </w:tcPr>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Адреса седишта</w:t>
            </w:r>
          </w:p>
        </w:tc>
        <w:tc>
          <w:tcPr>
            <w:tcW w:w="4618" w:type="dxa"/>
            <w:shd w:val="clear" w:color="auto" w:fill="auto"/>
          </w:tcPr>
          <w:p w:rsidR="003303A6" w:rsidRPr="00C35CDB" w:rsidRDefault="003303A6" w:rsidP="00844093">
            <w:pPr>
              <w:snapToGrid w:val="0"/>
              <w:jc w:val="both"/>
              <w:rPr>
                <w:rFonts w:eastAsia="TimesNewRomanPSMT"/>
                <w:b/>
                <w:bCs/>
              </w:rPr>
            </w:pPr>
          </w:p>
        </w:tc>
      </w:tr>
      <w:tr w:rsidR="003303A6" w:rsidRPr="00C35CDB" w:rsidTr="006E0EE1">
        <w:tc>
          <w:tcPr>
            <w:tcW w:w="567" w:type="dxa"/>
            <w:vMerge/>
            <w:shd w:val="clear" w:color="auto" w:fill="auto"/>
          </w:tcPr>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Матични број</w:t>
            </w:r>
          </w:p>
        </w:tc>
        <w:tc>
          <w:tcPr>
            <w:tcW w:w="4618" w:type="dxa"/>
            <w:shd w:val="clear" w:color="auto" w:fill="auto"/>
          </w:tcPr>
          <w:p w:rsidR="003303A6" w:rsidRPr="00C35CDB" w:rsidRDefault="003303A6" w:rsidP="00844093">
            <w:pPr>
              <w:snapToGrid w:val="0"/>
              <w:jc w:val="both"/>
              <w:rPr>
                <w:rFonts w:eastAsia="TimesNewRomanPSMT"/>
                <w:b/>
                <w:bCs/>
                <w:lang w:val="en-US"/>
              </w:rPr>
            </w:pPr>
          </w:p>
        </w:tc>
      </w:tr>
      <w:tr w:rsidR="003303A6" w:rsidRPr="00C35CDB" w:rsidTr="006E0EE1">
        <w:tc>
          <w:tcPr>
            <w:tcW w:w="567" w:type="dxa"/>
            <w:vMerge/>
            <w:shd w:val="clear" w:color="auto" w:fill="auto"/>
          </w:tcPr>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Порески идентификациони број</w:t>
            </w:r>
          </w:p>
        </w:tc>
        <w:tc>
          <w:tcPr>
            <w:tcW w:w="4618" w:type="dxa"/>
            <w:shd w:val="clear" w:color="auto" w:fill="auto"/>
          </w:tcPr>
          <w:p w:rsidR="003303A6" w:rsidRPr="00C35CDB" w:rsidRDefault="003303A6" w:rsidP="00844093">
            <w:pPr>
              <w:snapToGrid w:val="0"/>
              <w:jc w:val="both"/>
              <w:rPr>
                <w:rFonts w:eastAsia="TimesNewRomanPSMT"/>
                <w:b/>
                <w:bCs/>
                <w:lang w:val="en-US"/>
              </w:rPr>
            </w:pPr>
          </w:p>
        </w:tc>
      </w:tr>
      <w:tr w:rsidR="003303A6" w:rsidRPr="00C35CDB" w:rsidTr="006E0EE1">
        <w:trPr>
          <w:trHeight w:val="115"/>
        </w:trPr>
        <w:tc>
          <w:tcPr>
            <w:tcW w:w="567" w:type="dxa"/>
            <w:vMerge/>
            <w:shd w:val="clear" w:color="auto" w:fill="auto"/>
          </w:tcPr>
          <w:p w:rsidR="003303A6" w:rsidRPr="00C35CDB" w:rsidRDefault="003303A6" w:rsidP="00844093">
            <w:pPr>
              <w:snapToGrid w:val="0"/>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Име особе за контакт</w:t>
            </w:r>
          </w:p>
        </w:tc>
        <w:tc>
          <w:tcPr>
            <w:tcW w:w="4618" w:type="dxa"/>
            <w:shd w:val="clear" w:color="auto" w:fill="auto"/>
          </w:tcPr>
          <w:p w:rsidR="003303A6" w:rsidRPr="00C35CDB" w:rsidRDefault="003303A6" w:rsidP="00844093">
            <w:pPr>
              <w:snapToGrid w:val="0"/>
              <w:jc w:val="both"/>
              <w:rPr>
                <w:rFonts w:eastAsia="TimesNewRomanPSMT"/>
                <w:b/>
                <w:bCs/>
                <w:lang w:val="en-US"/>
              </w:rPr>
            </w:pPr>
          </w:p>
        </w:tc>
      </w:tr>
    </w:tbl>
    <w:p w:rsidR="004474F8" w:rsidRPr="00C35CDB" w:rsidRDefault="004474F8" w:rsidP="00012258">
      <w:pPr>
        <w:rPr>
          <w:lang w:val="hr-HR"/>
        </w:rPr>
      </w:pPr>
    </w:p>
    <w:p w:rsidR="003303A6" w:rsidRPr="00C35CDB" w:rsidRDefault="003303A6" w:rsidP="00012258">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3303A6" w:rsidRPr="00C35CDB" w:rsidTr="006E0EE1">
        <w:tc>
          <w:tcPr>
            <w:tcW w:w="567" w:type="dxa"/>
            <w:vMerge w:val="restart"/>
            <w:shd w:val="clear" w:color="auto" w:fill="auto"/>
          </w:tcPr>
          <w:p w:rsidR="003303A6" w:rsidRPr="00C35CDB" w:rsidRDefault="003303A6" w:rsidP="00844093">
            <w:pPr>
              <w:snapToGrid w:val="0"/>
              <w:jc w:val="both"/>
            </w:pPr>
          </w:p>
          <w:p w:rsidR="003303A6" w:rsidRPr="00C35CDB" w:rsidRDefault="003303A6" w:rsidP="00844093">
            <w:pPr>
              <w:jc w:val="both"/>
              <w:rPr>
                <w:rFonts w:eastAsia="TimesNewRomanPSMT"/>
                <w:bCs/>
                <w:i/>
                <w:lang w:val="en-US"/>
              </w:rPr>
            </w:pPr>
            <w:r w:rsidRPr="00C35CDB">
              <w:rPr>
                <w:rFonts w:eastAsia="TimesNewRomanPSMT"/>
                <w:bCs/>
                <w:i/>
                <w:lang w:val="en-US"/>
              </w:rPr>
              <w:t>3)</w:t>
            </w:r>
          </w:p>
          <w:p w:rsidR="003303A6" w:rsidRPr="00C35CDB" w:rsidRDefault="003303A6" w:rsidP="00844093">
            <w:pPr>
              <w:snapToGrid w:val="0"/>
              <w:jc w:val="both"/>
              <w:rPr>
                <w:rFonts w:eastAsia="TimesNewRomanPSMT"/>
                <w:bCs/>
                <w:i/>
                <w:lang w:val="en-US"/>
              </w:rPr>
            </w:pPr>
          </w:p>
          <w:p w:rsidR="003303A6" w:rsidRPr="00C35CDB" w:rsidRDefault="003303A6" w:rsidP="00844093">
            <w:pPr>
              <w:snapToGrid w:val="0"/>
              <w:jc w:val="both"/>
              <w:rPr>
                <w:rFonts w:eastAsia="TimesNewRomanPSMT"/>
                <w:bCs/>
                <w:i/>
                <w:lang w:val="en-US"/>
              </w:rPr>
            </w:pPr>
          </w:p>
          <w:p w:rsidR="003303A6" w:rsidRPr="00C35CDB" w:rsidRDefault="003303A6" w:rsidP="00844093">
            <w:pPr>
              <w:snapToGrid w:val="0"/>
              <w:jc w:val="both"/>
              <w:rPr>
                <w:rFonts w:eastAsia="TimesNewRomanPSMT"/>
                <w:bCs/>
                <w:i/>
                <w:lang w:val="en-US"/>
              </w:rPr>
            </w:pPr>
          </w:p>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Пословно име или скраћени назив из одговарајућег регистра</w:t>
            </w:r>
          </w:p>
        </w:tc>
        <w:tc>
          <w:tcPr>
            <w:tcW w:w="4618" w:type="dxa"/>
            <w:shd w:val="clear" w:color="auto" w:fill="auto"/>
          </w:tcPr>
          <w:p w:rsidR="00E15A6B" w:rsidRPr="00C35CDB" w:rsidRDefault="00E15A6B" w:rsidP="00844093">
            <w:pPr>
              <w:snapToGrid w:val="0"/>
              <w:jc w:val="both"/>
              <w:rPr>
                <w:rFonts w:eastAsia="TimesNewRomanPSMT"/>
                <w:b/>
                <w:bCs/>
              </w:rPr>
            </w:pPr>
          </w:p>
        </w:tc>
      </w:tr>
      <w:tr w:rsidR="003303A6" w:rsidRPr="00C35CDB" w:rsidTr="00E15A6B">
        <w:trPr>
          <w:trHeight w:val="555"/>
        </w:trPr>
        <w:tc>
          <w:tcPr>
            <w:tcW w:w="567" w:type="dxa"/>
            <w:vMerge/>
            <w:shd w:val="clear" w:color="auto" w:fill="auto"/>
          </w:tcPr>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Адреса седишта</w:t>
            </w:r>
          </w:p>
        </w:tc>
        <w:tc>
          <w:tcPr>
            <w:tcW w:w="4618" w:type="dxa"/>
            <w:shd w:val="clear" w:color="auto" w:fill="auto"/>
          </w:tcPr>
          <w:p w:rsidR="003303A6" w:rsidRPr="00C35CDB" w:rsidRDefault="003303A6" w:rsidP="00844093">
            <w:pPr>
              <w:snapToGrid w:val="0"/>
              <w:jc w:val="both"/>
              <w:rPr>
                <w:rFonts w:eastAsia="TimesNewRomanPSMT"/>
                <w:b/>
                <w:bCs/>
              </w:rPr>
            </w:pPr>
          </w:p>
        </w:tc>
      </w:tr>
      <w:tr w:rsidR="003303A6" w:rsidRPr="00C35CDB" w:rsidTr="006E0EE1">
        <w:tc>
          <w:tcPr>
            <w:tcW w:w="567" w:type="dxa"/>
            <w:vMerge/>
            <w:shd w:val="clear" w:color="auto" w:fill="auto"/>
          </w:tcPr>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Матични број</w:t>
            </w:r>
          </w:p>
        </w:tc>
        <w:tc>
          <w:tcPr>
            <w:tcW w:w="4618" w:type="dxa"/>
            <w:shd w:val="clear" w:color="auto" w:fill="auto"/>
          </w:tcPr>
          <w:p w:rsidR="003303A6" w:rsidRPr="00C35CDB" w:rsidRDefault="003303A6" w:rsidP="00844093">
            <w:pPr>
              <w:snapToGrid w:val="0"/>
              <w:jc w:val="both"/>
              <w:rPr>
                <w:rFonts w:eastAsia="TimesNewRomanPSMT"/>
                <w:b/>
                <w:bCs/>
                <w:lang w:val="en-US"/>
              </w:rPr>
            </w:pPr>
          </w:p>
        </w:tc>
      </w:tr>
      <w:tr w:rsidR="003303A6" w:rsidRPr="00C35CDB" w:rsidTr="006E0EE1">
        <w:tc>
          <w:tcPr>
            <w:tcW w:w="567" w:type="dxa"/>
            <w:vMerge/>
            <w:shd w:val="clear" w:color="auto" w:fill="auto"/>
          </w:tcPr>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Порески идентификациони број</w:t>
            </w:r>
          </w:p>
        </w:tc>
        <w:tc>
          <w:tcPr>
            <w:tcW w:w="4618" w:type="dxa"/>
            <w:shd w:val="clear" w:color="auto" w:fill="auto"/>
          </w:tcPr>
          <w:p w:rsidR="003303A6" w:rsidRPr="00C35CDB" w:rsidRDefault="003303A6" w:rsidP="00844093">
            <w:pPr>
              <w:snapToGrid w:val="0"/>
              <w:jc w:val="both"/>
              <w:rPr>
                <w:rFonts w:eastAsia="TimesNewRomanPSMT"/>
                <w:b/>
                <w:bCs/>
                <w:lang w:val="en-US"/>
              </w:rPr>
            </w:pPr>
          </w:p>
        </w:tc>
      </w:tr>
      <w:tr w:rsidR="003303A6" w:rsidRPr="00C35CDB" w:rsidTr="006E0EE1">
        <w:trPr>
          <w:trHeight w:val="115"/>
        </w:trPr>
        <w:tc>
          <w:tcPr>
            <w:tcW w:w="567" w:type="dxa"/>
            <w:vMerge/>
            <w:shd w:val="clear" w:color="auto" w:fill="auto"/>
          </w:tcPr>
          <w:p w:rsidR="003303A6" w:rsidRPr="00C35CDB" w:rsidRDefault="003303A6" w:rsidP="00844093">
            <w:pPr>
              <w:snapToGrid w:val="0"/>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Име особе за контакт</w:t>
            </w:r>
          </w:p>
        </w:tc>
        <w:tc>
          <w:tcPr>
            <w:tcW w:w="4618" w:type="dxa"/>
            <w:shd w:val="clear" w:color="auto" w:fill="auto"/>
          </w:tcPr>
          <w:p w:rsidR="003303A6" w:rsidRPr="00C35CDB" w:rsidRDefault="003303A6" w:rsidP="00844093">
            <w:pPr>
              <w:snapToGrid w:val="0"/>
              <w:jc w:val="both"/>
              <w:rPr>
                <w:rFonts w:eastAsia="TimesNewRomanPSMT"/>
                <w:b/>
                <w:bCs/>
                <w:lang w:val="en-US"/>
              </w:rPr>
            </w:pPr>
          </w:p>
        </w:tc>
      </w:tr>
    </w:tbl>
    <w:p w:rsidR="003303A6" w:rsidRPr="00C35CDB" w:rsidRDefault="003303A6" w:rsidP="00012258">
      <w:pPr>
        <w:rPr>
          <w:lang w:val="hr-HR"/>
        </w:rPr>
      </w:pPr>
    </w:p>
    <w:p w:rsidR="003303A6" w:rsidRPr="00C35CDB" w:rsidRDefault="003303A6" w:rsidP="00012258">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3303A6" w:rsidRPr="00C35CDB" w:rsidTr="006E0EE1">
        <w:tc>
          <w:tcPr>
            <w:tcW w:w="567" w:type="dxa"/>
            <w:vMerge w:val="restart"/>
            <w:shd w:val="clear" w:color="auto" w:fill="auto"/>
          </w:tcPr>
          <w:p w:rsidR="003303A6" w:rsidRPr="00C35CDB" w:rsidRDefault="003303A6" w:rsidP="00844093">
            <w:pPr>
              <w:snapToGrid w:val="0"/>
              <w:jc w:val="both"/>
            </w:pPr>
          </w:p>
          <w:p w:rsidR="003303A6" w:rsidRPr="00C35CDB" w:rsidRDefault="003303A6" w:rsidP="00844093">
            <w:pPr>
              <w:jc w:val="both"/>
              <w:rPr>
                <w:rFonts w:eastAsia="TimesNewRomanPSMT"/>
                <w:bCs/>
                <w:i/>
                <w:lang w:val="en-US"/>
              </w:rPr>
            </w:pPr>
            <w:r w:rsidRPr="00C35CDB">
              <w:rPr>
                <w:rFonts w:eastAsia="TimesNewRomanPSMT"/>
                <w:bCs/>
                <w:i/>
                <w:lang w:val="en-US"/>
              </w:rPr>
              <w:t>4)</w:t>
            </w:r>
          </w:p>
          <w:p w:rsidR="003303A6" w:rsidRPr="00C35CDB" w:rsidRDefault="003303A6" w:rsidP="00844093">
            <w:pPr>
              <w:snapToGrid w:val="0"/>
              <w:jc w:val="both"/>
              <w:rPr>
                <w:rFonts w:eastAsia="TimesNewRomanPSMT"/>
                <w:bCs/>
                <w:i/>
                <w:lang w:val="en-US"/>
              </w:rPr>
            </w:pPr>
          </w:p>
          <w:p w:rsidR="003303A6" w:rsidRPr="00C35CDB" w:rsidRDefault="003303A6" w:rsidP="00844093">
            <w:pPr>
              <w:snapToGrid w:val="0"/>
              <w:jc w:val="both"/>
              <w:rPr>
                <w:rFonts w:eastAsia="TimesNewRomanPSMT"/>
                <w:bCs/>
                <w:i/>
                <w:lang w:val="en-US"/>
              </w:rPr>
            </w:pPr>
          </w:p>
          <w:p w:rsidR="003303A6" w:rsidRPr="00C35CDB" w:rsidRDefault="003303A6" w:rsidP="00844093">
            <w:pPr>
              <w:snapToGrid w:val="0"/>
              <w:jc w:val="both"/>
              <w:rPr>
                <w:rFonts w:eastAsia="TimesNewRomanPSMT"/>
                <w:bCs/>
                <w:i/>
                <w:lang w:val="en-US"/>
              </w:rPr>
            </w:pPr>
          </w:p>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Пословно име или скраћени назив из одговарајућег регистра</w:t>
            </w:r>
          </w:p>
        </w:tc>
        <w:tc>
          <w:tcPr>
            <w:tcW w:w="4618" w:type="dxa"/>
            <w:shd w:val="clear" w:color="auto" w:fill="auto"/>
          </w:tcPr>
          <w:p w:rsidR="00E15A6B" w:rsidRPr="00C35CDB" w:rsidRDefault="00E15A6B" w:rsidP="00844093">
            <w:pPr>
              <w:snapToGrid w:val="0"/>
              <w:jc w:val="both"/>
              <w:rPr>
                <w:rFonts w:eastAsia="TimesNewRomanPSMT"/>
                <w:b/>
                <w:bCs/>
              </w:rPr>
            </w:pPr>
          </w:p>
        </w:tc>
      </w:tr>
      <w:tr w:rsidR="003303A6" w:rsidRPr="00C35CDB" w:rsidTr="00E15A6B">
        <w:trPr>
          <w:trHeight w:val="549"/>
        </w:trPr>
        <w:tc>
          <w:tcPr>
            <w:tcW w:w="567" w:type="dxa"/>
            <w:vMerge/>
            <w:shd w:val="clear" w:color="auto" w:fill="auto"/>
          </w:tcPr>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Адреса седишта</w:t>
            </w:r>
          </w:p>
        </w:tc>
        <w:tc>
          <w:tcPr>
            <w:tcW w:w="4618" w:type="dxa"/>
            <w:shd w:val="clear" w:color="auto" w:fill="auto"/>
          </w:tcPr>
          <w:p w:rsidR="003303A6" w:rsidRPr="00C35CDB" w:rsidRDefault="003303A6" w:rsidP="00844093">
            <w:pPr>
              <w:snapToGrid w:val="0"/>
              <w:jc w:val="both"/>
              <w:rPr>
                <w:rFonts w:eastAsia="TimesNewRomanPSMT"/>
                <w:b/>
                <w:bCs/>
              </w:rPr>
            </w:pPr>
          </w:p>
        </w:tc>
      </w:tr>
      <w:tr w:rsidR="003303A6" w:rsidRPr="00C35CDB" w:rsidTr="006E0EE1">
        <w:tc>
          <w:tcPr>
            <w:tcW w:w="567" w:type="dxa"/>
            <w:vMerge/>
            <w:shd w:val="clear" w:color="auto" w:fill="auto"/>
          </w:tcPr>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Матични број</w:t>
            </w:r>
          </w:p>
        </w:tc>
        <w:tc>
          <w:tcPr>
            <w:tcW w:w="4618" w:type="dxa"/>
            <w:shd w:val="clear" w:color="auto" w:fill="auto"/>
          </w:tcPr>
          <w:p w:rsidR="003303A6" w:rsidRPr="00C35CDB" w:rsidRDefault="003303A6" w:rsidP="00844093">
            <w:pPr>
              <w:snapToGrid w:val="0"/>
              <w:jc w:val="both"/>
              <w:rPr>
                <w:rFonts w:eastAsia="TimesNewRomanPSMT"/>
                <w:b/>
                <w:bCs/>
                <w:lang w:val="en-US"/>
              </w:rPr>
            </w:pPr>
          </w:p>
        </w:tc>
      </w:tr>
      <w:tr w:rsidR="003303A6" w:rsidRPr="00C35CDB" w:rsidTr="006E0EE1">
        <w:tc>
          <w:tcPr>
            <w:tcW w:w="567" w:type="dxa"/>
            <w:vMerge/>
            <w:shd w:val="clear" w:color="auto" w:fill="auto"/>
          </w:tcPr>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Порески идентификациони број</w:t>
            </w:r>
          </w:p>
        </w:tc>
        <w:tc>
          <w:tcPr>
            <w:tcW w:w="4618" w:type="dxa"/>
            <w:shd w:val="clear" w:color="auto" w:fill="auto"/>
          </w:tcPr>
          <w:p w:rsidR="003303A6" w:rsidRPr="00C35CDB" w:rsidRDefault="003303A6" w:rsidP="00844093">
            <w:pPr>
              <w:snapToGrid w:val="0"/>
              <w:jc w:val="both"/>
              <w:rPr>
                <w:rFonts w:eastAsia="TimesNewRomanPSMT"/>
                <w:b/>
                <w:bCs/>
                <w:lang w:val="en-US"/>
              </w:rPr>
            </w:pPr>
          </w:p>
        </w:tc>
      </w:tr>
      <w:tr w:rsidR="003303A6" w:rsidRPr="00C35CDB" w:rsidTr="006E0EE1">
        <w:trPr>
          <w:trHeight w:val="115"/>
        </w:trPr>
        <w:tc>
          <w:tcPr>
            <w:tcW w:w="567" w:type="dxa"/>
            <w:vMerge/>
            <w:shd w:val="clear" w:color="auto" w:fill="auto"/>
          </w:tcPr>
          <w:p w:rsidR="003303A6" w:rsidRPr="00C35CDB" w:rsidRDefault="003303A6" w:rsidP="00844093">
            <w:pPr>
              <w:snapToGrid w:val="0"/>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Име особе за контакт</w:t>
            </w:r>
          </w:p>
        </w:tc>
        <w:tc>
          <w:tcPr>
            <w:tcW w:w="4618" w:type="dxa"/>
            <w:shd w:val="clear" w:color="auto" w:fill="auto"/>
          </w:tcPr>
          <w:p w:rsidR="003303A6" w:rsidRPr="00C35CDB" w:rsidRDefault="003303A6" w:rsidP="00844093">
            <w:pPr>
              <w:snapToGrid w:val="0"/>
              <w:jc w:val="both"/>
              <w:rPr>
                <w:rFonts w:eastAsia="TimesNewRomanPSMT"/>
                <w:b/>
                <w:bCs/>
                <w:lang w:val="en-US"/>
              </w:rPr>
            </w:pPr>
          </w:p>
        </w:tc>
      </w:tr>
    </w:tbl>
    <w:p w:rsidR="006E0EE1" w:rsidRPr="00C35CDB" w:rsidRDefault="006E0EE1" w:rsidP="006E0EE1">
      <w:pPr>
        <w:rPr>
          <w:noProof/>
        </w:rPr>
      </w:pPr>
    </w:p>
    <w:p w:rsidR="00AB39E7" w:rsidRPr="00C35CDB" w:rsidRDefault="00AB39E7" w:rsidP="006E0EE1">
      <w:pPr>
        <w:rPr>
          <w:b/>
          <w:noProof/>
        </w:rPr>
      </w:pPr>
      <w:r w:rsidRPr="00C35CDB">
        <w:rPr>
          <w:b/>
          <w:noProof/>
        </w:rPr>
        <w:t>НАПОМЕНЕ:</w:t>
      </w:r>
    </w:p>
    <w:p w:rsidR="00AB39E7" w:rsidRPr="00C35CDB" w:rsidRDefault="00AB39E7" w:rsidP="006E0EE1">
      <w:pPr>
        <w:rPr>
          <w:noProof/>
        </w:rPr>
      </w:pPr>
      <w:r w:rsidRPr="00C35CDB">
        <w:rPr>
          <w:noProof/>
        </w:rPr>
        <w:t xml:space="preserve">Понуђач доставља уколико је у Обрасцу понуде заокружио </w:t>
      </w:r>
      <w:r w:rsidRPr="00C35CDB">
        <w:rPr>
          <w:b/>
          <w:noProof/>
        </w:rPr>
        <w:t>“</w:t>
      </w:r>
      <w:r w:rsidR="00D24D31" w:rsidRPr="00C35CDB">
        <w:rPr>
          <w:b/>
          <w:noProof/>
        </w:rPr>
        <w:t>б</w:t>
      </w:r>
      <w:r w:rsidRPr="00C35CDB">
        <w:rPr>
          <w:b/>
          <w:noProof/>
        </w:rPr>
        <w:t>”.</w:t>
      </w:r>
    </w:p>
    <w:p w:rsidR="006F3775" w:rsidRPr="00C35CDB" w:rsidRDefault="00AB39E7" w:rsidP="006E0EE1">
      <w:pPr>
        <w:rPr>
          <w:noProof/>
        </w:rPr>
      </w:pPr>
      <w:r w:rsidRPr="00C35CDB">
        <w:rPr>
          <w:noProof/>
        </w:rPr>
        <w:t>Образац копирати, уколико има више понуђача</w:t>
      </w:r>
    </w:p>
    <w:p w:rsidR="00AB145C" w:rsidRPr="00C35CDB" w:rsidRDefault="00AB145C" w:rsidP="006E0EE1">
      <w:pPr>
        <w:rPr>
          <w:noProof/>
        </w:rPr>
      </w:pPr>
    </w:p>
    <w:p w:rsidR="00AB145C" w:rsidRPr="00C35CDB" w:rsidRDefault="00AB145C" w:rsidP="006E0EE1">
      <w:pPr>
        <w:rPr>
          <w:noProof/>
        </w:rPr>
      </w:pPr>
    </w:p>
    <w:p w:rsidR="00AB145C" w:rsidRPr="00C35CDB" w:rsidRDefault="00AB145C" w:rsidP="006E0EE1">
      <w:pPr>
        <w:rPr>
          <w:noProof/>
        </w:rPr>
      </w:pPr>
    </w:p>
    <w:p w:rsidR="00AB145C" w:rsidRPr="00C35CDB" w:rsidRDefault="00AB145C" w:rsidP="006E0EE1">
      <w:pPr>
        <w:rPr>
          <w:noProof/>
        </w:rPr>
      </w:pPr>
    </w:p>
    <w:p w:rsidR="006F3775" w:rsidRPr="00C35CDB" w:rsidRDefault="006F3775" w:rsidP="006F3775">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AB145C" w:rsidRPr="00C35CDB" w:rsidTr="00AB145C">
        <w:trPr>
          <w:trHeight w:val="307"/>
        </w:trPr>
        <w:tc>
          <w:tcPr>
            <w:tcW w:w="1203" w:type="dxa"/>
          </w:tcPr>
          <w:p w:rsidR="00AB145C" w:rsidRPr="00C35CDB" w:rsidRDefault="00AB145C" w:rsidP="00AB145C">
            <w:pPr>
              <w:jc w:val="center"/>
              <w:rPr>
                <w:noProof/>
              </w:rPr>
            </w:pPr>
            <w:r w:rsidRPr="00C35CDB">
              <w:rPr>
                <w:noProof/>
              </w:rPr>
              <w:t>М.П.</w:t>
            </w:r>
          </w:p>
        </w:tc>
        <w:tc>
          <w:tcPr>
            <w:tcW w:w="3975" w:type="dxa"/>
            <w:tcBorders>
              <w:bottom w:val="single" w:sz="4" w:space="0" w:color="auto"/>
            </w:tcBorders>
          </w:tcPr>
          <w:p w:rsidR="00AB145C" w:rsidRPr="00C35CDB" w:rsidRDefault="00AB145C" w:rsidP="00060D06">
            <w:pPr>
              <w:rPr>
                <w:b/>
                <w:noProof/>
              </w:rPr>
            </w:pPr>
          </w:p>
        </w:tc>
      </w:tr>
      <w:tr w:rsidR="00AB145C" w:rsidRPr="00C35CDB" w:rsidTr="00AB145C">
        <w:trPr>
          <w:trHeight w:val="292"/>
        </w:trPr>
        <w:tc>
          <w:tcPr>
            <w:tcW w:w="1203" w:type="dxa"/>
          </w:tcPr>
          <w:p w:rsidR="00AB145C" w:rsidRPr="00C35CDB" w:rsidRDefault="00AB145C" w:rsidP="00060D06">
            <w:pPr>
              <w:rPr>
                <w:b/>
                <w:noProof/>
              </w:rPr>
            </w:pPr>
          </w:p>
        </w:tc>
        <w:tc>
          <w:tcPr>
            <w:tcW w:w="3975" w:type="dxa"/>
            <w:tcBorders>
              <w:top w:val="single" w:sz="4" w:space="0" w:color="auto"/>
            </w:tcBorders>
          </w:tcPr>
          <w:p w:rsidR="00AB145C" w:rsidRPr="00C35CDB" w:rsidRDefault="00AB145C" w:rsidP="00AB145C">
            <w:pPr>
              <w:jc w:val="center"/>
              <w:rPr>
                <w:noProof/>
              </w:rPr>
            </w:pPr>
            <w:r w:rsidRPr="00C35CDB">
              <w:rPr>
                <w:noProof/>
              </w:rPr>
              <w:t>ПОТПИС</w:t>
            </w:r>
          </w:p>
        </w:tc>
      </w:tr>
    </w:tbl>
    <w:p w:rsidR="00060D06" w:rsidRPr="00C35CDB" w:rsidRDefault="006F3775" w:rsidP="00060D06">
      <w:pPr>
        <w:rPr>
          <w:noProof/>
        </w:rPr>
      </w:pPr>
      <w:r w:rsidRPr="00C35CDB">
        <w:rPr>
          <w:b/>
          <w:noProof/>
        </w:rPr>
        <w:t xml:space="preserve"> </w:t>
      </w:r>
    </w:p>
    <w:p w:rsidR="00AB39E7" w:rsidRPr="00C35CDB" w:rsidRDefault="00AB39E7" w:rsidP="00AB39E7">
      <w:pPr>
        <w:rPr>
          <w:b/>
          <w:noProof/>
        </w:rPr>
      </w:pPr>
      <w:r w:rsidRPr="00C35CDB">
        <w:rPr>
          <w:b/>
          <w:noProof/>
        </w:rPr>
        <w:br w:type="page"/>
      </w:r>
    </w:p>
    <w:p w:rsidR="00EC5232" w:rsidRPr="00C35CDB" w:rsidRDefault="006F3775" w:rsidP="00F32498">
      <w:pPr>
        <w:pStyle w:val="Heading1"/>
        <w:numPr>
          <w:ilvl w:val="0"/>
          <w:numId w:val="10"/>
        </w:numPr>
        <w:jc w:val="center"/>
        <w:rPr>
          <w:sz w:val="28"/>
          <w:szCs w:val="28"/>
        </w:rPr>
      </w:pPr>
      <w:bookmarkStart w:id="49" w:name="_Toc375826016"/>
      <w:bookmarkStart w:id="50" w:name="_Toc389030823"/>
      <w:bookmarkStart w:id="51" w:name="_Toc401143643"/>
      <w:r w:rsidRPr="00C35CDB">
        <w:rPr>
          <w:sz w:val="28"/>
          <w:szCs w:val="28"/>
        </w:rPr>
        <w:lastRenderedPageBreak/>
        <w:t xml:space="preserve">Б) </w:t>
      </w:r>
      <w:r w:rsidR="00EC5232" w:rsidRPr="00C35CDB">
        <w:rPr>
          <w:sz w:val="28"/>
          <w:szCs w:val="28"/>
        </w:rPr>
        <w:t>ОПШТИ ПОДАЦИ О ПОДИЗВОЂАЧИМА</w:t>
      </w:r>
      <w:bookmarkEnd w:id="49"/>
      <w:bookmarkEnd w:id="50"/>
      <w:bookmarkEnd w:id="51"/>
    </w:p>
    <w:p w:rsidR="00EC5232" w:rsidRPr="00C35CDB" w:rsidRDefault="00EC5232" w:rsidP="00AB39E7">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0B1EA1" w:rsidRPr="00C35CDB" w:rsidTr="006E0EE1">
        <w:tc>
          <w:tcPr>
            <w:tcW w:w="567" w:type="dxa"/>
            <w:vMerge w:val="restart"/>
            <w:tcBorders>
              <w:top w:val="single" w:sz="4" w:space="0" w:color="000000"/>
              <w:left w:val="single" w:sz="4" w:space="0" w:color="000000"/>
            </w:tcBorders>
            <w:shd w:val="clear" w:color="auto" w:fill="auto"/>
          </w:tcPr>
          <w:p w:rsidR="000B1EA1" w:rsidRPr="00C35CDB" w:rsidRDefault="000B1EA1" w:rsidP="00844093">
            <w:pPr>
              <w:snapToGrid w:val="0"/>
              <w:jc w:val="both"/>
            </w:pPr>
          </w:p>
          <w:p w:rsidR="000B1EA1" w:rsidRPr="00C35CDB" w:rsidRDefault="000B1EA1" w:rsidP="00844093">
            <w:pPr>
              <w:jc w:val="both"/>
              <w:rPr>
                <w:rFonts w:eastAsia="TimesNewRomanPSMT"/>
                <w:bCs/>
                <w:i/>
                <w:lang w:val="en-US"/>
              </w:rPr>
            </w:pPr>
            <w:r w:rsidRPr="00C35CDB">
              <w:rPr>
                <w:rFonts w:eastAsia="TimesNewRomanPSMT"/>
                <w:bCs/>
                <w:i/>
                <w:lang w:val="en-US"/>
              </w:rPr>
              <w:t>1)</w:t>
            </w:r>
          </w:p>
          <w:p w:rsidR="000B1EA1" w:rsidRPr="00C35CDB" w:rsidRDefault="000B1EA1" w:rsidP="00844093">
            <w:pPr>
              <w:snapToGrid w:val="0"/>
              <w:jc w:val="both"/>
              <w:rPr>
                <w:rFonts w:eastAsia="TimesNewRomanPSMT"/>
                <w:bCs/>
                <w:i/>
                <w:lang w:val="en-US"/>
              </w:rPr>
            </w:pPr>
          </w:p>
          <w:p w:rsidR="000B1EA1" w:rsidRPr="00C35CDB" w:rsidRDefault="000B1EA1" w:rsidP="00844093">
            <w:pPr>
              <w:snapToGrid w:val="0"/>
              <w:jc w:val="both"/>
              <w:rPr>
                <w:rFonts w:eastAsia="TimesNewRomanPSMT"/>
                <w:bCs/>
                <w:i/>
                <w:lang w:val="en-US"/>
              </w:rPr>
            </w:pPr>
          </w:p>
          <w:p w:rsidR="000B1EA1" w:rsidRPr="00C35CDB" w:rsidRDefault="000B1EA1" w:rsidP="00844093">
            <w:pPr>
              <w:snapToGrid w:val="0"/>
              <w:jc w:val="both"/>
              <w:rPr>
                <w:rFonts w:eastAsia="TimesNewRomanPSMT"/>
                <w:bCs/>
                <w:i/>
                <w:lang w:val="en-US"/>
              </w:rPr>
            </w:pPr>
          </w:p>
          <w:p w:rsidR="000B1EA1" w:rsidRPr="00C35CDB" w:rsidRDefault="000B1EA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0B1EA1" w:rsidRPr="00C35CDB" w:rsidRDefault="000B1EA1" w:rsidP="00844093">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1EA1" w:rsidRPr="00C35CDB" w:rsidRDefault="000B1EA1" w:rsidP="00844093">
            <w:pPr>
              <w:snapToGrid w:val="0"/>
              <w:jc w:val="both"/>
              <w:rPr>
                <w:rFonts w:eastAsia="TimesNewRomanPSMT"/>
                <w:b/>
                <w:bCs/>
                <w:lang w:val="en-US"/>
              </w:rPr>
            </w:pPr>
          </w:p>
        </w:tc>
      </w:tr>
      <w:tr w:rsidR="000B1EA1" w:rsidRPr="00C35CDB" w:rsidTr="006E0EE1">
        <w:tc>
          <w:tcPr>
            <w:tcW w:w="567" w:type="dxa"/>
            <w:vMerge/>
            <w:tcBorders>
              <w:left w:val="single" w:sz="4" w:space="0" w:color="000000"/>
            </w:tcBorders>
            <w:shd w:val="clear" w:color="auto" w:fill="auto"/>
          </w:tcPr>
          <w:p w:rsidR="000B1EA1" w:rsidRPr="00C35CDB" w:rsidRDefault="000B1EA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0B1EA1" w:rsidRPr="00C35CDB" w:rsidRDefault="000B1EA1" w:rsidP="00844093">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1EA1" w:rsidRPr="00C35CDB" w:rsidRDefault="000B1EA1" w:rsidP="00844093">
            <w:pPr>
              <w:snapToGrid w:val="0"/>
              <w:jc w:val="both"/>
              <w:rPr>
                <w:rFonts w:eastAsia="TimesNewRomanPSMT"/>
                <w:b/>
                <w:bCs/>
                <w:lang w:val="en-US"/>
              </w:rPr>
            </w:pPr>
          </w:p>
          <w:p w:rsidR="000B1EA1" w:rsidRPr="00C35CDB" w:rsidRDefault="000B1EA1" w:rsidP="00844093">
            <w:pPr>
              <w:snapToGrid w:val="0"/>
              <w:jc w:val="both"/>
              <w:rPr>
                <w:rFonts w:eastAsia="TimesNewRomanPSMT"/>
                <w:b/>
                <w:bCs/>
                <w:lang w:val="en-US"/>
              </w:rPr>
            </w:pPr>
          </w:p>
        </w:tc>
      </w:tr>
      <w:tr w:rsidR="000B1EA1" w:rsidRPr="00C35CDB" w:rsidTr="006E0EE1">
        <w:tc>
          <w:tcPr>
            <w:tcW w:w="567" w:type="dxa"/>
            <w:vMerge/>
            <w:tcBorders>
              <w:left w:val="single" w:sz="4" w:space="0" w:color="000000"/>
            </w:tcBorders>
            <w:shd w:val="clear" w:color="auto" w:fill="auto"/>
          </w:tcPr>
          <w:p w:rsidR="000B1EA1" w:rsidRPr="00C35CDB" w:rsidRDefault="000B1EA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0B1EA1" w:rsidRPr="00C35CDB" w:rsidRDefault="000B1EA1" w:rsidP="00844093">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1EA1" w:rsidRPr="00C35CDB" w:rsidRDefault="000B1EA1" w:rsidP="00844093">
            <w:pPr>
              <w:snapToGrid w:val="0"/>
              <w:jc w:val="both"/>
              <w:rPr>
                <w:rFonts w:eastAsia="TimesNewRomanPSMT"/>
                <w:b/>
                <w:bCs/>
                <w:lang w:val="en-US"/>
              </w:rPr>
            </w:pPr>
          </w:p>
        </w:tc>
      </w:tr>
      <w:tr w:rsidR="000B1EA1" w:rsidRPr="00C35CDB" w:rsidTr="006E0EE1">
        <w:tc>
          <w:tcPr>
            <w:tcW w:w="567" w:type="dxa"/>
            <w:vMerge/>
            <w:tcBorders>
              <w:left w:val="single" w:sz="4" w:space="0" w:color="000000"/>
            </w:tcBorders>
            <w:shd w:val="clear" w:color="auto" w:fill="auto"/>
          </w:tcPr>
          <w:p w:rsidR="000B1EA1" w:rsidRPr="00C35CDB" w:rsidRDefault="000B1EA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0B1EA1" w:rsidRPr="00C35CDB" w:rsidRDefault="000B1EA1" w:rsidP="00844093">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1EA1" w:rsidRPr="00C35CDB" w:rsidRDefault="000B1EA1" w:rsidP="00844093">
            <w:pPr>
              <w:snapToGrid w:val="0"/>
              <w:jc w:val="both"/>
              <w:rPr>
                <w:rFonts w:eastAsia="TimesNewRomanPSMT"/>
                <w:b/>
                <w:bCs/>
                <w:lang w:val="en-US"/>
              </w:rPr>
            </w:pPr>
          </w:p>
        </w:tc>
      </w:tr>
      <w:tr w:rsidR="000B1EA1" w:rsidRPr="00C35CDB" w:rsidTr="006E0EE1">
        <w:tc>
          <w:tcPr>
            <w:tcW w:w="567" w:type="dxa"/>
            <w:vMerge/>
            <w:tcBorders>
              <w:left w:val="single" w:sz="4" w:space="0" w:color="000000"/>
            </w:tcBorders>
            <w:shd w:val="clear" w:color="auto" w:fill="auto"/>
          </w:tcPr>
          <w:p w:rsidR="000B1EA1" w:rsidRPr="00C35CDB" w:rsidRDefault="000B1EA1" w:rsidP="00844093">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0B1EA1" w:rsidRPr="00C35CDB" w:rsidRDefault="000B1EA1" w:rsidP="00844093">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1EA1" w:rsidRPr="00C35CDB" w:rsidRDefault="000B1EA1" w:rsidP="00844093">
            <w:pPr>
              <w:snapToGrid w:val="0"/>
              <w:jc w:val="both"/>
              <w:rPr>
                <w:rFonts w:eastAsia="TimesNewRomanPSMT"/>
                <w:b/>
                <w:bCs/>
                <w:lang w:val="en-US"/>
              </w:rPr>
            </w:pPr>
          </w:p>
        </w:tc>
      </w:tr>
      <w:tr w:rsidR="0056646A" w:rsidRPr="00C35CDB" w:rsidTr="006E0EE1">
        <w:tc>
          <w:tcPr>
            <w:tcW w:w="567" w:type="dxa"/>
            <w:vMerge/>
            <w:tcBorders>
              <w:left w:val="single" w:sz="4" w:space="0" w:color="000000"/>
            </w:tcBorders>
            <w:shd w:val="clear" w:color="auto" w:fill="auto"/>
          </w:tcPr>
          <w:p w:rsidR="0056646A" w:rsidRPr="00C35CDB" w:rsidRDefault="0056646A" w:rsidP="00844093">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rsidR="0056646A" w:rsidRPr="00C35CDB" w:rsidRDefault="0056646A" w:rsidP="00844093">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6646A" w:rsidRPr="00C35CDB" w:rsidRDefault="0056646A" w:rsidP="00844093">
            <w:pPr>
              <w:snapToGrid w:val="0"/>
              <w:jc w:val="both"/>
              <w:rPr>
                <w:rFonts w:eastAsia="TimesNewRomanPSMT"/>
                <w:b/>
                <w:bCs/>
                <w:lang w:val="ru-RU"/>
              </w:rPr>
            </w:pPr>
          </w:p>
        </w:tc>
      </w:tr>
      <w:tr w:rsidR="000B1EA1" w:rsidRPr="00C35CDB" w:rsidTr="006E0EE1">
        <w:trPr>
          <w:trHeight w:val="1376"/>
        </w:trPr>
        <w:tc>
          <w:tcPr>
            <w:tcW w:w="567" w:type="dxa"/>
            <w:vMerge/>
            <w:tcBorders>
              <w:left w:val="single" w:sz="4" w:space="0" w:color="000000"/>
              <w:bottom w:val="single" w:sz="4" w:space="0" w:color="000000"/>
            </w:tcBorders>
            <w:shd w:val="clear" w:color="auto" w:fill="auto"/>
          </w:tcPr>
          <w:p w:rsidR="000B1EA1" w:rsidRPr="00C35CDB" w:rsidRDefault="000B1EA1" w:rsidP="00844093">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rsidR="000B1EA1" w:rsidRPr="00C35CDB" w:rsidRDefault="000B1EA1" w:rsidP="00844093">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1EA1" w:rsidRPr="00C35CDB" w:rsidRDefault="000B1EA1" w:rsidP="00844093">
            <w:pPr>
              <w:snapToGrid w:val="0"/>
              <w:jc w:val="both"/>
              <w:rPr>
                <w:rFonts w:eastAsia="TimesNewRomanPSMT"/>
                <w:b/>
                <w:bCs/>
              </w:rPr>
            </w:pPr>
          </w:p>
        </w:tc>
      </w:tr>
    </w:tbl>
    <w:p w:rsidR="003303A6" w:rsidRPr="00C35CDB" w:rsidRDefault="003303A6"/>
    <w:tbl>
      <w:tblPr>
        <w:tblW w:w="0" w:type="auto"/>
        <w:tblInd w:w="108" w:type="dxa"/>
        <w:tblLayout w:type="fixed"/>
        <w:tblLook w:val="0000" w:firstRow="0" w:lastRow="0" w:firstColumn="0" w:lastColumn="0" w:noHBand="0" w:noVBand="0"/>
      </w:tblPr>
      <w:tblGrid>
        <w:gridCol w:w="567"/>
        <w:gridCol w:w="3989"/>
        <w:gridCol w:w="4598"/>
      </w:tblGrid>
      <w:tr w:rsidR="006E0EE1" w:rsidRPr="00C35CDB" w:rsidTr="00844093">
        <w:tc>
          <w:tcPr>
            <w:tcW w:w="567" w:type="dxa"/>
            <w:vMerge w:val="restart"/>
            <w:tcBorders>
              <w:top w:val="single" w:sz="4" w:space="0" w:color="000000"/>
              <w:left w:val="single" w:sz="4" w:space="0" w:color="000000"/>
            </w:tcBorders>
            <w:shd w:val="clear" w:color="auto" w:fill="auto"/>
          </w:tcPr>
          <w:p w:rsidR="006E0EE1" w:rsidRPr="00C35CDB" w:rsidRDefault="006E0EE1" w:rsidP="00844093">
            <w:pPr>
              <w:snapToGrid w:val="0"/>
              <w:jc w:val="both"/>
            </w:pPr>
          </w:p>
          <w:p w:rsidR="006E0EE1" w:rsidRPr="00C35CDB" w:rsidRDefault="006E0EE1" w:rsidP="00844093">
            <w:pPr>
              <w:jc w:val="both"/>
              <w:rPr>
                <w:rFonts w:eastAsia="TimesNewRomanPSMT"/>
                <w:bCs/>
                <w:i/>
                <w:lang w:val="en-US"/>
              </w:rPr>
            </w:pPr>
            <w:r w:rsidRPr="00C35CDB">
              <w:rPr>
                <w:rFonts w:eastAsia="TimesNewRomanPSMT"/>
                <w:bCs/>
                <w:i/>
              </w:rPr>
              <w:t>2</w:t>
            </w:r>
            <w:r w:rsidRPr="00C35CDB">
              <w:rPr>
                <w:rFonts w:eastAsia="TimesNewRomanPSMT"/>
                <w:bCs/>
                <w:i/>
                <w:lang w:val="en-US"/>
              </w:rPr>
              <w:t>)</w:t>
            </w:r>
          </w:p>
          <w:p w:rsidR="006E0EE1" w:rsidRPr="00C35CDB" w:rsidRDefault="006E0EE1" w:rsidP="00844093">
            <w:pPr>
              <w:snapToGrid w:val="0"/>
              <w:jc w:val="both"/>
              <w:rPr>
                <w:rFonts w:eastAsia="TimesNewRomanPSMT"/>
                <w:bCs/>
                <w:i/>
                <w:lang w:val="en-US"/>
              </w:rPr>
            </w:pPr>
          </w:p>
          <w:p w:rsidR="006E0EE1" w:rsidRPr="00C35CDB" w:rsidRDefault="006E0EE1" w:rsidP="00844093">
            <w:pPr>
              <w:snapToGrid w:val="0"/>
              <w:jc w:val="both"/>
              <w:rPr>
                <w:rFonts w:eastAsia="TimesNewRomanPSMT"/>
                <w:bCs/>
                <w:i/>
                <w:lang w:val="en-US"/>
              </w:rPr>
            </w:pPr>
          </w:p>
          <w:p w:rsidR="006E0EE1" w:rsidRPr="00C35CDB" w:rsidRDefault="006E0EE1" w:rsidP="00844093">
            <w:pPr>
              <w:snapToGrid w:val="0"/>
              <w:jc w:val="both"/>
              <w:rPr>
                <w:rFonts w:eastAsia="TimesNewRomanPSMT"/>
                <w:bCs/>
                <w:i/>
                <w:lang w:val="en-US"/>
              </w:rPr>
            </w:pPr>
          </w:p>
          <w:p w:rsidR="006E0EE1" w:rsidRPr="00C35CDB" w:rsidRDefault="006E0EE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6E0EE1" w:rsidRPr="00C35CDB" w:rsidRDefault="006E0EE1" w:rsidP="00844093">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0EE1" w:rsidRPr="00C35CDB" w:rsidRDefault="006E0EE1" w:rsidP="00844093">
            <w:pPr>
              <w:snapToGrid w:val="0"/>
              <w:jc w:val="both"/>
              <w:rPr>
                <w:rFonts w:eastAsia="TimesNewRomanPSMT"/>
                <w:b/>
                <w:bCs/>
                <w:lang w:val="en-US"/>
              </w:rPr>
            </w:pPr>
          </w:p>
        </w:tc>
      </w:tr>
      <w:tr w:rsidR="006E0EE1" w:rsidRPr="00C35CDB" w:rsidTr="00844093">
        <w:tc>
          <w:tcPr>
            <w:tcW w:w="567" w:type="dxa"/>
            <w:vMerge/>
            <w:tcBorders>
              <w:left w:val="single" w:sz="4" w:space="0" w:color="000000"/>
            </w:tcBorders>
            <w:shd w:val="clear" w:color="auto" w:fill="auto"/>
          </w:tcPr>
          <w:p w:rsidR="006E0EE1" w:rsidRPr="00C35CDB" w:rsidRDefault="006E0EE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6E0EE1" w:rsidRPr="00C35CDB" w:rsidRDefault="006E0EE1" w:rsidP="00844093">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0EE1" w:rsidRPr="00C35CDB" w:rsidRDefault="006E0EE1" w:rsidP="00844093">
            <w:pPr>
              <w:snapToGrid w:val="0"/>
              <w:jc w:val="both"/>
              <w:rPr>
                <w:rFonts w:eastAsia="TimesNewRomanPSMT"/>
                <w:b/>
                <w:bCs/>
                <w:lang w:val="en-US"/>
              </w:rPr>
            </w:pPr>
          </w:p>
          <w:p w:rsidR="006E0EE1" w:rsidRPr="00C35CDB" w:rsidRDefault="006E0EE1" w:rsidP="00844093">
            <w:pPr>
              <w:snapToGrid w:val="0"/>
              <w:jc w:val="both"/>
              <w:rPr>
                <w:rFonts w:eastAsia="TimesNewRomanPSMT"/>
                <w:b/>
                <w:bCs/>
                <w:lang w:val="en-US"/>
              </w:rPr>
            </w:pPr>
          </w:p>
        </w:tc>
      </w:tr>
      <w:tr w:rsidR="006E0EE1" w:rsidRPr="00C35CDB" w:rsidTr="00844093">
        <w:tc>
          <w:tcPr>
            <w:tcW w:w="567" w:type="dxa"/>
            <w:vMerge/>
            <w:tcBorders>
              <w:left w:val="single" w:sz="4" w:space="0" w:color="000000"/>
            </w:tcBorders>
            <w:shd w:val="clear" w:color="auto" w:fill="auto"/>
          </w:tcPr>
          <w:p w:rsidR="006E0EE1" w:rsidRPr="00C35CDB" w:rsidRDefault="006E0EE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6E0EE1" w:rsidRPr="00C35CDB" w:rsidRDefault="006E0EE1" w:rsidP="00844093">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0EE1" w:rsidRPr="00C35CDB" w:rsidRDefault="006E0EE1" w:rsidP="00844093">
            <w:pPr>
              <w:snapToGrid w:val="0"/>
              <w:jc w:val="both"/>
              <w:rPr>
                <w:rFonts w:eastAsia="TimesNewRomanPSMT"/>
                <w:b/>
                <w:bCs/>
                <w:lang w:val="en-US"/>
              </w:rPr>
            </w:pPr>
          </w:p>
        </w:tc>
      </w:tr>
      <w:tr w:rsidR="006E0EE1" w:rsidRPr="00C35CDB" w:rsidTr="00844093">
        <w:tc>
          <w:tcPr>
            <w:tcW w:w="567" w:type="dxa"/>
            <w:vMerge/>
            <w:tcBorders>
              <w:left w:val="single" w:sz="4" w:space="0" w:color="000000"/>
            </w:tcBorders>
            <w:shd w:val="clear" w:color="auto" w:fill="auto"/>
          </w:tcPr>
          <w:p w:rsidR="006E0EE1" w:rsidRPr="00C35CDB" w:rsidRDefault="006E0EE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6E0EE1" w:rsidRPr="00C35CDB" w:rsidRDefault="006E0EE1" w:rsidP="00844093">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0EE1" w:rsidRPr="00C35CDB" w:rsidRDefault="006E0EE1" w:rsidP="00844093">
            <w:pPr>
              <w:snapToGrid w:val="0"/>
              <w:jc w:val="both"/>
              <w:rPr>
                <w:rFonts w:eastAsia="TimesNewRomanPSMT"/>
                <w:b/>
                <w:bCs/>
                <w:lang w:val="en-US"/>
              </w:rPr>
            </w:pPr>
          </w:p>
        </w:tc>
      </w:tr>
      <w:tr w:rsidR="006E0EE1" w:rsidRPr="00C35CDB" w:rsidTr="00844093">
        <w:tc>
          <w:tcPr>
            <w:tcW w:w="567" w:type="dxa"/>
            <w:vMerge/>
            <w:tcBorders>
              <w:left w:val="single" w:sz="4" w:space="0" w:color="000000"/>
            </w:tcBorders>
            <w:shd w:val="clear" w:color="auto" w:fill="auto"/>
          </w:tcPr>
          <w:p w:rsidR="006E0EE1" w:rsidRPr="00C35CDB" w:rsidRDefault="006E0EE1" w:rsidP="00844093">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6E0EE1" w:rsidRPr="00C35CDB" w:rsidRDefault="006E0EE1" w:rsidP="00844093">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0EE1" w:rsidRPr="00C35CDB" w:rsidRDefault="006E0EE1" w:rsidP="00844093">
            <w:pPr>
              <w:snapToGrid w:val="0"/>
              <w:jc w:val="both"/>
              <w:rPr>
                <w:rFonts w:eastAsia="TimesNewRomanPSMT"/>
                <w:b/>
                <w:bCs/>
                <w:lang w:val="en-US"/>
              </w:rPr>
            </w:pPr>
          </w:p>
        </w:tc>
      </w:tr>
      <w:tr w:rsidR="006E0EE1" w:rsidRPr="00C35CDB" w:rsidTr="00844093">
        <w:tc>
          <w:tcPr>
            <w:tcW w:w="567" w:type="dxa"/>
            <w:vMerge/>
            <w:tcBorders>
              <w:left w:val="single" w:sz="4" w:space="0" w:color="000000"/>
            </w:tcBorders>
            <w:shd w:val="clear" w:color="auto" w:fill="auto"/>
          </w:tcPr>
          <w:p w:rsidR="006E0EE1" w:rsidRPr="00C35CDB" w:rsidRDefault="006E0EE1" w:rsidP="00844093">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rsidR="006E0EE1" w:rsidRPr="00C35CDB" w:rsidRDefault="006E0EE1" w:rsidP="00844093">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0EE1" w:rsidRPr="00C35CDB" w:rsidRDefault="006E0EE1" w:rsidP="00844093">
            <w:pPr>
              <w:snapToGrid w:val="0"/>
              <w:jc w:val="both"/>
              <w:rPr>
                <w:rFonts w:eastAsia="TimesNewRomanPSMT"/>
                <w:b/>
                <w:bCs/>
                <w:lang w:val="ru-RU"/>
              </w:rPr>
            </w:pPr>
          </w:p>
        </w:tc>
      </w:tr>
      <w:tr w:rsidR="006E0EE1" w:rsidRPr="00C35CDB" w:rsidTr="00844093">
        <w:trPr>
          <w:trHeight w:val="1376"/>
        </w:trPr>
        <w:tc>
          <w:tcPr>
            <w:tcW w:w="567" w:type="dxa"/>
            <w:vMerge/>
            <w:tcBorders>
              <w:left w:val="single" w:sz="4" w:space="0" w:color="000000"/>
              <w:bottom w:val="single" w:sz="4" w:space="0" w:color="000000"/>
            </w:tcBorders>
            <w:shd w:val="clear" w:color="auto" w:fill="auto"/>
          </w:tcPr>
          <w:p w:rsidR="006E0EE1" w:rsidRPr="00C35CDB" w:rsidRDefault="006E0EE1" w:rsidP="00844093">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rsidR="006E0EE1" w:rsidRPr="00C35CDB" w:rsidRDefault="006E0EE1" w:rsidP="00844093">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0EE1" w:rsidRPr="00C35CDB" w:rsidRDefault="006E0EE1" w:rsidP="00844093">
            <w:pPr>
              <w:snapToGrid w:val="0"/>
              <w:jc w:val="both"/>
              <w:rPr>
                <w:rFonts w:eastAsia="TimesNewRomanPSMT"/>
                <w:b/>
                <w:bCs/>
              </w:rPr>
            </w:pPr>
          </w:p>
        </w:tc>
      </w:tr>
    </w:tbl>
    <w:p w:rsidR="003303A6" w:rsidRPr="00C35CDB" w:rsidRDefault="003303A6"/>
    <w:p w:rsidR="00AB39E7" w:rsidRPr="00C35CDB" w:rsidRDefault="00AB39E7" w:rsidP="000B1EA1">
      <w:pPr>
        <w:rPr>
          <w:b/>
          <w:noProof/>
        </w:rPr>
      </w:pPr>
      <w:r w:rsidRPr="00C35CDB">
        <w:rPr>
          <w:noProof/>
        </w:rPr>
        <w:t>Уколико уговор између наручиоца и понуђача буде закључен,  подизвођач ће бити наведен у уговору.</w:t>
      </w:r>
    </w:p>
    <w:p w:rsidR="00AB39E7" w:rsidRPr="00C35CDB" w:rsidRDefault="00AB39E7" w:rsidP="00AB39E7">
      <w:pPr>
        <w:rPr>
          <w:b/>
          <w:noProof/>
        </w:rPr>
      </w:pPr>
    </w:p>
    <w:p w:rsidR="00AB39E7" w:rsidRPr="00C35CDB" w:rsidRDefault="00AB39E7" w:rsidP="000B1EA1">
      <w:pPr>
        <w:rPr>
          <w:b/>
          <w:noProof/>
        </w:rPr>
      </w:pPr>
      <w:r w:rsidRPr="00C35CDB">
        <w:rPr>
          <w:b/>
          <w:noProof/>
        </w:rPr>
        <w:t>НАПОМЕНЕ:</w:t>
      </w:r>
    </w:p>
    <w:p w:rsidR="00AB39E7" w:rsidRPr="00C35CDB" w:rsidRDefault="00AB39E7" w:rsidP="000B1EA1">
      <w:pPr>
        <w:rPr>
          <w:noProof/>
        </w:rPr>
      </w:pPr>
      <w:r w:rsidRPr="00C35CDB">
        <w:rPr>
          <w:noProof/>
        </w:rPr>
        <w:t xml:space="preserve">Понуђач доставља уколико је у Обрасцу понуде заокружио </w:t>
      </w:r>
      <w:r w:rsidR="0054043F" w:rsidRPr="00C35CDB">
        <w:rPr>
          <w:b/>
          <w:noProof/>
        </w:rPr>
        <w:t>“в</w:t>
      </w:r>
      <w:r w:rsidRPr="00C35CDB">
        <w:rPr>
          <w:b/>
          <w:noProof/>
        </w:rPr>
        <w:t>”.</w:t>
      </w:r>
    </w:p>
    <w:p w:rsidR="00AB145C" w:rsidRPr="00C35CDB" w:rsidRDefault="00AB39E7" w:rsidP="000B1EA1">
      <w:pPr>
        <w:rPr>
          <w:noProof/>
        </w:rPr>
      </w:pPr>
      <w:r w:rsidRPr="00C35CDB">
        <w:rPr>
          <w:noProof/>
        </w:rPr>
        <w:t>Образац копирати, уколико има више подизвођача.</w:t>
      </w:r>
    </w:p>
    <w:p w:rsidR="00AB145C" w:rsidRPr="00C35CDB" w:rsidRDefault="00AB145C" w:rsidP="000B1EA1">
      <w:pPr>
        <w:rPr>
          <w:noProof/>
        </w:rPr>
      </w:pPr>
    </w:p>
    <w:p w:rsidR="00AB145C" w:rsidRPr="00C35CDB" w:rsidRDefault="00AB145C" w:rsidP="000B1EA1">
      <w:pPr>
        <w:rPr>
          <w:noProof/>
        </w:rPr>
      </w:pPr>
    </w:p>
    <w:p w:rsidR="00AB145C" w:rsidRPr="00C35CDB" w:rsidRDefault="00AB145C" w:rsidP="000B1EA1">
      <w:pPr>
        <w:rPr>
          <w:noProof/>
        </w:rPr>
      </w:pPr>
    </w:p>
    <w:p w:rsidR="00AB145C" w:rsidRPr="00C35CDB" w:rsidRDefault="00AB145C" w:rsidP="000B1EA1">
      <w:pPr>
        <w:rPr>
          <w:noProof/>
        </w:rPr>
      </w:pPr>
    </w:p>
    <w:p w:rsidR="00AB145C" w:rsidRPr="00C35CDB" w:rsidRDefault="00AB145C" w:rsidP="000B1EA1">
      <w:pPr>
        <w:rPr>
          <w:noProof/>
        </w:rPr>
      </w:pPr>
    </w:p>
    <w:p w:rsidR="00AB145C" w:rsidRPr="00C35CDB" w:rsidRDefault="00AB145C" w:rsidP="000B1EA1">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AB145C" w:rsidRPr="00C35CDB" w:rsidTr="00844093">
        <w:trPr>
          <w:trHeight w:val="307"/>
        </w:trPr>
        <w:tc>
          <w:tcPr>
            <w:tcW w:w="1203" w:type="dxa"/>
          </w:tcPr>
          <w:p w:rsidR="00AB145C" w:rsidRPr="00C35CDB" w:rsidRDefault="00AB145C" w:rsidP="00844093">
            <w:pPr>
              <w:jc w:val="center"/>
              <w:rPr>
                <w:noProof/>
              </w:rPr>
            </w:pPr>
            <w:r w:rsidRPr="00C35CDB">
              <w:rPr>
                <w:noProof/>
              </w:rPr>
              <w:t>М.П.</w:t>
            </w:r>
          </w:p>
        </w:tc>
        <w:tc>
          <w:tcPr>
            <w:tcW w:w="3975" w:type="dxa"/>
            <w:tcBorders>
              <w:bottom w:val="single" w:sz="4" w:space="0" w:color="auto"/>
            </w:tcBorders>
          </w:tcPr>
          <w:p w:rsidR="00AB145C" w:rsidRPr="00C35CDB" w:rsidRDefault="00AB145C" w:rsidP="00844093">
            <w:pPr>
              <w:rPr>
                <w:b/>
                <w:noProof/>
              </w:rPr>
            </w:pPr>
          </w:p>
        </w:tc>
      </w:tr>
      <w:tr w:rsidR="00AB145C" w:rsidRPr="00C35CDB" w:rsidTr="00844093">
        <w:trPr>
          <w:trHeight w:val="292"/>
        </w:trPr>
        <w:tc>
          <w:tcPr>
            <w:tcW w:w="1203" w:type="dxa"/>
          </w:tcPr>
          <w:p w:rsidR="00AB145C" w:rsidRPr="00C35CDB" w:rsidRDefault="00AB145C" w:rsidP="00844093">
            <w:pPr>
              <w:rPr>
                <w:b/>
                <w:noProof/>
              </w:rPr>
            </w:pPr>
          </w:p>
        </w:tc>
        <w:tc>
          <w:tcPr>
            <w:tcW w:w="3975" w:type="dxa"/>
            <w:tcBorders>
              <w:top w:val="single" w:sz="4" w:space="0" w:color="auto"/>
            </w:tcBorders>
          </w:tcPr>
          <w:p w:rsidR="00AB145C" w:rsidRPr="00C35CDB" w:rsidRDefault="00AB145C" w:rsidP="00844093">
            <w:pPr>
              <w:jc w:val="center"/>
              <w:rPr>
                <w:noProof/>
              </w:rPr>
            </w:pPr>
            <w:r w:rsidRPr="00C35CDB">
              <w:rPr>
                <w:noProof/>
              </w:rPr>
              <w:t>ПОТПИС</w:t>
            </w:r>
          </w:p>
        </w:tc>
      </w:tr>
    </w:tbl>
    <w:p w:rsidR="00AB39E7" w:rsidRPr="00C35CDB" w:rsidRDefault="00AB39E7" w:rsidP="000B1EA1">
      <w:pPr>
        <w:rPr>
          <w:noProof/>
        </w:rPr>
      </w:pPr>
      <w:r w:rsidRPr="00C35CDB">
        <w:rPr>
          <w:noProof/>
        </w:rPr>
        <w:t xml:space="preserve"> </w:t>
      </w:r>
    </w:p>
    <w:sectPr w:rsidR="00AB39E7" w:rsidRPr="00C35CDB" w:rsidSect="006D1D1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74D" w:rsidRDefault="0059374D">
      <w:r>
        <w:separator/>
      </w:r>
    </w:p>
  </w:endnote>
  <w:endnote w:type="continuationSeparator" w:id="0">
    <w:p w:rsidR="0059374D" w:rsidRDefault="00593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74D" w:rsidRDefault="0059374D"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9374D" w:rsidRDefault="0059374D"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1369804"/>
      <w:docPartObj>
        <w:docPartGallery w:val="Page Numbers (Bottom of Page)"/>
        <w:docPartUnique/>
      </w:docPartObj>
    </w:sdtPr>
    <w:sdtEndPr/>
    <w:sdtContent>
      <w:sdt>
        <w:sdtPr>
          <w:id w:val="421688668"/>
          <w:docPartObj>
            <w:docPartGallery w:val="Page Numbers (Top of Page)"/>
            <w:docPartUnique/>
          </w:docPartObj>
        </w:sdtPr>
        <w:sdtEndPr/>
        <w:sdtContent>
          <w:p w:rsidR="0059374D" w:rsidRDefault="0059374D">
            <w:pPr>
              <w:pStyle w:val="Footer"/>
              <w:jc w:val="center"/>
            </w:pPr>
            <w:r>
              <w:t xml:space="preserve">Страна </w:t>
            </w:r>
            <w:r>
              <w:rPr>
                <w:b/>
              </w:rPr>
              <w:fldChar w:fldCharType="begin"/>
            </w:r>
            <w:r>
              <w:rPr>
                <w:b/>
              </w:rPr>
              <w:instrText xml:space="preserve"> PAGE </w:instrText>
            </w:r>
            <w:r>
              <w:rPr>
                <w:b/>
              </w:rPr>
              <w:fldChar w:fldCharType="separate"/>
            </w:r>
            <w:r w:rsidR="00312D76">
              <w:rPr>
                <w:b/>
                <w:noProof/>
              </w:rPr>
              <w:t>2</w:t>
            </w:r>
            <w:r>
              <w:rPr>
                <w:b/>
              </w:rPr>
              <w:fldChar w:fldCharType="end"/>
            </w:r>
            <w:r>
              <w:t xml:space="preserve"> од </w:t>
            </w:r>
            <w:r>
              <w:rPr>
                <w:b/>
              </w:rPr>
              <w:fldChar w:fldCharType="begin"/>
            </w:r>
            <w:r>
              <w:rPr>
                <w:b/>
              </w:rPr>
              <w:instrText xml:space="preserve"> NUMPAGES  </w:instrText>
            </w:r>
            <w:r>
              <w:rPr>
                <w:b/>
              </w:rPr>
              <w:fldChar w:fldCharType="separate"/>
            </w:r>
            <w:r w:rsidR="00312D76">
              <w:rPr>
                <w:b/>
                <w:noProof/>
              </w:rPr>
              <w:t>31</w:t>
            </w:r>
            <w:r>
              <w:rPr>
                <w:b/>
              </w:rPr>
              <w:fldChar w:fldCharType="end"/>
            </w:r>
          </w:p>
        </w:sdtContent>
      </w:sdt>
    </w:sdtContent>
  </w:sdt>
  <w:p w:rsidR="0059374D" w:rsidRPr="00CF2211" w:rsidRDefault="0059374D"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74D" w:rsidRDefault="0059374D"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9374D" w:rsidRDefault="0059374D"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5287"/>
      <w:docPartObj>
        <w:docPartGallery w:val="Page Numbers (Bottom of Page)"/>
        <w:docPartUnique/>
      </w:docPartObj>
    </w:sdtPr>
    <w:sdtEndPr/>
    <w:sdtContent>
      <w:sdt>
        <w:sdtPr>
          <w:id w:val="565050477"/>
          <w:docPartObj>
            <w:docPartGallery w:val="Page Numbers (Top of Page)"/>
            <w:docPartUnique/>
          </w:docPartObj>
        </w:sdtPr>
        <w:sdtEndPr/>
        <w:sdtContent>
          <w:p w:rsidR="0059374D" w:rsidRDefault="0059374D">
            <w:pPr>
              <w:pStyle w:val="Footer"/>
              <w:jc w:val="center"/>
            </w:pPr>
            <w:r>
              <w:t xml:space="preserve">Страна </w:t>
            </w:r>
            <w:r>
              <w:rPr>
                <w:b/>
              </w:rPr>
              <w:fldChar w:fldCharType="begin"/>
            </w:r>
            <w:r>
              <w:rPr>
                <w:b/>
              </w:rPr>
              <w:instrText xml:space="preserve"> PAGE </w:instrText>
            </w:r>
            <w:r>
              <w:rPr>
                <w:b/>
              </w:rPr>
              <w:fldChar w:fldCharType="separate"/>
            </w:r>
            <w:r w:rsidR="00312D76">
              <w:rPr>
                <w:b/>
                <w:noProof/>
              </w:rPr>
              <w:t>29</w:t>
            </w:r>
            <w:r>
              <w:rPr>
                <w:b/>
              </w:rPr>
              <w:fldChar w:fldCharType="end"/>
            </w:r>
            <w:r>
              <w:t xml:space="preserve"> од </w:t>
            </w:r>
            <w:r>
              <w:rPr>
                <w:b/>
              </w:rPr>
              <w:fldChar w:fldCharType="begin"/>
            </w:r>
            <w:r>
              <w:rPr>
                <w:b/>
              </w:rPr>
              <w:instrText xml:space="preserve"> NUMPAGES  </w:instrText>
            </w:r>
            <w:r>
              <w:rPr>
                <w:b/>
              </w:rPr>
              <w:fldChar w:fldCharType="separate"/>
            </w:r>
            <w:r w:rsidR="00312D76">
              <w:rPr>
                <w:b/>
                <w:noProof/>
              </w:rPr>
              <w:t>31</w:t>
            </w:r>
            <w:r>
              <w:rPr>
                <w:b/>
              </w:rPr>
              <w:fldChar w:fldCharType="end"/>
            </w:r>
          </w:p>
        </w:sdtContent>
      </w:sdt>
    </w:sdtContent>
  </w:sdt>
  <w:p w:rsidR="0059374D" w:rsidRPr="00CF2211" w:rsidRDefault="0059374D"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74D" w:rsidRDefault="0059374D">
      <w:r>
        <w:separator/>
      </w:r>
    </w:p>
  </w:footnote>
  <w:footnote w:type="continuationSeparator" w:id="0">
    <w:p w:rsidR="0059374D" w:rsidRDefault="005937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74D" w:rsidRPr="00884492" w:rsidRDefault="0059374D" w:rsidP="002D5B2C">
    <w:pPr>
      <w:jc w:val="both"/>
      <w:rPr>
        <w:bCs/>
        <w:noProof/>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74D" w:rsidRPr="00884492" w:rsidRDefault="0059374D"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0B351CEA"/>
    <w:multiLevelType w:val="hybridMultilevel"/>
    <w:tmpl w:val="6AD016B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4955A4"/>
    <w:multiLevelType w:val="hybridMultilevel"/>
    <w:tmpl w:val="9A8A154A"/>
    <w:lvl w:ilvl="0" w:tplc="5D563542">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310760"/>
    <w:multiLevelType w:val="hybridMultilevel"/>
    <w:tmpl w:val="44725738"/>
    <w:lvl w:ilvl="0" w:tplc="AE3266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8D4D3E"/>
    <w:multiLevelType w:val="multilevel"/>
    <w:tmpl w:val="DC3A4FD8"/>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nsid w:val="3D69323D"/>
    <w:multiLevelType w:val="hybridMultilevel"/>
    <w:tmpl w:val="A502B878"/>
    <w:lvl w:ilvl="0" w:tplc="F04EA1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30C6FE3"/>
    <w:multiLevelType w:val="hybridMultilevel"/>
    <w:tmpl w:val="053AE192"/>
    <w:lvl w:ilvl="0" w:tplc="86C6DDE4">
      <w:numFmt w:val="bullet"/>
      <w:lvlText w:val="-"/>
      <w:lvlJc w:val="left"/>
      <w:pPr>
        <w:ind w:left="420" w:hanging="360"/>
      </w:pPr>
      <w:rPr>
        <w:rFonts w:ascii="Times New Roman" w:eastAsia="Times New Roman" w:hAnsi="Times New Roman" w:cs="Times New Roman" w:hint="default"/>
      </w:rPr>
    </w:lvl>
    <w:lvl w:ilvl="1" w:tplc="241A0003">
      <w:start w:val="1"/>
      <w:numFmt w:val="bullet"/>
      <w:lvlText w:val="o"/>
      <w:lvlJc w:val="left"/>
      <w:pPr>
        <w:ind w:left="1140" w:hanging="360"/>
      </w:pPr>
      <w:rPr>
        <w:rFonts w:ascii="Courier New" w:hAnsi="Courier New" w:cs="Courier New" w:hint="default"/>
      </w:rPr>
    </w:lvl>
    <w:lvl w:ilvl="2" w:tplc="241A0005" w:tentative="1">
      <w:start w:val="1"/>
      <w:numFmt w:val="bullet"/>
      <w:lvlText w:val=""/>
      <w:lvlJc w:val="left"/>
      <w:pPr>
        <w:ind w:left="1860" w:hanging="360"/>
      </w:pPr>
      <w:rPr>
        <w:rFonts w:ascii="Wingdings" w:hAnsi="Wingdings" w:hint="default"/>
      </w:rPr>
    </w:lvl>
    <w:lvl w:ilvl="3" w:tplc="241A0001" w:tentative="1">
      <w:start w:val="1"/>
      <w:numFmt w:val="bullet"/>
      <w:lvlText w:val=""/>
      <w:lvlJc w:val="left"/>
      <w:pPr>
        <w:ind w:left="2580" w:hanging="360"/>
      </w:pPr>
      <w:rPr>
        <w:rFonts w:ascii="Symbol" w:hAnsi="Symbol" w:hint="default"/>
      </w:rPr>
    </w:lvl>
    <w:lvl w:ilvl="4" w:tplc="241A0003" w:tentative="1">
      <w:start w:val="1"/>
      <w:numFmt w:val="bullet"/>
      <w:lvlText w:val="o"/>
      <w:lvlJc w:val="left"/>
      <w:pPr>
        <w:ind w:left="3300" w:hanging="360"/>
      </w:pPr>
      <w:rPr>
        <w:rFonts w:ascii="Courier New" w:hAnsi="Courier New" w:cs="Courier New" w:hint="default"/>
      </w:rPr>
    </w:lvl>
    <w:lvl w:ilvl="5" w:tplc="241A0005" w:tentative="1">
      <w:start w:val="1"/>
      <w:numFmt w:val="bullet"/>
      <w:lvlText w:val=""/>
      <w:lvlJc w:val="left"/>
      <w:pPr>
        <w:ind w:left="4020" w:hanging="360"/>
      </w:pPr>
      <w:rPr>
        <w:rFonts w:ascii="Wingdings" w:hAnsi="Wingdings" w:hint="default"/>
      </w:rPr>
    </w:lvl>
    <w:lvl w:ilvl="6" w:tplc="241A0001" w:tentative="1">
      <w:start w:val="1"/>
      <w:numFmt w:val="bullet"/>
      <w:lvlText w:val=""/>
      <w:lvlJc w:val="left"/>
      <w:pPr>
        <w:ind w:left="4740" w:hanging="360"/>
      </w:pPr>
      <w:rPr>
        <w:rFonts w:ascii="Symbol" w:hAnsi="Symbol" w:hint="default"/>
      </w:rPr>
    </w:lvl>
    <w:lvl w:ilvl="7" w:tplc="241A0003" w:tentative="1">
      <w:start w:val="1"/>
      <w:numFmt w:val="bullet"/>
      <w:lvlText w:val="o"/>
      <w:lvlJc w:val="left"/>
      <w:pPr>
        <w:ind w:left="5460" w:hanging="360"/>
      </w:pPr>
      <w:rPr>
        <w:rFonts w:ascii="Courier New" w:hAnsi="Courier New" w:cs="Courier New" w:hint="default"/>
      </w:rPr>
    </w:lvl>
    <w:lvl w:ilvl="8" w:tplc="241A0005" w:tentative="1">
      <w:start w:val="1"/>
      <w:numFmt w:val="bullet"/>
      <w:lvlText w:val=""/>
      <w:lvlJc w:val="left"/>
      <w:pPr>
        <w:ind w:left="6180" w:hanging="360"/>
      </w:pPr>
      <w:rPr>
        <w:rFonts w:ascii="Wingdings" w:hAnsi="Wingdings" w:hint="default"/>
      </w:rPr>
    </w:lvl>
  </w:abstractNum>
  <w:abstractNum w:abstractNumId="14">
    <w:nsid w:val="487317B5"/>
    <w:multiLevelType w:val="hybridMultilevel"/>
    <w:tmpl w:val="E55ED4E0"/>
    <w:lvl w:ilvl="0" w:tplc="531228EA">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DA3129E"/>
    <w:multiLevelType w:val="hybridMultilevel"/>
    <w:tmpl w:val="BC0A5D12"/>
    <w:lvl w:ilvl="0" w:tplc="AE3266AA">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6">
    <w:nsid w:val="5F771AA5"/>
    <w:multiLevelType w:val="hybridMultilevel"/>
    <w:tmpl w:val="D58CE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6AC1EEA"/>
    <w:multiLevelType w:val="hybridMultilevel"/>
    <w:tmpl w:val="684E1922"/>
    <w:lvl w:ilvl="0" w:tplc="9D98447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D034977"/>
    <w:multiLevelType w:val="hybridMultilevel"/>
    <w:tmpl w:val="F93E4664"/>
    <w:lvl w:ilvl="0" w:tplc="16784A98">
      <w:numFmt w:val="bullet"/>
      <w:lvlText w:val="-"/>
      <w:lvlJc w:val="left"/>
      <w:pPr>
        <w:ind w:left="720" w:hanging="360"/>
      </w:pPr>
      <w:rPr>
        <w:rFonts w:ascii="Times New Roman" w:eastAsia="Times New Roman" w:hAnsi="Times New Roman" w:cs="Times New Roman" w:hint="default"/>
        <w:b/>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6F9F6CA1"/>
    <w:multiLevelType w:val="hybridMultilevel"/>
    <w:tmpl w:val="D15EBDDE"/>
    <w:lvl w:ilvl="0" w:tplc="AE3266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20"/>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9"/>
  </w:num>
  <w:num w:numId="6">
    <w:abstractNumId w:val="1"/>
  </w:num>
  <w:num w:numId="7">
    <w:abstractNumId w:val="8"/>
  </w:num>
  <w:num w:numId="8">
    <w:abstractNumId w:val="8"/>
  </w:num>
  <w:num w:numId="9">
    <w:abstractNumId w:val="5"/>
  </w:num>
  <w:num w:numId="10">
    <w:abstractNumId w:val="14"/>
  </w:num>
  <w:num w:numId="11">
    <w:abstractNumId w:val="6"/>
  </w:num>
  <w:num w:numId="12">
    <w:abstractNumId w:val="19"/>
  </w:num>
  <w:num w:numId="13">
    <w:abstractNumId w:val="7"/>
  </w:num>
  <w:num w:numId="14">
    <w:abstractNumId w:val="15"/>
  </w:num>
  <w:num w:numId="15">
    <w:abstractNumId w:val="10"/>
  </w:num>
  <w:num w:numId="16">
    <w:abstractNumId w:val="17"/>
  </w:num>
  <w:num w:numId="17">
    <w:abstractNumId w:val="11"/>
  </w:num>
  <w:num w:numId="18">
    <w:abstractNumId w:val="13"/>
  </w:num>
  <w:num w:numId="19">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53633"/>
  </w:hdrShapeDefaults>
  <w:footnotePr>
    <w:footnote w:id="-1"/>
    <w:footnote w:id="0"/>
  </w:footnotePr>
  <w:endnotePr>
    <w:endnote w:id="-1"/>
    <w:endnote w:id="0"/>
  </w:endnotePr>
  <w:compat>
    <w:compatSetting w:name="compatibilityMode" w:uri="http://schemas.microsoft.com/office/word" w:val="12"/>
  </w:compat>
  <w:rsids>
    <w:rsidRoot w:val="005A62B5"/>
    <w:rsid w:val="00002B3E"/>
    <w:rsid w:val="00002F18"/>
    <w:rsid w:val="0000324E"/>
    <w:rsid w:val="000051F9"/>
    <w:rsid w:val="0000565D"/>
    <w:rsid w:val="00012258"/>
    <w:rsid w:val="00013588"/>
    <w:rsid w:val="00013A7A"/>
    <w:rsid w:val="00014202"/>
    <w:rsid w:val="000146CB"/>
    <w:rsid w:val="00016094"/>
    <w:rsid w:val="000209CB"/>
    <w:rsid w:val="00021588"/>
    <w:rsid w:val="00022066"/>
    <w:rsid w:val="00022193"/>
    <w:rsid w:val="00023F04"/>
    <w:rsid w:val="00024A8D"/>
    <w:rsid w:val="00026332"/>
    <w:rsid w:val="00032804"/>
    <w:rsid w:val="0003299A"/>
    <w:rsid w:val="00034280"/>
    <w:rsid w:val="00035680"/>
    <w:rsid w:val="0004035E"/>
    <w:rsid w:val="00042AE4"/>
    <w:rsid w:val="000459ED"/>
    <w:rsid w:val="00047CF4"/>
    <w:rsid w:val="00047DDD"/>
    <w:rsid w:val="000504BD"/>
    <w:rsid w:val="00050E3E"/>
    <w:rsid w:val="000518CF"/>
    <w:rsid w:val="00051AF8"/>
    <w:rsid w:val="00052043"/>
    <w:rsid w:val="00052B0E"/>
    <w:rsid w:val="00055FB1"/>
    <w:rsid w:val="000571F0"/>
    <w:rsid w:val="00057C4E"/>
    <w:rsid w:val="00060D06"/>
    <w:rsid w:val="000629F2"/>
    <w:rsid w:val="00063DA8"/>
    <w:rsid w:val="0006401C"/>
    <w:rsid w:val="000650C9"/>
    <w:rsid w:val="000667E0"/>
    <w:rsid w:val="00066C79"/>
    <w:rsid w:val="000671B1"/>
    <w:rsid w:val="00067479"/>
    <w:rsid w:val="00067A8B"/>
    <w:rsid w:val="00067D99"/>
    <w:rsid w:val="000709BA"/>
    <w:rsid w:val="00070C22"/>
    <w:rsid w:val="00073ADA"/>
    <w:rsid w:val="00074147"/>
    <w:rsid w:val="000746DE"/>
    <w:rsid w:val="00074CB9"/>
    <w:rsid w:val="000811A3"/>
    <w:rsid w:val="00083526"/>
    <w:rsid w:val="00084EA9"/>
    <w:rsid w:val="00085126"/>
    <w:rsid w:val="00086647"/>
    <w:rsid w:val="00086CD3"/>
    <w:rsid w:val="00090EC4"/>
    <w:rsid w:val="00092A9E"/>
    <w:rsid w:val="00092CF5"/>
    <w:rsid w:val="00093182"/>
    <w:rsid w:val="0009333A"/>
    <w:rsid w:val="00094047"/>
    <w:rsid w:val="00094088"/>
    <w:rsid w:val="0009576F"/>
    <w:rsid w:val="00097582"/>
    <w:rsid w:val="000A27D8"/>
    <w:rsid w:val="000A517E"/>
    <w:rsid w:val="000A5764"/>
    <w:rsid w:val="000A5B4B"/>
    <w:rsid w:val="000B1EA1"/>
    <w:rsid w:val="000B2B16"/>
    <w:rsid w:val="000B2D0E"/>
    <w:rsid w:val="000B4E1C"/>
    <w:rsid w:val="000B4FA1"/>
    <w:rsid w:val="000B515A"/>
    <w:rsid w:val="000B735A"/>
    <w:rsid w:val="000B7D6A"/>
    <w:rsid w:val="000C03AC"/>
    <w:rsid w:val="000C2296"/>
    <w:rsid w:val="000C2AAF"/>
    <w:rsid w:val="000C3B23"/>
    <w:rsid w:val="000C3D72"/>
    <w:rsid w:val="000C3EB7"/>
    <w:rsid w:val="000C484F"/>
    <w:rsid w:val="000C517C"/>
    <w:rsid w:val="000C53A4"/>
    <w:rsid w:val="000D17B5"/>
    <w:rsid w:val="000D1A2B"/>
    <w:rsid w:val="000D205E"/>
    <w:rsid w:val="000D27A5"/>
    <w:rsid w:val="000D7B22"/>
    <w:rsid w:val="000E0BC4"/>
    <w:rsid w:val="000E2592"/>
    <w:rsid w:val="000E264B"/>
    <w:rsid w:val="000E29DA"/>
    <w:rsid w:val="000E3627"/>
    <w:rsid w:val="000E5146"/>
    <w:rsid w:val="000E616D"/>
    <w:rsid w:val="000F0736"/>
    <w:rsid w:val="000F0E13"/>
    <w:rsid w:val="000F10D6"/>
    <w:rsid w:val="000F1172"/>
    <w:rsid w:val="000F2AEB"/>
    <w:rsid w:val="000F68C7"/>
    <w:rsid w:val="000F6F0C"/>
    <w:rsid w:val="00100553"/>
    <w:rsid w:val="001007FF"/>
    <w:rsid w:val="00101DD5"/>
    <w:rsid w:val="00102920"/>
    <w:rsid w:val="00102D49"/>
    <w:rsid w:val="00103B3A"/>
    <w:rsid w:val="00107CD8"/>
    <w:rsid w:val="001110B0"/>
    <w:rsid w:val="001114FD"/>
    <w:rsid w:val="00111650"/>
    <w:rsid w:val="0011312E"/>
    <w:rsid w:val="00120CB5"/>
    <w:rsid w:val="00122A0B"/>
    <w:rsid w:val="00124AC5"/>
    <w:rsid w:val="00125BB2"/>
    <w:rsid w:val="00126017"/>
    <w:rsid w:val="00126DDE"/>
    <w:rsid w:val="00127AFC"/>
    <w:rsid w:val="00130BBA"/>
    <w:rsid w:val="00130D9E"/>
    <w:rsid w:val="00134C46"/>
    <w:rsid w:val="00135592"/>
    <w:rsid w:val="001366BB"/>
    <w:rsid w:val="00141C00"/>
    <w:rsid w:val="0014389F"/>
    <w:rsid w:val="001439B7"/>
    <w:rsid w:val="00145944"/>
    <w:rsid w:val="0014662C"/>
    <w:rsid w:val="0014694F"/>
    <w:rsid w:val="00147266"/>
    <w:rsid w:val="00147B96"/>
    <w:rsid w:val="00150683"/>
    <w:rsid w:val="0015341C"/>
    <w:rsid w:val="00153C79"/>
    <w:rsid w:val="00154CEC"/>
    <w:rsid w:val="00154CFE"/>
    <w:rsid w:val="00155036"/>
    <w:rsid w:val="00155EA2"/>
    <w:rsid w:val="00156973"/>
    <w:rsid w:val="00157997"/>
    <w:rsid w:val="00161469"/>
    <w:rsid w:val="00161D95"/>
    <w:rsid w:val="00163A12"/>
    <w:rsid w:val="00164FEC"/>
    <w:rsid w:val="00166299"/>
    <w:rsid w:val="00167CBF"/>
    <w:rsid w:val="001702D7"/>
    <w:rsid w:val="001703F2"/>
    <w:rsid w:val="0017054C"/>
    <w:rsid w:val="00172671"/>
    <w:rsid w:val="00172739"/>
    <w:rsid w:val="001727FE"/>
    <w:rsid w:val="00174548"/>
    <w:rsid w:val="001749F5"/>
    <w:rsid w:val="00176DD2"/>
    <w:rsid w:val="00180D5E"/>
    <w:rsid w:val="00182F69"/>
    <w:rsid w:val="0018368C"/>
    <w:rsid w:val="00184B3F"/>
    <w:rsid w:val="00184FE2"/>
    <w:rsid w:val="001852F0"/>
    <w:rsid w:val="001859ED"/>
    <w:rsid w:val="00187DFD"/>
    <w:rsid w:val="0019170F"/>
    <w:rsid w:val="00191EBE"/>
    <w:rsid w:val="00191F49"/>
    <w:rsid w:val="00193C2F"/>
    <w:rsid w:val="0019503C"/>
    <w:rsid w:val="00197712"/>
    <w:rsid w:val="00197B6D"/>
    <w:rsid w:val="001A10B9"/>
    <w:rsid w:val="001A2234"/>
    <w:rsid w:val="001A546E"/>
    <w:rsid w:val="001A54A6"/>
    <w:rsid w:val="001A553D"/>
    <w:rsid w:val="001A6417"/>
    <w:rsid w:val="001A70E5"/>
    <w:rsid w:val="001A73E6"/>
    <w:rsid w:val="001B0651"/>
    <w:rsid w:val="001B1A6F"/>
    <w:rsid w:val="001B2CEB"/>
    <w:rsid w:val="001B4E69"/>
    <w:rsid w:val="001C2363"/>
    <w:rsid w:val="001C66D6"/>
    <w:rsid w:val="001D089F"/>
    <w:rsid w:val="001D1B33"/>
    <w:rsid w:val="001D229D"/>
    <w:rsid w:val="001D3DC5"/>
    <w:rsid w:val="001D56B3"/>
    <w:rsid w:val="001E0172"/>
    <w:rsid w:val="001E1F79"/>
    <w:rsid w:val="001E1FCE"/>
    <w:rsid w:val="001E3251"/>
    <w:rsid w:val="001E49EF"/>
    <w:rsid w:val="001F0979"/>
    <w:rsid w:val="001F3061"/>
    <w:rsid w:val="001F30AB"/>
    <w:rsid w:val="001F4B30"/>
    <w:rsid w:val="001F4F3B"/>
    <w:rsid w:val="00201028"/>
    <w:rsid w:val="002016CB"/>
    <w:rsid w:val="00201D1B"/>
    <w:rsid w:val="00202B65"/>
    <w:rsid w:val="00202BB7"/>
    <w:rsid w:val="002032A3"/>
    <w:rsid w:val="00203319"/>
    <w:rsid w:val="00203E02"/>
    <w:rsid w:val="00210316"/>
    <w:rsid w:val="002103DD"/>
    <w:rsid w:val="002107F6"/>
    <w:rsid w:val="00213C0C"/>
    <w:rsid w:val="0021409A"/>
    <w:rsid w:val="00217D3C"/>
    <w:rsid w:val="00224D9B"/>
    <w:rsid w:val="002259B4"/>
    <w:rsid w:val="00226145"/>
    <w:rsid w:val="0022681C"/>
    <w:rsid w:val="00226E2B"/>
    <w:rsid w:val="00230204"/>
    <w:rsid w:val="00230332"/>
    <w:rsid w:val="00233D1A"/>
    <w:rsid w:val="00235B03"/>
    <w:rsid w:val="002360D1"/>
    <w:rsid w:val="0023642B"/>
    <w:rsid w:val="00236A45"/>
    <w:rsid w:val="0024207A"/>
    <w:rsid w:val="0024459E"/>
    <w:rsid w:val="00247002"/>
    <w:rsid w:val="00250C7A"/>
    <w:rsid w:val="002539D4"/>
    <w:rsid w:val="002548D3"/>
    <w:rsid w:val="00260308"/>
    <w:rsid w:val="002634C5"/>
    <w:rsid w:val="00265535"/>
    <w:rsid w:val="00266B05"/>
    <w:rsid w:val="00267488"/>
    <w:rsid w:val="00272362"/>
    <w:rsid w:val="00272759"/>
    <w:rsid w:val="0027365F"/>
    <w:rsid w:val="00273E9B"/>
    <w:rsid w:val="0027411C"/>
    <w:rsid w:val="00277B34"/>
    <w:rsid w:val="002856DC"/>
    <w:rsid w:val="00286FDC"/>
    <w:rsid w:val="00287498"/>
    <w:rsid w:val="002912F5"/>
    <w:rsid w:val="00292288"/>
    <w:rsid w:val="00293D26"/>
    <w:rsid w:val="00296C22"/>
    <w:rsid w:val="002A0143"/>
    <w:rsid w:val="002A2F2E"/>
    <w:rsid w:val="002A3632"/>
    <w:rsid w:val="002A3675"/>
    <w:rsid w:val="002A53A4"/>
    <w:rsid w:val="002A734D"/>
    <w:rsid w:val="002A7C42"/>
    <w:rsid w:val="002B0A8F"/>
    <w:rsid w:val="002B3F1C"/>
    <w:rsid w:val="002B557B"/>
    <w:rsid w:val="002B5909"/>
    <w:rsid w:val="002B5E0F"/>
    <w:rsid w:val="002B604D"/>
    <w:rsid w:val="002B609B"/>
    <w:rsid w:val="002B7933"/>
    <w:rsid w:val="002C1CB0"/>
    <w:rsid w:val="002C1EAE"/>
    <w:rsid w:val="002C270D"/>
    <w:rsid w:val="002C3803"/>
    <w:rsid w:val="002C4437"/>
    <w:rsid w:val="002C46D4"/>
    <w:rsid w:val="002C4BE3"/>
    <w:rsid w:val="002C61E2"/>
    <w:rsid w:val="002D0499"/>
    <w:rsid w:val="002D0B13"/>
    <w:rsid w:val="002D1160"/>
    <w:rsid w:val="002D1A2A"/>
    <w:rsid w:val="002D2FF0"/>
    <w:rsid w:val="002D3DD5"/>
    <w:rsid w:val="002D44CE"/>
    <w:rsid w:val="002D4DE9"/>
    <w:rsid w:val="002D512F"/>
    <w:rsid w:val="002D5B2C"/>
    <w:rsid w:val="002D7AEC"/>
    <w:rsid w:val="002E14DA"/>
    <w:rsid w:val="002E1A62"/>
    <w:rsid w:val="002E2AB1"/>
    <w:rsid w:val="002E33F9"/>
    <w:rsid w:val="002E5F24"/>
    <w:rsid w:val="002E7E9E"/>
    <w:rsid w:val="002F0935"/>
    <w:rsid w:val="002F0B09"/>
    <w:rsid w:val="002F36AC"/>
    <w:rsid w:val="002F3C2B"/>
    <w:rsid w:val="002F3DB1"/>
    <w:rsid w:val="002F4F2A"/>
    <w:rsid w:val="002F53AC"/>
    <w:rsid w:val="002F5806"/>
    <w:rsid w:val="002F5E99"/>
    <w:rsid w:val="002F614A"/>
    <w:rsid w:val="00300AAD"/>
    <w:rsid w:val="00301804"/>
    <w:rsid w:val="0030188F"/>
    <w:rsid w:val="00303B8B"/>
    <w:rsid w:val="003044EF"/>
    <w:rsid w:val="00304737"/>
    <w:rsid w:val="00304A28"/>
    <w:rsid w:val="00305496"/>
    <w:rsid w:val="00306B0E"/>
    <w:rsid w:val="00307312"/>
    <w:rsid w:val="003075E9"/>
    <w:rsid w:val="00307D18"/>
    <w:rsid w:val="00310543"/>
    <w:rsid w:val="003105C8"/>
    <w:rsid w:val="00311B20"/>
    <w:rsid w:val="00311F5E"/>
    <w:rsid w:val="00312AD1"/>
    <w:rsid w:val="00312CA6"/>
    <w:rsid w:val="00312D76"/>
    <w:rsid w:val="003206E4"/>
    <w:rsid w:val="00321635"/>
    <w:rsid w:val="00322BD9"/>
    <w:rsid w:val="003232AD"/>
    <w:rsid w:val="0032493E"/>
    <w:rsid w:val="00325999"/>
    <w:rsid w:val="0032705B"/>
    <w:rsid w:val="003303A6"/>
    <w:rsid w:val="0033133B"/>
    <w:rsid w:val="00335232"/>
    <w:rsid w:val="00337245"/>
    <w:rsid w:val="00343F79"/>
    <w:rsid w:val="00344FFC"/>
    <w:rsid w:val="00345F39"/>
    <w:rsid w:val="00346AD8"/>
    <w:rsid w:val="00354248"/>
    <w:rsid w:val="00356BA7"/>
    <w:rsid w:val="00361A55"/>
    <w:rsid w:val="00361F4C"/>
    <w:rsid w:val="0036575E"/>
    <w:rsid w:val="003707FD"/>
    <w:rsid w:val="00371CF2"/>
    <w:rsid w:val="003743CE"/>
    <w:rsid w:val="00375C8C"/>
    <w:rsid w:val="003764EE"/>
    <w:rsid w:val="0038171D"/>
    <w:rsid w:val="00383726"/>
    <w:rsid w:val="00384989"/>
    <w:rsid w:val="00385D2E"/>
    <w:rsid w:val="003870B9"/>
    <w:rsid w:val="003874E7"/>
    <w:rsid w:val="003877DA"/>
    <w:rsid w:val="00390F8C"/>
    <w:rsid w:val="0039144E"/>
    <w:rsid w:val="00394A87"/>
    <w:rsid w:val="00395D57"/>
    <w:rsid w:val="00396DEA"/>
    <w:rsid w:val="003A1504"/>
    <w:rsid w:val="003A1C36"/>
    <w:rsid w:val="003A2832"/>
    <w:rsid w:val="003A4D18"/>
    <w:rsid w:val="003A5A82"/>
    <w:rsid w:val="003B04D0"/>
    <w:rsid w:val="003B2201"/>
    <w:rsid w:val="003B3290"/>
    <w:rsid w:val="003B4F74"/>
    <w:rsid w:val="003B5315"/>
    <w:rsid w:val="003B5E0B"/>
    <w:rsid w:val="003B753F"/>
    <w:rsid w:val="003C1C11"/>
    <w:rsid w:val="003C33A3"/>
    <w:rsid w:val="003C49DD"/>
    <w:rsid w:val="003C4F7F"/>
    <w:rsid w:val="003D253A"/>
    <w:rsid w:val="003D30B0"/>
    <w:rsid w:val="003D4F7D"/>
    <w:rsid w:val="003D5F20"/>
    <w:rsid w:val="003D6D0C"/>
    <w:rsid w:val="003E0927"/>
    <w:rsid w:val="003E26D1"/>
    <w:rsid w:val="003E2FCD"/>
    <w:rsid w:val="003E3F70"/>
    <w:rsid w:val="003E4817"/>
    <w:rsid w:val="003E6070"/>
    <w:rsid w:val="003E67F2"/>
    <w:rsid w:val="003F2517"/>
    <w:rsid w:val="003F2866"/>
    <w:rsid w:val="003F2DEA"/>
    <w:rsid w:val="003F2F0C"/>
    <w:rsid w:val="003F3084"/>
    <w:rsid w:val="003F4D38"/>
    <w:rsid w:val="003F5A22"/>
    <w:rsid w:val="004001AF"/>
    <w:rsid w:val="00401A5E"/>
    <w:rsid w:val="004033F5"/>
    <w:rsid w:val="00404727"/>
    <w:rsid w:val="00404E7D"/>
    <w:rsid w:val="00405755"/>
    <w:rsid w:val="00406A96"/>
    <w:rsid w:val="00406B71"/>
    <w:rsid w:val="0040708B"/>
    <w:rsid w:val="0040720E"/>
    <w:rsid w:val="004076C7"/>
    <w:rsid w:val="00411B5E"/>
    <w:rsid w:val="004120EF"/>
    <w:rsid w:val="00412E09"/>
    <w:rsid w:val="00413DB2"/>
    <w:rsid w:val="00417713"/>
    <w:rsid w:val="00417DFD"/>
    <w:rsid w:val="00421C27"/>
    <w:rsid w:val="00421DEB"/>
    <w:rsid w:val="00422146"/>
    <w:rsid w:val="0042284D"/>
    <w:rsid w:val="00423282"/>
    <w:rsid w:val="00423952"/>
    <w:rsid w:val="0042490B"/>
    <w:rsid w:val="00424C5F"/>
    <w:rsid w:val="0042537B"/>
    <w:rsid w:val="00426B77"/>
    <w:rsid w:val="0042790C"/>
    <w:rsid w:val="00430EA8"/>
    <w:rsid w:val="00430F42"/>
    <w:rsid w:val="00434E1C"/>
    <w:rsid w:val="00435238"/>
    <w:rsid w:val="004355E0"/>
    <w:rsid w:val="00436BF7"/>
    <w:rsid w:val="00440B08"/>
    <w:rsid w:val="00444D7B"/>
    <w:rsid w:val="004474F8"/>
    <w:rsid w:val="004477D9"/>
    <w:rsid w:val="00450705"/>
    <w:rsid w:val="00450CB5"/>
    <w:rsid w:val="0045110F"/>
    <w:rsid w:val="0045437C"/>
    <w:rsid w:val="00454C6D"/>
    <w:rsid w:val="00457FF5"/>
    <w:rsid w:val="004605A5"/>
    <w:rsid w:val="004635BA"/>
    <w:rsid w:val="00464D70"/>
    <w:rsid w:val="00466D2B"/>
    <w:rsid w:val="00466DD6"/>
    <w:rsid w:val="00466DF7"/>
    <w:rsid w:val="0046703F"/>
    <w:rsid w:val="004672A7"/>
    <w:rsid w:val="00467AB2"/>
    <w:rsid w:val="004701C5"/>
    <w:rsid w:val="004717C0"/>
    <w:rsid w:val="00472399"/>
    <w:rsid w:val="004768C4"/>
    <w:rsid w:val="00477511"/>
    <w:rsid w:val="00481E3A"/>
    <w:rsid w:val="00482177"/>
    <w:rsid w:val="00483971"/>
    <w:rsid w:val="004850B7"/>
    <w:rsid w:val="00486AB7"/>
    <w:rsid w:val="00486E66"/>
    <w:rsid w:val="00487D93"/>
    <w:rsid w:val="00491AA7"/>
    <w:rsid w:val="00491F92"/>
    <w:rsid w:val="00492099"/>
    <w:rsid w:val="00492963"/>
    <w:rsid w:val="004936F6"/>
    <w:rsid w:val="0049524C"/>
    <w:rsid w:val="004956F9"/>
    <w:rsid w:val="00496129"/>
    <w:rsid w:val="00497B2B"/>
    <w:rsid w:val="00497D80"/>
    <w:rsid w:val="004A3E03"/>
    <w:rsid w:val="004A3F8B"/>
    <w:rsid w:val="004B0F43"/>
    <w:rsid w:val="004B101C"/>
    <w:rsid w:val="004B15A9"/>
    <w:rsid w:val="004B3376"/>
    <w:rsid w:val="004B4CC7"/>
    <w:rsid w:val="004B5745"/>
    <w:rsid w:val="004B5A73"/>
    <w:rsid w:val="004B5F4E"/>
    <w:rsid w:val="004B6792"/>
    <w:rsid w:val="004B75D4"/>
    <w:rsid w:val="004B7E01"/>
    <w:rsid w:val="004C1AF8"/>
    <w:rsid w:val="004C1CBB"/>
    <w:rsid w:val="004C1DE3"/>
    <w:rsid w:val="004C2CAE"/>
    <w:rsid w:val="004C2EFF"/>
    <w:rsid w:val="004D15BB"/>
    <w:rsid w:val="004D2E66"/>
    <w:rsid w:val="004D3FDC"/>
    <w:rsid w:val="004D772A"/>
    <w:rsid w:val="004E6C40"/>
    <w:rsid w:val="004F025C"/>
    <w:rsid w:val="004F1942"/>
    <w:rsid w:val="004F2BAB"/>
    <w:rsid w:val="005025A7"/>
    <w:rsid w:val="005036B2"/>
    <w:rsid w:val="00504D6A"/>
    <w:rsid w:val="00505B0D"/>
    <w:rsid w:val="00507218"/>
    <w:rsid w:val="00510329"/>
    <w:rsid w:val="00510738"/>
    <w:rsid w:val="00513460"/>
    <w:rsid w:val="005145FA"/>
    <w:rsid w:val="00516496"/>
    <w:rsid w:val="0051665F"/>
    <w:rsid w:val="00524AFA"/>
    <w:rsid w:val="00526771"/>
    <w:rsid w:val="0052769E"/>
    <w:rsid w:val="00531A8A"/>
    <w:rsid w:val="0053310E"/>
    <w:rsid w:val="0053521B"/>
    <w:rsid w:val="00536884"/>
    <w:rsid w:val="0054043F"/>
    <w:rsid w:val="00541692"/>
    <w:rsid w:val="0054421C"/>
    <w:rsid w:val="00551960"/>
    <w:rsid w:val="00552692"/>
    <w:rsid w:val="00553184"/>
    <w:rsid w:val="0055462C"/>
    <w:rsid w:val="005559C2"/>
    <w:rsid w:val="00556887"/>
    <w:rsid w:val="005622BE"/>
    <w:rsid w:val="00563D66"/>
    <w:rsid w:val="0056435C"/>
    <w:rsid w:val="0056576A"/>
    <w:rsid w:val="00565C37"/>
    <w:rsid w:val="0056646A"/>
    <w:rsid w:val="005666A8"/>
    <w:rsid w:val="00570F3A"/>
    <w:rsid w:val="005721A9"/>
    <w:rsid w:val="00572E76"/>
    <w:rsid w:val="00573740"/>
    <w:rsid w:val="0057460C"/>
    <w:rsid w:val="00575ECC"/>
    <w:rsid w:val="0057626C"/>
    <w:rsid w:val="00576ADE"/>
    <w:rsid w:val="00576CC9"/>
    <w:rsid w:val="00580E66"/>
    <w:rsid w:val="005812F4"/>
    <w:rsid w:val="00585ABF"/>
    <w:rsid w:val="0058675D"/>
    <w:rsid w:val="0059374D"/>
    <w:rsid w:val="0059397A"/>
    <w:rsid w:val="00593C64"/>
    <w:rsid w:val="00594056"/>
    <w:rsid w:val="0059465E"/>
    <w:rsid w:val="00594F43"/>
    <w:rsid w:val="005959FB"/>
    <w:rsid w:val="005A11A8"/>
    <w:rsid w:val="005A1FEE"/>
    <w:rsid w:val="005A4943"/>
    <w:rsid w:val="005A539F"/>
    <w:rsid w:val="005A557A"/>
    <w:rsid w:val="005A62B5"/>
    <w:rsid w:val="005A6969"/>
    <w:rsid w:val="005B14F9"/>
    <w:rsid w:val="005B1EBE"/>
    <w:rsid w:val="005B369B"/>
    <w:rsid w:val="005B40B1"/>
    <w:rsid w:val="005B4B4C"/>
    <w:rsid w:val="005B4BDC"/>
    <w:rsid w:val="005B57B6"/>
    <w:rsid w:val="005B58F3"/>
    <w:rsid w:val="005B62D0"/>
    <w:rsid w:val="005B70E5"/>
    <w:rsid w:val="005C0554"/>
    <w:rsid w:val="005C088E"/>
    <w:rsid w:val="005C2276"/>
    <w:rsid w:val="005C22ED"/>
    <w:rsid w:val="005C3F6E"/>
    <w:rsid w:val="005C52C2"/>
    <w:rsid w:val="005C6CE7"/>
    <w:rsid w:val="005D1987"/>
    <w:rsid w:val="005D1AC8"/>
    <w:rsid w:val="005D1C29"/>
    <w:rsid w:val="005D6B09"/>
    <w:rsid w:val="005E0098"/>
    <w:rsid w:val="005E0BE7"/>
    <w:rsid w:val="005E1222"/>
    <w:rsid w:val="005E24ED"/>
    <w:rsid w:val="005E2923"/>
    <w:rsid w:val="005E5D19"/>
    <w:rsid w:val="005E60D9"/>
    <w:rsid w:val="005E71EF"/>
    <w:rsid w:val="005E7D69"/>
    <w:rsid w:val="005F0083"/>
    <w:rsid w:val="005F247C"/>
    <w:rsid w:val="005F4B5A"/>
    <w:rsid w:val="005F53E4"/>
    <w:rsid w:val="005F76D6"/>
    <w:rsid w:val="00602144"/>
    <w:rsid w:val="0060347B"/>
    <w:rsid w:val="00605780"/>
    <w:rsid w:val="00606507"/>
    <w:rsid w:val="00607C1D"/>
    <w:rsid w:val="00611B06"/>
    <w:rsid w:val="0061239C"/>
    <w:rsid w:val="00612435"/>
    <w:rsid w:val="00612786"/>
    <w:rsid w:val="00614796"/>
    <w:rsid w:val="00614F42"/>
    <w:rsid w:val="00615F11"/>
    <w:rsid w:val="006163ED"/>
    <w:rsid w:val="0061743F"/>
    <w:rsid w:val="006175EF"/>
    <w:rsid w:val="0062102B"/>
    <w:rsid w:val="006222A6"/>
    <w:rsid w:val="00622C23"/>
    <w:rsid w:val="006247F3"/>
    <w:rsid w:val="00626D96"/>
    <w:rsid w:val="00631512"/>
    <w:rsid w:val="00633103"/>
    <w:rsid w:val="00635601"/>
    <w:rsid w:val="0063608E"/>
    <w:rsid w:val="00636BFF"/>
    <w:rsid w:val="0063713D"/>
    <w:rsid w:val="0063783E"/>
    <w:rsid w:val="00641993"/>
    <w:rsid w:val="00643747"/>
    <w:rsid w:val="00646779"/>
    <w:rsid w:val="00650E0F"/>
    <w:rsid w:val="00654440"/>
    <w:rsid w:val="00654500"/>
    <w:rsid w:val="0065471E"/>
    <w:rsid w:val="006559D3"/>
    <w:rsid w:val="0065758C"/>
    <w:rsid w:val="00657D54"/>
    <w:rsid w:val="00660771"/>
    <w:rsid w:val="0066183C"/>
    <w:rsid w:val="00662891"/>
    <w:rsid w:val="00662999"/>
    <w:rsid w:val="006629BE"/>
    <w:rsid w:val="00662C02"/>
    <w:rsid w:val="00666DD8"/>
    <w:rsid w:val="00671ED8"/>
    <w:rsid w:val="00672DE3"/>
    <w:rsid w:val="00675FAD"/>
    <w:rsid w:val="0068219F"/>
    <w:rsid w:val="00683F5C"/>
    <w:rsid w:val="00684C6E"/>
    <w:rsid w:val="00691193"/>
    <w:rsid w:val="00691960"/>
    <w:rsid w:val="00694E7F"/>
    <w:rsid w:val="00697793"/>
    <w:rsid w:val="006A0DC2"/>
    <w:rsid w:val="006A2E6F"/>
    <w:rsid w:val="006A3E2A"/>
    <w:rsid w:val="006A6003"/>
    <w:rsid w:val="006A66B9"/>
    <w:rsid w:val="006A7A31"/>
    <w:rsid w:val="006A7A5A"/>
    <w:rsid w:val="006B2A19"/>
    <w:rsid w:val="006B30BC"/>
    <w:rsid w:val="006B3953"/>
    <w:rsid w:val="006B3C53"/>
    <w:rsid w:val="006B3FBC"/>
    <w:rsid w:val="006B558D"/>
    <w:rsid w:val="006B5618"/>
    <w:rsid w:val="006C3333"/>
    <w:rsid w:val="006C4CA4"/>
    <w:rsid w:val="006C6C87"/>
    <w:rsid w:val="006D0924"/>
    <w:rsid w:val="006D1D12"/>
    <w:rsid w:val="006D29F2"/>
    <w:rsid w:val="006D469F"/>
    <w:rsid w:val="006D646F"/>
    <w:rsid w:val="006D68E2"/>
    <w:rsid w:val="006D7665"/>
    <w:rsid w:val="006E0EE1"/>
    <w:rsid w:val="006E2CCA"/>
    <w:rsid w:val="006E550A"/>
    <w:rsid w:val="006E621F"/>
    <w:rsid w:val="006F3775"/>
    <w:rsid w:val="006F37AB"/>
    <w:rsid w:val="006F3A7E"/>
    <w:rsid w:val="006F5E85"/>
    <w:rsid w:val="006F6E6A"/>
    <w:rsid w:val="0070047A"/>
    <w:rsid w:val="007009F6"/>
    <w:rsid w:val="007015D1"/>
    <w:rsid w:val="00701C8D"/>
    <w:rsid w:val="00704A25"/>
    <w:rsid w:val="00704C97"/>
    <w:rsid w:val="007074D2"/>
    <w:rsid w:val="00707DF4"/>
    <w:rsid w:val="0071272E"/>
    <w:rsid w:val="00712E85"/>
    <w:rsid w:val="007160F1"/>
    <w:rsid w:val="0071683C"/>
    <w:rsid w:val="00717CC3"/>
    <w:rsid w:val="0072089F"/>
    <w:rsid w:val="00720E6D"/>
    <w:rsid w:val="00720E9B"/>
    <w:rsid w:val="00720FE3"/>
    <w:rsid w:val="0072261C"/>
    <w:rsid w:val="00723C45"/>
    <w:rsid w:val="00724106"/>
    <w:rsid w:val="007241A1"/>
    <w:rsid w:val="00724400"/>
    <w:rsid w:val="00724C92"/>
    <w:rsid w:val="007272E9"/>
    <w:rsid w:val="00727B7D"/>
    <w:rsid w:val="007306B1"/>
    <w:rsid w:val="0073121B"/>
    <w:rsid w:val="00731775"/>
    <w:rsid w:val="00731FF0"/>
    <w:rsid w:val="00734A18"/>
    <w:rsid w:val="00735078"/>
    <w:rsid w:val="007365EB"/>
    <w:rsid w:val="00736C5A"/>
    <w:rsid w:val="00740B6F"/>
    <w:rsid w:val="00742528"/>
    <w:rsid w:val="0074341C"/>
    <w:rsid w:val="00744253"/>
    <w:rsid w:val="007442CB"/>
    <w:rsid w:val="007564D0"/>
    <w:rsid w:val="007574FF"/>
    <w:rsid w:val="007606F1"/>
    <w:rsid w:val="0076122F"/>
    <w:rsid w:val="00761978"/>
    <w:rsid w:val="00761EB2"/>
    <w:rsid w:val="00762DD5"/>
    <w:rsid w:val="00762EFC"/>
    <w:rsid w:val="0076337F"/>
    <w:rsid w:val="00765E76"/>
    <w:rsid w:val="00766385"/>
    <w:rsid w:val="00767449"/>
    <w:rsid w:val="00767F7F"/>
    <w:rsid w:val="007706B5"/>
    <w:rsid w:val="00771C28"/>
    <w:rsid w:val="00772BCC"/>
    <w:rsid w:val="0077365A"/>
    <w:rsid w:val="00774993"/>
    <w:rsid w:val="00774EBA"/>
    <w:rsid w:val="00775889"/>
    <w:rsid w:val="007771EC"/>
    <w:rsid w:val="00777B8D"/>
    <w:rsid w:val="00780D54"/>
    <w:rsid w:val="00781967"/>
    <w:rsid w:val="007826EE"/>
    <w:rsid w:val="007841A3"/>
    <w:rsid w:val="00786CEA"/>
    <w:rsid w:val="007918D5"/>
    <w:rsid w:val="007919FB"/>
    <w:rsid w:val="007942AB"/>
    <w:rsid w:val="00796F48"/>
    <w:rsid w:val="007A4B1A"/>
    <w:rsid w:val="007A4D4D"/>
    <w:rsid w:val="007A50D5"/>
    <w:rsid w:val="007B0302"/>
    <w:rsid w:val="007B0529"/>
    <w:rsid w:val="007B247F"/>
    <w:rsid w:val="007B286E"/>
    <w:rsid w:val="007B3C20"/>
    <w:rsid w:val="007B3E05"/>
    <w:rsid w:val="007B61A3"/>
    <w:rsid w:val="007C044D"/>
    <w:rsid w:val="007C049E"/>
    <w:rsid w:val="007C0D7F"/>
    <w:rsid w:val="007C1080"/>
    <w:rsid w:val="007C1157"/>
    <w:rsid w:val="007C2906"/>
    <w:rsid w:val="007C298F"/>
    <w:rsid w:val="007C4820"/>
    <w:rsid w:val="007C4E8F"/>
    <w:rsid w:val="007C63B3"/>
    <w:rsid w:val="007C70BD"/>
    <w:rsid w:val="007D3804"/>
    <w:rsid w:val="007D5E70"/>
    <w:rsid w:val="007D6153"/>
    <w:rsid w:val="007D6F4B"/>
    <w:rsid w:val="007E1CDC"/>
    <w:rsid w:val="007E23B2"/>
    <w:rsid w:val="007E4953"/>
    <w:rsid w:val="007E6CDD"/>
    <w:rsid w:val="007E79FF"/>
    <w:rsid w:val="007F01FF"/>
    <w:rsid w:val="007F5CFC"/>
    <w:rsid w:val="007F73D6"/>
    <w:rsid w:val="0080058B"/>
    <w:rsid w:val="0080075F"/>
    <w:rsid w:val="008012AB"/>
    <w:rsid w:val="00801C84"/>
    <w:rsid w:val="008023DD"/>
    <w:rsid w:val="00803F70"/>
    <w:rsid w:val="00806C68"/>
    <w:rsid w:val="00810F3C"/>
    <w:rsid w:val="00811B5D"/>
    <w:rsid w:val="008123EC"/>
    <w:rsid w:val="00812915"/>
    <w:rsid w:val="0081571D"/>
    <w:rsid w:val="00817C42"/>
    <w:rsid w:val="008239A0"/>
    <w:rsid w:val="00826644"/>
    <w:rsid w:val="0083132F"/>
    <w:rsid w:val="00831672"/>
    <w:rsid w:val="008328A8"/>
    <w:rsid w:val="008340F3"/>
    <w:rsid w:val="00836933"/>
    <w:rsid w:val="0083724D"/>
    <w:rsid w:val="00837683"/>
    <w:rsid w:val="008406D1"/>
    <w:rsid w:val="00841EC0"/>
    <w:rsid w:val="0084265E"/>
    <w:rsid w:val="008432A6"/>
    <w:rsid w:val="00844093"/>
    <w:rsid w:val="0084500F"/>
    <w:rsid w:val="00846556"/>
    <w:rsid w:val="0084685A"/>
    <w:rsid w:val="00847DBE"/>
    <w:rsid w:val="00852CB7"/>
    <w:rsid w:val="00853139"/>
    <w:rsid w:val="00853A88"/>
    <w:rsid w:val="00855918"/>
    <w:rsid w:val="008572DE"/>
    <w:rsid w:val="008600C9"/>
    <w:rsid w:val="00860F3A"/>
    <w:rsid w:val="00862360"/>
    <w:rsid w:val="00862AD1"/>
    <w:rsid w:val="00863193"/>
    <w:rsid w:val="00863674"/>
    <w:rsid w:val="00863CE3"/>
    <w:rsid w:val="008707BC"/>
    <w:rsid w:val="008718B8"/>
    <w:rsid w:val="00871D6F"/>
    <w:rsid w:val="00876E68"/>
    <w:rsid w:val="0087724B"/>
    <w:rsid w:val="00882F61"/>
    <w:rsid w:val="00883093"/>
    <w:rsid w:val="00884DD6"/>
    <w:rsid w:val="00887301"/>
    <w:rsid w:val="00892C95"/>
    <w:rsid w:val="00893336"/>
    <w:rsid w:val="00894B35"/>
    <w:rsid w:val="00894B5E"/>
    <w:rsid w:val="00894B6C"/>
    <w:rsid w:val="00895321"/>
    <w:rsid w:val="00896C1C"/>
    <w:rsid w:val="00897104"/>
    <w:rsid w:val="008A1D66"/>
    <w:rsid w:val="008A2B5F"/>
    <w:rsid w:val="008A3722"/>
    <w:rsid w:val="008A5342"/>
    <w:rsid w:val="008A7A5D"/>
    <w:rsid w:val="008A7D29"/>
    <w:rsid w:val="008B2366"/>
    <w:rsid w:val="008B2367"/>
    <w:rsid w:val="008B3C3E"/>
    <w:rsid w:val="008B4934"/>
    <w:rsid w:val="008B55B5"/>
    <w:rsid w:val="008B56E7"/>
    <w:rsid w:val="008B7475"/>
    <w:rsid w:val="008B7E0F"/>
    <w:rsid w:val="008C1030"/>
    <w:rsid w:val="008C16D4"/>
    <w:rsid w:val="008C2139"/>
    <w:rsid w:val="008C27F4"/>
    <w:rsid w:val="008C32BF"/>
    <w:rsid w:val="008C3C22"/>
    <w:rsid w:val="008C4398"/>
    <w:rsid w:val="008C5EDA"/>
    <w:rsid w:val="008C6BE8"/>
    <w:rsid w:val="008C6FF3"/>
    <w:rsid w:val="008D0134"/>
    <w:rsid w:val="008D2168"/>
    <w:rsid w:val="008D37B3"/>
    <w:rsid w:val="008D3B3A"/>
    <w:rsid w:val="008D46A7"/>
    <w:rsid w:val="008D49A9"/>
    <w:rsid w:val="008D5829"/>
    <w:rsid w:val="008D5A7C"/>
    <w:rsid w:val="008D5E4A"/>
    <w:rsid w:val="008D76DC"/>
    <w:rsid w:val="008D78EC"/>
    <w:rsid w:val="008E4727"/>
    <w:rsid w:val="008E47BA"/>
    <w:rsid w:val="008E4BC4"/>
    <w:rsid w:val="008E5B36"/>
    <w:rsid w:val="008E785B"/>
    <w:rsid w:val="008F246D"/>
    <w:rsid w:val="008F3441"/>
    <w:rsid w:val="008F5D92"/>
    <w:rsid w:val="009003A8"/>
    <w:rsid w:val="009003B1"/>
    <w:rsid w:val="00902BCD"/>
    <w:rsid w:val="00904C9B"/>
    <w:rsid w:val="00904DD1"/>
    <w:rsid w:val="00907596"/>
    <w:rsid w:val="009114E3"/>
    <w:rsid w:val="00911521"/>
    <w:rsid w:val="00912D41"/>
    <w:rsid w:val="009150D1"/>
    <w:rsid w:val="009161DE"/>
    <w:rsid w:val="009164F1"/>
    <w:rsid w:val="00916691"/>
    <w:rsid w:val="0092077B"/>
    <w:rsid w:val="00920823"/>
    <w:rsid w:val="00923F12"/>
    <w:rsid w:val="00924D5F"/>
    <w:rsid w:val="00925657"/>
    <w:rsid w:val="00925CBB"/>
    <w:rsid w:val="00926727"/>
    <w:rsid w:val="0092795E"/>
    <w:rsid w:val="00935322"/>
    <w:rsid w:val="0093552E"/>
    <w:rsid w:val="00935703"/>
    <w:rsid w:val="0093662C"/>
    <w:rsid w:val="00937994"/>
    <w:rsid w:val="00937B4E"/>
    <w:rsid w:val="00940D27"/>
    <w:rsid w:val="00940E13"/>
    <w:rsid w:val="00941D3D"/>
    <w:rsid w:val="00942F0E"/>
    <w:rsid w:val="00946E78"/>
    <w:rsid w:val="009477A4"/>
    <w:rsid w:val="00951643"/>
    <w:rsid w:val="009518F9"/>
    <w:rsid w:val="00953B49"/>
    <w:rsid w:val="0095766D"/>
    <w:rsid w:val="00957708"/>
    <w:rsid w:val="009577EB"/>
    <w:rsid w:val="009609E3"/>
    <w:rsid w:val="00960EEA"/>
    <w:rsid w:val="0096195D"/>
    <w:rsid w:val="00962E58"/>
    <w:rsid w:val="009651F9"/>
    <w:rsid w:val="00966706"/>
    <w:rsid w:val="00966749"/>
    <w:rsid w:val="00967D1C"/>
    <w:rsid w:val="00970C41"/>
    <w:rsid w:val="00971CE4"/>
    <w:rsid w:val="00971D6E"/>
    <w:rsid w:val="00973789"/>
    <w:rsid w:val="00973820"/>
    <w:rsid w:val="009749FB"/>
    <w:rsid w:val="00977B14"/>
    <w:rsid w:val="009806A0"/>
    <w:rsid w:val="009821B1"/>
    <w:rsid w:val="009834A1"/>
    <w:rsid w:val="0098697F"/>
    <w:rsid w:val="00992FA8"/>
    <w:rsid w:val="0099416B"/>
    <w:rsid w:val="00994A31"/>
    <w:rsid w:val="009954CE"/>
    <w:rsid w:val="00995909"/>
    <w:rsid w:val="009959D0"/>
    <w:rsid w:val="0099644D"/>
    <w:rsid w:val="00996AC4"/>
    <w:rsid w:val="00997DDB"/>
    <w:rsid w:val="00997F3D"/>
    <w:rsid w:val="009A5352"/>
    <w:rsid w:val="009A688E"/>
    <w:rsid w:val="009A7057"/>
    <w:rsid w:val="009A7BBA"/>
    <w:rsid w:val="009B0AB8"/>
    <w:rsid w:val="009B2375"/>
    <w:rsid w:val="009B29BE"/>
    <w:rsid w:val="009B2CF8"/>
    <w:rsid w:val="009B3A37"/>
    <w:rsid w:val="009B4CA0"/>
    <w:rsid w:val="009B7102"/>
    <w:rsid w:val="009C079B"/>
    <w:rsid w:val="009C0820"/>
    <w:rsid w:val="009C14E3"/>
    <w:rsid w:val="009C16D2"/>
    <w:rsid w:val="009C300C"/>
    <w:rsid w:val="009C31A2"/>
    <w:rsid w:val="009C505A"/>
    <w:rsid w:val="009C50AE"/>
    <w:rsid w:val="009C6936"/>
    <w:rsid w:val="009C750B"/>
    <w:rsid w:val="009D0D77"/>
    <w:rsid w:val="009D1699"/>
    <w:rsid w:val="009D2B37"/>
    <w:rsid w:val="009D4875"/>
    <w:rsid w:val="009D4C0D"/>
    <w:rsid w:val="009D5577"/>
    <w:rsid w:val="009D6000"/>
    <w:rsid w:val="009E037C"/>
    <w:rsid w:val="009E1601"/>
    <w:rsid w:val="009E392D"/>
    <w:rsid w:val="009E6294"/>
    <w:rsid w:val="009E68C7"/>
    <w:rsid w:val="009F147F"/>
    <w:rsid w:val="009F1C82"/>
    <w:rsid w:val="009F22AF"/>
    <w:rsid w:val="009F3326"/>
    <w:rsid w:val="009F5FA6"/>
    <w:rsid w:val="00A01425"/>
    <w:rsid w:val="00A018B3"/>
    <w:rsid w:val="00A02FBC"/>
    <w:rsid w:val="00A03CE0"/>
    <w:rsid w:val="00A040D5"/>
    <w:rsid w:val="00A05BCE"/>
    <w:rsid w:val="00A0769E"/>
    <w:rsid w:val="00A07C4D"/>
    <w:rsid w:val="00A15261"/>
    <w:rsid w:val="00A1542E"/>
    <w:rsid w:val="00A20671"/>
    <w:rsid w:val="00A227A0"/>
    <w:rsid w:val="00A23D98"/>
    <w:rsid w:val="00A23F31"/>
    <w:rsid w:val="00A242A2"/>
    <w:rsid w:val="00A25759"/>
    <w:rsid w:val="00A2667F"/>
    <w:rsid w:val="00A26846"/>
    <w:rsid w:val="00A26968"/>
    <w:rsid w:val="00A26D4B"/>
    <w:rsid w:val="00A275B6"/>
    <w:rsid w:val="00A27616"/>
    <w:rsid w:val="00A324FE"/>
    <w:rsid w:val="00A33F91"/>
    <w:rsid w:val="00A35795"/>
    <w:rsid w:val="00A37566"/>
    <w:rsid w:val="00A4062A"/>
    <w:rsid w:val="00A41A71"/>
    <w:rsid w:val="00A41ECC"/>
    <w:rsid w:val="00A438B0"/>
    <w:rsid w:val="00A45EC8"/>
    <w:rsid w:val="00A47544"/>
    <w:rsid w:val="00A55F46"/>
    <w:rsid w:val="00A57148"/>
    <w:rsid w:val="00A60C3F"/>
    <w:rsid w:val="00A60C65"/>
    <w:rsid w:val="00A62AED"/>
    <w:rsid w:val="00A64FE4"/>
    <w:rsid w:val="00A66BD9"/>
    <w:rsid w:val="00A674BF"/>
    <w:rsid w:val="00A71AAE"/>
    <w:rsid w:val="00A721A5"/>
    <w:rsid w:val="00A74612"/>
    <w:rsid w:val="00A76C12"/>
    <w:rsid w:val="00A76D82"/>
    <w:rsid w:val="00A80D66"/>
    <w:rsid w:val="00A80EE4"/>
    <w:rsid w:val="00A822BB"/>
    <w:rsid w:val="00A83ACC"/>
    <w:rsid w:val="00A83F45"/>
    <w:rsid w:val="00A84529"/>
    <w:rsid w:val="00A878F3"/>
    <w:rsid w:val="00A913FF"/>
    <w:rsid w:val="00A91757"/>
    <w:rsid w:val="00A91AD5"/>
    <w:rsid w:val="00A946B0"/>
    <w:rsid w:val="00A9587C"/>
    <w:rsid w:val="00A97095"/>
    <w:rsid w:val="00A9751C"/>
    <w:rsid w:val="00AA147A"/>
    <w:rsid w:val="00AA260C"/>
    <w:rsid w:val="00AA3133"/>
    <w:rsid w:val="00AA3A69"/>
    <w:rsid w:val="00AA413D"/>
    <w:rsid w:val="00AA4F85"/>
    <w:rsid w:val="00AA5277"/>
    <w:rsid w:val="00AA65A3"/>
    <w:rsid w:val="00AA67E2"/>
    <w:rsid w:val="00AB0DD9"/>
    <w:rsid w:val="00AB145C"/>
    <w:rsid w:val="00AB23D9"/>
    <w:rsid w:val="00AB2ED3"/>
    <w:rsid w:val="00AB39E7"/>
    <w:rsid w:val="00AB5B5E"/>
    <w:rsid w:val="00AB64D6"/>
    <w:rsid w:val="00AB7508"/>
    <w:rsid w:val="00AC15C4"/>
    <w:rsid w:val="00AC1763"/>
    <w:rsid w:val="00AC1A71"/>
    <w:rsid w:val="00AC34B8"/>
    <w:rsid w:val="00AC4CC8"/>
    <w:rsid w:val="00AC5312"/>
    <w:rsid w:val="00AC6F98"/>
    <w:rsid w:val="00AC717F"/>
    <w:rsid w:val="00AD0C56"/>
    <w:rsid w:val="00AD2925"/>
    <w:rsid w:val="00AD30D1"/>
    <w:rsid w:val="00AD48FD"/>
    <w:rsid w:val="00AD638C"/>
    <w:rsid w:val="00AD6863"/>
    <w:rsid w:val="00AD6D93"/>
    <w:rsid w:val="00AE12A3"/>
    <w:rsid w:val="00AE1407"/>
    <w:rsid w:val="00AE6E0A"/>
    <w:rsid w:val="00AE6EFF"/>
    <w:rsid w:val="00AF121F"/>
    <w:rsid w:val="00AF135E"/>
    <w:rsid w:val="00AF315F"/>
    <w:rsid w:val="00AF3F7E"/>
    <w:rsid w:val="00AF401A"/>
    <w:rsid w:val="00AF4FBF"/>
    <w:rsid w:val="00AF56EB"/>
    <w:rsid w:val="00AF5C0B"/>
    <w:rsid w:val="00AF739E"/>
    <w:rsid w:val="00AF74F0"/>
    <w:rsid w:val="00AF7E70"/>
    <w:rsid w:val="00B03192"/>
    <w:rsid w:val="00B0340E"/>
    <w:rsid w:val="00B036D9"/>
    <w:rsid w:val="00B05693"/>
    <w:rsid w:val="00B061F6"/>
    <w:rsid w:val="00B063E6"/>
    <w:rsid w:val="00B06702"/>
    <w:rsid w:val="00B06746"/>
    <w:rsid w:val="00B077EB"/>
    <w:rsid w:val="00B12D19"/>
    <w:rsid w:val="00B151EB"/>
    <w:rsid w:val="00B1757D"/>
    <w:rsid w:val="00B21B0B"/>
    <w:rsid w:val="00B22F22"/>
    <w:rsid w:val="00B25B57"/>
    <w:rsid w:val="00B25B97"/>
    <w:rsid w:val="00B27444"/>
    <w:rsid w:val="00B3273F"/>
    <w:rsid w:val="00B32748"/>
    <w:rsid w:val="00B33696"/>
    <w:rsid w:val="00B35A30"/>
    <w:rsid w:val="00B36ABA"/>
    <w:rsid w:val="00B4168E"/>
    <w:rsid w:val="00B4252C"/>
    <w:rsid w:val="00B42F8F"/>
    <w:rsid w:val="00B43707"/>
    <w:rsid w:val="00B438CF"/>
    <w:rsid w:val="00B4414D"/>
    <w:rsid w:val="00B45A28"/>
    <w:rsid w:val="00B46AE7"/>
    <w:rsid w:val="00B46F5B"/>
    <w:rsid w:val="00B50AB6"/>
    <w:rsid w:val="00B5300C"/>
    <w:rsid w:val="00B5393A"/>
    <w:rsid w:val="00B53BCA"/>
    <w:rsid w:val="00B54601"/>
    <w:rsid w:val="00B56791"/>
    <w:rsid w:val="00B56EDC"/>
    <w:rsid w:val="00B5755D"/>
    <w:rsid w:val="00B579C5"/>
    <w:rsid w:val="00B579EA"/>
    <w:rsid w:val="00B57D85"/>
    <w:rsid w:val="00B57E41"/>
    <w:rsid w:val="00B60424"/>
    <w:rsid w:val="00B60AF2"/>
    <w:rsid w:val="00B60BCA"/>
    <w:rsid w:val="00B62605"/>
    <w:rsid w:val="00B64933"/>
    <w:rsid w:val="00B675C5"/>
    <w:rsid w:val="00B67E6F"/>
    <w:rsid w:val="00B73DB7"/>
    <w:rsid w:val="00B75519"/>
    <w:rsid w:val="00B76BB3"/>
    <w:rsid w:val="00B76D7D"/>
    <w:rsid w:val="00B77346"/>
    <w:rsid w:val="00B812E4"/>
    <w:rsid w:val="00B8142F"/>
    <w:rsid w:val="00B81990"/>
    <w:rsid w:val="00B819C7"/>
    <w:rsid w:val="00B836B4"/>
    <w:rsid w:val="00B9363F"/>
    <w:rsid w:val="00B9509F"/>
    <w:rsid w:val="00B962F7"/>
    <w:rsid w:val="00B96A03"/>
    <w:rsid w:val="00B974FA"/>
    <w:rsid w:val="00BA0293"/>
    <w:rsid w:val="00BA051F"/>
    <w:rsid w:val="00BA48C3"/>
    <w:rsid w:val="00BA58E9"/>
    <w:rsid w:val="00BA65A5"/>
    <w:rsid w:val="00BA7D14"/>
    <w:rsid w:val="00BB129B"/>
    <w:rsid w:val="00BB1639"/>
    <w:rsid w:val="00BB1D6B"/>
    <w:rsid w:val="00BB1E5A"/>
    <w:rsid w:val="00BB235F"/>
    <w:rsid w:val="00BB33C6"/>
    <w:rsid w:val="00BB65CA"/>
    <w:rsid w:val="00BC17D3"/>
    <w:rsid w:val="00BC1F06"/>
    <w:rsid w:val="00BC2577"/>
    <w:rsid w:val="00BC4362"/>
    <w:rsid w:val="00BC5F71"/>
    <w:rsid w:val="00BC6DD7"/>
    <w:rsid w:val="00BD027B"/>
    <w:rsid w:val="00BD0475"/>
    <w:rsid w:val="00BD129E"/>
    <w:rsid w:val="00BD16A1"/>
    <w:rsid w:val="00BD16F6"/>
    <w:rsid w:val="00BD2CC8"/>
    <w:rsid w:val="00BD3DC8"/>
    <w:rsid w:val="00BD5D0B"/>
    <w:rsid w:val="00BD7B17"/>
    <w:rsid w:val="00BE1051"/>
    <w:rsid w:val="00BE168A"/>
    <w:rsid w:val="00BE2ADA"/>
    <w:rsid w:val="00BE422F"/>
    <w:rsid w:val="00BE4A4F"/>
    <w:rsid w:val="00BE50C8"/>
    <w:rsid w:val="00BE6363"/>
    <w:rsid w:val="00BE65ED"/>
    <w:rsid w:val="00BE68F0"/>
    <w:rsid w:val="00BE7F7A"/>
    <w:rsid w:val="00BF1E5F"/>
    <w:rsid w:val="00BF38F8"/>
    <w:rsid w:val="00BF6017"/>
    <w:rsid w:val="00BF63CD"/>
    <w:rsid w:val="00BF747C"/>
    <w:rsid w:val="00C0205E"/>
    <w:rsid w:val="00C026E9"/>
    <w:rsid w:val="00C03049"/>
    <w:rsid w:val="00C10109"/>
    <w:rsid w:val="00C10E7C"/>
    <w:rsid w:val="00C11CD0"/>
    <w:rsid w:val="00C1215A"/>
    <w:rsid w:val="00C1280A"/>
    <w:rsid w:val="00C12CAF"/>
    <w:rsid w:val="00C1633E"/>
    <w:rsid w:val="00C17451"/>
    <w:rsid w:val="00C17C5F"/>
    <w:rsid w:val="00C20AB0"/>
    <w:rsid w:val="00C20E93"/>
    <w:rsid w:val="00C21A19"/>
    <w:rsid w:val="00C21BB7"/>
    <w:rsid w:val="00C224B6"/>
    <w:rsid w:val="00C24A98"/>
    <w:rsid w:val="00C25410"/>
    <w:rsid w:val="00C264FE"/>
    <w:rsid w:val="00C26EAC"/>
    <w:rsid w:val="00C31E0B"/>
    <w:rsid w:val="00C33671"/>
    <w:rsid w:val="00C33D64"/>
    <w:rsid w:val="00C34E07"/>
    <w:rsid w:val="00C35CDB"/>
    <w:rsid w:val="00C37083"/>
    <w:rsid w:val="00C402BD"/>
    <w:rsid w:val="00C4081E"/>
    <w:rsid w:val="00C4355E"/>
    <w:rsid w:val="00C45F93"/>
    <w:rsid w:val="00C4793E"/>
    <w:rsid w:val="00C47AC1"/>
    <w:rsid w:val="00C5068F"/>
    <w:rsid w:val="00C51414"/>
    <w:rsid w:val="00C51B99"/>
    <w:rsid w:val="00C551C4"/>
    <w:rsid w:val="00C55405"/>
    <w:rsid w:val="00C56267"/>
    <w:rsid w:val="00C57822"/>
    <w:rsid w:val="00C61E86"/>
    <w:rsid w:val="00C61F18"/>
    <w:rsid w:val="00C62675"/>
    <w:rsid w:val="00C64104"/>
    <w:rsid w:val="00C64E8A"/>
    <w:rsid w:val="00C71082"/>
    <w:rsid w:val="00C740AD"/>
    <w:rsid w:val="00C74F94"/>
    <w:rsid w:val="00C75834"/>
    <w:rsid w:val="00C768FC"/>
    <w:rsid w:val="00C80267"/>
    <w:rsid w:val="00C82A65"/>
    <w:rsid w:val="00C83E7E"/>
    <w:rsid w:val="00C861A6"/>
    <w:rsid w:val="00C863A4"/>
    <w:rsid w:val="00C86D04"/>
    <w:rsid w:val="00C910C7"/>
    <w:rsid w:val="00C934EB"/>
    <w:rsid w:val="00C94AD7"/>
    <w:rsid w:val="00C97EE7"/>
    <w:rsid w:val="00CA13D4"/>
    <w:rsid w:val="00CA2087"/>
    <w:rsid w:val="00CA2E97"/>
    <w:rsid w:val="00CA682E"/>
    <w:rsid w:val="00CA7002"/>
    <w:rsid w:val="00CB01E0"/>
    <w:rsid w:val="00CB0A34"/>
    <w:rsid w:val="00CB103B"/>
    <w:rsid w:val="00CB26A0"/>
    <w:rsid w:val="00CB7DC6"/>
    <w:rsid w:val="00CC04EA"/>
    <w:rsid w:val="00CC1190"/>
    <w:rsid w:val="00CC1EFA"/>
    <w:rsid w:val="00CC20AE"/>
    <w:rsid w:val="00CC2A0B"/>
    <w:rsid w:val="00CC6BAC"/>
    <w:rsid w:val="00CD0E3F"/>
    <w:rsid w:val="00CD4064"/>
    <w:rsid w:val="00CD56FC"/>
    <w:rsid w:val="00CD6277"/>
    <w:rsid w:val="00CD676B"/>
    <w:rsid w:val="00CE0E6E"/>
    <w:rsid w:val="00CE0F74"/>
    <w:rsid w:val="00CE2260"/>
    <w:rsid w:val="00CE2A67"/>
    <w:rsid w:val="00CE2E0D"/>
    <w:rsid w:val="00CE3EED"/>
    <w:rsid w:val="00CE503A"/>
    <w:rsid w:val="00CE546F"/>
    <w:rsid w:val="00CE68C3"/>
    <w:rsid w:val="00CE71D9"/>
    <w:rsid w:val="00CF0F2D"/>
    <w:rsid w:val="00CF1F35"/>
    <w:rsid w:val="00CF2211"/>
    <w:rsid w:val="00CF512A"/>
    <w:rsid w:val="00CF5D62"/>
    <w:rsid w:val="00CF61CF"/>
    <w:rsid w:val="00CF6FA8"/>
    <w:rsid w:val="00D0292B"/>
    <w:rsid w:val="00D038A4"/>
    <w:rsid w:val="00D05D26"/>
    <w:rsid w:val="00D13883"/>
    <w:rsid w:val="00D1451D"/>
    <w:rsid w:val="00D1637C"/>
    <w:rsid w:val="00D2186E"/>
    <w:rsid w:val="00D2336B"/>
    <w:rsid w:val="00D24D31"/>
    <w:rsid w:val="00D2510E"/>
    <w:rsid w:val="00D273B0"/>
    <w:rsid w:val="00D27E53"/>
    <w:rsid w:val="00D31DCE"/>
    <w:rsid w:val="00D32051"/>
    <w:rsid w:val="00D33099"/>
    <w:rsid w:val="00D33674"/>
    <w:rsid w:val="00D33B5F"/>
    <w:rsid w:val="00D34530"/>
    <w:rsid w:val="00D34EF0"/>
    <w:rsid w:val="00D37D98"/>
    <w:rsid w:val="00D4174B"/>
    <w:rsid w:val="00D42217"/>
    <w:rsid w:val="00D43274"/>
    <w:rsid w:val="00D43809"/>
    <w:rsid w:val="00D45852"/>
    <w:rsid w:val="00D45C42"/>
    <w:rsid w:val="00D506DF"/>
    <w:rsid w:val="00D514D0"/>
    <w:rsid w:val="00D51945"/>
    <w:rsid w:val="00D51E52"/>
    <w:rsid w:val="00D52298"/>
    <w:rsid w:val="00D52A97"/>
    <w:rsid w:val="00D54831"/>
    <w:rsid w:val="00D54E90"/>
    <w:rsid w:val="00D55C45"/>
    <w:rsid w:val="00D56BDA"/>
    <w:rsid w:val="00D574CB"/>
    <w:rsid w:val="00D577F8"/>
    <w:rsid w:val="00D57FB3"/>
    <w:rsid w:val="00D63BB9"/>
    <w:rsid w:val="00D63D21"/>
    <w:rsid w:val="00D70543"/>
    <w:rsid w:val="00D71686"/>
    <w:rsid w:val="00D764AC"/>
    <w:rsid w:val="00D76B9F"/>
    <w:rsid w:val="00D76DA2"/>
    <w:rsid w:val="00D804AD"/>
    <w:rsid w:val="00D81915"/>
    <w:rsid w:val="00D836BC"/>
    <w:rsid w:val="00D83B5B"/>
    <w:rsid w:val="00D862AF"/>
    <w:rsid w:val="00D86480"/>
    <w:rsid w:val="00D94B26"/>
    <w:rsid w:val="00D94F2C"/>
    <w:rsid w:val="00D979E7"/>
    <w:rsid w:val="00DA0767"/>
    <w:rsid w:val="00DA1157"/>
    <w:rsid w:val="00DA361F"/>
    <w:rsid w:val="00DA3F3C"/>
    <w:rsid w:val="00DA5FE9"/>
    <w:rsid w:val="00DA6C36"/>
    <w:rsid w:val="00DA6D52"/>
    <w:rsid w:val="00DA6DE2"/>
    <w:rsid w:val="00DA7692"/>
    <w:rsid w:val="00DB0D79"/>
    <w:rsid w:val="00DB0E6E"/>
    <w:rsid w:val="00DB1A35"/>
    <w:rsid w:val="00DB1B17"/>
    <w:rsid w:val="00DB4412"/>
    <w:rsid w:val="00DB78F7"/>
    <w:rsid w:val="00DC08D6"/>
    <w:rsid w:val="00DC3C88"/>
    <w:rsid w:val="00DC400F"/>
    <w:rsid w:val="00DD009C"/>
    <w:rsid w:val="00DD27C4"/>
    <w:rsid w:val="00DD2911"/>
    <w:rsid w:val="00DD3358"/>
    <w:rsid w:val="00DD3983"/>
    <w:rsid w:val="00DD4621"/>
    <w:rsid w:val="00DD4D39"/>
    <w:rsid w:val="00DD6173"/>
    <w:rsid w:val="00DE1AA2"/>
    <w:rsid w:val="00DE1AAD"/>
    <w:rsid w:val="00DE256D"/>
    <w:rsid w:val="00DE454F"/>
    <w:rsid w:val="00DE4E38"/>
    <w:rsid w:val="00DE548A"/>
    <w:rsid w:val="00DE6793"/>
    <w:rsid w:val="00DE79DD"/>
    <w:rsid w:val="00DF08C0"/>
    <w:rsid w:val="00DF603C"/>
    <w:rsid w:val="00DF79E3"/>
    <w:rsid w:val="00DF7A83"/>
    <w:rsid w:val="00E02567"/>
    <w:rsid w:val="00E030C1"/>
    <w:rsid w:val="00E05078"/>
    <w:rsid w:val="00E053A1"/>
    <w:rsid w:val="00E06584"/>
    <w:rsid w:val="00E0679D"/>
    <w:rsid w:val="00E06BB2"/>
    <w:rsid w:val="00E1066D"/>
    <w:rsid w:val="00E117E4"/>
    <w:rsid w:val="00E1229F"/>
    <w:rsid w:val="00E127E8"/>
    <w:rsid w:val="00E12D79"/>
    <w:rsid w:val="00E139E1"/>
    <w:rsid w:val="00E14170"/>
    <w:rsid w:val="00E14877"/>
    <w:rsid w:val="00E148C8"/>
    <w:rsid w:val="00E15A6B"/>
    <w:rsid w:val="00E161CE"/>
    <w:rsid w:val="00E167C3"/>
    <w:rsid w:val="00E20CCB"/>
    <w:rsid w:val="00E22841"/>
    <w:rsid w:val="00E23933"/>
    <w:rsid w:val="00E23EAC"/>
    <w:rsid w:val="00E2620F"/>
    <w:rsid w:val="00E31646"/>
    <w:rsid w:val="00E31C1C"/>
    <w:rsid w:val="00E32646"/>
    <w:rsid w:val="00E33AD1"/>
    <w:rsid w:val="00E355FD"/>
    <w:rsid w:val="00E35BBC"/>
    <w:rsid w:val="00E4084E"/>
    <w:rsid w:val="00E4124A"/>
    <w:rsid w:val="00E42500"/>
    <w:rsid w:val="00E43EED"/>
    <w:rsid w:val="00E43FAE"/>
    <w:rsid w:val="00E44FC8"/>
    <w:rsid w:val="00E45640"/>
    <w:rsid w:val="00E47631"/>
    <w:rsid w:val="00E50569"/>
    <w:rsid w:val="00E51425"/>
    <w:rsid w:val="00E51B03"/>
    <w:rsid w:val="00E52D7A"/>
    <w:rsid w:val="00E5579E"/>
    <w:rsid w:val="00E61177"/>
    <w:rsid w:val="00E61617"/>
    <w:rsid w:val="00E62329"/>
    <w:rsid w:val="00E6522A"/>
    <w:rsid w:val="00E6555A"/>
    <w:rsid w:val="00E660C8"/>
    <w:rsid w:val="00E70731"/>
    <w:rsid w:val="00E71BEB"/>
    <w:rsid w:val="00E7208D"/>
    <w:rsid w:val="00E729D3"/>
    <w:rsid w:val="00E74807"/>
    <w:rsid w:val="00E74AAD"/>
    <w:rsid w:val="00E750FE"/>
    <w:rsid w:val="00E7593A"/>
    <w:rsid w:val="00E75DCB"/>
    <w:rsid w:val="00E77F32"/>
    <w:rsid w:val="00E846E5"/>
    <w:rsid w:val="00E902C3"/>
    <w:rsid w:val="00E90706"/>
    <w:rsid w:val="00E91686"/>
    <w:rsid w:val="00E91B76"/>
    <w:rsid w:val="00E920B5"/>
    <w:rsid w:val="00E92670"/>
    <w:rsid w:val="00E94176"/>
    <w:rsid w:val="00E9534E"/>
    <w:rsid w:val="00E9554A"/>
    <w:rsid w:val="00E96C35"/>
    <w:rsid w:val="00E973A1"/>
    <w:rsid w:val="00EA1257"/>
    <w:rsid w:val="00EA189C"/>
    <w:rsid w:val="00EA1DE8"/>
    <w:rsid w:val="00EA3083"/>
    <w:rsid w:val="00EA33BA"/>
    <w:rsid w:val="00EA471B"/>
    <w:rsid w:val="00EA4F40"/>
    <w:rsid w:val="00EA6306"/>
    <w:rsid w:val="00EA63AA"/>
    <w:rsid w:val="00EA647C"/>
    <w:rsid w:val="00EA6BDE"/>
    <w:rsid w:val="00EB03EC"/>
    <w:rsid w:val="00EB1FD4"/>
    <w:rsid w:val="00EB31F4"/>
    <w:rsid w:val="00EB33A1"/>
    <w:rsid w:val="00EB379C"/>
    <w:rsid w:val="00EC12C4"/>
    <w:rsid w:val="00EC475A"/>
    <w:rsid w:val="00EC5232"/>
    <w:rsid w:val="00EC5A58"/>
    <w:rsid w:val="00EC6DFD"/>
    <w:rsid w:val="00ED01C3"/>
    <w:rsid w:val="00ED0386"/>
    <w:rsid w:val="00ED2588"/>
    <w:rsid w:val="00ED2D2C"/>
    <w:rsid w:val="00ED39EB"/>
    <w:rsid w:val="00ED3E63"/>
    <w:rsid w:val="00ED5D87"/>
    <w:rsid w:val="00ED5E53"/>
    <w:rsid w:val="00ED610F"/>
    <w:rsid w:val="00ED6396"/>
    <w:rsid w:val="00ED7988"/>
    <w:rsid w:val="00EE0F92"/>
    <w:rsid w:val="00EE1AE7"/>
    <w:rsid w:val="00EE2BE5"/>
    <w:rsid w:val="00EE307C"/>
    <w:rsid w:val="00EE406D"/>
    <w:rsid w:val="00EE6451"/>
    <w:rsid w:val="00EF1286"/>
    <w:rsid w:val="00EF2AC3"/>
    <w:rsid w:val="00EF5517"/>
    <w:rsid w:val="00EF6B58"/>
    <w:rsid w:val="00EF6B5E"/>
    <w:rsid w:val="00EF7FE9"/>
    <w:rsid w:val="00F00EAD"/>
    <w:rsid w:val="00F0178C"/>
    <w:rsid w:val="00F03D13"/>
    <w:rsid w:val="00F0595D"/>
    <w:rsid w:val="00F0683D"/>
    <w:rsid w:val="00F1008E"/>
    <w:rsid w:val="00F10EFC"/>
    <w:rsid w:val="00F111F8"/>
    <w:rsid w:val="00F12A33"/>
    <w:rsid w:val="00F13EE5"/>
    <w:rsid w:val="00F140AD"/>
    <w:rsid w:val="00F16349"/>
    <w:rsid w:val="00F16876"/>
    <w:rsid w:val="00F17225"/>
    <w:rsid w:val="00F1791D"/>
    <w:rsid w:val="00F21767"/>
    <w:rsid w:val="00F21981"/>
    <w:rsid w:val="00F22E74"/>
    <w:rsid w:val="00F249CE"/>
    <w:rsid w:val="00F26BCB"/>
    <w:rsid w:val="00F27C3E"/>
    <w:rsid w:val="00F31421"/>
    <w:rsid w:val="00F32498"/>
    <w:rsid w:val="00F32A7F"/>
    <w:rsid w:val="00F33B01"/>
    <w:rsid w:val="00F36BF0"/>
    <w:rsid w:val="00F37E17"/>
    <w:rsid w:val="00F40284"/>
    <w:rsid w:val="00F41267"/>
    <w:rsid w:val="00F418AC"/>
    <w:rsid w:val="00F436AB"/>
    <w:rsid w:val="00F43DE8"/>
    <w:rsid w:val="00F4446D"/>
    <w:rsid w:val="00F4524E"/>
    <w:rsid w:val="00F45E63"/>
    <w:rsid w:val="00F478FC"/>
    <w:rsid w:val="00F47C7F"/>
    <w:rsid w:val="00F53DC9"/>
    <w:rsid w:val="00F55568"/>
    <w:rsid w:val="00F557B9"/>
    <w:rsid w:val="00F6082C"/>
    <w:rsid w:val="00F6167C"/>
    <w:rsid w:val="00F6285A"/>
    <w:rsid w:val="00F63ECB"/>
    <w:rsid w:val="00F650D4"/>
    <w:rsid w:val="00F67193"/>
    <w:rsid w:val="00F67BDA"/>
    <w:rsid w:val="00F733FB"/>
    <w:rsid w:val="00F777F2"/>
    <w:rsid w:val="00F80884"/>
    <w:rsid w:val="00F80EF4"/>
    <w:rsid w:val="00F82B85"/>
    <w:rsid w:val="00F831A0"/>
    <w:rsid w:val="00F83E2A"/>
    <w:rsid w:val="00F85070"/>
    <w:rsid w:val="00F85647"/>
    <w:rsid w:val="00F857A8"/>
    <w:rsid w:val="00F87167"/>
    <w:rsid w:val="00F876E5"/>
    <w:rsid w:val="00F87D02"/>
    <w:rsid w:val="00F91260"/>
    <w:rsid w:val="00F91D44"/>
    <w:rsid w:val="00F9313D"/>
    <w:rsid w:val="00F9482B"/>
    <w:rsid w:val="00F96112"/>
    <w:rsid w:val="00F97E65"/>
    <w:rsid w:val="00FA08AD"/>
    <w:rsid w:val="00FA4F9C"/>
    <w:rsid w:val="00FA5008"/>
    <w:rsid w:val="00FA71C9"/>
    <w:rsid w:val="00FB040D"/>
    <w:rsid w:val="00FB0BC7"/>
    <w:rsid w:val="00FB2CDF"/>
    <w:rsid w:val="00FB347D"/>
    <w:rsid w:val="00FB72A3"/>
    <w:rsid w:val="00FC0FBA"/>
    <w:rsid w:val="00FC15C6"/>
    <w:rsid w:val="00FC1C64"/>
    <w:rsid w:val="00FC1FED"/>
    <w:rsid w:val="00FC2054"/>
    <w:rsid w:val="00FC4113"/>
    <w:rsid w:val="00FC59C7"/>
    <w:rsid w:val="00FC5FB6"/>
    <w:rsid w:val="00FC761E"/>
    <w:rsid w:val="00FD0DC1"/>
    <w:rsid w:val="00FD268D"/>
    <w:rsid w:val="00FD2EEA"/>
    <w:rsid w:val="00FD33C2"/>
    <w:rsid w:val="00FD3521"/>
    <w:rsid w:val="00FE0238"/>
    <w:rsid w:val="00FE037C"/>
    <w:rsid w:val="00FE04B9"/>
    <w:rsid w:val="00FE0B83"/>
    <w:rsid w:val="00FE1A6D"/>
    <w:rsid w:val="00FE2DB5"/>
    <w:rsid w:val="00FE3CF2"/>
    <w:rsid w:val="00FE4234"/>
    <w:rsid w:val="00FE4DB8"/>
    <w:rsid w:val="00FE63A0"/>
    <w:rsid w:val="00FE7A27"/>
    <w:rsid w:val="00FE7BD5"/>
    <w:rsid w:val="00FF4929"/>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3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uiPriority w:val="59"/>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qFormat/>
    <w:rsid w:val="005B14F9"/>
    <w:pPr>
      <w:spacing w:before="120" w:after="120"/>
    </w:pPr>
    <w:rPr>
      <w:rFonts w:asciiTheme="minorHAnsi" w:hAnsiTheme="minorHAnsi" w:cstheme="minorHAnsi"/>
      <w:b/>
      <w:bCs/>
      <w:caps/>
      <w:sz w:val="20"/>
      <w:szCs w:val="20"/>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ind w:left="240"/>
    </w:pPr>
    <w:rPr>
      <w:rFonts w:asciiTheme="minorHAnsi" w:hAnsiTheme="minorHAnsi" w:cs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570F3A"/>
    <w:pPr>
      <w:ind w:left="480"/>
    </w:pPr>
    <w:rPr>
      <w:rFonts w:asciiTheme="minorHAnsi" w:hAnsiTheme="minorHAnsi" w:cstheme="minorHAnsi"/>
      <w:i/>
      <w:iCs/>
      <w:sz w:val="20"/>
      <w:szCs w:val="20"/>
    </w:rPr>
  </w:style>
  <w:style w:type="paragraph" w:styleId="TOC4">
    <w:name w:val="toc 4"/>
    <w:basedOn w:val="Normal"/>
    <w:next w:val="Normal"/>
    <w:autoRedefine/>
    <w:rsid w:val="00570F3A"/>
    <w:pPr>
      <w:ind w:left="720"/>
    </w:pPr>
    <w:rPr>
      <w:rFonts w:asciiTheme="minorHAnsi" w:hAnsiTheme="minorHAnsi" w:cstheme="minorHAnsi"/>
      <w:sz w:val="18"/>
      <w:szCs w:val="18"/>
    </w:rPr>
  </w:style>
  <w:style w:type="paragraph" w:styleId="TOC5">
    <w:name w:val="toc 5"/>
    <w:basedOn w:val="Normal"/>
    <w:next w:val="Normal"/>
    <w:autoRedefine/>
    <w:rsid w:val="00570F3A"/>
    <w:pPr>
      <w:ind w:left="960"/>
    </w:pPr>
    <w:rPr>
      <w:rFonts w:asciiTheme="minorHAnsi" w:hAnsiTheme="minorHAnsi" w:cstheme="minorHAnsi"/>
      <w:sz w:val="18"/>
      <w:szCs w:val="18"/>
    </w:rPr>
  </w:style>
  <w:style w:type="paragraph" w:styleId="TOC6">
    <w:name w:val="toc 6"/>
    <w:basedOn w:val="Normal"/>
    <w:next w:val="Normal"/>
    <w:autoRedefine/>
    <w:rsid w:val="00570F3A"/>
    <w:pPr>
      <w:ind w:left="1200"/>
    </w:pPr>
    <w:rPr>
      <w:rFonts w:asciiTheme="minorHAnsi" w:hAnsiTheme="minorHAnsi" w:cstheme="minorHAnsi"/>
      <w:sz w:val="18"/>
      <w:szCs w:val="18"/>
    </w:rPr>
  </w:style>
  <w:style w:type="paragraph" w:styleId="TOC7">
    <w:name w:val="toc 7"/>
    <w:basedOn w:val="Normal"/>
    <w:next w:val="Normal"/>
    <w:autoRedefine/>
    <w:rsid w:val="00570F3A"/>
    <w:pPr>
      <w:ind w:left="1440"/>
    </w:pPr>
    <w:rPr>
      <w:rFonts w:asciiTheme="minorHAnsi" w:hAnsiTheme="minorHAnsi" w:cstheme="minorHAnsi"/>
      <w:sz w:val="18"/>
      <w:szCs w:val="18"/>
    </w:rPr>
  </w:style>
  <w:style w:type="paragraph" w:styleId="TOC8">
    <w:name w:val="toc 8"/>
    <w:basedOn w:val="Normal"/>
    <w:next w:val="Normal"/>
    <w:autoRedefine/>
    <w:rsid w:val="00570F3A"/>
    <w:pPr>
      <w:ind w:left="1680"/>
    </w:pPr>
    <w:rPr>
      <w:rFonts w:asciiTheme="minorHAnsi" w:hAnsiTheme="minorHAnsi" w:cstheme="minorHAnsi"/>
      <w:sz w:val="18"/>
      <w:szCs w:val="18"/>
    </w:rPr>
  </w:style>
  <w:style w:type="paragraph" w:styleId="TOC9">
    <w:name w:val="toc 9"/>
    <w:basedOn w:val="Normal"/>
    <w:next w:val="Normal"/>
    <w:autoRedefine/>
    <w:rsid w:val="00570F3A"/>
    <w:pPr>
      <w:ind w:left="1920"/>
    </w:pPr>
    <w:rPr>
      <w:rFonts w:asciiTheme="minorHAnsi" w:hAnsiTheme="minorHAnsi" w:cstheme="minorHAns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24466512">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1085;&#1072;&#1073;&#1072;&#1074;&#1082;&#1077;@kcv.rs"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mailto:uprava@kcv.r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A8FEF3E71434F659824870F95A826DE"/>
        <w:category>
          <w:name w:val="General"/>
          <w:gallery w:val="placeholder"/>
        </w:category>
        <w:types>
          <w:type w:val="bbPlcHdr"/>
        </w:types>
        <w:behaviors>
          <w:behavior w:val="content"/>
        </w:behaviors>
        <w:guid w:val="{EE46DC79-99EE-4759-860A-102A319B3A08}"/>
      </w:docPartPr>
      <w:docPartBody>
        <w:p w:rsidR="00ED7DDE" w:rsidRDefault="005E3D3E" w:rsidP="005E3D3E">
          <w:pPr>
            <w:pStyle w:val="6A8FEF3E71434F659824870F95A826DE"/>
          </w:pPr>
          <w:r w:rsidRPr="000E0184">
            <w:rPr>
              <w:rStyle w:val="PlaceholderText"/>
            </w:rPr>
            <w:t>Choose an item.</w:t>
          </w:r>
        </w:p>
      </w:docPartBody>
    </w:docPart>
    <w:docPart>
      <w:docPartPr>
        <w:name w:val="2A11327D791E47939A5B784A8E0B5319"/>
        <w:category>
          <w:name w:val="General"/>
          <w:gallery w:val="placeholder"/>
        </w:category>
        <w:types>
          <w:type w:val="bbPlcHdr"/>
        </w:types>
        <w:behaviors>
          <w:behavior w:val="content"/>
        </w:behaviors>
        <w:guid w:val="{445DD19E-1ABD-4CB3-A28D-25A9C075FB55}"/>
      </w:docPartPr>
      <w:docPartBody>
        <w:p w:rsidR="0001674E" w:rsidRDefault="00342777" w:rsidP="00342777">
          <w:pPr>
            <w:pStyle w:val="2A11327D791E47939A5B784A8E0B5319"/>
          </w:pPr>
          <w:r w:rsidRPr="006A1E85">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F5BEAFA1-AA2D-42D6-9D6C-E4B0D1D956C7}"/>
      </w:docPartPr>
      <w:docPartBody>
        <w:p w:rsidR="0001674E" w:rsidRDefault="0001674E">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hyphenationZone w:val="425"/>
  <w:characterSpacingControl w:val="doNotCompress"/>
  <w:compat>
    <w:useFELayout/>
    <w:compatSetting w:name="compatibilityMode" w:uri="http://schemas.microsoft.com/office/word" w:val="12"/>
  </w:compat>
  <w:rsids>
    <w:rsidRoot w:val="005E3D3E"/>
    <w:rsid w:val="00012684"/>
    <w:rsid w:val="0001674E"/>
    <w:rsid w:val="00044159"/>
    <w:rsid w:val="00095614"/>
    <w:rsid w:val="00122B92"/>
    <w:rsid w:val="001945BC"/>
    <w:rsid w:val="001C6B21"/>
    <w:rsid w:val="001D3EE7"/>
    <w:rsid w:val="0020106B"/>
    <w:rsid w:val="00246B00"/>
    <w:rsid w:val="002C02DE"/>
    <w:rsid w:val="002F7009"/>
    <w:rsid w:val="00335679"/>
    <w:rsid w:val="00342777"/>
    <w:rsid w:val="003B29A3"/>
    <w:rsid w:val="0040556F"/>
    <w:rsid w:val="00426910"/>
    <w:rsid w:val="00445263"/>
    <w:rsid w:val="004878A7"/>
    <w:rsid w:val="004B2731"/>
    <w:rsid w:val="004D313C"/>
    <w:rsid w:val="005013D8"/>
    <w:rsid w:val="00536B77"/>
    <w:rsid w:val="005564EA"/>
    <w:rsid w:val="00582E20"/>
    <w:rsid w:val="0058462F"/>
    <w:rsid w:val="005A6AE4"/>
    <w:rsid w:val="005E3D3E"/>
    <w:rsid w:val="005E7551"/>
    <w:rsid w:val="00613D6B"/>
    <w:rsid w:val="00646533"/>
    <w:rsid w:val="00670498"/>
    <w:rsid w:val="006830FF"/>
    <w:rsid w:val="006D3C7F"/>
    <w:rsid w:val="006E19C3"/>
    <w:rsid w:val="007A7591"/>
    <w:rsid w:val="007C7A12"/>
    <w:rsid w:val="007E4B9D"/>
    <w:rsid w:val="00856E9A"/>
    <w:rsid w:val="008912BF"/>
    <w:rsid w:val="008C355C"/>
    <w:rsid w:val="008F5780"/>
    <w:rsid w:val="00995465"/>
    <w:rsid w:val="009F0AFF"/>
    <w:rsid w:val="00A367FA"/>
    <w:rsid w:val="00A64640"/>
    <w:rsid w:val="00A71514"/>
    <w:rsid w:val="00A7488D"/>
    <w:rsid w:val="00A75B26"/>
    <w:rsid w:val="00A77D1F"/>
    <w:rsid w:val="00A93C93"/>
    <w:rsid w:val="00AB0F27"/>
    <w:rsid w:val="00AC2F13"/>
    <w:rsid w:val="00AE4D0C"/>
    <w:rsid w:val="00B20BCF"/>
    <w:rsid w:val="00B44D99"/>
    <w:rsid w:val="00B61906"/>
    <w:rsid w:val="00B646DA"/>
    <w:rsid w:val="00BA70DB"/>
    <w:rsid w:val="00C45E0B"/>
    <w:rsid w:val="00C4766B"/>
    <w:rsid w:val="00C65B98"/>
    <w:rsid w:val="00C722B6"/>
    <w:rsid w:val="00C86512"/>
    <w:rsid w:val="00C91F80"/>
    <w:rsid w:val="00CE64DE"/>
    <w:rsid w:val="00D11BB3"/>
    <w:rsid w:val="00D12A39"/>
    <w:rsid w:val="00D3650A"/>
    <w:rsid w:val="00D64D96"/>
    <w:rsid w:val="00DB080A"/>
    <w:rsid w:val="00DB3BAA"/>
    <w:rsid w:val="00DB6F87"/>
    <w:rsid w:val="00DC20EC"/>
    <w:rsid w:val="00DD3CA1"/>
    <w:rsid w:val="00E35DE2"/>
    <w:rsid w:val="00E7225A"/>
    <w:rsid w:val="00E868D7"/>
    <w:rsid w:val="00EA02CF"/>
    <w:rsid w:val="00ED0CD4"/>
    <w:rsid w:val="00ED7DDE"/>
    <w:rsid w:val="00F2082B"/>
    <w:rsid w:val="00F604E3"/>
    <w:rsid w:val="00FC4F98"/>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674E"/>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D06D5-1BB6-440E-99CF-1CBE4A5F6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TotalTime>
  <Pages>31</Pages>
  <Words>7501</Words>
  <Characters>42762</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50163</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174</cp:revision>
  <cp:lastPrinted>2013-07-29T08:21:00Z</cp:lastPrinted>
  <dcterms:created xsi:type="dcterms:W3CDTF">2013-08-15T08:37:00Z</dcterms:created>
  <dcterms:modified xsi:type="dcterms:W3CDTF">2015-07-15T08:19:00Z</dcterms:modified>
</cp:coreProperties>
</file>