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143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143DB">
        <w:rPr>
          <w:rFonts w:eastAsiaTheme="minorHAnsi"/>
        </w:rPr>
        <w:t xml:space="preserve">, </w:t>
      </w:r>
      <w:proofErr w:type="spellStart"/>
      <w:r w:rsidR="000143DB">
        <w:rPr>
          <w:rFonts w:eastAsiaTheme="minorHAnsi"/>
        </w:rPr>
        <w:t>партија</w:t>
      </w:r>
      <w:proofErr w:type="spellEnd"/>
      <w:r w:rsidR="000143DB">
        <w:rPr>
          <w:rFonts w:eastAsiaTheme="minorHAnsi"/>
        </w:rPr>
        <w:t xml:space="preserve">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A5B54" w:rsidRPr="00114C38" w:rsidRDefault="008E70F4" w:rsidP="003D0EC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0143DB" w:rsidRPr="000143DB">
        <w:rPr>
          <w:b/>
          <w:lang w:val="sr-Latn-RS"/>
        </w:rPr>
        <w:t>Лан нестерилни</w:t>
      </w: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0143DB">
        <w:t>228.500</w:t>
      </w:r>
      <w:r w:rsidR="00EA5B54">
        <w:t>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0143DB">
        <w:t>274.200</w:t>
      </w:r>
      <w:r w:rsidR="00EA5B54">
        <w:t>,00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143DB">
        <w:t>228.500,00</w:t>
      </w:r>
      <w:r w:rsidR="000143DB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0143DB">
        <w:t>228.500,00</w:t>
      </w:r>
      <w:r w:rsidR="000143DB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43DB">
        <w:t>228.500,00</w:t>
      </w:r>
      <w:r w:rsidR="000143DB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43DB">
        <w:t>228.500,00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43DB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EA5B54" w:rsidRDefault="000143DB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143DB">
        <w:rPr>
          <w:rFonts w:eastAsiaTheme="minorHAnsi"/>
          <w:b/>
        </w:rPr>
        <w:t>„</w:t>
      </w:r>
      <w:proofErr w:type="spellStart"/>
      <w:r w:rsidRPr="000143DB">
        <w:rPr>
          <w:rFonts w:eastAsiaTheme="minorHAnsi"/>
          <w:b/>
        </w:rPr>
        <w:t>Стига</w:t>
      </w:r>
      <w:proofErr w:type="spellEnd"/>
      <w:proofErr w:type="gramStart"/>
      <w:r w:rsidRPr="000143DB">
        <w:rPr>
          <w:rFonts w:eastAsiaTheme="minorHAnsi"/>
          <w:b/>
        </w:rPr>
        <w:t xml:space="preserve">“ </w:t>
      </w:r>
      <w:proofErr w:type="spellStart"/>
      <w:r w:rsidRPr="000143DB">
        <w:rPr>
          <w:rFonts w:eastAsiaTheme="minorHAnsi"/>
          <w:b/>
        </w:rPr>
        <w:t>д.о.о</w:t>
      </w:r>
      <w:proofErr w:type="spellEnd"/>
      <w:proofErr w:type="gramEnd"/>
      <w:r w:rsidRPr="000143DB">
        <w:rPr>
          <w:rFonts w:eastAsiaTheme="minorHAnsi"/>
          <w:b/>
        </w:rPr>
        <w:t xml:space="preserve">., </w:t>
      </w:r>
      <w:proofErr w:type="spellStart"/>
      <w:r w:rsidRPr="000143DB">
        <w:rPr>
          <w:rFonts w:eastAsiaTheme="minorHAnsi"/>
          <w:b/>
        </w:rPr>
        <w:t>Болманска</w:t>
      </w:r>
      <w:proofErr w:type="spellEnd"/>
      <w:r w:rsidRPr="000143DB">
        <w:rPr>
          <w:rFonts w:eastAsiaTheme="minorHAnsi"/>
          <w:b/>
        </w:rPr>
        <w:t xml:space="preserve"> 8, </w:t>
      </w:r>
      <w:proofErr w:type="spellStart"/>
      <w:r w:rsidRPr="000143DB">
        <w:rPr>
          <w:rFonts w:eastAsiaTheme="minorHAnsi"/>
          <w:b/>
        </w:rPr>
        <w:t>Нови</w:t>
      </w:r>
      <w:proofErr w:type="spellEnd"/>
      <w:r w:rsidRPr="000143DB">
        <w:rPr>
          <w:rFonts w:eastAsiaTheme="minorHAnsi"/>
          <w:b/>
        </w:rPr>
        <w:t xml:space="preserve"> </w:t>
      </w:r>
      <w:proofErr w:type="spellStart"/>
      <w:r w:rsidRPr="000143DB">
        <w:rPr>
          <w:rFonts w:eastAsiaTheme="minorHAnsi"/>
          <w:b/>
        </w:rPr>
        <w:t>Сад</w:t>
      </w:r>
      <w:proofErr w:type="spellEnd"/>
    </w:p>
    <w:p w:rsidR="000143DB" w:rsidRPr="00C47BE7" w:rsidRDefault="000143DB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3DB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2015-10-01T10:09:00Z</dcterms:modified>
</cp:coreProperties>
</file>