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A0"/>
      </w:tblPr>
      <w:tblGrid>
        <w:gridCol w:w="1475"/>
        <w:gridCol w:w="8063"/>
      </w:tblGrid>
      <w:tr w:rsidR="00C0290D" w:rsidRPr="0004154F">
        <w:trPr>
          <w:trHeight w:val="1110"/>
          <w:jc w:val="center"/>
        </w:trPr>
        <w:tc>
          <w:tcPr>
            <w:tcW w:w="1475" w:type="dxa"/>
            <w:tcBorders>
              <w:top w:val="nil"/>
              <w:left w:val="nil"/>
              <w:bottom w:val="single" w:sz="4" w:space="0" w:color="auto"/>
              <w:right w:val="nil"/>
            </w:tcBorders>
          </w:tcPr>
          <w:p w:rsidR="00C0290D" w:rsidRDefault="00C0290D">
            <w:r w:rsidRPr="00AE2ED4">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70.5pt" o:ole="">
                  <v:imagedata r:id="rId7" o:title=""/>
                </v:shape>
                <o:OLEObject Type="Embed" ProgID="PBrush" ShapeID="_x0000_i1025" DrawAspect="Content" ObjectID="_1503223074" r:id="rId8"/>
              </w:object>
            </w:r>
          </w:p>
        </w:tc>
        <w:tc>
          <w:tcPr>
            <w:tcW w:w="8063" w:type="dxa"/>
            <w:tcBorders>
              <w:top w:val="nil"/>
              <w:left w:val="nil"/>
              <w:bottom w:val="single" w:sz="4" w:space="0" w:color="auto"/>
              <w:right w:val="nil"/>
            </w:tcBorders>
          </w:tcPr>
          <w:p w:rsidR="00C0290D" w:rsidRPr="00E139E1" w:rsidRDefault="00C0290D" w:rsidP="00E139E1">
            <w:pPr>
              <w:jc w:val="center"/>
              <w:rPr>
                <w:b/>
                <w:bCs/>
                <w:sz w:val="32"/>
                <w:szCs w:val="32"/>
              </w:rPr>
            </w:pPr>
            <w:bookmarkStart w:id="0" w:name="_Toc364158540"/>
            <w:bookmarkStart w:id="1" w:name="_Toc389030487"/>
            <w:bookmarkStart w:id="2" w:name="_Toc389030695"/>
            <w:bookmarkStart w:id="3" w:name="_Toc389030808"/>
            <w:r w:rsidRPr="00E139E1">
              <w:rPr>
                <w:b/>
                <w:bCs/>
                <w:sz w:val="32"/>
                <w:szCs w:val="32"/>
              </w:rPr>
              <w:t>КЛИНИЧКИ ЦЕНТАР ВОЈВОДИНЕ</w:t>
            </w:r>
            <w:bookmarkEnd w:id="0"/>
            <w:bookmarkEnd w:id="1"/>
            <w:bookmarkEnd w:id="2"/>
            <w:bookmarkEnd w:id="3"/>
          </w:p>
          <w:p w:rsidR="00C0290D" w:rsidRDefault="00C0290D">
            <w:pPr>
              <w:jc w:val="center"/>
              <w:rPr>
                <w:sz w:val="32"/>
                <w:szCs w:val="32"/>
                <w:lang w:val="hr-HR"/>
              </w:rPr>
            </w:pPr>
            <w:r>
              <w:rPr>
                <w:b/>
                <w:bCs/>
                <w:sz w:val="32"/>
                <w:szCs w:val="32"/>
                <w:lang w:val="hr-HR"/>
              </w:rPr>
              <w:t>KLINIČKI CENTAR VOJVODIN</w:t>
            </w:r>
            <w:r>
              <w:rPr>
                <w:sz w:val="32"/>
                <w:szCs w:val="32"/>
                <w:lang w:val="hr-HR"/>
              </w:rPr>
              <w:t>E</w:t>
            </w:r>
          </w:p>
          <w:p w:rsidR="00C0290D" w:rsidRDefault="00C0290D">
            <w:pPr>
              <w:jc w:val="center"/>
              <w:rPr>
                <w:sz w:val="8"/>
                <w:szCs w:val="8"/>
                <w:lang w:val="hr-HR"/>
              </w:rPr>
            </w:pPr>
          </w:p>
          <w:p w:rsidR="00C0290D" w:rsidRPr="00B921A0" w:rsidRDefault="00C0290D">
            <w:pPr>
              <w:jc w:val="center"/>
              <w:rPr>
                <w:sz w:val="18"/>
                <w:szCs w:val="18"/>
                <w:lang w:val="hr-HR"/>
              </w:rPr>
            </w:pPr>
            <w:r w:rsidRPr="00B921A0">
              <w:rPr>
                <w:sz w:val="18"/>
                <w:szCs w:val="18"/>
                <w:lang w:val="hr-HR"/>
              </w:rPr>
              <w:t>21000 Нови Сад, Хајдук Вељкова 1</w:t>
            </w:r>
          </w:p>
          <w:p w:rsidR="00C0290D" w:rsidRPr="00B921A0" w:rsidRDefault="00C0290D">
            <w:pPr>
              <w:jc w:val="center"/>
              <w:rPr>
                <w:sz w:val="18"/>
                <w:szCs w:val="18"/>
                <w:lang w:val="hr-HR"/>
              </w:rPr>
            </w:pPr>
            <w:r>
              <w:rPr>
                <w:sz w:val="18"/>
                <w:szCs w:val="18"/>
                <w:lang w:val="hr-HR"/>
              </w:rPr>
              <w:t>телефон</w:t>
            </w:r>
            <w:r w:rsidRPr="007645CC">
              <w:rPr>
                <w:sz w:val="18"/>
                <w:szCs w:val="18"/>
                <w:lang w:val="hr-HR"/>
              </w:rPr>
              <w:t xml:space="preserve">: </w:t>
            </w:r>
            <w:r w:rsidRPr="00B921A0">
              <w:rPr>
                <w:sz w:val="18"/>
                <w:szCs w:val="18"/>
                <w:lang w:val="hr-HR"/>
              </w:rPr>
              <w:t>+381 21/484 3 484</w:t>
            </w:r>
          </w:p>
          <w:p w:rsidR="00C0290D" w:rsidRPr="007645CC" w:rsidRDefault="00371AF8">
            <w:pPr>
              <w:jc w:val="center"/>
              <w:rPr>
                <w:sz w:val="18"/>
                <w:szCs w:val="18"/>
                <w:lang w:val="sl-SI"/>
              </w:rPr>
            </w:pPr>
            <w:hyperlink r:id="rId9" w:history="1">
              <w:r w:rsidR="00C0290D" w:rsidRPr="007645CC">
                <w:rPr>
                  <w:rStyle w:val="Hyperlink"/>
                  <w:sz w:val="18"/>
                  <w:szCs w:val="18"/>
                  <w:lang w:val="sl-SI"/>
                </w:rPr>
                <w:t>www.kcv.rs</w:t>
              </w:r>
            </w:hyperlink>
            <w:r w:rsidR="00C0290D" w:rsidRPr="007645CC">
              <w:rPr>
                <w:sz w:val="18"/>
                <w:szCs w:val="18"/>
                <w:lang w:val="sl-SI"/>
              </w:rPr>
              <w:t xml:space="preserve">, e-mail: </w:t>
            </w:r>
            <w:hyperlink r:id="rId10" w:history="1">
              <w:r w:rsidR="00C0290D" w:rsidRPr="007645CC">
                <w:rPr>
                  <w:rStyle w:val="Hyperlink"/>
                  <w:sz w:val="18"/>
                  <w:szCs w:val="18"/>
                  <w:lang w:val="sl-SI"/>
                </w:rPr>
                <w:t>uprava@kcv.rs</w:t>
              </w:r>
            </w:hyperlink>
          </w:p>
          <w:p w:rsidR="00C0290D" w:rsidRDefault="00C0290D">
            <w:pPr>
              <w:jc w:val="center"/>
              <w:rPr>
                <w:rFonts w:ascii="Lucida Sans Unicode" w:hAnsi="Lucida Sans Unicode" w:cs="Lucida Sans Unicode"/>
                <w:sz w:val="10"/>
                <w:szCs w:val="10"/>
                <w:lang w:val="sl-SI"/>
              </w:rPr>
            </w:pPr>
          </w:p>
        </w:tc>
      </w:tr>
    </w:tbl>
    <w:p w:rsidR="00C0290D" w:rsidRPr="00B921A0" w:rsidRDefault="00C0290D" w:rsidP="002D5B2C">
      <w:pPr>
        <w:pStyle w:val="Footer"/>
        <w:tabs>
          <w:tab w:val="left" w:pos="720"/>
        </w:tabs>
        <w:rPr>
          <w:b/>
          <w:bCs/>
          <w:noProof/>
          <w:lang w:val="it-IT"/>
        </w:rPr>
      </w:pPr>
    </w:p>
    <w:p w:rsidR="00C0290D" w:rsidRPr="00B921A0" w:rsidRDefault="00C0290D" w:rsidP="002D5B2C">
      <w:pPr>
        <w:pStyle w:val="Footer"/>
        <w:tabs>
          <w:tab w:val="left" w:pos="720"/>
        </w:tabs>
        <w:rPr>
          <w:b/>
          <w:bCs/>
          <w:noProof/>
          <w:lang w:val="it-IT"/>
        </w:rPr>
      </w:pPr>
    </w:p>
    <w:p w:rsidR="00C0290D" w:rsidRPr="00B921A0" w:rsidRDefault="00C0290D" w:rsidP="002D5B2C">
      <w:pPr>
        <w:pStyle w:val="Footer"/>
        <w:tabs>
          <w:tab w:val="left" w:pos="720"/>
        </w:tabs>
        <w:rPr>
          <w:b/>
          <w:bCs/>
          <w:noProof/>
          <w:lang w:val="it-IT"/>
        </w:rPr>
      </w:pPr>
    </w:p>
    <w:p w:rsidR="00C0290D" w:rsidRPr="00B921A0" w:rsidRDefault="00C0290D" w:rsidP="002D5B2C">
      <w:pPr>
        <w:pStyle w:val="Footer"/>
        <w:tabs>
          <w:tab w:val="left" w:pos="720"/>
        </w:tabs>
        <w:rPr>
          <w:b/>
          <w:bCs/>
          <w:noProof/>
          <w:lang w:val="it-IT"/>
        </w:rPr>
      </w:pPr>
    </w:p>
    <w:p w:rsidR="00C0290D" w:rsidRPr="00B921A0" w:rsidRDefault="00C0290D" w:rsidP="002D5B2C">
      <w:pPr>
        <w:pStyle w:val="Footer"/>
        <w:tabs>
          <w:tab w:val="left" w:pos="720"/>
        </w:tabs>
        <w:rPr>
          <w:b/>
          <w:bCs/>
          <w:noProof/>
          <w:lang w:val="it-IT"/>
        </w:rPr>
      </w:pPr>
    </w:p>
    <w:p w:rsidR="00C0290D" w:rsidRPr="00B921A0" w:rsidRDefault="00C0290D" w:rsidP="002D5B2C">
      <w:pPr>
        <w:pStyle w:val="Footer"/>
        <w:tabs>
          <w:tab w:val="left" w:pos="720"/>
        </w:tabs>
        <w:rPr>
          <w:b/>
          <w:bCs/>
          <w:noProof/>
          <w:lang w:val="it-IT"/>
        </w:rPr>
      </w:pPr>
    </w:p>
    <w:p w:rsidR="00C0290D" w:rsidRPr="00B921A0" w:rsidRDefault="00C0290D" w:rsidP="002D5B2C">
      <w:pPr>
        <w:pStyle w:val="Footer"/>
        <w:tabs>
          <w:tab w:val="left" w:pos="720"/>
        </w:tabs>
        <w:rPr>
          <w:b/>
          <w:bCs/>
          <w:noProof/>
          <w:lang w:val="it-IT"/>
        </w:rPr>
      </w:pPr>
    </w:p>
    <w:p w:rsidR="00C0290D" w:rsidRPr="00B921A0" w:rsidRDefault="00C0290D" w:rsidP="002D5B2C">
      <w:pPr>
        <w:pStyle w:val="Footer"/>
        <w:tabs>
          <w:tab w:val="left" w:pos="720"/>
        </w:tabs>
        <w:rPr>
          <w:b/>
          <w:bCs/>
          <w:noProof/>
          <w:lang w:val="it-IT"/>
        </w:rPr>
      </w:pPr>
    </w:p>
    <w:p w:rsidR="00C0290D" w:rsidRPr="00B921A0" w:rsidRDefault="00C0290D" w:rsidP="002D5B2C">
      <w:pPr>
        <w:pStyle w:val="Footer"/>
        <w:tabs>
          <w:tab w:val="left" w:pos="720"/>
        </w:tabs>
        <w:rPr>
          <w:b/>
          <w:bCs/>
          <w:noProof/>
          <w:lang w:val="it-IT"/>
        </w:rPr>
      </w:pPr>
    </w:p>
    <w:p w:rsidR="00C0290D" w:rsidRPr="00B921A0" w:rsidRDefault="00C0290D" w:rsidP="002D5B2C">
      <w:pPr>
        <w:pStyle w:val="Footer"/>
        <w:tabs>
          <w:tab w:val="left" w:pos="720"/>
        </w:tabs>
        <w:rPr>
          <w:b/>
          <w:bCs/>
          <w:noProof/>
          <w:lang w:val="it-IT"/>
        </w:rPr>
      </w:pPr>
    </w:p>
    <w:p w:rsidR="00C0290D" w:rsidRPr="00B921A0" w:rsidRDefault="00C0290D" w:rsidP="002D5B2C">
      <w:pPr>
        <w:pStyle w:val="Footer"/>
        <w:tabs>
          <w:tab w:val="left" w:pos="720"/>
        </w:tabs>
        <w:rPr>
          <w:b/>
          <w:bCs/>
          <w:noProof/>
          <w:lang w:val="it-IT"/>
        </w:rPr>
      </w:pPr>
    </w:p>
    <w:p w:rsidR="00C0290D" w:rsidRPr="00B921A0" w:rsidRDefault="00C0290D" w:rsidP="002D5B2C">
      <w:pPr>
        <w:pStyle w:val="Footer"/>
        <w:tabs>
          <w:tab w:val="left" w:pos="720"/>
        </w:tabs>
        <w:rPr>
          <w:b/>
          <w:bCs/>
          <w:noProof/>
          <w:lang w:val="it-IT"/>
        </w:rPr>
      </w:pPr>
    </w:p>
    <w:p w:rsidR="00C0290D" w:rsidRPr="00B921A0" w:rsidRDefault="00C0290D" w:rsidP="002D5B2C">
      <w:pPr>
        <w:pStyle w:val="Footer"/>
        <w:tabs>
          <w:tab w:val="left" w:pos="720"/>
        </w:tabs>
        <w:jc w:val="center"/>
        <w:rPr>
          <w:b/>
          <w:bCs/>
          <w:noProof/>
          <w:lang w:val="it-IT"/>
        </w:rPr>
      </w:pPr>
    </w:p>
    <w:p w:rsidR="00C0290D" w:rsidRPr="00B921A0" w:rsidRDefault="00C0290D" w:rsidP="002D5B2C">
      <w:pPr>
        <w:pStyle w:val="Footer"/>
        <w:jc w:val="center"/>
        <w:rPr>
          <w:b/>
          <w:bCs/>
          <w:noProof/>
          <w:sz w:val="36"/>
          <w:szCs w:val="36"/>
          <w:lang w:val="it-IT"/>
        </w:rPr>
      </w:pPr>
      <w:r w:rsidRPr="00443E1C">
        <w:rPr>
          <w:b/>
          <w:bCs/>
          <w:noProof/>
          <w:sz w:val="36"/>
          <w:szCs w:val="36"/>
        </w:rPr>
        <w:t>КОНКУРСНА</w:t>
      </w:r>
      <w:r w:rsidRPr="00B921A0">
        <w:rPr>
          <w:b/>
          <w:bCs/>
          <w:noProof/>
          <w:sz w:val="36"/>
          <w:szCs w:val="36"/>
          <w:lang w:val="it-IT"/>
        </w:rPr>
        <w:t xml:space="preserve"> </w:t>
      </w:r>
      <w:r w:rsidRPr="00443E1C">
        <w:rPr>
          <w:b/>
          <w:bCs/>
          <w:noProof/>
          <w:sz w:val="36"/>
          <w:szCs w:val="36"/>
        </w:rPr>
        <w:t>ДОКУМЕНТАЦИЈА</w:t>
      </w:r>
    </w:p>
    <w:p w:rsidR="00C0290D" w:rsidRPr="00B921A0" w:rsidRDefault="00C0290D" w:rsidP="002D5B2C">
      <w:pPr>
        <w:pStyle w:val="Footer"/>
        <w:jc w:val="center"/>
        <w:rPr>
          <w:b/>
          <w:bCs/>
          <w:noProof/>
          <w:lang w:val="it-IT"/>
        </w:rPr>
      </w:pPr>
    </w:p>
    <w:p w:rsidR="00C0290D" w:rsidRPr="00F66F58" w:rsidRDefault="00C0290D" w:rsidP="00406B71">
      <w:pPr>
        <w:pStyle w:val="Footer"/>
        <w:tabs>
          <w:tab w:val="left" w:pos="720"/>
        </w:tabs>
        <w:jc w:val="center"/>
        <w:rPr>
          <w:b/>
          <w:bCs/>
          <w:noProof/>
          <w:lang w:val="it-IT"/>
        </w:rPr>
      </w:pPr>
      <w:r w:rsidRPr="00443E1C">
        <w:rPr>
          <w:b/>
          <w:bCs/>
          <w:noProof/>
        </w:rPr>
        <w:t>Набавка</w:t>
      </w:r>
      <w:r w:rsidRPr="00F66F58">
        <w:rPr>
          <w:b/>
          <w:bCs/>
          <w:noProof/>
          <w:lang w:val="it-IT"/>
        </w:rPr>
        <w:t xml:space="preserve"> </w:t>
      </w:r>
      <w:r>
        <w:rPr>
          <w:b/>
          <w:bCs/>
          <w:noProof/>
        </w:rPr>
        <w:t>канцеларијског</w:t>
      </w:r>
      <w:r w:rsidRPr="00F66F58">
        <w:rPr>
          <w:b/>
          <w:bCs/>
          <w:noProof/>
          <w:lang w:val="it-IT"/>
        </w:rPr>
        <w:t xml:space="preserve"> </w:t>
      </w:r>
      <w:r>
        <w:rPr>
          <w:b/>
          <w:bCs/>
          <w:noProof/>
        </w:rPr>
        <w:t>матер</w:t>
      </w:r>
      <w:r w:rsidRPr="00443E1C">
        <w:rPr>
          <w:b/>
          <w:bCs/>
          <w:noProof/>
        </w:rPr>
        <w:t>ијала</w:t>
      </w:r>
      <w:r w:rsidRPr="00F66F58">
        <w:rPr>
          <w:b/>
          <w:bCs/>
          <w:noProof/>
          <w:lang w:val="it-IT"/>
        </w:rPr>
        <w:t xml:space="preserve">, </w:t>
      </w:r>
      <w:r w:rsidRPr="00443E1C">
        <w:rPr>
          <w:b/>
          <w:bCs/>
          <w:noProof/>
        </w:rPr>
        <w:t>за</w:t>
      </w:r>
      <w:r w:rsidRPr="00F66F58">
        <w:rPr>
          <w:b/>
          <w:bCs/>
          <w:noProof/>
          <w:lang w:val="it-IT"/>
        </w:rPr>
        <w:t xml:space="preserve"> </w:t>
      </w:r>
      <w:r w:rsidRPr="00443E1C">
        <w:rPr>
          <w:b/>
          <w:bCs/>
          <w:noProof/>
        </w:rPr>
        <w:t>потребе</w:t>
      </w:r>
      <w:r w:rsidRPr="00F66F58">
        <w:rPr>
          <w:b/>
          <w:bCs/>
          <w:noProof/>
          <w:lang w:val="it-IT"/>
        </w:rPr>
        <w:t xml:space="preserve"> </w:t>
      </w:r>
      <w:r w:rsidRPr="00443E1C">
        <w:rPr>
          <w:b/>
          <w:bCs/>
          <w:noProof/>
        </w:rPr>
        <w:t>свих</w:t>
      </w:r>
      <w:r w:rsidRPr="00F66F58">
        <w:rPr>
          <w:b/>
          <w:bCs/>
          <w:noProof/>
          <w:lang w:val="it-IT"/>
        </w:rPr>
        <w:t xml:space="preserve"> </w:t>
      </w:r>
      <w:r w:rsidRPr="00443E1C">
        <w:rPr>
          <w:b/>
          <w:bCs/>
          <w:noProof/>
        </w:rPr>
        <w:t>ОЈ</w:t>
      </w:r>
      <w:r w:rsidRPr="00F66F58">
        <w:rPr>
          <w:b/>
          <w:bCs/>
          <w:noProof/>
          <w:lang w:val="it-IT"/>
        </w:rPr>
        <w:t xml:space="preserve"> </w:t>
      </w:r>
      <w:r w:rsidRPr="00443E1C">
        <w:rPr>
          <w:b/>
          <w:bCs/>
          <w:noProof/>
        </w:rPr>
        <w:t>Клиничког</w:t>
      </w:r>
      <w:r w:rsidRPr="00F66F58">
        <w:rPr>
          <w:b/>
          <w:bCs/>
          <w:noProof/>
          <w:lang w:val="it-IT"/>
        </w:rPr>
        <w:t xml:space="preserve"> </w:t>
      </w:r>
      <w:r w:rsidRPr="00443E1C">
        <w:rPr>
          <w:b/>
          <w:bCs/>
          <w:noProof/>
        </w:rPr>
        <w:t>центра</w:t>
      </w:r>
      <w:r w:rsidRPr="00F66F58">
        <w:rPr>
          <w:b/>
          <w:bCs/>
          <w:noProof/>
          <w:lang w:val="it-IT"/>
        </w:rPr>
        <w:t xml:space="preserve"> </w:t>
      </w:r>
      <w:r w:rsidRPr="00443E1C">
        <w:rPr>
          <w:b/>
          <w:bCs/>
          <w:noProof/>
        </w:rPr>
        <w:t>Војводине</w:t>
      </w:r>
      <w:r w:rsidRPr="00F66F58">
        <w:rPr>
          <w:b/>
          <w:bCs/>
          <w:noProof/>
          <w:lang w:val="it-IT"/>
        </w:rPr>
        <w:t>.</w:t>
      </w:r>
    </w:p>
    <w:p w:rsidR="00C0290D" w:rsidRPr="00F66F58" w:rsidRDefault="00C0290D" w:rsidP="00406B71">
      <w:pPr>
        <w:pStyle w:val="Footer"/>
        <w:tabs>
          <w:tab w:val="left" w:pos="720"/>
        </w:tabs>
        <w:jc w:val="center"/>
        <w:rPr>
          <w:noProof/>
          <w:lang w:val="it-IT"/>
        </w:rPr>
      </w:pPr>
    </w:p>
    <w:p w:rsidR="00C0290D" w:rsidRPr="00F66F58" w:rsidRDefault="00C0290D" w:rsidP="00406B71">
      <w:pPr>
        <w:pStyle w:val="Footer"/>
        <w:tabs>
          <w:tab w:val="left" w:pos="720"/>
        </w:tabs>
        <w:jc w:val="center"/>
        <w:rPr>
          <w:b/>
          <w:bCs/>
          <w:noProof/>
          <w:lang w:val="it-IT"/>
        </w:rPr>
      </w:pPr>
      <w:r w:rsidRPr="00B921A0">
        <w:rPr>
          <w:b/>
          <w:bCs/>
        </w:rPr>
        <w:t>Отворени</w:t>
      </w:r>
      <w:r w:rsidRPr="00F66F58">
        <w:rPr>
          <w:b/>
          <w:bCs/>
          <w:lang w:val="it-IT"/>
        </w:rPr>
        <w:t xml:space="preserve"> </w:t>
      </w:r>
      <w:r w:rsidRPr="00B921A0">
        <w:rPr>
          <w:b/>
          <w:bCs/>
        </w:rPr>
        <w:t>поступак</w:t>
      </w:r>
      <w:r w:rsidRPr="00F66F58">
        <w:rPr>
          <w:b/>
          <w:bCs/>
          <w:noProof/>
          <w:lang w:val="it-IT"/>
        </w:rPr>
        <w:t xml:space="preserve"> </w:t>
      </w:r>
    </w:p>
    <w:p w:rsidR="00C0290D" w:rsidRPr="00F66F58" w:rsidRDefault="00C0290D" w:rsidP="002D5B2C">
      <w:pPr>
        <w:pStyle w:val="Footer"/>
        <w:tabs>
          <w:tab w:val="left" w:pos="720"/>
        </w:tabs>
        <w:jc w:val="center"/>
        <w:rPr>
          <w:b/>
          <w:bCs/>
          <w:noProof/>
          <w:lang w:val="it-IT"/>
        </w:rPr>
      </w:pPr>
      <w:r w:rsidRPr="00B921A0">
        <w:rPr>
          <w:b/>
          <w:bCs/>
          <w:noProof/>
        </w:rPr>
        <w:t>БРОЈ</w:t>
      </w:r>
      <w:r w:rsidRPr="00F66F58">
        <w:rPr>
          <w:b/>
          <w:bCs/>
          <w:noProof/>
          <w:lang w:val="it-IT"/>
        </w:rPr>
        <w:t xml:space="preserve"> 197-15-</w:t>
      </w:r>
      <w:r w:rsidRPr="00B921A0">
        <w:rPr>
          <w:b/>
          <w:bCs/>
          <w:noProof/>
        </w:rPr>
        <w:t>О</w:t>
      </w:r>
    </w:p>
    <w:p w:rsidR="00C0290D" w:rsidRPr="00F66F58" w:rsidRDefault="00C0290D" w:rsidP="002D5B2C">
      <w:pPr>
        <w:pStyle w:val="Footer"/>
        <w:tabs>
          <w:tab w:val="left" w:pos="720"/>
        </w:tabs>
        <w:jc w:val="center"/>
        <w:rPr>
          <w:b/>
          <w:bCs/>
          <w:noProof/>
          <w:lang w:val="it-IT"/>
        </w:rPr>
      </w:pPr>
    </w:p>
    <w:p w:rsidR="00C0290D" w:rsidRPr="00F66F58" w:rsidRDefault="00C0290D" w:rsidP="002D5B2C">
      <w:pPr>
        <w:pStyle w:val="Footer"/>
        <w:tabs>
          <w:tab w:val="left" w:pos="720"/>
        </w:tabs>
        <w:jc w:val="center"/>
        <w:rPr>
          <w:b/>
          <w:bCs/>
          <w:noProof/>
          <w:lang w:val="it-IT"/>
        </w:rPr>
      </w:pPr>
    </w:p>
    <w:p w:rsidR="00C0290D" w:rsidRPr="00F66F58" w:rsidRDefault="00C0290D" w:rsidP="002D5B2C">
      <w:pPr>
        <w:pStyle w:val="Footer"/>
        <w:tabs>
          <w:tab w:val="left" w:pos="720"/>
        </w:tabs>
        <w:jc w:val="center"/>
        <w:rPr>
          <w:b/>
          <w:bCs/>
          <w:noProof/>
          <w:lang w:val="it-IT"/>
        </w:rPr>
      </w:pPr>
    </w:p>
    <w:p w:rsidR="00C0290D" w:rsidRPr="00F66F58" w:rsidRDefault="00C0290D" w:rsidP="002D5B2C">
      <w:pPr>
        <w:pStyle w:val="Footer"/>
        <w:tabs>
          <w:tab w:val="left" w:pos="720"/>
        </w:tabs>
        <w:jc w:val="center"/>
        <w:rPr>
          <w:b/>
          <w:bCs/>
          <w:noProof/>
          <w:lang w:val="it-IT"/>
        </w:rPr>
      </w:pPr>
    </w:p>
    <w:p w:rsidR="00C0290D" w:rsidRPr="00F66F58" w:rsidRDefault="00C0290D" w:rsidP="002D5B2C">
      <w:pPr>
        <w:pStyle w:val="Footer"/>
        <w:tabs>
          <w:tab w:val="left" w:pos="720"/>
        </w:tabs>
        <w:jc w:val="center"/>
        <w:rPr>
          <w:b/>
          <w:bCs/>
          <w:noProof/>
          <w:lang w:val="it-IT"/>
        </w:rPr>
      </w:pPr>
    </w:p>
    <w:p w:rsidR="00C0290D" w:rsidRPr="00F66F58" w:rsidRDefault="00C0290D" w:rsidP="002D5B2C">
      <w:pPr>
        <w:pStyle w:val="Footer"/>
        <w:tabs>
          <w:tab w:val="left" w:pos="720"/>
        </w:tabs>
        <w:jc w:val="center"/>
        <w:rPr>
          <w:b/>
          <w:bCs/>
          <w:noProof/>
          <w:lang w:val="it-IT"/>
        </w:rPr>
      </w:pPr>
    </w:p>
    <w:p w:rsidR="00C0290D" w:rsidRPr="00F66F58" w:rsidRDefault="00C0290D" w:rsidP="002D5B2C">
      <w:pPr>
        <w:pStyle w:val="Footer"/>
        <w:tabs>
          <w:tab w:val="left" w:pos="720"/>
        </w:tabs>
        <w:jc w:val="center"/>
        <w:rPr>
          <w:b/>
          <w:bCs/>
          <w:noProof/>
          <w:lang w:val="it-IT"/>
        </w:rPr>
      </w:pPr>
    </w:p>
    <w:p w:rsidR="00C0290D" w:rsidRPr="00F66F58" w:rsidRDefault="00C0290D" w:rsidP="002D5B2C">
      <w:pPr>
        <w:pStyle w:val="Footer"/>
        <w:tabs>
          <w:tab w:val="left" w:pos="720"/>
        </w:tabs>
        <w:jc w:val="center"/>
        <w:rPr>
          <w:b/>
          <w:bCs/>
          <w:noProof/>
          <w:lang w:val="it-IT"/>
        </w:rPr>
      </w:pPr>
    </w:p>
    <w:p w:rsidR="00C0290D" w:rsidRPr="00F66F58" w:rsidRDefault="00C0290D" w:rsidP="002D5B2C">
      <w:pPr>
        <w:pStyle w:val="Footer"/>
        <w:tabs>
          <w:tab w:val="left" w:pos="720"/>
        </w:tabs>
        <w:rPr>
          <w:noProof/>
          <w:lang w:val="it-IT"/>
        </w:rPr>
      </w:pPr>
    </w:p>
    <w:p w:rsidR="00C0290D" w:rsidRPr="00F66F58" w:rsidRDefault="00C0290D" w:rsidP="002D5B2C">
      <w:pPr>
        <w:pStyle w:val="Footer"/>
        <w:tabs>
          <w:tab w:val="left" w:pos="720"/>
        </w:tabs>
        <w:rPr>
          <w:noProof/>
          <w:lang w:val="it-IT"/>
        </w:rPr>
      </w:pPr>
    </w:p>
    <w:p w:rsidR="00C0290D" w:rsidRPr="00F66F58" w:rsidRDefault="00C0290D" w:rsidP="002D5B2C">
      <w:pPr>
        <w:pStyle w:val="Footer"/>
        <w:tabs>
          <w:tab w:val="left" w:pos="720"/>
        </w:tabs>
        <w:rPr>
          <w:noProof/>
          <w:lang w:val="it-IT"/>
        </w:rPr>
      </w:pPr>
    </w:p>
    <w:p w:rsidR="00C0290D" w:rsidRPr="00F66F58" w:rsidRDefault="00C0290D" w:rsidP="002D5B2C">
      <w:pPr>
        <w:pStyle w:val="Footer"/>
        <w:tabs>
          <w:tab w:val="left" w:pos="720"/>
        </w:tabs>
        <w:rPr>
          <w:noProof/>
          <w:lang w:val="it-IT"/>
        </w:rPr>
      </w:pPr>
    </w:p>
    <w:p w:rsidR="00C0290D" w:rsidRPr="00F66F58" w:rsidRDefault="00C0290D" w:rsidP="002D5B2C">
      <w:pPr>
        <w:pStyle w:val="Footer"/>
        <w:tabs>
          <w:tab w:val="left" w:pos="720"/>
        </w:tabs>
        <w:rPr>
          <w:noProof/>
          <w:lang w:val="it-IT"/>
        </w:rPr>
      </w:pPr>
    </w:p>
    <w:p w:rsidR="00C0290D" w:rsidRPr="00F66F58" w:rsidRDefault="00C0290D" w:rsidP="002D5B2C">
      <w:pPr>
        <w:pStyle w:val="Footer"/>
        <w:tabs>
          <w:tab w:val="left" w:pos="720"/>
        </w:tabs>
        <w:rPr>
          <w:noProof/>
          <w:lang w:val="it-IT"/>
        </w:rPr>
      </w:pPr>
    </w:p>
    <w:p w:rsidR="00C0290D" w:rsidRPr="00F66F58" w:rsidRDefault="00C0290D" w:rsidP="002D5B2C">
      <w:pPr>
        <w:pStyle w:val="Footer"/>
        <w:tabs>
          <w:tab w:val="left" w:pos="720"/>
        </w:tabs>
        <w:rPr>
          <w:noProof/>
          <w:lang w:val="it-IT"/>
        </w:rPr>
      </w:pPr>
    </w:p>
    <w:p w:rsidR="00C0290D" w:rsidRPr="00F66F58" w:rsidRDefault="00C0290D" w:rsidP="002D5B2C">
      <w:pPr>
        <w:pStyle w:val="Footer"/>
        <w:tabs>
          <w:tab w:val="left" w:pos="720"/>
        </w:tabs>
        <w:rPr>
          <w:noProof/>
          <w:lang w:val="it-IT"/>
        </w:rPr>
      </w:pPr>
    </w:p>
    <w:p w:rsidR="00C0290D" w:rsidRPr="00F66F58" w:rsidRDefault="00C0290D" w:rsidP="002D5B2C">
      <w:pPr>
        <w:pStyle w:val="Footer"/>
        <w:tabs>
          <w:tab w:val="left" w:pos="720"/>
        </w:tabs>
        <w:rPr>
          <w:noProof/>
          <w:lang w:val="it-IT"/>
        </w:rPr>
      </w:pPr>
    </w:p>
    <w:p w:rsidR="00C0290D" w:rsidRPr="00F66F58" w:rsidRDefault="00C0290D" w:rsidP="002D5B2C">
      <w:pPr>
        <w:pStyle w:val="Footer"/>
        <w:tabs>
          <w:tab w:val="left" w:pos="720"/>
        </w:tabs>
        <w:rPr>
          <w:noProof/>
          <w:lang w:val="it-IT"/>
        </w:rPr>
      </w:pPr>
    </w:p>
    <w:p w:rsidR="00C0290D" w:rsidRPr="00F66F58" w:rsidRDefault="00C0290D" w:rsidP="002D5B2C">
      <w:pPr>
        <w:pStyle w:val="Footer"/>
        <w:tabs>
          <w:tab w:val="left" w:pos="720"/>
        </w:tabs>
        <w:rPr>
          <w:noProof/>
          <w:lang w:val="it-IT"/>
        </w:rPr>
      </w:pPr>
    </w:p>
    <w:p w:rsidR="00C0290D" w:rsidRPr="00F66F58" w:rsidRDefault="00C0290D" w:rsidP="002D5B2C">
      <w:pPr>
        <w:pStyle w:val="Footer"/>
        <w:tabs>
          <w:tab w:val="left" w:pos="720"/>
        </w:tabs>
        <w:rPr>
          <w:noProof/>
          <w:lang w:val="it-IT"/>
        </w:rPr>
      </w:pPr>
    </w:p>
    <w:p w:rsidR="00C0290D" w:rsidRPr="00F66F58" w:rsidRDefault="00C0290D" w:rsidP="002D5B2C">
      <w:pPr>
        <w:pStyle w:val="Footer"/>
        <w:tabs>
          <w:tab w:val="left" w:pos="720"/>
        </w:tabs>
        <w:jc w:val="center"/>
        <w:rPr>
          <w:b/>
          <w:bCs/>
          <w:noProof/>
          <w:lang w:val="it-IT"/>
        </w:rPr>
      </w:pPr>
      <w:r w:rsidRPr="00B921A0">
        <w:rPr>
          <w:b/>
          <w:bCs/>
          <w:noProof/>
        </w:rPr>
        <w:t>Нови</w:t>
      </w:r>
      <w:r w:rsidRPr="00F66F58">
        <w:rPr>
          <w:b/>
          <w:bCs/>
          <w:noProof/>
          <w:lang w:val="it-IT"/>
        </w:rPr>
        <w:t xml:space="preserve"> </w:t>
      </w:r>
      <w:r w:rsidRPr="00B921A0">
        <w:rPr>
          <w:b/>
          <w:bCs/>
          <w:noProof/>
        </w:rPr>
        <w:t>Сад</w:t>
      </w:r>
      <w:r w:rsidRPr="00F66F58">
        <w:rPr>
          <w:b/>
          <w:bCs/>
          <w:noProof/>
          <w:lang w:val="it-IT"/>
        </w:rPr>
        <w:t xml:space="preserve">, </w:t>
      </w:r>
      <w:r>
        <w:rPr>
          <w:b/>
          <w:bCs/>
          <w:noProof/>
        </w:rPr>
        <w:t>септембар</w:t>
      </w:r>
      <w:r w:rsidRPr="00F66F58">
        <w:rPr>
          <w:b/>
          <w:bCs/>
          <w:noProof/>
          <w:lang w:val="it-IT"/>
        </w:rPr>
        <w:t xml:space="preserve">, 2015. </w:t>
      </w:r>
      <w:r w:rsidRPr="00B921A0">
        <w:rPr>
          <w:b/>
          <w:bCs/>
          <w:noProof/>
        </w:rPr>
        <w:t>година</w:t>
      </w:r>
    </w:p>
    <w:p w:rsidR="00C0290D" w:rsidRPr="00F66F58" w:rsidRDefault="00C0290D" w:rsidP="00042AE4">
      <w:pPr>
        <w:ind w:firstLine="720"/>
        <w:jc w:val="both"/>
        <w:rPr>
          <w:lang w:val="it-IT"/>
        </w:rPr>
      </w:pPr>
      <w:r w:rsidRPr="00F66F58">
        <w:rPr>
          <w:b/>
          <w:bCs/>
          <w:noProof/>
          <w:lang w:val="it-IT"/>
        </w:rPr>
        <w:br w:type="page"/>
      </w:r>
      <w:bookmarkStart w:id="4" w:name="_Toc354658137"/>
      <w:bookmarkStart w:id="5" w:name="_Toc354658270"/>
      <w:bookmarkStart w:id="6" w:name="_Toc354658304"/>
      <w:bookmarkStart w:id="7" w:name="_Toc354658398"/>
      <w:r w:rsidRPr="00B921A0">
        <w:lastRenderedPageBreak/>
        <w:t>На</w:t>
      </w:r>
      <w:r w:rsidRPr="00F66F58">
        <w:rPr>
          <w:lang w:val="it-IT"/>
        </w:rPr>
        <w:t xml:space="preserve"> </w:t>
      </w:r>
      <w:r w:rsidRPr="00B921A0">
        <w:t>основу</w:t>
      </w:r>
      <w:r w:rsidRPr="00F66F58">
        <w:rPr>
          <w:lang w:val="it-IT"/>
        </w:rPr>
        <w:t xml:space="preserve"> </w:t>
      </w:r>
      <w:r w:rsidRPr="00B921A0">
        <w:t>Закона</w:t>
      </w:r>
      <w:r w:rsidRPr="00F66F58">
        <w:rPr>
          <w:lang w:val="it-IT"/>
        </w:rPr>
        <w:t xml:space="preserve"> </w:t>
      </w:r>
      <w:r w:rsidRPr="00B921A0">
        <w:t>о</w:t>
      </w:r>
      <w:r w:rsidRPr="00F66F58">
        <w:rPr>
          <w:lang w:val="it-IT"/>
        </w:rPr>
        <w:t xml:space="preserve"> </w:t>
      </w:r>
      <w:r w:rsidRPr="00B921A0">
        <w:t>јавним</w:t>
      </w:r>
      <w:r w:rsidRPr="00F66F58">
        <w:rPr>
          <w:lang w:val="it-IT"/>
        </w:rPr>
        <w:t xml:space="preserve"> </w:t>
      </w:r>
      <w:r w:rsidRPr="00B921A0">
        <w:t>набавкама</w:t>
      </w:r>
      <w:r w:rsidRPr="00F66F58">
        <w:rPr>
          <w:lang w:val="it-IT"/>
        </w:rPr>
        <w:t xml:space="preserve"> („</w:t>
      </w:r>
      <w:r w:rsidRPr="00B921A0">
        <w:t>Сл</w:t>
      </w:r>
      <w:r w:rsidRPr="00F66F58">
        <w:rPr>
          <w:lang w:val="it-IT"/>
        </w:rPr>
        <w:t xml:space="preserve">. </w:t>
      </w:r>
      <w:r w:rsidRPr="00B921A0">
        <w:t>гласник</w:t>
      </w:r>
      <w:r w:rsidRPr="00F66F58">
        <w:rPr>
          <w:lang w:val="it-IT"/>
        </w:rPr>
        <w:t xml:space="preserve"> </w:t>
      </w:r>
      <w:r w:rsidRPr="00B921A0">
        <w:t>РС</w:t>
      </w:r>
      <w:r w:rsidRPr="00F66F58">
        <w:rPr>
          <w:lang w:val="it-IT"/>
        </w:rPr>
        <w:t xml:space="preserve">” </w:t>
      </w:r>
      <w:r w:rsidRPr="00B921A0">
        <w:t>бр</w:t>
      </w:r>
      <w:r w:rsidRPr="00F66F58">
        <w:rPr>
          <w:lang w:val="it-IT"/>
        </w:rPr>
        <w:t xml:space="preserve">. 124/12, 14/15 </w:t>
      </w:r>
      <w:r>
        <w:t>и</w:t>
      </w:r>
      <w:r w:rsidRPr="00F66F58">
        <w:rPr>
          <w:lang w:val="it-IT"/>
        </w:rPr>
        <w:t xml:space="preserve"> 68/15 </w:t>
      </w:r>
      <w:r w:rsidRPr="00B921A0">
        <w:t>у</w:t>
      </w:r>
      <w:r w:rsidRPr="00F66F58">
        <w:rPr>
          <w:lang w:val="it-IT"/>
        </w:rPr>
        <w:t xml:space="preserve"> </w:t>
      </w:r>
      <w:r w:rsidRPr="00B921A0">
        <w:t>даљем</w:t>
      </w:r>
      <w:r w:rsidRPr="00F66F58">
        <w:rPr>
          <w:lang w:val="it-IT"/>
        </w:rPr>
        <w:t xml:space="preserve"> </w:t>
      </w:r>
      <w:r w:rsidRPr="00B921A0">
        <w:t>тексту</w:t>
      </w:r>
      <w:r w:rsidRPr="00F66F58">
        <w:rPr>
          <w:lang w:val="it-IT"/>
        </w:rPr>
        <w:t xml:space="preserve">: </w:t>
      </w:r>
      <w:r w:rsidRPr="00B921A0">
        <w:t>Закон</w:t>
      </w:r>
      <w:r w:rsidRPr="00F66F58">
        <w:rPr>
          <w:lang w:val="it-IT"/>
        </w:rPr>
        <w:t xml:space="preserve">), </w:t>
      </w:r>
      <w:r w:rsidRPr="00B921A0">
        <w:t>и</w:t>
      </w:r>
      <w:r w:rsidRPr="00F66F58">
        <w:rPr>
          <w:lang w:val="it-IT"/>
        </w:rPr>
        <w:t xml:space="preserve"> </w:t>
      </w:r>
      <w:r w:rsidRPr="00B921A0">
        <w:t>Правилника</w:t>
      </w:r>
      <w:r w:rsidRPr="00F66F58">
        <w:rPr>
          <w:lang w:val="it-IT"/>
        </w:rPr>
        <w:t xml:space="preserve"> </w:t>
      </w:r>
      <w:r w:rsidRPr="00B921A0">
        <w:t>о</w:t>
      </w:r>
      <w:r w:rsidRPr="00F66F58">
        <w:rPr>
          <w:lang w:val="it-IT"/>
        </w:rPr>
        <w:t xml:space="preserve"> </w:t>
      </w:r>
      <w:r w:rsidRPr="00B921A0">
        <w:t>обавезним</w:t>
      </w:r>
      <w:r w:rsidRPr="00F66F58">
        <w:rPr>
          <w:lang w:val="it-IT"/>
        </w:rPr>
        <w:t xml:space="preserve"> </w:t>
      </w:r>
      <w:r w:rsidRPr="00B921A0">
        <w:t>елементима</w:t>
      </w:r>
      <w:r w:rsidRPr="00F66F58">
        <w:rPr>
          <w:lang w:val="it-IT"/>
        </w:rPr>
        <w:t xml:space="preserve"> </w:t>
      </w:r>
      <w:r w:rsidRPr="00B921A0">
        <w:t>конкурсне</w:t>
      </w:r>
      <w:r w:rsidRPr="00F66F58">
        <w:rPr>
          <w:lang w:val="it-IT"/>
        </w:rPr>
        <w:t xml:space="preserve"> </w:t>
      </w:r>
      <w:r w:rsidRPr="00B921A0">
        <w:t>документације</w:t>
      </w:r>
      <w:r w:rsidRPr="00F66F58">
        <w:rPr>
          <w:lang w:val="it-IT"/>
        </w:rPr>
        <w:t xml:space="preserve"> </w:t>
      </w:r>
      <w:r w:rsidRPr="00B921A0">
        <w:t>у</w:t>
      </w:r>
      <w:r w:rsidRPr="00F66F58">
        <w:rPr>
          <w:lang w:val="it-IT"/>
        </w:rPr>
        <w:t xml:space="preserve"> </w:t>
      </w:r>
      <w:r w:rsidRPr="00B921A0">
        <w:t>поступцима</w:t>
      </w:r>
      <w:r w:rsidRPr="00F66F58">
        <w:rPr>
          <w:lang w:val="it-IT"/>
        </w:rPr>
        <w:t xml:space="preserve"> </w:t>
      </w:r>
      <w:r w:rsidRPr="00B921A0">
        <w:t>јавних</w:t>
      </w:r>
      <w:r w:rsidRPr="00F66F58">
        <w:rPr>
          <w:lang w:val="it-IT"/>
        </w:rPr>
        <w:t xml:space="preserve"> </w:t>
      </w:r>
      <w:r w:rsidRPr="00B921A0">
        <w:t>набавки</w:t>
      </w:r>
      <w:r w:rsidRPr="00F66F58">
        <w:rPr>
          <w:lang w:val="it-IT"/>
        </w:rPr>
        <w:t xml:space="preserve"> </w:t>
      </w:r>
      <w:r w:rsidRPr="00B921A0">
        <w:t>и</w:t>
      </w:r>
      <w:r w:rsidRPr="00F66F58">
        <w:rPr>
          <w:lang w:val="it-IT"/>
        </w:rPr>
        <w:t xml:space="preserve"> </w:t>
      </w:r>
      <w:r w:rsidRPr="00B921A0">
        <w:t>начину</w:t>
      </w:r>
      <w:r w:rsidRPr="00F66F58">
        <w:rPr>
          <w:lang w:val="it-IT"/>
        </w:rPr>
        <w:t xml:space="preserve"> </w:t>
      </w:r>
      <w:r w:rsidRPr="00B921A0">
        <w:t>доказивања</w:t>
      </w:r>
      <w:r w:rsidRPr="00F66F58">
        <w:rPr>
          <w:lang w:val="it-IT"/>
        </w:rPr>
        <w:t xml:space="preserve"> </w:t>
      </w:r>
      <w:r w:rsidRPr="00B921A0">
        <w:t>испуњености</w:t>
      </w:r>
      <w:r w:rsidRPr="00F66F58">
        <w:rPr>
          <w:lang w:val="it-IT"/>
        </w:rPr>
        <w:t xml:space="preserve"> </w:t>
      </w:r>
      <w:r w:rsidRPr="00B921A0">
        <w:t>услова</w:t>
      </w:r>
      <w:r w:rsidRPr="00F66F58">
        <w:rPr>
          <w:lang w:val="it-IT"/>
        </w:rPr>
        <w:t xml:space="preserve"> („</w:t>
      </w:r>
      <w:r w:rsidRPr="00B921A0">
        <w:t>Сл</w:t>
      </w:r>
      <w:r w:rsidRPr="00F66F58">
        <w:rPr>
          <w:lang w:val="it-IT"/>
        </w:rPr>
        <w:t xml:space="preserve">. </w:t>
      </w:r>
      <w:r w:rsidRPr="00B921A0">
        <w:t>гласник</w:t>
      </w:r>
      <w:r w:rsidRPr="00F66F58">
        <w:rPr>
          <w:lang w:val="it-IT"/>
        </w:rPr>
        <w:t xml:space="preserve"> </w:t>
      </w:r>
      <w:r w:rsidRPr="00B921A0">
        <w:t>РС</w:t>
      </w:r>
      <w:r w:rsidRPr="00F66F58">
        <w:rPr>
          <w:lang w:val="it-IT"/>
        </w:rPr>
        <w:t xml:space="preserve">” </w:t>
      </w:r>
      <w:r w:rsidRPr="00B921A0">
        <w:t>бр</w:t>
      </w:r>
      <w:r w:rsidRPr="00F66F58">
        <w:rPr>
          <w:lang w:val="it-IT"/>
        </w:rPr>
        <w:t xml:space="preserve">. 29/2013), </w:t>
      </w:r>
      <w:r w:rsidRPr="00B921A0">
        <w:t>Одлуке</w:t>
      </w:r>
      <w:r w:rsidRPr="00F66F58">
        <w:rPr>
          <w:lang w:val="it-IT"/>
        </w:rPr>
        <w:t xml:space="preserve"> </w:t>
      </w:r>
      <w:r w:rsidRPr="00B921A0">
        <w:t>о</w:t>
      </w:r>
      <w:r w:rsidRPr="00F66F58">
        <w:rPr>
          <w:lang w:val="it-IT"/>
        </w:rPr>
        <w:t xml:space="preserve"> </w:t>
      </w:r>
      <w:r w:rsidRPr="00B921A0">
        <w:t>покретању</w:t>
      </w:r>
      <w:r w:rsidRPr="00F66F58">
        <w:rPr>
          <w:lang w:val="it-IT"/>
        </w:rPr>
        <w:t xml:space="preserve"> </w:t>
      </w:r>
      <w:r w:rsidRPr="00B921A0">
        <w:t>поступка</w:t>
      </w:r>
      <w:r w:rsidRPr="00F66F58">
        <w:rPr>
          <w:lang w:val="it-IT"/>
        </w:rPr>
        <w:t xml:space="preserve"> </w:t>
      </w:r>
      <w:r w:rsidRPr="00B921A0">
        <w:t>предметне</w:t>
      </w:r>
      <w:r w:rsidRPr="00F66F58">
        <w:rPr>
          <w:lang w:val="it-IT"/>
        </w:rPr>
        <w:t xml:space="preserve"> </w:t>
      </w:r>
      <w:r w:rsidRPr="00B921A0">
        <w:t>јавне</w:t>
      </w:r>
      <w:r w:rsidRPr="00F66F58">
        <w:rPr>
          <w:lang w:val="it-IT"/>
        </w:rPr>
        <w:t xml:space="preserve"> </w:t>
      </w:r>
      <w:r w:rsidRPr="00B921A0">
        <w:t>набавке</w:t>
      </w:r>
      <w:r w:rsidRPr="00F66F58">
        <w:rPr>
          <w:lang w:val="it-IT"/>
        </w:rPr>
        <w:t xml:space="preserve"> </w:t>
      </w:r>
      <w:r w:rsidRPr="00B921A0">
        <w:t>и</w:t>
      </w:r>
      <w:r w:rsidRPr="00F66F58">
        <w:rPr>
          <w:lang w:val="it-IT"/>
        </w:rPr>
        <w:t xml:space="preserve"> </w:t>
      </w:r>
      <w:r w:rsidRPr="00B921A0">
        <w:t>Решења</w:t>
      </w:r>
      <w:r w:rsidRPr="00F66F58">
        <w:rPr>
          <w:lang w:val="it-IT"/>
        </w:rPr>
        <w:t xml:space="preserve"> </w:t>
      </w:r>
      <w:r w:rsidRPr="00B921A0">
        <w:t>о</w:t>
      </w:r>
      <w:r w:rsidRPr="00F66F58">
        <w:rPr>
          <w:lang w:val="it-IT"/>
        </w:rPr>
        <w:t xml:space="preserve"> </w:t>
      </w:r>
      <w:r w:rsidRPr="00B921A0">
        <w:t>образовању</w:t>
      </w:r>
      <w:r w:rsidRPr="00F66F58">
        <w:rPr>
          <w:lang w:val="it-IT"/>
        </w:rPr>
        <w:t xml:space="preserve"> </w:t>
      </w:r>
      <w:r w:rsidRPr="00B921A0">
        <w:t>комисије</w:t>
      </w:r>
      <w:r w:rsidRPr="00F66F58">
        <w:rPr>
          <w:lang w:val="it-IT"/>
        </w:rPr>
        <w:t xml:space="preserve"> </w:t>
      </w:r>
      <w:r w:rsidRPr="00B921A0">
        <w:t>за</w:t>
      </w:r>
      <w:r w:rsidRPr="00F66F58">
        <w:rPr>
          <w:lang w:val="it-IT"/>
        </w:rPr>
        <w:t xml:space="preserve"> </w:t>
      </w:r>
      <w:r w:rsidRPr="00B921A0">
        <w:t>предметну</w:t>
      </w:r>
      <w:r w:rsidRPr="00F66F58">
        <w:rPr>
          <w:lang w:val="it-IT"/>
        </w:rPr>
        <w:t xml:space="preserve"> </w:t>
      </w:r>
      <w:r w:rsidRPr="00B921A0">
        <w:t>јавну</w:t>
      </w:r>
      <w:r w:rsidRPr="00F66F58">
        <w:rPr>
          <w:lang w:val="it-IT"/>
        </w:rPr>
        <w:t xml:space="preserve"> </w:t>
      </w:r>
      <w:r w:rsidRPr="00B921A0">
        <w:t>набавку</w:t>
      </w:r>
      <w:r w:rsidRPr="00F66F58">
        <w:rPr>
          <w:lang w:val="it-IT"/>
        </w:rPr>
        <w:t xml:space="preserve">, </w:t>
      </w:r>
      <w:r w:rsidRPr="00B921A0">
        <w:t>припремљена</w:t>
      </w:r>
      <w:r w:rsidRPr="00F66F58">
        <w:rPr>
          <w:lang w:val="it-IT"/>
        </w:rPr>
        <w:t xml:space="preserve"> </w:t>
      </w:r>
      <w:r w:rsidRPr="00B921A0">
        <w:t>је</w:t>
      </w:r>
      <w:r w:rsidRPr="00F66F58">
        <w:rPr>
          <w:lang w:val="it-IT"/>
        </w:rPr>
        <w:t>:</w:t>
      </w:r>
    </w:p>
    <w:p w:rsidR="00C0290D" w:rsidRPr="00F66F58" w:rsidRDefault="00C0290D" w:rsidP="005B4BDC">
      <w:pPr>
        <w:ind w:firstLine="720"/>
        <w:jc w:val="both"/>
        <w:rPr>
          <w:lang w:val="it-IT"/>
        </w:rPr>
      </w:pPr>
    </w:p>
    <w:p w:rsidR="00C0290D" w:rsidRPr="00F66F58" w:rsidRDefault="00C0290D" w:rsidP="00FC4113">
      <w:pPr>
        <w:jc w:val="center"/>
        <w:rPr>
          <w:b/>
          <w:bCs/>
          <w:noProof/>
          <w:lang w:val="it-IT"/>
        </w:rPr>
      </w:pPr>
      <w:r w:rsidRPr="00B921A0">
        <w:rPr>
          <w:b/>
          <w:bCs/>
          <w:noProof/>
        </w:rPr>
        <w:t>КОНКУРСНА</w:t>
      </w:r>
      <w:r w:rsidRPr="00F66F58">
        <w:rPr>
          <w:b/>
          <w:bCs/>
          <w:noProof/>
          <w:lang w:val="it-IT"/>
        </w:rPr>
        <w:t xml:space="preserve"> </w:t>
      </w:r>
      <w:r w:rsidRPr="00B921A0">
        <w:rPr>
          <w:b/>
          <w:bCs/>
          <w:noProof/>
        </w:rPr>
        <w:t>ДОКУМЕНТАЦИЈА</w:t>
      </w:r>
    </w:p>
    <w:p w:rsidR="00C0290D" w:rsidRPr="00F66F58" w:rsidRDefault="00C0290D" w:rsidP="00FC4113">
      <w:pPr>
        <w:jc w:val="center"/>
        <w:rPr>
          <w:b/>
          <w:bCs/>
          <w:noProof/>
          <w:lang w:val="it-IT"/>
        </w:rPr>
      </w:pPr>
    </w:p>
    <w:p w:rsidR="00C0290D" w:rsidRPr="00F66F58" w:rsidRDefault="00C0290D" w:rsidP="00FC4113">
      <w:pPr>
        <w:jc w:val="center"/>
        <w:rPr>
          <w:b/>
          <w:bCs/>
          <w:noProof/>
          <w:highlight w:val="yellow"/>
          <w:lang w:val="it-IT"/>
        </w:rPr>
      </w:pPr>
      <w:r w:rsidRPr="00B921A0">
        <w:rPr>
          <w:b/>
          <w:bCs/>
          <w:noProof/>
        </w:rPr>
        <w:t>у</w:t>
      </w:r>
      <w:r w:rsidRPr="00F66F58">
        <w:rPr>
          <w:b/>
          <w:bCs/>
          <w:noProof/>
          <w:lang w:val="it-IT"/>
        </w:rPr>
        <w:t xml:space="preserve"> </w:t>
      </w:r>
      <w:r w:rsidRPr="00B921A0">
        <w:rPr>
          <w:b/>
          <w:bCs/>
          <w:noProof/>
        </w:rPr>
        <w:t>отвореном</w:t>
      </w:r>
      <w:r w:rsidRPr="00F66F58">
        <w:rPr>
          <w:b/>
          <w:bCs/>
          <w:noProof/>
          <w:lang w:val="it-IT"/>
        </w:rPr>
        <w:t xml:space="preserve"> </w:t>
      </w:r>
      <w:r w:rsidRPr="00B921A0">
        <w:rPr>
          <w:b/>
          <w:bCs/>
          <w:noProof/>
        </w:rPr>
        <w:t>поступку</w:t>
      </w:r>
      <w:r w:rsidRPr="00F66F58">
        <w:rPr>
          <w:b/>
          <w:bCs/>
          <w:noProof/>
          <w:lang w:val="it-IT"/>
        </w:rPr>
        <w:t xml:space="preserve"> </w:t>
      </w:r>
      <w:r w:rsidRPr="00B921A0">
        <w:rPr>
          <w:b/>
          <w:bCs/>
          <w:noProof/>
        </w:rPr>
        <w:t>јавне</w:t>
      </w:r>
      <w:r w:rsidRPr="00F66F58">
        <w:rPr>
          <w:b/>
          <w:bCs/>
          <w:noProof/>
          <w:lang w:val="it-IT"/>
        </w:rPr>
        <w:t xml:space="preserve"> </w:t>
      </w:r>
      <w:r w:rsidRPr="00B921A0">
        <w:rPr>
          <w:b/>
          <w:bCs/>
          <w:noProof/>
        </w:rPr>
        <w:t>набавке</w:t>
      </w:r>
      <w:r w:rsidRPr="00F66F58">
        <w:rPr>
          <w:b/>
          <w:bCs/>
          <w:noProof/>
          <w:lang w:val="it-IT"/>
        </w:rPr>
        <w:t xml:space="preserve">  </w:t>
      </w:r>
      <w:r w:rsidRPr="00B921A0">
        <w:rPr>
          <w:b/>
          <w:bCs/>
          <w:noProof/>
        </w:rPr>
        <w:t>добара</w:t>
      </w:r>
      <w:r w:rsidRPr="00F66F58">
        <w:rPr>
          <w:b/>
          <w:bCs/>
          <w:noProof/>
          <w:lang w:val="it-IT"/>
        </w:rPr>
        <w:t xml:space="preserve"> </w:t>
      </w:r>
      <w:r w:rsidRPr="00B921A0">
        <w:rPr>
          <w:b/>
          <w:bCs/>
          <w:noProof/>
        </w:rPr>
        <w:t>бр</w:t>
      </w:r>
      <w:r w:rsidRPr="00F66F58">
        <w:rPr>
          <w:b/>
          <w:bCs/>
          <w:noProof/>
          <w:lang w:val="it-IT"/>
        </w:rPr>
        <w:t xml:space="preserve"> 197-15-</w:t>
      </w:r>
      <w:r w:rsidRPr="00B921A0">
        <w:rPr>
          <w:b/>
          <w:bCs/>
          <w:noProof/>
        </w:rPr>
        <w:t>О</w:t>
      </w:r>
      <w:r w:rsidRPr="00F66F58">
        <w:rPr>
          <w:b/>
          <w:bCs/>
          <w:noProof/>
          <w:lang w:val="it-IT"/>
        </w:rPr>
        <w:t xml:space="preserve"> - </w:t>
      </w:r>
      <w:r w:rsidRPr="00443E1C">
        <w:rPr>
          <w:b/>
          <w:bCs/>
          <w:noProof/>
        </w:rPr>
        <w:t>Набавка</w:t>
      </w:r>
      <w:r w:rsidRPr="00F66F58">
        <w:rPr>
          <w:b/>
          <w:bCs/>
          <w:noProof/>
          <w:lang w:val="it-IT"/>
        </w:rPr>
        <w:t xml:space="preserve"> </w:t>
      </w:r>
      <w:r w:rsidRPr="00443E1C">
        <w:rPr>
          <w:b/>
          <w:bCs/>
          <w:noProof/>
        </w:rPr>
        <w:t>канцеларијског</w:t>
      </w:r>
      <w:r w:rsidRPr="00F66F58">
        <w:rPr>
          <w:b/>
          <w:bCs/>
          <w:noProof/>
          <w:lang w:val="it-IT"/>
        </w:rPr>
        <w:t xml:space="preserve"> </w:t>
      </w:r>
      <w:r>
        <w:rPr>
          <w:b/>
          <w:bCs/>
          <w:noProof/>
        </w:rPr>
        <w:t>матер</w:t>
      </w:r>
      <w:r w:rsidRPr="00443E1C">
        <w:rPr>
          <w:b/>
          <w:bCs/>
          <w:noProof/>
        </w:rPr>
        <w:t>ијала</w:t>
      </w:r>
      <w:r w:rsidRPr="00F66F58">
        <w:rPr>
          <w:b/>
          <w:bCs/>
          <w:noProof/>
          <w:lang w:val="it-IT"/>
        </w:rPr>
        <w:t xml:space="preserve">, </w:t>
      </w:r>
      <w:r w:rsidRPr="00443E1C">
        <w:rPr>
          <w:b/>
          <w:bCs/>
          <w:noProof/>
        </w:rPr>
        <w:t>за</w:t>
      </w:r>
      <w:r w:rsidRPr="00F66F58">
        <w:rPr>
          <w:b/>
          <w:bCs/>
          <w:noProof/>
          <w:lang w:val="it-IT"/>
        </w:rPr>
        <w:t xml:space="preserve"> </w:t>
      </w:r>
      <w:r w:rsidRPr="00443E1C">
        <w:rPr>
          <w:b/>
          <w:bCs/>
          <w:noProof/>
        </w:rPr>
        <w:t>потребе</w:t>
      </w:r>
      <w:r w:rsidRPr="00F66F58">
        <w:rPr>
          <w:b/>
          <w:bCs/>
          <w:noProof/>
          <w:lang w:val="it-IT"/>
        </w:rPr>
        <w:t xml:space="preserve"> </w:t>
      </w:r>
      <w:r w:rsidRPr="00443E1C">
        <w:rPr>
          <w:b/>
          <w:bCs/>
          <w:noProof/>
        </w:rPr>
        <w:t>свих</w:t>
      </w:r>
      <w:r w:rsidRPr="00F66F58">
        <w:rPr>
          <w:b/>
          <w:bCs/>
          <w:noProof/>
          <w:lang w:val="it-IT"/>
        </w:rPr>
        <w:t xml:space="preserve"> </w:t>
      </w:r>
      <w:r w:rsidRPr="00443E1C">
        <w:rPr>
          <w:b/>
          <w:bCs/>
          <w:noProof/>
        </w:rPr>
        <w:t>ОЈ</w:t>
      </w:r>
      <w:r w:rsidRPr="00F66F58">
        <w:rPr>
          <w:b/>
          <w:bCs/>
          <w:noProof/>
          <w:lang w:val="it-IT"/>
        </w:rPr>
        <w:t xml:space="preserve"> </w:t>
      </w:r>
      <w:r w:rsidRPr="00443E1C">
        <w:rPr>
          <w:b/>
          <w:bCs/>
          <w:noProof/>
        </w:rPr>
        <w:t>Клиничког</w:t>
      </w:r>
      <w:r w:rsidRPr="00F66F58">
        <w:rPr>
          <w:b/>
          <w:bCs/>
          <w:noProof/>
          <w:lang w:val="it-IT"/>
        </w:rPr>
        <w:t xml:space="preserve"> </w:t>
      </w:r>
      <w:r w:rsidRPr="00443E1C">
        <w:rPr>
          <w:b/>
          <w:bCs/>
          <w:noProof/>
        </w:rPr>
        <w:t>центра</w:t>
      </w:r>
      <w:r w:rsidRPr="00F66F58">
        <w:rPr>
          <w:b/>
          <w:bCs/>
          <w:noProof/>
          <w:lang w:val="it-IT"/>
        </w:rPr>
        <w:t xml:space="preserve"> </w:t>
      </w:r>
      <w:r w:rsidRPr="00443E1C">
        <w:rPr>
          <w:b/>
          <w:bCs/>
          <w:noProof/>
        </w:rPr>
        <w:t>Војводине</w:t>
      </w:r>
      <w:r w:rsidRPr="00F66F58">
        <w:rPr>
          <w:b/>
          <w:bCs/>
          <w:noProof/>
          <w:lang w:val="it-IT"/>
        </w:rPr>
        <w:t>.</w:t>
      </w:r>
    </w:p>
    <w:p w:rsidR="00C0290D" w:rsidRPr="00F66F58" w:rsidRDefault="00C0290D" w:rsidP="000C3B23">
      <w:pPr>
        <w:rPr>
          <w:lang w:val="it-IT"/>
        </w:rPr>
      </w:pPr>
    </w:p>
    <w:bookmarkEnd w:id="4"/>
    <w:bookmarkEnd w:id="5"/>
    <w:bookmarkEnd w:id="6"/>
    <w:bookmarkEnd w:id="7"/>
    <w:p w:rsidR="00C0290D" w:rsidRDefault="00C0290D" w:rsidP="009C505A">
      <w:pPr>
        <w:jc w:val="both"/>
      </w:pPr>
      <w:r w:rsidRPr="00AE1407">
        <w:t>Конкурсна документација садржи:</w:t>
      </w:r>
    </w:p>
    <w:p w:rsidR="00C0290D" w:rsidRPr="00AE1407" w:rsidRDefault="00C0290D" w:rsidP="009C505A">
      <w:pPr>
        <w:jc w:val="both"/>
      </w:pPr>
    </w:p>
    <w:bookmarkStart w:id="8" w:name="_Toc354658139"/>
    <w:bookmarkStart w:id="9" w:name="_Toc354658271"/>
    <w:bookmarkStart w:id="10" w:name="_Toc354658305"/>
    <w:bookmarkStart w:id="11" w:name="_Toc354658399"/>
    <w:bookmarkStart w:id="12" w:name="_Toc375826002"/>
    <w:p w:rsidR="00C0290D" w:rsidRPr="00492963" w:rsidRDefault="00371AF8">
      <w:pPr>
        <w:pStyle w:val="TOC1"/>
        <w:tabs>
          <w:tab w:val="left" w:pos="480"/>
          <w:tab w:val="right" w:leader="dot" w:pos="9060"/>
        </w:tabs>
        <w:rPr>
          <w:rFonts w:ascii="Times New Roman" w:hAnsi="Times New Roman" w:cs="Times New Roman"/>
          <w:b w:val="0"/>
          <w:bCs w:val="0"/>
          <w:caps w:val="0"/>
          <w:noProof/>
          <w:sz w:val="24"/>
          <w:szCs w:val="24"/>
          <w:lang w:val="en-US"/>
        </w:rPr>
      </w:pPr>
      <w:r w:rsidRPr="00371AF8">
        <w:rPr>
          <w:noProof/>
        </w:rPr>
        <w:fldChar w:fldCharType="begin"/>
      </w:r>
      <w:r w:rsidR="00C0290D">
        <w:rPr>
          <w:noProof/>
        </w:rPr>
        <w:instrText xml:space="preserve"> TOC \o "1-1" \h \z \u </w:instrText>
      </w:r>
      <w:r w:rsidRPr="00371AF8">
        <w:rPr>
          <w:noProof/>
        </w:rPr>
        <w:fldChar w:fldCharType="separate"/>
      </w:r>
      <w:hyperlink w:anchor="_Toc389030874" w:history="1">
        <w:r w:rsidR="00C0290D" w:rsidRPr="00492963">
          <w:rPr>
            <w:rStyle w:val="Hyperlink"/>
            <w:rFonts w:ascii="Times New Roman" w:hAnsi="Times New Roman" w:cs="Times New Roman"/>
            <w:noProof/>
            <w:sz w:val="24"/>
            <w:szCs w:val="24"/>
          </w:rPr>
          <w:t>1.</w:t>
        </w:r>
        <w:r w:rsidR="00C0290D" w:rsidRPr="00492963">
          <w:rPr>
            <w:rFonts w:ascii="Times New Roman" w:hAnsi="Times New Roman" w:cs="Times New Roman"/>
            <w:b w:val="0"/>
            <w:bCs w:val="0"/>
            <w:caps w:val="0"/>
            <w:noProof/>
            <w:sz w:val="24"/>
            <w:szCs w:val="24"/>
            <w:lang w:val="en-US"/>
          </w:rPr>
          <w:tab/>
        </w:r>
        <w:r w:rsidR="00C0290D" w:rsidRPr="00492963">
          <w:rPr>
            <w:rStyle w:val="Hyperlink"/>
            <w:rFonts w:ascii="Times New Roman" w:hAnsi="Times New Roman" w:cs="Times New Roman"/>
            <w:noProof/>
            <w:sz w:val="24"/>
            <w:szCs w:val="24"/>
          </w:rPr>
          <w:t>ОПШТИ ПОДАЦИ О НАБАВЦИ</w:t>
        </w:r>
        <w:r w:rsidR="00C0290D"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C0290D"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C0290D">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C0290D" w:rsidRPr="00492963" w:rsidRDefault="00371AF8">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75" w:history="1">
        <w:r w:rsidR="00C0290D" w:rsidRPr="00492963">
          <w:rPr>
            <w:rStyle w:val="Hyperlink"/>
            <w:rFonts w:ascii="Times New Roman" w:hAnsi="Times New Roman" w:cs="Times New Roman"/>
            <w:noProof/>
            <w:sz w:val="24"/>
            <w:szCs w:val="24"/>
          </w:rPr>
          <w:t>2.</w:t>
        </w:r>
        <w:r w:rsidR="00C0290D" w:rsidRPr="00492963">
          <w:rPr>
            <w:rFonts w:ascii="Times New Roman" w:hAnsi="Times New Roman" w:cs="Times New Roman"/>
            <w:b w:val="0"/>
            <w:bCs w:val="0"/>
            <w:caps w:val="0"/>
            <w:noProof/>
            <w:sz w:val="24"/>
            <w:szCs w:val="24"/>
            <w:lang w:val="en-US"/>
          </w:rPr>
          <w:tab/>
        </w:r>
        <w:r w:rsidR="00C0290D" w:rsidRPr="00492963">
          <w:rPr>
            <w:rStyle w:val="Hyperlink"/>
            <w:rFonts w:ascii="Times New Roman" w:hAnsi="Times New Roman" w:cs="Times New Roman"/>
            <w:noProof/>
            <w:sz w:val="24"/>
            <w:szCs w:val="24"/>
          </w:rPr>
          <w:t>ПОДАЦИ О ПРЕДМЕТУ ЈАВНЕ НАБАВКЕ</w:t>
        </w:r>
        <w:r w:rsidR="00C0290D"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C0290D" w:rsidRPr="00492963">
          <w:rPr>
            <w:rFonts w:ascii="Times New Roman" w:hAnsi="Times New Roman" w:cs="Times New Roman"/>
            <w:noProof/>
            <w:webHidden/>
            <w:sz w:val="24"/>
            <w:szCs w:val="24"/>
          </w:rPr>
          <w:instrText xml:space="preserve"> PAGEREF _Toc389030875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C0290D">
          <w:rPr>
            <w:rFonts w:ascii="Times New Roman" w:hAnsi="Times New Roman" w:cs="Times New Roman"/>
            <w:noProof/>
            <w:webHidden/>
            <w:sz w:val="24"/>
            <w:szCs w:val="24"/>
          </w:rPr>
          <w:t>4</w:t>
        </w:r>
        <w:r w:rsidRPr="00492963">
          <w:rPr>
            <w:rFonts w:ascii="Times New Roman" w:hAnsi="Times New Roman" w:cs="Times New Roman"/>
            <w:noProof/>
            <w:webHidden/>
            <w:sz w:val="24"/>
            <w:szCs w:val="24"/>
          </w:rPr>
          <w:fldChar w:fldCharType="end"/>
        </w:r>
      </w:hyperlink>
    </w:p>
    <w:p w:rsidR="00C0290D" w:rsidRPr="00492963" w:rsidRDefault="00371AF8">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76" w:history="1">
        <w:r w:rsidR="00C0290D" w:rsidRPr="00492963">
          <w:rPr>
            <w:rStyle w:val="Hyperlink"/>
            <w:rFonts w:ascii="Times New Roman" w:hAnsi="Times New Roman" w:cs="Times New Roman"/>
            <w:noProof/>
            <w:sz w:val="24"/>
            <w:szCs w:val="24"/>
          </w:rPr>
          <w:t>3.</w:t>
        </w:r>
        <w:r w:rsidR="00C0290D" w:rsidRPr="00492963">
          <w:rPr>
            <w:rFonts w:ascii="Times New Roman" w:hAnsi="Times New Roman" w:cs="Times New Roman"/>
            <w:b w:val="0"/>
            <w:bCs w:val="0"/>
            <w:caps w:val="0"/>
            <w:noProof/>
            <w:sz w:val="24"/>
            <w:szCs w:val="24"/>
            <w:lang w:val="en-US"/>
          </w:rPr>
          <w:tab/>
        </w:r>
        <w:r w:rsidR="00C0290D" w:rsidRPr="00492963">
          <w:rPr>
            <w:rStyle w:val="Hyperlink"/>
            <w:rFonts w:ascii="Times New Roman" w:hAnsi="Times New Roman" w:cs="Times New Roman"/>
            <w:noProof/>
            <w:sz w:val="24"/>
            <w:szCs w:val="24"/>
          </w:rPr>
          <w:t>ОПИС ПРЕДМЕТА ЈАВНЕ НАБАВКЕ</w:t>
        </w:r>
        <w:r w:rsidR="00C0290D"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C0290D" w:rsidRPr="00492963">
          <w:rPr>
            <w:rFonts w:ascii="Times New Roman" w:hAnsi="Times New Roman" w:cs="Times New Roman"/>
            <w:noProof/>
            <w:webHidden/>
            <w:sz w:val="24"/>
            <w:szCs w:val="24"/>
          </w:rPr>
          <w:instrText xml:space="preserve"> PAGEREF _Toc389030876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C0290D">
          <w:rPr>
            <w:rFonts w:ascii="Times New Roman" w:hAnsi="Times New Roman" w:cs="Times New Roman"/>
            <w:noProof/>
            <w:webHidden/>
            <w:sz w:val="24"/>
            <w:szCs w:val="24"/>
          </w:rPr>
          <w:t>5</w:t>
        </w:r>
        <w:r w:rsidRPr="00492963">
          <w:rPr>
            <w:rFonts w:ascii="Times New Roman" w:hAnsi="Times New Roman" w:cs="Times New Roman"/>
            <w:noProof/>
            <w:webHidden/>
            <w:sz w:val="24"/>
            <w:szCs w:val="24"/>
          </w:rPr>
          <w:fldChar w:fldCharType="end"/>
        </w:r>
      </w:hyperlink>
    </w:p>
    <w:p w:rsidR="00C0290D" w:rsidRPr="00492963" w:rsidRDefault="00371AF8">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78" w:history="1">
        <w:r w:rsidR="00A61896">
          <w:rPr>
            <w:rStyle w:val="Hyperlink"/>
            <w:rFonts w:ascii="Times New Roman" w:hAnsi="Times New Roman" w:cs="Times New Roman"/>
            <w:noProof/>
            <w:sz w:val="24"/>
            <w:szCs w:val="24"/>
          </w:rPr>
          <w:t>4</w:t>
        </w:r>
        <w:r w:rsidR="00C0290D" w:rsidRPr="00492963">
          <w:rPr>
            <w:rStyle w:val="Hyperlink"/>
            <w:rFonts w:ascii="Times New Roman" w:hAnsi="Times New Roman" w:cs="Times New Roman"/>
            <w:noProof/>
            <w:sz w:val="24"/>
            <w:szCs w:val="24"/>
          </w:rPr>
          <w:t>.</w:t>
        </w:r>
        <w:r w:rsidR="00C0290D" w:rsidRPr="00492963">
          <w:rPr>
            <w:rFonts w:ascii="Times New Roman" w:hAnsi="Times New Roman" w:cs="Times New Roman"/>
            <w:b w:val="0"/>
            <w:bCs w:val="0"/>
            <w:caps w:val="0"/>
            <w:noProof/>
            <w:sz w:val="24"/>
            <w:szCs w:val="24"/>
            <w:lang w:val="en-US"/>
          </w:rPr>
          <w:tab/>
        </w:r>
        <w:r w:rsidR="00C0290D" w:rsidRPr="00492963">
          <w:rPr>
            <w:rStyle w:val="Hyperlink"/>
            <w:rFonts w:ascii="Times New Roman" w:hAnsi="Times New Roman" w:cs="Times New Roman"/>
            <w:noProof/>
            <w:sz w:val="24"/>
            <w:szCs w:val="24"/>
          </w:rPr>
          <w:t>УСЛОВИ ЗА УЧЕШЋЕ У ПОСТУПКУ ЈАВНЕ НАБАВКЕ</w:t>
        </w:r>
        <w:r w:rsidR="00C0290D"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C0290D" w:rsidRPr="00492963">
          <w:rPr>
            <w:rFonts w:ascii="Times New Roman" w:hAnsi="Times New Roman" w:cs="Times New Roman"/>
            <w:noProof/>
            <w:webHidden/>
            <w:sz w:val="24"/>
            <w:szCs w:val="24"/>
          </w:rPr>
          <w:instrText xml:space="preserve"> PAGEREF _Toc389030878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C0290D">
          <w:rPr>
            <w:rFonts w:ascii="Times New Roman" w:hAnsi="Times New Roman" w:cs="Times New Roman"/>
            <w:noProof/>
            <w:webHidden/>
            <w:sz w:val="24"/>
            <w:szCs w:val="24"/>
          </w:rPr>
          <w:t>11</w:t>
        </w:r>
        <w:r w:rsidRPr="00492963">
          <w:rPr>
            <w:rFonts w:ascii="Times New Roman" w:hAnsi="Times New Roman" w:cs="Times New Roman"/>
            <w:noProof/>
            <w:webHidden/>
            <w:sz w:val="24"/>
            <w:szCs w:val="24"/>
          </w:rPr>
          <w:fldChar w:fldCharType="end"/>
        </w:r>
      </w:hyperlink>
    </w:p>
    <w:p w:rsidR="00C0290D" w:rsidRPr="00077B4D" w:rsidRDefault="00371AF8">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79" w:history="1">
        <w:r w:rsidR="00A61896">
          <w:rPr>
            <w:rStyle w:val="Hyperlink"/>
            <w:rFonts w:ascii="Times New Roman" w:hAnsi="Times New Roman" w:cs="Times New Roman"/>
            <w:noProof/>
            <w:sz w:val="24"/>
            <w:szCs w:val="24"/>
          </w:rPr>
          <w:t>5</w:t>
        </w:r>
        <w:r w:rsidR="00C0290D" w:rsidRPr="00077B4D">
          <w:rPr>
            <w:rStyle w:val="Hyperlink"/>
            <w:rFonts w:ascii="Times New Roman" w:hAnsi="Times New Roman" w:cs="Times New Roman"/>
            <w:noProof/>
            <w:sz w:val="24"/>
            <w:szCs w:val="24"/>
          </w:rPr>
          <w:t>.</w:t>
        </w:r>
        <w:r w:rsidR="00C0290D" w:rsidRPr="00077B4D">
          <w:rPr>
            <w:rFonts w:ascii="Times New Roman" w:hAnsi="Times New Roman" w:cs="Times New Roman"/>
            <w:b w:val="0"/>
            <w:bCs w:val="0"/>
            <w:caps w:val="0"/>
            <w:noProof/>
            <w:sz w:val="24"/>
            <w:szCs w:val="24"/>
            <w:lang w:val="en-US"/>
          </w:rPr>
          <w:tab/>
        </w:r>
        <w:r w:rsidR="00C0290D" w:rsidRPr="00077B4D">
          <w:rPr>
            <w:rStyle w:val="Hyperlink"/>
            <w:rFonts w:ascii="Times New Roman" w:hAnsi="Times New Roman" w:cs="Times New Roman"/>
            <w:noProof/>
            <w:sz w:val="24"/>
            <w:szCs w:val="24"/>
          </w:rPr>
          <w:t>УПУТСТВО ПОНУЂАЧИМА КАКО ДА САЧИНЕ ПОНУДУ</w:t>
        </w:r>
        <w:r w:rsidR="00C0290D" w:rsidRPr="00077B4D">
          <w:rPr>
            <w:rFonts w:ascii="Times New Roman" w:hAnsi="Times New Roman" w:cs="Times New Roman"/>
            <w:noProof/>
            <w:webHidden/>
            <w:sz w:val="24"/>
            <w:szCs w:val="24"/>
          </w:rPr>
          <w:tab/>
        </w:r>
        <w:r w:rsidRPr="00077B4D">
          <w:rPr>
            <w:rFonts w:ascii="Times New Roman" w:hAnsi="Times New Roman" w:cs="Times New Roman"/>
            <w:noProof/>
            <w:webHidden/>
            <w:sz w:val="24"/>
            <w:szCs w:val="24"/>
          </w:rPr>
          <w:fldChar w:fldCharType="begin"/>
        </w:r>
        <w:r w:rsidR="00C0290D" w:rsidRPr="00077B4D">
          <w:rPr>
            <w:rFonts w:ascii="Times New Roman" w:hAnsi="Times New Roman" w:cs="Times New Roman"/>
            <w:noProof/>
            <w:webHidden/>
            <w:sz w:val="24"/>
            <w:szCs w:val="24"/>
          </w:rPr>
          <w:instrText xml:space="preserve"> PAGEREF _Toc389030879 \h </w:instrText>
        </w:r>
        <w:r w:rsidRPr="00077B4D">
          <w:rPr>
            <w:rFonts w:ascii="Times New Roman" w:hAnsi="Times New Roman" w:cs="Times New Roman"/>
            <w:noProof/>
            <w:webHidden/>
            <w:sz w:val="24"/>
            <w:szCs w:val="24"/>
          </w:rPr>
        </w:r>
        <w:r w:rsidRPr="00077B4D">
          <w:rPr>
            <w:rFonts w:ascii="Times New Roman" w:hAnsi="Times New Roman" w:cs="Times New Roman"/>
            <w:noProof/>
            <w:webHidden/>
            <w:sz w:val="24"/>
            <w:szCs w:val="24"/>
          </w:rPr>
          <w:fldChar w:fldCharType="separate"/>
        </w:r>
        <w:r w:rsidR="00C0290D">
          <w:rPr>
            <w:rFonts w:ascii="Times New Roman" w:hAnsi="Times New Roman" w:cs="Times New Roman"/>
            <w:noProof/>
            <w:webHidden/>
            <w:sz w:val="24"/>
            <w:szCs w:val="24"/>
          </w:rPr>
          <w:t>15</w:t>
        </w:r>
        <w:r w:rsidRPr="00077B4D">
          <w:rPr>
            <w:rFonts w:ascii="Times New Roman" w:hAnsi="Times New Roman" w:cs="Times New Roman"/>
            <w:noProof/>
            <w:webHidden/>
            <w:sz w:val="24"/>
            <w:szCs w:val="24"/>
          </w:rPr>
          <w:fldChar w:fldCharType="end"/>
        </w:r>
      </w:hyperlink>
    </w:p>
    <w:p w:rsidR="00C0290D" w:rsidRPr="00492963" w:rsidRDefault="00371AF8">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80" w:history="1">
        <w:r w:rsidR="00A61896">
          <w:rPr>
            <w:rStyle w:val="Hyperlink"/>
            <w:rFonts w:ascii="Times New Roman" w:hAnsi="Times New Roman" w:cs="Times New Roman"/>
            <w:noProof/>
            <w:sz w:val="24"/>
            <w:szCs w:val="24"/>
          </w:rPr>
          <w:t>6</w:t>
        </w:r>
        <w:r w:rsidR="00C0290D" w:rsidRPr="00077B4D">
          <w:rPr>
            <w:rStyle w:val="Hyperlink"/>
            <w:rFonts w:ascii="Times New Roman" w:hAnsi="Times New Roman" w:cs="Times New Roman"/>
            <w:noProof/>
            <w:sz w:val="24"/>
            <w:szCs w:val="24"/>
          </w:rPr>
          <w:t>.</w:t>
        </w:r>
        <w:r w:rsidR="00C0290D" w:rsidRPr="00077B4D">
          <w:rPr>
            <w:rFonts w:ascii="Times New Roman" w:hAnsi="Times New Roman" w:cs="Times New Roman"/>
            <w:b w:val="0"/>
            <w:bCs w:val="0"/>
            <w:caps w:val="0"/>
            <w:noProof/>
            <w:sz w:val="24"/>
            <w:szCs w:val="24"/>
            <w:lang w:val="en-US"/>
          </w:rPr>
          <w:tab/>
        </w:r>
        <w:r w:rsidR="00C0290D" w:rsidRPr="00077B4D">
          <w:rPr>
            <w:rStyle w:val="Hyperlink"/>
            <w:rFonts w:ascii="Times New Roman" w:hAnsi="Times New Roman" w:cs="Times New Roman"/>
            <w:noProof/>
            <w:sz w:val="24"/>
            <w:szCs w:val="24"/>
          </w:rPr>
          <w:t>РАЗРАДА КРИТЕРИЈУМА</w:t>
        </w:r>
        <w:r w:rsidR="00C0290D" w:rsidRPr="00077B4D">
          <w:rPr>
            <w:rFonts w:ascii="Times New Roman" w:hAnsi="Times New Roman" w:cs="Times New Roman"/>
            <w:noProof/>
            <w:webHidden/>
            <w:sz w:val="24"/>
            <w:szCs w:val="24"/>
          </w:rPr>
          <w:tab/>
        </w:r>
        <w:r w:rsidRPr="00077B4D">
          <w:rPr>
            <w:rFonts w:ascii="Times New Roman" w:hAnsi="Times New Roman" w:cs="Times New Roman"/>
            <w:noProof/>
            <w:webHidden/>
            <w:sz w:val="24"/>
            <w:szCs w:val="24"/>
          </w:rPr>
          <w:fldChar w:fldCharType="begin"/>
        </w:r>
        <w:r w:rsidR="00C0290D" w:rsidRPr="00077B4D">
          <w:rPr>
            <w:rFonts w:ascii="Times New Roman" w:hAnsi="Times New Roman" w:cs="Times New Roman"/>
            <w:noProof/>
            <w:webHidden/>
            <w:sz w:val="24"/>
            <w:szCs w:val="24"/>
          </w:rPr>
          <w:instrText xml:space="preserve"> PAGEREF _Toc389030880 \h </w:instrText>
        </w:r>
        <w:r w:rsidRPr="00077B4D">
          <w:rPr>
            <w:rFonts w:ascii="Times New Roman" w:hAnsi="Times New Roman" w:cs="Times New Roman"/>
            <w:noProof/>
            <w:webHidden/>
            <w:sz w:val="24"/>
            <w:szCs w:val="24"/>
          </w:rPr>
        </w:r>
        <w:r w:rsidRPr="00077B4D">
          <w:rPr>
            <w:rFonts w:ascii="Times New Roman" w:hAnsi="Times New Roman" w:cs="Times New Roman"/>
            <w:noProof/>
            <w:webHidden/>
            <w:sz w:val="24"/>
            <w:szCs w:val="24"/>
          </w:rPr>
          <w:fldChar w:fldCharType="separate"/>
        </w:r>
        <w:r w:rsidR="00C0290D">
          <w:rPr>
            <w:rFonts w:ascii="Times New Roman" w:hAnsi="Times New Roman" w:cs="Times New Roman"/>
            <w:noProof/>
            <w:webHidden/>
            <w:sz w:val="24"/>
            <w:szCs w:val="24"/>
          </w:rPr>
          <w:t>24</w:t>
        </w:r>
        <w:r w:rsidRPr="00077B4D">
          <w:rPr>
            <w:rFonts w:ascii="Times New Roman" w:hAnsi="Times New Roman" w:cs="Times New Roman"/>
            <w:noProof/>
            <w:webHidden/>
            <w:sz w:val="24"/>
            <w:szCs w:val="24"/>
          </w:rPr>
          <w:fldChar w:fldCharType="end"/>
        </w:r>
      </w:hyperlink>
    </w:p>
    <w:p w:rsidR="00C0290D" w:rsidRPr="00492963" w:rsidRDefault="00371AF8">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81" w:history="1">
        <w:r w:rsidR="00A61896">
          <w:rPr>
            <w:rStyle w:val="Hyperlink"/>
            <w:rFonts w:ascii="Times New Roman" w:hAnsi="Times New Roman" w:cs="Times New Roman"/>
            <w:noProof/>
            <w:sz w:val="24"/>
            <w:szCs w:val="24"/>
          </w:rPr>
          <w:t>7</w:t>
        </w:r>
        <w:r w:rsidR="00C0290D" w:rsidRPr="00492963">
          <w:rPr>
            <w:rStyle w:val="Hyperlink"/>
            <w:rFonts w:ascii="Times New Roman" w:hAnsi="Times New Roman" w:cs="Times New Roman"/>
            <w:noProof/>
            <w:sz w:val="24"/>
            <w:szCs w:val="24"/>
          </w:rPr>
          <w:t>.</w:t>
        </w:r>
        <w:r w:rsidR="00C0290D" w:rsidRPr="00492963">
          <w:rPr>
            <w:rFonts w:ascii="Times New Roman" w:hAnsi="Times New Roman" w:cs="Times New Roman"/>
            <w:b w:val="0"/>
            <w:bCs w:val="0"/>
            <w:caps w:val="0"/>
            <w:noProof/>
            <w:sz w:val="24"/>
            <w:szCs w:val="24"/>
            <w:lang w:val="en-US"/>
          </w:rPr>
          <w:tab/>
        </w:r>
        <w:r w:rsidR="00C0290D" w:rsidRPr="00492963">
          <w:rPr>
            <w:rStyle w:val="Hyperlink"/>
            <w:rFonts w:ascii="Times New Roman" w:hAnsi="Times New Roman" w:cs="Times New Roman"/>
            <w:noProof/>
            <w:sz w:val="24"/>
            <w:szCs w:val="24"/>
          </w:rPr>
          <w:t>МОДЕЛ УГОВОРА</w:t>
        </w:r>
        <w:r w:rsidR="00C0290D"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C0290D" w:rsidRPr="00492963">
          <w:rPr>
            <w:rFonts w:ascii="Times New Roman" w:hAnsi="Times New Roman" w:cs="Times New Roman"/>
            <w:noProof/>
            <w:webHidden/>
            <w:sz w:val="24"/>
            <w:szCs w:val="24"/>
          </w:rPr>
          <w:instrText xml:space="preserve"> PAGEREF _Toc389030881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C0290D">
          <w:rPr>
            <w:rFonts w:ascii="Times New Roman" w:hAnsi="Times New Roman" w:cs="Times New Roman"/>
            <w:noProof/>
            <w:webHidden/>
            <w:sz w:val="24"/>
            <w:szCs w:val="24"/>
          </w:rPr>
          <w:t>25</w:t>
        </w:r>
        <w:r w:rsidRPr="00492963">
          <w:rPr>
            <w:rFonts w:ascii="Times New Roman" w:hAnsi="Times New Roman" w:cs="Times New Roman"/>
            <w:noProof/>
            <w:webHidden/>
            <w:sz w:val="24"/>
            <w:szCs w:val="24"/>
          </w:rPr>
          <w:fldChar w:fldCharType="end"/>
        </w:r>
      </w:hyperlink>
    </w:p>
    <w:p w:rsidR="00C0290D" w:rsidRPr="00492963" w:rsidRDefault="00371AF8">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82" w:history="1">
        <w:r w:rsidR="00A61896">
          <w:rPr>
            <w:rStyle w:val="Hyperlink"/>
            <w:rFonts w:ascii="Times New Roman" w:hAnsi="Times New Roman" w:cs="Times New Roman"/>
            <w:noProof/>
            <w:sz w:val="24"/>
            <w:szCs w:val="24"/>
          </w:rPr>
          <w:t>8</w:t>
        </w:r>
        <w:r w:rsidR="00C0290D" w:rsidRPr="00492963">
          <w:rPr>
            <w:rStyle w:val="Hyperlink"/>
            <w:rFonts w:ascii="Times New Roman" w:hAnsi="Times New Roman" w:cs="Times New Roman"/>
            <w:noProof/>
            <w:sz w:val="24"/>
            <w:szCs w:val="24"/>
          </w:rPr>
          <w:t>.</w:t>
        </w:r>
        <w:r w:rsidR="00C0290D" w:rsidRPr="00492963">
          <w:rPr>
            <w:rFonts w:ascii="Times New Roman" w:hAnsi="Times New Roman" w:cs="Times New Roman"/>
            <w:b w:val="0"/>
            <w:bCs w:val="0"/>
            <w:caps w:val="0"/>
            <w:noProof/>
            <w:sz w:val="24"/>
            <w:szCs w:val="24"/>
            <w:lang w:val="en-US"/>
          </w:rPr>
          <w:tab/>
        </w:r>
        <w:r w:rsidR="00C0290D" w:rsidRPr="00492963">
          <w:rPr>
            <w:rStyle w:val="Hyperlink"/>
            <w:rFonts w:ascii="Times New Roman" w:hAnsi="Times New Roman" w:cs="Times New Roman"/>
            <w:noProof/>
            <w:sz w:val="24"/>
            <w:szCs w:val="24"/>
          </w:rPr>
          <w:t>ИЗЈАВА О НЕЗАВИСНОЈ ПОНУДИ</w:t>
        </w:r>
        <w:r w:rsidR="00C0290D"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C0290D" w:rsidRPr="00492963">
          <w:rPr>
            <w:rFonts w:ascii="Times New Roman" w:hAnsi="Times New Roman" w:cs="Times New Roman"/>
            <w:noProof/>
            <w:webHidden/>
            <w:sz w:val="24"/>
            <w:szCs w:val="24"/>
          </w:rPr>
          <w:instrText xml:space="preserve"> PAGEREF _Toc389030882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C0290D">
          <w:rPr>
            <w:rFonts w:ascii="Times New Roman" w:hAnsi="Times New Roman" w:cs="Times New Roman"/>
            <w:noProof/>
            <w:webHidden/>
            <w:sz w:val="24"/>
            <w:szCs w:val="24"/>
          </w:rPr>
          <w:t>25</w:t>
        </w:r>
        <w:r w:rsidRPr="00492963">
          <w:rPr>
            <w:rFonts w:ascii="Times New Roman" w:hAnsi="Times New Roman" w:cs="Times New Roman"/>
            <w:noProof/>
            <w:webHidden/>
            <w:sz w:val="24"/>
            <w:szCs w:val="24"/>
          </w:rPr>
          <w:fldChar w:fldCharType="end"/>
        </w:r>
      </w:hyperlink>
    </w:p>
    <w:p w:rsidR="00C0290D" w:rsidRPr="00492963" w:rsidRDefault="00371AF8">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83" w:history="1">
        <w:r w:rsidR="00A61896">
          <w:rPr>
            <w:rStyle w:val="Hyperlink"/>
            <w:rFonts w:ascii="Times New Roman" w:hAnsi="Times New Roman" w:cs="Times New Roman"/>
            <w:noProof/>
            <w:sz w:val="24"/>
            <w:szCs w:val="24"/>
          </w:rPr>
          <w:t>9</w:t>
        </w:r>
        <w:r w:rsidR="00C0290D" w:rsidRPr="00492963">
          <w:rPr>
            <w:rStyle w:val="Hyperlink"/>
            <w:rFonts w:ascii="Times New Roman" w:hAnsi="Times New Roman" w:cs="Times New Roman"/>
            <w:noProof/>
            <w:sz w:val="24"/>
            <w:szCs w:val="24"/>
          </w:rPr>
          <w:t>.</w:t>
        </w:r>
        <w:r w:rsidR="00C0290D" w:rsidRPr="00492963">
          <w:rPr>
            <w:rFonts w:ascii="Times New Roman" w:hAnsi="Times New Roman" w:cs="Times New Roman"/>
            <w:b w:val="0"/>
            <w:bCs w:val="0"/>
            <w:caps w:val="0"/>
            <w:noProof/>
            <w:sz w:val="24"/>
            <w:szCs w:val="24"/>
            <w:lang w:val="en-US"/>
          </w:rPr>
          <w:tab/>
        </w:r>
        <w:r w:rsidR="00C0290D" w:rsidRPr="00492963">
          <w:rPr>
            <w:rStyle w:val="Hyperlink"/>
            <w:rFonts w:ascii="Times New Roman" w:hAnsi="Times New Roman" w:cs="Times New Roman"/>
            <w:noProof/>
            <w:sz w:val="24"/>
            <w:szCs w:val="24"/>
          </w:rPr>
          <w:t>ОБРАЗАЦ ИЗЈАВЕ О ПОШТОВАЊУ ОБАВЕЗА</w:t>
        </w:r>
        <w:r w:rsidR="00C0290D"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C0290D" w:rsidRPr="00492963">
          <w:rPr>
            <w:rFonts w:ascii="Times New Roman" w:hAnsi="Times New Roman" w:cs="Times New Roman"/>
            <w:noProof/>
            <w:webHidden/>
            <w:sz w:val="24"/>
            <w:szCs w:val="24"/>
          </w:rPr>
          <w:instrText xml:space="preserve"> PAGEREF _Toc389030883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C0290D">
          <w:rPr>
            <w:rFonts w:ascii="Times New Roman" w:hAnsi="Times New Roman" w:cs="Times New Roman"/>
            <w:noProof/>
            <w:webHidden/>
            <w:sz w:val="24"/>
            <w:szCs w:val="24"/>
          </w:rPr>
          <w:t>30</w:t>
        </w:r>
        <w:r w:rsidRPr="00492963">
          <w:rPr>
            <w:rFonts w:ascii="Times New Roman" w:hAnsi="Times New Roman" w:cs="Times New Roman"/>
            <w:noProof/>
            <w:webHidden/>
            <w:sz w:val="24"/>
            <w:szCs w:val="24"/>
          </w:rPr>
          <w:fldChar w:fldCharType="end"/>
        </w:r>
      </w:hyperlink>
    </w:p>
    <w:p w:rsidR="00C0290D" w:rsidRPr="00492963" w:rsidRDefault="00371AF8">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84" w:history="1">
        <w:r w:rsidR="00C0290D" w:rsidRPr="00492963">
          <w:rPr>
            <w:rStyle w:val="Hyperlink"/>
            <w:rFonts w:ascii="Times New Roman" w:hAnsi="Times New Roman" w:cs="Times New Roman"/>
            <w:noProof/>
            <w:sz w:val="24"/>
            <w:szCs w:val="24"/>
          </w:rPr>
          <w:t>1</w:t>
        </w:r>
        <w:r w:rsidR="00A61896">
          <w:rPr>
            <w:rStyle w:val="Hyperlink"/>
            <w:rFonts w:ascii="Times New Roman" w:hAnsi="Times New Roman" w:cs="Times New Roman"/>
            <w:noProof/>
            <w:sz w:val="24"/>
            <w:szCs w:val="24"/>
          </w:rPr>
          <w:t>0</w:t>
        </w:r>
        <w:r w:rsidR="00C0290D" w:rsidRPr="00492963">
          <w:rPr>
            <w:rStyle w:val="Hyperlink"/>
            <w:rFonts w:ascii="Times New Roman" w:hAnsi="Times New Roman" w:cs="Times New Roman"/>
            <w:noProof/>
            <w:sz w:val="24"/>
            <w:szCs w:val="24"/>
          </w:rPr>
          <w:t>.</w:t>
        </w:r>
        <w:r w:rsidR="00C0290D" w:rsidRPr="00492963">
          <w:rPr>
            <w:rFonts w:ascii="Times New Roman" w:hAnsi="Times New Roman" w:cs="Times New Roman"/>
            <w:b w:val="0"/>
            <w:bCs w:val="0"/>
            <w:caps w:val="0"/>
            <w:noProof/>
            <w:sz w:val="24"/>
            <w:szCs w:val="24"/>
            <w:lang w:val="en-US"/>
          </w:rPr>
          <w:tab/>
        </w:r>
        <w:r w:rsidR="00C0290D" w:rsidRPr="00492963">
          <w:rPr>
            <w:rStyle w:val="Hyperlink"/>
            <w:rFonts w:ascii="Times New Roman" w:hAnsi="Times New Roman" w:cs="Times New Roman"/>
            <w:noProof/>
            <w:sz w:val="24"/>
            <w:szCs w:val="24"/>
          </w:rPr>
          <w:t>ОБРАЗАЦ СТРУКТУРЕ ПОНУЂЕНЕ ЦЕНЕ</w:t>
        </w:r>
        <w:r w:rsidR="00C0290D"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C0290D" w:rsidRPr="00492963">
          <w:rPr>
            <w:rFonts w:ascii="Times New Roman" w:hAnsi="Times New Roman" w:cs="Times New Roman"/>
            <w:noProof/>
            <w:webHidden/>
            <w:sz w:val="24"/>
            <w:szCs w:val="24"/>
          </w:rPr>
          <w:instrText xml:space="preserve"> PAGEREF _Toc389030884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C0290D">
          <w:rPr>
            <w:rFonts w:ascii="Times New Roman" w:hAnsi="Times New Roman" w:cs="Times New Roman"/>
            <w:noProof/>
            <w:webHidden/>
            <w:sz w:val="24"/>
            <w:szCs w:val="24"/>
          </w:rPr>
          <w:t>31</w:t>
        </w:r>
        <w:r w:rsidRPr="00492963">
          <w:rPr>
            <w:rFonts w:ascii="Times New Roman" w:hAnsi="Times New Roman" w:cs="Times New Roman"/>
            <w:noProof/>
            <w:webHidden/>
            <w:sz w:val="24"/>
            <w:szCs w:val="24"/>
          </w:rPr>
          <w:fldChar w:fldCharType="end"/>
        </w:r>
      </w:hyperlink>
    </w:p>
    <w:p w:rsidR="00C0290D" w:rsidRPr="00492963" w:rsidRDefault="00371AF8">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85" w:history="1">
        <w:r w:rsidR="00A61896">
          <w:rPr>
            <w:rStyle w:val="Hyperlink"/>
            <w:rFonts w:ascii="Times New Roman" w:hAnsi="Times New Roman" w:cs="Times New Roman"/>
            <w:noProof/>
            <w:sz w:val="24"/>
            <w:szCs w:val="24"/>
          </w:rPr>
          <w:t>11</w:t>
        </w:r>
        <w:r w:rsidR="00C0290D" w:rsidRPr="00492963">
          <w:rPr>
            <w:rStyle w:val="Hyperlink"/>
            <w:rFonts w:ascii="Times New Roman" w:hAnsi="Times New Roman" w:cs="Times New Roman"/>
            <w:noProof/>
            <w:sz w:val="24"/>
            <w:szCs w:val="24"/>
          </w:rPr>
          <w:t>.</w:t>
        </w:r>
        <w:r w:rsidR="00C0290D" w:rsidRPr="00492963">
          <w:rPr>
            <w:rFonts w:ascii="Times New Roman" w:hAnsi="Times New Roman" w:cs="Times New Roman"/>
            <w:b w:val="0"/>
            <w:bCs w:val="0"/>
            <w:caps w:val="0"/>
            <w:noProof/>
            <w:sz w:val="24"/>
            <w:szCs w:val="24"/>
            <w:lang w:val="en-US"/>
          </w:rPr>
          <w:tab/>
        </w:r>
        <w:r w:rsidR="00C0290D" w:rsidRPr="00492963">
          <w:rPr>
            <w:rStyle w:val="Hyperlink"/>
            <w:rFonts w:ascii="Times New Roman" w:hAnsi="Times New Roman" w:cs="Times New Roman"/>
            <w:noProof/>
            <w:sz w:val="24"/>
            <w:szCs w:val="24"/>
          </w:rPr>
          <w:t>ОБРАЗАЦ ТРОШКОВА ПРИПРЕМЕ ПОНУДЕ</w:t>
        </w:r>
        <w:r w:rsidR="00C0290D"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C0290D" w:rsidRPr="00492963">
          <w:rPr>
            <w:rFonts w:ascii="Times New Roman" w:hAnsi="Times New Roman" w:cs="Times New Roman"/>
            <w:noProof/>
            <w:webHidden/>
            <w:sz w:val="24"/>
            <w:szCs w:val="24"/>
          </w:rPr>
          <w:instrText xml:space="preserve"> PAGEREF _Toc389030885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C0290D">
          <w:rPr>
            <w:rFonts w:ascii="Times New Roman" w:hAnsi="Times New Roman" w:cs="Times New Roman"/>
            <w:noProof/>
            <w:webHidden/>
            <w:sz w:val="24"/>
            <w:szCs w:val="24"/>
          </w:rPr>
          <w:t>32</w:t>
        </w:r>
        <w:r w:rsidRPr="00492963">
          <w:rPr>
            <w:rFonts w:ascii="Times New Roman" w:hAnsi="Times New Roman" w:cs="Times New Roman"/>
            <w:noProof/>
            <w:webHidden/>
            <w:sz w:val="24"/>
            <w:szCs w:val="24"/>
          </w:rPr>
          <w:fldChar w:fldCharType="end"/>
        </w:r>
      </w:hyperlink>
    </w:p>
    <w:p w:rsidR="00C0290D" w:rsidRPr="00E84D0E" w:rsidRDefault="00371AF8">
      <w:pPr>
        <w:pStyle w:val="TOC1"/>
        <w:tabs>
          <w:tab w:val="left" w:pos="480"/>
          <w:tab w:val="right" w:leader="dot" w:pos="9060"/>
        </w:tabs>
        <w:rPr>
          <w:rFonts w:ascii="Times New Roman" w:hAnsi="Times New Roman" w:cs="Times New Roman"/>
          <w:b w:val="0"/>
          <w:bCs w:val="0"/>
          <w:caps w:val="0"/>
          <w:noProof/>
          <w:sz w:val="24"/>
          <w:szCs w:val="24"/>
          <w:lang/>
        </w:rPr>
      </w:pPr>
      <w:hyperlink w:anchor="_Toc389030886" w:history="1">
        <w:r w:rsidR="00A61896">
          <w:rPr>
            <w:rStyle w:val="Hyperlink"/>
            <w:rFonts w:ascii="Times New Roman" w:hAnsi="Times New Roman" w:cs="Times New Roman"/>
            <w:noProof/>
            <w:sz w:val="24"/>
            <w:szCs w:val="24"/>
          </w:rPr>
          <w:t>12</w:t>
        </w:r>
        <w:r w:rsidR="00C0290D" w:rsidRPr="00492963">
          <w:rPr>
            <w:rStyle w:val="Hyperlink"/>
            <w:rFonts w:ascii="Times New Roman" w:hAnsi="Times New Roman" w:cs="Times New Roman"/>
            <w:noProof/>
            <w:sz w:val="24"/>
            <w:szCs w:val="24"/>
          </w:rPr>
          <w:t>.</w:t>
        </w:r>
        <w:r w:rsidR="00C0290D" w:rsidRPr="00492963">
          <w:rPr>
            <w:rFonts w:ascii="Times New Roman" w:hAnsi="Times New Roman" w:cs="Times New Roman"/>
            <w:b w:val="0"/>
            <w:bCs w:val="0"/>
            <w:caps w:val="0"/>
            <w:noProof/>
            <w:sz w:val="24"/>
            <w:szCs w:val="24"/>
            <w:lang w:val="en-US"/>
          </w:rPr>
          <w:tab/>
        </w:r>
        <w:r w:rsidR="00C0290D" w:rsidRPr="00492963">
          <w:rPr>
            <w:rStyle w:val="Hyperlink"/>
            <w:rFonts w:ascii="Times New Roman" w:hAnsi="Times New Roman" w:cs="Times New Roman"/>
            <w:noProof/>
            <w:sz w:val="24"/>
            <w:szCs w:val="24"/>
          </w:rPr>
          <w:t>ОБРАЗАЦ ПОНУДЕ</w:t>
        </w:r>
        <w:r w:rsidR="00C0290D"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C0290D" w:rsidRPr="00492963">
          <w:rPr>
            <w:rFonts w:ascii="Times New Roman" w:hAnsi="Times New Roman" w:cs="Times New Roman"/>
            <w:noProof/>
            <w:webHidden/>
            <w:sz w:val="24"/>
            <w:szCs w:val="24"/>
          </w:rPr>
          <w:instrText xml:space="preserve"> PAGEREF _Toc389030886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C0290D">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r w:rsidR="00E84D0E">
        <w:rPr>
          <w:rFonts w:ascii="Times New Roman" w:hAnsi="Times New Roman" w:cs="Times New Roman"/>
          <w:noProof/>
          <w:sz w:val="24"/>
          <w:szCs w:val="24"/>
          <w:lang/>
        </w:rPr>
        <w:t>3</w:t>
      </w:r>
    </w:p>
    <w:p w:rsidR="00C0290D" w:rsidRPr="00E84D0E" w:rsidRDefault="00371AF8">
      <w:pPr>
        <w:pStyle w:val="TOC1"/>
        <w:tabs>
          <w:tab w:val="left" w:pos="480"/>
          <w:tab w:val="right" w:leader="dot" w:pos="9060"/>
        </w:tabs>
        <w:rPr>
          <w:rFonts w:ascii="Times New Roman" w:hAnsi="Times New Roman" w:cs="Times New Roman"/>
          <w:b w:val="0"/>
          <w:bCs w:val="0"/>
          <w:caps w:val="0"/>
          <w:noProof/>
          <w:sz w:val="24"/>
          <w:szCs w:val="24"/>
          <w:lang/>
        </w:rPr>
      </w:pPr>
      <w:hyperlink w:anchor="_Toc389030887" w:history="1">
        <w:r w:rsidR="00A61896">
          <w:rPr>
            <w:rStyle w:val="Hyperlink"/>
            <w:rFonts w:ascii="Times New Roman" w:hAnsi="Times New Roman" w:cs="Times New Roman"/>
            <w:noProof/>
            <w:sz w:val="24"/>
            <w:szCs w:val="24"/>
          </w:rPr>
          <w:t>13</w:t>
        </w:r>
        <w:r w:rsidR="00C0290D" w:rsidRPr="00492963">
          <w:rPr>
            <w:rStyle w:val="Hyperlink"/>
            <w:rFonts w:ascii="Times New Roman" w:hAnsi="Times New Roman" w:cs="Times New Roman"/>
            <w:noProof/>
            <w:sz w:val="24"/>
            <w:szCs w:val="24"/>
          </w:rPr>
          <w:t>.</w:t>
        </w:r>
        <w:r w:rsidR="00C0290D" w:rsidRPr="00492963">
          <w:rPr>
            <w:rFonts w:ascii="Times New Roman" w:hAnsi="Times New Roman" w:cs="Times New Roman"/>
            <w:b w:val="0"/>
            <w:bCs w:val="0"/>
            <w:caps w:val="0"/>
            <w:noProof/>
            <w:sz w:val="24"/>
            <w:szCs w:val="24"/>
            <w:lang w:val="en-US"/>
          </w:rPr>
          <w:tab/>
        </w:r>
        <w:r w:rsidR="00C0290D" w:rsidRPr="00492963">
          <w:rPr>
            <w:rStyle w:val="Hyperlink"/>
            <w:rFonts w:ascii="Times New Roman" w:hAnsi="Times New Roman" w:cs="Times New Roman"/>
            <w:noProof/>
            <w:sz w:val="24"/>
            <w:szCs w:val="24"/>
          </w:rPr>
          <w:t>ОПШТИ ПОДАЦИ О ПОНУЂАЧУ ИЗ ГРУПЕ ПОНУЂАЧА</w:t>
        </w:r>
        <w:r w:rsidR="00C0290D"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C0290D" w:rsidRPr="00492963">
          <w:rPr>
            <w:rFonts w:ascii="Times New Roman" w:hAnsi="Times New Roman" w:cs="Times New Roman"/>
            <w:noProof/>
            <w:webHidden/>
            <w:sz w:val="24"/>
            <w:szCs w:val="24"/>
          </w:rPr>
          <w:instrText xml:space="preserve"> PAGEREF _Toc389030887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C0290D">
          <w:rPr>
            <w:rFonts w:ascii="Times New Roman" w:hAnsi="Times New Roman" w:cs="Times New Roman"/>
            <w:noProof/>
            <w:webHidden/>
            <w:sz w:val="24"/>
            <w:szCs w:val="24"/>
          </w:rPr>
          <w:t>5</w:t>
        </w:r>
        <w:r w:rsidRPr="00492963">
          <w:rPr>
            <w:rFonts w:ascii="Times New Roman" w:hAnsi="Times New Roman" w:cs="Times New Roman"/>
            <w:noProof/>
            <w:webHidden/>
            <w:sz w:val="24"/>
            <w:szCs w:val="24"/>
          </w:rPr>
          <w:fldChar w:fldCharType="end"/>
        </w:r>
      </w:hyperlink>
      <w:r w:rsidR="00E84D0E">
        <w:rPr>
          <w:rFonts w:ascii="Times New Roman" w:hAnsi="Times New Roman" w:cs="Times New Roman"/>
          <w:noProof/>
          <w:sz w:val="24"/>
          <w:szCs w:val="24"/>
          <w:lang/>
        </w:rPr>
        <w:t>4</w:t>
      </w:r>
    </w:p>
    <w:p w:rsidR="00C0290D" w:rsidRPr="00E84D0E" w:rsidRDefault="00371AF8">
      <w:pPr>
        <w:pStyle w:val="TOC1"/>
        <w:tabs>
          <w:tab w:val="left" w:pos="480"/>
          <w:tab w:val="right" w:leader="dot" w:pos="9060"/>
        </w:tabs>
        <w:rPr>
          <w:rFonts w:ascii="Times New Roman" w:hAnsi="Times New Roman" w:cs="Times New Roman"/>
          <w:b w:val="0"/>
          <w:bCs w:val="0"/>
          <w:caps w:val="0"/>
          <w:noProof/>
          <w:sz w:val="24"/>
          <w:szCs w:val="24"/>
          <w:lang/>
        </w:rPr>
      </w:pPr>
      <w:hyperlink w:anchor="_Toc389030888" w:history="1">
        <w:r w:rsidR="00A61896">
          <w:rPr>
            <w:rStyle w:val="Hyperlink"/>
            <w:rFonts w:ascii="Times New Roman" w:hAnsi="Times New Roman" w:cs="Times New Roman"/>
            <w:noProof/>
            <w:sz w:val="24"/>
            <w:szCs w:val="24"/>
          </w:rPr>
          <w:t>14</w:t>
        </w:r>
        <w:r w:rsidR="00C0290D" w:rsidRPr="00492963">
          <w:rPr>
            <w:rStyle w:val="Hyperlink"/>
            <w:rFonts w:ascii="Times New Roman" w:hAnsi="Times New Roman" w:cs="Times New Roman"/>
            <w:noProof/>
            <w:sz w:val="24"/>
            <w:szCs w:val="24"/>
          </w:rPr>
          <w:t>.</w:t>
        </w:r>
        <w:r w:rsidR="00C0290D" w:rsidRPr="00492963">
          <w:rPr>
            <w:rFonts w:ascii="Times New Roman" w:hAnsi="Times New Roman" w:cs="Times New Roman"/>
            <w:b w:val="0"/>
            <w:bCs w:val="0"/>
            <w:caps w:val="0"/>
            <w:noProof/>
            <w:sz w:val="24"/>
            <w:szCs w:val="24"/>
            <w:lang w:val="en-US"/>
          </w:rPr>
          <w:tab/>
        </w:r>
        <w:r w:rsidR="00C0290D" w:rsidRPr="00492963">
          <w:rPr>
            <w:rStyle w:val="Hyperlink"/>
            <w:rFonts w:ascii="Times New Roman" w:hAnsi="Times New Roman" w:cs="Times New Roman"/>
            <w:noProof/>
            <w:sz w:val="24"/>
            <w:szCs w:val="24"/>
          </w:rPr>
          <w:t>ОПШТИ ПОДАЦИ О ПОДИЗВОЂАЧИМА</w:t>
        </w:r>
        <w:r w:rsidR="00C0290D"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C0290D" w:rsidRPr="00492963">
          <w:rPr>
            <w:rFonts w:ascii="Times New Roman" w:hAnsi="Times New Roman" w:cs="Times New Roman"/>
            <w:noProof/>
            <w:webHidden/>
            <w:sz w:val="24"/>
            <w:szCs w:val="24"/>
          </w:rPr>
          <w:instrText xml:space="preserve"> PAGEREF _Toc389030888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C0290D">
          <w:rPr>
            <w:rFonts w:ascii="Times New Roman" w:hAnsi="Times New Roman" w:cs="Times New Roman"/>
            <w:noProof/>
            <w:webHidden/>
            <w:sz w:val="24"/>
            <w:szCs w:val="24"/>
          </w:rPr>
          <w:t>5</w:t>
        </w:r>
        <w:r w:rsidRPr="00492963">
          <w:rPr>
            <w:rFonts w:ascii="Times New Roman" w:hAnsi="Times New Roman" w:cs="Times New Roman"/>
            <w:noProof/>
            <w:webHidden/>
            <w:sz w:val="24"/>
            <w:szCs w:val="24"/>
          </w:rPr>
          <w:fldChar w:fldCharType="end"/>
        </w:r>
      </w:hyperlink>
      <w:r w:rsidR="00E84D0E">
        <w:rPr>
          <w:rFonts w:ascii="Times New Roman" w:hAnsi="Times New Roman" w:cs="Times New Roman"/>
          <w:noProof/>
          <w:sz w:val="24"/>
          <w:szCs w:val="24"/>
          <w:lang/>
        </w:rPr>
        <w:t>5</w:t>
      </w:r>
    </w:p>
    <w:p w:rsidR="00C0290D" w:rsidRDefault="00371AF8" w:rsidP="00D37D98">
      <w:pPr>
        <w:pStyle w:val="Heading2"/>
        <w:jc w:val="left"/>
        <w:rPr>
          <w:noProof/>
        </w:rPr>
      </w:pPr>
      <w:r>
        <w:rPr>
          <w:noProof/>
        </w:rPr>
        <w:fldChar w:fldCharType="end"/>
      </w:r>
    </w:p>
    <w:p w:rsidR="00C0290D" w:rsidRDefault="00C0290D" w:rsidP="00D37D98">
      <w:pPr>
        <w:rPr>
          <w:noProof/>
          <w:sz w:val="28"/>
          <w:szCs w:val="28"/>
          <w:lang w:val="sr-Latn-CS"/>
        </w:rPr>
      </w:pPr>
      <w:r>
        <w:rPr>
          <w:noProof/>
        </w:rPr>
        <w:br w:type="page"/>
      </w:r>
    </w:p>
    <w:p w:rsidR="00C0290D" w:rsidRPr="00BC6DD7" w:rsidRDefault="00C0290D" w:rsidP="00EF466B">
      <w:pPr>
        <w:pStyle w:val="Heading1"/>
        <w:numPr>
          <w:ilvl w:val="0"/>
          <w:numId w:val="12"/>
        </w:numPr>
        <w:jc w:val="center"/>
        <w:rPr>
          <w:sz w:val="28"/>
          <w:szCs w:val="28"/>
        </w:rPr>
      </w:pPr>
      <w:bookmarkStart w:id="13" w:name="_Toc389030809"/>
      <w:bookmarkStart w:id="14" w:name="_Toc389030874"/>
      <w:r w:rsidRPr="00BC6DD7">
        <w:rPr>
          <w:sz w:val="28"/>
          <w:szCs w:val="28"/>
        </w:rPr>
        <w:lastRenderedPageBreak/>
        <w:t>ОПШТИ ПОДАЦИ О НАБАВЦИ</w:t>
      </w:r>
      <w:bookmarkEnd w:id="8"/>
      <w:bookmarkEnd w:id="9"/>
      <w:bookmarkEnd w:id="10"/>
      <w:bookmarkEnd w:id="11"/>
      <w:bookmarkEnd w:id="12"/>
      <w:bookmarkEnd w:id="13"/>
      <w:bookmarkEnd w:id="14"/>
    </w:p>
    <w:p w:rsidR="00C0290D" w:rsidRPr="00AE1407" w:rsidRDefault="00C0290D" w:rsidP="002D5B2C">
      <w:pPr>
        <w:rPr>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3"/>
      </w:tblGrid>
      <w:tr w:rsidR="00C0290D" w:rsidRPr="00AE1407">
        <w:tc>
          <w:tcPr>
            <w:tcW w:w="4643" w:type="dxa"/>
            <w:vAlign w:val="center"/>
          </w:tcPr>
          <w:p w:rsidR="00C0290D" w:rsidRPr="001E1FF6" w:rsidRDefault="00C0290D" w:rsidP="002D5B2C">
            <w:pPr>
              <w:rPr>
                <w:b/>
                <w:bCs/>
                <w:noProof/>
              </w:rPr>
            </w:pPr>
            <w:r w:rsidRPr="001E1FF6">
              <w:rPr>
                <w:b/>
                <w:bCs/>
                <w:noProof/>
              </w:rPr>
              <w:t>Наручилац</w:t>
            </w:r>
          </w:p>
        </w:tc>
        <w:tc>
          <w:tcPr>
            <w:tcW w:w="4643" w:type="dxa"/>
          </w:tcPr>
          <w:p w:rsidR="00C0290D" w:rsidRPr="00AE1407" w:rsidRDefault="00C0290D" w:rsidP="002D5B2C">
            <w:pPr>
              <w:rPr>
                <w:noProof/>
              </w:rPr>
            </w:pPr>
            <w:r w:rsidRPr="00AE1407">
              <w:rPr>
                <w:noProof/>
              </w:rPr>
              <w:t xml:space="preserve">КЛИНИЧКИ ЦЕНТАР ВОЈВОДИНЕ, </w:t>
            </w:r>
          </w:p>
          <w:p w:rsidR="00C0290D" w:rsidRPr="00AE1407" w:rsidRDefault="00C0290D" w:rsidP="002D5B2C">
            <w:pPr>
              <w:rPr>
                <w:noProof/>
              </w:rPr>
            </w:pPr>
            <w:r w:rsidRPr="00AE1407">
              <w:rPr>
                <w:noProof/>
              </w:rPr>
              <w:t>ул. Хајдук Вељкова бр.1, Нови Сад, (www.kcv.rs).</w:t>
            </w:r>
          </w:p>
        </w:tc>
      </w:tr>
      <w:tr w:rsidR="00C0290D" w:rsidRPr="00AE1407">
        <w:tc>
          <w:tcPr>
            <w:tcW w:w="4643" w:type="dxa"/>
          </w:tcPr>
          <w:p w:rsidR="00C0290D" w:rsidRPr="001E1FF6" w:rsidRDefault="00C0290D" w:rsidP="002D5B2C">
            <w:pPr>
              <w:rPr>
                <w:b/>
                <w:bCs/>
                <w:noProof/>
              </w:rPr>
            </w:pPr>
            <w:r w:rsidRPr="001E1FF6">
              <w:rPr>
                <w:b/>
                <w:bCs/>
                <w:noProof/>
              </w:rPr>
              <w:t>Врста поступка</w:t>
            </w:r>
          </w:p>
        </w:tc>
        <w:tc>
          <w:tcPr>
            <w:tcW w:w="4643" w:type="dxa"/>
          </w:tcPr>
          <w:p w:rsidR="00C0290D" w:rsidRPr="00443E1C" w:rsidRDefault="00C0290D" w:rsidP="001E1FF6">
            <w:pPr>
              <w:jc w:val="both"/>
            </w:pPr>
            <w:r w:rsidRPr="00443E1C">
              <w:t>Предметна јавна набавка се спроводи у отвореном поступку</w:t>
            </w:r>
            <w:r w:rsidRPr="001E1FF6">
              <w:rPr>
                <w:lang w:val="sr-Cyrl-CS"/>
              </w:rPr>
              <w:t xml:space="preserve">, </w:t>
            </w:r>
            <w:r w:rsidRPr="00443E1C">
              <w:t>у складу са Законом и подзаконским актима којима се уређују јавне набавке.</w:t>
            </w:r>
          </w:p>
        </w:tc>
      </w:tr>
      <w:tr w:rsidR="00C0290D" w:rsidRPr="00AE1407">
        <w:tc>
          <w:tcPr>
            <w:tcW w:w="4643" w:type="dxa"/>
          </w:tcPr>
          <w:p w:rsidR="00C0290D" w:rsidRPr="001E1FF6" w:rsidRDefault="00C0290D" w:rsidP="002D5B2C">
            <w:pPr>
              <w:rPr>
                <w:b/>
                <w:bCs/>
                <w:noProof/>
              </w:rPr>
            </w:pPr>
            <w:r w:rsidRPr="001E1FF6">
              <w:rPr>
                <w:b/>
                <w:bCs/>
                <w:noProof/>
              </w:rPr>
              <w:t>Предмет јавне набавке</w:t>
            </w:r>
          </w:p>
        </w:tc>
        <w:tc>
          <w:tcPr>
            <w:tcW w:w="4643" w:type="dxa"/>
          </w:tcPr>
          <w:p w:rsidR="00C0290D" w:rsidRPr="00443E1C" w:rsidRDefault="00C0290D" w:rsidP="001E1FF6">
            <w:pPr>
              <w:jc w:val="both"/>
            </w:pPr>
            <w:r w:rsidRPr="00443E1C">
              <w:rPr>
                <w:noProof/>
              </w:rPr>
              <w:t>Добра</w:t>
            </w:r>
            <w:r w:rsidRPr="00443E1C">
              <w:t xml:space="preserve"> бр</w:t>
            </w:r>
            <w:r w:rsidRPr="001E1FF6">
              <w:rPr>
                <w:lang w:val="ru-RU"/>
              </w:rPr>
              <w:t>.</w:t>
            </w:r>
            <w:r w:rsidRPr="00443E1C">
              <w:t xml:space="preserve"> </w:t>
            </w:r>
            <w:r w:rsidRPr="001E1FF6">
              <w:t>197</w:t>
            </w:r>
            <w:r w:rsidRPr="00443E1C">
              <w:t>-1</w:t>
            </w:r>
            <w:r w:rsidRPr="001E1FF6">
              <w:t>5</w:t>
            </w:r>
            <w:r w:rsidRPr="00443E1C">
              <w:t>-</w:t>
            </w:r>
            <w:r w:rsidRPr="001E1FF6">
              <w:t>О</w:t>
            </w:r>
            <w:r w:rsidRPr="001E1FF6">
              <w:rPr>
                <w:i/>
                <w:iCs/>
              </w:rPr>
              <w:t xml:space="preserve"> </w:t>
            </w:r>
            <w:r w:rsidRPr="00443E1C">
              <w:t xml:space="preserve">- </w:t>
            </w:r>
            <w:r w:rsidRPr="001E1FF6">
              <w:rPr>
                <w:noProof/>
              </w:rPr>
              <w:t>Набавка канцеларијског материјала, за потребе свих ОЈ Клиничког центра Војводине</w:t>
            </w:r>
            <w:r w:rsidRPr="001E1FF6">
              <w:rPr>
                <w:b/>
                <w:bCs/>
                <w:noProof/>
              </w:rPr>
              <w:t>.</w:t>
            </w:r>
          </w:p>
        </w:tc>
      </w:tr>
      <w:tr w:rsidR="00C0290D" w:rsidRPr="00AE1407">
        <w:tc>
          <w:tcPr>
            <w:tcW w:w="4643" w:type="dxa"/>
          </w:tcPr>
          <w:p w:rsidR="00C0290D" w:rsidRPr="00AE1407" w:rsidRDefault="00C0290D" w:rsidP="002D5B2C">
            <w:pPr>
              <w:rPr>
                <w:noProof/>
              </w:rPr>
            </w:pPr>
            <w:r w:rsidRPr="001E1FF6">
              <w:rPr>
                <w:b/>
                <w:bCs/>
                <w:lang w:val="sr-Cyrl-CS"/>
              </w:rPr>
              <w:t>Циљ поступка</w:t>
            </w:r>
          </w:p>
        </w:tc>
        <w:tc>
          <w:tcPr>
            <w:tcW w:w="4643" w:type="dxa"/>
          </w:tcPr>
          <w:p w:rsidR="00C0290D" w:rsidRPr="001E1FF6" w:rsidRDefault="00C0290D" w:rsidP="001E1FF6">
            <w:pPr>
              <w:jc w:val="both"/>
              <w:rPr>
                <w:i/>
                <w:iCs/>
              </w:rPr>
            </w:pPr>
            <w:r w:rsidRPr="001E1FF6">
              <w:rPr>
                <w:lang w:val="sr-Cyrl-CS"/>
              </w:rPr>
              <w:t>Поступак јавне набавке се спроводи ради закључења</w:t>
            </w:r>
            <w:r w:rsidRPr="00AE1407">
              <w:t xml:space="preserve"> уговора о јавној набавци</w:t>
            </w:r>
          </w:p>
        </w:tc>
      </w:tr>
      <w:tr w:rsidR="00C0290D" w:rsidRPr="00AE1407">
        <w:tc>
          <w:tcPr>
            <w:tcW w:w="4643" w:type="dxa"/>
          </w:tcPr>
          <w:p w:rsidR="00C0290D" w:rsidRPr="001E1FF6" w:rsidRDefault="00C0290D" w:rsidP="002D5B2C">
            <w:pPr>
              <w:rPr>
                <w:b/>
                <w:bCs/>
                <w:noProof/>
              </w:rPr>
            </w:pPr>
            <w:r w:rsidRPr="001E1FF6">
              <w:rPr>
                <w:b/>
                <w:bCs/>
                <w:noProof/>
              </w:rPr>
              <w:t>Контакт</w:t>
            </w:r>
          </w:p>
        </w:tc>
        <w:tc>
          <w:tcPr>
            <w:tcW w:w="4643" w:type="dxa"/>
          </w:tcPr>
          <w:p w:rsidR="00C0290D" w:rsidRPr="00AE1407" w:rsidRDefault="00C0290D" w:rsidP="002D5B2C">
            <w:pPr>
              <w:rPr>
                <w:noProof/>
              </w:rPr>
            </w:pPr>
            <w:r w:rsidRPr="00AE1407">
              <w:rPr>
                <w:noProof/>
              </w:rPr>
              <w:t>Служба за немедицинске јавне набавке</w:t>
            </w:r>
          </w:p>
        </w:tc>
      </w:tr>
      <w:tr w:rsidR="00C0290D" w:rsidRPr="00AE1407">
        <w:tc>
          <w:tcPr>
            <w:tcW w:w="4643" w:type="dxa"/>
          </w:tcPr>
          <w:p w:rsidR="00C0290D" w:rsidRPr="001E1FF6" w:rsidRDefault="00C0290D" w:rsidP="00361F4C">
            <w:pPr>
              <w:rPr>
                <w:b/>
                <w:bCs/>
                <w:noProof/>
              </w:rPr>
            </w:pPr>
            <w:r w:rsidRPr="001E1FF6">
              <w:rPr>
                <w:b/>
                <w:bCs/>
                <w:noProof/>
              </w:rPr>
              <w:t>Телефон</w:t>
            </w:r>
          </w:p>
        </w:tc>
        <w:tc>
          <w:tcPr>
            <w:tcW w:w="4643" w:type="dxa"/>
          </w:tcPr>
          <w:p w:rsidR="00C0290D" w:rsidRPr="00AE1407" w:rsidRDefault="00C0290D" w:rsidP="00FD3521">
            <w:pPr>
              <w:rPr>
                <w:noProof/>
              </w:rPr>
            </w:pPr>
            <w:r w:rsidRPr="00AE1407">
              <w:rPr>
                <w:noProof/>
              </w:rPr>
              <w:t>021/487-22-27</w:t>
            </w:r>
          </w:p>
        </w:tc>
      </w:tr>
      <w:tr w:rsidR="00C0290D" w:rsidRPr="00C35CDB">
        <w:tc>
          <w:tcPr>
            <w:tcW w:w="4643" w:type="dxa"/>
          </w:tcPr>
          <w:p w:rsidR="00C0290D" w:rsidRPr="001E1FF6" w:rsidRDefault="00C0290D" w:rsidP="00443E1C">
            <w:pPr>
              <w:rPr>
                <w:b/>
                <w:bCs/>
                <w:noProof/>
              </w:rPr>
            </w:pPr>
            <w:r w:rsidRPr="001E1FF6">
              <w:rPr>
                <w:b/>
                <w:bCs/>
                <w:noProof/>
              </w:rPr>
              <w:t>E-mail</w:t>
            </w:r>
          </w:p>
        </w:tc>
        <w:tc>
          <w:tcPr>
            <w:tcW w:w="4643" w:type="dxa"/>
          </w:tcPr>
          <w:p w:rsidR="00C0290D" w:rsidRPr="00443E1C" w:rsidRDefault="00C0290D" w:rsidP="00443E1C">
            <w:pPr>
              <w:rPr>
                <w:noProof/>
              </w:rPr>
            </w:pPr>
            <w:r w:rsidRPr="00443E1C">
              <w:rPr>
                <w:noProof/>
              </w:rPr>
              <w:t>nabavke@kcv.rs</w:t>
            </w:r>
          </w:p>
        </w:tc>
      </w:tr>
      <w:tr w:rsidR="00C0290D" w:rsidRPr="007D50B2">
        <w:tc>
          <w:tcPr>
            <w:tcW w:w="4643" w:type="dxa"/>
          </w:tcPr>
          <w:p w:rsidR="00C0290D" w:rsidRPr="001E1FF6" w:rsidRDefault="00C0290D" w:rsidP="008B74A9">
            <w:pPr>
              <w:rPr>
                <w:b/>
                <w:bCs/>
                <w:noProof/>
              </w:rPr>
            </w:pPr>
            <w:r w:rsidRPr="001E1FF6">
              <w:rPr>
                <w:b/>
                <w:bCs/>
                <w:noProof/>
              </w:rPr>
              <w:t>Радно време наручиоца</w:t>
            </w:r>
          </w:p>
        </w:tc>
        <w:tc>
          <w:tcPr>
            <w:tcW w:w="4643" w:type="dxa"/>
          </w:tcPr>
          <w:p w:rsidR="00C0290D" w:rsidRPr="007D50B2" w:rsidRDefault="00C0290D" w:rsidP="008B74A9">
            <w:pPr>
              <w:rPr>
                <w:noProof/>
              </w:rPr>
            </w:pPr>
            <w:r w:rsidRPr="004C434D">
              <w:rPr>
                <w:noProof/>
              </w:rPr>
              <w:t>понедељак-петак, 07–15 часова.</w:t>
            </w:r>
          </w:p>
        </w:tc>
      </w:tr>
    </w:tbl>
    <w:p w:rsidR="00C0290D" w:rsidRPr="00AE1407" w:rsidRDefault="00C0290D">
      <w:pPr>
        <w:rPr>
          <w:noProof/>
        </w:rPr>
      </w:pPr>
      <w:r w:rsidRPr="00AE1407">
        <w:rPr>
          <w:noProof/>
        </w:rPr>
        <w:br w:type="page"/>
      </w:r>
    </w:p>
    <w:p w:rsidR="00C0290D" w:rsidRPr="00BC6DD7" w:rsidRDefault="00C0290D" w:rsidP="00EF466B">
      <w:pPr>
        <w:pStyle w:val="Heading1"/>
        <w:numPr>
          <w:ilvl w:val="0"/>
          <w:numId w:val="12"/>
        </w:numPr>
        <w:jc w:val="center"/>
        <w:rPr>
          <w:sz w:val="28"/>
          <w:szCs w:val="28"/>
        </w:rPr>
      </w:pPr>
      <w:bookmarkStart w:id="15" w:name="_Toc375826003"/>
      <w:bookmarkStart w:id="16" w:name="_Toc389030810"/>
      <w:bookmarkStart w:id="17" w:name="_Toc389030875"/>
      <w:r w:rsidRPr="00BC6DD7">
        <w:rPr>
          <w:sz w:val="28"/>
          <w:szCs w:val="28"/>
        </w:rPr>
        <w:lastRenderedPageBreak/>
        <w:t>ПОДАЦИ О ПРЕДМЕТУ ЈАВНЕ НАБАВКЕ</w:t>
      </w:r>
      <w:bookmarkEnd w:id="15"/>
      <w:bookmarkEnd w:id="16"/>
      <w:bookmarkEnd w:id="17"/>
    </w:p>
    <w:p w:rsidR="00C0290D" w:rsidRPr="00AE1407" w:rsidRDefault="00C0290D" w:rsidP="00AD0C56">
      <w:pPr>
        <w:pStyle w:val="BodyText"/>
        <w:ind w:left="720"/>
        <w:rPr>
          <w:b/>
          <w:bCs/>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5"/>
        <w:gridCol w:w="5351"/>
      </w:tblGrid>
      <w:tr w:rsidR="00C0290D" w:rsidRPr="00AE1407">
        <w:tc>
          <w:tcPr>
            <w:tcW w:w="3935" w:type="dxa"/>
            <w:vAlign w:val="center"/>
          </w:tcPr>
          <w:p w:rsidR="00C0290D" w:rsidRPr="00AE1407" w:rsidRDefault="00C0290D" w:rsidP="00AD0C56">
            <w:pPr>
              <w:rPr>
                <w:noProof/>
              </w:rPr>
            </w:pPr>
            <w:r w:rsidRPr="001E1FF6">
              <w:rPr>
                <w:b/>
                <w:bCs/>
                <w:noProof/>
              </w:rPr>
              <w:t>Предмет јавне набавке</w:t>
            </w:r>
          </w:p>
        </w:tc>
        <w:tc>
          <w:tcPr>
            <w:tcW w:w="5351" w:type="dxa"/>
          </w:tcPr>
          <w:p w:rsidR="00C0290D" w:rsidRPr="001E1FF6" w:rsidRDefault="00C0290D" w:rsidP="00443E1C">
            <w:pPr>
              <w:rPr>
                <w:noProof/>
                <w:lang w:val="sr-Latn-CS"/>
              </w:rPr>
            </w:pPr>
            <w:r w:rsidRPr="00443E1C">
              <w:t xml:space="preserve">Предмет јавне набавке </w:t>
            </w:r>
            <w:r w:rsidRPr="001E1FF6">
              <w:rPr>
                <w:b/>
                <w:bCs/>
                <w:noProof/>
              </w:rPr>
              <w:t>добара</w:t>
            </w:r>
            <w:r w:rsidRPr="00443E1C">
              <w:t xml:space="preserve"> бр</w:t>
            </w:r>
            <w:r w:rsidRPr="001E1FF6">
              <w:rPr>
                <w:lang w:val="ru-RU"/>
              </w:rPr>
              <w:t>.</w:t>
            </w:r>
            <w:r w:rsidRPr="00443E1C">
              <w:t xml:space="preserve"> 19</w:t>
            </w:r>
            <w:r w:rsidRPr="001E1FF6">
              <w:t>7</w:t>
            </w:r>
            <w:r w:rsidRPr="00443E1C">
              <w:t>-1</w:t>
            </w:r>
            <w:r w:rsidRPr="001E1FF6">
              <w:t>5</w:t>
            </w:r>
            <w:r w:rsidRPr="00443E1C">
              <w:t>-О</w:t>
            </w:r>
            <w:r w:rsidRPr="001E1FF6">
              <w:rPr>
                <w:i/>
                <w:iCs/>
              </w:rPr>
              <w:t xml:space="preserve"> </w:t>
            </w:r>
            <w:r w:rsidRPr="00443E1C">
              <w:t xml:space="preserve">је </w:t>
            </w:r>
            <w:r w:rsidRPr="001E1FF6">
              <w:rPr>
                <w:noProof/>
              </w:rPr>
              <w:t>Набавка канцеларијског материјала, за потребе свих ОЈ Клиничког центра Војводине</w:t>
            </w:r>
            <w:r w:rsidRPr="001E1FF6">
              <w:rPr>
                <w:b/>
                <w:bCs/>
                <w:noProof/>
              </w:rPr>
              <w:t>.</w:t>
            </w:r>
          </w:p>
        </w:tc>
      </w:tr>
      <w:tr w:rsidR="00C0290D" w:rsidRPr="00AE1407">
        <w:tc>
          <w:tcPr>
            <w:tcW w:w="3935" w:type="dxa"/>
            <w:vAlign w:val="center"/>
          </w:tcPr>
          <w:p w:rsidR="00C0290D" w:rsidRPr="001E1FF6" w:rsidRDefault="00C0290D" w:rsidP="00AD0C56">
            <w:pPr>
              <w:rPr>
                <w:b/>
                <w:bCs/>
                <w:noProof/>
              </w:rPr>
            </w:pPr>
            <w:r w:rsidRPr="001E1FF6">
              <w:rPr>
                <w:b/>
                <w:bCs/>
                <w:noProof/>
              </w:rPr>
              <w:t>Назив и ознака из општег речника</w:t>
            </w:r>
          </w:p>
        </w:tc>
        <w:tc>
          <w:tcPr>
            <w:tcW w:w="5351" w:type="dxa"/>
          </w:tcPr>
          <w:p w:rsidR="00C0290D" w:rsidRPr="00AE1407" w:rsidRDefault="00D60C1B" w:rsidP="00FC5FB6">
            <w:pPr>
              <w:rPr>
                <w:noProof/>
              </w:rPr>
            </w:pPr>
            <w:r w:rsidRPr="00D60C1B">
              <w:rPr>
                <w:noProof/>
                <w:lang/>
              </w:rPr>
              <w:t xml:space="preserve">22800000 – </w:t>
            </w:r>
            <w:r w:rsidRPr="00D60C1B">
              <w:rPr>
                <w:noProof/>
                <w:lang w:val="sr-Cyrl-CS"/>
              </w:rPr>
              <w:t>Р</w:t>
            </w:r>
            <w:r w:rsidRPr="00D60C1B">
              <w:rPr>
                <w:noProof/>
                <w:lang/>
              </w:rPr>
              <w:t xml:space="preserve">егистратори од хартије или картона, рачуноводствене књиге, фасцикле, обрасци и други штампани канцеларијски материјал, 30200000 – </w:t>
            </w:r>
            <w:r w:rsidRPr="00D60C1B">
              <w:rPr>
                <w:noProof/>
              </w:rPr>
              <w:t>Рачунарска опрема и материјал</w:t>
            </w:r>
            <w:r w:rsidR="00C0290D" w:rsidRPr="001E1FF6">
              <w:rPr>
                <w:noProof/>
              </w:rPr>
              <w:t>.</w:t>
            </w:r>
          </w:p>
        </w:tc>
      </w:tr>
    </w:tbl>
    <w:p w:rsidR="00C0290D" w:rsidRDefault="00C0290D">
      <w:pPr>
        <w:rPr>
          <w:b/>
          <w:bCs/>
          <w:noProof/>
        </w:rPr>
      </w:pPr>
    </w:p>
    <w:p w:rsidR="00A61896" w:rsidRDefault="00A61896">
      <w:pPr>
        <w:rPr>
          <w:b/>
          <w:bCs/>
          <w:noProof/>
        </w:rPr>
      </w:pPr>
    </w:p>
    <w:p w:rsidR="00A61896" w:rsidRPr="00AE1407" w:rsidRDefault="00A61896">
      <w:pPr>
        <w:rPr>
          <w:b/>
          <w:bCs/>
          <w:noProof/>
        </w:rPr>
      </w:pPr>
    </w:p>
    <w:p w:rsidR="00C0290D" w:rsidRPr="00443E1C" w:rsidRDefault="00C0290D">
      <w:pPr>
        <w:rPr>
          <w:b/>
          <w:bCs/>
          <w:noProof/>
        </w:rPr>
      </w:pPr>
      <w:r w:rsidRPr="00AE1407">
        <w:rPr>
          <w:b/>
          <w:bCs/>
          <w:noProof/>
        </w:rPr>
        <w:t xml:space="preserve">Предмет јавне </w:t>
      </w:r>
      <w:r w:rsidRPr="00443E1C">
        <w:rPr>
          <w:b/>
          <w:bCs/>
          <w:noProof/>
        </w:rPr>
        <w:t>набавке није обликован по партијама.</w:t>
      </w:r>
    </w:p>
    <w:p w:rsidR="00C0290D" w:rsidRPr="00443E1C" w:rsidRDefault="00C0290D">
      <w:pPr>
        <w:rPr>
          <w:b/>
          <w:bCs/>
          <w:noProof/>
        </w:rPr>
      </w:pPr>
    </w:p>
    <w:p w:rsidR="00C0290D" w:rsidRPr="00443E1C" w:rsidRDefault="00C0290D" w:rsidP="00646779">
      <w:pPr>
        <w:rPr>
          <w:b/>
          <w:bCs/>
          <w:noProof/>
        </w:rPr>
      </w:pPr>
    </w:p>
    <w:p w:rsidR="00C0290D" w:rsidRPr="00AE1407" w:rsidRDefault="00C0290D" w:rsidP="00646779">
      <w:pPr>
        <w:rPr>
          <w:b/>
          <w:bCs/>
          <w:noProof/>
        </w:rPr>
      </w:pPr>
      <w:r w:rsidRPr="00443E1C">
        <w:rPr>
          <w:b/>
          <w:bCs/>
        </w:rPr>
        <w:t>Н</w:t>
      </w:r>
      <w:r w:rsidRPr="00443E1C">
        <w:rPr>
          <w:b/>
          <w:bCs/>
          <w:lang w:val="sr-Cyrl-CS"/>
        </w:rPr>
        <w:t xml:space="preserve">аручилац </w:t>
      </w:r>
      <w:r w:rsidRPr="00443E1C">
        <w:rPr>
          <w:b/>
          <w:bCs/>
        </w:rPr>
        <w:t>не спроводи</w:t>
      </w:r>
      <w:r w:rsidRPr="00443E1C">
        <w:rPr>
          <w:b/>
          <w:bCs/>
          <w:lang w:val="sr-Cyrl-CS"/>
        </w:rPr>
        <w:t xml:space="preserve"> поступак ради закључења оквирног споразума.</w:t>
      </w:r>
    </w:p>
    <w:p w:rsidR="00C0290D" w:rsidRPr="00AE1407" w:rsidRDefault="00C0290D">
      <w:pPr>
        <w:rPr>
          <w:b/>
          <w:bCs/>
          <w:noProof/>
        </w:rPr>
      </w:pPr>
      <w:r w:rsidRPr="00AE1407">
        <w:rPr>
          <w:b/>
          <w:bCs/>
          <w:noProof/>
        </w:rPr>
        <w:br w:type="page"/>
      </w:r>
    </w:p>
    <w:p w:rsidR="00C0290D" w:rsidRPr="00BC6DD7" w:rsidRDefault="00C0290D" w:rsidP="00EF466B">
      <w:pPr>
        <w:pStyle w:val="Heading1"/>
        <w:numPr>
          <w:ilvl w:val="0"/>
          <w:numId w:val="12"/>
        </w:numPr>
        <w:jc w:val="center"/>
        <w:rPr>
          <w:sz w:val="28"/>
          <w:szCs w:val="28"/>
        </w:rPr>
      </w:pPr>
      <w:bookmarkStart w:id="18" w:name="_Toc375826004"/>
      <w:bookmarkStart w:id="19" w:name="_Toc389030811"/>
      <w:bookmarkStart w:id="20" w:name="_Toc389030876"/>
      <w:r w:rsidRPr="00BC6DD7">
        <w:rPr>
          <w:sz w:val="28"/>
          <w:szCs w:val="28"/>
        </w:rPr>
        <w:lastRenderedPageBreak/>
        <w:t>ОПИС ПРЕДМЕТА ЈАВНЕ НАБАВКЕ</w:t>
      </w:r>
      <w:bookmarkEnd w:id="18"/>
      <w:bookmarkEnd w:id="19"/>
      <w:bookmarkEnd w:id="20"/>
    </w:p>
    <w:p w:rsidR="00C0290D" w:rsidRPr="00B921A0" w:rsidRDefault="00C0290D" w:rsidP="00E43FAE">
      <w:pPr>
        <w:jc w:val="center"/>
        <w:rPr>
          <w:i/>
          <w:iCs/>
          <w:noProof/>
          <w:lang w:val="hr-HR"/>
        </w:rPr>
      </w:pPr>
      <w:r w:rsidRPr="00B921A0">
        <w:rPr>
          <w:i/>
          <w:iCs/>
          <w:noProof/>
          <w:lang w:val="hr-HR"/>
        </w:rPr>
        <w:t>ВРСТА, ТЕХНИЧКЕ КАРАКТЕРИСТИКЕ, КВАЛИТЕТ, КОЛИЧИНА И ОПИС ПРЕДМЕТА ЈАВНЕ НАБАВКЕ, НАЧИН СПРОВОЂЕЊА КОНТРОЛЕ И ОБЕЗБЕЂИВАЊА ГАРАНЦИЈЕ КВАЛИТЕТА</w:t>
      </w:r>
    </w:p>
    <w:p w:rsidR="00C0290D" w:rsidRPr="00B921A0" w:rsidRDefault="00C0290D">
      <w:pPr>
        <w:rPr>
          <w:b/>
          <w:bCs/>
          <w:noProof/>
          <w:lang w:val="hr-HR"/>
        </w:rPr>
      </w:pPr>
    </w:p>
    <w:tbl>
      <w:tblPr>
        <w:tblW w:w="0" w:type="auto"/>
        <w:tblInd w:w="-53" w:type="dxa"/>
        <w:tblLayout w:type="fixed"/>
        <w:tblCellMar>
          <w:top w:w="55" w:type="dxa"/>
          <w:left w:w="55" w:type="dxa"/>
          <w:bottom w:w="55" w:type="dxa"/>
          <w:right w:w="55" w:type="dxa"/>
        </w:tblCellMar>
        <w:tblLook w:val="0000"/>
      </w:tblPr>
      <w:tblGrid>
        <w:gridCol w:w="9036"/>
      </w:tblGrid>
      <w:tr w:rsidR="00C0290D" w:rsidRPr="00AE1407">
        <w:tc>
          <w:tcPr>
            <w:tcW w:w="9036" w:type="dxa"/>
          </w:tcPr>
          <w:tbl>
            <w:tblPr>
              <w:tblW w:w="0" w:type="auto"/>
              <w:tblLayout w:type="fixed"/>
              <w:tblCellMar>
                <w:top w:w="55" w:type="dxa"/>
                <w:left w:w="55" w:type="dxa"/>
                <w:bottom w:w="55" w:type="dxa"/>
                <w:right w:w="55" w:type="dxa"/>
              </w:tblCellMar>
              <w:tblLook w:val="0000"/>
            </w:tblPr>
            <w:tblGrid>
              <w:gridCol w:w="8866"/>
            </w:tblGrid>
            <w:tr w:rsidR="00C0290D" w:rsidRPr="0004154F">
              <w:trPr>
                <w:trHeight w:val="148"/>
              </w:trPr>
              <w:tc>
                <w:tcPr>
                  <w:tcW w:w="8866" w:type="dxa"/>
                </w:tcPr>
                <w:p w:rsidR="00C0290D" w:rsidRPr="00E84D0E" w:rsidRDefault="00805736" w:rsidP="00F0189C">
                  <w:pPr>
                    <w:pStyle w:val="BodyTextIndent"/>
                    <w:spacing w:line="276" w:lineRule="auto"/>
                    <w:ind w:left="0" w:firstLine="720"/>
                    <w:jc w:val="both"/>
                    <w:rPr>
                      <w:b w:val="0"/>
                      <w:bCs w:val="0"/>
                      <w:noProof/>
                    </w:rPr>
                  </w:pPr>
                  <w:r w:rsidRPr="00E84D0E">
                    <w:rPr>
                      <w:b w:val="0"/>
                      <w:bCs w:val="0"/>
                      <w:noProof/>
                    </w:rPr>
                    <w:t>Изабрани п</w:t>
                  </w:r>
                  <w:r w:rsidR="00C0290D" w:rsidRPr="00E84D0E">
                    <w:rPr>
                      <w:b w:val="0"/>
                      <w:bCs w:val="0"/>
                      <w:noProof/>
                    </w:rPr>
                    <w:t>онуђач ће уговорена добра испоручивати наручиоцу сукцесивно, на основу писаног захтева који наручилац добављачу доставља путем електронске поште, телефакса или путем поштанске пошиљке</w:t>
                  </w:r>
                  <w:r w:rsidRPr="00E84D0E">
                    <w:rPr>
                      <w:b w:val="0"/>
                      <w:bCs w:val="0"/>
                      <w:noProof/>
                    </w:rPr>
                    <w:t xml:space="preserve"> и обавезује се да наручиоцу испоручи добра у свему према својој понуди која ће бити саставни део уговора.</w:t>
                  </w:r>
                  <w:r w:rsidR="00C0290D" w:rsidRPr="00E84D0E">
                    <w:rPr>
                      <w:b w:val="0"/>
                      <w:bCs w:val="0"/>
                      <w:noProof/>
                    </w:rPr>
                    <w:t xml:space="preserve"> </w:t>
                  </w:r>
                </w:p>
                <w:p w:rsidR="00C0290D" w:rsidRPr="00E84D0E" w:rsidRDefault="00C0290D" w:rsidP="00F0189C">
                  <w:pPr>
                    <w:pStyle w:val="BodyTextIndent"/>
                    <w:spacing w:line="276" w:lineRule="auto"/>
                    <w:ind w:left="0" w:firstLine="720"/>
                    <w:jc w:val="both"/>
                    <w:rPr>
                      <w:b w:val="0"/>
                      <w:bCs w:val="0"/>
                      <w:noProof/>
                    </w:rPr>
                  </w:pPr>
                  <w:r w:rsidRPr="00E84D0E">
                    <w:rPr>
                      <w:b w:val="0"/>
                      <w:bCs w:val="0"/>
                      <w:noProof/>
                    </w:rPr>
                    <w:t>По</w:t>
                  </w:r>
                  <w:r w:rsidR="00805736" w:rsidRPr="00E84D0E">
                    <w:rPr>
                      <w:b w:val="0"/>
                      <w:bCs w:val="0"/>
                      <w:noProof/>
                    </w:rPr>
                    <w:t xml:space="preserve">требно је да се </w:t>
                  </w:r>
                  <w:r w:rsidRPr="00E84D0E">
                    <w:rPr>
                      <w:b w:val="0"/>
                      <w:bCs w:val="0"/>
                      <w:noProof/>
                    </w:rPr>
                    <w:t>наручен</w:t>
                  </w:r>
                  <w:r w:rsidR="00805736" w:rsidRPr="00E84D0E">
                    <w:rPr>
                      <w:b w:val="0"/>
                      <w:bCs w:val="0"/>
                      <w:noProof/>
                    </w:rPr>
                    <w:t>а</w:t>
                  </w:r>
                  <w:r w:rsidRPr="00E84D0E">
                    <w:rPr>
                      <w:b w:val="0"/>
                      <w:bCs w:val="0"/>
                      <w:noProof/>
                    </w:rPr>
                    <w:t xml:space="preserve"> врст</w:t>
                  </w:r>
                  <w:r w:rsidR="00805736" w:rsidRPr="00E84D0E">
                    <w:rPr>
                      <w:b w:val="0"/>
                      <w:bCs w:val="0"/>
                      <w:noProof/>
                    </w:rPr>
                    <w:t>а</w:t>
                  </w:r>
                  <w:r w:rsidRPr="00E84D0E">
                    <w:rPr>
                      <w:b w:val="0"/>
                      <w:bCs w:val="0"/>
                      <w:noProof/>
                    </w:rPr>
                    <w:t xml:space="preserve"> и количин</w:t>
                  </w:r>
                  <w:r w:rsidR="00805736" w:rsidRPr="00E84D0E">
                    <w:rPr>
                      <w:b w:val="0"/>
                      <w:bCs w:val="0"/>
                      <w:noProof/>
                    </w:rPr>
                    <w:t>а</w:t>
                  </w:r>
                  <w:r w:rsidRPr="00E84D0E">
                    <w:rPr>
                      <w:b w:val="0"/>
                      <w:bCs w:val="0"/>
                      <w:noProof/>
                    </w:rPr>
                    <w:t xml:space="preserve"> добара испоручи наручиоцу у року не дужем од два дана од дана пријема поруџбине, франко магацин наручиоца, односно друго место испоруке које захтевом предвиди наручилац, са обавезом истовара добара.</w:t>
                  </w:r>
                </w:p>
                <w:p w:rsidR="00C0290D" w:rsidRPr="00E84D0E" w:rsidRDefault="00C0290D" w:rsidP="00F0189C">
                  <w:pPr>
                    <w:pStyle w:val="BodyTextIndent"/>
                    <w:spacing w:line="276" w:lineRule="auto"/>
                    <w:ind w:left="0" w:firstLine="720"/>
                    <w:jc w:val="both"/>
                    <w:rPr>
                      <w:b w:val="0"/>
                      <w:bCs w:val="0"/>
                      <w:noProof/>
                    </w:rPr>
                  </w:pPr>
                  <w:r w:rsidRPr="00E84D0E">
                    <w:rPr>
                      <w:b w:val="0"/>
                      <w:bCs w:val="0"/>
                      <w:noProof/>
                    </w:rPr>
                    <w:t>Уз сваку испоруку</w:t>
                  </w:r>
                  <w:r w:rsidR="00805736" w:rsidRPr="00E84D0E">
                    <w:rPr>
                      <w:b w:val="0"/>
                      <w:bCs w:val="0"/>
                      <w:noProof/>
                    </w:rPr>
                    <w:t>, изабрани</w:t>
                  </w:r>
                  <w:r w:rsidRPr="00E84D0E">
                    <w:rPr>
                      <w:b w:val="0"/>
                      <w:bCs w:val="0"/>
                      <w:noProof/>
                    </w:rPr>
                    <w:t xml:space="preserve"> понуђач ће доставити отпремницу коју ће овлашћено лице наручиоца дефинисано уговором потписати након провере да ли су врста, количина и цена испоручених добара у складу са захтевом наручиоца и понудом понуђача.</w:t>
                  </w:r>
                </w:p>
                <w:p w:rsidR="00C0290D" w:rsidRPr="00E84D0E" w:rsidRDefault="00805736" w:rsidP="00F0189C">
                  <w:pPr>
                    <w:pStyle w:val="BodyTextIndent"/>
                    <w:spacing w:line="276" w:lineRule="auto"/>
                    <w:ind w:left="0" w:firstLine="720"/>
                    <w:jc w:val="both"/>
                    <w:rPr>
                      <w:b w:val="0"/>
                      <w:bCs w:val="0"/>
                      <w:noProof/>
                    </w:rPr>
                  </w:pPr>
                  <w:r w:rsidRPr="00E84D0E">
                    <w:rPr>
                      <w:b w:val="0"/>
                      <w:bCs w:val="0"/>
                      <w:noProof/>
                    </w:rPr>
                    <w:t>Изабрани п</w:t>
                  </w:r>
                  <w:r w:rsidR="00C0290D" w:rsidRPr="00E84D0E">
                    <w:rPr>
                      <w:b w:val="0"/>
                      <w:bCs w:val="0"/>
                      <w:noProof/>
                    </w:rPr>
                    <w:t>онуђач се обавезује да назив добара из рачуна и отпремнице буде идентичан  са спецификацијом из обрасца понуде као и са отпремницом којом се верификује кванитет и квалитет испоруке. Уколико буде грешака у отпремници</w:t>
                  </w:r>
                  <w:r w:rsidRPr="00E84D0E">
                    <w:rPr>
                      <w:b w:val="0"/>
                      <w:bCs w:val="0"/>
                      <w:noProof/>
                    </w:rPr>
                    <w:t xml:space="preserve"> и</w:t>
                  </w:r>
                  <w:r w:rsidR="00C0290D" w:rsidRPr="00E84D0E">
                    <w:rPr>
                      <w:b w:val="0"/>
                      <w:bCs w:val="0"/>
                      <w:noProof/>
                    </w:rPr>
                    <w:t>/</w:t>
                  </w:r>
                  <w:r w:rsidRPr="00E84D0E">
                    <w:rPr>
                      <w:b w:val="0"/>
                      <w:bCs w:val="0"/>
                      <w:noProof/>
                    </w:rPr>
                    <w:t xml:space="preserve"> </w:t>
                  </w:r>
                  <w:r w:rsidR="00C0290D" w:rsidRPr="00E84D0E">
                    <w:rPr>
                      <w:b w:val="0"/>
                      <w:bCs w:val="0"/>
                      <w:noProof/>
                    </w:rPr>
                    <w:t>рачуну у називима добара, наручилац ће тражити да их понуђач исправи и достави истог дана.</w:t>
                  </w:r>
                </w:p>
                <w:p w:rsidR="00C0290D" w:rsidRPr="00E84D0E" w:rsidRDefault="00C0290D" w:rsidP="00F0189C">
                  <w:pPr>
                    <w:pStyle w:val="BodyTextIndent"/>
                    <w:spacing w:line="276" w:lineRule="auto"/>
                    <w:ind w:left="0" w:firstLine="720"/>
                    <w:jc w:val="both"/>
                    <w:rPr>
                      <w:b w:val="0"/>
                      <w:bCs w:val="0"/>
                      <w:noProof/>
                    </w:rPr>
                  </w:pPr>
                  <w:r w:rsidRPr="00E84D0E">
                    <w:rPr>
                      <w:b w:val="0"/>
                      <w:bCs w:val="0"/>
                      <w:noProof/>
                    </w:rPr>
                    <w:t>Понуђач се обавезује да квалитет понуђених добара одговара стандардима и прописима републике Србије и Европске Уније о производњи и промету добара.</w:t>
                  </w:r>
                </w:p>
                <w:p w:rsidR="00C0290D" w:rsidRPr="00E84D0E" w:rsidRDefault="00C0290D" w:rsidP="00F0189C">
                  <w:pPr>
                    <w:pStyle w:val="BodyTextIndent"/>
                    <w:spacing w:line="276" w:lineRule="auto"/>
                    <w:ind w:left="0" w:firstLine="720"/>
                    <w:jc w:val="both"/>
                    <w:rPr>
                      <w:b w:val="0"/>
                      <w:bCs w:val="0"/>
                      <w:noProof/>
                    </w:rPr>
                  </w:pPr>
                  <w:r w:rsidRPr="00E84D0E">
                    <w:rPr>
                      <w:b w:val="0"/>
                      <w:bCs w:val="0"/>
                      <w:noProof/>
                    </w:rPr>
                    <w:t>Понуђач се обавезује да уз испоручена добра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0290D" w:rsidRPr="00E84D0E" w:rsidRDefault="00C0290D" w:rsidP="00F0189C">
                  <w:pPr>
                    <w:spacing w:line="276" w:lineRule="auto"/>
                    <w:ind w:firstLine="720"/>
                    <w:jc w:val="both"/>
                    <w:rPr>
                      <w:noProof/>
                      <w:lang w:val="sr-Latn-CS"/>
                    </w:rPr>
                  </w:pPr>
                  <w:r w:rsidRPr="00E84D0E">
                    <w:rPr>
                      <w:noProof/>
                    </w:rPr>
                    <w:t>Наручилац</w:t>
                  </w:r>
                  <w:r w:rsidRPr="00E84D0E">
                    <w:rPr>
                      <w:noProof/>
                      <w:lang w:val="sr-Latn-CS"/>
                    </w:rPr>
                    <w:t xml:space="preserve"> </w:t>
                  </w:r>
                  <w:r w:rsidRPr="00E84D0E">
                    <w:rPr>
                      <w:noProof/>
                    </w:rPr>
                    <w:t>задржава</w:t>
                  </w:r>
                  <w:r w:rsidRPr="00E84D0E">
                    <w:rPr>
                      <w:noProof/>
                      <w:lang w:val="sr-Latn-CS"/>
                    </w:rPr>
                    <w:t xml:space="preserve"> </w:t>
                  </w:r>
                  <w:r w:rsidRPr="00E84D0E">
                    <w:rPr>
                      <w:noProof/>
                    </w:rPr>
                    <w:t>право</w:t>
                  </w:r>
                  <w:r w:rsidRPr="00E84D0E">
                    <w:rPr>
                      <w:noProof/>
                      <w:lang w:val="sr-Latn-CS"/>
                    </w:rPr>
                    <w:t xml:space="preserve"> </w:t>
                  </w:r>
                  <w:r w:rsidRPr="00E84D0E">
                    <w:rPr>
                      <w:noProof/>
                    </w:rPr>
                    <w:t>да</w:t>
                  </w:r>
                  <w:r w:rsidRPr="00E84D0E">
                    <w:rPr>
                      <w:noProof/>
                      <w:lang w:val="sr-Latn-CS"/>
                    </w:rPr>
                    <w:t xml:space="preserve"> </w:t>
                  </w:r>
                  <w:r w:rsidRPr="00E84D0E">
                    <w:rPr>
                      <w:noProof/>
                    </w:rPr>
                    <w:t>у</w:t>
                  </w:r>
                  <w:r w:rsidRPr="00E84D0E">
                    <w:rPr>
                      <w:noProof/>
                      <w:lang w:val="sr-Latn-CS"/>
                    </w:rPr>
                    <w:t xml:space="preserve"> </w:t>
                  </w:r>
                  <w:r w:rsidRPr="00E84D0E">
                    <w:rPr>
                      <w:noProof/>
                    </w:rPr>
                    <w:t>току</w:t>
                  </w:r>
                  <w:r w:rsidRPr="00E84D0E">
                    <w:rPr>
                      <w:noProof/>
                      <w:lang w:val="sr-Latn-CS"/>
                    </w:rPr>
                    <w:t xml:space="preserve"> </w:t>
                  </w:r>
                  <w:r w:rsidRPr="00E84D0E">
                    <w:rPr>
                      <w:noProof/>
                    </w:rPr>
                    <w:t>реализације</w:t>
                  </w:r>
                  <w:r w:rsidRPr="00E84D0E">
                    <w:rPr>
                      <w:noProof/>
                      <w:lang w:val="sr-Latn-CS"/>
                    </w:rPr>
                    <w:t xml:space="preserve"> </w:t>
                  </w:r>
                  <w:r w:rsidRPr="00E84D0E">
                    <w:rPr>
                      <w:noProof/>
                    </w:rPr>
                    <w:t>овог</w:t>
                  </w:r>
                  <w:r w:rsidRPr="00E84D0E">
                    <w:rPr>
                      <w:noProof/>
                      <w:lang w:val="sr-Latn-CS"/>
                    </w:rPr>
                    <w:t xml:space="preserve"> </w:t>
                  </w:r>
                  <w:r w:rsidRPr="00E84D0E">
                    <w:rPr>
                      <w:noProof/>
                    </w:rPr>
                    <w:t>уговора</w:t>
                  </w:r>
                  <w:r w:rsidRPr="00E84D0E">
                    <w:rPr>
                      <w:noProof/>
                      <w:lang w:val="sr-Latn-CS"/>
                    </w:rPr>
                    <w:t xml:space="preserve"> </w:t>
                  </w:r>
                  <w:r w:rsidRPr="00E84D0E">
                    <w:rPr>
                      <w:noProof/>
                    </w:rPr>
                    <w:t>захтева</w:t>
                  </w:r>
                  <w:r w:rsidRPr="00E84D0E">
                    <w:rPr>
                      <w:noProof/>
                      <w:lang w:val="sr-Latn-CS"/>
                    </w:rPr>
                    <w:t xml:space="preserve"> </w:t>
                  </w:r>
                  <w:r w:rsidRPr="00E84D0E">
                    <w:rPr>
                      <w:noProof/>
                    </w:rPr>
                    <w:t>додатне</w:t>
                  </w:r>
                  <w:r w:rsidRPr="00E84D0E">
                    <w:rPr>
                      <w:noProof/>
                      <w:lang w:val="sr-Latn-CS"/>
                    </w:rPr>
                    <w:t xml:space="preserve">  </w:t>
                  </w:r>
                  <w:r w:rsidRPr="00E84D0E">
                    <w:rPr>
                      <w:noProof/>
                    </w:rPr>
                    <w:t>потврде</w:t>
                  </w:r>
                  <w:r w:rsidRPr="00E84D0E">
                    <w:rPr>
                      <w:noProof/>
                      <w:lang w:val="sr-Latn-CS"/>
                    </w:rPr>
                    <w:t xml:space="preserve"> </w:t>
                  </w:r>
                  <w:r w:rsidRPr="00E84D0E">
                    <w:rPr>
                      <w:noProof/>
                    </w:rPr>
                    <w:t>о</w:t>
                  </w:r>
                  <w:r w:rsidRPr="00E84D0E">
                    <w:rPr>
                      <w:noProof/>
                      <w:lang w:val="sr-Latn-CS"/>
                    </w:rPr>
                    <w:t xml:space="preserve"> </w:t>
                  </w:r>
                  <w:r w:rsidRPr="00E84D0E">
                    <w:rPr>
                      <w:noProof/>
                    </w:rPr>
                    <w:t>квалитету</w:t>
                  </w:r>
                  <w:r w:rsidRPr="00E84D0E">
                    <w:rPr>
                      <w:noProof/>
                      <w:lang w:val="sr-Latn-CS"/>
                    </w:rPr>
                    <w:t xml:space="preserve"> </w:t>
                  </w:r>
                  <w:r w:rsidRPr="00E84D0E">
                    <w:rPr>
                      <w:noProof/>
                    </w:rPr>
                    <w:t>испоручених</w:t>
                  </w:r>
                  <w:r w:rsidRPr="00E84D0E">
                    <w:rPr>
                      <w:noProof/>
                      <w:lang w:val="sr-Latn-CS"/>
                    </w:rPr>
                    <w:t xml:space="preserve"> </w:t>
                  </w:r>
                  <w:r w:rsidRPr="00E84D0E">
                    <w:rPr>
                      <w:noProof/>
                    </w:rPr>
                    <w:t>добара</w:t>
                  </w:r>
                  <w:r w:rsidRPr="00E84D0E">
                    <w:rPr>
                      <w:noProof/>
                      <w:lang w:val="sr-Latn-CS"/>
                    </w:rPr>
                    <w:t xml:space="preserve"> </w:t>
                  </w:r>
                  <w:r w:rsidRPr="00E84D0E">
                    <w:rPr>
                      <w:noProof/>
                    </w:rPr>
                    <w:t>уколико</w:t>
                  </w:r>
                  <w:r w:rsidRPr="00E84D0E">
                    <w:rPr>
                      <w:noProof/>
                      <w:lang w:val="sr-Latn-CS"/>
                    </w:rPr>
                    <w:t xml:space="preserve"> </w:t>
                  </w:r>
                  <w:r w:rsidRPr="00E84D0E">
                    <w:rPr>
                      <w:noProof/>
                    </w:rPr>
                    <w:t>се</w:t>
                  </w:r>
                  <w:r w:rsidRPr="00E84D0E">
                    <w:rPr>
                      <w:noProof/>
                      <w:lang w:val="sr-Latn-CS"/>
                    </w:rPr>
                    <w:t xml:space="preserve"> </w:t>
                  </w:r>
                  <w:r w:rsidRPr="00E84D0E">
                    <w:rPr>
                      <w:noProof/>
                    </w:rPr>
                    <w:t>приликом</w:t>
                  </w:r>
                  <w:r w:rsidRPr="00E84D0E">
                    <w:rPr>
                      <w:noProof/>
                      <w:lang w:val="sr-Latn-CS"/>
                    </w:rPr>
                    <w:t xml:space="preserve"> </w:t>
                  </w:r>
                  <w:r w:rsidRPr="00E84D0E">
                    <w:rPr>
                      <w:noProof/>
                    </w:rPr>
                    <w:t>испоруке</w:t>
                  </w:r>
                  <w:r w:rsidRPr="00E84D0E">
                    <w:rPr>
                      <w:noProof/>
                      <w:lang w:val="sr-Latn-CS"/>
                    </w:rPr>
                    <w:t xml:space="preserve"> </w:t>
                  </w:r>
                  <w:r w:rsidRPr="00E84D0E">
                    <w:rPr>
                      <w:noProof/>
                    </w:rPr>
                    <w:t>посумња</w:t>
                  </w:r>
                  <w:r w:rsidRPr="00E84D0E">
                    <w:rPr>
                      <w:noProof/>
                      <w:lang w:val="sr-Latn-CS"/>
                    </w:rPr>
                    <w:t xml:space="preserve"> </w:t>
                  </w:r>
                  <w:r w:rsidRPr="00E84D0E">
                    <w:rPr>
                      <w:noProof/>
                    </w:rPr>
                    <w:t>у</w:t>
                  </w:r>
                  <w:r w:rsidRPr="00E84D0E">
                    <w:rPr>
                      <w:noProof/>
                      <w:lang w:val="sr-Latn-CS"/>
                    </w:rPr>
                    <w:t xml:space="preserve"> </w:t>
                  </w:r>
                  <w:r w:rsidRPr="00E84D0E">
                    <w:rPr>
                      <w:noProof/>
                    </w:rPr>
                    <w:t>њихов</w:t>
                  </w:r>
                  <w:r w:rsidRPr="00E84D0E">
                    <w:rPr>
                      <w:noProof/>
                      <w:lang w:val="sr-Latn-CS"/>
                    </w:rPr>
                    <w:t xml:space="preserve"> </w:t>
                  </w:r>
                  <w:r w:rsidRPr="00E84D0E">
                    <w:rPr>
                      <w:noProof/>
                    </w:rPr>
                    <w:t>квалитет</w:t>
                  </w:r>
                  <w:r w:rsidRPr="00E84D0E">
                    <w:rPr>
                      <w:noProof/>
                      <w:lang w:val="sr-Latn-CS"/>
                    </w:rPr>
                    <w:t xml:space="preserve">, </w:t>
                  </w:r>
                  <w:r w:rsidRPr="00E84D0E">
                    <w:rPr>
                      <w:noProof/>
                    </w:rPr>
                    <w:t>како</w:t>
                  </w:r>
                  <w:r w:rsidRPr="00E84D0E">
                    <w:rPr>
                      <w:noProof/>
                      <w:lang w:val="sr-Latn-CS"/>
                    </w:rPr>
                    <w:t xml:space="preserve"> </w:t>
                  </w:r>
                  <w:r w:rsidRPr="00E84D0E">
                    <w:rPr>
                      <w:noProof/>
                    </w:rPr>
                    <w:t>би</w:t>
                  </w:r>
                  <w:r w:rsidRPr="00E84D0E">
                    <w:rPr>
                      <w:noProof/>
                      <w:lang w:val="sr-Latn-CS"/>
                    </w:rPr>
                    <w:t xml:space="preserve"> </w:t>
                  </w:r>
                  <w:r w:rsidRPr="00E84D0E">
                    <w:rPr>
                      <w:noProof/>
                    </w:rPr>
                    <w:t>се</w:t>
                  </w:r>
                  <w:r w:rsidRPr="00E84D0E">
                    <w:rPr>
                      <w:noProof/>
                      <w:lang w:val="sr-Latn-CS"/>
                    </w:rPr>
                    <w:t xml:space="preserve"> </w:t>
                  </w:r>
                  <w:r w:rsidRPr="00E84D0E">
                    <w:rPr>
                      <w:noProof/>
                    </w:rPr>
                    <w:t>утврдило</w:t>
                  </w:r>
                  <w:r w:rsidRPr="00E84D0E">
                    <w:rPr>
                      <w:noProof/>
                      <w:lang w:val="sr-Latn-CS"/>
                    </w:rPr>
                    <w:t xml:space="preserve"> </w:t>
                  </w:r>
                  <w:r w:rsidRPr="00E84D0E">
                    <w:rPr>
                      <w:noProof/>
                    </w:rPr>
                    <w:t>да</w:t>
                  </w:r>
                  <w:r w:rsidRPr="00E84D0E">
                    <w:rPr>
                      <w:noProof/>
                      <w:lang w:val="sr-Latn-CS"/>
                    </w:rPr>
                    <w:t xml:space="preserve"> </w:t>
                  </w:r>
                  <w:r w:rsidRPr="00E84D0E">
                    <w:rPr>
                      <w:noProof/>
                    </w:rPr>
                    <w:t>ли</w:t>
                  </w:r>
                  <w:r w:rsidRPr="00E84D0E">
                    <w:rPr>
                      <w:noProof/>
                      <w:lang w:val="sr-Latn-CS"/>
                    </w:rPr>
                    <w:t xml:space="preserve"> </w:t>
                  </w:r>
                  <w:r w:rsidRPr="00E84D0E">
                    <w:rPr>
                      <w:noProof/>
                    </w:rPr>
                    <w:t>добра</w:t>
                  </w:r>
                  <w:r w:rsidRPr="00E84D0E">
                    <w:rPr>
                      <w:noProof/>
                      <w:lang w:val="sr-Latn-CS"/>
                    </w:rPr>
                    <w:t xml:space="preserve"> </w:t>
                  </w:r>
                  <w:r w:rsidRPr="00E84D0E">
                    <w:rPr>
                      <w:noProof/>
                    </w:rPr>
                    <w:t>одговарају</w:t>
                  </w:r>
                  <w:r w:rsidRPr="00E84D0E">
                    <w:rPr>
                      <w:noProof/>
                      <w:lang w:val="sr-Latn-CS"/>
                    </w:rPr>
                    <w:t xml:space="preserve"> </w:t>
                  </w:r>
                  <w:r w:rsidRPr="00E84D0E">
                    <w:rPr>
                      <w:noProof/>
                    </w:rPr>
                    <w:t>прописима</w:t>
                  </w:r>
                  <w:r w:rsidRPr="00E84D0E">
                    <w:rPr>
                      <w:noProof/>
                      <w:lang w:val="sr-Latn-CS"/>
                    </w:rPr>
                    <w:t xml:space="preserve"> </w:t>
                  </w:r>
                  <w:r w:rsidRPr="00E84D0E">
                    <w:rPr>
                      <w:noProof/>
                    </w:rPr>
                    <w:t>о</w:t>
                  </w:r>
                  <w:r w:rsidRPr="00E84D0E">
                    <w:rPr>
                      <w:noProof/>
                      <w:lang w:val="sr-Latn-CS"/>
                    </w:rPr>
                    <w:t xml:space="preserve"> </w:t>
                  </w:r>
                  <w:r w:rsidRPr="00E84D0E">
                    <w:rPr>
                      <w:noProof/>
                    </w:rPr>
                    <w:t>општој</w:t>
                  </w:r>
                  <w:r w:rsidRPr="00E84D0E">
                    <w:rPr>
                      <w:noProof/>
                      <w:lang w:val="sr-Latn-CS"/>
                    </w:rPr>
                    <w:t xml:space="preserve"> </w:t>
                  </w:r>
                  <w:r w:rsidRPr="00E84D0E">
                    <w:rPr>
                      <w:noProof/>
                    </w:rPr>
                    <w:t>безбедности</w:t>
                  </w:r>
                  <w:r w:rsidRPr="00E84D0E">
                    <w:rPr>
                      <w:noProof/>
                      <w:lang w:val="sr-Latn-CS"/>
                    </w:rPr>
                    <w:t xml:space="preserve"> </w:t>
                  </w:r>
                  <w:r w:rsidRPr="00E84D0E">
                    <w:rPr>
                      <w:noProof/>
                    </w:rPr>
                    <w:t>производа</w:t>
                  </w:r>
                  <w:r w:rsidRPr="00E84D0E">
                    <w:rPr>
                      <w:noProof/>
                      <w:lang w:val="sr-Latn-CS"/>
                    </w:rPr>
                    <w:t xml:space="preserve">, </w:t>
                  </w:r>
                  <w:r w:rsidRPr="00E84D0E">
                    <w:rPr>
                      <w:noProof/>
                    </w:rPr>
                    <w:t>затим</w:t>
                  </w:r>
                  <w:r w:rsidRPr="00E84D0E">
                    <w:rPr>
                      <w:noProof/>
                      <w:lang w:val="sr-Latn-CS"/>
                    </w:rPr>
                    <w:t xml:space="preserve"> </w:t>
                  </w:r>
                  <w:r w:rsidRPr="00E84D0E">
                    <w:rPr>
                      <w:noProof/>
                    </w:rPr>
                    <w:t>прописима</w:t>
                  </w:r>
                  <w:r w:rsidRPr="00E84D0E">
                    <w:rPr>
                      <w:noProof/>
                      <w:lang w:val="sr-Latn-CS"/>
                    </w:rPr>
                    <w:t xml:space="preserve"> </w:t>
                  </w:r>
                  <w:r w:rsidRPr="00E84D0E">
                    <w:rPr>
                      <w:noProof/>
                    </w:rPr>
                    <w:t>о</w:t>
                  </w:r>
                  <w:r w:rsidRPr="00E84D0E">
                    <w:rPr>
                      <w:noProof/>
                      <w:lang w:val="sr-Latn-CS"/>
                    </w:rPr>
                    <w:t xml:space="preserve"> </w:t>
                  </w:r>
                  <w:r w:rsidRPr="00E84D0E">
                    <w:rPr>
                      <w:noProof/>
                    </w:rPr>
                    <w:t>здравственој</w:t>
                  </w:r>
                  <w:r w:rsidRPr="00E84D0E">
                    <w:rPr>
                      <w:noProof/>
                      <w:lang w:val="sr-Latn-CS"/>
                    </w:rPr>
                    <w:t xml:space="preserve"> </w:t>
                  </w:r>
                  <w:r w:rsidRPr="00E84D0E">
                    <w:rPr>
                      <w:noProof/>
                    </w:rPr>
                    <w:t>исправности</w:t>
                  </w:r>
                  <w:r w:rsidRPr="00E84D0E">
                    <w:rPr>
                      <w:noProof/>
                      <w:lang w:val="sr-Latn-CS"/>
                    </w:rPr>
                    <w:t xml:space="preserve"> </w:t>
                  </w:r>
                  <w:r w:rsidRPr="00E84D0E">
                    <w:rPr>
                      <w:noProof/>
                    </w:rPr>
                    <w:t>предмета</w:t>
                  </w:r>
                  <w:r w:rsidRPr="00E84D0E">
                    <w:rPr>
                      <w:noProof/>
                      <w:lang w:val="sr-Latn-CS"/>
                    </w:rPr>
                    <w:t xml:space="preserve"> </w:t>
                  </w:r>
                  <w:r w:rsidRPr="00E84D0E">
                    <w:rPr>
                      <w:noProof/>
                    </w:rPr>
                    <w:t>опште</w:t>
                  </w:r>
                  <w:r w:rsidRPr="00E84D0E">
                    <w:rPr>
                      <w:noProof/>
                      <w:lang w:val="sr-Latn-CS"/>
                    </w:rPr>
                    <w:t xml:space="preserve"> </w:t>
                  </w:r>
                  <w:r w:rsidRPr="00E84D0E">
                    <w:rPr>
                      <w:noProof/>
                    </w:rPr>
                    <w:t>употребе</w:t>
                  </w:r>
                  <w:r w:rsidRPr="00E84D0E">
                    <w:rPr>
                      <w:noProof/>
                      <w:lang w:val="sr-Latn-CS"/>
                    </w:rPr>
                    <w:t xml:space="preserve">, </w:t>
                  </w:r>
                  <w:r w:rsidRPr="00E84D0E">
                    <w:rPr>
                      <w:noProof/>
                    </w:rPr>
                    <w:t>као</w:t>
                  </w:r>
                  <w:r w:rsidRPr="00E84D0E">
                    <w:rPr>
                      <w:noProof/>
                      <w:lang w:val="sr-Latn-CS"/>
                    </w:rPr>
                    <w:t xml:space="preserve"> </w:t>
                  </w:r>
                  <w:r w:rsidRPr="00E84D0E">
                    <w:rPr>
                      <w:noProof/>
                    </w:rPr>
                    <w:t>и</w:t>
                  </w:r>
                  <w:r w:rsidRPr="00E84D0E">
                    <w:rPr>
                      <w:noProof/>
                      <w:lang w:val="sr-Latn-CS"/>
                    </w:rPr>
                    <w:t xml:space="preserve"> </w:t>
                  </w:r>
                  <w:r w:rsidRPr="00E84D0E">
                    <w:rPr>
                      <w:noProof/>
                    </w:rPr>
                    <w:t>другим</w:t>
                  </w:r>
                  <w:r w:rsidRPr="00E84D0E">
                    <w:rPr>
                      <w:noProof/>
                      <w:lang w:val="sr-Latn-CS"/>
                    </w:rPr>
                    <w:t xml:space="preserve"> </w:t>
                  </w:r>
                  <w:r w:rsidRPr="00E84D0E">
                    <w:rPr>
                      <w:noProof/>
                    </w:rPr>
                    <w:t>важећим</w:t>
                  </w:r>
                  <w:r w:rsidRPr="00E84D0E">
                    <w:rPr>
                      <w:noProof/>
                      <w:lang w:val="sr-Latn-CS"/>
                    </w:rPr>
                    <w:t xml:space="preserve"> </w:t>
                  </w:r>
                  <w:r w:rsidRPr="00E84D0E">
                    <w:rPr>
                      <w:noProof/>
                    </w:rPr>
                    <w:t>прописима</w:t>
                  </w:r>
                  <w:r w:rsidRPr="00E84D0E">
                    <w:rPr>
                      <w:noProof/>
                      <w:lang w:val="sr-Latn-CS"/>
                    </w:rPr>
                    <w:t>.</w:t>
                  </w:r>
                </w:p>
                <w:p w:rsidR="00C0290D" w:rsidRPr="00481A51" w:rsidRDefault="00C0290D" w:rsidP="00F0189C">
                  <w:pPr>
                    <w:spacing w:line="276" w:lineRule="auto"/>
                    <w:ind w:firstLine="720"/>
                    <w:jc w:val="both"/>
                    <w:rPr>
                      <w:noProof/>
                      <w:lang w:val="sr-Latn-CS"/>
                    </w:rPr>
                  </w:pPr>
                  <w:r w:rsidRPr="00E84D0E">
                    <w:rPr>
                      <w:noProof/>
                    </w:rPr>
                    <w:t>У</w:t>
                  </w:r>
                  <w:r w:rsidRPr="00E84D0E">
                    <w:rPr>
                      <w:noProof/>
                      <w:lang w:val="sr-Latn-CS"/>
                    </w:rPr>
                    <w:t xml:space="preserve"> </w:t>
                  </w:r>
                  <w:r w:rsidRPr="00E84D0E">
                    <w:rPr>
                      <w:noProof/>
                    </w:rPr>
                    <w:t>случају</w:t>
                  </w:r>
                  <w:r w:rsidRPr="00E84D0E">
                    <w:rPr>
                      <w:noProof/>
                      <w:lang w:val="sr-Latn-CS"/>
                    </w:rPr>
                    <w:t xml:space="preserve"> </w:t>
                  </w:r>
                  <w:r w:rsidRPr="00E84D0E">
                    <w:rPr>
                      <w:noProof/>
                    </w:rPr>
                    <w:t>утврђених</w:t>
                  </w:r>
                  <w:r w:rsidRPr="00E84D0E">
                    <w:rPr>
                      <w:noProof/>
                      <w:lang w:val="sr-Latn-CS"/>
                    </w:rPr>
                    <w:t xml:space="preserve"> </w:t>
                  </w:r>
                  <w:r w:rsidRPr="00E84D0E">
                    <w:rPr>
                      <w:noProof/>
                    </w:rPr>
                    <w:t>недостатака</w:t>
                  </w:r>
                  <w:r w:rsidRPr="00E84D0E">
                    <w:rPr>
                      <w:noProof/>
                      <w:lang w:val="sr-Latn-CS"/>
                    </w:rPr>
                    <w:t xml:space="preserve"> </w:t>
                  </w:r>
                  <w:r w:rsidRPr="00E84D0E">
                    <w:rPr>
                      <w:noProof/>
                    </w:rPr>
                    <w:t>у</w:t>
                  </w:r>
                  <w:r w:rsidRPr="00E84D0E">
                    <w:rPr>
                      <w:noProof/>
                      <w:lang w:val="sr-Latn-CS"/>
                    </w:rPr>
                    <w:t xml:space="preserve"> </w:t>
                  </w:r>
                  <w:r w:rsidRPr="00E84D0E">
                    <w:rPr>
                      <w:noProof/>
                    </w:rPr>
                    <w:t>квалитету</w:t>
                  </w:r>
                  <w:r w:rsidRPr="00E84D0E">
                    <w:rPr>
                      <w:noProof/>
                      <w:lang w:val="sr-Latn-CS"/>
                    </w:rPr>
                    <w:t xml:space="preserve"> </w:t>
                  </w:r>
                  <w:r w:rsidRPr="00E84D0E">
                    <w:rPr>
                      <w:noProof/>
                    </w:rPr>
                    <w:t>и</w:t>
                  </w:r>
                  <w:r w:rsidRPr="00E84D0E">
                    <w:rPr>
                      <w:noProof/>
                      <w:lang w:val="sr-Latn-CS"/>
                    </w:rPr>
                    <w:t xml:space="preserve"> </w:t>
                  </w:r>
                  <w:r w:rsidRPr="00E84D0E">
                    <w:rPr>
                      <w:noProof/>
                    </w:rPr>
                    <w:t>очигледних</w:t>
                  </w:r>
                  <w:r w:rsidRPr="00E84D0E">
                    <w:rPr>
                      <w:noProof/>
                      <w:lang w:val="sr-Latn-CS"/>
                    </w:rPr>
                    <w:t xml:space="preserve"> </w:t>
                  </w:r>
                  <w:r w:rsidRPr="00E84D0E">
                    <w:rPr>
                      <w:noProof/>
                    </w:rPr>
                    <w:t>грешака</w:t>
                  </w:r>
                  <w:r w:rsidRPr="00E84D0E">
                    <w:rPr>
                      <w:noProof/>
                      <w:lang w:val="sr-Latn-CS"/>
                    </w:rPr>
                    <w:t xml:space="preserve">, </w:t>
                  </w:r>
                  <w:r w:rsidRPr="00E84D0E">
                    <w:rPr>
                      <w:noProof/>
                    </w:rPr>
                    <w:t>понуђач</w:t>
                  </w:r>
                  <w:r w:rsidRPr="00E84D0E">
                    <w:rPr>
                      <w:noProof/>
                      <w:lang w:val="sr-Latn-CS"/>
                    </w:rPr>
                    <w:t xml:space="preserve"> </w:t>
                  </w:r>
                  <w:r w:rsidRPr="00E84D0E">
                    <w:rPr>
                      <w:noProof/>
                    </w:rPr>
                    <w:t>мора</w:t>
                  </w:r>
                  <w:r w:rsidRPr="00E84D0E">
                    <w:rPr>
                      <w:noProof/>
                      <w:lang w:val="sr-Latn-CS"/>
                    </w:rPr>
                    <w:t xml:space="preserve"> </w:t>
                  </w:r>
                  <w:r w:rsidRPr="00E84D0E">
                    <w:rPr>
                      <w:noProof/>
                    </w:rPr>
                    <w:t>да</w:t>
                  </w:r>
                  <w:r w:rsidRPr="00E84D0E">
                    <w:rPr>
                      <w:noProof/>
                      <w:lang w:val="sr-Latn-CS"/>
                    </w:rPr>
                    <w:t xml:space="preserve"> </w:t>
                  </w:r>
                  <w:r w:rsidRPr="00E84D0E">
                    <w:rPr>
                      <w:noProof/>
                    </w:rPr>
                    <w:t>изврши</w:t>
                  </w:r>
                  <w:r w:rsidRPr="00E84D0E">
                    <w:rPr>
                      <w:noProof/>
                      <w:lang w:val="sr-Latn-CS"/>
                    </w:rPr>
                    <w:t xml:space="preserve"> </w:t>
                  </w:r>
                  <w:r w:rsidRPr="00E84D0E">
                    <w:rPr>
                      <w:noProof/>
                    </w:rPr>
                    <w:t>неопходну</w:t>
                  </w:r>
                  <w:r w:rsidRPr="00E84D0E">
                    <w:rPr>
                      <w:noProof/>
                      <w:lang w:val="sr-Latn-CS"/>
                    </w:rPr>
                    <w:t xml:space="preserve"> </w:t>
                  </w:r>
                  <w:r w:rsidRPr="00E84D0E">
                    <w:rPr>
                      <w:noProof/>
                    </w:rPr>
                    <w:t>замену</w:t>
                  </w:r>
                  <w:r w:rsidRPr="00E84D0E">
                    <w:rPr>
                      <w:noProof/>
                      <w:lang w:val="sr-Latn-CS"/>
                    </w:rPr>
                    <w:t xml:space="preserve"> </w:t>
                  </w:r>
                  <w:r w:rsidRPr="00E84D0E">
                    <w:rPr>
                      <w:noProof/>
                    </w:rPr>
                    <w:t>у</w:t>
                  </w:r>
                  <w:r w:rsidRPr="00E84D0E">
                    <w:rPr>
                      <w:noProof/>
                      <w:lang w:val="sr-Latn-CS"/>
                    </w:rPr>
                    <w:t xml:space="preserve"> </w:t>
                  </w:r>
                  <w:r w:rsidRPr="00E84D0E">
                    <w:rPr>
                      <w:noProof/>
                    </w:rPr>
                    <w:t>најкраћем</w:t>
                  </w:r>
                  <w:r w:rsidRPr="00E84D0E">
                    <w:rPr>
                      <w:noProof/>
                      <w:lang w:val="sr-Latn-CS"/>
                    </w:rPr>
                    <w:t xml:space="preserve"> </w:t>
                  </w:r>
                  <w:r w:rsidRPr="00E84D0E">
                    <w:rPr>
                      <w:noProof/>
                    </w:rPr>
                    <w:t>могућем</w:t>
                  </w:r>
                  <w:r w:rsidRPr="00E84D0E">
                    <w:rPr>
                      <w:noProof/>
                      <w:lang w:val="sr-Latn-CS"/>
                    </w:rPr>
                    <w:t xml:space="preserve"> </w:t>
                  </w:r>
                  <w:r w:rsidRPr="00E84D0E">
                    <w:rPr>
                      <w:noProof/>
                    </w:rPr>
                    <w:t>року</w:t>
                  </w:r>
                  <w:r w:rsidRPr="00E84D0E">
                    <w:rPr>
                      <w:noProof/>
                      <w:lang w:val="sr-Latn-CS"/>
                    </w:rPr>
                    <w:t xml:space="preserve">, </w:t>
                  </w:r>
                  <w:r w:rsidRPr="00E84D0E">
                    <w:rPr>
                      <w:noProof/>
                    </w:rPr>
                    <w:t>а</w:t>
                  </w:r>
                  <w:r w:rsidRPr="00E84D0E">
                    <w:rPr>
                      <w:noProof/>
                      <w:lang w:val="sr-Latn-CS"/>
                    </w:rPr>
                    <w:t xml:space="preserve"> </w:t>
                  </w:r>
                  <w:r w:rsidRPr="00E84D0E">
                    <w:rPr>
                      <w:noProof/>
                    </w:rPr>
                    <w:t>најкасније</w:t>
                  </w:r>
                  <w:r w:rsidRPr="00E84D0E">
                    <w:rPr>
                      <w:noProof/>
                      <w:lang w:val="sr-Latn-CS"/>
                    </w:rPr>
                    <w:t xml:space="preserve"> </w:t>
                  </w:r>
                  <w:r w:rsidRPr="00E84D0E">
                    <w:rPr>
                      <w:noProof/>
                    </w:rPr>
                    <w:t>у</w:t>
                  </w:r>
                  <w:r w:rsidRPr="00E84D0E">
                    <w:rPr>
                      <w:noProof/>
                      <w:lang w:val="sr-Latn-CS"/>
                    </w:rPr>
                    <w:t xml:space="preserve"> </w:t>
                  </w:r>
                  <w:r w:rsidRPr="00E84D0E">
                    <w:rPr>
                      <w:noProof/>
                    </w:rPr>
                    <w:t>року</w:t>
                  </w:r>
                  <w:r w:rsidRPr="00E84D0E">
                    <w:rPr>
                      <w:noProof/>
                      <w:lang w:val="sr-Latn-CS"/>
                    </w:rPr>
                    <w:t xml:space="preserve"> </w:t>
                  </w:r>
                  <w:r w:rsidRPr="00E84D0E">
                    <w:rPr>
                      <w:noProof/>
                    </w:rPr>
                    <w:t>од</w:t>
                  </w:r>
                  <w:r w:rsidRPr="00E84D0E">
                    <w:rPr>
                      <w:noProof/>
                      <w:lang w:val="sr-Latn-CS"/>
                    </w:rPr>
                    <w:t xml:space="preserve"> 24 </w:t>
                  </w:r>
                  <w:r w:rsidRPr="00E84D0E">
                    <w:rPr>
                      <w:noProof/>
                    </w:rPr>
                    <w:t>часа</w:t>
                  </w:r>
                  <w:r w:rsidRPr="00E84D0E">
                    <w:rPr>
                      <w:noProof/>
                      <w:lang w:val="sr-Latn-CS"/>
                    </w:rPr>
                    <w:t xml:space="preserve"> </w:t>
                  </w:r>
                  <w:r w:rsidRPr="00E84D0E">
                    <w:rPr>
                      <w:noProof/>
                    </w:rPr>
                    <w:t>од</w:t>
                  </w:r>
                  <w:r w:rsidRPr="00E84D0E">
                    <w:rPr>
                      <w:noProof/>
                      <w:lang w:val="sr-Latn-CS"/>
                    </w:rPr>
                    <w:t xml:space="preserve"> </w:t>
                  </w:r>
                  <w:r w:rsidRPr="00E84D0E">
                    <w:rPr>
                      <w:noProof/>
                    </w:rPr>
                    <w:t>пријема</w:t>
                  </w:r>
                  <w:r w:rsidRPr="00E84D0E">
                    <w:rPr>
                      <w:noProof/>
                      <w:lang w:val="sr-Latn-CS"/>
                    </w:rPr>
                    <w:t xml:space="preserve"> </w:t>
                  </w:r>
                  <w:r w:rsidRPr="00E84D0E">
                    <w:rPr>
                      <w:noProof/>
                    </w:rPr>
                    <w:t>писаног</w:t>
                  </w:r>
                  <w:r w:rsidRPr="00E84D0E">
                    <w:rPr>
                      <w:noProof/>
                      <w:lang w:val="sr-Latn-CS"/>
                    </w:rPr>
                    <w:t xml:space="preserve"> </w:t>
                  </w:r>
                  <w:r w:rsidRPr="00E84D0E">
                    <w:rPr>
                      <w:noProof/>
                    </w:rPr>
                    <w:t>дописа</w:t>
                  </w:r>
                  <w:r w:rsidRPr="00E84D0E">
                    <w:rPr>
                      <w:noProof/>
                      <w:lang w:val="sr-Latn-CS"/>
                    </w:rPr>
                    <w:t xml:space="preserve"> </w:t>
                  </w:r>
                  <w:r w:rsidRPr="00E84D0E">
                    <w:rPr>
                      <w:noProof/>
                    </w:rPr>
                    <w:t>о</w:t>
                  </w:r>
                  <w:r w:rsidRPr="00E84D0E">
                    <w:rPr>
                      <w:noProof/>
                      <w:lang w:val="sr-Latn-CS"/>
                    </w:rPr>
                    <w:t xml:space="preserve"> </w:t>
                  </w:r>
                  <w:r w:rsidRPr="00E84D0E">
                    <w:rPr>
                      <w:noProof/>
                    </w:rPr>
                    <w:t>рекламацији</w:t>
                  </w:r>
                  <w:r w:rsidRPr="00E84D0E">
                    <w:rPr>
                      <w:noProof/>
                      <w:lang w:val="sr-Latn-CS"/>
                    </w:rPr>
                    <w:t xml:space="preserve"> </w:t>
                  </w:r>
                  <w:r w:rsidRPr="00E84D0E">
                    <w:rPr>
                      <w:noProof/>
                    </w:rPr>
                    <w:t>од</w:t>
                  </w:r>
                  <w:r w:rsidRPr="00E84D0E">
                    <w:rPr>
                      <w:noProof/>
                      <w:lang w:val="sr-Latn-CS"/>
                    </w:rPr>
                    <w:t xml:space="preserve"> </w:t>
                  </w:r>
                  <w:r w:rsidRPr="00E84D0E">
                    <w:rPr>
                      <w:noProof/>
                    </w:rPr>
                    <w:t>стране</w:t>
                  </w:r>
                  <w:r w:rsidRPr="00E84D0E">
                    <w:rPr>
                      <w:noProof/>
                      <w:lang w:val="sr-Latn-CS"/>
                    </w:rPr>
                    <w:t xml:space="preserve"> </w:t>
                  </w:r>
                  <w:r w:rsidRPr="00E84D0E">
                    <w:rPr>
                      <w:noProof/>
                    </w:rPr>
                    <w:t>наручиоца</w:t>
                  </w:r>
                  <w:r w:rsidRPr="00E84D0E">
                    <w:rPr>
                      <w:noProof/>
                      <w:lang w:val="sr-Latn-CS"/>
                    </w:rPr>
                    <w:t>.</w:t>
                  </w:r>
                  <w:bookmarkStart w:id="21" w:name="_GoBack"/>
                  <w:bookmarkEnd w:id="21"/>
                </w:p>
                <w:p w:rsidR="00C0290D" w:rsidRPr="00481A51" w:rsidRDefault="00C0290D" w:rsidP="00F0189C">
                  <w:pPr>
                    <w:jc w:val="both"/>
                    <w:rPr>
                      <w:noProof/>
                      <w:lang w:val="sr-Latn-CS"/>
                    </w:rPr>
                  </w:pPr>
                </w:p>
                <w:p w:rsidR="00C0290D" w:rsidRPr="00481A51" w:rsidRDefault="00805736" w:rsidP="00F0189C">
                  <w:pPr>
                    <w:jc w:val="both"/>
                    <w:rPr>
                      <w:noProof/>
                      <w:lang w:val="sr-Latn-CS"/>
                    </w:rPr>
                  </w:pPr>
                  <w:r>
                    <w:rPr>
                      <w:noProof/>
                    </w:rPr>
                    <w:t xml:space="preserve">            </w:t>
                  </w:r>
                  <w:r w:rsidR="00C0290D" w:rsidRPr="0004154F">
                    <w:rPr>
                      <w:noProof/>
                    </w:rPr>
                    <w:t>Наручилац</w:t>
                  </w:r>
                  <w:r w:rsidR="00C0290D" w:rsidRPr="00481A51">
                    <w:rPr>
                      <w:noProof/>
                      <w:lang w:val="sr-Latn-CS"/>
                    </w:rPr>
                    <w:t xml:space="preserve"> </w:t>
                  </w:r>
                  <w:r w:rsidR="00C0290D" w:rsidRPr="0004154F">
                    <w:rPr>
                      <w:noProof/>
                    </w:rPr>
                    <w:t>захтева</w:t>
                  </w:r>
                  <w:r w:rsidR="00C0290D" w:rsidRPr="00481A51">
                    <w:rPr>
                      <w:noProof/>
                      <w:lang w:val="sr-Latn-CS"/>
                    </w:rPr>
                    <w:t xml:space="preserve"> </w:t>
                  </w:r>
                  <w:r w:rsidR="00C0290D" w:rsidRPr="0004154F">
                    <w:rPr>
                      <w:noProof/>
                    </w:rPr>
                    <w:t>да</w:t>
                  </w:r>
                  <w:r w:rsidR="00C0290D" w:rsidRPr="00481A51">
                    <w:rPr>
                      <w:noProof/>
                      <w:lang w:val="sr-Latn-CS"/>
                    </w:rPr>
                    <w:t xml:space="preserve"> </w:t>
                  </w:r>
                  <w:r w:rsidR="00C0290D" w:rsidRPr="0004154F">
                    <w:rPr>
                      <w:noProof/>
                    </w:rPr>
                    <w:t>тонере</w:t>
                  </w:r>
                  <w:r w:rsidR="00C0290D" w:rsidRPr="00481A51">
                    <w:rPr>
                      <w:noProof/>
                      <w:lang w:val="sr-Latn-CS"/>
                    </w:rPr>
                    <w:t xml:space="preserve"> </w:t>
                  </w:r>
                  <w:r w:rsidR="00C0290D" w:rsidRPr="0004154F">
                    <w:rPr>
                      <w:noProof/>
                    </w:rPr>
                    <w:t>и</w:t>
                  </w:r>
                  <w:r w:rsidR="00C0290D" w:rsidRPr="00481A51">
                    <w:rPr>
                      <w:noProof/>
                      <w:lang w:val="sr-Latn-CS"/>
                    </w:rPr>
                    <w:t xml:space="preserve"> </w:t>
                  </w:r>
                  <w:r w:rsidR="00C0290D" w:rsidRPr="0004154F">
                    <w:rPr>
                      <w:noProof/>
                    </w:rPr>
                    <w:t>кетриџе</w:t>
                  </w:r>
                  <w:r w:rsidR="00C0290D" w:rsidRPr="00481A51">
                    <w:rPr>
                      <w:noProof/>
                      <w:lang w:val="sr-Latn-CS"/>
                    </w:rPr>
                    <w:t xml:space="preserve"> </w:t>
                  </w:r>
                  <w:r w:rsidR="00C0290D" w:rsidRPr="0004154F">
                    <w:rPr>
                      <w:noProof/>
                    </w:rPr>
                    <w:t>у</w:t>
                  </w:r>
                  <w:r w:rsidR="00C0290D" w:rsidRPr="00481A51">
                    <w:rPr>
                      <w:noProof/>
                      <w:lang w:val="sr-Latn-CS"/>
                    </w:rPr>
                    <w:t xml:space="preserve"> </w:t>
                  </w:r>
                  <w:r w:rsidR="00C0290D" w:rsidRPr="0004154F">
                    <w:rPr>
                      <w:noProof/>
                    </w:rPr>
                    <w:t>поглављу</w:t>
                  </w:r>
                  <w:r w:rsidR="00C0290D" w:rsidRPr="00481A51">
                    <w:rPr>
                      <w:noProof/>
                      <w:lang w:val="sr-Latn-CS"/>
                    </w:rPr>
                    <w:t xml:space="preserve"> 1</w:t>
                  </w:r>
                  <w:r w:rsidR="00C0290D" w:rsidRPr="00F66F58">
                    <w:rPr>
                      <w:noProof/>
                      <w:lang w:val="sr-Latn-CS"/>
                    </w:rPr>
                    <w:t>1</w:t>
                  </w:r>
                  <w:r w:rsidR="00C0290D" w:rsidRPr="00481A51">
                    <w:rPr>
                      <w:noProof/>
                      <w:lang w:val="sr-Latn-CS"/>
                    </w:rPr>
                    <w:t>.</w:t>
                  </w:r>
                  <w:r w:rsidR="00C0290D" w:rsidRPr="0004154F">
                    <w:rPr>
                      <w:noProof/>
                    </w:rPr>
                    <w:t>обрасца</w:t>
                  </w:r>
                  <w:r w:rsidR="00C0290D" w:rsidRPr="00481A51">
                    <w:rPr>
                      <w:noProof/>
                      <w:lang w:val="sr-Latn-CS"/>
                    </w:rPr>
                    <w:t xml:space="preserve"> </w:t>
                  </w:r>
                  <w:r w:rsidR="00C0290D" w:rsidRPr="0004154F">
                    <w:rPr>
                      <w:noProof/>
                    </w:rPr>
                    <w:t>понуде</w:t>
                  </w:r>
                  <w:r w:rsidR="00C0290D" w:rsidRPr="00481A51">
                    <w:rPr>
                      <w:noProof/>
                      <w:lang w:val="sr-Latn-CS"/>
                    </w:rPr>
                    <w:t xml:space="preserve"> </w:t>
                  </w:r>
                  <w:r w:rsidR="00C0290D" w:rsidRPr="0004154F">
                    <w:rPr>
                      <w:noProof/>
                    </w:rPr>
                    <w:t>где</w:t>
                  </w:r>
                  <w:r w:rsidR="00C0290D" w:rsidRPr="00481A51">
                    <w:rPr>
                      <w:noProof/>
                      <w:lang w:val="sr-Latn-CS"/>
                    </w:rPr>
                    <w:t xml:space="preserve"> </w:t>
                  </w:r>
                  <w:r w:rsidR="00C0290D" w:rsidRPr="0004154F">
                    <w:rPr>
                      <w:noProof/>
                    </w:rPr>
                    <w:t>је</w:t>
                  </w:r>
                  <w:r w:rsidR="00C0290D" w:rsidRPr="00481A51">
                    <w:rPr>
                      <w:noProof/>
                      <w:lang w:val="sr-Latn-CS"/>
                    </w:rPr>
                    <w:t xml:space="preserve"> </w:t>
                  </w:r>
                  <w:r w:rsidR="00C0290D" w:rsidRPr="0004154F">
                    <w:rPr>
                      <w:noProof/>
                    </w:rPr>
                    <w:t>назначено</w:t>
                  </w:r>
                  <w:r w:rsidR="00C0290D" w:rsidRPr="00481A51">
                    <w:rPr>
                      <w:noProof/>
                      <w:lang w:val="sr-Latn-CS"/>
                    </w:rPr>
                    <w:t xml:space="preserve"> „</w:t>
                  </w:r>
                  <w:r w:rsidR="00C0290D" w:rsidRPr="0004154F">
                    <w:rPr>
                      <w:noProof/>
                    </w:rPr>
                    <w:t>ор</w:t>
                  </w:r>
                  <w:r w:rsidR="0004154F">
                    <w:rPr>
                      <w:noProof/>
                    </w:rPr>
                    <w:t>и</w:t>
                  </w:r>
                  <w:r w:rsidR="00C0290D" w:rsidRPr="0004154F">
                    <w:rPr>
                      <w:noProof/>
                    </w:rPr>
                    <w:t>гинал</w:t>
                  </w:r>
                  <w:r w:rsidR="00C0290D" w:rsidRPr="00481A51">
                    <w:rPr>
                      <w:noProof/>
                      <w:lang w:val="sr-Latn-CS"/>
                    </w:rPr>
                    <w:t xml:space="preserve">“ </w:t>
                  </w:r>
                  <w:r w:rsidR="00C0290D" w:rsidRPr="0004154F">
                    <w:rPr>
                      <w:noProof/>
                    </w:rPr>
                    <w:t>морају</w:t>
                  </w:r>
                  <w:r w:rsidR="00C0290D" w:rsidRPr="00481A51">
                    <w:rPr>
                      <w:noProof/>
                      <w:lang w:val="sr-Latn-CS"/>
                    </w:rPr>
                    <w:t xml:space="preserve"> </w:t>
                  </w:r>
                  <w:r w:rsidR="00C0290D" w:rsidRPr="0004154F">
                    <w:rPr>
                      <w:noProof/>
                    </w:rPr>
                    <w:t>бити</w:t>
                  </w:r>
                  <w:r w:rsidR="00C0290D" w:rsidRPr="00481A51">
                    <w:rPr>
                      <w:noProof/>
                      <w:lang w:val="sr-Latn-CS"/>
                    </w:rPr>
                    <w:t xml:space="preserve"> </w:t>
                  </w:r>
                  <w:r w:rsidR="00C0290D" w:rsidRPr="0004154F">
                    <w:rPr>
                      <w:noProof/>
                    </w:rPr>
                    <w:t>ор</w:t>
                  </w:r>
                  <w:r w:rsidR="0004154F">
                    <w:rPr>
                      <w:noProof/>
                    </w:rPr>
                    <w:t>и</w:t>
                  </w:r>
                  <w:r w:rsidR="00C0290D" w:rsidRPr="0004154F">
                    <w:rPr>
                      <w:noProof/>
                    </w:rPr>
                    <w:t>гинални</w:t>
                  </w:r>
                  <w:r w:rsidR="00C0290D" w:rsidRPr="00481A51">
                    <w:rPr>
                      <w:noProof/>
                      <w:lang w:val="sr-Latn-CS"/>
                    </w:rPr>
                    <w:t xml:space="preserve"> </w:t>
                  </w:r>
                  <w:r w:rsidR="00C0290D" w:rsidRPr="0004154F">
                    <w:rPr>
                      <w:noProof/>
                    </w:rPr>
                    <w:t>од</w:t>
                  </w:r>
                  <w:r w:rsidR="00C0290D" w:rsidRPr="00481A51">
                    <w:rPr>
                      <w:noProof/>
                      <w:lang w:val="sr-Latn-CS"/>
                    </w:rPr>
                    <w:t xml:space="preserve"> </w:t>
                  </w:r>
                  <w:r w:rsidR="00C0290D" w:rsidRPr="0004154F">
                    <w:rPr>
                      <w:noProof/>
                    </w:rPr>
                    <w:t>стране</w:t>
                  </w:r>
                  <w:r w:rsidR="00C0290D" w:rsidRPr="00481A51">
                    <w:rPr>
                      <w:noProof/>
                      <w:lang w:val="sr-Latn-CS"/>
                    </w:rPr>
                    <w:t xml:space="preserve"> </w:t>
                  </w:r>
                  <w:r w:rsidR="00C0290D" w:rsidRPr="0004154F">
                    <w:rPr>
                      <w:noProof/>
                    </w:rPr>
                    <w:t>произвођача</w:t>
                  </w:r>
                  <w:r w:rsidR="00C0290D" w:rsidRPr="00481A51">
                    <w:rPr>
                      <w:noProof/>
                      <w:lang w:val="sr-Latn-CS"/>
                    </w:rPr>
                    <w:t xml:space="preserve"> </w:t>
                  </w:r>
                  <w:r w:rsidR="00C0290D" w:rsidRPr="0004154F">
                    <w:rPr>
                      <w:noProof/>
                    </w:rPr>
                    <w:t>опреме</w:t>
                  </w:r>
                  <w:r w:rsidR="00C0290D" w:rsidRPr="00481A51">
                    <w:rPr>
                      <w:noProof/>
                      <w:lang w:val="sr-Latn-CS"/>
                    </w:rPr>
                    <w:t xml:space="preserve">, </w:t>
                  </w:r>
                  <w:r w:rsidR="00C0290D" w:rsidRPr="0004154F">
                    <w:rPr>
                      <w:noProof/>
                    </w:rPr>
                    <w:t>који</w:t>
                  </w:r>
                  <w:r w:rsidR="00C0290D" w:rsidRPr="00481A51">
                    <w:rPr>
                      <w:noProof/>
                      <w:lang w:val="sr-Latn-CS"/>
                    </w:rPr>
                    <w:t xml:space="preserve"> </w:t>
                  </w:r>
                  <w:r w:rsidR="00C0290D" w:rsidRPr="0004154F">
                    <w:rPr>
                      <w:noProof/>
                    </w:rPr>
                    <w:t>треба</w:t>
                  </w:r>
                  <w:r w:rsidR="00C0290D" w:rsidRPr="00481A51">
                    <w:rPr>
                      <w:noProof/>
                      <w:lang w:val="sr-Latn-CS"/>
                    </w:rPr>
                    <w:t xml:space="preserve"> </w:t>
                  </w:r>
                  <w:r w:rsidR="00C0290D" w:rsidRPr="0004154F">
                    <w:rPr>
                      <w:noProof/>
                    </w:rPr>
                    <w:t>да</w:t>
                  </w:r>
                  <w:r w:rsidR="00C0290D" w:rsidRPr="00481A51">
                    <w:rPr>
                      <w:noProof/>
                      <w:lang w:val="sr-Latn-CS"/>
                    </w:rPr>
                    <w:t xml:space="preserve"> </w:t>
                  </w:r>
                  <w:r w:rsidR="00C0290D" w:rsidRPr="0004154F">
                    <w:rPr>
                      <w:noProof/>
                    </w:rPr>
                    <w:t>су</w:t>
                  </w:r>
                  <w:r w:rsidR="00C0290D" w:rsidRPr="00481A51">
                    <w:rPr>
                      <w:noProof/>
                      <w:lang w:val="sr-Latn-CS"/>
                    </w:rPr>
                    <w:t xml:space="preserve"> </w:t>
                  </w:r>
                  <w:r w:rsidR="00C0290D" w:rsidRPr="0004154F">
                    <w:rPr>
                      <w:noProof/>
                    </w:rPr>
                    <w:t>у</w:t>
                  </w:r>
                  <w:r w:rsidR="00C0290D" w:rsidRPr="00481A51">
                    <w:rPr>
                      <w:noProof/>
                      <w:lang w:val="sr-Latn-CS"/>
                    </w:rPr>
                    <w:t xml:space="preserve"> </w:t>
                  </w:r>
                  <w:r w:rsidR="00C0290D" w:rsidRPr="0004154F">
                    <w:rPr>
                      <w:noProof/>
                    </w:rPr>
                    <w:t>упаковани</w:t>
                  </w:r>
                  <w:r w:rsidR="00C0290D" w:rsidRPr="00481A51">
                    <w:rPr>
                      <w:noProof/>
                      <w:lang w:val="sr-Latn-CS"/>
                    </w:rPr>
                    <w:t xml:space="preserve"> </w:t>
                  </w:r>
                  <w:r w:rsidR="00C0290D" w:rsidRPr="0004154F">
                    <w:rPr>
                      <w:noProof/>
                    </w:rPr>
                    <w:t>у</w:t>
                  </w:r>
                  <w:r w:rsidR="00C0290D" w:rsidRPr="00481A51">
                    <w:rPr>
                      <w:noProof/>
                      <w:lang w:val="sr-Latn-CS"/>
                    </w:rPr>
                    <w:t xml:space="preserve"> </w:t>
                  </w:r>
                  <w:r w:rsidR="00C0290D" w:rsidRPr="0004154F">
                    <w:rPr>
                      <w:noProof/>
                    </w:rPr>
                    <w:t>о</w:t>
                  </w:r>
                  <w:r w:rsidR="0004154F">
                    <w:rPr>
                      <w:noProof/>
                    </w:rPr>
                    <w:t>ри</w:t>
                  </w:r>
                  <w:r w:rsidR="00C0290D" w:rsidRPr="0004154F">
                    <w:rPr>
                      <w:noProof/>
                    </w:rPr>
                    <w:t>гиналном</w:t>
                  </w:r>
                  <w:r w:rsidR="00C0290D" w:rsidRPr="00481A51">
                    <w:rPr>
                      <w:noProof/>
                      <w:lang w:val="sr-Latn-CS"/>
                    </w:rPr>
                    <w:t xml:space="preserve"> </w:t>
                  </w:r>
                  <w:r w:rsidR="00C0290D" w:rsidRPr="0004154F">
                    <w:rPr>
                      <w:noProof/>
                    </w:rPr>
                    <w:t>паковању</w:t>
                  </w:r>
                  <w:r w:rsidR="00C0290D" w:rsidRPr="00481A51">
                    <w:rPr>
                      <w:noProof/>
                      <w:lang w:val="sr-Latn-CS"/>
                    </w:rPr>
                    <w:t xml:space="preserve">, </w:t>
                  </w:r>
                  <w:r w:rsidR="00C0290D" w:rsidRPr="0004154F">
                    <w:rPr>
                      <w:noProof/>
                    </w:rPr>
                    <w:t>фабрички</w:t>
                  </w:r>
                  <w:r w:rsidR="00C0290D" w:rsidRPr="00481A51">
                    <w:rPr>
                      <w:noProof/>
                      <w:lang w:val="sr-Latn-CS"/>
                    </w:rPr>
                    <w:t xml:space="preserve"> </w:t>
                  </w:r>
                  <w:r w:rsidR="00C0290D" w:rsidRPr="0004154F">
                    <w:rPr>
                      <w:noProof/>
                    </w:rPr>
                    <w:t>упаковани</w:t>
                  </w:r>
                  <w:r w:rsidR="00C0290D" w:rsidRPr="00481A51">
                    <w:rPr>
                      <w:noProof/>
                      <w:lang w:val="sr-Latn-CS"/>
                    </w:rPr>
                    <w:t xml:space="preserve"> </w:t>
                  </w:r>
                  <w:r w:rsidR="00C0290D" w:rsidRPr="0004154F">
                    <w:rPr>
                      <w:noProof/>
                    </w:rPr>
                    <w:t>на</w:t>
                  </w:r>
                  <w:r w:rsidR="00C0290D" w:rsidRPr="00481A51">
                    <w:rPr>
                      <w:noProof/>
                      <w:lang w:val="sr-Latn-CS"/>
                    </w:rPr>
                    <w:t xml:space="preserve"> </w:t>
                  </w:r>
                  <w:r w:rsidR="00C0290D" w:rsidRPr="0004154F">
                    <w:rPr>
                      <w:noProof/>
                    </w:rPr>
                    <w:t>којима</w:t>
                  </w:r>
                  <w:r w:rsidR="00C0290D" w:rsidRPr="00481A51">
                    <w:rPr>
                      <w:noProof/>
                      <w:lang w:val="sr-Latn-CS"/>
                    </w:rPr>
                    <w:t xml:space="preserve"> </w:t>
                  </w:r>
                  <w:r w:rsidR="00C0290D" w:rsidRPr="0004154F">
                    <w:rPr>
                      <w:noProof/>
                    </w:rPr>
                    <w:t>се</w:t>
                  </w:r>
                  <w:r w:rsidR="00C0290D" w:rsidRPr="00481A51">
                    <w:rPr>
                      <w:noProof/>
                      <w:lang w:val="sr-Latn-CS"/>
                    </w:rPr>
                    <w:t xml:space="preserve"> </w:t>
                  </w:r>
                  <w:r w:rsidR="00C0290D" w:rsidRPr="0004154F">
                    <w:rPr>
                      <w:noProof/>
                    </w:rPr>
                    <w:t>налази</w:t>
                  </w:r>
                  <w:r w:rsidR="00C0290D" w:rsidRPr="00481A51">
                    <w:rPr>
                      <w:noProof/>
                      <w:lang w:val="sr-Latn-CS"/>
                    </w:rPr>
                    <w:t xml:space="preserve"> </w:t>
                  </w:r>
                  <w:r w:rsidR="00C0290D" w:rsidRPr="0004154F">
                    <w:rPr>
                      <w:noProof/>
                    </w:rPr>
                    <w:t>холограмска</w:t>
                  </w:r>
                  <w:r w:rsidR="00C0290D" w:rsidRPr="00481A51">
                    <w:rPr>
                      <w:noProof/>
                      <w:lang w:val="sr-Latn-CS"/>
                    </w:rPr>
                    <w:t xml:space="preserve"> </w:t>
                  </w:r>
                  <w:r w:rsidR="00C0290D" w:rsidRPr="0004154F">
                    <w:rPr>
                      <w:noProof/>
                    </w:rPr>
                    <w:t>налепница</w:t>
                  </w:r>
                  <w:r w:rsidR="00C0290D" w:rsidRPr="00481A51">
                    <w:rPr>
                      <w:noProof/>
                      <w:lang w:val="sr-Latn-CS"/>
                    </w:rPr>
                    <w:t xml:space="preserve">. </w:t>
                  </w:r>
                  <w:r w:rsidR="00C0290D" w:rsidRPr="00481A51">
                    <w:rPr>
                      <w:noProof/>
                    </w:rPr>
                    <w:t>Приликом</w:t>
                  </w:r>
                  <w:r w:rsidR="00C0290D" w:rsidRPr="00481A51">
                    <w:rPr>
                      <w:noProof/>
                      <w:lang w:val="sr-Latn-CS"/>
                    </w:rPr>
                    <w:t xml:space="preserve"> </w:t>
                  </w:r>
                  <w:r w:rsidR="00C0290D" w:rsidRPr="00481A51">
                    <w:rPr>
                      <w:noProof/>
                    </w:rPr>
                    <w:t>испоруке</w:t>
                  </w:r>
                  <w:r w:rsidR="00C0290D" w:rsidRPr="00481A51">
                    <w:rPr>
                      <w:noProof/>
                      <w:lang w:val="sr-Latn-CS"/>
                    </w:rPr>
                    <w:t xml:space="preserve"> </w:t>
                  </w:r>
                  <w:r w:rsidR="00C0290D" w:rsidRPr="00481A51">
                    <w:rPr>
                      <w:noProof/>
                    </w:rPr>
                    <w:t>оригиналност</w:t>
                  </w:r>
                  <w:r w:rsidR="00C0290D" w:rsidRPr="00481A51">
                    <w:rPr>
                      <w:noProof/>
                      <w:lang w:val="sr-Latn-CS"/>
                    </w:rPr>
                    <w:t xml:space="preserve"> </w:t>
                  </w:r>
                  <w:r w:rsidR="00C0290D" w:rsidRPr="00481A51">
                    <w:rPr>
                      <w:noProof/>
                    </w:rPr>
                    <w:t>понуђених</w:t>
                  </w:r>
                  <w:r w:rsidR="00C0290D" w:rsidRPr="00481A51">
                    <w:rPr>
                      <w:noProof/>
                      <w:lang w:val="sr-Latn-CS"/>
                    </w:rPr>
                    <w:t xml:space="preserve"> </w:t>
                  </w:r>
                  <w:r w:rsidR="00C0290D" w:rsidRPr="00481A51">
                    <w:rPr>
                      <w:noProof/>
                    </w:rPr>
                    <w:t>тонера</w:t>
                  </w:r>
                  <w:r w:rsidR="00C0290D" w:rsidRPr="00481A51">
                    <w:rPr>
                      <w:noProof/>
                      <w:lang w:val="sr-Latn-CS"/>
                    </w:rPr>
                    <w:t xml:space="preserve"> </w:t>
                  </w:r>
                  <w:r w:rsidR="00C0290D" w:rsidRPr="00481A51">
                    <w:rPr>
                      <w:noProof/>
                    </w:rPr>
                    <w:t>биће</w:t>
                  </w:r>
                  <w:r w:rsidR="00C0290D" w:rsidRPr="00481A51">
                    <w:rPr>
                      <w:noProof/>
                      <w:lang w:val="sr-Latn-CS"/>
                    </w:rPr>
                    <w:t xml:space="preserve"> </w:t>
                  </w:r>
                  <w:r w:rsidR="00C0290D" w:rsidRPr="00481A51">
                    <w:rPr>
                      <w:noProof/>
                    </w:rPr>
                    <w:t>проверавана</w:t>
                  </w:r>
                  <w:r w:rsidR="00C0290D" w:rsidRPr="00481A51">
                    <w:rPr>
                      <w:noProof/>
                      <w:lang w:val="sr-Latn-CS"/>
                    </w:rPr>
                    <w:t xml:space="preserve"> </w:t>
                  </w:r>
                  <w:r w:rsidR="00C0290D" w:rsidRPr="00481A51">
                    <w:rPr>
                      <w:noProof/>
                    </w:rPr>
                    <w:t>путем</w:t>
                  </w:r>
                  <w:r w:rsidR="00C0290D" w:rsidRPr="00481A51">
                    <w:rPr>
                      <w:noProof/>
                      <w:lang w:val="sr-Latn-CS"/>
                    </w:rPr>
                    <w:t xml:space="preserve"> </w:t>
                  </w:r>
                  <w:r w:rsidR="00C0290D" w:rsidRPr="00481A51">
                    <w:rPr>
                      <w:noProof/>
                    </w:rPr>
                    <w:t>контроле</w:t>
                  </w:r>
                  <w:r w:rsidR="00C0290D" w:rsidRPr="00481A51">
                    <w:rPr>
                      <w:noProof/>
                      <w:lang w:val="sr-Latn-CS"/>
                    </w:rPr>
                    <w:t xml:space="preserve"> </w:t>
                  </w:r>
                  <w:r w:rsidR="00C0290D" w:rsidRPr="00481A51">
                    <w:rPr>
                      <w:noProof/>
                    </w:rPr>
                    <w:t>оригиналне</w:t>
                  </w:r>
                  <w:r w:rsidR="00C0290D" w:rsidRPr="00481A51">
                    <w:rPr>
                      <w:noProof/>
                      <w:lang w:val="sr-Latn-CS"/>
                    </w:rPr>
                    <w:t xml:space="preserve"> </w:t>
                  </w:r>
                  <w:r w:rsidR="00C0290D" w:rsidRPr="00481A51">
                    <w:rPr>
                      <w:noProof/>
                    </w:rPr>
                    <w:t>безбедносне</w:t>
                  </w:r>
                  <w:r w:rsidR="00C0290D" w:rsidRPr="00481A51">
                    <w:rPr>
                      <w:noProof/>
                      <w:lang w:val="sr-Latn-CS"/>
                    </w:rPr>
                    <w:t xml:space="preserve"> </w:t>
                  </w:r>
                  <w:r w:rsidR="00C0290D" w:rsidRPr="00481A51">
                    <w:rPr>
                      <w:noProof/>
                    </w:rPr>
                    <w:t>налепнице</w:t>
                  </w:r>
                  <w:r w:rsidR="00C0290D" w:rsidRPr="00481A51">
                    <w:rPr>
                      <w:noProof/>
                      <w:lang w:val="sr-Latn-CS"/>
                    </w:rPr>
                    <w:t xml:space="preserve">, </w:t>
                  </w:r>
                  <w:r w:rsidR="00C0290D" w:rsidRPr="00481A51">
                    <w:rPr>
                      <w:noProof/>
                    </w:rPr>
                    <w:t>односно</w:t>
                  </w:r>
                  <w:r w:rsidR="00C0290D" w:rsidRPr="00481A51">
                    <w:rPr>
                      <w:noProof/>
                      <w:lang w:val="sr-Latn-CS"/>
                    </w:rPr>
                    <w:t xml:space="preserve"> </w:t>
                  </w:r>
                  <w:r w:rsidR="00C0290D" w:rsidRPr="00481A51">
                    <w:rPr>
                      <w:noProof/>
                    </w:rPr>
                    <w:t>на</w:t>
                  </w:r>
                  <w:r w:rsidR="00C0290D" w:rsidRPr="00481A51">
                    <w:rPr>
                      <w:noProof/>
                      <w:lang w:val="sr-Latn-CS"/>
                    </w:rPr>
                    <w:t xml:space="preserve"> </w:t>
                  </w:r>
                  <w:r w:rsidR="00C0290D" w:rsidRPr="00481A51">
                    <w:rPr>
                      <w:noProof/>
                    </w:rPr>
                    <w:t>кутијама</w:t>
                  </w:r>
                  <w:r w:rsidR="00C0290D" w:rsidRPr="00481A51">
                    <w:rPr>
                      <w:noProof/>
                      <w:lang w:val="sr-Latn-CS"/>
                    </w:rPr>
                    <w:t xml:space="preserve"> </w:t>
                  </w:r>
                  <w:r w:rsidR="00C0290D" w:rsidRPr="00481A51">
                    <w:rPr>
                      <w:noProof/>
                    </w:rPr>
                    <w:t>се</w:t>
                  </w:r>
                  <w:r w:rsidR="00C0290D" w:rsidRPr="00481A51">
                    <w:rPr>
                      <w:noProof/>
                      <w:lang w:val="sr-Latn-CS"/>
                    </w:rPr>
                    <w:t xml:space="preserve"> </w:t>
                  </w:r>
                  <w:r w:rsidR="00C0290D" w:rsidRPr="00481A51">
                    <w:rPr>
                      <w:noProof/>
                    </w:rPr>
                    <w:t>налазе</w:t>
                  </w:r>
                  <w:r w:rsidR="00C0290D" w:rsidRPr="00481A51">
                    <w:rPr>
                      <w:noProof/>
                      <w:lang w:val="sr-Latn-CS"/>
                    </w:rPr>
                    <w:t xml:space="preserve"> </w:t>
                  </w:r>
                  <w:r w:rsidR="00C0290D" w:rsidRPr="00481A51">
                    <w:rPr>
                      <w:noProof/>
                    </w:rPr>
                    <w:t>холограмске</w:t>
                  </w:r>
                  <w:r w:rsidR="00C0290D" w:rsidRPr="00481A51">
                    <w:rPr>
                      <w:noProof/>
                      <w:lang w:val="sr-Latn-CS"/>
                    </w:rPr>
                    <w:t xml:space="preserve"> </w:t>
                  </w:r>
                  <w:r w:rsidR="00C0290D" w:rsidRPr="00481A51">
                    <w:rPr>
                      <w:noProof/>
                    </w:rPr>
                    <w:t>етикете</w:t>
                  </w:r>
                  <w:r w:rsidR="00C0290D" w:rsidRPr="00481A51">
                    <w:rPr>
                      <w:noProof/>
                      <w:lang w:val="sr-Latn-CS"/>
                    </w:rPr>
                    <w:t xml:space="preserve"> </w:t>
                  </w:r>
                  <w:r w:rsidR="00C0290D" w:rsidRPr="00481A51">
                    <w:rPr>
                      <w:noProof/>
                    </w:rPr>
                    <w:t>и</w:t>
                  </w:r>
                  <w:r w:rsidR="00C0290D" w:rsidRPr="00481A51">
                    <w:rPr>
                      <w:noProof/>
                      <w:lang w:val="sr-Latn-CS"/>
                    </w:rPr>
                    <w:t xml:space="preserve"> </w:t>
                  </w:r>
                  <w:r w:rsidR="00C0290D" w:rsidRPr="00481A51">
                    <w:rPr>
                      <w:noProof/>
                    </w:rPr>
                    <w:t>серијски</w:t>
                  </w:r>
                  <w:r w:rsidR="00C0290D" w:rsidRPr="00481A51">
                    <w:rPr>
                      <w:noProof/>
                      <w:lang w:val="sr-Latn-CS"/>
                    </w:rPr>
                    <w:t xml:space="preserve"> </w:t>
                  </w:r>
                  <w:r w:rsidR="00C0290D" w:rsidRPr="00481A51">
                    <w:rPr>
                      <w:noProof/>
                    </w:rPr>
                    <w:t>бројеви</w:t>
                  </w:r>
                  <w:r w:rsidR="00C0290D" w:rsidRPr="00481A51">
                    <w:rPr>
                      <w:noProof/>
                      <w:lang w:val="sr-Latn-CS"/>
                    </w:rPr>
                    <w:t xml:space="preserve"> </w:t>
                  </w:r>
                  <w:r w:rsidR="00C0290D" w:rsidRPr="00481A51">
                    <w:rPr>
                      <w:noProof/>
                    </w:rPr>
                    <w:t>који</w:t>
                  </w:r>
                  <w:r w:rsidR="00C0290D" w:rsidRPr="00481A51">
                    <w:rPr>
                      <w:noProof/>
                      <w:lang w:val="sr-Latn-CS"/>
                    </w:rPr>
                    <w:t xml:space="preserve"> </w:t>
                  </w:r>
                  <w:r w:rsidR="00C0290D" w:rsidRPr="00481A51">
                    <w:rPr>
                      <w:noProof/>
                    </w:rPr>
                    <w:t>се</w:t>
                  </w:r>
                  <w:r w:rsidR="00C0290D" w:rsidRPr="00481A51">
                    <w:rPr>
                      <w:noProof/>
                      <w:lang w:val="sr-Latn-CS"/>
                    </w:rPr>
                    <w:t xml:space="preserve"> </w:t>
                  </w:r>
                  <w:r w:rsidR="00C0290D" w:rsidRPr="00481A51">
                    <w:rPr>
                      <w:noProof/>
                    </w:rPr>
                    <w:t>у</w:t>
                  </w:r>
                  <w:r w:rsidR="00C0290D" w:rsidRPr="00481A51">
                    <w:rPr>
                      <w:noProof/>
                      <w:lang w:val="sr-Latn-CS"/>
                    </w:rPr>
                    <w:t xml:space="preserve"> </w:t>
                  </w:r>
                  <w:r w:rsidR="00C0290D" w:rsidRPr="00481A51">
                    <w:rPr>
                      <w:noProof/>
                    </w:rPr>
                    <w:t>случају</w:t>
                  </w:r>
                  <w:r w:rsidR="00C0290D" w:rsidRPr="00481A51">
                    <w:rPr>
                      <w:noProof/>
                      <w:lang w:val="sr-Latn-CS"/>
                    </w:rPr>
                    <w:t xml:space="preserve"> </w:t>
                  </w:r>
                  <w:r w:rsidR="00C0290D" w:rsidRPr="00481A51">
                    <w:rPr>
                      <w:noProof/>
                    </w:rPr>
                    <w:t>сумње</w:t>
                  </w:r>
                  <w:r w:rsidR="00C0290D" w:rsidRPr="00481A51">
                    <w:rPr>
                      <w:noProof/>
                      <w:lang w:val="sr-Latn-CS"/>
                    </w:rPr>
                    <w:t xml:space="preserve"> </w:t>
                  </w:r>
                  <w:r w:rsidR="00C0290D" w:rsidRPr="00481A51">
                    <w:rPr>
                      <w:noProof/>
                    </w:rPr>
                    <w:t>или</w:t>
                  </w:r>
                  <w:r w:rsidR="00C0290D" w:rsidRPr="00481A51">
                    <w:rPr>
                      <w:noProof/>
                      <w:lang w:val="sr-Latn-CS"/>
                    </w:rPr>
                    <w:t xml:space="preserve"> </w:t>
                  </w:r>
                  <w:r w:rsidR="00C0290D" w:rsidRPr="00481A51">
                    <w:rPr>
                      <w:noProof/>
                    </w:rPr>
                    <w:t>потребе</w:t>
                  </w:r>
                  <w:r w:rsidR="00C0290D" w:rsidRPr="00481A51">
                    <w:rPr>
                      <w:noProof/>
                      <w:lang w:val="sr-Latn-CS"/>
                    </w:rPr>
                    <w:t xml:space="preserve"> </w:t>
                  </w:r>
                  <w:r w:rsidR="00C0290D" w:rsidRPr="00481A51">
                    <w:rPr>
                      <w:noProof/>
                    </w:rPr>
                    <w:t>могу</w:t>
                  </w:r>
                  <w:r w:rsidR="00C0290D" w:rsidRPr="00481A51">
                    <w:rPr>
                      <w:noProof/>
                      <w:lang w:val="sr-Latn-CS"/>
                    </w:rPr>
                    <w:t xml:space="preserve"> </w:t>
                  </w:r>
                  <w:r w:rsidR="00C0290D" w:rsidRPr="00481A51">
                    <w:rPr>
                      <w:noProof/>
                    </w:rPr>
                    <w:t>проверити</w:t>
                  </w:r>
                  <w:r w:rsidR="00C0290D" w:rsidRPr="00481A51">
                    <w:rPr>
                      <w:noProof/>
                      <w:lang w:val="sr-Latn-CS"/>
                    </w:rPr>
                    <w:t xml:space="preserve"> </w:t>
                  </w:r>
                  <w:r w:rsidR="00C0290D" w:rsidRPr="00481A51">
                    <w:rPr>
                      <w:noProof/>
                    </w:rPr>
                    <w:t>у</w:t>
                  </w:r>
                  <w:r w:rsidR="00C0290D" w:rsidRPr="00481A51">
                    <w:rPr>
                      <w:noProof/>
                      <w:lang w:val="sr-Latn-CS"/>
                    </w:rPr>
                    <w:t xml:space="preserve"> </w:t>
                  </w:r>
                  <w:r w:rsidR="00C0290D" w:rsidRPr="00481A51">
                    <w:rPr>
                      <w:noProof/>
                    </w:rPr>
                    <w:t>бази</w:t>
                  </w:r>
                  <w:r w:rsidR="00C0290D" w:rsidRPr="00481A51">
                    <w:rPr>
                      <w:noProof/>
                      <w:lang w:val="sr-Latn-CS"/>
                    </w:rPr>
                    <w:t xml:space="preserve"> </w:t>
                  </w:r>
                  <w:r w:rsidR="00C0290D" w:rsidRPr="00481A51">
                    <w:rPr>
                      <w:noProof/>
                    </w:rPr>
                    <w:t>произвођача</w:t>
                  </w:r>
                  <w:r w:rsidR="00C0290D" w:rsidRPr="00481A51">
                    <w:rPr>
                      <w:noProof/>
                      <w:lang w:val="sr-Latn-CS"/>
                    </w:rPr>
                    <w:t xml:space="preserve">. </w:t>
                  </w:r>
                </w:p>
                <w:p w:rsidR="00C0290D" w:rsidRPr="00481A51" w:rsidRDefault="00805736" w:rsidP="00F0189C">
                  <w:pPr>
                    <w:jc w:val="both"/>
                    <w:rPr>
                      <w:noProof/>
                      <w:lang w:val="sr-Latn-CS"/>
                    </w:rPr>
                  </w:pPr>
                  <w:r>
                    <w:rPr>
                      <w:noProof/>
                    </w:rPr>
                    <w:t xml:space="preserve">            </w:t>
                  </w:r>
                  <w:r w:rsidR="00C0290D" w:rsidRPr="0004154F">
                    <w:rPr>
                      <w:noProof/>
                    </w:rPr>
                    <w:t>Тонери</w:t>
                  </w:r>
                  <w:r w:rsidR="00C0290D" w:rsidRPr="00481A51">
                    <w:rPr>
                      <w:noProof/>
                      <w:lang w:val="sr-Latn-CS"/>
                    </w:rPr>
                    <w:t xml:space="preserve"> </w:t>
                  </w:r>
                  <w:r w:rsidR="00C0290D" w:rsidRPr="0004154F">
                    <w:rPr>
                      <w:noProof/>
                    </w:rPr>
                    <w:t>и</w:t>
                  </w:r>
                  <w:r w:rsidR="00C0290D" w:rsidRPr="00481A51">
                    <w:rPr>
                      <w:noProof/>
                      <w:lang w:val="sr-Latn-CS"/>
                    </w:rPr>
                    <w:t xml:space="preserve"> </w:t>
                  </w:r>
                  <w:r w:rsidR="00C0290D" w:rsidRPr="0004154F">
                    <w:rPr>
                      <w:noProof/>
                    </w:rPr>
                    <w:t>кетриџи</w:t>
                  </w:r>
                  <w:r w:rsidR="00C0290D" w:rsidRPr="00481A51">
                    <w:rPr>
                      <w:noProof/>
                      <w:lang w:val="sr-Latn-CS"/>
                    </w:rPr>
                    <w:t xml:space="preserve"> </w:t>
                  </w:r>
                  <w:r w:rsidR="00C0290D" w:rsidRPr="0004154F">
                    <w:rPr>
                      <w:noProof/>
                    </w:rPr>
                    <w:t>поред</w:t>
                  </w:r>
                  <w:r w:rsidR="00C0290D" w:rsidRPr="00F66F58">
                    <w:rPr>
                      <w:noProof/>
                      <w:lang w:val="sr-Latn-CS"/>
                    </w:rPr>
                    <w:t xml:space="preserve"> </w:t>
                  </w:r>
                  <w:r w:rsidR="00C0290D" w:rsidRPr="0004154F">
                    <w:rPr>
                      <w:noProof/>
                    </w:rPr>
                    <w:t>којих</w:t>
                  </w:r>
                  <w:r w:rsidR="00C0290D" w:rsidRPr="00F66F58">
                    <w:rPr>
                      <w:noProof/>
                      <w:lang w:val="sr-Latn-CS"/>
                    </w:rPr>
                    <w:t xml:space="preserve"> </w:t>
                  </w:r>
                  <w:r w:rsidR="00C0290D" w:rsidRPr="0004154F">
                    <w:rPr>
                      <w:noProof/>
                    </w:rPr>
                    <w:t>стоји</w:t>
                  </w:r>
                  <w:r w:rsidR="00C0290D" w:rsidRPr="00F66F58">
                    <w:rPr>
                      <w:noProof/>
                      <w:lang w:val="sr-Latn-CS"/>
                    </w:rPr>
                    <w:t xml:space="preserve"> </w:t>
                  </w:r>
                  <w:r w:rsidR="00C0290D" w:rsidRPr="0004154F">
                    <w:rPr>
                      <w:noProof/>
                    </w:rPr>
                    <w:t>ознака</w:t>
                  </w:r>
                  <w:r w:rsidR="00C0290D" w:rsidRPr="00481A51">
                    <w:rPr>
                      <w:noProof/>
                      <w:lang w:val="sr-Latn-CS"/>
                    </w:rPr>
                    <w:t xml:space="preserve"> „For Use“ </w:t>
                  </w:r>
                  <w:r w:rsidR="00C0290D" w:rsidRPr="0004154F">
                    <w:rPr>
                      <w:noProof/>
                    </w:rPr>
                    <w:t>морају</w:t>
                  </w:r>
                  <w:r w:rsidR="00C0290D" w:rsidRPr="00481A51">
                    <w:rPr>
                      <w:noProof/>
                      <w:lang w:val="sr-Latn-CS"/>
                    </w:rPr>
                    <w:t xml:space="preserve"> </w:t>
                  </w:r>
                  <w:r w:rsidR="00C0290D" w:rsidRPr="0004154F">
                    <w:rPr>
                      <w:noProof/>
                    </w:rPr>
                    <w:t>бити</w:t>
                  </w:r>
                  <w:r w:rsidR="00C0290D" w:rsidRPr="00481A51">
                    <w:rPr>
                      <w:noProof/>
                      <w:lang w:val="sr-Latn-CS"/>
                    </w:rPr>
                    <w:t xml:space="preserve"> </w:t>
                  </w:r>
                  <w:r w:rsidR="00C0290D" w:rsidRPr="0004154F">
                    <w:rPr>
                      <w:noProof/>
                    </w:rPr>
                    <w:t>произведени</w:t>
                  </w:r>
                  <w:r w:rsidR="00C0290D" w:rsidRPr="00481A51">
                    <w:rPr>
                      <w:noProof/>
                      <w:lang w:val="sr-Latn-CS"/>
                    </w:rPr>
                    <w:t xml:space="preserve"> </w:t>
                  </w:r>
                  <w:r w:rsidR="00C0290D" w:rsidRPr="0004154F">
                    <w:rPr>
                      <w:noProof/>
                    </w:rPr>
                    <w:t>према</w:t>
                  </w:r>
                  <w:r w:rsidR="00C0290D" w:rsidRPr="00481A51">
                    <w:rPr>
                      <w:noProof/>
                      <w:lang w:val="sr-Latn-CS"/>
                    </w:rPr>
                    <w:t xml:space="preserve"> </w:t>
                  </w:r>
                  <w:r w:rsidR="00C0290D" w:rsidRPr="0004154F">
                    <w:rPr>
                      <w:noProof/>
                    </w:rPr>
                    <w:t>строгим</w:t>
                  </w:r>
                  <w:r w:rsidR="00C0290D" w:rsidRPr="00481A51">
                    <w:rPr>
                      <w:noProof/>
                      <w:lang w:val="sr-Latn-CS"/>
                    </w:rPr>
                    <w:t xml:space="preserve"> </w:t>
                  </w:r>
                  <w:r w:rsidR="00C0290D" w:rsidRPr="0004154F">
                    <w:rPr>
                      <w:noProof/>
                    </w:rPr>
                    <w:t>стандардима</w:t>
                  </w:r>
                  <w:r w:rsidR="00C0290D" w:rsidRPr="00481A51">
                    <w:rPr>
                      <w:noProof/>
                      <w:lang w:val="sr-Latn-CS"/>
                    </w:rPr>
                    <w:t xml:space="preserve"> </w:t>
                  </w:r>
                  <w:r w:rsidR="00C0290D" w:rsidRPr="0004154F">
                    <w:rPr>
                      <w:noProof/>
                    </w:rPr>
                    <w:t>тако</w:t>
                  </w:r>
                  <w:r w:rsidR="00C0290D" w:rsidRPr="00481A51">
                    <w:rPr>
                      <w:noProof/>
                      <w:lang w:val="sr-Latn-CS"/>
                    </w:rPr>
                    <w:t xml:space="preserve"> </w:t>
                  </w:r>
                  <w:r w:rsidR="00C0290D" w:rsidRPr="0004154F">
                    <w:rPr>
                      <w:noProof/>
                    </w:rPr>
                    <w:t>да</w:t>
                  </w:r>
                  <w:r w:rsidR="00C0290D" w:rsidRPr="00481A51">
                    <w:rPr>
                      <w:noProof/>
                      <w:lang w:val="sr-Latn-CS"/>
                    </w:rPr>
                    <w:t xml:space="preserve"> </w:t>
                  </w:r>
                  <w:r w:rsidR="00C0290D" w:rsidRPr="0004154F">
                    <w:rPr>
                      <w:noProof/>
                    </w:rPr>
                    <w:t>су</w:t>
                  </w:r>
                  <w:r w:rsidR="00C0290D" w:rsidRPr="00481A51">
                    <w:rPr>
                      <w:noProof/>
                      <w:lang w:val="sr-Latn-CS"/>
                    </w:rPr>
                    <w:t xml:space="preserve"> </w:t>
                  </w:r>
                  <w:r w:rsidR="00C0290D" w:rsidRPr="0004154F">
                    <w:rPr>
                      <w:noProof/>
                    </w:rPr>
                    <w:t>у</w:t>
                  </w:r>
                  <w:r w:rsidR="00C0290D" w:rsidRPr="00481A51">
                    <w:rPr>
                      <w:noProof/>
                      <w:lang w:val="sr-Latn-CS"/>
                    </w:rPr>
                    <w:t xml:space="preserve"> </w:t>
                  </w:r>
                  <w:r w:rsidR="00C0290D" w:rsidRPr="0004154F">
                    <w:rPr>
                      <w:noProof/>
                    </w:rPr>
                    <w:t>потпуности</w:t>
                  </w:r>
                  <w:r w:rsidR="00C0290D" w:rsidRPr="00481A51">
                    <w:rPr>
                      <w:noProof/>
                      <w:lang w:val="sr-Latn-CS"/>
                    </w:rPr>
                    <w:t xml:space="preserve"> </w:t>
                  </w:r>
                  <w:r w:rsidR="00C0290D" w:rsidRPr="0004154F">
                    <w:rPr>
                      <w:noProof/>
                    </w:rPr>
                    <w:t>компатиблини</w:t>
                  </w:r>
                  <w:r w:rsidR="00C0290D" w:rsidRPr="00481A51">
                    <w:rPr>
                      <w:noProof/>
                      <w:lang w:val="sr-Latn-CS"/>
                    </w:rPr>
                    <w:t xml:space="preserve"> </w:t>
                  </w:r>
                  <w:r w:rsidR="00C0290D" w:rsidRPr="0004154F">
                    <w:rPr>
                      <w:noProof/>
                    </w:rPr>
                    <w:t>са</w:t>
                  </w:r>
                  <w:r w:rsidR="00C0290D" w:rsidRPr="00481A51">
                    <w:rPr>
                      <w:noProof/>
                      <w:lang w:val="sr-Latn-CS"/>
                    </w:rPr>
                    <w:t xml:space="preserve"> </w:t>
                  </w:r>
                  <w:r w:rsidR="00C0290D" w:rsidRPr="0004154F">
                    <w:rPr>
                      <w:noProof/>
                    </w:rPr>
                    <w:lastRenderedPageBreak/>
                    <w:t>наведеним</w:t>
                  </w:r>
                  <w:r w:rsidR="00C0290D" w:rsidRPr="00481A51">
                    <w:rPr>
                      <w:noProof/>
                      <w:lang w:val="sr-Latn-CS"/>
                    </w:rPr>
                    <w:t xml:space="preserve"> </w:t>
                  </w:r>
                  <w:r w:rsidR="00C0290D" w:rsidRPr="0004154F">
                    <w:rPr>
                      <w:noProof/>
                    </w:rPr>
                    <w:t>моделима</w:t>
                  </w:r>
                  <w:r w:rsidR="00C0290D" w:rsidRPr="00481A51">
                    <w:rPr>
                      <w:noProof/>
                      <w:lang w:val="sr-Latn-CS"/>
                    </w:rPr>
                    <w:t xml:space="preserve"> </w:t>
                  </w:r>
                  <w:r w:rsidR="00C0290D" w:rsidRPr="0004154F">
                    <w:rPr>
                      <w:noProof/>
                    </w:rPr>
                    <w:t>штампача</w:t>
                  </w:r>
                  <w:r w:rsidR="00C0290D" w:rsidRPr="00481A51">
                    <w:rPr>
                      <w:noProof/>
                      <w:lang w:val="sr-Latn-CS"/>
                    </w:rPr>
                    <w:t xml:space="preserve">. </w:t>
                  </w:r>
                  <w:r w:rsidR="00C0290D" w:rsidRPr="00481A51">
                    <w:rPr>
                      <w:noProof/>
                    </w:rPr>
                    <w:t>Наручилац</w:t>
                  </w:r>
                  <w:r w:rsidR="00C0290D" w:rsidRPr="00481A51">
                    <w:rPr>
                      <w:noProof/>
                      <w:lang w:val="sr-Latn-CS"/>
                    </w:rPr>
                    <w:t xml:space="preserve"> </w:t>
                  </w:r>
                  <w:r w:rsidR="00C0290D" w:rsidRPr="00481A51">
                    <w:rPr>
                      <w:noProof/>
                    </w:rPr>
                    <w:t>захтева</w:t>
                  </w:r>
                  <w:r w:rsidR="00C0290D" w:rsidRPr="00481A51">
                    <w:rPr>
                      <w:noProof/>
                      <w:lang w:val="sr-Latn-CS"/>
                    </w:rPr>
                    <w:t xml:space="preserve"> </w:t>
                  </w:r>
                  <w:r w:rsidR="00C0290D" w:rsidRPr="00481A51">
                    <w:rPr>
                      <w:noProof/>
                    </w:rPr>
                    <w:t>од</w:t>
                  </w:r>
                  <w:r w:rsidR="00C0290D" w:rsidRPr="00481A51">
                    <w:rPr>
                      <w:noProof/>
                      <w:lang w:val="sr-Latn-CS"/>
                    </w:rPr>
                    <w:t xml:space="preserve"> </w:t>
                  </w:r>
                  <w:r w:rsidR="00C0290D" w:rsidRPr="00481A51">
                    <w:rPr>
                      <w:noProof/>
                    </w:rPr>
                    <w:t>понуђача</w:t>
                  </w:r>
                  <w:r w:rsidR="00C0290D" w:rsidRPr="00481A51">
                    <w:rPr>
                      <w:noProof/>
                      <w:lang w:val="sr-Latn-CS"/>
                    </w:rPr>
                    <w:t xml:space="preserve"> </w:t>
                  </w:r>
                  <w:r w:rsidR="00C0290D" w:rsidRPr="00481A51">
                    <w:rPr>
                      <w:noProof/>
                    </w:rPr>
                    <w:t>да</w:t>
                  </w:r>
                  <w:r w:rsidR="00C0290D" w:rsidRPr="00481A51">
                    <w:rPr>
                      <w:noProof/>
                      <w:lang w:val="sr-Latn-CS"/>
                    </w:rPr>
                    <w:t xml:space="preserve"> </w:t>
                  </w:r>
                  <w:r w:rsidR="00C0290D" w:rsidRPr="00481A51">
                    <w:rPr>
                      <w:noProof/>
                    </w:rPr>
                    <w:t>тонери</w:t>
                  </w:r>
                  <w:r w:rsidR="00C0290D" w:rsidRPr="00481A51">
                    <w:rPr>
                      <w:noProof/>
                      <w:lang w:val="sr-Latn-CS"/>
                    </w:rPr>
                    <w:t xml:space="preserve"> </w:t>
                  </w:r>
                  <w:r w:rsidR="00C0290D" w:rsidRPr="00481A51">
                    <w:rPr>
                      <w:noProof/>
                    </w:rPr>
                    <w:t>и</w:t>
                  </w:r>
                  <w:r w:rsidR="00C0290D" w:rsidRPr="00481A51">
                    <w:rPr>
                      <w:noProof/>
                      <w:lang w:val="sr-Latn-CS"/>
                    </w:rPr>
                    <w:t xml:space="preserve"> </w:t>
                  </w:r>
                  <w:r w:rsidR="00C0290D" w:rsidRPr="00481A51">
                    <w:rPr>
                      <w:noProof/>
                    </w:rPr>
                    <w:t>кетриџи</w:t>
                  </w:r>
                  <w:r w:rsidR="00C0290D" w:rsidRPr="00481A51">
                    <w:rPr>
                      <w:noProof/>
                      <w:lang w:val="sr-Latn-CS"/>
                    </w:rPr>
                    <w:t xml:space="preserve"> </w:t>
                  </w:r>
                  <w:r w:rsidR="00C0290D" w:rsidRPr="00481A51">
                    <w:rPr>
                      <w:noProof/>
                    </w:rPr>
                    <w:t>које</w:t>
                  </w:r>
                  <w:r w:rsidR="00C0290D" w:rsidRPr="00481A51">
                    <w:rPr>
                      <w:noProof/>
                      <w:lang w:val="sr-Latn-CS"/>
                    </w:rPr>
                    <w:t xml:space="preserve"> </w:t>
                  </w:r>
                  <w:r w:rsidR="00C0290D" w:rsidRPr="00481A51">
                    <w:rPr>
                      <w:noProof/>
                    </w:rPr>
                    <w:t>нуде</w:t>
                  </w:r>
                  <w:r w:rsidR="00C0290D" w:rsidRPr="00481A51">
                    <w:rPr>
                      <w:noProof/>
                      <w:lang w:val="sr-Latn-CS"/>
                    </w:rPr>
                    <w:t xml:space="preserve"> </w:t>
                  </w:r>
                  <w:r w:rsidR="00C0290D" w:rsidRPr="00481A51">
                    <w:rPr>
                      <w:noProof/>
                    </w:rPr>
                    <w:t>нису</w:t>
                  </w:r>
                  <w:r w:rsidR="00C0290D" w:rsidRPr="00481A51">
                    <w:rPr>
                      <w:noProof/>
                      <w:lang w:val="sr-Latn-CS"/>
                    </w:rPr>
                    <w:t xml:space="preserve"> </w:t>
                  </w:r>
                  <w:r w:rsidR="00C0290D" w:rsidRPr="00481A51">
                    <w:rPr>
                      <w:noProof/>
                    </w:rPr>
                    <w:t>рециклирани</w:t>
                  </w:r>
                  <w:r w:rsidR="00C0290D" w:rsidRPr="00481A51">
                    <w:rPr>
                      <w:noProof/>
                      <w:lang w:val="sr-Latn-CS"/>
                    </w:rPr>
                    <w:t xml:space="preserve"> </w:t>
                  </w:r>
                  <w:r w:rsidR="00C0290D" w:rsidRPr="00481A51">
                    <w:rPr>
                      <w:noProof/>
                    </w:rPr>
                    <w:t>односно</w:t>
                  </w:r>
                  <w:r w:rsidR="00C0290D" w:rsidRPr="00481A51">
                    <w:rPr>
                      <w:noProof/>
                      <w:lang w:val="sr-Latn-CS"/>
                    </w:rPr>
                    <w:t xml:space="preserve"> </w:t>
                  </w:r>
                  <w:r w:rsidR="00C0290D" w:rsidRPr="00481A51">
                    <w:rPr>
                      <w:noProof/>
                    </w:rPr>
                    <w:t>да</w:t>
                  </w:r>
                  <w:r w:rsidR="00C0290D" w:rsidRPr="00481A51">
                    <w:rPr>
                      <w:noProof/>
                      <w:lang w:val="sr-Latn-CS"/>
                    </w:rPr>
                    <w:t xml:space="preserve"> </w:t>
                  </w:r>
                  <w:r w:rsidR="00C0290D" w:rsidRPr="00481A51">
                    <w:rPr>
                      <w:noProof/>
                    </w:rPr>
                    <w:t>нису</w:t>
                  </w:r>
                  <w:r w:rsidR="00C0290D" w:rsidRPr="00481A51">
                    <w:rPr>
                      <w:noProof/>
                      <w:lang w:val="sr-Latn-CS"/>
                    </w:rPr>
                    <w:t xml:space="preserve"> </w:t>
                  </w:r>
                  <w:r w:rsidR="00C0290D" w:rsidRPr="00481A51">
                    <w:rPr>
                      <w:noProof/>
                    </w:rPr>
                    <w:t>имали</w:t>
                  </w:r>
                  <w:r w:rsidR="00C0290D" w:rsidRPr="00481A51">
                    <w:rPr>
                      <w:noProof/>
                      <w:lang w:val="sr-Latn-CS"/>
                    </w:rPr>
                    <w:t xml:space="preserve"> </w:t>
                  </w:r>
                  <w:r w:rsidR="00C0290D" w:rsidRPr="00481A51">
                    <w:rPr>
                      <w:noProof/>
                    </w:rPr>
                    <w:t>циклусе</w:t>
                  </w:r>
                  <w:r w:rsidR="00C0290D" w:rsidRPr="00481A51">
                    <w:rPr>
                      <w:noProof/>
                      <w:lang w:val="sr-Latn-CS"/>
                    </w:rPr>
                    <w:t xml:space="preserve"> </w:t>
                  </w:r>
                  <w:r w:rsidR="00C0290D" w:rsidRPr="00481A51">
                    <w:rPr>
                      <w:noProof/>
                    </w:rPr>
                    <w:t>коришћења</w:t>
                  </w:r>
                  <w:r w:rsidR="00C0290D" w:rsidRPr="00481A51">
                    <w:rPr>
                      <w:noProof/>
                      <w:lang w:val="sr-Latn-CS"/>
                    </w:rPr>
                    <w:t xml:space="preserve"> (</w:t>
                  </w:r>
                  <w:r w:rsidR="00C0290D" w:rsidRPr="00481A51">
                    <w:rPr>
                      <w:noProof/>
                    </w:rPr>
                    <w:t>пуњења</w:t>
                  </w:r>
                  <w:r w:rsidR="00C0290D" w:rsidRPr="00481A51">
                    <w:rPr>
                      <w:noProof/>
                      <w:lang w:val="sr-Latn-CS"/>
                    </w:rPr>
                    <w:t xml:space="preserve">). </w:t>
                  </w:r>
                </w:p>
                <w:p w:rsidR="00C0290D" w:rsidRPr="00481A51" w:rsidRDefault="00C0290D" w:rsidP="00F0189C">
                  <w:pPr>
                    <w:ind w:left="360" w:firstLine="360"/>
                    <w:jc w:val="both"/>
                    <w:rPr>
                      <w:noProof/>
                      <w:lang w:val="sr-Latn-CS"/>
                    </w:rPr>
                  </w:pPr>
                </w:p>
                <w:p w:rsidR="00C0290D" w:rsidRPr="00481A51" w:rsidRDefault="00C0290D" w:rsidP="00F0189C">
                  <w:pPr>
                    <w:ind w:left="360" w:firstLine="360"/>
                    <w:jc w:val="both"/>
                    <w:rPr>
                      <w:noProof/>
                      <w:lang w:val="sr-Latn-CS"/>
                    </w:rPr>
                  </w:pPr>
                  <w:r w:rsidRPr="00481A51">
                    <w:rPr>
                      <w:noProof/>
                    </w:rPr>
                    <w:t>Изабрани</w:t>
                  </w:r>
                  <w:r w:rsidRPr="00481A51">
                    <w:rPr>
                      <w:noProof/>
                      <w:lang w:val="sr-Latn-CS"/>
                    </w:rPr>
                    <w:t xml:space="preserve"> </w:t>
                  </w:r>
                  <w:r w:rsidRPr="00481A51">
                    <w:rPr>
                      <w:noProof/>
                    </w:rPr>
                    <w:t>понуђач</w:t>
                  </w:r>
                  <w:r w:rsidRPr="00481A51">
                    <w:rPr>
                      <w:noProof/>
                      <w:lang w:val="sr-Latn-CS"/>
                    </w:rPr>
                    <w:t xml:space="preserve"> </w:t>
                  </w:r>
                  <w:r w:rsidRPr="00481A51">
                    <w:rPr>
                      <w:noProof/>
                    </w:rPr>
                    <w:t>се</w:t>
                  </w:r>
                  <w:r w:rsidRPr="00481A51">
                    <w:rPr>
                      <w:noProof/>
                      <w:lang w:val="sr-Latn-CS"/>
                    </w:rPr>
                    <w:t xml:space="preserve"> </w:t>
                  </w:r>
                  <w:r w:rsidRPr="00481A51">
                    <w:rPr>
                      <w:noProof/>
                    </w:rPr>
                    <w:t>обавезује</w:t>
                  </w:r>
                  <w:r w:rsidRPr="00481A51">
                    <w:rPr>
                      <w:noProof/>
                      <w:lang w:val="sr-Latn-CS"/>
                    </w:rPr>
                    <w:t xml:space="preserve"> </w:t>
                  </w:r>
                  <w:r w:rsidRPr="00481A51">
                    <w:rPr>
                      <w:noProof/>
                    </w:rPr>
                    <w:t>да</w:t>
                  </w:r>
                  <w:r w:rsidRPr="00481A51">
                    <w:rPr>
                      <w:noProof/>
                      <w:lang w:val="sr-Latn-CS"/>
                    </w:rPr>
                    <w:t xml:space="preserve"> </w:t>
                  </w:r>
                  <w:r w:rsidRPr="00481A51">
                    <w:rPr>
                      <w:noProof/>
                    </w:rPr>
                    <w:t>приликом</w:t>
                  </w:r>
                  <w:r w:rsidRPr="00481A51">
                    <w:rPr>
                      <w:noProof/>
                      <w:lang w:val="sr-Latn-CS"/>
                    </w:rPr>
                    <w:t xml:space="preserve"> </w:t>
                  </w:r>
                  <w:r w:rsidRPr="00481A51">
                    <w:rPr>
                      <w:noProof/>
                    </w:rPr>
                    <w:t>фактурисања</w:t>
                  </w:r>
                  <w:r w:rsidRPr="00481A51">
                    <w:rPr>
                      <w:noProof/>
                      <w:lang w:val="sr-Latn-CS"/>
                    </w:rPr>
                    <w:t xml:space="preserve"> </w:t>
                  </w:r>
                  <w:r w:rsidRPr="00481A51">
                    <w:rPr>
                      <w:noProof/>
                    </w:rPr>
                    <w:t>испоручених</w:t>
                  </w:r>
                  <w:r w:rsidRPr="00481A51">
                    <w:rPr>
                      <w:noProof/>
                      <w:lang w:val="sr-Latn-CS"/>
                    </w:rPr>
                    <w:t xml:space="preserve"> </w:t>
                  </w:r>
                  <w:r w:rsidRPr="00481A51">
                    <w:rPr>
                      <w:noProof/>
                    </w:rPr>
                    <w:t>добара</w:t>
                  </w:r>
                  <w:r w:rsidRPr="00481A51">
                    <w:rPr>
                      <w:noProof/>
                      <w:lang w:val="sr-Latn-CS"/>
                    </w:rPr>
                    <w:t xml:space="preserve">, </w:t>
                  </w:r>
                  <w:r w:rsidRPr="00481A51">
                    <w:rPr>
                      <w:noProof/>
                    </w:rPr>
                    <w:t>на</w:t>
                  </w:r>
                  <w:r w:rsidRPr="00481A51">
                    <w:rPr>
                      <w:noProof/>
                      <w:lang w:val="sr-Latn-CS"/>
                    </w:rPr>
                    <w:t xml:space="preserve"> </w:t>
                  </w:r>
                  <w:r w:rsidRPr="00481A51">
                    <w:rPr>
                      <w:noProof/>
                    </w:rPr>
                    <w:t>рачуну</w:t>
                  </w:r>
                  <w:r w:rsidRPr="00481A51">
                    <w:rPr>
                      <w:noProof/>
                      <w:lang w:val="sr-Latn-CS"/>
                    </w:rPr>
                    <w:t xml:space="preserve"> </w:t>
                  </w:r>
                  <w:r w:rsidRPr="00481A51">
                    <w:rPr>
                      <w:noProof/>
                    </w:rPr>
                    <w:t>наведе</w:t>
                  </w:r>
                  <w:r w:rsidRPr="00481A51">
                    <w:rPr>
                      <w:noProof/>
                      <w:lang w:val="sr-Latn-CS"/>
                    </w:rPr>
                    <w:t xml:space="preserve"> </w:t>
                  </w:r>
                  <w:r w:rsidRPr="00481A51">
                    <w:rPr>
                      <w:noProof/>
                    </w:rPr>
                    <w:t>број</w:t>
                  </w:r>
                  <w:r w:rsidRPr="00481A51">
                    <w:rPr>
                      <w:noProof/>
                      <w:lang w:val="sr-Latn-CS"/>
                    </w:rPr>
                    <w:t xml:space="preserve"> </w:t>
                  </w:r>
                  <w:r w:rsidRPr="00481A51">
                    <w:rPr>
                      <w:noProof/>
                    </w:rPr>
                    <w:t>уговора</w:t>
                  </w:r>
                  <w:r w:rsidRPr="00481A51">
                    <w:rPr>
                      <w:noProof/>
                      <w:lang w:val="sr-Latn-CS"/>
                    </w:rPr>
                    <w:t xml:space="preserve"> </w:t>
                  </w:r>
                  <w:r w:rsidRPr="00481A51">
                    <w:rPr>
                      <w:noProof/>
                    </w:rPr>
                    <w:t>под</w:t>
                  </w:r>
                  <w:r w:rsidRPr="00481A51">
                    <w:rPr>
                      <w:noProof/>
                      <w:lang w:val="sr-Latn-CS"/>
                    </w:rPr>
                    <w:t xml:space="preserve"> </w:t>
                  </w:r>
                  <w:r w:rsidRPr="00481A51">
                    <w:rPr>
                      <w:noProof/>
                    </w:rPr>
                    <w:t>којим</w:t>
                  </w:r>
                  <w:r w:rsidRPr="00481A51">
                    <w:rPr>
                      <w:noProof/>
                      <w:lang w:val="sr-Latn-CS"/>
                    </w:rPr>
                    <w:t xml:space="preserve"> </w:t>
                  </w:r>
                  <w:r w:rsidRPr="00481A51">
                    <w:rPr>
                      <w:noProof/>
                    </w:rPr>
                    <w:t>је</w:t>
                  </w:r>
                  <w:r w:rsidRPr="00481A51">
                    <w:rPr>
                      <w:noProof/>
                      <w:lang w:val="sr-Latn-CS"/>
                    </w:rPr>
                    <w:t xml:space="preserve"> </w:t>
                  </w:r>
                  <w:r w:rsidRPr="00481A51">
                    <w:rPr>
                      <w:noProof/>
                    </w:rPr>
                    <w:t>исти</w:t>
                  </w:r>
                  <w:r w:rsidRPr="00481A51">
                    <w:rPr>
                      <w:noProof/>
                      <w:lang w:val="sr-Latn-CS"/>
                    </w:rPr>
                    <w:t xml:space="preserve"> </w:t>
                  </w:r>
                  <w:r w:rsidRPr="00481A51">
                    <w:rPr>
                      <w:noProof/>
                    </w:rPr>
                    <w:t>заведен</w:t>
                  </w:r>
                  <w:r w:rsidRPr="00481A51">
                    <w:rPr>
                      <w:noProof/>
                      <w:lang w:val="sr-Latn-CS"/>
                    </w:rPr>
                    <w:t xml:space="preserve"> </w:t>
                  </w:r>
                  <w:r w:rsidRPr="00481A51">
                    <w:rPr>
                      <w:noProof/>
                    </w:rPr>
                    <w:t>код</w:t>
                  </w:r>
                  <w:r w:rsidRPr="00481A51">
                    <w:rPr>
                      <w:noProof/>
                      <w:lang w:val="sr-Latn-CS"/>
                    </w:rPr>
                    <w:t xml:space="preserve"> </w:t>
                  </w:r>
                  <w:r w:rsidR="00805736">
                    <w:rPr>
                      <w:noProof/>
                    </w:rPr>
                    <w:t>н</w:t>
                  </w:r>
                  <w:r w:rsidRPr="00481A51">
                    <w:rPr>
                      <w:noProof/>
                    </w:rPr>
                    <w:t>аручиоца</w:t>
                  </w:r>
                  <w:r w:rsidRPr="00481A51">
                    <w:rPr>
                      <w:noProof/>
                      <w:lang w:val="sr-Latn-CS"/>
                    </w:rPr>
                    <w:t xml:space="preserve"> (</w:t>
                  </w:r>
                  <w:r w:rsidRPr="00481A51">
                    <w:rPr>
                      <w:noProof/>
                    </w:rPr>
                    <w:t>бр</w:t>
                  </w:r>
                  <w:r w:rsidRPr="00481A51">
                    <w:rPr>
                      <w:noProof/>
                      <w:lang w:val="sr-Latn-CS"/>
                    </w:rPr>
                    <w:t xml:space="preserve">. 3/.....) </w:t>
                  </w:r>
                  <w:r w:rsidRPr="00481A51">
                    <w:rPr>
                      <w:noProof/>
                    </w:rPr>
                    <w:t>и</w:t>
                  </w:r>
                  <w:r w:rsidRPr="00481A51">
                    <w:rPr>
                      <w:noProof/>
                      <w:lang w:val="sr-Latn-CS"/>
                    </w:rPr>
                    <w:t xml:space="preserve"> </w:t>
                  </w:r>
                  <w:r w:rsidRPr="00481A51">
                    <w:rPr>
                      <w:noProof/>
                    </w:rPr>
                    <w:t>број</w:t>
                  </w:r>
                  <w:r w:rsidRPr="00481A51">
                    <w:rPr>
                      <w:noProof/>
                      <w:lang w:val="sr-Latn-CS"/>
                    </w:rPr>
                    <w:t xml:space="preserve"> </w:t>
                  </w:r>
                  <w:r w:rsidRPr="00481A51">
                    <w:rPr>
                      <w:noProof/>
                    </w:rPr>
                    <w:t>јавне</w:t>
                  </w:r>
                  <w:r w:rsidRPr="00481A51">
                    <w:rPr>
                      <w:noProof/>
                      <w:lang w:val="sr-Latn-CS"/>
                    </w:rPr>
                    <w:t xml:space="preserve"> </w:t>
                  </w:r>
                  <w:r w:rsidRPr="00481A51">
                    <w:rPr>
                      <w:noProof/>
                    </w:rPr>
                    <w:t>набавке</w:t>
                  </w:r>
                  <w:r w:rsidRPr="00481A51">
                    <w:rPr>
                      <w:noProof/>
                      <w:lang w:val="sr-Latn-CS"/>
                    </w:rPr>
                    <w:t xml:space="preserve"> </w:t>
                  </w:r>
                  <w:r w:rsidRPr="00481A51">
                    <w:rPr>
                      <w:noProof/>
                    </w:rPr>
                    <w:t>ЈН</w:t>
                  </w:r>
                  <w:r w:rsidRPr="00481A51">
                    <w:rPr>
                      <w:noProof/>
                      <w:lang w:val="sr-Latn-CS"/>
                    </w:rPr>
                    <w:t xml:space="preserve"> </w:t>
                  </w:r>
                  <w:r w:rsidRPr="00F66F58">
                    <w:rPr>
                      <w:noProof/>
                      <w:lang w:val="sr-Latn-CS"/>
                    </w:rPr>
                    <w:t>197</w:t>
                  </w:r>
                  <w:r w:rsidRPr="00481A51">
                    <w:rPr>
                      <w:noProof/>
                      <w:lang w:val="sr-Latn-CS"/>
                    </w:rPr>
                    <w:t>-1</w:t>
                  </w:r>
                  <w:r w:rsidRPr="00F66F58">
                    <w:rPr>
                      <w:noProof/>
                      <w:lang w:val="sr-Latn-CS"/>
                    </w:rPr>
                    <w:t>5</w:t>
                  </w:r>
                  <w:r w:rsidRPr="00481A51">
                    <w:rPr>
                      <w:noProof/>
                      <w:lang w:val="sr-Latn-CS"/>
                    </w:rPr>
                    <w:t>-</w:t>
                  </w:r>
                  <w:r w:rsidRPr="00481A51">
                    <w:rPr>
                      <w:noProof/>
                    </w:rPr>
                    <w:t>О</w:t>
                  </w:r>
                  <w:r w:rsidRPr="00481A51">
                    <w:rPr>
                      <w:noProof/>
                      <w:lang w:val="sr-Latn-CS"/>
                    </w:rPr>
                    <w:t xml:space="preserve">. </w:t>
                  </w:r>
                </w:p>
                <w:p w:rsidR="00C0290D" w:rsidRDefault="00C0290D" w:rsidP="00F0189C">
                  <w:pPr>
                    <w:ind w:left="360" w:firstLine="360"/>
                    <w:jc w:val="both"/>
                    <w:rPr>
                      <w:lang w:val="sr-Latn-CS"/>
                    </w:rPr>
                  </w:pPr>
                </w:p>
                <w:p w:rsidR="00C0290D" w:rsidRPr="00C10878" w:rsidRDefault="00C0290D" w:rsidP="00F0189C">
                  <w:pPr>
                    <w:ind w:left="360" w:firstLine="360"/>
                    <w:jc w:val="both"/>
                    <w:rPr>
                      <w:lang w:val="sr-Latn-CS"/>
                    </w:rPr>
                  </w:pPr>
                </w:p>
              </w:tc>
            </w:tr>
            <w:tr w:rsidR="00C0290D" w:rsidRPr="0004154F">
              <w:trPr>
                <w:trHeight w:val="148"/>
              </w:trPr>
              <w:tc>
                <w:tcPr>
                  <w:tcW w:w="8866" w:type="dxa"/>
                  <w:tcBorders>
                    <w:bottom w:val="single" w:sz="4" w:space="0" w:color="auto"/>
                  </w:tcBorders>
                </w:tcPr>
                <w:p w:rsidR="00C0290D" w:rsidRPr="00481A51" w:rsidRDefault="00C0290D" w:rsidP="00F0189C">
                  <w:pPr>
                    <w:pStyle w:val="BodyTextIndent"/>
                    <w:spacing w:line="276" w:lineRule="auto"/>
                    <w:rPr>
                      <w:noProof/>
                      <w:u w:val="single"/>
                    </w:rPr>
                  </w:pPr>
                  <w:r w:rsidRPr="00481A51">
                    <w:rPr>
                      <w:noProof/>
                      <w:u w:val="single"/>
                    </w:rPr>
                    <w:lastRenderedPageBreak/>
                    <w:t xml:space="preserve">Назив и тип штампача који се налазе у Клиничком центру Војводине: </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jc w:val="both"/>
                    <w:rPr>
                      <w:b w:val="0"/>
                      <w:bCs w:val="0"/>
                      <w:noProof/>
                    </w:rPr>
                  </w:pPr>
                  <w:r w:rsidRPr="00481A51">
                    <w:rPr>
                      <w:b w:val="0"/>
                      <w:bCs w:val="0"/>
                      <w:noProof/>
                    </w:rPr>
                    <w:t>CANON LASER SHOT LBP-1120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jc w:val="both"/>
                    <w:rPr>
                      <w:b w:val="0"/>
                      <w:bCs w:val="0"/>
                      <w:noProof/>
                    </w:rPr>
                  </w:pPr>
                  <w:r w:rsidRPr="00481A51">
                    <w:rPr>
                      <w:b w:val="0"/>
                      <w:bCs w:val="0"/>
                      <w:noProof/>
                    </w:rPr>
                    <w:t>CANON LBP 2900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CANON LBP 6000/LBP6018</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CANON</w:t>
                  </w:r>
                  <w:r w:rsidRPr="00481A51">
                    <w:rPr>
                      <w:b w:val="0"/>
                      <w:bCs w:val="0"/>
                      <w:noProof/>
                    </w:rPr>
                    <w:cr/>
                    <w:t>LBP 810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 xml:space="preserve">CANON LBP-1129 </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CANON LBP-310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CANON MF 4010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CANON MF 4550D</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CANON MF3240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CANON MPC 200;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EPSON ACULASER M 2000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EPSON C 11000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EPSON EPL 6200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EPSON EPL 6200L</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EPSON EPL-5900L</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EPSON LQ 100+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EPSON LQ-300+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EPSON LQ570+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EPSON LQ630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EPSON LX 300+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EPSON LX-850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EPSON M1200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EPSON Workforce 500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FOTOKOPIR CANON NP 7161</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FUJITSU DL 3800PRO</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FUJITSU DX 2200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E90B16" w:rsidRDefault="00C0290D" w:rsidP="00E75B93">
                  <w:pPr>
                    <w:pStyle w:val="BodyTextIndent"/>
                    <w:spacing w:line="276" w:lineRule="auto"/>
                    <w:rPr>
                      <w:b w:val="0"/>
                      <w:bCs w:val="0"/>
                      <w:noProof/>
                    </w:rPr>
                  </w:pPr>
                  <w:r w:rsidRPr="00E90B16">
                    <w:rPr>
                      <w:b w:val="0"/>
                      <w:bCs w:val="0"/>
                      <w:noProof/>
                    </w:rPr>
                    <w:lastRenderedPageBreak/>
                    <w:t xml:space="preserve">FUJITSU DL 3850 </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E90B16" w:rsidRDefault="00C0290D" w:rsidP="00F0189C">
                  <w:pPr>
                    <w:pStyle w:val="BodyTextIndent"/>
                    <w:spacing w:line="276" w:lineRule="auto"/>
                    <w:rPr>
                      <w:b w:val="0"/>
                      <w:bCs w:val="0"/>
                      <w:noProof/>
                    </w:rPr>
                  </w:pPr>
                  <w:r w:rsidRPr="00E90B16">
                    <w:rPr>
                      <w:b w:val="0"/>
                      <w:bCs w:val="0"/>
                      <w:noProof/>
                    </w:rPr>
                    <w:t>HP 1102W</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E90B16" w:rsidRDefault="00C0290D" w:rsidP="00F0189C">
                  <w:pPr>
                    <w:pStyle w:val="BodyTextIndent"/>
                    <w:spacing w:line="276" w:lineRule="auto"/>
                    <w:rPr>
                      <w:b w:val="0"/>
                      <w:bCs w:val="0"/>
                      <w:noProof/>
                    </w:rPr>
                  </w:pPr>
                  <w:r w:rsidRPr="00E90B16">
                    <w:rPr>
                      <w:b w:val="0"/>
                      <w:bCs w:val="0"/>
                      <w:noProof/>
                    </w:rPr>
                    <w:t>HP M1132MFP</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3940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ind w:left="0" w:firstLine="0"/>
                    <w:rPr>
                      <w:b w:val="0"/>
                      <w:bCs w:val="0"/>
                      <w:noProof/>
                    </w:rPr>
                  </w:pPr>
                  <w:r w:rsidRPr="00481A51">
                    <w:rPr>
                      <w:b w:val="0"/>
                      <w:bCs w:val="0"/>
                      <w:noProof/>
                    </w:rPr>
                    <w:t>HP Color Jet 3600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COLOR LASERJET 1600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CP 1025N</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Desk Jet 5150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Desk Jet 940C</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DeskJet 1220C</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INKJET DESKJET 1000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P1025D</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1000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1005</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1018</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1022</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1100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1102</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 xml:space="preserve">HP Laser Jet </w:t>
                  </w:r>
                  <w:r>
                    <w:rPr>
                      <w:b w:val="0"/>
                      <w:bCs w:val="0"/>
                      <w:noProof/>
                    </w:rPr>
                    <w:t>2</w:t>
                  </w:r>
                  <w:r w:rsidRPr="00481A51">
                    <w:rPr>
                      <w:b w:val="0"/>
                      <w:bCs w:val="0"/>
                      <w:noProof/>
                    </w:rPr>
                    <w:t>1</w:t>
                  </w:r>
                  <w:r>
                    <w:rPr>
                      <w:b w:val="0"/>
                      <w:bCs w:val="0"/>
                      <w:noProof/>
                    </w:rPr>
                    <w:t>00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1200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1300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1305</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1320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1320N</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1566</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3015</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4L</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5L</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5P</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912351">
                  <w:pPr>
                    <w:pStyle w:val="BodyTextIndent"/>
                    <w:spacing w:line="276" w:lineRule="auto"/>
                    <w:rPr>
                      <w:b w:val="0"/>
                      <w:bCs w:val="0"/>
                      <w:noProof/>
                    </w:rPr>
                  </w:pPr>
                  <w:r w:rsidRPr="00481A51">
                    <w:rPr>
                      <w:b w:val="0"/>
                      <w:bCs w:val="0"/>
                      <w:noProof/>
                    </w:rPr>
                    <w:t xml:space="preserve">HP Laser Jet </w:t>
                  </w:r>
                  <w:r>
                    <w:rPr>
                      <w:b w:val="0"/>
                      <w:bCs w:val="0"/>
                      <w:noProof/>
                    </w:rPr>
                    <w:t>PRO 200</w:t>
                  </w:r>
                </w:p>
              </w:tc>
            </w:tr>
            <w:tr w:rsidR="00C0290D" w:rsidRPr="0004154F">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912351">
                  <w:pPr>
                    <w:pStyle w:val="BodyTextIndent"/>
                    <w:spacing w:line="276" w:lineRule="auto"/>
                    <w:rPr>
                      <w:b w:val="0"/>
                      <w:bCs w:val="0"/>
                      <w:noProof/>
                    </w:rPr>
                  </w:pPr>
                  <w:r w:rsidRPr="00481A51">
                    <w:rPr>
                      <w:b w:val="0"/>
                      <w:bCs w:val="0"/>
                      <w:noProof/>
                    </w:rPr>
                    <w:t>HP Laser Jet P</w:t>
                  </w:r>
                  <w:r>
                    <w:rPr>
                      <w:b w:val="0"/>
                      <w:bCs w:val="0"/>
                      <w:noProof/>
                    </w:rPr>
                    <w:t>RO 400M, 401</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912351">
                  <w:pPr>
                    <w:pStyle w:val="BodyTextIndent"/>
                    <w:spacing w:line="276" w:lineRule="auto"/>
                    <w:rPr>
                      <w:b w:val="0"/>
                      <w:bCs w:val="0"/>
                      <w:noProof/>
                    </w:rPr>
                  </w:pPr>
                  <w:r w:rsidRPr="00481A51">
                    <w:rPr>
                      <w:b w:val="0"/>
                      <w:bCs w:val="0"/>
                      <w:noProof/>
                    </w:rPr>
                    <w:t xml:space="preserve">HP </w:t>
                  </w:r>
                  <w:r>
                    <w:rPr>
                      <w:b w:val="0"/>
                      <w:bCs w:val="0"/>
                      <w:noProof/>
                    </w:rPr>
                    <w:t xml:space="preserve">Color </w:t>
                  </w:r>
                  <w:r w:rsidRPr="00481A51">
                    <w:rPr>
                      <w:b w:val="0"/>
                      <w:bCs w:val="0"/>
                      <w:noProof/>
                    </w:rPr>
                    <w:t>Laser Jet 5</w:t>
                  </w:r>
                  <w:r>
                    <w:rPr>
                      <w:b w:val="0"/>
                      <w:bCs w:val="0"/>
                      <w:noProof/>
                    </w:rPr>
                    <w:t>550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lastRenderedPageBreak/>
                    <w:t>HP Laser Jet d2015N</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M1522NF</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P1000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P1005</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P1010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P1102</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P1102W</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P1505</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P2014</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P2015</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P2015D</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P2015N</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P2035</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LaserJet 1020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LaserJet 2015D</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LaserJet 6L</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LaserJet P1006</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LaserJet P1100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P2300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P3005D</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Office Jet K5400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OFFICEJET 5610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OfficeJet J3680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CANON LBP 1120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LEXMARK E120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LEXMARK E220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LEXMARK E232</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E90B16" w:rsidRDefault="00C0290D" w:rsidP="00E75B93">
                  <w:r w:rsidRPr="00E90B16">
                    <w:rPr>
                      <w:noProof/>
                    </w:rPr>
                    <w:t>LEXMARK MS310DN</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E90B16" w:rsidRDefault="00C0290D" w:rsidP="00E75B93">
                  <w:r w:rsidRPr="00E90B16">
                    <w:rPr>
                      <w:noProof/>
                    </w:rPr>
                    <w:t>LEXMARK MX310DN</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E90B16" w:rsidRDefault="00C0290D" w:rsidP="00E75B93">
                  <w:pPr>
                    <w:pStyle w:val="BodyTextIndent"/>
                    <w:spacing w:line="276" w:lineRule="auto"/>
                    <w:rPr>
                      <w:b w:val="0"/>
                      <w:bCs w:val="0"/>
                      <w:noProof/>
                    </w:rPr>
                  </w:pPr>
                  <w:r w:rsidRPr="00E90B16">
                    <w:rPr>
                      <w:b w:val="0"/>
                      <w:bCs w:val="0"/>
                      <w:noProof/>
                    </w:rPr>
                    <w:t>LEXMARK C746DN</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LEXMARK E260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LEXMARK E260D</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lastRenderedPageBreak/>
                    <w:t>LEXMARK E323</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LEXMARK W812</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LEXMARK Z612</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SAMSUNG ML 1710P</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SAMSUNG ML 2010PR</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SAMSUNG ML-1660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SAMSUNG ML-1710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XEROX PHASER 3140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SAMSUNG CLP 315</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SAMSUNG CLP-325</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SAMSUNG CLP 15</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SAMSUNG ML 1510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SAMSUNG ML 1520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SAMSUNG ML 1640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SAMSUNG ML 1865</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SAMSUNG ML 1915</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SAMSUNG ML 2851ND</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SAMSUNG ML-1710D</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SAMSUNG SCX 4200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SAMSUNG SCX 4623</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SAMSUNG SCX-4521F</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SAMSUNG SCX-3200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XEROX 4510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FOTOKOPIR CANON IR 2520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HP Laser Jet P2055dn</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P Touch 1090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ind w:left="0" w:firstLine="0"/>
                    <w:rPr>
                      <w:b w:val="0"/>
                      <w:bCs w:val="0"/>
                      <w:noProof/>
                    </w:rPr>
                  </w:pPr>
                  <w:r w:rsidRPr="00481A51">
                    <w:rPr>
                      <w:b w:val="0"/>
                      <w:bCs w:val="0"/>
                      <w:noProof/>
                    </w:rPr>
                    <w:t>Persona c30e</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CANON LBP 5050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 xml:space="preserve">Citzen clf </w:t>
                  </w:r>
                  <w:r w:rsidR="00805736">
                    <w:rPr>
                      <w:b w:val="0"/>
                      <w:bCs w:val="0"/>
                      <w:noProof/>
                    </w:rPr>
                    <w:t>–</w:t>
                  </w:r>
                  <w:r w:rsidRPr="00481A51">
                    <w:rPr>
                      <w:b w:val="0"/>
                      <w:bCs w:val="0"/>
                      <w:noProof/>
                    </w:rPr>
                    <w:t xml:space="preserve"> 621</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noProof/>
                    </w:rPr>
                    <w:t>Brother PT -1010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noProof/>
                      <w:u w:val="single"/>
                    </w:rPr>
                  </w:pPr>
                  <w:r w:rsidRPr="00481A51">
                    <w:rPr>
                      <w:noProof/>
                      <w:u w:val="single"/>
                    </w:rPr>
                    <w:t>Назив и тип фотокопира који се налазе у Клиничком центру Војводине:</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color w:val="000000"/>
                      <w:sz w:val="20"/>
                      <w:szCs w:val="20"/>
                      <w:lang w:val="en-US"/>
                    </w:rPr>
                    <w:t>“KYOCERA” КМ 1620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color w:val="000000"/>
                      <w:sz w:val="20"/>
                      <w:szCs w:val="20"/>
                      <w:lang w:val="en-US"/>
                    </w:rPr>
                    <w:lastRenderedPageBreak/>
                    <w:t>“CANON” IR2520</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color w:val="000000"/>
                      <w:sz w:val="20"/>
                      <w:szCs w:val="20"/>
                      <w:lang w:val="en-US"/>
                    </w:rPr>
                    <w:t>“OLIVETTI”  8515</w:t>
                  </w:r>
                </w:p>
              </w:tc>
            </w:tr>
            <w:tr w:rsidR="00C0290D" w:rsidRPr="00481A51">
              <w:trPr>
                <w:trHeight w:val="14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color w:val="000000"/>
                      <w:sz w:val="20"/>
                      <w:szCs w:val="20"/>
                      <w:lang w:val="en-US"/>
                    </w:rPr>
                    <w:t>“</w:t>
                  </w:r>
                  <w:r w:rsidRPr="00481A51">
                    <w:rPr>
                      <w:b w:val="0"/>
                      <w:bCs w:val="0"/>
                      <w:sz w:val="20"/>
                      <w:szCs w:val="20"/>
                      <w:lang w:val="en-US"/>
                    </w:rPr>
                    <w:t>CANON” NP 6020</w:t>
                  </w:r>
                </w:p>
              </w:tc>
            </w:tr>
            <w:tr w:rsidR="00C0290D" w:rsidRPr="00481A51">
              <w:trPr>
                <w:trHeight w:val="279"/>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color w:val="000000"/>
                      <w:sz w:val="20"/>
                      <w:szCs w:val="20"/>
                      <w:lang w:val="en-US"/>
                    </w:rPr>
                    <w:t>“KYOCERA” ТА 180</w:t>
                  </w:r>
                </w:p>
              </w:tc>
            </w:tr>
            <w:tr w:rsidR="00C0290D" w:rsidRPr="00481A51">
              <w:trPr>
                <w:trHeight w:val="279"/>
              </w:trPr>
              <w:tc>
                <w:tcPr>
                  <w:tcW w:w="8866" w:type="dxa"/>
                  <w:tcBorders>
                    <w:top w:val="single" w:sz="4" w:space="0" w:color="auto"/>
                    <w:left w:val="single" w:sz="4" w:space="0" w:color="auto"/>
                    <w:bottom w:val="single" w:sz="4" w:space="0" w:color="auto"/>
                    <w:right w:val="single" w:sz="4" w:space="0" w:color="auto"/>
                  </w:tcBorders>
                </w:tcPr>
                <w:p w:rsidR="00C0290D" w:rsidRPr="00E90B16" w:rsidRDefault="00C0290D" w:rsidP="00E75B93">
                  <w:pPr>
                    <w:pStyle w:val="BodyTextIndent"/>
                    <w:spacing w:line="276" w:lineRule="auto"/>
                    <w:rPr>
                      <w:b w:val="0"/>
                      <w:bCs w:val="0"/>
                      <w:noProof/>
                    </w:rPr>
                  </w:pPr>
                  <w:r w:rsidRPr="00E90B16">
                    <w:rPr>
                      <w:b w:val="0"/>
                      <w:bCs w:val="0"/>
                      <w:color w:val="000000"/>
                      <w:sz w:val="20"/>
                      <w:szCs w:val="20"/>
                      <w:lang w:val="en-US"/>
                    </w:rPr>
                    <w:t>“KYOCERA” ТА 1800</w:t>
                  </w:r>
                </w:p>
              </w:tc>
            </w:tr>
            <w:tr w:rsidR="00C0290D" w:rsidRPr="00481A51">
              <w:trPr>
                <w:trHeight w:val="279"/>
              </w:trPr>
              <w:tc>
                <w:tcPr>
                  <w:tcW w:w="8866" w:type="dxa"/>
                  <w:tcBorders>
                    <w:top w:val="single" w:sz="4" w:space="0" w:color="auto"/>
                    <w:left w:val="single" w:sz="4" w:space="0" w:color="auto"/>
                    <w:bottom w:val="single" w:sz="4" w:space="0" w:color="auto"/>
                    <w:right w:val="single" w:sz="4" w:space="0" w:color="auto"/>
                  </w:tcBorders>
                </w:tcPr>
                <w:p w:rsidR="00C0290D" w:rsidRPr="00E90B16" w:rsidRDefault="00C0290D" w:rsidP="00E75B93">
                  <w:pPr>
                    <w:pStyle w:val="BodyTextIndent"/>
                    <w:spacing w:line="276" w:lineRule="auto"/>
                    <w:rPr>
                      <w:b w:val="0"/>
                      <w:bCs w:val="0"/>
                      <w:noProof/>
                    </w:rPr>
                  </w:pPr>
                  <w:r w:rsidRPr="00E90B16">
                    <w:rPr>
                      <w:b w:val="0"/>
                      <w:bCs w:val="0"/>
                      <w:color w:val="000000"/>
                      <w:sz w:val="20"/>
                      <w:szCs w:val="20"/>
                      <w:lang w:val="en-US"/>
                    </w:rPr>
                    <w:t>“KYOCERA” FS6525</w:t>
                  </w:r>
                </w:p>
              </w:tc>
            </w:tr>
            <w:tr w:rsidR="00C0290D" w:rsidRPr="00481A51">
              <w:trPr>
                <w:trHeight w:val="279"/>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sz w:val="20"/>
                      <w:szCs w:val="20"/>
                      <w:lang w:val="en-US"/>
                    </w:rPr>
                    <w:t>“KYOCERA” KM 1635</w:t>
                  </w:r>
                </w:p>
              </w:tc>
            </w:tr>
            <w:tr w:rsidR="00C0290D" w:rsidRPr="00481A51">
              <w:trPr>
                <w:trHeight w:val="279"/>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sz w:val="20"/>
                      <w:szCs w:val="20"/>
                      <w:lang w:val="en-US"/>
                    </w:rPr>
                    <w:t>“CANON” NP 1550</w:t>
                  </w:r>
                </w:p>
              </w:tc>
            </w:tr>
            <w:tr w:rsidR="00C0290D" w:rsidRPr="00481A51">
              <w:trPr>
                <w:trHeight w:val="279"/>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color w:val="000000"/>
                      <w:sz w:val="20"/>
                      <w:szCs w:val="20"/>
                      <w:lang w:val="en-US"/>
                    </w:rPr>
                    <w:t>“MINOLTA” 164</w:t>
                  </w:r>
                </w:p>
              </w:tc>
            </w:tr>
            <w:tr w:rsidR="00C0290D" w:rsidRPr="00481A51">
              <w:trPr>
                <w:trHeight w:val="279"/>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color w:val="000000"/>
                      <w:sz w:val="20"/>
                      <w:szCs w:val="20"/>
                      <w:lang w:val="en-US"/>
                    </w:rPr>
                    <w:t xml:space="preserve">“CANON” </w:t>
                  </w:r>
                  <w:r w:rsidRPr="00481A51">
                    <w:rPr>
                      <w:b w:val="0"/>
                      <w:bCs w:val="0"/>
                      <w:sz w:val="20"/>
                      <w:szCs w:val="20"/>
                      <w:lang w:val="en-US"/>
                    </w:rPr>
                    <w:t>NP 6216</w:t>
                  </w:r>
                </w:p>
              </w:tc>
            </w:tr>
            <w:tr w:rsidR="00C0290D" w:rsidRPr="00481A51">
              <w:trPr>
                <w:trHeight w:val="268"/>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color w:val="000000"/>
                      <w:sz w:val="20"/>
                      <w:szCs w:val="20"/>
                      <w:lang w:val="en-US"/>
                    </w:rPr>
                    <w:t>“CANON” IR 1020</w:t>
                  </w:r>
                </w:p>
              </w:tc>
            </w:tr>
            <w:tr w:rsidR="00C0290D" w:rsidRPr="00481A51">
              <w:trPr>
                <w:trHeight w:val="279"/>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color w:val="000000"/>
                      <w:sz w:val="20"/>
                      <w:szCs w:val="20"/>
                      <w:lang w:val="en-US"/>
                    </w:rPr>
                    <w:t>“CANON” IR 2016</w:t>
                  </w:r>
                </w:p>
              </w:tc>
            </w:tr>
            <w:tr w:rsidR="00C0290D" w:rsidRPr="00481A51">
              <w:trPr>
                <w:trHeight w:val="279"/>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color w:val="000000"/>
                      <w:sz w:val="20"/>
                      <w:szCs w:val="20"/>
                      <w:lang w:val="en-US"/>
                    </w:rPr>
                    <w:t>“</w:t>
                  </w:r>
                  <w:r w:rsidRPr="00481A51">
                    <w:rPr>
                      <w:b w:val="0"/>
                      <w:bCs w:val="0"/>
                      <w:sz w:val="20"/>
                      <w:szCs w:val="20"/>
                      <w:lang w:val="en-US"/>
                    </w:rPr>
                    <w:t>CANON” NP 7161</w:t>
                  </w:r>
                </w:p>
              </w:tc>
            </w:tr>
            <w:tr w:rsidR="00C0290D" w:rsidRPr="00481A51">
              <w:trPr>
                <w:trHeight w:val="279"/>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color w:val="000000"/>
                      <w:sz w:val="20"/>
                      <w:szCs w:val="20"/>
                      <w:lang w:val="en-US"/>
                    </w:rPr>
                    <w:t>“RICO</w:t>
                  </w:r>
                  <w:r w:rsidRPr="00481A51">
                    <w:rPr>
                      <w:b w:val="0"/>
                      <w:bCs w:val="0"/>
                      <w:color w:val="000000"/>
                      <w:sz w:val="20"/>
                      <w:szCs w:val="20"/>
                    </w:rPr>
                    <w:t>H</w:t>
                  </w:r>
                  <w:r w:rsidRPr="00481A51">
                    <w:rPr>
                      <w:b w:val="0"/>
                      <w:bCs w:val="0"/>
                      <w:color w:val="000000"/>
                      <w:sz w:val="20"/>
                      <w:szCs w:val="20"/>
                      <w:lang w:val="en-US"/>
                    </w:rPr>
                    <w:t>” 4615</w:t>
                  </w:r>
                </w:p>
              </w:tc>
            </w:tr>
            <w:tr w:rsidR="00C0290D" w:rsidRPr="00481A51">
              <w:trPr>
                <w:trHeight w:val="279"/>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color w:val="000000"/>
                      <w:sz w:val="20"/>
                      <w:szCs w:val="20"/>
                    </w:rPr>
                    <w:t>„XEROX“ 1025</w:t>
                  </w:r>
                </w:p>
              </w:tc>
            </w:tr>
            <w:tr w:rsidR="00C0290D" w:rsidRPr="00481A51">
              <w:trPr>
                <w:trHeight w:val="279"/>
              </w:trPr>
              <w:tc>
                <w:tcPr>
                  <w:tcW w:w="8866" w:type="dxa"/>
                  <w:tcBorders>
                    <w:top w:val="single" w:sz="4" w:space="0" w:color="auto"/>
                    <w:left w:val="single" w:sz="4" w:space="0" w:color="auto"/>
                    <w:bottom w:val="single" w:sz="4" w:space="0" w:color="auto"/>
                    <w:right w:val="single" w:sz="4" w:space="0" w:color="auto"/>
                  </w:tcBorders>
                </w:tcPr>
                <w:p w:rsidR="00C0290D" w:rsidRPr="00481A51" w:rsidRDefault="00C0290D" w:rsidP="00F0189C">
                  <w:pPr>
                    <w:pStyle w:val="BodyTextIndent"/>
                    <w:spacing w:line="276" w:lineRule="auto"/>
                    <w:rPr>
                      <w:b w:val="0"/>
                      <w:bCs w:val="0"/>
                      <w:noProof/>
                    </w:rPr>
                  </w:pPr>
                  <w:r w:rsidRPr="00481A51">
                    <w:rPr>
                      <w:b w:val="0"/>
                      <w:bCs w:val="0"/>
                      <w:color w:val="000000"/>
                      <w:sz w:val="20"/>
                      <w:szCs w:val="20"/>
                    </w:rPr>
                    <w:t>“CANON” IR 1600</w:t>
                  </w:r>
                </w:p>
              </w:tc>
            </w:tr>
            <w:tr w:rsidR="00C0290D" w:rsidRPr="00C60419">
              <w:trPr>
                <w:trHeight w:val="279"/>
              </w:trPr>
              <w:tc>
                <w:tcPr>
                  <w:tcW w:w="8866" w:type="dxa"/>
                  <w:tcBorders>
                    <w:top w:val="single" w:sz="4" w:space="0" w:color="auto"/>
                    <w:left w:val="single" w:sz="4" w:space="0" w:color="auto"/>
                    <w:bottom w:val="single" w:sz="4" w:space="0" w:color="auto"/>
                    <w:right w:val="single" w:sz="4" w:space="0" w:color="auto"/>
                  </w:tcBorders>
                </w:tcPr>
                <w:p w:rsidR="00C0290D" w:rsidRPr="00C60419" w:rsidRDefault="00C0290D" w:rsidP="00F0189C">
                  <w:pPr>
                    <w:pStyle w:val="BodyTextIndent"/>
                    <w:spacing w:line="276" w:lineRule="auto"/>
                    <w:rPr>
                      <w:b w:val="0"/>
                      <w:bCs w:val="0"/>
                      <w:noProof/>
                    </w:rPr>
                  </w:pPr>
                  <w:r w:rsidRPr="00481A51">
                    <w:rPr>
                      <w:b w:val="0"/>
                      <w:bCs w:val="0"/>
                      <w:color w:val="000000"/>
                      <w:sz w:val="20"/>
                      <w:szCs w:val="20"/>
                    </w:rPr>
                    <w:t>“CANON” NP 6220</w:t>
                  </w:r>
                </w:p>
              </w:tc>
            </w:tr>
          </w:tbl>
          <w:p w:rsidR="00C0290D" w:rsidRPr="00C60419" w:rsidRDefault="00C0290D" w:rsidP="00F9747A"/>
          <w:p w:rsidR="00C0290D" w:rsidRPr="00AE1407" w:rsidRDefault="00C0290D" w:rsidP="00421B19">
            <w:pPr>
              <w:tabs>
                <w:tab w:val="left" w:pos="7530"/>
              </w:tabs>
              <w:jc w:val="both"/>
            </w:pPr>
          </w:p>
        </w:tc>
      </w:tr>
    </w:tbl>
    <w:p w:rsidR="00C0290D" w:rsidRPr="00AE1407" w:rsidRDefault="00C0290D" w:rsidP="00E43FAE"/>
    <w:p w:rsidR="00C0290D" w:rsidRPr="00AE1407" w:rsidRDefault="00C0290D">
      <w:r w:rsidRPr="00AE1407">
        <w:br w:type="page"/>
      </w:r>
    </w:p>
    <w:p w:rsidR="00C0290D" w:rsidRDefault="00C0290D" w:rsidP="00EF466B">
      <w:pPr>
        <w:pStyle w:val="Heading1"/>
        <w:numPr>
          <w:ilvl w:val="0"/>
          <w:numId w:val="12"/>
        </w:numPr>
        <w:jc w:val="center"/>
        <w:rPr>
          <w:noProof/>
          <w:sz w:val="28"/>
          <w:szCs w:val="28"/>
        </w:rPr>
      </w:pPr>
      <w:bookmarkStart w:id="22" w:name="_Toc389030813"/>
      <w:bookmarkStart w:id="23" w:name="_Toc389030878"/>
      <w:bookmarkStart w:id="24" w:name="_Toc375826006"/>
      <w:r w:rsidRPr="00505B0D">
        <w:rPr>
          <w:sz w:val="28"/>
          <w:szCs w:val="28"/>
        </w:rPr>
        <w:lastRenderedPageBreak/>
        <w:t>УСЛОВИ ЗА УЧЕШЋЕ У ПОСТУПКУ ЈАВНЕ НАБАВКЕ</w:t>
      </w:r>
      <w:bookmarkEnd w:id="22"/>
      <w:bookmarkEnd w:id="23"/>
      <w:r w:rsidRPr="00505B0D">
        <w:rPr>
          <w:sz w:val="28"/>
          <w:szCs w:val="28"/>
        </w:rPr>
        <w:t xml:space="preserve"> </w:t>
      </w:r>
    </w:p>
    <w:p w:rsidR="00C0290D" w:rsidRPr="00F66F58" w:rsidRDefault="00C0290D" w:rsidP="00576ADE">
      <w:pPr>
        <w:jc w:val="center"/>
        <w:rPr>
          <w:b/>
          <w:bCs/>
          <w:sz w:val="28"/>
          <w:szCs w:val="28"/>
          <w:lang w:val="hr-HR"/>
        </w:rPr>
      </w:pPr>
      <w:r w:rsidRPr="00F66F58">
        <w:rPr>
          <w:b/>
          <w:bCs/>
          <w:sz w:val="28"/>
          <w:szCs w:val="28"/>
          <w:lang w:val="hr-HR"/>
        </w:rPr>
        <w:t>ИЗ ЧЛ. 75. И 76. ЗАКОНА И УПУТСТВО КАКО СЕ ДОКАЗУЈЕ ИСПУЊЕНОСТ ТИХ УСЛОВА</w:t>
      </w:r>
      <w:bookmarkEnd w:id="24"/>
    </w:p>
    <w:p w:rsidR="00C0290D" w:rsidRPr="00F66F58" w:rsidRDefault="00C0290D" w:rsidP="006B3C53">
      <w:pPr>
        <w:spacing w:before="100" w:beforeAutospacing="1" w:line="210" w:lineRule="atLeast"/>
        <w:ind w:firstLine="360"/>
        <w:jc w:val="both"/>
        <w:rPr>
          <w:noProof/>
          <w:lang w:val="hr-HR"/>
        </w:rPr>
      </w:pPr>
      <w:r w:rsidRPr="00F66F58">
        <w:rPr>
          <w:noProof/>
          <w:lang w:val="hr-HR"/>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C0290D" w:rsidRPr="00F66F58" w:rsidRDefault="00C0290D" w:rsidP="006B3C53">
      <w:pPr>
        <w:spacing w:before="100" w:beforeAutospacing="1" w:line="210" w:lineRule="atLeast"/>
        <w:ind w:firstLine="360"/>
        <w:jc w:val="both"/>
        <w:rPr>
          <w:b/>
          <w:bCs/>
          <w:noProof/>
          <w:lang w:val="hr-HR"/>
        </w:rPr>
      </w:pPr>
    </w:p>
    <w:tbl>
      <w:tblPr>
        <w:tblW w:w="9512"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120"/>
        <w:gridCol w:w="2642"/>
        <w:gridCol w:w="5949"/>
      </w:tblGrid>
      <w:tr w:rsidR="00C0290D" w:rsidRPr="00AE1407">
        <w:trPr>
          <w:trHeight w:val="972"/>
        </w:trPr>
        <w:tc>
          <w:tcPr>
            <w:tcW w:w="801" w:type="dxa"/>
            <w:tcBorders>
              <w:top w:val="double" w:sz="4" w:space="0" w:color="auto"/>
            </w:tcBorders>
            <w:vAlign w:val="center"/>
          </w:tcPr>
          <w:p w:rsidR="00C0290D" w:rsidRPr="00AE1407" w:rsidRDefault="00C0290D" w:rsidP="00A324FE">
            <w:pPr>
              <w:jc w:val="center"/>
              <w:rPr>
                <w:noProof/>
              </w:rPr>
            </w:pPr>
            <w:r w:rsidRPr="00AE1407">
              <w:rPr>
                <w:noProof/>
              </w:rPr>
              <w:t>Бр.</w:t>
            </w:r>
          </w:p>
        </w:tc>
        <w:tc>
          <w:tcPr>
            <w:tcW w:w="2762" w:type="dxa"/>
            <w:gridSpan w:val="2"/>
            <w:tcBorders>
              <w:top w:val="double" w:sz="4" w:space="0" w:color="auto"/>
            </w:tcBorders>
            <w:vAlign w:val="center"/>
          </w:tcPr>
          <w:p w:rsidR="00C0290D" w:rsidRPr="00AE1407" w:rsidRDefault="00C0290D" w:rsidP="00A324FE">
            <w:pPr>
              <w:jc w:val="center"/>
              <w:rPr>
                <w:noProof/>
              </w:rPr>
            </w:pPr>
            <w:r w:rsidRPr="00AE1407">
              <w:rPr>
                <w:noProof/>
              </w:rPr>
              <w:t>УСЛОВИ</w:t>
            </w:r>
          </w:p>
        </w:tc>
        <w:tc>
          <w:tcPr>
            <w:tcW w:w="5949" w:type="dxa"/>
            <w:tcBorders>
              <w:top w:val="double" w:sz="4" w:space="0" w:color="auto"/>
            </w:tcBorders>
            <w:vAlign w:val="center"/>
          </w:tcPr>
          <w:p w:rsidR="00C0290D" w:rsidRPr="00AE1407" w:rsidRDefault="00C0290D" w:rsidP="00A324FE">
            <w:pPr>
              <w:jc w:val="center"/>
              <w:rPr>
                <w:noProof/>
              </w:rPr>
            </w:pPr>
            <w:r w:rsidRPr="00AE1407">
              <w:rPr>
                <w:noProof/>
              </w:rPr>
              <w:t>ДОКАЗИ</w:t>
            </w:r>
          </w:p>
        </w:tc>
      </w:tr>
      <w:tr w:rsidR="00C0290D" w:rsidRPr="00AE1407">
        <w:trPr>
          <w:trHeight w:val="505"/>
        </w:trPr>
        <w:tc>
          <w:tcPr>
            <w:tcW w:w="9512" w:type="dxa"/>
            <w:gridSpan w:val="4"/>
          </w:tcPr>
          <w:p w:rsidR="00C0290D" w:rsidRPr="00AE1407" w:rsidRDefault="00C0290D" w:rsidP="002D5B2C">
            <w:pPr>
              <w:jc w:val="center"/>
              <w:rPr>
                <w:b/>
                <w:bCs/>
                <w:noProof/>
              </w:rPr>
            </w:pPr>
            <w:r w:rsidRPr="00AE1407">
              <w:rPr>
                <w:b/>
                <w:bCs/>
                <w:noProof/>
              </w:rPr>
              <w:t>ОБАВЕЗНИ УСЛОВИ ЗА УЧЕШЋЕ У ПОСТУПКУ ЈАВНЕ НАБАВКЕ ИЗ ЧЛАНА 75. ЗАКОНА</w:t>
            </w:r>
          </w:p>
        </w:tc>
      </w:tr>
      <w:tr w:rsidR="00C0290D" w:rsidRPr="00AE1407">
        <w:trPr>
          <w:trHeight w:val="505"/>
        </w:trPr>
        <w:tc>
          <w:tcPr>
            <w:tcW w:w="801" w:type="dxa"/>
            <w:vAlign w:val="center"/>
          </w:tcPr>
          <w:p w:rsidR="00C0290D" w:rsidRPr="00AE1407" w:rsidRDefault="00C0290D" w:rsidP="00A324FE">
            <w:pPr>
              <w:rPr>
                <w:noProof/>
              </w:rPr>
            </w:pPr>
            <w:r w:rsidRPr="00AE1407">
              <w:rPr>
                <w:noProof/>
              </w:rPr>
              <w:t>1.</w:t>
            </w:r>
          </w:p>
        </w:tc>
        <w:tc>
          <w:tcPr>
            <w:tcW w:w="2762" w:type="dxa"/>
            <w:gridSpan w:val="2"/>
          </w:tcPr>
          <w:p w:rsidR="00C0290D" w:rsidRPr="00740855" w:rsidRDefault="00C0290D" w:rsidP="00230204">
            <w:pPr>
              <w:pStyle w:val="stil1tekst"/>
              <w:ind w:left="0" w:right="63" w:firstLine="0"/>
              <w:rPr>
                <w:noProof/>
                <w:sz w:val="24"/>
                <w:szCs w:val="24"/>
              </w:rPr>
            </w:pPr>
            <w:r w:rsidRPr="00740855">
              <w:rPr>
                <w:noProof/>
                <w:sz w:val="24"/>
                <w:szCs w:val="24"/>
              </w:rPr>
              <w:t>Понуђач је регистрован код надлежног органа, односно уписан у одговарајући регистар.</w:t>
            </w:r>
          </w:p>
        </w:tc>
        <w:tc>
          <w:tcPr>
            <w:tcW w:w="5949" w:type="dxa"/>
          </w:tcPr>
          <w:p w:rsidR="00C0290D" w:rsidRPr="00740855" w:rsidRDefault="00C0290D" w:rsidP="00740855">
            <w:pPr>
              <w:jc w:val="both"/>
              <w:rPr>
                <w:noProof/>
              </w:rPr>
            </w:pPr>
            <w:r w:rsidRPr="00740855">
              <w:rPr>
                <w:noProof/>
              </w:rPr>
              <w:t>Извод из регистра Агенције за привредне регистре, односно извод из регистра надлежног Привредног суда</w:t>
            </w:r>
          </w:p>
        </w:tc>
      </w:tr>
      <w:tr w:rsidR="00C0290D" w:rsidRPr="00AE1407">
        <w:trPr>
          <w:trHeight w:val="458"/>
        </w:trPr>
        <w:tc>
          <w:tcPr>
            <w:tcW w:w="801" w:type="dxa"/>
            <w:vAlign w:val="center"/>
          </w:tcPr>
          <w:p w:rsidR="00C0290D" w:rsidRPr="00AE1407" w:rsidRDefault="00C0290D" w:rsidP="00A324FE">
            <w:pPr>
              <w:rPr>
                <w:noProof/>
              </w:rPr>
            </w:pPr>
            <w:r w:rsidRPr="00AE1407">
              <w:rPr>
                <w:noProof/>
              </w:rPr>
              <w:t>2.</w:t>
            </w:r>
          </w:p>
        </w:tc>
        <w:tc>
          <w:tcPr>
            <w:tcW w:w="2762" w:type="dxa"/>
            <w:gridSpan w:val="2"/>
            <w:vAlign w:val="center"/>
          </w:tcPr>
          <w:p w:rsidR="00C0290D" w:rsidRPr="00AE1407" w:rsidRDefault="00C0290D"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tcPr>
          <w:p w:rsidR="00C0290D" w:rsidRPr="00AE1407" w:rsidRDefault="00C0290D" w:rsidP="00230204">
            <w:pPr>
              <w:pStyle w:val="Default"/>
              <w:jc w:val="both"/>
              <w:rPr>
                <w:rFonts w:ascii="Times New Roman" w:hAnsi="Times New Roman" w:cs="Times New Roman"/>
                <w:b/>
                <w:bCs/>
                <w:color w:val="auto"/>
              </w:rPr>
            </w:pPr>
            <w:r w:rsidRPr="00AE1407">
              <w:rPr>
                <w:rFonts w:ascii="Times New Roman" w:hAnsi="Times New Roman" w:cs="Times New Roman"/>
                <w:color w:val="auto"/>
              </w:rPr>
              <w:t>Доказ за</w:t>
            </w:r>
            <w:r w:rsidRPr="00AE1407">
              <w:rPr>
                <w:rFonts w:ascii="Times New Roman" w:hAnsi="Times New Roman" w:cs="Times New Roman"/>
                <w:b/>
                <w:bCs/>
                <w:color w:val="auto"/>
              </w:rPr>
              <w:t xml:space="preserve"> правно лице: </w:t>
            </w:r>
          </w:p>
          <w:p w:rsidR="00C0290D" w:rsidRPr="00AE1407" w:rsidRDefault="00C0290D" w:rsidP="00EF466B">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0290D" w:rsidRPr="00AE1407" w:rsidRDefault="00C0290D" w:rsidP="00EF466B">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0290D" w:rsidRPr="00AE1407" w:rsidRDefault="00C0290D" w:rsidP="00EF466B">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0290D" w:rsidRPr="00AE1407" w:rsidRDefault="00C0290D" w:rsidP="00230204">
            <w:pPr>
              <w:pStyle w:val="Default"/>
              <w:ind w:left="33"/>
              <w:jc w:val="both"/>
              <w:rPr>
                <w:rFonts w:ascii="Times New Roman" w:hAnsi="Times New Roman" w:cs="Times New Roman"/>
                <w:color w:val="auto"/>
              </w:rPr>
            </w:pPr>
          </w:p>
          <w:p w:rsidR="00C0290D" w:rsidRPr="00AE1407" w:rsidRDefault="00C0290D" w:rsidP="00230204">
            <w:pPr>
              <w:pStyle w:val="Default"/>
              <w:jc w:val="both"/>
              <w:rPr>
                <w:rFonts w:ascii="Times New Roman" w:hAnsi="Times New Roman" w:cs="Times New Roman"/>
                <w:color w:val="auto"/>
              </w:rPr>
            </w:pPr>
            <w:r w:rsidRPr="00AE1407">
              <w:rPr>
                <w:rFonts w:ascii="Times New Roman" w:hAnsi="Times New Roman" w:cs="Times New Roman"/>
                <w:color w:val="auto"/>
              </w:rPr>
              <w:t>Доказ за</w:t>
            </w:r>
            <w:r w:rsidRPr="00AE1407">
              <w:rPr>
                <w:rFonts w:ascii="Times New Roman" w:hAnsi="Times New Roman" w:cs="Times New Roman"/>
                <w:b/>
                <w:bCs/>
                <w:color w:val="auto"/>
              </w:rPr>
              <w:t xml:space="preserve"> предузетнике:</w:t>
            </w:r>
          </w:p>
          <w:p w:rsidR="00C0290D" w:rsidRPr="00AE1407" w:rsidRDefault="00C0290D" w:rsidP="00230204">
            <w:pPr>
              <w:pStyle w:val="Default"/>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lastRenderedPageBreak/>
              <w:t>(захтев се може поднети према месту рођења или према месту пребивалишта).</w:t>
            </w:r>
          </w:p>
          <w:p w:rsidR="00C0290D" w:rsidRPr="00AE1407" w:rsidRDefault="00C0290D" w:rsidP="00230204">
            <w:pPr>
              <w:pStyle w:val="Default"/>
              <w:jc w:val="both"/>
              <w:rPr>
                <w:rFonts w:ascii="Times New Roman" w:hAnsi="Times New Roman" w:cs="Times New Roman"/>
                <w:color w:val="auto"/>
              </w:rPr>
            </w:pPr>
          </w:p>
          <w:p w:rsidR="00C0290D" w:rsidRPr="00AE1407" w:rsidRDefault="00C0290D" w:rsidP="00230204">
            <w:pPr>
              <w:pStyle w:val="Default"/>
              <w:jc w:val="both"/>
              <w:rPr>
                <w:rFonts w:ascii="Times New Roman" w:hAnsi="Times New Roman" w:cs="Times New Roman"/>
                <w:b/>
                <w:bCs/>
                <w:color w:val="auto"/>
              </w:rPr>
            </w:pPr>
            <w:r w:rsidRPr="00AE1407">
              <w:rPr>
                <w:rFonts w:ascii="Times New Roman" w:hAnsi="Times New Roman" w:cs="Times New Roman"/>
                <w:color w:val="auto"/>
              </w:rPr>
              <w:t xml:space="preserve">Доказ за </w:t>
            </w:r>
            <w:r w:rsidRPr="00AE1407">
              <w:rPr>
                <w:rFonts w:ascii="Times New Roman" w:hAnsi="Times New Roman" w:cs="Times New Roman"/>
                <w:b/>
                <w:bCs/>
                <w:color w:val="auto"/>
              </w:rPr>
              <w:t>физичка лица:</w:t>
            </w:r>
          </w:p>
          <w:p w:rsidR="00C0290D" w:rsidRPr="00AE1407" w:rsidRDefault="00C0290D" w:rsidP="00230204">
            <w:pPr>
              <w:pStyle w:val="Default"/>
              <w:jc w:val="both"/>
              <w:rPr>
                <w:rFonts w:ascii="Times New Roman" w:hAnsi="Times New Roman" w:cs="Times New Roman"/>
                <w:b/>
                <w:bCs/>
                <w:color w:val="auto"/>
              </w:rPr>
            </w:pPr>
            <w:r w:rsidRPr="00AE1407">
              <w:rPr>
                <w:rFonts w:ascii="Times New Roman" w:hAnsi="Times New Roman" w:cs="Times New Roman"/>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преваре(захтев се може поднети према месту рођења или према месту пребивалишта).</w:t>
            </w:r>
          </w:p>
        </w:tc>
      </w:tr>
      <w:tr w:rsidR="00C0290D" w:rsidRPr="00AE1407">
        <w:trPr>
          <w:trHeight w:val="789"/>
        </w:trPr>
        <w:tc>
          <w:tcPr>
            <w:tcW w:w="801" w:type="dxa"/>
            <w:vAlign w:val="center"/>
          </w:tcPr>
          <w:p w:rsidR="00C0290D" w:rsidRPr="00AE1407" w:rsidRDefault="00C0290D" w:rsidP="00A324FE">
            <w:pPr>
              <w:rPr>
                <w:noProof/>
              </w:rPr>
            </w:pPr>
            <w:r w:rsidRPr="001757D2">
              <w:rPr>
                <w:noProof/>
              </w:rPr>
              <w:lastRenderedPageBreak/>
              <w:t>3.</w:t>
            </w:r>
          </w:p>
        </w:tc>
        <w:tc>
          <w:tcPr>
            <w:tcW w:w="2762" w:type="dxa"/>
            <w:gridSpan w:val="2"/>
            <w:vAlign w:val="center"/>
          </w:tcPr>
          <w:p w:rsidR="00C0290D" w:rsidRPr="00AE1407" w:rsidRDefault="00C0290D"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tcPr>
          <w:p w:rsidR="00C0290D" w:rsidRPr="00AE1407" w:rsidRDefault="00C0290D" w:rsidP="00230204">
            <w:pPr>
              <w:pStyle w:val="Default"/>
              <w:jc w:val="both"/>
              <w:rPr>
                <w:rFonts w:ascii="Times New Roman" w:hAnsi="Times New Roman" w:cs="Times New Roman"/>
                <w:b/>
                <w:bCs/>
                <w:color w:val="auto"/>
              </w:rPr>
            </w:pPr>
            <w:r w:rsidRPr="00AE1407">
              <w:rPr>
                <w:rFonts w:ascii="Times New Roman" w:hAnsi="Times New Roman" w:cs="Times New Roman"/>
                <w:color w:val="auto"/>
              </w:rPr>
              <w:t xml:space="preserve">Доказ за </w:t>
            </w:r>
            <w:r w:rsidRPr="00AE1407">
              <w:rPr>
                <w:rFonts w:ascii="Times New Roman" w:hAnsi="Times New Roman" w:cs="Times New Roman"/>
                <w:b/>
                <w:bCs/>
                <w:color w:val="auto"/>
              </w:rPr>
              <w:t>правно лице / предузетнике / физичка лица:</w:t>
            </w:r>
          </w:p>
          <w:p w:rsidR="00C0290D" w:rsidRPr="00AE1407" w:rsidRDefault="00C0290D" w:rsidP="00230204">
            <w:pPr>
              <w:pStyle w:val="Default"/>
              <w:jc w:val="both"/>
              <w:rPr>
                <w:rFonts w:ascii="Times New Roman" w:hAnsi="Times New Roman" w:cs="Times New Roman"/>
                <w:color w:val="auto"/>
              </w:rPr>
            </w:pPr>
            <w:r w:rsidRPr="00AE1407">
              <w:rPr>
                <w:rFonts w:ascii="Times New Roman" w:hAnsi="Times New Roman" w:cs="Times New Roman"/>
                <w:color w:val="auto"/>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color w:val="auto"/>
              </w:rPr>
              <w:t xml:space="preserve"> не старија од два месеца пре отварања понуде</w:t>
            </w:r>
            <w:r w:rsidRPr="00AE1407">
              <w:rPr>
                <w:rFonts w:ascii="Times New Roman" w:hAnsi="Times New Roman" w:cs="Times New Roman"/>
                <w:b/>
                <w:bCs/>
                <w:color w:val="auto"/>
              </w:rPr>
              <w:t xml:space="preserve">. </w:t>
            </w:r>
          </w:p>
          <w:p w:rsidR="00C0290D" w:rsidRPr="00AE1407" w:rsidRDefault="00C0290D" w:rsidP="00230204">
            <w:pPr>
              <w:jc w:val="both"/>
              <w:rPr>
                <w:b/>
                <w:bCs/>
                <w:noProof/>
              </w:rPr>
            </w:pPr>
            <w:r w:rsidRPr="00AE1407">
              <w:rPr>
                <w:b/>
                <w:bCs/>
              </w:rPr>
              <w:t>Овај доказ достављају сви понуђачи било да су правна лица или предузетници</w:t>
            </w:r>
            <w:r w:rsidRPr="00AE1407">
              <w:rPr>
                <w:b/>
                <w:bCs/>
                <w:noProof/>
              </w:rPr>
              <w:t>.</w:t>
            </w:r>
          </w:p>
        </w:tc>
      </w:tr>
      <w:tr w:rsidR="00C0290D" w:rsidRPr="00AE1407">
        <w:trPr>
          <w:trHeight w:val="848"/>
        </w:trPr>
        <w:tc>
          <w:tcPr>
            <w:tcW w:w="9512" w:type="dxa"/>
            <w:gridSpan w:val="4"/>
            <w:vAlign w:val="center"/>
          </w:tcPr>
          <w:p w:rsidR="00C0290D" w:rsidRPr="00AE1407" w:rsidRDefault="00C0290D" w:rsidP="00443E1C">
            <w:pPr>
              <w:pStyle w:val="ListParagraph"/>
              <w:ind w:left="0" w:firstLine="48"/>
              <w:jc w:val="center"/>
              <w:rPr>
                <w:b/>
                <w:bCs/>
                <w:noProof/>
              </w:rPr>
            </w:pPr>
            <w:r w:rsidRPr="003820BC">
              <w:rPr>
                <w:b/>
                <w:bCs/>
                <w:noProof/>
              </w:rPr>
              <w:t>ДОДАТНИ УСЛОВИ ЗА УЧЕШЋЕ У ПОСТУПКУ ЈАВНЕ НАБАВКЕ ИЗ ЧЛАНА 76. ЗАКОНА</w:t>
            </w:r>
          </w:p>
        </w:tc>
      </w:tr>
      <w:tr w:rsidR="00C0290D" w:rsidRPr="00AE1407">
        <w:trPr>
          <w:trHeight w:val="848"/>
        </w:trPr>
        <w:tc>
          <w:tcPr>
            <w:tcW w:w="921" w:type="dxa"/>
            <w:gridSpan w:val="2"/>
            <w:vAlign w:val="center"/>
          </w:tcPr>
          <w:p w:rsidR="00C0290D" w:rsidRPr="00AE1407" w:rsidRDefault="00537B94" w:rsidP="00537B94">
            <w:pPr>
              <w:jc w:val="center"/>
              <w:rPr>
                <w:noProof/>
              </w:rPr>
            </w:pPr>
            <w:r w:rsidRPr="00537B94">
              <w:rPr>
                <w:noProof/>
              </w:rPr>
              <w:t>4</w:t>
            </w:r>
            <w:r w:rsidR="00C0290D" w:rsidRPr="00AE1407">
              <w:rPr>
                <w:noProof/>
              </w:rPr>
              <w:t>.</w:t>
            </w:r>
          </w:p>
          <w:p w:rsidR="00C0290D" w:rsidRPr="00AE1407" w:rsidRDefault="00C0290D" w:rsidP="00443E1C">
            <w:pPr>
              <w:pStyle w:val="ListParagraph"/>
              <w:ind w:left="405"/>
              <w:rPr>
                <w:noProof/>
              </w:rPr>
            </w:pPr>
          </w:p>
          <w:p w:rsidR="00C0290D" w:rsidRPr="00AE1407" w:rsidRDefault="00C0290D" w:rsidP="00443E1C">
            <w:pPr>
              <w:pStyle w:val="ListParagraph"/>
              <w:ind w:left="405"/>
              <w:rPr>
                <w:noProof/>
              </w:rPr>
            </w:pPr>
          </w:p>
        </w:tc>
        <w:tc>
          <w:tcPr>
            <w:tcW w:w="2642" w:type="dxa"/>
          </w:tcPr>
          <w:p w:rsidR="00C0290D" w:rsidRPr="002323B2" w:rsidRDefault="00C0290D" w:rsidP="00443E1C">
            <w:pPr>
              <w:rPr>
                <w:noProof/>
              </w:rPr>
            </w:pPr>
            <w:r w:rsidRPr="002323B2">
              <w:rPr>
                <w:noProof/>
              </w:rPr>
              <w:t xml:space="preserve">Да понуђач располаже неопходним финансијским и пословним капацитетом, тј. да нема ни један дан неликвидности у периоду од </w:t>
            </w:r>
            <w:r w:rsidRPr="002323B2">
              <w:rPr>
                <w:b/>
                <w:bCs/>
                <w:noProof/>
              </w:rPr>
              <w:t>годину дана</w:t>
            </w:r>
            <w:r w:rsidRPr="002323B2">
              <w:rPr>
                <w:noProof/>
              </w:rPr>
              <w:t xml:space="preserve"> пре објављивања позива, и да је остварио најмање </w:t>
            </w:r>
            <w:r w:rsidR="0004154F">
              <w:rPr>
                <w:noProof/>
              </w:rPr>
              <w:t>2</w:t>
            </w:r>
            <w:r>
              <w:rPr>
                <w:noProof/>
              </w:rPr>
              <w:t>5</w:t>
            </w:r>
            <w:r w:rsidRPr="00F66F58">
              <w:rPr>
                <w:noProof/>
              </w:rPr>
              <w:t>.000.000,00</w:t>
            </w:r>
            <w:r w:rsidRPr="002323B2">
              <w:rPr>
                <w:noProof/>
                <w:color w:val="FF0000"/>
              </w:rPr>
              <w:t xml:space="preserve"> </w:t>
            </w:r>
            <w:r w:rsidR="0004154F">
              <w:rPr>
                <w:noProof/>
              </w:rPr>
              <w:t>дин. прихода у свакој од</w:t>
            </w:r>
            <w:r w:rsidRPr="002323B2">
              <w:rPr>
                <w:noProof/>
              </w:rPr>
              <w:t xml:space="preserve"> последње две године</w:t>
            </w:r>
            <w:r w:rsidR="009044E0">
              <w:rPr>
                <w:noProof/>
              </w:rPr>
              <w:t xml:space="preserve"> </w:t>
            </w:r>
            <w:r w:rsidRPr="002323B2">
              <w:rPr>
                <w:noProof/>
              </w:rPr>
              <w:t>(2013. и 2014.)</w:t>
            </w:r>
          </w:p>
          <w:p w:rsidR="00C0290D" w:rsidRPr="002323B2" w:rsidRDefault="00C0290D" w:rsidP="00443E1C">
            <w:pPr>
              <w:rPr>
                <w:noProof/>
              </w:rPr>
            </w:pPr>
          </w:p>
        </w:tc>
        <w:tc>
          <w:tcPr>
            <w:tcW w:w="5949" w:type="dxa"/>
          </w:tcPr>
          <w:p w:rsidR="00C0290D" w:rsidRPr="002323B2" w:rsidRDefault="00C0290D" w:rsidP="00443E1C">
            <w:pPr>
              <w:jc w:val="both"/>
              <w:rPr>
                <w:b/>
                <w:bCs/>
                <w:noProof/>
              </w:rPr>
            </w:pPr>
            <w:r w:rsidRPr="002323B2">
              <w:rPr>
                <w:b/>
                <w:bCs/>
                <w:noProof/>
              </w:rPr>
              <w:t>Доказ за правно лице/предузетника/физичко лице:</w:t>
            </w:r>
          </w:p>
          <w:p w:rsidR="00C0290D" w:rsidRPr="002323B2" w:rsidRDefault="00C0290D" w:rsidP="00443E1C">
            <w:pPr>
              <w:rPr>
                <w:noProof/>
              </w:rPr>
            </w:pPr>
          </w:p>
          <w:p w:rsidR="00C0290D" w:rsidRPr="002323B2" w:rsidRDefault="00C0290D" w:rsidP="00443E1C">
            <w:pPr>
              <w:rPr>
                <w:noProof/>
              </w:rPr>
            </w:pPr>
            <w:r w:rsidRPr="002323B2">
              <w:rPr>
                <w:noProof/>
              </w:rPr>
              <w:t xml:space="preserve">Потврда НБС о броју дана неликвидности за период од          </w:t>
            </w:r>
            <w:r w:rsidRPr="002323B2">
              <w:rPr>
                <w:noProof/>
                <w:lang w:val="sr-Cyrl-BA"/>
              </w:rPr>
              <w:t xml:space="preserve"> </w:t>
            </w:r>
            <w:r w:rsidRPr="002323B2">
              <w:rPr>
                <w:noProof/>
              </w:rPr>
              <w:t xml:space="preserve"> </w:t>
            </w:r>
            <w:r w:rsidRPr="002323B2">
              <w:rPr>
                <w:noProof/>
                <w:lang w:val="sr-Cyrl-BA"/>
              </w:rPr>
              <w:t xml:space="preserve">до </w:t>
            </w:r>
            <w:r w:rsidRPr="002323B2">
              <w:rPr>
                <w:noProof/>
              </w:rPr>
              <w:t xml:space="preserve">године. </w:t>
            </w:r>
          </w:p>
          <w:p w:rsidR="00C0290D" w:rsidRPr="002323B2" w:rsidRDefault="00C0290D" w:rsidP="00443E1C">
            <w:pPr>
              <w:rPr>
                <w:noProof/>
              </w:rPr>
            </w:pPr>
            <w:r w:rsidRPr="002323B2">
              <w:rPr>
                <w:noProof/>
              </w:rPr>
              <w:t xml:space="preserve">Потврду издаје: </w:t>
            </w:r>
          </w:p>
          <w:p w:rsidR="00C0290D" w:rsidRPr="002323B2" w:rsidRDefault="00C0290D" w:rsidP="00443E1C">
            <w:pPr>
              <w:rPr>
                <w:noProof/>
              </w:rPr>
            </w:pPr>
            <w:r w:rsidRPr="002323B2">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0290D" w:rsidRPr="002323B2" w:rsidRDefault="00C0290D" w:rsidP="009044E0">
            <w:pPr>
              <w:rPr>
                <w:noProof/>
              </w:rPr>
            </w:pPr>
            <w:r w:rsidRPr="002323B2">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(2013. и 2014.год.). Потенцијални понуђачи којима још није завршен Извештај о бонитету за 2014. годину, мо</w:t>
            </w:r>
            <w:r w:rsidR="009044E0">
              <w:rPr>
                <w:noProof/>
              </w:rPr>
              <w:t>гу</w:t>
            </w:r>
            <w:r w:rsidRPr="002323B2">
              <w:rPr>
                <w:noProof/>
              </w:rPr>
              <w:t xml:space="preserve"> доставити фотокопије биланса стања и биланса успеха за ту годину.</w:t>
            </w:r>
          </w:p>
        </w:tc>
      </w:tr>
      <w:tr w:rsidR="00C0290D" w:rsidRPr="00C10878" w:rsidTr="00537B94">
        <w:trPr>
          <w:trHeight w:val="274"/>
        </w:trPr>
        <w:tc>
          <w:tcPr>
            <w:tcW w:w="921" w:type="dxa"/>
            <w:gridSpan w:val="2"/>
          </w:tcPr>
          <w:p w:rsidR="00C0290D" w:rsidRPr="009E2B9B" w:rsidRDefault="00537B94" w:rsidP="00537B94">
            <w:pPr>
              <w:jc w:val="center"/>
              <w:rPr>
                <w:lang w:val="sr-Latn-CS"/>
              </w:rPr>
            </w:pPr>
            <w:r>
              <w:t>5</w:t>
            </w:r>
            <w:r w:rsidR="00C0290D" w:rsidRPr="009E2B9B">
              <w:rPr>
                <w:lang w:val="sr-Latn-CS"/>
              </w:rPr>
              <w:t>.</w:t>
            </w:r>
          </w:p>
          <w:p w:rsidR="00C0290D" w:rsidRPr="009E2B9B" w:rsidRDefault="00C0290D" w:rsidP="00443E1C">
            <w:pPr>
              <w:rPr>
                <w:lang w:val="sr-Latn-CS"/>
              </w:rPr>
            </w:pPr>
          </w:p>
          <w:p w:rsidR="00C0290D" w:rsidRPr="009E2B9B" w:rsidRDefault="00C0290D" w:rsidP="00443E1C">
            <w:pPr>
              <w:rPr>
                <w:lang w:val="sr-Latn-CS"/>
              </w:rPr>
            </w:pPr>
          </w:p>
          <w:p w:rsidR="00C0290D" w:rsidRPr="009E2B9B" w:rsidRDefault="00C0290D" w:rsidP="00443E1C">
            <w:pPr>
              <w:rPr>
                <w:lang w:val="sr-Latn-CS"/>
              </w:rPr>
            </w:pPr>
          </w:p>
        </w:tc>
        <w:tc>
          <w:tcPr>
            <w:tcW w:w="2642" w:type="dxa"/>
          </w:tcPr>
          <w:p w:rsidR="00C0290D" w:rsidRPr="0004154F" w:rsidRDefault="00C0290D" w:rsidP="00C10878">
            <w:pPr>
              <w:rPr>
                <w:rStyle w:val="apple-style-span"/>
                <w:noProof/>
                <w:lang w:val="sr-Latn-CS"/>
              </w:rPr>
            </w:pPr>
            <w:r w:rsidRPr="004B0FCB">
              <w:rPr>
                <w:lang w:val="sr-Latn-CS"/>
              </w:rPr>
              <w:t xml:space="preserve">Понуђач располаже неопходним пословним капацитетом, тј. </w:t>
            </w:r>
            <w:r w:rsidR="009044E0">
              <w:t>д</w:t>
            </w:r>
            <w:r w:rsidRPr="006B6EF5">
              <w:rPr>
                <w:noProof/>
              </w:rPr>
              <w:t>а</w:t>
            </w:r>
            <w:r w:rsidRPr="00C10878">
              <w:rPr>
                <w:noProof/>
                <w:lang w:val="sr-Latn-CS"/>
              </w:rPr>
              <w:t xml:space="preserve"> </w:t>
            </w:r>
            <w:r w:rsidRPr="006B6EF5">
              <w:rPr>
                <w:noProof/>
              </w:rPr>
              <w:t>понуђач</w:t>
            </w:r>
            <w:r w:rsidRPr="00C10878">
              <w:rPr>
                <w:noProof/>
                <w:lang w:val="sr-Latn-CS"/>
              </w:rPr>
              <w:t xml:space="preserve"> </w:t>
            </w:r>
            <w:r w:rsidRPr="006B6EF5">
              <w:rPr>
                <w:rStyle w:val="apple-style-span"/>
                <w:noProof/>
              </w:rPr>
              <w:t>поседује</w:t>
            </w:r>
            <w:r w:rsidRPr="0004154F">
              <w:rPr>
                <w:rStyle w:val="apple-style-span"/>
                <w:noProof/>
                <w:lang w:val="sr-Latn-CS"/>
              </w:rPr>
              <w:t xml:space="preserve"> </w:t>
            </w:r>
            <w:r>
              <w:rPr>
                <w:rStyle w:val="apple-style-span"/>
                <w:noProof/>
              </w:rPr>
              <w:t>следеће</w:t>
            </w:r>
            <w:r w:rsidRPr="0004154F">
              <w:rPr>
                <w:rStyle w:val="apple-style-span"/>
                <w:noProof/>
                <w:lang w:val="sr-Latn-CS"/>
              </w:rPr>
              <w:t xml:space="preserve"> ISO </w:t>
            </w:r>
            <w:r>
              <w:rPr>
                <w:rStyle w:val="apple-style-span"/>
                <w:noProof/>
              </w:rPr>
              <w:t>сертификате</w:t>
            </w:r>
            <w:r w:rsidRPr="0004154F">
              <w:rPr>
                <w:rStyle w:val="apple-style-span"/>
                <w:noProof/>
                <w:lang w:val="sr-Latn-CS"/>
              </w:rPr>
              <w:t xml:space="preserve"> </w:t>
            </w:r>
            <w:r>
              <w:rPr>
                <w:rStyle w:val="apple-style-span"/>
                <w:noProof/>
              </w:rPr>
              <w:t>о</w:t>
            </w:r>
            <w:r w:rsidRPr="0004154F">
              <w:rPr>
                <w:rStyle w:val="apple-style-span"/>
                <w:noProof/>
                <w:lang w:val="sr-Latn-CS"/>
              </w:rPr>
              <w:t xml:space="preserve"> </w:t>
            </w:r>
            <w:r>
              <w:rPr>
                <w:rStyle w:val="apple-style-span"/>
                <w:noProof/>
              </w:rPr>
              <w:t>стандардизацији</w:t>
            </w:r>
            <w:r w:rsidRPr="0004154F">
              <w:rPr>
                <w:rStyle w:val="apple-style-span"/>
                <w:noProof/>
                <w:lang w:val="sr-Latn-CS"/>
              </w:rPr>
              <w:t>:</w:t>
            </w:r>
          </w:p>
          <w:p w:rsidR="00C0290D" w:rsidRPr="004B0FCB" w:rsidRDefault="00C0290D" w:rsidP="00C10878">
            <w:pPr>
              <w:rPr>
                <w:lang w:val="sr-Latn-CS"/>
              </w:rPr>
            </w:pPr>
            <w:r>
              <w:rPr>
                <w:rStyle w:val="apple-style-span"/>
                <w:noProof/>
              </w:rPr>
              <w:lastRenderedPageBreak/>
              <w:t>ISO 9001, ISO14001</w:t>
            </w:r>
          </w:p>
        </w:tc>
        <w:tc>
          <w:tcPr>
            <w:tcW w:w="5949" w:type="dxa"/>
          </w:tcPr>
          <w:p w:rsidR="00C0290D" w:rsidRDefault="00C0290D" w:rsidP="00CC5271">
            <w:pPr>
              <w:jc w:val="both"/>
            </w:pPr>
          </w:p>
          <w:p w:rsidR="00C0290D" w:rsidRDefault="00C0290D" w:rsidP="00CC5271">
            <w:pPr>
              <w:jc w:val="both"/>
            </w:pPr>
          </w:p>
          <w:p w:rsidR="00C0290D" w:rsidRDefault="00C0290D" w:rsidP="00CC5271">
            <w:pPr>
              <w:jc w:val="both"/>
            </w:pPr>
          </w:p>
          <w:p w:rsidR="00C0290D" w:rsidRDefault="00C0290D" w:rsidP="00CC5271">
            <w:pPr>
              <w:jc w:val="both"/>
            </w:pPr>
          </w:p>
          <w:p w:rsidR="00C0290D" w:rsidRDefault="00C0290D" w:rsidP="00CC5271">
            <w:pPr>
              <w:jc w:val="both"/>
              <w:rPr>
                <w:lang w:val="sr-Latn-CS"/>
              </w:rPr>
            </w:pPr>
            <w:r w:rsidRPr="006B6EF5">
              <w:rPr>
                <w:noProof/>
                <w:lang w:val="sr-Cyrl-CS"/>
              </w:rPr>
              <w:t>Доставити фотокопиј</w:t>
            </w:r>
            <w:r>
              <w:rPr>
                <w:noProof/>
                <w:lang w:val="sr-Cyrl-CS"/>
              </w:rPr>
              <w:t>е наведених сертификата</w:t>
            </w:r>
            <w:r w:rsidR="009044E0">
              <w:rPr>
                <w:noProof/>
                <w:lang w:val="sr-Cyrl-CS"/>
              </w:rPr>
              <w:t>.</w:t>
            </w:r>
          </w:p>
          <w:p w:rsidR="00C0290D" w:rsidRPr="00C10878" w:rsidRDefault="00C0290D" w:rsidP="00CC5271">
            <w:pPr>
              <w:jc w:val="both"/>
              <w:rPr>
                <w:lang w:val="sr-Latn-CS"/>
              </w:rPr>
            </w:pPr>
          </w:p>
        </w:tc>
      </w:tr>
      <w:tr w:rsidR="00C0290D" w:rsidRPr="0004154F">
        <w:trPr>
          <w:trHeight w:val="1121"/>
        </w:trPr>
        <w:tc>
          <w:tcPr>
            <w:tcW w:w="921" w:type="dxa"/>
            <w:gridSpan w:val="2"/>
            <w:vAlign w:val="center"/>
          </w:tcPr>
          <w:p w:rsidR="00C0290D" w:rsidRPr="00AE1407" w:rsidRDefault="00537B94" w:rsidP="00443E1C">
            <w:pPr>
              <w:pStyle w:val="ListParagraph"/>
              <w:ind w:left="405"/>
              <w:rPr>
                <w:noProof/>
              </w:rPr>
            </w:pPr>
            <w:r>
              <w:rPr>
                <w:noProof/>
              </w:rPr>
              <w:lastRenderedPageBreak/>
              <w:t>6</w:t>
            </w:r>
            <w:r w:rsidR="00C0290D" w:rsidRPr="00AE1407">
              <w:rPr>
                <w:noProof/>
              </w:rPr>
              <w:t>.</w:t>
            </w:r>
          </w:p>
          <w:p w:rsidR="00C0290D" w:rsidRPr="00AE1407" w:rsidRDefault="00C0290D" w:rsidP="00443E1C">
            <w:pPr>
              <w:pStyle w:val="ListParagraph"/>
              <w:ind w:left="405"/>
              <w:rPr>
                <w:noProof/>
              </w:rPr>
            </w:pPr>
          </w:p>
          <w:p w:rsidR="00C0290D" w:rsidRPr="00AE1407" w:rsidRDefault="00C0290D" w:rsidP="00443E1C">
            <w:pPr>
              <w:pStyle w:val="ListParagraph"/>
              <w:ind w:left="405"/>
              <w:rPr>
                <w:noProof/>
              </w:rPr>
            </w:pPr>
          </w:p>
          <w:p w:rsidR="00C0290D" w:rsidRPr="00AE1407" w:rsidRDefault="00C0290D" w:rsidP="00443E1C">
            <w:pPr>
              <w:pStyle w:val="ListParagraph"/>
              <w:ind w:left="405"/>
              <w:rPr>
                <w:noProof/>
              </w:rPr>
            </w:pPr>
          </w:p>
        </w:tc>
        <w:tc>
          <w:tcPr>
            <w:tcW w:w="2642" w:type="dxa"/>
          </w:tcPr>
          <w:p w:rsidR="00C0290D" w:rsidRPr="00F66F58" w:rsidRDefault="00C0290D" w:rsidP="009044E0">
            <w:r w:rsidRPr="00F66F58">
              <w:rPr>
                <w:lang w:val="sr-Latn-CS"/>
              </w:rPr>
              <w:t>Понуђач располаже довољним  кадровским капацитетом</w:t>
            </w:r>
            <w:r w:rsidRPr="00F66F58">
              <w:t xml:space="preserve"> </w:t>
            </w:r>
            <w:r w:rsidRPr="00F66F58">
              <w:rPr>
                <w:lang w:val="sr-Latn-CS"/>
              </w:rPr>
              <w:t xml:space="preserve">- понуђач мора да има </w:t>
            </w:r>
            <w:r w:rsidRPr="00F66F58">
              <w:t>најмање</w:t>
            </w:r>
            <w:r w:rsidRPr="00F66F58">
              <w:rPr>
                <w:lang w:val="sr-Latn-CS"/>
              </w:rPr>
              <w:t xml:space="preserve"> </w:t>
            </w:r>
            <w:r w:rsidRPr="00F66F58">
              <w:t xml:space="preserve">пет </w:t>
            </w:r>
            <w:r w:rsidR="009044E0" w:rsidRPr="00C10878">
              <w:t>радно</w:t>
            </w:r>
            <w:r w:rsidR="009044E0">
              <w:t xml:space="preserve"> ангажованих</w:t>
            </w:r>
            <w:r w:rsidR="009044E0" w:rsidRPr="00F66F58">
              <w:t xml:space="preserve"> </w:t>
            </w:r>
            <w:r w:rsidRPr="00F66F58">
              <w:t>лица</w:t>
            </w:r>
            <w:r w:rsidR="009044E0">
              <w:t>,</w:t>
            </w:r>
            <w:r w:rsidRPr="00F66F58">
              <w:t xml:space="preserve"> пре објављивања позива за подношење понуда,</w:t>
            </w:r>
            <w:r w:rsidRPr="00F66F58">
              <w:rPr>
                <w:lang w:val="sr-Latn-CS"/>
              </w:rPr>
              <w:t xml:space="preserve"> на пословима који су у непосредној вези са предметом јавне набавке кој</w:t>
            </w:r>
            <w:r w:rsidRPr="00F66F58">
              <w:t>е</w:t>
            </w:r>
            <w:r w:rsidRPr="00F66F58">
              <w:rPr>
                <w:lang w:val="sr-Latn-CS"/>
              </w:rPr>
              <w:t xml:space="preserve"> ће бити одговорно за извршење уговора</w:t>
            </w:r>
            <w:r w:rsidRPr="00F66F58">
              <w:t>;</w:t>
            </w:r>
          </w:p>
        </w:tc>
        <w:tc>
          <w:tcPr>
            <w:tcW w:w="5949" w:type="dxa"/>
            <w:vAlign w:val="center"/>
          </w:tcPr>
          <w:p w:rsidR="008C420F" w:rsidRPr="00520CD8" w:rsidRDefault="008C420F" w:rsidP="008C420F">
            <w:pPr>
              <w:jc w:val="both"/>
              <w:rPr>
                <w:noProof/>
                <w:lang w:val="sr-Latn-CS"/>
              </w:rPr>
            </w:pPr>
            <w:r w:rsidRPr="00520CD8">
              <w:rPr>
                <w:noProof/>
              </w:rPr>
              <w:t>Потписана</w:t>
            </w:r>
            <w:r w:rsidRPr="00520CD8">
              <w:rPr>
                <w:noProof/>
                <w:lang w:val="sr-Latn-CS"/>
              </w:rPr>
              <w:t xml:space="preserve"> </w:t>
            </w:r>
            <w:r w:rsidRPr="00520CD8">
              <w:rPr>
                <w:noProof/>
              </w:rPr>
              <w:t>и</w:t>
            </w:r>
            <w:r w:rsidRPr="00520CD8">
              <w:rPr>
                <w:noProof/>
                <w:lang w:val="sr-Latn-CS"/>
              </w:rPr>
              <w:t xml:space="preserve"> </w:t>
            </w:r>
            <w:r w:rsidRPr="00520CD8">
              <w:rPr>
                <w:noProof/>
              </w:rPr>
              <w:t>оверена</w:t>
            </w:r>
            <w:r w:rsidRPr="00520CD8">
              <w:rPr>
                <w:noProof/>
                <w:lang w:val="sr-Latn-CS"/>
              </w:rPr>
              <w:t xml:space="preserve"> </w:t>
            </w:r>
            <w:r w:rsidRPr="00520CD8">
              <w:rPr>
                <w:noProof/>
              </w:rPr>
              <w:t>Изјава</w:t>
            </w:r>
            <w:r w:rsidRPr="00520CD8">
              <w:rPr>
                <w:noProof/>
                <w:lang w:val="sr-Latn-CS"/>
              </w:rPr>
              <w:t xml:space="preserve">, </w:t>
            </w:r>
            <w:r w:rsidRPr="00520CD8">
              <w:rPr>
                <w:noProof/>
              </w:rPr>
              <w:t>дата</w:t>
            </w:r>
            <w:r w:rsidRPr="00520CD8">
              <w:rPr>
                <w:noProof/>
                <w:lang w:val="sr-Latn-CS"/>
              </w:rPr>
              <w:t xml:space="preserve"> </w:t>
            </w:r>
            <w:r w:rsidRPr="00520CD8">
              <w:rPr>
                <w:noProof/>
              </w:rPr>
              <w:t>под</w:t>
            </w:r>
            <w:r w:rsidRPr="00520CD8">
              <w:rPr>
                <w:noProof/>
                <w:lang w:val="sr-Latn-CS"/>
              </w:rPr>
              <w:t xml:space="preserve"> </w:t>
            </w:r>
            <w:r w:rsidRPr="00520CD8">
              <w:rPr>
                <w:noProof/>
              </w:rPr>
              <w:t>пуном</w:t>
            </w:r>
            <w:r w:rsidRPr="00520CD8">
              <w:rPr>
                <w:noProof/>
                <w:lang w:val="sr-Latn-CS"/>
              </w:rPr>
              <w:t xml:space="preserve"> </w:t>
            </w:r>
            <w:r w:rsidRPr="00520CD8">
              <w:rPr>
                <w:noProof/>
              </w:rPr>
              <w:t>кривичном</w:t>
            </w:r>
            <w:r w:rsidRPr="00520CD8">
              <w:rPr>
                <w:noProof/>
                <w:lang w:val="sr-Latn-CS"/>
              </w:rPr>
              <w:t xml:space="preserve"> </w:t>
            </w:r>
            <w:r w:rsidRPr="00520CD8">
              <w:rPr>
                <w:noProof/>
              </w:rPr>
              <w:t>и</w:t>
            </w:r>
            <w:r w:rsidRPr="00520CD8">
              <w:rPr>
                <w:noProof/>
                <w:lang w:val="sr-Latn-CS"/>
              </w:rPr>
              <w:t xml:space="preserve"> </w:t>
            </w:r>
            <w:r w:rsidRPr="00520CD8">
              <w:rPr>
                <w:noProof/>
              </w:rPr>
              <w:t>материјалном</w:t>
            </w:r>
            <w:r w:rsidRPr="00520CD8">
              <w:rPr>
                <w:noProof/>
                <w:lang w:val="sr-Latn-CS"/>
              </w:rPr>
              <w:t xml:space="preserve"> </w:t>
            </w:r>
            <w:r w:rsidRPr="00520CD8">
              <w:rPr>
                <w:noProof/>
              </w:rPr>
              <w:t>одговорношћу</w:t>
            </w:r>
            <w:r w:rsidRPr="00520CD8">
              <w:rPr>
                <w:noProof/>
                <w:lang w:val="sr-Latn-CS"/>
              </w:rPr>
              <w:t xml:space="preserve">, </w:t>
            </w:r>
            <w:r w:rsidRPr="00520CD8">
              <w:rPr>
                <w:noProof/>
              </w:rPr>
              <w:t>о</w:t>
            </w:r>
            <w:r w:rsidRPr="00520CD8">
              <w:rPr>
                <w:noProof/>
                <w:lang w:val="sr-Latn-CS"/>
              </w:rPr>
              <w:t xml:space="preserve"> </w:t>
            </w:r>
            <w:r w:rsidRPr="00520CD8">
              <w:rPr>
                <w:noProof/>
              </w:rPr>
              <w:t>кључном</w:t>
            </w:r>
            <w:r w:rsidRPr="00520CD8">
              <w:rPr>
                <w:noProof/>
                <w:lang w:val="sr-Latn-CS"/>
              </w:rPr>
              <w:t xml:space="preserve"> </w:t>
            </w:r>
            <w:r w:rsidRPr="00520CD8">
              <w:rPr>
                <w:noProof/>
              </w:rPr>
              <w:t>технич</w:t>
            </w:r>
            <w:r>
              <w:rPr>
                <w:noProof/>
              </w:rPr>
              <w:t>ком.</w:t>
            </w:r>
            <w:r w:rsidRPr="00520CD8">
              <w:rPr>
                <w:noProof/>
                <w:lang w:val="sr-Latn-CS"/>
              </w:rPr>
              <w:t xml:space="preserve"> </w:t>
            </w:r>
            <w:r w:rsidRPr="00520CD8">
              <w:rPr>
                <w:noProof/>
              </w:rPr>
              <w:t>особљу</w:t>
            </w:r>
            <w:r w:rsidRPr="00520CD8">
              <w:rPr>
                <w:noProof/>
                <w:lang w:val="sr-Latn-CS"/>
              </w:rPr>
              <w:t xml:space="preserve"> </w:t>
            </w:r>
            <w:r w:rsidRPr="00520CD8">
              <w:rPr>
                <w:noProof/>
              </w:rPr>
              <w:t>и</w:t>
            </w:r>
            <w:r w:rsidRPr="00520CD8">
              <w:rPr>
                <w:noProof/>
                <w:lang w:val="sr-Latn-CS"/>
              </w:rPr>
              <w:t xml:space="preserve"> </w:t>
            </w:r>
            <w:r w:rsidRPr="00520CD8">
              <w:rPr>
                <w:noProof/>
              </w:rPr>
              <w:t>другим</w:t>
            </w:r>
            <w:r w:rsidRPr="00520CD8">
              <w:rPr>
                <w:noProof/>
                <w:lang w:val="sr-Latn-CS"/>
              </w:rPr>
              <w:t xml:space="preserve"> </w:t>
            </w:r>
            <w:r w:rsidRPr="00520CD8">
              <w:rPr>
                <w:noProof/>
              </w:rPr>
              <w:t>лицима</w:t>
            </w:r>
            <w:r w:rsidRPr="00520CD8">
              <w:rPr>
                <w:noProof/>
                <w:lang w:val="sr-Latn-CS"/>
              </w:rPr>
              <w:t xml:space="preserve"> </w:t>
            </w:r>
            <w:r w:rsidRPr="00520CD8">
              <w:rPr>
                <w:noProof/>
              </w:rPr>
              <w:t>који</w:t>
            </w:r>
            <w:r w:rsidRPr="00520CD8">
              <w:rPr>
                <w:noProof/>
                <w:lang w:val="sr-Latn-CS"/>
              </w:rPr>
              <w:t xml:space="preserve"> </w:t>
            </w:r>
            <w:r w:rsidRPr="00520CD8">
              <w:rPr>
                <w:noProof/>
              </w:rPr>
              <w:t>су</w:t>
            </w:r>
            <w:r w:rsidRPr="00520CD8">
              <w:rPr>
                <w:noProof/>
                <w:lang w:val="sr-Latn-CS"/>
              </w:rPr>
              <w:t xml:space="preserve"> </w:t>
            </w:r>
            <w:r w:rsidRPr="00520CD8">
              <w:rPr>
                <w:noProof/>
              </w:rPr>
              <w:t>у</w:t>
            </w:r>
            <w:r w:rsidRPr="00520CD8">
              <w:rPr>
                <w:noProof/>
                <w:lang w:val="sr-Latn-CS"/>
              </w:rPr>
              <w:t xml:space="preserve"> </w:t>
            </w:r>
            <w:r w:rsidRPr="00520CD8">
              <w:rPr>
                <w:noProof/>
              </w:rPr>
              <w:t>радном</w:t>
            </w:r>
            <w:r w:rsidRPr="00520CD8">
              <w:rPr>
                <w:noProof/>
                <w:lang w:val="sr-Latn-CS"/>
              </w:rPr>
              <w:t xml:space="preserve"> </w:t>
            </w:r>
            <w:r w:rsidRPr="00520CD8">
              <w:rPr>
                <w:noProof/>
              </w:rPr>
              <w:t>односу</w:t>
            </w:r>
            <w:r w:rsidRPr="00520CD8">
              <w:rPr>
                <w:noProof/>
                <w:lang w:val="sr-Latn-CS"/>
              </w:rPr>
              <w:t xml:space="preserve"> </w:t>
            </w:r>
            <w:r w:rsidRPr="00520CD8">
              <w:rPr>
                <w:noProof/>
              </w:rPr>
              <w:t>код</w:t>
            </w:r>
            <w:r w:rsidRPr="00520CD8">
              <w:rPr>
                <w:noProof/>
                <w:lang w:val="sr-Latn-CS"/>
              </w:rPr>
              <w:t xml:space="preserve"> </w:t>
            </w:r>
            <w:r w:rsidRPr="00520CD8">
              <w:rPr>
                <w:noProof/>
              </w:rPr>
              <w:t>понуђача</w:t>
            </w:r>
            <w:r w:rsidRPr="00520CD8">
              <w:rPr>
                <w:noProof/>
                <w:lang w:val="sr-Latn-CS"/>
              </w:rPr>
              <w:t xml:space="preserve"> </w:t>
            </w:r>
            <w:r w:rsidRPr="00520CD8">
              <w:rPr>
                <w:noProof/>
              </w:rPr>
              <w:t>а</w:t>
            </w:r>
            <w:r w:rsidRPr="00520CD8">
              <w:rPr>
                <w:noProof/>
                <w:lang w:val="sr-Latn-CS"/>
              </w:rPr>
              <w:t xml:space="preserve"> </w:t>
            </w:r>
            <w:r w:rsidRPr="00520CD8">
              <w:rPr>
                <w:noProof/>
              </w:rPr>
              <w:t>који</w:t>
            </w:r>
            <w:r w:rsidRPr="00520CD8">
              <w:rPr>
                <w:noProof/>
                <w:lang w:val="sr-Latn-CS"/>
              </w:rPr>
              <w:t xml:space="preserve"> </w:t>
            </w:r>
            <w:r w:rsidRPr="00520CD8">
              <w:rPr>
                <w:noProof/>
              </w:rPr>
              <w:t>ће</w:t>
            </w:r>
            <w:r w:rsidRPr="00520CD8">
              <w:rPr>
                <w:noProof/>
                <w:lang w:val="sr-Latn-CS"/>
              </w:rPr>
              <w:t xml:space="preserve"> </w:t>
            </w:r>
            <w:r w:rsidRPr="00520CD8">
              <w:rPr>
                <w:noProof/>
              </w:rPr>
              <w:t>бити</w:t>
            </w:r>
            <w:r w:rsidRPr="00520CD8">
              <w:rPr>
                <w:noProof/>
                <w:lang w:val="sr-Latn-CS"/>
              </w:rPr>
              <w:t xml:space="preserve"> </w:t>
            </w:r>
            <w:r w:rsidRPr="00520CD8">
              <w:rPr>
                <w:noProof/>
              </w:rPr>
              <w:t>одговорни</w:t>
            </w:r>
            <w:r w:rsidRPr="00520CD8">
              <w:rPr>
                <w:noProof/>
                <w:lang w:val="sr-Latn-CS"/>
              </w:rPr>
              <w:t xml:space="preserve"> </w:t>
            </w:r>
            <w:r w:rsidRPr="00520CD8">
              <w:rPr>
                <w:noProof/>
              </w:rPr>
              <w:t>за</w:t>
            </w:r>
            <w:r w:rsidRPr="00520CD8">
              <w:rPr>
                <w:noProof/>
                <w:lang w:val="sr-Latn-CS"/>
              </w:rPr>
              <w:t xml:space="preserve"> </w:t>
            </w:r>
            <w:r w:rsidRPr="00520CD8">
              <w:rPr>
                <w:noProof/>
              </w:rPr>
              <w:t>извршење</w:t>
            </w:r>
            <w:r w:rsidRPr="00520CD8">
              <w:rPr>
                <w:noProof/>
                <w:lang w:val="sr-Latn-CS"/>
              </w:rPr>
              <w:t xml:space="preserve"> </w:t>
            </w:r>
            <w:r w:rsidRPr="00520CD8">
              <w:rPr>
                <w:noProof/>
              </w:rPr>
              <w:t>уговора</w:t>
            </w:r>
            <w:r w:rsidRPr="00520CD8">
              <w:rPr>
                <w:noProof/>
                <w:lang w:val="sr-Latn-CS"/>
              </w:rPr>
              <w:t xml:space="preserve">, </w:t>
            </w:r>
            <w:r w:rsidRPr="00520CD8">
              <w:rPr>
                <w:noProof/>
              </w:rPr>
              <w:t>као</w:t>
            </w:r>
            <w:r w:rsidRPr="00520CD8">
              <w:rPr>
                <w:noProof/>
                <w:lang w:val="sr-Latn-CS"/>
              </w:rPr>
              <w:t xml:space="preserve"> </w:t>
            </w:r>
            <w:r w:rsidRPr="00520CD8">
              <w:rPr>
                <w:noProof/>
              </w:rPr>
              <w:t>и</w:t>
            </w:r>
            <w:r w:rsidRPr="00520CD8">
              <w:rPr>
                <w:noProof/>
                <w:lang w:val="sr-Latn-CS"/>
              </w:rPr>
              <w:t xml:space="preserve"> </w:t>
            </w:r>
            <w:r w:rsidRPr="00520CD8">
              <w:rPr>
                <w:noProof/>
              </w:rPr>
              <w:t>лицима</w:t>
            </w:r>
            <w:r w:rsidRPr="00520CD8">
              <w:rPr>
                <w:noProof/>
                <w:lang w:val="sr-Latn-CS"/>
              </w:rPr>
              <w:t xml:space="preserve"> </w:t>
            </w:r>
            <w:r w:rsidRPr="00520CD8">
              <w:rPr>
                <w:noProof/>
              </w:rPr>
              <w:t>одговорним</w:t>
            </w:r>
            <w:r w:rsidRPr="00520CD8">
              <w:rPr>
                <w:noProof/>
                <w:lang w:val="sr-Latn-CS"/>
              </w:rPr>
              <w:t xml:space="preserve"> </w:t>
            </w:r>
            <w:r w:rsidRPr="00520CD8">
              <w:rPr>
                <w:noProof/>
              </w:rPr>
              <w:t>за</w:t>
            </w:r>
            <w:r w:rsidRPr="00520CD8">
              <w:rPr>
                <w:noProof/>
                <w:lang w:val="sr-Latn-CS"/>
              </w:rPr>
              <w:t xml:space="preserve"> </w:t>
            </w:r>
            <w:r w:rsidRPr="00520CD8">
              <w:rPr>
                <w:noProof/>
              </w:rPr>
              <w:t>контролу</w:t>
            </w:r>
            <w:r w:rsidRPr="00520CD8">
              <w:rPr>
                <w:noProof/>
                <w:lang w:val="sr-Latn-CS"/>
              </w:rPr>
              <w:t xml:space="preserve"> </w:t>
            </w:r>
            <w:r w:rsidRPr="00520CD8">
              <w:rPr>
                <w:noProof/>
              </w:rPr>
              <w:t>ква</w:t>
            </w:r>
            <w:r>
              <w:rPr>
                <w:noProof/>
              </w:rPr>
              <w:t>лит</w:t>
            </w:r>
            <w:r w:rsidRPr="00520CD8">
              <w:rPr>
                <w:noProof/>
              </w:rPr>
              <w:t>ета</w:t>
            </w:r>
            <w:r w:rsidRPr="00520CD8">
              <w:rPr>
                <w:noProof/>
                <w:lang w:val="sr-Latn-CS"/>
              </w:rPr>
              <w:t xml:space="preserve"> – </w:t>
            </w:r>
            <w:r w:rsidRPr="00520CD8">
              <w:rPr>
                <w:noProof/>
              </w:rPr>
              <w:t>минимум</w:t>
            </w:r>
            <w:r w:rsidRPr="00520CD8">
              <w:rPr>
                <w:noProof/>
                <w:lang w:val="sr-Latn-CS"/>
              </w:rPr>
              <w:t xml:space="preserve"> </w:t>
            </w:r>
            <w:r>
              <w:rPr>
                <w:noProof/>
              </w:rPr>
              <w:t>5</w:t>
            </w:r>
            <w:r w:rsidRPr="00520CD8">
              <w:rPr>
                <w:noProof/>
                <w:lang w:val="sr-Latn-CS"/>
              </w:rPr>
              <w:t xml:space="preserve"> </w:t>
            </w:r>
            <w:r w:rsidRPr="00520CD8">
              <w:rPr>
                <w:noProof/>
              </w:rPr>
              <w:t>запослен</w:t>
            </w:r>
            <w:r>
              <w:rPr>
                <w:noProof/>
              </w:rPr>
              <w:t>их</w:t>
            </w:r>
            <w:r w:rsidRPr="00520CD8">
              <w:rPr>
                <w:noProof/>
                <w:lang w:val="sr-Latn-CS"/>
              </w:rPr>
              <w:t xml:space="preserve"> (</w:t>
            </w:r>
            <w:r>
              <w:rPr>
                <w:noProof/>
              </w:rPr>
              <w:t>ком</w:t>
            </w:r>
            <w:r w:rsidRPr="00520CD8">
              <w:rPr>
                <w:noProof/>
              </w:rPr>
              <w:t>ерцијалисти</w:t>
            </w:r>
            <w:r w:rsidRPr="00520CD8">
              <w:rPr>
                <w:noProof/>
                <w:lang w:val="sr-Latn-CS"/>
              </w:rPr>
              <w:t xml:space="preserve">, </w:t>
            </w:r>
            <w:r w:rsidRPr="00520CD8">
              <w:rPr>
                <w:noProof/>
              </w:rPr>
              <w:t>достављачи</w:t>
            </w:r>
            <w:r w:rsidRPr="00520CD8">
              <w:rPr>
                <w:noProof/>
                <w:lang w:val="sr-Latn-CS"/>
              </w:rPr>
              <w:t xml:space="preserve">, </w:t>
            </w:r>
            <w:r w:rsidRPr="00520CD8">
              <w:rPr>
                <w:noProof/>
              </w:rPr>
              <w:t>возачи</w:t>
            </w:r>
            <w:r w:rsidRPr="00520CD8">
              <w:rPr>
                <w:noProof/>
                <w:lang w:val="sr-Latn-CS"/>
              </w:rPr>
              <w:t>).</w:t>
            </w:r>
          </w:p>
          <w:p w:rsidR="009044E0" w:rsidRDefault="00C0290D" w:rsidP="00443E1C">
            <w:r w:rsidRPr="0004154F">
              <w:rPr>
                <w:noProof/>
              </w:rPr>
              <w:t>Доставити фотокопиј</w:t>
            </w:r>
            <w:r w:rsidR="009044E0">
              <w:rPr>
                <w:noProof/>
              </w:rPr>
              <w:t>е</w:t>
            </w:r>
            <w:r w:rsidRPr="0004154F">
              <w:rPr>
                <w:noProof/>
              </w:rPr>
              <w:t xml:space="preserve"> радн</w:t>
            </w:r>
            <w:r w:rsidR="009044E0">
              <w:rPr>
                <w:noProof/>
              </w:rPr>
              <w:t>их</w:t>
            </w:r>
            <w:r w:rsidRPr="0004154F">
              <w:rPr>
                <w:noProof/>
              </w:rPr>
              <w:t xml:space="preserve"> књижиц</w:t>
            </w:r>
            <w:r w:rsidR="009044E0">
              <w:rPr>
                <w:noProof/>
              </w:rPr>
              <w:t>а</w:t>
            </w:r>
            <w:r w:rsidRPr="0004154F">
              <w:rPr>
                <w:noProof/>
              </w:rPr>
              <w:t xml:space="preserve"> и  фотокопија М-А (стари М2) образаца пријаве запослених на обавезно социјално осигурање</w:t>
            </w:r>
            <w:r w:rsidRPr="00F66F58">
              <w:rPr>
                <w:lang w:val="sr-Latn-CS"/>
              </w:rPr>
              <w:t>.</w:t>
            </w:r>
          </w:p>
          <w:p w:rsidR="00C0290D" w:rsidRPr="0004154F" w:rsidRDefault="008C420F" w:rsidP="008C420F">
            <w:r w:rsidRPr="007C0959">
              <w:rPr>
                <w:noProof/>
              </w:rPr>
              <w:t xml:space="preserve">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w:t>
            </w:r>
            <w:r>
              <w:rPr>
                <w:noProof/>
              </w:rPr>
              <w:t>у вези</w:t>
            </w:r>
            <w:r w:rsidRPr="007C0959">
              <w:rPr>
                <w:noProof/>
              </w:rPr>
              <w:t xml:space="preserve"> предмет</w:t>
            </w:r>
            <w:r>
              <w:rPr>
                <w:noProof/>
              </w:rPr>
              <w:t>а</w:t>
            </w:r>
            <w:r w:rsidRPr="007C0959">
              <w:rPr>
                <w:noProof/>
              </w:rPr>
              <w:t xml:space="preserve"> јавне набавке.</w:t>
            </w:r>
          </w:p>
        </w:tc>
      </w:tr>
      <w:tr w:rsidR="00C0290D" w:rsidRPr="0004154F">
        <w:trPr>
          <w:trHeight w:val="1121"/>
        </w:trPr>
        <w:tc>
          <w:tcPr>
            <w:tcW w:w="921" w:type="dxa"/>
            <w:gridSpan w:val="2"/>
            <w:tcBorders>
              <w:bottom w:val="double" w:sz="4" w:space="0" w:color="auto"/>
            </w:tcBorders>
            <w:vAlign w:val="center"/>
          </w:tcPr>
          <w:p w:rsidR="00C0290D" w:rsidRDefault="00537B94" w:rsidP="00443E1C">
            <w:pPr>
              <w:pStyle w:val="ListParagraph"/>
              <w:ind w:left="405"/>
              <w:rPr>
                <w:noProof/>
              </w:rPr>
            </w:pPr>
            <w:r>
              <w:rPr>
                <w:noProof/>
              </w:rPr>
              <w:t>7</w:t>
            </w:r>
            <w:r w:rsidR="00C0290D">
              <w:rPr>
                <w:noProof/>
              </w:rPr>
              <w:t>.</w:t>
            </w:r>
          </w:p>
        </w:tc>
        <w:tc>
          <w:tcPr>
            <w:tcW w:w="2642" w:type="dxa"/>
            <w:tcBorders>
              <w:bottom w:val="double" w:sz="4" w:space="0" w:color="auto"/>
            </w:tcBorders>
          </w:tcPr>
          <w:p w:rsidR="00C0290D" w:rsidRPr="009044E0" w:rsidRDefault="00C0290D" w:rsidP="009044E0">
            <w:pPr>
              <w:rPr>
                <w:noProof/>
              </w:rPr>
            </w:pPr>
            <w:r w:rsidRPr="004B0FCB">
              <w:rPr>
                <w:noProof/>
              </w:rPr>
              <w:t>Понуђач располаже довољним техничким капацитетом – понуђач мора</w:t>
            </w:r>
            <w:r w:rsidR="009044E0">
              <w:rPr>
                <w:noProof/>
              </w:rPr>
              <w:t xml:space="preserve"> да има на располагању</w:t>
            </w:r>
            <w:r w:rsidRPr="004B0FCB">
              <w:rPr>
                <w:noProof/>
              </w:rPr>
              <w:t xml:space="preserve"> најмање три транспортна возила</w:t>
            </w:r>
            <w:r w:rsidR="009044E0">
              <w:rPr>
                <w:noProof/>
              </w:rPr>
              <w:t>;</w:t>
            </w:r>
          </w:p>
        </w:tc>
        <w:tc>
          <w:tcPr>
            <w:tcW w:w="5949" w:type="dxa"/>
            <w:tcBorders>
              <w:bottom w:val="double" w:sz="4" w:space="0" w:color="auto"/>
            </w:tcBorders>
            <w:vAlign w:val="center"/>
          </w:tcPr>
          <w:p w:rsidR="00C0290D" w:rsidRPr="0004154F" w:rsidRDefault="00C0290D" w:rsidP="00443E1C">
            <w:pPr>
              <w:jc w:val="both"/>
              <w:rPr>
                <w:noProof/>
              </w:rPr>
            </w:pPr>
            <w:r w:rsidRPr="0004154F">
              <w:rPr>
                <w:noProof/>
              </w:rPr>
              <w:t>Потписана и оверена изјава, под пуном кривичном и материјалном одговорношћу, као и фотокопије саобраћајних дозвола.</w:t>
            </w:r>
            <w:r w:rsidRPr="0004154F">
              <w:rPr>
                <w:color w:val="222222"/>
                <w:shd w:val="clear" w:color="auto" w:fill="FFFFFF"/>
              </w:rPr>
              <w:t xml:space="preserve"> </w:t>
            </w:r>
            <w:r w:rsidRPr="004B0FCB">
              <w:rPr>
                <w:color w:val="222222"/>
                <w:shd w:val="clear" w:color="auto" w:fill="FFFFFF"/>
                <w:lang w:val="sr-Cyrl-CS"/>
              </w:rPr>
              <w:t>П</w:t>
            </w:r>
            <w:r w:rsidRPr="0004154F">
              <w:rPr>
                <w:color w:val="222222"/>
                <w:shd w:val="clear" w:color="auto" w:fill="FFFFFF"/>
              </w:rPr>
              <w:t>онуђач је дужан да поред изјаве и фотокопија саобраћајних дозвола</w:t>
            </w:r>
            <w:r w:rsidRPr="004B0FCB">
              <w:rPr>
                <w:color w:val="222222"/>
                <w:shd w:val="clear" w:color="auto" w:fill="FFFFFF"/>
                <w:lang w:val="sr-Cyrl-CS"/>
              </w:rPr>
              <w:t xml:space="preserve"> </w:t>
            </w:r>
            <w:r w:rsidRPr="0004154F">
              <w:rPr>
                <w:color w:val="222222"/>
                <w:shd w:val="clear" w:color="auto" w:fill="FFFFFF"/>
              </w:rPr>
              <w:t>достави и доказ тј. правни основ на основу којег има право располагања наведеним возилима ако возила нису у његовом власништву. То може бити уговор о лизингу, уговор о закупу и сл.</w:t>
            </w:r>
          </w:p>
        </w:tc>
      </w:tr>
      <w:tr w:rsidR="00C0290D" w:rsidRPr="0004154F">
        <w:trPr>
          <w:trHeight w:val="1121"/>
        </w:trPr>
        <w:tc>
          <w:tcPr>
            <w:tcW w:w="921" w:type="dxa"/>
            <w:gridSpan w:val="2"/>
            <w:tcBorders>
              <w:bottom w:val="double" w:sz="4" w:space="0" w:color="auto"/>
            </w:tcBorders>
            <w:vAlign w:val="center"/>
          </w:tcPr>
          <w:p w:rsidR="00C0290D" w:rsidRPr="009E2B9B" w:rsidRDefault="00537B94" w:rsidP="00443E1C">
            <w:pPr>
              <w:pStyle w:val="ListParagraph"/>
              <w:ind w:left="405"/>
              <w:rPr>
                <w:noProof/>
              </w:rPr>
            </w:pPr>
            <w:r>
              <w:rPr>
                <w:noProof/>
              </w:rPr>
              <w:t>8</w:t>
            </w:r>
            <w:r w:rsidR="00C0290D">
              <w:rPr>
                <w:noProof/>
              </w:rPr>
              <w:t>.</w:t>
            </w:r>
          </w:p>
        </w:tc>
        <w:tc>
          <w:tcPr>
            <w:tcW w:w="2642" w:type="dxa"/>
            <w:tcBorders>
              <w:bottom w:val="double" w:sz="4" w:space="0" w:color="auto"/>
            </w:tcBorders>
          </w:tcPr>
          <w:p w:rsidR="00C0290D" w:rsidRPr="009044E0" w:rsidRDefault="00C0290D" w:rsidP="00443E1C">
            <w:r w:rsidRPr="004B0FCB">
              <w:rPr>
                <w:noProof/>
              </w:rPr>
              <w:t>Понуђач располаже довољним техничким капацитетом - понуђач мора да има најмање 500</w:t>
            </w:r>
            <w:r w:rsidRPr="004B0FCB">
              <w:rPr>
                <w:lang w:val="sr-Latn-CS"/>
              </w:rPr>
              <w:t>m2</w:t>
            </w:r>
            <w:r w:rsidRPr="004B0FCB">
              <w:t xml:space="preserve"> </w:t>
            </w:r>
            <w:r w:rsidRPr="004B0FCB">
              <w:rPr>
                <w:noProof/>
              </w:rPr>
              <w:t>расположивог магацинско</w:t>
            </w:r>
            <w:r w:rsidR="009044E0">
              <w:rPr>
                <w:noProof/>
              </w:rPr>
              <w:t>г простора;</w:t>
            </w:r>
          </w:p>
        </w:tc>
        <w:tc>
          <w:tcPr>
            <w:tcW w:w="5949" w:type="dxa"/>
            <w:tcBorders>
              <w:bottom w:val="double" w:sz="4" w:space="0" w:color="auto"/>
            </w:tcBorders>
            <w:vAlign w:val="center"/>
          </w:tcPr>
          <w:p w:rsidR="00C0290D" w:rsidRPr="0004154F" w:rsidRDefault="00C0290D" w:rsidP="00443E1C">
            <w:pPr>
              <w:jc w:val="both"/>
            </w:pPr>
            <w:r w:rsidRPr="0004154F">
              <w:rPr>
                <w:noProof/>
              </w:rPr>
              <w:t>Потписана и оверена изјава, дата под пуном кривичном и материјалном одговорношћу, којом потвђује да у моменту подношења понуде има</w:t>
            </w:r>
            <w:r w:rsidRPr="004B0FCB">
              <w:rPr>
                <w:lang w:val="sr-Latn-CS"/>
              </w:rPr>
              <w:t xml:space="preserve"> </w:t>
            </w:r>
            <w:r w:rsidRPr="0004154F">
              <w:t>најмање 500</w:t>
            </w:r>
            <w:r w:rsidRPr="004B0FCB">
              <w:rPr>
                <w:lang w:val="sr-Latn-CS"/>
              </w:rPr>
              <w:t>m2</w:t>
            </w:r>
            <w:r w:rsidRPr="0004154F">
              <w:t xml:space="preserve"> </w:t>
            </w:r>
            <w:r w:rsidRPr="004B0FCB">
              <w:rPr>
                <w:lang w:val="sr-Latn-CS"/>
              </w:rPr>
              <w:t>расположив</w:t>
            </w:r>
            <w:r w:rsidR="009044E0" w:rsidRPr="0004154F">
              <w:t>ог магацинског простора</w:t>
            </w:r>
            <w:r w:rsidR="009044E0">
              <w:t>.</w:t>
            </w:r>
            <w:r w:rsidRPr="004B0FCB">
              <w:rPr>
                <w:lang w:val="sr-Latn-CS"/>
              </w:rPr>
              <w:t xml:space="preserve"> </w:t>
            </w:r>
          </w:p>
          <w:p w:rsidR="00C0290D" w:rsidRPr="0004154F" w:rsidRDefault="00C0290D" w:rsidP="00443E1C">
            <w:pPr>
              <w:jc w:val="both"/>
            </w:pPr>
            <w:r w:rsidRPr="0004154F">
              <w:t>Д</w:t>
            </w:r>
            <w:r w:rsidRPr="004B0FCB">
              <w:rPr>
                <w:lang w:val="sr-Latn-CS"/>
              </w:rPr>
              <w:t>оставити фотокопију уговора о власништву или закупу</w:t>
            </w:r>
            <w:r w:rsidRPr="0004154F">
              <w:t>, или други документ који то недвосмислено доказује.</w:t>
            </w:r>
          </w:p>
        </w:tc>
      </w:tr>
    </w:tbl>
    <w:p w:rsidR="00C0290D" w:rsidRPr="0004154F" w:rsidRDefault="00C0290D" w:rsidP="002D5B2C">
      <w:pPr>
        <w:rPr>
          <w:noProof/>
        </w:rPr>
      </w:pPr>
    </w:p>
    <w:p w:rsidR="00C0290D" w:rsidRPr="0004154F" w:rsidRDefault="00C0290D" w:rsidP="00EF466B">
      <w:pPr>
        <w:pStyle w:val="ListParagraph"/>
        <w:numPr>
          <w:ilvl w:val="0"/>
          <w:numId w:val="1"/>
        </w:numPr>
        <w:rPr>
          <w:noProof/>
        </w:rPr>
      </w:pPr>
      <w:r w:rsidRPr="0004154F">
        <w:rPr>
          <w:noProof/>
        </w:rPr>
        <w:t>Докази из тачака 2. и 3. не могу бити старији од два месеца пре отварања понуда.</w:t>
      </w:r>
    </w:p>
    <w:p w:rsidR="00C0290D" w:rsidRPr="009044E0" w:rsidRDefault="00C0290D" w:rsidP="009044E0">
      <w:pPr>
        <w:jc w:val="both"/>
      </w:pPr>
    </w:p>
    <w:p w:rsidR="00C0290D" w:rsidRPr="0004154F" w:rsidRDefault="00C0290D" w:rsidP="00EF466B">
      <w:pPr>
        <w:pStyle w:val="ListParagraph"/>
        <w:numPr>
          <w:ilvl w:val="0"/>
          <w:numId w:val="1"/>
        </w:numPr>
        <w:jc w:val="both"/>
      </w:pPr>
      <w:r w:rsidRPr="001757D2">
        <w:rPr>
          <w:b/>
          <w:bCs/>
          <w:u w:val="single"/>
          <w:lang w:val="sr-Cyrl-CS"/>
        </w:rPr>
        <w:t>Доказивање испуњености услова за учешће у поступку јавне набавке</w:t>
      </w:r>
    </w:p>
    <w:p w:rsidR="00C0290D" w:rsidRPr="001757D2" w:rsidRDefault="00C0290D" w:rsidP="00EF466B">
      <w:pPr>
        <w:pStyle w:val="ListParagraph"/>
        <w:numPr>
          <w:ilvl w:val="0"/>
          <w:numId w:val="1"/>
        </w:numPr>
        <w:tabs>
          <w:tab w:val="left" w:pos="680"/>
        </w:tabs>
        <w:jc w:val="both"/>
        <w:rPr>
          <w:lang w:val="sr-Cyrl-CS"/>
        </w:rPr>
      </w:pPr>
      <w:r w:rsidRPr="001757D2">
        <w:rPr>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C0290D" w:rsidRPr="00417568" w:rsidRDefault="00C0290D" w:rsidP="00EF466B">
      <w:pPr>
        <w:pStyle w:val="ListParagraph"/>
        <w:numPr>
          <w:ilvl w:val="0"/>
          <w:numId w:val="1"/>
        </w:numPr>
        <w:tabs>
          <w:tab w:val="left" w:pos="680"/>
        </w:tabs>
        <w:jc w:val="both"/>
        <w:rPr>
          <w:u w:val="single"/>
          <w:lang w:val="sr-Cyrl-CS"/>
        </w:rPr>
      </w:pPr>
      <w:r>
        <w:rPr>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F66F58">
        <w:rPr>
          <w:lang w:val="sr-Cyrl-CS"/>
        </w:rPr>
        <w:t xml:space="preserve">да </w:t>
      </w:r>
      <w:r w:rsidRPr="00F66F58">
        <w:rPr>
          <w:noProof/>
          <w:lang w:val="sr-Cyrl-CS"/>
        </w:rPr>
        <w:t>п</w:t>
      </w:r>
      <w:r w:rsidRPr="00B921A0">
        <w:rPr>
          <w:noProof/>
          <w:lang w:val="sr-Cyrl-CS"/>
        </w:rPr>
        <w:t>онуђач има важећу дозволу надлежног органа за обављање делатности која је предмет јавне набавке, ако је таква дозвола предвиђена посебним прописом</w:t>
      </w:r>
      <w:r w:rsidRPr="00F66F58">
        <w:rPr>
          <w:noProof/>
          <w:lang w:val="sr-Cyrl-CS"/>
        </w:rPr>
        <w:t xml:space="preserve">, </w:t>
      </w:r>
      <w:r w:rsidRPr="00417568">
        <w:rPr>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C0290D" w:rsidRPr="00417568" w:rsidRDefault="00C0290D" w:rsidP="00EF466B">
      <w:pPr>
        <w:pStyle w:val="ListParagraph"/>
        <w:numPr>
          <w:ilvl w:val="0"/>
          <w:numId w:val="1"/>
        </w:numPr>
        <w:tabs>
          <w:tab w:val="left" w:pos="680"/>
        </w:tabs>
        <w:jc w:val="both"/>
        <w:rPr>
          <w:u w:val="single"/>
          <w:lang w:val="sr-Cyrl-CS"/>
        </w:rPr>
      </w:pPr>
      <w:r w:rsidRPr="00417568">
        <w:rPr>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C0290D" w:rsidRPr="003A0A80" w:rsidRDefault="00C0290D" w:rsidP="00EF466B">
      <w:pPr>
        <w:pStyle w:val="ListParagraph"/>
        <w:numPr>
          <w:ilvl w:val="0"/>
          <w:numId w:val="1"/>
        </w:numPr>
        <w:tabs>
          <w:tab w:val="left" w:pos="680"/>
        </w:tabs>
        <w:jc w:val="both"/>
        <w:rPr>
          <w:lang w:val="sr-Cyrl-CS"/>
        </w:rPr>
      </w:pPr>
      <w:r>
        <w:rPr>
          <w:lang w:val="sr-Cyrl-CS"/>
        </w:rPr>
        <w:lastRenderedPageBreak/>
        <w:t xml:space="preserve">Наручилац није дужан да поступи по одредбама члана 79. став </w:t>
      </w:r>
      <w:r w:rsidRPr="00F66F58">
        <w:rPr>
          <w:lang w:val="sr-Cyrl-CS"/>
        </w:rPr>
        <w:t>3</w:t>
      </w:r>
      <w:r>
        <w:rPr>
          <w:lang w:val="sr-Cyrl-CS"/>
        </w:rPr>
        <w:t xml:space="preserve">. Закона, односно на претходно наведени начин, у случају поступка јавне набавке мале вредности и преговарачког поступка из члана 36. став </w:t>
      </w:r>
      <w:r w:rsidRPr="00F66F58">
        <w:rPr>
          <w:lang w:val="sr-Cyrl-CS"/>
        </w:rPr>
        <w:t>1. тачка 2</w:t>
      </w:r>
      <w:r>
        <w:rPr>
          <w:lang w:val="sr-Cyrl-CS"/>
        </w:rPr>
        <w:t>. и 3. Закона чија је процењена вредност мања од износа из члана 39. став 1. Закона.</w:t>
      </w:r>
    </w:p>
    <w:p w:rsidR="00C0290D" w:rsidRPr="00C81BC3" w:rsidRDefault="00C0290D" w:rsidP="00EF466B">
      <w:pPr>
        <w:pStyle w:val="ListParagraph"/>
        <w:numPr>
          <w:ilvl w:val="0"/>
          <w:numId w:val="1"/>
        </w:numPr>
        <w:tabs>
          <w:tab w:val="left" w:pos="680"/>
        </w:tabs>
        <w:jc w:val="both"/>
        <w:rPr>
          <w:b/>
          <w:bCs/>
          <w:lang w:val="sr-Cyrl-CS"/>
        </w:rPr>
      </w:pPr>
      <w:r w:rsidRPr="00AE1407">
        <w:rPr>
          <w:lang w:val="sr-Cyrl-CS"/>
        </w:rPr>
        <w:t>Ако понуђач у остављеном, примереном року који не може бити краћи од пет дана, не достави</w:t>
      </w:r>
      <w:r>
        <w:rPr>
          <w:color w:val="FF0000"/>
          <w:lang w:val="sr-Cyrl-CS"/>
        </w:rPr>
        <w:t xml:space="preserve"> </w:t>
      </w:r>
      <w:r>
        <w:rPr>
          <w:lang w:val="sr-Cyrl-CS"/>
        </w:rPr>
        <w:t>доказе за испуњеност услова наведених у изјави</w:t>
      </w:r>
      <w:r w:rsidRPr="00AE1407">
        <w:rPr>
          <w:lang w:val="sr-Cyrl-CS"/>
        </w:rPr>
        <w:t xml:space="preserve">, наручилац ће његову понуду одбити као </w:t>
      </w:r>
      <w:r w:rsidRPr="00417568">
        <w:rPr>
          <w:b/>
          <w:bCs/>
          <w:u w:val="single"/>
          <w:lang w:val="sr-Cyrl-CS"/>
        </w:rPr>
        <w:t>неприхва</w:t>
      </w:r>
      <w:r w:rsidRPr="00B921A0">
        <w:rPr>
          <w:b/>
          <w:bCs/>
          <w:u w:val="single"/>
          <w:lang w:val="sr-Cyrl-CS"/>
        </w:rPr>
        <w:t>т</w:t>
      </w:r>
      <w:r w:rsidRPr="00417568">
        <w:rPr>
          <w:b/>
          <w:bCs/>
          <w:u w:val="single"/>
          <w:lang w:val="sr-Cyrl-CS"/>
        </w:rPr>
        <w:t>љиву.</w:t>
      </w:r>
    </w:p>
    <w:p w:rsidR="00C0290D" w:rsidRPr="00F66F58" w:rsidRDefault="00C0290D" w:rsidP="00EF466B">
      <w:pPr>
        <w:pStyle w:val="ListParagraph"/>
        <w:numPr>
          <w:ilvl w:val="0"/>
          <w:numId w:val="1"/>
        </w:numPr>
        <w:tabs>
          <w:tab w:val="left" w:pos="680"/>
        </w:tabs>
        <w:jc w:val="both"/>
        <w:rPr>
          <w:u w:val="single"/>
          <w:lang w:val="sr-Cyrl-CS"/>
        </w:rPr>
      </w:pPr>
      <w:r w:rsidRPr="00F66F58">
        <w:rPr>
          <w:u w:val="single"/>
          <w:lang w:val="sr-Cyrl-CS"/>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C0290D" w:rsidRPr="00F66F58" w:rsidRDefault="00C0290D" w:rsidP="00EF466B">
      <w:pPr>
        <w:pStyle w:val="ListParagraph"/>
        <w:numPr>
          <w:ilvl w:val="0"/>
          <w:numId w:val="1"/>
        </w:numPr>
        <w:tabs>
          <w:tab w:val="left" w:pos="680"/>
        </w:tabs>
        <w:jc w:val="both"/>
        <w:rPr>
          <w:lang w:val="sr-Cyrl-CS"/>
        </w:rPr>
      </w:pPr>
      <w:r w:rsidRPr="00F66F58">
        <w:rPr>
          <w:lang w:val="sr-Cyrl-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C0290D" w:rsidRPr="00F66F58" w:rsidRDefault="00C0290D" w:rsidP="00EF466B">
      <w:pPr>
        <w:pStyle w:val="ListParagraph"/>
        <w:numPr>
          <w:ilvl w:val="0"/>
          <w:numId w:val="1"/>
        </w:numPr>
        <w:jc w:val="both"/>
        <w:rPr>
          <w:lang w:val="sr-Cyrl-CS"/>
        </w:rPr>
      </w:pPr>
      <w:r w:rsidRPr="00F66F58">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0290D" w:rsidRPr="00F66F58" w:rsidRDefault="00C0290D" w:rsidP="00EF466B">
      <w:pPr>
        <w:pStyle w:val="ListParagraph"/>
        <w:numPr>
          <w:ilvl w:val="0"/>
          <w:numId w:val="1"/>
        </w:numPr>
        <w:tabs>
          <w:tab w:val="left" w:pos="680"/>
        </w:tabs>
        <w:jc w:val="both"/>
        <w:rPr>
          <w:lang w:val="sr-Cyrl-CS"/>
        </w:rPr>
      </w:pPr>
      <w:r w:rsidRPr="00F66F58">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0290D" w:rsidRPr="00F66F58" w:rsidRDefault="00C0290D" w:rsidP="00EF466B">
      <w:pPr>
        <w:pStyle w:val="ListParagraph"/>
        <w:numPr>
          <w:ilvl w:val="0"/>
          <w:numId w:val="1"/>
        </w:numPr>
        <w:tabs>
          <w:tab w:val="left" w:pos="680"/>
        </w:tabs>
        <w:jc w:val="both"/>
        <w:rPr>
          <w:b/>
          <w:bCs/>
          <w:lang w:val="sr-Cyrl-CS"/>
        </w:rPr>
      </w:pPr>
      <w:r w:rsidRPr="00F66F58">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0290D" w:rsidRPr="00F66F58" w:rsidRDefault="00C0290D" w:rsidP="00630A69">
      <w:pPr>
        <w:tabs>
          <w:tab w:val="left" w:pos="680"/>
        </w:tabs>
        <w:jc w:val="both"/>
        <w:rPr>
          <w:b/>
          <w:bCs/>
          <w:lang w:val="sr-Cyrl-CS"/>
        </w:rPr>
      </w:pPr>
    </w:p>
    <w:p w:rsidR="00C0290D" w:rsidRPr="00AE1407" w:rsidRDefault="00C0290D" w:rsidP="00EF466B">
      <w:pPr>
        <w:pStyle w:val="ListParagraph"/>
        <w:numPr>
          <w:ilvl w:val="0"/>
          <w:numId w:val="1"/>
        </w:numPr>
        <w:jc w:val="both"/>
        <w:rPr>
          <w:b/>
          <w:bCs/>
          <w:lang w:val="sr-Cyrl-CS"/>
        </w:rPr>
      </w:pPr>
      <w:r w:rsidRPr="00F66F58">
        <w:rPr>
          <w:b/>
          <w:bCs/>
          <w:lang w:val="sr-Cyrl-CS"/>
        </w:rPr>
        <w:t>Уколико п</w:t>
      </w:r>
      <w:r w:rsidRPr="00BB0D27">
        <w:rPr>
          <w:b/>
          <w:bCs/>
          <w:lang w:val="sr-Cyrl-CS"/>
        </w:rPr>
        <w:t>онуду</w:t>
      </w:r>
      <w:r w:rsidRPr="00F66F58">
        <w:rPr>
          <w:b/>
          <w:bCs/>
          <w:lang w:val="sr-Cyrl-CS"/>
        </w:rPr>
        <w:t xml:space="preserve"> подноси </w:t>
      </w:r>
      <w:r w:rsidRPr="00BB0D27">
        <w:rPr>
          <w:b/>
          <w:bCs/>
          <w:lang w:val="sr-Cyrl-CS"/>
        </w:rPr>
        <w:t>група понуђача</w:t>
      </w:r>
      <w:r>
        <w:rPr>
          <w:b/>
          <w:bCs/>
          <w:lang w:val="sr-Cyrl-CS"/>
        </w:rPr>
        <w:t>,</w:t>
      </w:r>
      <w:r w:rsidRPr="00F66F58">
        <w:rPr>
          <w:lang w:val="sr-Cyrl-CS"/>
        </w:rPr>
        <w:t xml:space="preserve"> понуђач је дужан да </w:t>
      </w:r>
      <w:r w:rsidRPr="00AE1407">
        <w:rPr>
          <w:lang w:val="sr-Cyrl-CS"/>
        </w:rPr>
        <w:t xml:space="preserve">за  сваког члана групе </w:t>
      </w:r>
      <w:r>
        <w:rPr>
          <w:lang w:val="sr-Cyrl-CS"/>
        </w:rPr>
        <w:t xml:space="preserve">понуђача </w:t>
      </w:r>
      <w:r w:rsidRPr="00AE1407">
        <w:rPr>
          <w:lang w:val="sr-Cyrl-CS"/>
        </w:rPr>
        <w:t>достави наведене доказе да испуњава</w:t>
      </w:r>
      <w:r>
        <w:rPr>
          <w:lang w:val="sr-Cyrl-CS"/>
        </w:rPr>
        <w:t xml:space="preserve"> обавезне</w:t>
      </w:r>
      <w:r w:rsidRPr="00AE1407">
        <w:rPr>
          <w:lang w:val="sr-Cyrl-CS"/>
        </w:rPr>
        <w:t xml:space="preserve"> услове и</w:t>
      </w:r>
      <w:r>
        <w:rPr>
          <w:lang w:val="sr-Cyrl-CS"/>
        </w:rPr>
        <w:t xml:space="preserve">з члана 75. </w:t>
      </w:r>
      <w:r w:rsidRPr="009541FA">
        <w:rPr>
          <w:lang w:val="sr-Cyrl-CS"/>
        </w:rPr>
        <w:t>став 1. тач. 1) до 3) а доказ из члана 75. став 1. тач. 4) Закона</w:t>
      </w:r>
      <w:r w:rsidRPr="00AE1407">
        <w:rPr>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C0290D" w:rsidRPr="00EB4E07" w:rsidRDefault="00C0290D" w:rsidP="00EB4E07">
      <w:pPr>
        <w:pStyle w:val="ListParagraph"/>
        <w:ind w:left="405"/>
        <w:jc w:val="both"/>
        <w:rPr>
          <w:lang w:val="sr-Cyrl-CS"/>
        </w:rPr>
      </w:pPr>
      <w:r w:rsidRPr="009541FA">
        <w:rPr>
          <w:lang w:val="sr-Cyrl-CS"/>
        </w:rPr>
        <w:t>Додатне услове група понуђача испуњава заједно, осим ако наручилац из оправданих разлога не одреди другачије.</w:t>
      </w:r>
    </w:p>
    <w:p w:rsidR="00C0290D" w:rsidRPr="00B921A0" w:rsidRDefault="00C0290D" w:rsidP="00EF466B">
      <w:pPr>
        <w:pStyle w:val="ListParagraph"/>
        <w:numPr>
          <w:ilvl w:val="0"/>
          <w:numId w:val="1"/>
        </w:numPr>
        <w:jc w:val="both"/>
        <w:rPr>
          <w:lang w:val="sr-Cyrl-CS"/>
        </w:rPr>
      </w:pPr>
      <w:r w:rsidRPr="00BB0D27">
        <w:rPr>
          <w:b/>
          <w:bCs/>
          <w:lang w:val="sr-Cyrl-CS"/>
        </w:rPr>
        <w:t>У</w:t>
      </w:r>
      <w:r w:rsidRPr="00B921A0">
        <w:rPr>
          <w:b/>
          <w:bCs/>
          <w:lang w:val="sr-Cyrl-CS"/>
        </w:rPr>
        <w:t>колико понуђач подноси понуду са подизвођачем</w:t>
      </w:r>
      <w:r w:rsidRPr="00B921A0">
        <w:rPr>
          <w:lang w:val="sr-Cyrl-CS"/>
        </w:rPr>
        <w:t xml:space="preserve">, понуђач је дужан да </w:t>
      </w:r>
      <w:r w:rsidRPr="00AE1407">
        <w:rPr>
          <w:lang w:val="sr-Cyrl-CS"/>
        </w:rPr>
        <w:t>за подизвођача достави доказе да испуњава услове и</w:t>
      </w:r>
      <w:r>
        <w:rPr>
          <w:lang w:val="sr-Cyrl-CS"/>
        </w:rPr>
        <w:t>з члана 75. став 1. тач. 1) до 3</w:t>
      </w:r>
      <w:r w:rsidRPr="00AE1407">
        <w:rPr>
          <w:lang w:val="sr-Cyrl-CS"/>
        </w:rPr>
        <w:t>) Закона, а д</w:t>
      </w:r>
      <w:r>
        <w:rPr>
          <w:lang w:val="sr-Cyrl-CS"/>
        </w:rPr>
        <w:t>оказ из члана 75. став 1. тач. 4</w:t>
      </w:r>
      <w:r w:rsidRPr="00AE1407">
        <w:rPr>
          <w:lang w:val="sr-Cyrl-CS"/>
        </w:rPr>
        <w:t>)</w:t>
      </w:r>
      <w:r>
        <w:rPr>
          <w:lang w:val="sr-Cyrl-CS"/>
        </w:rPr>
        <w:t>.</w:t>
      </w:r>
      <w:r w:rsidRPr="00AE1407">
        <w:rPr>
          <w:lang w:val="sr-Cyrl-CS"/>
        </w:rPr>
        <w:t xml:space="preserve"> Закона, за део набавке који ће понуђач извршити преко подизвођача.  </w:t>
      </w:r>
    </w:p>
    <w:p w:rsidR="00C0290D" w:rsidRPr="00B921A0" w:rsidRDefault="00C0290D" w:rsidP="00EB4E07">
      <w:pPr>
        <w:pStyle w:val="ListParagraph"/>
        <w:ind w:left="405"/>
        <w:jc w:val="both"/>
        <w:rPr>
          <w:lang w:val="sr-Cyrl-CS"/>
        </w:rPr>
      </w:pPr>
    </w:p>
    <w:p w:rsidR="00C0290D" w:rsidRPr="00B921A0" w:rsidRDefault="00C0290D" w:rsidP="00EF466B">
      <w:pPr>
        <w:pStyle w:val="ListParagraph"/>
        <w:numPr>
          <w:ilvl w:val="0"/>
          <w:numId w:val="1"/>
        </w:numPr>
        <w:tabs>
          <w:tab w:val="left" w:pos="680"/>
        </w:tabs>
        <w:jc w:val="both"/>
        <w:rPr>
          <w:lang w:val="sr-Cyrl-CS"/>
        </w:rPr>
      </w:pPr>
      <w:r w:rsidRPr="00B921A0">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0290D" w:rsidRDefault="00C0290D">
      <w:pPr>
        <w:rPr>
          <w:b/>
          <w:bCs/>
          <w:noProof/>
          <w:lang w:val="sr-Cyrl-CS"/>
        </w:rPr>
      </w:pPr>
    </w:p>
    <w:p w:rsidR="000111EB" w:rsidRDefault="000111EB">
      <w:pPr>
        <w:rPr>
          <w:b/>
          <w:bCs/>
          <w:noProof/>
          <w:lang w:val="sr-Cyrl-CS"/>
        </w:rPr>
      </w:pPr>
    </w:p>
    <w:p w:rsidR="000111EB" w:rsidRDefault="000111EB">
      <w:pPr>
        <w:rPr>
          <w:b/>
          <w:bCs/>
          <w:noProof/>
          <w:lang w:val="sr-Cyrl-CS"/>
        </w:rPr>
      </w:pPr>
    </w:p>
    <w:p w:rsidR="000111EB" w:rsidRDefault="000111EB">
      <w:pPr>
        <w:rPr>
          <w:b/>
          <w:bCs/>
          <w:noProof/>
          <w:lang w:val="sr-Cyrl-CS"/>
        </w:rPr>
      </w:pPr>
    </w:p>
    <w:p w:rsidR="000111EB" w:rsidRDefault="000111EB">
      <w:pPr>
        <w:rPr>
          <w:b/>
          <w:bCs/>
          <w:noProof/>
          <w:lang w:val="sr-Cyrl-CS"/>
        </w:rPr>
      </w:pPr>
    </w:p>
    <w:p w:rsidR="000111EB" w:rsidRDefault="000111EB">
      <w:pPr>
        <w:rPr>
          <w:b/>
          <w:bCs/>
          <w:noProof/>
          <w:lang w:val="sr-Cyrl-CS"/>
        </w:rPr>
      </w:pPr>
    </w:p>
    <w:p w:rsidR="000111EB" w:rsidRDefault="000111EB">
      <w:pPr>
        <w:rPr>
          <w:b/>
          <w:bCs/>
          <w:noProof/>
          <w:lang w:val="sr-Cyrl-CS"/>
        </w:rPr>
      </w:pPr>
    </w:p>
    <w:p w:rsidR="000111EB" w:rsidRDefault="000111EB">
      <w:pPr>
        <w:rPr>
          <w:b/>
          <w:bCs/>
          <w:noProof/>
          <w:lang w:val="sr-Cyrl-CS"/>
        </w:rPr>
      </w:pPr>
    </w:p>
    <w:p w:rsidR="000111EB" w:rsidRPr="00F66F58" w:rsidRDefault="000111EB">
      <w:pPr>
        <w:rPr>
          <w:b/>
          <w:bCs/>
          <w:noProof/>
          <w:lang w:val="sr-Cyrl-CS"/>
        </w:rPr>
      </w:pPr>
    </w:p>
    <w:p w:rsidR="00C0290D" w:rsidRPr="00BC6DD7" w:rsidRDefault="00C0290D" w:rsidP="00EF466B">
      <w:pPr>
        <w:pStyle w:val="Heading1"/>
        <w:numPr>
          <w:ilvl w:val="0"/>
          <w:numId w:val="12"/>
        </w:numPr>
        <w:jc w:val="center"/>
        <w:rPr>
          <w:sz w:val="28"/>
          <w:szCs w:val="28"/>
        </w:rPr>
      </w:pPr>
      <w:bookmarkStart w:id="25" w:name="_Toc375826007"/>
      <w:bookmarkStart w:id="26" w:name="_Toc389030814"/>
      <w:bookmarkStart w:id="27" w:name="_Toc389030879"/>
      <w:r w:rsidRPr="00BC6DD7">
        <w:rPr>
          <w:sz w:val="28"/>
          <w:szCs w:val="28"/>
        </w:rPr>
        <w:lastRenderedPageBreak/>
        <w:t>УПУТСТВО ПОНУЂАЧИМА КАКО ДА САЧИНЕ ПОНУДУ</w:t>
      </w:r>
      <w:bookmarkEnd w:id="25"/>
      <w:bookmarkEnd w:id="26"/>
      <w:bookmarkEnd w:id="27"/>
    </w:p>
    <w:p w:rsidR="00C0290D" w:rsidRPr="00F66F58" w:rsidRDefault="00C0290D" w:rsidP="00937994">
      <w:pPr>
        <w:ind w:left="540"/>
        <w:jc w:val="both"/>
        <w:rPr>
          <w:noProof/>
          <w:lang w:val="sr-Cyrl-CS"/>
        </w:rPr>
      </w:pPr>
    </w:p>
    <w:p w:rsidR="00C0290D" w:rsidRPr="00F66F58" w:rsidRDefault="00C0290D" w:rsidP="00A878F3">
      <w:pPr>
        <w:jc w:val="both"/>
        <w:rPr>
          <w:b/>
          <w:bCs/>
          <w:i/>
          <w:iCs/>
          <w:lang w:val="sr-Cyrl-CS"/>
        </w:rPr>
      </w:pPr>
      <w:r w:rsidRPr="00F66F58">
        <w:rPr>
          <w:b/>
          <w:bCs/>
          <w:i/>
          <w:iCs/>
          <w:lang w:val="sr-Cyrl-CS"/>
        </w:rPr>
        <w:t>1. ПОДАЦИ О ЈЕЗИКУ НА КОЈЕМ ПОНУДА МОРА ДА БУДЕ САСТАВЉЕНА</w:t>
      </w:r>
    </w:p>
    <w:p w:rsidR="00C0290D" w:rsidRPr="00F66F58" w:rsidRDefault="00C0290D" w:rsidP="00A878F3">
      <w:pPr>
        <w:jc w:val="both"/>
        <w:rPr>
          <w:b/>
          <w:bCs/>
          <w:i/>
          <w:iCs/>
          <w:lang w:val="sr-Cyrl-CS"/>
        </w:rPr>
      </w:pPr>
    </w:p>
    <w:p w:rsidR="00C0290D" w:rsidRPr="00F66F58" w:rsidRDefault="00C0290D" w:rsidP="00A878F3">
      <w:pPr>
        <w:jc w:val="both"/>
        <w:rPr>
          <w:noProof/>
          <w:lang w:val="sr-Cyrl-CS"/>
        </w:rPr>
      </w:pPr>
      <w:r w:rsidRPr="00F66F58">
        <w:rPr>
          <w:noProof/>
          <w:lang w:val="sr-Cyrl-CS"/>
        </w:rPr>
        <w:t>Понуда се саставља на српском језику, ћириличним или латиничним писмом.</w:t>
      </w:r>
    </w:p>
    <w:p w:rsidR="00C0290D" w:rsidRPr="00F66F58" w:rsidRDefault="00C0290D" w:rsidP="00A878F3">
      <w:pPr>
        <w:jc w:val="both"/>
        <w:rPr>
          <w:lang w:val="sr-Cyrl-CS"/>
        </w:rPr>
      </w:pPr>
    </w:p>
    <w:p w:rsidR="00C0290D" w:rsidRPr="00F66F58" w:rsidRDefault="00C0290D" w:rsidP="00A878F3">
      <w:pPr>
        <w:jc w:val="both"/>
        <w:rPr>
          <w:lang w:val="sr-Cyrl-CS"/>
        </w:rPr>
      </w:pPr>
      <w:r w:rsidRPr="00F66F58">
        <w:rPr>
          <w:b/>
          <w:bCs/>
          <w:i/>
          <w:iCs/>
          <w:lang w:val="sr-Cyrl-CS"/>
        </w:rPr>
        <w:t>2. НАЧИН НА КОЈИ ПОНУДА МОРА ДА БУДЕ САЧИЊЕНА</w:t>
      </w:r>
    </w:p>
    <w:p w:rsidR="00C0290D" w:rsidRPr="00F66F58" w:rsidRDefault="00C0290D" w:rsidP="00A878F3">
      <w:pPr>
        <w:jc w:val="both"/>
        <w:rPr>
          <w:highlight w:val="green"/>
          <w:lang w:val="sr-Cyrl-CS"/>
        </w:rPr>
      </w:pPr>
    </w:p>
    <w:p w:rsidR="00C0290D" w:rsidRPr="00F66F58" w:rsidRDefault="00C0290D" w:rsidP="00A878F3">
      <w:pPr>
        <w:jc w:val="both"/>
        <w:rPr>
          <w:noProof/>
          <w:lang w:val="sr-Cyrl-CS"/>
        </w:rPr>
      </w:pPr>
      <w:r w:rsidRPr="00F66F58">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C0290D" w:rsidRPr="00F66F58" w:rsidRDefault="00C0290D" w:rsidP="00A878F3">
      <w:pPr>
        <w:jc w:val="both"/>
        <w:rPr>
          <w:lang w:val="sr-Cyrl-CS"/>
        </w:rPr>
      </w:pPr>
      <w:r w:rsidRPr="00F66F58">
        <w:rPr>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C0290D" w:rsidRPr="00F66F58" w:rsidRDefault="00C0290D" w:rsidP="00A878F3">
      <w:pPr>
        <w:jc w:val="both"/>
        <w:rPr>
          <w:lang w:val="sr-Cyrl-CS"/>
        </w:rPr>
      </w:pPr>
      <w:r w:rsidRPr="00F66F58">
        <w:rPr>
          <w:lang w:val="sr-Cyrl-CS"/>
        </w:rPr>
        <w:t>На полеђини коверте или на кутији навести назив</w:t>
      </w:r>
      <w:r w:rsidRPr="00AE1407">
        <w:rPr>
          <w:lang w:val="sr-Cyrl-CS"/>
        </w:rPr>
        <w:t xml:space="preserve"> и адресу</w:t>
      </w:r>
      <w:r w:rsidRPr="00F66F58">
        <w:rPr>
          <w:lang w:val="sr-Cyrl-CS"/>
        </w:rPr>
        <w:t xml:space="preserve"> понуђача. </w:t>
      </w:r>
    </w:p>
    <w:p w:rsidR="00C0290D" w:rsidRPr="00F66F58" w:rsidRDefault="00C0290D" w:rsidP="00A878F3">
      <w:pPr>
        <w:jc w:val="both"/>
        <w:rPr>
          <w:lang w:val="sr-Cyrl-CS"/>
        </w:rPr>
      </w:pPr>
      <w:r w:rsidRPr="00F66F58">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0290D" w:rsidRPr="00F66F58" w:rsidRDefault="00C0290D" w:rsidP="00A878F3">
      <w:pPr>
        <w:autoSpaceDE w:val="0"/>
        <w:autoSpaceDN w:val="0"/>
        <w:adjustRightInd w:val="0"/>
        <w:jc w:val="both"/>
        <w:rPr>
          <w:highlight w:val="green"/>
          <w:lang w:val="sr-Cyrl-CS"/>
        </w:rPr>
      </w:pPr>
    </w:p>
    <w:p w:rsidR="00C0290D" w:rsidRPr="00F66F58" w:rsidRDefault="00C0290D" w:rsidP="00A878F3">
      <w:pPr>
        <w:autoSpaceDE w:val="0"/>
        <w:autoSpaceDN w:val="0"/>
        <w:adjustRightInd w:val="0"/>
        <w:jc w:val="both"/>
        <w:rPr>
          <w:lang w:val="sr-Cyrl-CS"/>
        </w:rPr>
      </w:pPr>
      <w:r w:rsidRPr="00F66F58">
        <w:rPr>
          <w:lang w:val="sr-Cyrl-CS"/>
        </w:rPr>
        <w:t xml:space="preserve">Понуду доставити непосредно или путем поште на адресу: </w:t>
      </w:r>
      <w:r w:rsidRPr="00F66F58">
        <w:rPr>
          <w:b/>
          <w:bCs/>
          <w:lang w:val="sr-Cyrl-CS"/>
        </w:rPr>
        <w:t>Клинички центар Војводине,</w:t>
      </w:r>
      <w:r w:rsidRPr="00F66F58">
        <w:rPr>
          <w:lang w:val="sr-Cyrl-CS"/>
        </w:rPr>
        <w:t xml:space="preserve"> </w:t>
      </w:r>
      <w:r w:rsidRPr="00F66F58">
        <w:rPr>
          <w:b/>
          <w:bCs/>
          <w:lang w:val="sr-Cyrl-CS"/>
        </w:rPr>
        <w:t>21000 Нови Сад, Хајдук Вељкова број 1</w:t>
      </w:r>
      <w:r w:rsidRPr="00F66F58">
        <w:rPr>
          <w:i/>
          <w:iCs/>
          <w:lang w:val="sr-Cyrl-CS"/>
        </w:rPr>
        <w:t xml:space="preserve">, </w:t>
      </w:r>
      <w:r w:rsidRPr="00F66F58">
        <w:rPr>
          <w:lang w:val="sr-Cyrl-CS"/>
        </w:rPr>
        <w:t xml:space="preserve">искључиво преко писарнице  Клиничког центра Војводине, са назнаком да је реч о понуди, уз обавезно </w:t>
      </w:r>
      <w:r w:rsidRPr="00F66F58">
        <w:rPr>
          <w:b/>
          <w:bCs/>
          <w:lang w:val="sr-Cyrl-CS"/>
        </w:rPr>
        <w:t>навођење предмета набавке и редног броја</w:t>
      </w:r>
      <w:r w:rsidRPr="00F66F58">
        <w:rPr>
          <w:lang w:val="sr-Cyrl-CS"/>
        </w:rPr>
        <w:t xml:space="preserve"> набавке (подаци дати у </w:t>
      </w:r>
      <w:r w:rsidRPr="00AE1407">
        <w:rPr>
          <w:lang w:val="sr-Cyrl-CS"/>
        </w:rPr>
        <w:t xml:space="preserve">поглављу </w:t>
      </w:r>
      <w:r w:rsidRPr="00F66F58">
        <w:rPr>
          <w:lang w:val="sr-Cyrl-CS"/>
        </w:rPr>
        <w:t>1.</w:t>
      </w:r>
      <w:r w:rsidRPr="00AE1407">
        <w:rPr>
          <w:lang w:val="ru-RU"/>
        </w:rPr>
        <w:t xml:space="preserve"> </w:t>
      </w:r>
      <w:r w:rsidRPr="00F66F58">
        <w:rPr>
          <w:lang w:val="sr-Cyrl-CS"/>
        </w:rPr>
        <w:t xml:space="preserve">конкурсне документације). </w:t>
      </w:r>
    </w:p>
    <w:p w:rsidR="00C0290D" w:rsidRPr="00F66F58" w:rsidRDefault="00C0290D" w:rsidP="00A878F3">
      <w:pPr>
        <w:autoSpaceDE w:val="0"/>
        <w:autoSpaceDN w:val="0"/>
        <w:adjustRightInd w:val="0"/>
        <w:jc w:val="both"/>
        <w:rPr>
          <w:lang w:val="sr-Cyrl-CS"/>
        </w:rPr>
      </w:pPr>
      <w:r w:rsidRPr="00F66F58">
        <w:rPr>
          <w:lang w:val="sr-Cyrl-CS"/>
        </w:rPr>
        <w:t xml:space="preserve">На полеђини понуде </w:t>
      </w:r>
      <w:r w:rsidRPr="00F66F58">
        <w:rPr>
          <w:b/>
          <w:bCs/>
          <w:lang w:val="sr-Cyrl-CS"/>
        </w:rPr>
        <w:t xml:space="preserve"> </w:t>
      </w:r>
      <w:r w:rsidRPr="00F66F58">
        <w:rPr>
          <w:lang w:val="sr-Cyrl-CS"/>
        </w:rPr>
        <w:t>обавезно ставити назнаку</w:t>
      </w:r>
      <w:r w:rsidRPr="00F66F58">
        <w:rPr>
          <w:b/>
          <w:bCs/>
          <w:lang w:val="sr-Cyrl-CS"/>
        </w:rPr>
        <w:t xml:space="preserve"> „НЕ ОТВАРАТИ”.</w:t>
      </w:r>
    </w:p>
    <w:p w:rsidR="00C0290D" w:rsidRPr="00F66F58" w:rsidRDefault="00C0290D" w:rsidP="00A878F3">
      <w:pPr>
        <w:autoSpaceDE w:val="0"/>
        <w:autoSpaceDN w:val="0"/>
        <w:adjustRightInd w:val="0"/>
        <w:jc w:val="both"/>
        <w:rPr>
          <w:lang w:val="sr-Cyrl-CS"/>
        </w:rPr>
      </w:pPr>
    </w:p>
    <w:p w:rsidR="00C0290D" w:rsidRPr="00F66F58" w:rsidRDefault="00C0290D" w:rsidP="00A82737">
      <w:pPr>
        <w:autoSpaceDE w:val="0"/>
        <w:autoSpaceDN w:val="0"/>
        <w:adjustRightInd w:val="0"/>
        <w:ind w:firstLine="720"/>
        <w:jc w:val="both"/>
        <w:rPr>
          <w:b/>
          <w:bCs/>
          <w:i/>
          <w:iCs/>
          <w:lang w:val="sr-Cyrl-CS"/>
        </w:rPr>
      </w:pPr>
      <w:r w:rsidRPr="00F66F58">
        <w:rPr>
          <w:b/>
          <w:bCs/>
          <w:lang w:val="sr-Cyrl-CS"/>
        </w:rPr>
        <w:t>Понуда се сматра благовременом уколико је примљена од стране наручиоца до датума (дана) и часа назначеног у позиву за подношење понуда</w:t>
      </w:r>
      <w:r w:rsidRPr="00F66F58">
        <w:rPr>
          <w:b/>
          <w:bCs/>
          <w:i/>
          <w:iCs/>
          <w:lang w:val="sr-Cyrl-CS"/>
        </w:rPr>
        <w:t xml:space="preserve">. </w:t>
      </w:r>
    </w:p>
    <w:p w:rsidR="00C0290D" w:rsidRPr="00F66F58" w:rsidRDefault="00C0290D" w:rsidP="00A878F3">
      <w:pPr>
        <w:autoSpaceDE w:val="0"/>
        <w:autoSpaceDN w:val="0"/>
        <w:adjustRightInd w:val="0"/>
        <w:jc w:val="both"/>
        <w:rPr>
          <w:highlight w:val="green"/>
          <w:lang w:val="sr-Cyrl-CS"/>
        </w:rPr>
      </w:pPr>
    </w:p>
    <w:p w:rsidR="00C0290D" w:rsidRPr="00F66F58" w:rsidRDefault="00C0290D" w:rsidP="00A82737">
      <w:pPr>
        <w:autoSpaceDE w:val="0"/>
        <w:autoSpaceDN w:val="0"/>
        <w:adjustRightInd w:val="0"/>
        <w:ind w:firstLine="720"/>
        <w:jc w:val="both"/>
        <w:rPr>
          <w:lang w:val="sr-Cyrl-CS"/>
        </w:rPr>
      </w:pPr>
      <w:r w:rsidRPr="00F66F58">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F66F58">
        <w:rPr>
          <w:lang w:val="sr-Cyrl-CS"/>
        </w:rPr>
        <w:t xml:space="preserve">аручилац ће понуђачу предати потврду пријема понуде. У потврди о пријему наручилац ће навести датум и сат пријема понуде. </w:t>
      </w:r>
    </w:p>
    <w:p w:rsidR="00C0290D" w:rsidRPr="00F66F58" w:rsidRDefault="00C0290D" w:rsidP="00A82737">
      <w:pPr>
        <w:autoSpaceDE w:val="0"/>
        <w:autoSpaceDN w:val="0"/>
        <w:adjustRightInd w:val="0"/>
        <w:ind w:firstLine="720"/>
        <w:jc w:val="both"/>
        <w:rPr>
          <w:lang w:val="sr-Cyrl-CS"/>
        </w:rPr>
      </w:pPr>
      <w:r w:rsidRPr="00F66F58">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
    <w:p w:rsidR="00C0290D" w:rsidRPr="00F66F58" w:rsidRDefault="00C0290D" w:rsidP="00A82737">
      <w:pPr>
        <w:autoSpaceDE w:val="0"/>
        <w:autoSpaceDN w:val="0"/>
        <w:adjustRightInd w:val="0"/>
        <w:ind w:firstLine="720"/>
        <w:jc w:val="both"/>
        <w:rPr>
          <w:b/>
          <w:bCs/>
          <w:lang w:val="sr-Cyrl-CS"/>
        </w:rPr>
      </w:pPr>
      <w:r w:rsidRPr="00F66F58">
        <w:rPr>
          <w:b/>
          <w:bCs/>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0290D" w:rsidRPr="00F66F58" w:rsidRDefault="00C0290D" w:rsidP="00A82737">
      <w:pPr>
        <w:autoSpaceDE w:val="0"/>
        <w:autoSpaceDN w:val="0"/>
        <w:adjustRightInd w:val="0"/>
        <w:ind w:firstLine="720"/>
        <w:jc w:val="both"/>
        <w:rPr>
          <w:lang w:val="sr-Cyrl-CS"/>
        </w:rPr>
      </w:pPr>
    </w:p>
    <w:p w:rsidR="00C0290D" w:rsidRPr="00F66F58" w:rsidRDefault="00C0290D" w:rsidP="00A878F3">
      <w:pPr>
        <w:jc w:val="both"/>
        <w:rPr>
          <w:highlight w:val="green"/>
          <w:lang w:val="sr-Cyrl-CS"/>
        </w:rPr>
      </w:pPr>
    </w:p>
    <w:p w:rsidR="00C0290D" w:rsidRPr="00F66F58" w:rsidRDefault="00C0290D" w:rsidP="00A878F3">
      <w:pPr>
        <w:jc w:val="both"/>
        <w:rPr>
          <w:b/>
          <w:bCs/>
          <w:i/>
          <w:iCs/>
          <w:lang w:val="sr-Cyrl-CS"/>
        </w:rPr>
      </w:pPr>
      <w:r w:rsidRPr="00F66F58">
        <w:rPr>
          <w:b/>
          <w:bCs/>
          <w:i/>
          <w:iCs/>
          <w:lang w:val="sr-Cyrl-CS"/>
        </w:rPr>
        <w:t>3. ПАРТИЈЕ</w:t>
      </w:r>
    </w:p>
    <w:p w:rsidR="00C0290D" w:rsidRPr="00F66F58" w:rsidRDefault="00C0290D" w:rsidP="00A878F3">
      <w:pPr>
        <w:jc w:val="both"/>
        <w:rPr>
          <w:lang w:val="sr-Cyrl-CS"/>
        </w:rPr>
      </w:pPr>
    </w:p>
    <w:p w:rsidR="00C0290D" w:rsidRPr="00F66F58" w:rsidRDefault="00C0290D" w:rsidP="00C21A19">
      <w:pPr>
        <w:rPr>
          <w:noProof/>
          <w:lang w:val="sr-Cyrl-CS"/>
        </w:rPr>
      </w:pPr>
      <w:r w:rsidRPr="00F66F58">
        <w:rPr>
          <w:noProof/>
          <w:lang w:val="sr-Cyrl-CS"/>
        </w:rPr>
        <w:t>Предмет јавне набавке није  обликован по партијама.</w:t>
      </w:r>
    </w:p>
    <w:p w:rsidR="00C0290D" w:rsidRPr="00F66F58" w:rsidRDefault="00C0290D" w:rsidP="00A878F3">
      <w:pPr>
        <w:jc w:val="both"/>
        <w:rPr>
          <w:lang w:val="sr-Cyrl-CS"/>
        </w:rPr>
      </w:pPr>
    </w:p>
    <w:p w:rsidR="00C0290D" w:rsidRPr="00F66F58" w:rsidRDefault="00C0290D" w:rsidP="00A878F3">
      <w:pPr>
        <w:jc w:val="both"/>
        <w:rPr>
          <w:lang w:val="sr-Cyrl-CS"/>
        </w:rPr>
      </w:pPr>
      <w:r w:rsidRPr="00F66F58">
        <w:rPr>
          <w:b/>
          <w:bCs/>
          <w:i/>
          <w:iCs/>
          <w:lang w:val="sr-Cyrl-CS"/>
        </w:rPr>
        <w:t>4.  ПОНУДА СА ВАРИЈАНТАМА</w:t>
      </w:r>
    </w:p>
    <w:p w:rsidR="00C0290D" w:rsidRPr="00F66F58" w:rsidRDefault="00C0290D" w:rsidP="00A878F3">
      <w:pPr>
        <w:jc w:val="both"/>
        <w:rPr>
          <w:lang w:val="sr-Cyrl-CS"/>
        </w:rPr>
      </w:pPr>
    </w:p>
    <w:p w:rsidR="00C0290D" w:rsidRPr="00F66F58" w:rsidRDefault="00C0290D" w:rsidP="00A878F3">
      <w:pPr>
        <w:jc w:val="both"/>
        <w:rPr>
          <w:b/>
          <w:bCs/>
          <w:i/>
          <w:iCs/>
          <w:lang w:val="sr-Cyrl-CS"/>
        </w:rPr>
      </w:pPr>
      <w:r w:rsidRPr="00F66F58">
        <w:rPr>
          <w:lang w:val="sr-Cyrl-CS"/>
        </w:rPr>
        <w:t>Подношење понуде са варијантама није дозвољено.</w:t>
      </w:r>
    </w:p>
    <w:p w:rsidR="00C0290D" w:rsidRPr="00F66F58" w:rsidRDefault="00C0290D" w:rsidP="00A878F3">
      <w:pPr>
        <w:jc w:val="both"/>
        <w:rPr>
          <w:lang w:val="sr-Cyrl-CS"/>
        </w:rPr>
      </w:pPr>
    </w:p>
    <w:p w:rsidR="00C0290D" w:rsidRPr="00F66F58" w:rsidRDefault="00C0290D" w:rsidP="00A878F3">
      <w:pPr>
        <w:jc w:val="both"/>
        <w:rPr>
          <w:lang w:val="sr-Cyrl-CS"/>
        </w:rPr>
      </w:pPr>
      <w:r w:rsidRPr="00F66F58">
        <w:rPr>
          <w:b/>
          <w:bCs/>
          <w:i/>
          <w:iCs/>
          <w:lang w:val="sr-Cyrl-CS"/>
        </w:rPr>
        <w:t>5. НАЧИН ИЗМЕНЕ, ДОПУНЕ И ОПОЗИВА ПОНУДЕ</w:t>
      </w:r>
    </w:p>
    <w:p w:rsidR="00C0290D" w:rsidRPr="00F66F58" w:rsidRDefault="00C0290D" w:rsidP="00A878F3">
      <w:pPr>
        <w:jc w:val="both"/>
        <w:rPr>
          <w:lang w:val="sr-Cyrl-CS"/>
        </w:rPr>
      </w:pPr>
    </w:p>
    <w:p w:rsidR="00C0290D" w:rsidRPr="00F66F58" w:rsidRDefault="00C0290D" w:rsidP="00A878F3">
      <w:pPr>
        <w:jc w:val="both"/>
        <w:rPr>
          <w:lang w:val="sr-Cyrl-CS"/>
        </w:rPr>
      </w:pPr>
      <w:r w:rsidRPr="00F66F58">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C0290D" w:rsidRPr="00F66F58" w:rsidRDefault="00C0290D" w:rsidP="00A878F3">
      <w:pPr>
        <w:jc w:val="both"/>
        <w:rPr>
          <w:lang w:val="sr-Cyrl-CS"/>
        </w:rPr>
      </w:pPr>
      <w:r w:rsidRPr="00F66F58">
        <w:rPr>
          <w:lang w:val="sr-Cyrl-CS"/>
        </w:rPr>
        <w:lastRenderedPageBreak/>
        <w:t xml:space="preserve">Понуђач је дужан да јасно назначи који део понуде мења односно која документа накнадно доставља. </w:t>
      </w:r>
    </w:p>
    <w:p w:rsidR="00C0290D" w:rsidRPr="00F66F58" w:rsidRDefault="00C0290D" w:rsidP="00593C64">
      <w:pPr>
        <w:jc w:val="both"/>
        <w:rPr>
          <w:lang w:val="sr-Cyrl-CS"/>
        </w:rPr>
      </w:pPr>
      <w:r w:rsidRPr="00F66F58">
        <w:rPr>
          <w:lang w:val="sr-Cyrl-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lang w:val="sr-Cyrl-CS"/>
        </w:rPr>
        <w:t xml:space="preserve">поглављу </w:t>
      </w:r>
      <w:r w:rsidRPr="00F66F58">
        <w:rPr>
          <w:lang w:val="sr-Cyrl-CS"/>
        </w:rPr>
        <w:t>1.</w:t>
      </w:r>
      <w:r w:rsidRPr="00AE1407">
        <w:rPr>
          <w:lang w:val="ru-RU"/>
        </w:rPr>
        <w:t xml:space="preserve"> </w:t>
      </w:r>
      <w:r w:rsidRPr="00F66F58">
        <w:rPr>
          <w:lang w:val="sr-Cyrl-CS"/>
        </w:rPr>
        <w:t xml:space="preserve">конкурсне документације). </w:t>
      </w:r>
    </w:p>
    <w:p w:rsidR="00C0290D" w:rsidRPr="00F66F58" w:rsidRDefault="00C0290D" w:rsidP="00A878F3">
      <w:pPr>
        <w:jc w:val="both"/>
        <w:rPr>
          <w:lang w:val="sr-Cyrl-CS"/>
        </w:rPr>
      </w:pPr>
      <w:r w:rsidRPr="00F66F58">
        <w:rPr>
          <w:lang w:val="sr-Cyrl-CS"/>
        </w:rPr>
        <w:t>На полеђини коверте или на кутији навести назив</w:t>
      </w:r>
      <w:r w:rsidRPr="00AE1407">
        <w:rPr>
          <w:lang w:val="sr-Cyrl-CS"/>
        </w:rPr>
        <w:t xml:space="preserve"> и адресу</w:t>
      </w:r>
      <w:r w:rsidRPr="00F66F58">
        <w:rPr>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0290D" w:rsidRPr="00F66F58" w:rsidRDefault="00C0290D" w:rsidP="00A878F3">
      <w:pPr>
        <w:jc w:val="both"/>
        <w:rPr>
          <w:b/>
          <w:bCs/>
          <w:i/>
          <w:iCs/>
          <w:lang w:val="sr-Cyrl-CS"/>
        </w:rPr>
      </w:pPr>
      <w:r w:rsidRPr="00F66F58">
        <w:rPr>
          <w:lang w:val="sr-Cyrl-CS"/>
        </w:rPr>
        <w:t>По истеку рока за подношење понуда понуђач не може да повуче нити да мења своју понуду.</w:t>
      </w:r>
    </w:p>
    <w:p w:rsidR="00C0290D" w:rsidRPr="00F66F58" w:rsidRDefault="00C0290D" w:rsidP="00A878F3">
      <w:pPr>
        <w:jc w:val="both"/>
        <w:rPr>
          <w:b/>
          <w:bCs/>
          <w:i/>
          <w:iCs/>
          <w:highlight w:val="green"/>
          <w:lang w:val="sr-Cyrl-CS"/>
        </w:rPr>
      </w:pPr>
    </w:p>
    <w:p w:rsidR="00C0290D" w:rsidRPr="00F66F58" w:rsidRDefault="00C0290D" w:rsidP="00A878F3">
      <w:pPr>
        <w:jc w:val="both"/>
        <w:rPr>
          <w:lang w:val="sr-Cyrl-CS"/>
        </w:rPr>
      </w:pPr>
      <w:r w:rsidRPr="00F66F58">
        <w:rPr>
          <w:b/>
          <w:bCs/>
          <w:i/>
          <w:iCs/>
          <w:lang w:val="sr-Cyrl-CS"/>
        </w:rPr>
        <w:t xml:space="preserve">6. УЧЕСТВОВАЊЕ У ЗАЈЕДНИЧКОЈ ПОНУДИ ИЛИ КАО ПОДИЗВОЂАЧ </w:t>
      </w:r>
    </w:p>
    <w:p w:rsidR="00C0290D" w:rsidRPr="00F66F58" w:rsidRDefault="00C0290D" w:rsidP="00A878F3">
      <w:pPr>
        <w:jc w:val="both"/>
        <w:rPr>
          <w:lang w:val="sr-Cyrl-CS"/>
        </w:rPr>
      </w:pPr>
    </w:p>
    <w:p w:rsidR="00C0290D" w:rsidRPr="00F66F58" w:rsidRDefault="00C0290D" w:rsidP="00A878F3">
      <w:pPr>
        <w:jc w:val="both"/>
        <w:rPr>
          <w:lang w:val="sr-Cyrl-CS"/>
        </w:rPr>
      </w:pPr>
      <w:r w:rsidRPr="00F66F58">
        <w:rPr>
          <w:lang w:val="sr-Cyrl-CS"/>
        </w:rPr>
        <w:t>Понуђач може да поднесе само једну понуду.</w:t>
      </w:r>
      <w:r w:rsidRPr="00F66F58">
        <w:rPr>
          <w:i/>
          <w:iCs/>
          <w:lang w:val="sr-Cyrl-CS"/>
        </w:rPr>
        <w:t xml:space="preserve"> </w:t>
      </w:r>
    </w:p>
    <w:p w:rsidR="00C0290D" w:rsidRPr="00F66F58" w:rsidRDefault="00C0290D" w:rsidP="00A878F3">
      <w:pPr>
        <w:jc w:val="both"/>
        <w:rPr>
          <w:lang w:val="sr-Cyrl-CS"/>
        </w:rPr>
      </w:pPr>
      <w:r w:rsidRPr="00F66F58">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0290D" w:rsidRPr="00F66F58" w:rsidRDefault="00C0290D" w:rsidP="00A878F3">
      <w:pPr>
        <w:jc w:val="both"/>
        <w:rPr>
          <w:i/>
          <w:iCs/>
          <w:lang w:val="sr-Cyrl-CS"/>
        </w:rPr>
      </w:pPr>
      <w:r w:rsidRPr="00F66F58">
        <w:rPr>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0290D" w:rsidRPr="00F66F58" w:rsidRDefault="00C0290D" w:rsidP="00A878F3">
      <w:pPr>
        <w:jc w:val="both"/>
        <w:rPr>
          <w:lang w:val="sr-Cyrl-CS"/>
        </w:rPr>
      </w:pPr>
    </w:p>
    <w:p w:rsidR="00C0290D" w:rsidRPr="00F66F58" w:rsidRDefault="00C0290D" w:rsidP="00A878F3">
      <w:pPr>
        <w:jc w:val="both"/>
        <w:rPr>
          <w:lang w:val="sr-Cyrl-CS"/>
        </w:rPr>
      </w:pPr>
      <w:r w:rsidRPr="00F66F58">
        <w:rPr>
          <w:b/>
          <w:bCs/>
          <w:i/>
          <w:iCs/>
          <w:lang w:val="sr-Cyrl-CS"/>
        </w:rPr>
        <w:t>7. ПОНУДА СА ПОДИЗВОЂАЧЕМ</w:t>
      </w:r>
    </w:p>
    <w:p w:rsidR="00C0290D" w:rsidRPr="00F66F58" w:rsidRDefault="00C0290D" w:rsidP="00A878F3">
      <w:pPr>
        <w:jc w:val="both"/>
        <w:rPr>
          <w:lang w:val="sr-Cyrl-CS"/>
        </w:rPr>
      </w:pPr>
    </w:p>
    <w:p w:rsidR="00C0290D" w:rsidRPr="00F66F58" w:rsidRDefault="00C0290D" w:rsidP="00A878F3">
      <w:pPr>
        <w:jc w:val="both"/>
        <w:rPr>
          <w:lang w:val="sr-Cyrl-CS"/>
        </w:rPr>
      </w:pPr>
      <w:r w:rsidRPr="00F66F58">
        <w:rPr>
          <w:lang w:val="sr-Cyrl-CS"/>
        </w:rPr>
        <w:t>Уколико понуђач подноси понуду са подизвођачем дужан је да у Обрасцу понуде</w:t>
      </w:r>
      <w:r w:rsidRPr="00AE1407">
        <w:rPr>
          <w:lang w:val="sr-Cyrl-CS"/>
        </w:rPr>
        <w:t xml:space="preserve"> </w:t>
      </w:r>
      <w:r w:rsidRPr="00F66F58">
        <w:rPr>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0290D" w:rsidRPr="00F66F58" w:rsidRDefault="00C0290D" w:rsidP="00A878F3">
      <w:pPr>
        <w:jc w:val="both"/>
        <w:rPr>
          <w:lang w:val="sr-Cyrl-CS"/>
        </w:rPr>
      </w:pPr>
      <w:r w:rsidRPr="00F66F58">
        <w:rPr>
          <w:lang w:val="sr-Cyrl-CS"/>
        </w:rPr>
        <w:t>Понуђач у Обрасцу понуде</w:t>
      </w:r>
      <w:r w:rsidRPr="00F66F58">
        <w:rPr>
          <w:i/>
          <w:iCs/>
          <w:lang w:val="sr-Cyrl-CS"/>
        </w:rPr>
        <w:t xml:space="preserve"> </w:t>
      </w:r>
      <w:r w:rsidRPr="00F66F58">
        <w:rPr>
          <w:lang w:val="sr-Cyrl-CS"/>
        </w:rPr>
        <w:t xml:space="preserve">наводи назив и седиште подизвођача, уколико ће делимично извршење набавке поверити подизвођачу. </w:t>
      </w:r>
    </w:p>
    <w:p w:rsidR="00C0290D" w:rsidRPr="00F66F58" w:rsidRDefault="00C0290D" w:rsidP="00A878F3">
      <w:pPr>
        <w:jc w:val="both"/>
        <w:rPr>
          <w:highlight w:val="green"/>
          <w:lang w:val="sr-Cyrl-CS"/>
        </w:rPr>
      </w:pPr>
    </w:p>
    <w:p w:rsidR="00C0290D" w:rsidRPr="00F66F58" w:rsidRDefault="00C0290D" w:rsidP="008B55B5">
      <w:pPr>
        <w:jc w:val="both"/>
        <w:rPr>
          <w:lang w:val="sr-Cyrl-CS"/>
        </w:rPr>
      </w:pPr>
      <w:r w:rsidRPr="00F66F58">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C0290D" w:rsidRPr="00F66F58" w:rsidRDefault="00C0290D" w:rsidP="008B55B5">
      <w:pPr>
        <w:jc w:val="both"/>
        <w:rPr>
          <w:lang w:val="sr-Cyrl-CS"/>
        </w:rPr>
      </w:pPr>
      <w:r w:rsidRPr="00F66F58">
        <w:rPr>
          <w:lang w:val="sr-Cyrl-CS"/>
        </w:rPr>
        <w:t xml:space="preserve">Понуђач је дужан да за подизвођаче достави доказе о испуњености услова који су наведени у </w:t>
      </w:r>
      <w:r w:rsidRPr="00651D05">
        <w:rPr>
          <w:lang w:val="sr-Cyrl-CS"/>
        </w:rPr>
        <w:t>поглављу</w:t>
      </w:r>
      <w:r w:rsidRPr="00F66F58">
        <w:rPr>
          <w:lang w:val="sr-Cyrl-CS"/>
        </w:rPr>
        <w:t xml:space="preserve"> 4. конкурсне документације, у складу са упутством како се доказује испуњеност услова.</w:t>
      </w:r>
    </w:p>
    <w:p w:rsidR="00C0290D" w:rsidRPr="00F66F58" w:rsidRDefault="00C0290D" w:rsidP="008B55B5">
      <w:pPr>
        <w:jc w:val="both"/>
        <w:rPr>
          <w:lang w:val="sr-Cyrl-CS"/>
        </w:rPr>
      </w:pPr>
      <w:r w:rsidRPr="00F66F58">
        <w:rPr>
          <w:lang w:val="sr-Cyrl-CS"/>
        </w:rPr>
        <w:t>Понуђач је дужан да наручиоцу, на његов захтев, омогући приступ код подизвођача, ради утврђивања испуњености тражених услова.</w:t>
      </w:r>
    </w:p>
    <w:p w:rsidR="00C0290D" w:rsidRPr="00F66F58" w:rsidRDefault="00C0290D" w:rsidP="008B55B5">
      <w:pPr>
        <w:jc w:val="both"/>
        <w:rPr>
          <w:lang w:val="sr-Cyrl-CS"/>
        </w:rPr>
      </w:pPr>
      <w:r w:rsidRPr="00F66F58">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0290D" w:rsidRPr="00F66F58" w:rsidRDefault="00C0290D" w:rsidP="00A878F3">
      <w:pPr>
        <w:jc w:val="both"/>
        <w:rPr>
          <w:lang w:val="sr-Cyrl-CS"/>
        </w:rPr>
      </w:pPr>
      <w:r w:rsidRPr="00F66F58">
        <w:rPr>
          <w:lang w:val="sr-Cyrl-CS"/>
        </w:rPr>
        <w:t>Наручилац не дозвољава пренос доспелих потраживања директно подизвођачу у смислу члана 80. став 9. Закона о јавним набавкама.</w:t>
      </w:r>
    </w:p>
    <w:p w:rsidR="00C0290D" w:rsidRPr="00F66F58" w:rsidRDefault="00C0290D" w:rsidP="00A878F3">
      <w:pPr>
        <w:jc w:val="both"/>
        <w:rPr>
          <w:b/>
          <w:bCs/>
          <w:i/>
          <w:iCs/>
          <w:lang w:val="sr-Cyrl-CS"/>
        </w:rPr>
      </w:pPr>
    </w:p>
    <w:p w:rsidR="00C0290D" w:rsidRPr="00F66F58" w:rsidRDefault="00C0290D" w:rsidP="00A878F3">
      <w:pPr>
        <w:jc w:val="both"/>
        <w:rPr>
          <w:lang w:val="sr-Cyrl-CS"/>
        </w:rPr>
      </w:pPr>
      <w:r w:rsidRPr="00F66F58">
        <w:rPr>
          <w:b/>
          <w:bCs/>
          <w:i/>
          <w:iCs/>
          <w:lang w:val="sr-Cyrl-CS"/>
        </w:rPr>
        <w:t>8. ЗАЈЕДНИЧКА ПОНУДА</w:t>
      </w:r>
    </w:p>
    <w:p w:rsidR="00C0290D" w:rsidRPr="00F66F58" w:rsidRDefault="00C0290D" w:rsidP="00A878F3">
      <w:pPr>
        <w:jc w:val="both"/>
        <w:rPr>
          <w:lang w:val="sr-Cyrl-CS"/>
        </w:rPr>
      </w:pPr>
    </w:p>
    <w:p w:rsidR="00C0290D" w:rsidRPr="00F66F58" w:rsidRDefault="00C0290D" w:rsidP="00A878F3">
      <w:pPr>
        <w:jc w:val="both"/>
        <w:rPr>
          <w:lang w:val="sr-Cyrl-CS"/>
        </w:rPr>
      </w:pPr>
      <w:r w:rsidRPr="00F66F58">
        <w:rPr>
          <w:lang w:val="sr-Cyrl-CS"/>
        </w:rPr>
        <w:t>Понуду може поднети група понуђача.</w:t>
      </w:r>
    </w:p>
    <w:p w:rsidR="00C0290D" w:rsidRPr="00F66F58" w:rsidRDefault="00C0290D" w:rsidP="00A878F3">
      <w:pPr>
        <w:jc w:val="both"/>
        <w:rPr>
          <w:lang w:val="sr-Cyrl-CS"/>
        </w:rPr>
      </w:pPr>
      <w:r w:rsidRPr="00F66F58">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F66F58">
        <w:rPr>
          <w:lang w:val="sr-Cyrl-CS"/>
        </w:rPr>
        <w:lastRenderedPageBreak/>
        <w:t>извршење јавне набавке, а који обавезно садржи податке из члана 81. ст</w:t>
      </w:r>
      <w:r w:rsidRPr="00642456">
        <w:rPr>
          <w:lang w:val="sr-Cyrl-CS"/>
        </w:rPr>
        <w:t>.</w:t>
      </w:r>
      <w:r w:rsidRPr="00F66F58">
        <w:rPr>
          <w:lang w:val="sr-Cyrl-CS"/>
        </w:rPr>
        <w:t xml:space="preserve"> 4. тач</w:t>
      </w:r>
      <w:r w:rsidRPr="00642456">
        <w:rPr>
          <w:lang w:val="sr-Cyrl-CS"/>
        </w:rPr>
        <w:t>.</w:t>
      </w:r>
      <w:r w:rsidRPr="00F66F58">
        <w:rPr>
          <w:lang w:val="sr-Cyrl-CS"/>
        </w:rPr>
        <w:t xml:space="preserve"> 1</w:t>
      </w:r>
      <w:r w:rsidRPr="00642456">
        <w:rPr>
          <w:lang w:val="sr-Cyrl-CS"/>
        </w:rPr>
        <w:t>)</w:t>
      </w:r>
      <w:r w:rsidRPr="00F66F58">
        <w:rPr>
          <w:lang w:val="sr-Cyrl-CS"/>
        </w:rPr>
        <w:t xml:space="preserve"> до 2</w:t>
      </w:r>
      <w:r w:rsidRPr="00642456">
        <w:rPr>
          <w:lang w:val="sr-Cyrl-CS"/>
        </w:rPr>
        <w:t>)</w:t>
      </w:r>
      <w:r w:rsidRPr="00F66F58">
        <w:rPr>
          <w:lang w:val="sr-Cyrl-CS"/>
        </w:rPr>
        <w:t xml:space="preserve"> Закона и то податке о: </w:t>
      </w:r>
    </w:p>
    <w:p w:rsidR="00C0290D" w:rsidRPr="00F66F58" w:rsidRDefault="00C0290D" w:rsidP="00EF466B">
      <w:pPr>
        <w:numPr>
          <w:ilvl w:val="0"/>
          <w:numId w:val="7"/>
        </w:numPr>
        <w:suppressAutoHyphens/>
        <w:spacing w:line="100" w:lineRule="atLeast"/>
        <w:jc w:val="both"/>
        <w:rPr>
          <w:lang w:val="sr-Cyrl-CS"/>
        </w:rPr>
      </w:pPr>
      <w:r w:rsidRPr="00F66F58">
        <w:rPr>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C0290D" w:rsidRPr="00F66F58" w:rsidRDefault="00C0290D" w:rsidP="00EF466B">
      <w:pPr>
        <w:pStyle w:val="ListParagraph"/>
        <w:numPr>
          <w:ilvl w:val="0"/>
          <w:numId w:val="7"/>
        </w:numPr>
        <w:suppressAutoHyphens/>
        <w:spacing w:line="100" w:lineRule="atLeast"/>
        <w:jc w:val="both"/>
        <w:rPr>
          <w:lang w:val="sr-Cyrl-CS"/>
        </w:rPr>
      </w:pPr>
      <w:r w:rsidRPr="00F66F58">
        <w:rPr>
          <w:lang w:val="sr-Cyrl-CS"/>
        </w:rPr>
        <w:t>Опис послова сваког понуђача из групе понуђача у извршење уговора.</w:t>
      </w:r>
    </w:p>
    <w:p w:rsidR="00C0290D" w:rsidRPr="00F66F58" w:rsidRDefault="00C0290D" w:rsidP="00A878F3">
      <w:pPr>
        <w:pStyle w:val="ListParagraph"/>
        <w:jc w:val="both"/>
        <w:rPr>
          <w:lang w:val="sr-Cyrl-CS"/>
        </w:rPr>
      </w:pPr>
    </w:p>
    <w:p w:rsidR="00C0290D" w:rsidRPr="00F66F58" w:rsidRDefault="00C0290D" w:rsidP="00A878F3">
      <w:pPr>
        <w:jc w:val="both"/>
        <w:rPr>
          <w:lang w:val="sr-Cyrl-CS"/>
        </w:rPr>
      </w:pPr>
      <w:r w:rsidRPr="00F66F58">
        <w:rPr>
          <w:lang w:val="sr-Cyrl-CS"/>
        </w:rPr>
        <w:t xml:space="preserve">Група понуђача је дужна да достави све доказе о испуњености услова који су наведени у </w:t>
      </w:r>
      <w:r w:rsidRPr="004C1A10">
        <w:rPr>
          <w:lang w:val="sr-Cyrl-CS"/>
        </w:rPr>
        <w:t>поглављу</w:t>
      </w:r>
      <w:r w:rsidRPr="00F66F58">
        <w:rPr>
          <w:lang w:val="sr-Cyrl-CS"/>
        </w:rPr>
        <w:t xml:space="preserve"> 4.</w:t>
      </w:r>
      <w:r w:rsidRPr="004C1A10">
        <w:rPr>
          <w:lang w:val="ru-RU"/>
        </w:rPr>
        <w:t xml:space="preserve"> </w:t>
      </w:r>
      <w:r w:rsidRPr="00F66F58">
        <w:rPr>
          <w:lang w:val="sr-Cyrl-CS"/>
        </w:rPr>
        <w:t>конкурсне документације, у складу са Упутством како се доказује испуњеност услова.</w:t>
      </w:r>
    </w:p>
    <w:p w:rsidR="00C0290D" w:rsidRPr="00F66F58" w:rsidRDefault="00C0290D" w:rsidP="00A878F3">
      <w:pPr>
        <w:jc w:val="both"/>
        <w:rPr>
          <w:lang w:val="sr-Cyrl-CS"/>
        </w:rPr>
      </w:pPr>
      <w:r w:rsidRPr="00F66F58">
        <w:rPr>
          <w:lang w:val="sr-Cyrl-CS"/>
        </w:rPr>
        <w:t xml:space="preserve">Понуђачи из групе понуђача одговарају неограничено солидарно према наручиоцу. </w:t>
      </w:r>
    </w:p>
    <w:p w:rsidR="00C0290D" w:rsidRPr="00F66F58" w:rsidRDefault="00C0290D" w:rsidP="00A878F3">
      <w:pPr>
        <w:jc w:val="both"/>
        <w:rPr>
          <w:lang w:val="sr-Cyrl-CS"/>
        </w:rPr>
      </w:pPr>
      <w:r w:rsidRPr="00F66F58">
        <w:rPr>
          <w:lang w:val="sr-Cyrl-CS"/>
        </w:rPr>
        <w:t>Задруга може поднети понуду самостално, у своје име, а за рачун задругара или заједничку понуду у име задругара.</w:t>
      </w:r>
    </w:p>
    <w:p w:rsidR="00C0290D" w:rsidRPr="00F66F58" w:rsidRDefault="00C0290D" w:rsidP="00A878F3">
      <w:pPr>
        <w:jc w:val="both"/>
        <w:rPr>
          <w:lang w:val="sr-Cyrl-CS"/>
        </w:rPr>
      </w:pPr>
      <w:r w:rsidRPr="00F66F58">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0290D" w:rsidRPr="00F66F58" w:rsidRDefault="00C0290D" w:rsidP="00A878F3">
      <w:pPr>
        <w:jc w:val="both"/>
        <w:rPr>
          <w:lang w:val="sr-Cyrl-CS"/>
        </w:rPr>
      </w:pPr>
      <w:r w:rsidRPr="00F66F58">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0290D" w:rsidRPr="00F66F58" w:rsidRDefault="00C0290D" w:rsidP="00A878F3">
      <w:pPr>
        <w:jc w:val="both"/>
        <w:rPr>
          <w:lang w:val="sr-Cyrl-CS"/>
        </w:rPr>
      </w:pPr>
    </w:p>
    <w:p w:rsidR="00C0290D" w:rsidRPr="00F66F58" w:rsidRDefault="00C0290D" w:rsidP="00A878F3">
      <w:pPr>
        <w:jc w:val="both"/>
        <w:rPr>
          <w:lang w:val="sr-Cyrl-CS"/>
        </w:rPr>
      </w:pPr>
      <w:r w:rsidRPr="00F66F58">
        <w:rPr>
          <w:b/>
          <w:bCs/>
          <w:i/>
          <w:iCs/>
          <w:lang w:val="sr-Cyrl-CS"/>
        </w:rPr>
        <w:t>9. НАЧИН И УСЛОВ</w:t>
      </w:r>
      <w:r w:rsidRPr="00AE1407">
        <w:rPr>
          <w:b/>
          <w:bCs/>
          <w:i/>
          <w:iCs/>
          <w:lang w:val="sr-Cyrl-CS"/>
        </w:rPr>
        <w:t>И</w:t>
      </w:r>
      <w:r w:rsidRPr="00F66F58">
        <w:rPr>
          <w:b/>
          <w:bCs/>
          <w:i/>
          <w:iCs/>
          <w:lang w:val="sr-Cyrl-CS"/>
        </w:rPr>
        <w:t xml:space="preserve"> ПЛАЋАЊА, ГАРАНТНИ РОК, КАО И ДРУГЕ ОКОЛНОСТИ ОД КОЈИХ ЗАВИСИ ПРИХВАТЉИВОСТ ПОНУДЕ</w:t>
      </w:r>
    </w:p>
    <w:p w:rsidR="00C0290D" w:rsidRPr="00F66F58" w:rsidRDefault="00C0290D" w:rsidP="00A878F3">
      <w:pPr>
        <w:jc w:val="both"/>
        <w:rPr>
          <w:highlight w:val="green"/>
          <w:lang w:val="sr-Cyrl-CS"/>
        </w:rPr>
      </w:pPr>
    </w:p>
    <w:p w:rsidR="00C0290D" w:rsidRPr="00F66F58" w:rsidRDefault="00C0290D" w:rsidP="00A878F3">
      <w:pPr>
        <w:jc w:val="both"/>
        <w:rPr>
          <w:b/>
          <w:bCs/>
          <w:lang w:val="sr-Cyrl-CS"/>
        </w:rPr>
      </w:pPr>
      <w:r w:rsidRPr="00F66F58">
        <w:rPr>
          <w:b/>
          <w:bCs/>
          <w:lang w:val="sr-Cyrl-CS"/>
        </w:rPr>
        <w:t>9.1</w:t>
      </w:r>
      <w:r w:rsidRPr="00F66F58">
        <w:rPr>
          <w:b/>
          <w:bCs/>
          <w:u w:val="single"/>
          <w:lang w:val="sr-Cyrl-CS"/>
        </w:rPr>
        <w:t>. Захтеви у погледу начина, рока и услова плаћања</w:t>
      </w:r>
    </w:p>
    <w:p w:rsidR="009044E0" w:rsidRDefault="00C0290D" w:rsidP="00E24250">
      <w:pPr>
        <w:jc w:val="both"/>
        <w:rPr>
          <w:noProof/>
          <w:lang w:val="sr-Cyrl-CS"/>
        </w:rPr>
      </w:pPr>
      <w:r w:rsidRPr="00F66F58">
        <w:rPr>
          <w:noProof/>
          <w:lang w:val="sr-Cyrl-CS"/>
        </w:rPr>
        <w:t xml:space="preserve">Наручилац захтева </w:t>
      </w:r>
      <w:r w:rsidR="009044E0">
        <w:rPr>
          <w:noProof/>
          <w:lang w:val="sr-Cyrl-CS"/>
        </w:rPr>
        <w:t xml:space="preserve">одложено плаћање са </w:t>
      </w:r>
      <w:r w:rsidRPr="00F66F58">
        <w:rPr>
          <w:noProof/>
          <w:lang w:val="sr-Cyrl-CS"/>
        </w:rPr>
        <w:t>рок</w:t>
      </w:r>
      <w:r w:rsidR="009044E0">
        <w:rPr>
          <w:noProof/>
          <w:lang w:val="sr-Cyrl-CS"/>
        </w:rPr>
        <w:t>ом</w:t>
      </w:r>
      <w:r w:rsidRPr="00F66F58">
        <w:rPr>
          <w:noProof/>
          <w:lang w:val="sr-Cyrl-CS"/>
        </w:rPr>
        <w:t xml:space="preserve"> </w:t>
      </w:r>
      <w:r w:rsidR="009044E0">
        <w:rPr>
          <w:noProof/>
          <w:lang w:val="sr-Cyrl-CS"/>
        </w:rPr>
        <w:t xml:space="preserve">од </w:t>
      </w:r>
      <w:r w:rsidRPr="00F66F58">
        <w:rPr>
          <w:noProof/>
          <w:lang w:val="sr-Cyrl-CS"/>
        </w:rPr>
        <w:t>90 дана</w:t>
      </w:r>
      <w:r w:rsidRPr="00F66F58">
        <w:rPr>
          <w:i/>
          <w:iCs/>
          <w:noProof/>
          <w:lang w:val="sr-Cyrl-CS"/>
        </w:rPr>
        <w:t xml:space="preserve"> </w:t>
      </w:r>
      <w:r w:rsidRPr="00F66F58">
        <w:rPr>
          <w:noProof/>
          <w:lang w:val="sr-Cyrl-CS"/>
        </w:rPr>
        <w:t xml:space="preserve">од дана пријема исправног рачуна за испоручену количину и врсту добара. </w:t>
      </w:r>
    </w:p>
    <w:p w:rsidR="00C0290D" w:rsidRPr="00F66F58" w:rsidRDefault="00C0290D" w:rsidP="00E24250">
      <w:pPr>
        <w:jc w:val="both"/>
        <w:rPr>
          <w:lang w:val="sr-Cyrl-CS"/>
        </w:rPr>
      </w:pPr>
      <w:r w:rsidRPr="00F66F58">
        <w:rPr>
          <w:noProof/>
          <w:lang w:val="sr-Cyrl-CS"/>
        </w:rPr>
        <w:t xml:space="preserve">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Рачун се доставља </w:t>
      </w:r>
      <w:r w:rsidR="00E02F43">
        <w:rPr>
          <w:noProof/>
          <w:lang w:val="sr-Cyrl-CS"/>
        </w:rPr>
        <w:t xml:space="preserve">наручиоцу путем поште, </w:t>
      </w:r>
      <w:r w:rsidRPr="003820BC">
        <w:rPr>
          <w:noProof/>
          <w:lang w:val="sr-Cyrl-CS"/>
        </w:rPr>
        <w:t>преко писарнице наручиоца, адресирано на седиште наручиоца,</w:t>
      </w:r>
      <w:r w:rsidRPr="00F66F58">
        <w:rPr>
          <w:noProof/>
          <w:lang w:val="sr-Cyrl-CS"/>
        </w:rPr>
        <w:t xml:space="preserve"> ОЈ Сектор за економско-финансијске послове, Одељење за набавке, Служба за набавку и складиштење.</w:t>
      </w:r>
    </w:p>
    <w:p w:rsidR="00C0290D" w:rsidRPr="00F66F58" w:rsidRDefault="00C0290D" w:rsidP="00E24250">
      <w:pPr>
        <w:jc w:val="both"/>
        <w:rPr>
          <w:noProof/>
          <w:lang w:val="sr-Cyrl-CS"/>
        </w:rPr>
      </w:pPr>
      <w:r w:rsidRPr="00F66F58">
        <w:rPr>
          <w:noProof/>
          <w:lang w:val="sr-Cyrl-CS"/>
        </w:rPr>
        <w:t>Плаћање се врши уплатом на рачун понуђача.</w:t>
      </w:r>
    </w:p>
    <w:p w:rsidR="00C0290D" w:rsidRPr="00F66F58" w:rsidRDefault="00C0290D" w:rsidP="00E24250">
      <w:pPr>
        <w:jc w:val="both"/>
        <w:rPr>
          <w:noProof/>
          <w:lang w:val="sr-Cyrl-CS"/>
        </w:rPr>
      </w:pPr>
      <w:r w:rsidRPr="00F66F58">
        <w:rPr>
          <w:noProof/>
          <w:lang w:val="sr-Cyrl-CS"/>
        </w:rPr>
        <w:t>Понуђачу није дозвољено да захтева аванс.</w:t>
      </w:r>
    </w:p>
    <w:p w:rsidR="00C0290D" w:rsidRPr="00F66F58" w:rsidRDefault="00C0290D" w:rsidP="00A878F3">
      <w:pPr>
        <w:jc w:val="both"/>
        <w:rPr>
          <w:b/>
          <w:bCs/>
          <w:lang w:val="sr-Cyrl-CS"/>
        </w:rPr>
      </w:pPr>
    </w:p>
    <w:p w:rsidR="00C0290D" w:rsidRPr="00F66F58" w:rsidRDefault="00C0290D" w:rsidP="00E24250">
      <w:pPr>
        <w:jc w:val="both"/>
        <w:rPr>
          <w:b/>
          <w:bCs/>
          <w:lang w:val="sr-Cyrl-CS"/>
        </w:rPr>
      </w:pPr>
      <w:r w:rsidRPr="00F66F58">
        <w:rPr>
          <w:b/>
          <w:bCs/>
          <w:lang w:val="sr-Cyrl-CS"/>
        </w:rPr>
        <w:t xml:space="preserve">9.2. </w:t>
      </w:r>
      <w:r w:rsidRPr="00F66F58">
        <w:rPr>
          <w:b/>
          <w:bCs/>
          <w:u w:val="single"/>
          <w:lang w:val="sr-Cyrl-CS"/>
        </w:rPr>
        <w:t>Захтеви у погледу гарантног рока</w:t>
      </w:r>
    </w:p>
    <w:p w:rsidR="00C0290D" w:rsidRPr="00E84D0E" w:rsidRDefault="00C0290D" w:rsidP="00E24250">
      <w:pPr>
        <w:jc w:val="both"/>
        <w:rPr>
          <w:lang w:val="sr-Cyrl-CS"/>
        </w:rPr>
      </w:pPr>
      <w:r w:rsidRPr="00E84D0E">
        <w:rPr>
          <w:lang w:val="sr-Cyrl-CS"/>
        </w:rPr>
        <w:t>Наручилац не захтева да понуђач даје гарантни рок на исправно функционисање предмета јавне набавке у току одређеног времена од предаје предмета јавне набавке наручиоцу.</w:t>
      </w:r>
    </w:p>
    <w:p w:rsidR="00C0290D" w:rsidRPr="00E84D0E" w:rsidRDefault="00C0290D" w:rsidP="00E24250">
      <w:pPr>
        <w:jc w:val="both"/>
        <w:rPr>
          <w:b/>
          <w:bCs/>
          <w:lang w:val="sr-Cyrl-CS"/>
        </w:rPr>
      </w:pPr>
    </w:p>
    <w:p w:rsidR="00C0290D" w:rsidRPr="00E84D0E" w:rsidRDefault="00C0290D" w:rsidP="00E24250">
      <w:pPr>
        <w:jc w:val="both"/>
        <w:rPr>
          <w:b/>
          <w:bCs/>
          <w:lang w:val="sr-Cyrl-CS"/>
        </w:rPr>
      </w:pPr>
      <w:r w:rsidRPr="00E84D0E">
        <w:rPr>
          <w:b/>
          <w:bCs/>
          <w:lang w:val="sr-Cyrl-CS"/>
        </w:rPr>
        <w:t xml:space="preserve">9.3. </w:t>
      </w:r>
      <w:r w:rsidRPr="00E84D0E">
        <w:rPr>
          <w:b/>
          <w:bCs/>
          <w:u w:val="single"/>
          <w:lang w:val="sr-Cyrl-CS"/>
        </w:rPr>
        <w:t>Захтев у погледу рока (испоруке добара, извршења услуге, извођења радова)</w:t>
      </w:r>
    </w:p>
    <w:p w:rsidR="00C0290D" w:rsidRPr="00E84D0E" w:rsidRDefault="00C0290D" w:rsidP="00E24250">
      <w:pPr>
        <w:jc w:val="both"/>
        <w:rPr>
          <w:noProof/>
          <w:lang w:val="sr-Latn-CS"/>
        </w:rPr>
      </w:pPr>
      <w:r w:rsidRPr="00E84D0E">
        <w:rPr>
          <w:noProof/>
          <w:lang w:val="sr-Cyrl-CS"/>
        </w:rPr>
        <w:t>Наручилац захтева да испорука буде сукцесивна, у свему у складу са писаним  захтевом наручиоца, с тим да рок испоруке да не може бити дужи од 48 час</w:t>
      </w:r>
      <w:r w:rsidRPr="00E84D0E">
        <w:rPr>
          <w:noProof/>
        </w:rPr>
        <w:t>o</w:t>
      </w:r>
      <w:r w:rsidRPr="00E84D0E">
        <w:rPr>
          <w:noProof/>
          <w:lang w:val="sr-Cyrl-CS"/>
        </w:rPr>
        <w:t>ва од часа пријема писаног захтева Наручиоца.</w:t>
      </w:r>
      <w:r w:rsidRPr="00E84D0E">
        <w:rPr>
          <w:lang w:val="sr-Latn-CS"/>
        </w:rPr>
        <w:t xml:space="preserve"> </w:t>
      </w:r>
      <w:r w:rsidRPr="00E84D0E">
        <w:rPr>
          <w:noProof/>
        </w:rPr>
        <w:t>Наручилац</w:t>
      </w:r>
      <w:r w:rsidRPr="00E84D0E">
        <w:rPr>
          <w:noProof/>
          <w:lang w:val="sr-Latn-CS"/>
        </w:rPr>
        <w:t xml:space="preserve"> </w:t>
      </w:r>
      <w:r w:rsidRPr="00E84D0E">
        <w:rPr>
          <w:noProof/>
        </w:rPr>
        <w:t>упућује</w:t>
      </w:r>
      <w:r w:rsidRPr="00E84D0E">
        <w:rPr>
          <w:noProof/>
          <w:lang w:val="sr-Latn-CS"/>
        </w:rPr>
        <w:t xml:space="preserve"> </w:t>
      </w:r>
      <w:r w:rsidRPr="00E84D0E">
        <w:rPr>
          <w:noProof/>
        </w:rPr>
        <w:t>захтев</w:t>
      </w:r>
      <w:r w:rsidRPr="00E84D0E">
        <w:rPr>
          <w:noProof/>
          <w:lang w:val="sr-Latn-CS"/>
        </w:rPr>
        <w:t xml:space="preserve"> </w:t>
      </w:r>
      <w:r w:rsidRPr="00E84D0E">
        <w:rPr>
          <w:noProof/>
        </w:rPr>
        <w:t>путем</w:t>
      </w:r>
      <w:r w:rsidRPr="00E84D0E">
        <w:rPr>
          <w:noProof/>
          <w:lang w:val="sr-Latn-CS"/>
        </w:rPr>
        <w:t xml:space="preserve"> </w:t>
      </w:r>
      <w:r w:rsidRPr="00E84D0E">
        <w:rPr>
          <w:noProof/>
        </w:rPr>
        <w:t>електронске</w:t>
      </w:r>
      <w:r w:rsidRPr="00E84D0E">
        <w:rPr>
          <w:noProof/>
          <w:lang w:val="sr-Latn-CS"/>
        </w:rPr>
        <w:t xml:space="preserve"> </w:t>
      </w:r>
      <w:r w:rsidRPr="00E84D0E">
        <w:rPr>
          <w:noProof/>
        </w:rPr>
        <w:t>поште</w:t>
      </w:r>
      <w:r w:rsidRPr="00E84D0E">
        <w:rPr>
          <w:noProof/>
          <w:lang w:val="sr-Latn-CS"/>
        </w:rPr>
        <w:t xml:space="preserve"> </w:t>
      </w:r>
      <w:r w:rsidRPr="00E84D0E">
        <w:rPr>
          <w:noProof/>
        </w:rPr>
        <w:t>на</w:t>
      </w:r>
      <w:r w:rsidRPr="00E84D0E">
        <w:rPr>
          <w:noProof/>
          <w:lang w:val="sr-Latn-CS"/>
        </w:rPr>
        <w:t xml:space="preserve"> </w:t>
      </w:r>
      <w:r w:rsidRPr="00E84D0E">
        <w:rPr>
          <w:noProof/>
        </w:rPr>
        <w:t>адресу</w:t>
      </w:r>
      <w:r w:rsidRPr="00E84D0E">
        <w:rPr>
          <w:noProof/>
          <w:lang w:val="sr-Latn-CS"/>
        </w:rPr>
        <w:t xml:space="preserve"> </w:t>
      </w:r>
      <w:r w:rsidRPr="00E84D0E">
        <w:rPr>
          <w:noProof/>
        </w:rPr>
        <w:t>понуђача</w:t>
      </w:r>
      <w:r w:rsidRPr="00E84D0E">
        <w:rPr>
          <w:noProof/>
          <w:lang w:val="sr-Latn-CS"/>
        </w:rPr>
        <w:t xml:space="preserve">, </w:t>
      </w:r>
      <w:r w:rsidRPr="00E84D0E">
        <w:rPr>
          <w:noProof/>
        </w:rPr>
        <w:t>а</w:t>
      </w:r>
      <w:r w:rsidRPr="00E84D0E">
        <w:rPr>
          <w:noProof/>
          <w:lang w:val="sr-Latn-CS"/>
        </w:rPr>
        <w:t xml:space="preserve"> </w:t>
      </w:r>
      <w:r w:rsidRPr="00E84D0E">
        <w:rPr>
          <w:noProof/>
        </w:rPr>
        <w:t>уколико</w:t>
      </w:r>
      <w:r w:rsidRPr="00E84D0E">
        <w:rPr>
          <w:noProof/>
          <w:lang w:val="sr-Latn-CS"/>
        </w:rPr>
        <w:t xml:space="preserve"> </w:t>
      </w:r>
      <w:r w:rsidRPr="00E84D0E">
        <w:rPr>
          <w:noProof/>
        </w:rPr>
        <w:t>то</w:t>
      </w:r>
      <w:r w:rsidRPr="00E84D0E">
        <w:rPr>
          <w:noProof/>
          <w:lang w:val="sr-Latn-CS"/>
        </w:rPr>
        <w:t xml:space="preserve"> </w:t>
      </w:r>
      <w:r w:rsidRPr="00E84D0E">
        <w:rPr>
          <w:noProof/>
        </w:rPr>
        <w:t>из</w:t>
      </w:r>
      <w:r w:rsidRPr="00E84D0E">
        <w:rPr>
          <w:noProof/>
          <w:lang w:val="sr-Latn-CS"/>
        </w:rPr>
        <w:t xml:space="preserve"> </w:t>
      </w:r>
      <w:r w:rsidRPr="00E84D0E">
        <w:rPr>
          <w:noProof/>
        </w:rPr>
        <w:t>било</w:t>
      </w:r>
      <w:r w:rsidRPr="00E84D0E">
        <w:rPr>
          <w:noProof/>
          <w:lang w:val="sr-Latn-CS"/>
        </w:rPr>
        <w:t xml:space="preserve"> </w:t>
      </w:r>
      <w:r w:rsidRPr="00E84D0E">
        <w:rPr>
          <w:noProof/>
        </w:rPr>
        <w:t>ког</w:t>
      </w:r>
      <w:r w:rsidRPr="00E84D0E">
        <w:rPr>
          <w:noProof/>
          <w:lang w:val="sr-Latn-CS"/>
        </w:rPr>
        <w:t xml:space="preserve"> </w:t>
      </w:r>
      <w:r w:rsidRPr="00E84D0E">
        <w:rPr>
          <w:noProof/>
        </w:rPr>
        <w:t>разлога</w:t>
      </w:r>
      <w:r w:rsidRPr="00E84D0E">
        <w:rPr>
          <w:noProof/>
          <w:lang w:val="sr-Latn-CS"/>
        </w:rPr>
        <w:t xml:space="preserve"> </w:t>
      </w:r>
      <w:r w:rsidRPr="00E84D0E">
        <w:rPr>
          <w:noProof/>
        </w:rPr>
        <w:t>није</w:t>
      </w:r>
      <w:r w:rsidRPr="00E84D0E">
        <w:rPr>
          <w:noProof/>
          <w:lang w:val="sr-Latn-CS"/>
        </w:rPr>
        <w:t xml:space="preserve"> </w:t>
      </w:r>
      <w:r w:rsidRPr="00E84D0E">
        <w:rPr>
          <w:noProof/>
        </w:rPr>
        <w:t>могуће</w:t>
      </w:r>
      <w:r w:rsidRPr="00E84D0E">
        <w:rPr>
          <w:noProof/>
          <w:lang w:val="sr-Latn-CS"/>
        </w:rPr>
        <w:t xml:space="preserve">, </w:t>
      </w:r>
      <w:r w:rsidRPr="00E84D0E">
        <w:rPr>
          <w:noProof/>
        </w:rPr>
        <w:t>путем</w:t>
      </w:r>
      <w:r w:rsidRPr="00E84D0E">
        <w:rPr>
          <w:noProof/>
          <w:lang w:val="sr-Latn-CS"/>
        </w:rPr>
        <w:t xml:space="preserve"> </w:t>
      </w:r>
      <w:r w:rsidRPr="00E84D0E">
        <w:rPr>
          <w:noProof/>
        </w:rPr>
        <w:t>телефакса</w:t>
      </w:r>
      <w:r w:rsidRPr="00E84D0E">
        <w:rPr>
          <w:noProof/>
          <w:lang w:val="sr-Latn-CS"/>
        </w:rPr>
        <w:t xml:space="preserve">. </w:t>
      </w:r>
      <w:r w:rsidRPr="00E84D0E">
        <w:rPr>
          <w:noProof/>
        </w:rPr>
        <w:t>Наведене</w:t>
      </w:r>
      <w:r w:rsidRPr="00E84D0E">
        <w:rPr>
          <w:noProof/>
          <w:lang w:val="sr-Latn-CS"/>
        </w:rPr>
        <w:t xml:space="preserve"> </w:t>
      </w:r>
      <w:r w:rsidRPr="00E84D0E">
        <w:rPr>
          <w:noProof/>
        </w:rPr>
        <w:t>податке</w:t>
      </w:r>
      <w:r w:rsidRPr="00E84D0E">
        <w:rPr>
          <w:noProof/>
          <w:lang w:val="sr-Latn-CS"/>
        </w:rPr>
        <w:t xml:space="preserve"> (</w:t>
      </w:r>
      <w:r w:rsidRPr="00E84D0E">
        <w:rPr>
          <w:noProof/>
        </w:rPr>
        <w:t>електронска</w:t>
      </w:r>
      <w:r w:rsidRPr="00E84D0E">
        <w:rPr>
          <w:noProof/>
          <w:lang w:val="sr-Latn-CS"/>
        </w:rPr>
        <w:t xml:space="preserve"> </w:t>
      </w:r>
      <w:r w:rsidRPr="00E84D0E">
        <w:rPr>
          <w:noProof/>
        </w:rPr>
        <w:t>пошта</w:t>
      </w:r>
      <w:r w:rsidRPr="00E84D0E">
        <w:rPr>
          <w:noProof/>
          <w:lang w:val="sr-Latn-CS"/>
        </w:rPr>
        <w:t xml:space="preserve"> </w:t>
      </w:r>
      <w:r w:rsidRPr="00E84D0E">
        <w:rPr>
          <w:noProof/>
        </w:rPr>
        <w:t>понуђача</w:t>
      </w:r>
      <w:r w:rsidRPr="00E84D0E">
        <w:rPr>
          <w:noProof/>
          <w:lang w:val="sr-Latn-CS"/>
        </w:rPr>
        <w:t xml:space="preserve"> </w:t>
      </w:r>
      <w:r w:rsidRPr="00E84D0E">
        <w:rPr>
          <w:noProof/>
        </w:rPr>
        <w:t>и</w:t>
      </w:r>
      <w:r w:rsidRPr="00E84D0E">
        <w:rPr>
          <w:noProof/>
          <w:lang w:val="sr-Latn-CS"/>
        </w:rPr>
        <w:t xml:space="preserve"> </w:t>
      </w:r>
      <w:r w:rsidRPr="00E84D0E">
        <w:rPr>
          <w:noProof/>
        </w:rPr>
        <w:t>број</w:t>
      </w:r>
      <w:r w:rsidRPr="00E84D0E">
        <w:rPr>
          <w:noProof/>
          <w:lang w:val="sr-Latn-CS"/>
        </w:rPr>
        <w:t xml:space="preserve"> </w:t>
      </w:r>
      <w:r w:rsidRPr="00E84D0E">
        <w:rPr>
          <w:noProof/>
        </w:rPr>
        <w:t>телефакса</w:t>
      </w:r>
      <w:r w:rsidRPr="00E84D0E">
        <w:rPr>
          <w:noProof/>
          <w:lang w:val="sr-Latn-CS"/>
        </w:rPr>
        <w:t xml:space="preserve">)  </w:t>
      </w:r>
      <w:r w:rsidRPr="00E84D0E">
        <w:rPr>
          <w:noProof/>
        </w:rPr>
        <w:t>понуђач</w:t>
      </w:r>
      <w:r w:rsidRPr="00E84D0E">
        <w:rPr>
          <w:noProof/>
          <w:lang w:val="sr-Latn-CS"/>
        </w:rPr>
        <w:t xml:space="preserve"> </w:t>
      </w:r>
      <w:r w:rsidRPr="00E84D0E">
        <w:rPr>
          <w:noProof/>
        </w:rPr>
        <w:t>ће</w:t>
      </w:r>
      <w:r w:rsidRPr="00E84D0E">
        <w:rPr>
          <w:noProof/>
          <w:lang w:val="sr-Latn-CS"/>
        </w:rPr>
        <w:t xml:space="preserve"> </w:t>
      </w:r>
      <w:r w:rsidRPr="00E84D0E">
        <w:rPr>
          <w:noProof/>
        </w:rPr>
        <w:t>навести</w:t>
      </w:r>
      <w:r w:rsidRPr="00E84D0E">
        <w:rPr>
          <w:noProof/>
          <w:lang w:val="sr-Latn-CS"/>
        </w:rPr>
        <w:t xml:space="preserve"> </w:t>
      </w:r>
      <w:r w:rsidRPr="00E84D0E">
        <w:rPr>
          <w:noProof/>
        </w:rPr>
        <w:t>у</w:t>
      </w:r>
      <w:r w:rsidRPr="00E84D0E">
        <w:rPr>
          <w:noProof/>
          <w:lang w:val="sr-Latn-CS"/>
        </w:rPr>
        <w:t xml:space="preserve"> </w:t>
      </w:r>
      <w:r w:rsidRPr="00E84D0E">
        <w:rPr>
          <w:noProof/>
        </w:rPr>
        <w:t>обрасцу</w:t>
      </w:r>
      <w:r w:rsidRPr="00E84D0E">
        <w:rPr>
          <w:noProof/>
          <w:lang w:val="sr-Latn-CS"/>
        </w:rPr>
        <w:t xml:space="preserve"> </w:t>
      </w:r>
      <w:r w:rsidRPr="00E84D0E">
        <w:rPr>
          <w:noProof/>
        </w:rPr>
        <w:t>понуде</w:t>
      </w:r>
      <w:r w:rsidRPr="00E84D0E">
        <w:rPr>
          <w:noProof/>
          <w:lang w:val="sr-Latn-CS"/>
        </w:rPr>
        <w:t xml:space="preserve">. </w:t>
      </w:r>
    </w:p>
    <w:p w:rsidR="00C0290D" w:rsidRPr="00E84D0E" w:rsidRDefault="00C0290D" w:rsidP="00E24250">
      <w:pPr>
        <w:jc w:val="both"/>
        <w:rPr>
          <w:noProof/>
          <w:lang w:val="sr-Latn-CS"/>
        </w:rPr>
      </w:pPr>
      <w:r w:rsidRPr="00E84D0E">
        <w:rPr>
          <w:noProof/>
        </w:rPr>
        <w:t>Рок</w:t>
      </w:r>
      <w:r w:rsidRPr="00E84D0E">
        <w:rPr>
          <w:noProof/>
          <w:lang w:val="sr-Latn-CS"/>
        </w:rPr>
        <w:t xml:space="preserve"> </w:t>
      </w:r>
      <w:r w:rsidRPr="00E84D0E">
        <w:rPr>
          <w:noProof/>
        </w:rPr>
        <w:t>испоруке</w:t>
      </w:r>
      <w:r w:rsidRPr="00E84D0E">
        <w:rPr>
          <w:noProof/>
          <w:lang w:val="sr-Latn-CS"/>
        </w:rPr>
        <w:t xml:space="preserve"> </w:t>
      </w:r>
      <w:r w:rsidRPr="00E84D0E">
        <w:rPr>
          <w:noProof/>
        </w:rPr>
        <w:t>мора</w:t>
      </w:r>
      <w:r w:rsidRPr="00E84D0E">
        <w:rPr>
          <w:noProof/>
          <w:lang w:val="sr-Latn-CS"/>
        </w:rPr>
        <w:t xml:space="preserve"> </w:t>
      </w:r>
      <w:r w:rsidRPr="00E84D0E">
        <w:rPr>
          <w:noProof/>
        </w:rPr>
        <w:t>бити</w:t>
      </w:r>
      <w:r w:rsidRPr="00E84D0E">
        <w:rPr>
          <w:noProof/>
          <w:lang w:val="sr-Latn-CS"/>
        </w:rPr>
        <w:t xml:space="preserve"> </w:t>
      </w:r>
      <w:r w:rsidRPr="00E84D0E">
        <w:rPr>
          <w:noProof/>
        </w:rPr>
        <w:t>изражен</w:t>
      </w:r>
      <w:r w:rsidRPr="00E84D0E">
        <w:rPr>
          <w:noProof/>
          <w:lang w:val="sr-Latn-CS"/>
        </w:rPr>
        <w:t xml:space="preserve"> </w:t>
      </w:r>
      <w:r w:rsidRPr="00E84D0E">
        <w:rPr>
          <w:noProof/>
        </w:rPr>
        <w:t>у</w:t>
      </w:r>
      <w:r w:rsidRPr="00E84D0E">
        <w:rPr>
          <w:noProof/>
          <w:lang w:val="sr-Latn-CS"/>
        </w:rPr>
        <w:t xml:space="preserve"> </w:t>
      </w:r>
      <w:r w:rsidRPr="00E84D0E">
        <w:rPr>
          <w:noProof/>
        </w:rPr>
        <w:t>часовима</w:t>
      </w:r>
      <w:r w:rsidRPr="00E84D0E">
        <w:rPr>
          <w:noProof/>
          <w:lang w:val="sr-Latn-CS"/>
        </w:rPr>
        <w:t xml:space="preserve"> </w:t>
      </w:r>
      <w:r w:rsidRPr="00E84D0E">
        <w:rPr>
          <w:noProof/>
        </w:rPr>
        <w:t>као</w:t>
      </w:r>
      <w:r w:rsidRPr="00E84D0E">
        <w:rPr>
          <w:noProof/>
          <w:lang w:val="sr-Latn-CS"/>
        </w:rPr>
        <w:t xml:space="preserve"> </w:t>
      </w:r>
      <w:r w:rsidRPr="00E84D0E">
        <w:rPr>
          <w:noProof/>
        </w:rPr>
        <w:t>целом</w:t>
      </w:r>
      <w:r w:rsidRPr="00E84D0E">
        <w:rPr>
          <w:noProof/>
          <w:lang w:val="sr-Latn-CS"/>
        </w:rPr>
        <w:t xml:space="preserve"> </w:t>
      </w:r>
      <w:r w:rsidRPr="00E84D0E">
        <w:rPr>
          <w:noProof/>
        </w:rPr>
        <w:t>броју</w:t>
      </w:r>
      <w:r w:rsidRPr="00E84D0E">
        <w:rPr>
          <w:noProof/>
          <w:lang w:val="sr-Latn-CS"/>
        </w:rPr>
        <w:t xml:space="preserve">, </w:t>
      </w:r>
      <w:r w:rsidRPr="00E84D0E">
        <w:rPr>
          <w:noProof/>
        </w:rPr>
        <w:t>и</w:t>
      </w:r>
      <w:r w:rsidRPr="00E84D0E">
        <w:rPr>
          <w:noProof/>
          <w:lang w:val="sr-Latn-CS"/>
        </w:rPr>
        <w:t xml:space="preserve"> </w:t>
      </w:r>
      <w:r w:rsidRPr="00E84D0E">
        <w:rPr>
          <w:noProof/>
        </w:rPr>
        <w:t>не</w:t>
      </w:r>
      <w:r w:rsidRPr="00E84D0E">
        <w:rPr>
          <w:noProof/>
          <w:lang w:val="sr-Latn-CS"/>
        </w:rPr>
        <w:t xml:space="preserve"> </w:t>
      </w:r>
      <w:r w:rsidRPr="00E84D0E">
        <w:rPr>
          <w:noProof/>
        </w:rPr>
        <w:t>може</w:t>
      </w:r>
      <w:r w:rsidRPr="00E84D0E">
        <w:rPr>
          <w:noProof/>
          <w:lang w:val="sr-Latn-CS"/>
        </w:rPr>
        <w:t xml:space="preserve"> </w:t>
      </w:r>
      <w:r w:rsidRPr="00E84D0E">
        <w:rPr>
          <w:noProof/>
        </w:rPr>
        <w:t>се</w:t>
      </w:r>
      <w:r w:rsidRPr="00E84D0E">
        <w:rPr>
          <w:noProof/>
          <w:lang w:val="sr-Latn-CS"/>
        </w:rPr>
        <w:t xml:space="preserve"> </w:t>
      </w:r>
      <w:r w:rsidRPr="00E84D0E">
        <w:rPr>
          <w:noProof/>
        </w:rPr>
        <w:t>изражавати</w:t>
      </w:r>
      <w:r w:rsidRPr="00E84D0E">
        <w:rPr>
          <w:noProof/>
          <w:lang w:val="sr-Latn-CS"/>
        </w:rPr>
        <w:t xml:space="preserve"> </w:t>
      </w:r>
      <w:r w:rsidRPr="00E84D0E">
        <w:rPr>
          <w:noProof/>
        </w:rPr>
        <w:t>у</w:t>
      </w:r>
      <w:r w:rsidRPr="00E84D0E">
        <w:rPr>
          <w:noProof/>
          <w:lang w:val="sr-Latn-CS"/>
        </w:rPr>
        <w:t xml:space="preserve"> </w:t>
      </w:r>
      <w:r w:rsidRPr="00E84D0E">
        <w:rPr>
          <w:noProof/>
        </w:rPr>
        <w:t>децималама</w:t>
      </w:r>
      <w:r w:rsidRPr="00E84D0E">
        <w:rPr>
          <w:noProof/>
          <w:lang w:val="sr-Latn-CS"/>
        </w:rPr>
        <w:t xml:space="preserve"> </w:t>
      </w:r>
      <w:r w:rsidRPr="00E84D0E">
        <w:rPr>
          <w:noProof/>
        </w:rPr>
        <w:t>или</w:t>
      </w:r>
      <w:r w:rsidRPr="00E84D0E">
        <w:rPr>
          <w:noProof/>
          <w:lang w:val="sr-Latn-CS"/>
        </w:rPr>
        <w:t xml:space="preserve"> </w:t>
      </w:r>
      <w:r w:rsidRPr="00E84D0E">
        <w:rPr>
          <w:noProof/>
        </w:rPr>
        <w:t>другим</w:t>
      </w:r>
      <w:r w:rsidRPr="00E84D0E">
        <w:rPr>
          <w:noProof/>
          <w:lang w:val="sr-Latn-CS"/>
        </w:rPr>
        <w:t xml:space="preserve"> </w:t>
      </w:r>
      <w:r w:rsidRPr="00E84D0E">
        <w:rPr>
          <w:noProof/>
        </w:rPr>
        <w:t>јединицама</w:t>
      </w:r>
      <w:r w:rsidRPr="00E84D0E">
        <w:rPr>
          <w:noProof/>
          <w:lang w:val="sr-Latn-CS"/>
        </w:rPr>
        <w:t xml:space="preserve"> </w:t>
      </w:r>
      <w:r w:rsidRPr="00E84D0E">
        <w:rPr>
          <w:noProof/>
        </w:rPr>
        <w:t>за</w:t>
      </w:r>
      <w:r w:rsidRPr="00E84D0E">
        <w:rPr>
          <w:noProof/>
          <w:lang w:val="sr-Latn-CS"/>
        </w:rPr>
        <w:t xml:space="preserve"> </w:t>
      </w:r>
      <w:r w:rsidRPr="00E84D0E">
        <w:rPr>
          <w:noProof/>
        </w:rPr>
        <w:t>мерење</w:t>
      </w:r>
      <w:r w:rsidRPr="00E84D0E">
        <w:rPr>
          <w:noProof/>
          <w:lang w:val="sr-Latn-CS"/>
        </w:rPr>
        <w:t xml:space="preserve"> </w:t>
      </w:r>
      <w:r w:rsidRPr="00E84D0E">
        <w:rPr>
          <w:noProof/>
        </w:rPr>
        <w:t>времена</w:t>
      </w:r>
      <w:r w:rsidRPr="00E84D0E">
        <w:rPr>
          <w:noProof/>
          <w:lang w:val="sr-Latn-CS"/>
        </w:rPr>
        <w:t>.</w:t>
      </w:r>
    </w:p>
    <w:p w:rsidR="00C0290D" w:rsidRPr="00520CD8" w:rsidRDefault="00C0290D" w:rsidP="00E24250">
      <w:pPr>
        <w:jc w:val="both"/>
        <w:rPr>
          <w:noProof/>
          <w:lang w:val="sr-Cyrl-CS"/>
        </w:rPr>
      </w:pPr>
      <w:r w:rsidRPr="00E84D0E">
        <w:rPr>
          <w:lang w:val="sr-Latn-CS"/>
        </w:rPr>
        <w:t xml:space="preserve"> </w:t>
      </w:r>
      <w:r w:rsidRPr="00E84D0E">
        <w:rPr>
          <w:noProof/>
        </w:rPr>
        <w:t>Место</w:t>
      </w:r>
      <w:r w:rsidRPr="00E84D0E">
        <w:rPr>
          <w:noProof/>
          <w:lang w:val="sr-Latn-CS"/>
        </w:rPr>
        <w:t xml:space="preserve"> </w:t>
      </w:r>
      <w:r w:rsidRPr="00E84D0E">
        <w:rPr>
          <w:noProof/>
        </w:rPr>
        <w:t>испоруке</w:t>
      </w:r>
      <w:r w:rsidRPr="00E84D0E">
        <w:rPr>
          <w:noProof/>
          <w:lang w:val="sr-Latn-CS"/>
        </w:rPr>
        <w:t xml:space="preserve"> </w:t>
      </w:r>
      <w:r w:rsidRPr="00E84D0E">
        <w:rPr>
          <w:noProof/>
        </w:rPr>
        <w:t>добара</w:t>
      </w:r>
      <w:r w:rsidRPr="00E84D0E">
        <w:rPr>
          <w:noProof/>
          <w:lang w:val="sr-Latn-CS"/>
        </w:rPr>
        <w:t xml:space="preserve"> </w:t>
      </w:r>
      <w:r w:rsidRPr="00E84D0E">
        <w:rPr>
          <w:noProof/>
        </w:rPr>
        <w:t>која</w:t>
      </w:r>
      <w:r w:rsidRPr="00E84D0E">
        <w:rPr>
          <w:noProof/>
          <w:lang w:val="sr-Latn-CS"/>
        </w:rPr>
        <w:t xml:space="preserve"> </w:t>
      </w:r>
      <w:r w:rsidRPr="00E84D0E">
        <w:rPr>
          <w:noProof/>
        </w:rPr>
        <w:t>су</w:t>
      </w:r>
      <w:r w:rsidRPr="00E84D0E">
        <w:rPr>
          <w:noProof/>
          <w:lang w:val="sr-Latn-CS"/>
        </w:rPr>
        <w:t xml:space="preserve"> </w:t>
      </w:r>
      <w:r w:rsidRPr="00E84D0E">
        <w:rPr>
          <w:noProof/>
        </w:rPr>
        <w:t>предмет</w:t>
      </w:r>
      <w:r w:rsidRPr="00E84D0E">
        <w:rPr>
          <w:noProof/>
          <w:lang w:val="sr-Latn-CS"/>
        </w:rPr>
        <w:t xml:space="preserve"> </w:t>
      </w:r>
      <w:r w:rsidRPr="00E84D0E">
        <w:rPr>
          <w:noProof/>
        </w:rPr>
        <w:t>јавне</w:t>
      </w:r>
      <w:r w:rsidRPr="00E84D0E">
        <w:rPr>
          <w:noProof/>
          <w:lang w:val="sr-Latn-CS"/>
        </w:rPr>
        <w:t xml:space="preserve"> </w:t>
      </w:r>
      <w:r w:rsidRPr="00E84D0E">
        <w:rPr>
          <w:noProof/>
        </w:rPr>
        <w:t>набавке</w:t>
      </w:r>
      <w:r w:rsidRPr="00E84D0E">
        <w:rPr>
          <w:noProof/>
          <w:lang w:val="sr-Latn-CS"/>
        </w:rPr>
        <w:t xml:space="preserve"> </w:t>
      </w:r>
      <w:r w:rsidRPr="00E84D0E">
        <w:rPr>
          <w:noProof/>
        </w:rPr>
        <w:t>је</w:t>
      </w:r>
      <w:r w:rsidRPr="00E84D0E">
        <w:rPr>
          <w:noProof/>
          <w:lang w:val="sr-Latn-CS"/>
        </w:rPr>
        <w:t xml:space="preserve"> </w:t>
      </w:r>
      <w:r w:rsidRPr="00E84D0E">
        <w:rPr>
          <w:noProof/>
        </w:rPr>
        <w:t>ФЦО</w:t>
      </w:r>
      <w:r w:rsidRPr="00E84D0E">
        <w:rPr>
          <w:noProof/>
          <w:lang w:val="sr-Latn-CS"/>
        </w:rPr>
        <w:t xml:space="preserve"> </w:t>
      </w:r>
      <w:r w:rsidRPr="00E84D0E">
        <w:rPr>
          <w:noProof/>
        </w:rPr>
        <w:t>магацин</w:t>
      </w:r>
      <w:r w:rsidRPr="00E84D0E">
        <w:rPr>
          <w:noProof/>
          <w:lang w:val="sr-Latn-CS"/>
        </w:rPr>
        <w:t xml:space="preserve"> </w:t>
      </w:r>
      <w:r w:rsidRPr="00E84D0E">
        <w:rPr>
          <w:noProof/>
        </w:rPr>
        <w:t>наручиоца</w:t>
      </w:r>
      <w:r w:rsidRPr="003820BC">
        <w:rPr>
          <w:noProof/>
          <w:lang w:val="sr-Latn-CS"/>
        </w:rPr>
        <w:t xml:space="preserve">, </w:t>
      </w:r>
      <w:r w:rsidRPr="003820BC">
        <w:rPr>
          <w:noProof/>
        </w:rPr>
        <w:t>са</w:t>
      </w:r>
      <w:r w:rsidRPr="003820BC">
        <w:rPr>
          <w:noProof/>
          <w:lang w:val="sr-Latn-CS"/>
        </w:rPr>
        <w:t xml:space="preserve"> </w:t>
      </w:r>
      <w:r w:rsidRPr="003820BC">
        <w:rPr>
          <w:noProof/>
        </w:rPr>
        <w:t>обавезом</w:t>
      </w:r>
      <w:r w:rsidRPr="003820BC">
        <w:rPr>
          <w:noProof/>
          <w:lang w:val="sr-Latn-CS"/>
        </w:rPr>
        <w:t xml:space="preserve"> </w:t>
      </w:r>
      <w:r w:rsidRPr="003820BC">
        <w:rPr>
          <w:noProof/>
        </w:rPr>
        <w:t>истовара</w:t>
      </w:r>
      <w:r w:rsidRPr="003820BC">
        <w:rPr>
          <w:noProof/>
          <w:lang w:val="sr-Latn-CS"/>
        </w:rPr>
        <w:t xml:space="preserve"> </w:t>
      </w:r>
      <w:r w:rsidRPr="003820BC">
        <w:rPr>
          <w:noProof/>
        </w:rPr>
        <w:t>добара</w:t>
      </w:r>
      <w:r w:rsidRPr="003820BC">
        <w:rPr>
          <w:noProof/>
          <w:lang w:val="sr-Latn-CS"/>
        </w:rPr>
        <w:t>.</w:t>
      </w:r>
      <w:r w:rsidRPr="003F7988">
        <w:rPr>
          <w:lang w:val="sr-Cyrl-CS"/>
        </w:rPr>
        <w:t xml:space="preserve"> </w:t>
      </w:r>
      <w:r w:rsidRPr="00520CD8">
        <w:rPr>
          <w:lang w:val="sr-Cyrl-CS"/>
        </w:rPr>
        <w:t xml:space="preserve">Наручилац захтева да </w:t>
      </w:r>
      <w:r>
        <w:rPr>
          <w:lang w:val="sr-Cyrl-CS"/>
        </w:rPr>
        <w:t xml:space="preserve">испорука </w:t>
      </w:r>
      <w:r w:rsidRPr="00520CD8">
        <w:rPr>
          <w:lang w:val="sr-Cyrl-CS"/>
        </w:rPr>
        <w:t>буде радним даном у периоду од 7,00 до 14,00 часова. Викендом и у време државних празника неће бити испоруке, нити упућивања захтева од стране наручиоца понуђачу.</w:t>
      </w:r>
      <w:r>
        <w:rPr>
          <w:lang w:val="sr-Cyrl-CS"/>
        </w:rPr>
        <w:t xml:space="preserve"> Уколико је испорука већег обима, по потреби ће изабрани понуђач на захтев Наручоца достављену испоруку испоручити на одређену Клинику Клиничког центра Војводине.</w:t>
      </w:r>
    </w:p>
    <w:p w:rsidR="00C0290D" w:rsidRPr="00F66F58" w:rsidRDefault="00C0290D" w:rsidP="00A878F3">
      <w:pPr>
        <w:jc w:val="both"/>
        <w:rPr>
          <w:b/>
          <w:bCs/>
          <w:lang w:val="sr-Cyrl-CS"/>
        </w:rPr>
      </w:pPr>
      <w:r w:rsidRPr="00F66F58">
        <w:rPr>
          <w:b/>
          <w:bCs/>
          <w:u w:val="single"/>
          <w:lang w:val="sr-Cyrl-CS"/>
        </w:rPr>
        <w:lastRenderedPageBreak/>
        <w:t>9.4. Захтев у погледу рока важења понуде</w:t>
      </w:r>
    </w:p>
    <w:p w:rsidR="00C0290D" w:rsidRPr="00F66F58" w:rsidRDefault="00C0290D" w:rsidP="00A878F3">
      <w:pPr>
        <w:jc w:val="both"/>
        <w:rPr>
          <w:lang w:val="sr-Cyrl-CS"/>
        </w:rPr>
      </w:pPr>
      <w:r w:rsidRPr="00F66F58">
        <w:rPr>
          <w:lang w:val="sr-Cyrl-CS"/>
        </w:rPr>
        <w:t>Рок важења понуде не може бити краћи од 60 дана од дана отварања понуда.</w:t>
      </w:r>
    </w:p>
    <w:p w:rsidR="00C0290D" w:rsidRPr="00F66F58" w:rsidRDefault="00C0290D" w:rsidP="00A878F3">
      <w:pPr>
        <w:jc w:val="both"/>
        <w:rPr>
          <w:lang w:val="sr-Cyrl-CS"/>
        </w:rPr>
      </w:pPr>
      <w:r w:rsidRPr="00F66F58">
        <w:rPr>
          <w:lang w:val="sr-Cyrl-CS"/>
        </w:rPr>
        <w:t>У случају истека рока важења понуде, наручилац је дужан да у писаном облику затражи од понуђача продужење рока важења понуде.</w:t>
      </w:r>
    </w:p>
    <w:p w:rsidR="00C0290D" w:rsidRPr="00F66F58" w:rsidRDefault="00C0290D" w:rsidP="00A878F3">
      <w:pPr>
        <w:jc w:val="both"/>
        <w:rPr>
          <w:b/>
          <w:bCs/>
          <w:i/>
          <w:iCs/>
          <w:lang w:val="sr-Cyrl-CS"/>
        </w:rPr>
      </w:pPr>
      <w:r w:rsidRPr="00F66F58">
        <w:rPr>
          <w:lang w:val="sr-Cyrl-CS"/>
        </w:rPr>
        <w:t>Понуђач који прихвати захтев за продужење рока важења понуде на може мењати понуду.</w:t>
      </w:r>
    </w:p>
    <w:p w:rsidR="00C0290D" w:rsidRPr="00F66F58" w:rsidRDefault="00C0290D" w:rsidP="00A878F3">
      <w:pPr>
        <w:jc w:val="both"/>
        <w:rPr>
          <w:b/>
          <w:bCs/>
          <w:u w:val="single"/>
          <w:lang w:val="sr-Cyrl-CS"/>
        </w:rPr>
      </w:pPr>
    </w:p>
    <w:p w:rsidR="00C0290D" w:rsidRPr="00F66F58" w:rsidRDefault="00C0290D" w:rsidP="00A878F3">
      <w:pPr>
        <w:jc w:val="both"/>
        <w:rPr>
          <w:b/>
          <w:bCs/>
          <w:u w:val="single"/>
          <w:lang w:val="sr-Cyrl-CS"/>
        </w:rPr>
      </w:pPr>
      <w:r w:rsidRPr="00F66F58">
        <w:rPr>
          <w:b/>
          <w:bCs/>
          <w:u w:val="single"/>
          <w:lang w:val="sr-Cyrl-CS"/>
        </w:rPr>
        <w:t>9.5. Други захтеви</w:t>
      </w:r>
    </w:p>
    <w:p w:rsidR="00C0290D" w:rsidRPr="00F66F58" w:rsidRDefault="00C0290D" w:rsidP="00A878F3">
      <w:pPr>
        <w:jc w:val="both"/>
        <w:rPr>
          <w:b/>
          <w:bCs/>
          <w:u w:val="single"/>
          <w:lang w:val="sr-Cyrl-CS"/>
        </w:rPr>
      </w:pPr>
      <w:r w:rsidRPr="00F66F58">
        <w:rPr>
          <w:lang w:val="sr-Cyrl-CS"/>
        </w:rPr>
        <w:t>Наручилац нема других захтева у погледу предметне јавне набавке.</w:t>
      </w:r>
    </w:p>
    <w:p w:rsidR="00C0290D" w:rsidRPr="00F66F58" w:rsidRDefault="00C0290D" w:rsidP="00A878F3">
      <w:pPr>
        <w:jc w:val="both"/>
        <w:rPr>
          <w:b/>
          <w:bCs/>
          <w:i/>
          <w:iCs/>
          <w:highlight w:val="green"/>
          <w:lang w:val="sr-Cyrl-CS"/>
        </w:rPr>
      </w:pPr>
    </w:p>
    <w:p w:rsidR="00C0290D" w:rsidRPr="00F66F58" w:rsidRDefault="00C0290D" w:rsidP="00A878F3">
      <w:pPr>
        <w:jc w:val="both"/>
        <w:rPr>
          <w:b/>
          <w:bCs/>
          <w:i/>
          <w:iCs/>
          <w:lang w:val="sr-Cyrl-CS"/>
        </w:rPr>
      </w:pPr>
      <w:r w:rsidRPr="00F66F58">
        <w:rPr>
          <w:b/>
          <w:bCs/>
          <w:i/>
          <w:iCs/>
          <w:lang w:val="sr-Cyrl-CS"/>
        </w:rPr>
        <w:t>10. ВАЛУТА И НАЧИН НА КОЈИ МОРА ДА БУДЕ НАВЕДЕНА И ИЗРАЖЕНА ЦЕНА У ПОНУДИ</w:t>
      </w:r>
    </w:p>
    <w:p w:rsidR="00C0290D" w:rsidRPr="00F66F58" w:rsidRDefault="00C0290D" w:rsidP="00A878F3">
      <w:pPr>
        <w:jc w:val="both"/>
        <w:rPr>
          <w:b/>
          <w:bCs/>
          <w:i/>
          <w:iCs/>
          <w:lang w:val="sr-Cyrl-CS"/>
        </w:rPr>
      </w:pPr>
    </w:p>
    <w:p w:rsidR="00C0290D" w:rsidRPr="00F66F58" w:rsidRDefault="00C0290D" w:rsidP="00A878F3">
      <w:pPr>
        <w:jc w:val="both"/>
        <w:rPr>
          <w:lang w:val="sr-Cyrl-CS"/>
        </w:rPr>
      </w:pPr>
      <w:r w:rsidRPr="00F66F58">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0290D" w:rsidRPr="00F66F58" w:rsidRDefault="00C0290D" w:rsidP="00A878F3">
      <w:pPr>
        <w:jc w:val="both"/>
        <w:rPr>
          <w:lang w:val="sr-Cyrl-CS"/>
        </w:rPr>
      </w:pPr>
      <w:r w:rsidRPr="00F66F58">
        <w:rPr>
          <w:lang w:val="sr-Cyrl-CS"/>
        </w:rPr>
        <w:t>У цену је урачуната цена предмета јавне набавке, испорука, монтажа и остали повезани трошкови.</w:t>
      </w:r>
    </w:p>
    <w:p w:rsidR="00C0290D" w:rsidRPr="00F66F58" w:rsidRDefault="00C0290D" w:rsidP="00A878F3">
      <w:pPr>
        <w:jc w:val="both"/>
        <w:rPr>
          <w:lang w:val="sr-Cyrl-CS"/>
        </w:rPr>
      </w:pPr>
      <w:r w:rsidRPr="00F66F58">
        <w:rPr>
          <w:lang w:val="sr-Cyrl-CS"/>
        </w:rPr>
        <w:t xml:space="preserve">Цена је фиксна и не може се мењати. </w:t>
      </w:r>
    </w:p>
    <w:p w:rsidR="00C0290D" w:rsidRPr="00F66F58" w:rsidRDefault="00C0290D" w:rsidP="00A878F3">
      <w:pPr>
        <w:jc w:val="both"/>
        <w:rPr>
          <w:highlight w:val="green"/>
          <w:lang w:val="sr-Cyrl-CS"/>
        </w:rPr>
      </w:pPr>
    </w:p>
    <w:p w:rsidR="00C0290D" w:rsidRPr="00F66F58" w:rsidRDefault="00C0290D" w:rsidP="00A878F3">
      <w:pPr>
        <w:jc w:val="both"/>
        <w:rPr>
          <w:lang w:val="sr-Cyrl-CS"/>
        </w:rPr>
      </w:pPr>
      <w:r w:rsidRPr="00F66F58">
        <w:rPr>
          <w:lang w:val="sr-Cyrl-CS"/>
        </w:rPr>
        <w:t>Ако је у понуди исказана неуобичајено ниска цена, наручилац ће поступити у складу са чланом 92. Закона.</w:t>
      </w:r>
    </w:p>
    <w:p w:rsidR="00C0290D" w:rsidRPr="00F66F58" w:rsidRDefault="00C0290D" w:rsidP="00A878F3">
      <w:pPr>
        <w:jc w:val="both"/>
        <w:rPr>
          <w:b/>
          <w:bCs/>
          <w:i/>
          <w:iCs/>
          <w:lang w:val="sr-Cyrl-CS"/>
        </w:rPr>
      </w:pPr>
      <w:r w:rsidRPr="00F66F58">
        <w:rPr>
          <w:lang w:val="sr-Cyrl-CS"/>
        </w:rPr>
        <w:t>Ако понуђена цена укључује увозну царину и друге дажбине, понуђач је дужан да тај део одвојено искаже у динарима.</w:t>
      </w:r>
    </w:p>
    <w:p w:rsidR="00C0290D" w:rsidRPr="00F66F58" w:rsidRDefault="00C0290D" w:rsidP="00A878F3">
      <w:pPr>
        <w:jc w:val="both"/>
        <w:rPr>
          <w:highlight w:val="red"/>
          <w:lang w:val="sr-Cyrl-CS"/>
        </w:rPr>
      </w:pPr>
    </w:p>
    <w:p w:rsidR="00C0290D" w:rsidRPr="00F66F58" w:rsidRDefault="00C0290D" w:rsidP="00A878F3">
      <w:pPr>
        <w:jc w:val="both"/>
        <w:rPr>
          <w:b/>
          <w:bCs/>
          <w:i/>
          <w:iCs/>
          <w:lang w:val="sr-Cyrl-CS"/>
        </w:rPr>
      </w:pPr>
      <w:r w:rsidRPr="00F66F58">
        <w:rPr>
          <w:b/>
          <w:bCs/>
          <w:i/>
          <w:iCs/>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0290D" w:rsidRPr="00F66F58" w:rsidRDefault="00C0290D" w:rsidP="00A878F3">
      <w:pPr>
        <w:jc w:val="both"/>
        <w:rPr>
          <w:b/>
          <w:bCs/>
          <w:i/>
          <w:iCs/>
          <w:lang w:val="sr-Cyrl-CS"/>
        </w:rPr>
      </w:pPr>
    </w:p>
    <w:p w:rsidR="00C0290D" w:rsidRPr="00F66F58" w:rsidRDefault="00C0290D" w:rsidP="00A878F3">
      <w:pPr>
        <w:jc w:val="both"/>
        <w:rPr>
          <w:lang w:val="sr-Cyrl-CS"/>
        </w:rPr>
      </w:pPr>
      <w:r w:rsidRPr="00F66F58">
        <w:rPr>
          <w:lang w:val="sr-Cyrl-CS"/>
        </w:rPr>
        <w:t>Подаци о пореским обавезама се могу добити у Пореској управи, Министарства финансија и привреде.</w:t>
      </w:r>
    </w:p>
    <w:p w:rsidR="00C0290D" w:rsidRPr="00F66F58" w:rsidRDefault="00C0290D" w:rsidP="00A878F3">
      <w:pPr>
        <w:jc w:val="both"/>
        <w:rPr>
          <w:lang w:val="sr-Cyrl-CS"/>
        </w:rPr>
      </w:pPr>
      <w:r w:rsidRPr="00F66F58">
        <w:rPr>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0290D" w:rsidRPr="00F66F58" w:rsidRDefault="00C0290D" w:rsidP="00A878F3">
      <w:pPr>
        <w:jc w:val="both"/>
        <w:rPr>
          <w:lang w:val="sr-Cyrl-CS"/>
        </w:rPr>
      </w:pPr>
      <w:r w:rsidRPr="00F66F58">
        <w:rPr>
          <w:lang w:val="sr-Cyrl-CS"/>
        </w:rPr>
        <w:t>Подаци о заштити при запошљавању и условима рада се могу добити у Министарству рада, запошљавања и социјалне политике.</w:t>
      </w:r>
    </w:p>
    <w:p w:rsidR="00C0290D" w:rsidRPr="00F66F58" w:rsidRDefault="00C0290D" w:rsidP="00A878F3">
      <w:pPr>
        <w:jc w:val="both"/>
        <w:rPr>
          <w:lang w:val="sr-Cyrl-CS"/>
        </w:rPr>
      </w:pPr>
    </w:p>
    <w:p w:rsidR="00C0290D" w:rsidRPr="00F66F58" w:rsidRDefault="00C0290D" w:rsidP="00A878F3">
      <w:pPr>
        <w:jc w:val="both"/>
        <w:rPr>
          <w:b/>
          <w:bCs/>
          <w:i/>
          <w:iCs/>
          <w:lang w:val="sr-Cyrl-CS"/>
        </w:rPr>
      </w:pPr>
      <w:r w:rsidRPr="00F66F58">
        <w:rPr>
          <w:b/>
          <w:bCs/>
          <w:i/>
          <w:iCs/>
          <w:lang w:val="sr-Cyrl-CS"/>
        </w:rPr>
        <w:t>12. ПОДАЦИ О ВРСТИ, САДРЖИНИ, НАЧИНУ ПОДНОШЕЊА, ВИСИНИ И РОКОВИМА ОБЕЗБЕЂЕЊА ИСПУЊЕЊА ОБАВЕЗА ПОНУЂАЧА</w:t>
      </w:r>
    </w:p>
    <w:p w:rsidR="00C0290D" w:rsidRPr="00F66F58" w:rsidRDefault="00C0290D" w:rsidP="00A878F3">
      <w:pPr>
        <w:jc w:val="both"/>
        <w:rPr>
          <w:b/>
          <w:bCs/>
          <w:i/>
          <w:iCs/>
          <w:lang w:val="sr-Cyrl-CS"/>
        </w:rPr>
      </w:pPr>
    </w:p>
    <w:p w:rsidR="00C0290D" w:rsidRPr="00F66F58" w:rsidRDefault="00C0290D" w:rsidP="001F0979">
      <w:pPr>
        <w:ind w:left="87"/>
        <w:jc w:val="both"/>
        <w:rPr>
          <w:noProof/>
          <w:lang w:val="sr-Cyrl-CS"/>
        </w:rPr>
      </w:pPr>
      <w:r w:rsidRPr="00F66F58">
        <w:rPr>
          <w:lang w:val="sr-Cyrl-CS"/>
        </w:rPr>
        <w:t xml:space="preserve">Понуђач је дужан да уз понуду достави </w:t>
      </w:r>
      <w:r w:rsidRPr="00F66F58">
        <w:rPr>
          <w:b/>
          <w:bCs/>
          <w:lang w:val="sr-Cyrl-CS"/>
        </w:rPr>
        <w:t>регистровану бланко меницу и менично овлашћење</w:t>
      </w:r>
      <w:r w:rsidRPr="00F66F58">
        <w:rPr>
          <w:b/>
          <w:bCs/>
          <w:noProof/>
          <w:lang w:val="sr-Cyrl-CS"/>
        </w:rPr>
        <w:t xml:space="preserve"> за озбиљност понуде</w:t>
      </w:r>
      <w:r w:rsidRPr="00F66F58">
        <w:rPr>
          <w:noProof/>
          <w:lang w:val="sr-Cyrl-CS"/>
        </w:rPr>
        <w:t>, попуњено на износ од 10% од укупне вредности понуде без ПДВ-а, којом понуђачи гарантује испуњење својих обавеза у поступку јавне набавке.</w:t>
      </w:r>
    </w:p>
    <w:p w:rsidR="00C0290D" w:rsidRPr="00F66F58" w:rsidRDefault="00C0290D" w:rsidP="001F0979">
      <w:pPr>
        <w:ind w:left="87"/>
        <w:jc w:val="both"/>
        <w:rPr>
          <w:noProof/>
          <w:lang w:val="sr-Cyrl-CS"/>
        </w:rPr>
      </w:pPr>
    </w:p>
    <w:p w:rsidR="00C0290D" w:rsidRPr="00F66F58" w:rsidRDefault="00C0290D" w:rsidP="001F0979">
      <w:pPr>
        <w:ind w:left="87"/>
        <w:jc w:val="both"/>
        <w:rPr>
          <w:noProof/>
          <w:lang w:val="sr-Cyrl-CS"/>
        </w:rPr>
      </w:pPr>
      <w:r w:rsidRPr="00F66F58">
        <w:rPr>
          <w:noProof/>
          <w:lang w:val="sr-Cyrl-CS"/>
        </w:rPr>
        <w:t>Понуђач који је изабран као најповољнији је дужан да, приликом потписивања уговора, достави:</w:t>
      </w:r>
    </w:p>
    <w:p w:rsidR="00C0290D" w:rsidRPr="00F66F58" w:rsidRDefault="00C0290D" w:rsidP="00EF466B">
      <w:pPr>
        <w:pStyle w:val="ListParagraph"/>
        <w:numPr>
          <w:ilvl w:val="0"/>
          <w:numId w:val="11"/>
        </w:numPr>
        <w:jc w:val="both"/>
        <w:rPr>
          <w:noProof/>
          <w:lang w:val="sr-Cyrl-CS"/>
        </w:rPr>
      </w:pPr>
      <w:r w:rsidRPr="00F66F58">
        <w:rPr>
          <w:b/>
          <w:bCs/>
          <w:lang w:val="sr-Cyrl-CS"/>
        </w:rPr>
        <w:t>регистровану бланко меницу и менично овлашћење</w:t>
      </w:r>
      <w:r w:rsidRPr="00F66F58">
        <w:rPr>
          <w:b/>
          <w:bCs/>
          <w:noProof/>
          <w:lang w:val="sr-Cyrl-CS"/>
        </w:rPr>
        <w:t xml:space="preserve"> за извршење уговорне обавезе</w:t>
      </w:r>
      <w:r w:rsidRPr="00F66F58">
        <w:rPr>
          <w:noProof/>
          <w:lang w:val="sr-Cyrl-CS"/>
        </w:rPr>
        <w:t xml:space="preserve">, попуњену на износ од 10% од укупне вредности понуде без ПДВ-а, која је </w:t>
      </w:r>
      <w:r w:rsidRPr="00F66F58">
        <w:rPr>
          <w:noProof/>
          <w:lang w:val="sr-Cyrl-CS"/>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rsidR="00C0290D" w:rsidRPr="00E24250" w:rsidRDefault="00C0290D" w:rsidP="001F0979">
      <w:pPr>
        <w:jc w:val="both"/>
        <w:rPr>
          <w:lang w:val="sr-Cyrl-CS"/>
        </w:rPr>
      </w:pPr>
    </w:p>
    <w:p w:rsidR="00C0290D" w:rsidRPr="00E24250" w:rsidRDefault="00C0290D" w:rsidP="001F0979">
      <w:pPr>
        <w:jc w:val="both"/>
        <w:rPr>
          <w:lang w:val="sr-Cyrl-CS"/>
        </w:rPr>
      </w:pPr>
      <w:r w:rsidRPr="00E24250">
        <w:rPr>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0290D" w:rsidRPr="00E24250" w:rsidRDefault="00C0290D" w:rsidP="00247002">
      <w:pPr>
        <w:pStyle w:val="ListParagraph"/>
        <w:ind w:left="87" w:firstLine="453"/>
        <w:jc w:val="both"/>
        <w:rPr>
          <w:lang w:val="sr-Cyrl-CS"/>
        </w:rPr>
      </w:pPr>
    </w:p>
    <w:p w:rsidR="00C0290D" w:rsidRPr="00B921A0" w:rsidRDefault="00C0290D" w:rsidP="001F0979">
      <w:pPr>
        <w:jc w:val="both"/>
        <w:rPr>
          <w:noProof/>
          <w:lang w:val="sr-Cyrl-CS"/>
        </w:rPr>
      </w:pPr>
      <w:r w:rsidRPr="00B921A0">
        <w:rPr>
          <w:noProof/>
          <w:lang w:val="sr-Cyrl-CS"/>
        </w:rPr>
        <w:t xml:space="preserve">Понуђач је дужан да достави и </w:t>
      </w:r>
      <w:r w:rsidRPr="00B921A0">
        <w:rPr>
          <w:b/>
          <w:bCs/>
          <w:noProof/>
          <w:lang w:val="sr-Cyrl-CS"/>
        </w:rPr>
        <w:t xml:space="preserve">копију извода из Регистра </w:t>
      </w:r>
      <w:r w:rsidRPr="00B921A0">
        <w:rPr>
          <w:noProof/>
          <w:lang w:val="sr-Cyrl-CS"/>
        </w:rPr>
        <w:t xml:space="preserve"> </w:t>
      </w:r>
      <w:r w:rsidRPr="00B921A0">
        <w:rPr>
          <w:b/>
          <w:bCs/>
          <w:noProof/>
          <w:lang w:val="sr-Cyrl-CS"/>
        </w:rPr>
        <w:t>меница и овлашћења</w:t>
      </w:r>
      <w:r w:rsidRPr="00B921A0">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C0290D" w:rsidRPr="00B921A0" w:rsidRDefault="00C0290D" w:rsidP="00247002">
      <w:pPr>
        <w:pStyle w:val="ListParagraph"/>
        <w:ind w:left="87" w:firstLine="453"/>
        <w:jc w:val="both"/>
        <w:rPr>
          <w:noProof/>
          <w:lang w:val="sr-Cyrl-CS"/>
        </w:rPr>
      </w:pPr>
    </w:p>
    <w:p w:rsidR="00C0290D" w:rsidRPr="00B921A0" w:rsidRDefault="00C0290D" w:rsidP="002C4BE3">
      <w:pPr>
        <w:jc w:val="both"/>
        <w:rPr>
          <w:lang w:val="sr-Cyrl-CS"/>
        </w:rPr>
      </w:pPr>
      <w:r w:rsidRPr="00B921A0">
        <w:rPr>
          <w:lang w:val="sr-Cyrl-CS"/>
        </w:rPr>
        <w:t>Средство обезбеђења траје најмање 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C0290D" w:rsidRPr="00B921A0" w:rsidRDefault="00C0290D" w:rsidP="002C4BE3">
      <w:pPr>
        <w:jc w:val="both"/>
        <w:rPr>
          <w:lang w:val="sr-Cyrl-CS"/>
        </w:rPr>
      </w:pPr>
      <w:r w:rsidRPr="00B921A0">
        <w:rPr>
          <w:lang w:val="sr-Cyrl-CS"/>
        </w:rPr>
        <w:t>Средство обезбеђења не може се вратити понуђачу пре истека рока трајања.</w:t>
      </w:r>
    </w:p>
    <w:p w:rsidR="00C0290D" w:rsidRPr="00B921A0" w:rsidRDefault="00C0290D" w:rsidP="00247002">
      <w:pPr>
        <w:jc w:val="both"/>
        <w:rPr>
          <w:highlight w:val="green"/>
          <w:lang w:val="sr-Cyrl-CS"/>
        </w:rPr>
      </w:pPr>
    </w:p>
    <w:p w:rsidR="00C0290D" w:rsidRPr="00B921A0" w:rsidRDefault="00C0290D" w:rsidP="00A878F3">
      <w:pPr>
        <w:jc w:val="both"/>
        <w:rPr>
          <w:lang w:val="sr-Cyrl-CS"/>
        </w:rPr>
      </w:pPr>
      <w:r w:rsidRPr="00B921A0">
        <w:rPr>
          <w:b/>
          <w:bCs/>
          <w:i/>
          <w:iCs/>
          <w:lang w:val="sr-Cyrl-CS"/>
        </w:rPr>
        <w:t xml:space="preserve">13. ЗАШТИТА ПОВЕРЉИВОСТИ ПОДАТАКА КОЈЕ НАРУЧИЛАЦ СТАВЉА ПОНУЂАЧИМА НА РАСПОЛАГАЊЕ, УКЉУЧУЈУЋИ И ЊИХОВЕ ПОДИЗВОЂАЧЕ </w:t>
      </w:r>
    </w:p>
    <w:p w:rsidR="00C0290D" w:rsidRPr="00B921A0" w:rsidRDefault="00C0290D" w:rsidP="00A878F3">
      <w:pPr>
        <w:spacing w:before="120" w:after="120"/>
        <w:jc w:val="both"/>
        <w:rPr>
          <w:b/>
          <w:bCs/>
          <w:i/>
          <w:iCs/>
          <w:lang w:val="sr-Cyrl-CS"/>
        </w:rPr>
      </w:pPr>
      <w:r w:rsidRPr="00B921A0">
        <w:rPr>
          <w:lang w:val="sr-Cyrl-CS"/>
        </w:rPr>
        <w:t>Предметна набавка не садржи поверљиве информације које наручилац ставља на располагање.</w:t>
      </w:r>
    </w:p>
    <w:p w:rsidR="00C0290D" w:rsidRPr="00B921A0" w:rsidRDefault="00C0290D" w:rsidP="00A878F3">
      <w:pPr>
        <w:jc w:val="both"/>
        <w:rPr>
          <w:b/>
          <w:bCs/>
          <w:lang w:val="sr-Cyrl-CS"/>
        </w:rPr>
      </w:pPr>
    </w:p>
    <w:p w:rsidR="00C0290D" w:rsidRPr="00B921A0" w:rsidRDefault="00C0290D" w:rsidP="00A878F3">
      <w:pPr>
        <w:jc w:val="both"/>
        <w:rPr>
          <w:b/>
          <w:bCs/>
          <w:lang w:val="sr-Cyrl-CS"/>
        </w:rPr>
      </w:pPr>
      <w:r w:rsidRPr="00B921A0">
        <w:rPr>
          <w:b/>
          <w:bCs/>
          <w:lang w:val="sr-Cyrl-CS"/>
        </w:rPr>
        <w:t>14. ДОДАТНЕ ИНФОРМАЦИЈЕ ИЛИ ПОЈАШЊЕЊА У ВЕЗИ СА ПРИПРЕМАЊЕМ ПОНУДЕ</w:t>
      </w:r>
    </w:p>
    <w:p w:rsidR="00C0290D" w:rsidRPr="00B921A0" w:rsidRDefault="00C0290D" w:rsidP="00A878F3">
      <w:pPr>
        <w:jc w:val="both"/>
        <w:rPr>
          <w:b/>
          <w:bCs/>
          <w:lang w:val="sr-Cyrl-CS"/>
        </w:rPr>
      </w:pPr>
    </w:p>
    <w:p w:rsidR="00C0290D" w:rsidRPr="00B921A0" w:rsidRDefault="00C0290D" w:rsidP="00F87167">
      <w:pPr>
        <w:jc w:val="both"/>
        <w:rPr>
          <w:lang w:val="sr-Cyrl-CS"/>
        </w:rPr>
      </w:pPr>
      <w:r w:rsidRPr="00B921A0">
        <w:rPr>
          <w:lang w:val="sr-Cyrl-CS"/>
        </w:rPr>
        <w:t>Заинтересовано лице може, у писаном облику</w:t>
      </w:r>
      <w:r w:rsidRPr="00B921A0">
        <w:rPr>
          <w:b/>
          <w:bCs/>
          <w:lang w:val="sr-Cyrl-CS"/>
        </w:rPr>
        <w:t xml:space="preserve"> </w:t>
      </w:r>
      <w:r w:rsidRPr="00B921A0">
        <w:rPr>
          <w:lang w:val="sr-Cyrl-CS"/>
        </w:rPr>
        <w:t xml:space="preserve">тражити од наручиоца додатне информације или појашњења у вези са припремањем понуде, </w:t>
      </w:r>
      <w:r w:rsidRPr="00F66F58">
        <w:rPr>
          <w:lang w:val="sr-Cyrl-CS"/>
        </w:rPr>
        <w:t xml:space="preserve">при чему може да укаже наручиоцу и на евентуалне уочене недостатке и неправилности у конкурсној документацији, </w:t>
      </w:r>
      <w:r w:rsidRPr="00B921A0">
        <w:rPr>
          <w:lang w:val="sr-Cyrl-CS"/>
        </w:rPr>
        <w:t>најкасније 5 дана пре истека рока за подношење понуде и то на један од следећих начина:</w:t>
      </w:r>
    </w:p>
    <w:p w:rsidR="00C0290D" w:rsidRPr="00B921A0" w:rsidRDefault="00C0290D" w:rsidP="00EF466B">
      <w:pPr>
        <w:pStyle w:val="ListParagraph"/>
        <w:numPr>
          <w:ilvl w:val="0"/>
          <w:numId w:val="2"/>
        </w:numPr>
        <w:jc w:val="both"/>
        <w:rPr>
          <w:lang w:val="sr-Cyrl-CS"/>
        </w:rPr>
      </w:pPr>
      <w:r w:rsidRPr="00B921A0">
        <w:rPr>
          <w:lang w:val="sr-Cyrl-CS"/>
        </w:rPr>
        <w:t xml:space="preserve">поштом, на адресу наручиоца: </w:t>
      </w:r>
      <w:r w:rsidRPr="00B921A0">
        <w:rPr>
          <w:b/>
          <w:bCs/>
          <w:lang w:val="sr-Cyrl-CS"/>
        </w:rPr>
        <w:t>Клинички центар Војводине,</w:t>
      </w:r>
      <w:r w:rsidRPr="00B921A0">
        <w:rPr>
          <w:lang w:val="sr-Cyrl-CS"/>
        </w:rPr>
        <w:t xml:space="preserve"> </w:t>
      </w:r>
      <w:r w:rsidRPr="00B921A0">
        <w:rPr>
          <w:b/>
          <w:bCs/>
          <w:lang w:val="sr-Cyrl-CS"/>
        </w:rPr>
        <w:t>21000 Нови Сад, Хајдук Вељкова број 1</w:t>
      </w:r>
      <w:r w:rsidRPr="00B921A0">
        <w:rPr>
          <w:i/>
          <w:iCs/>
          <w:lang w:val="sr-Cyrl-CS"/>
        </w:rPr>
        <w:t xml:space="preserve">, </w:t>
      </w:r>
      <w:r w:rsidRPr="00B921A0">
        <w:rPr>
          <w:lang w:val="sr-Cyrl-CS"/>
        </w:rPr>
        <w:t xml:space="preserve">искључиво преко писарнице  Клиничког центра, </w:t>
      </w:r>
    </w:p>
    <w:p w:rsidR="00C0290D" w:rsidRPr="00642456" w:rsidRDefault="00C0290D" w:rsidP="00EF466B">
      <w:pPr>
        <w:pStyle w:val="ListParagraph"/>
        <w:numPr>
          <w:ilvl w:val="0"/>
          <w:numId w:val="2"/>
        </w:numPr>
        <w:jc w:val="both"/>
      </w:pPr>
      <w:r w:rsidRPr="00642456">
        <w:t xml:space="preserve">путем факса, на број 021/487-22-44, </w:t>
      </w:r>
    </w:p>
    <w:p w:rsidR="00C0290D" w:rsidRPr="00642456" w:rsidRDefault="00C0290D" w:rsidP="00EF466B">
      <w:pPr>
        <w:pStyle w:val="ListParagraph"/>
        <w:numPr>
          <w:ilvl w:val="0"/>
          <w:numId w:val="2"/>
        </w:numPr>
        <w:jc w:val="both"/>
      </w:pPr>
      <w:r w:rsidRPr="00642456">
        <w:t xml:space="preserve">електронском поштом, на адресу: </w:t>
      </w:r>
      <w:hyperlink r:id="rId11" w:history="1">
        <w:r w:rsidRPr="00642456">
          <w:rPr>
            <w:rStyle w:val="Hyperlink"/>
            <w:color w:val="auto"/>
          </w:rPr>
          <w:t>nabavke@kcv.rs</w:t>
        </w:r>
      </w:hyperlink>
      <w:r w:rsidRPr="00642456">
        <w:t xml:space="preserve">, или </w:t>
      </w:r>
    </w:p>
    <w:p w:rsidR="00C0290D" w:rsidRPr="00642456" w:rsidRDefault="00C0290D" w:rsidP="00EF466B">
      <w:pPr>
        <w:pStyle w:val="ListParagraph"/>
        <w:numPr>
          <w:ilvl w:val="0"/>
          <w:numId w:val="2"/>
        </w:numPr>
        <w:jc w:val="both"/>
      </w:pPr>
      <w:r w:rsidRPr="00642456">
        <w:t>лично, уз писано овлашћење понуђача који је понуду поднео.</w:t>
      </w:r>
    </w:p>
    <w:p w:rsidR="00C0290D" w:rsidRPr="00642456" w:rsidRDefault="00C0290D" w:rsidP="00F87167">
      <w:pPr>
        <w:pStyle w:val="ListParagraph"/>
        <w:ind w:left="360"/>
        <w:jc w:val="both"/>
      </w:pPr>
    </w:p>
    <w:p w:rsidR="00C0290D" w:rsidRPr="00642456" w:rsidRDefault="00C0290D"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C0290D" w:rsidRPr="00642456" w:rsidRDefault="00C0290D"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C0290D" w:rsidRPr="00B921A0" w:rsidRDefault="00C0290D" w:rsidP="00A878F3">
      <w:pPr>
        <w:jc w:val="both"/>
      </w:pPr>
      <w:r w:rsidRPr="00B921A0">
        <w:t>По истеку рока предвиђеног за подношење понуда н</w:t>
      </w:r>
      <w:r w:rsidRPr="00642456">
        <w:rPr>
          <w:lang w:val="sr-Cyrl-CS"/>
        </w:rPr>
        <w:t>а</w:t>
      </w:r>
      <w:r w:rsidRPr="00B921A0">
        <w:t xml:space="preserve">ручилац не може да мења нити да допуњује конкурсну документацију. </w:t>
      </w:r>
    </w:p>
    <w:p w:rsidR="00C0290D" w:rsidRPr="00B921A0" w:rsidRDefault="00C0290D" w:rsidP="00A878F3">
      <w:pPr>
        <w:jc w:val="both"/>
      </w:pPr>
      <w:r w:rsidRPr="00B921A0">
        <w:lastRenderedPageBreak/>
        <w:t xml:space="preserve">Тражење додатних информација или појашњења у вези са припремањем понуде телефоном није дозвољено. </w:t>
      </w:r>
    </w:p>
    <w:p w:rsidR="00C0290D" w:rsidRPr="00B921A0" w:rsidRDefault="00C0290D" w:rsidP="00A878F3">
      <w:pPr>
        <w:jc w:val="both"/>
      </w:pPr>
      <w:r w:rsidRPr="00B921A0">
        <w:t>Комуникација у поступку јавне набавке врши се искључиво на начин одређен чланом 20. Закона.</w:t>
      </w:r>
    </w:p>
    <w:p w:rsidR="00C0290D" w:rsidRPr="00B921A0" w:rsidRDefault="00C0290D"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C0290D" w:rsidRPr="00B921A0" w:rsidRDefault="00C0290D" w:rsidP="00A878F3">
      <w:pPr>
        <w:jc w:val="both"/>
        <w:rPr>
          <w:b/>
          <w:bCs/>
        </w:rPr>
      </w:pPr>
    </w:p>
    <w:p w:rsidR="00C0290D" w:rsidRPr="00B921A0" w:rsidRDefault="00C0290D" w:rsidP="00A878F3">
      <w:pPr>
        <w:jc w:val="both"/>
        <w:rPr>
          <w:b/>
          <w:bCs/>
        </w:rPr>
      </w:pPr>
      <w:r w:rsidRPr="00B921A0">
        <w:rPr>
          <w:b/>
          <w:bCs/>
        </w:rPr>
        <w:t xml:space="preserve">15. ДОДАТНА ОБЈАШЊЕЊА ОД ПОНУЂАЧА ПОСЛЕ ОТВАРАЊА ПОНУДА И КОНТРОЛА КОД ПОНУЂАЧА ОДНОСНО ЊЕГОВОГ ПОДИЗВОЂАЧА </w:t>
      </w:r>
    </w:p>
    <w:p w:rsidR="00C0290D" w:rsidRPr="00B921A0" w:rsidRDefault="00C0290D" w:rsidP="00A878F3">
      <w:pPr>
        <w:jc w:val="both"/>
        <w:rPr>
          <w:b/>
          <w:bCs/>
        </w:rPr>
      </w:pPr>
    </w:p>
    <w:p w:rsidR="00C0290D" w:rsidRPr="00B921A0" w:rsidRDefault="00C0290D" w:rsidP="00A878F3">
      <w:pPr>
        <w:jc w:val="both"/>
      </w:pPr>
      <w:r w:rsidRPr="00B921A0">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0290D" w:rsidRPr="00B921A0" w:rsidRDefault="00C0290D" w:rsidP="00A878F3">
      <w:pPr>
        <w:tabs>
          <w:tab w:val="left" w:pos="-135"/>
          <w:tab w:val="left" w:pos="0"/>
          <w:tab w:val="left" w:pos="120"/>
        </w:tabs>
        <w:jc w:val="both"/>
      </w:pPr>
      <w:r w:rsidRPr="00B921A0">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0290D" w:rsidRPr="00B921A0" w:rsidRDefault="00C0290D" w:rsidP="00A878F3">
      <w:pPr>
        <w:tabs>
          <w:tab w:val="left" w:pos="-135"/>
          <w:tab w:val="left" w:pos="0"/>
          <w:tab w:val="left" w:pos="120"/>
        </w:tabs>
        <w:jc w:val="both"/>
      </w:pPr>
      <w:r w:rsidRPr="00B921A0">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0290D" w:rsidRPr="00B921A0" w:rsidRDefault="00C0290D" w:rsidP="00A878F3">
      <w:pPr>
        <w:tabs>
          <w:tab w:val="left" w:pos="-135"/>
          <w:tab w:val="left" w:pos="0"/>
          <w:tab w:val="left" w:pos="120"/>
        </w:tabs>
        <w:jc w:val="both"/>
      </w:pPr>
      <w:r w:rsidRPr="00B921A0">
        <w:t>У случају разлике између јединичне и укупне цене, меродавна је јединична цена.</w:t>
      </w:r>
    </w:p>
    <w:p w:rsidR="00C0290D" w:rsidRPr="00B921A0" w:rsidRDefault="00C0290D" w:rsidP="00A878F3">
      <w:pPr>
        <w:jc w:val="both"/>
        <w:rPr>
          <w:b/>
          <w:bCs/>
        </w:rPr>
      </w:pPr>
      <w:r w:rsidRPr="00B921A0">
        <w:t>Ако се понуђач не сагласи са исправком рачунских грешака, наручил</w:t>
      </w:r>
      <w:r w:rsidRPr="00AE1407">
        <w:rPr>
          <w:lang w:val="sr-Cyrl-CS"/>
        </w:rPr>
        <w:t>а</w:t>
      </w:r>
      <w:r w:rsidRPr="00B921A0">
        <w:t xml:space="preserve">ц ће његову понуду одбити као неприхватљиву. </w:t>
      </w:r>
    </w:p>
    <w:p w:rsidR="00C0290D" w:rsidRDefault="00C0290D" w:rsidP="00A878F3">
      <w:pPr>
        <w:jc w:val="both"/>
        <w:rPr>
          <w:b/>
          <w:bCs/>
        </w:rPr>
      </w:pPr>
    </w:p>
    <w:p w:rsidR="00C0290D" w:rsidRDefault="00C0290D" w:rsidP="005B34B2">
      <w:pPr>
        <w:jc w:val="both"/>
        <w:rPr>
          <w:b/>
          <w:bCs/>
        </w:rPr>
      </w:pPr>
      <w:r w:rsidRPr="00B921A0">
        <w:rPr>
          <w:b/>
          <w:bCs/>
        </w:rPr>
        <w:t xml:space="preserve">16.  </w:t>
      </w:r>
      <w:r>
        <w:rPr>
          <w:b/>
          <w:bCs/>
        </w:rPr>
        <w:t>НЕГАТИВНА РЕФЕРЕНЦА</w:t>
      </w:r>
    </w:p>
    <w:p w:rsidR="00C0290D" w:rsidRPr="00260809" w:rsidRDefault="00C0290D" w:rsidP="005B34B2">
      <w:pPr>
        <w:jc w:val="both"/>
        <w:rPr>
          <w:b/>
          <w:bCs/>
        </w:rPr>
      </w:pPr>
    </w:p>
    <w:p w:rsidR="00C0290D" w:rsidRPr="00260809" w:rsidRDefault="00C0290D" w:rsidP="00260809">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0290D" w:rsidRPr="00260809" w:rsidRDefault="00C0290D" w:rsidP="00260809">
      <w:pPr>
        <w:autoSpaceDE w:val="0"/>
        <w:autoSpaceDN w:val="0"/>
        <w:adjustRightInd w:val="0"/>
        <w:jc w:val="both"/>
      </w:pPr>
      <w:r w:rsidRPr="00260809">
        <w:t xml:space="preserve">1) поступао супротно забрани из чл. 23. и 25. </w:t>
      </w:r>
      <w:r>
        <w:t>З</w:t>
      </w:r>
      <w:r w:rsidRPr="00260809">
        <w:t>акона;</w:t>
      </w:r>
    </w:p>
    <w:p w:rsidR="00C0290D" w:rsidRPr="00260809" w:rsidRDefault="00C0290D" w:rsidP="00260809">
      <w:pPr>
        <w:autoSpaceDE w:val="0"/>
        <w:autoSpaceDN w:val="0"/>
        <w:adjustRightInd w:val="0"/>
        <w:jc w:val="both"/>
      </w:pPr>
      <w:r w:rsidRPr="00260809">
        <w:t>2) учинио повреду конкуренције;</w:t>
      </w:r>
    </w:p>
    <w:p w:rsidR="00C0290D" w:rsidRPr="00260809" w:rsidRDefault="00C0290D" w:rsidP="00260809">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0290D" w:rsidRPr="00260809" w:rsidRDefault="00C0290D" w:rsidP="00260809">
      <w:pPr>
        <w:autoSpaceDE w:val="0"/>
        <w:autoSpaceDN w:val="0"/>
        <w:adjustRightInd w:val="0"/>
        <w:jc w:val="both"/>
      </w:pPr>
      <w:r w:rsidRPr="00260809">
        <w:t>4) одбио да достави доказе и средства обезбеђења на шта се у понуди обавезао.</w:t>
      </w:r>
    </w:p>
    <w:p w:rsidR="00C0290D" w:rsidRPr="00260809" w:rsidRDefault="00C0290D" w:rsidP="00260809">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C0290D" w:rsidRPr="00B921A0" w:rsidRDefault="00C0290D" w:rsidP="00CA2E97">
      <w:pPr>
        <w:jc w:val="both"/>
        <w:rPr>
          <w:b/>
          <w:bCs/>
          <w:i/>
          <w:iCs/>
        </w:rPr>
      </w:pPr>
    </w:p>
    <w:p w:rsidR="00C0290D" w:rsidRPr="00B921A0" w:rsidRDefault="00C0290D" w:rsidP="00A878F3">
      <w:pPr>
        <w:jc w:val="both"/>
      </w:pPr>
      <w:r w:rsidRPr="00B921A0">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0290D" w:rsidRPr="00B921A0" w:rsidRDefault="00C0290D" w:rsidP="00A878F3">
      <w:pPr>
        <w:jc w:val="both"/>
        <w:rPr>
          <w:highlight w:val="green"/>
        </w:rPr>
      </w:pPr>
    </w:p>
    <w:p w:rsidR="00C0290D" w:rsidRPr="00B921A0" w:rsidRDefault="00C0290D" w:rsidP="00A878F3">
      <w:pPr>
        <w:jc w:val="both"/>
        <w:rPr>
          <w:b/>
          <w:bCs/>
          <w:i/>
          <w:iCs/>
        </w:rPr>
      </w:pPr>
      <w:r w:rsidRPr="00B921A0">
        <w:t xml:space="preserve">Избор најповољније понуде ће се извршити применом критеријума </w:t>
      </w:r>
      <w:r w:rsidRPr="00B921A0">
        <w:rPr>
          <w:b/>
          <w:bCs/>
        </w:rPr>
        <w:t>„</w:t>
      </w:r>
      <w:r w:rsidRPr="00B921A0">
        <w:rPr>
          <w:b/>
          <w:bCs/>
          <w:i/>
          <w:iCs/>
        </w:rPr>
        <w:t>економски најповољнија понуда“.</w:t>
      </w:r>
      <w:r w:rsidRPr="00B921A0">
        <w:rPr>
          <w:b/>
          <w:bCs/>
        </w:rPr>
        <w:t xml:space="preserve"> </w:t>
      </w:r>
    </w:p>
    <w:p w:rsidR="00C0290D" w:rsidRPr="00B921A0" w:rsidRDefault="00C0290D" w:rsidP="00A878F3">
      <w:pPr>
        <w:jc w:val="both"/>
        <w:rPr>
          <w:b/>
          <w:bCs/>
          <w:i/>
          <w:iCs/>
        </w:rPr>
      </w:pPr>
      <w:r w:rsidRPr="00B921A0">
        <w:t xml:space="preserve">Разрада критеријума је у </w:t>
      </w:r>
      <w:r w:rsidRPr="00D956F8">
        <w:rPr>
          <w:lang w:val="sr-Cyrl-CS"/>
        </w:rPr>
        <w:t>поглављу</w:t>
      </w:r>
      <w:r w:rsidRPr="00B921A0">
        <w:t xml:space="preserve"> </w:t>
      </w:r>
      <w:r w:rsidRPr="00D956F8">
        <w:t>6</w:t>
      </w:r>
      <w:r w:rsidRPr="00B921A0">
        <w:t>.</w:t>
      </w:r>
      <w:r w:rsidRPr="00D956F8">
        <w:rPr>
          <w:lang w:val="ru-RU"/>
        </w:rPr>
        <w:t xml:space="preserve"> </w:t>
      </w:r>
      <w:r w:rsidRPr="00B921A0">
        <w:t>конкурсне документације.</w:t>
      </w:r>
    </w:p>
    <w:p w:rsidR="00C0290D" w:rsidRPr="00B921A0" w:rsidRDefault="00C0290D" w:rsidP="00A878F3">
      <w:pPr>
        <w:jc w:val="both"/>
        <w:rPr>
          <w:highlight w:val="green"/>
        </w:rPr>
      </w:pPr>
    </w:p>
    <w:p w:rsidR="00C0290D" w:rsidRPr="00B921A0" w:rsidRDefault="00C0290D" w:rsidP="00A878F3">
      <w:pPr>
        <w:jc w:val="both"/>
        <w:rPr>
          <w:b/>
          <w:bCs/>
        </w:rPr>
      </w:pPr>
      <w:r w:rsidRPr="00B921A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0290D" w:rsidRDefault="00C0290D" w:rsidP="00E24250">
      <w:pPr>
        <w:jc w:val="both"/>
        <w:rPr>
          <w:noProof/>
        </w:rPr>
      </w:pPr>
      <w:r w:rsidRPr="00B921A0">
        <w:lastRenderedPageBreak/>
        <w:t xml:space="preserve">Уколико две или више понуда имају исти број пондера, као најповољнија биће изабрана понуда оног понуђача </w:t>
      </w:r>
      <w:r w:rsidRPr="00B921A0">
        <w:rPr>
          <w:noProof/>
        </w:rPr>
        <w:t xml:space="preserve">који </w:t>
      </w:r>
      <w:r w:rsidRPr="00D956F8">
        <w:rPr>
          <w:noProof/>
        </w:rPr>
        <w:t xml:space="preserve">има </w:t>
      </w:r>
      <w:r w:rsidRPr="00B921A0">
        <w:rPr>
          <w:noProof/>
        </w:rPr>
        <w:t>највећу остварену нето добит у 201</w:t>
      </w:r>
      <w:r w:rsidRPr="00D956F8">
        <w:rPr>
          <w:noProof/>
        </w:rPr>
        <w:t>4</w:t>
      </w:r>
      <w:r w:rsidRPr="00B921A0">
        <w:rPr>
          <w:noProof/>
        </w:rPr>
        <w:t>.</w:t>
      </w:r>
      <w:r w:rsidRPr="00D956F8">
        <w:rPr>
          <w:noProof/>
        </w:rPr>
        <w:t>години.</w:t>
      </w:r>
    </w:p>
    <w:p w:rsidR="00C0290D" w:rsidRPr="00E24250" w:rsidRDefault="00C0290D" w:rsidP="00E24250">
      <w:pPr>
        <w:jc w:val="both"/>
        <w:rPr>
          <w:b/>
          <w:bCs/>
          <w:highlight w:val="green"/>
        </w:rPr>
      </w:pPr>
    </w:p>
    <w:p w:rsidR="00C0290D" w:rsidRPr="00B921A0" w:rsidRDefault="00C0290D" w:rsidP="00A878F3">
      <w:pPr>
        <w:jc w:val="both"/>
        <w:rPr>
          <w:b/>
          <w:bCs/>
        </w:rPr>
      </w:pPr>
      <w:r w:rsidRPr="00B921A0">
        <w:rPr>
          <w:b/>
          <w:bCs/>
        </w:rPr>
        <w:t>19. КОРИШЋЕЊЕ ПАТЕНТА И ОДГОВОРНОСТ ЗА ПОВРЕДУ ЗАШТИЋЕНИХ ПРАВА ИНТЕЛЕКТУАЛНЕ СВОЈИНЕ ТРЕЋИХ ЛИЦА</w:t>
      </w:r>
    </w:p>
    <w:p w:rsidR="00C0290D" w:rsidRPr="00B921A0" w:rsidRDefault="00C0290D" w:rsidP="00A878F3">
      <w:pPr>
        <w:jc w:val="both"/>
        <w:rPr>
          <w:b/>
          <w:bCs/>
        </w:rPr>
      </w:pPr>
    </w:p>
    <w:p w:rsidR="00C0290D" w:rsidRPr="00B921A0" w:rsidRDefault="00C0290D" w:rsidP="00A878F3">
      <w:pPr>
        <w:jc w:val="both"/>
        <w:rPr>
          <w:b/>
          <w:bCs/>
        </w:rPr>
      </w:pPr>
      <w:r w:rsidRPr="00B921A0">
        <w:t>Накнаду за коришћење патената, као и одговорност за повреду заштићених права интелектуалне својине трећих лица сноси понуђач.</w:t>
      </w:r>
    </w:p>
    <w:p w:rsidR="00C0290D" w:rsidRPr="00B921A0" w:rsidRDefault="00C0290D" w:rsidP="00A878F3">
      <w:pPr>
        <w:jc w:val="both"/>
        <w:rPr>
          <w:b/>
          <w:bCs/>
        </w:rPr>
      </w:pPr>
    </w:p>
    <w:p w:rsidR="00C0290D" w:rsidRPr="00B921A0" w:rsidRDefault="00C0290D" w:rsidP="00A878F3">
      <w:pPr>
        <w:jc w:val="both"/>
        <w:rPr>
          <w:b/>
          <w:bCs/>
        </w:rPr>
      </w:pPr>
      <w:r w:rsidRPr="00B921A0">
        <w:rPr>
          <w:b/>
          <w:bCs/>
        </w:rPr>
        <w:t xml:space="preserve">20. НАЧИН И РОК ЗА ПОДНОШЕЊЕ ЗАХТЕВА ЗА ЗАШТИТУ ПРАВА ПОНУЂАЧА </w:t>
      </w:r>
    </w:p>
    <w:p w:rsidR="00C0290D" w:rsidRPr="00B921A0" w:rsidRDefault="00C0290D" w:rsidP="00AD05EA">
      <w:pPr>
        <w:ind w:firstLine="720"/>
        <w:jc w:val="both"/>
        <w:rPr>
          <w:b/>
          <w:bCs/>
        </w:rPr>
      </w:pPr>
      <w:r w:rsidRPr="00B921A0">
        <w:t xml:space="preserve">Захтев за заштиту права може да поднесе понуђач, </w:t>
      </w:r>
      <w:r w:rsidRPr="00342397">
        <w:t xml:space="preserve">подносилац пријаве, кандидат, </w:t>
      </w:r>
      <w:r w:rsidRPr="00B921A0">
        <w:t>односно свако заинтересовано лице,</w:t>
      </w:r>
      <w:r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C0290D" w:rsidRPr="00342397" w:rsidRDefault="00C0290D" w:rsidP="00AD05EA">
      <w:pPr>
        <w:autoSpaceDE w:val="0"/>
        <w:autoSpaceDN w:val="0"/>
        <w:adjustRightInd w:val="0"/>
        <w:ind w:firstLine="720"/>
        <w:jc w:val="both"/>
      </w:pPr>
      <w:r w:rsidRPr="00B921A0">
        <w:t>Захтев за заштиту права подноси се наручиоцу</w:t>
      </w:r>
      <w:r w:rsidRPr="00342397">
        <w:t>, а копија се истовремено доставља Републичкој комисији</w:t>
      </w:r>
      <w:r w:rsidRPr="00B921A0">
        <w:t xml:space="preserve">. </w:t>
      </w:r>
    </w:p>
    <w:p w:rsidR="00C0290D" w:rsidRPr="00342397" w:rsidRDefault="00C0290D" w:rsidP="00AD05EA">
      <w:pPr>
        <w:autoSpaceDE w:val="0"/>
        <w:autoSpaceDN w:val="0"/>
        <w:adjustRightInd w:val="0"/>
        <w:ind w:firstLine="720"/>
        <w:jc w:val="both"/>
      </w:pPr>
      <w:r w:rsidRPr="00B921A0">
        <w:t xml:space="preserve">Захтев за заштиту права </w:t>
      </w:r>
      <w:r w:rsidRPr="00342397">
        <w:t>подноси</w:t>
      </w:r>
      <w:r w:rsidRPr="00B921A0">
        <w:t xml:space="preserve"> се непосредно</w:t>
      </w:r>
      <w:r w:rsidRPr="00342397">
        <w:t xml:space="preserve">, </w:t>
      </w:r>
      <w:r w:rsidRPr="00B921A0">
        <w:t>путем поште</w:t>
      </w:r>
      <w:r w:rsidRPr="00342397">
        <w:t>, путем електронске поште и телефакса</w:t>
      </w:r>
      <w:r w:rsidRPr="00B921A0">
        <w:t xml:space="preserve">: </w:t>
      </w:r>
      <w:r w:rsidRPr="00B921A0">
        <w:rPr>
          <w:b/>
          <w:bCs/>
        </w:rPr>
        <w:t>Клинички центар Војводине,</w:t>
      </w:r>
      <w:r w:rsidRPr="00B921A0">
        <w:t xml:space="preserve"> </w:t>
      </w:r>
      <w:r w:rsidRPr="00B921A0">
        <w:rPr>
          <w:b/>
          <w:bCs/>
        </w:rPr>
        <w:t>21000 Нови Сад, Хајдук Вељкова број 1</w:t>
      </w:r>
      <w:r w:rsidRPr="00B921A0">
        <w:rPr>
          <w:i/>
          <w:iCs/>
        </w:rPr>
        <w:t xml:space="preserve">, </w:t>
      </w:r>
      <w:r w:rsidRPr="00B921A0">
        <w:t>искључиво преко писарнице Клиничког центра Војводине</w:t>
      </w:r>
      <w:r w:rsidRPr="00B921A0">
        <w:rPr>
          <w:i/>
          <w:iCs/>
        </w:rPr>
        <w:t xml:space="preserve"> </w:t>
      </w:r>
      <w:r w:rsidRPr="00B921A0">
        <w:t xml:space="preserve">са назнаком да је реч о захтеву за заштиту права, уз обавезно </w:t>
      </w:r>
      <w:r w:rsidRPr="00B921A0">
        <w:rPr>
          <w:b/>
          <w:bCs/>
        </w:rPr>
        <w:t>навођење предмета набавке и редног броја</w:t>
      </w:r>
      <w:r w:rsidRPr="00B921A0">
        <w:t xml:space="preserve"> набавке (подаци дати је у </w:t>
      </w:r>
      <w:r w:rsidRPr="00342397">
        <w:rPr>
          <w:lang w:val="sr-Cyrl-CS"/>
        </w:rPr>
        <w:t xml:space="preserve">поглављу </w:t>
      </w:r>
      <w:r w:rsidRPr="00B921A0">
        <w:t>1.</w:t>
      </w:r>
      <w:r w:rsidRPr="00342397">
        <w:rPr>
          <w:lang w:val="ru-RU"/>
        </w:rPr>
        <w:t xml:space="preserve"> </w:t>
      </w:r>
      <w:r w:rsidRPr="00B921A0">
        <w:t>конкурсне документације)</w:t>
      </w:r>
      <w:r w:rsidRPr="00342397">
        <w:t xml:space="preserve">, на </w:t>
      </w:r>
      <w:r w:rsidRPr="00342397">
        <w:rPr>
          <w:lang w:val="en-US"/>
        </w:rPr>
        <w:t>e</w:t>
      </w:r>
      <w:r w:rsidRPr="00B921A0">
        <w:t>-</w:t>
      </w:r>
      <w:r w:rsidRPr="00342397">
        <w:rPr>
          <w:lang w:val="en-US"/>
        </w:rPr>
        <w:t>mail</w:t>
      </w:r>
      <w:r w:rsidRPr="00342397">
        <w:t xml:space="preserve"> </w:t>
      </w:r>
      <w:hyperlink r:id="rId12" w:history="1">
        <w:r w:rsidRPr="004A5096">
          <w:rPr>
            <w:rStyle w:val="Hyperlink"/>
            <w:lang w:val="en-US"/>
          </w:rPr>
          <w:t>nabavke</w:t>
        </w:r>
        <w:r w:rsidRPr="00B921A0">
          <w:rPr>
            <w:rStyle w:val="Hyperlink"/>
          </w:rPr>
          <w:t>@</w:t>
        </w:r>
        <w:r w:rsidRPr="004A5096">
          <w:rPr>
            <w:rStyle w:val="Hyperlink"/>
            <w:lang w:val="en-US"/>
          </w:rPr>
          <w:t>kcv</w:t>
        </w:r>
        <w:r w:rsidRPr="00B921A0">
          <w:rPr>
            <w:rStyle w:val="Hyperlink"/>
          </w:rPr>
          <w:t>.</w:t>
        </w:r>
        <w:r w:rsidRPr="004A5096">
          <w:rPr>
            <w:rStyle w:val="Hyperlink"/>
            <w:lang w:val="en-US"/>
          </w:rPr>
          <w:t>rs</w:t>
        </w:r>
      </w:hyperlink>
      <w:r w:rsidRPr="00B921A0">
        <w:t xml:space="preserve"> </w:t>
      </w:r>
      <w:r w:rsidRPr="00342397">
        <w:t xml:space="preserve">и </w:t>
      </w:r>
      <w:r>
        <w:t>телефакса на број 021/487-22-44</w:t>
      </w:r>
      <w:r w:rsidRPr="00342397">
        <w:t>.</w:t>
      </w:r>
    </w:p>
    <w:p w:rsidR="00C0290D" w:rsidRPr="00342397" w:rsidRDefault="00C0290D" w:rsidP="00AD05EA">
      <w:pPr>
        <w:ind w:firstLine="720"/>
        <w:jc w:val="both"/>
        <w:rPr>
          <w:lang w:val="sr-Cyrl-CS"/>
        </w:rPr>
      </w:pPr>
      <w:r w:rsidRPr="00B921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C0290D" w:rsidRPr="00F66F58" w:rsidRDefault="00C0290D" w:rsidP="00AD05EA">
      <w:pPr>
        <w:ind w:firstLine="720"/>
        <w:jc w:val="both"/>
        <w:rPr>
          <w:lang w:val="sr-Cyrl-CS"/>
        </w:rPr>
      </w:pPr>
      <w:r w:rsidRPr="00B921A0">
        <w:rPr>
          <w:lang w:val="sr-Cyrl-CS"/>
        </w:rPr>
        <w:t>О поднетом захтеву за заштиту права наручилац објављује обавештење о поднетом захтеву на Порталу јавних набавки</w:t>
      </w:r>
      <w:r w:rsidRPr="00F66F58">
        <w:rPr>
          <w:lang w:val="sr-Cyrl-CS"/>
        </w:rPr>
        <w:t xml:space="preserve"> и својој интернет страници</w:t>
      </w:r>
      <w:r w:rsidRPr="00B921A0">
        <w:rPr>
          <w:lang w:val="sr-Cyrl-CS"/>
        </w:rPr>
        <w:t xml:space="preserve"> најкасније у року од 2 дана од дана пријема захтева</w:t>
      </w:r>
      <w:r w:rsidRPr="00F66F58">
        <w:rPr>
          <w:lang w:val="sr-Cyrl-CS"/>
        </w:rPr>
        <w:t xml:space="preserve"> за заштиту права.</w:t>
      </w:r>
    </w:p>
    <w:p w:rsidR="00C0290D" w:rsidRPr="00F66F58" w:rsidRDefault="00C0290D" w:rsidP="00F11C0E">
      <w:pPr>
        <w:ind w:firstLine="720"/>
        <w:jc w:val="both"/>
        <w:rPr>
          <w:lang w:val="sr-Cyrl-CS"/>
        </w:rPr>
      </w:pPr>
      <w:r w:rsidRPr="00F66F58">
        <w:rPr>
          <w:lang w:val="sr-Cyrl-CS"/>
        </w:rPr>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C0290D" w:rsidRPr="00F66F58" w:rsidRDefault="00C0290D" w:rsidP="00AD05EA">
      <w:pPr>
        <w:ind w:firstLine="720"/>
        <w:jc w:val="both"/>
        <w:rPr>
          <w:lang w:val="sr-Cyrl-CS"/>
        </w:rPr>
      </w:pPr>
      <w:r w:rsidRPr="00F66F58">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F66F58">
        <w:rPr>
          <w:lang w:val="sr-Cyrl-CS"/>
        </w:rPr>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F66F58">
        <w:rPr>
          <w:u w:val="single"/>
          <w:lang w:val="sr-Cyrl-CS"/>
        </w:rPr>
        <w:t>У том случају подношења захтева за заштиту права не долази до застоја рока за подношење понуда</w:t>
      </w:r>
    </w:p>
    <w:p w:rsidR="00C0290D" w:rsidRPr="00F66F58" w:rsidRDefault="00C0290D" w:rsidP="00AD05EA">
      <w:pPr>
        <w:ind w:firstLine="720"/>
        <w:jc w:val="both"/>
        <w:rPr>
          <w:lang w:val="sr-Cyrl-CS"/>
        </w:rPr>
      </w:pPr>
      <w:r w:rsidRPr="00F66F58">
        <w:rPr>
          <w:lang w:val="sr-Cyrl-CS"/>
        </w:rPr>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C0290D" w:rsidRPr="00F66F58" w:rsidRDefault="00C0290D" w:rsidP="00AD05EA">
      <w:pPr>
        <w:ind w:firstLine="720"/>
        <w:jc w:val="both"/>
        <w:rPr>
          <w:lang w:val="sr-Cyrl-CS"/>
        </w:rPr>
      </w:pPr>
      <w:r w:rsidRPr="00F66F58">
        <w:rPr>
          <w:lang w:val="sr-Cyrl-CS"/>
        </w:rPr>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F66F58">
        <w:rPr>
          <w:lang w:val="sr-Cyrl-CS"/>
        </w:rPr>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C0290D" w:rsidRPr="00F66F58" w:rsidRDefault="00C0290D" w:rsidP="00AD05EA">
      <w:pPr>
        <w:ind w:firstLine="720"/>
        <w:jc w:val="both"/>
        <w:rPr>
          <w:lang w:val="sr-Cyrl-CS"/>
        </w:rPr>
      </w:pPr>
      <w:r w:rsidRPr="00F66F58">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F66F58">
        <w:rPr>
          <w:lang w:val="sr-Cyrl-CS"/>
        </w:rPr>
        <w:lastRenderedPageBreak/>
        <w:t xml:space="preserve">разлози за његово подношење пре истека рока за подношење захтева из члана 149. став 3 и 4. Закона, а подносилац га није поднео пре истека тог рока. </w:t>
      </w:r>
    </w:p>
    <w:p w:rsidR="00C0290D" w:rsidRPr="00F66F58" w:rsidRDefault="00C0290D" w:rsidP="00AD05EA">
      <w:pPr>
        <w:ind w:firstLine="720"/>
        <w:jc w:val="both"/>
        <w:rPr>
          <w:lang w:val="sr-Cyrl-CS"/>
        </w:rPr>
      </w:pPr>
      <w:r w:rsidRPr="00F66F58">
        <w:rPr>
          <w:lang w:val="sr-Cyrl-CS"/>
        </w:rPr>
        <w:t>Ако је у истом поступку јавне набавке поново поднет захтев за заштиту права од стр</w:t>
      </w:r>
      <w:r w:rsidRPr="00342397">
        <w:rPr>
          <w:lang w:val="sr-Cyrl-CS"/>
        </w:rPr>
        <w:t>а</w:t>
      </w:r>
      <w:r w:rsidRPr="00F66F58">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0290D" w:rsidRPr="00F66F58" w:rsidRDefault="00C0290D" w:rsidP="00AD05EA">
      <w:pPr>
        <w:ind w:firstLine="720"/>
        <w:jc w:val="both"/>
        <w:rPr>
          <w:lang w:val="sr-Cyrl-CS"/>
        </w:rPr>
      </w:pPr>
      <w:r w:rsidRPr="00F66F58">
        <w:rPr>
          <w:lang w:val="sr-Cyrl-CS"/>
        </w:rPr>
        <w:t xml:space="preserve">Ако поднети захтев за заштиту права не садржи све податке из члана 151. става 1. Закона, наручилац ће такав захтев </w:t>
      </w:r>
      <w:r w:rsidRPr="00F66F58">
        <w:rPr>
          <w:b/>
          <w:bCs/>
          <w:lang w:val="sr-Cyrl-CS"/>
        </w:rPr>
        <w:t>одбацити закључком</w:t>
      </w:r>
      <w:r w:rsidRPr="00F66F58">
        <w:rPr>
          <w:lang w:val="sr-Cyrl-CS"/>
        </w:rPr>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F66F58">
        <w:rPr>
          <w:lang w:val="sr-Cyrl-CS"/>
        </w:rPr>
        <w:t xml:space="preserve"> копију жалбе истовремено доставља наручиоцу. </w:t>
      </w:r>
    </w:p>
    <w:p w:rsidR="00C0290D" w:rsidRPr="00F66F58" w:rsidRDefault="00C0290D" w:rsidP="00524AFA">
      <w:pPr>
        <w:pStyle w:val="ListParagraph"/>
        <w:ind w:left="0"/>
        <w:jc w:val="both"/>
        <w:rPr>
          <w:lang w:val="sr-Cyrl-CS"/>
        </w:rPr>
      </w:pPr>
      <w:r w:rsidRPr="00F66F58">
        <w:rPr>
          <w:lang w:val="sr-Cyrl-CS"/>
        </w:rPr>
        <w:t>Подносилац захтева је дужан да на рачун буџета Републике Србије уплати таксу у изн</w:t>
      </w:r>
      <w:r w:rsidRPr="00342397">
        <w:t>o</w:t>
      </w:r>
      <w:r w:rsidRPr="00F66F58">
        <w:rPr>
          <w:lang w:val="sr-Cyrl-CS"/>
        </w:rPr>
        <w:t xml:space="preserve">су предвиђеном чланом 156. Закона о јавним набавкама </w:t>
      </w:r>
    </w:p>
    <w:p w:rsidR="00C0290D" w:rsidRPr="00F66F58" w:rsidRDefault="00C0290D" w:rsidP="00AD05EA">
      <w:pPr>
        <w:ind w:firstLine="720"/>
        <w:jc w:val="both"/>
        <w:rPr>
          <w:lang w:val="sr-Cyrl-CS"/>
        </w:rPr>
      </w:pPr>
      <w:r w:rsidRPr="00F66F58">
        <w:rPr>
          <w:lang w:val="sr-Cyrl-CS"/>
        </w:rPr>
        <w:t>Поступак заштите права у поступку јавне набавке регулисан је одредбама чл. 138. - 167. Закона о јавним набавкам.</w:t>
      </w:r>
    </w:p>
    <w:p w:rsidR="00C0290D" w:rsidRPr="00F66F58" w:rsidRDefault="00C0290D" w:rsidP="001859ED">
      <w:pPr>
        <w:pStyle w:val="ListParagraph"/>
        <w:ind w:left="0"/>
        <w:jc w:val="both"/>
        <w:rPr>
          <w:color w:val="FF0000"/>
          <w:lang w:val="sr-Cyrl-CS"/>
        </w:rPr>
      </w:pPr>
    </w:p>
    <w:p w:rsidR="00C0290D" w:rsidRPr="00F66F58" w:rsidRDefault="00C0290D" w:rsidP="00A878F3">
      <w:pPr>
        <w:jc w:val="both"/>
        <w:rPr>
          <w:b/>
          <w:bCs/>
          <w:lang w:val="sr-Cyrl-CS"/>
        </w:rPr>
      </w:pPr>
      <w:r w:rsidRPr="00F66F58">
        <w:rPr>
          <w:b/>
          <w:bCs/>
          <w:lang w:val="sr-Cyrl-CS"/>
        </w:rPr>
        <w:t>21. РОК У КОЈЕМ ЋЕ УГОВОР БИТИ ЗАКЉУЧЕН</w:t>
      </w:r>
    </w:p>
    <w:p w:rsidR="00C0290D" w:rsidRPr="00F66F58" w:rsidRDefault="00C0290D" w:rsidP="00A878F3">
      <w:pPr>
        <w:jc w:val="both"/>
        <w:rPr>
          <w:b/>
          <w:bCs/>
          <w:lang w:val="sr-Cyrl-CS"/>
        </w:rPr>
      </w:pPr>
    </w:p>
    <w:p w:rsidR="00C0290D" w:rsidRPr="00F66F58" w:rsidRDefault="00C0290D" w:rsidP="00B357D6">
      <w:pPr>
        <w:ind w:firstLine="720"/>
        <w:jc w:val="both"/>
        <w:rPr>
          <w:lang w:val="sr-Cyrl-CS"/>
        </w:rPr>
      </w:pPr>
      <w:r w:rsidRPr="00F66F58">
        <w:rPr>
          <w:lang w:val="sr-Cyrl-CS"/>
        </w:rPr>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F66F58">
        <w:rPr>
          <w:lang w:val="sr-Cyrl-CS"/>
        </w:rPr>
        <w:t>ва за заштиту права.</w:t>
      </w:r>
    </w:p>
    <w:p w:rsidR="00C0290D" w:rsidRPr="00F66F58" w:rsidRDefault="00C0290D" w:rsidP="00F87167">
      <w:pPr>
        <w:jc w:val="both"/>
        <w:rPr>
          <w:lang w:val="sr-Cyrl-CS"/>
        </w:rPr>
      </w:pPr>
      <w:r w:rsidRPr="00F66F58">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C0290D" w:rsidRPr="00F66F58" w:rsidRDefault="00C0290D" w:rsidP="00B357D6">
      <w:pPr>
        <w:ind w:firstLine="720"/>
        <w:jc w:val="both"/>
        <w:rPr>
          <w:lang w:val="sr-Cyrl-CS"/>
        </w:rPr>
      </w:pPr>
      <w:r w:rsidRPr="00F66F58">
        <w:rPr>
          <w:lang w:val="sr-Cyrl-CS"/>
        </w:rPr>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C0290D" w:rsidRPr="00F66F58" w:rsidRDefault="00C0290D" w:rsidP="00B357D6">
      <w:pPr>
        <w:ind w:firstLine="720"/>
        <w:jc w:val="both"/>
        <w:rPr>
          <w:lang w:val="sr-Cyrl-CS"/>
        </w:rPr>
      </w:pPr>
    </w:p>
    <w:p w:rsidR="00C0290D" w:rsidRPr="00F66F58" w:rsidRDefault="00C0290D" w:rsidP="005B7893">
      <w:pPr>
        <w:jc w:val="both"/>
        <w:rPr>
          <w:b/>
          <w:bCs/>
          <w:lang w:val="sr-Cyrl-CS"/>
        </w:rPr>
      </w:pPr>
      <w:r w:rsidRPr="00F66F58">
        <w:rPr>
          <w:b/>
          <w:bCs/>
          <w:lang w:val="sr-Cyrl-CS"/>
        </w:rPr>
        <w:t>22. ИЗМЕНЕ ТОКОМ ТРАЈАЊА УГОВОРА</w:t>
      </w:r>
    </w:p>
    <w:p w:rsidR="00C0290D" w:rsidRPr="00F66F58" w:rsidRDefault="00C0290D" w:rsidP="00B357D6">
      <w:pPr>
        <w:ind w:firstLine="720"/>
        <w:jc w:val="both"/>
        <w:rPr>
          <w:lang w:val="sr-Cyrl-CS"/>
        </w:rPr>
      </w:pPr>
    </w:p>
    <w:p w:rsidR="00C0290D" w:rsidRPr="00F66F58" w:rsidRDefault="00C0290D" w:rsidP="003073F1">
      <w:pPr>
        <w:ind w:firstLine="720"/>
        <w:jc w:val="both"/>
        <w:rPr>
          <w:lang w:val="sr-Cyrl-CS"/>
        </w:rPr>
      </w:pPr>
      <w:r w:rsidRPr="00F66F58">
        <w:rPr>
          <w:lang w:val="sr-Cyrl-CS"/>
        </w:rPr>
        <w:t xml:space="preserve">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w:t>
      </w:r>
    </w:p>
    <w:p w:rsidR="00C0290D" w:rsidRPr="00F66F58" w:rsidRDefault="00C0290D" w:rsidP="003073F1">
      <w:pPr>
        <w:ind w:firstLine="720"/>
        <w:jc w:val="both"/>
        <w:rPr>
          <w:lang w:val="sr-Cyrl-CS"/>
        </w:rPr>
      </w:pPr>
    </w:p>
    <w:p w:rsidR="00C0290D" w:rsidRPr="00F66F58" w:rsidRDefault="00C0290D" w:rsidP="003073F1">
      <w:pPr>
        <w:ind w:firstLine="720"/>
        <w:jc w:val="both"/>
        <w:rPr>
          <w:lang w:val="sr-Cyrl-CS"/>
        </w:rPr>
      </w:pPr>
      <w:r w:rsidRPr="00F66F58">
        <w:rPr>
          <w:lang w:val="sr-Cyrl-CS"/>
        </w:rPr>
        <w:t>Наручилац ће дозволи</w:t>
      </w:r>
      <w:r>
        <w:rPr>
          <w:lang w:val="sr-Cyrl-CS"/>
        </w:rPr>
        <w:t>ти</w:t>
      </w:r>
      <w:r w:rsidRPr="00F66F58">
        <w:rPr>
          <w:lang w:val="sr-Cyrl-CS"/>
        </w:rPr>
        <w:t xml:space="preserve"> промену цене и других битних елемената Уговора из објективних разлога, односно у свим случајевима који су настали независно од воље наручиоца и добављача, а који нису могли да се предвиде у моменту закључења Уговора о јавној набавци, и то у следећим ситуацијама:</w:t>
      </w:r>
    </w:p>
    <w:p w:rsidR="00C0290D" w:rsidRPr="00F66F58" w:rsidRDefault="00C0290D" w:rsidP="00EF466B">
      <w:pPr>
        <w:pStyle w:val="ListParagraph"/>
        <w:numPr>
          <w:ilvl w:val="0"/>
          <w:numId w:val="14"/>
        </w:numPr>
        <w:jc w:val="both"/>
        <w:rPr>
          <w:lang w:val="sr-Cyrl-CS"/>
        </w:rPr>
      </w:pPr>
      <w:r w:rsidRPr="00F66F58">
        <w:rPr>
          <w:lang w:val="sr-Cyrl-CS"/>
        </w:rPr>
        <w:t>Уколико се цена одређена Уговором одређује и мења у складу са одређеним Прописима,</w:t>
      </w:r>
    </w:p>
    <w:p w:rsidR="00C0290D" w:rsidRPr="00F66F58" w:rsidRDefault="00C0290D" w:rsidP="00EF466B">
      <w:pPr>
        <w:pStyle w:val="ListParagraph"/>
        <w:numPr>
          <w:ilvl w:val="0"/>
          <w:numId w:val="14"/>
        </w:numPr>
        <w:jc w:val="both"/>
        <w:rPr>
          <w:lang w:val="sr-Cyrl-CS"/>
        </w:rPr>
      </w:pPr>
      <w:r w:rsidRPr="00F66F58">
        <w:rPr>
          <w:lang w:val="sr-Cyrl-CS"/>
        </w:rPr>
        <w:t>немогућности утрошка финансијских средстава одређених Уговором,</w:t>
      </w:r>
    </w:p>
    <w:p w:rsidR="00C0290D" w:rsidRPr="00F66F58" w:rsidRDefault="00C0290D" w:rsidP="00EF466B">
      <w:pPr>
        <w:pStyle w:val="ListParagraph"/>
        <w:numPr>
          <w:ilvl w:val="0"/>
          <w:numId w:val="14"/>
        </w:numPr>
        <w:jc w:val="both"/>
        <w:rPr>
          <w:lang w:val="sr-Cyrl-CS"/>
        </w:rPr>
      </w:pPr>
      <w:r w:rsidRPr="00F66F58">
        <w:rPr>
          <w:lang w:val="sr-Cyrl-CS"/>
        </w:rPr>
        <w:t xml:space="preserve">немогућности извршења радова, услуга или испорука добара у року одређеним Уговором, </w:t>
      </w:r>
    </w:p>
    <w:p w:rsidR="00C0290D" w:rsidRPr="00F66F58" w:rsidRDefault="00C0290D" w:rsidP="00EF466B">
      <w:pPr>
        <w:pStyle w:val="ListParagraph"/>
        <w:numPr>
          <w:ilvl w:val="0"/>
          <w:numId w:val="14"/>
        </w:numPr>
        <w:jc w:val="both"/>
        <w:rPr>
          <w:lang w:val="sr-Cyrl-CS"/>
        </w:rPr>
      </w:pPr>
      <w:r w:rsidRPr="00F66F58">
        <w:rPr>
          <w:lang w:val="sr-Cyrl-CS"/>
        </w:rPr>
        <w:t>у случајевима обуставе рада због којих уговорне стране нису у могућности да изврше Уговором преузете обавезе,</w:t>
      </w:r>
    </w:p>
    <w:p w:rsidR="00C0290D" w:rsidRPr="00F66F58" w:rsidRDefault="00C0290D" w:rsidP="00EF466B">
      <w:pPr>
        <w:pStyle w:val="ListParagraph"/>
        <w:numPr>
          <w:ilvl w:val="0"/>
          <w:numId w:val="14"/>
        </w:numPr>
        <w:jc w:val="both"/>
        <w:rPr>
          <w:lang w:val="sr-Cyrl-CS"/>
        </w:rPr>
      </w:pPr>
      <w:r w:rsidRPr="00F66F58">
        <w:rPr>
          <w:lang w:val="sr-Cyrl-CS"/>
        </w:rPr>
        <w:t>немогућности испуњења уговорених обавеза уговорних страна, у случају накнадно насталих просторно-техничких проблем</w:t>
      </w:r>
      <w:r>
        <w:rPr>
          <w:lang w:val="sr-Cyrl-CS"/>
        </w:rPr>
        <w:t>а</w:t>
      </w:r>
    </w:p>
    <w:p w:rsidR="00C0290D" w:rsidRPr="00F66F58" w:rsidRDefault="00C0290D" w:rsidP="00EF466B">
      <w:pPr>
        <w:pStyle w:val="ListParagraph"/>
        <w:numPr>
          <w:ilvl w:val="0"/>
          <w:numId w:val="14"/>
        </w:numPr>
        <w:jc w:val="both"/>
        <w:rPr>
          <w:lang w:val="sr-Cyrl-CS"/>
        </w:rPr>
      </w:pPr>
      <w:r w:rsidRPr="00F66F58">
        <w:rPr>
          <w:lang w:val="sr-Cyrl-CS"/>
        </w:rPr>
        <w:t>као и у сви случајевима насталих као п</w:t>
      </w:r>
      <w:r>
        <w:rPr>
          <w:lang w:val="sr-Cyrl-CS"/>
        </w:rPr>
        <w:t>оследица више силе (поплаве, пож</w:t>
      </w:r>
      <w:r w:rsidRPr="00F66F58">
        <w:rPr>
          <w:lang w:val="sr-Cyrl-CS"/>
        </w:rPr>
        <w:t>ар, земљотрес...), а које су проузроковале немогућност испуњења уговорених обавеза уговорних страна у Уговором одређеном року.</w:t>
      </w:r>
    </w:p>
    <w:p w:rsidR="00C0290D" w:rsidRPr="00F66F58" w:rsidRDefault="00C0290D" w:rsidP="00B357D6">
      <w:pPr>
        <w:jc w:val="both"/>
        <w:rPr>
          <w:lang w:val="sr-Cyrl-CS"/>
        </w:rPr>
      </w:pPr>
      <w:r w:rsidRPr="00F66F58">
        <w:rPr>
          <w:b/>
          <w:bCs/>
          <w:lang w:val="sr-Cyrl-CS"/>
        </w:rPr>
        <w:lastRenderedPageBreak/>
        <w:t>НАПОМЕНА</w:t>
      </w:r>
      <w:r w:rsidRPr="00F66F58">
        <w:rPr>
          <w:lang w:val="sr-Cyrl-CS"/>
        </w:rPr>
        <w:t>:</w:t>
      </w:r>
      <w:r w:rsidRPr="00F726E2">
        <w:t> </w:t>
      </w:r>
    </w:p>
    <w:p w:rsidR="00C0290D" w:rsidRPr="00F66F58" w:rsidRDefault="00C0290D" w:rsidP="00B357D6">
      <w:pPr>
        <w:ind w:firstLine="720"/>
        <w:jc w:val="both"/>
        <w:rPr>
          <w:lang w:val="sr-Cyrl-CS"/>
        </w:rPr>
      </w:pPr>
      <w:r w:rsidRPr="00F66F58">
        <w:rPr>
          <w:lang w:val="sr-Cyrl-CS"/>
        </w:rPr>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C0290D" w:rsidRPr="00F66F58" w:rsidRDefault="00C0290D" w:rsidP="00B357D6">
      <w:pPr>
        <w:ind w:firstLine="720"/>
        <w:jc w:val="both"/>
        <w:rPr>
          <w:lang w:val="sr-Cyrl-CS"/>
        </w:rPr>
      </w:pPr>
      <w:r w:rsidRPr="00F66F58">
        <w:rPr>
          <w:lang w:val="sr-Cyrl-CS"/>
        </w:rPr>
        <w:t>Уколико понуђач</w:t>
      </w:r>
      <w:r w:rsidRPr="00F726E2">
        <w:t> </w:t>
      </w:r>
      <w:r w:rsidRPr="00F66F58">
        <w:rPr>
          <w:lang w:val="sr-Cyrl-CS"/>
        </w:rPr>
        <w:t xml:space="preserve">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C0290D" w:rsidRPr="00F66F58" w:rsidRDefault="00C0290D">
      <w:pPr>
        <w:rPr>
          <w:noProof/>
          <w:lang w:val="sr-Cyrl-CS"/>
        </w:rPr>
      </w:pPr>
    </w:p>
    <w:p w:rsidR="00C0290D" w:rsidRPr="00F66F58" w:rsidRDefault="00C0290D">
      <w:pPr>
        <w:rPr>
          <w:noProof/>
          <w:lang w:val="sr-Cyrl-CS"/>
        </w:rPr>
      </w:pPr>
      <w:r w:rsidRPr="00F66F58">
        <w:rPr>
          <w:noProof/>
          <w:lang w:val="sr-Cyrl-CS"/>
        </w:rPr>
        <w:br w:type="page"/>
      </w:r>
    </w:p>
    <w:p w:rsidR="00C0290D" w:rsidRPr="00D956F8" w:rsidRDefault="00C0290D" w:rsidP="00EF466B">
      <w:pPr>
        <w:pStyle w:val="Heading1"/>
        <w:numPr>
          <w:ilvl w:val="0"/>
          <w:numId w:val="12"/>
        </w:numPr>
        <w:jc w:val="center"/>
        <w:rPr>
          <w:sz w:val="28"/>
          <w:szCs w:val="28"/>
        </w:rPr>
      </w:pPr>
      <w:bookmarkStart w:id="28" w:name="_Toc311016791"/>
      <w:bookmarkStart w:id="29" w:name="_Toc311017143"/>
      <w:bookmarkStart w:id="30" w:name="_Toc311017332"/>
      <w:bookmarkStart w:id="31" w:name="_Toc312747151"/>
      <w:bookmarkStart w:id="32" w:name="_Toc312747210"/>
      <w:bookmarkStart w:id="33" w:name="_Toc375826008"/>
      <w:bookmarkStart w:id="34" w:name="_Toc389030815"/>
      <w:bookmarkStart w:id="35" w:name="_Toc389030880"/>
      <w:r w:rsidRPr="00D956F8">
        <w:rPr>
          <w:sz w:val="28"/>
          <w:szCs w:val="28"/>
        </w:rPr>
        <w:lastRenderedPageBreak/>
        <w:t>РАЗРАДА КРИТЕРИЈУМА</w:t>
      </w:r>
      <w:bookmarkEnd w:id="28"/>
      <w:bookmarkEnd w:id="29"/>
      <w:bookmarkEnd w:id="30"/>
      <w:bookmarkEnd w:id="31"/>
      <w:bookmarkEnd w:id="32"/>
      <w:bookmarkEnd w:id="33"/>
      <w:bookmarkEnd w:id="34"/>
      <w:bookmarkEnd w:id="35"/>
    </w:p>
    <w:p w:rsidR="00C0290D" w:rsidRPr="00F66F58" w:rsidRDefault="00C0290D" w:rsidP="00D956F8">
      <w:pPr>
        <w:pStyle w:val="ListParagraph"/>
        <w:ind w:left="0"/>
        <w:jc w:val="center"/>
        <w:rPr>
          <w:b/>
          <w:bCs/>
          <w:noProof/>
          <w:lang w:val="hr-HR"/>
        </w:rPr>
      </w:pPr>
      <w:r w:rsidRPr="00D956F8">
        <w:rPr>
          <w:b/>
          <w:bCs/>
          <w:sz w:val="28"/>
          <w:szCs w:val="28"/>
          <w:lang w:val="sr-Latn-CS"/>
        </w:rPr>
        <w:t>ПО ЈАВНОМ ПОЗИВУ БРОЈ 19</w:t>
      </w:r>
      <w:r w:rsidRPr="00F66F58">
        <w:rPr>
          <w:b/>
          <w:bCs/>
          <w:sz w:val="28"/>
          <w:szCs w:val="28"/>
          <w:lang w:val="hr-HR"/>
        </w:rPr>
        <w:t>7</w:t>
      </w:r>
      <w:r w:rsidRPr="00D956F8">
        <w:rPr>
          <w:b/>
          <w:bCs/>
          <w:sz w:val="28"/>
          <w:szCs w:val="28"/>
          <w:lang w:val="sr-Latn-CS"/>
        </w:rPr>
        <w:t>-1</w:t>
      </w:r>
      <w:r w:rsidRPr="00F66F58">
        <w:rPr>
          <w:b/>
          <w:bCs/>
          <w:sz w:val="28"/>
          <w:szCs w:val="28"/>
          <w:lang w:val="hr-HR"/>
        </w:rPr>
        <w:t>5</w:t>
      </w:r>
      <w:r w:rsidRPr="00D956F8">
        <w:rPr>
          <w:b/>
          <w:bCs/>
          <w:sz w:val="28"/>
          <w:szCs w:val="28"/>
          <w:lang w:val="sr-Latn-CS"/>
        </w:rPr>
        <w:t>-О –</w:t>
      </w:r>
      <w:r w:rsidRPr="00D956F8">
        <w:rPr>
          <w:sz w:val="28"/>
          <w:szCs w:val="28"/>
          <w:lang w:val="sr-Latn-CS"/>
        </w:rPr>
        <w:t xml:space="preserve"> </w:t>
      </w:r>
      <w:r w:rsidRPr="00D956F8">
        <w:rPr>
          <w:b/>
          <w:bCs/>
          <w:sz w:val="28"/>
          <w:szCs w:val="28"/>
          <w:lang w:val="sr-Cyrl-CS"/>
        </w:rPr>
        <w:t>Н</w:t>
      </w:r>
      <w:r w:rsidRPr="00D956F8">
        <w:rPr>
          <w:b/>
          <w:bCs/>
          <w:sz w:val="28"/>
          <w:szCs w:val="28"/>
          <w:lang w:val="sr-Latn-CS"/>
        </w:rPr>
        <w:t xml:space="preserve">абавка </w:t>
      </w:r>
      <w:r w:rsidRPr="00F66F58">
        <w:rPr>
          <w:b/>
          <w:bCs/>
          <w:noProof/>
          <w:lang w:val="hr-HR"/>
        </w:rPr>
        <w:t>канцеларијског материјала, за потребе свих ОЈ Клиничког центра Војводине.</w:t>
      </w:r>
    </w:p>
    <w:p w:rsidR="00C0290D" w:rsidRPr="00F66F58" w:rsidRDefault="00C0290D" w:rsidP="00D956F8">
      <w:pPr>
        <w:pStyle w:val="ListParagraph"/>
        <w:ind w:left="0"/>
        <w:jc w:val="center"/>
        <w:rPr>
          <w:b/>
          <w:bCs/>
          <w:noProof/>
          <w:lang w:val="hr-HR"/>
        </w:rPr>
      </w:pPr>
    </w:p>
    <w:p w:rsidR="00C0290D" w:rsidRPr="00AE1407" w:rsidRDefault="00C0290D" w:rsidP="00D956F8">
      <w:pPr>
        <w:pStyle w:val="ListParagraph"/>
        <w:ind w:left="0"/>
        <w:jc w:val="center"/>
        <w:rPr>
          <w:highlight w:val="yellow"/>
          <w:lang w:val="sr-Latn-CS"/>
        </w:rPr>
      </w:pPr>
    </w:p>
    <w:p w:rsidR="00C0290D" w:rsidRPr="005F6A02" w:rsidRDefault="00C0290D" w:rsidP="00E24250">
      <w:pPr>
        <w:pStyle w:val="ListParagraph"/>
        <w:ind w:left="0"/>
        <w:jc w:val="center"/>
        <w:rPr>
          <w:b/>
          <w:bCs/>
          <w:lang w:val="sr-Latn-CS"/>
        </w:rPr>
      </w:pPr>
    </w:p>
    <w:p w:rsidR="00C0290D" w:rsidRPr="005F6A02" w:rsidRDefault="00C0290D" w:rsidP="00E24250">
      <w:pPr>
        <w:rPr>
          <w:b/>
          <w:bCs/>
          <w:lang w:val="sr-Latn-CS"/>
        </w:rPr>
      </w:pPr>
    </w:p>
    <w:p w:rsidR="00C0290D" w:rsidRPr="005F6A02" w:rsidRDefault="00C0290D" w:rsidP="00E24250">
      <w:pPr>
        <w:rPr>
          <w:b/>
          <w:bCs/>
          <w:lang w:val="sr-Cyrl-CS"/>
        </w:rPr>
      </w:pPr>
      <w:bookmarkStart w:id="36" w:name="_Toc312747152"/>
      <w:bookmarkStart w:id="37" w:name="_Toc312747211"/>
      <w:r w:rsidRPr="005F6A02">
        <w:rPr>
          <w:b/>
          <w:bCs/>
          <w:lang w:val="sr-Latn-CS"/>
        </w:rPr>
        <w:t xml:space="preserve">1. </w:t>
      </w:r>
      <w:r w:rsidRPr="005F6A02">
        <w:rPr>
          <w:b/>
          <w:bCs/>
          <w:lang w:val="sr-Cyrl-CS"/>
        </w:rPr>
        <w:t>Ц</w:t>
      </w:r>
      <w:r w:rsidRPr="005F6A02">
        <w:rPr>
          <w:b/>
          <w:bCs/>
        </w:rPr>
        <w:t>ена</w:t>
      </w:r>
      <w:r w:rsidRPr="00B921A0">
        <w:rPr>
          <w:b/>
          <w:bCs/>
          <w:lang w:val="sr-Latn-CS"/>
        </w:rPr>
        <w:t xml:space="preserve"> </w:t>
      </w:r>
      <w:r w:rsidRPr="005F6A02">
        <w:rPr>
          <w:b/>
          <w:bCs/>
        </w:rPr>
        <w:t>без</w:t>
      </w:r>
      <w:r w:rsidRPr="00B921A0">
        <w:rPr>
          <w:b/>
          <w:bCs/>
          <w:lang w:val="sr-Latn-CS"/>
        </w:rPr>
        <w:t xml:space="preserve"> </w:t>
      </w:r>
      <w:r w:rsidRPr="005F6A02">
        <w:rPr>
          <w:b/>
          <w:bCs/>
        </w:rPr>
        <w:t>ПДВ</w:t>
      </w:r>
      <w:r w:rsidRPr="005F6A02">
        <w:rPr>
          <w:b/>
          <w:bCs/>
          <w:lang w:val="sr-Cyrl-CS"/>
        </w:rPr>
        <w:t xml:space="preserve"> – по формули.............................................................</w:t>
      </w:r>
      <w:r w:rsidR="009044E0">
        <w:rPr>
          <w:b/>
          <w:bCs/>
          <w:lang w:val="sr-Cyrl-CS"/>
        </w:rPr>
        <w:t>....</w:t>
      </w:r>
      <w:r w:rsidRPr="005F6A02">
        <w:rPr>
          <w:b/>
          <w:bCs/>
          <w:lang w:val="sr-Cyrl-CS"/>
        </w:rPr>
        <w:t xml:space="preserve">..... до </w:t>
      </w:r>
      <w:r w:rsidRPr="00B921A0">
        <w:rPr>
          <w:b/>
          <w:bCs/>
          <w:lang w:val="sr-Cyrl-CS"/>
        </w:rPr>
        <w:t xml:space="preserve">80 </w:t>
      </w:r>
      <w:r w:rsidRPr="005F6A02">
        <w:rPr>
          <w:b/>
          <w:bCs/>
          <w:lang w:val="sr-Cyrl-CS"/>
        </w:rPr>
        <w:t>пондера</w:t>
      </w:r>
      <w:bookmarkEnd w:id="36"/>
      <w:bookmarkEnd w:id="37"/>
    </w:p>
    <w:p w:rsidR="00C0290D" w:rsidRPr="005F6A02" w:rsidRDefault="00C0290D" w:rsidP="00E24250">
      <w:pPr>
        <w:rPr>
          <w:lang w:val="sr-Cyrl-CS"/>
        </w:rPr>
      </w:pPr>
      <w:r w:rsidRPr="005F6A02">
        <w:rPr>
          <w:lang w:val="sr-Cyrl-CS"/>
        </w:rPr>
        <w:t xml:space="preserve"> </w:t>
      </w:r>
    </w:p>
    <w:p w:rsidR="00C0290D" w:rsidRPr="005F6A02" w:rsidRDefault="00C0290D" w:rsidP="00E24250">
      <w:pPr>
        <w:rPr>
          <w:lang w:val="sr-Cyrl-CS"/>
        </w:rPr>
      </w:pPr>
      <w:r w:rsidRPr="005F6A02">
        <w:rPr>
          <w:lang w:val="sr-Cyrl-CS"/>
        </w:rPr>
        <w:tab/>
        <w:t xml:space="preserve">  </w:t>
      </w:r>
      <w:r w:rsidRPr="005F6A02">
        <w:rPr>
          <w:lang w:val="sr-Cyrl-CS"/>
        </w:rPr>
        <w:tab/>
      </w:r>
      <w:r w:rsidRPr="005F6A02">
        <w:rPr>
          <w:lang w:val="sr-Cyrl-CS"/>
        </w:rPr>
        <w:tab/>
      </w:r>
      <w:r w:rsidRPr="005F6A02">
        <w:rPr>
          <w:lang w:val="sr-Cyrl-CS"/>
        </w:rPr>
        <w:tab/>
      </w:r>
      <w:r w:rsidRPr="005F6A02">
        <w:rPr>
          <w:lang w:val="sr-Cyrl-CS"/>
        </w:rPr>
        <w:tab/>
      </w:r>
      <w:r w:rsidRPr="005F6A02">
        <w:rPr>
          <w:lang w:val="sr-Cyrl-CS"/>
        </w:rPr>
        <w:tab/>
        <w:t xml:space="preserve">           Најнижа цена(без ПДВ)</w:t>
      </w:r>
    </w:p>
    <w:p w:rsidR="00C0290D" w:rsidRPr="00B921A0" w:rsidRDefault="00C0290D" w:rsidP="00E24250">
      <w:pPr>
        <w:ind w:firstLine="720"/>
        <w:rPr>
          <w:lang w:val="sr-Cyrl-CS"/>
        </w:rPr>
      </w:pPr>
      <w:r w:rsidRPr="005F6A02">
        <w:rPr>
          <w:lang w:val="sr-Cyrl-CS"/>
        </w:rPr>
        <w:t>Број пондера се одређује по формули</w:t>
      </w:r>
      <w:r w:rsidRPr="005F6A02">
        <w:rPr>
          <w:lang w:val="sr-Latn-CS"/>
        </w:rPr>
        <w:t xml:space="preserve"> </w:t>
      </w:r>
      <w:r w:rsidRPr="005F6A02">
        <w:rPr>
          <w:lang w:val="sr-Cyrl-CS"/>
        </w:rPr>
        <w:t xml:space="preserve">=  ------------------------------------- x </w:t>
      </w:r>
      <w:r w:rsidRPr="00B921A0">
        <w:rPr>
          <w:lang w:val="sr-Cyrl-CS"/>
        </w:rPr>
        <w:t>80</w:t>
      </w:r>
    </w:p>
    <w:p w:rsidR="00C0290D" w:rsidRPr="005F6A02" w:rsidRDefault="00C0290D" w:rsidP="00E24250">
      <w:pPr>
        <w:rPr>
          <w:lang w:val="sr-Cyrl-CS"/>
        </w:rPr>
      </w:pPr>
      <w:r w:rsidRPr="005F6A02">
        <w:rPr>
          <w:lang w:val="sr-Cyrl-CS"/>
        </w:rPr>
        <w:tab/>
        <w:t xml:space="preserve">   </w:t>
      </w:r>
      <w:r w:rsidRPr="005F6A02">
        <w:rPr>
          <w:lang w:val="sr-Cyrl-CS"/>
        </w:rPr>
        <w:tab/>
      </w:r>
      <w:r w:rsidRPr="005F6A02">
        <w:rPr>
          <w:lang w:val="sr-Cyrl-CS"/>
        </w:rPr>
        <w:tab/>
      </w:r>
      <w:r w:rsidRPr="005F6A02">
        <w:rPr>
          <w:lang w:val="sr-Cyrl-CS"/>
        </w:rPr>
        <w:tab/>
      </w:r>
      <w:r w:rsidRPr="005F6A02">
        <w:rPr>
          <w:lang w:val="sr-Cyrl-CS"/>
        </w:rPr>
        <w:tab/>
      </w:r>
      <w:r w:rsidRPr="005F6A02">
        <w:rPr>
          <w:lang w:val="sr-Cyrl-CS"/>
        </w:rPr>
        <w:tab/>
        <w:t xml:space="preserve">          Понуђена цена(без ПДВ)</w:t>
      </w:r>
    </w:p>
    <w:p w:rsidR="00C0290D" w:rsidRPr="005F6A02" w:rsidRDefault="00C0290D" w:rsidP="00E24250">
      <w:pPr>
        <w:rPr>
          <w:lang w:val="sr-Latn-CS"/>
        </w:rPr>
      </w:pPr>
    </w:p>
    <w:p w:rsidR="00C0290D" w:rsidRPr="005F6A02" w:rsidRDefault="00C0290D" w:rsidP="00E24250">
      <w:pPr>
        <w:rPr>
          <w:lang w:val="sr-Latn-CS"/>
        </w:rPr>
      </w:pPr>
      <w:r w:rsidRPr="005F6A02">
        <w:rPr>
          <w:lang w:val="sr-Latn-CS"/>
        </w:rPr>
        <w:tab/>
      </w:r>
    </w:p>
    <w:p w:rsidR="00C0290D" w:rsidRPr="005F6A02" w:rsidRDefault="00C0290D" w:rsidP="00E24250">
      <w:pPr>
        <w:pStyle w:val="Heading1"/>
      </w:pPr>
      <w:bookmarkStart w:id="38" w:name="_Toc385401474"/>
      <w:bookmarkStart w:id="39" w:name="_Toc387137603"/>
      <w:bookmarkStart w:id="40" w:name="_Toc387138105"/>
      <w:r w:rsidRPr="005F6A02">
        <w:rPr>
          <w:lang w:val="sr-Latn-CS"/>
        </w:rPr>
        <w:t>2. Рок испоруке</w:t>
      </w:r>
      <w:r w:rsidRPr="005F6A02">
        <w:t xml:space="preserve"> </w:t>
      </w:r>
      <w:r w:rsidRPr="005F6A02">
        <w:rPr>
          <w:lang w:val="sr-Latn-CS"/>
        </w:rPr>
        <w:t xml:space="preserve">(у </w:t>
      </w:r>
      <w:r w:rsidRPr="005F6A02">
        <w:t>часовима</w:t>
      </w:r>
      <w:r w:rsidRPr="005F6A02">
        <w:rPr>
          <w:lang w:val="sr-Latn-CS"/>
        </w:rPr>
        <w:t xml:space="preserve">) </w:t>
      </w:r>
      <w:r w:rsidRPr="005F6A02">
        <w:t>.......</w:t>
      </w:r>
      <w:r>
        <w:t>...</w:t>
      </w:r>
      <w:r w:rsidRPr="005F6A02">
        <w:t xml:space="preserve">.............................................................. </w:t>
      </w:r>
      <w:r>
        <w:rPr>
          <w:lang w:val="sr-Latn-CS"/>
        </w:rPr>
        <w:t xml:space="preserve">до </w:t>
      </w:r>
      <w:r>
        <w:t>2</w:t>
      </w:r>
      <w:r w:rsidRPr="005F6A02">
        <w:t>0</w:t>
      </w:r>
      <w:r w:rsidRPr="005F6A02">
        <w:rPr>
          <w:lang w:val="sr-Latn-CS"/>
        </w:rPr>
        <w:t xml:space="preserve"> пондера</w:t>
      </w:r>
      <w:bookmarkEnd w:id="38"/>
      <w:bookmarkEnd w:id="39"/>
      <w:bookmarkEnd w:id="40"/>
    </w:p>
    <w:p w:rsidR="00C0290D" w:rsidRPr="00B921A0" w:rsidRDefault="00C0290D" w:rsidP="00E24250">
      <w:pPr>
        <w:rPr>
          <w:lang w:val="sr-Latn-CS"/>
        </w:rPr>
      </w:pPr>
    </w:p>
    <w:p w:rsidR="00C0290D" w:rsidRPr="00B921A0" w:rsidRDefault="00C0290D" w:rsidP="00E24250">
      <w:pPr>
        <w:rPr>
          <w:lang w:val="sr-Latn-CS"/>
        </w:rPr>
      </w:pPr>
    </w:p>
    <w:p w:rsidR="00C0290D" w:rsidRPr="005F6A02" w:rsidRDefault="00C0290D" w:rsidP="00E24250">
      <w:pPr>
        <w:rPr>
          <w:lang w:val="sr-Latn-CS"/>
        </w:rPr>
      </w:pPr>
      <w:r w:rsidRPr="005F6A02">
        <w:rPr>
          <w:lang w:val="sr-Latn-CS"/>
        </w:rPr>
        <w:tab/>
      </w:r>
      <w:r w:rsidRPr="005F6A02">
        <w:rPr>
          <w:lang w:val="sr-Latn-CS"/>
        </w:rPr>
        <w:tab/>
        <w:t xml:space="preserve">    </w:t>
      </w:r>
      <w:r w:rsidRPr="00B921A0">
        <w:rPr>
          <w:lang w:val="sr-Latn-CS"/>
        </w:rPr>
        <w:t xml:space="preserve">  </w:t>
      </w:r>
      <w:r w:rsidRPr="00B921A0">
        <w:rPr>
          <w:lang w:val="sr-Latn-CS"/>
        </w:rPr>
        <w:tab/>
      </w:r>
      <w:r w:rsidRPr="00B921A0">
        <w:rPr>
          <w:lang w:val="sr-Latn-CS"/>
        </w:rPr>
        <w:tab/>
      </w:r>
      <w:r w:rsidRPr="00B921A0">
        <w:rPr>
          <w:lang w:val="sr-Latn-CS"/>
        </w:rPr>
        <w:tab/>
      </w:r>
      <w:r w:rsidRPr="00B921A0">
        <w:rPr>
          <w:lang w:val="sr-Latn-CS"/>
        </w:rPr>
        <w:tab/>
      </w:r>
      <w:r w:rsidRPr="00B921A0">
        <w:rPr>
          <w:lang w:val="sr-Latn-CS"/>
        </w:rPr>
        <w:tab/>
      </w:r>
      <w:r w:rsidRPr="005F6A02">
        <w:rPr>
          <w:lang w:val="sr-Latn-CS"/>
        </w:rPr>
        <w:t>Најкраћи рок испоруке</w:t>
      </w:r>
    </w:p>
    <w:p w:rsidR="00C0290D" w:rsidRPr="00B921A0" w:rsidRDefault="00C0290D" w:rsidP="00E24250">
      <w:pPr>
        <w:ind w:firstLine="720"/>
        <w:rPr>
          <w:lang w:val="sr-Latn-CS"/>
        </w:rPr>
      </w:pPr>
      <w:r w:rsidRPr="005F6A02">
        <w:rPr>
          <w:lang w:val="sr-Latn-CS"/>
        </w:rPr>
        <w:t xml:space="preserve">Број пондера </w:t>
      </w:r>
      <w:r w:rsidRPr="005F6A02">
        <w:rPr>
          <w:lang w:val="sr-Cyrl-CS"/>
        </w:rPr>
        <w:t>се одређује по формули</w:t>
      </w:r>
      <w:r w:rsidRPr="005F6A02">
        <w:rPr>
          <w:lang w:val="sr-Latn-CS"/>
        </w:rPr>
        <w:t xml:space="preserve"> =  ---------</w:t>
      </w:r>
      <w:r w:rsidRPr="00B921A0">
        <w:rPr>
          <w:lang w:val="sr-Latn-CS"/>
        </w:rPr>
        <w:t>-------</w:t>
      </w:r>
      <w:r w:rsidRPr="005F6A02">
        <w:rPr>
          <w:lang w:val="sr-Latn-CS"/>
        </w:rPr>
        <w:t>------------------</w:t>
      </w:r>
      <w:r w:rsidRPr="00B921A0">
        <w:rPr>
          <w:lang w:val="sr-Latn-CS"/>
        </w:rPr>
        <w:t xml:space="preserve"> </w:t>
      </w:r>
      <w:r>
        <w:rPr>
          <w:lang w:val="sr-Latn-CS"/>
        </w:rPr>
        <w:t xml:space="preserve">x </w:t>
      </w:r>
      <w:r w:rsidRPr="00F66F58">
        <w:rPr>
          <w:lang w:val="sr-Latn-CS"/>
        </w:rPr>
        <w:t>2</w:t>
      </w:r>
      <w:r w:rsidRPr="00B921A0">
        <w:rPr>
          <w:lang w:val="sr-Latn-CS"/>
        </w:rPr>
        <w:t>0</w:t>
      </w:r>
    </w:p>
    <w:p w:rsidR="00C0290D" w:rsidRPr="005F6A02" w:rsidRDefault="00C0290D" w:rsidP="00E24250">
      <w:pPr>
        <w:rPr>
          <w:lang w:val="sr-Latn-CS"/>
        </w:rPr>
      </w:pPr>
      <w:r w:rsidRPr="005F6A02">
        <w:rPr>
          <w:lang w:val="sr-Latn-CS"/>
        </w:rPr>
        <w:tab/>
      </w:r>
      <w:r w:rsidRPr="005F6A02">
        <w:rPr>
          <w:lang w:val="sr-Latn-CS"/>
        </w:rPr>
        <w:tab/>
      </w:r>
      <w:r w:rsidRPr="005F6A02">
        <w:rPr>
          <w:lang w:val="sr-Latn-CS"/>
        </w:rPr>
        <w:tab/>
      </w:r>
      <w:r w:rsidRPr="005F6A02">
        <w:rPr>
          <w:lang w:val="sr-Latn-CS"/>
        </w:rPr>
        <w:tab/>
      </w:r>
      <w:r w:rsidRPr="005F6A02">
        <w:rPr>
          <w:lang w:val="sr-Latn-CS"/>
        </w:rPr>
        <w:tab/>
      </w:r>
      <w:r w:rsidRPr="005F6A02">
        <w:rPr>
          <w:lang w:val="sr-Latn-CS"/>
        </w:rPr>
        <w:tab/>
      </w:r>
      <w:r w:rsidRPr="005F6A02">
        <w:rPr>
          <w:lang w:val="sr-Latn-CS"/>
        </w:rPr>
        <w:tab/>
        <w:t>Понуђени рок испоруке</w:t>
      </w:r>
    </w:p>
    <w:p w:rsidR="00C0290D" w:rsidRPr="005F6A02" w:rsidRDefault="00C0290D" w:rsidP="00E24250">
      <w:pPr>
        <w:rPr>
          <w:lang w:val="sr-Latn-CS"/>
        </w:rPr>
      </w:pPr>
    </w:p>
    <w:p w:rsidR="00C0290D" w:rsidRPr="00B921A0" w:rsidRDefault="00C0290D" w:rsidP="00E24250">
      <w:pPr>
        <w:jc w:val="both"/>
        <w:rPr>
          <w:lang w:val="sr-Cyrl-CS"/>
        </w:rPr>
      </w:pPr>
      <w:r w:rsidRPr="005F6A02">
        <w:rPr>
          <w:lang w:val="sr-Cyrl-CS"/>
        </w:rPr>
        <w:t xml:space="preserve">НАПОМЕНА: Рок испоруке мора бити изражен у часовима </w:t>
      </w:r>
      <w:r w:rsidR="00507C5B">
        <w:rPr>
          <w:lang w:val="sr-Cyrl-CS"/>
        </w:rPr>
        <w:t>као целом броју</w:t>
      </w:r>
      <w:r w:rsidRPr="005F6A02">
        <w:rPr>
          <w:lang w:val="sr-Cyrl-CS"/>
        </w:rPr>
        <w:t xml:space="preserve">. Понуде са роком испоруке </w:t>
      </w:r>
      <w:r w:rsidRPr="002323B2">
        <w:rPr>
          <w:lang w:val="sr-Cyrl-CS"/>
        </w:rPr>
        <w:t>краћим од једног часа, као и понуде са роком испоруке дужим од 48 часа се неће узети у разматрање.</w:t>
      </w:r>
    </w:p>
    <w:p w:rsidR="00C0290D" w:rsidRPr="00B921A0" w:rsidRDefault="00C0290D" w:rsidP="00E24250">
      <w:pPr>
        <w:pStyle w:val="ListParagraph"/>
        <w:ind w:left="360"/>
        <w:jc w:val="both"/>
        <w:rPr>
          <w:noProof/>
          <w:highlight w:val="yellow"/>
          <w:lang w:val="sr-Cyrl-CS"/>
        </w:rPr>
      </w:pPr>
    </w:p>
    <w:p w:rsidR="00C0290D" w:rsidRPr="004D6C69" w:rsidRDefault="00C0290D" w:rsidP="00E24250">
      <w:pPr>
        <w:pStyle w:val="ListParagraph"/>
        <w:ind w:left="360"/>
        <w:jc w:val="both"/>
        <w:rPr>
          <w:highlight w:val="yellow"/>
          <w:lang w:val="sr-Cyrl-CS"/>
        </w:rPr>
      </w:pPr>
    </w:p>
    <w:p w:rsidR="00C0290D" w:rsidRPr="00F66F58" w:rsidRDefault="00C0290D" w:rsidP="004E2AE2">
      <w:pPr>
        <w:pStyle w:val="ListParagraph"/>
        <w:autoSpaceDE w:val="0"/>
        <w:autoSpaceDN w:val="0"/>
        <w:adjustRightInd w:val="0"/>
        <w:jc w:val="both"/>
        <w:rPr>
          <w:highlight w:val="yellow"/>
          <w:lang w:val="sr-Cyrl-CS"/>
        </w:rPr>
      </w:pPr>
    </w:p>
    <w:p w:rsidR="00C0290D" w:rsidRPr="00AE1407" w:rsidRDefault="00C0290D">
      <w:pPr>
        <w:rPr>
          <w:lang w:val="sr-Cyrl-CS"/>
        </w:rPr>
      </w:pPr>
      <w:r w:rsidRPr="00AE1407">
        <w:rPr>
          <w:lang w:val="sr-Cyrl-CS"/>
        </w:rPr>
        <w:br w:type="page"/>
      </w:r>
    </w:p>
    <w:p w:rsidR="00C0290D" w:rsidRPr="00537B94" w:rsidRDefault="00C0290D" w:rsidP="00EF466B">
      <w:pPr>
        <w:pStyle w:val="Heading1"/>
        <w:numPr>
          <w:ilvl w:val="0"/>
          <w:numId w:val="12"/>
        </w:numPr>
        <w:jc w:val="center"/>
        <w:rPr>
          <w:sz w:val="28"/>
          <w:szCs w:val="28"/>
        </w:rPr>
      </w:pPr>
      <w:bookmarkStart w:id="41" w:name="_Toc375826009"/>
      <w:bookmarkStart w:id="42" w:name="_Toc389030816"/>
      <w:bookmarkStart w:id="43" w:name="_Toc389030881"/>
      <w:r w:rsidRPr="00537B94">
        <w:rPr>
          <w:sz w:val="28"/>
          <w:szCs w:val="28"/>
        </w:rPr>
        <w:lastRenderedPageBreak/>
        <w:t>МОДЕЛ УГОВОРА</w:t>
      </w:r>
      <w:bookmarkEnd w:id="41"/>
      <w:bookmarkEnd w:id="42"/>
      <w:bookmarkEnd w:id="43"/>
      <w:r w:rsidRPr="00537B94">
        <w:rPr>
          <w:sz w:val="28"/>
          <w:szCs w:val="28"/>
        </w:rPr>
        <w:t xml:space="preserve"> </w:t>
      </w:r>
    </w:p>
    <w:p w:rsidR="00E02F43" w:rsidRPr="0059711F" w:rsidRDefault="00E02F43" w:rsidP="00E02F43">
      <w:pPr>
        <w:spacing w:before="100" w:beforeAutospacing="1" w:line="210" w:lineRule="atLeast"/>
        <w:ind w:firstLine="720"/>
        <w:contextualSpacing/>
        <w:jc w:val="both"/>
        <w:rPr>
          <w:b/>
          <w:noProof/>
          <w:lang/>
        </w:rPr>
      </w:pPr>
      <w:bookmarkStart w:id="44" w:name="_Toc375826010"/>
      <w:bookmarkStart w:id="45" w:name="_Toc389030817"/>
      <w:bookmarkStart w:id="46" w:name="_Toc389030882"/>
      <w:r w:rsidRPr="0059711F">
        <w:rPr>
          <w:noProof/>
        </w:rPr>
        <w:t>На основу члана 112. Закона о јавним набавкама („Службени гласник Републике Србије” бр. 124/12</w:t>
      </w:r>
      <w:r>
        <w:rPr>
          <w:noProof/>
          <w:lang/>
        </w:rPr>
        <w:t xml:space="preserve">, </w:t>
      </w:r>
      <w:r>
        <w:rPr>
          <w:noProof/>
          <w:lang/>
        </w:rPr>
        <w:t>14/15</w:t>
      </w:r>
      <w:r>
        <w:rPr>
          <w:noProof/>
          <w:lang/>
        </w:rPr>
        <w:t xml:space="preserve"> </w:t>
      </w:r>
      <w:r>
        <w:rPr>
          <w:noProof/>
          <w:lang/>
        </w:rPr>
        <w:t>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rPr>
        <w:t>:</w:t>
      </w:r>
    </w:p>
    <w:p w:rsidR="00E02F43" w:rsidRPr="0059711F" w:rsidRDefault="00E02F43" w:rsidP="00E02F43">
      <w:pPr>
        <w:jc w:val="center"/>
        <w:rPr>
          <w:noProof/>
        </w:rPr>
      </w:pPr>
    </w:p>
    <w:p w:rsidR="00E02F43" w:rsidRPr="0059711F" w:rsidRDefault="00E02F43" w:rsidP="00E02F43">
      <w:pPr>
        <w:jc w:val="center"/>
        <w:rPr>
          <w:b/>
          <w:noProof/>
        </w:rPr>
      </w:pPr>
      <w:r w:rsidRPr="0059711F">
        <w:rPr>
          <w:b/>
          <w:noProof/>
        </w:rPr>
        <w:t>УГОВОР</w:t>
      </w:r>
    </w:p>
    <w:p w:rsidR="00E02F43" w:rsidRPr="00CE6261" w:rsidRDefault="00E02F43" w:rsidP="00E02F43">
      <w:pPr>
        <w:tabs>
          <w:tab w:val="left" w:pos="720"/>
          <w:tab w:val="center" w:pos="4320"/>
          <w:tab w:val="right" w:pos="8640"/>
        </w:tabs>
        <w:jc w:val="center"/>
        <w:rPr>
          <w:b/>
          <w:noProof/>
          <w:lang/>
        </w:rPr>
      </w:pPr>
      <w:r w:rsidRPr="0059711F">
        <w:rPr>
          <w:b/>
          <w:noProof/>
        </w:rPr>
        <w:t xml:space="preserve"> О ЈАВНОЈ НАБАВЦИ </w:t>
      </w:r>
      <w:r>
        <w:rPr>
          <w:b/>
          <w:noProof/>
        </w:rPr>
        <w:t xml:space="preserve">БРОЈ </w:t>
      </w:r>
      <w:r>
        <w:rPr>
          <w:b/>
          <w:noProof/>
          <w:lang/>
        </w:rPr>
        <w:t>197-15</w:t>
      </w:r>
      <w:r>
        <w:rPr>
          <w:b/>
          <w:noProof/>
        </w:rPr>
        <w:t>-</w:t>
      </w:r>
      <w:r>
        <w:rPr>
          <w:b/>
          <w:noProof/>
          <w:lang/>
        </w:rPr>
        <w:t>О</w:t>
      </w:r>
    </w:p>
    <w:p w:rsidR="00E02F43" w:rsidRPr="0059711F" w:rsidRDefault="00E02F43" w:rsidP="00E02F43">
      <w:pPr>
        <w:rPr>
          <w:noProof/>
        </w:rPr>
      </w:pPr>
    </w:p>
    <w:p w:rsidR="00E02F43" w:rsidRDefault="00E02F43" w:rsidP="00E02F43">
      <w:pPr>
        <w:rPr>
          <w:noProof/>
        </w:rPr>
      </w:pPr>
      <w:r>
        <w:rPr>
          <w:noProof/>
        </w:rPr>
        <w:t xml:space="preserve">Уговорне стране: </w:t>
      </w:r>
    </w:p>
    <w:p w:rsidR="00E02F43" w:rsidRDefault="00E02F43" w:rsidP="00E02F43">
      <w:pPr>
        <w:rPr>
          <w:noProof/>
        </w:rPr>
      </w:pPr>
    </w:p>
    <w:p w:rsidR="00E02F43" w:rsidRPr="0005524E" w:rsidRDefault="00E02F43" w:rsidP="00E02F43">
      <w:pPr>
        <w:numPr>
          <w:ilvl w:val="0"/>
          <w:numId w:val="4"/>
        </w:numPr>
        <w:jc w:val="both"/>
        <w:rPr>
          <w:noProof/>
        </w:rPr>
      </w:pPr>
      <w:r w:rsidRPr="00196394">
        <w:rPr>
          <w:noProof/>
        </w:rPr>
        <w:t xml:space="preserve">КЛИНИЧКИ ЦЕНТАР ВОЈВОДИНЕ,  ул. Хајдук Вељкова бр. 1, Нови Сад, </w:t>
      </w:r>
    </w:p>
    <w:p w:rsidR="00E02F43" w:rsidRPr="0005524E" w:rsidRDefault="00E02F43" w:rsidP="00E02F43">
      <w:pPr>
        <w:ind w:left="720"/>
        <w:jc w:val="both"/>
        <w:rPr>
          <w:noProof/>
        </w:rPr>
      </w:pPr>
      <w:r w:rsidRPr="00D32E82">
        <w:rPr>
          <w:noProof/>
        </w:rPr>
        <w:t>ПИБ: 1</w:t>
      </w:r>
      <w:r>
        <w:rPr>
          <w:noProof/>
        </w:rPr>
        <w:t>01696893 Матични број: 08664161,</w:t>
      </w:r>
    </w:p>
    <w:p w:rsidR="00E02F43" w:rsidRPr="0005524E" w:rsidRDefault="00E02F43" w:rsidP="00E02F43">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E02F43" w:rsidRPr="0083271F" w:rsidRDefault="00E02F43" w:rsidP="00E02F43">
      <w:pPr>
        <w:ind w:left="720"/>
        <w:jc w:val="both"/>
        <w:rPr>
          <w:noProof/>
        </w:rPr>
      </w:pPr>
      <w:r w:rsidRPr="00196394">
        <w:rPr>
          <w:noProof/>
        </w:rPr>
        <w:t>(у даљем тексту: наручилац), кога заступа проф. др Драган Драшковић.</w:t>
      </w:r>
    </w:p>
    <w:p w:rsidR="00E02F43" w:rsidRDefault="00E02F43" w:rsidP="00E02F43">
      <w:pPr>
        <w:jc w:val="both"/>
        <w:rPr>
          <w:noProof/>
        </w:rPr>
      </w:pPr>
    </w:p>
    <w:p w:rsidR="00E02F43" w:rsidRPr="00A55F46" w:rsidRDefault="00E02F43" w:rsidP="00E02F43">
      <w:pPr>
        <w:numPr>
          <w:ilvl w:val="0"/>
          <w:numId w:val="4"/>
        </w:numPr>
        <w:jc w:val="both"/>
        <w:rPr>
          <w:noProof/>
        </w:rPr>
      </w:pPr>
      <w:r w:rsidRPr="0083271F">
        <w:rPr>
          <w:noProof/>
        </w:rPr>
        <w:t>____________________</w:t>
      </w:r>
      <w:r>
        <w:rPr>
          <w:noProof/>
        </w:rPr>
        <w:t>________________________________________________,</w:t>
      </w:r>
    </w:p>
    <w:p w:rsidR="00E02F43" w:rsidRPr="00A55F46" w:rsidRDefault="00E02F43" w:rsidP="00E02F43">
      <w:pPr>
        <w:jc w:val="center"/>
      </w:pPr>
      <w:r w:rsidRPr="00A55F46">
        <w:rPr>
          <w:noProof/>
        </w:rPr>
        <w:t>(</w:t>
      </w:r>
      <w:r w:rsidRPr="00A55F46">
        <w:rPr>
          <w:i/>
          <w:noProof/>
        </w:rPr>
        <w:t>назив и адреса)</w:t>
      </w:r>
    </w:p>
    <w:p w:rsidR="00E02F43" w:rsidRPr="0005524E" w:rsidRDefault="00E02F43" w:rsidP="00E02F43">
      <w:pPr>
        <w:ind w:left="720"/>
        <w:jc w:val="both"/>
        <w:rPr>
          <w:noProof/>
        </w:rPr>
      </w:pPr>
      <w:r>
        <w:rPr>
          <w:noProof/>
        </w:rPr>
        <w:t>ПИБ:.......................... Матични број: ........................................,</w:t>
      </w:r>
    </w:p>
    <w:p w:rsidR="00E02F43" w:rsidRDefault="00E02F43" w:rsidP="00E02F43">
      <w:pPr>
        <w:ind w:left="720"/>
        <w:jc w:val="both"/>
        <w:rPr>
          <w:noProof/>
        </w:rPr>
      </w:pPr>
      <w:r>
        <w:rPr>
          <w:noProof/>
        </w:rPr>
        <w:t>Број рачуна: ............................................ Назив банке:......................................,</w:t>
      </w:r>
    </w:p>
    <w:p w:rsidR="00E02F43" w:rsidRPr="00A55F46" w:rsidRDefault="00E02F43" w:rsidP="00E02F43">
      <w:pPr>
        <w:ind w:left="720"/>
        <w:jc w:val="both"/>
        <w:rPr>
          <w:noProof/>
        </w:rPr>
      </w:pPr>
      <w:r>
        <w:rPr>
          <w:noProof/>
        </w:rPr>
        <w:t>Телефон:............................Телефакс:......................................</w:t>
      </w:r>
    </w:p>
    <w:p w:rsidR="00E02F43" w:rsidRPr="00351AE7" w:rsidRDefault="00E02F43" w:rsidP="00E02F43">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E02F43" w:rsidRPr="0059711F" w:rsidRDefault="00E02F43" w:rsidP="00E02F43">
      <w:pPr>
        <w:jc w:val="both"/>
        <w:rPr>
          <w:noProof/>
          <w:lang/>
        </w:rPr>
      </w:pPr>
    </w:p>
    <w:p w:rsidR="00E02F43" w:rsidRPr="0059711F" w:rsidRDefault="00E02F43" w:rsidP="00E02F43">
      <w:pPr>
        <w:jc w:val="center"/>
        <w:outlineLvl w:val="0"/>
        <w:rPr>
          <w:noProof/>
        </w:rPr>
      </w:pPr>
      <w:r w:rsidRPr="0059711F">
        <w:rPr>
          <w:b/>
          <w:noProof/>
        </w:rPr>
        <w:t>Члан 1.</w:t>
      </w:r>
    </w:p>
    <w:p w:rsidR="00E02F43" w:rsidRDefault="00E02F43" w:rsidP="00E02F43">
      <w:pPr>
        <w:ind w:firstLine="720"/>
        <w:jc w:val="both"/>
        <w:rPr>
          <w:lang/>
        </w:rPr>
      </w:pP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rPr>
        <w:t>добара</w:t>
      </w:r>
      <w:r w:rsidRPr="0059711F">
        <w:rPr>
          <w:b/>
          <w:noProof/>
        </w:rPr>
        <w:t xml:space="preserve"> – </w:t>
      </w:r>
      <w:r w:rsidRPr="00443E1C">
        <w:rPr>
          <w:b/>
          <w:bCs/>
          <w:noProof/>
        </w:rPr>
        <w:t>Набавка</w:t>
      </w:r>
      <w:r w:rsidRPr="00F66F58">
        <w:rPr>
          <w:b/>
          <w:bCs/>
          <w:noProof/>
          <w:lang w:val="it-IT"/>
        </w:rPr>
        <w:t xml:space="preserve"> </w:t>
      </w:r>
      <w:r w:rsidRPr="00443E1C">
        <w:rPr>
          <w:b/>
          <w:bCs/>
          <w:noProof/>
        </w:rPr>
        <w:t>канцеларијског</w:t>
      </w:r>
      <w:r w:rsidRPr="00F66F58">
        <w:rPr>
          <w:b/>
          <w:bCs/>
          <w:noProof/>
          <w:lang w:val="it-IT"/>
        </w:rPr>
        <w:t xml:space="preserve"> </w:t>
      </w:r>
      <w:r>
        <w:rPr>
          <w:b/>
          <w:bCs/>
          <w:noProof/>
        </w:rPr>
        <w:t>матер</w:t>
      </w:r>
      <w:r w:rsidRPr="00443E1C">
        <w:rPr>
          <w:b/>
          <w:bCs/>
          <w:noProof/>
        </w:rPr>
        <w:t>ијала</w:t>
      </w:r>
      <w:r w:rsidRPr="00F66F58">
        <w:rPr>
          <w:b/>
          <w:bCs/>
          <w:noProof/>
          <w:lang w:val="it-IT"/>
        </w:rPr>
        <w:t xml:space="preserve">, </w:t>
      </w:r>
      <w:r w:rsidRPr="00443E1C">
        <w:rPr>
          <w:b/>
          <w:bCs/>
          <w:noProof/>
        </w:rPr>
        <w:t>за</w:t>
      </w:r>
      <w:r w:rsidRPr="00F66F58">
        <w:rPr>
          <w:b/>
          <w:bCs/>
          <w:noProof/>
          <w:lang w:val="it-IT"/>
        </w:rPr>
        <w:t xml:space="preserve"> </w:t>
      </w:r>
      <w:r w:rsidRPr="00443E1C">
        <w:rPr>
          <w:b/>
          <w:bCs/>
          <w:noProof/>
        </w:rPr>
        <w:t>потребе</w:t>
      </w:r>
      <w:r w:rsidRPr="00F66F58">
        <w:rPr>
          <w:b/>
          <w:bCs/>
          <w:noProof/>
          <w:lang w:val="it-IT"/>
        </w:rPr>
        <w:t xml:space="preserve"> </w:t>
      </w:r>
      <w:r w:rsidRPr="00443E1C">
        <w:rPr>
          <w:b/>
          <w:bCs/>
          <w:noProof/>
        </w:rPr>
        <w:t>свих</w:t>
      </w:r>
      <w:r w:rsidRPr="00F66F58">
        <w:rPr>
          <w:b/>
          <w:bCs/>
          <w:noProof/>
          <w:lang w:val="it-IT"/>
        </w:rPr>
        <w:t xml:space="preserve"> </w:t>
      </w:r>
      <w:r w:rsidRPr="00443E1C">
        <w:rPr>
          <w:b/>
          <w:bCs/>
          <w:noProof/>
        </w:rPr>
        <w:t>ОЈ</w:t>
      </w:r>
      <w:r w:rsidRPr="00F66F58">
        <w:rPr>
          <w:b/>
          <w:bCs/>
          <w:noProof/>
          <w:lang w:val="it-IT"/>
        </w:rPr>
        <w:t xml:space="preserve"> </w:t>
      </w:r>
      <w:r w:rsidRPr="00443E1C">
        <w:rPr>
          <w:b/>
          <w:bCs/>
          <w:noProof/>
        </w:rPr>
        <w:t>Клиничког</w:t>
      </w:r>
      <w:r w:rsidRPr="00F66F58">
        <w:rPr>
          <w:b/>
          <w:bCs/>
          <w:noProof/>
          <w:lang w:val="it-IT"/>
        </w:rPr>
        <w:t xml:space="preserve"> </w:t>
      </w:r>
      <w:r w:rsidRPr="00443E1C">
        <w:rPr>
          <w:b/>
          <w:bCs/>
          <w:noProof/>
        </w:rPr>
        <w:t>центра</w:t>
      </w:r>
      <w:r w:rsidRPr="00F66F58">
        <w:rPr>
          <w:b/>
          <w:bCs/>
          <w:noProof/>
          <w:lang w:val="it-IT"/>
        </w:rPr>
        <w:t xml:space="preserve"> </w:t>
      </w:r>
      <w:r w:rsidRPr="00443E1C">
        <w:rPr>
          <w:b/>
          <w:bCs/>
          <w:noProof/>
        </w:rPr>
        <w:t>Војводине</w:t>
      </w:r>
      <w:r>
        <w:rPr>
          <w:b/>
          <w:noProof/>
          <w:lang/>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rPr>
          <w:lang/>
        </w:rPr>
        <w:t>197-15-</w:t>
      </w:r>
      <w:r>
        <w:rPr>
          <w:lang/>
        </w:rPr>
        <w:t>O,</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E02F43" w:rsidRPr="0059711F" w:rsidRDefault="00E02F43" w:rsidP="00E02F43">
      <w:pPr>
        <w:ind w:firstLine="720"/>
        <w:jc w:val="both"/>
        <w:rPr>
          <w:noProof/>
        </w:rPr>
      </w:pPr>
    </w:p>
    <w:p w:rsidR="00E02F43" w:rsidRPr="0059711F" w:rsidRDefault="00E02F43" w:rsidP="00E02F43">
      <w:pPr>
        <w:jc w:val="center"/>
        <w:outlineLvl w:val="0"/>
        <w:rPr>
          <w:noProof/>
        </w:rPr>
      </w:pPr>
      <w:r w:rsidRPr="0059711F">
        <w:rPr>
          <w:b/>
          <w:noProof/>
        </w:rPr>
        <w:t>Члан 2.</w:t>
      </w:r>
    </w:p>
    <w:p w:rsidR="00E02F43" w:rsidRPr="00AE1407" w:rsidRDefault="00E02F43" w:rsidP="00E02F43">
      <w:pPr>
        <w:pStyle w:val="BodyTextIndent"/>
        <w:ind w:left="0" w:firstLine="720"/>
        <w:jc w:val="both"/>
        <w:rPr>
          <w:b w:val="0"/>
          <w:noProof/>
        </w:rPr>
      </w:pPr>
      <w:r w:rsidRPr="00AE1407">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E02F43" w:rsidRPr="008E49CA" w:rsidRDefault="00E02F43" w:rsidP="00E02F43">
      <w:pPr>
        <w:pStyle w:val="BodyTextIndent"/>
        <w:ind w:left="0" w:firstLine="708"/>
        <w:jc w:val="both"/>
        <w:rPr>
          <w:b w:val="0"/>
        </w:rPr>
      </w:pPr>
      <w:r w:rsidRPr="008E49CA">
        <w:rPr>
          <w:b w:val="0"/>
          <w:bCs w:val="0"/>
        </w:rPr>
        <w:t xml:space="preserve">Цена </w:t>
      </w:r>
      <w:r>
        <w:rPr>
          <w:b w:val="0"/>
          <w:bCs w:val="0"/>
          <w:lang/>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E02F43" w:rsidRPr="008E49CA" w:rsidRDefault="00E02F43" w:rsidP="00E02F43">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E02F43" w:rsidRPr="009A3F16" w:rsidRDefault="00E02F43" w:rsidP="00E02F43">
      <w:pPr>
        <w:rPr>
          <w:noProof/>
          <w:lang/>
        </w:rPr>
      </w:pPr>
    </w:p>
    <w:p w:rsidR="00E02F43" w:rsidRDefault="00E02F43" w:rsidP="00E02F43">
      <w:pPr>
        <w:jc w:val="center"/>
        <w:outlineLvl w:val="0"/>
        <w:rPr>
          <w:b/>
          <w:noProof/>
          <w:lang/>
        </w:rPr>
      </w:pPr>
      <w:r w:rsidRPr="0059711F">
        <w:rPr>
          <w:b/>
          <w:noProof/>
        </w:rPr>
        <w:t>Члан 3.</w:t>
      </w:r>
    </w:p>
    <w:p w:rsidR="00E02F43" w:rsidRPr="00E02F43" w:rsidRDefault="00E02F43" w:rsidP="00E02F43">
      <w:pPr>
        <w:ind w:firstLine="720"/>
        <w:jc w:val="both"/>
        <w:outlineLvl w:val="0"/>
        <w:rPr>
          <w:b/>
          <w:noProof/>
          <w:lang/>
        </w:rPr>
      </w:pPr>
      <w:r>
        <w:rPr>
          <w:noProof/>
          <w:lang/>
        </w:rPr>
        <w:t>Добављач се</w:t>
      </w:r>
      <w:r w:rsidRPr="00FF4838">
        <w:rPr>
          <w:noProof/>
        </w:rPr>
        <w:t xml:space="preserve"> </w:t>
      </w:r>
      <w:r>
        <w:rPr>
          <w:noProof/>
          <w:lang/>
        </w:rPr>
        <w:t xml:space="preserve">обавезује да </w:t>
      </w:r>
      <w:r w:rsidRPr="005A3ECF">
        <w:rPr>
          <w:bCs/>
          <w:noProof/>
          <w:lang/>
        </w:rPr>
        <w:t>испоручи</w:t>
      </w:r>
      <w:r w:rsidRPr="005A3ECF">
        <w:rPr>
          <w:bCs/>
          <w:noProof/>
          <w:lang w:val="it-IT"/>
        </w:rPr>
        <w:t xml:space="preserve"> </w:t>
      </w:r>
      <w:r w:rsidRPr="005A3ECF">
        <w:rPr>
          <w:bCs/>
          <w:noProof/>
        </w:rPr>
        <w:t>канцеларијск</w:t>
      </w:r>
      <w:r w:rsidRPr="005A3ECF">
        <w:rPr>
          <w:bCs/>
          <w:noProof/>
          <w:lang/>
        </w:rPr>
        <w:t>и</w:t>
      </w:r>
      <w:r w:rsidRPr="005A3ECF">
        <w:rPr>
          <w:bCs/>
          <w:noProof/>
          <w:lang w:val="it-IT"/>
        </w:rPr>
        <w:t xml:space="preserve"> </w:t>
      </w:r>
      <w:r w:rsidRPr="005A3ECF">
        <w:rPr>
          <w:bCs/>
          <w:noProof/>
        </w:rPr>
        <w:t>материјал</w:t>
      </w:r>
      <w:r w:rsidR="00EE5655">
        <w:rPr>
          <w:bCs/>
          <w:noProof/>
          <w:lang/>
        </w:rPr>
        <w:t xml:space="preserve"> (у даљем тексту: добра)</w:t>
      </w:r>
      <w:r w:rsidRPr="005A3ECF">
        <w:rPr>
          <w:bCs/>
          <w:noProof/>
          <w:lang w:val="it-IT"/>
        </w:rPr>
        <w:t xml:space="preserve">, </w:t>
      </w:r>
      <w:r w:rsidRPr="005A3ECF">
        <w:rPr>
          <w:bCs/>
          <w:noProof/>
        </w:rPr>
        <w:t>за</w:t>
      </w:r>
      <w:r w:rsidRPr="005A3ECF">
        <w:rPr>
          <w:bCs/>
          <w:noProof/>
          <w:lang w:val="it-IT"/>
        </w:rPr>
        <w:t xml:space="preserve"> </w:t>
      </w:r>
      <w:r w:rsidRPr="005A3ECF">
        <w:rPr>
          <w:bCs/>
          <w:noProof/>
        </w:rPr>
        <w:t>потребе</w:t>
      </w:r>
      <w:r w:rsidRPr="005A3ECF">
        <w:rPr>
          <w:bCs/>
          <w:noProof/>
          <w:lang w:val="it-IT"/>
        </w:rPr>
        <w:t xml:space="preserve"> </w:t>
      </w:r>
      <w:r w:rsidRPr="005A3ECF">
        <w:rPr>
          <w:bCs/>
          <w:noProof/>
        </w:rPr>
        <w:t>свих</w:t>
      </w:r>
      <w:r w:rsidRPr="005A3ECF">
        <w:rPr>
          <w:bCs/>
          <w:noProof/>
          <w:lang w:val="it-IT"/>
        </w:rPr>
        <w:t xml:space="preserve"> </w:t>
      </w:r>
      <w:r w:rsidRPr="005A3ECF">
        <w:rPr>
          <w:bCs/>
          <w:noProof/>
          <w:lang/>
        </w:rPr>
        <w:t xml:space="preserve">организационих јединица </w:t>
      </w:r>
      <w:r w:rsidRPr="005A3ECF">
        <w:rPr>
          <w:bCs/>
          <w:noProof/>
        </w:rPr>
        <w:t>Клиничког</w:t>
      </w:r>
      <w:r w:rsidRPr="005A3ECF">
        <w:rPr>
          <w:bCs/>
          <w:noProof/>
          <w:lang w:val="it-IT"/>
        </w:rPr>
        <w:t xml:space="preserve"> </w:t>
      </w:r>
      <w:r w:rsidRPr="005A3ECF">
        <w:rPr>
          <w:bCs/>
          <w:noProof/>
        </w:rPr>
        <w:t>центра</w:t>
      </w:r>
      <w:r w:rsidRPr="005A3ECF">
        <w:rPr>
          <w:bCs/>
          <w:noProof/>
          <w:lang w:val="it-IT"/>
        </w:rPr>
        <w:t xml:space="preserve"> </w:t>
      </w:r>
      <w:r w:rsidRPr="005A3ECF">
        <w:rPr>
          <w:bCs/>
          <w:noProof/>
        </w:rPr>
        <w:t>Војводине</w:t>
      </w:r>
      <w:r>
        <w:rPr>
          <w:noProof/>
          <w:lang/>
        </w:rPr>
        <w:t xml:space="preserve">, </w:t>
      </w:r>
      <w:r>
        <w:rPr>
          <w:noProof/>
          <w:lang/>
        </w:rPr>
        <w:t xml:space="preserve">а </w:t>
      </w:r>
      <w:r w:rsidRPr="0059711F">
        <w:rPr>
          <w:noProof/>
        </w:rPr>
        <w:t xml:space="preserve">у свему према захтевима наручиоца </w:t>
      </w:r>
      <w:r w:rsidR="00EE5655">
        <w:rPr>
          <w:noProof/>
          <w:lang/>
        </w:rPr>
        <w:t xml:space="preserve">и </w:t>
      </w:r>
      <w:r w:rsidR="00EE5655">
        <w:rPr>
          <w:noProof/>
        </w:rPr>
        <w:t>конкурсн</w:t>
      </w:r>
      <w:r w:rsidR="00EE5655">
        <w:rPr>
          <w:noProof/>
          <w:lang/>
        </w:rPr>
        <w:t>ом</w:t>
      </w:r>
      <w:r w:rsidR="00EE5655">
        <w:rPr>
          <w:noProof/>
        </w:rPr>
        <w:t xml:space="preserve"> документациј</w:t>
      </w:r>
      <w:r w:rsidR="00EE5655">
        <w:rPr>
          <w:noProof/>
          <w:lang/>
        </w:rPr>
        <w:t>ом</w:t>
      </w:r>
      <w:r w:rsidRPr="0059711F">
        <w:rPr>
          <w:noProof/>
          <w:lang w:val="en-US"/>
        </w:rPr>
        <w:t>.</w:t>
      </w:r>
    </w:p>
    <w:p w:rsidR="00E02F43" w:rsidRPr="00BB349A" w:rsidRDefault="00E02F43" w:rsidP="00E02F43">
      <w:pPr>
        <w:pStyle w:val="BodyTextIndent"/>
        <w:spacing w:line="276" w:lineRule="auto"/>
        <w:ind w:left="0" w:firstLine="720"/>
        <w:jc w:val="both"/>
        <w:rPr>
          <w:b w:val="0"/>
          <w:bCs w:val="0"/>
          <w:noProof/>
          <w:lang/>
        </w:rPr>
      </w:pPr>
      <w:r w:rsidRPr="008254F3">
        <w:rPr>
          <w:b w:val="0"/>
          <w:noProof/>
          <w:lang w:val="sr-Cyrl-CS"/>
        </w:rPr>
        <w:t xml:space="preserve">Добављач се обавезује да </w:t>
      </w:r>
      <w:r w:rsidRPr="008254F3">
        <w:rPr>
          <w:b w:val="0"/>
          <w:bCs w:val="0"/>
          <w:noProof/>
          <w:lang w:val="sr-Cyrl-CS"/>
        </w:rPr>
        <w:t xml:space="preserve">наручену количину </w:t>
      </w:r>
      <w:r w:rsidR="00EE5655">
        <w:rPr>
          <w:b w:val="0"/>
          <w:bCs w:val="0"/>
          <w:noProof/>
          <w:lang w:val="sr-Cyrl-CS"/>
        </w:rPr>
        <w:t>и врсту</w:t>
      </w:r>
      <w:r w:rsidR="00EE5655" w:rsidRPr="008254F3">
        <w:rPr>
          <w:b w:val="0"/>
          <w:bCs w:val="0"/>
          <w:noProof/>
          <w:lang w:val="sr-Cyrl-CS"/>
        </w:rPr>
        <w:t xml:space="preserve"> </w:t>
      </w:r>
      <w:r w:rsidRPr="008254F3">
        <w:rPr>
          <w:b w:val="0"/>
          <w:bCs w:val="0"/>
          <w:noProof/>
          <w:lang w:val="sr-Cyrl-CS"/>
        </w:rPr>
        <w:t>добара која су</w:t>
      </w:r>
      <w:r w:rsidRPr="008254F3">
        <w:rPr>
          <w:b w:val="0"/>
          <w:noProof/>
          <w:lang w:val="sr-Cyrl-CS"/>
        </w:rPr>
        <w:t xml:space="preserve"> предмет овог уговора</w:t>
      </w:r>
      <w:r w:rsidRPr="008254F3">
        <w:rPr>
          <w:b w:val="0"/>
          <w:bCs w:val="0"/>
          <w:noProof/>
          <w:lang w:val="sr-Cyrl-CS"/>
        </w:rPr>
        <w:t>,</w:t>
      </w:r>
      <w:r w:rsidRPr="008254F3">
        <w:rPr>
          <w:b w:val="0"/>
          <w:noProof/>
          <w:lang w:val="sr-Cyrl-CS"/>
        </w:rPr>
        <w:t xml:space="preserve"> </w:t>
      </w:r>
      <w:r w:rsidRPr="008254F3">
        <w:rPr>
          <w:b w:val="0"/>
          <w:bCs w:val="0"/>
          <w:noProof/>
          <w:lang w:val="sr-Cyrl-CS"/>
        </w:rPr>
        <w:t>испоручи наручиоцу</w:t>
      </w:r>
      <w:r w:rsidRPr="008254F3">
        <w:rPr>
          <w:b w:val="0"/>
          <w:noProof/>
          <w:lang w:val="sr-Cyrl-CS"/>
        </w:rPr>
        <w:t xml:space="preserve"> у року од ______(</w:t>
      </w:r>
      <w:r w:rsidRPr="008254F3">
        <w:rPr>
          <w:b w:val="0"/>
          <w:i/>
          <w:noProof/>
          <w:lang w:val="sr-Cyrl-CS"/>
        </w:rPr>
        <w:t xml:space="preserve">најдуже </w:t>
      </w:r>
      <w:r>
        <w:rPr>
          <w:b w:val="0"/>
          <w:bCs w:val="0"/>
          <w:i/>
          <w:noProof/>
          <w:lang w:val="sr-Cyrl-CS"/>
        </w:rPr>
        <w:t>48</w:t>
      </w:r>
      <w:r>
        <w:rPr>
          <w:b w:val="0"/>
          <w:i/>
          <w:noProof/>
          <w:lang w:val="sr-Cyrl-CS"/>
        </w:rPr>
        <w:t xml:space="preserve"> часова</w:t>
      </w:r>
      <w:r w:rsidRPr="008254F3">
        <w:rPr>
          <w:b w:val="0"/>
          <w:noProof/>
          <w:lang w:val="sr-Cyrl-CS"/>
        </w:rPr>
        <w:t xml:space="preserve">) од </w:t>
      </w:r>
      <w:r w:rsidRPr="008254F3">
        <w:rPr>
          <w:b w:val="0"/>
          <w:bCs w:val="0"/>
          <w:noProof/>
          <w:lang w:val="sr-Cyrl-CS"/>
        </w:rPr>
        <w:t xml:space="preserve">дана пријема захтева наручиоца, и </w:t>
      </w:r>
      <w:r>
        <w:rPr>
          <w:b w:val="0"/>
          <w:bCs w:val="0"/>
          <w:noProof/>
          <w:lang w:val="sr-Cyrl-CS"/>
        </w:rPr>
        <w:t xml:space="preserve">то </w:t>
      </w:r>
      <w:r w:rsidRPr="00BB349A">
        <w:rPr>
          <w:b w:val="0"/>
          <w:noProof/>
        </w:rPr>
        <w:t>ФЦО магацин наручиоца, са обавезом истовара добара</w:t>
      </w:r>
      <w:r>
        <w:rPr>
          <w:b w:val="0"/>
          <w:noProof/>
          <w:lang/>
        </w:rPr>
        <w:t>.</w:t>
      </w:r>
    </w:p>
    <w:p w:rsidR="00E02F43" w:rsidRDefault="00E02F43" w:rsidP="00E02F43">
      <w:pPr>
        <w:ind w:firstLine="708"/>
        <w:jc w:val="both"/>
        <w:rPr>
          <w:noProof/>
          <w:lang/>
        </w:rPr>
      </w:pPr>
      <w:r w:rsidRPr="00BE08A6">
        <w:rPr>
          <w:noProof/>
        </w:rPr>
        <w:t xml:space="preserve">Добављач се обавезује да </w:t>
      </w:r>
      <w:r>
        <w:rPr>
          <w:noProof/>
          <w:lang/>
        </w:rPr>
        <w:t>испорука добара</w:t>
      </w:r>
      <w:r>
        <w:rPr>
          <w:noProof/>
        </w:rPr>
        <w:t xml:space="preserve"> кој</w:t>
      </w:r>
      <w:r>
        <w:rPr>
          <w:noProof/>
          <w:lang/>
        </w:rPr>
        <w:t>а</w:t>
      </w:r>
      <w:r>
        <w:rPr>
          <w:noProof/>
        </w:rPr>
        <w:t xml:space="preserve"> </w:t>
      </w:r>
      <w:r>
        <w:rPr>
          <w:noProof/>
          <w:lang/>
        </w:rPr>
        <w:t xml:space="preserve">су </w:t>
      </w:r>
      <w:r w:rsidRPr="0059711F">
        <w:rPr>
          <w:noProof/>
        </w:rPr>
        <w:t>предмет овог уговора</w:t>
      </w:r>
      <w:r>
        <w:rPr>
          <w:noProof/>
          <w:lang/>
        </w:rPr>
        <w:t xml:space="preserve"> буде сукцесивна, а које ће извршити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E02F43" w:rsidRPr="00E02F43" w:rsidRDefault="00E02F43" w:rsidP="00E02F43">
      <w:pPr>
        <w:ind w:firstLine="708"/>
        <w:jc w:val="both"/>
        <w:rPr>
          <w:noProof/>
          <w:lang w:val="sr-Cyrl-CS"/>
        </w:rPr>
      </w:pPr>
      <w:r w:rsidRPr="00BE08A6">
        <w:rPr>
          <w:noProof/>
        </w:rPr>
        <w:lastRenderedPageBreak/>
        <w:t xml:space="preserve">Добављач се обавезује да </w:t>
      </w:r>
      <w:r>
        <w:rPr>
          <w:noProof/>
          <w:lang/>
        </w:rPr>
        <w:t>добра испоручује</w:t>
      </w:r>
      <w:r w:rsidRPr="00520CD8">
        <w:rPr>
          <w:lang w:val="sr-Cyrl-CS"/>
        </w:rPr>
        <w:t xml:space="preserve"> радним даном у периоду од 7,00 до 14</w:t>
      </w:r>
      <w:r>
        <w:rPr>
          <w:lang w:val="sr-Cyrl-CS"/>
        </w:rPr>
        <w:t>,00 часова (в</w:t>
      </w:r>
      <w:r w:rsidRPr="00520CD8">
        <w:rPr>
          <w:lang w:val="sr-Cyrl-CS"/>
        </w:rPr>
        <w:t>икендом и у време државних празника неће бити испоруке, нити упућива</w:t>
      </w:r>
      <w:r>
        <w:rPr>
          <w:lang w:val="sr-Cyrl-CS"/>
        </w:rPr>
        <w:t>ња захтева од стране наручиоца добављачу</w:t>
      </w:r>
      <w:r w:rsidRPr="00520CD8">
        <w:rPr>
          <w:lang w:val="sr-Cyrl-CS"/>
        </w:rPr>
        <w:t>.</w:t>
      </w:r>
      <w:r>
        <w:rPr>
          <w:lang w:val="sr-Cyrl-CS"/>
        </w:rPr>
        <w:t xml:space="preserve"> Уколико је испорука већег обима, по потреби ће добављач на захтев наручоца достављену испоруку испоручити на одређену Клинику, Клиничког центра Војводине).</w:t>
      </w:r>
    </w:p>
    <w:p w:rsidR="00E02F43" w:rsidRPr="00481A51" w:rsidRDefault="00E02F43" w:rsidP="00E02F43">
      <w:pPr>
        <w:pStyle w:val="NoSpacing"/>
        <w:ind w:firstLine="708"/>
        <w:jc w:val="both"/>
        <w:rPr>
          <w:noProof/>
        </w:rPr>
      </w:pPr>
      <w:r w:rsidRPr="00BE08A6">
        <w:rPr>
          <w:noProof/>
        </w:rPr>
        <w:t xml:space="preserve">Добављач се обавезује да </w:t>
      </w:r>
      <w:r>
        <w:rPr>
          <w:noProof/>
          <w:lang/>
        </w:rPr>
        <w:t>у</w:t>
      </w:r>
      <w:r w:rsidRPr="00481A51">
        <w:rPr>
          <w:noProof/>
        </w:rPr>
        <w:t>з сваку испоруку</w:t>
      </w:r>
      <w:r>
        <w:rPr>
          <w:noProof/>
          <w:lang/>
        </w:rPr>
        <w:t xml:space="preserve"> добара која су предмет овог уговора</w:t>
      </w:r>
      <w:r w:rsidRPr="00481A51">
        <w:rPr>
          <w:noProof/>
        </w:rPr>
        <w:t xml:space="preserve"> доставити отпремницу коју ће овлашћено лице</w:t>
      </w:r>
      <w:r>
        <w:rPr>
          <w:noProof/>
          <w:lang/>
        </w:rPr>
        <w:t xml:space="preserve"> наручиоца из члана 8. овог уговора, </w:t>
      </w:r>
      <w:r w:rsidRPr="00481A51">
        <w:rPr>
          <w:noProof/>
        </w:rPr>
        <w:t>потписати након провере да ли су врста, количина и цена испоруч</w:t>
      </w:r>
      <w:r>
        <w:rPr>
          <w:noProof/>
        </w:rPr>
        <w:t>ених добара у складу са захтев</w:t>
      </w:r>
      <w:r>
        <w:rPr>
          <w:noProof/>
          <w:lang/>
        </w:rPr>
        <w:t>има</w:t>
      </w:r>
      <w:r w:rsidRPr="00481A51">
        <w:rPr>
          <w:noProof/>
        </w:rPr>
        <w:t>.</w:t>
      </w:r>
    </w:p>
    <w:p w:rsidR="00E02F43" w:rsidRPr="00BB349A" w:rsidRDefault="00E02F43" w:rsidP="00E02F43">
      <w:pPr>
        <w:pStyle w:val="NoSpacing"/>
        <w:ind w:firstLine="708"/>
        <w:jc w:val="both"/>
        <w:rPr>
          <w:noProof/>
          <w:lang/>
        </w:rPr>
      </w:pPr>
      <w:r>
        <w:rPr>
          <w:noProof/>
        </w:rPr>
        <w:t xml:space="preserve">Добављач се обавезује </w:t>
      </w:r>
      <w:r w:rsidRPr="00481A51">
        <w:rPr>
          <w:noProof/>
        </w:rPr>
        <w:t>да назив добара из рачуна и отпремнице буде идентичан  са спецификацијом из обрасца понуде као и са отпремницом којом се верификује кванитет и квалитет испоруке</w:t>
      </w:r>
      <w:r>
        <w:rPr>
          <w:noProof/>
          <w:lang/>
        </w:rPr>
        <w:t xml:space="preserve"> добара</w:t>
      </w:r>
      <w:r w:rsidRPr="00481A51">
        <w:rPr>
          <w:noProof/>
        </w:rPr>
        <w:t>. Уколико буде грешака у отпремници</w:t>
      </w:r>
      <w:r>
        <w:rPr>
          <w:noProof/>
        </w:rPr>
        <w:t xml:space="preserve"> и</w:t>
      </w:r>
      <w:r w:rsidRPr="00481A51">
        <w:rPr>
          <w:noProof/>
        </w:rPr>
        <w:t>/</w:t>
      </w:r>
      <w:r>
        <w:rPr>
          <w:noProof/>
        </w:rPr>
        <w:t xml:space="preserve"> </w:t>
      </w:r>
      <w:r w:rsidRPr="00481A51">
        <w:rPr>
          <w:noProof/>
        </w:rPr>
        <w:t>рачуну у називима доба</w:t>
      </w:r>
      <w:r>
        <w:rPr>
          <w:noProof/>
        </w:rPr>
        <w:t xml:space="preserve">ра, наручилац ће тражити да их </w:t>
      </w:r>
      <w:r>
        <w:rPr>
          <w:noProof/>
          <w:lang/>
        </w:rPr>
        <w:t>добављач</w:t>
      </w:r>
      <w:r>
        <w:rPr>
          <w:noProof/>
        </w:rPr>
        <w:t xml:space="preserve"> исправи и достави истог дана</w:t>
      </w:r>
      <w:r>
        <w:rPr>
          <w:noProof/>
          <w:lang/>
        </w:rPr>
        <w:t>.</w:t>
      </w:r>
    </w:p>
    <w:p w:rsidR="00E02F43" w:rsidRDefault="00E02F43" w:rsidP="00E02F43">
      <w:pPr>
        <w:tabs>
          <w:tab w:val="center" w:pos="4536"/>
          <w:tab w:val="left" w:pos="5644"/>
        </w:tabs>
        <w:outlineLvl w:val="0"/>
        <w:rPr>
          <w:b/>
          <w:noProof/>
          <w:lang/>
        </w:rPr>
      </w:pPr>
    </w:p>
    <w:p w:rsidR="00E02F43" w:rsidRPr="008C11E8" w:rsidRDefault="00E02F43" w:rsidP="00E02F43">
      <w:pPr>
        <w:tabs>
          <w:tab w:val="center" w:pos="4536"/>
          <w:tab w:val="left" w:pos="5644"/>
        </w:tabs>
        <w:outlineLvl w:val="0"/>
        <w:rPr>
          <w:b/>
          <w:noProof/>
          <w:lang/>
        </w:rPr>
      </w:pPr>
      <w:r>
        <w:rPr>
          <w:b/>
          <w:noProof/>
        </w:rPr>
        <w:tab/>
      </w:r>
      <w:r w:rsidRPr="0059711F">
        <w:rPr>
          <w:b/>
          <w:noProof/>
        </w:rPr>
        <w:t>Члан 4.</w:t>
      </w:r>
    </w:p>
    <w:p w:rsidR="00E02F43" w:rsidRPr="00541BF3" w:rsidRDefault="00E02F43" w:rsidP="00E02F43">
      <w:pPr>
        <w:pStyle w:val="NoSpacing"/>
        <w:ind w:firstLine="708"/>
        <w:jc w:val="both"/>
        <w:rPr>
          <w:noProof/>
        </w:rPr>
      </w:pPr>
      <w:r w:rsidRPr="00541BF3">
        <w:rPr>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 која су предмет овог уговора.</w:t>
      </w:r>
    </w:p>
    <w:p w:rsidR="00E02F43" w:rsidRPr="00541BF3" w:rsidRDefault="00E02F43" w:rsidP="00E02F43">
      <w:pPr>
        <w:pStyle w:val="NoSpacing"/>
        <w:ind w:firstLine="708"/>
        <w:jc w:val="both"/>
        <w:rPr>
          <w:noProof/>
          <w:lang w:val="sr-Latn-CS"/>
        </w:rPr>
      </w:pPr>
      <w:r w:rsidRPr="00541BF3">
        <w:rPr>
          <w:noProof/>
          <w:lang w:val="sr-Latn-C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E02F43" w:rsidRPr="00481A51" w:rsidRDefault="00E02F43" w:rsidP="00E02F43">
      <w:pPr>
        <w:pStyle w:val="NoSpacing"/>
        <w:ind w:firstLine="708"/>
        <w:jc w:val="both"/>
        <w:rPr>
          <w:noProof/>
          <w:lang w:val="sr-Latn-CS"/>
        </w:rPr>
      </w:pPr>
      <w:r w:rsidRPr="00481A51">
        <w:rPr>
          <w:noProof/>
        </w:rPr>
        <w:t>Наручилац</w:t>
      </w:r>
      <w:r w:rsidRPr="00481A51">
        <w:rPr>
          <w:noProof/>
          <w:lang w:val="sr-Latn-CS"/>
        </w:rPr>
        <w:t xml:space="preserve"> </w:t>
      </w:r>
      <w:r w:rsidRPr="00481A51">
        <w:rPr>
          <w:noProof/>
        </w:rPr>
        <w:t>задржава</w:t>
      </w:r>
      <w:r w:rsidRPr="00481A51">
        <w:rPr>
          <w:noProof/>
          <w:lang w:val="sr-Latn-CS"/>
        </w:rPr>
        <w:t xml:space="preserve"> </w:t>
      </w:r>
      <w:r w:rsidRPr="00481A51">
        <w:rPr>
          <w:noProof/>
        </w:rPr>
        <w:t>право</w:t>
      </w:r>
      <w:r w:rsidRPr="00481A51">
        <w:rPr>
          <w:noProof/>
          <w:lang w:val="sr-Latn-CS"/>
        </w:rPr>
        <w:t xml:space="preserve"> </w:t>
      </w:r>
      <w:r w:rsidRPr="00481A51">
        <w:rPr>
          <w:noProof/>
        </w:rPr>
        <w:t>да</w:t>
      </w:r>
      <w:r w:rsidRPr="00481A51">
        <w:rPr>
          <w:noProof/>
          <w:lang w:val="sr-Latn-CS"/>
        </w:rPr>
        <w:t xml:space="preserve"> </w:t>
      </w:r>
      <w:r w:rsidRPr="00481A51">
        <w:rPr>
          <w:noProof/>
        </w:rPr>
        <w:t>у</w:t>
      </w:r>
      <w:r w:rsidRPr="00481A51">
        <w:rPr>
          <w:noProof/>
          <w:lang w:val="sr-Latn-CS"/>
        </w:rPr>
        <w:t xml:space="preserve"> </w:t>
      </w:r>
      <w:r w:rsidRPr="00481A51">
        <w:rPr>
          <w:noProof/>
        </w:rPr>
        <w:t>току</w:t>
      </w:r>
      <w:r w:rsidRPr="00481A51">
        <w:rPr>
          <w:noProof/>
          <w:lang w:val="sr-Latn-CS"/>
        </w:rPr>
        <w:t xml:space="preserve"> </w:t>
      </w:r>
      <w:r w:rsidRPr="00481A51">
        <w:rPr>
          <w:noProof/>
        </w:rPr>
        <w:t>реализације</w:t>
      </w:r>
      <w:r w:rsidRPr="00481A51">
        <w:rPr>
          <w:noProof/>
          <w:lang w:val="sr-Latn-CS"/>
        </w:rPr>
        <w:t xml:space="preserve"> </w:t>
      </w:r>
      <w:r w:rsidRPr="00481A51">
        <w:rPr>
          <w:noProof/>
        </w:rPr>
        <w:t>овог</w:t>
      </w:r>
      <w:r w:rsidRPr="00481A51">
        <w:rPr>
          <w:noProof/>
          <w:lang w:val="sr-Latn-CS"/>
        </w:rPr>
        <w:t xml:space="preserve"> </w:t>
      </w:r>
      <w:r w:rsidRPr="00481A51">
        <w:rPr>
          <w:noProof/>
        </w:rPr>
        <w:t>уговора</w:t>
      </w:r>
      <w:r w:rsidRPr="00481A51">
        <w:rPr>
          <w:noProof/>
          <w:lang w:val="sr-Latn-CS"/>
        </w:rPr>
        <w:t xml:space="preserve"> </w:t>
      </w:r>
      <w:r w:rsidRPr="00481A51">
        <w:rPr>
          <w:noProof/>
        </w:rPr>
        <w:t>захтева</w:t>
      </w:r>
      <w:r w:rsidRPr="00481A51">
        <w:rPr>
          <w:noProof/>
          <w:lang w:val="sr-Latn-CS"/>
        </w:rPr>
        <w:t xml:space="preserve"> </w:t>
      </w:r>
      <w:r w:rsidRPr="00481A51">
        <w:rPr>
          <w:noProof/>
        </w:rPr>
        <w:t>додатне</w:t>
      </w:r>
      <w:r w:rsidRPr="00481A51">
        <w:rPr>
          <w:noProof/>
          <w:lang w:val="sr-Latn-CS"/>
        </w:rPr>
        <w:t xml:space="preserve">  </w:t>
      </w:r>
      <w:r w:rsidRPr="00481A51">
        <w:rPr>
          <w:noProof/>
        </w:rPr>
        <w:t>потврде</w:t>
      </w:r>
      <w:r w:rsidRPr="00481A51">
        <w:rPr>
          <w:noProof/>
          <w:lang w:val="sr-Latn-CS"/>
        </w:rPr>
        <w:t xml:space="preserve"> </w:t>
      </w:r>
      <w:r w:rsidRPr="00481A51">
        <w:rPr>
          <w:noProof/>
        </w:rPr>
        <w:t>о</w:t>
      </w:r>
      <w:r w:rsidRPr="00481A51">
        <w:rPr>
          <w:noProof/>
          <w:lang w:val="sr-Latn-CS"/>
        </w:rPr>
        <w:t xml:space="preserve"> </w:t>
      </w:r>
      <w:r w:rsidRPr="00481A51">
        <w:rPr>
          <w:noProof/>
        </w:rPr>
        <w:t>квалитету</w:t>
      </w:r>
      <w:r w:rsidRPr="00481A51">
        <w:rPr>
          <w:noProof/>
          <w:lang w:val="sr-Latn-CS"/>
        </w:rPr>
        <w:t xml:space="preserve"> </w:t>
      </w:r>
      <w:r w:rsidRPr="00481A51">
        <w:rPr>
          <w:noProof/>
        </w:rPr>
        <w:t>испоручених</w:t>
      </w:r>
      <w:r w:rsidRPr="00481A51">
        <w:rPr>
          <w:noProof/>
          <w:lang w:val="sr-Latn-CS"/>
        </w:rPr>
        <w:t xml:space="preserve"> </w:t>
      </w:r>
      <w:r w:rsidRPr="00481A51">
        <w:rPr>
          <w:noProof/>
        </w:rPr>
        <w:t>добара</w:t>
      </w:r>
      <w:r w:rsidRPr="00481A51">
        <w:rPr>
          <w:noProof/>
          <w:lang w:val="sr-Latn-CS"/>
        </w:rPr>
        <w:t xml:space="preserve"> </w:t>
      </w:r>
      <w:r w:rsidRPr="00481A51">
        <w:rPr>
          <w:noProof/>
        </w:rPr>
        <w:t>уколико</w:t>
      </w:r>
      <w:r w:rsidRPr="00481A51">
        <w:rPr>
          <w:noProof/>
          <w:lang w:val="sr-Latn-CS"/>
        </w:rPr>
        <w:t xml:space="preserve"> </w:t>
      </w:r>
      <w:r w:rsidRPr="00481A51">
        <w:rPr>
          <w:noProof/>
        </w:rPr>
        <w:t>се</w:t>
      </w:r>
      <w:r w:rsidRPr="00481A51">
        <w:rPr>
          <w:noProof/>
          <w:lang w:val="sr-Latn-CS"/>
        </w:rPr>
        <w:t xml:space="preserve"> </w:t>
      </w:r>
      <w:r w:rsidRPr="00481A51">
        <w:rPr>
          <w:noProof/>
        </w:rPr>
        <w:t>приликом</w:t>
      </w:r>
      <w:r w:rsidRPr="00481A51">
        <w:rPr>
          <w:noProof/>
          <w:lang w:val="sr-Latn-CS"/>
        </w:rPr>
        <w:t xml:space="preserve"> </w:t>
      </w:r>
      <w:r w:rsidRPr="00481A51">
        <w:rPr>
          <w:noProof/>
        </w:rPr>
        <w:t>испоруке</w:t>
      </w:r>
      <w:r w:rsidRPr="00481A51">
        <w:rPr>
          <w:noProof/>
          <w:lang w:val="sr-Latn-CS"/>
        </w:rPr>
        <w:t xml:space="preserve"> </w:t>
      </w:r>
      <w:r w:rsidRPr="00481A51">
        <w:rPr>
          <w:noProof/>
        </w:rPr>
        <w:t>посумња</w:t>
      </w:r>
      <w:r w:rsidRPr="00481A51">
        <w:rPr>
          <w:noProof/>
          <w:lang w:val="sr-Latn-CS"/>
        </w:rPr>
        <w:t xml:space="preserve"> </w:t>
      </w:r>
      <w:r w:rsidRPr="00481A51">
        <w:rPr>
          <w:noProof/>
        </w:rPr>
        <w:t>у</w:t>
      </w:r>
      <w:r w:rsidRPr="00481A51">
        <w:rPr>
          <w:noProof/>
          <w:lang w:val="sr-Latn-CS"/>
        </w:rPr>
        <w:t xml:space="preserve"> </w:t>
      </w:r>
      <w:r w:rsidRPr="00481A51">
        <w:rPr>
          <w:noProof/>
        </w:rPr>
        <w:t>њихов</w:t>
      </w:r>
      <w:r w:rsidRPr="00481A51">
        <w:rPr>
          <w:noProof/>
          <w:lang w:val="sr-Latn-CS"/>
        </w:rPr>
        <w:t xml:space="preserve"> </w:t>
      </w:r>
      <w:r w:rsidRPr="00481A51">
        <w:rPr>
          <w:noProof/>
        </w:rPr>
        <w:t>квалитет</w:t>
      </w:r>
      <w:r w:rsidRPr="00481A51">
        <w:rPr>
          <w:noProof/>
          <w:lang w:val="sr-Latn-CS"/>
        </w:rPr>
        <w:t xml:space="preserve">, </w:t>
      </w:r>
      <w:r w:rsidRPr="00481A51">
        <w:rPr>
          <w:noProof/>
        </w:rPr>
        <w:t>како</w:t>
      </w:r>
      <w:r w:rsidRPr="00481A51">
        <w:rPr>
          <w:noProof/>
          <w:lang w:val="sr-Latn-CS"/>
        </w:rPr>
        <w:t xml:space="preserve"> </w:t>
      </w:r>
      <w:r w:rsidRPr="00481A51">
        <w:rPr>
          <w:noProof/>
        </w:rPr>
        <w:t>би</w:t>
      </w:r>
      <w:r w:rsidRPr="00481A51">
        <w:rPr>
          <w:noProof/>
          <w:lang w:val="sr-Latn-CS"/>
        </w:rPr>
        <w:t xml:space="preserve"> </w:t>
      </w:r>
      <w:r w:rsidRPr="00481A51">
        <w:rPr>
          <w:noProof/>
        </w:rPr>
        <w:t>се</w:t>
      </w:r>
      <w:r w:rsidRPr="00481A51">
        <w:rPr>
          <w:noProof/>
          <w:lang w:val="sr-Latn-CS"/>
        </w:rPr>
        <w:t xml:space="preserve"> </w:t>
      </w:r>
      <w:r w:rsidRPr="00481A51">
        <w:rPr>
          <w:noProof/>
        </w:rPr>
        <w:t>утврдило</w:t>
      </w:r>
      <w:r w:rsidRPr="00481A51">
        <w:rPr>
          <w:noProof/>
          <w:lang w:val="sr-Latn-CS"/>
        </w:rPr>
        <w:t xml:space="preserve"> </w:t>
      </w:r>
      <w:r w:rsidRPr="00481A51">
        <w:rPr>
          <w:noProof/>
        </w:rPr>
        <w:t>да</w:t>
      </w:r>
      <w:r w:rsidRPr="00481A51">
        <w:rPr>
          <w:noProof/>
          <w:lang w:val="sr-Latn-CS"/>
        </w:rPr>
        <w:t xml:space="preserve"> </w:t>
      </w:r>
      <w:r w:rsidRPr="00481A51">
        <w:rPr>
          <w:noProof/>
        </w:rPr>
        <w:t>ли</w:t>
      </w:r>
      <w:r w:rsidRPr="00481A51">
        <w:rPr>
          <w:noProof/>
          <w:lang w:val="sr-Latn-CS"/>
        </w:rPr>
        <w:t xml:space="preserve"> </w:t>
      </w:r>
      <w:r w:rsidRPr="00481A51">
        <w:rPr>
          <w:noProof/>
        </w:rPr>
        <w:t>добра</w:t>
      </w:r>
      <w:r w:rsidRPr="00481A51">
        <w:rPr>
          <w:noProof/>
          <w:lang w:val="sr-Latn-CS"/>
        </w:rPr>
        <w:t xml:space="preserve"> </w:t>
      </w:r>
      <w:r w:rsidRPr="00481A51">
        <w:rPr>
          <w:noProof/>
        </w:rPr>
        <w:t>одговарају</w:t>
      </w:r>
      <w:r w:rsidRPr="00481A51">
        <w:rPr>
          <w:noProof/>
          <w:lang w:val="sr-Latn-CS"/>
        </w:rPr>
        <w:t xml:space="preserve"> </w:t>
      </w:r>
      <w:r w:rsidRPr="00481A51">
        <w:rPr>
          <w:noProof/>
        </w:rPr>
        <w:t>прописима</w:t>
      </w:r>
      <w:r w:rsidRPr="00481A51">
        <w:rPr>
          <w:noProof/>
          <w:lang w:val="sr-Latn-CS"/>
        </w:rPr>
        <w:t xml:space="preserve"> </w:t>
      </w:r>
      <w:r w:rsidRPr="00481A51">
        <w:rPr>
          <w:noProof/>
        </w:rPr>
        <w:t>о</w:t>
      </w:r>
      <w:r w:rsidRPr="00481A51">
        <w:rPr>
          <w:noProof/>
          <w:lang w:val="sr-Latn-CS"/>
        </w:rPr>
        <w:t xml:space="preserve"> </w:t>
      </w:r>
      <w:r w:rsidRPr="00481A51">
        <w:rPr>
          <w:noProof/>
        </w:rPr>
        <w:t>општој</w:t>
      </w:r>
      <w:r w:rsidRPr="00481A51">
        <w:rPr>
          <w:noProof/>
          <w:lang w:val="sr-Latn-CS"/>
        </w:rPr>
        <w:t xml:space="preserve"> </w:t>
      </w:r>
      <w:r w:rsidRPr="00481A51">
        <w:rPr>
          <w:noProof/>
        </w:rPr>
        <w:t>безбедности</w:t>
      </w:r>
      <w:r w:rsidRPr="00481A51">
        <w:rPr>
          <w:noProof/>
          <w:lang w:val="sr-Latn-CS"/>
        </w:rPr>
        <w:t xml:space="preserve"> </w:t>
      </w:r>
      <w:r w:rsidRPr="00481A51">
        <w:rPr>
          <w:noProof/>
        </w:rPr>
        <w:t>производа</w:t>
      </w:r>
      <w:r w:rsidRPr="00481A51">
        <w:rPr>
          <w:noProof/>
          <w:lang w:val="sr-Latn-CS"/>
        </w:rPr>
        <w:t xml:space="preserve">, </w:t>
      </w:r>
      <w:r w:rsidRPr="00481A51">
        <w:rPr>
          <w:noProof/>
        </w:rPr>
        <w:t>затим</w:t>
      </w:r>
      <w:r w:rsidRPr="00481A51">
        <w:rPr>
          <w:noProof/>
          <w:lang w:val="sr-Latn-CS"/>
        </w:rPr>
        <w:t xml:space="preserve"> </w:t>
      </w:r>
      <w:r w:rsidRPr="00481A51">
        <w:rPr>
          <w:noProof/>
        </w:rPr>
        <w:t>прописима</w:t>
      </w:r>
      <w:r w:rsidRPr="00481A51">
        <w:rPr>
          <w:noProof/>
          <w:lang w:val="sr-Latn-CS"/>
        </w:rPr>
        <w:t xml:space="preserve"> </w:t>
      </w:r>
      <w:r w:rsidRPr="00481A51">
        <w:rPr>
          <w:noProof/>
        </w:rPr>
        <w:t>о</w:t>
      </w:r>
      <w:r w:rsidRPr="00481A51">
        <w:rPr>
          <w:noProof/>
          <w:lang w:val="sr-Latn-CS"/>
        </w:rPr>
        <w:t xml:space="preserve"> </w:t>
      </w:r>
      <w:r w:rsidRPr="00481A51">
        <w:rPr>
          <w:noProof/>
        </w:rPr>
        <w:t>здравственој</w:t>
      </w:r>
      <w:r w:rsidRPr="00481A51">
        <w:rPr>
          <w:noProof/>
          <w:lang w:val="sr-Latn-CS"/>
        </w:rPr>
        <w:t xml:space="preserve"> </w:t>
      </w:r>
      <w:r w:rsidRPr="00481A51">
        <w:rPr>
          <w:noProof/>
        </w:rPr>
        <w:t>исправности</w:t>
      </w:r>
      <w:r w:rsidRPr="00481A51">
        <w:rPr>
          <w:noProof/>
          <w:lang w:val="sr-Latn-CS"/>
        </w:rPr>
        <w:t xml:space="preserve"> </w:t>
      </w:r>
      <w:r w:rsidRPr="00481A51">
        <w:rPr>
          <w:noProof/>
        </w:rPr>
        <w:t>предмета</w:t>
      </w:r>
      <w:r w:rsidRPr="00481A51">
        <w:rPr>
          <w:noProof/>
          <w:lang w:val="sr-Latn-CS"/>
        </w:rPr>
        <w:t xml:space="preserve"> </w:t>
      </w:r>
      <w:r w:rsidRPr="00481A51">
        <w:rPr>
          <w:noProof/>
        </w:rPr>
        <w:t>опште</w:t>
      </w:r>
      <w:r w:rsidRPr="00481A51">
        <w:rPr>
          <w:noProof/>
          <w:lang w:val="sr-Latn-CS"/>
        </w:rPr>
        <w:t xml:space="preserve"> </w:t>
      </w:r>
      <w:r w:rsidRPr="00481A51">
        <w:rPr>
          <w:noProof/>
        </w:rPr>
        <w:t>употребе</w:t>
      </w:r>
      <w:r w:rsidRPr="00481A51">
        <w:rPr>
          <w:noProof/>
          <w:lang w:val="sr-Latn-CS"/>
        </w:rPr>
        <w:t xml:space="preserve">, </w:t>
      </w:r>
      <w:r w:rsidRPr="00481A51">
        <w:rPr>
          <w:noProof/>
        </w:rPr>
        <w:t>као</w:t>
      </w:r>
      <w:r w:rsidRPr="00481A51">
        <w:rPr>
          <w:noProof/>
          <w:lang w:val="sr-Latn-CS"/>
        </w:rPr>
        <w:t xml:space="preserve"> </w:t>
      </w:r>
      <w:r w:rsidRPr="00481A51">
        <w:rPr>
          <w:noProof/>
        </w:rPr>
        <w:t>и</w:t>
      </w:r>
      <w:r w:rsidRPr="00481A51">
        <w:rPr>
          <w:noProof/>
          <w:lang w:val="sr-Latn-CS"/>
        </w:rPr>
        <w:t xml:space="preserve"> </w:t>
      </w:r>
      <w:r w:rsidRPr="00481A51">
        <w:rPr>
          <w:noProof/>
        </w:rPr>
        <w:t>другим</w:t>
      </w:r>
      <w:r w:rsidRPr="00481A51">
        <w:rPr>
          <w:noProof/>
          <w:lang w:val="sr-Latn-CS"/>
        </w:rPr>
        <w:t xml:space="preserve"> </w:t>
      </w:r>
      <w:r w:rsidRPr="00481A51">
        <w:rPr>
          <w:noProof/>
        </w:rPr>
        <w:t>важећим</w:t>
      </w:r>
      <w:r w:rsidRPr="00481A51">
        <w:rPr>
          <w:noProof/>
          <w:lang w:val="sr-Latn-CS"/>
        </w:rPr>
        <w:t xml:space="preserve"> </w:t>
      </w:r>
      <w:r w:rsidRPr="00481A51">
        <w:rPr>
          <w:noProof/>
        </w:rPr>
        <w:t>прописима</w:t>
      </w:r>
      <w:r w:rsidRPr="00481A51">
        <w:rPr>
          <w:noProof/>
          <w:lang w:val="sr-Latn-CS"/>
        </w:rPr>
        <w:t>.</w:t>
      </w:r>
    </w:p>
    <w:p w:rsidR="00E02F43" w:rsidRPr="00481A51" w:rsidRDefault="00E02F43" w:rsidP="00E02F43">
      <w:pPr>
        <w:pStyle w:val="NoSpacing"/>
        <w:ind w:firstLine="708"/>
        <w:jc w:val="both"/>
        <w:rPr>
          <w:noProof/>
          <w:lang w:val="sr-Latn-CS"/>
        </w:rPr>
      </w:pPr>
      <w:r w:rsidRPr="00481A51">
        <w:rPr>
          <w:noProof/>
        </w:rPr>
        <w:t>У</w:t>
      </w:r>
      <w:r w:rsidRPr="00481A51">
        <w:rPr>
          <w:noProof/>
          <w:lang w:val="sr-Latn-CS"/>
        </w:rPr>
        <w:t xml:space="preserve"> </w:t>
      </w:r>
      <w:r w:rsidRPr="00481A51">
        <w:rPr>
          <w:noProof/>
        </w:rPr>
        <w:t>случају</w:t>
      </w:r>
      <w:r w:rsidRPr="00481A51">
        <w:rPr>
          <w:noProof/>
          <w:lang w:val="sr-Latn-CS"/>
        </w:rPr>
        <w:t xml:space="preserve"> </w:t>
      </w:r>
      <w:r w:rsidRPr="00481A51">
        <w:rPr>
          <w:noProof/>
        </w:rPr>
        <w:t>утврђених</w:t>
      </w:r>
      <w:r w:rsidRPr="00481A51">
        <w:rPr>
          <w:noProof/>
          <w:lang w:val="sr-Latn-CS"/>
        </w:rPr>
        <w:t xml:space="preserve"> </w:t>
      </w:r>
      <w:r w:rsidRPr="00481A51">
        <w:rPr>
          <w:noProof/>
        </w:rPr>
        <w:t>недостатака</w:t>
      </w:r>
      <w:r w:rsidRPr="00481A51">
        <w:rPr>
          <w:noProof/>
          <w:lang w:val="sr-Latn-CS"/>
        </w:rPr>
        <w:t xml:space="preserve"> </w:t>
      </w:r>
      <w:r w:rsidRPr="00481A51">
        <w:rPr>
          <w:noProof/>
        </w:rPr>
        <w:t>у</w:t>
      </w:r>
      <w:r w:rsidRPr="00481A51">
        <w:rPr>
          <w:noProof/>
          <w:lang w:val="sr-Latn-CS"/>
        </w:rPr>
        <w:t xml:space="preserve"> </w:t>
      </w:r>
      <w:r w:rsidRPr="00481A51">
        <w:rPr>
          <w:noProof/>
        </w:rPr>
        <w:t>квалитету</w:t>
      </w:r>
      <w:r w:rsidRPr="00481A51">
        <w:rPr>
          <w:noProof/>
          <w:lang w:val="sr-Latn-CS"/>
        </w:rPr>
        <w:t xml:space="preserve"> </w:t>
      </w:r>
      <w:r w:rsidRPr="00481A51">
        <w:rPr>
          <w:noProof/>
        </w:rPr>
        <w:t>и</w:t>
      </w:r>
      <w:r w:rsidRPr="00481A51">
        <w:rPr>
          <w:noProof/>
          <w:lang w:val="sr-Latn-CS"/>
        </w:rPr>
        <w:t xml:space="preserve"> </w:t>
      </w:r>
      <w:r w:rsidRPr="00481A51">
        <w:rPr>
          <w:noProof/>
        </w:rPr>
        <w:t>очигледних</w:t>
      </w:r>
      <w:r w:rsidRPr="00481A51">
        <w:rPr>
          <w:noProof/>
          <w:lang w:val="sr-Latn-CS"/>
        </w:rPr>
        <w:t xml:space="preserve"> </w:t>
      </w:r>
      <w:r w:rsidRPr="00481A51">
        <w:rPr>
          <w:noProof/>
        </w:rPr>
        <w:t>грешака</w:t>
      </w:r>
      <w:r w:rsidRPr="00481A51">
        <w:rPr>
          <w:noProof/>
          <w:lang w:val="sr-Latn-CS"/>
        </w:rPr>
        <w:t xml:space="preserve">, </w:t>
      </w:r>
      <w:r>
        <w:rPr>
          <w:noProof/>
          <w:lang/>
        </w:rPr>
        <w:t xml:space="preserve">добављач </w:t>
      </w:r>
      <w:r w:rsidRPr="00481A51">
        <w:rPr>
          <w:noProof/>
        </w:rPr>
        <w:t>мора</w:t>
      </w:r>
      <w:r w:rsidRPr="00481A51">
        <w:rPr>
          <w:noProof/>
          <w:lang w:val="sr-Latn-CS"/>
        </w:rPr>
        <w:t xml:space="preserve"> </w:t>
      </w:r>
      <w:r w:rsidRPr="00481A51">
        <w:rPr>
          <w:noProof/>
        </w:rPr>
        <w:t>да</w:t>
      </w:r>
      <w:r w:rsidRPr="00481A51">
        <w:rPr>
          <w:noProof/>
          <w:lang w:val="sr-Latn-CS"/>
        </w:rPr>
        <w:t xml:space="preserve"> </w:t>
      </w:r>
      <w:r w:rsidRPr="00481A51">
        <w:rPr>
          <w:noProof/>
        </w:rPr>
        <w:t>изврши</w:t>
      </w:r>
      <w:r w:rsidRPr="00481A51">
        <w:rPr>
          <w:noProof/>
          <w:lang w:val="sr-Latn-CS"/>
        </w:rPr>
        <w:t xml:space="preserve"> </w:t>
      </w:r>
      <w:r w:rsidRPr="00481A51">
        <w:rPr>
          <w:noProof/>
        </w:rPr>
        <w:t>неопходну</w:t>
      </w:r>
      <w:r w:rsidRPr="00481A51">
        <w:rPr>
          <w:noProof/>
          <w:lang w:val="sr-Latn-CS"/>
        </w:rPr>
        <w:t xml:space="preserve"> </w:t>
      </w:r>
      <w:r w:rsidRPr="00481A51">
        <w:rPr>
          <w:noProof/>
        </w:rPr>
        <w:t>замену</w:t>
      </w:r>
      <w:r w:rsidRPr="00481A51">
        <w:rPr>
          <w:noProof/>
          <w:lang w:val="sr-Latn-CS"/>
        </w:rPr>
        <w:t xml:space="preserve"> </w:t>
      </w:r>
      <w:r w:rsidRPr="00481A51">
        <w:rPr>
          <w:noProof/>
        </w:rPr>
        <w:t>у</w:t>
      </w:r>
      <w:r w:rsidRPr="00481A51">
        <w:rPr>
          <w:noProof/>
          <w:lang w:val="sr-Latn-CS"/>
        </w:rPr>
        <w:t xml:space="preserve"> </w:t>
      </w:r>
      <w:r w:rsidRPr="00481A51">
        <w:rPr>
          <w:noProof/>
        </w:rPr>
        <w:t>најкраћем</w:t>
      </w:r>
      <w:r w:rsidRPr="00481A51">
        <w:rPr>
          <w:noProof/>
          <w:lang w:val="sr-Latn-CS"/>
        </w:rPr>
        <w:t xml:space="preserve"> </w:t>
      </w:r>
      <w:r w:rsidRPr="00481A51">
        <w:rPr>
          <w:noProof/>
        </w:rPr>
        <w:t>могућем</w:t>
      </w:r>
      <w:r w:rsidRPr="00481A51">
        <w:rPr>
          <w:noProof/>
          <w:lang w:val="sr-Latn-CS"/>
        </w:rPr>
        <w:t xml:space="preserve"> </w:t>
      </w:r>
      <w:r w:rsidRPr="00481A51">
        <w:rPr>
          <w:noProof/>
        </w:rPr>
        <w:t>року</w:t>
      </w:r>
      <w:r w:rsidRPr="00481A51">
        <w:rPr>
          <w:noProof/>
          <w:lang w:val="sr-Latn-CS"/>
        </w:rPr>
        <w:t xml:space="preserve">, </w:t>
      </w:r>
      <w:r w:rsidRPr="00481A51">
        <w:rPr>
          <w:noProof/>
        </w:rPr>
        <w:t>а</w:t>
      </w:r>
      <w:r w:rsidRPr="00481A51">
        <w:rPr>
          <w:noProof/>
          <w:lang w:val="sr-Latn-CS"/>
        </w:rPr>
        <w:t xml:space="preserve"> </w:t>
      </w:r>
      <w:r w:rsidRPr="00481A51">
        <w:rPr>
          <w:noProof/>
        </w:rPr>
        <w:t>најкасније</w:t>
      </w:r>
      <w:r w:rsidRPr="00481A51">
        <w:rPr>
          <w:noProof/>
          <w:lang w:val="sr-Latn-CS"/>
        </w:rPr>
        <w:t xml:space="preserve"> </w:t>
      </w:r>
      <w:r w:rsidRPr="00481A51">
        <w:rPr>
          <w:noProof/>
        </w:rPr>
        <w:t>у</w:t>
      </w:r>
      <w:r w:rsidRPr="00481A51">
        <w:rPr>
          <w:noProof/>
          <w:lang w:val="sr-Latn-CS"/>
        </w:rPr>
        <w:t xml:space="preserve"> </w:t>
      </w:r>
      <w:r w:rsidRPr="00481A51">
        <w:rPr>
          <w:noProof/>
        </w:rPr>
        <w:t>року</w:t>
      </w:r>
      <w:r w:rsidRPr="00481A51">
        <w:rPr>
          <w:noProof/>
          <w:lang w:val="sr-Latn-CS"/>
        </w:rPr>
        <w:t xml:space="preserve"> </w:t>
      </w:r>
      <w:r w:rsidRPr="00481A51">
        <w:rPr>
          <w:noProof/>
        </w:rPr>
        <w:t>од</w:t>
      </w:r>
      <w:r w:rsidRPr="00481A51">
        <w:rPr>
          <w:noProof/>
          <w:lang w:val="sr-Latn-CS"/>
        </w:rPr>
        <w:t xml:space="preserve"> 24 </w:t>
      </w:r>
      <w:r w:rsidRPr="00481A51">
        <w:rPr>
          <w:noProof/>
        </w:rPr>
        <w:t>часа</w:t>
      </w:r>
      <w:r w:rsidRPr="00481A51">
        <w:rPr>
          <w:noProof/>
          <w:lang w:val="sr-Latn-CS"/>
        </w:rPr>
        <w:t xml:space="preserve"> </w:t>
      </w:r>
      <w:r w:rsidRPr="00481A51">
        <w:rPr>
          <w:noProof/>
        </w:rPr>
        <w:t>од</w:t>
      </w:r>
      <w:r w:rsidRPr="00481A51">
        <w:rPr>
          <w:noProof/>
          <w:lang w:val="sr-Latn-CS"/>
        </w:rPr>
        <w:t xml:space="preserve"> </w:t>
      </w:r>
      <w:r w:rsidRPr="00481A51">
        <w:rPr>
          <w:noProof/>
        </w:rPr>
        <w:t>пријема</w:t>
      </w:r>
      <w:r w:rsidRPr="00481A51">
        <w:rPr>
          <w:noProof/>
          <w:lang w:val="sr-Latn-CS"/>
        </w:rPr>
        <w:t xml:space="preserve"> </w:t>
      </w:r>
      <w:r w:rsidRPr="00481A51">
        <w:rPr>
          <w:noProof/>
        </w:rPr>
        <w:t>писаног</w:t>
      </w:r>
      <w:r w:rsidRPr="00481A51">
        <w:rPr>
          <w:noProof/>
          <w:lang w:val="sr-Latn-CS"/>
        </w:rPr>
        <w:t xml:space="preserve"> </w:t>
      </w:r>
      <w:r w:rsidRPr="00481A51">
        <w:rPr>
          <w:noProof/>
        </w:rPr>
        <w:t>дописа</w:t>
      </w:r>
      <w:r w:rsidRPr="00481A51">
        <w:rPr>
          <w:noProof/>
          <w:lang w:val="sr-Latn-CS"/>
        </w:rPr>
        <w:t xml:space="preserve"> </w:t>
      </w:r>
      <w:r w:rsidRPr="00481A51">
        <w:rPr>
          <w:noProof/>
        </w:rPr>
        <w:t>о</w:t>
      </w:r>
      <w:r w:rsidRPr="00481A51">
        <w:rPr>
          <w:noProof/>
          <w:lang w:val="sr-Latn-CS"/>
        </w:rPr>
        <w:t xml:space="preserve"> </w:t>
      </w:r>
      <w:r w:rsidRPr="00481A51">
        <w:rPr>
          <w:noProof/>
        </w:rPr>
        <w:t>рекламацији</w:t>
      </w:r>
      <w:r w:rsidRPr="00481A51">
        <w:rPr>
          <w:noProof/>
          <w:lang w:val="sr-Latn-CS"/>
        </w:rPr>
        <w:t xml:space="preserve"> </w:t>
      </w:r>
      <w:r w:rsidRPr="00481A51">
        <w:rPr>
          <w:noProof/>
        </w:rPr>
        <w:t>од</w:t>
      </w:r>
      <w:r w:rsidRPr="00481A51">
        <w:rPr>
          <w:noProof/>
          <w:lang w:val="sr-Latn-CS"/>
        </w:rPr>
        <w:t xml:space="preserve"> </w:t>
      </w:r>
      <w:r w:rsidRPr="00481A51">
        <w:rPr>
          <w:noProof/>
        </w:rPr>
        <w:t>стране</w:t>
      </w:r>
      <w:r w:rsidRPr="00481A51">
        <w:rPr>
          <w:noProof/>
          <w:lang w:val="sr-Latn-CS"/>
        </w:rPr>
        <w:t xml:space="preserve"> </w:t>
      </w:r>
      <w:r w:rsidRPr="00481A51">
        <w:rPr>
          <w:noProof/>
        </w:rPr>
        <w:t>наручиоца</w:t>
      </w:r>
      <w:r w:rsidRPr="00481A51">
        <w:rPr>
          <w:noProof/>
          <w:lang w:val="sr-Latn-CS"/>
        </w:rPr>
        <w:t>.</w:t>
      </w:r>
    </w:p>
    <w:p w:rsidR="00E02F43" w:rsidRPr="00820F0C" w:rsidRDefault="00E02F43" w:rsidP="00E02F43">
      <w:pPr>
        <w:jc w:val="both"/>
        <w:rPr>
          <w:bCs/>
          <w:noProof/>
          <w:lang/>
        </w:rPr>
      </w:pPr>
    </w:p>
    <w:p w:rsidR="00E02F43" w:rsidRDefault="00E02F43" w:rsidP="00E02F43">
      <w:pPr>
        <w:jc w:val="center"/>
        <w:outlineLvl w:val="0"/>
        <w:rPr>
          <w:b/>
          <w:noProof/>
          <w:lang/>
        </w:rPr>
      </w:pPr>
      <w:r w:rsidRPr="0059711F">
        <w:rPr>
          <w:b/>
          <w:noProof/>
        </w:rPr>
        <w:t>Члан 5.</w:t>
      </w:r>
    </w:p>
    <w:p w:rsidR="00E02F43" w:rsidRDefault="00E02F43" w:rsidP="00E02F43">
      <w:pPr>
        <w:ind w:firstLine="720"/>
        <w:jc w:val="both"/>
        <w:rPr>
          <w:bCs/>
          <w:noProof/>
          <w:lang/>
        </w:rPr>
      </w:pPr>
      <w:r w:rsidRPr="00BB349A">
        <w:rPr>
          <w:bCs/>
          <w:noProof/>
          <w:lang w:val="sr-Latn-CS"/>
        </w:rPr>
        <w:t>Уговорену цену</w:t>
      </w:r>
      <w:r w:rsidRPr="00BB349A">
        <w:rPr>
          <w:bCs/>
          <w:noProof/>
          <w:lang/>
        </w:rPr>
        <w:t xml:space="preserve"> из члана 2. овог уговора</w:t>
      </w:r>
      <w:r w:rsidRPr="00BB349A">
        <w:rPr>
          <w:bCs/>
          <w:noProof/>
          <w:lang w:val="sr-Latn-CS"/>
        </w:rPr>
        <w:t xml:space="preserve"> наручилац ће исплатити добављачу</w:t>
      </w:r>
      <w:r>
        <w:rPr>
          <w:bCs/>
          <w:noProof/>
          <w:lang/>
        </w:rPr>
        <w:t xml:space="preserve"> одложено,</w:t>
      </w:r>
      <w:r w:rsidRPr="00BB349A">
        <w:rPr>
          <w:bCs/>
          <w:noProof/>
          <w:lang w:val="sr-Latn-CS"/>
        </w:rPr>
        <w:t xml:space="preserve"> у року од 90 дана од дана</w:t>
      </w:r>
      <w:r w:rsidRPr="00BB349A">
        <w:rPr>
          <w:bCs/>
          <w:noProof/>
          <w:lang/>
        </w:rPr>
        <w:t xml:space="preserve"> пријема исправног рачуна</w:t>
      </w:r>
      <w:r w:rsidRPr="00BB349A">
        <w:rPr>
          <w:bCs/>
          <w:noProof/>
          <w:lang w:val="sr-Latn-CS"/>
        </w:rPr>
        <w:t xml:space="preserve"> за испоручену количину и врсту добара</w:t>
      </w:r>
      <w:r w:rsidRPr="00BB349A">
        <w:rPr>
          <w:bCs/>
          <w:noProof/>
          <w:lang/>
        </w:rPr>
        <w:t>, на основу документа</w:t>
      </w:r>
      <w:r>
        <w:rPr>
          <w:bCs/>
          <w:noProof/>
          <w:lang/>
        </w:rPr>
        <w:t>-отпремнице којом</w:t>
      </w:r>
      <w:r w:rsidRPr="00F63080">
        <w:rPr>
          <w:noProof/>
          <w:lang w:val="sr-Cyrl-CS"/>
        </w:rPr>
        <w:t xml:space="preserve"> </w:t>
      </w:r>
      <w:r w:rsidRPr="00F66F58">
        <w:rPr>
          <w:noProof/>
          <w:lang w:val="sr-Cyrl-CS"/>
        </w:rPr>
        <w:t>се потврђује испорука добара</w:t>
      </w:r>
      <w:r>
        <w:rPr>
          <w:noProof/>
          <w:lang w:val="sr-Cyrl-CS"/>
        </w:rPr>
        <w:t>, потписано од стране</w:t>
      </w:r>
      <w:r w:rsidRPr="00F66F58">
        <w:rPr>
          <w:noProof/>
          <w:lang w:val="sr-Cyrl-CS"/>
        </w:rPr>
        <w:t xml:space="preserve"> </w:t>
      </w:r>
      <w:r>
        <w:rPr>
          <w:noProof/>
          <w:lang w:val="sr-Cyrl-CS"/>
        </w:rPr>
        <w:t>овлашћеног лица наручиоца из члана 8. овог уговора.</w:t>
      </w:r>
    </w:p>
    <w:p w:rsidR="00E02F43" w:rsidRPr="008C57C0" w:rsidRDefault="00E02F43" w:rsidP="00E02F43">
      <w:pPr>
        <w:ind w:firstLine="720"/>
        <w:jc w:val="both"/>
        <w:rPr>
          <w:bCs/>
          <w:noProof/>
          <w:lang w:val="sr-Cyrl-CS"/>
        </w:rPr>
      </w:pPr>
      <w:r w:rsidRPr="00BB349A">
        <w:rPr>
          <w:bCs/>
          <w:noProof/>
          <w:lang/>
        </w:rPr>
        <w:t xml:space="preserve"> </w:t>
      </w:r>
      <w:r w:rsidRPr="00BB349A">
        <w:rPr>
          <w:bCs/>
          <w:noProof/>
          <w:lang w:val="sr-Cyrl-CS"/>
        </w:rPr>
        <w:t>Добављач се обавезу</w:t>
      </w:r>
      <w:r>
        <w:rPr>
          <w:bCs/>
          <w:noProof/>
          <w:lang w:val="sr-Cyrl-CS"/>
        </w:rPr>
        <w:t xml:space="preserve">је да рачун достави путем поште, </w:t>
      </w:r>
      <w:r w:rsidRPr="00BB349A">
        <w:rPr>
          <w:bCs/>
          <w:noProof/>
          <w:lang w:val="sr-Cyrl-CS"/>
        </w:rPr>
        <w:t>преко писарнице наручиоца, адресирано на седиште наручиоца, ОЈ Сектор за економско-финансијске послове, Одељење за набавке КЦВ</w:t>
      </w:r>
      <w:r w:rsidRPr="00BB349A">
        <w:rPr>
          <w:bCs/>
          <w:noProof/>
        </w:rPr>
        <w:t>,</w:t>
      </w:r>
      <w:r w:rsidRPr="00BB349A">
        <w:rPr>
          <w:bCs/>
          <w:noProof/>
          <w:lang w:val="sr-Cyrl-CS"/>
        </w:rPr>
        <w:t xml:space="preserve"> Служба за набавку и складиштење.</w:t>
      </w:r>
    </w:p>
    <w:p w:rsidR="00E02F43" w:rsidRPr="00BA40A3" w:rsidRDefault="00E02F43" w:rsidP="00E02F43">
      <w:pPr>
        <w:ind w:firstLine="720"/>
        <w:jc w:val="both"/>
        <w:rPr>
          <w:lang/>
        </w:rPr>
      </w:pPr>
      <w:r>
        <w:t>Плаћање по овом уговору вршиће се до нивоа средстава обезбеђених Финансијским планом за 201</w:t>
      </w:r>
      <w:r>
        <w:rPr>
          <w:lang/>
        </w:rPr>
        <w:t>5</w:t>
      </w:r>
      <w:r>
        <w:t>. годину, за ове намене</w:t>
      </w:r>
      <w:r>
        <w:rPr>
          <w:lang/>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E02F43" w:rsidRPr="008C57C0" w:rsidRDefault="00E02F43" w:rsidP="00E02F43">
      <w:pPr>
        <w:ind w:firstLine="720"/>
        <w:jc w:val="both"/>
        <w:rPr>
          <w:lang/>
        </w:rPr>
      </w:pPr>
      <w:r>
        <w:t>У супротном уговор престаје да важи без накнаде штете због немогућности преузимања обавеза од стране наручиоца.</w:t>
      </w:r>
    </w:p>
    <w:p w:rsidR="00E02F43" w:rsidRDefault="00E02F43" w:rsidP="00E02F43">
      <w:pPr>
        <w:jc w:val="both"/>
        <w:rPr>
          <w:bCs/>
          <w:noProof/>
          <w:lang/>
        </w:rPr>
      </w:pPr>
    </w:p>
    <w:p w:rsidR="00EE5655" w:rsidRDefault="00EE5655" w:rsidP="00E02F43">
      <w:pPr>
        <w:jc w:val="both"/>
        <w:rPr>
          <w:bCs/>
          <w:noProof/>
          <w:lang/>
        </w:rPr>
      </w:pPr>
    </w:p>
    <w:p w:rsidR="00EE5655" w:rsidRPr="00BE1020" w:rsidRDefault="00EE5655" w:rsidP="00E02F43">
      <w:pPr>
        <w:jc w:val="both"/>
        <w:rPr>
          <w:bCs/>
          <w:noProof/>
          <w:lang/>
        </w:rPr>
      </w:pPr>
    </w:p>
    <w:p w:rsidR="00E02F43" w:rsidRPr="0059711F" w:rsidRDefault="00E02F43" w:rsidP="00E02F43">
      <w:pPr>
        <w:jc w:val="center"/>
        <w:outlineLvl w:val="0"/>
        <w:rPr>
          <w:noProof/>
          <w:lang w:val="sr-Cyrl-CS"/>
        </w:rPr>
      </w:pPr>
      <w:r w:rsidRPr="0059711F">
        <w:rPr>
          <w:b/>
          <w:noProof/>
          <w:lang w:val="en-US"/>
        </w:rPr>
        <w:lastRenderedPageBreak/>
        <w:t>Члан 6.</w:t>
      </w:r>
    </w:p>
    <w:p w:rsidR="00E02F43" w:rsidRPr="0059711F" w:rsidRDefault="00E02F43" w:rsidP="00E02F43">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E02F43" w:rsidRPr="00EE5655" w:rsidRDefault="00E02F43" w:rsidP="00E02F43">
      <w:pPr>
        <w:pStyle w:val="ListParagraph"/>
        <w:numPr>
          <w:ilvl w:val="0"/>
          <w:numId w:val="16"/>
        </w:numPr>
        <w:contextualSpacing/>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w:t>
      </w:r>
      <w:r>
        <w:rPr>
          <w:noProof/>
          <w:lang/>
        </w:rPr>
        <w:t>донављач</w:t>
      </w:r>
      <w:r w:rsidRPr="00A42307">
        <w:rPr>
          <w:noProof/>
        </w:rPr>
        <w:t xml:space="preserve"> не испуњава своје обавезе из уговора. </w:t>
      </w:r>
    </w:p>
    <w:p w:rsidR="00E02F43" w:rsidRDefault="00E02F43" w:rsidP="00E02F43">
      <w:pPr>
        <w:jc w:val="center"/>
        <w:outlineLvl w:val="0"/>
        <w:rPr>
          <w:b/>
          <w:noProof/>
          <w:lang/>
        </w:rPr>
      </w:pPr>
    </w:p>
    <w:p w:rsidR="00E02F43" w:rsidRPr="0059711F" w:rsidRDefault="00E02F43" w:rsidP="00E02F43">
      <w:pPr>
        <w:jc w:val="center"/>
        <w:outlineLvl w:val="0"/>
        <w:rPr>
          <w:noProof/>
        </w:rPr>
      </w:pPr>
      <w:r w:rsidRPr="0059711F">
        <w:rPr>
          <w:b/>
          <w:noProof/>
        </w:rPr>
        <w:t>Члан 7.</w:t>
      </w:r>
    </w:p>
    <w:p w:rsidR="00E02F43" w:rsidRPr="0059711F" w:rsidRDefault="00E02F43" w:rsidP="00E02F43">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E02F43" w:rsidRPr="0059711F" w:rsidRDefault="00E02F43" w:rsidP="00E02F43">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E02F43" w:rsidRPr="0059711F" w:rsidRDefault="00E02F43" w:rsidP="00E02F43">
      <w:pPr>
        <w:ind w:firstLine="720"/>
        <w:jc w:val="both"/>
        <w:rPr>
          <w:noProof/>
        </w:rPr>
      </w:pPr>
      <w:r w:rsidRPr="0059711F">
        <w:rPr>
          <w:noProof/>
        </w:rPr>
        <w:t>- да овај уговор остави на снази и да уговорену цену умањи за 10%</w:t>
      </w:r>
    </w:p>
    <w:p w:rsidR="00E02F43" w:rsidRPr="0059711F" w:rsidRDefault="00E02F43" w:rsidP="00E02F43">
      <w:pPr>
        <w:jc w:val="both"/>
        <w:rPr>
          <w:noProof/>
        </w:rPr>
      </w:pPr>
    </w:p>
    <w:p w:rsidR="00E02F43" w:rsidRPr="0059711F" w:rsidRDefault="00E02F43" w:rsidP="00E02F43">
      <w:pPr>
        <w:jc w:val="center"/>
        <w:outlineLvl w:val="0"/>
        <w:rPr>
          <w:noProof/>
        </w:rPr>
      </w:pPr>
      <w:r w:rsidRPr="0059711F">
        <w:rPr>
          <w:b/>
          <w:noProof/>
        </w:rPr>
        <w:t>Члан 8.</w:t>
      </w:r>
    </w:p>
    <w:p w:rsidR="00E02F43" w:rsidRPr="00EA78B7" w:rsidRDefault="00E02F43" w:rsidP="00E02F43">
      <w:pPr>
        <w:ind w:firstLine="720"/>
        <w:jc w:val="both"/>
        <w:rPr>
          <w:noProof/>
          <w:lang/>
        </w:rPr>
      </w:pPr>
      <w:r>
        <w:rPr>
          <w:noProof/>
          <w:lang w:val="en-US"/>
        </w:rPr>
        <w:t xml:space="preserve">За праћење техничке </w:t>
      </w:r>
      <w:r w:rsidRPr="003F1423">
        <w:rPr>
          <w:noProof/>
          <w:lang w:val="en-US"/>
        </w:rPr>
        <w:t xml:space="preserve">реализације </w:t>
      </w:r>
      <w:r>
        <w:rPr>
          <w:noProof/>
          <w:lang/>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rPr>
        <w:t>,</w:t>
      </w:r>
      <w:r w:rsidRPr="003F1423">
        <w:rPr>
          <w:noProof/>
          <w:lang w:val="en-US"/>
        </w:rPr>
        <w:t xml:space="preserve"> у име наручиоца овлашћује се </w:t>
      </w:r>
      <w:r>
        <w:rPr>
          <w:noProof/>
          <w:lang/>
        </w:rPr>
        <w:t>______________________.</w:t>
      </w:r>
    </w:p>
    <w:p w:rsidR="00E02F43" w:rsidRPr="00EA78B7" w:rsidRDefault="00E02F43" w:rsidP="00E02F43">
      <w:pPr>
        <w:ind w:firstLine="720"/>
        <w:jc w:val="both"/>
        <w:rPr>
          <w:noProof/>
          <w:lang/>
        </w:rPr>
      </w:pPr>
      <w:r>
        <w:rPr>
          <w:noProof/>
          <w:lang w:val="en-US"/>
        </w:rPr>
        <w:t>За праћењ</w:t>
      </w:r>
      <w:r>
        <w:rPr>
          <w:noProof/>
          <w:lang/>
        </w:rPr>
        <w:t>е</w:t>
      </w:r>
      <w:r>
        <w:rPr>
          <w:noProof/>
          <w:lang w:val="en-US"/>
        </w:rPr>
        <w:t xml:space="preserve"> финансијске реализације овог уговора у име наручиоца овлашћује се </w:t>
      </w:r>
      <w:r>
        <w:rPr>
          <w:noProof/>
          <w:lang/>
        </w:rPr>
        <w:t>___________________________.</w:t>
      </w:r>
    </w:p>
    <w:p w:rsidR="00E02F43" w:rsidRPr="00882978" w:rsidRDefault="00E02F43" w:rsidP="00E02F43">
      <w:pPr>
        <w:rPr>
          <w:noProof/>
          <w:lang/>
        </w:rPr>
      </w:pPr>
    </w:p>
    <w:p w:rsidR="00E02F43" w:rsidRPr="0059711F" w:rsidRDefault="00E02F43" w:rsidP="00E02F43">
      <w:pPr>
        <w:jc w:val="center"/>
        <w:outlineLvl w:val="0"/>
        <w:rPr>
          <w:noProof/>
          <w:lang w:val="sr-Cyrl-CS"/>
        </w:rPr>
      </w:pPr>
      <w:r w:rsidRPr="0059711F">
        <w:rPr>
          <w:b/>
          <w:noProof/>
        </w:rPr>
        <w:t>Члан 9.</w:t>
      </w:r>
    </w:p>
    <w:p w:rsidR="00E02F43" w:rsidRPr="0059711F" w:rsidRDefault="00E02F43" w:rsidP="00E02F43">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E02F43" w:rsidRPr="0059711F" w:rsidRDefault="00E02F43" w:rsidP="00E02F43">
      <w:pPr>
        <w:rPr>
          <w:noProof/>
        </w:rPr>
      </w:pPr>
    </w:p>
    <w:p w:rsidR="00E02F43" w:rsidRPr="0059711F" w:rsidRDefault="00E02F43" w:rsidP="00E02F43">
      <w:pPr>
        <w:jc w:val="center"/>
        <w:outlineLvl w:val="0"/>
        <w:rPr>
          <w:noProof/>
        </w:rPr>
      </w:pPr>
      <w:r w:rsidRPr="0059711F">
        <w:rPr>
          <w:b/>
          <w:noProof/>
        </w:rPr>
        <w:t>Члан 10.</w:t>
      </w:r>
    </w:p>
    <w:p w:rsidR="00E02F43" w:rsidRPr="0059711F" w:rsidRDefault="00E02F43" w:rsidP="00E02F43">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E02F43" w:rsidRPr="0059711F" w:rsidRDefault="00E02F43" w:rsidP="00E02F43">
      <w:pPr>
        <w:rPr>
          <w:noProof/>
        </w:rPr>
      </w:pPr>
    </w:p>
    <w:p w:rsidR="00E02F43" w:rsidRPr="0059711F" w:rsidRDefault="00E02F43" w:rsidP="00E02F43">
      <w:pPr>
        <w:jc w:val="center"/>
        <w:outlineLvl w:val="0"/>
        <w:rPr>
          <w:noProof/>
        </w:rPr>
      </w:pPr>
      <w:r w:rsidRPr="0059711F">
        <w:rPr>
          <w:b/>
          <w:noProof/>
        </w:rPr>
        <w:t>Члан 11.</w:t>
      </w:r>
    </w:p>
    <w:p w:rsidR="00E02F43" w:rsidRPr="0059711F" w:rsidRDefault="00E02F43" w:rsidP="00E02F43">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E02F43" w:rsidRPr="0059711F" w:rsidRDefault="00E02F43" w:rsidP="00E02F43">
      <w:pPr>
        <w:ind w:firstLine="720"/>
        <w:jc w:val="both"/>
        <w:rPr>
          <w:noProof/>
        </w:rPr>
      </w:pPr>
    </w:p>
    <w:p w:rsidR="00E02F43" w:rsidRPr="0059711F" w:rsidRDefault="00E02F43" w:rsidP="00E02F43">
      <w:pPr>
        <w:jc w:val="center"/>
        <w:outlineLvl w:val="0"/>
        <w:rPr>
          <w:noProof/>
        </w:rPr>
      </w:pPr>
      <w:r w:rsidRPr="0059711F">
        <w:rPr>
          <w:b/>
          <w:noProof/>
        </w:rPr>
        <w:t>Члан 12.</w:t>
      </w:r>
    </w:p>
    <w:p w:rsidR="00E02F43" w:rsidRPr="0059711F" w:rsidRDefault="00E02F43" w:rsidP="00E02F43">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E02F43" w:rsidRPr="0059711F" w:rsidRDefault="00E02F43" w:rsidP="00E02F43">
      <w:pPr>
        <w:rPr>
          <w:noProof/>
          <w:highlight w:val="yellow"/>
        </w:rPr>
      </w:pPr>
    </w:p>
    <w:p w:rsidR="00E02F43" w:rsidRDefault="00E02F43" w:rsidP="00E02F43">
      <w:pPr>
        <w:ind w:firstLine="741"/>
        <w:jc w:val="both"/>
        <w:rPr>
          <w:noProof/>
        </w:rPr>
      </w:pPr>
    </w:p>
    <w:p w:rsidR="00E02F43" w:rsidRPr="00CC1FF7" w:rsidRDefault="00E02F43" w:rsidP="00E02F43">
      <w:pPr>
        <w:rPr>
          <w:noProof/>
        </w:rPr>
      </w:pPr>
    </w:p>
    <w:tbl>
      <w:tblPr>
        <w:tblpPr w:leftFromText="180" w:rightFromText="180" w:vertAnchor="text" w:horzAnchor="margin" w:tblpY="-25"/>
        <w:tblW w:w="9322" w:type="dxa"/>
        <w:tblLook w:val="0000"/>
      </w:tblPr>
      <w:tblGrid>
        <w:gridCol w:w="3216"/>
        <w:gridCol w:w="2279"/>
        <w:gridCol w:w="3827"/>
      </w:tblGrid>
      <w:tr w:rsidR="00E02F43" w:rsidRPr="002D5B2C" w:rsidTr="00CE1666">
        <w:trPr>
          <w:trHeight w:val="347"/>
        </w:trPr>
        <w:tc>
          <w:tcPr>
            <w:tcW w:w="3216" w:type="dxa"/>
            <w:vAlign w:val="center"/>
          </w:tcPr>
          <w:p w:rsidR="00E02F43" w:rsidRPr="002D5B2C" w:rsidRDefault="00E02F43" w:rsidP="00CE1666">
            <w:pPr>
              <w:jc w:val="center"/>
              <w:rPr>
                <w:noProof/>
              </w:rPr>
            </w:pPr>
            <w:r>
              <w:rPr>
                <w:noProof/>
              </w:rPr>
              <w:t>ЗА ДОБАВЉ</w:t>
            </w:r>
            <w:r w:rsidRPr="002D5B2C">
              <w:rPr>
                <w:noProof/>
              </w:rPr>
              <w:t>АЧА:</w:t>
            </w:r>
          </w:p>
        </w:tc>
        <w:tc>
          <w:tcPr>
            <w:tcW w:w="2279" w:type="dxa"/>
          </w:tcPr>
          <w:p w:rsidR="00E02F43" w:rsidRPr="002D5B2C" w:rsidRDefault="00E02F43" w:rsidP="00CE1666">
            <w:pPr>
              <w:jc w:val="center"/>
              <w:rPr>
                <w:noProof/>
              </w:rPr>
            </w:pPr>
          </w:p>
        </w:tc>
        <w:tc>
          <w:tcPr>
            <w:tcW w:w="3827" w:type="dxa"/>
            <w:vAlign w:val="center"/>
          </w:tcPr>
          <w:p w:rsidR="00E02F43" w:rsidRPr="002D5B2C" w:rsidRDefault="00E02F43" w:rsidP="00CE1666">
            <w:pPr>
              <w:jc w:val="center"/>
              <w:rPr>
                <w:noProof/>
              </w:rPr>
            </w:pPr>
            <w:r w:rsidRPr="002D5B2C">
              <w:rPr>
                <w:noProof/>
              </w:rPr>
              <w:t>ЗА НАРУЧИОЦА:</w:t>
            </w:r>
          </w:p>
        </w:tc>
      </w:tr>
      <w:tr w:rsidR="00E02F43" w:rsidRPr="002D5B2C" w:rsidTr="00CE1666">
        <w:trPr>
          <w:trHeight w:val="359"/>
        </w:trPr>
        <w:tc>
          <w:tcPr>
            <w:tcW w:w="3216" w:type="dxa"/>
            <w:vAlign w:val="center"/>
          </w:tcPr>
          <w:p w:rsidR="00E02F43" w:rsidRPr="002D5B2C" w:rsidRDefault="00E02F43" w:rsidP="00CE1666">
            <w:pPr>
              <w:jc w:val="center"/>
              <w:rPr>
                <w:noProof/>
              </w:rPr>
            </w:pPr>
            <w:r w:rsidRPr="002D5B2C">
              <w:rPr>
                <w:noProof/>
              </w:rPr>
              <w:t>ДИРЕКТОР</w:t>
            </w:r>
          </w:p>
        </w:tc>
        <w:tc>
          <w:tcPr>
            <w:tcW w:w="2279" w:type="dxa"/>
          </w:tcPr>
          <w:p w:rsidR="00E02F43" w:rsidRPr="002D5B2C" w:rsidRDefault="00E02F43" w:rsidP="00CE1666">
            <w:pPr>
              <w:jc w:val="center"/>
              <w:rPr>
                <w:noProof/>
              </w:rPr>
            </w:pPr>
          </w:p>
        </w:tc>
        <w:tc>
          <w:tcPr>
            <w:tcW w:w="3827" w:type="dxa"/>
            <w:vAlign w:val="center"/>
          </w:tcPr>
          <w:p w:rsidR="00E02F43" w:rsidRPr="002D5B2C" w:rsidRDefault="00E02F43" w:rsidP="00CE1666">
            <w:pPr>
              <w:jc w:val="center"/>
              <w:rPr>
                <w:noProof/>
              </w:rPr>
            </w:pPr>
            <w:r w:rsidRPr="002D5B2C">
              <w:rPr>
                <w:noProof/>
              </w:rPr>
              <w:t>ДИРЕКТОР</w:t>
            </w:r>
          </w:p>
        </w:tc>
      </w:tr>
      <w:tr w:rsidR="00E02F43" w:rsidRPr="002D5B2C" w:rsidTr="00CE1666">
        <w:trPr>
          <w:trHeight w:val="347"/>
        </w:trPr>
        <w:tc>
          <w:tcPr>
            <w:tcW w:w="3216" w:type="dxa"/>
            <w:vAlign w:val="bottom"/>
          </w:tcPr>
          <w:p w:rsidR="00E02F43" w:rsidRPr="00CC1FF7" w:rsidRDefault="00E02F43" w:rsidP="00CE1666">
            <w:pPr>
              <w:jc w:val="center"/>
              <w:rPr>
                <w:noProof/>
              </w:rPr>
            </w:pPr>
          </w:p>
          <w:p w:rsidR="00E02F43" w:rsidRPr="002D5B2C" w:rsidRDefault="00E02F43" w:rsidP="00CE1666">
            <w:pPr>
              <w:jc w:val="center"/>
              <w:rPr>
                <w:noProof/>
              </w:rPr>
            </w:pPr>
            <w:r w:rsidRPr="002D5B2C">
              <w:rPr>
                <w:noProof/>
              </w:rPr>
              <w:t>___________________</w:t>
            </w:r>
            <w:r>
              <w:rPr>
                <w:noProof/>
              </w:rPr>
              <w:t>______</w:t>
            </w:r>
          </w:p>
        </w:tc>
        <w:tc>
          <w:tcPr>
            <w:tcW w:w="2279" w:type="dxa"/>
            <w:vAlign w:val="bottom"/>
          </w:tcPr>
          <w:p w:rsidR="00E02F43" w:rsidRPr="002D5B2C" w:rsidRDefault="00E02F43" w:rsidP="00CE1666">
            <w:pPr>
              <w:jc w:val="both"/>
              <w:rPr>
                <w:noProof/>
              </w:rPr>
            </w:pPr>
          </w:p>
        </w:tc>
        <w:tc>
          <w:tcPr>
            <w:tcW w:w="3827" w:type="dxa"/>
            <w:vAlign w:val="bottom"/>
          </w:tcPr>
          <w:p w:rsidR="00E02F43" w:rsidRPr="002D5B2C" w:rsidRDefault="00E02F43" w:rsidP="00CE1666">
            <w:pPr>
              <w:jc w:val="center"/>
              <w:rPr>
                <w:noProof/>
              </w:rPr>
            </w:pPr>
            <w:r w:rsidRPr="002D5B2C">
              <w:rPr>
                <w:noProof/>
              </w:rPr>
              <w:t>________________________</w:t>
            </w:r>
            <w:r>
              <w:rPr>
                <w:noProof/>
              </w:rPr>
              <w:t>___</w:t>
            </w:r>
          </w:p>
        </w:tc>
      </w:tr>
      <w:tr w:rsidR="00E02F43" w:rsidRPr="002D5B2C" w:rsidTr="00CE1666">
        <w:trPr>
          <w:trHeight w:val="359"/>
        </w:trPr>
        <w:tc>
          <w:tcPr>
            <w:tcW w:w="3216" w:type="dxa"/>
            <w:vAlign w:val="center"/>
          </w:tcPr>
          <w:p w:rsidR="00E02F43" w:rsidRPr="002D5B2C" w:rsidRDefault="00E02F43" w:rsidP="00CE1666">
            <w:pPr>
              <w:jc w:val="center"/>
              <w:rPr>
                <w:i/>
                <w:noProof/>
              </w:rPr>
            </w:pPr>
          </w:p>
        </w:tc>
        <w:tc>
          <w:tcPr>
            <w:tcW w:w="2279" w:type="dxa"/>
          </w:tcPr>
          <w:p w:rsidR="00E02F43" w:rsidRPr="002D5B2C" w:rsidRDefault="00E02F43" w:rsidP="00CE1666">
            <w:pPr>
              <w:jc w:val="both"/>
              <w:rPr>
                <w:i/>
                <w:noProof/>
              </w:rPr>
            </w:pPr>
          </w:p>
        </w:tc>
        <w:tc>
          <w:tcPr>
            <w:tcW w:w="3827" w:type="dxa"/>
            <w:vAlign w:val="center"/>
          </w:tcPr>
          <w:p w:rsidR="00E02F43" w:rsidRPr="00C10102" w:rsidRDefault="00E02F43" w:rsidP="00CE1666">
            <w:pPr>
              <w:jc w:val="center"/>
              <w:rPr>
                <w:i/>
                <w:noProof/>
              </w:rPr>
            </w:pPr>
          </w:p>
        </w:tc>
      </w:tr>
    </w:tbl>
    <w:p w:rsidR="00E02F43" w:rsidRPr="00882978" w:rsidRDefault="00E02F43" w:rsidP="00E02F43">
      <w:pPr>
        <w:rPr>
          <w:noProof/>
          <w:lang/>
        </w:rPr>
      </w:pPr>
    </w:p>
    <w:p w:rsidR="00C0290D" w:rsidRDefault="00C0290D" w:rsidP="007B663B">
      <w:pPr>
        <w:rPr>
          <w:noProof/>
        </w:rPr>
      </w:pPr>
    </w:p>
    <w:p w:rsidR="00C0290D" w:rsidRDefault="00C0290D" w:rsidP="007B663B">
      <w:pPr>
        <w:rPr>
          <w:noProof/>
        </w:rPr>
      </w:pPr>
    </w:p>
    <w:p w:rsidR="00C0290D" w:rsidRDefault="00C0290D" w:rsidP="007B663B">
      <w:pPr>
        <w:rPr>
          <w:noProof/>
        </w:rPr>
      </w:pPr>
    </w:p>
    <w:p w:rsidR="00C0290D" w:rsidRDefault="00C0290D" w:rsidP="007B663B">
      <w:pPr>
        <w:rPr>
          <w:noProof/>
        </w:rPr>
      </w:pPr>
    </w:p>
    <w:p w:rsidR="00C0290D" w:rsidRDefault="00C0290D" w:rsidP="007B663B">
      <w:pPr>
        <w:rPr>
          <w:noProof/>
        </w:rPr>
      </w:pPr>
    </w:p>
    <w:p w:rsidR="00C0290D" w:rsidRDefault="00C0290D" w:rsidP="007B663B">
      <w:pPr>
        <w:rPr>
          <w:noProof/>
        </w:rPr>
      </w:pPr>
    </w:p>
    <w:p w:rsidR="00C0290D" w:rsidRDefault="00C0290D" w:rsidP="007B663B">
      <w:pPr>
        <w:rPr>
          <w:noProof/>
        </w:rPr>
      </w:pPr>
    </w:p>
    <w:p w:rsidR="00C0290D" w:rsidRDefault="00C0290D" w:rsidP="007B663B">
      <w:pPr>
        <w:rPr>
          <w:noProof/>
        </w:rPr>
      </w:pPr>
    </w:p>
    <w:p w:rsidR="00C0290D" w:rsidRPr="00C058DB" w:rsidRDefault="00C0290D" w:rsidP="007B663B">
      <w:pPr>
        <w:rPr>
          <w:noProof/>
          <w:lang/>
        </w:rPr>
      </w:pPr>
    </w:p>
    <w:p w:rsidR="00C0290D" w:rsidRDefault="00C0290D" w:rsidP="007B663B">
      <w:pPr>
        <w:rPr>
          <w:noProof/>
        </w:rPr>
      </w:pPr>
    </w:p>
    <w:p w:rsidR="00C0290D" w:rsidRDefault="00C0290D" w:rsidP="007B663B">
      <w:pPr>
        <w:rPr>
          <w:noProof/>
        </w:rPr>
      </w:pPr>
    </w:p>
    <w:p w:rsidR="00C0290D" w:rsidRPr="004D767C" w:rsidRDefault="00C0290D" w:rsidP="004D767C">
      <w:pPr>
        <w:tabs>
          <w:tab w:val="left" w:pos="2114"/>
          <w:tab w:val="center" w:pos="4535"/>
        </w:tabs>
        <w:rPr>
          <w:sz w:val="28"/>
          <w:szCs w:val="28"/>
        </w:rPr>
      </w:pPr>
      <w:r w:rsidRPr="004D767C">
        <w:rPr>
          <w:sz w:val="28"/>
          <w:szCs w:val="28"/>
        </w:rPr>
        <w:tab/>
      </w:r>
      <w:r>
        <w:rPr>
          <w:sz w:val="28"/>
          <w:szCs w:val="28"/>
        </w:rPr>
        <w:t xml:space="preserve">     8. </w:t>
      </w:r>
      <w:r w:rsidRPr="004D767C">
        <w:rPr>
          <w:sz w:val="28"/>
          <w:szCs w:val="28"/>
        </w:rPr>
        <w:t>ИЗЈАВА О НЕЗАВИСНОЈ ПОНУДИ</w:t>
      </w:r>
      <w:bookmarkEnd w:id="44"/>
      <w:bookmarkEnd w:id="45"/>
      <w:bookmarkEnd w:id="46"/>
    </w:p>
    <w:p w:rsidR="00C0290D" w:rsidRPr="00AE1407" w:rsidRDefault="00C0290D" w:rsidP="00AA413D">
      <w:pPr>
        <w:jc w:val="center"/>
        <w:rPr>
          <w:b/>
          <w:bCs/>
          <w:noProof/>
        </w:rPr>
      </w:pPr>
    </w:p>
    <w:p w:rsidR="00C0290D" w:rsidRPr="00AE1407" w:rsidRDefault="00C0290D" w:rsidP="00EA647C">
      <w:pPr>
        <w:jc w:val="both"/>
        <w:rPr>
          <w:noProof/>
        </w:rPr>
      </w:pPr>
    </w:p>
    <w:p w:rsidR="00C0290D" w:rsidRPr="00AE1407" w:rsidRDefault="00C0290D" w:rsidP="00EA647C">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C0290D" w:rsidRPr="00AE1407" w:rsidRDefault="00C0290D" w:rsidP="00A23F31">
      <w:pPr>
        <w:tabs>
          <w:tab w:val="left" w:pos="6028"/>
        </w:tabs>
        <w:autoSpaceDE w:val="0"/>
        <w:ind w:left="360"/>
      </w:pPr>
    </w:p>
    <w:p w:rsidR="00C0290D" w:rsidRPr="00AE1407" w:rsidRDefault="00C0290D" w:rsidP="00A23F31">
      <w:pPr>
        <w:tabs>
          <w:tab w:val="left" w:pos="6028"/>
        </w:tabs>
        <w:autoSpaceDE w:val="0"/>
        <w:ind w:left="360"/>
      </w:pPr>
    </w:p>
    <w:p w:rsidR="00C0290D" w:rsidRPr="00AE1407" w:rsidRDefault="00C0290D" w:rsidP="00A23F31">
      <w:pPr>
        <w:tabs>
          <w:tab w:val="left" w:pos="6028"/>
        </w:tabs>
        <w:autoSpaceDE w:val="0"/>
        <w:ind w:left="360"/>
      </w:pPr>
    </w:p>
    <w:p w:rsidR="00C0290D" w:rsidRPr="00AE1407" w:rsidRDefault="00C0290D" w:rsidP="00A23F31">
      <w:pPr>
        <w:tabs>
          <w:tab w:val="left" w:pos="6028"/>
        </w:tabs>
        <w:autoSpaceDE w:val="0"/>
        <w:ind w:left="360"/>
      </w:pPr>
    </w:p>
    <w:p w:rsidR="00C0290D" w:rsidRPr="00AE1407" w:rsidRDefault="00C0290D" w:rsidP="00EA647C">
      <w:pPr>
        <w:tabs>
          <w:tab w:val="left" w:pos="6028"/>
        </w:tabs>
        <w:autoSpaceDE w:val="0"/>
        <w:ind w:left="360"/>
        <w:jc w:val="center"/>
        <w:rPr>
          <w:b/>
          <w:bCs/>
        </w:rPr>
      </w:pPr>
      <w:r w:rsidRPr="00AE1407">
        <w:rPr>
          <w:b/>
          <w:bCs/>
        </w:rPr>
        <w:t>ИЗЈАВУ</w:t>
      </w:r>
    </w:p>
    <w:p w:rsidR="00C0290D" w:rsidRPr="00AE1407" w:rsidRDefault="00C0290D" w:rsidP="00EA647C">
      <w:pPr>
        <w:tabs>
          <w:tab w:val="left" w:pos="6028"/>
        </w:tabs>
        <w:autoSpaceDE w:val="0"/>
        <w:ind w:left="360"/>
        <w:jc w:val="center"/>
        <w:rPr>
          <w:b/>
          <w:bCs/>
        </w:rPr>
      </w:pPr>
      <w:r w:rsidRPr="00AE1407">
        <w:rPr>
          <w:b/>
          <w:bCs/>
        </w:rPr>
        <w:t>О НЕЗАВИСНОЈ ПОНУДИ</w:t>
      </w:r>
    </w:p>
    <w:p w:rsidR="00C0290D" w:rsidRPr="00AE1407" w:rsidRDefault="00C0290D" w:rsidP="00EA647C">
      <w:pPr>
        <w:tabs>
          <w:tab w:val="left" w:pos="6028"/>
        </w:tabs>
        <w:autoSpaceDE w:val="0"/>
        <w:ind w:left="360"/>
        <w:jc w:val="center"/>
        <w:rPr>
          <w:b/>
          <w:bCs/>
        </w:rPr>
      </w:pPr>
    </w:p>
    <w:p w:rsidR="00C0290D" w:rsidRPr="00AE1407" w:rsidRDefault="00C0290D" w:rsidP="00EA647C">
      <w:pPr>
        <w:tabs>
          <w:tab w:val="left" w:pos="6028"/>
        </w:tabs>
        <w:autoSpaceDE w:val="0"/>
        <w:ind w:left="360"/>
        <w:jc w:val="center"/>
        <w:rPr>
          <w:b/>
          <w:bCs/>
        </w:rPr>
      </w:pPr>
    </w:p>
    <w:p w:rsidR="00C0290D" w:rsidRPr="00AE1407" w:rsidRDefault="00C0290D" w:rsidP="00EA647C">
      <w:pPr>
        <w:tabs>
          <w:tab w:val="left" w:pos="6028"/>
        </w:tabs>
        <w:autoSpaceDE w:val="0"/>
        <w:ind w:left="360"/>
        <w:jc w:val="center"/>
        <w:rPr>
          <w:b/>
          <w:bCs/>
        </w:rPr>
      </w:pPr>
    </w:p>
    <w:p w:rsidR="00C0290D" w:rsidRPr="00AE1407" w:rsidRDefault="00C0290D" w:rsidP="00F733FB">
      <w:pPr>
        <w:ind w:firstLine="720"/>
        <w:jc w:val="both"/>
        <w:rPr>
          <w:noProof/>
        </w:rPr>
      </w:pPr>
      <w:r w:rsidRPr="00AE1407">
        <w:rPr>
          <w:noProof/>
        </w:rPr>
        <w:t xml:space="preserve">Понуђач </w:t>
      </w:r>
      <w:r w:rsidRPr="00AE1407">
        <w:t xml:space="preserve">..................................................................................... </w:t>
      </w:r>
      <w:r w:rsidRPr="00AE1407">
        <w:rPr>
          <w:i/>
          <w:iCs/>
        </w:rPr>
        <w:t>[навести назив понуђача]</w:t>
      </w:r>
      <w:r w:rsidRPr="00AE1407">
        <w:rPr>
          <w:i/>
          <w:iCs/>
          <w:lang w:val="sr-Cyrl-CS"/>
        </w:rPr>
        <w:t xml:space="preserve"> </w:t>
      </w:r>
      <w:r w:rsidRPr="00AE1407">
        <w:t xml:space="preserve">у поступку јавне набавке </w:t>
      </w:r>
      <w:r w:rsidRPr="00443E1C">
        <w:rPr>
          <w:noProof/>
        </w:rPr>
        <w:t>Набавка канцеларијског материјала, за потребе свих ОЈ Клиничког центра Војводине</w:t>
      </w:r>
      <w:r>
        <w:rPr>
          <w:b/>
          <w:bCs/>
          <w:noProof/>
        </w:rPr>
        <w:t>,</w:t>
      </w:r>
      <w:r w:rsidRPr="00AE1407">
        <w:rPr>
          <w:i/>
          <w:iCs/>
          <w:lang w:val="sr-Cyrl-CS"/>
        </w:rPr>
        <w:t xml:space="preserve"> </w:t>
      </w:r>
      <w:r w:rsidRPr="00AE1407">
        <w:rPr>
          <w:lang w:val="sr-Cyrl-CS"/>
        </w:rPr>
        <w:t>б</w:t>
      </w:r>
      <w:r w:rsidRPr="00AE1407">
        <w:t xml:space="preserve">р. </w:t>
      </w:r>
      <w:r>
        <w:t>197-15-О</w:t>
      </w:r>
      <w:r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C0290D" w:rsidRPr="00AE1407" w:rsidRDefault="00C0290D" w:rsidP="00A23F31">
      <w:pPr>
        <w:tabs>
          <w:tab w:val="left" w:pos="6028"/>
        </w:tabs>
        <w:autoSpaceDE w:val="0"/>
        <w:ind w:left="360"/>
      </w:pPr>
    </w:p>
    <w:p w:rsidR="00C0290D" w:rsidRPr="00E564C8" w:rsidRDefault="00C0290D" w:rsidP="00E564C8">
      <w:pPr>
        <w:tabs>
          <w:tab w:val="left" w:pos="6028"/>
        </w:tabs>
        <w:autoSpaceDE w:val="0"/>
      </w:pPr>
    </w:p>
    <w:p w:rsidR="00C0290D" w:rsidRDefault="00C0290D" w:rsidP="00A23F31">
      <w:pPr>
        <w:tabs>
          <w:tab w:val="left" w:pos="6028"/>
        </w:tabs>
        <w:autoSpaceDE w:val="0"/>
        <w:ind w:left="360"/>
      </w:pPr>
    </w:p>
    <w:p w:rsidR="00C0290D" w:rsidRDefault="00C0290D" w:rsidP="00A23F31">
      <w:pPr>
        <w:tabs>
          <w:tab w:val="left" w:pos="6028"/>
        </w:tabs>
        <w:autoSpaceDE w:val="0"/>
        <w:ind w:left="360"/>
      </w:pPr>
    </w:p>
    <w:p w:rsidR="00C0290D" w:rsidRDefault="00C0290D" w:rsidP="00A23F31">
      <w:pPr>
        <w:tabs>
          <w:tab w:val="left" w:pos="6028"/>
        </w:tabs>
        <w:autoSpaceDE w:val="0"/>
        <w:ind w:left="360"/>
      </w:pPr>
    </w:p>
    <w:p w:rsidR="00C0290D" w:rsidRDefault="00C0290D" w:rsidP="00A23F31">
      <w:pPr>
        <w:tabs>
          <w:tab w:val="left" w:pos="6028"/>
        </w:tabs>
        <w:autoSpaceDE w:val="0"/>
        <w:ind w:left="360"/>
      </w:pPr>
    </w:p>
    <w:p w:rsidR="00C0290D" w:rsidRDefault="00C0290D" w:rsidP="00A23F31">
      <w:pPr>
        <w:tabs>
          <w:tab w:val="left" w:pos="6028"/>
        </w:tabs>
        <w:autoSpaceDE w:val="0"/>
        <w:ind w:left="360"/>
      </w:pPr>
    </w:p>
    <w:p w:rsidR="00C0290D" w:rsidRDefault="00C0290D" w:rsidP="00A23F31">
      <w:pPr>
        <w:tabs>
          <w:tab w:val="left" w:pos="6028"/>
        </w:tabs>
        <w:autoSpaceDE w:val="0"/>
        <w:ind w:left="360"/>
      </w:pPr>
    </w:p>
    <w:p w:rsidR="00C0290D" w:rsidRDefault="00C0290D" w:rsidP="00A23F31">
      <w:pPr>
        <w:tabs>
          <w:tab w:val="left" w:pos="6028"/>
        </w:tabs>
        <w:autoSpaceDE w:val="0"/>
        <w:ind w:left="360"/>
      </w:pPr>
    </w:p>
    <w:p w:rsidR="00C0290D" w:rsidRDefault="00C0290D" w:rsidP="00A23F31">
      <w:pPr>
        <w:tabs>
          <w:tab w:val="left" w:pos="6028"/>
        </w:tabs>
        <w:autoSpaceDE w:val="0"/>
        <w:ind w:left="360"/>
      </w:pPr>
    </w:p>
    <w:p w:rsidR="00C0290D" w:rsidRDefault="00C0290D" w:rsidP="00A23F31">
      <w:pPr>
        <w:tabs>
          <w:tab w:val="left" w:pos="6028"/>
        </w:tabs>
        <w:autoSpaceDE w:val="0"/>
        <w:ind w:left="360"/>
      </w:pPr>
    </w:p>
    <w:p w:rsidR="00C0290D" w:rsidRDefault="00C0290D" w:rsidP="00A23F31">
      <w:pPr>
        <w:tabs>
          <w:tab w:val="left" w:pos="6028"/>
        </w:tabs>
        <w:autoSpaceDE w:val="0"/>
        <w:ind w:left="360"/>
      </w:pPr>
    </w:p>
    <w:p w:rsidR="00C0290D" w:rsidRDefault="00C0290D" w:rsidP="00A23F31">
      <w:pPr>
        <w:tabs>
          <w:tab w:val="left" w:pos="6028"/>
        </w:tabs>
        <w:autoSpaceDE w:val="0"/>
        <w:ind w:left="360"/>
      </w:pPr>
    </w:p>
    <w:p w:rsidR="00C0290D" w:rsidRDefault="00C0290D" w:rsidP="00A23F31">
      <w:pPr>
        <w:tabs>
          <w:tab w:val="left" w:pos="6028"/>
        </w:tabs>
        <w:autoSpaceDE w:val="0"/>
        <w:ind w:left="360"/>
      </w:pPr>
    </w:p>
    <w:p w:rsidR="00C0290D" w:rsidRDefault="00C0290D" w:rsidP="00A23F31">
      <w:pPr>
        <w:tabs>
          <w:tab w:val="left" w:pos="6028"/>
        </w:tabs>
        <w:autoSpaceDE w:val="0"/>
        <w:ind w:left="360"/>
      </w:pPr>
    </w:p>
    <w:p w:rsidR="00C0290D" w:rsidRDefault="00C0290D" w:rsidP="00A23F31">
      <w:pPr>
        <w:tabs>
          <w:tab w:val="left" w:pos="6028"/>
        </w:tabs>
        <w:autoSpaceDE w:val="0"/>
        <w:ind w:left="360"/>
      </w:pPr>
    </w:p>
    <w:p w:rsidR="00C0290D" w:rsidRDefault="00C0290D" w:rsidP="00A23F31">
      <w:pPr>
        <w:tabs>
          <w:tab w:val="left" w:pos="6028"/>
        </w:tabs>
        <w:autoSpaceDE w:val="0"/>
        <w:ind w:left="360"/>
      </w:pPr>
    </w:p>
    <w:p w:rsidR="00C0290D" w:rsidRDefault="00C0290D" w:rsidP="00A23F31">
      <w:pPr>
        <w:tabs>
          <w:tab w:val="left" w:pos="6028"/>
        </w:tabs>
        <w:autoSpaceDE w:val="0"/>
        <w:ind w:left="360"/>
      </w:pPr>
    </w:p>
    <w:p w:rsidR="00C0290D" w:rsidRDefault="00C0290D" w:rsidP="00A23F31">
      <w:pPr>
        <w:tabs>
          <w:tab w:val="left" w:pos="6028"/>
        </w:tabs>
        <w:autoSpaceDE w:val="0"/>
        <w:ind w:left="360"/>
      </w:pPr>
    </w:p>
    <w:p w:rsidR="00C0290D" w:rsidRPr="00AE1407" w:rsidRDefault="00C0290D" w:rsidP="00A23F31">
      <w:pPr>
        <w:tabs>
          <w:tab w:val="left" w:pos="6028"/>
        </w:tabs>
        <w:autoSpaceDE w:val="0"/>
        <w:ind w:left="360"/>
      </w:pPr>
    </w:p>
    <w:p w:rsidR="00C0290D" w:rsidRPr="00AE1407" w:rsidRDefault="00C0290D" w:rsidP="00A23F31">
      <w:pPr>
        <w:tabs>
          <w:tab w:val="left" w:pos="6028"/>
        </w:tabs>
        <w:autoSpaceDE w:val="0"/>
        <w:ind w:left="360"/>
      </w:pPr>
    </w:p>
    <w:p w:rsidR="00C0290D" w:rsidRPr="00AE1407" w:rsidRDefault="00C0290D" w:rsidP="00A23F31">
      <w:pPr>
        <w:tabs>
          <w:tab w:val="left" w:pos="6028"/>
        </w:tabs>
        <w:autoSpaceDE w:val="0"/>
        <w:ind w:left="360"/>
      </w:pPr>
    </w:p>
    <w:p w:rsidR="00C0290D" w:rsidRPr="00AE1407" w:rsidRDefault="00C0290D" w:rsidP="00A23F31">
      <w:pPr>
        <w:jc w:val="both"/>
        <w:rPr>
          <w:b/>
          <w:bCs/>
          <w:noProof/>
        </w:rPr>
      </w:pPr>
    </w:p>
    <w:p w:rsidR="00C0290D" w:rsidRPr="00AE1407" w:rsidRDefault="00371AF8" w:rsidP="00A23F31">
      <w:pPr>
        <w:jc w:val="both"/>
        <w:rPr>
          <w:noProof/>
        </w:rPr>
      </w:pPr>
      <w:r w:rsidRPr="00371AF8">
        <w:rPr>
          <w:noProof/>
        </w:rPr>
        <w:lastRenderedPageBreak/>
        <w:pict>
          <v:shapetype id="_x0000_t32" coordsize="21600,21600" o:spt="32" o:oned="t" path="m,l21600,21600e" filled="f">
            <v:path arrowok="t" fillok="f" o:connecttype="none"/>
            <o:lock v:ext="edit" shapetype="t"/>
          </v:shapetype>
          <v:shape id="AutoShape 2" o:spid="_x0000_s1026" type="#_x0000_t32" style="position:absolute;left:0;text-align:left;margin-left:323.6pt;margin-top:12.9pt;width:11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uO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G8QzGFRBVqZ0NDdKTejHPmn53SOmqI6rlMfj1bCA3CxnJm5RwcQaK7IfPmkEMAfw4&#10;q1Nj+wAJU0CnKMn5Jgk/eUThY5bP54sZ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"/>
        </w:pict>
      </w:r>
      <w:r w:rsidRPr="00371AF8">
        <w:rPr>
          <w:noProof/>
        </w:rPr>
        <w:pict>
          <v:shape id="AutoShape 3" o:spid="_x0000_s1029" type="#_x0000_t32" style="position:absolute;left:0;text-align:left;margin-left:-4.9pt;margin-top:12.9pt;width:11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IB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JGM9gXAFRldra0CA9qlfzrOl3h5SuOqJaHoPfTgZys5CRvEsJF2egyG74ohnEEMCP&#10;szo2tg+QMAV0jJKcbpLwo0cUPmb5bDaf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"/>
        </w:pict>
      </w:r>
    </w:p>
    <w:p w:rsidR="00C0290D" w:rsidRPr="00AE1407" w:rsidRDefault="00C0290D"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C0290D" w:rsidRPr="00AE1407" w:rsidRDefault="00C0290D" w:rsidP="00A23F31">
      <w:pPr>
        <w:jc w:val="both"/>
        <w:rPr>
          <w:noProof/>
        </w:rPr>
      </w:pPr>
    </w:p>
    <w:p w:rsidR="00C0290D" w:rsidRPr="00AE1407" w:rsidRDefault="00C0290D"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C0290D" w:rsidRPr="00AE1407" w:rsidRDefault="00C0290D"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C0290D" w:rsidRPr="00AE1407" w:rsidRDefault="00C0290D">
      <w:pPr>
        <w:rPr>
          <w:noProof/>
        </w:rPr>
      </w:pPr>
      <w:r w:rsidRPr="00AE1407">
        <w:rPr>
          <w:noProof/>
        </w:rPr>
        <w:br w:type="page"/>
      </w:r>
    </w:p>
    <w:p w:rsidR="00C0290D" w:rsidRPr="004C1A10" w:rsidRDefault="00C0290D" w:rsidP="00EF466B">
      <w:pPr>
        <w:pStyle w:val="Heading1"/>
        <w:numPr>
          <w:ilvl w:val="0"/>
          <w:numId w:val="12"/>
        </w:numPr>
        <w:jc w:val="center"/>
        <w:rPr>
          <w:sz w:val="28"/>
          <w:szCs w:val="28"/>
        </w:rPr>
      </w:pPr>
      <w:bookmarkStart w:id="47" w:name="_Toc375826011"/>
      <w:bookmarkStart w:id="48" w:name="_Toc389030818"/>
      <w:bookmarkStart w:id="49" w:name="_Toc389030883"/>
      <w:r w:rsidRPr="004C1A10">
        <w:rPr>
          <w:sz w:val="28"/>
          <w:szCs w:val="28"/>
        </w:rPr>
        <w:lastRenderedPageBreak/>
        <w:t>ОБРАЗАЦ ИЗЈАВЕ О ПОШТОВАЊУ ОБАВЕЗА</w:t>
      </w:r>
      <w:bookmarkEnd w:id="47"/>
      <w:bookmarkEnd w:id="48"/>
      <w:bookmarkEnd w:id="49"/>
      <w:r w:rsidRPr="004C1A10">
        <w:rPr>
          <w:sz w:val="28"/>
          <w:szCs w:val="28"/>
        </w:rPr>
        <w:t xml:space="preserve"> </w:t>
      </w:r>
    </w:p>
    <w:p w:rsidR="00C0290D" w:rsidRPr="004C1A10" w:rsidRDefault="00C0290D" w:rsidP="00AA260C">
      <w:pPr>
        <w:jc w:val="center"/>
        <w:rPr>
          <w:b/>
          <w:bCs/>
          <w:sz w:val="28"/>
          <w:szCs w:val="28"/>
          <w:lang w:val="hr-HR"/>
        </w:rPr>
      </w:pPr>
      <w:r w:rsidRPr="004C1A10">
        <w:rPr>
          <w:b/>
          <w:bCs/>
          <w:sz w:val="28"/>
          <w:szCs w:val="28"/>
          <w:lang w:val="hr-HR"/>
        </w:rPr>
        <w:t>ИЗ ЧЛ. 75. СТ. 2. ЗАКОНА О ЈАВНИМ НАБАВКАМА</w:t>
      </w:r>
    </w:p>
    <w:p w:rsidR="00C0290D" w:rsidRPr="004C1A10" w:rsidRDefault="00C0290D" w:rsidP="0072089F">
      <w:pPr>
        <w:tabs>
          <w:tab w:val="left" w:pos="6028"/>
        </w:tabs>
        <w:autoSpaceDE w:val="0"/>
        <w:ind w:left="360"/>
        <w:rPr>
          <w:b/>
          <w:bCs/>
          <w:lang w:val="ru-RU"/>
        </w:rPr>
      </w:pPr>
    </w:p>
    <w:p w:rsidR="00C0290D" w:rsidRPr="004C1A10" w:rsidRDefault="00C0290D" w:rsidP="0072089F">
      <w:pPr>
        <w:tabs>
          <w:tab w:val="left" w:pos="6028"/>
        </w:tabs>
        <w:autoSpaceDE w:val="0"/>
        <w:ind w:left="360"/>
        <w:rPr>
          <w:lang w:val="ru-RU"/>
        </w:rPr>
      </w:pPr>
    </w:p>
    <w:p w:rsidR="00C0290D" w:rsidRPr="004C1A10" w:rsidRDefault="00C0290D" w:rsidP="00EA647C">
      <w:pPr>
        <w:tabs>
          <w:tab w:val="left" w:pos="709"/>
        </w:tabs>
        <w:autoSpaceDE w:val="0"/>
        <w:jc w:val="both"/>
        <w:rPr>
          <w:lang w:val="hr-HR"/>
        </w:rPr>
      </w:pPr>
      <w:r w:rsidRPr="004C1A10">
        <w:rPr>
          <w:lang w:val="hr-HR"/>
        </w:rPr>
        <w:tab/>
        <w:t>У</w:t>
      </w:r>
      <w:r w:rsidRPr="00F66F58">
        <w:rPr>
          <w:lang w:val="hr-HR"/>
        </w:rPr>
        <w:t xml:space="preserve"> </w:t>
      </w:r>
      <w:r w:rsidRPr="004C1A10">
        <w:rPr>
          <w:lang w:val="hr-HR"/>
        </w:rPr>
        <w:t xml:space="preserve"> </w:t>
      </w:r>
      <w:r w:rsidRPr="004C1A10">
        <w:rPr>
          <w:noProof/>
          <w:lang w:val="hr-HR"/>
        </w:rPr>
        <w:t>складу</w:t>
      </w:r>
      <w:r w:rsidRPr="004C1A10">
        <w:rPr>
          <w:lang w:val="hr-HR"/>
        </w:rPr>
        <w:t xml:space="preserve"> са чланом 75. став 2. Закона о јавним набавкама („Сл. гласник РС” бр. 124/12</w:t>
      </w:r>
      <w:r w:rsidRPr="00F66F58">
        <w:rPr>
          <w:lang w:val="hr-HR"/>
        </w:rPr>
        <w:t>, 14/15 и 68/15</w:t>
      </w:r>
      <w:r w:rsidRPr="004C1A10">
        <w:rPr>
          <w:lang w:val="hr-HR"/>
        </w:rPr>
        <w:t>), као заступник понуђача дајем:</w:t>
      </w:r>
    </w:p>
    <w:p w:rsidR="00C0290D" w:rsidRPr="004C1A10" w:rsidRDefault="00C0290D" w:rsidP="0072089F">
      <w:pPr>
        <w:tabs>
          <w:tab w:val="left" w:pos="6028"/>
        </w:tabs>
        <w:autoSpaceDE w:val="0"/>
        <w:ind w:left="360"/>
        <w:rPr>
          <w:lang w:val="hr-HR"/>
        </w:rPr>
      </w:pPr>
    </w:p>
    <w:p w:rsidR="00C0290D" w:rsidRPr="004C1A10" w:rsidRDefault="00C0290D" w:rsidP="0072089F">
      <w:pPr>
        <w:tabs>
          <w:tab w:val="left" w:pos="6028"/>
        </w:tabs>
        <w:autoSpaceDE w:val="0"/>
        <w:ind w:left="360"/>
        <w:rPr>
          <w:lang w:val="hr-HR"/>
        </w:rPr>
      </w:pPr>
    </w:p>
    <w:p w:rsidR="00C0290D" w:rsidRPr="004C1A10" w:rsidRDefault="00C0290D" w:rsidP="0072089F">
      <w:pPr>
        <w:tabs>
          <w:tab w:val="left" w:pos="6028"/>
        </w:tabs>
        <w:autoSpaceDE w:val="0"/>
        <w:ind w:left="360"/>
        <w:rPr>
          <w:lang w:val="hr-HR"/>
        </w:rPr>
      </w:pPr>
    </w:p>
    <w:p w:rsidR="00C0290D" w:rsidRPr="004C1A10" w:rsidRDefault="00C0290D" w:rsidP="0072089F">
      <w:pPr>
        <w:tabs>
          <w:tab w:val="left" w:pos="6028"/>
        </w:tabs>
        <w:autoSpaceDE w:val="0"/>
        <w:ind w:left="360"/>
        <w:rPr>
          <w:lang w:val="hr-HR"/>
        </w:rPr>
      </w:pPr>
    </w:p>
    <w:p w:rsidR="00C0290D" w:rsidRPr="004C1A10" w:rsidRDefault="00C0290D" w:rsidP="0072089F">
      <w:pPr>
        <w:tabs>
          <w:tab w:val="left" w:pos="6028"/>
        </w:tabs>
        <w:autoSpaceDE w:val="0"/>
        <w:ind w:left="360"/>
        <w:rPr>
          <w:lang w:val="hr-HR"/>
        </w:rPr>
      </w:pPr>
    </w:p>
    <w:p w:rsidR="00C0290D" w:rsidRPr="004C1A10" w:rsidRDefault="00C0290D" w:rsidP="0072089F">
      <w:pPr>
        <w:tabs>
          <w:tab w:val="left" w:pos="6028"/>
        </w:tabs>
        <w:autoSpaceDE w:val="0"/>
        <w:ind w:left="360"/>
        <w:rPr>
          <w:lang w:val="hr-HR"/>
        </w:rPr>
      </w:pPr>
    </w:p>
    <w:p w:rsidR="00C0290D" w:rsidRPr="004C1A10" w:rsidRDefault="00C0290D" w:rsidP="0072089F">
      <w:pPr>
        <w:tabs>
          <w:tab w:val="left" w:pos="6028"/>
        </w:tabs>
        <w:autoSpaceDE w:val="0"/>
        <w:ind w:left="360"/>
        <w:rPr>
          <w:lang w:val="hr-HR"/>
        </w:rPr>
      </w:pPr>
    </w:p>
    <w:p w:rsidR="00C0290D" w:rsidRPr="004C1A10" w:rsidRDefault="00C0290D" w:rsidP="0072089F">
      <w:pPr>
        <w:tabs>
          <w:tab w:val="left" w:pos="6028"/>
        </w:tabs>
        <w:autoSpaceDE w:val="0"/>
        <w:ind w:left="360"/>
        <w:rPr>
          <w:lang w:val="hr-HR"/>
        </w:rPr>
      </w:pPr>
    </w:p>
    <w:p w:rsidR="00C0290D" w:rsidRPr="004C1A10" w:rsidRDefault="00C0290D" w:rsidP="0072089F">
      <w:pPr>
        <w:tabs>
          <w:tab w:val="left" w:pos="6028"/>
        </w:tabs>
        <w:autoSpaceDE w:val="0"/>
        <w:ind w:left="360"/>
        <w:rPr>
          <w:lang w:val="hr-HR"/>
        </w:rPr>
      </w:pPr>
    </w:p>
    <w:p w:rsidR="00C0290D" w:rsidRPr="004C1A10" w:rsidRDefault="00C0290D" w:rsidP="0072089F">
      <w:pPr>
        <w:tabs>
          <w:tab w:val="left" w:pos="6028"/>
        </w:tabs>
        <w:autoSpaceDE w:val="0"/>
        <w:ind w:left="360"/>
        <w:rPr>
          <w:lang w:val="hr-HR"/>
        </w:rPr>
      </w:pPr>
    </w:p>
    <w:p w:rsidR="00C0290D" w:rsidRPr="004C1A10" w:rsidRDefault="00C0290D" w:rsidP="0072089F">
      <w:pPr>
        <w:tabs>
          <w:tab w:val="left" w:pos="6028"/>
        </w:tabs>
        <w:autoSpaceDE w:val="0"/>
        <w:ind w:left="360"/>
        <w:jc w:val="center"/>
        <w:rPr>
          <w:b/>
          <w:bCs/>
          <w:lang w:val="hr-HR"/>
        </w:rPr>
      </w:pPr>
      <w:r w:rsidRPr="004C1A10">
        <w:rPr>
          <w:b/>
          <w:bCs/>
          <w:lang w:val="hr-HR"/>
        </w:rPr>
        <w:t>ИЗЈАВУ</w:t>
      </w:r>
    </w:p>
    <w:p w:rsidR="00C0290D" w:rsidRPr="004C1A10" w:rsidRDefault="00C0290D" w:rsidP="0072089F">
      <w:pPr>
        <w:tabs>
          <w:tab w:val="left" w:pos="6028"/>
        </w:tabs>
        <w:autoSpaceDE w:val="0"/>
        <w:ind w:left="360"/>
        <w:jc w:val="center"/>
        <w:rPr>
          <w:lang w:val="hr-HR"/>
        </w:rPr>
      </w:pPr>
    </w:p>
    <w:p w:rsidR="00C0290D" w:rsidRPr="004C1A10" w:rsidRDefault="00C0290D" w:rsidP="0072089F">
      <w:pPr>
        <w:tabs>
          <w:tab w:val="left" w:pos="6028"/>
        </w:tabs>
        <w:autoSpaceDE w:val="0"/>
        <w:ind w:left="360"/>
        <w:jc w:val="center"/>
        <w:rPr>
          <w:lang w:val="hr-HR"/>
        </w:rPr>
      </w:pPr>
    </w:p>
    <w:p w:rsidR="00C0290D" w:rsidRPr="004C1A10" w:rsidRDefault="00C0290D" w:rsidP="0072089F">
      <w:pPr>
        <w:tabs>
          <w:tab w:val="left" w:pos="6028"/>
        </w:tabs>
        <w:autoSpaceDE w:val="0"/>
        <w:ind w:left="360"/>
        <w:jc w:val="center"/>
        <w:rPr>
          <w:lang w:val="hr-HR"/>
        </w:rPr>
      </w:pPr>
    </w:p>
    <w:p w:rsidR="00C0290D" w:rsidRPr="00F66F58" w:rsidRDefault="00C0290D" w:rsidP="007645CC">
      <w:pPr>
        <w:tabs>
          <w:tab w:val="left" w:pos="6028"/>
        </w:tabs>
        <w:autoSpaceDE w:val="0"/>
        <w:ind w:left="360"/>
        <w:jc w:val="both"/>
        <w:rPr>
          <w:lang w:val="hr-HR"/>
        </w:rPr>
      </w:pPr>
      <w:r w:rsidRPr="004C1A10">
        <w:rPr>
          <w:lang w:val="hr-HR"/>
        </w:rPr>
        <w:t xml:space="preserve">Понуђач..................................................................................... </w:t>
      </w:r>
      <w:r w:rsidRPr="004C1A10">
        <w:rPr>
          <w:i/>
          <w:iCs/>
          <w:lang w:val="hr-HR"/>
        </w:rPr>
        <w:t>[навести назив понуђача]</w:t>
      </w:r>
      <w:r w:rsidRPr="004C1A10">
        <w:rPr>
          <w:i/>
          <w:iCs/>
          <w:lang w:val="sr-Cyrl-CS"/>
        </w:rPr>
        <w:t xml:space="preserve"> </w:t>
      </w:r>
      <w:r w:rsidRPr="004C1A10">
        <w:rPr>
          <w:lang w:val="hr-HR"/>
        </w:rPr>
        <w:t xml:space="preserve">у поступку јавне набавке ..................................................................................................... </w:t>
      </w:r>
      <w:r w:rsidRPr="004C1A10">
        <w:rPr>
          <w:i/>
          <w:iCs/>
          <w:lang w:val="hr-HR"/>
        </w:rPr>
        <w:t>[навести предмет јавне набавке]</w:t>
      </w:r>
      <w:r w:rsidRPr="004C1A10">
        <w:rPr>
          <w:i/>
          <w:iCs/>
          <w:lang w:val="sr-Cyrl-CS"/>
        </w:rPr>
        <w:t xml:space="preserve"> </w:t>
      </w:r>
      <w:r w:rsidRPr="004C1A10">
        <w:rPr>
          <w:lang w:val="sr-Cyrl-CS"/>
        </w:rPr>
        <w:t>б</w:t>
      </w:r>
      <w:r w:rsidRPr="004C1A10">
        <w:rPr>
          <w:lang w:val="hr-HR"/>
        </w:rPr>
        <w:t>р. ......................</w:t>
      </w:r>
      <w:r w:rsidRPr="004C1A10">
        <w:rPr>
          <w:i/>
          <w:iCs/>
          <w:lang w:val="hr-HR"/>
        </w:rPr>
        <w:t>[навести редни број јавне набавк</w:t>
      </w:r>
      <w:r w:rsidRPr="004C1A10">
        <w:rPr>
          <w:i/>
          <w:iCs/>
        </w:rPr>
        <w:t>e</w:t>
      </w:r>
      <w:r w:rsidRPr="004C1A10">
        <w:rPr>
          <w:i/>
          <w:iCs/>
          <w:lang w:val="hr-HR"/>
        </w:rPr>
        <w:t>]</w:t>
      </w:r>
      <w:r w:rsidRPr="004C1A10">
        <w:rPr>
          <w:lang w:val="hr-HR"/>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w:t>
      </w:r>
      <w:r w:rsidRPr="00F66F58">
        <w:rPr>
          <w:lang w:val="hr-HR"/>
        </w:rPr>
        <w:t>да нема забрану обављања делатности која је на снази у време подношења понуде.</w:t>
      </w:r>
    </w:p>
    <w:p w:rsidR="00C0290D" w:rsidRPr="00B921A0" w:rsidRDefault="00C0290D" w:rsidP="0072089F">
      <w:pPr>
        <w:tabs>
          <w:tab w:val="left" w:pos="6028"/>
        </w:tabs>
        <w:autoSpaceDE w:val="0"/>
        <w:ind w:left="360"/>
        <w:rPr>
          <w:lang w:val="hr-HR"/>
        </w:rPr>
      </w:pPr>
    </w:p>
    <w:p w:rsidR="00C0290D" w:rsidRPr="00B921A0" w:rsidRDefault="00C0290D" w:rsidP="0072089F">
      <w:pPr>
        <w:tabs>
          <w:tab w:val="left" w:pos="6028"/>
        </w:tabs>
        <w:autoSpaceDE w:val="0"/>
        <w:ind w:left="360"/>
        <w:rPr>
          <w:lang w:val="hr-HR"/>
        </w:rPr>
      </w:pPr>
    </w:p>
    <w:p w:rsidR="00C0290D" w:rsidRPr="00B921A0" w:rsidRDefault="00C0290D" w:rsidP="0072089F">
      <w:pPr>
        <w:tabs>
          <w:tab w:val="left" w:pos="6028"/>
        </w:tabs>
        <w:autoSpaceDE w:val="0"/>
        <w:ind w:left="360"/>
        <w:rPr>
          <w:lang w:val="hr-HR"/>
        </w:rPr>
      </w:pPr>
    </w:p>
    <w:p w:rsidR="00C0290D" w:rsidRPr="00B921A0" w:rsidRDefault="00C0290D" w:rsidP="0072089F">
      <w:pPr>
        <w:tabs>
          <w:tab w:val="left" w:pos="6028"/>
        </w:tabs>
        <w:autoSpaceDE w:val="0"/>
        <w:ind w:left="360"/>
        <w:rPr>
          <w:lang w:val="hr-HR"/>
        </w:rPr>
      </w:pPr>
    </w:p>
    <w:p w:rsidR="00C0290D" w:rsidRPr="00B921A0" w:rsidRDefault="00C0290D" w:rsidP="0072089F">
      <w:pPr>
        <w:tabs>
          <w:tab w:val="left" w:pos="6028"/>
        </w:tabs>
        <w:autoSpaceDE w:val="0"/>
        <w:ind w:left="360"/>
        <w:rPr>
          <w:lang w:val="hr-HR"/>
        </w:rPr>
      </w:pPr>
    </w:p>
    <w:p w:rsidR="00C0290D" w:rsidRPr="00B921A0" w:rsidRDefault="00C0290D" w:rsidP="0072089F">
      <w:pPr>
        <w:tabs>
          <w:tab w:val="left" w:pos="6028"/>
        </w:tabs>
        <w:autoSpaceDE w:val="0"/>
        <w:ind w:left="360"/>
        <w:rPr>
          <w:lang w:val="hr-HR"/>
        </w:rPr>
      </w:pPr>
    </w:p>
    <w:p w:rsidR="00C0290D" w:rsidRPr="00B921A0" w:rsidRDefault="00C0290D" w:rsidP="0072089F">
      <w:pPr>
        <w:tabs>
          <w:tab w:val="left" w:pos="6028"/>
        </w:tabs>
        <w:autoSpaceDE w:val="0"/>
        <w:ind w:left="360"/>
        <w:rPr>
          <w:lang w:val="hr-HR"/>
        </w:rPr>
      </w:pPr>
    </w:p>
    <w:p w:rsidR="00C0290D" w:rsidRPr="00B921A0" w:rsidRDefault="00C0290D" w:rsidP="0072089F">
      <w:pPr>
        <w:tabs>
          <w:tab w:val="left" w:pos="6028"/>
        </w:tabs>
        <w:autoSpaceDE w:val="0"/>
        <w:ind w:left="360"/>
        <w:rPr>
          <w:lang w:val="hr-HR"/>
        </w:rPr>
      </w:pPr>
    </w:p>
    <w:p w:rsidR="00C0290D" w:rsidRPr="00B921A0" w:rsidRDefault="00C0290D" w:rsidP="0072089F">
      <w:pPr>
        <w:tabs>
          <w:tab w:val="left" w:pos="6028"/>
        </w:tabs>
        <w:autoSpaceDE w:val="0"/>
        <w:ind w:left="360"/>
        <w:rPr>
          <w:lang w:val="hr-HR"/>
        </w:rPr>
      </w:pPr>
    </w:p>
    <w:p w:rsidR="00C0290D" w:rsidRPr="00B921A0" w:rsidRDefault="00C0290D" w:rsidP="00A23F31">
      <w:pPr>
        <w:jc w:val="both"/>
        <w:rPr>
          <w:b/>
          <w:bCs/>
          <w:noProof/>
          <w:lang w:val="hr-HR"/>
        </w:rPr>
      </w:pPr>
    </w:p>
    <w:p w:rsidR="00C0290D" w:rsidRPr="00B921A0" w:rsidRDefault="00371AF8" w:rsidP="00A23F31">
      <w:pPr>
        <w:jc w:val="both"/>
        <w:rPr>
          <w:noProof/>
          <w:lang w:val="hr-HR"/>
        </w:rPr>
      </w:pPr>
      <w:r w:rsidRPr="00371AF8">
        <w:rPr>
          <w:noProof/>
        </w:rPr>
        <w:pict>
          <v:shape id="Straight Arrow Connector 3" o:spid="_x0000_s1028" type="#_x0000_t32" style="position:absolute;left:0;text-align:left;margin-left:323.6pt;margin-top:12.9pt;width:115.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RZ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LLQJFklAgAASgQAAA4AAAAAAAAAAAAAAAAALgIAAGRycy9lMm9Eb2Mu&#10;eG1sUEsBAi0AFAAGAAgAAAAhAG++K8vdAAAACQEAAA8AAAAAAAAAAAAAAAAAfwQAAGRycy9kb3du&#10;cmV2LnhtbFBLBQYAAAAABAAEAPMAAACJBQAAAAA=&#10;"/>
        </w:pict>
      </w:r>
      <w:r w:rsidRPr="00371AF8">
        <w:rPr>
          <w:noProof/>
        </w:rPr>
        <w:pict>
          <v:shape id="Straight Arrow Connector 2" o:spid="_x0000_s1027" type="#_x0000_t32" style="position:absolute;left:0;text-align:left;margin-left:-4.9pt;margin-top:12.9pt;width:115.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C0290D" w:rsidRPr="00AE1407" w:rsidRDefault="00C0290D"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C0290D" w:rsidRPr="00AE1407" w:rsidRDefault="00C0290D" w:rsidP="00A23F31">
      <w:pPr>
        <w:jc w:val="both"/>
        <w:rPr>
          <w:noProof/>
        </w:rPr>
      </w:pPr>
    </w:p>
    <w:p w:rsidR="00C0290D" w:rsidRPr="00AE1407" w:rsidRDefault="00C0290D"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C0290D" w:rsidRPr="00AE1407" w:rsidRDefault="00C0290D"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C0290D" w:rsidRPr="00AE1407" w:rsidRDefault="00C0290D">
      <w:r w:rsidRPr="00AE1407">
        <w:br w:type="page"/>
      </w:r>
    </w:p>
    <w:p w:rsidR="00C0290D" w:rsidRPr="00BC6DD7" w:rsidRDefault="00C0290D" w:rsidP="00EF466B">
      <w:pPr>
        <w:pStyle w:val="Heading1"/>
        <w:numPr>
          <w:ilvl w:val="0"/>
          <w:numId w:val="12"/>
        </w:numPr>
        <w:jc w:val="center"/>
        <w:rPr>
          <w:sz w:val="28"/>
          <w:szCs w:val="28"/>
        </w:rPr>
      </w:pPr>
      <w:bookmarkStart w:id="50" w:name="_Toc375826012"/>
      <w:bookmarkStart w:id="51" w:name="_Toc389030819"/>
      <w:bookmarkStart w:id="52" w:name="_Toc389030884"/>
      <w:r w:rsidRPr="00BC6DD7">
        <w:rPr>
          <w:sz w:val="28"/>
          <w:szCs w:val="28"/>
        </w:rPr>
        <w:lastRenderedPageBreak/>
        <w:t>ОБРАЗАЦ СТРУКТУРЕ ПОНУЂЕНЕ ЦЕНЕ</w:t>
      </w:r>
      <w:bookmarkEnd w:id="50"/>
      <w:bookmarkEnd w:id="51"/>
      <w:bookmarkEnd w:id="52"/>
    </w:p>
    <w:p w:rsidR="00C0290D" w:rsidRPr="00AE1407" w:rsidRDefault="00C0290D" w:rsidP="00B819C7">
      <w:pPr>
        <w:jc w:val="center"/>
        <w:rPr>
          <w:b/>
          <w:bCs/>
          <w:noProof/>
        </w:rPr>
      </w:pPr>
      <w:r w:rsidRPr="00AE1407">
        <w:rPr>
          <w:b/>
          <w:bCs/>
          <w:noProof/>
        </w:rPr>
        <w:t>(са упутством о попуњавању)</w:t>
      </w:r>
    </w:p>
    <w:p w:rsidR="00C0290D" w:rsidRPr="00AE1407" w:rsidRDefault="00C0290D" w:rsidP="00B819C7">
      <w:pPr>
        <w:rPr>
          <w:b/>
          <w:bCs/>
          <w:noProof/>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0"/>
        <w:gridCol w:w="1529"/>
        <w:gridCol w:w="1529"/>
        <w:gridCol w:w="1523"/>
        <w:gridCol w:w="1524"/>
        <w:gridCol w:w="1659"/>
      </w:tblGrid>
      <w:tr w:rsidR="00C0290D" w:rsidRPr="00AE1407">
        <w:tc>
          <w:tcPr>
            <w:tcW w:w="1535" w:type="dxa"/>
            <w:vAlign w:val="center"/>
          </w:tcPr>
          <w:p w:rsidR="00C0290D" w:rsidRPr="001E1FF6" w:rsidRDefault="00C0290D" w:rsidP="001E1FF6">
            <w:pPr>
              <w:jc w:val="center"/>
              <w:rPr>
                <w:b/>
                <w:bCs/>
                <w:noProof/>
              </w:rPr>
            </w:pPr>
            <w:r w:rsidRPr="001E1FF6">
              <w:rPr>
                <w:b/>
                <w:bCs/>
                <w:noProof/>
                <w:sz w:val="22"/>
                <w:szCs w:val="22"/>
              </w:rPr>
              <w:t>Редни број</w:t>
            </w:r>
          </w:p>
        </w:tc>
        <w:tc>
          <w:tcPr>
            <w:tcW w:w="1535" w:type="dxa"/>
            <w:vAlign w:val="center"/>
          </w:tcPr>
          <w:p w:rsidR="00C0290D" w:rsidRPr="001E1FF6" w:rsidRDefault="00C0290D" w:rsidP="001E1FF6">
            <w:pPr>
              <w:jc w:val="center"/>
              <w:rPr>
                <w:b/>
                <w:bCs/>
                <w:noProof/>
              </w:rPr>
            </w:pPr>
            <w:r w:rsidRPr="001E1FF6">
              <w:rPr>
                <w:b/>
                <w:bCs/>
                <w:noProof/>
                <w:sz w:val="22"/>
                <w:szCs w:val="22"/>
              </w:rPr>
              <w:t>Јединична цена без ПДВ-а</w:t>
            </w:r>
          </w:p>
        </w:tc>
        <w:tc>
          <w:tcPr>
            <w:tcW w:w="1535" w:type="dxa"/>
            <w:vAlign w:val="center"/>
          </w:tcPr>
          <w:p w:rsidR="00C0290D" w:rsidRPr="001E1FF6" w:rsidRDefault="00C0290D" w:rsidP="001E1FF6">
            <w:pPr>
              <w:jc w:val="center"/>
              <w:rPr>
                <w:b/>
                <w:bCs/>
                <w:noProof/>
              </w:rPr>
            </w:pPr>
            <w:r w:rsidRPr="001E1FF6">
              <w:rPr>
                <w:b/>
                <w:bCs/>
                <w:noProof/>
                <w:sz w:val="22"/>
                <w:szCs w:val="22"/>
              </w:rPr>
              <w:t>Јединична цена са ПДВ-ом</w:t>
            </w:r>
          </w:p>
        </w:tc>
        <w:tc>
          <w:tcPr>
            <w:tcW w:w="1535" w:type="dxa"/>
            <w:vAlign w:val="center"/>
          </w:tcPr>
          <w:p w:rsidR="00C0290D" w:rsidRPr="001E1FF6" w:rsidRDefault="00C0290D" w:rsidP="001E1FF6">
            <w:pPr>
              <w:jc w:val="center"/>
              <w:rPr>
                <w:b/>
                <w:bCs/>
                <w:noProof/>
              </w:rPr>
            </w:pPr>
            <w:r w:rsidRPr="001E1FF6">
              <w:rPr>
                <w:b/>
                <w:bCs/>
                <w:noProof/>
                <w:sz w:val="22"/>
                <w:szCs w:val="22"/>
              </w:rPr>
              <w:t>Укупна цена без ПДВ-а</w:t>
            </w:r>
          </w:p>
        </w:tc>
        <w:tc>
          <w:tcPr>
            <w:tcW w:w="1536" w:type="dxa"/>
            <w:vAlign w:val="center"/>
          </w:tcPr>
          <w:p w:rsidR="00C0290D" w:rsidRPr="001E1FF6" w:rsidRDefault="00C0290D" w:rsidP="001E1FF6">
            <w:pPr>
              <w:jc w:val="center"/>
              <w:rPr>
                <w:b/>
                <w:bCs/>
                <w:noProof/>
              </w:rPr>
            </w:pPr>
            <w:r w:rsidRPr="001E1FF6">
              <w:rPr>
                <w:b/>
                <w:bCs/>
                <w:noProof/>
                <w:sz w:val="22"/>
                <w:szCs w:val="22"/>
              </w:rPr>
              <w:t>Укупна цена са ПДВ-ом</w:t>
            </w:r>
          </w:p>
        </w:tc>
        <w:tc>
          <w:tcPr>
            <w:tcW w:w="1536" w:type="dxa"/>
            <w:vAlign w:val="center"/>
          </w:tcPr>
          <w:p w:rsidR="00C0290D" w:rsidRPr="001E1FF6" w:rsidRDefault="00C0290D" w:rsidP="001E1FF6">
            <w:pPr>
              <w:jc w:val="center"/>
              <w:rPr>
                <w:b/>
                <w:bCs/>
                <w:noProof/>
              </w:rPr>
            </w:pPr>
            <w:r w:rsidRPr="001E1FF6">
              <w:rPr>
                <w:b/>
                <w:bCs/>
                <w:noProof/>
                <w:sz w:val="22"/>
                <w:szCs w:val="22"/>
              </w:rPr>
              <w:t>Процентуално учешће (одређене врсте) трошкова</w:t>
            </w:r>
          </w:p>
        </w:tc>
      </w:tr>
      <w:tr w:rsidR="00C0290D" w:rsidRPr="00AE1407">
        <w:tc>
          <w:tcPr>
            <w:tcW w:w="1535" w:type="dxa"/>
            <w:vAlign w:val="center"/>
          </w:tcPr>
          <w:p w:rsidR="00C0290D" w:rsidRPr="001E1FF6" w:rsidRDefault="00C0290D" w:rsidP="001E1FF6">
            <w:pPr>
              <w:jc w:val="center"/>
              <w:rPr>
                <w:b/>
                <w:bCs/>
                <w:noProof/>
              </w:rPr>
            </w:pPr>
            <w:r w:rsidRPr="001E1FF6">
              <w:rPr>
                <w:b/>
                <w:bCs/>
                <w:noProof/>
                <w:sz w:val="22"/>
                <w:szCs w:val="22"/>
              </w:rPr>
              <w:t>1.</w:t>
            </w:r>
          </w:p>
        </w:tc>
        <w:tc>
          <w:tcPr>
            <w:tcW w:w="1535" w:type="dxa"/>
            <w:vAlign w:val="center"/>
          </w:tcPr>
          <w:p w:rsidR="00C0290D" w:rsidRPr="001E1FF6" w:rsidRDefault="00C0290D" w:rsidP="001E1FF6">
            <w:pPr>
              <w:jc w:val="center"/>
              <w:rPr>
                <w:b/>
                <w:bCs/>
                <w:noProof/>
              </w:rPr>
            </w:pPr>
          </w:p>
        </w:tc>
        <w:tc>
          <w:tcPr>
            <w:tcW w:w="1535" w:type="dxa"/>
            <w:vAlign w:val="center"/>
          </w:tcPr>
          <w:p w:rsidR="00C0290D" w:rsidRPr="001E1FF6" w:rsidRDefault="00C0290D" w:rsidP="001E1FF6">
            <w:pPr>
              <w:jc w:val="center"/>
              <w:rPr>
                <w:b/>
                <w:bCs/>
                <w:noProof/>
              </w:rPr>
            </w:pPr>
          </w:p>
        </w:tc>
        <w:tc>
          <w:tcPr>
            <w:tcW w:w="1535" w:type="dxa"/>
            <w:vAlign w:val="center"/>
          </w:tcPr>
          <w:p w:rsidR="00C0290D" w:rsidRPr="001E1FF6" w:rsidRDefault="00C0290D" w:rsidP="001E1FF6">
            <w:pPr>
              <w:jc w:val="center"/>
              <w:rPr>
                <w:b/>
                <w:bCs/>
                <w:noProof/>
              </w:rPr>
            </w:pPr>
          </w:p>
        </w:tc>
        <w:tc>
          <w:tcPr>
            <w:tcW w:w="1536" w:type="dxa"/>
            <w:vAlign w:val="center"/>
          </w:tcPr>
          <w:p w:rsidR="00C0290D" w:rsidRPr="001E1FF6" w:rsidRDefault="00C0290D" w:rsidP="001E1FF6">
            <w:pPr>
              <w:jc w:val="center"/>
              <w:rPr>
                <w:b/>
                <w:bCs/>
                <w:noProof/>
              </w:rPr>
            </w:pPr>
          </w:p>
        </w:tc>
        <w:tc>
          <w:tcPr>
            <w:tcW w:w="1536" w:type="dxa"/>
            <w:vAlign w:val="center"/>
          </w:tcPr>
          <w:p w:rsidR="00C0290D" w:rsidRPr="001E1FF6" w:rsidRDefault="00C0290D" w:rsidP="001E1FF6">
            <w:pPr>
              <w:jc w:val="center"/>
              <w:rPr>
                <w:b/>
                <w:bCs/>
                <w:noProof/>
              </w:rPr>
            </w:pPr>
          </w:p>
        </w:tc>
      </w:tr>
      <w:tr w:rsidR="00C0290D" w:rsidRPr="00AE1407">
        <w:tc>
          <w:tcPr>
            <w:tcW w:w="1535" w:type="dxa"/>
            <w:vAlign w:val="center"/>
          </w:tcPr>
          <w:p w:rsidR="00C0290D" w:rsidRPr="001E1FF6" w:rsidRDefault="00C0290D" w:rsidP="001E1FF6">
            <w:pPr>
              <w:jc w:val="center"/>
              <w:rPr>
                <w:b/>
                <w:bCs/>
                <w:noProof/>
              </w:rPr>
            </w:pPr>
            <w:r w:rsidRPr="001E1FF6">
              <w:rPr>
                <w:b/>
                <w:bCs/>
                <w:noProof/>
                <w:sz w:val="22"/>
                <w:szCs w:val="22"/>
              </w:rPr>
              <w:t>2.</w:t>
            </w:r>
          </w:p>
        </w:tc>
        <w:tc>
          <w:tcPr>
            <w:tcW w:w="1535" w:type="dxa"/>
            <w:vAlign w:val="center"/>
          </w:tcPr>
          <w:p w:rsidR="00C0290D" w:rsidRPr="001E1FF6" w:rsidRDefault="00C0290D" w:rsidP="001E1FF6">
            <w:pPr>
              <w:jc w:val="center"/>
              <w:rPr>
                <w:b/>
                <w:bCs/>
                <w:noProof/>
              </w:rPr>
            </w:pPr>
          </w:p>
        </w:tc>
        <w:tc>
          <w:tcPr>
            <w:tcW w:w="1535" w:type="dxa"/>
            <w:vAlign w:val="center"/>
          </w:tcPr>
          <w:p w:rsidR="00C0290D" w:rsidRPr="001E1FF6" w:rsidRDefault="00C0290D" w:rsidP="001E1FF6">
            <w:pPr>
              <w:jc w:val="center"/>
              <w:rPr>
                <w:b/>
                <w:bCs/>
                <w:noProof/>
              </w:rPr>
            </w:pPr>
          </w:p>
        </w:tc>
        <w:tc>
          <w:tcPr>
            <w:tcW w:w="1535" w:type="dxa"/>
            <w:vAlign w:val="center"/>
          </w:tcPr>
          <w:p w:rsidR="00C0290D" w:rsidRPr="001E1FF6" w:rsidRDefault="00C0290D" w:rsidP="001E1FF6">
            <w:pPr>
              <w:jc w:val="center"/>
              <w:rPr>
                <w:b/>
                <w:bCs/>
                <w:noProof/>
              </w:rPr>
            </w:pPr>
          </w:p>
        </w:tc>
        <w:tc>
          <w:tcPr>
            <w:tcW w:w="1536" w:type="dxa"/>
            <w:vAlign w:val="center"/>
          </w:tcPr>
          <w:p w:rsidR="00C0290D" w:rsidRPr="001E1FF6" w:rsidRDefault="00C0290D" w:rsidP="001E1FF6">
            <w:pPr>
              <w:jc w:val="center"/>
              <w:rPr>
                <w:b/>
                <w:bCs/>
                <w:noProof/>
              </w:rPr>
            </w:pPr>
          </w:p>
        </w:tc>
        <w:tc>
          <w:tcPr>
            <w:tcW w:w="1536" w:type="dxa"/>
            <w:vAlign w:val="center"/>
          </w:tcPr>
          <w:p w:rsidR="00C0290D" w:rsidRPr="001E1FF6" w:rsidRDefault="00C0290D" w:rsidP="001E1FF6">
            <w:pPr>
              <w:jc w:val="center"/>
              <w:rPr>
                <w:b/>
                <w:bCs/>
                <w:noProof/>
              </w:rPr>
            </w:pPr>
          </w:p>
        </w:tc>
      </w:tr>
      <w:tr w:rsidR="00C0290D" w:rsidRPr="00AE1407">
        <w:tc>
          <w:tcPr>
            <w:tcW w:w="1535" w:type="dxa"/>
            <w:vAlign w:val="center"/>
          </w:tcPr>
          <w:p w:rsidR="00C0290D" w:rsidRPr="001E1FF6" w:rsidRDefault="00C0290D" w:rsidP="001E1FF6">
            <w:pPr>
              <w:jc w:val="center"/>
              <w:rPr>
                <w:b/>
                <w:bCs/>
                <w:noProof/>
              </w:rPr>
            </w:pPr>
            <w:r w:rsidRPr="001E1FF6">
              <w:rPr>
                <w:b/>
                <w:bCs/>
                <w:noProof/>
                <w:sz w:val="22"/>
                <w:szCs w:val="22"/>
              </w:rPr>
              <w:t>3.</w:t>
            </w:r>
          </w:p>
        </w:tc>
        <w:tc>
          <w:tcPr>
            <w:tcW w:w="1535" w:type="dxa"/>
            <w:vAlign w:val="center"/>
          </w:tcPr>
          <w:p w:rsidR="00C0290D" w:rsidRPr="001E1FF6" w:rsidRDefault="00C0290D" w:rsidP="001E1FF6">
            <w:pPr>
              <w:jc w:val="center"/>
              <w:rPr>
                <w:b/>
                <w:bCs/>
                <w:noProof/>
              </w:rPr>
            </w:pPr>
          </w:p>
        </w:tc>
        <w:tc>
          <w:tcPr>
            <w:tcW w:w="1535" w:type="dxa"/>
            <w:vAlign w:val="center"/>
          </w:tcPr>
          <w:p w:rsidR="00C0290D" w:rsidRPr="001E1FF6" w:rsidRDefault="00C0290D" w:rsidP="001E1FF6">
            <w:pPr>
              <w:jc w:val="center"/>
              <w:rPr>
                <w:b/>
                <w:bCs/>
                <w:noProof/>
              </w:rPr>
            </w:pPr>
          </w:p>
        </w:tc>
        <w:tc>
          <w:tcPr>
            <w:tcW w:w="1535" w:type="dxa"/>
            <w:vAlign w:val="center"/>
          </w:tcPr>
          <w:p w:rsidR="00C0290D" w:rsidRPr="001E1FF6" w:rsidRDefault="00C0290D" w:rsidP="001E1FF6">
            <w:pPr>
              <w:jc w:val="center"/>
              <w:rPr>
                <w:b/>
                <w:bCs/>
                <w:noProof/>
              </w:rPr>
            </w:pPr>
          </w:p>
        </w:tc>
        <w:tc>
          <w:tcPr>
            <w:tcW w:w="1536" w:type="dxa"/>
            <w:vAlign w:val="center"/>
          </w:tcPr>
          <w:p w:rsidR="00C0290D" w:rsidRPr="001E1FF6" w:rsidRDefault="00C0290D" w:rsidP="001E1FF6">
            <w:pPr>
              <w:jc w:val="center"/>
              <w:rPr>
                <w:b/>
                <w:bCs/>
                <w:noProof/>
              </w:rPr>
            </w:pPr>
          </w:p>
        </w:tc>
        <w:tc>
          <w:tcPr>
            <w:tcW w:w="1536" w:type="dxa"/>
            <w:vAlign w:val="center"/>
          </w:tcPr>
          <w:p w:rsidR="00C0290D" w:rsidRPr="001E1FF6" w:rsidRDefault="00C0290D" w:rsidP="001E1FF6">
            <w:pPr>
              <w:jc w:val="center"/>
              <w:rPr>
                <w:b/>
                <w:bCs/>
                <w:noProof/>
              </w:rPr>
            </w:pPr>
          </w:p>
        </w:tc>
      </w:tr>
      <w:tr w:rsidR="00C0290D" w:rsidRPr="00AE1407">
        <w:tc>
          <w:tcPr>
            <w:tcW w:w="1535" w:type="dxa"/>
            <w:vAlign w:val="center"/>
          </w:tcPr>
          <w:p w:rsidR="00C0290D" w:rsidRPr="001E1FF6" w:rsidRDefault="00C0290D" w:rsidP="001E1FF6">
            <w:pPr>
              <w:jc w:val="center"/>
              <w:rPr>
                <w:b/>
                <w:bCs/>
                <w:noProof/>
              </w:rPr>
            </w:pPr>
            <w:r w:rsidRPr="001E1FF6">
              <w:rPr>
                <w:b/>
                <w:bCs/>
                <w:noProof/>
                <w:sz w:val="22"/>
                <w:szCs w:val="22"/>
              </w:rPr>
              <w:t>4.</w:t>
            </w:r>
          </w:p>
        </w:tc>
        <w:tc>
          <w:tcPr>
            <w:tcW w:w="1535" w:type="dxa"/>
            <w:vAlign w:val="center"/>
          </w:tcPr>
          <w:p w:rsidR="00C0290D" w:rsidRPr="001E1FF6" w:rsidRDefault="00C0290D" w:rsidP="001E1FF6">
            <w:pPr>
              <w:jc w:val="center"/>
              <w:rPr>
                <w:b/>
                <w:bCs/>
                <w:noProof/>
              </w:rPr>
            </w:pPr>
          </w:p>
        </w:tc>
        <w:tc>
          <w:tcPr>
            <w:tcW w:w="1535" w:type="dxa"/>
            <w:vAlign w:val="center"/>
          </w:tcPr>
          <w:p w:rsidR="00C0290D" w:rsidRPr="001E1FF6" w:rsidRDefault="00C0290D" w:rsidP="001E1FF6">
            <w:pPr>
              <w:jc w:val="center"/>
              <w:rPr>
                <w:b/>
                <w:bCs/>
                <w:noProof/>
              </w:rPr>
            </w:pPr>
          </w:p>
        </w:tc>
        <w:tc>
          <w:tcPr>
            <w:tcW w:w="1535" w:type="dxa"/>
            <w:vAlign w:val="center"/>
          </w:tcPr>
          <w:p w:rsidR="00C0290D" w:rsidRPr="001E1FF6" w:rsidRDefault="00C0290D" w:rsidP="001E1FF6">
            <w:pPr>
              <w:jc w:val="center"/>
              <w:rPr>
                <w:b/>
                <w:bCs/>
                <w:noProof/>
              </w:rPr>
            </w:pPr>
          </w:p>
        </w:tc>
        <w:tc>
          <w:tcPr>
            <w:tcW w:w="1536" w:type="dxa"/>
            <w:vAlign w:val="center"/>
          </w:tcPr>
          <w:p w:rsidR="00C0290D" w:rsidRPr="001E1FF6" w:rsidRDefault="00C0290D" w:rsidP="001E1FF6">
            <w:pPr>
              <w:jc w:val="center"/>
              <w:rPr>
                <w:b/>
                <w:bCs/>
                <w:noProof/>
              </w:rPr>
            </w:pPr>
          </w:p>
        </w:tc>
        <w:tc>
          <w:tcPr>
            <w:tcW w:w="1536" w:type="dxa"/>
            <w:vAlign w:val="center"/>
          </w:tcPr>
          <w:p w:rsidR="00C0290D" w:rsidRPr="001E1FF6" w:rsidRDefault="00C0290D" w:rsidP="001E1FF6">
            <w:pPr>
              <w:jc w:val="center"/>
              <w:rPr>
                <w:b/>
                <w:bCs/>
                <w:noProof/>
              </w:rPr>
            </w:pPr>
          </w:p>
        </w:tc>
      </w:tr>
      <w:tr w:rsidR="00C0290D" w:rsidRPr="00AE1407">
        <w:tc>
          <w:tcPr>
            <w:tcW w:w="1535" w:type="dxa"/>
            <w:vAlign w:val="center"/>
          </w:tcPr>
          <w:p w:rsidR="00C0290D" w:rsidRPr="001E1FF6" w:rsidRDefault="00C0290D" w:rsidP="001E1FF6">
            <w:pPr>
              <w:jc w:val="center"/>
              <w:rPr>
                <w:b/>
                <w:bCs/>
                <w:noProof/>
              </w:rPr>
            </w:pPr>
            <w:r w:rsidRPr="001E1FF6">
              <w:rPr>
                <w:b/>
                <w:bCs/>
                <w:noProof/>
                <w:sz w:val="22"/>
                <w:szCs w:val="22"/>
              </w:rPr>
              <w:t>5.</w:t>
            </w:r>
          </w:p>
        </w:tc>
        <w:tc>
          <w:tcPr>
            <w:tcW w:w="1535" w:type="dxa"/>
            <w:vAlign w:val="center"/>
          </w:tcPr>
          <w:p w:rsidR="00C0290D" w:rsidRPr="001E1FF6" w:rsidRDefault="00C0290D" w:rsidP="001E1FF6">
            <w:pPr>
              <w:jc w:val="center"/>
              <w:rPr>
                <w:b/>
                <w:bCs/>
                <w:noProof/>
              </w:rPr>
            </w:pPr>
          </w:p>
        </w:tc>
        <w:tc>
          <w:tcPr>
            <w:tcW w:w="1535" w:type="dxa"/>
            <w:vAlign w:val="center"/>
          </w:tcPr>
          <w:p w:rsidR="00C0290D" w:rsidRPr="001E1FF6" w:rsidRDefault="00C0290D" w:rsidP="001E1FF6">
            <w:pPr>
              <w:jc w:val="center"/>
              <w:rPr>
                <w:b/>
                <w:bCs/>
                <w:noProof/>
              </w:rPr>
            </w:pPr>
          </w:p>
        </w:tc>
        <w:tc>
          <w:tcPr>
            <w:tcW w:w="1535" w:type="dxa"/>
            <w:vAlign w:val="center"/>
          </w:tcPr>
          <w:p w:rsidR="00C0290D" w:rsidRPr="001E1FF6" w:rsidRDefault="00C0290D" w:rsidP="001E1FF6">
            <w:pPr>
              <w:jc w:val="center"/>
              <w:rPr>
                <w:b/>
                <w:bCs/>
                <w:noProof/>
              </w:rPr>
            </w:pPr>
          </w:p>
        </w:tc>
        <w:tc>
          <w:tcPr>
            <w:tcW w:w="1536" w:type="dxa"/>
            <w:vAlign w:val="center"/>
          </w:tcPr>
          <w:p w:rsidR="00C0290D" w:rsidRPr="001E1FF6" w:rsidRDefault="00C0290D" w:rsidP="001E1FF6">
            <w:pPr>
              <w:jc w:val="center"/>
              <w:rPr>
                <w:b/>
                <w:bCs/>
                <w:noProof/>
              </w:rPr>
            </w:pPr>
          </w:p>
        </w:tc>
        <w:tc>
          <w:tcPr>
            <w:tcW w:w="1536" w:type="dxa"/>
            <w:vAlign w:val="center"/>
          </w:tcPr>
          <w:p w:rsidR="00C0290D" w:rsidRPr="001E1FF6" w:rsidRDefault="00C0290D" w:rsidP="001E1FF6">
            <w:pPr>
              <w:jc w:val="center"/>
              <w:rPr>
                <w:b/>
                <w:bCs/>
                <w:noProof/>
              </w:rPr>
            </w:pPr>
          </w:p>
        </w:tc>
      </w:tr>
      <w:tr w:rsidR="00C0290D" w:rsidRPr="00AE1407">
        <w:tc>
          <w:tcPr>
            <w:tcW w:w="1535" w:type="dxa"/>
            <w:vAlign w:val="center"/>
          </w:tcPr>
          <w:p w:rsidR="00C0290D" w:rsidRPr="001E1FF6" w:rsidRDefault="00C0290D" w:rsidP="001E1FF6">
            <w:pPr>
              <w:jc w:val="center"/>
              <w:rPr>
                <w:b/>
                <w:bCs/>
                <w:noProof/>
              </w:rPr>
            </w:pPr>
            <w:r w:rsidRPr="001E1FF6">
              <w:rPr>
                <w:b/>
                <w:bCs/>
                <w:noProof/>
                <w:sz w:val="22"/>
                <w:szCs w:val="22"/>
              </w:rPr>
              <w:t>6.</w:t>
            </w:r>
          </w:p>
        </w:tc>
        <w:tc>
          <w:tcPr>
            <w:tcW w:w="1535" w:type="dxa"/>
            <w:vAlign w:val="center"/>
          </w:tcPr>
          <w:p w:rsidR="00C0290D" w:rsidRPr="001E1FF6" w:rsidRDefault="00C0290D" w:rsidP="001E1FF6">
            <w:pPr>
              <w:jc w:val="center"/>
              <w:rPr>
                <w:b/>
                <w:bCs/>
                <w:noProof/>
              </w:rPr>
            </w:pPr>
          </w:p>
        </w:tc>
        <w:tc>
          <w:tcPr>
            <w:tcW w:w="1535" w:type="dxa"/>
            <w:vAlign w:val="center"/>
          </w:tcPr>
          <w:p w:rsidR="00C0290D" w:rsidRPr="001E1FF6" w:rsidRDefault="00C0290D" w:rsidP="001E1FF6">
            <w:pPr>
              <w:jc w:val="center"/>
              <w:rPr>
                <w:b/>
                <w:bCs/>
                <w:noProof/>
              </w:rPr>
            </w:pPr>
          </w:p>
        </w:tc>
        <w:tc>
          <w:tcPr>
            <w:tcW w:w="1535" w:type="dxa"/>
            <w:vAlign w:val="center"/>
          </w:tcPr>
          <w:p w:rsidR="00C0290D" w:rsidRPr="001E1FF6" w:rsidRDefault="00C0290D" w:rsidP="001E1FF6">
            <w:pPr>
              <w:jc w:val="center"/>
              <w:rPr>
                <w:b/>
                <w:bCs/>
                <w:noProof/>
              </w:rPr>
            </w:pPr>
          </w:p>
        </w:tc>
        <w:tc>
          <w:tcPr>
            <w:tcW w:w="1536" w:type="dxa"/>
            <w:vAlign w:val="center"/>
          </w:tcPr>
          <w:p w:rsidR="00C0290D" w:rsidRPr="001E1FF6" w:rsidRDefault="00C0290D" w:rsidP="001E1FF6">
            <w:pPr>
              <w:jc w:val="center"/>
              <w:rPr>
                <w:b/>
                <w:bCs/>
                <w:noProof/>
              </w:rPr>
            </w:pPr>
          </w:p>
        </w:tc>
        <w:tc>
          <w:tcPr>
            <w:tcW w:w="1536" w:type="dxa"/>
            <w:vAlign w:val="center"/>
          </w:tcPr>
          <w:p w:rsidR="00C0290D" w:rsidRPr="001E1FF6" w:rsidRDefault="00C0290D" w:rsidP="001E1FF6">
            <w:pPr>
              <w:jc w:val="center"/>
              <w:rPr>
                <w:b/>
                <w:bCs/>
                <w:noProof/>
              </w:rPr>
            </w:pPr>
          </w:p>
        </w:tc>
      </w:tr>
      <w:tr w:rsidR="00C0290D" w:rsidRPr="00AE1407">
        <w:tc>
          <w:tcPr>
            <w:tcW w:w="1535" w:type="dxa"/>
            <w:vAlign w:val="center"/>
          </w:tcPr>
          <w:p w:rsidR="00C0290D" w:rsidRPr="001E1FF6" w:rsidRDefault="00C0290D" w:rsidP="001E1FF6">
            <w:pPr>
              <w:jc w:val="center"/>
              <w:rPr>
                <w:b/>
                <w:bCs/>
                <w:noProof/>
              </w:rPr>
            </w:pPr>
            <w:r w:rsidRPr="001E1FF6">
              <w:rPr>
                <w:b/>
                <w:bCs/>
                <w:noProof/>
                <w:sz w:val="22"/>
                <w:szCs w:val="22"/>
              </w:rPr>
              <w:t>7.</w:t>
            </w:r>
          </w:p>
        </w:tc>
        <w:tc>
          <w:tcPr>
            <w:tcW w:w="1535" w:type="dxa"/>
            <w:vAlign w:val="center"/>
          </w:tcPr>
          <w:p w:rsidR="00C0290D" w:rsidRPr="001E1FF6" w:rsidRDefault="00C0290D" w:rsidP="001E1FF6">
            <w:pPr>
              <w:jc w:val="center"/>
              <w:rPr>
                <w:b/>
                <w:bCs/>
                <w:noProof/>
              </w:rPr>
            </w:pPr>
          </w:p>
        </w:tc>
        <w:tc>
          <w:tcPr>
            <w:tcW w:w="1535" w:type="dxa"/>
            <w:vAlign w:val="center"/>
          </w:tcPr>
          <w:p w:rsidR="00C0290D" w:rsidRPr="001E1FF6" w:rsidRDefault="00C0290D" w:rsidP="001E1FF6">
            <w:pPr>
              <w:jc w:val="center"/>
              <w:rPr>
                <w:b/>
                <w:bCs/>
                <w:noProof/>
              </w:rPr>
            </w:pPr>
          </w:p>
        </w:tc>
        <w:tc>
          <w:tcPr>
            <w:tcW w:w="1535" w:type="dxa"/>
            <w:vAlign w:val="center"/>
          </w:tcPr>
          <w:p w:rsidR="00C0290D" w:rsidRPr="001E1FF6" w:rsidRDefault="00C0290D" w:rsidP="001E1FF6">
            <w:pPr>
              <w:jc w:val="center"/>
              <w:rPr>
                <w:b/>
                <w:bCs/>
                <w:noProof/>
              </w:rPr>
            </w:pPr>
          </w:p>
        </w:tc>
        <w:tc>
          <w:tcPr>
            <w:tcW w:w="1536" w:type="dxa"/>
            <w:vAlign w:val="center"/>
          </w:tcPr>
          <w:p w:rsidR="00C0290D" w:rsidRPr="001E1FF6" w:rsidRDefault="00C0290D" w:rsidP="001E1FF6">
            <w:pPr>
              <w:jc w:val="center"/>
              <w:rPr>
                <w:b/>
                <w:bCs/>
                <w:noProof/>
              </w:rPr>
            </w:pPr>
          </w:p>
        </w:tc>
        <w:tc>
          <w:tcPr>
            <w:tcW w:w="1536" w:type="dxa"/>
            <w:vAlign w:val="center"/>
          </w:tcPr>
          <w:p w:rsidR="00C0290D" w:rsidRPr="001E1FF6" w:rsidRDefault="00C0290D" w:rsidP="001E1FF6">
            <w:pPr>
              <w:jc w:val="center"/>
              <w:rPr>
                <w:b/>
                <w:bCs/>
                <w:noProof/>
              </w:rPr>
            </w:pPr>
          </w:p>
        </w:tc>
      </w:tr>
      <w:tr w:rsidR="00C0290D" w:rsidRPr="00AE1407">
        <w:tc>
          <w:tcPr>
            <w:tcW w:w="1535" w:type="dxa"/>
            <w:vAlign w:val="center"/>
          </w:tcPr>
          <w:p w:rsidR="00C0290D" w:rsidRPr="001E1FF6" w:rsidRDefault="00C0290D" w:rsidP="001E1FF6">
            <w:pPr>
              <w:jc w:val="center"/>
              <w:rPr>
                <w:b/>
                <w:bCs/>
                <w:noProof/>
              </w:rPr>
            </w:pPr>
            <w:r w:rsidRPr="001E1FF6">
              <w:rPr>
                <w:b/>
                <w:bCs/>
                <w:noProof/>
                <w:sz w:val="22"/>
                <w:szCs w:val="22"/>
              </w:rPr>
              <w:t>8.</w:t>
            </w:r>
          </w:p>
        </w:tc>
        <w:tc>
          <w:tcPr>
            <w:tcW w:w="1535" w:type="dxa"/>
            <w:vAlign w:val="center"/>
          </w:tcPr>
          <w:p w:rsidR="00C0290D" w:rsidRPr="001E1FF6" w:rsidRDefault="00C0290D" w:rsidP="001E1FF6">
            <w:pPr>
              <w:jc w:val="center"/>
              <w:rPr>
                <w:b/>
                <w:bCs/>
                <w:noProof/>
              </w:rPr>
            </w:pPr>
          </w:p>
        </w:tc>
        <w:tc>
          <w:tcPr>
            <w:tcW w:w="1535" w:type="dxa"/>
            <w:vAlign w:val="center"/>
          </w:tcPr>
          <w:p w:rsidR="00C0290D" w:rsidRPr="001E1FF6" w:rsidRDefault="00C0290D" w:rsidP="001E1FF6">
            <w:pPr>
              <w:jc w:val="center"/>
              <w:rPr>
                <w:b/>
                <w:bCs/>
                <w:noProof/>
              </w:rPr>
            </w:pPr>
          </w:p>
        </w:tc>
        <w:tc>
          <w:tcPr>
            <w:tcW w:w="1535" w:type="dxa"/>
            <w:vAlign w:val="center"/>
          </w:tcPr>
          <w:p w:rsidR="00C0290D" w:rsidRPr="001E1FF6" w:rsidRDefault="00C0290D" w:rsidP="001E1FF6">
            <w:pPr>
              <w:jc w:val="center"/>
              <w:rPr>
                <w:b/>
                <w:bCs/>
                <w:noProof/>
              </w:rPr>
            </w:pPr>
          </w:p>
        </w:tc>
        <w:tc>
          <w:tcPr>
            <w:tcW w:w="1536" w:type="dxa"/>
            <w:vAlign w:val="center"/>
          </w:tcPr>
          <w:p w:rsidR="00C0290D" w:rsidRPr="001E1FF6" w:rsidRDefault="00C0290D" w:rsidP="001E1FF6">
            <w:pPr>
              <w:jc w:val="center"/>
              <w:rPr>
                <w:b/>
                <w:bCs/>
                <w:noProof/>
              </w:rPr>
            </w:pPr>
          </w:p>
        </w:tc>
        <w:tc>
          <w:tcPr>
            <w:tcW w:w="1536" w:type="dxa"/>
            <w:vAlign w:val="center"/>
          </w:tcPr>
          <w:p w:rsidR="00C0290D" w:rsidRPr="001E1FF6" w:rsidRDefault="00C0290D" w:rsidP="001E1FF6">
            <w:pPr>
              <w:jc w:val="center"/>
              <w:rPr>
                <w:b/>
                <w:bCs/>
                <w:noProof/>
              </w:rPr>
            </w:pPr>
          </w:p>
        </w:tc>
      </w:tr>
      <w:tr w:rsidR="00C0290D" w:rsidRPr="00AE1407">
        <w:tc>
          <w:tcPr>
            <w:tcW w:w="1535" w:type="dxa"/>
            <w:vAlign w:val="center"/>
          </w:tcPr>
          <w:p w:rsidR="00C0290D" w:rsidRPr="001E1FF6" w:rsidRDefault="00C0290D" w:rsidP="001E1FF6">
            <w:pPr>
              <w:jc w:val="center"/>
              <w:rPr>
                <w:b/>
                <w:bCs/>
                <w:noProof/>
              </w:rPr>
            </w:pPr>
            <w:r w:rsidRPr="001E1FF6">
              <w:rPr>
                <w:b/>
                <w:bCs/>
                <w:noProof/>
                <w:sz w:val="22"/>
                <w:szCs w:val="22"/>
              </w:rPr>
              <w:t>9.</w:t>
            </w:r>
          </w:p>
        </w:tc>
        <w:tc>
          <w:tcPr>
            <w:tcW w:w="1535" w:type="dxa"/>
            <w:vAlign w:val="center"/>
          </w:tcPr>
          <w:p w:rsidR="00C0290D" w:rsidRPr="001E1FF6" w:rsidRDefault="00C0290D" w:rsidP="001E1FF6">
            <w:pPr>
              <w:jc w:val="center"/>
              <w:rPr>
                <w:b/>
                <w:bCs/>
                <w:noProof/>
              </w:rPr>
            </w:pPr>
          </w:p>
        </w:tc>
        <w:tc>
          <w:tcPr>
            <w:tcW w:w="1535" w:type="dxa"/>
            <w:vAlign w:val="center"/>
          </w:tcPr>
          <w:p w:rsidR="00C0290D" w:rsidRPr="001E1FF6" w:rsidRDefault="00C0290D" w:rsidP="001E1FF6">
            <w:pPr>
              <w:jc w:val="center"/>
              <w:rPr>
                <w:b/>
                <w:bCs/>
                <w:noProof/>
              </w:rPr>
            </w:pPr>
          </w:p>
        </w:tc>
        <w:tc>
          <w:tcPr>
            <w:tcW w:w="1535" w:type="dxa"/>
            <w:vAlign w:val="center"/>
          </w:tcPr>
          <w:p w:rsidR="00C0290D" w:rsidRPr="001E1FF6" w:rsidRDefault="00C0290D" w:rsidP="001E1FF6">
            <w:pPr>
              <w:jc w:val="center"/>
              <w:rPr>
                <w:b/>
                <w:bCs/>
                <w:noProof/>
              </w:rPr>
            </w:pPr>
          </w:p>
        </w:tc>
        <w:tc>
          <w:tcPr>
            <w:tcW w:w="1536" w:type="dxa"/>
            <w:vAlign w:val="center"/>
          </w:tcPr>
          <w:p w:rsidR="00C0290D" w:rsidRPr="001E1FF6" w:rsidRDefault="00C0290D" w:rsidP="001E1FF6">
            <w:pPr>
              <w:jc w:val="center"/>
              <w:rPr>
                <w:b/>
                <w:bCs/>
                <w:noProof/>
              </w:rPr>
            </w:pPr>
          </w:p>
        </w:tc>
        <w:tc>
          <w:tcPr>
            <w:tcW w:w="1536" w:type="dxa"/>
            <w:vAlign w:val="center"/>
          </w:tcPr>
          <w:p w:rsidR="00C0290D" w:rsidRPr="001E1FF6" w:rsidRDefault="00C0290D" w:rsidP="001E1FF6">
            <w:pPr>
              <w:jc w:val="center"/>
              <w:rPr>
                <w:b/>
                <w:bCs/>
                <w:noProof/>
              </w:rPr>
            </w:pPr>
          </w:p>
        </w:tc>
      </w:tr>
      <w:tr w:rsidR="00C0290D" w:rsidRPr="00AE1407">
        <w:tc>
          <w:tcPr>
            <w:tcW w:w="1535" w:type="dxa"/>
            <w:vAlign w:val="center"/>
          </w:tcPr>
          <w:p w:rsidR="00C0290D" w:rsidRPr="001E1FF6" w:rsidRDefault="00C0290D" w:rsidP="001E1FF6">
            <w:pPr>
              <w:jc w:val="center"/>
              <w:rPr>
                <w:b/>
                <w:bCs/>
                <w:noProof/>
              </w:rPr>
            </w:pPr>
            <w:r w:rsidRPr="001E1FF6">
              <w:rPr>
                <w:b/>
                <w:bCs/>
                <w:noProof/>
                <w:sz w:val="22"/>
                <w:szCs w:val="22"/>
              </w:rPr>
              <w:t>10.</w:t>
            </w:r>
          </w:p>
        </w:tc>
        <w:tc>
          <w:tcPr>
            <w:tcW w:w="1535" w:type="dxa"/>
            <w:vAlign w:val="center"/>
          </w:tcPr>
          <w:p w:rsidR="00C0290D" w:rsidRPr="001E1FF6" w:rsidRDefault="00C0290D" w:rsidP="001E1FF6">
            <w:pPr>
              <w:jc w:val="center"/>
              <w:rPr>
                <w:b/>
                <w:bCs/>
                <w:noProof/>
              </w:rPr>
            </w:pPr>
          </w:p>
        </w:tc>
        <w:tc>
          <w:tcPr>
            <w:tcW w:w="1535" w:type="dxa"/>
            <w:vAlign w:val="center"/>
          </w:tcPr>
          <w:p w:rsidR="00C0290D" w:rsidRPr="001E1FF6" w:rsidRDefault="00C0290D" w:rsidP="001E1FF6">
            <w:pPr>
              <w:jc w:val="center"/>
              <w:rPr>
                <w:b/>
                <w:bCs/>
                <w:noProof/>
              </w:rPr>
            </w:pPr>
          </w:p>
        </w:tc>
        <w:tc>
          <w:tcPr>
            <w:tcW w:w="1535" w:type="dxa"/>
            <w:vAlign w:val="center"/>
          </w:tcPr>
          <w:p w:rsidR="00C0290D" w:rsidRPr="001E1FF6" w:rsidRDefault="00C0290D" w:rsidP="001E1FF6">
            <w:pPr>
              <w:jc w:val="center"/>
              <w:rPr>
                <w:b/>
                <w:bCs/>
                <w:noProof/>
              </w:rPr>
            </w:pPr>
          </w:p>
        </w:tc>
        <w:tc>
          <w:tcPr>
            <w:tcW w:w="1536" w:type="dxa"/>
            <w:vAlign w:val="center"/>
          </w:tcPr>
          <w:p w:rsidR="00C0290D" w:rsidRPr="001E1FF6" w:rsidRDefault="00C0290D" w:rsidP="001E1FF6">
            <w:pPr>
              <w:jc w:val="center"/>
              <w:rPr>
                <w:b/>
                <w:bCs/>
                <w:noProof/>
              </w:rPr>
            </w:pPr>
          </w:p>
        </w:tc>
        <w:tc>
          <w:tcPr>
            <w:tcW w:w="1536" w:type="dxa"/>
            <w:vAlign w:val="center"/>
          </w:tcPr>
          <w:p w:rsidR="00C0290D" w:rsidRPr="001E1FF6" w:rsidRDefault="00C0290D" w:rsidP="001E1FF6">
            <w:pPr>
              <w:jc w:val="center"/>
              <w:rPr>
                <w:b/>
                <w:bCs/>
                <w:noProof/>
              </w:rPr>
            </w:pPr>
          </w:p>
        </w:tc>
      </w:tr>
    </w:tbl>
    <w:p w:rsidR="00C0290D" w:rsidRPr="00AE1407" w:rsidRDefault="00C0290D" w:rsidP="00B819C7">
      <w:pPr>
        <w:jc w:val="center"/>
        <w:rPr>
          <w:b/>
          <w:bCs/>
          <w:noProof/>
        </w:rPr>
      </w:pPr>
    </w:p>
    <w:p w:rsidR="00C0290D" w:rsidRPr="00AE1407" w:rsidRDefault="00C0290D" w:rsidP="00B819C7">
      <w:pPr>
        <w:jc w:val="center"/>
        <w:rPr>
          <w:b/>
          <w:bCs/>
          <w:noProof/>
        </w:rPr>
      </w:pPr>
    </w:p>
    <w:p w:rsidR="00C0290D" w:rsidRPr="00AE1407" w:rsidRDefault="00C0290D" w:rsidP="00B819C7">
      <w:pPr>
        <w:jc w:val="center"/>
        <w:rPr>
          <w:b/>
          <w:bCs/>
          <w:noProof/>
        </w:rPr>
      </w:pPr>
    </w:p>
    <w:p w:rsidR="00C0290D" w:rsidRPr="00AE1407" w:rsidRDefault="00C0290D" w:rsidP="00B819C7">
      <w:pPr>
        <w:jc w:val="both"/>
        <w:rPr>
          <w:noProof/>
          <w:u w:val="single"/>
        </w:rPr>
      </w:pPr>
      <w:r w:rsidRPr="00AE1407">
        <w:rPr>
          <w:noProof/>
          <w:u w:val="single"/>
        </w:rPr>
        <w:t>Напомена:</w:t>
      </w:r>
    </w:p>
    <w:p w:rsidR="00C0290D" w:rsidRPr="00AE1407" w:rsidRDefault="00C0290D" w:rsidP="00EF466B">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C0290D" w:rsidRPr="00AE1407" w:rsidRDefault="00C0290D" w:rsidP="00EF466B">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C0290D" w:rsidRPr="00AE1407" w:rsidRDefault="00C0290D" w:rsidP="001F3061">
      <w:pPr>
        <w:ind w:left="360"/>
        <w:jc w:val="both"/>
        <w:rPr>
          <w:noProof/>
        </w:rPr>
      </w:pPr>
    </w:p>
    <w:tbl>
      <w:tblPr>
        <w:tblpPr w:leftFromText="180" w:rightFromText="180" w:vertAnchor="text" w:horzAnchor="margin" w:tblpY="4834"/>
        <w:tblW w:w="9465" w:type="dxa"/>
        <w:tblLayout w:type="fixed"/>
        <w:tblLook w:val="00A0"/>
      </w:tblPr>
      <w:tblGrid>
        <w:gridCol w:w="3383"/>
        <w:gridCol w:w="3338"/>
        <w:gridCol w:w="2744"/>
      </w:tblGrid>
      <w:tr w:rsidR="00C0290D" w:rsidRPr="00AE1407">
        <w:trPr>
          <w:trHeight w:val="312"/>
        </w:trPr>
        <w:tc>
          <w:tcPr>
            <w:tcW w:w="3383" w:type="dxa"/>
            <w:tcBorders>
              <w:top w:val="nil"/>
              <w:left w:val="nil"/>
              <w:bottom w:val="single" w:sz="4" w:space="0" w:color="auto"/>
              <w:right w:val="nil"/>
            </w:tcBorders>
          </w:tcPr>
          <w:p w:rsidR="00C0290D" w:rsidRPr="001E1FF6" w:rsidRDefault="00C0290D" w:rsidP="001E1FF6">
            <w:pPr>
              <w:rPr>
                <w:noProof/>
                <w:highlight w:val="yellow"/>
              </w:rPr>
            </w:pPr>
          </w:p>
        </w:tc>
        <w:tc>
          <w:tcPr>
            <w:tcW w:w="3338" w:type="dxa"/>
          </w:tcPr>
          <w:p w:rsidR="00C0290D" w:rsidRPr="001E1FF6" w:rsidRDefault="00C0290D" w:rsidP="001E1FF6">
            <w:pPr>
              <w:rPr>
                <w:noProof/>
                <w:highlight w:val="yellow"/>
              </w:rPr>
            </w:pPr>
          </w:p>
        </w:tc>
        <w:tc>
          <w:tcPr>
            <w:tcW w:w="2744" w:type="dxa"/>
            <w:tcBorders>
              <w:top w:val="nil"/>
              <w:left w:val="nil"/>
              <w:bottom w:val="single" w:sz="4" w:space="0" w:color="auto"/>
              <w:right w:val="nil"/>
            </w:tcBorders>
          </w:tcPr>
          <w:p w:rsidR="00C0290D" w:rsidRPr="001E1FF6" w:rsidRDefault="00C0290D" w:rsidP="001E1FF6">
            <w:pPr>
              <w:rPr>
                <w:noProof/>
                <w:highlight w:val="yellow"/>
              </w:rPr>
            </w:pPr>
          </w:p>
        </w:tc>
      </w:tr>
      <w:tr w:rsidR="00C0290D" w:rsidRPr="00AE1407">
        <w:trPr>
          <w:trHeight w:val="293"/>
        </w:trPr>
        <w:tc>
          <w:tcPr>
            <w:tcW w:w="3383" w:type="dxa"/>
            <w:tcBorders>
              <w:top w:val="single" w:sz="4" w:space="0" w:color="auto"/>
              <w:left w:val="nil"/>
              <w:bottom w:val="nil"/>
              <w:right w:val="nil"/>
            </w:tcBorders>
          </w:tcPr>
          <w:p w:rsidR="00C0290D" w:rsidRPr="001E1FF6" w:rsidRDefault="00C0290D" w:rsidP="001E1FF6">
            <w:pPr>
              <w:jc w:val="center"/>
              <w:rPr>
                <w:noProof/>
                <w:highlight w:val="yellow"/>
              </w:rPr>
            </w:pPr>
            <w:r w:rsidRPr="00AE1407">
              <w:rPr>
                <w:noProof/>
              </w:rPr>
              <w:t>НАЗИВ ПОНУЂАЧА</w:t>
            </w:r>
          </w:p>
        </w:tc>
        <w:tc>
          <w:tcPr>
            <w:tcW w:w="3338" w:type="dxa"/>
          </w:tcPr>
          <w:p w:rsidR="00C0290D" w:rsidRPr="00AE1407" w:rsidRDefault="00C0290D" w:rsidP="001E1FF6">
            <w:pPr>
              <w:jc w:val="center"/>
              <w:rPr>
                <w:noProof/>
              </w:rPr>
            </w:pPr>
            <w:r w:rsidRPr="00AE1407">
              <w:rPr>
                <w:noProof/>
              </w:rPr>
              <w:t>М.П.</w:t>
            </w:r>
          </w:p>
        </w:tc>
        <w:tc>
          <w:tcPr>
            <w:tcW w:w="2744" w:type="dxa"/>
            <w:tcBorders>
              <w:top w:val="single" w:sz="4" w:space="0" w:color="auto"/>
              <w:left w:val="nil"/>
              <w:bottom w:val="nil"/>
              <w:right w:val="nil"/>
            </w:tcBorders>
          </w:tcPr>
          <w:p w:rsidR="00C0290D" w:rsidRPr="001E1FF6" w:rsidRDefault="00C0290D" w:rsidP="001E1FF6">
            <w:pPr>
              <w:jc w:val="center"/>
              <w:rPr>
                <w:noProof/>
                <w:highlight w:val="yellow"/>
              </w:rPr>
            </w:pPr>
            <w:r w:rsidRPr="00AE1407">
              <w:rPr>
                <w:noProof/>
              </w:rPr>
              <w:t>ПОТПИС ПОНУЂАЧА</w:t>
            </w:r>
          </w:p>
        </w:tc>
      </w:tr>
    </w:tbl>
    <w:p w:rsidR="00C0290D" w:rsidRPr="00AE1407" w:rsidRDefault="00C0290D" w:rsidP="00B819C7">
      <w:pPr>
        <w:rPr>
          <w:b/>
          <w:bCs/>
          <w:noProof/>
        </w:rPr>
      </w:pPr>
      <w:r w:rsidRPr="00AE1407">
        <w:rPr>
          <w:b/>
          <w:bCs/>
          <w:noProof/>
        </w:rPr>
        <w:br w:type="page"/>
      </w:r>
    </w:p>
    <w:p w:rsidR="00C0290D" w:rsidRPr="00BC6DD7" w:rsidRDefault="00C0290D" w:rsidP="00EF466B">
      <w:pPr>
        <w:pStyle w:val="Heading1"/>
        <w:numPr>
          <w:ilvl w:val="0"/>
          <w:numId w:val="12"/>
        </w:numPr>
        <w:jc w:val="center"/>
        <w:rPr>
          <w:sz w:val="28"/>
          <w:szCs w:val="28"/>
        </w:rPr>
      </w:pPr>
      <w:bookmarkStart w:id="53" w:name="_Toc375826013"/>
      <w:bookmarkStart w:id="54" w:name="_Toc389030820"/>
      <w:bookmarkStart w:id="55" w:name="_Toc389030885"/>
      <w:r w:rsidRPr="00BC6DD7">
        <w:rPr>
          <w:sz w:val="28"/>
          <w:szCs w:val="28"/>
        </w:rPr>
        <w:lastRenderedPageBreak/>
        <w:t>ОБРАЗАЦ ТРОШКОВА ПРИПРЕМЕ ПОНУДЕ</w:t>
      </w:r>
      <w:bookmarkEnd w:id="53"/>
      <w:bookmarkEnd w:id="54"/>
      <w:bookmarkEnd w:id="55"/>
    </w:p>
    <w:p w:rsidR="00C0290D" w:rsidRPr="00B921A0" w:rsidRDefault="00C0290D" w:rsidP="00B819C7">
      <w:pPr>
        <w:spacing w:before="100" w:beforeAutospacing="1" w:line="210" w:lineRule="atLeast"/>
        <w:ind w:left="360"/>
        <w:jc w:val="both"/>
        <w:rPr>
          <w:noProof/>
          <w:lang w:val="hr-HR"/>
        </w:rPr>
      </w:pPr>
      <w:r w:rsidRPr="00B921A0">
        <w:rPr>
          <w:noProof/>
          <w:lang w:val="hr-HR"/>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0290D" w:rsidRPr="00B921A0" w:rsidRDefault="00C0290D" w:rsidP="00B819C7">
      <w:pPr>
        <w:spacing w:before="100" w:beforeAutospacing="1" w:line="210" w:lineRule="atLeast"/>
        <w:ind w:left="360"/>
        <w:jc w:val="both"/>
        <w:rPr>
          <w:b/>
          <w:bCs/>
          <w:noProof/>
          <w:lang w:val="hr-HR"/>
        </w:rPr>
      </w:pPr>
    </w:p>
    <w:tbl>
      <w:tblPr>
        <w:tblpPr w:leftFromText="180" w:rightFromText="180" w:vertAnchor="text" w:horzAnchor="margin" w:tblpY="9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5"/>
        <w:gridCol w:w="1795"/>
        <w:gridCol w:w="1788"/>
        <w:gridCol w:w="1783"/>
        <w:gridCol w:w="1757"/>
      </w:tblGrid>
      <w:tr w:rsidR="00C0290D" w:rsidRPr="0004154F">
        <w:tc>
          <w:tcPr>
            <w:tcW w:w="8928" w:type="dxa"/>
            <w:gridSpan w:val="5"/>
          </w:tcPr>
          <w:p w:rsidR="00C0290D" w:rsidRPr="00B921A0" w:rsidRDefault="00C0290D" w:rsidP="001E1FF6">
            <w:pPr>
              <w:spacing w:before="100" w:beforeAutospacing="1" w:line="210" w:lineRule="atLeast"/>
              <w:jc w:val="center"/>
              <w:rPr>
                <w:b/>
                <w:bCs/>
                <w:noProof/>
                <w:lang w:val="hr-HR"/>
              </w:rPr>
            </w:pPr>
            <w:r w:rsidRPr="00B921A0">
              <w:rPr>
                <w:b/>
                <w:bCs/>
                <w:noProof/>
                <w:lang w:val="hr-HR"/>
              </w:rPr>
              <w:t>Трошкови израде узорка или модела (уколико постоје)</w:t>
            </w:r>
          </w:p>
        </w:tc>
      </w:tr>
      <w:tr w:rsidR="00C0290D" w:rsidRPr="00AE1407">
        <w:tc>
          <w:tcPr>
            <w:tcW w:w="1805" w:type="dxa"/>
          </w:tcPr>
          <w:p w:rsidR="00C0290D" w:rsidRPr="00AE1407" w:rsidRDefault="00C0290D" w:rsidP="001E1FF6">
            <w:pPr>
              <w:spacing w:before="100" w:beforeAutospacing="1" w:line="210" w:lineRule="atLeast"/>
              <w:jc w:val="both"/>
              <w:rPr>
                <w:noProof/>
              </w:rPr>
            </w:pPr>
            <w:r w:rsidRPr="00AE1407">
              <w:rPr>
                <w:noProof/>
              </w:rPr>
              <w:t>Назив трошка</w:t>
            </w:r>
          </w:p>
        </w:tc>
        <w:tc>
          <w:tcPr>
            <w:tcW w:w="1795" w:type="dxa"/>
          </w:tcPr>
          <w:p w:rsidR="00C0290D" w:rsidRPr="001E1FF6" w:rsidRDefault="00C0290D" w:rsidP="001E1FF6">
            <w:pPr>
              <w:spacing w:before="100" w:beforeAutospacing="1" w:line="210" w:lineRule="atLeast"/>
              <w:jc w:val="both"/>
              <w:rPr>
                <w:b/>
                <w:bCs/>
                <w:noProof/>
              </w:rPr>
            </w:pPr>
          </w:p>
        </w:tc>
        <w:tc>
          <w:tcPr>
            <w:tcW w:w="1788" w:type="dxa"/>
          </w:tcPr>
          <w:p w:rsidR="00C0290D" w:rsidRPr="001E1FF6" w:rsidRDefault="00C0290D" w:rsidP="001E1FF6">
            <w:pPr>
              <w:spacing w:before="100" w:beforeAutospacing="1" w:line="210" w:lineRule="atLeast"/>
              <w:jc w:val="both"/>
              <w:rPr>
                <w:b/>
                <w:bCs/>
                <w:noProof/>
              </w:rPr>
            </w:pPr>
          </w:p>
        </w:tc>
        <w:tc>
          <w:tcPr>
            <w:tcW w:w="1783" w:type="dxa"/>
          </w:tcPr>
          <w:p w:rsidR="00C0290D" w:rsidRPr="001E1FF6" w:rsidRDefault="00C0290D" w:rsidP="001E1FF6">
            <w:pPr>
              <w:spacing w:before="100" w:beforeAutospacing="1" w:line="210" w:lineRule="atLeast"/>
              <w:jc w:val="both"/>
              <w:rPr>
                <w:b/>
                <w:bCs/>
                <w:noProof/>
              </w:rPr>
            </w:pPr>
          </w:p>
        </w:tc>
        <w:tc>
          <w:tcPr>
            <w:tcW w:w="1757" w:type="dxa"/>
          </w:tcPr>
          <w:p w:rsidR="00C0290D" w:rsidRPr="001E1FF6" w:rsidRDefault="00C0290D" w:rsidP="001E1FF6">
            <w:pPr>
              <w:spacing w:before="100" w:beforeAutospacing="1" w:line="210" w:lineRule="atLeast"/>
              <w:jc w:val="both"/>
              <w:rPr>
                <w:b/>
                <w:bCs/>
                <w:noProof/>
              </w:rPr>
            </w:pPr>
          </w:p>
        </w:tc>
      </w:tr>
      <w:tr w:rsidR="00C0290D" w:rsidRPr="00AE1407">
        <w:tc>
          <w:tcPr>
            <w:tcW w:w="1805" w:type="dxa"/>
          </w:tcPr>
          <w:p w:rsidR="00C0290D" w:rsidRPr="00AE1407" w:rsidRDefault="00C0290D" w:rsidP="001E1FF6">
            <w:pPr>
              <w:spacing w:before="100" w:beforeAutospacing="1" w:line="210" w:lineRule="atLeast"/>
              <w:rPr>
                <w:noProof/>
              </w:rPr>
            </w:pPr>
            <w:r w:rsidRPr="00AE1407">
              <w:rPr>
                <w:noProof/>
              </w:rPr>
              <w:t>Вредност у динарима</w:t>
            </w:r>
          </w:p>
        </w:tc>
        <w:tc>
          <w:tcPr>
            <w:tcW w:w="1795" w:type="dxa"/>
          </w:tcPr>
          <w:p w:rsidR="00C0290D" w:rsidRPr="001E1FF6" w:rsidRDefault="00C0290D" w:rsidP="001E1FF6">
            <w:pPr>
              <w:spacing w:before="100" w:beforeAutospacing="1" w:line="210" w:lineRule="atLeast"/>
              <w:jc w:val="center"/>
              <w:rPr>
                <w:b/>
                <w:bCs/>
                <w:noProof/>
              </w:rPr>
            </w:pPr>
          </w:p>
        </w:tc>
        <w:tc>
          <w:tcPr>
            <w:tcW w:w="1788" w:type="dxa"/>
          </w:tcPr>
          <w:p w:rsidR="00C0290D" w:rsidRPr="001E1FF6" w:rsidRDefault="00C0290D" w:rsidP="001E1FF6">
            <w:pPr>
              <w:spacing w:before="100" w:beforeAutospacing="1" w:line="210" w:lineRule="atLeast"/>
              <w:jc w:val="center"/>
              <w:rPr>
                <w:b/>
                <w:bCs/>
                <w:noProof/>
              </w:rPr>
            </w:pPr>
          </w:p>
        </w:tc>
        <w:tc>
          <w:tcPr>
            <w:tcW w:w="1783" w:type="dxa"/>
          </w:tcPr>
          <w:p w:rsidR="00C0290D" w:rsidRPr="001E1FF6" w:rsidRDefault="00C0290D" w:rsidP="001E1FF6">
            <w:pPr>
              <w:spacing w:before="100" w:beforeAutospacing="1" w:line="210" w:lineRule="atLeast"/>
              <w:jc w:val="center"/>
              <w:rPr>
                <w:b/>
                <w:bCs/>
                <w:noProof/>
              </w:rPr>
            </w:pPr>
          </w:p>
        </w:tc>
        <w:tc>
          <w:tcPr>
            <w:tcW w:w="1757" w:type="dxa"/>
          </w:tcPr>
          <w:p w:rsidR="00C0290D" w:rsidRPr="001E1FF6" w:rsidRDefault="00C0290D" w:rsidP="001E1FF6">
            <w:pPr>
              <w:spacing w:before="100" w:beforeAutospacing="1" w:line="210" w:lineRule="atLeast"/>
              <w:jc w:val="center"/>
              <w:rPr>
                <w:b/>
                <w:bCs/>
                <w:noProof/>
              </w:rPr>
            </w:pPr>
          </w:p>
        </w:tc>
      </w:tr>
      <w:tr w:rsidR="00C0290D" w:rsidRPr="00AE1407">
        <w:tc>
          <w:tcPr>
            <w:tcW w:w="8928" w:type="dxa"/>
            <w:gridSpan w:val="5"/>
          </w:tcPr>
          <w:p w:rsidR="00C0290D" w:rsidRPr="001E1FF6" w:rsidRDefault="00C0290D" w:rsidP="001E1FF6">
            <w:pPr>
              <w:spacing w:before="100" w:beforeAutospacing="1" w:line="210" w:lineRule="atLeast"/>
              <w:jc w:val="center"/>
              <w:rPr>
                <w:b/>
                <w:bCs/>
                <w:noProof/>
              </w:rPr>
            </w:pPr>
            <w:r w:rsidRPr="001E1FF6">
              <w:rPr>
                <w:b/>
                <w:bCs/>
                <w:noProof/>
              </w:rPr>
              <w:t>Трошкови прибављања средства обезбеђења (уколико постоји)</w:t>
            </w:r>
          </w:p>
        </w:tc>
      </w:tr>
      <w:tr w:rsidR="00C0290D" w:rsidRPr="00AE1407">
        <w:tc>
          <w:tcPr>
            <w:tcW w:w="1805" w:type="dxa"/>
          </w:tcPr>
          <w:p w:rsidR="00C0290D" w:rsidRPr="00AE1407" w:rsidRDefault="00C0290D" w:rsidP="001E1FF6">
            <w:pPr>
              <w:spacing w:before="100" w:beforeAutospacing="1" w:line="210" w:lineRule="atLeast"/>
              <w:jc w:val="both"/>
              <w:rPr>
                <w:noProof/>
              </w:rPr>
            </w:pPr>
            <w:r w:rsidRPr="00AE1407">
              <w:rPr>
                <w:noProof/>
              </w:rPr>
              <w:t>Назив трошка</w:t>
            </w:r>
          </w:p>
        </w:tc>
        <w:tc>
          <w:tcPr>
            <w:tcW w:w="1795" w:type="dxa"/>
          </w:tcPr>
          <w:p w:rsidR="00C0290D" w:rsidRPr="00AE1407" w:rsidRDefault="00C0290D" w:rsidP="001E1FF6">
            <w:pPr>
              <w:spacing w:before="100" w:beforeAutospacing="1" w:line="210" w:lineRule="atLeast"/>
              <w:jc w:val="both"/>
              <w:rPr>
                <w:noProof/>
              </w:rPr>
            </w:pPr>
          </w:p>
        </w:tc>
        <w:tc>
          <w:tcPr>
            <w:tcW w:w="1788" w:type="dxa"/>
          </w:tcPr>
          <w:p w:rsidR="00C0290D" w:rsidRPr="00AE1407" w:rsidRDefault="00C0290D" w:rsidP="001E1FF6">
            <w:pPr>
              <w:spacing w:before="100" w:beforeAutospacing="1" w:line="210" w:lineRule="atLeast"/>
              <w:jc w:val="both"/>
              <w:rPr>
                <w:noProof/>
              </w:rPr>
            </w:pPr>
          </w:p>
        </w:tc>
        <w:tc>
          <w:tcPr>
            <w:tcW w:w="1783" w:type="dxa"/>
          </w:tcPr>
          <w:p w:rsidR="00C0290D" w:rsidRPr="00AE1407" w:rsidRDefault="00C0290D" w:rsidP="001E1FF6">
            <w:pPr>
              <w:spacing w:before="100" w:beforeAutospacing="1" w:line="210" w:lineRule="atLeast"/>
              <w:jc w:val="both"/>
              <w:rPr>
                <w:noProof/>
              </w:rPr>
            </w:pPr>
          </w:p>
        </w:tc>
        <w:tc>
          <w:tcPr>
            <w:tcW w:w="1757" w:type="dxa"/>
          </w:tcPr>
          <w:p w:rsidR="00C0290D" w:rsidRPr="00AE1407" w:rsidRDefault="00C0290D" w:rsidP="001E1FF6">
            <w:pPr>
              <w:spacing w:before="100" w:beforeAutospacing="1" w:line="210" w:lineRule="atLeast"/>
              <w:jc w:val="both"/>
              <w:rPr>
                <w:noProof/>
              </w:rPr>
            </w:pPr>
          </w:p>
        </w:tc>
      </w:tr>
      <w:tr w:rsidR="00C0290D" w:rsidRPr="00AE1407">
        <w:tc>
          <w:tcPr>
            <w:tcW w:w="1805" w:type="dxa"/>
          </w:tcPr>
          <w:p w:rsidR="00C0290D" w:rsidRPr="00AE1407" w:rsidRDefault="00C0290D" w:rsidP="001E1FF6">
            <w:pPr>
              <w:spacing w:before="100" w:beforeAutospacing="1" w:line="210" w:lineRule="atLeast"/>
              <w:rPr>
                <w:noProof/>
              </w:rPr>
            </w:pPr>
            <w:r w:rsidRPr="00AE1407">
              <w:rPr>
                <w:noProof/>
              </w:rPr>
              <w:t>Вредност у динарима</w:t>
            </w:r>
          </w:p>
        </w:tc>
        <w:tc>
          <w:tcPr>
            <w:tcW w:w="1795" w:type="dxa"/>
          </w:tcPr>
          <w:p w:rsidR="00C0290D" w:rsidRPr="00AE1407" w:rsidRDefault="00C0290D" w:rsidP="001E1FF6">
            <w:pPr>
              <w:spacing w:before="100" w:beforeAutospacing="1" w:line="210" w:lineRule="atLeast"/>
              <w:jc w:val="both"/>
              <w:rPr>
                <w:noProof/>
              </w:rPr>
            </w:pPr>
          </w:p>
        </w:tc>
        <w:tc>
          <w:tcPr>
            <w:tcW w:w="1788" w:type="dxa"/>
          </w:tcPr>
          <w:p w:rsidR="00C0290D" w:rsidRPr="00AE1407" w:rsidRDefault="00C0290D" w:rsidP="001E1FF6">
            <w:pPr>
              <w:spacing w:before="100" w:beforeAutospacing="1" w:line="210" w:lineRule="atLeast"/>
              <w:jc w:val="both"/>
              <w:rPr>
                <w:noProof/>
              </w:rPr>
            </w:pPr>
          </w:p>
        </w:tc>
        <w:tc>
          <w:tcPr>
            <w:tcW w:w="1783" w:type="dxa"/>
          </w:tcPr>
          <w:p w:rsidR="00C0290D" w:rsidRPr="00AE1407" w:rsidRDefault="00C0290D" w:rsidP="001E1FF6">
            <w:pPr>
              <w:spacing w:before="100" w:beforeAutospacing="1" w:line="210" w:lineRule="atLeast"/>
              <w:jc w:val="both"/>
              <w:rPr>
                <w:noProof/>
              </w:rPr>
            </w:pPr>
          </w:p>
        </w:tc>
        <w:tc>
          <w:tcPr>
            <w:tcW w:w="1757" w:type="dxa"/>
          </w:tcPr>
          <w:p w:rsidR="00C0290D" w:rsidRPr="00AE1407" w:rsidRDefault="00C0290D" w:rsidP="001E1FF6">
            <w:pPr>
              <w:spacing w:before="100" w:beforeAutospacing="1" w:line="210" w:lineRule="atLeast"/>
              <w:jc w:val="both"/>
              <w:rPr>
                <w:noProof/>
              </w:rPr>
            </w:pPr>
          </w:p>
        </w:tc>
      </w:tr>
    </w:tbl>
    <w:p w:rsidR="00C0290D" w:rsidRPr="00AE1407" w:rsidRDefault="00C0290D" w:rsidP="00B819C7">
      <w:pPr>
        <w:rPr>
          <w:b/>
          <w:bCs/>
          <w:noProof/>
        </w:rPr>
      </w:pPr>
    </w:p>
    <w:tbl>
      <w:tblPr>
        <w:tblpPr w:leftFromText="180" w:rightFromText="180" w:vertAnchor="text" w:horzAnchor="margin" w:tblpY="10453"/>
        <w:tblW w:w="9141" w:type="dxa"/>
        <w:tblLayout w:type="fixed"/>
        <w:tblLook w:val="00A0"/>
      </w:tblPr>
      <w:tblGrid>
        <w:gridCol w:w="3547"/>
        <w:gridCol w:w="2918"/>
        <w:gridCol w:w="2676"/>
      </w:tblGrid>
      <w:tr w:rsidR="00C0290D" w:rsidRPr="00AE1407">
        <w:trPr>
          <w:trHeight w:val="312"/>
        </w:trPr>
        <w:tc>
          <w:tcPr>
            <w:tcW w:w="3547" w:type="dxa"/>
            <w:tcBorders>
              <w:bottom w:val="single" w:sz="4" w:space="0" w:color="auto"/>
            </w:tcBorders>
          </w:tcPr>
          <w:p w:rsidR="00C0290D" w:rsidRPr="001E1FF6" w:rsidRDefault="00C0290D" w:rsidP="001E1FF6">
            <w:pPr>
              <w:rPr>
                <w:noProof/>
                <w:highlight w:val="yellow"/>
              </w:rPr>
            </w:pPr>
          </w:p>
        </w:tc>
        <w:tc>
          <w:tcPr>
            <w:tcW w:w="2918" w:type="dxa"/>
          </w:tcPr>
          <w:p w:rsidR="00C0290D" w:rsidRPr="001E1FF6" w:rsidRDefault="00C0290D" w:rsidP="001E1FF6">
            <w:pPr>
              <w:rPr>
                <w:noProof/>
                <w:highlight w:val="yellow"/>
              </w:rPr>
            </w:pPr>
          </w:p>
        </w:tc>
        <w:tc>
          <w:tcPr>
            <w:tcW w:w="2676" w:type="dxa"/>
            <w:tcBorders>
              <w:bottom w:val="single" w:sz="4" w:space="0" w:color="auto"/>
            </w:tcBorders>
          </w:tcPr>
          <w:p w:rsidR="00C0290D" w:rsidRPr="001E1FF6" w:rsidRDefault="00C0290D" w:rsidP="001E1FF6">
            <w:pPr>
              <w:rPr>
                <w:noProof/>
                <w:highlight w:val="yellow"/>
              </w:rPr>
            </w:pPr>
          </w:p>
        </w:tc>
      </w:tr>
      <w:tr w:rsidR="00C0290D" w:rsidRPr="00AE1407">
        <w:trPr>
          <w:trHeight w:val="293"/>
        </w:trPr>
        <w:tc>
          <w:tcPr>
            <w:tcW w:w="3547" w:type="dxa"/>
            <w:tcBorders>
              <w:top w:val="single" w:sz="4" w:space="0" w:color="auto"/>
            </w:tcBorders>
          </w:tcPr>
          <w:p w:rsidR="00C0290D" w:rsidRPr="001E1FF6" w:rsidRDefault="00C0290D" w:rsidP="001E1FF6">
            <w:pPr>
              <w:jc w:val="center"/>
              <w:rPr>
                <w:noProof/>
                <w:highlight w:val="yellow"/>
              </w:rPr>
            </w:pPr>
            <w:r w:rsidRPr="00AE1407">
              <w:rPr>
                <w:noProof/>
              </w:rPr>
              <w:t>НАЗИВ ПОНУЂАЧА</w:t>
            </w:r>
          </w:p>
        </w:tc>
        <w:tc>
          <w:tcPr>
            <w:tcW w:w="2918" w:type="dxa"/>
          </w:tcPr>
          <w:p w:rsidR="00C0290D" w:rsidRPr="00AE1407" w:rsidRDefault="00C0290D" w:rsidP="001E1FF6">
            <w:pPr>
              <w:jc w:val="center"/>
              <w:rPr>
                <w:noProof/>
              </w:rPr>
            </w:pPr>
            <w:r w:rsidRPr="00AE1407">
              <w:rPr>
                <w:noProof/>
              </w:rPr>
              <w:t>М.П.</w:t>
            </w:r>
          </w:p>
        </w:tc>
        <w:tc>
          <w:tcPr>
            <w:tcW w:w="2676" w:type="dxa"/>
            <w:tcBorders>
              <w:top w:val="single" w:sz="4" w:space="0" w:color="auto"/>
            </w:tcBorders>
          </w:tcPr>
          <w:p w:rsidR="00C0290D" w:rsidRPr="001E1FF6" w:rsidRDefault="00C0290D" w:rsidP="001E1FF6">
            <w:pPr>
              <w:jc w:val="center"/>
              <w:rPr>
                <w:noProof/>
                <w:highlight w:val="yellow"/>
              </w:rPr>
            </w:pPr>
            <w:r w:rsidRPr="00AE1407">
              <w:rPr>
                <w:noProof/>
              </w:rPr>
              <w:t>ПОТПИС ПОНУЂАЧА</w:t>
            </w:r>
          </w:p>
        </w:tc>
      </w:tr>
    </w:tbl>
    <w:p w:rsidR="00C0290D" w:rsidRPr="00AE1407" w:rsidRDefault="00C0290D" w:rsidP="00B819C7">
      <w:pPr>
        <w:tabs>
          <w:tab w:val="left" w:pos="6028"/>
        </w:tabs>
        <w:autoSpaceDE w:val="0"/>
        <w:ind w:left="360"/>
        <w:jc w:val="center"/>
      </w:pPr>
      <w:r w:rsidRPr="00AE1407">
        <w:rPr>
          <w:noProof/>
        </w:rPr>
        <w:br w:type="page"/>
      </w:r>
    </w:p>
    <w:p w:rsidR="00C0290D" w:rsidRPr="00AE1407" w:rsidRDefault="00C0290D" w:rsidP="00EF466B">
      <w:pPr>
        <w:pStyle w:val="Heading2"/>
        <w:numPr>
          <w:ilvl w:val="0"/>
          <w:numId w:val="5"/>
        </w:numPr>
        <w:rPr>
          <w:noProof/>
        </w:rPr>
        <w:sectPr w:rsidR="00C0290D" w:rsidRPr="00AE1407" w:rsidSect="009044E0">
          <w:headerReference w:type="default" r:id="rId13"/>
          <w:footerReference w:type="default" r:id="rId14"/>
          <w:pgSz w:w="11906" w:h="16838"/>
          <w:pgMar w:top="1135" w:right="1418" w:bottom="1418" w:left="1418" w:header="709" w:footer="709" w:gutter="0"/>
          <w:cols w:space="708"/>
          <w:docGrid w:linePitch="360"/>
        </w:sectPr>
      </w:pPr>
    </w:p>
    <w:p w:rsidR="00C0290D" w:rsidRPr="00BC6DD7" w:rsidRDefault="00C0290D" w:rsidP="00EF466B">
      <w:pPr>
        <w:pStyle w:val="Heading1"/>
        <w:numPr>
          <w:ilvl w:val="0"/>
          <w:numId w:val="12"/>
        </w:numPr>
        <w:jc w:val="center"/>
        <w:rPr>
          <w:sz w:val="28"/>
          <w:szCs w:val="28"/>
        </w:rPr>
      </w:pPr>
      <w:bookmarkStart w:id="56" w:name="_Toc375826014"/>
      <w:bookmarkStart w:id="57" w:name="_Toc389030821"/>
      <w:bookmarkStart w:id="58" w:name="_Toc389030886"/>
      <w:r w:rsidRPr="00BC6DD7">
        <w:rPr>
          <w:sz w:val="28"/>
          <w:szCs w:val="28"/>
        </w:rPr>
        <w:lastRenderedPageBreak/>
        <w:t>ОБРАЗАЦ ПОНУДЕ</w:t>
      </w:r>
      <w:bookmarkEnd w:id="56"/>
      <w:bookmarkEnd w:id="57"/>
      <w:bookmarkEnd w:id="58"/>
    </w:p>
    <w:p w:rsidR="00C0290D" w:rsidRPr="00AE1407" w:rsidRDefault="00C0290D" w:rsidP="002D5B2C">
      <w:pPr>
        <w:pStyle w:val="BodyText"/>
        <w:rPr>
          <w:b/>
          <w:bCs/>
          <w:noProof/>
        </w:rPr>
      </w:pPr>
    </w:p>
    <w:tbl>
      <w:tblPr>
        <w:tblW w:w="15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426"/>
        <w:gridCol w:w="2976"/>
        <w:gridCol w:w="2977"/>
        <w:gridCol w:w="531"/>
        <w:gridCol w:w="3155"/>
      </w:tblGrid>
      <w:tr w:rsidR="00C0290D" w:rsidRPr="00AE1407">
        <w:trPr>
          <w:trHeight w:val="856"/>
        </w:trPr>
        <w:tc>
          <w:tcPr>
            <w:tcW w:w="5245" w:type="dxa"/>
            <w:vAlign w:val="center"/>
          </w:tcPr>
          <w:p w:rsidR="00C0290D" w:rsidRPr="00F01974" w:rsidRDefault="00C0290D" w:rsidP="001E1FF6">
            <w:pPr>
              <w:jc w:val="right"/>
              <w:rPr>
                <w:noProof/>
              </w:rPr>
            </w:pPr>
            <w:r w:rsidRPr="00F01974">
              <w:rPr>
                <w:noProof/>
              </w:rPr>
              <w:t>Предмет јавне набавке</w:t>
            </w:r>
          </w:p>
        </w:tc>
        <w:tc>
          <w:tcPr>
            <w:tcW w:w="10065" w:type="dxa"/>
            <w:gridSpan w:val="5"/>
            <w:tcBorders>
              <w:top w:val="inset" w:sz="6" w:space="0" w:color="auto"/>
              <w:right w:val="inset" w:sz="6" w:space="0" w:color="auto"/>
            </w:tcBorders>
          </w:tcPr>
          <w:p w:rsidR="00C0290D" w:rsidRPr="001E1FF6" w:rsidRDefault="00C0290D" w:rsidP="00F01974">
            <w:pPr>
              <w:rPr>
                <w:b/>
                <w:bCs/>
                <w:noProof/>
              </w:rPr>
            </w:pPr>
            <w:r w:rsidRPr="001E1FF6">
              <w:rPr>
                <w:noProof/>
              </w:rPr>
              <w:t>ЈН бр. 197-15-О</w:t>
            </w:r>
            <w:r w:rsidRPr="00227307">
              <w:rPr>
                <w:noProof/>
              </w:rPr>
              <w:t xml:space="preserve">– </w:t>
            </w:r>
            <w:r w:rsidRPr="001E1FF6">
              <w:rPr>
                <w:noProof/>
              </w:rPr>
              <w:t>набавка канцеларијског материјала, за потребе свих ОЈ Клиничког центра Војводине.</w:t>
            </w:r>
          </w:p>
        </w:tc>
      </w:tr>
      <w:tr w:rsidR="00C0290D" w:rsidRPr="00AE1407">
        <w:tc>
          <w:tcPr>
            <w:tcW w:w="5245" w:type="dxa"/>
          </w:tcPr>
          <w:p w:rsidR="00C0290D" w:rsidRPr="00F01974" w:rsidRDefault="00C0290D" w:rsidP="001E1FF6">
            <w:pPr>
              <w:jc w:val="right"/>
              <w:rPr>
                <w:noProof/>
              </w:rPr>
            </w:pPr>
            <w:r w:rsidRPr="00F01974">
              <w:rPr>
                <w:noProof/>
              </w:rPr>
              <w:t>Број понуде</w:t>
            </w:r>
          </w:p>
        </w:tc>
        <w:tc>
          <w:tcPr>
            <w:tcW w:w="3402" w:type="dxa"/>
            <w:gridSpan w:val="2"/>
            <w:tcBorders>
              <w:top w:val="inset" w:sz="6" w:space="0" w:color="auto"/>
            </w:tcBorders>
          </w:tcPr>
          <w:p w:rsidR="00C0290D" w:rsidRPr="00AE1407" w:rsidRDefault="00C0290D" w:rsidP="001E1FF6">
            <w:pPr>
              <w:jc w:val="right"/>
              <w:rPr>
                <w:noProof/>
              </w:rPr>
            </w:pPr>
          </w:p>
        </w:tc>
        <w:tc>
          <w:tcPr>
            <w:tcW w:w="2977" w:type="dxa"/>
            <w:tcBorders>
              <w:top w:val="inset" w:sz="6" w:space="0" w:color="auto"/>
            </w:tcBorders>
          </w:tcPr>
          <w:p w:rsidR="00C0290D" w:rsidRPr="00AE1407" w:rsidRDefault="00C0290D" w:rsidP="001E1FF6">
            <w:pPr>
              <w:jc w:val="right"/>
              <w:rPr>
                <w:noProof/>
              </w:rPr>
            </w:pPr>
            <w:r w:rsidRPr="00AE1407">
              <w:rPr>
                <w:noProof/>
              </w:rPr>
              <w:t>Датум понуде</w:t>
            </w:r>
          </w:p>
        </w:tc>
        <w:tc>
          <w:tcPr>
            <w:tcW w:w="3686" w:type="dxa"/>
            <w:gridSpan w:val="2"/>
            <w:tcBorders>
              <w:top w:val="inset" w:sz="6" w:space="0" w:color="auto"/>
            </w:tcBorders>
          </w:tcPr>
          <w:p w:rsidR="00C0290D" w:rsidRPr="001E1FF6" w:rsidRDefault="00C0290D" w:rsidP="001E1FF6">
            <w:pPr>
              <w:jc w:val="right"/>
              <w:rPr>
                <w:b/>
                <w:bCs/>
                <w:noProof/>
              </w:rPr>
            </w:pPr>
          </w:p>
        </w:tc>
      </w:tr>
      <w:tr w:rsidR="00C0290D" w:rsidRPr="00AE1407">
        <w:tc>
          <w:tcPr>
            <w:tcW w:w="15310" w:type="dxa"/>
            <w:gridSpan w:val="6"/>
          </w:tcPr>
          <w:p w:rsidR="00C0290D" w:rsidRPr="001E1FF6" w:rsidRDefault="00C0290D" w:rsidP="001E1FF6">
            <w:pPr>
              <w:jc w:val="center"/>
              <w:rPr>
                <w:b/>
                <w:bCs/>
                <w:noProof/>
              </w:rPr>
            </w:pPr>
            <w:r w:rsidRPr="001E1FF6">
              <w:rPr>
                <w:b/>
                <w:bCs/>
                <w:noProof/>
              </w:rPr>
              <w:br w:type="page"/>
              <w:t>Општи подаци о понуђачу</w:t>
            </w:r>
          </w:p>
        </w:tc>
      </w:tr>
      <w:tr w:rsidR="00C0290D" w:rsidRPr="00AE1407">
        <w:tc>
          <w:tcPr>
            <w:tcW w:w="5245" w:type="dxa"/>
          </w:tcPr>
          <w:p w:rsidR="00C0290D" w:rsidRPr="001E1FF6" w:rsidRDefault="00C0290D" w:rsidP="005E2923">
            <w:pPr>
              <w:rPr>
                <w:b/>
                <w:bCs/>
                <w:noProof/>
              </w:rPr>
            </w:pPr>
            <w:r w:rsidRPr="00F01974">
              <w:rPr>
                <w:noProof/>
              </w:rPr>
              <w:t>Пословно име или скраћени назив из одговарајућег регистра</w:t>
            </w:r>
          </w:p>
        </w:tc>
        <w:tc>
          <w:tcPr>
            <w:tcW w:w="10065" w:type="dxa"/>
            <w:gridSpan w:val="5"/>
          </w:tcPr>
          <w:p w:rsidR="00C0290D" w:rsidRPr="001E1FF6" w:rsidRDefault="00C0290D" w:rsidP="005E2923">
            <w:pPr>
              <w:rPr>
                <w:b/>
                <w:bCs/>
                <w:noProof/>
              </w:rPr>
            </w:pPr>
          </w:p>
        </w:tc>
      </w:tr>
      <w:tr w:rsidR="00C0290D" w:rsidRPr="00AE1407">
        <w:tc>
          <w:tcPr>
            <w:tcW w:w="5245" w:type="dxa"/>
          </w:tcPr>
          <w:p w:rsidR="00C0290D" w:rsidRPr="001E1FF6" w:rsidRDefault="00C0290D" w:rsidP="005E2923">
            <w:pPr>
              <w:rPr>
                <w:b/>
                <w:bCs/>
                <w:noProof/>
              </w:rPr>
            </w:pPr>
            <w:r w:rsidRPr="00F01974">
              <w:rPr>
                <w:noProof/>
              </w:rPr>
              <w:t>Адреса седишта</w:t>
            </w:r>
          </w:p>
        </w:tc>
        <w:tc>
          <w:tcPr>
            <w:tcW w:w="10065" w:type="dxa"/>
            <w:gridSpan w:val="5"/>
          </w:tcPr>
          <w:p w:rsidR="00C0290D" w:rsidRPr="001E1FF6" w:rsidRDefault="00C0290D" w:rsidP="005E2923">
            <w:pPr>
              <w:rPr>
                <w:b/>
                <w:bCs/>
                <w:noProof/>
              </w:rPr>
            </w:pPr>
          </w:p>
        </w:tc>
      </w:tr>
      <w:tr w:rsidR="00C0290D" w:rsidRPr="00AE1407">
        <w:tc>
          <w:tcPr>
            <w:tcW w:w="5245" w:type="dxa"/>
          </w:tcPr>
          <w:p w:rsidR="00C0290D" w:rsidRPr="00F01974" w:rsidRDefault="00C0290D" w:rsidP="005E2923">
            <w:pPr>
              <w:rPr>
                <w:noProof/>
              </w:rPr>
            </w:pPr>
            <w:r w:rsidRPr="00F01974">
              <w:rPr>
                <w:noProof/>
              </w:rPr>
              <w:t>Име особе за контакт</w:t>
            </w:r>
          </w:p>
        </w:tc>
        <w:tc>
          <w:tcPr>
            <w:tcW w:w="3402" w:type="dxa"/>
            <w:gridSpan w:val="2"/>
          </w:tcPr>
          <w:p w:rsidR="00C0290D" w:rsidRPr="001E1FF6" w:rsidRDefault="00C0290D" w:rsidP="005E2923">
            <w:pPr>
              <w:rPr>
                <w:b/>
                <w:bCs/>
                <w:noProof/>
              </w:rPr>
            </w:pPr>
          </w:p>
        </w:tc>
        <w:tc>
          <w:tcPr>
            <w:tcW w:w="3508" w:type="dxa"/>
            <w:gridSpan w:val="2"/>
          </w:tcPr>
          <w:p w:rsidR="00C0290D" w:rsidRPr="001E1FF6" w:rsidRDefault="00C0290D" w:rsidP="001E1FF6">
            <w:pPr>
              <w:jc w:val="right"/>
              <w:rPr>
                <w:b/>
                <w:bCs/>
                <w:noProof/>
              </w:rPr>
            </w:pPr>
            <w:r w:rsidRPr="00AE1407">
              <w:rPr>
                <w:noProof/>
              </w:rPr>
              <w:t xml:space="preserve">Матични број </w:t>
            </w:r>
          </w:p>
        </w:tc>
        <w:tc>
          <w:tcPr>
            <w:tcW w:w="3155" w:type="dxa"/>
          </w:tcPr>
          <w:p w:rsidR="00C0290D" w:rsidRPr="001E1FF6" w:rsidRDefault="00C0290D" w:rsidP="001E1FF6">
            <w:pPr>
              <w:jc w:val="right"/>
              <w:rPr>
                <w:b/>
                <w:bCs/>
                <w:noProof/>
              </w:rPr>
            </w:pPr>
          </w:p>
        </w:tc>
      </w:tr>
      <w:tr w:rsidR="00C0290D" w:rsidRPr="00AE1407">
        <w:tc>
          <w:tcPr>
            <w:tcW w:w="5245" w:type="dxa"/>
          </w:tcPr>
          <w:p w:rsidR="00C0290D" w:rsidRPr="001E1FF6" w:rsidRDefault="00C0290D" w:rsidP="005E2923">
            <w:pPr>
              <w:rPr>
                <w:b/>
                <w:bCs/>
                <w:noProof/>
              </w:rPr>
            </w:pPr>
            <w:r w:rsidRPr="00F01974">
              <w:rPr>
                <w:noProof/>
              </w:rPr>
              <w:t>Телефон/факс</w:t>
            </w:r>
          </w:p>
        </w:tc>
        <w:tc>
          <w:tcPr>
            <w:tcW w:w="3402" w:type="dxa"/>
            <w:gridSpan w:val="2"/>
          </w:tcPr>
          <w:p w:rsidR="00C0290D" w:rsidRPr="001E1FF6" w:rsidRDefault="00C0290D" w:rsidP="005E2923">
            <w:pPr>
              <w:rPr>
                <w:b/>
                <w:bCs/>
                <w:noProof/>
              </w:rPr>
            </w:pPr>
          </w:p>
        </w:tc>
        <w:tc>
          <w:tcPr>
            <w:tcW w:w="3508" w:type="dxa"/>
            <w:gridSpan w:val="2"/>
          </w:tcPr>
          <w:p w:rsidR="00C0290D" w:rsidRPr="001E1FF6" w:rsidRDefault="00C0290D" w:rsidP="001E1FF6">
            <w:pPr>
              <w:jc w:val="right"/>
              <w:rPr>
                <w:b/>
                <w:bCs/>
                <w:noProof/>
              </w:rPr>
            </w:pPr>
            <w:r w:rsidRPr="00AE1407">
              <w:rPr>
                <w:noProof/>
              </w:rPr>
              <w:t>Порески идентификациони број</w:t>
            </w:r>
          </w:p>
        </w:tc>
        <w:tc>
          <w:tcPr>
            <w:tcW w:w="3155" w:type="dxa"/>
          </w:tcPr>
          <w:p w:rsidR="00C0290D" w:rsidRPr="001E1FF6" w:rsidRDefault="00C0290D" w:rsidP="001E1FF6">
            <w:pPr>
              <w:jc w:val="right"/>
              <w:rPr>
                <w:b/>
                <w:bCs/>
                <w:noProof/>
              </w:rPr>
            </w:pPr>
          </w:p>
        </w:tc>
      </w:tr>
      <w:tr w:rsidR="00C0290D" w:rsidRPr="00AE1407">
        <w:tc>
          <w:tcPr>
            <w:tcW w:w="5245" w:type="dxa"/>
          </w:tcPr>
          <w:p w:rsidR="00C0290D" w:rsidRPr="001E1FF6" w:rsidRDefault="00C0290D" w:rsidP="005E2923">
            <w:pPr>
              <w:rPr>
                <w:b/>
                <w:bCs/>
                <w:noProof/>
              </w:rPr>
            </w:pPr>
            <w:r w:rsidRPr="00F01974">
              <w:rPr>
                <w:noProof/>
              </w:rPr>
              <w:t>Е-маил</w:t>
            </w:r>
          </w:p>
        </w:tc>
        <w:tc>
          <w:tcPr>
            <w:tcW w:w="3402" w:type="dxa"/>
            <w:gridSpan w:val="2"/>
          </w:tcPr>
          <w:p w:rsidR="00C0290D" w:rsidRPr="001E1FF6" w:rsidRDefault="00C0290D" w:rsidP="005E2923">
            <w:pPr>
              <w:rPr>
                <w:b/>
                <w:bCs/>
                <w:noProof/>
              </w:rPr>
            </w:pPr>
          </w:p>
        </w:tc>
        <w:tc>
          <w:tcPr>
            <w:tcW w:w="3508" w:type="dxa"/>
            <w:gridSpan w:val="2"/>
          </w:tcPr>
          <w:p w:rsidR="00C0290D" w:rsidRPr="00AE1407" w:rsidRDefault="00C0290D" w:rsidP="001E1FF6">
            <w:pPr>
              <w:jc w:val="right"/>
              <w:rPr>
                <w:noProof/>
              </w:rPr>
            </w:pPr>
            <w:r w:rsidRPr="00AE1407">
              <w:rPr>
                <w:noProof/>
              </w:rPr>
              <w:t>Регистарски број</w:t>
            </w:r>
          </w:p>
        </w:tc>
        <w:tc>
          <w:tcPr>
            <w:tcW w:w="3155" w:type="dxa"/>
          </w:tcPr>
          <w:p w:rsidR="00C0290D" w:rsidRPr="001E1FF6" w:rsidRDefault="00C0290D" w:rsidP="001E1FF6">
            <w:pPr>
              <w:jc w:val="right"/>
              <w:rPr>
                <w:b/>
                <w:bCs/>
                <w:noProof/>
              </w:rPr>
            </w:pPr>
          </w:p>
        </w:tc>
      </w:tr>
      <w:tr w:rsidR="00C0290D" w:rsidRPr="00AE1407">
        <w:tc>
          <w:tcPr>
            <w:tcW w:w="5245" w:type="dxa"/>
          </w:tcPr>
          <w:p w:rsidR="00C0290D" w:rsidRPr="00F01974" w:rsidRDefault="00C0290D" w:rsidP="005E2923">
            <w:pPr>
              <w:rPr>
                <w:noProof/>
              </w:rPr>
            </w:pPr>
            <w:r w:rsidRPr="00F01974">
              <w:rPr>
                <w:noProof/>
              </w:rPr>
              <w:t>Овлашћено лице, које ће потписати Уговор</w:t>
            </w:r>
          </w:p>
        </w:tc>
        <w:tc>
          <w:tcPr>
            <w:tcW w:w="3402" w:type="dxa"/>
            <w:gridSpan w:val="2"/>
          </w:tcPr>
          <w:p w:rsidR="00C0290D" w:rsidRPr="001E1FF6" w:rsidRDefault="00C0290D" w:rsidP="005E2923">
            <w:pPr>
              <w:rPr>
                <w:b/>
                <w:bCs/>
                <w:noProof/>
              </w:rPr>
            </w:pPr>
          </w:p>
        </w:tc>
        <w:tc>
          <w:tcPr>
            <w:tcW w:w="3508" w:type="dxa"/>
            <w:gridSpan w:val="2"/>
          </w:tcPr>
          <w:p w:rsidR="00C0290D" w:rsidRPr="00AE1407" w:rsidRDefault="00C0290D" w:rsidP="001E1FF6">
            <w:pPr>
              <w:jc w:val="right"/>
              <w:rPr>
                <w:noProof/>
              </w:rPr>
            </w:pPr>
            <w:r w:rsidRPr="00AE1407">
              <w:rPr>
                <w:noProof/>
              </w:rPr>
              <w:t>Шифра делатности</w:t>
            </w:r>
          </w:p>
        </w:tc>
        <w:tc>
          <w:tcPr>
            <w:tcW w:w="3155" w:type="dxa"/>
          </w:tcPr>
          <w:p w:rsidR="00C0290D" w:rsidRPr="001E1FF6" w:rsidRDefault="00C0290D" w:rsidP="001E1FF6">
            <w:pPr>
              <w:jc w:val="right"/>
              <w:rPr>
                <w:b/>
                <w:bCs/>
                <w:noProof/>
              </w:rPr>
            </w:pPr>
          </w:p>
        </w:tc>
      </w:tr>
      <w:tr w:rsidR="00C0290D" w:rsidRPr="00AE1407">
        <w:trPr>
          <w:trHeight w:val="828"/>
        </w:trPr>
        <w:tc>
          <w:tcPr>
            <w:tcW w:w="5245" w:type="dxa"/>
          </w:tcPr>
          <w:p w:rsidR="00C0290D" w:rsidRPr="001E1FF6" w:rsidRDefault="00C0290D" w:rsidP="005E2923">
            <w:pPr>
              <w:rPr>
                <w:b/>
                <w:bCs/>
                <w:noProof/>
              </w:rPr>
            </w:pPr>
            <w:r w:rsidRPr="001E1FF6">
              <w:rPr>
                <w:b/>
                <w:bCs/>
                <w:noProof/>
              </w:rPr>
              <w:br w:type="page"/>
            </w:r>
            <w:r w:rsidRPr="00F01974">
              <w:rPr>
                <w:noProof/>
              </w:rPr>
              <w:t xml:space="preserve">Рок важења понуде изражен у броју дана од дана отварања понуда, који </w:t>
            </w:r>
            <w:r>
              <w:rPr>
                <w:noProof/>
              </w:rPr>
              <w:t xml:space="preserve">не може бити краћи од </w:t>
            </w:r>
            <w:r w:rsidRPr="001E1FF6">
              <w:rPr>
                <w:noProof/>
              </w:rPr>
              <w:t>6</w:t>
            </w:r>
            <w:r w:rsidRPr="00F01974">
              <w:rPr>
                <w:noProof/>
              </w:rPr>
              <w:t>0 дана</w:t>
            </w:r>
          </w:p>
        </w:tc>
        <w:tc>
          <w:tcPr>
            <w:tcW w:w="3402" w:type="dxa"/>
            <w:gridSpan w:val="2"/>
          </w:tcPr>
          <w:p w:rsidR="00C0290D" w:rsidRPr="001E1FF6" w:rsidRDefault="00C0290D" w:rsidP="005E2923">
            <w:pPr>
              <w:rPr>
                <w:b/>
                <w:bCs/>
                <w:noProof/>
              </w:rPr>
            </w:pPr>
          </w:p>
        </w:tc>
        <w:tc>
          <w:tcPr>
            <w:tcW w:w="3508" w:type="dxa"/>
            <w:gridSpan w:val="2"/>
          </w:tcPr>
          <w:p w:rsidR="00C0290D" w:rsidRPr="00AE1407" w:rsidRDefault="00C0290D" w:rsidP="001E1FF6">
            <w:pPr>
              <w:jc w:val="right"/>
              <w:rPr>
                <w:noProof/>
              </w:rPr>
            </w:pPr>
            <w:r w:rsidRPr="00AE1407">
              <w:rPr>
                <w:noProof/>
              </w:rPr>
              <w:t>Жиро рачун и назив банке</w:t>
            </w:r>
          </w:p>
        </w:tc>
        <w:tc>
          <w:tcPr>
            <w:tcW w:w="3155" w:type="dxa"/>
          </w:tcPr>
          <w:p w:rsidR="00C0290D" w:rsidRPr="001E1FF6" w:rsidRDefault="00C0290D" w:rsidP="001E1FF6">
            <w:pPr>
              <w:jc w:val="right"/>
              <w:rPr>
                <w:b/>
                <w:bCs/>
                <w:noProof/>
              </w:rPr>
            </w:pPr>
          </w:p>
        </w:tc>
      </w:tr>
      <w:tr w:rsidR="00C0290D" w:rsidRPr="00AE1407">
        <w:tc>
          <w:tcPr>
            <w:tcW w:w="15310" w:type="dxa"/>
            <w:gridSpan w:val="6"/>
          </w:tcPr>
          <w:p w:rsidR="00C0290D" w:rsidRPr="001E1FF6" w:rsidRDefault="00C0290D" w:rsidP="001E1FF6">
            <w:pPr>
              <w:jc w:val="center"/>
              <w:rPr>
                <w:b/>
                <w:bCs/>
                <w:noProof/>
              </w:rPr>
            </w:pPr>
            <w:r w:rsidRPr="001E1FF6">
              <w:rPr>
                <w:b/>
                <w:bCs/>
                <w:noProof/>
              </w:rPr>
              <w:t>Остали подаци које наручилац сматра релевантним за закључење уговора</w:t>
            </w:r>
          </w:p>
        </w:tc>
      </w:tr>
      <w:tr w:rsidR="00C0290D" w:rsidRPr="00AE1407">
        <w:tc>
          <w:tcPr>
            <w:tcW w:w="5245" w:type="dxa"/>
            <w:vMerge w:val="restart"/>
            <w:vAlign w:val="center"/>
          </w:tcPr>
          <w:p w:rsidR="00C0290D" w:rsidRPr="00AE1407" w:rsidRDefault="00C0290D" w:rsidP="00202B65">
            <w:pPr>
              <w:rPr>
                <w:noProof/>
              </w:rPr>
            </w:pPr>
            <w:r w:rsidRPr="00AE1407">
              <w:rPr>
                <w:noProof/>
              </w:rPr>
              <w:t>Начин подношења понуде (заокружити)</w:t>
            </w:r>
          </w:p>
        </w:tc>
        <w:tc>
          <w:tcPr>
            <w:tcW w:w="426" w:type="dxa"/>
          </w:tcPr>
          <w:p w:rsidR="00C0290D" w:rsidRPr="00AE1407" w:rsidRDefault="00C0290D" w:rsidP="005E2923">
            <w:pPr>
              <w:rPr>
                <w:noProof/>
              </w:rPr>
            </w:pPr>
            <w:r w:rsidRPr="00AE1407">
              <w:rPr>
                <w:noProof/>
              </w:rPr>
              <w:t>а</w:t>
            </w:r>
          </w:p>
        </w:tc>
        <w:tc>
          <w:tcPr>
            <w:tcW w:w="9639" w:type="dxa"/>
            <w:gridSpan w:val="4"/>
          </w:tcPr>
          <w:p w:rsidR="00C0290D" w:rsidRPr="00AE1407" w:rsidRDefault="00C0290D" w:rsidP="00E920B5">
            <w:pPr>
              <w:rPr>
                <w:noProof/>
              </w:rPr>
            </w:pPr>
            <w:r w:rsidRPr="00AE1407">
              <w:rPr>
                <w:noProof/>
              </w:rPr>
              <w:t>Самостална понуда</w:t>
            </w:r>
          </w:p>
        </w:tc>
      </w:tr>
      <w:tr w:rsidR="00C0290D" w:rsidRPr="00AE1407">
        <w:tc>
          <w:tcPr>
            <w:tcW w:w="5245" w:type="dxa"/>
            <w:vMerge/>
          </w:tcPr>
          <w:p w:rsidR="00C0290D" w:rsidRPr="001E1FF6" w:rsidRDefault="00C0290D" w:rsidP="005E2923">
            <w:pPr>
              <w:rPr>
                <w:b/>
                <w:bCs/>
                <w:noProof/>
              </w:rPr>
            </w:pPr>
          </w:p>
        </w:tc>
        <w:tc>
          <w:tcPr>
            <w:tcW w:w="426" w:type="dxa"/>
          </w:tcPr>
          <w:p w:rsidR="00C0290D" w:rsidRPr="00AE1407" w:rsidRDefault="00C0290D" w:rsidP="005E2923">
            <w:pPr>
              <w:rPr>
                <w:noProof/>
              </w:rPr>
            </w:pPr>
            <w:r w:rsidRPr="00AE1407">
              <w:rPr>
                <w:noProof/>
              </w:rPr>
              <w:t>б</w:t>
            </w:r>
          </w:p>
        </w:tc>
        <w:tc>
          <w:tcPr>
            <w:tcW w:w="9639" w:type="dxa"/>
            <w:gridSpan w:val="4"/>
          </w:tcPr>
          <w:p w:rsidR="00C0290D" w:rsidRPr="00AE1407" w:rsidRDefault="00C0290D" w:rsidP="00E920B5">
            <w:pPr>
              <w:rPr>
                <w:noProof/>
              </w:rPr>
            </w:pPr>
            <w:r w:rsidRPr="00AE1407">
              <w:rPr>
                <w:noProof/>
              </w:rPr>
              <w:t>Заједничка понуда</w:t>
            </w:r>
          </w:p>
        </w:tc>
      </w:tr>
      <w:tr w:rsidR="00C0290D" w:rsidRPr="00AE1407">
        <w:tc>
          <w:tcPr>
            <w:tcW w:w="5245" w:type="dxa"/>
            <w:vMerge/>
          </w:tcPr>
          <w:p w:rsidR="00C0290D" w:rsidRPr="001E1FF6" w:rsidRDefault="00C0290D" w:rsidP="005E2923">
            <w:pPr>
              <w:rPr>
                <w:b/>
                <w:bCs/>
                <w:noProof/>
              </w:rPr>
            </w:pPr>
          </w:p>
        </w:tc>
        <w:tc>
          <w:tcPr>
            <w:tcW w:w="426" w:type="dxa"/>
          </w:tcPr>
          <w:p w:rsidR="00C0290D" w:rsidRPr="00AE1407" w:rsidRDefault="00C0290D" w:rsidP="005E2923">
            <w:pPr>
              <w:rPr>
                <w:noProof/>
              </w:rPr>
            </w:pPr>
            <w:r w:rsidRPr="00AE1407">
              <w:rPr>
                <w:noProof/>
              </w:rPr>
              <w:t>в</w:t>
            </w:r>
          </w:p>
        </w:tc>
        <w:tc>
          <w:tcPr>
            <w:tcW w:w="9639" w:type="dxa"/>
            <w:gridSpan w:val="4"/>
          </w:tcPr>
          <w:p w:rsidR="00C0290D" w:rsidRPr="00AE1407" w:rsidRDefault="00C0290D" w:rsidP="00E920B5">
            <w:pPr>
              <w:rPr>
                <w:noProof/>
              </w:rPr>
            </w:pPr>
            <w:r w:rsidRPr="00AE1407">
              <w:rPr>
                <w:noProof/>
              </w:rPr>
              <w:t>Понуда са подизвођачем</w:t>
            </w:r>
          </w:p>
        </w:tc>
      </w:tr>
      <w:tr w:rsidR="00C0290D" w:rsidRPr="00AE1407">
        <w:trPr>
          <w:trHeight w:val="614"/>
        </w:trPr>
        <w:tc>
          <w:tcPr>
            <w:tcW w:w="5245" w:type="dxa"/>
          </w:tcPr>
          <w:p w:rsidR="00C0290D" w:rsidRPr="00AE1407" w:rsidRDefault="00C0290D" w:rsidP="005E2923">
            <w:pPr>
              <w:rPr>
                <w:noProof/>
              </w:rPr>
            </w:pPr>
            <w:r w:rsidRPr="00AE1407">
              <w:rPr>
                <w:noProof/>
              </w:rPr>
              <w:t xml:space="preserve">Податке о проценту укупне вредности набавке који ће поверити </w:t>
            </w:r>
            <w:r w:rsidRPr="001E1FF6">
              <w:rPr>
                <w:b/>
                <w:bCs/>
                <w:noProof/>
              </w:rPr>
              <w:t>подизвођачу</w:t>
            </w:r>
          </w:p>
        </w:tc>
        <w:tc>
          <w:tcPr>
            <w:tcW w:w="10065" w:type="dxa"/>
            <w:gridSpan w:val="5"/>
          </w:tcPr>
          <w:p w:rsidR="00C0290D" w:rsidRPr="001E1FF6" w:rsidRDefault="00C0290D" w:rsidP="005E2923">
            <w:pPr>
              <w:rPr>
                <w:b/>
                <w:bCs/>
                <w:noProof/>
              </w:rPr>
            </w:pPr>
            <w:r w:rsidRPr="00AE1407">
              <w:rPr>
                <w:noProof/>
              </w:rPr>
              <w:t xml:space="preserve"> </w:t>
            </w:r>
          </w:p>
        </w:tc>
      </w:tr>
      <w:tr w:rsidR="00C0290D" w:rsidRPr="00AE1407">
        <w:trPr>
          <w:trHeight w:val="614"/>
        </w:trPr>
        <w:tc>
          <w:tcPr>
            <w:tcW w:w="5245" w:type="dxa"/>
          </w:tcPr>
          <w:p w:rsidR="00C0290D" w:rsidRPr="00AE1407" w:rsidRDefault="00C0290D" w:rsidP="005E2923">
            <w:pPr>
              <w:rPr>
                <w:noProof/>
              </w:rPr>
            </w:pPr>
            <w:r w:rsidRPr="00AE1407">
              <w:rPr>
                <w:noProof/>
              </w:rPr>
              <w:t xml:space="preserve">Део предмета набавке који ће извршити преко </w:t>
            </w:r>
            <w:r w:rsidRPr="001E1FF6">
              <w:rPr>
                <w:b/>
                <w:bCs/>
                <w:noProof/>
              </w:rPr>
              <w:t>подизвођача</w:t>
            </w:r>
          </w:p>
        </w:tc>
        <w:tc>
          <w:tcPr>
            <w:tcW w:w="10065" w:type="dxa"/>
            <w:gridSpan w:val="5"/>
          </w:tcPr>
          <w:p w:rsidR="00C0290D" w:rsidRPr="001E1FF6" w:rsidRDefault="00C0290D" w:rsidP="005E2923">
            <w:pPr>
              <w:rPr>
                <w:b/>
                <w:bCs/>
                <w:noProof/>
              </w:rPr>
            </w:pPr>
          </w:p>
        </w:tc>
      </w:tr>
      <w:tr w:rsidR="00C0290D" w:rsidRPr="00077B4D">
        <w:trPr>
          <w:trHeight w:val="293"/>
        </w:trPr>
        <w:tc>
          <w:tcPr>
            <w:tcW w:w="5245" w:type="dxa"/>
          </w:tcPr>
          <w:p w:rsidR="00C0290D" w:rsidRPr="00077B4D" w:rsidRDefault="00C0290D" w:rsidP="005E2923">
            <w:pPr>
              <w:rPr>
                <w:noProof/>
              </w:rPr>
            </w:pPr>
            <w:r w:rsidRPr="00077B4D">
              <w:rPr>
                <w:noProof/>
              </w:rPr>
              <w:t>Начин и услови плаћања</w:t>
            </w:r>
          </w:p>
        </w:tc>
        <w:tc>
          <w:tcPr>
            <w:tcW w:w="10065" w:type="dxa"/>
            <w:gridSpan w:val="5"/>
          </w:tcPr>
          <w:p w:rsidR="00C0290D" w:rsidRPr="001E1FF6" w:rsidRDefault="00C0290D" w:rsidP="005E2923">
            <w:pPr>
              <w:rPr>
                <w:b/>
                <w:bCs/>
                <w:noProof/>
              </w:rPr>
            </w:pPr>
          </w:p>
        </w:tc>
      </w:tr>
      <w:tr w:rsidR="00C0290D" w:rsidRPr="00AE1407">
        <w:trPr>
          <w:trHeight w:val="283"/>
        </w:trPr>
        <w:tc>
          <w:tcPr>
            <w:tcW w:w="5245" w:type="dxa"/>
          </w:tcPr>
          <w:p w:rsidR="00C0290D" w:rsidRPr="00077B4D" w:rsidRDefault="00C0290D" w:rsidP="00077B4D">
            <w:pPr>
              <w:rPr>
                <w:noProof/>
              </w:rPr>
            </w:pPr>
            <w:r w:rsidRPr="00077B4D">
              <w:rPr>
                <w:noProof/>
              </w:rPr>
              <w:t>Рок и</w:t>
            </w:r>
            <w:r w:rsidRPr="001E1FF6">
              <w:rPr>
                <w:noProof/>
              </w:rPr>
              <w:t>споруке</w:t>
            </w:r>
          </w:p>
        </w:tc>
        <w:tc>
          <w:tcPr>
            <w:tcW w:w="10065" w:type="dxa"/>
            <w:gridSpan w:val="5"/>
          </w:tcPr>
          <w:p w:rsidR="00C0290D" w:rsidRPr="001E1FF6" w:rsidRDefault="00C0290D" w:rsidP="005E2923">
            <w:pPr>
              <w:rPr>
                <w:b/>
                <w:bCs/>
                <w:noProof/>
              </w:rPr>
            </w:pPr>
          </w:p>
        </w:tc>
      </w:tr>
    </w:tbl>
    <w:p w:rsidR="00C0290D" w:rsidRDefault="00C0290D" w:rsidP="002D5B2C">
      <w:pPr>
        <w:pStyle w:val="BodyText"/>
        <w:rPr>
          <w:noProof/>
        </w:rPr>
      </w:pPr>
    </w:p>
    <w:p w:rsidR="00C0290D" w:rsidRPr="00077B4D" w:rsidRDefault="00C0290D" w:rsidP="002D5B2C">
      <w:pPr>
        <w:pStyle w:val="BodyText"/>
        <w:rPr>
          <w:noProof/>
        </w:rPr>
      </w:pPr>
    </w:p>
    <w:p w:rsidR="00C0290D" w:rsidRPr="00AE1407" w:rsidRDefault="00C0290D" w:rsidP="002D5B2C">
      <w:pPr>
        <w:pStyle w:val="BodyText"/>
        <w:rPr>
          <w:noProof/>
        </w:rPr>
      </w:pPr>
    </w:p>
    <w:p w:rsidR="00C0290D" w:rsidRDefault="00C0290D" w:rsidP="002D5B2C">
      <w:pPr>
        <w:pStyle w:val="BodyText"/>
        <w:rPr>
          <w:noProof/>
        </w:rPr>
      </w:pPr>
    </w:p>
    <w:p w:rsidR="00C0290D" w:rsidRPr="004012EB" w:rsidRDefault="00C0290D" w:rsidP="002D5B2C">
      <w:pPr>
        <w:pStyle w:val="BodyText"/>
        <w:rPr>
          <w:b/>
          <w:bCs/>
          <w:noProof/>
          <w:u w:val="single"/>
        </w:rPr>
      </w:pPr>
    </w:p>
    <w:tbl>
      <w:tblPr>
        <w:tblW w:w="15338"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3005"/>
        <w:gridCol w:w="1134"/>
        <w:gridCol w:w="1227"/>
        <w:gridCol w:w="2410"/>
        <w:gridCol w:w="1417"/>
        <w:gridCol w:w="1608"/>
        <w:gridCol w:w="1984"/>
        <w:gridCol w:w="1984"/>
      </w:tblGrid>
      <w:tr w:rsidR="00C0290D" w:rsidRPr="00AE1407">
        <w:trPr>
          <w:trHeight w:val="262"/>
        </w:trPr>
        <w:tc>
          <w:tcPr>
            <w:tcW w:w="569" w:type="dxa"/>
            <w:vAlign w:val="center"/>
          </w:tcPr>
          <w:p w:rsidR="00C0290D" w:rsidRPr="00AE1407" w:rsidRDefault="00C0290D" w:rsidP="005E2923">
            <w:pPr>
              <w:autoSpaceDE w:val="0"/>
              <w:autoSpaceDN w:val="0"/>
              <w:adjustRightInd w:val="0"/>
              <w:jc w:val="center"/>
              <w:rPr>
                <w:noProof/>
                <w:lang w:val="en-US"/>
              </w:rPr>
            </w:pPr>
            <w:r w:rsidRPr="00AE1407">
              <w:rPr>
                <w:noProof/>
                <w:sz w:val="22"/>
                <w:szCs w:val="22"/>
              </w:rPr>
              <w:t>Р.БР</w:t>
            </w:r>
          </w:p>
        </w:tc>
        <w:tc>
          <w:tcPr>
            <w:tcW w:w="3005" w:type="dxa"/>
            <w:vAlign w:val="center"/>
          </w:tcPr>
          <w:p w:rsidR="00C0290D" w:rsidRPr="00AE1407" w:rsidRDefault="00C0290D" w:rsidP="005E2923">
            <w:pPr>
              <w:autoSpaceDE w:val="0"/>
              <w:autoSpaceDN w:val="0"/>
              <w:adjustRightInd w:val="0"/>
              <w:jc w:val="center"/>
              <w:rPr>
                <w:noProof/>
                <w:lang w:val="en-US"/>
              </w:rPr>
            </w:pPr>
            <w:r w:rsidRPr="00AE1407">
              <w:rPr>
                <w:noProof/>
                <w:sz w:val="22"/>
                <w:szCs w:val="22"/>
                <w:lang w:val="en-US"/>
              </w:rPr>
              <w:t>Назив</w:t>
            </w:r>
          </w:p>
        </w:tc>
        <w:tc>
          <w:tcPr>
            <w:tcW w:w="1134" w:type="dxa"/>
            <w:vAlign w:val="center"/>
          </w:tcPr>
          <w:p w:rsidR="00C0290D" w:rsidRPr="00AE1407" w:rsidRDefault="00C0290D" w:rsidP="005E2923">
            <w:pPr>
              <w:autoSpaceDE w:val="0"/>
              <w:autoSpaceDN w:val="0"/>
              <w:adjustRightInd w:val="0"/>
              <w:jc w:val="center"/>
              <w:rPr>
                <w:noProof/>
                <w:lang w:val="en-US"/>
              </w:rPr>
            </w:pPr>
            <w:r w:rsidRPr="00AE1407">
              <w:rPr>
                <w:noProof/>
                <w:sz w:val="22"/>
                <w:szCs w:val="22"/>
                <w:lang w:val="en-US"/>
              </w:rPr>
              <w:t>Јединица мере</w:t>
            </w:r>
          </w:p>
        </w:tc>
        <w:tc>
          <w:tcPr>
            <w:tcW w:w="1227" w:type="dxa"/>
            <w:vAlign w:val="center"/>
          </w:tcPr>
          <w:p w:rsidR="00C0290D" w:rsidRPr="00AE1407" w:rsidRDefault="00C0290D" w:rsidP="005E2923">
            <w:pPr>
              <w:autoSpaceDE w:val="0"/>
              <w:autoSpaceDN w:val="0"/>
              <w:adjustRightInd w:val="0"/>
              <w:jc w:val="center"/>
              <w:rPr>
                <w:noProof/>
                <w:lang w:val="en-US"/>
              </w:rPr>
            </w:pPr>
            <w:r w:rsidRPr="00AE1407">
              <w:rPr>
                <w:noProof/>
                <w:sz w:val="22"/>
                <w:szCs w:val="22"/>
                <w:lang w:val="en-US"/>
              </w:rPr>
              <w:t>Количина</w:t>
            </w:r>
          </w:p>
        </w:tc>
        <w:tc>
          <w:tcPr>
            <w:tcW w:w="2410" w:type="dxa"/>
            <w:vAlign w:val="center"/>
          </w:tcPr>
          <w:p w:rsidR="00C0290D" w:rsidRPr="00AE1407" w:rsidRDefault="00C0290D" w:rsidP="005E2923">
            <w:pPr>
              <w:autoSpaceDE w:val="0"/>
              <w:autoSpaceDN w:val="0"/>
              <w:adjustRightInd w:val="0"/>
              <w:jc w:val="center"/>
              <w:rPr>
                <w:noProof/>
                <w:lang w:val="en-US"/>
              </w:rPr>
            </w:pPr>
            <w:r w:rsidRPr="00AE1407">
              <w:rPr>
                <w:noProof/>
                <w:sz w:val="22"/>
                <w:szCs w:val="22"/>
                <w:lang w:val="en-US"/>
              </w:rPr>
              <w:t>Јединична цена без ПДВ-а</w:t>
            </w:r>
          </w:p>
        </w:tc>
        <w:tc>
          <w:tcPr>
            <w:tcW w:w="1417" w:type="dxa"/>
            <w:vAlign w:val="center"/>
          </w:tcPr>
          <w:p w:rsidR="00C0290D" w:rsidRPr="000504BD" w:rsidRDefault="00C0290D" w:rsidP="005E2923">
            <w:pPr>
              <w:pStyle w:val="BodyText"/>
              <w:jc w:val="center"/>
              <w:rPr>
                <w:noProof/>
              </w:rPr>
            </w:pPr>
            <w:r>
              <w:rPr>
                <w:noProof/>
                <w:sz w:val="22"/>
                <w:szCs w:val="22"/>
              </w:rPr>
              <w:t>Стопа</w:t>
            </w:r>
          </w:p>
          <w:p w:rsidR="00C0290D" w:rsidRPr="00AE1407" w:rsidRDefault="00C0290D" w:rsidP="005E2923">
            <w:pPr>
              <w:autoSpaceDE w:val="0"/>
              <w:autoSpaceDN w:val="0"/>
              <w:adjustRightInd w:val="0"/>
              <w:jc w:val="center"/>
              <w:rPr>
                <w:noProof/>
                <w:lang w:val="en-US"/>
              </w:rPr>
            </w:pPr>
            <w:r w:rsidRPr="00AE1407">
              <w:rPr>
                <w:noProof/>
                <w:sz w:val="22"/>
                <w:szCs w:val="22"/>
              </w:rPr>
              <w:t>ПДВ-а</w:t>
            </w:r>
          </w:p>
        </w:tc>
        <w:tc>
          <w:tcPr>
            <w:tcW w:w="1608" w:type="dxa"/>
            <w:vAlign w:val="center"/>
          </w:tcPr>
          <w:p w:rsidR="00C0290D" w:rsidRPr="00AE1407" w:rsidRDefault="00C0290D"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C0290D" w:rsidRPr="00D956F8" w:rsidRDefault="00C0290D">
            <w:pPr>
              <w:autoSpaceDE w:val="0"/>
              <w:autoSpaceDN w:val="0"/>
              <w:adjustRightInd w:val="0"/>
              <w:jc w:val="center"/>
              <w:rPr>
                <w:noProof/>
              </w:rPr>
            </w:pPr>
            <w:r w:rsidRPr="00D956F8">
              <w:rPr>
                <w:noProof/>
              </w:rPr>
              <w:t>Произвођач</w:t>
            </w:r>
          </w:p>
          <w:p w:rsidR="00C0290D" w:rsidRPr="00D956F8" w:rsidRDefault="00C0290D">
            <w:pPr>
              <w:autoSpaceDE w:val="0"/>
              <w:autoSpaceDN w:val="0"/>
              <w:adjustRightInd w:val="0"/>
              <w:jc w:val="center"/>
              <w:rPr>
                <w:noProof/>
              </w:rPr>
            </w:pPr>
            <w:r w:rsidRPr="00D956F8">
              <w:rPr>
                <w:noProof/>
              </w:rPr>
              <w:t>(за ставке за које је то могуће попунити)</w:t>
            </w:r>
          </w:p>
        </w:tc>
        <w:tc>
          <w:tcPr>
            <w:tcW w:w="1984" w:type="dxa"/>
            <w:vAlign w:val="center"/>
          </w:tcPr>
          <w:p w:rsidR="00C0290D" w:rsidRPr="00D956F8" w:rsidRDefault="00C0290D">
            <w:pPr>
              <w:autoSpaceDE w:val="0"/>
              <w:autoSpaceDN w:val="0"/>
              <w:adjustRightInd w:val="0"/>
              <w:jc w:val="center"/>
              <w:rPr>
                <w:noProof/>
              </w:rPr>
            </w:pPr>
            <w:r w:rsidRPr="00D956F8">
              <w:rPr>
                <w:noProof/>
              </w:rPr>
              <w:t>Напомена</w:t>
            </w:r>
          </w:p>
          <w:p w:rsidR="00C0290D" w:rsidRPr="00D956F8" w:rsidRDefault="00C0290D">
            <w:pPr>
              <w:autoSpaceDE w:val="0"/>
              <w:autoSpaceDN w:val="0"/>
              <w:adjustRightInd w:val="0"/>
              <w:jc w:val="center"/>
              <w:rPr>
                <w:noProof/>
              </w:rPr>
            </w:pPr>
            <w:r w:rsidRPr="00D956F8">
              <w:rPr>
                <w:noProof/>
              </w:rPr>
              <w:t>(уколико их понуђач има за одређене ставке)</w:t>
            </w:r>
          </w:p>
        </w:tc>
      </w:tr>
      <w:tr w:rsidR="00C0290D" w:rsidRPr="00F85647">
        <w:trPr>
          <w:trHeight w:val="288"/>
        </w:trPr>
        <w:tc>
          <w:tcPr>
            <w:tcW w:w="569" w:type="dxa"/>
          </w:tcPr>
          <w:p w:rsidR="00C0290D" w:rsidRPr="00F85647" w:rsidRDefault="00C0290D" w:rsidP="005E2923">
            <w:pPr>
              <w:autoSpaceDE w:val="0"/>
              <w:autoSpaceDN w:val="0"/>
              <w:adjustRightInd w:val="0"/>
              <w:jc w:val="center"/>
              <w:rPr>
                <w:noProof/>
              </w:rPr>
            </w:pPr>
            <w:r w:rsidRPr="00F85647">
              <w:rPr>
                <w:noProof/>
              </w:rPr>
              <w:t>1</w:t>
            </w:r>
          </w:p>
        </w:tc>
        <w:tc>
          <w:tcPr>
            <w:tcW w:w="3005" w:type="dxa"/>
          </w:tcPr>
          <w:p w:rsidR="00C0290D" w:rsidRPr="00F85647" w:rsidRDefault="00C0290D" w:rsidP="005E2923">
            <w:pPr>
              <w:autoSpaceDE w:val="0"/>
              <w:autoSpaceDN w:val="0"/>
              <w:adjustRightInd w:val="0"/>
              <w:jc w:val="center"/>
              <w:rPr>
                <w:noProof/>
                <w:lang w:val="en-US"/>
              </w:rPr>
            </w:pPr>
            <w:r w:rsidRPr="00F85647">
              <w:rPr>
                <w:noProof/>
                <w:lang w:val="en-US"/>
              </w:rPr>
              <w:t>2</w:t>
            </w:r>
          </w:p>
        </w:tc>
        <w:tc>
          <w:tcPr>
            <w:tcW w:w="1134" w:type="dxa"/>
          </w:tcPr>
          <w:p w:rsidR="00C0290D" w:rsidRPr="00F85647" w:rsidRDefault="00C0290D" w:rsidP="005E2923">
            <w:pPr>
              <w:autoSpaceDE w:val="0"/>
              <w:autoSpaceDN w:val="0"/>
              <w:adjustRightInd w:val="0"/>
              <w:jc w:val="center"/>
              <w:rPr>
                <w:noProof/>
                <w:lang w:val="en-US"/>
              </w:rPr>
            </w:pPr>
            <w:r w:rsidRPr="00F85647">
              <w:rPr>
                <w:noProof/>
                <w:lang w:val="en-US"/>
              </w:rPr>
              <w:t>3</w:t>
            </w:r>
          </w:p>
        </w:tc>
        <w:tc>
          <w:tcPr>
            <w:tcW w:w="1227" w:type="dxa"/>
          </w:tcPr>
          <w:p w:rsidR="00C0290D" w:rsidRPr="00F85647" w:rsidRDefault="00C0290D" w:rsidP="005E2923">
            <w:pPr>
              <w:autoSpaceDE w:val="0"/>
              <w:autoSpaceDN w:val="0"/>
              <w:adjustRightInd w:val="0"/>
              <w:jc w:val="center"/>
              <w:rPr>
                <w:noProof/>
                <w:lang w:val="en-US"/>
              </w:rPr>
            </w:pPr>
            <w:r w:rsidRPr="00F85647">
              <w:rPr>
                <w:noProof/>
                <w:lang w:val="en-US"/>
              </w:rPr>
              <w:t>4</w:t>
            </w:r>
          </w:p>
        </w:tc>
        <w:tc>
          <w:tcPr>
            <w:tcW w:w="2410" w:type="dxa"/>
          </w:tcPr>
          <w:p w:rsidR="00C0290D" w:rsidRPr="00F85647" w:rsidRDefault="00C0290D" w:rsidP="005E2923">
            <w:pPr>
              <w:autoSpaceDE w:val="0"/>
              <w:autoSpaceDN w:val="0"/>
              <w:adjustRightInd w:val="0"/>
              <w:jc w:val="center"/>
              <w:rPr>
                <w:noProof/>
                <w:lang w:val="en-US"/>
              </w:rPr>
            </w:pPr>
            <w:r w:rsidRPr="00F85647">
              <w:rPr>
                <w:noProof/>
                <w:lang w:val="en-US"/>
              </w:rPr>
              <w:t>5</w:t>
            </w:r>
          </w:p>
        </w:tc>
        <w:tc>
          <w:tcPr>
            <w:tcW w:w="1417" w:type="dxa"/>
          </w:tcPr>
          <w:p w:rsidR="00C0290D" w:rsidRPr="00F85647" w:rsidRDefault="00C0290D" w:rsidP="005E2923">
            <w:pPr>
              <w:autoSpaceDE w:val="0"/>
              <w:autoSpaceDN w:val="0"/>
              <w:adjustRightInd w:val="0"/>
              <w:jc w:val="center"/>
              <w:rPr>
                <w:noProof/>
                <w:lang w:val="en-US"/>
              </w:rPr>
            </w:pPr>
            <w:r w:rsidRPr="00F85647">
              <w:rPr>
                <w:noProof/>
                <w:lang w:val="en-US"/>
              </w:rPr>
              <w:t>6</w:t>
            </w:r>
          </w:p>
        </w:tc>
        <w:tc>
          <w:tcPr>
            <w:tcW w:w="1608" w:type="dxa"/>
          </w:tcPr>
          <w:p w:rsidR="00C0290D" w:rsidRPr="00F85647" w:rsidRDefault="00C0290D" w:rsidP="005E2923">
            <w:pPr>
              <w:autoSpaceDE w:val="0"/>
              <w:autoSpaceDN w:val="0"/>
              <w:adjustRightInd w:val="0"/>
              <w:jc w:val="center"/>
              <w:rPr>
                <w:noProof/>
                <w:lang w:val="en-US"/>
              </w:rPr>
            </w:pPr>
            <w:r w:rsidRPr="00F85647">
              <w:rPr>
                <w:noProof/>
                <w:lang w:val="en-US"/>
              </w:rPr>
              <w:t>7</w:t>
            </w:r>
          </w:p>
        </w:tc>
        <w:tc>
          <w:tcPr>
            <w:tcW w:w="1984" w:type="dxa"/>
          </w:tcPr>
          <w:p w:rsidR="00C0290D" w:rsidRPr="00F85647" w:rsidRDefault="00C0290D" w:rsidP="005E2923">
            <w:pPr>
              <w:autoSpaceDE w:val="0"/>
              <w:autoSpaceDN w:val="0"/>
              <w:adjustRightInd w:val="0"/>
              <w:jc w:val="center"/>
              <w:rPr>
                <w:noProof/>
              </w:rPr>
            </w:pPr>
            <w:r w:rsidRPr="00F85647">
              <w:rPr>
                <w:noProof/>
              </w:rPr>
              <w:t>8</w:t>
            </w:r>
          </w:p>
        </w:tc>
        <w:tc>
          <w:tcPr>
            <w:tcW w:w="1984" w:type="dxa"/>
          </w:tcPr>
          <w:p w:rsidR="00C0290D" w:rsidRPr="00F85647" w:rsidRDefault="00C0290D" w:rsidP="005E2923">
            <w:pPr>
              <w:autoSpaceDE w:val="0"/>
              <w:autoSpaceDN w:val="0"/>
              <w:adjustRightInd w:val="0"/>
              <w:jc w:val="center"/>
              <w:rPr>
                <w:noProof/>
              </w:rPr>
            </w:pPr>
            <w:r w:rsidRPr="00F85647">
              <w:rPr>
                <w:noProof/>
              </w:rPr>
              <w:t>9</w:t>
            </w:r>
          </w:p>
        </w:tc>
      </w:tr>
      <w:tr w:rsidR="00C0290D" w:rsidRPr="00AE1407">
        <w:trPr>
          <w:trHeight w:val="420"/>
        </w:trPr>
        <w:tc>
          <w:tcPr>
            <w:tcW w:w="569" w:type="dxa"/>
          </w:tcPr>
          <w:p w:rsidR="00C0290D" w:rsidRDefault="00C0290D">
            <w:pPr>
              <w:jc w:val="center"/>
              <w:rPr>
                <w:color w:val="000000"/>
              </w:rPr>
            </w:pPr>
            <w:r>
              <w:rPr>
                <w:color w:val="000000"/>
              </w:rPr>
              <w:t>1</w:t>
            </w:r>
          </w:p>
        </w:tc>
        <w:tc>
          <w:tcPr>
            <w:tcW w:w="3005" w:type="dxa"/>
            <w:vAlign w:val="bottom"/>
          </w:tcPr>
          <w:p w:rsidR="00C0290D" w:rsidRDefault="00C0290D">
            <w:r>
              <w:t>Свеска имитекс А4/100 ТП, прошивена, ВК</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600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w:t>
            </w:r>
          </w:p>
        </w:tc>
        <w:tc>
          <w:tcPr>
            <w:tcW w:w="3005" w:type="dxa"/>
            <w:vAlign w:val="bottom"/>
          </w:tcPr>
          <w:p w:rsidR="00C0290D" w:rsidRDefault="00C0290D">
            <w:r>
              <w:t>Свеска имитекс А4/100 ТП, прошивена, СК</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700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3</w:t>
            </w:r>
          </w:p>
        </w:tc>
        <w:tc>
          <w:tcPr>
            <w:tcW w:w="3005" w:type="dxa"/>
            <w:vAlign w:val="bottom"/>
          </w:tcPr>
          <w:p w:rsidR="00C0290D" w:rsidRDefault="00C0290D">
            <w:r>
              <w:t>Свеска имитекс А4/100 ТП, прошивена, линије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700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4</w:t>
            </w:r>
          </w:p>
        </w:tc>
        <w:tc>
          <w:tcPr>
            <w:tcW w:w="3005" w:type="dxa"/>
            <w:vAlign w:val="bottom"/>
          </w:tcPr>
          <w:p w:rsidR="00C0290D" w:rsidRDefault="00C0290D">
            <w:r>
              <w:t>Свеска имитекс А4/100 ТП, прошивена, чиста</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200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Pr="006176C7" w:rsidRDefault="00C0290D">
            <w:pPr>
              <w:jc w:val="center"/>
              <w:rPr>
                <w:color w:val="000000"/>
              </w:rPr>
            </w:pPr>
            <w:r w:rsidRPr="006176C7">
              <w:rPr>
                <w:color w:val="000000"/>
              </w:rPr>
              <w:t>5</w:t>
            </w:r>
          </w:p>
        </w:tc>
        <w:tc>
          <w:tcPr>
            <w:tcW w:w="3005" w:type="dxa"/>
            <w:vAlign w:val="bottom"/>
          </w:tcPr>
          <w:p w:rsidR="00C0290D" w:rsidRPr="006176C7" w:rsidRDefault="00C0290D">
            <w:r w:rsidRPr="006176C7">
              <w:t>Свеска имитекс А4/200 ТП, прошивена, ВК и СК</w:t>
            </w:r>
          </w:p>
        </w:tc>
        <w:tc>
          <w:tcPr>
            <w:tcW w:w="1134" w:type="dxa"/>
            <w:vAlign w:val="bottom"/>
          </w:tcPr>
          <w:p w:rsidR="00C0290D" w:rsidRPr="006176C7" w:rsidRDefault="00C0290D">
            <w:pPr>
              <w:jc w:val="center"/>
            </w:pPr>
            <w:r w:rsidRPr="006176C7">
              <w:t>ком</w:t>
            </w:r>
          </w:p>
        </w:tc>
        <w:tc>
          <w:tcPr>
            <w:tcW w:w="1227" w:type="dxa"/>
            <w:vAlign w:val="bottom"/>
          </w:tcPr>
          <w:p w:rsidR="00C0290D" w:rsidRPr="006176C7" w:rsidRDefault="00C0290D">
            <w:pPr>
              <w:jc w:val="center"/>
            </w:pPr>
            <w:r w:rsidRPr="006176C7">
              <w:t>20</w:t>
            </w:r>
          </w:p>
        </w:tc>
        <w:tc>
          <w:tcPr>
            <w:tcW w:w="2410" w:type="dxa"/>
          </w:tcPr>
          <w:p w:rsidR="00C0290D" w:rsidRPr="008A5D8D" w:rsidRDefault="00C0290D" w:rsidP="005E2923">
            <w:pPr>
              <w:autoSpaceDE w:val="0"/>
              <w:autoSpaceDN w:val="0"/>
              <w:adjustRightInd w:val="0"/>
              <w:jc w:val="center"/>
              <w:rPr>
                <w:noProof/>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6</w:t>
            </w:r>
          </w:p>
        </w:tc>
        <w:tc>
          <w:tcPr>
            <w:tcW w:w="3005" w:type="dxa"/>
            <w:vAlign w:val="bottom"/>
          </w:tcPr>
          <w:p w:rsidR="00C0290D" w:rsidRDefault="00C0290D">
            <w:r>
              <w:t>Свеска имитекс А4/300 ТП, прошивена, ВК и СК</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7</w:t>
            </w:r>
          </w:p>
        </w:tc>
        <w:tc>
          <w:tcPr>
            <w:tcW w:w="3005" w:type="dxa"/>
            <w:vAlign w:val="bottom"/>
          </w:tcPr>
          <w:p w:rsidR="00C0290D" w:rsidRDefault="00C0290D">
            <w:r>
              <w:t>Свеска имитекс А5/100 ТП, прошивена, СК</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600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8</w:t>
            </w:r>
          </w:p>
        </w:tc>
        <w:tc>
          <w:tcPr>
            <w:tcW w:w="3005" w:type="dxa"/>
            <w:vAlign w:val="bottom"/>
          </w:tcPr>
          <w:p w:rsidR="00C0290D" w:rsidRDefault="00C0290D">
            <w:r>
              <w:t>Свеска имитекс А5/100 ТП, прошивена, линије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600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9</w:t>
            </w:r>
          </w:p>
        </w:tc>
        <w:tc>
          <w:tcPr>
            <w:tcW w:w="3005" w:type="dxa"/>
            <w:vAlign w:val="bottom"/>
          </w:tcPr>
          <w:p w:rsidR="00C0290D" w:rsidRDefault="00C0290D">
            <w:r>
              <w:t>Свеска имитекс А5/100 ТП, прошивена, чиста</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250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10</w:t>
            </w:r>
          </w:p>
        </w:tc>
        <w:tc>
          <w:tcPr>
            <w:tcW w:w="3005" w:type="dxa"/>
            <w:vAlign w:val="bottom"/>
          </w:tcPr>
          <w:p w:rsidR="00C0290D" w:rsidRDefault="00C0290D">
            <w:r>
              <w:t>Свеска школска А4/60 листова, СК</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120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11</w:t>
            </w:r>
          </w:p>
        </w:tc>
        <w:tc>
          <w:tcPr>
            <w:tcW w:w="3005" w:type="dxa"/>
            <w:vAlign w:val="bottom"/>
          </w:tcPr>
          <w:p w:rsidR="00C0290D" w:rsidRDefault="00C0290D">
            <w:r>
              <w:t>Свеска школска А4/60 листова, ВК</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12</w:t>
            </w:r>
          </w:p>
        </w:tc>
        <w:tc>
          <w:tcPr>
            <w:tcW w:w="3005" w:type="dxa"/>
            <w:vAlign w:val="bottom"/>
          </w:tcPr>
          <w:p w:rsidR="00C0290D" w:rsidRDefault="00C0290D">
            <w:r>
              <w:t>Свеска школска А4/60 листова, линије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120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13</w:t>
            </w:r>
          </w:p>
        </w:tc>
        <w:tc>
          <w:tcPr>
            <w:tcW w:w="3005" w:type="dxa"/>
            <w:vAlign w:val="bottom"/>
          </w:tcPr>
          <w:p w:rsidR="00C0290D" w:rsidRDefault="00C0290D">
            <w:r>
              <w:t xml:space="preserve">Свеска школска А4/60 </w:t>
            </w:r>
            <w:r>
              <w:lastRenderedPageBreak/>
              <w:t>листова, чиста</w:t>
            </w:r>
          </w:p>
        </w:tc>
        <w:tc>
          <w:tcPr>
            <w:tcW w:w="1134" w:type="dxa"/>
            <w:vAlign w:val="bottom"/>
          </w:tcPr>
          <w:p w:rsidR="00C0290D" w:rsidRDefault="00C0290D">
            <w:pPr>
              <w:jc w:val="center"/>
            </w:pPr>
            <w:r>
              <w:lastRenderedPageBreak/>
              <w:t>ком.</w:t>
            </w:r>
          </w:p>
        </w:tc>
        <w:tc>
          <w:tcPr>
            <w:tcW w:w="1227" w:type="dxa"/>
            <w:vAlign w:val="bottom"/>
          </w:tcPr>
          <w:p w:rsidR="00C0290D" w:rsidRDefault="00C0290D">
            <w:pPr>
              <w:jc w:val="center"/>
            </w:pPr>
            <w:r>
              <w:t>120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lastRenderedPageBreak/>
              <w:t>14</w:t>
            </w:r>
          </w:p>
        </w:tc>
        <w:tc>
          <w:tcPr>
            <w:tcW w:w="3005" w:type="dxa"/>
            <w:vAlign w:val="bottom"/>
          </w:tcPr>
          <w:p w:rsidR="00C0290D" w:rsidRDefault="00C0290D">
            <w:r>
              <w:t>Свеска школска А5/60 листова, СК</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140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15</w:t>
            </w:r>
          </w:p>
        </w:tc>
        <w:tc>
          <w:tcPr>
            <w:tcW w:w="3005" w:type="dxa"/>
            <w:vAlign w:val="bottom"/>
          </w:tcPr>
          <w:p w:rsidR="00C0290D" w:rsidRDefault="00C0290D">
            <w:r>
              <w:t>Свеска школска А5/60 листова, линије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140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16</w:t>
            </w:r>
          </w:p>
        </w:tc>
        <w:tc>
          <w:tcPr>
            <w:tcW w:w="3005" w:type="dxa"/>
            <w:vAlign w:val="bottom"/>
          </w:tcPr>
          <w:p w:rsidR="00C0290D" w:rsidRDefault="00C0290D">
            <w:r>
              <w:t>Свеска школска А5/60 листова, чиста</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200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17</w:t>
            </w:r>
          </w:p>
        </w:tc>
        <w:tc>
          <w:tcPr>
            <w:tcW w:w="3005" w:type="dxa"/>
            <w:vAlign w:val="bottom"/>
          </w:tcPr>
          <w:p w:rsidR="00C0290D" w:rsidRDefault="00C0290D">
            <w:r>
              <w:t>Индекс свеска А4/100 Л, прошивена, ћирилица</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60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18</w:t>
            </w:r>
          </w:p>
        </w:tc>
        <w:tc>
          <w:tcPr>
            <w:tcW w:w="3005" w:type="dxa"/>
            <w:vAlign w:val="bottom"/>
          </w:tcPr>
          <w:p w:rsidR="00C0290D" w:rsidRDefault="00C0290D">
            <w:r>
              <w:t>Индекс свеска А4/100 Л, прошивена, АБЦ</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60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Pr="006176C7" w:rsidRDefault="00C0290D">
            <w:pPr>
              <w:jc w:val="center"/>
              <w:rPr>
                <w:color w:val="000000"/>
              </w:rPr>
            </w:pPr>
            <w:r w:rsidRPr="006176C7">
              <w:rPr>
                <w:color w:val="000000"/>
              </w:rPr>
              <w:t>19</w:t>
            </w:r>
          </w:p>
        </w:tc>
        <w:tc>
          <w:tcPr>
            <w:tcW w:w="3005" w:type="dxa"/>
            <w:vAlign w:val="bottom"/>
          </w:tcPr>
          <w:p w:rsidR="00C0290D" w:rsidRPr="006176C7" w:rsidRDefault="00C0290D">
            <w:r w:rsidRPr="006176C7">
              <w:t>Индекс свеска А4/300 Л, прошивена, ћирилица</w:t>
            </w:r>
          </w:p>
        </w:tc>
        <w:tc>
          <w:tcPr>
            <w:tcW w:w="1134" w:type="dxa"/>
            <w:vAlign w:val="bottom"/>
          </w:tcPr>
          <w:p w:rsidR="00C0290D" w:rsidRPr="006176C7" w:rsidRDefault="00C0290D">
            <w:pPr>
              <w:jc w:val="center"/>
            </w:pPr>
            <w:r w:rsidRPr="006176C7">
              <w:t>ком.</w:t>
            </w:r>
          </w:p>
        </w:tc>
        <w:tc>
          <w:tcPr>
            <w:tcW w:w="1227" w:type="dxa"/>
            <w:vAlign w:val="bottom"/>
          </w:tcPr>
          <w:p w:rsidR="00C0290D" w:rsidRPr="006176C7" w:rsidRDefault="00C0290D">
            <w:pPr>
              <w:jc w:val="center"/>
            </w:pPr>
            <w:r w:rsidRPr="006176C7">
              <w:t>10</w:t>
            </w:r>
          </w:p>
        </w:tc>
        <w:tc>
          <w:tcPr>
            <w:tcW w:w="2410" w:type="dxa"/>
          </w:tcPr>
          <w:p w:rsidR="00C0290D" w:rsidRPr="00D16417" w:rsidRDefault="00C0290D" w:rsidP="005E2923">
            <w:pPr>
              <w:autoSpaceDE w:val="0"/>
              <w:autoSpaceDN w:val="0"/>
              <w:adjustRightInd w:val="0"/>
              <w:jc w:val="center"/>
              <w:rPr>
                <w:noProof/>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20</w:t>
            </w:r>
          </w:p>
        </w:tc>
        <w:tc>
          <w:tcPr>
            <w:tcW w:w="3005" w:type="dxa"/>
            <w:vAlign w:val="bottom"/>
          </w:tcPr>
          <w:p w:rsidR="00C0290D" w:rsidRDefault="00C0290D">
            <w:r>
              <w:t>Индекс свеска А4/300 Л, прошивена, АБЦ</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3</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21</w:t>
            </w:r>
          </w:p>
        </w:tc>
        <w:tc>
          <w:tcPr>
            <w:tcW w:w="3005" w:type="dxa"/>
            <w:vAlign w:val="bottom"/>
          </w:tcPr>
          <w:p w:rsidR="00C0290D" w:rsidRDefault="00C0290D">
            <w:r>
              <w:t>Индекс свеска А5/100Л, прошивена, ћирилица</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22</w:t>
            </w:r>
          </w:p>
        </w:tc>
        <w:tc>
          <w:tcPr>
            <w:tcW w:w="3005" w:type="dxa"/>
            <w:vAlign w:val="bottom"/>
          </w:tcPr>
          <w:p w:rsidR="00C0290D" w:rsidRDefault="00C0290D">
            <w:r>
              <w:t>Индекс свеска А5/100Л, прошивена, АБЦ</w:t>
            </w:r>
          </w:p>
        </w:tc>
        <w:tc>
          <w:tcPr>
            <w:tcW w:w="1134" w:type="dxa"/>
            <w:vAlign w:val="bottom"/>
          </w:tcPr>
          <w:p w:rsidR="00C0290D" w:rsidRPr="00F9285E" w:rsidRDefault="00C0290D">
            <w:pPr>
              <w:jc w:val="center"/>
            </w:pPr>
            <w:r>
              <w:t> ком</w:t>
            </w:r>
          </w:p>
        </w:tc>
        <w:tc>
          <w:tcPr>
            <w:tcW w:w="1227" w:type="dxa"/>
            <w:vAlign w:val="bottom"/>
          </w:tcPr>
          <w:p w:rsidR="00C0290D" w:rsidRDefault="00C0290D">
            <w:pPr>
              <w:jc w:val="center"/>
            </w:pPr>
            <w:r>
              <w:t>20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23</w:t>
            </w:r>
          </w:p>
        </w:tc>
        <w:tc>
          <w:tcPr>
            <w:tcW w:w="3005" w:type="dxa"/>
            <w:vAlign w:val="bottom"/>
          </w:tcPr>
          <w:p w:rsidR="00C0290D" w:rsidRDefault="00C0290D">
            <w:r>
              <w:t>Блок белешке А5 1/50, лајмоване у глави</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20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24</w:t>
            </w:r>
          </w:p>
        </w:tc>
        <w:tc>
          <w:tcPr>
            <w:tcW w:w="3005" w:type="dxa"/>
            <w:vAlign w:val="bottom"/>
          </w:tcPr>
          <w:p w:rsidR="00C0290D" w:rsidRDefault="00C0290D">
            <w:r>
              <w:t>Блок за цртање бр. 5</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6</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25</w:t>
            </w:r>
          </w:p>
        </w:tc>
        <w:tc>
          <w:tcPr>
            <w:tcW w:w="3005" w:type="dxa"/>
            <w:vAlign w:val="bottom"/>
          </w:tcPr>
          <w:p w:rsidR="00C0290D" w:rsidRDefault="00C0290D">
            <w:r>
              <w:t>Блок порука 75x75 миx самолеп. 1/100, флуоросцентне (јарке, интензивне боје) Formaх или одговарајуће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80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26</w:t>
            </w:r>
          </w:p>
        </w:tc>
        <w:tc>
          <w:tcPr>
            <w:tcW w:w="3005" w:type="dxa"/>
            <w:vAlign w:val="bottom"/>
          </w:tcPr>
          <w:p w:rsidR="00C0290D" w:rsidRDefault="00C0290D">
            <w:r>
              <w:t xml:space="preserve">Блок порука 75x75 миx самолеп. 1/100, пастелне боје Formaх или </w:t>
            </w:r>
            <w:r>
              <w:lastRenderedPageBreak/>
              <w:t>одговарајуће</w:t>
            </w:r>
          </w:p>
        </w:tc>
        <w:tc>
          <w:tcPr>
            <w:tcW w:w="1134" w:type="dxa"/>
            <w:vAlign w:val="bottom"/>
          </w:tcPr>
          <w:p w:rsidR="00C0290D" w:rsidRDefault="00C0290D">
            <w:pPr>
              <w:jc w:val="center"/>
            </w:pPr>
            <w:r>
              <w:lastRenderedPageBreak/>
              <w:t>ком.</w:t>
            </w:r>
          </w:p>
        </w:tc>
        <w:tc>
          <w:tcPr>
            <w:tcW w:w="1227" w:type="dxa"/>
            <w:vAlign w:val="bottom"/>
          </w:tcPr>
          <w:p w:rsidR="00C0290D" w:rsidRDefault="00C0290D">
            <w:pPr>
              <w:jc w:val="center"/>
            </w:pPr>
            <w:r>
              <w:t>300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lastRenderedPageBreak/>
              <w:t>27</w:t>
            </w:r>
          </w:p>
        </w:tc>
        <w:tc>
          <w:tcPr>
            <w:tcW w:w="3005" w:type="dxa"/>
            <w:vAlign w:val="bottom"/>
          </w:tcPr>
          <w:p w:rsidR="00C0290D" w:rsidRDefault="00C0290D">
            <w:r>
              <w:t>Блок порука 75x75 миx самолеп. 1/400, флуоросцентне (јарке, интензивне боје) Formaх или одговарајуће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50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28</w:t>
            </w:r>
          </w:p>
        </w:tc>
        <w:tc>
          <w:tcPr>
            <w:tcW w:w="3005" w:type="dxa"/>
            <w:vAlign w:val="bottom"/>
          </w:tcPr>
          <w:p w:rsidR="00C0290D" w:rsidRDefault="00C0290D">
            <w:r>
              <w:t>Интерна доставна књига А4/100 листа, прошивена</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29</w:t>
            </w:r>
          </w:p>
        </w:tc>
        <w:tc>
          <w:tcPr>
            <w:tcW w:w="3005" w:type="dxa"/>
            <w:vAlign w:val="bottom"/>
          </w:tcPr>
          <w:p w:rsidR="00C0290D" w:rsidRDefault="00C0290D">
            <w:r>
              <w:t>Књига примљених рачуна А4/100 листа, прошивена</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30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30</w:t>
            </w:r>
          </w:p>
        </w:tc>
        <w:tc>
          <w:tcPr>
            <w:tcW w:w="3005" w:type="dxa"/>
            <w:vAlign w:val="bottom"/>
          </w:tcPr>
          <w:p w:rsidR="00C0290D" w:rsidRDefault="00C0290D">
            <w:r>
              <w:t>Књига примљене поште А4/100 листа, прошивена</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31</w:t>
            </w:r>
          </w:p>
        </w:tc>
        <w:tc>
          <w:tcPr>
            <w:tcW w:w="3005" w:type="dxa"/>
            <w:vAlign w:val="bottom"/>
          </w:tcPr>
          <w:p w:rsidR="00C0290D" w:rsidRDefault="00C0290D">
            <w:r>
              <w:t>Експедициона књига А4/100 листа, прошивена</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12</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32</w:t>
            </w:r>
          </w:p>
        </w:tc>
        <w:tc>
          <w:tcPr>
            <w:tcW w:w="3005" w:type="dxa"/>
            <w:vAlign w:val="bottom"/>
          </w:tcPr>
          <w:p w:rsidR="00C0290D" w:rsidRDefault="00C0290D">
            <w:r>
              <w:t>Графитне оловке HB, са гумицом</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2100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33</w:t>
            </w:r>
          </w:p>
        </w:tc>
        <w:tc>
          <w:tcPr>
            <w:tcW w:w="3005" w:type="dxa"/>
            <w:vAlign w:val="bottom"/>
          </w:tcPr>
          <w:p w:rsidR="00C0290D" w:rsidRPr="00D16417" w:rsidRDefault="00C0290D">
            <w:r>
              <w:t>Хемијске оловке Vinning  2011 или „одговарајуће“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5600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34</w:t>
            </w:r>
          </w:p>
        </w:tc>
        <w:tc>
          <w:tcPr>
            <w:tcW w:w="3005" w:type="dxa"/>
            <w:vAlign w:val="bottom"/>
          </w:tcPr>
          <w:p w:rsidR="00C0290D" w:rsidRDefault="00C0290D">
            <w:r>
              <w:t>Хемијски улошци ПВЦ</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1000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35</w:t>
            </w:r>
          </w:p>
        </w:tc>
        <w:tc>
          <w:tcPr>
            <w:tcW w:w="3005" w:type="dxa"/>
            <w:vAlign w:val="bottom"/>
          </w:tcPr>
          <w:p w:rsidR="00C0290D" w:rsidRPr="00D16417" w:rsidRDefault="00C0290D">
            <w:r>
              <w:t>Оловка Mitsubishi Uni-Ball UMN-207,  0,7 мм (дебљина писања; црне, црвена, плава) или „одговарајуће“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30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36</w:t>
            </w:r>
          </w:p>
        </w:tc>
        <w:tc>
          <w:tcPr>
            <w:tcW w:w="3005" w:type="dxa"/>
            <w:vAlign w:val="bottom"/>
          </w:tcPr>
          <w:p w:rsidR="00C0290D" w:rsidRDefault="00C0290D">
            <w:r>
              <w:t>Оловка Mitsubishi Uni-Ball UMN-207,  0,5мм дебљина писања; црне, црвена, плава)  или одговарајуће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30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37</w:t>
            </w:r>
          </w:p>
        </w:tc>
        <w:tc>
          <w:tcPr>
            <w:tcW w:w="3005" w:type="dxa"/>
            <w:vAlign w:val="bottom"/>
          </w:tcPr>
          <w:p w:rsidR="00C0290D" w:rsidRDefault="00C0290D">
            <w:r>
              <w:t>Уложак за оловку Mitsubishi Uni-Ball UMN-207</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70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38</w:t>
            </w:r>
          </w:p>
        </w:tc>
        <w:tc>
          <w:tcPr>
            <w:tcW w:w="3005" w:type="dxa"/>
            <w:vAlign w:val="bottom"/>
          </w:tcPr>
          <w:p w:rsidR="00C0290D" w:rsidRDefault="00C0290D">
            <w:r>
              <w:t>Фломастер за ЦД</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lastRenderedPageBreak/>
              <w:t>39</w:t>
            </w:r>
          </w:p>
        </w:tc>
        <w:tc>
          <w:tcPr>
            <w:tcW w:w="3005" w:type="dxa"/>
            <w:vAlign w:val="bottom"/>
          </w:tcPr>
          <w:p w:rsidR="00C0290D" w:rsidRDefault="00C0290D">
            <w:r>
              <w:t xml:space="preserve">Фломастер маркер centropen(водоотпорни, пише на стаклу, дрвету, металу и др), </w:t>
            </w:r>
            <w:r>
              <w:rPr>
                <w:u w:val="single"/>
              </w:rPr>
              <w:t>црни</w:t>
            </w:r>
            <w:r>
              <w:t xml:space="preserve"> - дебљине мин2.5 до 5.5 мм или одговарајуће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120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40</w:t>
            </w:r>
          </w:p>
        </w:tc>
        <w:tc>
          <w:tcPr>
            <w:tcW w:w="3005" w:type="dxa"/>
            <w:vAlign w:val="bottom"/>
          </w:tcPr>
          <w:p w:rsidR="00C0290D" w:rsidRDefault="00C0290D">
            <w:r>
              <w:t xml:space="preserve">Фломастер маркер centropen(водоотпорни, пише на стаклу, дрвету, металу и др), </w:t>
            </w:r>
            <w:r>
              <w:rPr>
                <w:u w:val="single"/>
              </w:rPr>
              <w:t>плави</w:t>
            </w:r>
            <w:r>
              <w:t xml:space="preserve"> - дебљине мин2.5 до 5.5 мм или одговарајуће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200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41</w:t>
            </w:r>
          </w:p>
        </w:tc>
        <w:tc>
          <w:tcPr>
            <w:tcW w:w="3005" w:type="dxa"/>
            <w:vAlign w:val="bottom"/>
          </w:tcPr>
          <w:p w:rsidR="00C0290D" w:rsidRDefault="00C0290D">
            <w:r>
              <w:t xml:space="preserve">Фломастер маркер centropen(водоотпорни, пише на стаклу, дрвету, металу и др), </w:t>
            </w:r>
            <w:r>
              <w:rPr>
                <w:u w:val="single"/>
              </w:rPr>
              <w:t>црвени</w:t>
            </w:r>
            <w:r>
              <w:t xml:space="preserve"> - дебљине мин2.5 до 5.5 мм или одговарајуће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200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42</w:t>
            </w:r>
          </w:p>
        </w:tc>
        <w:tc>
          <w:tcPr>
            <w:tcW w:w="3005" w:type="dxa"/>
            <w:vAlign w:val="bottom"/>
          </w:tcPr>
          <w:p w:rsidR="00C0290D" w:rsidRDefault="00C0290D">
            <w:r>
              <w:t xml:space="preserve">Фломастер маркер centropen(водоотпорни, пише на стаклу, дрвету, металу и др), </w:t>
            </w:r>
            <w:r>
              <w:rPr>
                <w:u w:val="single"/>
              </w:rPr>
              <w:t>зелени</w:t>
            </w:r>
            <w:r>
              <w:t xml:space="preserve"> - дебљине мин2.5 до 5.5 мм или одговарајуће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200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43</w:t>
            </w:r>
          </w:p>
        </w:tc>
        <w:tc>
          <w:tcPr>
            <w:tcW w:w="3005" w:type="dxa"/>
            <w:vAlign w:val="bottom"/>
          </w:tcPr>
          <w:p w:rsidR="00C0290D" w:rsidRDefault="00C0290D">
            <w:pPr>
              <w:rPr>
                <w:color w:val="333333"/>
              </w:rPr>
            </w:pPr>
            <w:r>
              <w:rPr>
                <w:color w:val="333333"/>
              </w:rPr>
              <w:t>Обичан фломастер, дебљина писања 0,5 мм, плави</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700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44</w:t>
            </w:r>
          </w:p>
        </w:tc>
        <w:tc>
          <w:tcPr>
            <w:tcW w:w="3005" w:type="dxa"/>
            <w:vAlign w:val="bottom"/>
          </w:tcPr>
          <w:p w:rsidR="00C0290D" w:rsidRDefault="00C0290D">
            <w:pPr>
              <w:rPr>
                <w:color w:val="333333"/>
              </w:rPr>
            </w:pPr>
            <w:r>
              <w:rPr>
                <w:color w:val="333333"/>
              </w:rPr>
              <w:t>Обичан фломастер, дебљина писања 0,5 мм, црни</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700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45</w:t>
            </w:r>
          </w:p>
        </w:tc>
        <w:tc>
          <w:tcPr>
            <w:tcW w:w="3005" w:type="dxa"/>
            <w:vAlign w:val="bottom"/>
          </w:tcPr>
          <w:p w:rsidR="00C0290D" w:rsidRDefault="00C0290D">
            <w:pPr>
              <w:rPr>
                <w:color w:val="333333"/>
              </w:rPr>
            </w:pPr>
            <w:r>
              <w:rPr>
                <w:color w:val="333333"/>
              </w:rPr>
              <w:t>Обичан фломастер, дебљина писања 0,5 мм, црвени</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700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46</w:t>
            </w:r>
          </w:p>
        </w:tc>
        <w:tc>
          <w:tcPr>
            <w:tcW w:w="3005" w:type="dxa"/>
            <w:vAlign w:val="bottom"/>
          </w:tcPr>
          <w:p w:rsidR="00C0290D" w:rsidRDefault="00C0290D">
            <w:pPr>
              <w:rPr>
                <w:color w:val="333333"/>
              </w:rPr>
            </w:pPr>
            <w:r>
              <w:rPr>
                <w:color w:val="333333"/>
              </w:rPr>
              <w:t>Обичан фломастер, дебљина писања 0,5 мм, зелени</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700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lastRenderedPageBreak/>
              <w:t>47</w:t>
            </w:r>
          </w:p>
        </w:tc>
        <w:tc>
          <w:tcPr>
            <w:tcW w:w="3005" w:type="dxa"/>
            <w:vAlign w:val="bottom"/>
          </w:tcPr>
          <w:p w:rsidR="00C0290D" w:rsidRDefault="00C0290D">
            <w:r>
              <w:t>Фломастер сигнир Стедлер 1/4 или одговарајући</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60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48</w:t>
            </w:r>
          </w:p>
        </w:tc>
        <w:tc>
          <w:tcPr>
            <w:tcW w:w="3005" w:type="dxa"/>
            <w:vAlign w:val="bottom"/>
          </w:tcPr>
          <w:p w:rsidR="00C0290D" w:rsidRDefault="00C0290D">
            <w:r>
              <w:t>Маркер за ЦД двострани</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200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49</w:t>
            </w:r>
          </w:p>
        </w:tc>
        <w:tc>
          <w:tcPr>
            <w:tcW w:w="3005" w:type="dxa"/>
            <w:vAlign w:val="bottom"/>
          </w:tcPr>
          <w:p w:rsidR="00C0290D" w:rsidRDefault="00C0290D">
            <w:r>
              <w:t>Маркер сигнир - жути, зелени, оранж, роза</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1200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50</w:t>
            </w:r>
          </w:p>
        </w:tc>
        <w:tc>
          <w:tcPr>
            <w:tcW w:w="3005" w:type="dxa"/>
            <w:vAlign w:val="bottom"/>
          </w:tcPr>
          <w:p w:rsidR="00C0290D" w:rsidRDefault="00C0290D">
            <w:r>
              <w:t>Маркер перманент - плави,црни, црвени, зелени (шемограф) 1 мм</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1000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51</w:t>
            </w:r>
          </w:p>
        </w:tc>
        <w:tc>
          <w:tcPr>
            <w:tcW w:w="3005" w:type="dxa"/>
            <w:vAlign w:val="bottom"/>
          </w:tcPr>
          <w:p w:rsidR="00C0290D" w:rsidRDefault="00C0290D">
            <w:r>
              <w:t>Маркер за белу таблу 4/1</w:t>
            </w:r>
          </w:p>
        </w:tc>
        <w:tc>
          <w:tcPr>
            <w:tcW w:w="1134" w:type="dxa"/>
            <w:vAlign w:val="bottom"/>
          </w:tcPr>
          <w:p w:rsidR="00C0290D" w:rsidRDefault="00C0290D">
            <w:pPr>
              <w:jc w:val="center"/>
            </w:pPr>
            <w:r>
              <w:t>гар.</w:t>
            </w:r>
          </w:p>
        </w:tc>
        <w:tc>
          <w:tcPr>
            <w:tcW w:w="1227" w:type="dxa"/>
            <w:vAlign w:val="bottom"/>
          </w:tcPr>
          <w:p w:rsidR="00C0290D" w:rsidRDefault="00C0290D">
            <w:pPr>
              <w:jc w:val="center"/>
            </w:pPr>
            <w:r>
              <w:t>6</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52</w:t>
            </w:r>
          </w:p>
        </w:tc>
        <w:tc>
          <w:tcPr>
            <w:tcW w:w="3005" w:type="dxa"/>
            <w:vAlign w:val="bottom"/>
          </w:tcPr>
          <w:p w:rsidR="00C0290D" w:rsidRDefault="00C0290D">
            <w:r>
              <w:t>Маркер за белу таблу 1/1, 4 боје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24</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53</w:t>
            </w:r>
          </w:p>
        </w:tc>
        <w:tc>
          <w:tcPr>
            <w:tcW w:w="3005" w:type="dxa"/>
            <w:vAlign w:val="bottom"/>
          </w:tcPr>
          <w:p w:rsidR="00C0290D" w:rsidRDefault="00C0290D">
            <w:r>
              <w:t>Бела маг. Табла 90x 120</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3</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54</w:t>
            </w:r>
          </w:p>
        </w:tc>
        <w:tc>
          <w:tcPr>
            <w:tcW w:w="3005" w:type="dxa"/>
            <w:vAlign w:val="bottom"/>
          </w:tcPr>
          <w:p w:rsidR="00C0290D" w:rsidRDefault="00C0290D">
            <w:r>
              <w:t>Roll up baner 120 (алуминијумски рекламни пано са механизмом за самоувлачење 120x200 цм)</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55</w:t>
            </w:r>
          </w:p>
        </w:tc>
        <w:tc>
          <w:tcPr>
            <w:tcW w:w="3005" w:type="dxa"/>
            <w:vAlign w:val="bottom"/>
          </w:tcPr>
          <w:p w:rsidR="00C0290D" w:rsidRDefault="00C0290D">
            <w:r>
              <w:t>Оловка техничка 0,5 Рортинг или одговарајући</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180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56</w:t>
            </w:r>
          </w:p>
        </w:tc>
        <w:tc>
          <w:tcPr>
            <w:tcW w:w="3005" w:type="dxa"/>
            <w:vAlign w:val="bottom"/>
          </w:tcPr>
          <w:p w:rsidR="00C0290D" w:rsidRDefault="00C0290D">
            <w:r>
              <w:t>Мине 0,5 Ротринг или одговарајући</w:t>
            </w:r>
          </w:p>
        </w:tc>
        <w:tc>
          <w:tcPr>
            <w:tcW w:w="1134" w:type="dxa"/>
            <w:vAlign w:val="bottom"/>
          </w:tcPr>
          <w:p w:rsidR="00C0290D" w:rsidRDefault="00C0290D">
            <w:pPr>
              <w:jc w:val="center"/>
            </w:pPr>
            <w:r>
              <w:t>паков.</w:t>
            </w:r>
          </w:p>
        </w:tc>
        <w:tc>
          <w:tcPr>
            <w:tcW w:w="1227" w:type="dxa"/>
            <w:vAlign w:val="bottom"/>
          </w:tcPr>
          <w:p w:rsidR="00C0290D" w:rsidRDefault="00C0290D">
            <w:pPr>
              <w:jc w:val="center"/>
            </w:pPr>
            <w:r>
              <w:t>180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57</w:t>
            </w:r>
          </w:p>
        </w:tc>
        <w:tc>
          <w:tcPr>
            <w:tcW w:w="3005" w:type="dxa"/>
            <w:vAlign w:val="bottom"/>
          </w:tcPr>
          <w:p w:rsidR="00C0290D" w:rsidRDefault="00C0290D">
            <w:r>
              <w:t>Гумица Б 40 Штедлер или одговарајући</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600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58</w:t>
            </w:r>
          </w:p>
        </w:tc>
        <w:tc>
          <w:tcPr>
            <w:tcW w:w="3005" w:type="dxa"/>
            <w:vAlign w:val="bottom"/>
          </w:tcPr>
          <w:p w:rsidR="00C0290D" w:rsidRDefault="00C0290D">
            <w:r>
              <w:t>Коректор лак РЕТYПЕ 20 мл или одговарајући</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2300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59</w:t>
            </w:r>
          </w:p>
        </w:tc>
        <w:tc>
          <w:tcPr>
            <w:tcW w:w="3005" w:type="dxa"/>
            <w:vAlign w:val="bottom"/>
          </w:tcPr>
          <w:p w:rsidR="00C0290D" w:rsidRDefault="00C0290D">
            <w:r>
              <w:t>Каро папир (на квадратиће) А3/250</w:t>
            </w:r>
          </w:p>
        </w:tc>
        <w:tc>
          <w:tcPr>
            <w:tcW w:w="1134" w:type="dxa"/>
            <w:vAlign w:val="bottom"/>
          </w:tcPr>
          <w:p w:rsidR="00C0290D" w:rsidRDefault="00C0290D">
            <w:pPr>
              <w:jc w:val="center"/>
            </w:pPr>
            <w:r>
              <w:t>рис</w:t>
            </w:r>
          </w:p>
        </w:tc>
        <w:tc>
          <w:tcPr>
            <w:tcW w:w="1227" w:type="dxa"/>
            <w:vAlign w:val="bottom"/>
          </w:tcPr>
          <w:p w:rsidR="00C0290D" w:rsidRDefault="00C0290D">
            <w:pPr>
              <w:jc w:val="center"/>
            </w:pPr>
            <w:r>
              <w:t>20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60</w:t>
            </w:r>
          </w:p>
        </w:tc>
        <w:tc>
          <w:tcPr>
            <w:tcW w:w="3005" w:type="dxa"/>
            <w:vAlign w:val="bottom"/>
          </w:tcPr>
          <w:p w:rsidR="00C0290D" w:rsidRDefault="00C0290D">
            <w:r>
              <w:t>Фотокопир папир А4/80 гр. 1/500</w:t>
            </w:r>
          </w:p>
        </w:tc>
        <w:tc>
          <w:tcPr>
            <w:tcW w:w="1134" w:type="dxa"/>
            <w:vAlign w:val="bottom"/>
          </w:tcPr>
          <w:p w:rsidR="00C0290D" w:rsidRDefault="00C0290D">
            <w:pPr>
              <w:jc w:val="center"/>
            </w:pPr>
            <w:r>
              <w:t>рис</w:t>
            </w:r>
          </w:p>
        </w:tc>
        <w:tc>
          <w:tcPr>
            <w:tcW w:w="1227" w:type="dxa"/>
            <w:vAlign w:val="bottom"/>
          </w:tcPr>
          <w:p w:rsidR="00C0290D" w:rsidRDefault="00C0290D">
            <w:pPr>
              <w:jc w:val="center"/>
            </w:pPr>
            <w:r>
              <w:t>10000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61</w:t>
            </w:r>
          </w:p>
        </w:tc>
        <w:tc>
          <w:tcPr>
            <w:tcW w:w="3005" w:type="dxa"/>
            <w:vAlign w:val="bottom"/>
          </w:tcPr>
          <w:p w:rsidR="00C0290D" w:rsidRDefault="00C0290D">
            <w:r>
              <w:t>Фотокопир папир А3/80 гр. 1/500</w:t>
            </w:r>
          </w:p>
        </w:tc>
        <w:tc>
          <w:tcPr>
            <w:tcW w:w="1134" w:type="dxa"/>
            <w:vAlign w:val="bottom"/>
          </w:tcPr>
          <w:p w:rsidR="00C0290D" w:rsidRDefault="00C0290D">
            <w:pPr>
              <w:jc w:val="center"/>
            </w:pPr>
            <w:r>
              <w:t>рис</w:t>
            </w:r>
          </w:p>
        </w:tc>
        <w:tc>
          <w:tcPr>
            <w:tcW w:w="1227" w:type="dxa"/>
            <w:vAlign w:val="bottom"/>
          </w:tcPr>
          <w:p w:rsidR="00C0290D" w:rsidRDefault="00C0290D">
            <w:pPr>
              <w:jc w:val="center"/>
            </w:pPr>
            <w:r>
              <w:t>10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Pr="006176C7" w:rsidRDefault="00C0290D">
            <w:pPr>
              <w:jc w:val="center"/>
              <w:rPr>
                <w:color w:val="000000"/>
              </w:rPr>
            </w:pPr>
            <w:r w:rsidRPr="006176C7">
              <w:rPr>
                <w:color w:val="000000"/>
              </w:rPr>
              <w:lastRenderedPageBreak/>
              <w:t>62</w:t>
            </w:r>
          </w:p>
        </w:tc>
        <w:tc>
          <w:tcPr>
            <w:tcW w:w="3005" w:type="dxa"/>
            <w:vAlign w:val="bottom"/>
          </w:tcPr>
          <w:p w:rsidR="00C0290D" w:rsidRPr="006176C7" w:rsidRDefault="00C0290D">
            <w:r w:rsidRPr="006176C7">
              <w:t>Фотокопир папир А4/135 гр. 1/250, мултипринт</w:t>
            </w:r>
          </w:p>
        </w:tc>
        <w:tc>
          <w:tcPr>
            <w:tcW w:w="1134" w:type="dxa"/>
            <w:vAlign w:val="bottom"/>
          </w:tcPr>
          <w:p w:rsidR="00C0290D" w:rsidRPr="006176C7" w:rsidRDefault="00C0290D">
            <w:pPr>
              <w:jc w:val="center"/>
            </w:pPr>
            <w:r w:rsidRPr="006176C7">
              <w:t>рис</w:t>
            </w:r>
          </w:p>
        </w:tc>
        <w:tc>
          <w:tcPr>
            <w:tcW w:w="1227" w:type="dxa"/>
            <w:vAlign w:val="bottom"/>
          </w:tcPr>
          <w:p w:rsidR="00C0290D" w:rsidRPr="006176C7" w:rsidRDefault="00C0290D">
            <w:pPr>
              <w:jc w:val="center"/>
            </w:pPr>
            <w:r w:rsidRPr="006176C7">
              <w:t>100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Pr="006176C7" w:rsidRDefault="00C0290D">
            <w:pPr>
              <w:jc w:val="center"/>
              <w:rPr>
                <w:color w:val="000000"/>
              </w:rPr>
            </w:pPr>
            <w:r w:rsidRPr="006176C7">
              <w:rPr>
                <w:color w:val="000000"/>
              </w:rPr>
              <w:t>63</w:t>
            </w:r>
          </w:p>
        </w:tc>
        <w:tc>
          <w:tcPr>
            <w:tcW w:w="3005" w:type="dxa"/>
            <w:vAlign w:val="bottom"/>
          </w:tcPr>
          <w:p w:rsidR="00C0290D" w:rsidRPr="006176C7" w:rsidRDefault="00C0290D">
            <w:r w:rsidRPr="006176C7">
              <w:t>Фотокопир папир А4/160 гр. 1/250</w:t>
            </w:r>
          </w:p>
        </w:tc>
        <w:tc>
          <w:tcPr>
            <w:tcW w:w="1134" w:type="dxa"/>
            <w:vAlign w:val="bottom"/>
          </w:tcPr>
          <w:p w:rsidR="00C0290D" w:rsidRPr="006176C7" w:rsidRDefault="00C0290D">
            <w:pPr>
              <w:jc w:val="center"/>
            </w:pPr>
            <w:r w:rsidRPr="006176C7">
              <w:t>рис</w:t>
            </w:r>
          </w:p>
        </w:tc>
        <w:tc>
          <w:tcPr>
            <w:tcW w:w="1227" w:type="dxa"/>
            <w:vAlign w:val="bottom"/>
          </w:tcPr>
          <w:p w:rsidR="00C0290D" w:rsidRPr="006176C7" w:rsidRDefault="00C0290D">
            <w:pPr>
              <w:jc w:val="center"/>
            </w:pPr>
            <w:r w:rsidRPr="006176C7">
              <w:t>35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64</w:t>
            </w:r>
          </w:p>
        </w:tc>
        <w:tc>
          <w:tcPr>
            <w:tcW w:w="3005" w:type="dxa"/>
            <w:vAlign w:val="bottom"/>
          </w:tcPr>
          <w:p w:rsidR="00C0290D" w:rsidRDefault="00C0290D">
            <w:r>
              <w:t>Фотокопир папир А4/100 гр. 1/500</w:t>
            </w:r>
          </w:p>
        </w:tc>
        <w:tc>
          <w:tcPr>
            <w:tcW w:w="1134" w:type="dxa"/>
            <w:vAlign w:val="bottom"/>
          </w:tcPr>
          <w:p w:rsidR="00C0290D" w:rsidRDefault="00C0290D">
            <w:pPr>
              <w:jc w:val="center"/>
            </w:pPr>
            <w:r>
              <w:t>рис</w:t>
            </w:r>
          </w:p>
        </w:tc>
        <w:tc>
          <w:tcPr>
            <w:tcW w:w="1227" w:type="dxa"/>
            <w:vAlign w:val="bottom"/>
          </w:tcPr>
          <w:p w:rsidR="00C0290D" w:rsidRDefault="00C0290D">
            <w:pPr>
              <w:jc w:val="center"/>
            </w:pPr>
            <w:r>
              <w:t>50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65</w:t>
            </w:r>
          </w:p>
        </w:tc>
        <w:tc>
          <w:tcPr>
            <w:tcW w:w="3005" w:type="dxa"/>
            <w:vAlign w:val="bottom"/>
          </w:tcPr>
          <w:p w:rsidR="00C0290D" w:rsidRDefault="00C0290D">
            <w:r>
              <w:t>Фотокопир папир А4/80 гр. у боји 1/500</w:t>
            </w:r>
          </w:p>
        </w:tc>
        <w:tc>
          <w:tcPr>
            <w:tcW w:w="1134" w:type="dxa"/>
            <w:vAlign w:val="bottom"/>
          </w:tcPr>
          <w:p w:rsidR="00C0290D" w:rsidRDefault="00C0290D">
            <w:pPr>
              <w:jc w:val="center"/>
            </w:pPr>
            <w:r>
              <w:t>рис</w:t>
            </w:r>
          </w:p>
        </w:tc>
        <w:tc>
          <w:tcPr>
            <w:tcW w:w="1227" w:type="dxa"/>
            <w:vAlign w:val="bottom"/>
          </w:tcPr>
          <w:p w:rsidR="00C0290D" w:rsidRDefault="00C0290D">
            <w:pPr>
              <w:jc w:val="center"/>
            </w:pPr>
            <w:r>
              <w:t>30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66</w:t>
            </w:r>
          </w:p>
        </w:tc>
        <w:tc>
          <w:tcPr>
            <w:tcW w:w="3005" w:type="dxa"/>
            <w:vAlign w:val="bottom"/>
          </w:tcPr>
          <w:p w:rsidR="00C0290D" w:rsidRDefault="00C0290D">
            <w:r>
              <w:t>Папир А3 ВК- (трговачки папир на правугаонике) 1/250</w:t>
            </w:r>
          </w:p>
        </w:tc>
        <w:tc>
          <w:tcPr>
            <w:tcW w:w="1134" w:type="dxa"/>
            <w:vAlign w:val="bottom"/>
          </w:tcPr>
          <w:p w:rsidR="00C0290D" w:rsidRDefault="00C0290D">
            <w:pPr>
              <w:jc w:val="center"/>
            </w:pPr>
            <w:r>
              <w:t>рис</w:t>
            </w:r>
          </w:p>
        </w:tc>
        <w:tc>
          <w:tcPr>
            <w:tcW w:w="1227" w:type="dxa"/>
            <w:vAlign w:val="bottom"/>
          </w:tcPr>
          <w:p w:rsidR="00C0290D" w:rsidRDefault="00C0290D">
            <w:pPr>
              <w:jc w:val="center"/>
            </w:pPr>
            <w:r>
              <w:t>60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67</w:t>
            </w:r>
          </w:p>
        </w:tc>
        <w:tc>
          <w:tcPr>
            <w:tcW w:w="3005" w:type="dxa"/>
            <w:vAlign w:val="bottom"/>
          </w:tcPr>
          <w:p w:rsidR="00C0290D" w:rsidRDefault="00C0290D">
            <w:r>
              <w:t>Комп.папир бланко 240x12  1 + 0 1/2000</w:t>
            </w:r>
          </w:p>
        </w:tc>
        <w:tc>
          <w:tcPr>
            <w:tcW w:w="1134" w:type="dxa"/>
            <w:vAlign w:val="bottom"/>
          </w:tcPr>
          <w:p w:rsidR="00C0290D" w:rsidRDefault="00C0290D">
            <w:pPr>
              <w:jc w:val="center"/>
            </w:pPr>
            <w:r>
              <w:t>кут</w:t>
            </w:r>
          </w:p>
        </w:tc>
        <w:tc>
          <w:tcPr>
            <w:tcW w:w="1227" w:type="dxa"/>
            <w:vAlign w:val="bottom"/>
          </w:tcPr>
          <w:p w:rsidR="00C0290D" w:rsidRDefault="00C0290D">
            <w:pPr>
              <w:jc w:val="center"/>
            </w:pPr>
            <w:r>
              <w:t>70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68</w:t>
            </w:r>
          </w:p>
        </w:tc>
        <w:tc>
          <w:tcPr>
            <w:tcW w:w="3005" w:type="dxa"/>
            <w:vAlign w:val="bottom"/>
          </w:tcPr>
          <w:p w:rsidR="00C0290D" w:rsidRDefault="00C0290D">
            <w:r>
              <w:t>Комп.папир бланко 240x12  1 + 1 1/1000</w:t>
            </w:r>
          </w:p>
        </w:tc>
        <w:tc>
          <w:tcPr>
            <w:tcW w:w="1134" w:type="dxa"/>
            <w:vAlign w:val="bottom"/>
          </w:tcPr>
          <w:p w:rsidR="00C0290D" w:rsidRDefault="00C0290D">
            <w:pPr>
              <w:jc w:val="center"/>
            </w:pPr>
            <w:r>
              <w:t>кут</w:t>
            </w:r>
          </w:p>
        </w:tc>
        <w:tc>
          <w:tcPr>
            <w:tcW w:w="1227" w:type="dxa"/>
            <w:vAlign w:val="bottom"/>
          </w:tcPr>
          <w:p w:rsidR="00C0290D" w:rsidRDefault="00C0290D">
            <w:pPr>
              <w:jc w:val="center"/>
            </w:pPr>
            <w:r>
              <w:t>15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69</w:t>
            </w:r>
          </w:p>
        </w:tc>
        <w:tc>
          <w:tcPr>
            <w:tcW w:w="3005" w:type="dxa"/>
            <w:vAlign w:val="bottom"/>
          </w:tcPr>
          <w:p w:rsidR="00C0290D" w:rsidRDefault="00C0290D">
            <w:r>
              <w:t>Индиго машински 1/100 Пеликан или одговарајуће</w:t>
            </w:r>
          </w:p>
        </w:tc>
        <w:tc>
          <w:tcPr>
            <w:tcW w:w="1134" w:type="dxa"/>
            <w:vAlign w:val="bottom"/>
          </w:tcPr>
          <w:p w:rsidR="00C0290D" w:rsidRDefault="00C0290D">
            <w:pPr>
              <w:jc w:val="center"/>
            </w:pPr>
            <w:r>
              <w:t>кут.</w:t>
            </w:r>
          </w:p>
        </w:tc>
        <w:tc>
          <w:tcPr>
            <w:tcW w:w="1227" w:type="dxa"/>
            <w:vAlign w:val="bottom"/>
          </w:tcPr>
          <w:p w:rsidR="00C0290D" w:rsidRDefault="00C0290D">
            <w:pPr>
              <w:jc w:val="center"/>
            </w:pPr>
            <w:r>
              <w:t>12</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70</w:t>
            </w:r>
          </w:p>
        </w:tc>
        <w:tc>
          <w:tcPr>
            <w:tcW w:w="3005" w:type="dxa"/>
            <w:vAlign w:val="bottom"/>
          </w:tcPr>
          <w:p w:rsidR="00C0290D" w:rsidRDefault="00C0290D">
            <w:r>
              <w:t>Фаx ролне 210x30</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71</w:t>
            </w:r>
          </w:p>
        </w:tc>
        <w:tc>
          <w:tcPr>
            <w:tcW w:w="3005" w:type="dxa"/>
            <w:vAlign w:val="bottom"/>
          </w:tcPr>
          <w:p w:rsidR="00C0290D" w:rsidRDefault="00C0290D">
            <w:r>
              <w:t>Фаx ролне 210x20</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72</w:t>
            </w:r>
          </w:p>
        </w:tc>
        <w:tc>
          <w:tcPr>
            <w:tcW w:w="3005" w:type="dxa"/>
            <w:vAlign w:val="bottom"/>
          </w:tcPr>
          <w:p w:rsidR="00C0290D" w:rsidRDefault="00C0290D">
            <w:r>
              <w:t>Коверте беле Америцан 110x230 mm, без прозора самол.</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1000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73</w:t>
            </w:r>
          </w:p>
        </w:tc>
        <w:tc>
          <w:tcPr>
            <w:tcW w:w="3005" w:type="dxa"/>
            <w:vAlign w:val="bottom"/>
          </w:tcPr>
          <w:p w:rsidR="00C0290D" w:rsidRDefault="00C0290D">
            <w:r>
              <w:t>Коверте плаве Б - 6 влажно лепљење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1500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74</w:t>
            </w:r>
          </w:p>
        </w:tc>
        <w:tc>
          <w:tcPr>
            <w:tcW w:w="3005" w:type="dxa"/>
            <w:vAlign w:val="bottom"/>
          </w:tcPr>
          <w:p w:rsidR="00C0290D" w:rsidRDefault="00C0290D">
            <w:r>
              <w:t>Коверте розе Б - ЦЛ влажно лепљење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10000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75</w:t>
            </w:r>
          </w:p>
        </w:tc>
        <w:tc>
          <w:tcPr>
            <w:tcW w:w="3005" w:type="dxa"/>
            <w:vAlign w:val="bottom"/>
          </w:tcPr>
          <w:p w:rsidR="00C0290D" w:rsidRDefault="00C0290D">
            <w:r>
              <w:t>Коверте жуте 1000 АД влажно лепљење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7200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76</w:t>
            </w:r>
          </w:p>
        </w:tc>
        <w:tc>
          <w:tcPr>
            <w:tcW w:w="3005" w:type="dxa"/>
            <w:vAlign w:val="bottom"/>
          </w:tcPr>
          <w:p w:rsidR="00C0290D" w:rsidRDefault="00C0290D">
            <w:r>
              <w:t>Коверте Д прозор 110x230 mm, самолепљиве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5000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lastRenderedPageBreak/>
              <w:t>77</w:t>
            </w:r>
          </w:p>
        </w:tc>
        <w:tc>
          <w:tcPr>
            <w:tcW w:w="3005" w:type="dxa"/>
            <w:vAlign w:val="bottom"/>
          </w:tcPr>
          <w:p w:rsidR="00C0290D" w:rsidRDefault="00C0290D">
            <w:r>
              <w:t>Коверте Л прозор 110x230 mm, самолепљиве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1000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78</w:t>
            </w:r>
          </w:p>
        </w:tc>
        <w:tc>
          <w:tcPr>
            <w:tcW w:w="3005" w:type="dxa"/>
            <w:vAlign w:val="bottom"/>
          </w:tcPr>
          <w:p w:rsidR="00C0290D" w:rsidRDefault="00C0290D">
            <w:r>
              <w:t>Коверте 230 x 330 самолепљиве, компетитор или одговарајуће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300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79</w:t>
            </w:r>
          </w:p>
        </w:tc>
        <w:tc>
          <w:tcPr>
            <w:tcW w:w="3005" w:type="dxa"/>
            <w:vAlign w:val="bottom"/>
          </w:tcPr>
          <w:p w:rsidR="00C0290D" w:rsidRDefault="00C0290D">
            <w:r>
              <w:t>Коверте 300x400 mm, самолепљиве, компетитор или одговарајуће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2000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80</w:t>
            </w:r>
          </w:p>
        </w:tc>
        <w:tc>
          <w:tcPr>
            <w:tcW w:w="3005" w:type="dxa"/>
            <w:vAlign w:val="bottom"/>
          </w:tcPr>
          <w:p w:rsidR="00C0290D" w:rsidRDefault="00C0290D">
            <w:r>
              <w:t>Коверте за лични доходак 240x12 0+1+0(без лога фирме) боја црно бела, да оставља добар отисак, са вођицама са стране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60000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81</w:t>
            </w:r>
          </w:p>
        </w:tc>
        <w:tc>
          <w:tcPr>
            <w:tcW w:w="3005" w:type="dxa"/>
            <w:vAlign w:val="bottom"/>
          </w:tcPr>
          <w:p w:rsidR="00C0290D" w:rsidRDefault="00C0290D">
            <w:r>
              <w:t>Коверте Б6-ББ беле самолепљиве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300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82</w:t>
            </w:r>
          </w:p>
        </w:tc>
        <w:tc>
          <w:tcPr>
            <w:tcW w:w="3005" w:type="dxa"/>
            <w:vAlign w:val="bottom"/>
          </w:tcPr>
          <w:p w:rsidR="00C0290D" w:rsidRDefault="00C0290D">
            <w:r>
              <w:t>Фасцикла  кромо клапна бела већа, 31,5x25 cm,280 гр., 3 пута бигована</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20000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83</w:t>
            </w:r>
          </w:p>
        </w:tc>
        <w:tc>
          <w:tcPr>
            <w:tcW w:w="3005" w:type="dxa"/>
            <w:vAlign w:val="bottom"/>
          </w:tcPr>
          <w:p w:rsidR="00C0290D" w:rsidRDefault="00C0290D">
            <w:r>
              <w:t>Фасцикла ПВЦ  L чиста 85 микрона, Duplo Office или одговарајуће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12000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84</w:t>
            </w:r>
          </w:p>
        </w:tc>
        <w:tc>
          <w:tcPr>
            <w:tcW w:w="3005" w:type="dxa"/>
            <w:vAlign w:val="bottom"/>
          </w:tcPr>
          <w:p w:rsidR="00C0290D" w:rsidRDefault="00C0290D">
            <w:r>
              <w:t>Фасцикла ПВЦ  L чиста 120 микрона, Duplo Office или одговарајуће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2000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85</w:t>
            </w:r>
          </w:p>
        </w:tc>
        <w:tc>
          <w:tcPr>
            <w:tcW w:w="3005" w:type="dxa"/>
            <w:vAlign w:val="bottom"/>
          </w:tcPr>
          <w:p w:rsidR="00C0290D" w:rsidRDefault="00C0290D">
            <w:r>
              <w:t>Фасцикла ПВЦ за регистраторе( са 11 рупа) 50 микрона, сјајна, Duplo Office или одговарајуће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20000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86</w:t>
            </w:r>
          </w:p>
        </w:tc>
        <w:tc>
          <w:tcPr>
            <w:tcW w:w="3005" w:type="dxa"/>
            <w:vAlign w:val="bottom"/>
          </w:tcPr>
          <w:p w:rsidR="00C0290D" w:rsidRDefault="00C0290D">
            <w:r>
              <w:t>Фасцикла ПВЦ за регистраторе( са 11 рупа) 80 микрона, сјајна, Duplo Office или одговарајуће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10000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lastRenderedPageBreak/>
              <w:t>87</w:t>
            </w:r>
          </w:p>
        </w:tc>
        <w:tc>
          <w:tcPr>
            <w:tcW w:w="3005" w:type="dxa"/>
            <w:vAlign w:val="bottom"/>
          </w:tcPr>
          <w:p w:rsidR="00C0290D" w:rsidRDefault="00C0290D">
            <w:r>
              <w:t>Фасцикла ПВЦ за регистраторе( са 11 рупа) 130 микрона, сјајна, Duplo Office или одговарајуће</w:t>
            </w:r>
          </w:p>
        </w:tc>
        <w:tc>
          <w:tcPr>
            <w:tcW w:w="1134" w:type="dxa"/>
            <w:vAlign w:val="bottom"/>
          </w:tcPr>
          <w:p w:rsidR="00C0290D" w:rsidRDefault="00C0290D">
            <w:pPr>
              <w:jc w:val="center"/>
            </w:pPr>
            <w:r>
              <w:t> </w:t>
            </w:r>
          </w:p>
        </w:tc>
        <w:tc>
          <w:tcPr>
            <w:tcW w:w="1227" w:type="dxa"/>
            <w:vAlign w:val="bottom"/>
          </w:tcPr>
          <w:p w:rsidR="00C0290D" w:rsidRDefault="00C0290D">
            <w:pPr>
              <w:jc w:val="center"/>
            </w:pPr>
            <w:r>
              <w:t>2000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88</w:t>
            </w:r>
          </w:p>
        </w:tc>
        <w:tc>
          <w:tcPr>
            <w:tcW w:w="3005" w:type="dxa"/>
            <w:vAlign w:val="bottom"/>
          </w:tcPr>
          <w:p w:rsidR="00C0290D" w:rsidRDefault="00C0290D">
            <w:r>
              <w:t xml:space="preserve"> Фасцикла ПВЦ са мет.механизмом I класа Fornaх или одговарајуће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2000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89</w:t>
            </w:r>
          </w:p>
        </w:tc>
        <w:tc>
          <w:tcPr>
            <w:tcW w:w="3005" w:type="dxa"/>
            <w:vAlign w:val="bottom"/>
          </w:tcPr>
          <w:p w:rsidR="00C0290D" w:rsidRDefault="00C0290D">
            <w:r>
              <w:t>Фасцикла  са кепером</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500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90</w:t>
            </w:r>
          </w:p>
        </w:tc>
        <w:tc>
          <w:tcPr>
            <w:tcW w:w="3005" w:type="dxa"/>
            <w:vAlign w:val="bottom"/>
          </w:tcPr>
          <w:p w:rsidR="00C0290D" w:rsidRDefault="00C0290D">
            <w:r>
              <w:t>Фасцикла ПВЦ 2 прстена ширине 2 цм</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91</w:t>
            </w:r>
          </w:p>
        </w:tc>
        <w:tc>
          <w:tcPr>
            <w:tcW w:w="3005" w:type="dxa"/>
            <w:vAlign w:val="bottom"/>
          </w:tcPr>
          <w:p w:rsidR="00C0290D" w:rsidRDefault="00C0290D">
            <w:r>
              <w:t>Фасцикла у боји прешпан клапна 25x31,5 цм, 400 гр., црвена, плава, жута, зелена</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2100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92</w:t>
            </w:r>
          </w:p>
        </w:tc>
        <w:tc>
          <w:tcPr>
            <w:tcW w:w="3005" w:type="dxa"/>
            <w:vAlign w:val="bottom"/>
          </w:tcPr>
          <w:p w:rsidR="00C0290D" w:rsidRDefault="00C0290D">
            <w:r>
              <w:t>Фасцикла пластифицирана са гумицом, Duplo Office или одговарајуће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580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93</w:t>
            </w:r>
          </w:p>
        </w:tc>
        <w:tc>
          <w:tcPr>
            <w:tcW w:w="3005" w:type="dxa"/>
            <w:vAlign w:val="bottom"/>
          </w:tcPr>
          <w:p w:rsidR="00C0290D" w:rsidRDefault="00C0290D">
            <w:r>
              <w:t>Фасцикла прешпан клапна А4, 24,5x34 cm, 600 гр., са гумицом, у боји</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38</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94</w:t>
            </w:r>
          </w:p>
        </w:tc>
        <w:tc>
          <w:tcPr>
            <w:tcW w:w="3005" w:type="dxa"/>
            <w:vAlign w:val="bottom"/>
          </w:tcPr>
          <w:p w:rsidR="00C0290D" w:rsidRDefault="00C0290D">
            <w:r>
              <w:t>Регистратор А4 Нормал, са кутијом, картонски</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2480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95</w:t>
            </w:r>
          </w:p>
        </w:tc>
        <w:tc>
          <w:tcPr>
            <w:tcW w:w="3005" w:type="dxa"/>
            <w:vAlign w:val="bottom"/>
          </w:tcPr>
          <w:p w:rsidR="00C0290D" w:rsidRDefault="00C0290D">
            <w:r>
              <w:t>Регистратор А4/У, са кутијом, картонски</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316</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96</w:t>
            </w:r>
          </w:p>
        </w:tc>
        <w:tc>
          <w:tcPr>
            <w:tcW w:w="3005" w:type="dxa"/>
            <w:vAlign w:val="bottom"/>
          </w:tcPr>
          <w:p w:rsidR="00C0290D" w:rsidRDefault="00C0290D">
            <w:r>
              <w:t>Регистратор А5 Нормал, са кутијом, картонски</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140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97</w:t>
            </w:r>
          </w:p>
        </w:tc>
        <w:tc>
          <w:tcPr>
            <w:tcW w:w="3005" w:type="dxa"/>
            <w:vAlign w:val="bottom"/>
          </w:tcPr>
          <w:p w:rsidR="00C0290D" w:rsidRDefault="00C0290D">
            <w:r>
              <w:t>Полица за документа ПВЦ</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160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98</w:t>
            </w:r>
          </w:p>
        </w:tc>
        <w:tc>
          <w:tcPr>
            <w:tcW w:w="3005" w:type="dxa"/>
            <w:vAlign w:val="bottom"/>
          </w:tcPr>
          <w:p w:rsidR="00C0290D" w:rsidRDefault="00C0290D">
            <w:r>
              <w:t>Хефт машина ДЕЛТА, Maped метална или одговарајуће, спаја најмање 25 листа</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170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lastRenderedPageBreak/>
              <w:t>99</w:t>
            </w:r>
          </w:p>
        </w:tc>
        <w:tc>
          <w:tcPr>
            <w:tcW w:w="3005" w:type="dxa"/>
            <w:vAlign w:val="bottom"/>
          </w:tcPr>
          <w:p w:rsidR="00C0290D" w:rsidRDefault="00C0290D">
            <w:r>
              <w:t>Хефт машина велика, стона (спаја најмање 120 листа), Kangaro или одговарајућа</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25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100</w:t>
            </w:r>
          </w:p>
        </w:tc>
        <w:tc>
          <w:tcPr>
            <w:tcW w:w="3005" w:type="dxa"/>
            <w:vAlign w:val="bottom"/>
          </w:tcPr>
          <w:p w:rsidR="00C0290D" w:rsidRDefault="00C0290D">
            <w:r>
              <w:t>Бушач ДЕЛТА 408 или одговарајуће (буши најмање 30 листа)</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101</w:t>
            </w:r>
          </w:p>
        </w:tc>
        <w:tc>
          <w:tcPr>
            <w:tcW w:w="3005" w:type="dxa"/>
            <w:vAlign w:val="bottom"/>
          </w:tcPr>
          <w:p w:rsidR="00C0290D" w:rsidRDefault="00C0290D">
            <w:r>
              <w:t>Бушач SAX, KANEХ 608 са полугом или одговарајуће (буши најмање 60 листа)</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20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102</w:t>
            </w:r>
          </w:p>
        </w:tc>
        <w:tc>
          <w:tcPr>
            <w:tcW w:w="3005" w:type="dxa"/>
            <w:vAlign w:val="bottom"/>
          </w:tcPr>
          <w:p w:rsidR="00C0290D" w:rsidRDefault="00C0290D">
            <w:r>
              <w:t>Наквасач (сунђер)</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50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103</w:t>
            </w:r>
          </w:p>
        </w:tc>
        <w:tc>
          <w:tcPr>
            <w:tcW w:w="3005" w:type="dxa"/>
            <w:vAlign w:val="bottom"/>
          </w:tcPr>
          <w:p w:rsidR="00C0290D" w:rsidRDefault="00C0290D">
            <w:r>
              <w:t>Расхефтач са кочницом</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30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104</w:t>
            </w:r>
          </w:p>
        </w:tc>
        <w:tc>
          <w:tcPr>
            <w:tcW w:w="3005" w:type="dxa"/>
            <w:vAlign w:val="bottom"/>
          </w:tcPr>
          <w:p w:rsidR="00C0290D" w:rsidRDefault="00C0290D">
            <w:r>
              <w:t>Јастуче за печат број 1.</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90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105</w:t>
            </w:r>
          </w:p>
        </w:tc>
        <w:tc>
          <w:tcPr>
            <w:tcW w:w="3005" w:type="dxa"/>
            <w:vAlign w:val="bottom"/>
          </w:tcPr>
          <w:p w:rsidR="00C0290D" w:rsidRDefault="00C0290D">
            <w:r>
              <w:t>Постоље за селотејп L -33</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106</w:t>
            </w:r>
          </w:p>
        </w:tc>
        <w:tc>
          <w:tcPr>
            <w:tcW w:w="3005" w:type="dxa"/>
            <w:vAlign w:val="bottom"/>
          </w:tcPr>
          <w:p w:rsidR="00C0290D" w:rsidRDefault="00C0290D">
            <w:r>
              <w:t>Постоље за селотејп L -66</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16</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107</w:t>
            </w:r>
          </w:p>
        </w:tc>
        <w:tc>
          <w:tcPr>
            <w:tcW w:w="3005" w:type="dxa"/>
            <w:vAlign w:val="bottom"/>
          </w:tcPr>
          <w:p w:rsidR="00C0290D" w:rsidRDefault="00C0290D">
            <w:r>
              <w:t>Табла плутана 60 x 40</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8</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108</w:t>
            </w:r>
          </w:p>
        </w:tc>
        <w:tc>
          <w:tcPr>
            <w:tcW w:w="3005" w:type="dxa"/>
            <w:vAlign w:val="bottom"/>
          </w:tcPr>
          <w:p w:rsidR="00C0290D" w:rsidRDefault="00C0290D">
            <w:r>
              <w:t>Маказе за папир, 22 цм</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140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109</w:t>
            </w:r>
          </w:p>
        </w:tc>
        <w:tc>
          <w:tcPr>
            <w:tcW w:w="3005" w:type="dxa"/>
            <w:vAlign w:val="bottom"/>
          </w:tcPr>
          <w:p w:rsidR="00C0290D" w:rsidRDefault="00C0290D">
            <w:r>
              <w:t>Лењир 30 цм ПВЦ</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90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110</w:t>
            </w:r>
          </w:p>
        </w:tc>
        <w:tc>
          <w:tcPr>
            <w:tcW w:w="3005" w:type="dxa"/>
            <w:vAlign w:val="bottom"/>
          </w:tcPr>
          <w:p w:rsidR="00C0290D" w:rsidRDefault="00C0290D">
            <w:r>
              <w:t>Пвц кутија за спајалице, магнетна</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75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111</w:t>
            </w:r>
          </w:p>
        </w:tc>
        <w:tc>
          <w:tcPr>
            <w:tcW w:w="3005" w:type="dxa"/>
            <w:vAlign w:val="bottom"/>
          </w:tcPr>
          <w:p w:rsidR="00C0290D" w:rsidRDefault="00C0290D">
            <w:r>
              <w:t>Зарезач пластични</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410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112</w:t>
            </w:r>
          </w:p>
        </w:tc>
        <w:tc>
          <w:tcPr>
            <w:tcW w:w="3005" w:type="dxa"/>
            <w:vAlign w:val="bottom"/>
          </w:tcPr>
          <w:p w:rsidR="00C0290D" w:rsidRDefault="00C0290D">
            <w:r>
              <w:t>Зарезач метални</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50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113</w:t>
            </w:r>
          </w:p>
        </w:tc>
        <w:tc>
          <w:tcPr>
            <w:tcW w:w="3005" w:type="dxa"/>
            <w:vAlign w:val="bottom"/>
          </w:tcPr>
          <w:p w:rsidR="00C0290D" w:rsidRDefault="00C0290D">
            <w:r>
              <w:t>Чаша једнократна 0,5 ПВЦ</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6000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114</w:t>
            </w:r>
          </w:p>
        </w:tc>
        <w:tc>
          <w:tcPr>
            <w:tcW w:w="3005" w:type="dxa"/>
            <w:vAlign w:val="bottom"/>
          </w:tcPr>
          <w:p w:rsidR="00C0290D" w:rsidRDefault="00C0290D">
            <w:r>
              <w:t>Чаша једнократна 0,2 ПВЦ</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26900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115</w:t>
            </w:r>
          </w:p>
        </w:tc>
        <w:tc>
          <w:tcPr>
            <w:tcW w:w="3005" w:type="dxa"/>
            <w:vAlign w:val="bottom"/>
          </w:tcPr>
          <w:p w:rsidR="00C0290D" w:rsidRDefault="00C0290D">
            <w:r>
              <w:t>Охо лепак 40 гр или одговарајуће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1350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lastRenderedPageBreak/>
              <w:t>116</w:t>
            </w:r>
          </w:p>
        </w:tc>
        <w:tc>
          <w:tcPr>
            <w:tcW w:w="3005" w:type="dxa"/>
            <w:vAlign w:val="bottom"/>
          </w:tcPr>
          <w:p w:rsidR="00C0290D" w:rsidRDefault="00C0290D">
            <w:r>
              <w:t>Лепак универзални (дрво,гума,папир, иверица) - Бисон или одговарајуће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200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117</w:t>
            </w:r>
          </w:p>
        </w:tc>
        <w:tc>
          <w:tcPr>
            <w:tcW w:w="3005" w:type="dxa"/>
            <w:vAlign w:val="bottom"/>
          </w:tcPr>
          <w:p w:rsidR="00C0290D" w:rsidRDefault="00C0290D">
            <w:r>
              <w:t>Селотејп широки 50 x 66 мат</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450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118</w:t>
            </w:r>
          </w:p>
        </w:tc>
        <w:tc>
          <w:tcPr>
            <w:tcW w:w="3005" w:type="dxa"/>
            <w:vAlign w:val="bottom"/>
          </w:tcPr>
          <w:p w:rsidR="00C0290D" w:rsidRDefault="00C0290D">
            <w:r>
              <w:t>Селотејп широки 50 x 66 провидни</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119</w:t>
            </w:r>
          </w:p>
        </w:tc>
        <w:tc>
          <w:tcPr>
            <w:tcW w:w="3005" w:type="dxa"/>
            <w:vAlign w:val="bottom"/>
          </w:tcPr>
          <w:p w:rsidR="00C0290D" w:rsidRDefault="00C0290D">
            <w:r>
              <w:t>Селотејп 15 x 33, провидни</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1450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120</w:t>
            </w:r>
          </w:p>
        </w:tc>
        <w:tc>
          <w:tcPr>
            <w:tcW w:w="3005" w:type="dxa"/>
            <w:vAlign w:val="bottom"/>
          </w:tcPr>
          <w:p w:rsidR="00C0290D" w:rsidRDefault="00C0290D">
            <w:r>
              <w:t>Спајалице металне бр. 12 1/100</w:t>
            </w:r>
          </w:p>
        </w:tc>
        <w:tc>
          <w:tcPr>
            <w:tcW w:w="1134" w:type="dxa"/>
            <w:vAlign w:val="bottom"/>
          </w:tcPr>
          <w:p w:rsidR="00C0290D" w:rsidRDefault="00C0290D">
            <w:pPr>
              <w:jc w:val="center"/>
            </w:pPr>
            <w:r>
              <w:t>кут.</w:t>
            </w:r>
          </w:p>
        </w:tc>
        <w:tc>
          <w:tcPr>
            <w:tcW w:w="1227" w:type="dxa"/>
            <w:vAlign w:val="bottom"/>
          </w:tcPr>
          <w:p w:rsidR="00C0290D" w:rsidRDefault="00C0290D">
            <w:pPr>
              <w:jc w:val="center"/>
            </w:pPr>
            <w:r>
              <w:t>1700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121</w:t>
            </w:r>
          </w:p>
        </w:tc>
        <w:tc>
          <w:tcPr>
            <w:tcW w:w="3005" w:type="dxa"/>
            <w:vAlign w:val="bottom"/>
          </w:tcPr>
          <w:p w:rsidR="00C0290D" w:rsidRDefault="00C0290D">
            <w:r>
              <w:t>Спајалице металне бр. 3 1/100</w:t>
            </w:r>
          </w:p>
        </w:tc>
        <w:tc>
          <w:tcPr>
            <w:tcW w:w="1134" w:type="dxa"/>
            <w:vAlign w:val="bottom"/>
          </w:tcPr>
          <w:p w:rsidR="00C0290D" w:rsidRDefault="00C0290D">
            <w:pPr>
              <w:jc w:val="center"/>
            </w:pPr>
            <w:r>
              <w:t>кут.</w:t>
            </w:r>
          </w:p>
        </w:tc>
        <w:tc>
          <w:tcPr>
            <w:tcW w:w="1227" w:type="dxa"/>
            <w:vAlign w:val="bottom"/>
          </w:tcPr>
          <w:p w:rsidR="00C0290D" w:rsidRDefault="00C0290D">
            <w:pPr>
              <w:jc w:val="center"/>
            </w:pPr>
            <w:r>
              <w:t>300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122</w:t>
            </w:r>
          </w:p>
        </w:tc>
        <w:tc>
          <w:tcPr>
            <w:tcW w:w="3005" w:type="dxa"/>
            <w:vAlign w:val="bottom"/>
          </w:tcPr>
          <w:p w:rsidR="00C0290D" w:rsidRDefault="00C0290D">
            <w:r>
              <w:t>Спајалице металне бр. 5 велике 1/100</w:t>
            </w:r>
          </w:p>
        </w:tc>
        <w:tc>
          <w:tcPr>
            <w:tcW w:w="1134" w:type="dxa"/>
            <w:vAlign w:val="bottom"/>
          </w:tcPr>
          <w:p w:rsidR="00C0290D" w:rsidRDefault="00C0290D">
            <w:pPr>
              <w:jc w:val="center"/>
            </w:pPr>
            <w:r>
              <w:t>кут.</w:t>
            </w:r>
          </w:p>
        </w:tc>
        <w:tc>
          <w:tcPr>
            <w:tcW w:w="1227" w:type="dxa"/>
            <w:vAlign w:val="bottom"/>
          </w:tcPr>
          <w:p w:rsidR="00C0290D" w:rsidRDefault="00C0290D">
            <w:pPr>
              <w:jc w:val="center"/>
            </w:pPr>
            <w:r>
              <w:t>30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123</w:t>
            </w:r>
          </w:p>
        </w:tc>
        <w:tc>
          <w:tcPr>
            <w:tcW w:w="3005" w:type="dxa"/>
            <w:vAlign w:val="bottom"/>
          </w:tcPr>
          <w:p w:rsidR="00C0290D" w:rsidRDefault="00C0290D">
            <w:r>
              <w:t>Кутија за CD ПВЦ</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70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124</w:t>
            </w:r>
          </w:p>
        </w:tc>
        <w:tc>
          <w:tcPr>
            <w:tcW w:w="3005" w:type="dxa"/>
            <w:vAlign w:val="bottom"/>
          </w:tcPr>
          <w:p w:rsidR="00C0290D" w:rsidRDefault="00C0290D">
            <w:r>
              <w:t>Омот за CD са прозором</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10500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125</w:t>
            </w:r>
          </w:p>
        </w:tc>
        <w:tc>
          <w:tcPr>
            <w:tcW w:w="3005" w:type="dxa"/>
            <w:vAlign w:val="bottom"/>
          </w:tcPr>
          <w:p w:rsidR="00C0290D" w:rsidRDefault="00C0290D">
            <w:r>
              <w:t>Кин копче 24/6 Esselte или одговарајуће</w:t>
            </w:r>
          </w:p>
        </w:tc>
        <w:tc>
          <w:tcPr>
            <w:tcW w:w="1134" w:type="dxa"/>
            <w:vAlign w:val="bottom"/>
          </w:tcPr>
          <w:p w:rsidR="00C0290D" w:rsidRDefault="00C0290D">
            <w:pPr>
              <w:jc w:val="center"/>
            </w:pPr>
            <w:r>
              <w:t>кут.</w:t>
            </w:r>
          </w:p>
        </w:tc>
        <w:tc>
          <w:tcPr>
            <w:tcW w:w="1227" w:type="dxa"/>
            <w:vAlign w:val="bottom"/>
          </w:tcPr>
          <w:p w:rsidR="00C0290D" w:rsidRDefault="00C0290D">
            <w:pPr>
              <w:jc w:val="center"/>
            </w:pPr>
            <w:r>
              <w:t>1900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126</w:t>
            </w:r>
          </w:p>
        </w:tc>
        <w:tc>
          <w:tcPr>
            <w:tcW w:w="3005" w:type="dxa"/>
            <w:vAlign w:val="bottom"/>
          </w:tcPr>
          <w:p w:rsidR="00C0290D" w:rsidRDefault="00C0290D">
            <w:r>
              <w:t>Скалпер шири, мин 18 мм</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20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127</w:t>
            </w:r>
          </w:p>
        </w:tc>
        <w:tc>
          <w:tcPr>
            <w:tcW w:w="3005" w:type="dxa"/>
            <w:vAlign w:val="bottom"/>
          </w:tcPr>
          <w:p w:rsidR="00C0290D" w:rsidRDefault="00C0290D">
            <w:r>
              <w:t>Кин копче 23/13</w:t>
            </w:r>
          </w:p>
        </w:tc>
        <w:tc>
          <w:tcPr>
            <w:tcW w:w="1134" w:type="dxa"/>
            <w:vAlign w:val="bottom"/>
          </w:tcPr>
          <w:p w:rsidR="00C0290D" w:rsidRDefault="00C0290D">
            <w:pPr>
              <w:jc w:val="center"/>
            </w:pPr>
            <w:r>
              <w:t>кут</w:t>
            </w:r>
          </w:p>
        </w:tc>
        <w:tc>
          <w:tcPr>
            <w:tcW w:w="1227" w:type="dxa"/>
            <w:vAlign w:val="bottom"/>
          </w:tcPr>
          <w:p w:rsidR="00C0290D" w:rsidRDefault="00C0290D">
            <w:pPr>
              <w:jc w:val="center"/>
            </w:pPr>
            <w:r>
              <w:t>4</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128</w:t>
            </w:r>
          </w:p>
        </w:tc>
        <w:tc>
          <w:tcPr>
            <w:tcW w:w="3005" w:type="dxa"/>
            <w:vAlign w:val="bottom"/>
          </w:tcPr>
          <w:p w:rsidR="00C0290D" w:rsidRDefault="00C0290D">
            <w:r>
              <w:t>Кин копче 23/15</w:t>
            </w:r>
          </w:p>
        </w:tc>
        <w:tc>
          <w:tcPr>
            <w:tcW w:w="1134" w:type="dxa"/>
            <w:vAlign w:val="bottom"/>
          </w:tcPr>
          <w:p w:rsidR="00C0290D" w:rsidRDefault="00C0290D">
            <w:pPr>
              <w:jc w:val="center"/>
            </w:pPr>
            <w:r>
              <w:t>кут</w:t>
            </w:r>
          </w:p>
        </w:tc>
        <w:tc>
          <w:tcPr>
            <w:tcW w:w="1227" w:type="dxa"/>
            <w:vAlign w:val="bottom"/>
          </w:tcPr>
          <w:p w:rsidR="00C0290D" w:rsidRDefault="00C0290D">
            <w:pPr>
              <w:jc w:val="center"/>
            </w:pPr>
            <w:r>
              <w:t>30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129</w:t>
            </w:r>
          </w:p>
        </w:tc>
        <w:tc>
          <w:tcPr>
            <w:tcW w:w="3005" w:type="dxa"/>
            <w:vAlign w:val="bottom"/>
          </w:tcPr>
          <w:p w:rsidR="00C0290D" w:rsidRDefault="00C0290D">
            <w:r>
              <w:t>Кин копче 23/17</w:t>
            </w:r>
          </w:p>
        </w:tc>
        <w:tc>
          <w:tcPr>
            <w:tcW w:w="1134" w:type="dxa"/>
            <w:vAlign w:val="bottom"/>
          </w:tcPr>
          <w:p w:rsidR="00C0290D" w:rsidRDefault="00C0290D">
            <w:pPr>
              <w:jc w:val="center"/>
            </w:pPr>
            <w:r>
              <w:t>кут</w:t>
            </w:r>
          </w:p>
        </w:tc>
        <w:tc>
          <w:tcPr>
            <w:tcW w:w="1227" w:type="dxa"/>
            <w:vAlign w:val="bottom"/>
          </w:tcPr>
          <w:p w:rsidR="00C0290D" w:rsidRDefault="00C0290D">
            <w:pPr>
              <w:jc w:val="center"/>
            </w:pPr>
            <w:r>
              <w:t>30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Pr="006176C7" w:rsidRDefault="00C0290D">
            <w:pPr>
              <w:jc w:val="center"/>
              <w:rPr>
                <w:color w:val="000000"/>
              </w:rPr>
            </w:pPr>
            <w:r w:rsidRPr="006176C7">
              <w:rPr>
                <w:color w:val="000000"/>
              </w:rPr>
              <w:t>130</w:t>
            </w:r>
          </w:p>
        </w:tc>
        <w:tc>
          <w:tcPr>
            <w:tcW w:w="3005" w:type="dxa"/>
            <w:vAlign w:val="bottom"/>
          </w:tcPr>
          <w:p w:rsidR="00C0290D" w:rsidRPr="006176C7" w:rsidRDefault="00C0290D">
            <w:r w:rsidRPr="006176C7">
              <w:t>Канап 2,5/2 500 гр., кудељни танки Librolines или одговарајуће</w:t>
            </w:r>
          </w:p>
        </w:tc>
        <w:tc>
          <w:tcPr>
            <w:tcW w:w="1134" w:type="dxa"/>
            <w:vAlign w:val="bottom"/>
          </w:tcPr>
          <w:p w:rsidR="00C0290D" w:rsidRPr="006176C7" w:rsidRDefault="00C0290D">
            <w:pPr>
              <w:jc w:val="center"/>
            </w:pPr>
            <w:r w:rsidRPr="006176C7">
              <w:t>клупко</w:t>
            </w:r>
          </w:p>
        </w:tc>
        <w:tc>
          <w:tcPr>
            <w:tcW w:w="1227" w:type="dxa"/>
            <w:vAlign w:val="bottom"/>
          </w:tcPr>
          <w:p w:rsidR="00C0290D" w:rsidRDefault="00C0290D">
            <w:pPr>
              <w:jc w:val="center"/>
            </w:pPr>
            <w:r>
              <w:t>80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131</w:t>
            </w:r>
          </w:p>
        </w:tc>
        <w:tc>
          <w:tcPr>
            <w:tcW w:w="3005" w:type="dxa"/>
            <w:vAlign w:val="bottom"/>
          </w:tcPr>
          <w:p w:rsidR="00C0290D" w:rsidRDefault="00C0290D">
            <w:r>
              <w:t xml:space="preserve">Канап 0,40/2 500 гр кудељни танки Librolines </w:t>
            </w:r>
            <w:r>
              <w:lastRenderedPageBreak/>
              <w:t>или одговарајуће</w:t>
            </w:r>
          </w:p>
        </w:tc>
        <w:tc>
          <w:tcPr>
            <w:tcW w:w="1134" w:type="dxa"/>
            <w:vAlign w:val="bottom"/>
          </w:tcPr>
          <w:p w:rsidR="00C0290D" w:rsidRDefault="00C0290D">
            <w:pPr>
              <w:jc w:val="center"/>
            </w:pPr>
            <w:r>
              <w:lastRenderedPageBreak/>
              <w:t>клупко</w:t>
            </w:r>
          </w:p>
        </w:tc>
        <w:tc>
          <w:tcPr>
            <w:tcW w:w="1227" w:type="dxa"/>
            <w:vAlign w:val="bottom"/>
          </w:tcPr>
          <w:p w:rsidR="00C0290D" w:rsidRDefault="00C0290D">
            <w:pPr>
              <w:jc w:val="center"/>
            </w:pPr>
            <w:r>
              <w:t>10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lastRenderedPageBreak/>
              <w:t>132</w:t>
            </w:r>
          </w:p>
        </w:tc>
        <w:tc>
          <w:tcPr>
            <w:tcW w:w="3005" w:type="dxa"/>
            <w:vAlign w:val="bottom"/>
          </w:tcPr>
          <w:p w:rsidR="00C0290D" w:rsidRDefault="00C0290D">
            <w:r>
              <w:t>Канап 0,60/2 500 гр кудељни танки Librolines или одговарајуће</w:t>
            </w:r>
          </w:p>
        </w:tc>
        <w:tc>
          <w:tcPr>
            <w:tcW w:w="1134" w:type="dxa"/>
            <w:vAlign w:val="bottom"/>
          </w:tcPr>
          <w:p w:rsidR="00C0290D" w:rsidRDefault="00C0290D">
            <w:pPr>
              <w:jc w:val="center"/>
            </w:pPr>
            <w:r>
              <w:t>клупко</w:t>
            </w:r>
          </w:p>
        </w:tc>
        <w:tc>
          <w:tcPr>
            <w:tcW w:w="1227" w:type="dxa"/>
            <w:vAlign w:val="bottom"/>
          </w:tcPr>
          <w:p w:rsidR="00C0290D" w:rsidRDefault="00C0290D">
            <w:pPr>
              <w:jc w:val="center"/>
            </w:pPr>
            <w:r>
              <w:t>50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133</w:t>
            </w:r>
          </w:p>
        </w:tc>
        <w:tc>
          <w:tcPr>
            <w:tcW w:w="3005" w:type="dxa"/>
            <w:vAlign w:val="bottom"/>
          </w:tcPr>
          <w:p w:rsidR="00C0290D" w:rsidRDefault="00C0290D">
            <w:r>
              <w:t>Алу фолија ширина 30 цм, дужина30  м</w:t>
            </w:r>
          </w:p>
        </w:tc>
        <w:tc>
          <w:tcPr>
            <w:tcW w:w="1134" w:type="dxa"/>
            <w:vAlign w:val="bottom"/>
          </w:tcPr>
          <w:p w:rsidR="00C0290D" w:rsidRDefault="00C0290D">
            <w:pPr>
              <w:jc w:val="center"/>
            </w:pPr>
            <w:r>
              <w:t xml:space="preserve">ролна </w:t>
            </w:r>
          </w:p>
        </w:tc>
        <w:tc>
          <w:tcPr>
            <w:tcW w:w="1227" w:type="dxa"/>
            <w:vAlign w:val="bottom"/>
          </w:tcPr>
          <w:p w:rsidR="00C0290D" w:rsidRDefault="00C0290D">
            <w:pPr>
              <w:jc w:val="center"/>
            </w:pPr>
            <w:r>
              <w:t>130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134</w:t>
            </w:r>
          </w:p>
        </w:tc>
        <w:tc>
          <w:tcPr>
            <w:tcW w:w="3005" w:type="dxa"/>
            <w:vAlign w:val="bottom"/>
          </w:tcPr>
          <w:p w:rsidR="00C0290D" w:rsidRDefault="00C0290D">
            <w:r>
              <w:t>Стрецх фолија за домаћинство, ширна 30 цм, дужина 30 м</w:t>
            </w:r>
          </w:p>
        </w:tc>
        <w:tc>
          <w:tcPr>
            <w:tcW w:w="1134" w:type="dxa"/>
            <w:vAlign w:val="bottom"/>
          </w:tcPr>
          <w:p w:rsidR="00C0290D" w:rsidRDefault="00C0290D">
            <w:pPr>
              <w:jc w:val="center"/>
            </w:pPr>
            <w:r>
              <w:t xml:space="preserve">ролна </w:t>
            </w:r>
          </w:p>
        </w:tc>
        <w:tc>
          <w:tcPr>
            <w:tcW w:w="1227" w:type="dxa"/>
            <w:vAlign w:val="bottom"/>
          </w:tcPr>
          <w:p w:rsidR="00C0290D" w:rsidRDefault="00C0290D">
            <w:pPr>
              <w:jc w:val="center"/>
            </w:pPr>
            <w:r>
              <w:t>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135</w:t>
            </w:r>
          </w:p>
        </w:tc>
        <w:tc>
          <w:tcPr>
            <w:tcW w:w="3005" w:type="dxa"/>
            <w:vAlign w:val="bottom"/>
          </w:tcPr>
          <w:p w:rsidR="00C0290D" w:rsidRDefault="00C0290D">
            <w:r>
              <w:t>Налепнице Једерман 12 x 22</w:t>
            </w:r>
          </w:p>
        </w:tc>
        <w:tc>
          <w:tcPr>
            <w:tcW w:w="1134" w:type="dxa"/>
            <w:vAlign w:val="bottom"/>
          </w:tcPr>
          <w:p w:rsidR="00C0290D" w:rsidRDefault="00C0290D">
            <w:pPr>
              <w:jc w:val="center"/>
            </w:pPr>
            <w:r>
              <w:t>котур</w:t>
            </w:r>
          </w:p>
        </w:tc>
        <w:tc>
          <w:tcPr>
            <w:tcW w:w="1227" w:type="dxa"/>
            <w:vAlign w:val="bottom"/>
          </w:tcPr>
          <w:p w:rsidR="00C0290D" w:rsidRDefault="00C0290D">
            <w:pPr>
              <w:jc w:val="center"/>
            </w:pPr>
            <w:r>
              <w:t>300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136</w:t>
            </w:r>
          </w:p>
        </w:tc>
        <w:tc>
          <w:tcPr>
            <w:tcW w:w="3005" w:type="dxa"/>
            <w:vAlign w:val="bottom"/>
          </w:tcPr>
          <w:p w:rsidR="00C0290D" w:rsidRDefault="00C0290D">
            <w:r>
              <w:t>Налепнице 47 x 94(92) мм дворедне компјут., са вођицама са стране , 12 налепница на једном папиру, Етикете или одговарајуће</w:t>
            </w:r>
          </w:p>
        </w:tc>
        <w:tc>
          <w:tcPr>
            <w:tcW w:w="1134" w:type="dxa"/>
            <w:vAlign w:val="bottom"/>
          </w:tcPr>
          <w:p w:rsidR="00C0290D" w:rsidRDefault="00C0290D">
            <w:pPr>
              <w:jc w:val="center"/>
            </w:pPr>
            <w:r>
              <w:t>табак</w:t>
            </w:r>
          </w:p>
        </w:tc>
        <w:tc>
          <w:tcPr>
            <w:tcW w:w="1227" w:type="dxa"/>
            <w:vAlign w:val="bottom"/>
          </w:tcPr>
          <w:p w:rsidR="00C0290D" w:rsidRDefault="00C0290D">
            <w:pPr>
              <w:jc w:val="center"/>
            </w:pPr>
            <w:r>
              <w:t>40000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137</w:t>
            </w:r>
          </w:p>
        </w:tc>
        <w:tc>
          <w:tcPr>
            <w:tcW w:w="3005" w:type="dxa"/>
            <w:vAlign w:val="bottom"/>
          </w:tcPr>
          <w:p w:rsidR="00C0290D" w:rsidRDefault="00C0290D">
            <w:r>
              <w:t>Налепнице 21 x 35 мм</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30000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138</w:t>
            </w:r>
          </w:p>
        </w:tc>
        <w:tc>
          <w:tcPr>
            <w:tcW w:w="3005" w:type="dxa"/>
            <w:vAlign w:val="bottom"/>
          </w:tcPr>
          <w:p w:rsidR="00C0290D" w:rsidRDefault="00C0290D">
            <w:r>
              <w:t>Налепнице 25 x 25 мм</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5000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139</w:t>
            </w:r>
          </w:p>
        </w:tc>
        <w:tc>
          <w:tcPr>
            <w:tcW w:w="3005" w:type="dxa"/>
            <w:vAlign w:val="bottom"/>
          </w:tcPr>
          <w:p w:rsidR="00C0290D" w:rsidRDefault="00C0290D">
            <w:r>
              <w:t>Налепнице 70x37 ласер 1/100</w:t>
            </w:r>
          </w:p>
        </w:tc>
        <w:tc>
          <w:tcPr>
            <w:tcW w:w="1134" w:type="dxa"/>
            <w:vAlign w:val="bottom"/>
          </w:tcPr>
          <w:p w:rsidR="00C0290D" w:rsidRDefault="00C0290D">
            <w:pPr>
              <w:jc w:val="center"/>
            </w:pPr>
            <w:r>
              <w:t>кут</w:t>
            </w:r>
          </w:p>
        </w:tc>
        <w:tc>
          <w:tcPr>
            <w:tcW w:w="1227" w:type="dxa"/>
            <w:vAlign w:val="bottom"/>
          </w:tcPr>
          <w:p w:rsidR="00C0290D" w:rsidRDefault="00C0290D">
            <w:pPr>
              <w:jc w:val="center"/>
            </w:pPr>
            <w:r>
              <w:t>2</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140</w:t>
            </w:r>
          </w:p>
        </w:tc>
        <w:tc>
          <w:tcPr>
            <w:tcW w:w="3005" w:type="dxa"/>
            <w:vAlign w:val="bottom"/>
          </w:tcPr>
          <w:p w:rsidR="00C0290D" w:rsidRDefault="00C0290D">
            <w:r>
              <w:t>Налепнице 41 x 25 мм обичне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130000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141</w:t>
            </w:r>
          </w:p>
        </w:tc>
        <w:tc>
          <w:tcPr>
            <w:tcW w:w="3005" w:type="dxa"/>
            <w:vAlign w:val="bottom"/>
          </w:tcPr>
          <w:p w:rsidR="00C0290D" w:rsidRDefault="00C0290D">
            <w:r>
              <w:t>Налепнице 62 x 43 мм</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2000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142</w:t>
            </w:r>
          </w:p>
        </w:tc>
        <w:tc>
          <w:tcPr>
            <w:tcW w:w="3005" w:type="dxa"/>
            <w:vAlign w:val="bottom"/>
          </w:tcPr>
          <w:p w:rsidR="00C0290D" w:rsidRDefault="00C0290D">
            <w:r>
              <w:t>Налепнице 87 x 41 мм</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8000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143</w:t>
            </w:r>
          </w:p>
        </w:tc>
        <w:tc>
          <w:tcPr>
            <w:tcW w:w="3005" w:type="dxa"/>
            <w:vAlign w:val="bottom"/>
          </w:tcPr>
          <w:p w:rsidR="00C0290D" w:rsidRDefault="00C0290D">
            <w:r>
              <w:t>Налепнице 210 x 297 ласер 1/100</w:t>
            </w:r>
          </w:p>
        </w:tc>
        <w:tc>
          <w:tcPr>
            <w:tcW w:w="1134" w:type="dxa"/>
            <w:vAlign w:val="bottom"/>
          </w:tcPr>
          <w:p w:rsidR="00C0290D" w:rsidRDefault="00C0290D">
            <w:pPr>
              <w:jc w:val="center"/>
            </w:pPr>
            <w:r>
              <w:t>кут.</w:t>
            </w:r>
          </w:p>
        </w:tc>
        <w:tc>
          <w:tcPr>
            <w:tcW w:w="1227" w:type="dxa"/>
            <w:vAlign w:val="bottom"/>
          </w:tcPr>
          <w:p w:rsidR="00C0290D" w:rsidRDefault="00C0290D">
            <w:pPr>
              <w:jc w:val="center"/>
            </w:pPr>
            <w:r>
              <w:t>20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144</w:t>
            </w:r>
          </w:p>
        </w:tc>
        <w:tc>
          <w:tcPr>
            <w:tcW w:w="3005" w:type="dxa"/>
            <w:vAlign w:val="bottom"/>
          </w:tcPr>
          <w:p w:rsidR="00C0290D" w:rsidRDefault="00C0290D">
            <w:r>
              <w:t>Налепнице 12x21</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4000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lastRenderedPageBreak/>
              <w:t>145</w:t>
            </w:r>
          </w:p>
        </w:tc>
        <w:tc>
          <w:tcPr>
            <w:tcW w:w="3005" w:type="dxa"/>
            <w:vAlign w:val="bottom"/>
          </w:tcPr>
          <w:p w:rsidR="00C0290D" w:rsidRDefault="00C0290D">
            <w:r>
              <w:t xml:space="preserve">Налепнице самолепљиве 50 x 20мм, рицована, 1/0 цолор </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600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146</w:t>
            </w:r>
          </w:p>
        </w:tc>
        <w:tc>
          <w:tcPr>
            <w:tcW w:w="3005" w:type="dxa"/>
            <w:vAlign w:val="bottom"/>
          </w:tcPr>
          <w:p w:rsidR="00C0290D" w:rsidRPr="006176C7" w:rsidRDefault="00C0290D">
            <w:r w:rsidRPr="006176C7">
              <w:t>Налепнице самолепљиве   димензија 50x20мм  и 50 мм ширине (дупле- састоји се из два дела :горњи део у боји са називом лека а доњи чист празан) ; штампа са маx 2 боје, рицована, цолор</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100000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147</w:t>
            </w:r>
          </w:p>
        </w:tc>
        <w:tc>
          <w:tcPr>
            <w:tcW w:w="3005" w:type="dxa"/>
            <w:vAlign w:val="bottom"/>
          </w:tcPr>
          <w:p w:rsidR="00C0290D" w:rsidRDefault="00C0290D">
            <w:r>
              <w:t>Налепница 90x40, 2/0, додатни лекови</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3000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148</w:t>
            </w:r>
          </w:p>
        </w:tc>
        <w:tc>
          <w:tcPr>
            <w:tcW w:w="3005" w:type="dxa"/>
            <w:vAlign w:val="bottom"/>
          </w:tcPr>
          <w:p w:rsidR="00C0290D" w:rsidRDefault="00C0290D">
            <w:r w:rsidRPr="006176C7">
              <w:t>Налепнице</w:t>
            </w:r>
            <w:r>
              <w:t xml:space="preserve"> самолепљиве 110x65 2/0, рицована (инфект.мед.отпад)</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15000</w:t>
            </w:r>
          </w:p>
        </w:tc>
        <w:tc>
          <w:tcPr>
            <w:tcW w:w="2410" w:type="dxa"/>
          </w:tcPr>
          <w:p w:rsidR="00C0290D" w:rsidRPr="00150FF2" w:rsidRDefault="00C0290D" w:rsidP="005E2923">
            <w:pPr>
              <w:autoSpaceDE w:val="0"/>
              <w:autoSpaceDN w:val="0"/>
              <w:adjustRightInd w:val="0"/>
              <w:jc w:val="center"/>
              <w:rPr>
                <w:noProof/>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0111EB">
        <w:trPr>
          <w:trHeight w:val="420"/>
        </w:trPr>
        <w:tc>
          <w:tcPr>
            <w:tcW w:w="569" w:type="dxa"/>
          </w:tcPr>
          <w:p w:rsidR="00C0290D" w:rsidRPr="000111EB" w:rsidRDefault="00C0290D">
            <w:pPr>
              <w:jc w:val="center"/>
              <w:rPr>
                <w:color w:val="000000"/>
              </w:rPr>
            </w:pPr>
            <w:r w:rsidRPr="000111EB">
              <w:rPr>
                <w:color w:val="000000"/>
              </w:rPr>
              <w:t>149</w:t>
            </w:r>
          </w:p>
        </w:tc>
        <w:tc>
          <w:tcPr>
            <w:tcW w:w="3005" w:type="dxa"/>
            <w:vAlign w:val="bottom"/>
          </w:tcPr>
          <w:p w:rsidR="00C0290D" w:rsidRPr="000111EB" w:rsidRDefault="00C0290D">
            <w:pPr>
              <w:rPr>
                <w:lang/>
              </w:rPr>
            </w:pPr>
            <w:r w:rsidRPr="000111EB">
              <w:t>CD - Р 700 МБ VERBATIM у кутији</w:t>
            </w:r>
            <w:r w:rsidR="008C420F" w:rsidRPr="000111EB">
              <w:t xml:space="preserve"> </w:t>
            </w:r>
            <w:r w:rsidR="000111EB" w:rsidRPr="000111EB">
              <w:t xml:space="preserve">или </w:t>
            </w:r>
            <w:r w:rsidR="000111EB" w:rsidRPr="000111EB">
              <w:rPr>
                <w:lang/>
              </w:rPr>
              <w:t>„</w:t>
            </w:r>
            <w:r w:rsidR="000111EB" w:rsidRPr="000111EB">
              <w:t>одговарајуће</w:t>
            </w:r>
            <w:r w:rsidR="000111EB" w:rsidRPr="000111EB">
              <w:rPr>
                <w:lang/>
              </w:rPr>
              <w:t>“</w:t>
            </w:r>
          </w:p>
        </w:tc>
        <w:tc>
          <w:tcPr>
            <w:tcW w:w="1134" w:type="dxa"/>
            <w:vAlign w:val="bottom"/>
          </w:tcPr>
          <w:p w:rsidR="00C0290D" w:rsidRPr="000111EB" w:rsidRDefault="00C0290D">
            <w:pPr>
              <w:jc w:val="center"/>
            </w:pPr>
            <w:r w:rsidRPr="000111EB">
              <w:t>ком.</w:t>
            </w:r>
          </w:p>
        </w:tc>
        <w:tc>
          <w:tcPr>
            <w:tcW w:w="1227" w:type="dxa"/>
            <w:vAlign w:val="bottom"/>
          </w:tcPr>
          <w:p w:rsidR="00C0290D" w:rsidRPr="000111EB" w:rsidRDefault="00C0290D">
            <w:pPr>
              <w:jc w:val="center"/>
            </w:pPr>
            <w:r w:rsidRPr="000111EB">
              <w:t>2000</w:t>
            </w:r>
          </w:p>
        </w:tc>
        <w:tc>
          <w:tcPr>
            <w:tcW w:w="2410" w:type="dxa"/>
          </w:tcPr>
          <w:p w:rsidR="00C0290D" w:rsidRPr="000111EB" w:rsidRDefault="00C0290D" w:rsidP="005E2923">
            <w:pPr>
              <w:autoSpaceDE w:val="0"/>
              <w:autoSpaceDN w:val="0"/>
              <w:adjustRightInd w:val="0"/>
              <w:jc w:val="center"/>
              <w:rPr>
                <w:noProof/>
              </w:rPr>
            </w:pPr>
          </w:p>
        </w:tc>
        <w:tc>
          <w:tcPr>
            <w:tcW w:w="1417" w:type="dxa"/>
          </w:tcPr>
          <w:p w:rsidR="00C0290D" w:rsidRPr="000111EB" w:rsidRDefault="00C0290D" w:rsidP="005E2923">
            <w:pPr>
              <w:autoSpaceDE w:val="0"/>
              <w:autoSpaceDN w:val="0"/>
              <w:adjustRightInd w:val="0"/>
              <w:jc w:val="right"/>
              <w:rPr>
                <w:noProof/>
                <w:lang w:val="en-US"/>
              </w:rPr>
            </w:pPr>
          </w:p>
        </w:tc>
        <w:tc>
          <w:tcPr>
            <w:tcW w:w="1608" w:type="dxa"/>
          </w:tcPr>
          <w:p w:rsidR="00C0290D" w:rsidRPr="000111EB" w:rsidRDefault="00C0290D" w:rsidP="005E2923">
            <w:pPr>
              <w:autoSpaceDE w:val="0"/>
              <w:autoSpaceDN w:val="0"/>
              <w:adjustRightInd w:val="0"/>
              <w:jc w:val="right"/>
              <w:rPr>
                <w:noProof/>
                <w:lang w:val="en-US"/>
              </w:rPr>
            </w:pPr>
          </w:p>
        </w:tc>
        <w:tc>
          <w:tcPr>
            <w:tcW w:w="1984" w:type="dxa"/>
          </w:tcPr>
          <w:p w:rsidR="00C0290D" w:rsidRPr="000111EB" w:rsidRDefault="00C0290D" w:rsidP="005E2923">
            <w:pPr>
              <w:autoSpaceDE w:val="0"/>
              <w:autoSpaceDN w:val="0"/>
              <w:adjustRightInd w:val="0"/>
              <w:jc w:val="right"/>
              <w:rPr>
                <w:noProof/>
                <w:lang w:val="en-US"/>
              </w:rPr>
            </w:pPr>
          </w:p>
        </w:tc>
        <w:tc>
          <w:tcPr>
            <w:tcW w:w="1984" w:type="dxa"/>
          </w:tcPr>
          <w:p w:rsidR="00C0290D" w:rsidRPr="000111EB" w:rsidRDefault="00C0290D" w:rsidP="005E2923">
            <w:pPr>
              <w:autoSpaceDE w:val="0"/>
              <w:autoSpaceDN w:val="0"/>
              <w:adjustRightInd w:val="0"/>
              <w:jc w:val="right"/>
              <w:rPr>
                <w:noProof/>
                <w:lang w:val="en-US"/>
              </w:rPr>
            </w:pPr>
          </w:p>
        </w:tc>
      </w:tr>
      <w:tr w:rsidR="00C0290D" w:rsidRPr="000111EB">
        <w:trPr>
          <w:trHeight w:val="420"/>
        </w:trPr>
        <w:tc>
          <w:tcPr>
            <w:tcW w:w="569" w:type="dxa"/>
          </w:tcPr>
          <w:p w:rsidR="00C0290D" w:rsidRPr="000111EB" w:rsidRDefault="00C0290D">
            <w:pPr>
              <w:jc w:val="center"/>
              <w:rPr>
                <w:color w:val="000000"/>
              </w:rPr>
            </w:pPr>
            <w:r w:rsidRPr="000111EB">
              <w:rPr>
                <w:color w:val="000000"/>
              </w:rPr>
              <w:t>150</w:t>
            </w:r>
          </w:p>
        </w:tc>
        <w:tc>
          <w:tcPr>
            <w:tcW w:w="3005" w:type="dxa"/>
            <w:vAlign w:val="bottom"/>
          </w:tcPr>
          <w:p w:rsidR="00C0290D" w:rsidRPr="000111EB" w:rsidRDefault="00C0290D">
            <w:pPr>
              <w:rPr>
                <w:lang/>
              </w:rPr>
            </w:pPr>
            <w:r w:rsidRPr="000111EB">
              <w:t>CD - Р W 700 МБ /ПИШИ - БРИШИ у кутији</w:t>
            </w:r>
            <w:r w:rsidR="000111EB" w:rsidRPr="000111EB">
              <w:rPr>
                <w:lang/>
              </w:rPr>
              <w:t xml:space="preserve"> </w:t>
            </w:r>
            <w:r w:rsidR="000111EB" w:rsidRPr="000111EB">
              <w:t xml:space="preserve">или </w:t>
            </w:r>
            <w:r w:rsidR="000111EB" w:rsidRPr="000111EB">
              <w:rPr>
                <w:lang/>
              </w:rPr>
              <w:t>„</w:t>
            </w:r>
            <w:r w:rsidR="000111EB" w:rsidRPr="000111EB">
              <w:t>одговарајуће</w:t>
            </w:r>
            <w:r w:rsidR="000111EB" w:rsidRPr="000111EB">
              <w:rPr>
                <w:lang/>
              </w:rPr>
              <w:t>“</w:t>
            </w:r>
          </w:p>
        </w:tc>
        <w:tc>
          <w:tcPr>
            <w:tcW w:w="1134" w:type="dxa"/>
            <w:vAlign w:val="bottom"/>
          </w:tcPr>
          <w:p w:rsidR="00C0290D" w:rsidRPr="000111EB" w:rsidRDefault="00C0290D">
            <w:pPr>
              <w:jc w:val="center"/>
            </w:pPr>
            <w:r w:rsidRPr="000111EB">
              <w:t>ком.</w:t>
            </w:r>
          </w:p>
        </w:tc>
        <w:tc>
          <w:tcPr>
            <w:tcW w:w="1227" w:type="dxa"/>
            <w:vAlign w:val="bottom"/>
          </w:tcPr>
          <w:p w:rsidR="00C0290D" w:rsidRPr="000111EB" w:rsidRDefault="00C0290D">
            <w:pPr>
              <w:jc w:val="center"/>
            </w:pPr>
            <w:r w:rsidRPr="000111EB">
              <w:t>200</w:t>
            </w:r>
          </w:p>
        </w:tc>
        <w:tc>
          <w:tcPr>
            <w:tcW w:w="2410" w:type="dxa"/>
          </w:tcPr>
          <w:p w:rsidR="00C0290D" w:rsidRPr="000111EB" w:rsidRDefault="00C0290D" w:rsidP="005E2923">
            <w:pPr>
              <w:autoSpaceDE w:val="0"/>
              <w:autoSpaceDN w:val="0"/>
              <w:adjustRightInd w:val="0"/>
              <w:jc w:val="center"/>
              <w:rPr>
                <w:noProof/>
                <w:lang w:val="en-US"/>
              </w:rPr>
            </w:pPr>
          </w:p>
        </w:tc>
        <w:tc>
          <w:tcPr>
            <w:tcW w:w="1417" w:type="dxa"/>
          </w:tcPr>
          <w:p w:rsidR="00C0290D" w:rsidRPr="000111EB" w:rsidRDefault="00C0290D" w:rsidP="005E2923">
            <w:pPr>
              <w:autoSpaceDE w:val="0"/>
              <w:autoSpaceDN w:val="0"/>
              <w:adjustRightInd w:val="0"/>
              <w:jc w:val="right"/>
              <w:rPr>
                <w:noProof/>
                <w:lang w:val="en-US"/>
              </w:rPr>
            </w:pPr>
          </w:p>
        </w:tc>
        <w:tc>
          <w:tcPr>
            <w:tcW w:w="1608" w:type="dxa"/>
          </w:tcPr>
          <w:p w:rsidR="00C0290D" w:rsidRPr="000111EB" w:rsidRDefault="00C0290D" w:rsidP="005E2923">
            <w:pPr>
              <w:autoSpaceDE w:val="0"/>
              <w:autoSpaceDN w:val="0"/>
              <w:adjustRightInd w:val="0"/>
              <w:jc w:val="right"/>
              <w:rPr>
                <w:noProof/>
                <w:lang w:val="en-US"/>
              </w:rPr>
            </w:pPr>
          </w:p>
        </w:tc>
        <w:tc>
          <w:tcPr>
            <w:tcW w:w="1984" w:type="dxa"/>
          </w:tcPr>
          <w:p w:rsidR="00C0290D" w:rsidRPr="000111EB" w:rsidRDefault="00C0290D" w:rsidP="005E2923">
            <w:pPr>
              <w:autoSpaceDE w:val="0"/>
              <w:autoSpaceDN w:val="0"/>
              <w:adjustRightInd w:val="0"/>
              <w:jc w:val="right"/>
              <w:rPr>
                <w:noProof/>
                <w:lang w:val="en-US"/>
              </w:rPr>
            </w:pPr>
          </w:p>
        </w:tc>
        <w:tc>
          <w:tcPr>
            <w:tcW w:w="1984" w:type="dxa"/>
          </w:tcPr>
          <w:p w:rsidR="00C0290D" w:rsidRPr="000111EB" w:rsidRDefault="00C0290D" w:rsidP="005E2923">
            <w:pPr>
              <w:autoSpaceDE w:val="0"/>
              <w:autoSpaceDN w:val="0"/>
              <w:adjustRightInd w:val="0"/>
              <w:jc w:val="right"/>
              <w:rPr>
                <w:noProof/>
                <w:lang w:val="en-US"/>
              </w:rPr>
            </w:pPr>
          </w:p>
        </w:tc>
      </w:tr>
      <w:tr w:rsidR="00C0290D" w:rsidRPr="000111EB">
        <w:trPr>
          <w:trHeight w:val="420"/>
        </w:trPr>
        <w:tc>
          <w:tcPr>
            <w:tcW w:w="569" w:type="dxa"/>
          </w:tcPr>
          <w:p w:rsidR="00C0290D" w:rsidRPr="000111EB" w:rsidRDefault="00C0290D">
            <w:pPr>
              <w:jc w:val="center"/>
              <w:rPr>
                <w:color w:val="000000"/>
              </w:rPr>
            </w:pPr>
            <w:r w:rsidRPr="000111EB">
              <w:rPr>
                <w:color w:val="000000"/>
              </w:rPr>
              <w:t>151</w:t>
            </w:r>
          </w:p>
        </w:tc>
        <w:tc>
          <w:tcPr>
            <w:tcW w:w="3005" w:type="dxa"/>
            <w:vAlign w:val="bottom"/>
          </w:tcPr>
          <w:p w:rsidR="00C0290D" w:rsidRPr="000111EB" w:rsidRDefault="00C0290D">
            <w:pPr>
              <w:rPr>
                <w:lang/>
              </w:rPr>
            </w:pPr>
            <w:r w:rsidRPr="000111EB">
              <w:t>CD Р VERBATIM  штап</w:t>
            </w:r>
            <w:r w:rsidR="000111EB" w:rsidRPr="000111EB">
              <w:rPr>
                <w:lang/>
              </w:rPr>
              <w:t xml:space="preserve"> </w:t>
            </w:r>
            <w:r w:rsidR="000111EB" w:rsidRPr="000111EB">
              <w:t xml:space="preserve">или </w:t>
            </w:r>
            <w:r w:rsidR="000111EB" w:rsidRPr="000111EB">
              <w:rPr>
                <w:lang/>
              </w:rPr>
              <w:t>„</w:t>
            </w:r>
            <w:r w:rsidR="000111EB" w:rsidRPr="000111EB">
              <w:t>одговарајуће</w:t>
            </w:r>
            <w:r w:rsidR="000111EB" w:rsidRPr="000111EB">
              <w:rPr>
                <w:lang/>
              </w:rPr>
              <w:t>“</w:t>
            </w:r>
          </w:p>
        </w:tc>
        <w:tc>
          <w:tcPr>
            <w:tcW w:w="1134" w:type="dxa"/>
            <w:vAlign w:val="bottom"/>
          </w:tcPr>
          <w:p w:rsidR="00C0290D" w:rsidRPr="000111EB" w:rsidRDefault="00C0290D">
            <w:pPr>
              <w:jc w:val="center"/>
            </w:pPr>
            <w:r w:rsidRPr="000111EB">
              <w:t>ком.</w:t>
            </w:r>
          </w:p>
        </w:tc>
        <w:tc>
          <w:tcPr>
            <w:tcW w:w="1227" w:type="dxa"/>
            <w:vAlign w:val="bottom"/>
          </w:tcPr>
          <w:p w:rsidR="00C0290D" w:rsidRPr="000111EB" w:rsidRDefault="00C0290D">
            <w:pPr>
              <w:jc w:val="center"/>
            </w:pPr>
            <w:r w:rsidRPr="000111EB">
              <w:t>4500</w:t>
            </w:r>
          </w:p>
        </w:tc>
        <w:tc>
          <w:tcPr>
            <w:tcW w:w="2410" w:type="dxa"/>
          </w:tcPr>
          <w:p w:rsidR="00C0290D" w:rsidRPr="000111EB" w:rsidRDefault="00C0290D" w:rsidP="005E2923">
            <w:pPr>
              <w:autoSpaceDE w:val="0"/>
              <w:autoSpaceDN w:val="0"/>
              <w:adjustRightInd w:val="0"/>
              <w:jc w:val="center"/>
              <w:rPr>
                <w:noProof/>
                <w:lang w:val="en-US"/>
              </w:rPr>
            </w:pPr>
          </w:p>
        </w:tc>
        <w:tc>
          <w:tcPr>
            <w:tcW w:w="1417" w:type="dxa"/>
          </w:tcPr>
          <w:p w:rsidR="00C0290D" w:rsidRPr="000111EB" w:rsidRDefault="00C0290D" w:rsidP="005E2923">
            <w:pPr>
              <w:autoSpaceDE w:val="0"/>
              <w:autoSpaceDN w:val="0"/>
              <w:adjustRightInd w:val="0"/>
              <w:jc w:val="right"/>
              <w:rPr>
                <w:noProof/>
                <w:lang w:val="en-US"/>
              </w:rPr>
            </w:pPr>
          </w:p>
        </w:tc>
        <w:tc>
          <w:tcPr>
            <w:tcW w:w="1608" w:type="dxa"/>
          </w:tcPr>
          <w:p w:rsidR="00C0290D" w:rsidRPr="000111EB" w:rsidRDefault="00C0290D" w:rsidP="005E2923">
            <w:pPr>
              <w:autoSpaceDE w:val="0"/>
              <w:autoSpaceDN w:val="0"/>
              <w:adjustRightInd w:val="0"/>
              <w:jc w:val="right"/>
              <w:rPr>
                <w:noProof/>
                <w:lang w:val="en-US"/>
              </w:rPr>
            </w:pPr>
          </w:p>
        </w:tc>
        <w:tc>
          <w:tcPr>
            <w:tcW w:w="1984" w:type="dxa"/>
          </w:tcPr>
          <w:p w:rsidR="00C0290D" w:rsidRPr="000111EB" w:rsidRDefault="00C0290D" w:rsidP="005E2923">
            <w:pPr>
              <w:autoSpaceDE w:val="0"/>
              <w:autoSpaceDN w:val="0"/>
              <w:adjustRightInd w:val="0"/>
              <w:jc w:val="right"/>
              <w:rPr>
                <w:noProof/>
                <w:lang w:val="en-US"/>
              </w:rPr>
            </w:pPr>
          </w:p>
        </w:tc>
        <w:tc>
          <w:tcPr>
            <w:tcW w:w="1984" w:type="dxa"/>
          </w:tcPr>
          <w:p w:rsidR="00C0290D" w:rsidRPr="000111EB" w:rsidRDefault="00C0290D" w:rsidP="005E2923">
            <w:pPr>
              <w:autoSpaceDE w:val="0"/>
              <w:autoSpaceDN w:val="0"/>
              <w:adjustRightInd w:val="0"/>
              <w:jc w:val="right"/>
              <w:rPr>
                <w:noProof/>
                <w:lang w:val="en-US"/>
              </w:rPr>
            </w:pPr>
          </w:p>
        </w:tc>
      </w:tr>
      <w:tr w:rsidR="00C0290D" w:rsidRPr="000111EB">
        <w:trPr>
          <w:trHeight w:val="420"/>
        </w:trPr>
        <w:tc>
          <w:tcPr>
            <w:tcW w:w="569" w:type="dxa"/>
          </w:tcPr>
          <w:p w:rsidR="00C0290D" w:rsidRPr="000111EB" w:rsidRDefault="00C0290D">
            <w:pPr>
              <w:jc w:val="center"/>
              <w:rPr>
                <w:color w:val="000000"/>
              </w:rPr>
            </w:pPr>
            <w:r w:rsidRPr="000111EB">
              <w:rPr>
                <w:color w:val="000000"/>
              </w:rPr>
              <w:t>152</w:t>
            </w:r>
          </w:p>
        </w:tc>
        <w:tc>
          <w:tcPr>
            <w:tcW w:w="3005" w:type="dxa"/>
            <w:vAlign w:val="bottom"/>
          </w:tcPr>
          <w:p w:rsidR="00C0290D" w:rsidRPr="000111EB" w:rsidRDefault="00C0290D">
            <w:pPr>
              <w:rPr>
                <w:lang/>
              </w:rPr>
            </w:pPr>
            <w:r w:rsidRPr="000111EB">
              <w:t xml:space="preserve">DVD -Р 4,7 </w:t>
            </w:r>
            <w:r w:rsidR="000111EB" w:rsidRPr="000111EB">
              <w:t>VERBATIM</w:t>
            </w:r>
            <w:r w:rsidRPr="000111EB">
              <w:t xml:space="preserve"> у кутији</w:t>
            </w:r>
            <w:r w:rsidR="000111EB" w:rsidRPr="000111EB">
              <w:rPr>
                <w:lang/>
              </w:rPr>
              <w:t xml:space="preserve"> </w:t>
            </w:r>
            <w:r w:rsidR="000111EB" w:rsidRPr="000111EB">
              <w:t xml:space="preserve">или </w:t>
            </w:r>
            <w:r w:rsidR="000111EB" w:rsidRPr="000111EB">
              <w:rPr>
                <w:lang/>
              </w:rPr>
              <w:t>„</w:t>
            </w:r>
            <w:r w:rsidR="000111EB" w:rsidRPr="000111EB">
              <w:t>одговарајуће</w:t>
            </w:r>
            <w:r w:rsidR="000111EB" w:rsidRPr="000111EB">
              <w:rPr>
                <w:lang/>
              </w:rPr>
              <w:t>“</w:t>
            </w:r>
          </w:p>
        </w:tc>
        <w:tc>
          <w:tcPr>
            <w:tcW w:w="1134" w:type="dxa"/>
            <w:vAlign w:val="bottom"/>
          </w:tcPr>
          <w:p w:rsidR="00C0290D" w:rsidRPr="000111EB" w:rsidRDefault="00C0290D">
            <w:pPr>
              <w:jc w:val="center"/>
            </w:pPr>
            <w:r w:rsidRPr="000111EB">
              <w:t>ком.</w:t>
            </w:r>
          </w:p>
        </w:tc>
        <w:tc>
          <w:tcPr>
            <w:tcW w:w="1227" w:type="dxa"/>
            <w:vAlign w:val="bottom"/>
          </w:tcPr>
          <w:p w:rsidR="00C0290D" w:rsidRPr="000111EB" w:rsidRDefault="00C0290D">
            <w:pPr>
              <w:jc w:val="center"/>
            </w:pPr>
            <w:r w:rsidRPr="000111EB">
              <w:t>2000</w:t>
            </w:r>
          </w:p>
        </w:tc>
        <w:tc>
          <w:tcPr>
            <w:tcW w:w="2410" w:type="dxa"/>
          </w:tcPr>
          <w:p w:rsidR="00C0290D" w:rsidRPr="000111EB" w:rsidRDefault="00C0290D" w:rsidP="005E2923">
            <w:pPr>
              <w:autoSpaceDE w:val="0"/>
              <w:autoSpaceDN w:val="0"/>
              <w:adjustRightInd w:val="0"/>
              <w:jc w:val="center"/>
              <w:rPr>
                <w:noProof/>
                <w:lang w:val="en-US"/>
              </w:rPr>
            </w:pPr>
          </w:p>
        </w:tc>
        <w:tc>
          <w:tcPr>
            <w:tcW w:w="1417" w:type="dxa"/>
          </w:tcPr>
          <w:p w:rsidR="00C0290D" w:rsidRPr="000111EB" w:rsidRDefault="00C0290D" w:rsidP="005E2923">
            <w:pPr>
              <w:autoSpaceDE w:val="0"/>
              <w:autoSpaceDN w:val="0"/>
              <w:adjustRightInd w:val="0"/>
              <w:jc w:val="right"/>
              <w:rPr>
                <w:noProof/>
                <w:lang w:val="en-US"/>
              </w:rPr>
            </w:pPr>
          </w:p>
        </w:tc>
        <w:tc>
          <w:tcPr>
            <w:tcW w:w="1608" w:type="dxa"/>
          </w:tcPr>
          <w:p w:rsidR="00C0290D" w:rsidRPr="000111EB" w:rsidRDefault="00C0290D" w:rsidP="005E2923">
            <w:pPr>
              <w:autoSpaceDE w:val="0"/>
              <w:autoSpaceDN w:val="0"/>
              <w:adjustRightInd w:val="0"/>
              <w:jc w:val="right"/>
              <w:rPr>
                <w:noProof/>
                <w:lang w:val="en-US"/>
              </w:rPr>
            </w:pPr>
          </w:p>
        </w:tc>
        <w:tc>
          <w:tcPr>
            <w:tcW w:w="1984" w:type="dxa"/>
          </w:tcPr>
          <w:p w:rsidR="00C0290D" w:rsidRPr="000111EB" w:rsidRDefault="00C0290D" w:rsidP="005E2923">
            <w:pPr>
              <w:autoSpaceDE w:val="0"/>
              <w:autoSpaceDN w:val="0"/>
              <w:adjustRightInd w:val="0"/>
              <w:jc w:val="right"/>
              <w:rPr>
                <w:noProof/>
                <w:lang w:val="en-US"/>
              </w:rPr>
            </w:pPr>
          </w:p>
        </w:tc>
        <w:tc>
          <w:tcPr>
            <w:tcW w:w="1984" w:type="dxa"/>
          </w:tcPr>
          <w:p w:rsidR="00C0290D" w:rsidRPr="000111EB" w:rsidRDefault="00C0290D" w:rsidP="005E2923">
            <w:pPr>
              <w:autoSpaceDE w:val="0"/>
              <w:autoSpaceDN w:val="0"/>
              <w:adjustRightInd w:val="0"/>
              <w:jc w:val="right"/>
              <w:rPr>
                <w:noProof/>
                <w:lang w:val="en-US"/>
              </w:rPr>
            </w:pPr>
          </w:p>
        </w:tc>
      </w:tr>
      <w:tr w:rsidR="00C0290D" w:rsidRPr="000111EB">
        <w:trPr>
          <w:trHeight w:val="420"/>
        </w:trPr>
        <w:tc>
          <w:tcPr>
            <w:tcW w:w="569" w:type="dxa"/>
          </w:tcPr>
          <w:p w:rsidR="00C0290D" w:rsidRPr="000111EB" w:rsidRDefault="00C0290D">
            <w:pPr>
              <w:jc w:val="center"/>
              <w:rPr>
                <w:color w:val="000000"/>
              </w:rPr>
            </w:pPr>
            <w:r w:rsidRPr="000111EB">
              <w:rPr>
                <w:color w:val="000000"/>
              </w:rPr>
              <w:t>153</w:t>
            </w:r>
          </w:p>
        </w:tc>
        <w:tc>
          <w:tcPr>
            <w:tcW w:w="3005" w:type="dxa"/>
            <w:vAlign w:val="bottom"/>
          </w:tcPr>
          <w:p w:rsidR="00C0290D" w:rsidRPr="000111EB" w:rsidRDefault="00C0290D">
            <w:pPr>
              <w:rPr>
                <w:lang/>
              </w:rPr>
            </w:pPr>
            <w:r w:rsidRPr="000111EB">
              <w:t xml:space="preserve">DVD -RW 4,7 </w:t>
            </w:r>
            <w:r w:rsidR="000111EB" w:rsidRPr="000111EB">
              <w:t>VERBATIM</w:t>
            </w:r>
            <w:r w:rsidRPr="000111EB">
              <w:t xml:space="preserve"> у кутији</w:t>
            </w:r>
            <w:r w:rsidR="000111EB" w:rsidRPr="000111EB">
              <w:rPr>
                <w:lang/>
              </w:rPr>
              <w:t xml:space="preserve"> </w:t>
            </w:r>
            <w:r w:rsidR="000111EB" w:rsidRPr="000111EB">
              <w:t xml:space="preserve">или </w:t>
            </w:r>
            <w:r w:rsidR="000111EB" w:rsidRPr="000111EB">
              <w:rPr>
                <w:lang/>
              </w:rPr>
              <w:t>„</w:t>
            </w:r>
            <w:r w:rsidR="000111EB" w:rsidRPr="000111EB">
              <w:t>одговарајуће</w:t>
            </w:r>
            <w:r w:rsidR="000111EB" w:rsidRPr="000111EB">
              <w:rPr>
                <w:lang/>
              </w:rPr>
              <w:t>“</w:t>
            </w:r>
          </w:p>
        </w:tc>
        <w:tc>
          <w:tcPr>
            <w:tcW w:w="1134" w:type="dxa"/>
            <w:vAlign w:val="bottom"/>
          </w:tcPr>
          <w:p w:rsidR="00C0290D" w:rsidRPr="000111EB" w:rsidRDefault="00C0290D">
            <w:pPr>
              <w:jc w:val="center"/>
            </w:pPr>
            <w:r w:rsidRPr="000111EB">
              <w:t>ком.</w:t>
            </w:r>
          </w:p>
        </w:tc>
        <w:tc>
          <w:tcPr>
            <w:tcW w:w="1227" w:type="dxa"/>
            <w:vAlign w:val="bottom"/>
          </w:tcPr>
          <w:p w:rsidR="00C0290D" w:rsidRPr="000111EB" w:rsidRDefault="00C0290D">
            <w:pPr>
              <w:jc w:val="center"/>
            </w:pPr>
            <w:r w:rsidRPr="000111EB">
              <w:t>20</w:t>
            </w:r>
          </w:p>
        </w:tc>
        <w:tc>
          <w:tcPr>
            <w:tcW w:w="2410" w:type="dxa"/>
          </w:tcPr>
          <w:p w:rsidR="00C0290D" w:rsidRPr="000111EB" w:rsidRDefault="00C0290D" w:rsidP="005E2923">
            <w:pPr>
              <w:autoSpaceDE w:val="0"/>
              <w:autoSpaceDN w:val="0"/>
              <w:adjustRightInd w:val="0"/>
              <w:jc w:val="center"/>
              <w:rPr>
                <w:noProof/>
                <w:lang w:val="en-US"/>
              </w:rPr>
            </w:pPr>
          </w:p>
        </w:tc>
        <w:tc>
          <w:tcPr>
            <w:tcW w:w="1417" w:type="dxa"/>
          </w:tcPr>
          <w:p w:rsidR="00C0290D" w:rsidRPr="000111EB" w:rsidRDefault="00C0290D" w:rsidP="005E2923">
            <w:pPr>
              <w:autoSpaceDE w:val="0"/>
              <w:autoSpaceDN w:val="0"/>
              <w:adjustRightInd w:val="0"/>
              <w:jc w:val="right"/>
              <w:rPr>
                <w:noProof/>
                <w:lang w:val="en-US"/>
              </w:rPr>
            </w:pPr>
          </w:p>
        </w:tc>
        <w:tc>
          <w:tcPr>
            <w:tcW w:w="1608" w:type="dxa"/>
          </w:tcPr>
          <w:p w:rsidR="00C0290D" w:rsidRPr="000111EB" w:rsidRDefault="00C0290D" w:rsidP="005E2923">
            <w:pPr>
              <w:autoSpaceDE w:val="0"/>
              <w:autoSpaceDN w:val="0"/>
              <w:adjustRightInd w:val="0"/>
              <w:jc w:val="right"/>
              <w:rPr>
                <w:noProof/>
                <w:lang w:val="en-US"/>
              </w:rPr>
            </w:pPr>
          </w:p>
        </w:tc>
        <w:tc>
          <w:tcPr>
            <w:tcW w:w="1984" w:type="dxa"/>
          </w:tcPr>
          <w:p w:rsidR="00C0290D" w:rsidRPr="000111EB" w:rsidRDefault="00C0290D" w:rsidP="005E2923">
            <w:pPr>
              <w:autoSpaceDE w:val="0"/>
              <w:autoSpaceDN w:val="0"/>
              <w:adjustRightInd w:val="0"/>
              <w:jc w:val="right"/>
              <w:rPr>
                <w:noProof/>
                <w:lang w:val="en-US"/>
              </w:rPr>
            </w:pPr>
          </w:p>
        </w:tc>
        <w:tc>
          <w:tcPr>
            <w:tcW w:w="1984" w:type="dxa"/>
          </w:tcPr>
          <w:p w:rsidR="00C0290D" w:rsidRPr="000111EB" w:rsidRDefault="00C0290D" w:rsidP="005E2923">
            <w:pPr>
              <w:autoSpaceDE w:val="0"/>
              <w:autoSpaceDN w:val="0"/>
              <w:adjustRightInd w:val="0"/>
              <w:jc w:val="right"/>
              <w:rPr>
                <w:noProof/>
                <w:lang w:val="en-US"/>
              </w:rPr>
            </w:pPr>
          </w:p>
        </w:tc>
      </w:tr>
      <w:tr w:rsidR="00C0290D" w:rsidRPr="000111EB">
        <w:trPr>
          <w:trHeight w:val="420"/>
        </w:trPr>
        <w:tc>
          <w:tcPr>
            <w:tcW w:w="569" w:type="dxa"/>
          </w:tcPr>
          <w:p w:rsidR="00C0290D" w:rsidRPr="000111EB" w:rsidRDefault="00C0290D">
            <w:pPr>
              <w:jc w:val="center"/>
              <w:rPr>
                <w:color w:val="000000"/>
              </w:rPr>
            </w:pPr>
            <w:r w:rsidRPr="000111EB">
              <w:rPr>
                <w:color w:val="000000"/>
              </w:rPr>
              <w:t>154</w:t>
            </w:r>
          </w:p>
        </w:tc>
        <w:tc>
          <w:tcPr>
            <w:tcW w:w="3005" w:type="dxa"/>
            <w:vAlign w:val="bottom"/>
          </w:tcPr>
          <w:p w:rsidR="00C0290D" w:rsidRPr="000111EB" w:rsidRDefault="00C0290D">
            <w:r w:rsidRPr="000111EB">
              <w:t xml:space="preserve">DVD +R 4,7 GB </w:t>
            </w:r>
            <w:r w:rsidR="000111EB" w:rsidRPr="000111EB">
              <w:t>VERBATIM</w:t>
            </w:r>
            <w:r w:rsidRPr="000111EB">
              <w:t xml:space="preserve"> штап</w:t>
            </w:r>
            <w:r w:rsidR="000111EB" w:rsidRPr="000111EB">
              <w:t xml:space="preserve"> или </w:t>
            </w:r>
            <w:r w:rsidR="000111EB" w:rsidRPr="000111EB">
              <w:rPr>
                <w:lang/>
              </w:rPr>
              <w:t>„</w:t>
            </w:r>
            <w:r w:rsidR="000111EB" w:rsidRPr="000111EB">
              <w:t>одговарајуће</w:t>
            </w:r>
            <w:r w:rsidR="000111EB" w:rsidRPr="000111EB">
              <w:rPr>
                <w:lang/>
              </w:rPr>
              <w:t>“</w:t>
            </w:r>
          </w:p>
        </w:tc>
        <w:tc>
          <w:tcPr>
            <w:tcW w:w="1134" w:type="dxa"/>
            <w:vAlign w:val="bottom"/>
          </w:tcPr>
          <w:p w:rsidR="00C0290D" w:rsidRPr="000111EB" w:rsidRDefault="00C0290D">
            <w:pPr>
              <w:jc w:val="center"/>
            </w:pPr>
            <w:r w:rsidRPr="000111EB">
              <w:t>ком.</w:t>
            </w:r>
          </w:p>
        </w:tc>
        <w:tc>
          <w:tcPr>
            <w:tcW w:w="1227" w:type="dxa"/>
            <w:vAlign w:val="bottom"/>
          </w:tcPr>
          <w:p w:rsidR="00C0290D" w:rsidRPr="000111EB" w:rsidRDefault="00C0290D">
            <w:pPr>
              <w:jc w:val="center"/>
            </w:pPr>
            <w:r w:rsidRPr="000111EB">
              <w:t>2000</w:t>
            </w:r>
          </w:p>
        </w:tc>
        <w:tc>
          <w:tcPr>
            <w:tcW w:w="2410" w:type="dxa"/>
          </w:tcPr>
          <w:p w:rsidR="00C0290D" w:rsidRPr="000111EB" w:rsidRDefault="00C0290D" w:rsidP="005E2923">
            <w:pPr>
              <w:autoSpaceDE w:val="0"/>
              <w:autoSpaceDN w:val="0"/>
              <w:adjustRightInd w:val="0"/>
              <w:jc w:val="center"/>
              <w:rPr>
                <w:noProof/>
                <w:lang w:val="en-US"/>
              </w:rPr>
            </w:pPr>
          </w:p>
        </w:tc>
        <w:tc>
          <w:tcPr>
            <w:tcW w:w="1417" w:type="dxa"/>
          </w:tcPr>
          <w:p w:rsidR="00C0290D" w:rsidRPr="000111EB" w:rsidRDefault="00C0290D" w:rsidP="005E2923">
            <w:pPr>
              <w:autoSpaceDE w:val="0"/>
              <w:autoSpaceDN w:val="0"/>
              <w:adjustRightInd w:val="0"/>
              <w:jc w:val="right"/>
              <w:rPr>
                <w:noProof/>
                <w:lang w:val="en-US"/>
              </w:rPr>
            </w:pPr>
          </w:p>
        </w:tc>
        <w:tc>
          <w:tcPr>
            <w:tcW w:w="1608" w:type="dxa"/>
          </w:tcPr>
          <w:p w:rsidR="00C0290D" w:rsidRPr="000111EB" w:rsidRDefault="00C0290D" w:rsidP="005E2923">
            <w:pPr>
              <w:autoSpaceDE w:val="0"/>
              <w:autoSpaceDN w:val="0"/>
              <w:adjustRightInd w:val="0"/>
              <w:jc w:val="right"/>
              <w:rPr>
                <w:noProof/>
                <w:lang w:val="en-US"/>
              </w:rPr>
            </w:pPr>
          </w:p>
        </w:tc>
        <w:tc>
          <w:tcPr>
            <w:tcW w:w="1984" w:type="dxa"/>
          </w:tcPr>
          <w:p w:rsidR="00C0290D" w:rsidRPr="000111EB" w:rsidRDefault="00C0290D" w:rsidP="005E2923">
            <w:pPr>
              <w:autoSpaceDE w:val="0"/>
              <w:autoSpaceDN w:val="0"/>
              <w:adjustRightInd w:val="0"/>
              <w:jc w:val="right"/>
              <w:rPr>
                <w:noProof/>
                <w:lang w:val="en-US"/>
              </w:rPr>
            </w:pPr>
          </w:p>
        </w:tc>
        <w:tc>
          <w:tcPr>
            <w:tcW w:w="1984" w:type="dxa"/>
          </w:tcPr>
          <w:p w:rsidR="00C0290D" w:rsidRPr="000111EB"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Pr="000111EB" w:rsidRDefault="00C0290D">
            <w:pPr>
              <w:jc w:val="center"/>
              <w:rPr>
                <w:color w:val="000000"/>
              </w:rPr>
            </w:pPr>
            <w:r w:rsidRPr="000111EB">
              <w:rPr>
                <w:color w:val="000000"/>
              </w:rPr>
              <w:t>155</w:t>
            </w:r>
          </w:p>
        </w:tc>
        <w:tc>
          <w:tcPr>
            <w:tcW w:w="3005" w:type="dxa"/>
            <w:vAlign w:val="bottom"/>
          </w:tcPr>
          <w:p w:rsidR="00C0290D" w:rsidRPr="000111EB" w:rsidRDefault="00C0290D">
            <w:r w:rsidRPr="000111EB">
              <w:t>Подлога за миша</w:t>
            </w:r>
          </w:p>
        </w:tc>
        <w:tc>
          <w:tcPr>
            <w:tcW w:w="1134" w:type="dxa"/>
            <w:vAlign w:val="bottom"/>
          </w:tcPr>
          <w:p w:rsidR="00C0290D" w:rsidRPr="000111EB" w:rsidRDefault="00C0290D">
            <w:pPr>
              <w:jc w:val="center"/>
            </w:pPr>
            <w:r w:rsidRPr="000111EB">
              <w:t>ком.</w:t>
            </w:r>
          </w:p>
        </w:tc>
        <w:tc>
          <w:tcPr>
            <w:tcW w:w="1227" w:type="dxa"/>
            <w:vAlign w:val="bottom"/>
          </w:tcPr>
          <w:p w:rsidR="00C0290D" w:rsidRDefault="00C0290D">
            <w:pPr>
              <w:jc w:val="center"/>
            </w:pPr>
            <w:r w:rsidRPr="000111EB">
              <w:t>25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156</w:t>
            </w:r>
          </w:p>
        </w:tc>
        <w:tc>
          <w:tcPr>
            <w:tcW w:w="3005" w:type="dxa"/>
            <w:vAlign w:val="bottom"/>
          </w:tcPr>
          <w:p w:rsidR="00C0290D" w:rsidRDefault="00C0290D">
            <w:r>
              <w:t>Оптички миш Логитецх или одговарајуће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120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lastRenderedPageBreak/>
              <w:t>157</w:t>
            </w:r>
          </w:p>
        </w:tc>
        <w:tc>
          <w:tcPr>
            <w:tcW w:w="3005" w:type="dxa"/>
            <w:vAlign w:val="bottom"/>
          </w:tcPr>
          <w:p w:rsidR="00C0290D" w:rsidRDefault="00C0290D">
            <w:r>
              <w:t>Бежични миш Логитецх или одговарајуће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158</w:t>
            </w:r>
          </w:p>
        </w:tc>
        <w:tc>
          <w:tcPr>
            <w:tcW w:w="3005" w:type="dxa"/>
            <w:vAlign w:val="bottom"/>
          </w:tcPr>
          <w:p w:rsidR="00C0290D" w:rsidRDefault="00C0290D">
            <w:r>
              <w:t>Тастатура YU слова</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159</w:t>
            </w:r>
          </w:p>
        </w:tc>
        <w:tc>
          <w:tcPr>
            <w:tcW w:w="3005" w:type="dxa"/>
            <w:vAlign w:val="bottom"/>
          </w:tcPr>
          <w:p w:rsidR="00C0290D" w:rsidRDefault="00C0290D">
            <w:r>
              <w:t>USB Flash мем. 4GB</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45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160</w:t>
            </w:r>
          </w:p>
        </w:tc>
        <w:tc>
          <w:tcPr>
            <w:tcW w:w="3005" w:type="dxa"/>
            <w:vAlign w:val="bottom"/>
          </w:tcPr>
          <w:p w:rsidR="00C0290D" w:rsidRDefault="00C0290D">
            <w:r>
              <w:t>USB Flash мем. 8GB</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20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161</w:t>
            </w:r>
          </w:p>
        </w:tc>
        <w:tc>
          <w:tcPr>
            <w:tcW w:w="3005" w:type="dxa"/>
            <w:vAlign w:val="bottom"/>
          </w:tcPr>
          <w:p w:rsidR="00C0290D" w:rsidRDefault="00C0290D">
            <w:r>
              <w:t>USB Flash мем. 16GB</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7</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162</w:t>
            </w:r>
          </w:p>
        </w:tc>
        <w:tc>
          <w:tcPr>
            <w:tcW w:w="3005" w:type="dxa"/>
            <w:vAlign w:val="bottom"/>
          </w:tcPr>
          <w:p w:rsidR="00C0290D" w:rsidRDefault="00C0290D">
            <w:r>
              <w:t>Калкулатор 12x19 цм, Олимипа 4112 или одговарајуће</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163</w:t>
            </w:r>
          </w:p>
        </w:tc>
        <w:tc>
          <w:tcPr>
            <w:tcW w:w="3005" w:type="dxa"/>
            <w:vAlign w:val="bottom"/>
          </w:tcPr>
          <w:p w:rsidR="00C0290D" w:rsidRDefault="00C0290D">
            <w:r>
              <w:t>Књига евиденције пр. Опојних дрога Б-4, 101 лист</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50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164</w:t>
            </w:r>
          </w:p>
        </w:tc>
        <w:tc>
          <w:tcPr>
            <w:tcW w:w="3005" w:type="dxa"/>
            <w:vAlign w:val="bottom"/>
          </w:tcPr>
          <w:p w:rsidR="00C0290D" w:rsidRDefault="00C0290D">
            <w:r>
              <w:t>Налог благајни да наплати А5/100 листа</w:t>
            </w:r>
          </w:p>
        </w:tc>
        <w:tc>
          <w:tcPr>
            <w:tcW w:w="1134" w:type="dxa"/>
            <w:vAlign w:val="bottom"/>
          </w:tcPr>
          <w:p w:rsidR="00C0290D" w:rsidRDefault="00C0290D">
            <w:pPr>
              <w:jc w:val="center"/>
            </w:pPr>
            <w:r>
              <w:t>блок</w:t>
            </w:r>
          </w:p>
        </w:tc>
        <w:tc>
          <w:tcPr>
            <w:tcW w:w="1227" w:type="dxa"/>
            <w:vAlign w:val="bottom"/>
          </w:tcPr>
          <w:p w:rsidR="00C0290D" w:rsidRDefault="00C0290D">
            <w:pPr>
              <w:jc w:val="center"/>
            </w:pPr>
            <w:r>
              <w:t>140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165</w:t>
            </w:r>
          </w:p>
        </w:tc>
        <w:tc>
          <w:tcPr>
            <w:tcW w:w="3005" w:type="dxa"/>
            <w:vAlign w:val="bottom"/>
          </w:tcPr>
          <w:p w:rsidR="00C0290D" w:rsidRPr="006176C7" w:rsidRDefault="00C0290D">
            <w:r w:rsidRPr="006176C7">
              <w:t>Налог благајни да исплати А5/100 листа</w:t>
            </w:r>
          </w:p>
        </w:tc>
        <w:tc>
          <w:tcPr>
            <w:tcW w:w="1134" w:type="dxa"/>
            <w:vAlign w:val="bottom"/>
          </w:tcPr>
          <w:p w:rsidR="00C0290D" w:rsidRPr="006176C7" w:rsidRDefault="00C0290D">
            <w:pPr>
              <w:jc w:val="center"/>
            </w:pPr>
            <w:r w:rsidRPr="006176C7">
              <w:t>блок</w:t>
            </w:r>
          </w:p>
        </w:tc>
        <w:tc>
          <w:tcPr>
            <w:tcW w:w="1227" w:type="dxa"/>
            <w:vAlign w:val="bottom"/>
          </w:tcPr>
          <w:p w:rsidR="00C0290D" w:rsidRPr="006176C7" w:rsidRDefault="00C0290D">
            <w:pPr>
              <w:jc w:val="center"/>
            </w:pPr>
            <w:r w:rsidRPr="006176C7">
              <w:t>50</w:t>
            </w:r>
          </w:p>
        </w:tc>
        <w:tc>
          <w:tcPr>
            <w:tcW w:w="2410" w:type="dxa"/>
          </w:tcPr>
          <w:p w:rsidR="00C0290D" w:rsidRPr="006176C7" w:rsidRDefault="00C0290D" w:rsidP="005E2923">
            <w:pPr>
              <w:autoSpaceDE w:val="0"/>
              <w:autoSpaceDN w:val="0"/>
              <w:adjustRightInd w:val="0"/>
              <w:jc w:val="center"/>
              <w:rPr>
                <w:noProof/>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166</w:t>
            </w:r>
          </w:p>
        </w:tc>
        <w:tc>
          <w:tcPr>
            <w:tcW w:w="3005" w:type="dxa"/>
            <w:vAlign w:val="bottom"/>
          </w:tcPr>
          <w:p w:rsidR="00C0290D" w:rsidRDefault="00C0290D">
            <w:r>
              <w:t>Благајнички дневник А4/100 листа</w:t>
            </w:r>
          </w:p>
        </w:tc>
        <w:tc>
          <w:tcPr>
            <w:tcW w:w="1134" w:type="dxa"/>
            <w:vAlign w:val="bottom"/>
          </w:tcPr>
          <w:p w:rsidR="00C0290D" w:rsidRDefault="00C0290D">
            <w:pPr>
              <w:jc w:val="center"/>
            </w:pPr>
            <w:r>
              <w:t>блок</w:t>
            </w:r>
          </w:p>
        </w:tc>
        <w:tc>
          <w:tcPr>
            <w:tcW w:w="1227" w:type="dxa"/>
            <w:vAlign w:val="bottom"/>
          </w:tcPr>
          <w:p w:rsidR="00C0290D" w:rsidRDefault="00C0290D">
            <w:pPr>
              <w:jc w:val="center"/>
            </w:pPr>
            <w:r>
              <w:t>70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167</w:t>
            </w:r>
          </w:p>
        </w:tc>
        <w:tc>
          <w:tcPr>
            <w:tcW w:w="3005" w:type="dxa"/>
            <w:vAlign w:val="bottom"/>
          </w:tcPr>
          <w:p w:rsidR="00C0290D" w:rsidRDefault="00C0290D">
            <w:r>
              <w:t>Општа уплатница обр. бр. 1 1+1</w:t>
            </w:r>
          </w:p>
        </w:tc>
        <w:tc>
          <w:tcPr>
            <w:tcW w:w="1134" w:type="dxa"/>
            <w:vAlign w:val="bottom"/>
          </w:tcPr>
          <w:p w:rsidR="00C0290D" w:rsidRDefault="00C0290D">
            <w:pPr>
              <w:jc w:val="center"/>
            </w:pPr>
            <w:r>
              <w:t>блок</w:t>
            </w:r>
          </w:p>
        </w:tc>
        <w:tc>
          <w:tcPr>
            <w:tcW w:w="1227" w:type="dxa"/>
            <w:vAlign w:val="bottom"/>
          </w:tcPr>
          <w:p w:rsidR="00C0290D" w:rsidRDefault="00C0290D">
            <w:pPr>
              <w:jc w:val="center"/>
            </w:pPr>
            <w:r>
              <w:t>70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168</w:t>
            </w:r>
          </w:p>
        </w:tc>
        <w:tc>
          <w:tcPr>
            <w:tcW w:w="3005" w:type="dxa"/>
            <w:vAlign w:val="bottom"/>
          </w:tcPr>
          <w:p w:rsidR="00C0290D" w:rsidRDefault="00C0290D">
            <w:r>
              <w:t>Налог за служб. Путовања у листу</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150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169</w:t>
            </w:r>
          </w:p>
        </w:tc>
        <w:tc>
          <w:tcPr>
            <w:tcW w:w="3005" w:type="dxa"/>
            <w:vAlign w:val="bottom"/>
          </w:tcPr>
          <w:p w:rsidR="00C0290D" w:rsidRDefault="00C0290D">
            <w:r>
              <w:t>Bar COD налепнице сребрна, ПЕТ материјал димензије 50х25мм</w:t>
            </w:r>
          </w:p>
        </w:tc>
        <w:tc>
          <w:tcPr>
            <w:tcW w:w="1134" w:type="dxa"/>
            <w:vAlign w:val="bottom"/>
          </w:tcPr>
          <w:p w:rsidR="00C0290D" w:rsidRDefault="00C0290D">
            <w:pPr>
              <w:jc w:val="center"/>
            </w:pPr>
            <w:r>
              <w:t>ком</w:t>
            </w:r>
          </w:p>
        </w:tc>
        <w:tc>
          <w:tcPr>
            <w:tcW w:w="1227" w:type="dxa"/>
            <w:vAlign w:val="bottom"/>
          </w:tcPr>
          <w:p w:rsidR="00C0290D" w:rsidRDefault="00C0290D">
            <w:pPr>
              <w:jc w:val="center"/>
            </w:pPr>
            <w:r>
              <w:t>5000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170</w:t>
            </w:r>
          </w:p>
        </w:tc>
        <w:tc>
          <w:tcPr>
            <w:tcW w:w="3005" w:type="dxa"/>
            <w:vAlign w:val="bottom"/>
          </w:tcPr>
          <w:p w:rsidR="00C0290D" w:rsidRDefault="00C0290D">
            <w:pPr>
              <w:rPr>
                <w:color w:val="000000"/>
              </w:rPr>
            </w:pPr>
            <w:r>
              <w:rPr>
                <w:color w:val="000000"/>
              </w:rPr>
              <w:t>Тонер CANON C-EXV33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25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171</w:t>
            </w:r>
          </w:p>
        </w:tc>
        <w:tc>
          <w:tcPr>
            <w:tcW w:w="3005" w:type="dxa"/>
            <w:vAlign w:val="bottom"/>
          </w:tcPr>
          <w:p w:rsidR="00C0290D" w:rsidRDefault="00C0290D">
            <w:pPr>
              <w:rPr>
                <w:color w:val="000000"/>
              </w:rPr>
            </w:pPr>
            <w:r>
              <w:rPr>
                <w:color w:val="000000"/>
              </w:rPr>
              <w:t>Тонер CANON FX 10 For Use</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172</w:t>
            </w:r>
          </w:p>
        </w:tc>
        <w:tc>
          <w:tcPr>
            <w:tcW w:w="3005" w:type="dxa"/>
            <w:vAlign w:val="bottom"/>
          </w:tcPr>
          <w:p w:rsidR="00C0290D" w:rsidRDefault="00C0290D">
            <w:pPr>
              <w:rPr>
                <w:color w:val="000000"/>
              </w:rPr>
            </w:pPr>
            <w:r>
              <w:rPr>
                <w:color w:val="000000"/>
              </w:rPr>
              <w:t xml:space="preserve">Тонер Samsung ML 1915 For </w:t>
            </w:r>
            <w:r>
              <w:rPr>
                <w:color w:val="000000"/>
              </w:rPr>
              <w:lastRenderedPageBreak/>
              <w:t>Use</w:t>
            </w:r>
          </w:p>
        </w:tc>
        <w:tc>
          <w:tcPr>
            <w:tcW w:w="1134" w:type="dxa"/>
            <w:vAlign w:val="bottom"/>
          </w:tcPr>
          <w:p w:rsidR="00C0290D" w:rsidRDefault="00C0290D">
            <w:pPr>
              <w:jc w:val="center"/>
              <w:rPr>
                <w:color w:val="000000"/>
              </w:rPr>
            </w:pPr>
            <w:r>
              <w:rPr>
                <w:color w:val="000000"/>
              </w:rPr>
              <w:lastRenderedPageBreak/>
              <w:t>ком</w:t>
            </w:r>
          </w:p>
        </w:tc>
        <w:tc>
          <w:tcPr>
            <w:tcW w:w="1227" w:type="dxa"/>
            <w:vAlign w:val="bottom"/>
          </w:tcPr>
          <w:p w:rsidR="00C0290D" w:rsidRDefault="00C0290D">
            <w:pPr>
              <w:jc w:val="center"/>
              <w:rPr>
                <w:color w:val="000000"/>
              </w:rPr>
            </w:pPr>
            <w:r>
              <w:rPr>
                <w:color w:val="000000"/>
              </w:rPr>
              <w:t>40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lastRenderedPageBreak/>
              <w:t>173</w:t>
            </w:r>
          </w:p>
        </w:tc>
        <w:tc>
          <w:tcPr>
            <w:tcW w:w="3005" w:type="dxa"/>
            <w:vAlign w:val="bottom"/>
          </w:tcPr>
          <w:p w:rsidR="00C0290D" w:rsidRDefault="00C0290D">
            <w:pPr>
              <w:rPr>
                <w:color w:val="000000"/>
              </w:rPr>
            </w:pPr>
            <w:r>
              <w:rPr>
                <w:color w:val="000000"/>
              </w:rPr>
              <w:t>Тонер Lexmark X204N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7</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174</w:t>
            </w:r>
          </w:p>
        </w:tc>
        <w:tc>
          <w:tcPr>
            <w:tcW w:w="3005" w:type="dxa"/>
            <w:vAlign w:val="bottom"/>
          </w:tcPr>
          <w:p w:rsidR="00C0290D" w:rsidRDefault="00C0290D">
            <w:pPr>
              <w:rPr>
                <w:color w:val="000000"/>
              </w:rPr>
            </w:pPr>
            <w:r>
              <w:rPr>
                <w:color w:val="000000"/>
              </w:rPr>
              <w:t>Тонер Canon LBP 1120 For Use</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30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175</w:t>
            </w:r>
          </w:p>
        </w:tc>
        <w:tc>
          <w:tcPr>
            <w:tcW w:w="3005" w:type="dxa"/>
            <w:vAlign w:val="bottom"/>
          </w:tcPr>
          <w:p w:rsidR="00C0290D" w:rsidRDefault="00C0290D">
            <w:pPr>
              <w:rPr>
                <w:color w:val="000000"/>
              </w:rPr>
            </w:pPr>
            <w:r>
              <w:rPr>
                <w:color w:val="000000"/>
              </w:rPr>
              <w:t>Тонер Canon GPR 22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8</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176</w:t>
            </w:r>
          </w:p>
        </w:tc>
        <w:tc>
          <w:tcPr>
            <w:tcW w:w="3005" w:type="dxa"/>
            <w:vAlign w:val="bottom"/>
          </w:tcPr>
          <w:p w:rsidR="00C0290D" w:rsidRDefault="00C0290D">
            <w:pPr>
              <w:rPr>
                <w:color w:val="000000"/>
              </w:rPr>
            </w:pPr>
            <w:r>
              <w:rPr>
                <w:color w:val="000000"/>
              </w:rPr>
              <w:t>Тонер Canon IR 2520 For Use</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30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177</w:t>
            </w:r>
          </w:p>
        </w:tc>
        <w:tc>
          <w:tcPr>
            <w:tcW w:w="3005" w:type="dxa"/>
            <w:vAlign w:val="bottom"/>
          </w:tcPr>
          <w:p w:rsidR="00C0290D" w:rsidRDefault="00C0290D">
            <w:pPr>
              <w:rPr>
                <w:color w:val="000000"/>
              </w:rPr>
            </w:pPr>
            <w:r>
              <w:rPr>
                <w:color w:val="000000"/>
              </w:rPr>
              <w:t>Тонер HP 1000 For Use</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7</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178</w:t>
            </w:r>
          </w:p>
        </w:tc>
        <w:tc>
          <w:tcPr>
            <w:tcW w:w="3005" w:type="dxa"/>
            <w:vAlign w:val="bottom"/>
          </w:tcPr>
          <w:p w:rsidR="00C0290D" w:rsidRDefault="00C0290D">
            <w:pPr>
              <w:rPr>
                <w:color w:val="000000"/>
              </w:rPr>
            </w:pPr>
            <w:r>
              <w:rPr>
                <w:color w:val="000000"/>
              </w:rPr>
              <w:t>Тонер HP 1006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150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179</w:t>
            </w:r>
          </w:p>
        </w:tc>
        <w:tc>
          <w:tcPr>
            <w:tcW w:w="3005" w:type="dxa"/>
            <w:vAlign w:val="bottom"/>
          </w:tcPr>
          <w:p w:rsidR="00C0290D" w:rsidRDefault="00C0290D">
            <w:pPr>
              <w:rPr>
                <w:color w:val="000000"/>
              </w:rPr>
            </w:pPr>
            <w:r>
              <w:rPr>
                <w:color w:val="000000"/>
              </w:rPr>
              <w:t>Тонер HP P 1505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20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180</w:t>
            </w:r>
          </w:p>
        </w:tc>
        <w:tc>
          <w:tcPr>
            <w:tcW w:w="3005" w:type="dxa"/>
            <w:vAlign w:val="bottom"/>
          </w:tcPr>
          <w:p w:rsidR="00C0290D" w:rsidRDefault="00C0290D">
            <w:pPr>
              <w:rPr>
                <w:color w:val="000000"/>
              </w:rPr>
            </w:pPr>
            <w:r>
              <w:rPr>
                <w:color w:val="000000"/>
              </w:rPr>
              <w:t>Тонер HP 6000 black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3</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181</w:t>
            </w:r>
          </w:p>
        </w:tc>
        <w:tc>
          <w:tcPr>
            <w:tcW w:w="3005" w:type="dxa"/>
            <w:vAlign w:val="bottom"/>
          </w:tcPr>
          <w:p w:rsidR="00C0290D" w:rsidRDefault="00C0290D">
            <w:pPr>
              <w:rPr>
                <w:color w:val="000000"/>
              </w:rPr>
            </w:pPr>
            <w:r>
              <w:rPr>
                <w:color w:val="000000"/>
              </w:rPr>
              <w:t>Тонер HP  6000 C,M,Y оригинал</w:t>
            </w:r>
          </w:p>
        </w:tc>
        <w:tc>
          <w:tcPr>
            <w:tcW w:w="1134" w:type="dxa"/>
            <w:vAlign w:val="bottom"/>
          </w:tcPr>
          <w:p w:rsidR="00C0290D" w:rsidRDefault="00C0290D">
            <w:pPr>
              <w:jc w:val="center"/>
              <w:rPr>
                <w:color w:val="000000"/>
              </w:rPr>
            </w:pPr>
            <w:r>
              <w:rPr>
                <w:color w:val="000000"/>
              </w:rPr>
              <w:t>комплет</w:t>
            </w:r>
          </w:p>
        </w:tc>
        <w:tc>
          <w:tcPr>
            <w:tcW w:w="1227" w:type="dxa"/>
            <w:vAlign w:val="bottom"/>
          </w:tcPr>
          <w:p w:rsidR="00C0290D" w:rsidRDefault="00C0290D">
            <w:pPr>
              <w:jc w:val="center"/>
              <w:rPr>
                <w:color w:val="000000"/>
              </w:rPr>
            </w:pPr>
            <w:r>
              <w:rPr>
                <w:color w:val="000000"/>
              </w:rPr>
              <w:t>2</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182</w:t>
            </w:r>
          </w:p>
        </w:tc>
        <w:tc>
          <w:tcPr>
            <w:tcW w:w="3005" w:type="dxa"/>
            <w:vAlign w:val="bottom"/>
          </w:tcPr>
          <w:p w:rsidR="00C0290D" w:rsidRDefault="00C0290D">
            <w:pPr>
              <w:rPr>
                <w:color w:val="000000"/>
              </w:rPr>
            </w:pPr>
            <w:r>
              <w:rPr>
                <w:color w:val="000000"/>
              </w:rPr>
              <w:t>Тонер HP 2015 For Use</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15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183</w:t>
            </w:r>
          </w:p>
        </w:tc>
        <w:tc>
          <w:tcPr>
            <w:tcW w:w="3005" w:type="dxa"/>
            <w:vAlign w:val="bottom"/>
          </w:tcPr>
          <w:p w:rsidR="00C0290D" w:rsidRDefault="00C0290D">
            <w:pPr>
              <w:rPr>
                <w:color w:val="000000"/>
              </w:rPr>
            </w:pPr>
            <w:r>
              <w:rPr>
                <w:color w:val="000000"/>
              </w:rPr>
              <w:t>Тонер HP 1606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10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184</w:t>
            </w:r>
          </w:p>
        </w:tc>
        <w:tc>
          <w:tcPr>
            <w:tcW w:w="3005" w:type="dxa"/>
            <w:vAlign w:val="bottom"/>
          </w:tcPr>
          <w:p w:rsidR="00C0290D" w:rsidRDefault="00C0290D">
            <w:pPr>
              <w:rPr>
                <w:color w:val="000000"/>
              </w:rPr>
            </w:pPr>
            <w:r>
              <w:rPr>
                <w:color w:val="000000"/>
              </w:rPr>
              <w:t>Тонер HP 1150 For Use</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8</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185</w:t>
            </w:r>
          </w:p>
        </w:tc>
        <w:tc>
          <w:tcPr>
            <w:tcW w:w="3005" w:type="dxa"/>
            <w:vAlign w:val="bottom"/>
          </w:tcPr>
          <w:p w:rsidR="00C0290D" w:rsidRDefault="00C0290D">
            <w:pPr>
              <w:rPr>
                <w:color w:val="000000"/>
              </w:rPr>
            </w:pPr>
            <w:r>
              <w:rPr>
                <w:color w:val="000000"/>
              </w:rPr>
              <w:t>Тонер HP 2100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30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186</w:t>
            </w:r>
          </w:p>
        </w:tc>
        <w:tc>
          <w:tcPr>
            <w:tcW w:w="3005" w:type="dxa"/>
            <w:vAlign w:val="bottom"/>
          </w:tcPr>
          <w:p w:rsidR="00C0290D" w:rsidRDefault="00C0290D">
            <w:pPr>
              <w:rPr>
                <w:color w:val="000000"/>
              </w:rPr>
            </w:pPr>
            <w:r>
              <w:rPr>
                <w:color w:val="000000"/>
              </w:rPr>
              <w:t>Тонер HP 131 A Blk, Cya, Yell,Mag оригинал</w:t>
            </w:r>
          </w:p>
        </w:tc>
        <w:tc>
          <w:tcPr>
            <w:tcW w:w="1134" w:type="dxa"/>
            <w:vAlign w:val="bottom"/>
          </w:tcPr>
          <w:p w:rsidR="00C0290D" w:rsidRDefault="00C0290D">
            <w:pPr>
              <w:jc w:val="center"/>
              <w:rPr>
                <w:color w:val="000000"/>
              </w:rPr>
            </w:pPr>
            <w:r>
              <w:rPr>
                <w:color w:val="000000"/>
              </w:rPr>
              <w:t>комплет</w:t>
            </w:r>
          </w:p>
        </w:tc>
        <w:tc>
          <w:tcPr>
            <w:tcW w:w="1227" w:type="dxa"/>
            <w:vAlign w:val="bottom"/>
          </w:tcPr>
          <w:p w:rsidR="00C0290D" w:rsidRDefault="00C0290D">
            <w:pPr>
              <w:jc w:val="center"/>
              <w:rPr>
                <w:color w:val="000000"/>
              </w:rPr>
            </w:pPr>
            <w:r>
              <w:rPr>
                <w:color w:val="000000"/>
              </w:rPr>
              <w:t>1</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187</w:t>
            </w:r>
          </w:p>
        </w:tc>
        <w:tc>
          <w:tcPr>
            <w:tcW w:w="3005" w:type="dxa"/>
            <w:vAlign w:val="bottom"/>
          </w:tcPr>
          <w:p w:rsidR="00C0290D" w:rsidRDefault="00C0290D">
            <w:pPr>
              <w:rPr>
                <w:color w:val="000000"/>
              </w:rPr>
            </w:pPr>
            <w:r>
              <w:rPr>
                <w:color w:val="000000"/>
              </w:rPr>
              <w:t>Тонер HP 280A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188</w:t>
            </w:r>
          </w:p>
        </w:tc>
        <w:tc>
          <w:tcPr>
            <w:tcW w:w="3005" w:type="dxa"/>
            <w:vAlign w:val="bottom"/>
          </w:tcPr>
          <w:p w:rsidR="00C0290D" w:rsidRDefault="00C0290D">
            <w:pPr>
              <w:rPr>
                <w:color w:val="000000"/>
              </w:rPr>
            </w:pPr>
            <w:r>
              <w:rPr>
                <w:color w:val="000000"/>
              </w:rPr>
              <w:t>Тонер HP 505А 2035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30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189</w:t>
            </w:r>
          </w:p>
        </w:tc>
        <w:tc>
          <w:tcPr>
            <w:tcW w:w="3005" w:type="dxa"/>
            <w:vAlign w:val="bottom"/>
          </w:tcPr>
          <w:p w:rsidR="00C0290D" w:rsidRDefault="00C0290D">
            <w:pPr>
              <w:rPr>
                <w:color w:val="000000"/>
              </w:rPr>
            </w:pPr>
            <w:r>
              <w:rPr>
                <w:color w:val="000000"/>
              </w:rPr>
              <w:t>Тонер HP  Q 2624А For Use</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2</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lastRenderedPageBreak/>
              <w:t>190</w:t>
            </w:r>
          </w:p>
        </w:tc>
        <w:tc>
          <w:tcPr>
            <w:tcW w:w="3005" w:type="dxa"/>
            <w:vAlign w:val="bottom"/>
          </w:tcPr>
          <w:p w:rsidR="00C0290D" w:rsidRDefault="00C0290D">
            <w:pPr>
              <w:rPr>
                <w:color w:val="000000"/>
              </w:rPr>
            </w:pPr>
            <w:r>
              <w:rPr>
                <w:color w:val="000000"/>
              </w:rPr>
              <w:t>Тонер HP 3005 Q 7551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6</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191</w:t>
            </w:r>
          </w:p>
        </w:tc>
        <w:tc>
          <w:tcPr>
            <w:tcW w:w="3005" w:type="dxa"/>
            <w:vAlign w:val="bottom"/>
          </w:tcPr>
          <w:p w:rsidR="00C0290D" w:rsidRDefault="00C0290D">
            <w:pPr>
              <w:rPr>
                <w:color w:val="000000"/>
              </w:rPr>
            </w:pPr>
            <w:r>
              <w:rPr>
                <w:color w:val="000000"/>
              </w:rPr>
              <w:t>Тонер HP 3600 Q 6470 A black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2</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192</w:t>
            </w:r>
          </w:p>
        </w:tc>
        <w:tc>
          <w:tcPr>
            <w:tcW w:w="3005" w:type="dxa"/>
            <w:vAlign w:val="bottom"/>
          </w:tcPr>
          <w:p w:rsidR="00C0290D" w:rsidRDefault="00C0290D">
            <w:pPr>
              <w:rPr>
                <w:color w:val="000000"/>
              </w:rPr>
            </w:pPr>
            <w:r>
              <w:rPr>
                <w:color w:val="000000"/>
              </w:rPr>
              <w:t>Тонер HP 3600 Q 6471 C, Q 6472 Y, 6473 M оригинал</w:t>
            </w:r>
          </w:p>
        </w:tc>
        <w:tc>
          <w:tcPr>
            <w:tcW w:w="1134" w:type="dxa"/>
            <w:vAlign w:val="bottom"/>
          </w:tcPr>
          <w:p w:rsidR="00C0290D" w:rsidRDefault="00C0290D">
            <w:pPr>
              <w:jc w:val="center"/>
              <w:rPr>
                <w:color w:val="000000"/>
              </w:rPr>
            </w:pPr>
            <w:r>
              <w:rPr>
                <w:color w:val="000000"/>
              </w:rPr>
              <w:t>комплет</w:t>
            </w:r>
          </w:p>
        </w:tc>
        <w:tc>
          <w:tcPr>
            <w:tcW w:w="1227" w:type="dxa"/>
            <w:vAlign w:val="bottom"/>
          </w:tcPr>
          <w:p w:rsidR="00C0290D" w:rsidRDefault="00C0290D">
            <w:pPr>
              <w:jc w:val="center"/>
              <w:rPr>
                <w:color w:val="000000"/>
              </w:rPr>
            </w:pPr>
            <w:r>
              <w:rPr>
                <w:color w:val="000000"/>
              </w:rPr>
              <w:t>1</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193</w:t>
            </w:r>
          </w:p>
        </w:tc>
        <w:tc>
          <w:tcPr>
            <w:tcW w:w="3005" w:type="dxa"/>
            <w:vAlign w:val="bottom"/>
          </w:tcPr>
          <w:p w:rsidR="00C0290D" w:rsidRDefault="00C0290D">
            <w:r>
              <w:t>Тонер HP C 9730, Black</w:t>
            </w:r>
            <w:r>
              <w:rPr>
                <w:color w:val="000000"/>
              </w:rPr>
              <w:t xml:space="preserve">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2</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194</w:t>
            </w:r>
          </w:p>
        </w:tc>
        <w:tc>
          <w:tcPr>
            <w:tcW w:w="3005" w:type="dxa"/>
            <w:vAlign w:val="bottom"/>
          </w:tcPr>
          <w:p w:rsidR="00C0290D" w:rsidRPr="00B921A0" w:rsidRDefault="00C0290D">
            <w:pPr>
              <w:rPr>
                <w:lang w:val="es-MX"/>
              </w:rPr>
            </w:pPr>
            <w:r>
              <w:t>Тонер</w:t>
            </w:r>
            <w:r w:rsidRPr="00B921A0">
              <w:rPr>
                <w:lang w:val="es-MX"/>
              </w:rPr>
              <w:t xml:space="preserve"> HP C 9731, C 9732, C9733 A (M, Y, C) </w:t>
            </w:r>
            <w:r w:rsidRPr="00B921A0">
              <w:rPr>
                <w:color w:val="000000"/>
                <w:lang w:val="es-MX"/>
              </w:rPr>
              <w:t xml:space="preserve"> </w:t>
            </w:r>
            <w:r>
              <w:rPr>
                <w:color w:val="000000"/>
              </w:rPr>
              <w:t>оригинал</w:t>
            </w:r>
          </w:p>
        </w:tc>
        <w:tc>
          <w:tcPr>
            <w:tcW w:w="1134" w:type="dxa"/>
            <w:vAlign w:val="bottom"/>
          </w:tcPr>
          <w:p w:rsidR="00C0290D" w:rsidRDefault="00C0290D">
            <w:pPr>
              <w:jc w:val="center"/>
            </w:pPr>
            <w:r>
              <w:t>комплет</w:t>
            </w:r>
          </w:p>
        </w:tc>
        <w:tc>
          <w:tcPr>
            <w:tcW w:w="1227" w:type="dxa"/>
            <w:vAlign w:val="bottom"/>
          </w:tcPr>
          <w:p w:rsidR="00C0290D" w:rsidRDefault="00C0290D">
            <w:pPr>
              <w:jc w:val="center"/>
              <w:rPr>
                <w:color w:val="000000"/>
              </w:rPr>
            </w:pPr>
            <w:r>
              <w:rPr>
                <w:color w:val="000000"/>
              </w:rPr>
              <w:t>1</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195</w:t>
            </w:r>
          </w:p>
        </w:tc>
        <w:tc>
          <w:tcPr>
            <w:tcW w:w="3005" w:type="dxa"/>
            <w:vAlign w:val="bottom"/>
          </w:tcPr>
          <w:p w:rsidR="00C0290D" w:rsidRDefault="00C0290D">
            <w:pPr>
              <w:rPr>
                <w:color w:val="000000"/>
              </w:rPr>
            </w:pPr>
            <w:r>
              <w:rPr>
                <w:color w:val="000000"/>
              </w:rPr>
              <w:t>Тонер Canon  LBP 3200 For Use</w:t>
            </w:r>
          </w:p>
        </w:tc>
        <w:tc>
          <w:tcPr>
            <w:tcW w:w="1134" w:type="dxa"/>
            <w:vAlign w:val="bottom"/>
          </w:tcPr>
          <w:p w:rsidR="00C0290D" w:rsidRDefault="00C0290D">
            <w:pPr>
              <w:jc w:val="center"/>
            </w:pPr>
            <w:r>
              <w:t>ком.</w:t>
            </w:r>
          </w:p>
        </w:tc>
        <w:tc>
          <w:tcPr>
            <w:tcW w:w="1227" w:type="dxa"/>
            <w:vAlign w:val="bottom"/>
          </w:tcPr>
          <w:p w:rsidR="00C0290D" w:rsidRDefault="00C0290D">
            <w:pPr>
              <w:jc w:val="center"/>
              <w:rPr>
                <w:color w:val="000000"/>
              </w:rPr>
            </w:pPr>
            <w:r>
              <w:rPr>
                <w:color w:val="000000"/>
              </w:rPr>
              <w:t>4</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196</w:t>
            </w:r>
          </w:p>
        </w:tc>
        <w:tc>
          <w:tcPr>
            <w:tcW w:w="3005" w:type="dxa"/>
            <w:vAlign w:val="bottom"/>
          </w:tcPr>
          <w:p w:rsidR="00C0290D" w:rsidRDefault="00C0290D">
            <w:pPr>
              <w:rPr>
                <w:color w:val="000000"/>
              </w:rPr>
            </w:pPr>
            <w:r>
              <w:rPr>
                <w:color w:val="000000"/>
              </w:rPr>
              <w:t>Тонер Canon NP7161(C-EXV 6) оригинал</w:t>
            </w:r>
          </w:p>
        </w:tc>
        <w:tc>
          <w:tcPr>
            <w:tcW w:w="1134" w:type="dxa"/>
            <w:vAlign w:val="bottom"/>
          </w:tcPr>
          <w:p w:rsidR="00C0290D" w:rsidRDefault="00C0290D">
            <w:pPr>
              <w:jc w:val="center"/>
            </w:pPr>
            <w:r>
              <w:t>ком.</w:t>
            </w:r>
          </w:p>
        </w:tc>
        <w:tc>
          <w:tcPr>
            <w:tcW w:w="1227" w:type="dxa"/>
            <w:vAlign w:val="bottom"/>
          </w:tcPr>
          <w:p w:rsidR="00C0290D" w:rsidRDefault="00C0290D">
            <w:pPr>
              <w:jc w:val="center"/>
              <w:rPr>
                <w:color w:val="000000"/>
              </w:rPr>
            </w:pPr>
            <w:r>
              <w:rPr>
                <w:color w:val="000000"/>
              </w:rPr>
              <w:t>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197</w:t>
            </w:r>
          </w:p>
        </w:tc>
        <w:tc>
          <w:tcPr>
            <w:tcW w:w="3005" w:type="dxa"/>
            <w:vAlign w:val="bottom"/>
          </w:tcPr>
          <w:p w:rsidR="00C0290D" w:rsidRPr="00B921A0" w:rsidRDefault="00C0290D">
            <w:pPr>
              <w:rPr>
                <w:color w:val="000000"/>
                <w:lang w:val="es-MX"/>
              </w:rPr>
            </w:pPr>
            <w:r>
              <w:rPr>
                <w:color w:val="000000"/>
              </w:rPr>
              <w:t>Тонер</w:t>
            </w:r>
            <w:r w:rsidRPr="00B921A0">
              <w:rPr>
                <w:color w:val="000000"/>
                <w:lang w:val="es-MX"/>
              </w:rPr>
              <w:t xml:space="preserve"> Canon IR 2016(C-EXV 14) </w:t>
            </w:r>
            <w:r>
              <w:rPr>
                <w:color w:val="000000"/>
              </w:rPr>
              <w:t>оригинал</w:t>
            </w:r>
          </w:p>
        </w:tc>
        <w:tc>
          <w:tcPr>
            <w:tcW w:w="1134" w:type="dxa"/>
            <w:vAlign w:val="bottom"/>
          </w:tcPr>
          <w:p w:rsidR="00C0290D" w:rsidRDefault="00C0290D">
            <w:pPr>
              <w:jc w:val="center"/>
            </w:pPr>
            <w:r>
              <w:t>ком.</w:t>
            </w:r>
          </w:p>
        </w:tc>
        <w:tc>
          <w:tcPr>
            <w:tcW w:w="1227" w:type="dxa"/>
            <w:vAlign w:val="bottom"/>
          </w:tcPr>
          <w:p w:rsidR="00C0290D" w:rsidRDefault="00C0290D">
            <w:pPr>
              <w:jc w:val="center"/>
              <w:rPr>
                <w:color w:val="000000"/>
              </w:rPr>
            </w:pPr>
            <w:r>
              <w:rPr>
                <w:color w:val="000000"/>
              </w:rPr>
              <w:t>2</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198</w:t>
            </w:r>
          </w:p>
        </w:tc>
        <w:tc>
          <w:tcPr>
            <w:tcW w:w="3005" w:type="dxa"/>
            <w:vAlign w:val="bottom"/>
          </w:tcPr>
          <w:p w:rsidR="00C0290D" w:rsidRDefault="00C0290D">
            <w:pPr>
              <w:rPr>
                <w:color w:val="000000"/>
              </w:rPr>
            </w:pPr>
            <w:r>
              <w:rPr>
                <w:color w:val="000000"/>
              </w:rPr>
              <w:t>Тонер Canon LBP 5050 B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6</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199</w:t>
            </w:r>
          </w:p>
        </w:tc>
        <w:tc>
          <w:tcPr>
            <w:tcW w:w="3005" w:type="dxa"/>
            <w:vAlign w:val="bottom"/>
          </w:tcPr>
          <w:p w:rsidR="00C0290D" w:rsidRDefault="00C0290D">
            <w:pPr>
              <w:rPr>
                <w:color w:val="000000"/>
              </w:rPr>
            </w:pPr>
            <w:r>
              <w:rPr>
                <w:color w:val="000000"/>
              </w:rPr>
              <w:t>Тонер Canon LBP 5050 Y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4</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200</w:t>
            </w:r>
          </w:p>
        </w:tc>
        <w:tc>
          <w:tcPr>
            <w:tcW w:w="3005" w:type="dxa"/>
            <w:vAlign w:val="bottom"/>
          </w:tcPr>
          <w:p w:rsidR="00C0290D" w:rsidRDefault="00C0290D">
            <w:pPr>
              <w:rPr>
                <w:color w:val="000000"/>
              </w:rPr>
            </w:pPr>
            <w:r>
              <w:rPr>
                <w:color w:val="000000"/>
              </w:rPr>
              <w:t>Тонер Canon LBP 5050 C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4</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201</w:t>
            </w:r>
          </w:p>
        </w:tc>
        <w:tc>
          <w:tcPr>
            <w:tcW w:w="3005" w:type="dxa"/>
            <w:vAlign w:val="bottom"/>
          </w:tcPr>
          <w:p w:rsidR="00C0290D" w:rsidRDefault="00C0290D">
            <w:pPr>
              <w:rPr>
                <w:color w:val="000000"/>
              </w:rPr>
            </w:pPr>
            <w:r>
              <w:rPr>
                <w:color w:val="000000"/>
              </w:rPr>
              <w:t>Тонер Canon LBP 5050 M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4</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202</w:t>
            </w:r>
          </w:p>
        </w:tc>
        <w:tc>
          <w:tcPr>
            <w:tcW w:w="3005" w:type="dxa"/>
            <w:vAlign w:val="bottom"/>
          </w:tcPr>
          <w:p w:rsidR="00C0290D" w:rsidRDefault="00C0290D">
            <w:pPr>
              <w:rPr>
                <w:color w:val="000000"/>
              </w:rPr>
            </w:pPr>
            <w:r>
              <w:rPr>
                <w:color w:val="000000"/>
              </w:rPr>
              <w:t>Тонер Epson MX 14 For Use</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4</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203</w:t>
            </w:r>
          </w:p>
        </w:tc>
        <w:tc>
          <w:tcPr>
            <w:tcW w:w="3005" w:type="dxa"/>
            <w:vAlign w:val="bottom"/>
          </w:tcPr>
          <w:p w:rsidR="00C0290D" w:rsidRDefault="00C0290D">
            <w:pPr>
              <w:rPr>
                <w:color w:val="000000"/>
              </w:rPr>
            </w:pPr>
            <w:r>
              <w:rPr>
                <w:color w:val="000000"/>
              </w:rPr>
              <w:t>Тонер Samsung SCX-4300 For Use</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4</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204</w:t>
            </w:r>
          </w:p>
        </w:tc>
        <w:tc>
          <w:tcPr>
            <w:tcW w:w="3005" w:type="dxa"/>
            <w:vAlign w:val="bottom"/>
          </w:tcPr>
          <w:p w:rsidR="00C0290D" w:rsidRDefault="00C0290D">
            <w:pPr>
              <w:rPr>
                <w:color w:val="000000"/>
              </w:rPr>
            </w:pPr>
            <w:r>
              <w:rPr>
                <w:color w:val="000000"/>
              </w:rPr>
              <w:t>Тонер Samsung 2160 For Use</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3</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205</w:t>
            </w:r>
          </w:p>
        </w:tc>
        <w:tc>
          <w:tcPr>
            <w:tcW w:w="3005" w:type="dxa"/>
            <w:vAlign w:val="bottom"/>
          </w:tcPr>
          <w:p w:rsidR="00C0290D" w:rsidRDefault="00C0290D">
            <w:pPr>
              <w:rPr>
                <w:color w:val="000000"/>
              </w:rPr>
            </w:pPr>
            <w:r>
              <w:rPr>
                <w:color w:val="000000"/>
              </w:rPr>
              <w:t xml:space="preserve">Тонер Samsung, 2570 </w:t>
            </w:r>
            <w:r>
              <w:rPr>
                <w:color w:val="000000"/>
              </w:rPr>
              <w:lastRenderedPageBreak/>
              <w:t>оригинал</w:t>
            </w:r>
          </w:p>
        </w:tc>
        <w:tc>
          <w:tcPr>
            <w:tcW w:w="1134" w:type="dxa"/>
            <w:vAlign w:val="bottom"/>
          </w:tcPr>
          <w:p w:rsidR="00C0290D" w:rsidRDefault="00C0290D">
            <w:pPr>
              <w:jc w:val="center"/>
              <w:rPr>
                <w:color w:val="000000"/>
              </w:rPr>
            </w:pPr>
            <w:r>
              <w:rPr>
                <w:color w:val="000000"/>
              </w:rPr>
              <w:lastRenderedPageBreak/>
              <w:t>ком</w:t>
            </w:r>
          </w:p>
        </w:tc>
        <w:tc>
          <w:tcPr>
            <w:tcW w:w="1227" w:type="dxa"/>
            <w:vAlign w:val="bottom"/>
          </w:tcPr>
          <w:p w:rsidR="00C0290D" w:rsidRDefault="00C0290D">
            <w:pPr>
              <w:jc w:val="center"/>
              <w:rPr>
                <w:color w:val="000000"/>
              </w:rPr>
            </w:pPr>
            <w:r>
              <w:rPr>
                <w:color w:val="000000"/>
              </w:rPr>
              <w:t>4</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lastRenderedPageBreak/>
              <w:t>206</w:t>
            </w:r>
          </w:p>
        </w:tc>
        <w:tc>
          <w:tcPr>
            <w:tcW w:w="3005" w:type="dxa"/>
            <w:vAlign w:val="bottom"/>
          </w:tcPr>
          <w:p w:rsidR="00C0290D" w:rsidRPr="006176C7" w:rsidRDefault="00C0290D">
            <w:pPr>
              <w:rPr>
                <w:color w:val="000000"/>
              </w:rPr>
            </w:pPr>
            <w:r>
              <w:rPr>
                <w:color w:val="000000"/>
              </w:rPr>
              <w:t>Тонер Lexmark МX 310 original</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2</w:t>
            </w:r>
          </w:p>
        </w:tc>
        <w:tc>
          <w:tcPr>
            <w:tcW w:w="2410" w:type="dxa"/>
          </w:tcPr>
          <w:p w:rsidR="00C0290D" w:rsidRPr="005F1E5D" w:rsidRDefault="00C0290D" w:rsidP="005E2923">
            <w:pPr>
              <w:autoSpaceDE w:val="0"/>
              <w:autoSpaceDN w:val="0"/>
              <w:adjustRightInd w:val="0"/>
              <w:jc w:val="center"/>
              <w:rPr>
                <w:noProof/>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207</w:t>
            </w:r>
          </w:p>
        </w:tc>
        <w:tc>
          <w:tcPr>
            <w:tcW w:w="3005" w:type="dxa"/>
            <w:vAlign w:val="bottom"/>
          </w:tcPr>
          <w:p w:rsidR="00C0290D" w:rsidRDefault="00C0290D">
            <w:pPr>
              <w:rPr>
                <w:color w:val="000000"/>
              </w:rPr>
            </w:pPr>
            <w:r>
              <w:rPr>
                <w:color w:val="000000"/>
              </w:rPr>
              <w:t>Тонер Ciocera TASKALFA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2</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208</w:t>
            </w:r>
          </w:p>
        </w:tc>
        <w:tc>
          <w:tcPr>
            <w:tcW w:w="3005" w:type="dxa"/>
            <w:vAlign w:val="bottom"/>
          </w:tcPr>
          <w:p w:rsidR="00C0290D" w:rsidRPr="00B921A0" w:rsidRDefault="00C0290D">
            <w:pPr>
              <w:rPr>
                <w:color w:val="000000"/>
                <w:lang w:val="it-IT"/>
              </w:rPr>
            </w:pPr>
            <w:r>
              <w:rPr>
                <w:color w:val="000000"/>
              </w:rPr>
              <w:t>Тонер</w:t>
            </w:r>
            <w:r w:rsidRPr="00B921A0">
              <w:rPr>
                <w:color w:val="000000"/>
                <w:lang w:val="it-IT"/>
              </w:rPr>
              <w:t xml:space="preserve">  Konica Minolta TN 164 </w:t>
            </w:r>
            <w:r>
              <w:rPr>
                <w:color w:val="000000"/>
              </w:rPr>
              <w:t>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2</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209</w:t>
            </w:r>
          </w:p>
        </w:tc>
        <w:tc>
          <w:tcPr>
            <w:tcW w:w="3005" w:type="dxa"/>
            <w:vAlign w:val="bottom"/>
          </w:tcPr>
          <w:p w:rsidR="00C0290D" w:rsidRDefault="00C0290D">
            <w:pPr>
              <w:rPr>
                <w:color w:val="000000"/>
              </w:rPr>
            </w:pPr>
            <w:r>
              <w:rPr>
                <w:color w:val="000000"/>
              </w:rPr>
              <w:t>Тонер Ciocera TK 410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2</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210</w:t>
            </w:r>
          </w:p>
        </w:tc>
        <w:tc>
          <w:tcPr>
            <w:tcW w:w="3005" w:type="dxa"/>
            <w:vAlign w:val="bottom"/>
          </w:tcPr>
          <w:p w:rsidR="00C0290D" w:rsidRDefault="00C0290D">
            <w:pPr>
              <w:rPr>
                <w:color w:val="000000"/>
              </w:rPr>
            </w:pPr>
            <w:r>
              <w:rPr>
                <w:color w:val="000000"/>
              </w:rPr>
              <w:t>Тонер Xerox Fazer 3140 For Use</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30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211</w:t>
            </w:r>
          </w:p>
        </w:tc>
        <w:tc>
          <w:tcPr>
            <w:tcW w:w="3005" w:type="dxa"/>
            <w:vAlign w:val="bottom"/>
          </w:tcPr>
          <w:p w:rsidR="00C0290D" w:rsidRDefault="00C0290D">
            <w:pPr>
              <w:rPr>
                <w:color w:val="000000"/>
              </w:rPr>
            </w:pPr>
            <w:r>
              <w:rPr>
                <w:color w:val="000000"/>
              </w:rPr>
              <w:t>Тонер Epson EPL 6200 For Use</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7</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212</w:t>
            </w:r>
          </w:p>
        </w:tc>
        <w:tc>
          <w:tcPr>
            <w:tcW w:w="3005" w:type="dxa"/>
            <w:vAlign w:val="bottom"/>
          </w:tcPr>
          <w:p w:rsidR="00C0290D" w:rsidRDefault="00C0290D">
            <w:pPr>
              <w:rPr>
                <w:color w:val="000000"/>
              </w:rPr>
            </w:pPr>
            <w:bookmarkStart w:id="59" w:name="RANGE_B214"/>
            <w:r>
              <w:rPr>
                <w:color w:val="000000"/>
              </w:rPr>
              <w:t>Тонер Xerox 3140 оригинал</w:t>
            </w:r>
            <w:bookmarkEnd w:id="59"/>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40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213</w:t>
            </w:r>
          </w:p>
        </w:tc>
        <w:tc>
          <w:tcPr>
            <w:tcW w:w="3005" w:type="dxa"/>
            <w:vAlign w:val="bottom"/>
          </w:tcPr>
          <w:p w:rsidR="00C0290D" w:rsidRDefault="00C0290D">
            <w:pPr>
              <w:rPr>
                <w:color w:val="000000"/>
              </w:rPr>
            </w:pPr>
            <w:r>
              <w:rPr>
                <w:color w:val="000000"/>
              </w:rPr>
              <w:t>Тонер HP 1100/1100A 4092А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40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214</w:t>
            </w:r>
          </w:p>
        </w:tc>
        <w:tc>
          <w:tcPr>
            <w:tcW w:w="3005" w:type="dxa"/>
            <w:vAlign w:val="bottom"/>
          </w:tcPr>
          <w:p w:rsidR="00C0290D" w:rsidRDefault="00C0290D">
            <w:pPr>
              <w:rPr>
                <w:color w:val="000000"/>
              </w:rPr>
            </w:pPr>
            <w:r>
              <w:rPr>
                <w:color w:val="000000"/>
              </w:rPr>
              <w:t>Тонер HP 1200/7115 A For Use</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40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215</w:t>
            </w:r>
          </w:p>
        </w:tc>
        <w:tc>
          <w:tcPr>
            <w:tcW w:w="3005" w:type="dxa"/>
            <w:vAlign w:val="bottom"/>
          </w:tcPr>
          <w:p w:rsidR="00C0290D" w:rsidRDefault="00C0290D">
            <w:pPr>
              <w:rPr>
                <w:color w:val="000000"/>
              </w:rPr>
            </w:pPr>
            <w:r>
              <w:rPr>
                <w:color w:val="000000"/>
              </w:rPr>
              <w:t>Тонер HP 1010 /2612A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200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216</w:t>
            </w:r>
          </w:p>
        </w:tc>
        <w:tc>
          <w:tcPr>
            <w:tcW w:w="3005" w:type="dxa"/>
            <w:vAlign w:val="bottom"/>
          </w:tcPr>
          <w:p w:rsidR="00C0290D" w:rsidRDefault="00C0290D">
            <w:pPr>
              <w:rPr>
                <w:color w:val="000000"/>
              </w:rPr>
            </w:pPr>
            <w:r>
              <w:rPr>
                <w:color w:val="000000"/>
              </w:rPr>
              <w:t>Тонер HP 5L/6L 3906A For Use</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10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217</w:t>
            </w:r>
          </w:p>
        </w:tc>
        <w:tc>
          <w:tcPr>
            <w:tcW w:w="3005" w:type="dxa"/>
            <w:vAlign w:val="bottom"/>
          </w:tcPr>
          <w:p w:rsidR="00C0290D" w:rsidRDefault="00C0290D">
            <w:pPr>
              <w:rPr>
                <w:color w:val="000000"/>
              </w:rPr>
            </w:pPr>
            <w:r>
              <w:rPr>
                <w:color w:val="000000"/>
              </w:rPr>
              <w:t>Тонер  1320 5949 А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40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218</w:t>
            </w:r>
          </w:p>
        </w:tc>
        <w:tc>
          <w:tcPr>
            <w:tcW w:w="3005" w:type="dxa"/>
            <w:vAlign w:val="bottom"/>
          </w:tcPr>
          <w:p w:rsidR="00C0290D" w:rsidRDefault="00C0290D">
            <w:pPr>
              <w:rPr>
                <w:color w:val="000000"/>
              </w:rPr>
            </w:pPr>
            <w:r>
              <w:rPr>
                <w:color w:val="000000"/>
              </w:rPr>
              <w:t>Тонер  2015 7553 А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50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219</w:t>
            </w:r>
          </w:p>
        </w:tc>
        <w:tc>
          <w:tcPr>
            <w:tcW w:w="3005" w:type="dxa"/>
            <w:vAlign w:val="bottom"/>
          </w:tcPr>
          <w:p w:rsidR="00C0290D" w:rsidRDefault="00C0290D">
            <w:pPr>
              <w:rPr>
                <w:color w:val="000000"/>
              </w:rPr>
            </w:pPr>
            <w:r>
              <w:rPr>
                <w:color w:val="000000"/>
              </w:rPr>
              <w:t>Тонер  HP P -1102/285 A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150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220</w:t>
            </w:r>
          </w:p>
        </w:tc>
        <w:tc>
          <w:tcPr>
            <w:tcW w:w="3005" w:type="dxa"/>
            <w:vAlign w:val="bottom"/>
          </w:tcPr>
          <w:p w:rsidR="00C0290D" w:rsidRDefault="00C0290D">
            <w:pPr>
              <w:rPr>
                <w:color w:val="000000"/>
              </w:rPr>
            </w:pPr>
            <w:r>
              <w:rPr>
                <w:color w:val="000000"/>
              </w:rPr>
              <w:t>Тонер  HP P -1102/285 A For Use</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100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lastRenderedPageBreak/>
              <w:t>221</w:t>
            </w:r>
          </w:p>
        </w:tc>
        <w:tc>
          <w:tcPr>
            <w:tcW w:w="3005" w:type="dxa"/>
            <w:vAlign w:val="bottom"/>
          </w:tcPr>
          <w:p w:rsidR="00C0290D" w:rsidRDefault="00C0290D">
            <w:pPr>
              <w:rPr>
                <w:color w:val="000000"/>
              </w:rPr>
            </w:pPr>
            <w:r>
              <w:rPr>
                <w:color w:val="000000"/>
              </w:rPr>
              <w:t>Тонер HP 1020 For Use</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280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222</w:t>
            </w:r>
          </w:p>
        </w:tc>
        <w:tc>
          <w:tcPr>
            <w:tcW w:w="3005" w:type="dxa"/>
            <w:vAlign w:val="bottom"/>
          </w:tcPr>
          <w:p w:rsidR="00C0290D" w:rsidRDefault="00C0290D">
            <w:pPr>
              <w:rPr>
                <w:color w:val="000000"/>
              </w:rPr>
            </w:pPr>
            <w:r>
              <w:rPr>
                <w:color w:val="000000"/>
              </w:rPr>
              <w:t>Тонер HP 1120 For Use</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10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223</w:t>
            </w:r>
          </w:p>
        </w:tc>
        <w:tc>
          <w:tcPr>
            <w:tcW w:w="3005" w:type="dxa"/>
            <w:vAlign w:val="bottom"/>
          </w:tcPr>
          <w:p w:rsidR="00C0290D" w:rsidRDefault="00C0290D">
            <w:pPr>
              <w:rPr>
                <w:color w:val="000000"/>
              </w:rPr>
            </w:pPr>
            <w:r>
              <w:rPr>
                <w:color w:val="000000"/>
              </w:rPr>
              <w:t>Тонер HP 1522 NF For use</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224</w:t>
            </w:r>
          </w:p>
        </w:tc>
        <w:tc>
          <w:tcPr>
            <w:tcW w:w="3005" w:type="dxa"/>
            <w:vAlign w:val="bottom"/>
          </w:tcPr>
          <w:p w:rsidR="00C0290D" w:rsidRDefault="00C0290D">
            <w:pPr>
              <w:rPr>
                <w:color w:val="000000"/>
              </w:rPr>
            </w:pPr>
            <w:r>
              <w:rPr>
                <w:color w:val="000000"/>
              </w:rPr>
              <w:t>Тонер LEXMARK E 232 For Use</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6</w:t>
            </w:r>
          </w:p>
        </w:tc>
        <w:tc>
          <w:tcPr>
            <w:tcW w:w="2410" w:type="dxa"/>
          </w:tcPr>
          <w:p w:rsidR="00C0290D" w:rsidRPr="00A56F74" w:rsidRDefault="00C0290D" w:rsidP="005E2923">
            <w:pPr>
              <w:autoSpaceDE w:val="0"/>
              <w:autoSpaceDN w:val="0"/>
              <w:adjustRightInd w:val="0"/>
              <w:jc w:val="center"/>
              <w:rPr>
                <w:noProof/>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225</w:t>
            </w:r>
          </w:p>
        </w:tc>
        <w:tc>
          <w:tcPr>
            <w:tcW w:w="3005" w:type="dxa"/>
            <w:vAlign w:val="bottom"/>
          </w:tcPr>
          <w:p w:rsidR="00C0290D" w:rsidRDefault="00C0290D">
            <w:pPr>
              <w:rPr>
                <w:color w:val="000000"/>
              </w:rPr>
            </w:pPr>
            <w:r>
              <w:rPr>
                <w:color w:val="000000"/>
              </w:rPr>
              <w:t>Тонер LEXMARK T  430 For Use</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4</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226</w:t>
            </w:r>
          </w:p>
        </w:tc>
        <w:tc>
          <w:tcPr>
            <w:tcW w:w="3005" w:type="dxa"/>
            <w:vAlign w:val="bottom"/>
          </w:tcPr>
          <w:p w:rsidR="00C0290D" w:rsidRDefault="00C0290D">
            <w:pPr>
              <w:rPr>
                <w:color w:val="000000"/>
              </w:rPr>
            </w:pPr>
            <w:r>
              <w:rPr>
                <w:color w:val="000000"/>
              </w:rPr>
              <w:t>Тонер LEXMARK  Е120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15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227</w:t>
            </w:r>
          </w:p>
        </w:tc>
        <w:tc>
          <w:tcPr>
            <w:tcW w:w="3005" w:type="dxa"/>
            <w:vAlign w:val="bottom"/>
          </w:tcPr>
          <w:p w:rsidR="00C0290D" w:rsidRDefault="00C0290D">
            <w:pPr>
              <w:rPr>
                <w:color w:val="000000"/>
              </w:rPr>
            </w:pPr>
            <w:r>
              <w:rPr>
                <w:color w:val="000000"/>
              </w:rPr>
              <w:t>Тонер LEXMARK  Е250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8</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228</w:t>
            </w:r>
          </w:p>
        </w:tc>
        <w:tc>
          <w:tcPr>
            <w:tcW w:w="3005" w:type="dxa"/>
            <w:vAlign w:val="bottom"/>
          </w:tcPr>
          <w:p w:rsidR="00C0290D" w:rsidRDefault="00C0290D">
            <w:pPr>
              <w:rPr>
                <w:color w:val="000000"/>
              </w:rPr>
            </w:pPr>
            <w:r>
              <w:rPr>
                <w:color w:val="000000"/>
              </w:rPr>
              <w:t>Тонер LEXMARK  Е260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20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229</w:t>
            </w:r>
          </w:p>
        </w:tc>
        <w:tc>
          <w:tcPr>
            <w:tcW w:w="3005" w:type="dxa"/>
            <w:vAlign w:val="bottom"/>
          </w:tcPr>
          <w:p w:rsidR="00C0290D" w:rsidRDefault="00C0290D">
            <w:pPr>
              <w:rPr>
                <w:color w:val="000000"/>
              </w:rPr>
            </w:pPr>
            <w:r>
              <w:rPr>
                <w:color w:val="000000"/>
              </w:rPr>
              <w:t>Тонер SAMSUNG  2010 For Use</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20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230</w:t>
            </w:r>
          </w:p>
        </w:tc>
        <w:tc>
          <w:tcPr>
            <w:tcW w:w="3005" w:type="dxa"/>
            <w:vAlign w:val="bottom"/>
          </w:tcPr>
          <w:p w:rsidR="00C0290D" w:rsidRDefault="00C0290D">
            <w:pPr>
              <w:rPr>
                <w:color w:val="000000"/>
              </w:rPr>
            </w:pPr>
            <w:r>
              <w:rPr>
                <w:color w:val="000000"/>
              </w:rPr>
              <w:t>Тонер SAMSUNG 1610 For Use</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25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231</w:t>
            </w:r>
          </w:p>
        </w:tc>
        <w:tc>
          <w:tcPr>
            <w:tcW w:w="3005" w:type="dxa"/>
            <w:vAlign w:val="bottom"/>
          </w:tcPr>
          <w:p w:rsidR="00C0290D" w:rsidRDefault="00C0290D">
            <w:pPr>
              <w:rPr>
                <w:color w:val="000000"/>
              </w:rPr>
            </w:pPr>
            <w:r>
              <w:rPr>
                <w:color w:val="000000"/>
              </w:rPr>
              <w:t>Тонер SAMSUNG SCX 4216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232</w:t>
            </w:r>
          </w:p>
        </w:tc>
        <w:tc>
          <w:tcPr>
            <w:tcW w:w="3005" w:type="dxa"/>
            <w:vAlign w:val="bottom"/>
          </w:tcPr>
          <w:p w:rsidR="00C0290D" w:rsidRDefault="00C0290D">
            <w:pPr>
              <w:rPr>
                <w:color w:val="000000"/>
              </w:rPr>
            </w:pPr>
            <w:r>
              <w:rPr>
                <w:color w:val="000000"/>
              </w:rPr>
              <w:t>Тонер SAMSUNG SCX 4200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233</w:t>
            </w:r>
          </w:p>
        </w:tc>
        <w:tc>
          <w:tcPr>
            <w:tcW w:w="3005" w:type="dxa"/>
            <w:vAlign w:val="bottom"/>
          </w:tcPr>
          <w:p w:rsidR="00C0290D" w:rsidRDefault="00C0290D">
            <w:pPr>
              <w:rPr>
                <w:color w:val="000000"/>
              </w:rPr>
            </w:pPr>
            <w:r>
              <w:rPr>
                <w:color w:val="000000"/>
              </w:rPr>
              <w:t>Тонер SAMSUNG  ML 1710 For Use</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30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234</w:t>
            </w:r>
          </w:p>
        </w:tc>
        <w:tc>
          <w:tcPr>
            <w:tcW w:w="3005" w:type="dxa"/>
            <w:vAlign w:val="bottom"/>
          </w:tcPr>
          <w:p w:rsidR="00C0290D" w:rsidRDefault="00C0290D">
            <w:pPr>
              <w:rPr>
                <w:color w:val="000000"/>
              </w:rPr>
            </w:pPr>
            <w:r>
              <w:rPr>
                <w:color w:val="000000"/>
              </w:rPr>
              <w:t>Тонер SAMSUNG 1640 ML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20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235</w:t>
            </w:r>
          </w:p>
        </w:tc>
        <w:tc>
          <w:tcPr>
            <w:tcW w:w="3005" w:type="dxa"/>
            <w:vAlign w:val="bottom"/>
          </w:tcPr>
          <w:p w:rsidR="00C0290D" w:rsidRDefault="00C0290D">
            <w:pPr>
              <w:rPr>
                <w:color w:val="000000"/>
              </w:rPr>
            </w:pPr>
            <w:r>
              <w:rPr>
                <w:color w:val="000000"/>
              </w:rPr>
              <w:t>Тонер SAMSUNG 1640 ML For Use</w:t>
            </w:r>
          </w:p>
        </w:tc>
        <w:tc>
          <w:tcPr>
            <w:tcW w:w="1134" w:type="dxa"/>
            <w:vAlign w:val="bottom"/>
          </w:tcPr>
          <w:p w:rsidR="00C0290D" w:rsidRDefault="00C0290D">
            <w:pPr>
              <w:jc w:val="center"/>
              <w:rPr>
                <w:color w:val="000000"/>
              </w:rPr>
            </w:pPr>
            <w:r>
              <w:rPr>
                <w:color w:val="000000"/>
              </w:rPr>
              <w:t>kom</w:t>
            </w:r>
          </w:p>
        </w:tc>
        <w:tc>
          <w:tcPr>
            <w:tcW w:w="1227" w:type="dxa"/>
            <w:vAlign w:val="bottom"/>
          </w:tcPr>
          <w:p w:rsidR="00C0290D" w:rsidRDefault="00C0290D">
            <w:pPr>
              <w:jc w:val="center"/>
              <w:rPr>
                <w:color w:val="000000"/>
              </w:rPr>
            </w:pPr>
            <w:r>
              <w:rPr>
                <w:color w:val="000000"/>
              </w:rPr>
              <w:t>20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236</w:t>
            </w:r>
          </w:p>
        </w:tc>
        <w:tc>
          <w:tcPr>
            <w:tcW w:w="3005" w:type="dxa"/>
            <w:vAlign w:val="bottom"/>
          </w:tcPr>
          <w:p w:rsidR="00C0290D" w:rsidRDefault="00C0290D">
            <w:pPr>
              <w:rPr>
                <w:color w:val="000000"/>
              </w:rPr>
            </w:pPr>
            <w:r>
              <w:rPr>
                <w:color w:val="000000"/>
              </w:rPr>
              <w:t>Тонер SAMSUNG SCX-4521D3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lastRenderedPageBreak/>
              <w:t>237</w:t>
            </w:r>
          </w:p>
        </w:tc>
        <w:tc>
          <w:tcPr>
            <w:tcW w:w="3005" w:type="dxa"/>
            <w:vAlign w:val="bottom"/>
          </w:tcPr>
          <w:p w:rsidR="00C0290D" w:rsidRDefault="00C0290D">
            <w:pPr>
              <w:rPr>
                <w:color w:val="000000"/>
              </w:rPr>
            </w:pPr>
            <w:r>
              <w:rPr>
                <w:color w:val="000000"/>
              </w:rPr>
              <w:t>Тонер SAMSUNG 1910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15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238</w:t>
            </w:r>
          </w:p>
        </w:tc>
        <w:tc>
          <w:tcPr>
            <w:tcW w:w="3005" w:type="dxa"/>
            <w:vAlign w:val="bottom"/>
          </w:tcPr>
          <w:p w:rsidR="00C0290D" w:rsidRDefault="00C0290D">
            <w:pPr>
              <w:rPr>
                <w:color w:val="000000"/>
              </w:rPr>
            </w:pPr>
            <w:r>
              <w:rPr>
                <w:color w:val="000000"/>
              </w:rPr>
              <w:t>Тонер SAMSUNG CLP  315 bl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8</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239</w:t>
            </w:r>
          </w:p>
        </w:tc>
        <w:tc>
          <w:tcPr>
            <w:tcW w:w="3005" w:type="dxa"/>
            <w:vAlign w:val="bottom"/>
          </w:tcPr>
          <w:p w:rsidR="00C0290D" w:rsidRDefault="00C0290D">
            <w:pPr>
              <w:rPr>
                <w:color w:val="000000"/>
              </w:rPr>
            </w:pPr>
            <w:r>
              <w:rPr>
                <w:color w:val="000000"/>
              </w:rPr>
              <w:t>Тонер SAMSUNG CLP  315 C,M,Y оригинал</w:t>
            </w:r>
          </w:p>
        </w:tc>
        <w:tc>
          <w:tcPr>
            <w:tcW w:w="1134" w:type="dxa"/>
            <w:vAlign w:val="bottom"/>
          </w:tcPr>
          <w:p w:rsidR="00C0290D" w:rsidRDefault="00C0290D">
            <w:pPr>
              <w:jc w:val="center"/>
              <w:rPr>
                <w:color w:val="000000"/>
              </w:rPr>
            </w:pPr>
            <w:r>
              <w:rPr>
                <w:color w:val="000000"/>
              </w:rPr>
              <w:t>комплет</w:t>
            </w:r>
          </w:p>
        </w:tc>
        <w:tc>
          <w:tcPr>
            <w:tcW w:w="1227" w:type="dxa"/>
            <w:vAlign w:val="bottom"/>
          </w:tcPr>
          <w:p w:rsidR="00C0290D" w:rsidRDefault="00C0290D">
            <w:pPr>
              <w:jc w:val="center"/>
              <w:rPr>
                <w:color w:val="000000"/>
              </w:rPr>
            </w:pPr>
            <w:r>
              <w:rPr>
                <w:color w:val="000000"/>
              </w:rPr>
              <w:t>3</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240</w:t>
            </w:r>
          </w:p>
        </w:tc>
        <w:tc>
          <w:tcPr>
            <w:tcW w:w="3005" w:type="dxa"/>
            <w:vAlign w:val="bottom"/>
          </w:tcPr>
          <w:p w:rsidR="00C0290D" w:rsidRDefault="00C0290D">
            <w:pPr>
              <w:rPr>
                <w:color w:val="000000"/>
              </w:rPr>
            </w:pPr>
            <w:r>
              <w:rPr>
                <w:color w:val="000000"/>
              </w:rPr>
              <w:t>Тонер SAMSUNG 1660 For Use</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15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241</w:t>
            </w:r>
          </w:p>
        </w:tc>
        <w:tc>
          <w:tcPr>
            <w:tcW w:w="3005" w:type="dxa"/>
            <w:vAlign w:val="bottom"/>
          </w:tcPr>
          <w:p w:rsidR="00C0290D" w:rsidRDefault="00C0290D">
            <w:pPr>
              <w:rPr>
                <w:color w:val="000000"/>
              </w:rPr>
            </w:pPr>
            <w:r>
              <w:rPr>
                <w:color w:val="000000"/>
              </w:rPr>
              <w:t>Тонер SAMSUNG ML 2850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242</w:t>
            </w:r>
          </w:p>
        </w:tc>
        <w:tc>
          <w:tcPr>
            <w:tcW w:w="3005" w:type="dxa"/>
            <w:vAlign w:val="bottom"/>
          </w:tcPr>
          <w:p w:rsidR="00C0290D" w:rsidRDefault="00C0290D">
            <w:pPr>
              <w:rPr>
                <w:color w:val="000000"/>
              </w:rPr>
            </w:pPr>
            <w:r>
              <w:rPr>
                <w:color w:val="000000"/>
              </w:rPr>
              <w:t>Тонер CIOCERA 1620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2</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243</w:t>
            </w:r>
          </w:p>
        </w:tc>
        <w:tc>
          <w:tcPr>
            <w:tcW w:w="3005" w:type="dxa"/>
            <w:vAlign w:val="bottom"/>
          </w:tcPr>
          <w:p w:rsidR="00C0290D" w:rsidRDefault="00C0290D">
            <w:pPr>
              <w:rPr>
                <w:color w:val="000000"/>
              </w:rPr>
            </w:pPr>
            <w:r>
              <w:rPr>
                <w:color w:val="000000"/>
              </w:rPr>
              <w:t>Кетриџ HP 6656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9</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244</w:t>
            </w:r>
          </w:p>
        </w:tc>
        <w:tc>
          <w:tcPr>
            <w:tcW w:w="3005" w:type="dxa"/>
            <w:vAlign w:val="bottom"/>
          </w:tcPr>
          <w:p w:rsidR="00C0290D" w:rsidRDefault="00C0290D">
            <w:pPr>
              <w:rPr>
                <w:color w:val="000000"/>
              </w:rPr>
            </w:pPr>
            <w:r>
              <w:rPr>
                <w:color w:val="000000"/>
              </w:rPr>
              <w:t>Кетриџ HP 6657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4</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245</w:t>
            </w:r>
          </w:p>
        </w:tc>
        <w:tc>
          <w:tcPr>
            <w:tcW w:w="3005" w:type="dxa"/>
            <w:vAlign w:val="bottom"/>
          </w:tcPr>
          <w:p w:rsidR="00C0290D" w:rsidRDefault="00C0290D">
            <w:pPr>
              <w:rPr>
                <w:color w:val="000000"/>
              </w:rPr>
            </w:pPr>
            <w:r>
              <w:rPr>
                <w:color w:val="000000"/>
              </w:rPr>
              <w:t>Кетриџ HP 6578 А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7</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Pr="006176C7" w:rsidRDefault="00C0290D">
            <w:pPr>
              <w:jc w:val="center"/>
              <w:rPr>
                <w:color w:val="000000"/>
              </w:rPr>
            </w:pPr>
            <w:r w:rsidRPr="006176C7">
              <w:rPr>
                <w:color w:val="000000"/>
              </w:rPr>
              <w:t>246</w:t>
            </w:r>
          </w:p>
        </w:tc>
        <w:tc>
          <w:tcPr>
            <w:tcW w:w="3005" w:type="dxa"/>
            <w:vAlign w:val="bottom"/>
          </w:tcPr>
          <w:p w:rsidR="00C0290D" w:rsidRPr="006176C7" w:rsidRDefault="00C0290D">
            <w:pPr>
              <w:rPr>
                <w:color w:val="000000"/>
              </w:rPr>
            </w:pPr>
            <w:r w:rsidRPr="006176C7">
              <w:rPr>
                <w:color w:val="000000"/>
              </w:rPr>
              <w:t>Кетриџ HP 8727 оригинал</w:t>
            </w:r>
          </w:p>
        </w:tc>
        <w:tc>
          <w:tcPr>
            <w:tcW w:w="1134" w:type="dxa"/>
            <w:vAlign w:val="bottom"/>
          </w:tcPr>
          <w:p w:rsidR="00C0290D" w:rsidRPr="006176C7" w:rsidRDefault="00C0290D">
            <w:pPr>
              <w:jc w:val="center"/>
              <w:rPr>
                <w:color w:val="000000"/>
              </w:rPr>
            </w:pPr>
            <w:r w:rsidRPr="006176C7">
              <w:rPr>
                <w:color w:val="000000"/>
              </w:rPr>
              <w:t>ком.</w:t>
            </w:r>
          </w:p>
        </w:tc>
        <w:tc>
          <w:tcPr>
            <w:tcW w:w="1227" w:type="dxa"/>
            <w:vAlign w:val="bottom"/>
          </w:tcPr>
          <w:p w:rsidR="00C0290D" w:rsidRPr="006176C7" w:rsidRDefault="00C0290D">
            <w:pPr>
              <w:jc w:val="center"/>
              <w:rPr>
                <w:color w:val="000000"/>
              </w:rPr>
            </w:pPr>
            <w:r w:rsidRPr="006176C7">
              <w:rPr>
                <w:color w:val="000000"/>
              </w:rPr>
              <w:t>1</w:t>
            </w:r>
          </w:p>
        </w:tc>
        <w:tc>
          <w:tcPr>
            <w:tcW w:w="2410" w:type="dxa"/>
          </w:tcPr>
          <w:p w:rsidR="00C0290D" w:rsidRPr="006176C7" w:rsidRDefault="00C0290D" w:rsidP="005E2923">
            <w:pPr>
              <w:autoSpaceDE w:val="0"/>
              <w:autoSpaceDN w:val="0"/>
              <w:adjustRightInd w:val="0"/>
              <w:jc w:val="center"/>
              <w:rPr>
                <w:noProof/>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247</w:t>
            </w:r>
          </w:p>
        </w:tc>
        <w:tc>
          <w:tcPr>
            <w:tcW w:w="3005" w:type="dxa"/>
            <w:vAlign w:val="bottom"/>
          </w:tcPr>
          <w:p w:rsidR="00C0290D" w:rsidRDefault="00C0290D">
            <w:pPr>
              <w:rPr>
                <w:color w:val="000000"/>
              </w:rPr>
            </w:pPr>
            <w:r>
              <w:rPr>
                <w:color w:val="000000"/>
              </w:rPr>
              <w:t>Кетриџ HP 8728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1</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248</w:t>
            </w:r>
          </w:p>
        </w:tc>
        <w:tc>
          <w:tcPr>
            <w:tcW w:w="3005" w:type="dxa"/>
            <w:vAlign w:val="bottom"/>
          </w:tcPr>
          <w:p w:rsidR="00C0290D" w:rsidRDefault="00C0290D">
            <w:pPr>
              <w:rPr>
                <w:color w:val="000000"/>
              </w:rPr>
            </w:pPr>
            <w:r>
              <w:rPr>
                <w:color w:val="000000"/>
              </w:rPr>
              <w:t>Кетриџ HP 301 XL crni, 330 стр.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35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249</w:t>
            </w:r>
          </w:p>
        </w:tc>
        <w:tc>
          <w:tcPr>
            <w:tcW w:w="3005" w:type="dxa"/>
            <w:vAlign w:val="bottom"/>
          </w:tcPr>
          <w:p w:rsidR="00C0290D" w:rsidRDefault="00C0290D">
            <w:pPr>
              <w:rPr>
                <w:color w:val="000000"/>
              </w:rPr>
            </w:pPr>
            <w:r>
              <w:rPr>
                <w:color w:val="000000"/>
              </w:rPr>
              <w:t>Кетриџ HP 301 XL color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15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250</w:t>
            </w:r>
          </w:p>
        </w:tc>
        <w:tc>
          <w:tcPr>
            <w:tcW w:w="3005" w:type="dxa"/>
            <w:vAlign w:val="bottom"/>
          </w:tcPr>
          <w:p w:rsidR="00C0290D" w:rsidRDefault="00C0290D">
            <w:pPr>
              <w:rPr>
                <w:color w:val="000000"/>
              </w:rPr>
            </w:pPr>
            <w:r>
              <w:rPr>
                <w:color w:val="000000"/>
              </w:rPr>
              <w:t>Кетриџ HP 901 crni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4</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251</w:t>
            </w:r>
          </w:p>
        </w:tc>
        <w:tc>
          <w:tcPr>
            <w:tcW w:w="3005" w:type="dxa"/>
            <w:vAlign w:val="bottom"/>
          </w:tcPr>
          <w:p w:rsidR="00C0290D" w:rsidRDefault="00C0290D">
            <w:pPr>
              <w:rPr>
                <w:color w:val="000000"/>
              </w:rPr>
            </w:pPr>
            <w:r>
              <w:rPr>
                <w:color w:val="000000"/>
              </w:rPr>
              <w:t>Кетриџ HP 901 color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2</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252</w:t>
            </w:r>
          </w:p>
        </w:tc>
        <w:tc>
          <w:tcPr>
            <w:tcW w:w="3005" w:type="dxa"/>
            <w:vAlign w:val="bottom"/>
          </w:tcPr>
          <w:p w:rsidR="00C0290D" w:rsidRPr="006176C7" w:rsidRDefault="00C0290D">
            <w:pPr>
              <w:rPr>
                <w:color w:val="000000"/>
              </w:rPr>
            </w:pPr>
            <w:r w:rsidRPr="006176C7">
              <w:rPr>
                <w:color w:val="000000"/>
              </w:rPr>
              <w:t>Кетриџ LEXMARK 50 BL оригинал</w:t>
            </w:r>
          </w:p>
        </w:tc>
        <w:tc>
          <w:tcPr>
            <w:tcW w:w="1134" w:type="dxa"/>
            <w:vAlign w:val="bottom"/>
          </w:tcPr>
          <w:p w:rsidR="00C0290D" w:rsidRPr="006176C7" w:rsidRDefault="00C0290D">
            <w:pPr>
              <w:jc w:val="center"/>
              <w:rPr>
                <w:color w:val="000000"/>
              </w:rPr>
            </w:pPr>
            <w:r w:rsidRPr="006176C7">
              <w:rPr>
                <w:color w:val="000000"/>
              </w:rPr>
              <w:t>ком.</w:t>
            </w:r>
          </w:p>
        </w:tc>
        <w:tc>
          <w:tcPr>
            <w:tcW w:w="1227" w:type="dxa"/>
            <w:vAlign w:val="bottom"/>
          </w:tcPr>
          <w:p w:rsidR="00C0290D" w:rsidRPr="006176C7" w:rsidRDefault="00C0290D">
            <w:pPr>
              <w:jc w:val="center"/>
              <w:rPr>
                <w:color w:val="000000"/>
              </w:rPr>
            </w:pPr>
            <w:r w:rsidRPr="006176C7">
              <w:rPr>
                <w:color w:val="000000"/>
              </w:rPr>
              <w:t>4</w:t>
            </w:r>
          </w:p>
        </w:tc>
        <w:tc>
          <w:tcPr>
            <w:tcW w:w="2410" w:type="dxa"/>
          </w:tcPr>
          <w:p w:rsidR="00C0290D" w:rsidRPr="006176C7" w:rsidRDefault="00C0290D" w:rsidP="005E2923">
            <w:pPr>
              <w:autoSpaceDE w:val="0"/>
              <w:autoSpaceDN w:val="0"/>
              <w:adjustRightInd w:val="0"/>
              <w:jc w:val="center"/>
              <w:rPr>
                <w:noProof/>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253</w:t>
            </w:r>
          </w:p>
        </w:tc>
        <w:tc>
          <w:tcPr>
            <w:tcW w:w="3005" w:type="dxa"/>
            <w:vAlign w:val="bottom"/>
          </w:tcPr>
          <w:p w:rsidR="00C0290D" w:rsidRPr="006176C7" w:rsidRDefault="00C0290D">
            <w:pPr>
              <w:rPr>
                <w:color w:val="000000"/>
              </w:rPr>
            </w:pPr>
            <w:r w:rsidRPr="006176C7">
              <w:rPr>
                <w:color w:val="000000"/>
              </w:rPr>
              <w:t xml:space="preserve">Кетриџ LEXMARK 20  </w:t>
            </w:r>
            <w:r w:rsidRPr="006176C7">
              <w:rPr>
                <w:color w:val="000000"/>
              </w:rPr>
              <w:lastRenderedPageBreak/>
              <w:t>COLOR оригинал</w:t>
            </w:r>
          </w:p>
        </w:tc>
        <w:tc>
          <w:tcPr>
            <w:tcW w:w="1134" w:type="dxa"/>
            <w:vAlign w:val="bottom"/>
          </w:tcPr>
          <w:p w:rsidR="00C0290D" w:rsidRPr="006176C7" w:rsidRDefault="00C0290D">
            <w:pPr>
              <w:jc w:val="center"/>
              <w:rPr>
                <w:color w:val="000000"/>
              </w:rPr>
            </w:pPr>
            <w:r w:rsidRPr="006176C7">
              <w:rPr>
                <w:color w:val="000000"/>
              </w:rPr>
              <w:lastRenderedPageBreak/>
              <w:t>ком.</w:t>
            </w:r>
          </w:p>
        </w:tc>
        <w:tc>
          <w:tcPr>
            <w:tcW w:w="1227" w:type="dxa"/>
            <w:vAlign w:val="bottom"/>
          </w:tcPr>
          <w:p w:rsidR="00C0290D" w:rsidRPr="006176C7" w:rsidRDefault="00C0290D">
            <w:pPr>
              <w:jc w:val="center"/>
              <w:rPr>
                <w:color w:val="000000"/>
              </w:rPr>
            </w:pPr>
            <w:r w:rsidRPr="006176C7">
              <w:rPr>
                <w:color w:val="000000"/>
              </w:rPr>
              <w:t>2</w:t>
            </w:r>
          </w:p>
        </w:tc>
        <w:tc>
          <w:tcPr>
            <w:tcW w:w="2410" w:type="dxa"/>
          </w:tcPr>
          <w:p w:rsidR="00C0290D" w:rsidRPr="006176C7" w:rsidRDefault="00C0290D" w:rsidP="005E2923">
            <w:pPr>
              <w:autoSpaceDE w:val="0"/>
              <w:autoSpaceDN w:val="0"/>
              <w:adjustRightInd w:val="0"/>
              <w:jc w:val="center"/>
              <w:rPr>
                <w:noProof/>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lastRenderedPageBreak/>
              <w:t>254</w:t>
            </w:r>
          </w:p>
        </w:tc>
        <w:tc>
          <w:tcPr>
            <w:tcW w:w="3005" w:type="dxa"/>
            <w:vAlign w:val="bottom"/>
          </w:tcPr>
          <w:p w:rsidR="00C0290D" w:rsidRDefault="00C0290D">
            <w:pPr>
              <w:rPr>
                <w:color w:val="000000"/>
              </w:rPr>
            </w:pPr>
            <w:r>
              <w:rPr>
                <w:color w:val="000000"/>
              </w:rPr>
              <w:t>Кетриџ LEXMARK 17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4</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255</w:t>
            </w:r>
          </w:p>
        </w:tc>
        <w:tc>
          <w:tcPr>
            <w:tcW w:w="3005" w:type="dxa"/>
            <w:vAlign w:val="bottom"/>
          </w:tcPr>
          <w:p w:rsidR="00C0290D" w:rsidRPr="00B921A0" w:rsidRDefault="00C0290D">
            <w:pPr>
              <w:rPr>
                <w:color w:val="000000"/>
                <w:lang w:val="it-IT"/>
              </w:rPr>
            </w:pPr>
            <w:r>
              <w:rPr>
                <w:color w:val="000000"/>
              </w:rPr>
              <w:t>Кетриџ</w:t>
            </w:r>
            <w:r w:rsidRPr="00B921A0">
              <w:rPr>
                <w:color w:val="000000"/>
                <w:lang w:val="it-IT"/>
              </w:rPr>
              <w:t xml:space="preserve"> Ink Jet HP 9351 No.21 crni original</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15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256</w:t>
            </w:r>
          </w:p>
        </w:tc>
        <w:tc>
          <w:tcPr>
            <w:tcW w:w="3005" w:type="dxa"/>
            <w:vAlign w:val="bottom"/>
          </w:tcPr>
          <w:p w:rsidR="00C0290D" w:rsidRDefault="00C0290D">
            <w:pPr>
              <w:rPr>
                <w:color w:val="000000"/>
              </w:rPr>
            </w:pPr>
            <w:r>
              <w:rPr>
                <w:color w:val="000000"/>
              </w:rPr>
              <w:t>Кетриџ Ink Jet HP 9352 No.22 color original</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15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257</w:t>
            </w:r>
          </w:p>
        </w:tc>
        <w:tc>
          <w:tcPr>
            <w:tcW w:w="3005" w:type="dxa"/>
            <w:vAlign w:val="bottom"/>
          </w:tcPr>
          <w:p w:rsidR="00C0290D" w:rsidRDefault="00C0290D">
            <w:pPr>
              <w:rPr>
                <w:color w:val="000000"/>
              </w:rPr>
            </w:pPr>
            <w:r>
              <w:rPr>
                <w:color w:val="000000"/>
              </w:rPr>
              <w:t>Кетриџ Canon PG 40, IR 1600/2200, Black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6</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258</w:t>
            </w:r>
          </w:p>
        </w:tc>
        <w:tc>
          <w:tcPr>
            <w:tcW w:w="3005" w:type="dxa"/>
            <w:vAlign w:val="bottom"/>
          </w:tcPr>
          <w:p w:rsidR="00C0290D" w:rsidRDefault="00C0290D">
            <w:pPr>
              <w:rPr>
                <w:color w:val="000000"/>
              </w:rPr>
            </w:pPr>
            <w:r>
              <w:rPr>
                <w:color w:val="000000"/>
              </w:rPr>
              <w:t>Кетриџ Canon CL 41 Pixma IP 1600/2200, Color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4</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259</w:t>
            </w:r>
          </w:p>
        </w:tc>
        <w:tc>
          <w:tcPr>
            <w:tcW w:w="3005" w:type="dxa"/>
            <w:vAlign w:val="bottom"/>
          </w:tcPr>
          <w:p w:rsidR="00C0290D" w:rsidRDefault="00C0290D">
            <w:pPr>
              <w:rPr>
                <w:color w:val="000000"/>
              </w:rPr>
            </w:pPr>
            <w:r>
              <w:rPr>
                <w:color w:val="000000"/>
              </w:rPr>
              <w:t>Кетриџ Canon CLI 521 црни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4</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260</w:t>
            </w:r>
          </w:p>
        </w:tc>
        <w:tc>
          <w:tcPr>
            <w:tcW w:w="3005" w:type="dxa"/>
            <w:vAlign w:val="bottom"/>
          </w:tcPr>
          <w:p w:rsidR="00C0290D" w:rsidRDefault="00C0290D">
            <w:pPr>
              <w:rPr>
                <w:color w:val="000000"/>
              </w:rPr>
            </w:pPr>
            <w:r>
              <w:rPr>
                <w:color w:val="000000"/>
              </w:rPr>
              <w:t>Кетриџ Canon  CLI 521 C,M,Y оригинал</w:t>
            </w:r>
          </w:p>
        </w:tc>
        <w:tc>
          <w:tcPr>
            <w:tcW w:w="1134" w:type="dxa"/>
            <w:vAlign w:val="bottom"/>
          </w:tcPr>
          <w:p w:rsidR="00C0290D" w:rsidRDefault="00C0290D">
            <w:pPr>
              <w:jc w:val="center"/>
              <w:rPr>
                <w:color w:val="000000"/>
              </w:rPr>
            </w:pPr>
            <w:r>
              <w:rPr>
                <w:color w:val="000000"/>
              </w:rPr>
              <w:t>комплет</w:t>
            </w:r>
          </w:p>
        </w:tc>
        <w:tc>
          <w:tcPr>
            <w:tcW w:w="1227" w:type="dxa"/>
            <w:vAlign w:val="bottom"/>
          </w:tcPr>
          <w:p w:rsidR="00C0290D" w:rsidRDefault="00C0290D">
            <w:pPr>
              <w:jc w:val="center"/>
              <w:rPr>
                <w:color w:val="000000"/>
              </w:rPr>
            </w:pPr>
            <w:r>
              <w:rPr>
                <w:color w:val="000000"/>
              </w:rPr>
              <w:t>2</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261</w:t>
            </w:r>
          </w:p>
        </w:tc>
        <w:tc>
          <w:tcPr>
            <w:tcW w:w="3005" w:type="dxa"/>
            <w:vAlign w:val="bottom"/>
          </w:tcPr>
          <w:p w:rsidR="00C0290D" w:rsidRPr="006176C7" w:rsidRDefault="00C0290D">
            <w:pPr>
              <w:rPr>
                <w:color w:val="000000"/>
              </w:rPr>
            </w:pPr>
            <w:r w:rsidRPr="006176C7">
              <w:rPr>
                <w:color w:val="000000"/>
              </w:rPr>
              <w:t>Филм Panasonic KX 93 Nippon или одговарајуће</w:t>
            </w:r>
          </w:p>
        </w:tc>
        <w:tc>
          <w:tcPr>
            <w:tcW w:w="1134" w:type="dxa"/>
            <w:vAlign w:val="bottom"/>
          </w:tcPr>
          <w:p w:rsidR="00C0290D" w:rsidRPr="006176C7" w:rsidRDefault="00C0290D">
            <w:pPr>
              <w:jc w:val="center"/>
              <w:rPr>
                <w:color w:val="000000"/>
              </w:rPr>
            </w:pPr>
            <w:r w:rsidRPr="006176C7">
              <w:rPr>
                <w:color w:val="000000"/>
              </w:rPr>
              <w:t>ком</w:t>
            </w:r>
          </w:p>
        </w:tc>
        <w:tc>
          <w:tcPr>
            <w:tcW w:w="1227" w:type="dxa"/>
            <w:vAlign w:val="bottom"/>
          </w:tcPr>
          <w:p w:rsidR="00C0290D" w:rsidRPr="006176C7" w:rsidRDefault="00C0290D">
            <w:pPr>
              <w:jc w:val="center"/>
              <w:rPr>
                <w:color w:val="000000"/>
              </w:rPr>
            </w:pPr>
            <w:r w:rsidRPr="006176C7">
              <w:rPr>
                <w:color w:val="000000"/>
              </w:rPr>
              <w:t>5</w:t>
            </w:r>
          </w:p>
        </w:tc>
        <w:tc>
          <w:tcPr>
            <w:tcW w:w="2410" w:type="dxa"/>
          </w:tcPr>
          <w:p w:rsidR="00C0290D" w:rsidRPr="00BA1C8F" w:rsidRDefault="00C0290D" w:rsidP="005E2923">
            <w:pPr>
              <w:autoSpaceDE w:val="0"/>
              <w:autoSpaceDN w:val="0"/>
              <w:adjustRightInd w:val="0"/>
              <w:jc w:val="center"/>
              <w:rPr>
                <w:noProof/>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262</w:t>
            </w:r>
          </w:p>
        </w:tc>
        <w:tc>
          <w:tcPr>
            <w:tcW w:w="3005" w:type="dxa"/>
            <w:vAlign w:val="bottom"/>
          </w:tcPr>
          <w:p w:rsidR="00C0290D" w:rsidRPr="006176C7" w:rsidRDefault="00C0290D">
            <w:pPr>
              <w:rPr>
                <w:color w:val="000000"/>
              </w:rPr>
            </w:pPr>
            <w:r w:rsidRPr="006176C7">
              <w:rPr>
                <w:color w:val="000000"/>
              </w:rPr>
              <w:t>Филм Panasonic 238 Nippon или одговарајуће</w:t>
            </w:r>
          </w:p>
        </w:tc>
        <w:tc>
          <w:tcPr>
            <w:tcW w:w="1134" w:type="dxa"/>
            <w:vAlign w:val="bottom"/>
          </w:tcPr>
          <w:p w:rsidR="00C0290D" w:rsidRPr="006176C7" w:rsidRDefault="00C0290D">
            <w:pPr>
              <w:jc w:val="center"/>
              <w:rPr>
                <w:color w:val="000000"/>
              </w:rPr>
            </w:pPr>
            <w:r w:rsidRPr="006176C7">
              <w:rPr>
                <w:color w:val="000000"/>
              </w:rPr>
              <w:t>ком</w:t>
            </w:r>
          </w:p>
        </w:tc>
        <w:tc>
          <w:tcPr>
            <w:tcW w:w="1227" w:type="dxa"/>
            <w:vAlign w:val="bottom"/>
          </w:tcPr>
          <w:p w:rsidR="00C0290D" w:rsidRPr="006176C7" w:rsidRDefault="00C0290D">
            <w:pPr>
              <w:jc w:val="center"/>
              <w:rPr>
                <w:color w:val="000000"/>
              </w:rPr>
            </w:pPr>
            <w:r w:rsidRPr="006176C7">
              <w:rPr>
                <w:color w:val="000000"/>
              </w:rPr>
              <w:t>5</w:t>
            </w:r>
          </w:p>
        </w:tc>
        <w:tc>
          <w:tcPr>
            <w:tcW w:w="2410" w:type="dxa"/>
          </w:tcPr>
          <w:p w:rsidR="00C0290D" w:rsidRPr="00BA1C8F" w:rsidRDefault="00C0290D" w:rsidP="005E2923">
            <w:pPr>
              <w:autoSpaceDE w:val="0"/>
              <w:autoSpaceDN w:val="0"/>
              <w:adjustRightInd w:val="0"/>
              <w:jc w:val="center"/>
              <w:rPr>
                <w:noProof/>
                <w:highlight w:val="yellow"/>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263</w:t>
            </w:r>
          </w:p>
        </w:tc>
        <w:tc>
          <w:tcPr>
            <w:tcW w:w="3005" w:type="dxa"/>
            <w:vAlign w:val="bottom"/>
          </w:tcPr>
          <w:p w:rsidR="00C0290D" w:rsidRDefault="00C0290D">
            <w:pPr>
              <w:rPr>
                <w:color w:val="000000"/>
              </w:rPr>
            </w:pPr>
            <w:r>
              <w:rPr>
                <w:color w:val="000000"/>
              </w:rPr>
              <w:t xml:space="preserve">Филм Panasonic KX FP 207 Nippon или одговарајуће </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20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264</w:t>
            </w:r>
          </w:p>
        </w:tc>
        <w:tc>
          <w:tcPr>
            <w:tcW w:w="3005" w:type="dxa"/>
            <w:vAlign w:val="bottom"/>
          </w:tcPr>
          <w:p w:rsidR="00C0290D" w:rsidRDefault="00C0290D">
            <w:pPr>
              <w:rPr>
                <w:color w:val="000000"/>
              </w:rPr>
            </w:pPr>
            <w:r>
              <w:rPr>
                <w:color w:val="000000"/>
              </w:rPr>
              <w:t>Рибон EPSON LQ 800 Fullmark или одговарајуће</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25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265</w:t>
            </w:r>
          </w:p>
        </w:tc>
        <w:tc>
          <w:tcPr>
            <w:tcW w:w="3005" w:type="dxa"/>
            <w:vAlign w:val="bottom"/>
          </w:tcPr>
          <w:p w:rsidR="00C0290D" w:rsidRDefault="00C0290D">
            <w:pPr>
              <w:rPr>
                <w:color w:val="000000"/>
              </w:rPr>
            </w:pPr>
            <w:r>
              <w:rPr>
                <w:color w:val="000000"/>
              </w:rPr>
              <w:t>Рибон RESIN 110x300 Fullmark или одговарајуће</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2</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266</w:t>
            </w:r>
          </w:p>
        </w:tc>
        <w:tc>
          <w:tcPr>
            <w:tcW w:w="3005" w:type="dxa"/>
            <w:vAlign w:val="bottom"/>
          </w:tcPr>
          <w:p w:rsidR="00C0290D" w:rsidRDefault="00C0290D">
            <w:pPr>
              <w:rPr>
                <w:color w:val="000000"/>
              </w:rPr>
            </w:pPr>
            <w:r>
              <w:rPr>
                <w:color w:val="000000"/>
              </w:rPr>
              <w:t>Рибон EPSON LQ 630 Fullmark  или одговарајуће</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140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267</w:t>
            </w:r>
          </w:p>
        </w:tc>
        <w:tc>
          <w:tcPr>
            <w:tcW w:w="3005" w:type="dxa"/>
            <w:vAlign w:val="bottom"/>
          </w:tcPr>
          <w:p w:rsidR="00C0290D" w:rsidRDefault="00C0290D">
            <w:pPr>
              <w:rPr>
                <w:color w:val="000000"/>
              </w:rPr>
            </w:pPr>
            <w:r>
              <w:rPr>
                <w:color w:val="000000"/>
              </w:rPr>
              <w:t>Рибон Fuji DL 3800 Fullmark или одговарајуће</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120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lastRenderedPageBreak/>
              <w:t>268</w:t>
            </w:r>
          </w:p>
        </w:tc>
        <w:tc>
          <w:tcPr>
            <w:tcW w:w="3005" w:type="dxa"/>
            <w:vAlign w:val="bottom"/>
          </w:tcPr>
          <w:p w:rsidR="00C0290D" w:rsidRDefault="00C0290D">
            <w:pPr>
              <w:rPr>
                <w:color w:val="000000"/>
              </w:rPr>
            </w:pPr>
            <w:r>
              <w:rPr>
                <w:color w:val="000000"/>
              </w:rPr>
              <w:t>Трака АX 200 Fullmark или одговарајуће</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30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269</w:t>
            </w:r>
          </w:p>
        </w:tc>
        <w:tc>
          <w:tcPr>
            <w:tcW w:w="3005" w:type="dxa"/>
            <w:vAlign w:val="bottom"/>
          </w:tcPr>
          <w:p w:rsidR="00C0290D" w:rsidRDefault="00C0290D">
            <w:pPr>
              <w:rPr>
                <w:color w:val="000000"/>
              </w:rPr>
            </w:pPr>
            <w:r>
              <w:rPr>
                <w:color w:val="000000"/>
              </w:rPr>
              <w:t>Трака жута коректурна за писаћу машину Fullmark или одговарајућа</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270</w:t>
            </w:r>
          </w:p>
        </w:tc>
        <w:tc>
          <w:tcPr>
            <w:tcW w:w="3005" w:type="dxa"/>
            <w:vAlign w:val="bottom"/>
          </w:tcPr>
          <w:p w:rsidR="00C0290D" w:rsidRDefault="00C0290D">
            <w:pPr>
              <w:rPr>
                <w:color w:val="000000"/>
              </w:rPr>
            </w:pPr>
            <w:r>
              <w:rPr>
                <w:color w:val="000000"/>
              </w:rPr>
              <w:t>Трака 13 мм црна за писаћу машину Fullmark или одговарајућа</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100</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271</w:t>
            </w:r>
          </w:p>
        </w:tc>
        <w:tc>
          <w:tcPr>
            <w:tcW w:w="3005" w:type="dxa"/>
            <w:vAlign w:val="bottom"/>
          </w:tcPr>
          <w:p w:rsidR="00C0290D" w:rsidRPr="006176C7" w:rsidRDefault="00C0290D">
            <w:pPr>
              <w:rPr>
                <w:color w:val="000000"/>
              </w:rPr>
            </w:pPr>
            <w:r w:rsidRPr="006176C7">
              <w:rPr>
                <w:color w:val="000000"/>
              </w:rPr>
              <w:t>Рибон у боји c30/DTC300 оригинал</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4</w:t>
            </w:r>
          </w:p>
        </w:tc>
        <w:tc>
          <w:tcPr>
            <w:tcW w:w="2410" w:type="dxa"/>
          </w:tcPr>
          <w:p w:rsidR="00C0290D" w:rsidRPr="00BA1C8F" w:rsidRDefault="00C0290D" w:rsidP="005E2923">
            <w:pPr>
              <w:autoSpaceDE w:val="0"/>
              <w:autoSpaceDN w:val="0"/>
              <w:adjustRightInd w:val="0"/>
              <w:jc w:val="center"/>
              <w:rPr>
                <w:noProof/>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272</w:t>
            </w:r>
          </w:p>
        </w:tc>
        <w:tc>
          <w:tcPr>
            <w:tcW w:w="3005" w:type="dxa"/>
            <w:vAlign w:val="bottom"/>
          </w:tcPr>
          <w:p w:rsidR="00C0290D" w:rsidRPr="006176C7" w:rsidRDefault="00C0290D">
            <w:pPr>
              <w:rPr>
                <w:color w:val="000000"/>
              </w:rPr>
            </w:pPr>
            <w:r w:rsidRPr="006176C7">
              <w:rPr>
                <w:color w:val="000000"/>
              </w:rPr>
              <w:t xml:space="preserve">ТЗ  трака бела за штампач П Тоуцх 1090 </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2</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273</w:t>
            </w:r>
          </w:p>
        </w:tc>
        <w:tc>
          <w:tcPr>
            <w:tcW w:w="3005" w:type="dxa"/>
            <w:vAlign w:val="bottom"/>
          </w:tcPr>
          <w:p w:rsidR="00C0290D" w:rsidRPr="006176C7" w:rsidRDefault="00C0290D">
            <w:pPr>
              <w:rPr>
                <w:color w:val="000000"/>
              </w:rPr>
            </w:pPr>
            <w:r w:rsidRPr="006176C7">
              <w:rPr>
                <w:color w:val="000000"/>
              </w:rPr>
              <w:t>Рибон LX-300+ Fullmark или одговарајуће</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30</w:t>
            </w:r>
          </w:p>
        </w:tc>
        <w:tc>
          <w:tcPr>
            <w:tcW w:w="2410" w:type="dxa"/>
          </w:tcPr>
          <w:p w:rsidR="00C0290D" w:rsidRPr="00BA1C8F" w:rsidRDefault="00C0290D" w:rsidP="005E2923">
            <w:pPr>
              <w:autoSpaceDE w:val="0"/>
              <w:autoSpaceDN w:val="0"/>
              <w:adjustRightInd w:val="0"/>
              <w:jc w:val="center"/>
              <w:rPr>
                <w:noProof/>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Default="00C0290D">
            <w:pPr>
              <w:jc w:val="center"/>
              <w:rPr>
                <w:color w:val="000000"/>
              </w:rPr>
            </w:pPr>
            <w:r>
              <w:rPr>
                <w:color w:val="000000"/>
              </w:rPr>
              <w:t>274</w:t>
            </w:r>
          </w:p>
        </w:tc>
        <w:tc>
          <w:tcPr>
            <w:tcW w:w="3005" w:type="dxa"/>
            <w:vAlign w:val="bottom"/>
          </w:tcPr>
          <w:p w:rsidR="00C0290D" w:rsidRDefault="00C0290D">
            <w:pPr>
              <w:rPr>
                <w:color w:val="000000"/>
              </w:rPr>
            </w:pPr>
            <w:r>
              <w:rPr>
                <w:color w:val="000000"/>
              </w:rPr>
              <w:t>Рибон LQ-570+ Fullmark или одговарајуће</w:t>
            </w:r>
          </w:p>
        </w:tc>
        <w:tc>
          <w:tcPr>
            <w:tcW w:w="1134" w:type="dxa"/>
            <w:vAlign w:val="bottom"/>
          </w:tcPr>
          <w:p w:rsidR="00C0290D" w:rsidRDefault="00C0290D">
            <w:pPr>
              <w:jc w:val="center"/>
              <w:rPr>
                <w:color w:val="000000"/>
              </w:rPr>
            </w:pPr>
            <w:r>
              <w:rPr>
                <w:color w:val="000000"/>
              </w:rPr>
              <w:t>ком</w:t>
            </w:r>
          </w:p>
        </w:tc>
        <w:tc>
          <w:tcPr>
            <w:tcW w:w="1227" w:type="dxa"/>
            <w:vAlign w:val="bottom"/>
          </w:tcPr>
          <w:p w:rsidR="00C0290D" w:rsidRDefault="00C0290D">
            <w:pPr>
              <w:jc w:val="center"/>
              <w:rPr>
                <w:color w:val="000000"/>
              </w:rPr>
            </w:pPr>
            <w:r>
              <w:rPr>
                <w:color w:val="000000"/>
              </w:rPr>
              <w:t>5</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Pr="006176C7" w:rsidRDefault="00C0290D">
            <w:pPr>
              <w:jc w:val="center"/>
              <w:rPr>
                <w:color w:val="000000"/>
              </w:rPr>
            </w:pPr>
            <w:r w:rsidRPr="006176C7">
              <w:rPr>
                <w:color w:val="000000"/>
              </w:rPr>
              <w:t>27</w:t>
            </w:r>
            <w:r>
              <w:rPr>
                <w:color w:val="000000"/>
              </w:rPr>
              <w:t>5</w:t>
            </w:r>
          </w:p>
        </w:tc>
        <w:tc>
          <w:tcPr>
            <w:tcW w:w="3005" w:type="dxa"/>
            <w:vAlign w:val="bottom"/>
          </w:tcPr>
          <w:p w:rsidR="00C0290D" w:rsidRPr="006176C7" w:rsidRDefault="00C0290D">
            <w:pPr>
              <w:rPr>
                <w:color w:val="000000"/>
              </w:rPr>
            </w:pPr>
            <w:r w:rsidRPr="006176C7">
              <w:rPr>
                <w:color w:val="000000"/>
              </w:rPr>
              <w:t>Тонер Lexmark 501 For Use</w:t>
            </w:r>
          </w:p>
        </w:tc>
        <w:tc>
          <w:tcPr>
            <w:tcW w:w="1134" w:type="dxa"/>
          </w:tcPr>
          <w:p w:rsidR="00C0290D" w:rsidRPr="006176C7" w:rsidRDefault="00C0290D" w:rsidP="00415C74">
            <w:pPr>
              <w:jc w:val="center"/>
            </w:pPr>
            <w:r w:rsidRPr="006176C7">
              <w:rPr>
                <w:color w:val="000000"/>
              </w:rPr>
              <w:t>ком</w:t>
            </w:r>
          </w:p>
        </w:tc>
        <w:tc>
          <w:tcPr>
            <w:tcW w:w="1227" w:type="dxa"/>
            <w:vAlign w:val="bottom"/>
          </w:tcPr>
          <w:p w:rsidR="00C0290D" w:rsidRPr="006176C7" w:rsidRDefault="00C0290D">
            <w:pPr>
              <w:jc w:val="center"/>
              <w:rPr>
                <w:color w:val="000000"/>
              </w:rPr>
            </w:pPr>
            <w:r w:rsidRPr="006176C7">
              <w:rPr>
                <w:color w:val="000000"/>
              </w:rPr>
              <w:t>1</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Pr="006176C7" w:rsidRDefault="00C0290D">
            <w:pPr>
              <w:jc w:val="center"/>
              <w:rPr>
                <w:color w:val="000000"/>
              </w:rPr>
            </w:pPr>
            <w:r>
              <w:rPr>
                <w:color w:val="000000"/>
              </w:rPr>
              <w:t>276</w:t>
            </w:r>
          </w:p>
        </w:tc>
        <w:tc>
          <w:tcPr>
            <w:tcW w:w="3005" w:type="dxa"/>
            <w:vAlign w:val="bottom"/>
          </w:tcPr>
          <w:p w:rsidR="00C0290D" w:rsidRPr="006176C7" w:rsidRDefault="00C0290D">
            <w:pPr>
              <w:rPr>
                <w:color w:val="000000"/>
              </w:rPr>
            </w:pPr>
            <w:r w:rsidRPr="006176C7">
              <w:rPr>
                <w:color w:val="000000"/>
              </w:rPr>
              <w:t>Тонер Lexmark 601 For Use</w:t>
            </w:r>
          </w:p>
        </w:tc>
        <w:tc>
          <w:tcPr>
            <w:tcW w:w="1134" w:type="dxa"/>
          </w:tcPr>
          <w:p w:rsidR="00C0290D" w:rsidRPr="006176C7" w:rsidRDefault="00C0290D" w:rsidP="00415C74">
            <w:pPr>
              <w:jc w:val="center"/>
            </w:pPr>
            <w:r w:rsidRPr="006176C7">
              <w:rPr>
                <w:color w:val="000000"/>
              </w:rPr>
              <w:t>ком</w:t>
            </w:r>
          </w:p>
        </w:tc>
        <w:tc>
          <w:tcPr>
            <w:tcW w:w="1227" w:type="dxa"/>
            <w:vAlign w:val="bottom"/>
          </w:tcPr>
          <w:p w:rsidR="00C0290D" w:rsidRPr="006176C7" w:rsidRDefault="00C0290D">
            <w:pPr>
              <w:jc w:val="center"/>
              <w:rPr>
                <w:color w:val="000000"/>
              </w:rPr>
            </w:pPr>
            <w:r w:rsidRPr="006176C7">
              <w:rPr>
                <w:color w:val="000000"/>
              </w:rPr>
              <w:t>1</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Pr="006176C7" w:rsidRDefault="00C0290D">
            <w:pPr>
              <w:jc w:val="center"/>
              <w:rPr>
                <w:color w:val="000000"/>
              </w:rPr>
            </w:pPr>
            <w:r>
              <w:rPr>
                <w:color w:val="000000"/>
              </w:rPr>
              <w:t>277</w:t>
            </w:r>
          </w:p>
        </w:tc>
        <w:tc>
          <w:tcPr>
            <w:tcW w:w="3005" w:type="dxa"/>
            <w:vAlign w:val="bottom"/>
          </w:tcPr>
          <w:p w:rsidR="00C0290D" w:rsidRPr="006176C7" w:rsidRDefault="00C0290D">
            <w:pPr>
              <w:rPr>
                <w:color w:val="000000"/>
              </w:rPr>
            </w:pPr>
            <w:r w:rsidRPr="006176C7">
              <w:rPr>
                <w:color w:val="000000"/>
              </w:rPr>
              <w:t xml:space="preserve">Тонер Kyocera TK4105 оригинал </w:t>
            </w:r>
          </w:p>
        </w:tc>
        <w:tc>
          <w:tcPr>
            <w:tcW w:w="1134" w:type="dxa"/>
          </w:tcPr>
          <w:p w:rsidR="00C0290D" w:rsidRPr="006176C7" w:rsidRDefault="00C0290D" w:rsidP="00415C74">
            <w:pPr>
              <w:jc w:val="center"/>
            </w:pPr>
            <w:r w:rsidRPr="006176C7">
              <w:rPr>
                <w:color w:val="000000"/>
              </w:rPr>
              <w:t>ком</w:t>
            </w:r>
          </w:p>
        </w:tc>
        <w:tc>
          <w:tcPr>
            <w:tcW w:w="1227" w:type="dxa"/>
            <w:vAlign w:val="bottom"/>
          </w:tcPr>
          <w:p w:rsidR="00C0290D" w:rsidRPr="006176C7" w:rsidRDefault="00C0290D" w:rsidP="00415C74">
            <w:pPr>
              <w:jc w:val="center"/>
              <w:rPr>
                <w:color w:val="000000"/>
              </w:rPr>
            </w:pPr>
            <w:r w:rsidRPr="006176C7">
              <w:rPr>
                <w:color w:val="000000"/>
              </w:rPr>
              <w:t>1</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Pr="006176C7" w:rsidRDefault="00C0290D">
            <w:pPr>
              <w:jc w:val="center"/>
              <w:rPr>
                <w:color w:val="000000"/>
              </w:rPr>
            </w:pPr>
            <w:r>
              <w:rPr>
                <w:color w:val="000000"/>
              </w:rPr>
              <w:t>278</w:t>
            </w:r>
          </w:p>
        </w:tc>
        <w:tc>
          <w:tcPr>
            <w:tcW w:w="3005" w:type="dxa"/>
            <w:vAlign w:val="bottom"/>
          </w:tcPr>
          <w:p w:rsidR="00C0290D" w:rsidRPr="006176C7" w:rsidRDefault="00C0290D" w:rsidP="00415C74">
            <w:pPr>
              <w:rPr>
                <w:color w:val="000000"/>
              </w:rPr>
            </w:pPr>
            <w:r w:rsidRPr="006176C7">
              <w:rPr>
                <w:color w:val="000000"/>
              </w:rPr>
              <w:t xml:space="preserve">Тонер Kyocera TK475 оригинал </w:t>
            </w:r>
          </w:p>
        </w:tc>
        <w:tc>
          <w:tcPr>
            <w:tcW w:w="1134" w:type="dxa"/>
          </w:tcPr>
          <w:p w:rsidR="00C0290D" w:rsidRPr="006176C7" w:rsidRDefault="00C0290D" w:rsidP="00415C74">
            <w:pPr>
              <w:jc w:val="center"/>
            </w:pPr>
            <w:r w:rsidRPr="006176C7">
              <w:rPr>
                <w:color w:val="000000"/>
              </w:rPr>
              <w:t>ком</w:t>
            </w:r>
          </w:p>
        </w:tc>
        <w:tc>
          <w:tcPr>
            <w:tcW w:w="1227" w:type="dxa"/>
            <w:vAlign w:val="bottom"/>
          </w:tcPr>
          <w:p w:rsidR="00C0290D" w:rsidRPr="006176C7" w:rsidRDefault="00C0290D" w:rsidP="00415C74">
            <w:pPr>
              <w:jc w:val="center"/>
              <w:rPr>
                <w:color w:val="000000"/>
              </w:rPr>
            </w:pPr>
            <w:r w:rsidRPr="006176C7">
              <w:rPr>
                <w:color w:val="000000"/>
              </w:rPr>
              <w:t>1</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C0290D" w:rsidRPr="00AE1407">
        <w:trPr>
          <w:trHeight w:val="420"/>
        </w:trPr>
        <w:tc>
          <w:tcPr>
            <w:tcW w:w="569" w:type="dxa"/>
          </w:tcPr>
          <w:p w:rsidR="00C0290D" w:rsidRPr="006176C7" w:rsidRDefault="00C0290D">
            <w:pPr>
              <w:jc w:val="center"/>
              <w:rPr>
                <w:color w:val="000000"/>
              </w:rPr>
            </w:pPr>
            <w:r>
              <w:rPr>
                <w:color w:val="000000"/>
              </w:rPr>
              <w:t>279</w:t>
            </w:r>
          </w:p>
        </w:tc>
        <w:tc>
          <w:tcPr>
            <w:tcW w:w="3005" w:type="dxa"/>
            <w:vAlign w:val="bottom"/>
          </w:tcPr>
          <w:p w:rsidR="00C0290D" w:rsidRPr="006176C7" w:rsidRDefault="00C0290D" w:rsidP="00844652">
            <w:pPr>
              <w:rPr>
                <w:color w:val="000000"/>
              </w:rPr>
            </w:pPr>
            <w:r w:rsidRPr="006176C7">
              <w:rPr>
                <w:color w:val="000000"/>
              </w:rPr>
              <w:t>Тонер Lexmark 746 dn (B,M,Y,C) оригинал</w:t>
            </w:r>
          </w:p>
        </w:tc>
        <w:tc>
          <w:tcPr>
            <w:tcW w:w="1134" w:type="dxa"/>
          </w:tcPr>
          <w:p w:rsidR="00C0290D" w:rsidRPr="006176C7" w:rsidRDefault="00C0290D" w:rsidP="00415C74">
            <w:pPr>
              <w:jc w:val="center"/>
            </w:pPr>
            <w:r w:rsidRPr="006176C7">
              <w:rPr>
                <w:color w:val="000000"/>
              </w:rPr>
              <w:t>ком</w:t>
            </w:r>
          </w:p>
        </w:tc>
        <w:tc>
          <w:tcPr>
            <w:tcW w:w="1227" w:type="dxa"/>
            <w:vAlign w:val="bottom"/>
          </w:tcPr>
          <w:p w:rsidR="00C0290D" w:rsidRPr="006176C7" w:rsidRDefault="00C0290D" w:rsidP="00415C74">
            <w:pPr>
              <w:jc w:val="center"/>
              <w:rPr>
                <w:color w:val="000000"/>
              </w:rPr>
            </w:pPr>
            <w:r w:rsidRPr="006176C7">
              <w:rPr>
                <w:color w:val="000000"/>
              </w:rPr>
              <w:t>1</w:t>
            </w:r>
          </w:p>
        </w:tc>
        <w:tc>
          <w:tcPr>
            <w:tcW w:w="2410" w:type="dxa"/>
          </w:tcPr>
          <w:p w:rsidR="00C0290D" w:rsidRPr="00AE1407" w:rsidRDefault="00C0290D" w:rsidP="005E2923">
            <w:pPr>
              <w:autoSpaceDE w:val="0"/>
              <w:autoSpaceDN w:val="0"/>
              <w:adjustRightInd w:val="0"/>
              <w:jc w:val="center"/>
              <w:rPr>
                <w:noProof/>
                <w:lang w:val="en-US"/>
              </w:rPr>
            </w:pPr>
          </w:p>
        </w:tc>
        <w:tc>
          <w:tcPr>
            <w:tcW w:w="1417" w:type="dxa"/>
          </w:tcPr>
          <w:p w:rsidR="00C0290D" w:rsidRPr="00AE1407" w:rsidRDefault="00C0290D" w:rsidP="005E2923">
            <w:pPr>
              <w:autoSpaceDE w:val="0"/>
              <w:autoSpaceDN w:val="0"/>
              <w:adjustRightInd w:val="0"/>
              <w:jc w:val="right"/>
              <w:rPr>
                <w:noProof/>
                <w:lang w:val="en-US"/>
              </w:rPr>
            </w:pPr>
          </w:p>
        </w:tc>
        <w:tc>
          <w:tcPr>
            <w:tcW w:w="1608"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c>
          <w:tcPr>
            <w:tcW w:w="1984" w:type="dxa"/>
          </w:tcPr>
          <w:p w:rsidR="00C0290D" w:rsidRPr="00AE1407" w:rsidRDefault="00C0290D" w:rsidP="005E2923">
            <w:pPr>
              <w:autoSpaceDE w:val="0"/>
              <w:autoSpaceDN w:val="0"/>
              <w:adjustRightInd w:val="0"/>
              <w:jc w:val="right"/>
              <w:rPr>
                <w:noProof/>
                <w:lang w:val="en-US"/>
              </w:rPr>
            </w:pPr>
          </w:p>
        </w:tc>
      </w:tr>
      <w:tr w:rsidR="00F13B8B" w:rsidRPr="00AE1407">
        <w:trPr>
          <w:trHeight w:val="420"/>
        </w:trPr>
        <w:tc>
          <w:tcPr>
            <w:tcW w:w="569" w:type="dxa"/>
          </w:tcPr>
          <w:p w:rsidR="00F13B8B" w:rsidRDefault="00F13B8B">
            <w:pPr>
              <w:jc w:val="center"/>
              <w:rPr>
                <w:color w:val="000000"/>
              </w:rPr>
            </w:pPr>
            <w:r>
              <w:rPr>
                <w:color w:val="000000"/>
              </w:rPr>
              <w:t>280</w:t>
            </w:r>
          </w:p>
        </w:tc>
        <w:tc>
          <w:tcPr>
            <w:tcW w:w="3005" w:type="dxa"/>
            <w:vAlign w:val="bottom"/>
          </w:tcPr>
          <w:p w:rsidR="00F13B8B" w:rsidRPr="00F13B8B" w:rsidRDefault="00F13B8B" w:rsidP="00F13B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lto</w:t>
            </w:r>
            <w:r w:rsidRPr="00F13B8B">
              <w:t xml:space="preserve">6 </w:t>
            </w:r>
            <w:r>
              <w:t>компатибилна</w:t>
            </w:r>
            <w:r w:rsidRPr="00F13B8B">
              <w:t xml:space="preserve"> </w:t>
            </w:r>
            <w:r>
              <w:t>трака</w:t>
            </w:r>
            <w:r w:rsidRPr="00F13B8B">
              <w:t xml:space="preserve"> (</w:t>
            </w:r>
            <w:r>
              <w:t>за</w:t>
            </w:r>
            <w:r w:rsidRPr="00F13B8B">
              <w:t xml:space="preserve"> </w:t>
            </w:r>
            <w:r>
              <w:t>уредјај</w:t>
            </w:r>
            <w:r w:rsidRPr="00F13B8B">
              <w:t xml:space="preserve"> IBM</w:t>
            </w:r>
            <w:r>
              <w:t xml:space="preserve"> </w:t>
            </w:r>
            <w:r w:rsidRPr="00F13B8B">
              <w:t>ts3200)</w:t>
            </w:r>
          </w:p>
        </w:tc>
        <w:tc>
          <w:tcPr>
            <w:tcW w:w="1134" w:type="dxa"/>
          </w:tcPr>
          <w:p w:rsidR="00F13B8B" w:rsidRPr="00F13B8B" w:rsidRDefault="00F13B8B" w:rsidP="00415C74">
            <w:pPr>
              <w:jc w:val="center"/>
              <w:rPr>
                <w:color w:val="000000"/>
              </w:rPr>
            </w:pPr>
            <w:r>
              <w:rPr>
                <w:color w:val="000000"/>
              </w:rPr>
              <w:t>ком</w:t>
            </w:r>
          </w:p>
        </w:tc>
        <w:tc>
          <w:tcPr>
            <w:tcW w:w="1227" w:type="dxa"/>
            <w:vAlign w:val="bottom"/>
          </w:tcPr>
          <w:p w:rsidR="00F13B8B" w:rsidRPr="00F13B8B" w:rsidRDefault="00F13B8B" w:rsidP="00415C74">
            <w:pPr>
              <w:jc w:val="center"/>
              <w:rPr>
                <w:color w:val="000000"/>
              </w:rPr>
            </w:pPr>
            <w:r>
              <w:rPr>
                <w:color w:val="000000"/>
              </w:rPr>
              <w:t>1</w:t>
            </w:r>
          </w:p>
        </w:tc>
        <w:tc>
          <w:tcPr>
            <w:tcW w:w="2410" w:type="dxa"/>
          </w:tcPr>
          <w:p w:rsidR="00F13B8B" w:rsidRPr="00AE1407" w:rsidRDefault="00F13B8B" w:rsidP="005E2923">
            <w:pPr>
              <w:autoSpaceDE w:val="0"/>
              <w:autoSpaceDN w:val="0"/>
              <w:adjustRightInd w:val="0"/>
              <w:jc w:val="center"/>
              <w:rPr>
                <w:noProof/>
                <w:lang w:val="en-US"/>
              </w:rPr>
            </w:pPr>
          </w:p>
        </w:tc>
        <w:tc>
          <w:tcPr>
            <w:tcW w:w="1417" w:type="dxa"/>
          </w:tcPr>
          <w:p w:rsidR="00F13B8B" w:rsidRPr="00AE1407" w:rsidRDefault="00F13B8B" w:rsidP="005E2923">
            <w:pPr>
              <w:autoSpaceDE w:val="0"/>
              <w:autoSpaceDN w:val="0"/>
              <w:adjustRightInd w:val="0"/>
              <w:jc w:val="right"/>
              <w:rPr>
                <w:noProof/>
                <w:lang w:val="en-US"/>
              </w:rPr>
            </w:pPr>
          </w:p>
        </w:tc>
        <w:tc>
          <w:tcPr>
            <w:tcW w:w="1608" w:type="dxa"/>
          </w:tcPr>
          <w:p w:rsidR="00F13B8B" w:rsidRPr="00AE1407" w:rsidRDefault="00F13B8B" w:rsidP="005E2923">
            <w:pPr>
              <w:autoSpaceDE w:val="0"/>
              <w:autoSpaceDN w:val="0"/>
              <w:adjustRightInd w:val="0"/>
              <w:jc w:val="right"/>
              <w:rPr>
                <w:noProof/>
                <w:lang w:val="en-US"/>
              </w:rPr>
            </w:pPr>
          </w:p>
        </w:tc>
        <w:tc>
          <w:tcPr>
            <w:tcW w:w="1984" w:type="dxa"/>
          </w:tcPr>
          <w:p w:rsidR="00F13B8B" w:rsidRPr="00AE1407" w:rsidRDefault="00F13B8B" w:rsidP="005E2923">
            <w:pPr>
              <w:autoSpaceDE w:val="0"/>
              <w:autoSpaceDN w:val="0"/>
              <w:adjustRightInd w:val="0"/>
              <w:jc w:val="right"/>
              <w:rPr>
                <w:noProof/>
                <w:lang w:val="en-US"/>
              </w:rPr>
            </w:pPr>
          </w:p>
        </w:tc>
        <w:tc>
          <w:tcPr>
            <w:tcW w:w="1984" w:type="dxa"/>
          </w:tcPr>
          <w:p w:rsidR="00F13B8B" w:rsidRPr="00AE1407" w:rsidRDefault="00F13B8B" w:rsidP="005E2923">
            <w:pPr>
              <w:autoSpaceDE w:val="0"/>
              <w:autoSpaceDN w:val="0"/>
              <w:adjustRightInd w:val="0"/>
              <w:jc w:val="right"/>
              <w:rPr>
                <w:noProof/>
                <w:lang w:val="en-US"/>
              </w:rPr>
            </w:pPr>
          </w:p>
        </w:tc>
      </w:tr>
      <w:tr w:rsidR="00C0290D" w:rsidRPr="00AE1407">
        <w:trPr>
          <w:trHeight w:val="274"/>
        </w:trPr>
        <w:tc>
          <w:tcPr>
            <w:tcW w:w="569" w:type="dxa"/>
          </w:tcPr>
          <w:p w:rsidR="00C0290D" w:rsidRPr="00AE1407" w:rsidRDefault="00C0290D" w:rsidP="005E2923">
            <w:pPr>
              <w:autoSpaceDE w:val="0"/>
              <w:autoSpaceDN w:val="0"/>
              <w:adjustRightInd w:val="0"/>
              <w:jc w:val="center"/>
              <w:rPr>
                <w:b/>
                <w:bCs/>
                <w:noProof/>
              </w:rPr>
            </w:pPr>
            <w:r>
              <w:rPr>
                <w:b/>
                <w:bCs/>
                <w:noProof/>
              </w:rPr>
              <w:t>I</w:t>
            </w:r>
          </w:p>
        </w:tc>
        <w:tc>
          <w:tcPr>
            <w:tcW w:w="7776" w:type="dxa"/>
            <w:gridSpan w:val="4"/>
          </w:tcPr>
          <w:p w:rsidR="00C0290D" w:rsidRPr="00AE1407" w:rsidRDefault="00C0290D"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993" w:type="dxa"/>
            <w:gridSpan w:val="4"/>
          </w:tcPr>
          <w:p w:rsidR="00C0290D" w:rsidRPr="00AE1407" w:rsidRDefault="00C0290D" w:rsidP="005E2923">
            <w:pPr>
              <w:autoSpaceDE w:val="0"/>
              <w:autoSpaceDN w:val="0"/>
              <w:adjustRightInd w:val="0"/>
              <w:jc w:val="right"/>
              <w:rPr>
                <w:b/>
                <w:bCs/>
                <w:noProof/>
                <w:lang w:val="en-US"/>
              </w:rPr>
            </w:pPr>
          </w:p>
        </w:tc>
      </w:tr>
      <w:tr w:rsidR="00C0290D" w:rsidRPr="00AE1407">
        <w:trPr>
          <w:trHeight w:val="274"/>
        </w:trPr>
        <w:tc>
          <w:tcPr>
            <w:tcW w:w="569" w:type="dxa"/>
          </w:tcPr>
          <w:p w:rsidR="00C0290D" w:rsidRPr="00AE1407" w:rsidRDefault="00C0290D" w:rsidP="005E2923">
            <w:pPr>
              <w:autoSpaceDE w:val="0"/>
              <w:autoSpaceDN w:val="0"/>
              <w:adjustRightInd w:val="0"/>
              <w:jc w:val="center"/>
              <w:rPr>
                <w:b/>
                <w:bCs/>
                <w:noProof/>
                <w:lang w:val="en-US"/>
              </w:rPr>
            </w:pPr>
            <w:r>
              <w:rPr>
                <w:b/>
                <w:bCs/>
                <w:noProof/>
                <w:lang w:val="en-US"/>
              </w:rPr>
              <w:t>II</w:t>
            </w:r>
          </w:p>
        </w:tc>
        <w:tc>
          <w:tcPr>
            <w:tcW w:w="7776" w:type="dxa"/>
            <w:gridSpan w:val="4"/>
          </w:tcPr>
          <w:p w:rsidR="00C0290D" w:rsidRPr="00AE1407" w:rsidRDefault="00C0290D"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C0290D" w:rsidRPr="00AE1407" w:rsidRDefault="00C0290D" w:rsidP="005E2923">
            <w:pPr>
              <w:autoSpaceDE w:val="0"/>
              <w:autoSpaceDN w:val="0"/>
              <w:adjustRightInd w:val="0"/>
              <w:jc w:val="right"/>
              <w:rPr>
                <w:b/>
                <w:bCs/>
                <w:noProof/>
                <w:lang w:val="en-US"/>
              </w:rPr>
            </w:pPr>
          </w:p>
        </w:tc>
      </w:tr>
      <w:tr w:rsidR="00C0290D" w:rsidRPr="00AE1407">
        <w:trPr>
          <w:trHeight w:val="274"/>
        </w:trPr>
        <w:tc>
          <w:tcPr>
            <w:tcW w:w="569" w:type="dxa"/>
          </w:tcPr>
          <w:p w:rsidR="00C0290D" w:rsidRPr="00AE1407" w:rsidRDefault="00C0290D" w:rsidP="005E2923">
            <w:pPr>
              <w:autoSpaceDE w:val="0"/>
              <w:autoSpaceDN w:val="0"/>
              <w:adjustRightInd w:val="0"/>
              <w:jc w:val="center"/>
              <w:rPr>
                <w:b/>
                <w:bCs/>
                <w:noProof/>
                <w:lang w:val="en-US"/>
              </w:rPr>
            </w:pPr>
            <w:r>
              <w:rPr>
                <w:b/>
                <w:bCs/>
                <w:noProof/>
                <w:lang w:val="en-US"/>
              </w:rPr>
              <w:t>III</w:t>
            </w:r>
          </w:p>
        </w:tc>
        <w:tc>
          <w:tcPr>
            <w:tcW w:w="7776" w:type="dxa"/>
            <w:gridSpan w:val="4"/>
          </w:tcPr>
          <w:p w:rsidR="00C0290D" w:rsidRPr="00AE1407" w:rsidRDefault="00C0290D"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993" w:type="dxa"/>
            <w:gridSpan w:val="4"/>
          </w:tcPr>
          <w:p w:rsidR="00C0290D" w:rsidRPr="00AE1407" w:rsidRDefault="00C0290D" w:rsidP="005E2923">
            <w:pPr>
              <w:autoSpaceDE w:val="0"/>
              <w:autoSpaceDN w:val="0"/>
              <w:adjustRightInd w:val="0"/>
              <w:jc w:val="right"/>
              <w:rPr>
                <w:b/>
                <w:bCs/>
                <w:noProof/>
                <w:lang w:val="en-US"/>
              </w:rPr>
            </w:pPr>
          </w:p>
        </w:tc>
      </w:tr>
    </w:tbl>
    <w:p w:rsidR="00C0290D" w:rsidRPr="00AE1407" w:rsidRDefault="00C0290D" w:rsidP="002D5B2C">
      <w:pPr>
        <w:pStyle w:val="BodyText"/>
        <w:rPr>
          <w:noProof/>
        </w:rPr>
      </w:pPr>
    </w:p>
    <w:p w:rsidR="00C0290D" w:rsidRPr="00AE1407" w:rsidRDefault="00C0290D" w:rsidP="00531A8A">
      <w:pPr>
        <w:pStyle w:val="BodyText"/>
        <w:ind w:left="6480"/>
        <w:rPr>
          <w:noProof/>
        </w:rPr>
      </w:pPr>
      <w:r w:rsidRPr="00AE1407">
        <w:rPr>
          <w:noProof/>
        </w:rPr>
        <w:lastRenderedPageBreak/>
        <w:t xml:space="preserve">М.П.  </w:t>
      </w:r>
      <w:r w:rsidRPr="00AE1407">
        <w:rPr>
          <w:noProof/>
        </w:rPr>
        <w:tab/>
      </w:r>
      <w:r w:rsidRPr="00AE1407">
        <w:rPr>
          <w:noProof/>
        </w:rPr>
        <w:tab/>
      </w:r>
    </w:p>
    <w:p w:rsidR="00C0290D" w:rsidRPr="00AE1407" w:rsidRDefault="00C0290D" w:rsidP="00F13B8B">
      <w:pPr>
        <w:pStyle w:val="BodyText"/>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Потпис:_________________________________</w:t>
      </w:r>
    </w:p>
    <w:p w:rsidR="00C0290D" w:rsidRPr="00BC6DD7" w:rsidRDefault="00C0290D" w:rsidP="00EF466B">
      <w:pPr>
        <w:pStyle w:val="Heading1"/>
        <w:numPr>
          <w:ilvl w:val="0"/>
          <w:numId w:val="12"/>
        </w:numPr>
        <w:jc w:val="center"/>
        <w:rPr>
          <w:sz w:val="28"/>
          <w:szCs w:val="28"/>
        </w:rPr>
      </w:pPr>
      <w:bookmarkStart w:id="60" w:name="_Toc375826015"/>
      <w:bookmarkStart w:id="61" w:name="_Toc389030822"/>
      <w:bookmarkStart w:id="62" w:name="_Toc389030887"/>
      <w:r w:rsidRPr="00BC6DD7">
        <w:rPr>
          <w:sz w:val="28"/>
          <w:szCs w:val="28"/>
        </w:rPr>
        <w:t>ОПШТИ ПОДАЦИ О ПОНУЂАЧУ ИЗ ГРУПЕ ПОНУЂАЧА</w:t>
      </w:r>
      <w:bookmarkEnd w:id="60"/>
      <w:bookmarkEnd w:id="61"/>
      <w:bookmarkEnd w:id="62"/>
    </w:p>
    <w:p w:rsidR="00C0290D" w:rsidRPr="00AE1407" w:rsidRDefault="00C0290D" w:rsidP="002D5B2C">
      <w:pPr>
        <w:pStyle w:val="BodyText"/>
        <w:rPr>
          <w:noProof/>
        </w:rPr>
      </w:pPr>
    </w:p>
    <w:tbl>
      <w:tblPr>
        <w:tblW w:w="12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0"/>
        <w:gridCol w:w="3324"/>
        <w:gridCol w:w="2270"/>
        <w:gridCol w:w="1697"/>
        <w:gridCol w:w="2284"/>
        <w:gridCol w:w="2047"/>
      </w:tblGrid>
      <w:tr w:rsidR="00C0290D" w:rsidRPr="00AE1407">
        <w:trPr>
          <w:jc w:val="center"/>
        </w:trPr>
        <w:tc>
          <w:tcPr>
            <w:tcW w:w="690" w:type="dxa"/>
            <w:vAlign w:val="center"/>
          </w:tcPr>
          <w:p w:rsidR="00C0290D" w:rsidRPr="001E1FF6" w:rsidRDefault="00C0290D" w:rsidP="001E1FF6">
            <w:pPr>
              <w:jc w:val="center"/>
              <w:rPr>
                <w:b/>
                <w:bCs/>
                <w:noProof/>
                <w:sz w:val="20"/>
                <w:szCs w:val="20"/>
              </w:rPr>
            </w:pPr>
            <w:r w:rsidRPr="001E1FF6">
              <w:rPr>
                <w:b/>
                <w:bCs/>
                <w:noProof/>
                <w:sz w:val="20"/>
                <w:szCs w:val="20"/>
              </w:rPr>
              <w:t>Р.бр</w:t>
            </w:r>
          </w:p>
        </w:tc>
        <w:tc>
          <w:tcPr>
            <w:tcW w:w="3324" w:type="dxa"/>
            <w:vAlign w:val="center"/>
          </w:tcPr>
          <w:p w:rsidR="00C0290D" w:rsidRPr="001E1FF6" w:rsidRDefault="00C0290D" w:rsidP="001E1FF6">
            <w:pPr>
              <w:jc w:val="center"/>
              <w:rPr>
                <w:b/>
                <w:bCs/>
                <w:noProof/>
                <w:sz w:val="20"/>
                <w:szCs w:val="20"/>
              </w:rPr>
            </w:pPr>
            <w:r w:rsidRPr="001E1FF6">
              <w:rPr>
                <w:b/>
                <w:bCs/>
                <w:noProof/>
                <w:sz w:val="20"/>
                <w:szCs w:val="20"/>
              </w:rPr>
              <w:t>Пословно име или скраћени назив из одговарајућег регистра</w:t>
            </w:r>
          </w:p>
        </w:tc>
        <w:tc>
          <w:tcPr>
            <w:tcW w:w="2270" w:type="dxa"/>
            <w:vAlign w:val="center"/>
          </w:tcPr>
          <w:p w:rsidR="00C0290D" w:rsidRPr="001E1FF6" w:rsidRDefault="00C0290D" w:rsidP="001E1FF6">
            <w:pPr>
              <w:jc w:val="center"/>
              <w:rPr>
                <w:b/>
                <w:bCs/>
                <w:noProof/>
                <w:sz w:val="20"/>
                <w:szCs w:val="20"/>
              </w:rPr>
            </w:pPr>
            <w:r w:rsidRPr="001E1FF6">
              <w:rPr>
                <w:b/>
                <w:bCs/>
                <w:noProof/>
                <w:sz w:val="20"/>
                <w:szCs w:val="20"/>
              </w:rPr>
              <w:t>Адреса седишта</w:t>
            </w:r>
          </w:p>
        </w:tc>
        <w:tc>
          <w:tcPr>
            <w:tcW w:w="1697" w:type="dxa"/>
            <w:vAlign w:val="center"/>
          </w:tcPr>
          <w:p w:rsidR="00C0290D" w:rsidRPr="001E1FF6" w:rsidRDefault="00C0290D" w:rsidP="001E1FF6">
            <w:pPr>
              <w:jc w:val="center"/>
              <w:rPr>
                <w:b/>
                <w:bCs/>
                <w:noProof/>
                <w:sz w:val="20"/>
                <w:szCs w:val="20"/>
              </w:rPr>
            </w:pPr>
            <w:r w:rsidRPr="001E1FF6">
              <w:rPr>
                <w:b/>
                <w:bCs/>
                <w:noProof/>
                <w:sz w:val="20"/>
                <w:szCs w:val="20"/>
              </w:rPr>
              <w:t>Матични број</w:t>
            </w:r>
          </w:p>
        </w:tc>
        <w:tc>
          <w:tcPr>
            <w:tcW w:w="2284" w:type="dxa"/>
            <w:vAlign w:val="center"/>
          </w:tcPr>
          <w:p w:rsidR="00C0290D" w:rsidRPr="001E1FF6" w:rsidRDefault="00C0290D" w:rsidP="001E1FF6">
            <w:pPr>
              <w:jc w:val="center"/>
              <w:rPr>
                <w:b/>
                <w:bCs/>
                <w:noProof/>
                <w:sz w:val="20"/>
                <w:szCs w:val="20"/>
              </w:rPr>
            </w:pPr>
            <w:r w:rsidRPr="001E1FF6">
              <w:rPr>
                <w:b/>
                <w:bCs/>
                <w:noProof/>
                <w:sz w:val="20"/>
                <w:szCs w:val="20"/>
              </w:rPr>
              <w:t>Порески идентификациони број</w:t>
            </w:r>
          </w:p>
        </w:tc>
        <w:tc>
          <w:tcPr>
            <w:tcW w:w="2047" w:type="dxa"/>
            <w:vAlign w:val="center"/>
          </w:tcPr>
          <w:p w:rsidR="00C0290D" w:rsidRPr="001E1FF6" w:rsidRDefault="00C0290D" w:rsidP="001E1FF6">
            <w:pPr>
              <w:jc w:val="center"/>
              <w:rPr>
                <w:b/>
                <w:bCs/>
                <w:noProof/>
                <w:sz w:val="20"/>
                <w:szCs w:val="20"/>
              </w:rPr>
            </w:pPr>
            <w:r w:rsidRPr="001E1FF6">
              <w:rPr>
                <w:b/>
                <w:bCs/>
                <w:noProof/>
                <w:sz w:val="20"/>
                <w:szCs w:val="20"/>
              </w:rPr>
              <w:t>Име особе за контакт</w:t>
            </w:r>
          </w:p>
        </w:tc>
      </w:tr>
      <w:tr w:rsidR="00C0290D" w:rsidRPr="00AE1407">
        <w:trPr>
          <w:jc w:val="center"/>
        </w:trPr>
        <w:tc>
          <w:tcPr>
            <w:tcW w:w="690" w:type="dxa"/>
          </w:tcPr>
          <w:p w:rsidR="00C0290D" w:rsidRPr="001E1FF6" w:rsidRDefault="00C0290D" w:rsidP="001E1FF6">
            <w:pPr>
              <w:jc w:val="center"/>
              <w:rPr>
                <w:b/>
                <w:bCs/>
                <w:noProof/>
              </w:rPr>
            </w:pPr>
            <w:r w:rsidRPr="001E1FF6">
              <w:rPr>
                <w:b/>
                <w:bCs/>
                <w:noProof/>
              </w:rPr>
              <w:t>1</w:t>
            </w:r>
          </w:p>
        </w:tc>
        <w:tc>
          <w:tcPr>
            <w:tcW w:w="3324" w:type="dxa"/>
          </w:tcPr>
          <w:p w:rsidR="00C0290D" w:rsidRPr="001E1FF6" w:rsidRDefault="00C0290D" w:rsidP="00B819C7">
            <w:pPr>
              <w:rPr>
                <w:b/>
                <w:bCs/>
                <w:noProof/>
              </w:rPr>
            </w:pPr>
          </w:p>
        </w:tc>
        <w:tc>
          <w:tcPr>
            <w:tcW w:w="2270" w:type="dxa"/>
          </w:tcPr>
          <w:p w:rsidR="00C0290D" w:rsidRPr="001E1FF6" w:rsidRDefault="00C0290D" w:rsidP="00B819C7">
            <w:pPr>
              <w:rPr>
                <w:b/>
                <w:bCs/>
                <w:noProof/>
              </w:rPr>
            </w:pPr>
          </w:p>
        </w:tc>
        <w:tc>
          <w:tcPr>
            <w:tcW w:w="1697" w:type="dxa"/>
          </w:tcPr>
          <w:p w:rsidR="00C0290D" w:rsidRPr="001E1FF6" w:rsidRDefault="00C0290D" w:rsidP="00B819C7">
            <w:pPr>
              <w:rPr>
                <w:b/>
                <w:bCs/>
                <w:noProof/>
              </w:rPr>
            </w:pPr>
          </w:p>
        </w:tc>
        <w:tc>
          <w:tcPr>
            <w:tcW w:w="2284" w:type="dxa"/>
          </w:tcPr>
          <w:p w:rsidR="00C0290D" w:rsidRPr="001E1FF6" w:rsidRDefault="00C0290D" w:rsidP="00B819C7">
            <w:pPr>
              <w:rPr>
                <w:b/>
                <w:bCs/>
                <w:noProof/>
              </w:rPr>
            </w:pPr>
          </w:p>
        </w:tc>
        <w:tc>
          <w:tcPr>
            <w:tcW w:w="2047" w:type="dxa"/>
          </w:tcPr>
          <w:p w:rsidR="00C0290D" w:rsidRPr="001E1FF6" w:rsidRDefault="00C0290D" w:rsidP="00B819C7">
            <w:pPr>
              <w:rPr>
                <w:b/>
                <w:bCs/>
                <w:noProof/>
              </w:rPr>
            </w:pPr>
          </w:p>
        </w:tc>
      </w:tr>
      <w:tr w:rsidR="00C0290D" w:rsidRPr="00AE1407">
        <w:trPr>
          <w:jc w:val="center"/>
        </w:trPr>
        <w:tc>
          <w:tcPr>
            <w:tcW w:w="690" w:type="dxa"/>
          </w:tcPr>
          <w:p w:rsidR="00C0290D" w:rsidRPr="001E1FF6" w:rsidRDefault="00C0290D" w:rsidP="001E1FF6">
            <w:pPr>
              <w:jc w:val="center"/>
              <w:rPr>
                <w:b/>
                <w:bCs/>
                <w:noProof/>
              </w:rPr>
            </w:pPr>
            <w:r w:rsidRPr="001E1FF6">
              <w:rPr>
                <w:b/>
                <w:bCs/>
                <w:noProof/>
              </w:rPr>
              <w:t>2</w:t>
            </w:r>
          </w:p>
        </w:tc>
        <w:tc>
          <w:tcPr>
            <w:tcW w:w="3324" w:type="dxa"/>
          </w:tcPr>
          <w:p w:rsidR="00C0290D" w:rsidRPr="001E1FF6" w:rsidRDefault="00C0290D" w:rsidP="00B819C7">
            <w:pPr>
              <w:rPr>
                <w:b/>
                <w:bCs/>
                <w:noProof/>
              </w:rPr>
            </w:pPr>
          </w:p>
        </w:tc>
        <w:tc>
          <w:tcPr>
            <w:tcW w:w="2270" w:type="dxa"/>
          </w:tcPr>
          <w:p w:rsidR="00C0290D" w:rsidRPr="001E1FF6" w:rsidRDefault="00C0290D" w:rsidP="00B819C7">
            <w:pPr>
              <w:rPr>
                <w:b/>
                <w:bCs/>
                <w:noProof/>
              </w:rPr>
            </w:pPr>
          </w:p>
        </w:tc>
        <w:tc>
          <w:tcPr>
            <w:tcW w:w="1697" w:type="dxa"/>
          </w:tcPr>
          <w:p w:rsidR="00C0290D" w:rsidRPr="001E1FF6" w:rsidRDefault="00C0290D" w:rsidP="00B819C7">
            <w:pPr>
              <w:rPr>
                <w:b/>
                <w:bCs/>
                <w:noProof/>
              </w:rPr>
            </w:pPr>
          </w:p>
        </w:tc>
        <w:tc>
          <w:tcPr>
            <w:tcW w:w="2284" w:type="dxa"/>
          </w:tcPr>
          <w:p w:rsidR="00C0290D" w:rsidRPr="001E1FF6" w:rsidRDefault="00C0290D" w:rsidP="00B819C7">
            <w:pPr>
              <w:rPr>
                <w:b/>
                <w:bCs/>
                <w:noProof/>
              </w:rPr>
            </w:pPr>
          </w:p>
        </w:tc>
        <w:tc>
          <w:tcPr>
            <w:tcW w:w="2047" w:type="dxa"/>
          </w:tcPr>
          <w:p w:rsidR="00C0290D" w:rsidRPr="001E1FF6" w:rsidRDefault="00C0290D" w:rsidP="00B819C7">
            <w:pPr>
              <w:rPr>
                <w:b/>
                <w:bCs/>
                <w:noProof/>
              </w:rPr>
            </w:pPr>
          </w:p>
        </w:tc>
      </w:tr>
      <w:tr w:rsidR="00C0290D" w:rsidRPr="00AE1407">
        <w:trPr>
          <w:jc w:val="center"/>
        </w:trPr>
        <w:tc>
          <w:tcPr>
            <w:tcW w:w="690" w:type="dxa"/>
          </w:tcPr>
          <w:p w:rsidR="00C0290D" w:rsidRPr="001E1FF6" w:rsidRDefault="00C0290D" w:rsidP="001E1FF6">
            <w:pPr>
              <w:jc w:val="center"/>
              <w:rPr>
                <w:b/>
                <w:bCs/>
                <w:noProof/>
              </w:rPr>
            </w:pPr>
            <w:r w:rsidRPr="001E1FF6">
              <w:rPr>
                <w:b/>
                <w:bCs/>
                <w:noProof/>
              </w:rPr>
              <w:t>3</w:t>
            </w:r>
          </w:p>
        </w:tc>
        <w:tc>
          <w:tcPr>
            <w:tcW w:w="3324" w:type="dxa"/>
          </w:tcPr>
          <w:p w:rsidR="00C0290D" w:rsidRPr="001E1FF6" w:rsidRDefault="00C0290D" w:rsidP="00B819C7">
            <w:pPr>
              <w:rPr>
                <w:b/>
                <w:bCs/>
                <w:noProof/>
              </w:rPr>
            </w:pPr>
          </w:p>
        </w:tc>
        <w:tc>
          <w:tcPr>
            <w:tcW w:w="2270" w:type="dxa"/>
          </w:tcPr>
          <w:p w:rsidR="00C0290D" w:rsidRPr="001E1FF6" w:rsidRDefault="00C0290D" w:rsidP="00B819C7">
            <w:pPr>
              <w:rPr>
                <w:b/>
                <w:bCs/>
                <w:noProof/>
              </w:rPr>
            </w:pPr>
          </w:p>
        </w:tc>
        <w:tc>
          <w:tcPr>
            <w:tcW w:w="1697" w:type="dxa"/>
          </w:tcPr>
          <w:p w:rsidR="00C0290D" w:rsidRPr="001E1FF6" w:rsidRDefault="00C0290D" w:rsidP="00B819C7">
            <w:pPr>
              <w:rPr>
                <w:b/>
                <w:bCs/>
                <w:noProof/>
              </w:rPr>
            </w:pPr>
          </w:p>
        </w:tc>
        <w:tc>
          <w:tcPr>
            <w:tcW w:w="2284" w:type="dxa"/>
          </w:tcPr>
          <w:p w:rsidR="00C0290D" w:rsidRPr="001E1FF6" w:rsidRDefault="00C0290D" w:rsidP="00B819C7">
            <w:pPr>
              <w:rPr>
                <w:b/>
                <w:bCs/>
                <w:noProof/>
              </w:rPr>
            </w:pPr>
          </w:p>
        </w:tc>
        <w:tc>
          <w:tcPr>
            <w:tcW w:w="2047" w:type="dxa"/>
          </w:tcPr>
          <w:p w:rsidR="00C0290D" w:rsidRPr="001E1FF6" w:rsidRDefault="00C0290D" w:rsidP="00B819C7">
            <w:pPr>
              <w:rPr>
                <w:b/>
                <w:bCs/>
                <w:noProof/>
              </w:rPr>
            </w:pPr>
          </w:p>
        </w:tc>
      </w:tr>
      <w:tr w:rsidR="00C0290D" w:rsidRPr="00AE1407">
        <w:trPr>
          <w:jc w:val="center"/>
        </w:trPr>
        <w:tc>
          <w:tcPr>
            <w:tcW w:w="690" w:type="dxa"/>
          </w:tcPr>
          <w:p w:rsidR="00C0290D" w:rsidRPr="001E1FF6" w:rsidRDefault="00C0290D" w:rsidP="001E1FF6">
            <w:pPr>
              <w:jc w:val="center"/>
              <w:rPr>
                <w:b/>
                <w:bCs/>
                <w:noProof/>
              </w:rPr>
            </w:pPr>
            <w:r w:rsidRPr="001E1FF6">
              <w:rPr>
                <w:b/>
                <w:bCs/>
                <w:noProof/>
              </w:rPr>
              <w:t>4</w:t>
            </w:r>
          </w:p>
        </w:tc>
        <w:tc>
          <w:tcPr>
            <w:tcW w:w="3324" w:type="dxa"/>
          </w:tcPr>
          <w:p w:rsidR="00C0290D" w:rsidRPr="001E1FF6" w:rsidRDefault="00C0290D" w:rsidP="00B819C7">
            <w:pPr>
              <w:rPr>
                <w:b/>
                <w:bCs/>
                <w:noProof/>
              </w:rPr>
            </w:pPr>
          </w:p>
        </w:tc>
        <w:tc>
          <w:tcPr>
            <w:tcW w:w="2270" w:type="dxa"/>
          </w:tcPr>
          <w:p w:rsidR="00C0290D" w:rsidRPr="001E1FF6" w:rsidRDefault="00C0290D" w:rsidP="00B819C7">
            <w:pPr>
              <w:rPr>
                <w:b/>
                <w:bCs/>
                <w:noProof/>
              </w:rPr>
            </w:pPr>
          </w:p>
        </w:tc>
        <w:tc>
          <w:tcPr>
            <w:tcW w:w="1697" w:type="dxa"/>
          </w:tcPr>
          <w:p w:rsidR="00C0290D" w:rsidRPr="001E1FF6" w:rsidRDefault="00C0290D" w:rsidP="00B819C7">
            <w:pPr>
              <w:rPr>
                <w:b/>
                <w:bCs/>
                <w:noProof/>
              </w:rPr>
            </w:pPr>
          </w:p>
        </w:tc>
        <w:tc>
          <w:tcPr>
            <w:tcW w:w="2284" w:type="dxa"/>
          </w:tcPr>
          <w:p w:rsidR="00C0290D" w:rsidRPr="001E1FF6" w:rsidRDefault="00C0290D" w:rsidP="00B819C7">
            <w:pPr>
              <w:rPr>
                <w:b/>
                <w:bCs/>
                <w:noProof/>
              </w:rPr>
            </w:pPr>
          </w:p>
        </w:tc>
        <w:tc>
          <w:tcPr>
            <w:tcW w:w="2047" w:type="dxa"/>
          </w:tcPr>
          <w:p w:rsidR="00C0290D" w:rsidRPr="001E1FF6" w:rsidRDefault="00C0290D" w:rsidP="00B819C7">
            <w:pPr>
              <w:rPr>
                <w:b/>
                <w:bCs/>
                <w:noProof/>
              </w:rPr>
            </w:pPr>
          </w:p>
        </w:tc>
      </w:tr>
      <w:tr w:rsidR="00C0290D" w:rsidRPr="00AE1407">
        <w:trPr>
          <w:jc w:val="center"/>
        </w:trPr>
        <w:tc>
          <w:tcPr>
            <w:tcW w:w="690" w:type="dxa"/>
          </w:tcPr>
          <w:p w:rsidR="00C0290D" w:rsidRPr="001E1FF6" w:rsidRDefault="00C0290D" w:rsidP="001E1FF6">
            <w:pPr>
              <w:jc w:val="center"/>
              <w:rPr>
                <w:b/>
                <w:bCs/>
                <w:noProof/>
              </w:rPr>
            </w:pPr>
            <w:r w:rsidRPr="001E1FF6">
              <w:rPr>
                <w:b/>
                <w:bCs/>
                <w:noProof/>
              </w:rPr>
              <w:t>5</w:t>
            </w:r>
          </w:p>
        </w:tc>
        <w:tc>
          <w:tcPr>
            <w:tcW w:w="3324" w:type="dxa"/>
          </w:tcPr>
          <w:p w:rsidR="00C0290D" w:rsidRPr="001E1FF6" w:rsidRDefault="00C0290D" w:rsidP="00B819C7">
            <w:pPr>
              <w:rPr>
                <w:b/>
                <w:bCs/>
                <w:noProof/>
              </w:rPr>
            </w:pPr>
          </w:p>
        </w:tc>
        <w:tc>
          <w:tcPr>
            <w:tcW w:w="2270" w:type="dxa"/>
          </w:tcPr>
          <w:p w:rsidR="00C0290D" w:rsidRPr="001E1FF6" w:rsidRDefault="00C0290D" w:rsidP="00B819C7">
            <w:pPr>
              <w:rPr>
                <w:b/>
                <w:bCs/>
                <w:noProof/>
              </w:rPr>
            </w:pPr>
          </w:p>
        </w:tc>
        <w:tc>
          <w:tcPr>
            <w:tcW w:w="1697" w:type="dxa"/>
          </w:tcPr>
          <w:p w:rsidR="00C0290D" w:rsidRPr="001E1FF6" w:rsidRDefault="00C0290D" w:rsidP="00B819C7">
            <w:pPr>
              <w:rPr>
                <w:b/>
                <w:bCs/>
                <w:noProof/>
              </w:rPr>
            </w:pPr>
          </w:p>
        </w:tc>
        <w:tc>
          <w:tcPr>
            <w:tcW w:w="2284" w:type="dxa"/>
          </w:tcPr>
          <w:p w:rsidR="00C0290D" w:rsidRPr="001E1FF6" w:rsidRDefault="00C0290D" w:rsidP="00B819C7">
            <w:pPr>
              <w:rPr>
                <w:b/>
                <w:bCs/>
                <w:noProof/>
              </w:rPr>
            </w:pPr>
          </w:p>
        </w:tc>
        <w:tc>
          <w:tcPr>
            <w:tcW w:w="2047" w:type="dxa"/>
          </w:tcPr>
          <w:p w:rsidR="00C0290D" w:rsidRPr="001E1FF6" w:rsidRDefault="00C0290D" w:rsidP="00B819C7">
            <w:pPr>
              <w:rPr>
                <w:b/>
                <w:bCs/>
                <w:noProof/>
              </w:rPr>
            </w:pPr>
          </w:p>
        </w:tc>
      </w:tr>
      <w:tr w:rsidR="00C0290D" w:rsidRPr="00AE1407">
        <w:trPr>
          <w:jc w:val="center"/>
        </w:trPr>
        <w:tc>
          <w:tcPr>
            <w:tcW w:w="690" w:type="dxa"/>
          </w:tcPr>
          <w:p w:rsidR="00C0290D" w:rsidRPr="001E1FF6" w:rsidRDefault="00C0290D" w:rsidP="001E1FF6">
            <w:pPr>
              <w:jc w:val="center"/>
              <w:rPr>
                <w:b/>
                <w:bCs/>
                <w:noProof/>
              </w:rPr>
            </w:pPr>
            <w:r w:rsidRPr="001E1FF6">
              <w:rPr>
                <w:b/>
                <w:bCs/>
                <w:noProof/>
              </w:rPr>
              <w:t>6</w:t>
            </w:r>
          </w:p>
        </w:tc>
        <w:tc>
          <w:tcPr>
            <w:tcW w:w="3324" w:type="dxa"/>
          </w:tcPr>
          <w:p w:rsidR="00C0290D" w:rsidRPr="001E1FF6" w:rsidRDefault="00C0290D" w:rsidP="00B819C7">
            <w:pPr>
              <w:rPr>
                <w:b/>
                <w:bCs/>
                <w:noProof/>
              </w:rPr>
            </w:pPr>
          </w:p>
        </w:tc>
        <w:tc>
          <w:tcPr>
            <w:tcW w:w="2270" w:type="dxa"/>
          </w:tcPr>
          <w:p w:rsidR="00C0290D" w:rsidRPr="001E1FF6" w:rsidRDefault="00C0290D" w:rsidP="00B819C7">
            <w:pPr>
              <w:rPr>
                <w:b/>
                <w:bCs/>
                <w:noProof/>
              </w:rPr>
            </w:pPr>
          </w:p>
        </w:tc>
        <w:tc>
          <w:tcPr>
            <w:tcW w:w="1697" w:type="dxa"/>
          </w:tcPr>
          <w:p w:rsidR="00C0290D" w:rsidRPr="001E1FF6" w:rsidRDefault="00C0290D" w:rsidP="00B819C7">
            <w:pPr>
              <w:rPr>
                <w:b/>
                <w:bCs/>
                <w:noProof/>
              </w:rPr>
            </w:pPr>
          </w:p>
        </w:tc>
        <w:tc>
          <w:tcPr>
            <w:tcW w:w="2284" w:type="dxa"/>
          </w:tcPr>
          <w:p w:rsidR="00C0290D" w:rsidRPr="001E1FF6" w:rsidRDefault="00C0290D" w:rsidP="00B819C7">
            <w:pPr>
              <w:rPr>
                <w:b/>
                <w:bCs/>
                <w:noProof/>
              </w:rPr>
            </w:pPr>
          </w:p>
        </w:tc>
        <w:tc>
          <w:tcPr>
            <w:tcW w:w="2047" w:type="dxa"/>
          </w:tcPr>
          <w:p w:rsidR="00C0290D" w:rsidRPr="001E1FF6" w:rsidRDefault="00C0290D" w:rsidP="00B819C7">
            <w:pPr>
              <w:rPr>
                <w:b/>
                <w:bCs/>
                <w:noProof/>
              </w:rPr>
            </w:pPr>
          </w:p>
        </w:tc>
      </w:tr>
      <w:tr w:rsidR="00C0290D" w:rsidRPr="00AE1407">
        <w:trPr>
          <w:jc w:val="center"/>
        </w:trPr>
        <w:tc>
          <w:tcPr>
            <w:tcW w:w="690" w:type="dxa"/>
          </w:tcPr>
          <w:p w:rsidR="00C0290D" w:rsidRPr="001E1FF6" w:rsidRDefault="00C0290D" w:rsidP="001E1FF6">
            <w:pPr>
              <w:jc w:val="center"/>
              <w:rPr>
                <w:b/>
                <w:bCs/>
                <w:noProof/>
              </w:rPr>
            </w:pPr>
            <w:r w:rsidRPr="001E1FF6">
              <w:rPr>
                <w:b/>
                <w:bCs/>
                <w:noProof/>
              </w:rPr>
              <w:t>7</w:t>
            </w:r>
          </w:p>
        </w:tc>
        <w:tc>
          <w:tcPr>
            <w:tcW w:w="3324" w:type="dxa"/>
          </w:tcPr>
          <w:p w:rsidR="00C0290D" w:rsidRPr="001E1FF6" w:rsidRDefault="00C0290D" w:rsidP="00B819C7">
            <w:pPr>
              <w:rPr>
                <w:b/>
                <w:bCs/>
                <w:noProof/>
              </w:rPr>
            </w:pPr>
          </w:p>
        </w:tc>
        <w:tc>
          <w:tcPr>
            <w:tcW w:w="2270" w:type="dxa"/>
          </w:tcPr>
          <w:p w:rsidR="00C0290D" w:rsidRPr="001E1FF6" w:rsidRDefault="00C0290D" w:rsidP="00B819C7">
            <w:pPr>
              <w:rPr>
                <w:b/>
                <w:bCs/>
                <w:noProof/>
              </w:rPr>
            </w:pPr>
          </w:p>
        </w:tc>
        <w:tc>
          <w:tcPr>
            <w:tcW w:w="1697" w:type="dxa"/>
          </w:tcPr>
          <w:p w:rsidR="00C0290D" w:rsidRPr="001E1FF6" w:rsidRDefault="00C0290D" w:rsidP="00B819C7">
            <w:pPr>
              <w:rPr>
                <w:b/>
                <w:bCs/>
                <w:noProof/>
              </w:rPr>
            </w:pPr>
          </w:p>
        </w:tc>
        <w:tc>
          <w:tcPr>
            <w:tcW w:w="2284" w:type="dxa"/>
          </w:tcPr>
          <w:p w:rsidR="00C0290D" w:rsidRPr="001E1FF6" w:rsidRDefault="00C0290D" w:rsidP="00B819C7">
            <w:pPr>
              <w:rPr>
                <w:b/>
                <w:bCs/>
                <w:noProof/>
              </w:rPr>
            </w:pPr>
          </w:p>
        </w:tc>
        <w:tc>
          <w:tcPr>
            <w:tcW w:w="2047" w:type="dxa"/>
          </w:tcPr>
          <w:p w:rsidR="00C0290D" w:rsidRPr="001E1FF6" w:rsidRDefault="00C0290D" w:rsidP="00B819C7">
            <w:pPr>
              <w:rPr>
                <w:b/>
                <w:bCs/>
                <w:noProof/>
              </w:rPr>
            </w:pPr>
          </w:p>
        </w:tc>
      </w:tr>
      <w:tr w:rsidR="00C0290D" w:rsidRPr="00AE1407">
        <w:trPr>
          <w:jc w:val="center"/>
        </w:trPr>
        <w:tc>
          <w:tcPr>
            <w:tcW w:w="690" w:type="dxa"/>
          </w:tcPr>
          <w:p w:rsidR="00C0290D" w:rsidRPr="001E1FF6" w:rsidRDefault="00C0290D" w:rsidP="001E1FF6">
            <w:pPr>
              <w:jc w:val="center"/>
              <w:rPr>
                <w:b/>
                <w:bCs/>
                <w:noProof/>
              </w:rPr>
            </w:pPr>
            <w:r w:rsidRPr="001E1FF6">
              <w:rPr>
                <w:b/>
                <w:bCs/>
                <w:noProof/>
              </w:rPr>
              <w:t>8</w:t>
            </w:r>
          </w:p>
        </w:tc>
        <w:tc>
          <w:tcPr>
            <w:tcW w:w="3324" w:type="dxa"/>
          </w:tcPr>
          <w:p w:rsidR="00C0290D" w:rsidRPr="001E1FF6" w:rsidRDefault="00C0290D" w:rsidP="00B819C7">
            <w:pPr>
              <w:rPr>
                <w:b/>
                <w:bCs/>
                <w:noProof/>
              </w:rPr>
            </w:pPr>
          </w:p>
        </w:tc>
        <w:tc>
          <w:tcPr>
            <w:tcW w:w="2270" w:type="dxa"/>
          </w:tcPr>
          <w:p w:rsidR="00C0290D" w:rsidRPr="001E1FF6" w:rsidRDefault="00C0290D" w:rsidP="00B819C7">
            <w:pPr>
              <w:rPr>
                <w:b/>
                <w:bCs/>
                <w:noProof/>
              </w:rPr>
            </w:pPr>
          </w:p>
        </w:tc>
        <w:tc>
          <w:tcPr>
            <w:tcW w:w="1697" w:type="dxa"/>
          </w:tcPr>
          <w:p w:rsidR="00C0290D" w:rsidRPr="001E1FF6" w:rsidRDefault="00C0290D" w:rsidP="00B819C7">
            <w:pPr>
              <w:rPr>
                <w:b/>
                <w:bCs/>
                <w:noProof/>
              </w:rPr>
            </w:pPr>
          </w:p>
        </w:tc>
        <w:tc>
          <w:tcPr>
            <w:tcW w:w="2284" w:type="dxa"/>
          </w:tcPr>
          <w:p w:rsidR="00C0290D" w:rsidRPr="001E1FF6" w:rsidRDefault="00C0290D" w:rsidP="00B819C7">
            <w:pPr>
              <w:rPr>
                <w:b/>
                <w:bCs/>
                <w:noProof/>
              </w:rPr>
            </w:pPr>
          </w:p>
        </w:tc>
        <w:tc>
          <w:tcPr>
            <w:tcW w:w="2047" w:type="dxa"/>
          </w:tcPr>
          <w:p w:rsidR="00C0290D" w:rsidRPr="001E1FF6" w:rsidRDefault="00C0290D" w:rsidP="00B819C7">
            <w:pPr>
              <w:rPr>
                <w:b/>
                <w:bCs/>
                <w:noProof/>
              </w:rPr>
            </w:pPr>
          </w:p>
        </w:tc>
      </w:tr>
      <w:tr w:rsidR="00C0290D" w:rsidRPr="00AE1407">
        <w:trPr>
          <w:jc w:val="center"/>
        </w:trPr>
        <w:tc>
          <w:tcPr>
            <w:tcW w:w="690" w:type="dxa"/>
          </w:tcPr>
          <w:p w:rsidR="00C0290D" w:rsidRPr="001E1FF6" w:rsidRDefault="00C0290D" w:rsidP="001E1FF6">
            <w:pPr>
              <w:jc w:val="center"/>
              <w:rPr>
                <w:b/>
                <w:bCs/>
                <w:noProof/>
              </w:rPr>
            </w:pPr>
            <w:r w:rsidRPr="001E1FF6">
              <w:rPr>
                <w:b/>
                <w:bCs/>
                <w:noProof/>
              </w:rPr>
              <w:t>9</w:t>
            </w:r>
          </w:p>
        </w:tc>
        <w:tc>
          <w:tcPr>
            <w:tcW w:w="3324" w:type="dxa"/>
          </w:tcPr>
          <w:p w:rsidR="00C0290D" w:rsidRPr="001E1FF6" w:rsidRDefault="00C0290D" w:rsidP="00B819C7">
            <w:pPr>
              <w:rPr>
                <w:b/>
                <w:bCs/>
                <w:noProof/>
              </w:rPr>
            </w:pPr>
          </w:p>
        </w:tc>
        <w:tc>
          <w:tcPr>
            <w:tcW w:w="2270" w:type="dxa"/>
          </w:tcPr>
          <w:p w:rsidR="00C0290D" w:rsidRPr="001E1FF6" w:rsidRDefault="00C0290D" w:rsidP="00B819C7">
            <w:pPr>
              <w:rPr>
                <w:b/>
                <w:bCs/>
                <w:noProof/>
              </w:rPr>
            </w:pPr>
          </w:p>
        </w:tc>
        <w:tc>
          <w:tcPr>
            <w:tcW w:w="1697" w:type="dxa"/>
          </w:tcPr>
          <w:p w:rsidR="00C0290D" w:rsidRPr="001E1FF6" w:rsidRDefault="00C0290D" w:rsidP="00B819C7">
            <w:pPr>
              <w:rPr>
                <w:b/>
                <w:bCs/>
                <w:noProof/>
              </w:rPr>
            </w:pPr>
          </w:p>
        </w:tc>
        <w:tc>
          <w:tcPr>
            <w:tcW w:w="2284" w:type="dxa"/>
          </w:tcPr>
          <w:p w:rsidR="00C0290D" w:rsidRPr="001E1FF6" w:rsidRDefault="00C0290D" w:rsidP="00B819C7">
            <w:pPr>
              <w:rPr>
                <w:b/>
                <w:bCs/>
                <w:noProof/>
              </w:rPr>
            </w:pPr>
          </w:p>
        </w:tc>
        <w:tc>
          <w:tcPr>
            <w:tcW w:w="2047" w:type="dxa"/>
          </w:tcPr>
          <w:p w:rsidR="00C0290D" w:rsidRPr="001E1FF6" w:rsidRDefault="00C0290D" w:rsidP="00B819C7">
            <w:pPr>
              <w:rPr>
                <w:b/>
                <w:bCs/>
                <w:noProof/>
              </w:rPr>
            </w:pPr>
          </w:p>
        </w:tc>
      </w:tr>
      <w:tr w:rsidR="00C0290D" w:rsidRPr="00AE1407">
        <w:trPr>
          <w:jc w:val="center"/>
        </w:trPr>
        <w:tc>
          <w:tcPr>
            <w:tcW w:w="690" w:type="dxa"/>
          </w:tcPr>
          <w:p w:rsidR="00C0290D" w:rsidRPr="001E1FF6" w:rsidRDefault="00C0290D" w:rsidP="001E1FF6">
            <w:pPr>
              <w:jc w:val="center"/>
              <w:rPr>
                <w:b/>
                <w:bCs/>
                <w:noProof/>
              </w:rPr>
            </w:pPr>
            <w:r w:rsidRPr="001E1FF6">
              <w:rPr>
                <w:b/>
                <w:bCs/>
                <w:noProof/>
              </w:rPr>
              <w:t>10</w:t>
            </w:r>
          </w:p>
        </w:tc>
        <w:tc>
          <w:tcPr>
            <w:tcW w:w="3324" w:type="dxa"/>
          </w:tcPr>
          <w:p w:rsidR="00C0290D" w:rsidRPr="001E1FF6" w:rsidRDefault="00C0290D" w:rsidP="00B819C7">
            <w:pPr>
              <w:rPr>
                <w:b/>
                <w:bCs/>
                <w:noProof/>
              </w:rPr>
            </w:pPr>
          </w:p>
        </w:tc>
        <w:tc>
          <w:tcPr>
            <w:tcW w:w="2270" w:type="dxa"/>
          </w:tcPr>
          <w:p w:rsidR="00C0290D" w:rsidRPr="001E1FF6" w:rsidRDefault="00C0290D" w:rsidP="00B819C7">
            <w:pPr>
              <w:rPr>
                <w:b/>
                <w:bCs/>
                <w:noProof/>
              </w:rPr>
            </w:pPr>
          </w:p>
        </w:tc>
        <w:tc>
          <w:tcPr>
            <w:tcW w:w="1697" w:type="dxa"/>
          </w:tcPr>
          <w:p w:rsidR="00C0290D" w:rsidRPr="001E1FF6" w:rsidRDefault="00C0290D" w:rsidP="00B819C7">
            <w:pPr>
              <w:rPr>
                <w:b/>
                <w:bCs/>
                <w:noProof/>
              </w:rPr>
            </w:pPr>
          </w:p>
        </w:tc>
        <w:tc>
          <w:tcPr>
            <w:tcW w:w="2284" w:type="dxa"/>
          </w:tcPr>
          <w:p w:rsidR="00C0290D" w:rsidRPr="001E1FF6" w:rsidRDefault="00C0290D" w:rsidP="00B819C7">
            <w:pPr>
              <w:rPr>
                <w:b/>
                <w:bCs/>
                <w:noProof/>
              </w:rPr>
            </w:pPr>
          </w:p>
        </w:tc>
        <w:tc>
          <w:tcPr>
            <w:tcW w:w="2047" w:type="dxa"/>
          </w:tcPr>
          <w:p w:rsidR="00C0290D" w:rsidRPr="001E1FF6" w:rsidRDefault="00C0290D" w:rsidP="00B819C7">
            <w:pPr>
              <w:rPr>
                <w:b/>
                <w:bCs/>
                <w:noProof/>
              </w:rPr>
            </w:pPr>
          </w:p>
        </w:tc>
      </w:tr>
    </w:tbl>
    <w:p w:rsidR="00C0290D" w:rsidRPr="00AE1407" w:rsidRDefault="00C0290D" w:rsidP="00AB39E7">
      <w:pPr>
        <w:rPr>
          <w:noProof/>
        </w:rPr>
      </w:pPr>
      <w:r w:rsidRPr="00AE1407">
        <w:rPr>
          <w:noProof/>
        </w:rPr>
        <w:t xml:space="preserve"> </w:t>
      </w:r>
    </w:p>
    <w:p w:rsidR="00C0290D" w:rsidRPr="00AE1407" w:rsidRDefault="00C0290D" w:rsidP="00AB39E7">
      <w:pPr>
        <w:rPr>
          <w:noProof/>
        </w:rPr>
      </w:pPr>
    </w:p>
    <w:p w:rsidR="00C0290D" w:rsidRPr="00AE1407" w:rsidRDefault="00C0290D" w:rsidP="00AB39E7">
      <w:pPr>
        <w:rPr>
          <w:noProof/>
        </w:rPr>
      </w:pPr>
    </w:p>
    <w:p w:rsidR="00C0290D" w:rsidRPr="00AE1407" w:rsidRDefault="00C0290D" w:rsidP="007A4B1A">
      <w:pPr>
        <w:ind w:firstLine="720"/>
        <w:rPr>
          <w:b/>
          <w:bCs/>
          <w:noProof/>
        </w:rPr>
      </w:pPr>
      <w:r w:rsidRPr="00AE1407">
        <w:rPr>
          <w:b/>
          <w:bCs/>
          <w:noProof/>
        </w:rPr>
        <w:t>НАПОМЕНЕ:</w:t>
      </w:r>
    </w:p>
    <w:p w:rsidR="00C0290D" w:rsidRPr="00AE1407" w:rsidRDefault="00C0290D" w:rsidP="007A4B1A">
      <w:pPr>
        <w:ind w:firstLine="720"/>
        <w:rPr>
          <w:noProof/>
        </w:rPr>
      </w:pPr>
      <w:r w:rsidRPr="00AE1407">
        <w:rPr>
          <w:noProof/>
        </w:rPr>
        <w:t xml:space="preserve">Понуђач доставља уколико је у Обрасцу понуде заокружио </w:t>
      </w:r>
      <w:r w:rsidRPr="00AE1407">
        <w:rPr>
          <w:b/>
          <w:bCs/>
          <w:noProof/>
        </w:rPr>
        <w:t>“б”.</w:t>
      </w:r>
    </w:p>
    <w:p w:rsidR="00C0290D" w:rsidRPr="00AE1407" w:rsidRDefault="00C0290D" w:rsidP="007A4B1A">
      <w:pPr>
        <w:ind w:firstLine="720"/>
        <w:rPr>
          <w:noProof/>
        </w:rPr>
      </w:pPr>
      <w:r w:rsidRPr="00AE1407">
        <w:rPr>
          <w:noProof/>
        </w:rPr>
        <w:t>Образац копирати, уколико има више понуђача</w:t>
      </w:r>
    </w:p>
    <w:tbl>
      <w:tblPr>
        <w:tblpPr w:leftFromText="180" w:rightFromText="180" w:vertAnchor="text" w:horzAnchor="margin" w:tblpXSpec="center" w:tblpY="1561"/>
        <w:tblW w:w="0" w:type="auto"/>
        <w:tblLook w:val="00A0"/>
      </w:tblPr>
      <w:tblGrid>
        <w:gridCol w:w="3182"/>
        <w:gridCol w:w="2708"/>
        <w:gridCol w:w="3290"/>
      </w:tblGrid>
      <w:tr w:rsidR="00C0290D" w:rsidRPr="00AE1407">
        <w:tc>
          <w:tcPr>
            <w:tcW w:w="3182" w:type="dxa"/>
            <w:tcBorders>
              <w:bottom w:val="single" w:sz="4" w:space="0" w:color="auto"/>
            </w:tcBorders>
          </w:tcPr>
          <w:p w:rsidR="00C0290D" w:rsidRPr="001E1FF6" w:rsidRDefault="00C0290D" w:rsidP="001E1FF6">
            <w:pPr>
              <w:jc w:val="center"/>
              <w:rPr>
                <w:noProof/>
                <w:highlight w:val="yellow"/>
              </w:rPr>
            </w:pPr>
          </w:p>
        </w:tc>
        <w:tc>
          <w:tcPr>
            <w:tcW w:w="2708" w:type="dxa"/>
          </w:tcPr>
          <w:p w:rsidR="00C0290D" w:rsidRPr="001E1FF6" w:rsidRDefault="00C0290D" w:rsidP="001E1FF6">
            <w:pPr>
              <w:rPr>
                <w:noProof/>
                <w:highlight w:val="yellow"/>
              </w:rPr>
            </w:pPr>
          </w:p>
        </w:tc>
        <w:tc>
          <w:tcPr>
            <w:tcW w:w="3290" w:type="dxa"/>
            <w:tcBorders>
              <w:bottom w:val="single" w:sz="4" w:space="0" w:color="auto"/>
            </w:tcBorders>
          </w:tcPr>
          <w:p w:rsidR="00C0290D" w:rsidRPr="001E1FF6" w:rsidRDefault="00C0290D" w:rsidP="001E1FF6">
            <w:pPr>
              <w:rPr>
                <w:noProof/>
                <w:highlight w:val="yellow"/>
              </w:rPr>
            </w:pPr>
          </w:p>
        </w:tc>
      </w:tr>
      <w:tr w:rsidR="00C0290D" w:rsidRPr="00AE1407">
        <w:tc>
          <w:tcPr>
            <w:tcW w:w="3182" w:type="dxa"/>
            <w:tcBorders>
              <w:top w:val="single" w:sz="4" w:space="0" w:color="auto"/>
            </w:tcBorders>
          </w:tcPr>
          <w:p w:rsidR="00C0290D" w:rsidRPr="001E1FF6" w:rsidRDefault="00C0290D" w:rsidP="001E1FF6">
            <w:pPr>
              <w:jc w:val="center"/>
              <w:rPr>
                <w:noProof/>
                <w:highlight w:val="yellow"/>
              </w:rPr>
            </w:pPr>
            <w:r w:rsidRPr="00AE1407">
              <w:rPr>
                <w:noProof/>
              </w:rPr>
              <w:t>НАЗИВ ПОНУЂАЧА</w:t>
            </w:r>
          </w:p>
        </w:tc>
        <w:tc>
          <w:tcPr>
            <w:tcW w:w="2708" w:type="dxa"/>
          </w:tcPr>
          <w:p w:rsidR="00C0290D" w:rsidRPr="00AE1407" w:rsidRDefault="00C0290D" w:rsidP="001E1FF6">
            <w:pPr>
              <w:jc w:val="center"/>
              <w:rPr>
                <w:noProof/>
              </w:rPr>
            </w:pPr>
            <w:r w:rsidRPr="00AE1407">
              <w:rPr>
                <w:noProof/>
              </w:rPr>
              <w:t>М.П.</w:t>
            </w:r>
          </w:p>
        </w:tc>
        <w:tc>
          <w:tcPr>
            <w:tcW w:w="3290" w:type="dxa"/>
            <w:tcBorders>
              <w:top w:val="single" w:sz="4" w:space="0" w:color="auto"/>
            </w:tcBorders>
          </w:tcPr>
          <w:p w:rsidR="00C0290D" w:rsidRPr="001E1FF6" w:rsidRDefault="00C0290D" w:rsidP="001E1FF6">
            <w:pPr>
              <w:jc w:val="center"/>
              <w:rPr>
                <w:noProof/>
                <w:highlight w:val="yellow"/>
              </w:rPr>
            </w:pPr>
            <w:r w:rsidRPr="00AE1407">
              <w:rPr>
                <w:noProof/>
              </w:rPr>
              <w:t>ПОТПИС ПОНУЂАЧА</w:t>
            </w:r>
          </w:p>
        </w:tc>
      </w:tr>
    </w:tbl>
    <w:p w:rsidR="00C0290D" w:rsidRDefault="00C0290D" w:rsidP="00AB39E7">
      <w:pPr>
        <w:rPr>
          <w:b/>
          <w:bCs/>
          <w:noProof/>
        </w:rPr>
      </w:pPr>
      <w:r w:rsidRPr="00AE1407">
        <w:rPr>
          <w:b/>
          <w:bCs/>
          <w:noProof/>
        </w:rPr>
        <w:br w:type="page"/>
      </w:r>
    </w:p>
    <w:p w:rsidR="00C0290D" w:rsidRPr="00BC6DD7" w:rsidRDefault="00C0290D" w:rsidP="00EF466B">
      <w:pPr>
        <w:pStyle w:val="Heading1"/>
        <w:numPr>
          <w:ilvl w:val="0"/>
          <w:numId w:val="12"/>
        </w:numPr>
        <w:jc w:val="center"/>
        <w:rPr>
          <w:sz w:val="28"/>
          <w:szCs w:val="28"/>
        </w:rPr>
      </w:pPr>
      <w:bookmarkStart w:id="63" w:name="_Toc375826016"/>
      <w:bookmarkStart w:id="64" w:name="_Toc389030823"/>
      <w:bookmarkStart w:id="65" w:name="_Toc389030888"/>
      <w:r w:rsidRPr="00BC6DD7">
        <w:rPr>
          <w:sz w:val="28"/>
          <w:szCs w:val="28"/>
        </w:rPr>
        <w:lastRenderedPageBreak/>
        <w:t>ОПШТИ ПОДАЦИ О ПОДИЗВОЂАЧИМА</w:t>
      </w:r>
      <w:bookmarkEnd w:id="63"/>
      <w:bookmarkEnd w:id="64"/>
      <w:bookmarkEnd w:id="65"/>
    </w:p>
    <w:p w:rsidR="00C0290D" w:rsidRPr="00AE1407" w:rsidRDefault="00C0290D" w:rsidP="00AB39E7">
      <w:pPr>
        <w:rPr>
          <w:b/>
          <w:bCs/>
          <w:noProof/>
        </w:rPr>
      </w:pPr>
    </w:p>
    <w:tbl>
      <w:tblPr>
        <w:tblW w:w="12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0"/>
        <w:gridCol w:w="3324"/>
        <w:gridCol w:w="2270"/>
        <w:gridCol w:w="1697"/>
        <w:gridCol w:w="2284"/>
        <w:gridCol w:w="2047"/>
      </w:tblGrid>
      <w:tr w:rsidR="00C0290D" w:rsidRPr="00AE1407">
        <w:trPr>
          <w:jc w:val="center"/>
        </w:trPr>
        <w:tc>
          <w:tcPr>
            <w:tcW w:w="690" w:type="dxa"/>
            <w:vAlign w:val="center"/>
          </w:tcPr>
          <w:p w:rsidR="00C0290D" w:rsidRPr="001E1FF6" w:rsidRDefault="00C0290D" w:rsidP="001E1FF6">
            <w:pPr>
              <w:jc w:val="center"/>
              <w:rPr>
                <w:noProof/>
                <w:sz w:val="20"/>
                <w:szCs w:val="20"/>
              </w:rPr>
            </w:pPr>
            <w:r w:rsidRPr="001E1FF6">
              <w:rPr>
                <w:noProof/>
                <w:sz w:val="20"/>
                <w:szCs w:val="20"/>
              </w:rPr>
              <w:t>Р.бр</w:t>
            </w:r>
          </w:p>
        </w:tc>
        <w:tc>
          <w:tcPr>
            <w:tcW w:w="3324" w:type="dxa"/>
            <w:vAlign w:val="center"/>
          </w:tcPr>
          <w:p w:rsidR="00C0290D" w:rsidRPr="001E1FF6" w:rsidRDefault="00C0290D" w:rsidP="001E1FF6">
            <w:pPr>
              <w:jc w:val="center"/>
              <w:rPr>
                <w:noProof/>
                <w:sz w:val="20"/>
                <w:szCs w:val="20"/>
              </w:rPr>
            </w:pPr>
            <w:r w:rsidRPr="001E1FF6">
              <w:rPr>
                <w:noProof/>
                <w:sz w:val="20"/>
                <w:szCs w:val="20"/>
              </w:rPr>
              <w:t>Пословно име или скраћени назив из одговарајућег регистра</w:t>
            </w:r>
          </w:p>
        </w:tc>
        <w:tc>
          <w:tcPr>
            <w:tcW w:w="2270" w:type="dxa"/>
            <w:vAlign w:val="center"/>
          </w:tcPr>
          <w:p w:rsidR="00C0290D" w:rsidRPr="001E1FF6" w:rsidRDefault="00C0290D" w:rsidP="001E1FF6">
            <w:pPr>
              <w:jc w:val="center"/>
              <w:rPr>
                <w:noProof/>
                <w:sz w:val="20"/>
                <w:szCs w:val="20"/>
              </w:rPr>
            </w:pPr>
            <w:r w:rsidRPr="001E1FF6">
              <w:rPr>
                <w:noProof/>
                <w:sz w:val="20"/>
                <w:szCs w:val="20"/>
              </w:rPr>
              <w:t>Адреса седишта</w:t>
            </w:r>
          </w:p>
        </w:tc>
        <w:tc>
          <w:tcPr>
            <w:tcW w:w="1697" w:type="dxa"/>
            <w:vAlign w:val="center"/>
          </w:tcPr>
          <w:p w:rsidR="00C0290D" w:rsidRPr="001E1FF6" w:rsidRDefault="00C0290D" w:rsidP="001E1FF6">
            <w:pPr>
              <w:jc w:val="center"/>
              <w:rPr>
                <w:noProof/>
                <w:sz w:val="20"/>
                <w:szCs w:val="20"/>
              </w:rPr>
            </w:pPr>
            <w:r w:rsidRPr="001E1FF6">
              <w:rPr>
                <w:noProof/>
                <w:sz w:val="20"/>
                <w:szCs w:val="20"/>
              </w:rPr>
              <w:t>Матични број</w:t>
            </w:r>
          </w:p>
        </w:tc>
        <w:tc>
          <w:tcPr>
            <w:tcW w:w="2284" w:type="dxa"/>
            <w:vAlign w:val="center"/>
          </w:tcPr>
          <w:p w:rsidR="00C0290D" w:rsidRPr="001E1FF6" w:rsidRDefault="00C0290D" w:rsidP="001E1FF6">
            <w:pPr>
              <w:jc w:val="center"/>
              <w:rPr>
                <w:noProof/>
                <w:sz w:val="20"/>
                <w:szCs w:val="20"/>
              </w:rPr>
            </w:pPr>
            <w:r w:rsidRPr="001E1FF6">
              <w:rPr>
                <w:noProof/>
                <w:sz w:val="20"/>
                <w:szCs w:val="20"/>
              </w:rPr>
              <w:t>Порески идентификациони број</w:t>
            </w:r>
          </w:p>
        </w:tc>
        <w:tc>
          <w:tcPr>
            <w:tcW w:w="2047" w:type="dxa"/>
            <w:vAlign w:val="center"/>
          </w:tcPr>
          <w:p w:rsidR="00C0290D" w:rsidRPr="001E1FF6" w:rsidRDefault="00C0290D" w:rsidP="001E1FF6">
            <w:pPr>
              <w:jc w:val="center"/>
              <w:rPr>
                <w:noProof/>
                <w:sz w:val="20"/>
                <w:szCs w:val="20"/>
              </w:rPr>
            </w:pPr>
            <w:r w:rsidRPr="001E1FF6">
              <w:rPr>
                <w:noProof/>
                <w:sz w:val="20"/>
                <w:szCs w:val="20"/>
              </w:rPr>
              <w:t>Име особе за контакт</w:t>
            </w:r>
          </w:p>
        </w:tc>
      </w:tr>
      <w:tr w:rsidR="00C0290D" w:rsidRPr="00AE1407">
        <w:trPr>
          <w:jc w:val="center"/>
        </w:trPr>
        <w:tc>
          <w:tcPr>
            <w:tcW w:w="690" w:type="dxa"/>
          </w:tcPr>
          <w:p w:rsidR="00C0290D" w:rsidRPr="001E1FF6" w:rsidRDefault="00C0290D" w:rsidP="00B819C7">
            <w:pPr>
              <w:rPr>
                <w:b/>
                <w:bCs/>
                <w:noProof/>
              </w:rPr>
            </w:pPr>
            <w:r w:rsidRPr="001E1FF6">
              <w:rPr>
                <w:b/>
                <w:bCs/>
                <w:noProof/>
              </w:rPr>
              <w:t>1</w:t>
            </w:r>
          </w:p>
        </w:tc>
        <w:tc>
          <w:tcPr>
            <w:tcW w:w="3324" w:type="dxa"/>
          </w:tcPr>
          <w:p w:rsidR="00C0290D" w:rsidRPr="001E1FF6" w:rsidRDefault="00C0290D" w:rsidP="00B819C7">
            <w:pPr>
              <w:rPr>
                <w:b/>
                <w:bCs/>
                <w:noProof/>
              </w:rPr>
            </w:pPr>
          </w:p>
        </w:tc>
        <w:tc>
          <w:tcPr>
            <w:tcW w:w="2270" w:type="dxa"/>
          </w:tcPr>
          <w:p w:rsidR="00C0290D" w:rsidRPr="001E1FF6" w:rsidRDefault="00C0290D" w:rsidP="00B819C7">
            <w:pPr>
              <w:rPr>
                <w:b/>
                <w:bCs/>
                <w:noProof/>
              </w:rPr>
            </w:pPr>
          </w:p>
        </w:tc>
        <w:tc>
          <w:tcPr>
            <w:tcW w:w="1697" w:type="dxa"/>
          </w:tcPr>
          <w:p w:rsidR="00C0290D" w:rsidRPr="001E1FF6" w:rsidRDefault="00C0290D" w:rsidP="00B819C7">
            <w:pPr>
              <w:rPr>
                <w:b/>
                <w:bCs/>
                <w:noProof/>
              </w:rPr>
            </w:pPr>
          </w:p>
        </w:tc>
        <w:tc>
          <w:tcPr>
            <w:tcW w:w="2284" w:type="dxa"/>
          </w:tcPr>
          <w:p w:rsidR="00C0290D" w:rsidRPr="001E1FF6" w:rsidRDefault="00C0290D" w:rsidP="00B819C7">
            <w:pPr>
              <w:rPr>
                <w:b/>
                <w:bCs/>
                <w:noProof/>
              </w:rPr>
            </w:pPr>
          </w:p>
        </w:tc>
        <w:tc>
          <w:tcPr>
            <w:tcW w:w="2047" w:type="dxa"/>
          </w:tcPr>
          <w:p w:rsidR="00C0290D" w:rsidRPr="001E1FF6" w:rsidRDefault="00C0290D" w:rsidP="00B819C7">
            <w:pPr>
              <w:rPr>
                <w:b/>
                <w:bCs/>
                <w:noProof/>
              </w:rPr>
            </w:pPr>
          </w:p>
        </w:tc>
      </w:tr>
      <w:tr w:rsidR="00C0290D" w:rsidRPr="00AE1407">
        <w:trPr>
          <w:jc w:val="center"/>
        </w:trPr>
        <w:tc>
          <w:tcPr>
            <w:tcW w:w="690" w:type="dxa"/>
          </w:tcPr>
          <w:p w:rsidR="00C0290D" w:rsidRPr="001E1FF6" w:rsidRDefault="00C0290D" w:rsidP="00B819C7">
            <w:pPr>
              <w:rPr>
                <w:b/>
                <w:bCs/>
                <w:noProof/>
              </w:rPr>
            </w:pPr>
            <w:r w:rsidRPr="001E1FF6">
              <w:rPr>
                <w:b/>
                <w:bCs/>
                <w:noProof/>
              </w:rPr>
              <w:t>2</w:t>
            </w:r>
          </w:p>
        </w:tc>
        <w:tc>
          <w:tcPr>
            <w:tcW w:w="3324" w:type="dxa"/>
          </w:tcPr>
          <w:p w:rsidR="00C0290D" w:rsidRPr="001E1FF6" w:rsidRDefault="00C0290D" w:rsidP="00B819C7">
            <w:pPr>
              <w:rPr>
                <w:b/>
                <w:bCs/>
                <w:noProof/>
              </w:rPr>
            </w:pPr>
          </w:p>
        </w:tc>
        <w:tc>
          <w:tcPr>
            <w:tcW w:w="2270" w:type="dxa"/>
          </w:tcPr>
          <w:p w:rsidR="00C0290D" w:rsidRPr="001E1FF6" w:rsidRDefault="00C0290D" w:rsidP="00B819C7">
            <w:pPr>
              <w:rPr>
                <w:b/>
                <w:bCs/>
                <w:noProof/>
              </w:rPr>
            </w:pPr>
          </w:p>
        </w:tc>
        <w:tc>
          <w:tcPr>
            <w:tcW w:w="1697" w:type="dxa"/>
          </w:tcPr>
          <w:p w:rsidR="00C0290D" w:rsidRPr="001E1FF6" w:rsidRDefault="00C0290D" w:rsidP="00B819C7">
            <w:pPr>
              <w:rPr>
                <w:b/>
                <w:bCs/>
                <w:noProof/>
              </w:rPr>
            </w:pPr>
          </w:p>
        </w:tc>
        <w:tc>
          <w:tcPr>
            <w:tcW w:w="2284" w:type="dxa"/>
          </w:tcPr>
          <w:p w:rsidR="00C0290D" w:rsidRPr="001E1FF6" w:rsidRDefault="00C0290D" w:rsidP="00B819C7">
            <w:pPr>
              <w:rPr>
                <w:b/>
                <w:bCs/>
                <w:noProof/>
              </w:rPr>
            </w:pPr>
          </w:p>
        </w:tc>
        <w:tc>
          <w:tcPr>
            <w:tcW w:w="2047" w:type="dxa"/>
          </w:tcPr>
          <w:p w:rsidR="00C0290D" w:rsidRPr="001E1FF6" w:rsidRDefault="00C0290D" w:rsidP="00B819C7">
            <w:pPr>
              <w:rPr>
                <w:b/>
                <w:bCs/>
                <w:noProof/>
              </w:rPr>
            </w:pPr>
          </w:p>
        </w:tc>
      </w:tr>
      <w:tr w:rsidR="00C0290D" w:rsidRPr="00AE1407">
        <w:trPr>
          <w:jc w:val="center"/>
        </w:trPr>
        <w:tc>
          <w:tcPr>
            <w:tcW w:w="690" w:type="dxa"/>
          </w:tcPr>
          <w:p w:rsidR="00C0290D" w:rsidRPr="001E1FF6" w:rsidRDefault="00C0290D" w:rsidP="00B819C7">
            <w:pPr>
              <w:rPr>
                <w:b/>
                <w:bCs/>
                <w:noProof/>
              </w:rPr>
            </w:pPr>
            <w:r w:rsidRPr="001E1FF6">
              <w:rPr>
                <w:b/>
                <w:bCs/>
                <w:noProof/>
              </w:rPr>
              <w:t>3</w:t>
            </w:r>
          </w:p>
        </w:tc>
        <w:tc>
          <w:tcPr>
            <w:tcW w:w="3324" w:type="dxa"/>
          </w:tcPr>
          <w:p w:rsidR="00C0290D" w:rsidRPr="001E1FF6" w:rsidRDefault="00C0290D" w:rsidP="00B819C7">
            <w:pPr>
              <w:rPr>
                <w:b/>
                <w:bCs/>
                <w:noProof/>
              </w:rPr>
            </w:pPr>
          </w:p>
        </w:tc>
        <w:tc>
          <w:tcPr>
            <w:tcW w:w="2270" w:type="dxa"/>
          </w:tcPr>
          <w:p w:rsidR="00C0290D" w:rsidRPr="001E1FF6" w:rsidRDefault="00C0290D" w:rsidP="00B819C7">
            <w:pPr>
              <w:rPr>
                <w:b/>
                <w:bCs/>
                <w:noProof/>
              </w:rPr>
            </w:pPr>
          </w:p>
        </w:tc>
        <w:tc>
          <w:tcPr>
            <w:tcW w:w="1697" w:type="dxa"/>
          </w:tcPr>
          <w:p w:rsidR="00C0290D" w:rsidRPr="001E1FF6" w:rsidRDefault="00C0290D" w:rsidP="00B819C7">
            <w:pPr>
              <w:rPr>
                <w:b/>
                <w:bCs/>
                <w:noProof/>
              </w:rPr>
            </w:pPr>
          </w:p>
        </w:tc>
        <w:tc>
          <w:tcPr>
            <w:tcW w:w="2284" w:type="dxa"/>
          </w:tcPr>
          <w:p w:rsidR="00C0290D" w:rsidRPr="001E1FF6" w:rsidRDefault="00C0290D" w:rsidP="00B819C7">
            <w:pPr>
              <w:rPr>
                <w:b/>
                <w:bCs/>
                <w:noProof/>
              </w:rPr>
            </w:pPr>
          </w:p>
        </w:tc>
        <w:tc>
          <w:tcPr>
            <w:tcW w:w="2047" w:type="dxa"/>
          </w:tcPr>
          <w:p w:rsidR="00C0290D" w:rsidRPr="001E1FF6" w:rsidRDefault="00C0290D" w:rsidP="00B819C7">
            <w:pPr>
              <w:rPr>
                <w:b/>
                <w:bCs/>
                <w:noProof/>
              </w:rPr>
            </w:pPr>
          </w:p>
        </w:tc>
      </w:tr>
      <w:tr w:rsidR="00C0290D" w:rsidRPr="00AE1407">
        <w:trPr>
          <w:jc w:val="center"/>
        </w:trPr>
        <w:tc>
          <w:tcPr>
            <w:tcW w:w="690" w:type="dxa"/>
          </w:tcPr>
          <w:p w:rsidR="00C0290D" w:rsidRPr="001E1FF6" w:rsidRDefault="00C0290D" w:rsidP="00B819C7">
            <w:pPr>
              <w:rPr>
                <w:b/>
                <w:bCs/>
                <w:noProof/>
              </w:rPr>
            </w:pPr>
            <w:r w:rsidRPr="001E1FF6">
              <w:rPr>
                <w:b/>
                <w:bCs/>
                <w:noProof/>
              </w:rPr>
              <w:t>4</w:t>
            </w:r>
          </w:p>
        </w:tc>
        <w:tc>
          <w:tcPr>
            <w:tcW w:w="3324" w:type="dxa"/>
          </w:tcPr>
          <w:p w:rsidR="00C0290D" w:rsidRPr="001E1FF6" w:rsidRDefault="00C0290D" w:rsidP="00B819C7">
            <w:pPr>
              <w:rPr>
                <w:b/>
                <w:bCs/>
                <w:noProof/>
              </w:rPr>
            </w:pPr>
          </w:p>
        </w:tc>
        <w:tc>
          <w:tcPr>
            <w:tcW w:w="2270" w:type="dxa"/>
          </w:tcPr>
          <w:p w:rsidR="00C0290D" w:rsidRPr="001E1FF6" w:rsidRDefault="00C0290D" w:rsidP="00B819C7">
            <w:pPr>
              <w:rPr>
                <w:b/>
                <w:bCs/>
                <w:noProof/>
              </w:rPr>
            </w:pPr>
          </w:p>
        </w:tc>
        <w:tc>
          <w:tcPr>
            <w:tcW w:w="1697" w:type="dxa"/>
          </w:tcPr>
          <w:p w:rsidR="00C0290D" w:rsidRPr="001E1FF6" w:rsidRDefault="00C0290D" w:rsidP="00B819C7">
            <w:pPr>
              <w:rPr>
                <w:b/>
                <w:bCs/>
                <w:noProof/>
              </w:rPr>
            </w:pPr>
          </w:p>
        </w:tc>
        <w:tc>
          <w:tcPr>
            <w:tcW w:w="2284" w:type="dxa"/>
          </w:tcPr>
          <w:p w:rsidR="00C0290D" w:rsidRPr="001E1FF6" w:rsidRDefault="00C0290D" w:rsidP="00B819C7">
            <w:pPr>
              <w:rPr>
                <w:b/>
                <w:bCs/>
                <w:noProof/>
              </w:rPr>
            </w:pPr>
          </w:p>
        </w:tc>
        <w:tc>
          <w:tcPr>
            <w:tcW w:w="2047" w:type="dxa"/>
          </w:tcPr>
          <w:p w:rsidR="00C0290D" w:rsidRPr="001E1FF6" w:rsidRDefault="00C0290D" w:rsidP="00B819C7">
            <w:pPr>
              <w:rPr>
                <w:b/>
                <w:bCs/>
                <w:noProof/>
              </w:rPr>
            </w:pPr>
          </w:p>
        </w:tc>
      </w:tr>
      <w:tr w:rsidR="00C0290D" w:rsidRPr="00AE1407">
        <w:trPr>
          <w:jc w:val="center"/>
        </w:trPr>
        <w:tc>
          <w:tcPr>
            <w:tcW w:w="690" w:type="dxa"/>
          </w:tcPr>
          <w:p w:rsidR="00C0290D" w:rsidRPr="001E1FF6" w:rsidRDefault="00C0290D" w:rsidP="00B819C7">
            <w:pPr>
              <w:rPr>
                <w:b/>
                <w:bCs/>
                <w:noProof/>
              </w:rPr>
            </w:pPr>
            <w:r w:rsidRPr="001E1FF6">
              <w:rPr>
                <w:b/>
                <w:bCs/>
                <w:noProof/>
              </w:rPr>
              <w:t>5</w:t>
            </w:r>
          </w:p>
        </w:tc>
        <w:tc>
          <w:tcPr>
            <w:tcW w:w="3324" w:type="dxa"/>
          </w:tcPr>
          <w:p w:rsidR="00C0290D" w:rsidRPr="001E1FF6" w:rsidRDefault="00C0290D" w:rsidP="00B819C7">
            <w:pPr>
              <w:rPr>
                <w:b/>
                <w:bCs/>
                <w:noProof/>
              </w:rPr>
            </w:pPr>
          </w:p>
        </w:tc>
        <w:tc>
          <w:tcPr>
            <w:tcW w:w="2270" w:type="dxa"/>
          </w:tcPr>
          <w:p w:rsidR="00C0290D" w:rsidRPr="001E1FF6" w:rsidRDefault="00C0290D" w:rsidP="00B819C7">
            <w:pPr>
              <w:rPr>
                <w:b/>
                <w:bCs/>
                <w:noProof/>
              </w:rPr>
            </w:pPr>
          </w:p>
        </w:tc>
        <w:tc>
          <w:tcPr>
            <w:tcW w:w="1697" w:type="dxa"/>
          </w:tcPr>
          <w:p w:rsidR="00C0290D" w:rsidRPr="001E1FF6" w:rsidRDefault="00C0290D" w:rsidP="00B819C7">
            <w:pPr>
              <w:rPr>
                <w:b/>
                <w:bCs/>
                <w:noProof/>
              </w:rPr>
            </w:pPr>
          </w:p>
        </w:tc>
        <w:tc>
          <w:tcPr>
            <w:tcW w:w="2284" w:type="dxa"/>
          </w:tcPr>
          <w:p w:rsidR="00C0290D" w:rsidRPr="001E1FF6" w:rsidRDefault="00C0290D" w:rsidP="00B819C7">
            <w:pPr>
              <w:rPr>
                <w:b/>
                <w:bCs/>
                <w:noProof/>
              </w:rPr>
            </w:pPr>
          </w:p>
        </w:tc>
        <w:tc>
          <w:tcPr>
            <w:tcW w:w="2047" w:type="dxa"/>
          </w:tcPr>
          <w:p w:rsidR="00C0290D" w:rsidRPr="001E1FF6" w:rsidRDefault="00C0290D" w:rsidP="00B819C7">
            <w:pPr>
              <w:rPr>
                <w:b/>
                <w:bCs/>
                <w:noProof/>
              </w:rPr>
            </w:pPr>
          </w:p>
        </w:tc>
      </w:tr>
      <w:tr w:rsidR="00C0290D" w:rsidRPr="00AE1407">
        <w:trPr>
          <w:jc w:val="center"/>
        </w:trPr>
        <w:tc>
          <w:tcPr>
            <w:tcW w:w="690" w:type="dxa"/>
          </w:tcPr>
          <w:p w:rsidR="00C0290D" w:rsidRPr="001E1FF6" w:rsidRDefault="00C0290D" w:rsidP="00B819C7">
            <w:pPr>
              <w:rPr>
                <w:b/>
                <w:bCs/>
                <w:noProof/>
              </w:rPr>
            </w:pPr>
            <w:r w:rsidRPr="001E1FF6">
              <w:rPr>
                <w:b/>
                <w:bCs/>
                <w:noProof/>
              </w:rPr>
              <w:t>6</w:t>
            </w:r>
          </w:p>
        </w:tc>
        <w:tc>
          <w:tcPr>
            <w:tcW w:w="3324" w:type="dxa"/>
          </w:tcPr>
          <w:p w:rsidR="00C0290D" w:rsidRPr="001E1FF6" w:rsidRDefault="00C0290D" w:rsidP="00B819C7">
            <w:pPr>
              <w:rPr>
                <w:b/>
                <w:bCs/>
                <w:noProof/>
              </w:rPr>
            </w:pPr>
          </w:p>
        </w:tc>
        <w:tc>
          <w:tcPr>
            <w:tcW w:w="2270" w:type="dxa"/>
          </w:tcPr>
          <w:p w:rsidR="00C0290D" w:rsidRPr="001E1FF6" w:rsidRDefault="00C0290D" w:rsidP="00B819C7">
            <w:pPr>
              <w:rPr>
                <w:b/>
                <w:bCs/>
                <w:noProof/>
              </w:rPr>
            </w:pPr>
          </w:p>
        </w:tc>
        <w:tc>
          <w:tcPr>
            <w:tcW w:w="1697" w:type="dxa"/>
          </w:tcPr>
          <w:p w:rsidR="00C0290D" w:rsidRPr="001E1FF6" w:rsidRDefault="00C0290D" w:rsidP="00B819C7">
            <w:pPr>
              <w:rPr>
                <w:b/>
                <w:bCs/>
                <w:noProof/>
              </w:rPr>
            </w:pPr>
          </w:p>
        </w:tc>
        <w:tc>
          <w:tcPr>
            <w:tcW w:w="2284" w:type="dxa"/>
          </w:tcPr>
          <w:p w:rsidR="00C0290D" w:rsidRPr="001E1FF6" w:rsidRDefault="00C0290D" w:rsidP="00B819C7">
            <w:pPr>
              <w:rPr>
                <w:b/>
                <w:bCs/>
                <w:noProof/>
              </w:rPr>
            </w:pPr>
          </w:p>
        </w:tc>
        <w:tc>
          <w:tcPr>
            <w:tcW w:w="2047" w:type="dxa"/>
          </w:tcPr>
          <w:p w:rsidR="00C0290D" w:rsidRPr="001E1FF6" w:rsidRDefault="00C0290D" w:rsidP="00B819C7">
            <w:pPr>
              <w:rPr>
                <w:b/>
                <w:bCs/>
                <w:noProof/>
              </w:rPr>
            </w:pPr>
          </w:p>
        </w:tc>
      </w:tr>
      <w:tr w:rsidR="00C0290D" w:rsidRPr="00AE1407">
        <w:trPr>
          <w:jc w:val="center"/>
        </w:trPr>
        <w:tc>
          <w:tcPr>
            <w:tcW w:w="690" w:type="dxa"/>
          </w:tcPr>
          <w:p w:rsidR="00C0290D" w:rsidRPr="001E1FF6" w:rsidRDefault="00C0290D" w:rsidP="00B819C7">
            <w:pPr>
              <w:rPr>
                <w:b/>
                <w:bCs/>
                <w:noProof/>
              </w:rPr>
            </w:pPr>
            <w:r w:rsidRPr="001E1FF6">
              <w:rPr>
                <w:b/>
                <w:bCs/>
                <w:noProof/>
              </w:rPr>
              <w:t>7</w:t>
            </w:r>
          </w:p>
        </w:tc>
        <w:tc>
          <w:tcPr>
            <w:tcW w:w="3324" w:type="dxa"/>
          </w:tcPr>
          <w:p w:rsidR="00C0290D" w:rsidRPr="001E1FF6" w:rsidRDefault="00C0290D" w:rsidP="00B819C7">
            <w:pPr>
              <w:rPr>
                <w:b/>
                <w:bCs/>
                <w:noProof/>
              </w:rPr>
            </w:pPr>
          </w:p>
        </w:tc>
        <w:tc>
          <w:tcPr>
            <w:tcW w:w="2270" w:type="dxa"/>
          </w:tcPr>
          <w:p w:rsidR="00C0290D" w:rsidRPr="001E1FF6" w:rsidRDefault="00C0290D" w:rsidP="00B819C7">
            <w:pPr>
              <w:rPr>
                <w:b/>
                <w:bCs/>
                <w:noProof/>
              </w:rPr>
            </w:pPr>
          </w:p>
        </w:tc>
        <w:tc>
          <w:tcPr>
            <w:tcW w:w="1697" w:type="dxa"/>
          </w:tcPr>
          <w:p w:rsidR="00C0290D" w:rsidRPr="001E1FF6" w:rsidRDefault="00C0290D" w:rsidP="00B819C7">
            <w:pPr>
              <w:rPr>
                <w:b/>
                <w:bCs/>
                <w:noProof/>
              </w:rPr>
            </w:pPr>
          </w:p>
        </w:tc>
        <w:tc>
          <w:tcPr>
            <w:tcW w:w="2284" w:type="dxa"/>
          </w:tcPr>
          <w:p w:rsidR="00C0290D" w:rsidRPr="001E1FF6" w:rsidRDefault="00C0290D" w:rsidP="00B819C7">
            <w:pPr>
              <w:rPr>
                <w:b/>
                <w:bCs/>
                <w:noProof/>
              </w:rPr>
            </w:pPr>
          </w:p>
        </w:tc>
        <w:tc>
          <w:tcPr>
            <w:tcW w:w="2047" w:type="dxa"/>
          </w:tcPr>
          <w:p w:rsidR="00C0290D" w:rsidRPr="001E1FF6" w:rsidRDefault="00C0290D" w:rsidP="00B819C7">
            <w:pPr>
              <w:rPr>
                <w:b/>
                <w:bCs/>
                <w:noProof/>
              </w:rPr>
            </w:pPr>
          </w:p>
        </w:tc>
      </w:tr>
      <w:tr w:rsidR="00C0290D" w:rsidRPr="00AE1407">
        <w:trPr>
          <w:jc w:val="center"/>
        </w:trPr>
        <w:tc>
          <w:tcPr>
            <w:tcW w:w="690" w:type="dxa"/>
          </w:tcPr>
          <w:p w:rsidR="00C0290D" w:rsidRPr="001E1FF6" w:rsidRDefault="00C0290D" w:rsidP="00B819C7">
            <w:pPr>
              <w:rPr>
                <w:b/>
                <w:bCs/>
                <w:noProof/>
              </w:rPr>
            </w:pPr>
            <w:r w:rsidRPr="001E1FF6">
              <w:rPr>
                <w:b/>
                <w:bCs/>
                <w:noProof/>
              </w:rPr>
              <w:t>8</w:t>
            </w:r>
          </w:p>
        </w:tc>
        <w:tc>
          <w:tcPr>
            <w:tcW w:w="3324" w:type="dxa"/>
          </w:tcPr>
          <w:p w:rsidR="00C0290D" w:rsidRPr="001E1FF6" w:rsidRDefault="00C0290D" w:rsidP="00B819C7">
            <w:pPr>
              <w:rPr>
                <w:b/>
                <w:bCs/>
                <w:noProof/>
              </w:rPr>
            </w:pPr>
          </w:p>
        </w:tc>
        <w:tc>
          <w:tcPr>
            <w:tcW w:w="2270" w:type="dxa"/>
          </w:tcPr>
          <w:p w:rsidR="00C0290D" w:rsidRPr="001E1FF6" w:rsidRDefault="00C0290D" w:rsidP="00B819C7">
            <w:pPr>
              <w:rPr>
                <w:b/>
                <w:bCs/>
                <w:noProof/>
              </w:rPr>
            </w:pPr>
          </w:p>
        </w:tc>
        <w:tc>
          <w:tcPr>
            <w:tcW w:w="1697" w:type="dxa"/>
          </w:tcPr>
          <w:p w:rsidR="00C0290D" w:rsidRPr="001E1FF6" w:rsidRDefault="00C0290D" w:rsidP="00B819C7">
            <w:pPr>
              <w:rPr>
                <w:b/>
                <w:bCs/>
                <w:noProof/>
              </w:rPr>
            </w:pPr>
          </w:p>
        </w:tc>
        <w:tc>
          <w:tcPr>
            <w:tcW w:w="2284" w:type="dxa"/>
          </w:tcPr>
          <w:p w:rsidR="00C0290D" w:rsidRPr="001E1FF6" w:rsidRDefault="00C0290D" w:rsidP="00B819C7">
            <w:pPr>
              <w:rPr>
                <w:b/>
                <w:bCs/>
                <w:noProof/>
              </w:rPr>
            </w:pPr>
          </w:p>
        </w:tc>
        <w:tc>
          <w:tcPr>
            <w:tcW w:w="2047" w:type="dxa"/>
          </w:tcPr>
          <w:p w:rsidR="00C0290D" w:rsidRPr="001E1FF6" w:rsidRDefault="00C0290D" w:rsidP="00B819C7">
            <w:pPr>
              <w:rPr>
                <w:b/>
                <w:bCs/>
                <w:noProof/>
              </w:rPr>
            </w:pPr>
          </w:p>
        </w:tc>
      </w:tr>
      <w:tr w:rsidR="00C0290D" w:rsidRPr="00AE1407">
        <w:trPr>
          <w:jc w:val="center"/>
        </w:trPr>
        <w:tc>
          <w:tcPr>
            <w:tcW w:w="690" w:type="dxa"/>
          </w:tcPr>
          <w:p w:rsidR="00C0290D" w:rsidRPr="001E1FF6" w:rsidRDefault="00C0290D" w:rsidP="00B819C7">
            <w:pPr>
              <w:rPr>
                <w:b/>
                <w:bCs/>
                <w:noProof/>
              </w:rPr>
            </w:pPr>
            <w:r w:rsidRPr="001E1FF6">
              <w:rPr>
                <w:b/>
                <w:bCs/>
                <w:noProof/>
              </w:rPr>
              <w:t>9</w:t>
            </w:r>
          </w:p>
        </w:tc>
        <w:tc>
          <w:tcPr>
            <w:tcW w:w="3324" w:type="dxa"/>
          </w:tcPr>
          <w:p w:rsidR="00C0290D" w:rsidRPr="001E1FF6" w:rsidRDefault="00C0290D" w:rsidP="00B819C7">
            <w:pPr>
              <w:rPr>
                <w:b/>
                <w:bCs/>
                <w:noProof/>
              </w:rPr>
            </w:pPr>
          </w:p>
        </w:tc>
        <w:tc>
          <w:tcPr>
            <w:tcW w:w="2270" w:type="dxa"/>
          </w:tcPr>
          <w:p w:rsidR="00C0290D" w:rsidRPr="001E1FF6" w:rsidRDefault="00C0290D" w:rsidP="00B819C7">
            <w:pPr>
              <w:rPr>
                <w:b/>
                <w:bCs/>
                <w:noProof/>
              </w:rPr>
            </w:pPr>
          </w:p>
        </w:tc>
        <w:tc>
          <w:tcPr>
            <w:tcW w:w="1697" w:type="dxa"/>
          </w:tcPr>
          <w:p w:rsidR="00C0290D" w:rsidRPr="001E1FF6" w:rsidRDefault="00C0290D" w:rsidP="00B819C7">
            <w:pPr>
              <w:rPr>
                <w:b/>
                <w:bCs/>
                <w:noProof/>
              </w:rPr>
            </w:pPr>
          </w:p>
        </w:tc>
        <w:tc>
          <w:tcPr>
            <w:tcW w:w="2284" w:type="dxa"/>
          </w:tcPr>
          <w:p w:rsidR="00C0290D" w:rsidRPr="001E1FF6" w:rsidRDefault="00C0290D" w:rsidP="00B819C7">
            <w:pPr>
              <w:rPr>
                <w:b/>
                <w:bCs/>
                <w:noProof/>
              </w:rPr>
            </w:pPr>
          </w:p>
        </w:tc>
        <w:tc>
          <w:tcPr>
            <w:tcW w:w="2047" w:type="dxa"/>
          </w:tcPr>
          <w:p w:rsidR="00C0290D" w:rsidRPr="001E1FF6" w:rsidRDefault="00C0290D" w:rsidP="00B819C7">
            <w:pPr>
              <w:rPr>
                <w:b/>
                <w:bCs/>
                <w:noProof/>
              </w:rPr>
            </w:pPr>
          </w:p>
        </w:tc>
      </w:tr>
      <w:tr w:rsidR="00C0290D" w:rsidRPr="00AE1407">
        <w:trPr>
          <w:jc w:val="center"/>
        </w:trPr>
        <w:tc>
          <w:tcPr>
            <w:tcW w:w="690" w:type="dxa"/>
          </w:tcPr>
          <w:p w:rsidR="00C0290D" w:rsidRPr="001E1FF6" w:rsidRDefault="00C0290D" w:rsidP="00B819C7">
            <w:pPr>
              <w:rPr>
                <w:b/>
                <w:bCs/>
                <w:noProof/>
              </w:rPr>
            </w:pPr>
            <w:r w:rsidRPr="001E1FF6">
              <w:rPr>
                <w:b/>
                <w:bCs/>
                <w:noProof/>
              </w:rPr>
              <w:t>10</w:t>
            </w:r>
          </w:p>
        </w:tc>
        <w:tc>
          <w:tcPr>
            <w:tcW w:w="3324" w:type="dxa"/>
          </w:tcPr>
          <w:p w:rsidR="00C0290D" w:rsidRPr="001E1FF6" w:rsidRDefault="00C0290D" w:rsidP="00B819C7">
            <w:pPr>
              <w:rPr>
                <w:b/>
                <w:bCs/>
                <w:noProof/>
              </w:rPr>
            </w:pPr>
          </w:p>
        </w:tc>
        <w:tc>
          <w:tcPr>
            <w:tcW w:w="2270" w:type="dxa"/>
          </w:tcPr>
          <w:p w:rsidR="00C0290D" w:rsidRPr="001E1FF6" w:rsidRDefault="00C0290D" w:rsidP="00B819C7">
            <w:pPr>
              <w:rPr>
                <w:b/>
                <w:bCs/>
                <w:noProof/>
              </w:rPr>
            </w:pPr>
          </w:p>
        </w:tc>
        <w:tc>
          <w:tcPr>
            <w:tcW w:w="1697" w:type="dxa"/>
          </w:tcPr>
          <w:p w:rsidR="00C0290D" w:rsidRPr="001E1FF6" w:rsidRDefault="00C0290D" w:rsidP="00B819C7">
            <w:pPr>
              <w:rPr>
                <w:b/>
                <w:bCs/>
                <w:noProof/>
              </w:rPr>
            </w:pPr>
          </w:p>
        </w:tc>
        <w:tc>
          <w:tcPr>
            <w:tcW w:w="2284" w:type="dxa"/>
          </w:tcPr>
          <w:p w:rsidR="00C0290D" w:rsidRPr="001E1FF6" w:rsidRDefault="00C0290D" w:rsidP="00B819C7">
            <w:pPr>
              <w:rPr>
                <w:b/>
                <w:bCs/>
                <w:noProof/>
              </w:rPr>
            </w:pPr>
          </w:p>
        </w:tc>
        <w:tc>
          <w:tcPr>
            <w:tcW w:w="2047" w:type="dxa"/>
          </w:tcPr>
          <w:p w:rsidR="00C0290D" w:rsidRPr="001E1FF6" w:rsidRDefault="00C0290D" w:rsidP="00B819C7">
            <w:pPr>
              <w:rPr>
                <w:b/>
                <w:bCs/>
                <w:noProof/>
              </w:rPr>
            </w:pPr>
          </w:p>
        </w:tc>
      </w:tr>
    </w:tbl>
    <w:p w:rsidR="00C0290D" w:rsidRPr="00AE1407" w:rsidRDefault="00C0290D" w:rsidP="00AB39E7">
      <w:pPr>
        <w:rPr>
          <w:b/>
          <w:bCs/>
          <w:noProof/>
        </w:rPr>
      </w:pPr>
    </w:p>
    <w:p w:rsidR="00C0290D" w:rsidRPr="00AE1407" w:rsidRDefault="00C0290D" w:rsidP="00AB39E7">
      <w:pPr>
        <w:rPr>
          <w:b/>
          <w:bCs/>
          <w:noProof/>
        </w:rPr>
      </w:pPr>
    </w:p>
    <w:p w:rsidR="00C0290D" w:rsidRPr="00AE1407" w:rsidRDefault="00C0290D" w:rsidP="00AB39E7">
      <w:pPr>
        <w:rPr>
          <w:b/>
          <w:bCs/>
          <w:noProof/>
        </w:rPr>
      </w:pPr>
    </w:p>
    <w:p w:rsidR="00C0290D" w:rsidRPr="00AE1407" w:rsidRDefault="00C0290D" w:rsidP="007A4B1A">
      <w:pPr>
        <w:ind w:firstLine="720"/>
        <w:rPr>
          <w:b/>
          <w:bCs/>
          <w:noProof/>
        </w:rPr>
      </w:pPr>
      <w:r w:rsidRPr="00AE1407">
        <w:rPr>
          <w:noProof/>
        </w:rPr>
        <w:t>Уколико уговор између наручиоца и понуђача буде закључен,  подизвођач ће бити наведен у уговору.</w:t>
      </w:r>
    </w:p>
    <w:p w:rsidR="00C0290D" w:rsidRPr="00AE1407" w:rsidRDefault="00C0290D" w:rsidP="00AB39E7">
      <w:pPr>
        <w:rPr>
          <w:b/>
          <w:bCs/>
          <w:noProof/>
        </w:rPr>
      </w:pPr>
    </w:p>
    <w:p w:rsidR="00C0290D" w:rsidRPr="00AE1407" w:rsidRDefault="00C0290D" w:rsidP="007A4B1A">
      <w:pPr>
        <w:ind w:firstLine="720"/>
        <w:rPr>
          <w:b/>
          <w:bCs/>
          <w:noProof/>
        </w:rPr>
      </w:pPr>
      <w:r w:rsidRPr="00AE1407">
        <w:rPr>
          <w:b/>
          <w:bCs/>
          <w:noProof/>
        </w:rPr>
        <w:t>НАПОМЕНЕ:</w:t>
      </w:r>
    </w:p>
    <w:p w:rsidR="00C0290D" w:rsidRPr="00AE1407" w:rsidRDefault="00C0290D" w:rsidP="007A4B1A">
      <w:pPr>
        <w:ind w:firstLine="720"/>
        <w:rPr>
          <w:noProof/>
        </w:rPr>
      </w:pPr>
      <w:r w:rsidRPr="00AE1407">
        <w:rPr>
          <w:noProof/>
        </w:rPr>
        <w:t xml:space="preserve">Понуђач доставља уколико је у Обрасцу понуде заокружио </w:t>
      </w:r>
      <w:r w:rsidRPr="00AE1407">
        <w:rPr>
          <w:b/>
          <w:bCs/>
          <w:noProof/>
        </w:rPr>
        <w:t>“в”.</w:t>
      </w:r>
    </w:p>
    <w:tbl>
      <w:tblPr>
        <w:tblpPr w:leftFromText="180" w:rightFromText="180" w:vertAnchor="text" w:horzAnchor="margin" w:tblpXSpec="center" w:tblpY="2118"/>
        <w:tblW w:w="0" w:type="auto"/>
        <w:tblLook w:val="00A0"/>
      </w:tblPr>
      <w:tblGrid>
        <w:gridCol w:w="3182"/>
        <w:gridCol w:w="2708"/>
        <w:gridCol w:w="3290"/>
      </w:tblGrid>
      <w:tr w:rsidR="00C0290D" w:rsidRPr="00AE1407">
        <w:tc>
          <w:tcPr>
            <w:tcW w:w="3182" w:type="dxa"/>
            <w:tcBorders>
              <w:bottom w:val="single" w:sz="4" w:space="0" w:color="auto"/>
            </w:tcBorders>
          </w:tcPr>
          <w:p w:rsidR="00C0290D" w:rsidRPr="001E1FF6" w:rsidRDefault="00C0290D" w:rsidP="001E1FF6">
            <w:pPr>
              <w:jc w:val="center"/>
              <w:rPr>
                <w:noProof/>
                <w:highlight w:val="yellow"/>
              </w:rPr>
            </w:pPr>
          </w:p>
        </w:tc>
        <w:tc>
          <w:tcPr>
            <w:tcW w:w="2708" w:type="dxa"/>
          </w:tcPr>
          <w:p w:rsidR="00C0290D" w:rsidRPr="001E1FF6" w:rsidRDefault="00C0290D" w:rsidP="001E1FF6">
            <w:pPr>
              <w:rPr>
                <w:noProof/>
                <w:highlight w:val="yellow"/>
              </w:rPr>
            </w:pPr>
          </w:p>
        </w:tc>
        <w:tc>
          <w:tcPr>
            <w:tcW w:w="3290" w:type="dxa"/>
            <w:tcBorders>
              <w:bottom w:val="single" w:sz="4" w:space="0" w:color="auto"/>
            </w:tcBorders>
          </w:tcPr>
          <w:p w:rsidR="00C0290D" w:rsidRPr="001E1FF6" w:rsidRDefault="00C0290D" w:rsidP="001E1FF6">
            <w:pPr>
              <w:rPr>
                <w:noProof/>
                <w:highlight w:val="yellow"/>
              </w:rPr>
            </w:pPr>
          </w:p>
        </w:tc>
      </w:tr>
      <w:tr w:rsidR="00C0290D" w:rsidRPr="00AE1407">
        <w:tc>
          <w:tcPr>
            <w:tcW w:w="3182" w:type="dxa"/>
            <w:tcBorders>
              <w:top w:val="single" w:sz="4" w:space="0" w:color="auto"/>
            </w:tcBorders>
          </w:tcPr>
          <w:p w:rsidR="00C0290D" w:rsidRPr="001E1FF6" w:rsidRDefault="00C0290D" w:rsidP="001E1FF6">
            <w:pPr>
              <w:jc w:val="center"/>
              <w:rPr>
                <w:noProof/>
                <w:highlight w:val="yellow"/>
              </w:rPr>
            </w:pPr>
            <w:r w:rsidRPr="00AE1407">
              <w:rPr>
                <w:noProof/>
              </w:rPr>
              <w:t>НАЗИВ ПОНУЂАЧА</w:t>
            </w:r>
          </w:p>
        </w:tc>
        <w:tc>
          <w:tcPr>
            <w:tcW w:w="2708" w:type="dxa"/>
          </w:tcPr>
          <w:p w:rsidR="00C0290D" w:rsidRPr="00AE1407" w:rsidRDefault="00C0290D" w:rsidP="001E1FF6">
            <w:pPr>
              <w:jc w:val="center"/>
              <w:rPr>
                <w:noProof/>
              </w:rPr>
            </w:pPr>
            <w:r w:rsidRPr="00AE1407">
              <w:rPr>
                <w:noProof/>
              </w:rPr>
              <w:t>М.П.</w:t>
            </w:r>
          </w:p>
        </w:tc>
        <w:tc>
          <w:tcPr>
            <w:tcW w:w="3290" w:type="dxa"/>
            <w:tcBorders>
              <w:top w:val="single" w:sz="4" w:space="0" w:color="auto"/>
            </w:tcBorders>
          </w:tcPr>
          <w:p w:rsidR="00C0290D" w:rsidRPr="001E1FF6" w:rsidRDefault="00C0290D" w:rsidP="001E1FF6">
            <w:pPr>
              <w:jc w:val="center"/>
              <w:rPr>
                <w:noProof/>
                <w:highlight w:val="yellow"/>
              </w:rPr>
            </w:pPr>
            <w:r w:rsidRPr="00AE1407">
              <w:rPr>
                <w:noProof/>
              </w:rPr>
              <w:t>ПОТПИС ПОНУЂАЧА</w:t>
            </w:r>
          </w:p>
        </w:tc>
      </w:tr>
    </w:tbl>
    <w:p w:rsidR="00C0290D" w:rsidRPr="00AE1407" w:rsidRDefault="00C0290D" w:rsidP="007A4B1A">
      <w:pPr>
        <w:ind w:firstLine="720"/>
        <w:rPr>
          <w:noProof/>
        </w:rPr>
      </w:pPr>
      <w:r w:rsidRPr="00AE1407">
        <w:rPr>
          <w:noProof/>
        </w:rPr>
        <w:t xml:space="preserve">Образац копирати, уколико има више подизвођача. </w:t>
      </w:r>
    </w:p>
    <w:sectPr w:rsidR="00C0290D"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FDF" w:rsidRDefault="00292FDF">
      <w:r>
        <w:separator/>
      </w:r>
    </w:p>
  </w:endnote>
  <w:endnote w:type="continuationSeparator" w:id="0">
    <w:p w:rsidR="00292FDF" w:rsidRDefault="00292F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DF" w:rsidRDefault="00292FDF">
    <w:pPr>
      <w:pStyle w:val="Footer"/>
      <w:jc w:val="center"/>
    </w:pPr>
    <w:r>
      <w:t xml:space="preserve">Страна </w:t>
    </w:r>
    <w:r w:rsidR="00371AF8">
      <w:rPr>
        <w:b/>
        <w:bCs/>
      </w:rPr>
      <w:fldChar w:fldCharType="begin"/>
    </w:r>
    <w:r>
      <w:rPr>
        <w:b/>
        <w:bCs/>
      </w:rPr>
      <w:instrText xml:space="preserve"> PAGE </w:instrText>
    </w:r>
    <w:r w:rsidR="00371AF8">
      <w:rPr>
        <w:b/>
        <w:bCs/>
      </w:rPr>
      <w:fldChar w:fldCharType="separate"/>
    </w:r>
    <w:r w:rsidR="00D60C1B">
      <w:rPr>
        <w:b/>
        <w:bCs/>
        <w:noProof/>
      </w:rPr>
      <w:t>4</w:t>
    </w:r>
    <w:r w:rsidR="00371AF8">
      <w:rPr>
        <w:b/>
        <w:bCs/>
      </w:rPr>
      <w:fldChar w:fldCharType="end"/>
    </w:r>
    <w:r>
      <w:t xml:space="preserve"> од </w:t>
    </w:r>
    <w:r w:rsidR="00371AF8">
      <w:rPr>
        <w:b/>
        <w:bCs/>
      </w:rPr>
      <w:fldChar w:fldCharType="begin"/>
    </w:r>
    <w:r>
      <w:rPr>
        <w:b/>
        <w:bCs/>
      </w:rPr>
      <w:instrText xml:space="preserve"> NUMPAGES  </w:instrText>
    </w:r>
    <w:r w:rsidR="00371AF8">
      <w:rPr>
        <w:b/>
        <w:bCs/>
      </w:rPr>
      <w:fldChar w:fldCharType="separate"/>
    </w:r>
    <w:r w:rsidR="00D60C1B">
      <w:rPr>
        <w:b/>
        <w:bCs/>
        <w:noProof/>
      </w:rPr>
      <w:t>55</w:t>
    </w:r>
    <w:r w:rsidR="00371AF8">
      <w:rPr>
        <w:b/>
        <w:bCs/>
      </w:rPr>
      <w:fldChar w:fldCharType="end"/>
    </w:r>
  </w:p>
  <w:p w:rsidR="00292FDF" w:rsidRPr="00CF2211" w:rsidRDefault="00292FDF" w:rsidP="006F5E85">
    <w:pPr>
      <w:pStyle w:val="Footer"/>
      <w:ind w:right="360"/>
      <w:jc w:val="right"/>
      <w:rPr>
        <w:noProof/>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FDF" w:rsidRDefault="00292FDF">
      <w:r>
        <w:separator/>
      </w:r>
    </w:p>
  </w:footnote>
  <w:footnote w:type="continuationSeparator" w:id="0">
    <w:p w:rsidR="00292FDF" w:rsidRDefault="00292F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DF" w:rsidRPr="00884492" w:rsidRDefault="00292FDF" w:rsidP="002D5B2C">
    <w:pPr>
      <w:jc w:val="both"/>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cs="Wingdings" w:hint="default"/>
      </w:rPr>
    </w:lvl>
    <w:lvl w:ilvl="3" w:tplc="04090001">
      <w:start w:val="1"/>
      <w:numFmt w:val="bullet"/>
      <w:lvlText w:val=""/>
      <w:lvlJc w:val="left"/>
      <w:pPr>
        <w:ind w:left="2565" w:hanging="360"/>
      </w:pPr>
      <w:rPr>
        <w:rFonts w:ascii="Symbol" w:hAnsi="Symbol" w:cs="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cs="Wingdings" w:hint="default"/>
      </w:rPr>
    </w:lvl>
    <w:lvl w:ilvl="6" w:tplc="04090001">
      <w:start w:val="1"/>
      <w:numFmt w:val="bullet"/>
      <w:lvlText w:val=""/>
      <w:lvlJc w:val="left"/>
      <w:pPr>
        <w:ind w:left="4725" w:hanging="360"/>
      </w:pPr>
      <w:rPr>
        <w:rFonts w:ascii="Symbol" w:hAnsi="Symbol" w:cs="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cs="Wingdings" w:hint="default"/>
      </w:rPr>
    </w:lvl>
  </w:abstractNum>
  <w:abstractNum w:abstractNumId="5">
    <w:nsid w:val="0B351CEA"/>
    <w:multiLevelType w:val="hybridMultilevel"/>
    <w:tmpl w:val="FC46B4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7900B71"/>
    <w:multiLevelType w:val="hybridMultilevel"/>
    <w:tmpl w:val="F29E2A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83A60D9"/>
    <w:multiLevelType w:val="hybridMultilevel"/>
    <w:tmpl w:val="FA90EC62"/>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0">
    <w:nsid w:val="2A181EE6"/>
    <w:multiLevelType w:val="hybridMultilevel"/>
    <w:tmpl w:val="144059D6"/>
    <w:lvl w:ilvl="0" w:tplc="081A0001">
      <w:start w:val="1"/>
      <w:numFmt w:val="bullet"/>
      <w:lvlText w:val=""/>
      <w:lvlJc w:val="left"/>
      <w:pPr>
        <w:ind w:left="360" w:hanging="360"/>
      </w:pPr>
      <w:rPr>
        <w:rFonts w:ascii="Symbol" w:hAnsi="Symbol" w:cs="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cs="Wingdings" w:hint="default"/>
      </w:rPr>
    </w:lvl>
    <w:lvl w:ilvl="3" w:tplc="081A0001">
      <w:start w:val="1"/>
      <w:numFmt w:val="bullet"/>
      <w:lvlText w:val=""/>
      <w:lvlJc w:val="left"/>
      <w:pPr>
        <w:ind w:left="2520" w:hanging="360"/>
      </w:pPr>
      <w:rPr>
        <w:rFonts w:ascii="Symbol" w:hAnsi="Symbol" w:cs="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cs="Wingdings" w:hint="default"/>
      </w:rPr>
    </w:lvl>
    <w:lvl w:ilvl="6" w:tplc="081A0001">
      <w:start w:val="1"/>
      <w:numFmt w:val="bullet"/>
      <w:lvlText w:val=""/>
      <w:lvlJc w:val="left"/>
      <w:pPr>
        <w:ind w:left="4680" w:hanging="360"/>
      </w:pPr>
      <w:rPr>
        <w:rFonts w:ascii="Symbol" w:hAnsi="Symbol" w:cs="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cs="Wingdings" w:hint="default"/>
      </w:rPr>
    </w:lvl>
  </w:abstractNum>
  <w:abstractNum w:abstractNumId="11">
    <w:nsid w:val="31263B0F"/>
    <w:multiLevelType w:val="hybridMultilevel"/>
    <w:tmpl w:val="E48A1A2E"/>
    <w:lvl w:ilvl="0" w:tplc="CB9A4AEC">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bCs/>
      </w:rPr>
    </w:lvl>
    <w:lvl w:ilvl="1" w:tplc="04090019">
      <w:start w:val="1"/>
      <w:numFmt w:val="lowerLetter"/>
      <w:lvlText w:val="%2."/>
      <w:lvlJc w:val="left"/>
      <w:pPr>
        <w:ind w:left="1167" w:hanging="360"/>
      </w:pPr>
    </w:lvl>
    <w:lvl w:ilvl="2" w:tplc="0409001B">
      <w:start w:val="1"/>
      <w:numFmt w:val="lowerRoman"/>
      <w:lvlText w:val="%3."/>
      <w:lvlJc w:val="right"/>
      <w:pPr>
        <w:ind w:left="1887" w:hanging="180"/>
      </w:pPr>
    </w:lvl>
    <w:lvl w:ilvl="3" w:tplc="0409000F">
      <w:start w:val="1"/>
      <w:numFmt w:val="decimal"/>
      <w:lvlText w:val="%4."/>
      <w:lvlJc w:val="left"/>
      <w:pPr>
        <w:ind w:left="2607" w:hanging="360"/>
      </w:pPr>
    </w:lvl>
    <w:lvl w:ilvl="4" w:tplc="04090019">
      <w:start w:val="1"/>
      <w:numFmt w:val="lowerLetter"/>
      <w:lvlText w:val="%5."/>
      <w:lvlJc w:val="left"/>
      <w:pPr>
        <w:ind w:left="3327" w:hanging="360"/>
      </w:pPr>
    </w:lvl>
    <w:lvl w:ilvl="5" w:tplc="0409001B">
      <w:start w:val="1"/>
      <w:numFmt w:val="lowerRoman"/>
      <w:lvlText w:val="%6."/>
      <w:lvlJc w:val="right"/>
      <w:pPr>
        <w:ind w:left="4047" w:hanging="180"/>
      </w:pPr>
    </w:lvl>
    <w:lvl w:ilvl="6" w:tplc="0409000F">
      <w:start w:val="1"/>
      <w:numFmt w:val="decimal"/>
      <w:lvlText w:val="%7."/>
      <w:lvlJc w:val="left"/>
      <w:pPr>
        <w:ind w:left="4767" w:hanging="360"/>
      </w:pPr>
    </w:lvl>
    <w:lvl w:ilvl="7" w:tplc="04090019">
      <w:start w:val="1"/>
      <w:numFmt w:val="lowerLetter"/>
      <w:lvlText w:val="%8."/>
      <w:lvlJc w:val="left"/>
      <w:pPr>
        <w:ind w:left="5487" w:hanging="360"/>
      </w:pPr>
    </w:lvl>
    <w:lvl w:ilvl="8" w:tplc="0409001B">
      <w:start w:val="1"/>
      <w:numFmt w:val="lowerRoman"/>
      <w:lvlText w:val="%9."/>
      <w:lvlJc w:val="right"/>
      <w:pPr>
        <w:ind w:left="6207" w:hanging="180"/>
      </w:pPr>
    </w:lvl>
  </w:abstractNum>
  <w:abstractNum w:abstractNumId="14">
    <w:nsid w:val="5F771AA5"/>
    <w:multiLevelType w:val="hybridMultilevel"/>
    <w:tmpl w:val="D58CE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C8212D7"/>
    <w:multiLevelType w:val="hybridMultilevel"/>
    <w:tmpl w:val="DB749B7A"/>
    <w:lvl w:ilvl="0" w:tplc="AC7A78CE">
      <w:start w:val="1"/>
      <w:numFmt w:val="decimal"/>
      <w:lvlText w:val="%1)"/>
      <w:lvlJc w:val="left"/>
      <w:pPr>
        <w:ind w:left="1440" w:hanging="360"/>
      </w:pPr>
      <w:rPr>
        <w:rFonts w:hint="default"/>
      </w:rPr>
    </w:lvl>
    <w:lvl w:ilvl="1" w:tplc="241A0019">
      <w:start w:val="1"/>
      <w:numFmt w:val="lowerLetter"/>
      <w:lvlText w:val="%2."/>
      <w:lvlJc w:val="left"/>
      <w:pPr>
        <w:ind w:left="2160" w:hanging="360"/>
      </w:pPr>
    </w:lvl>
    <w:lvl w:ilvl="2" w:tplc="241A001B">
      <w:start w:val="1"/>
      <w:numFmt w:val="lowerRoman"/>
      <w:lvlText w:val="%3."/>
      <w:lvlJc w:val="right"/>
      <w:pPr>
        <w:ind w:left="2880" w:hanging="180"/>
      </w:pPr>
    </w:lvl>
    <w:lvl w:ilvl="3" w:tplc="241A000F">
      <w:start w:val="1"/>
      <w:numFmt w:val="decimal"/>
      <w:lvlText w:val="%4."/>
      <w:lvlJc w:val="left"/>
      <w:pPr>
        <w:ind w:left="3600" w:hanging="360"/>
      </w:pPr>
    </w:lvl>
    <w:lvl w:ilvl="4" w:tplc="241A0019">
      <w:start w:val="1"/>
      <w:numFmt w:val="lowerLetter"/>
      <w:lvlText w:val="%5."/>
      <w:lvlJc w:val="left"/>
      <w:pPr>
        <w:ind w:left="4320" w:hanging="360"/>
      </w:pPr>
    </w:lvl>
    <w:lvl w:ilvl="5" w:tplc="241A001B">
      <w:start w:val="1"/>
      <w:numFmt w:val="lowerRoman"/>
      <w:lvlText w:val="%6."/>
      <w:lvlJc w:val="right"/>
      <w:pPr>
        <w:ind w:left="5040" w:hanging="180"/>
      </w:pPr>
    </w:lvl>
    <w:lvl w:ilvl="6" w:tplc="241A000F">
      <w:start w:val="1"/>
      <w:numFmt w:val="decimal"/>
      <w:lvlText w:val="%7."/>
      <w:lvlJc w:val="left"/>
      <w:pPr>
        <w:ind w:left="5760" w:hanging="360"/>
      </w:pPr>
    </w:lvl>
    <w:lvl w:ilvl="7" w:tplc="241A0019">
      <w:start w:val="1"/>
      <w:numFmt w:val="lowerLetter"/>
      <w:lvlText w:val="%8."/>
      <w:lvlJc w:val="left"/>
      <w:pPr>
        <w:ind w:left="6480" w:hanging="360"/>
      </w:pPr>
    </w:lvl>
    <w:lvl w:ilvl="8" w:tplc="241A001B">
      <w:start w:val="1"/>
      <w:numFmt w:val="lowerRoman"/>
      <w:lvlText w:val="%9."/>
      <w:lvlJc w:val="right"/>
      <w:pPr>
        <w:ind w:left="7200" w:hanging="180"/>
      </w:pPr>
    </w:lvl>
  </w:abstractNum>
  <w:abstractNum w:abstractNumId="16">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73926B3D"/>
    <w:multiLevelType w:val="multilevel"/>
    <w:tmpl w:val="BC78D9F6"/>
    <w:lvl w:ilvl="0">
      <w:start w:val="5"/>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7"/>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num>
  <w:num w:numId="7">
    <w:abstractNumId w:val="1"/>
  </w:num>
  <w:num w:numId="8">
    <w:abstractNumId w:val="6"/>
  </w:num>
  <w:num w:numId="9">
    <w:abstractNumId w:val="6"/>
  </w:num>
  <w:num w:numId="10">
    <w:abstractNumId w:val="8"/>
  </w:num>
  <w:num w:numId="11">
    <w:abstractNumId w:val="13"/>
  </w:num>
  <w:num w:numId="12">
    <w:abstractNumId w:val="5"/>
  </w:num>
  <w:num w:numId="13">
    <w:abstractNumId w:val="9"/>
  </w:num>
  <w:num w:numId="14">
    <w:abstractNumId w:val="11"/>
  </w:num>
  <w:num w:numId="15">
    <w:abstractNumId w:val="15"/>
  </w:num>
  <w:num w:numId="1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5A62B5"/>
    <w:rsid w:val="0000324E"/>
    <w:rsid w:val="000051F9"/>
    <w:rsid w:val="0000565D"/>
    <w:rsid w:val="000111EB"/>
    <w:rsid w:val="00013588"/>
    <w:rsid w:val="00014202"/>
    <w:rsid w:val="000146CB"/>
    <w:rsid w:val="00015154"/>
    <w:rsid w:val="00016094"/>
    <w:rsid w:val="000209CB"/>
    <w:rsid w:val="00021588"/>
    <w:rsid w:val="00022193"/>
    <w:rsid w:val="00023F04"/>
    <w:rsid w:val="00024A8D"/>
    <w:rsid w:val="00026332"/>
    <w:rsid w:val="00032804"/>
    <w:rsid w:val="00034280"/>
    <w:rsid w:val="00035680"/>
    <w:rsid w:val="00035E37"/>
    <w:rsid w:val="0004035E"/>
    <w:rsid w:val="0004154F"/>
    <w:rsid w:val="00042AE4"/>
    <w:rsid w:val="0004342C"/>
    <w:rsid w:val="000459ED"/>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77B4D"/>
    <w:rsid w:val="000811A3"/>
    <w:rsid w:val="00083526"/>
    <w:rsid w:val="00084EA9"/>
    <w:rsid w:val="00085126"/>
    <w:rsid w:val="00086647"/>
    <w:rsid w:val="00090EC4"/>
    <w:rsid w:val="00092A9E"/>
    <w:rsid w:val="00092CF5"/>
    <w:rsid w:val="0009333A"/>
    <w:rsid w:val="00094047"/>
    <w:rsid w:val="00094759"/>
    <w:rsid w:val="0009576F"/>
    <w:rsid w:val="00097582"/>
    <w:rsid w:val="000A27D8"/>
    <w:rsid w:val="000A517E"/>
    <w:rsid w:val="000A5764"/>
    <w:rsid w:val="000A5B4B"/>
    <w:rsid w:val="000B23CA"/>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2CAC"/>
    <w:rsid w:val="000F68C7"/>
    <w:rsid w:val="000F6F0C"/>
    <w:rsid w:val="00100553"/>
    <w:rsid w:val="001007FF"/>
    <w:rsid w:val="00102920"/>
    <w:rsid w:val="00102D49"/>
    <w:rsid w:val="00103B3A"/>
    <w:rsid w:val="001074E2"/>
    <w:rsid w:val="001110B0"/>
    <w:rsid w:val="001114FD"/>
    <w:rsid w:val="00111650"/>
    <w:rsid w:val="0011312E"/>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5944"/>
    <w:rsid w:val="0014662C"/>
    <w:rsid w:val="0014694F"/>
    <w:rsid w:val="00146FC4"/>
    <w:rsid w:val="00147266"/>
    <w:rsid w:val="00147B96"/>
    <w:rsid w:val="00150683"/>
    <w:rsid w:val="00150FF2"/>
    <w:rsid w:val="0015341C"/>
    <w:rsid w:val="00153C79"/>
    <w:rsid w:val="00154BB2"/>
    <w:rsid w:val="00154CEC"/>
    <w:rsid w:val="00154CFE"/>
    <w:rsid w:val="00155036"/>
    <w:rsid w:val="00155EA2"/>
    <w:rsid w:val="00156973"/>
    <w:rsid w:val="00157997"/>
    <w:rsid w:val="00161469"/>
    <w:rsid w:val="001617F2"/>
    <w:rsid w:val="00161D95"/>
    <w:rsid w:val="001631B4"/>
    <w:rsid w:val="00163A12"/>
    <w:rsid w:val="00164B1A"/>
    <w:rsid w:val="00164FEC"/>
    <w:rsid w:val="00166299"/>
    <w:rsid w:val="001703F2"/>
    <w:rsid w:val="0017054C"/>
    <w:rsid w:val="00172671"/>
    <w:rsid w:val="00172739"/>
    <w:rsid w:val="001749F5"/>
    <w:rsid w:val="001757D2"/>
    <w:rsid w:val="00180D5E"/>
    <w:rsid w:val="00182F69"/>
    <w:rsid w:val="0018301E"/>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56F"/>
    <w:rsid w:val="001B4E69"/>
    <w:rsid w:val="001C2363"/>
    <w:rsid w:val="001C66D6"/>
    <w:rsid w:val="001D089F"/>
    <w:rsid w:val="001D1B33"/>
    <w:rsid w:val="001D229D"/>
    <w:rsid w:val="001D29AB"/>
    <w:rsid w:val="001D3DC5"/>
    <w:rsid w:val="001D56B3"/>
    <w:rsid w:val="001E0172"/>
    <w:rsid w:val="001E1F79"/>
    <w:rsid w:val="001E1FCE"/>
    <w:rsid w:val="001E1FF6"/>
    <w:rsid w:val="001E49EF"/>
    <w:rsid w:val="001E5B07"/>
    <w:rsid w:val="001F0979"/>
    <w:rsid w:val="001F160F"/>
    <w:rsid w:val="001F27CD"/>
    <w:rsid w:val="001F3061"/>
    <w:rsid w:val="001F30AB"/>
    <w:rsid w:val="001F4F3B"/>
    <w:rsid w:val="00201028"/>
    <w:rsid w:val="002016CB"/>
    <w:rsid w:val="00201D1B"/>
    <w:rsid w:val="00202B65"/>
    <w:rsid w:val="00202BB7"/>
    <w:rsid w:val="002032A3"/>
    <w:rsid w:val="00203319"/>
    <w:rsid w:val="00203E02"/>
    <w:rsid w:val="00210316"/>
    <w:rsid w:val="002103DD"/>
    <w:rsid w:val="002107F6"/>
    <w:rsid w:val="0021409A"/>
    <w:rsid w:val="00217D3C"/>
    <w:rsid w:val="002259B4"/>
    <w:rsid w:val="00226145"/>
    <w:rsid w:val="0022681C"/>
    <w:rsid w:val="00226E2B"/>
    <w:rsid w:val="00227307"/>
    <w:rsid w:val="00230204"/>
    <w:rsid w:val="00230332"/>
    <w:rsid w:val="002323B2"/>
    <w:rsid w:val="00233D1A"/>
    <w:rsid w:val="00235B03"/>
    <w:rsid w:val="00236A45"/>
    <w:rsid w:val="0024207A"/>
    <w:rsid w:val="0024459E"/>
    <w:rsid w:val="00247002"/>
    <w:rsid w:val="00250C7A"/>
    <w:rsid w:val="002539D4"/>
    <w:rsid w:val="002548D3"/>
    <w:rsid w:val="002551C9"/>
    <w:rsid w:val="00260308"/>
    <w:rsid w:val="00260809"/>
    <w:rsid w:val="002634C5"/>
    <w:rsid w:val="00265535"/>
    <w:rsid w:val="00266B05"/>
    <w:rsid w:val="00267488"/>
    <w:rsid w:val="00272362"/>
    <w:rsid w:val="00272759"/>
    <w:rsid w:val="0027365F"/>
    <w:rsid w:val="00273E9B"/>
    <w:rsid w:val="0027411C"/>
    <w:rsid w:val="00277B34"/>
    <w:rsid w:val="0028404F"/>
    <w:rsid w:val="002856DC"/>
    <w:rsid w:val="00285AEE"/>
    <w:rsid w:val="00286FDC"/>
    <w:rsid w:val="00287498"/>
    <w:rsid w:val="002912F5"/>
    <w:rsid w:val="00292288"/>
    <w:rsid w:val="00292FDF"/>
    <w:rsid w:val="00293D26"/>
    <w:rsid w:val="00296C22"/>
    <w:rsid w:val="00297DB0"/>
    <w:rsid w:val="00297E92"/>
    <w:rsid w:val="002A0143"/>
    <w:rsid w:val="002A3632"/>
    <w:rsid w:val="002A53A4"/>
    <w:rsid w:val="002A6959"/>
    <w:rsid w:val="002A734D"/>
    <w:rsid w:val="002A7C42"/>
    <w:rsid w:val="002B0A8F"/>
    <w:rsid w:val="002B1C35"/>
    <w:rsid w:val="002B3F1C"/>
    <w:rsid w:val="002B5E0F"/>
    <w:rsid w:val="002B604D"/>
    <w:rsid w:val="002B6CFF"/>
    <w:rsid w:val="002C1CB0"/>
    <w:rsid w:val="002C1EAE"/>
    <w:rsid w:val="002C270D"/>
    <w:rsid w:val="002C3803"/>
    <w:rsid w:val="002C46D4"/>
    <w:rsid w:val="002C4A18"/>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6B0E"/>
    <w:rsid w:val="00307312"/>
    <w:rsid w:val="003073F1"/>
    <w:rsid w:val="003075E9"/>
    <w:rsid w:val="00307D18"/>
    <w:rsid w:val="00310543"/>
    <w:rsid w:val="003105C8"/>
    <w:rsid w:val="00312AD1"/>
    <w:rsid w:val="00312CA6"/>
    <w:rsid w:val="003206E4"/>
    <w:rsid w:val="00321635"/>
    <w:rsid w:val="00321CAB"/>
    <w:rsid w:val="00322BD9"/>
    <w:rsid w:val="003232AD"/>
    <w:rsid w:val="0032493E"/>
    <w:rsid w:val="00325999"/>
    <w:rsid w:val="0032705B"/>
    <w:rsid w:val="0033133B"/>
    <w:rsid w:val="00335232"/>
    <w:rsid w:val="00337520"/>
    <w:rsid w:val="00340B05"/>
    <w:rsid w:val="00342397"/>
    <w:rsid w:val="00343F79"/>
    <w:rsid w:val="00344FFC"/>
    <w:rsid w:val="00345F39"/>
    <w:rsid w:val="00346AD8"/>
    <w:rsid w:val="00346D10"/>
    <w:rsid w:val="003601B0"/>
    <w:rsid w:val="00361A55"/>
    <w:rsid w:val="00361F4C"/>
    <w:rsid w:val="0036575E"/>
    <w:rsid w:val="003705A0"/>
    <w:rsid w:val="003707FD"/>
    <w:rsid w:val="00371AF8"/>
    <w:rsid w:val="00371CF2"/>
    <w:rsid w:val="003743CE"/>
    <w:rsid w:val="00375C8C"/>
    <w:rsid w:val="003809DE"/>
    <w:rsid w:val="0038171D"/>
    <w:rsid w:val="003820BC"/>
    <w:rsid w:val="00383726"/>
    <w:rsid w:val="00384989"/>
    <w:rsid w:val="00385D2E"/>
    <w:rsid w:val="003870B9"/>
    <w:rsid w:val="003874E7"/>
    <w:rsid w:val="003877DA"/>
    <w:rsid w:val="00390F8C"/>
    <w:rsid w:val="0039144E"/>
    <w:rsid w:val="00395D57"/>
    <w:rsid w:val="00396DEA"/>
    <w:rsid w:val="003A0A80"/>
    <w:rsid w:val="003A1C36"/>
    <w:rsid w:val="003A2832"/>
    <w:rsid w:val="003A4D18"/>
    <w:rsid w:val="003A5A82"/>
    <w:rsid w:val="003B04D0"/>
    <w:rsid w:val="003B2201"/>
    <w:rsid w:val="003B329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3F7988"/>
    <w:rsid w:val="004012EB"/>
    <w:rsid w:val="00401A5E"/>
    <w:rsid w:val="004033F5"/>
    <w:rsid w:val="00404727"/>
    <w:rsid w:val="00404E7D"/>
    <w:rsid w:val="00405755"/>
    <w:rsid w:val="00406A96"/>
    <w:rsid w:val="00406B71"/>
    <w:rsid w:val="0040708B"/>
    <w:rsid w:val="0040720E"/>
    <w:rsid w:val="004076C7"/>
    <w:rsid w:val="00411B5E"/>
    <w:rsid w:val="004120EF"/>
    <w:rsid w:val="00412E09"/>
    <w:rsid w:val="00415C74"/>
    <w:rsid w:val="00417568"/>
    <w:rsid w:val="00417713"/>
    <w:rsid w:val="00417DFD"/>
    <w:rsid w:val="00421B19"/>
    <w:rsid w:val="00421C27"/>
    <w:rsid w:val="00422146"/>
    <w:rsid w:val="0042284D"/>
    <w:rsid w:val="00423282"/>
    <w:rsid w:val="0042490B"/>
    <w:rsid w:val="00424C5F"/>
    <w:rsid w:val="0042537B"/>
    <w:rsid w:val="00426B77"/>
    <w:rsid w:val="00427598"/>
    <w:rsid w:val="0042790C"/>
    <w:rsid w:val="00430EA8"/>
    <w:rsid w:val="00434E1C"/>
    <w:rsid w:val="004355E0"/>
    <w:rsid w:val="00436BF7"/>
    <w:rsid w:val="00440B08"/>
    <w:rsid w:val="00443E1C"/>
    <w:rsid w:val="00444D7B"/>
    <w:rsid w:val="004477D9"/>
    <w:rsid w:val="00450705"/>
    <w:rsid w:val="00450CB5"/>
    <w:rsid w:val="0045110F"/>
    <w:rsid w:val="00454C6D"/>
    <w:rsid w:val="00457FF5"/>
    <w:rsid w:val="004605A5"/>
    <w:rsid w:val="00462C14"/>
    <w:rsid w:val="004635BA"/>
    <w:rsid w:val="00466D0F"/>
    <w:rsid w:val="00466D2B"/>
    <w:rsid w:val="00466DD6"/>
    <w:rsid w:val="00466DF7"/>
    <w:rsid w:val="0046703F"/>
    <w:rsid w:val="004672A7"/>
    <w:rsid w:val="00467AB2"/>
    <w:rsid w:val="004701C5"/>
    <w:rsid w:val="004717C0"/>
    <w:rsid w:val="00472399"/>
    <w:rsid w:val="00481A51"/>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A5096"/>
    <w:rsid w:val="004B0F43"/>
    <w:rsid w:val="004B0FCB"/>
    <w:rsid w:val="004B101C"/>
    <w:rsid w:val="004B3376"/>
    <w:rsid w:val="004B4CC7"/>
    <w:rsid w:val="004B5745"/>
    <w:rsid w:val="004B5A73"/>
    <w:rsid w:val="004B5F4E"/>
    <w:rsid w:val="004B6792"/>
    <w:rsid w:val="004B75D4"/>
    <w:rsid w:val="004B7E01"/>
    <w:rsid w:val="004C1A10"/>
    <w:rsid w:val="004C1AF8"/>
    <w:rsid w:val="004C1CBB"/>
    <w:rsid w:val="004C1DE3"/>
    <w:rsid w:val="004C1E50"/>
    <w:rsid w:val="004C2CAE"/>
    <w:rsid w:val="004C2EFF"/>
    <w:rsid w:val="004C434D"/>
    <w:rsid w:val="004C523D"/>
    <w:rsid w:val="004D15BB"/>
    <w:rsid w:val="004D2E66"/>
    <w:rsid w:val="004D420D"/>
    <w:rsid w:val="004D6C69"/>
    <w:rsid w:val="004D767C"/>
    <w:rsid w:val="004E2AE2"/>
    <w:rsid w:val="004E43FF"/>
    <w:rsid w:val="004E6C40"/>
    <w:rsid w:val="004F025C"/>
    <w:rsid w:val="004F1942"/>
    <w:rsid w:val="004F2BAB"/>
    <w:rsid w:val="004F5FBA"/>
    <w:rsid w:val="005036B2"/>
    <w:rsid w:val="00505B0D"/>
    <w:rsid w:val="00507218"/>
    <w:rsid w:val="00507C5B"/>
    <w:rsid w:val="00510329"/>
    <w:rsid w:val="00513460"/>
    <w:rsid w:val="005145FA"/>
    <w:rsid w:val="005160D9"/>
    <w:rsid w:val="00516496"/>
    <w:rsid w:val="0051665F"/>
    <w:rsid w:val="00520CD8"/>
    <w:rsid w:val="00524AFA"/>
    <w:rsid w:val="00526771"/>
    <w:rsid w:val="00531A8A"/>
    <w:rsid w:val="0053310E"/>
    <w:rsid w:val="0053521B"/>
    <w:rsid w:val="00536884"/>
    <w:rsid w:val="00537B94"/>
    <w:rsid w:val="0054043F"/>
    <w:rsid w:val="00541692"/>
    <w:rsid w:val="00545DE2"/>
    <w:rsid w:val="00551960"/>
    <w:rsid w:val="00552692"/>
    <w:rsid w:val="00553184"/>
    <w:rsid w:val="0055462C"/>
    <w:rsid w:val="005559C2"/>
    <w:rsid w:val="00556887"/>
    <w:rsid w:val="005622BE"/>
    <w:rsid w:val="005633C0"/>
    <w:rsid w:val="00563D66"/>
    <w:rsid w:val="0056435C"/>
    <w:rsid w:val="0056576A"/>
    <w:rsid w:val="00565C37"/>
    <w:rsid w:val="005666A8"/>
    <w:rsid w:val="005708CF"/>
    <w:rsid w:val="00570F3A"/>
    <w:rsid w:val="005721A9"/>
    <w:rsid w:val="00572E76"/>
    <w:rsid w:val="00573740"/>
    <w:rsid w:val="00573C8A"/>
    <w:rsid w:val="0057460C"/>
    <w:rsid w:val="00575BED"/>
    <w:rsid w:val="00575ECC"/>
    <w:rsid w:val="0057626C"/>
    <w:rsid w:val="00576ADE"/>
    <w:rsid w:val="00580E66"/>
    <w:rsid w:val="0058488D"/>
    <w:rsid w:val="00585ABF"/>
    <w:rsid w:val="0059397A"/>
    <w:rsid w:val="00593C64"/>
    <w:rsid w:val="00594056"/>
    <w:rsid w:val="0059465E"/>
    <w:rsid w:val="00594F43"/>
    <w:rsid w:val="005959FB"/>
    <w:rsid w:val="005A11A8"/>
    <w:rsid w:val="005A1FEE"/>
    <w:rsid w:val="005A4943"/>
    <w:rsid w:val="005A539F"/>
    <w:rsid w:val="005A557A"/>
    <w:rsid w:val="005A5FB7"/>
    <w:rsid w:val="005A62B5"/>
    <w:rsid w:val="005A6969"/>
    <w:rsid w:val="005B14F9"/>
    <w:rsid w:val="005B34B2"/>
    <w:rsid w:val="005B369B"/>
    <w:rsid w:val="005B40B1"/>
    <w:rsid w:val="005B4B4C"/>
    <w:rsid w:val="005B4BDC"/>
    <w:rsid w:val="005B62D0"/>
    <w:rsid w:val="005B70E5"/>
    <w:rsid w:val="005B7893"/>
    <w:rsid w:val="005C0554"/>
    <w:rsid w:val="005C088E"/>
    <w:rsid w:val="005C2276"/>
    <w:rsid w:val="005C22ED"/>
    <w:rsid w:val="005C3F6E"/>
    <w:rsid w:val="005C52C2"/>
    <w:rsid w:val="005D1AC8"/>
    <w:rsid w:val="005D3254"/>
    <w:rsid w:val="005D6B09"/>
    <w:rsid w:val="005E0BE7"/>
    <w:rsid w:val="005E1222"/>
    <w:rsid w:val="005E24ED"/>
    <w:rsid w:val="005E2923"/>
    <w:rsid w:val="005E5D19"/>
    <w:rsid w:val="005E60D9"/>
    <w:rsid w:val="005E71EF"/>
    <w:rsid w:val="005E7D69"/>
    <w:rsid w:val="005F1E5D"/>
    <w:rsid w:val="005F247C"/>
    <w:rsid w:val="005F4B5A"/>
    <w:rsid w:val="005F53E4"/>
    <w:rsid w:val="005F6A02"/>
    <w:rsid w:val="005F76D6"/>
    <w:rsid w:val="00602144"/>
    <w:rsid w:val="0060347B"/>
    <w:rsid w:val="00606507"/>
    <w:rsid w:val="00607C1D"/>
    <w:rsid w:val="00611B06"/>
    <w:rsid w:val="0061239C"/>
    <w:rsid w:val="00612786"/>
    <w:rsid w:val="00614796"/>
    <w:rsid w:val="00614F42"/>
    <w:rsid w:val="006163ED"/>
    <w:rsid w:val="0061743F"/>
    <w:rsid w:val="006175EF"/>
    <w:rsid w:val="006176C7"/>
    <w:rsid w:val="0062102B"/>
    <w:rsid w:val="006222A6"/>
    <w:rsid w:val="00622C23"/>
    <w:rsid w:val="006247F3"/>
    <w:rsid w:val="006269A5"/>
    <w:rsid w:val="00626D96"/>
    <w:rsid w:val="00630A69"/>
    <w:rsid w:val="00631512"/>
    <w:rsid w:val="00633103"/>
    <w:rsid w:val="00635601"/>
    <w:rsid w:val="0063608E"/>
    <w:rsid w:val="00636BFF"/>
    <w:rsid w:val="0063713D"/>
    <w:rsid w:val="0063783E"/>
    <w:rsid w:val="00641993"/>
    <w:rsid w:val="00642456"/>
    <w:rsid w:val="00643747"/>
    <w:rsid w:val="00646779"/>
    <w:rsid w:val="00651D05"/>
    <w:rsid w:val="00654440"/>
    <w:rsid w:val="00654500"/>
    <w:rsid w:val="0065471E"/>
    <w:rsid w:val="006559D3"/>
    <w:rsid w:val="0065758C"/>
    <w:rsid w:val="00657D54"/>
    <w:rsid w:val="0066183C"/>
    <w:rsid w:val="00662891"/>
    <w:rsid w:val="00662999"/>
    <w:rsid w:val="00662C02"/>
    <w:rsid w:val="00665641"/>
    <w:rsid w:val="00666695"/>
    <w:rsid w:val="00666DD8"/>
    <w:rsid w:val="00671ED8"/>
    <w:rsid w:val="00672DE3"/>
    <w:rsid w:val="00675FAD"/>
    <w:rsid w:val="0068219F"/>
    <w:rsid w:val="00684C6E"/>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6EF5"/>
    <w:rsid w:val="006C3333"/>
    <w:rsid w:val="006C4CA4"/>
    <w:rsid w:val="006C6C87"/>
    <w:rsid w:val="006D0924"/>
    <w:rsid w:val="006D29F2"/>
    <w:rsid w:val="006D469F"/>
    <w:rsid w:val="006D646F"/>
    <w:rsid w:val="006D66FC"/>
    <w:rsid w:val="006D68E2"/>
    <w:rsid w:val="006D7665"/>
    <w:rsid w:val="006D78DF"/>
    <w:rsid w:val="006E21FD"/>
    <w:rsid w:val="006E2CCA"/>
    <w:rsid w:val="006E550A"/>
    <w:rsid w:val="006E621F"/>
    <w:rsid w:val="006F37AB"/>
    <w:rsid w:val="006F3A7E"/>
    <w:rsid w:val="006F5E85"/>
    <w:rsid w:val="006F6E6A"/>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2F29"/>
    <w:rsid w:val="00723C45"/>
    <w:rsid w:val="00724106"/>
    <w:rsid w:val="007241A1"/>
    <w:rsid w:val="007272E9"/>
    <w:rsid w:val="007306B1"/>
    <w:rsid w:val="00731775"/>
    <w:rsid w:val="00731FF0"/>
    <w:rsid w:val="00734A18"/>
    <w:rsid w:val="00734CF0"/>
    <w:rsid w:val="00735078"/>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F7F"/>
    <w:rsid w:val="007706B5"/>
    <w:rsid w:val="00771C28"/>
    <w:rsid w:val="00772BCC"/>
    <w:rsid w:val="0077365A"/>
    <w:rsid w:val="00774993"/>
    <w:rsid w:val="00774EBA"/>
    <w:rsid w:val="0077538D"/>
    <w:rsid w:val="00775889"/>
    <w:rsid w:val="007771EC"/>
    <w:rsid w:val="00777B8D"/>
    <w:rsid w:val="00780D54"/>
    <w:rsid w:val="00781967"/>
    <w:rsid w:val="007826EE"/>
    <w:rsid w:val="007841A3"/>
    <w:rsid w:val="00786CEA"/>
    <w:rsid w:val="007918D5"/>
    <w:rsid w:val="00796F48"/>
    <w:rsid w:val="007A4B1A"/>
    <w:rsid w:val="007A4B36"/>
    <w:rsid w:val="007A50D5"/>
    <w:rsid w:val="007B0302"/>
    <w:rsid w:val="007B0529"/>
    <w:rsid w:val="007B247F"/>
    <w:rsid w:val="007B286E"/>
    <w:rsid w:val="007B3C20"/>
    <w:rsid w:val="007B4C2B"/>
    <w:rsid w:val="007B61A3"/>
    <w:rsid w:val="007B663B"/>
    <w:rsid w:val="007C044D"/>
    <w:rsid w:val="007C049E"/>
    <w:rsid w:val="007C0D7F"/>
    <w:rsid w:val="007C1080"/>
    <w:rsid w:val="007C1157"/>
    <w:rsid w:val="007C2906"/>
    <w:rsid w:val="007C298F"/>
    <w:rsid w:val="007C4820"/>
    <w:rsid w:val="007C4E8F"/>
    <w:rsid w:val="007C63B3"/>
    <w:rsid w:val="007C70BD"/>
    <w:rsid w:val="007D3804"/>
    <w:rsid w:val="007D50B2"/>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5736"/>
    <w:rsid w:val="00806C68"/>
    <w:rsid w:val="00810F3C"/>
    <w:rsid w:val="00811B5D"/>
    <w:rsid w:val="008123EC"/>
    <w:rsid w:val="00812915"/>
    <w:rsid w:val="008153EF"/>
    <w:rsid w:val="0081571D"/>
    <w:rsid w:val="008173B2"/>
    <w:rsid w:val="00817C42"/>
    <w:rsid w:val="00820B4C"/>
    <w:rsid w:val="008239A0"/>
    <w:rsid w:val="00827E57"/>
    <w:rsid w:val="008303D6"/>
    <w:rsid w:val="0083132F"/>
    <w:rsid w:val="00831672"/>
    <w:rsid w:val="008328A8"/>
    <w:rsid w:val="008340F3"/>
    <w:rsid w:val="00836933"/>
    <w:rsid w:val="0083724D"/>
    <w:rsid w:val="00837683"/>
    <w:rsid w:val="008406D1"/>
    <w:rsid w:val="00841EC0"/>
    <w:rsid w:val="008423A9"/>
    <w:rsid w:val="008432A6"/>
    <w:rsid w:val="00844652"/>
    <w:rsid w:val="0084492F"/>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64476"/>
    <w:rsid w:val="008707BC"/>
    <w:rsid w:val="008718B8"/>
    <w:rsid w:val="00871D6F"/>
    <w:rsid w:val="00876E68"/>
    <w:rsid w:val="0087724B"/>
    <w:rsid w:val="00882F61"/>
    <w:rsid w:val="00883093"/>
    <w:rsid w:val="00884492"/>
    <w:rsid w:val="0088666D"/>
    <w:rsid w:val="00887301"/>
    <w:rsid w:val="008928F7"/>
    <w:rsid w:val="00892C95"/>
    <w:rsid w:val="00893336"/>
    <w:rsid w:val="00894B5E"/>
    <w:rsid w:val="00894B6C"/>
    <w:rsid w:val="00896C1C"/>
    <w:rsid w:val="00897104"/>
    <w:rsid w:val="008A1D66"/>
    <w:rsid w:val="008A2B5F"/>
    <w:rsid w:val="008A3722"/>
    <w:rsid w:val="008A5342"/>
    <w:rsid w:val="008A5D8D"/>
    <w:rsid w:val="008A7A5D"/>
    <w:rsid w:val="008A7D29"/>
    <w:rsid w:val="008B2366"/>
    <w:rsid w:val="008B2367"/>
    <w:rsid w:val="008B4934"/>
    <w:rsid w:val="008B4DA2"/>
    <w:rsid w:val="008B55B5"/>
    <w:rsid w:val="008B56E7"/>
    <w:rsid w:val="008B7475"/>
    <w:rsid w:val="008B74A9"/>
    <w:rsid w:val="008B7E0F"/>
    <w:rsid w:val="008C0AB1"/>
    <w:rsid w:val="008C1695"/>
    <w:rsid w:val="008C16D4"/>
    <w:rsid w:val="008C2139"/>
    <w:rsid w:val="008C27F4"/>
    <w:rsid w:val="008C32BF"/>
    <w:rsid w:val="008C420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0139"/>
    <w:rsid w:val="008F246D"/>
    <w:rsid w:val="008F567E"/>
    <w:rsid w:val="008F5D92"/>
    <w:rsid w:val="009003A8"/>
    <w:rsid w:val="009003B1"/>
    <w:rsid w:val="00902BCD"/>
    <w:rsid w:val="009044E0"/>
    <w:rsid w:val="00904C9B"/>
    <w:rsid w:val="00904DD1"/>
    <w:rsid w:val="00906116"/>
    <w:rsid w:val="00906AA9"/>
    <w:rsid w:val="00907596"/>
    <w:rsid w:val="009114E3"/>
    <w:rsid w:val="00911521"/>
    <w:rsid w:val="00912351"/>
    <w:rsid w:val="00912D41"/>
    <w:rsid w:val="00914FCA"/>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6A8"/>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FF"/>
    <w:rsid w:val="009D6000"/>
    <w:rsid w:val="009E037C"/>
    <w:rsid w:val="009E1601"/>
    <w:rsid w:val="009E2B9B"/>
    <w:rsid w:val="009E392D"/>
    <w:rsid w:val="009E6294"/>
    <w:rsid w:val="009E68C7"/>
    <w:rsid w:val="009F147F"/>
    <w:rsid w:val="009F1C82"/>
    <w:rsid w:val="009F22AF"/>
    <w:rsid w:val="009F3326"/>
    <w:rsid w:val="009F5FA6"/>
    <w:rsid w:val="009F7D2B"/>
    <w:rsid w:val="00A01425"/>
    <w:rsid w:val="00A018B3"/>
    <w:rsid w:val="00A02FBC"/>
    <w:rsid w:val="00A03CE0"/>
    <w:rsid w:val="00A05B99"/>
    <w:rsid w:val="00A05BC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5558"/>
    <w:rsid w:val="00A37566"/>
    <w:rsid w:val="00A4062A"/>
    <w:rsid w:val="00A41A71"/>
    <w:rsid w:val="00A41ECC"/>
    <w:rsid w:val="00A42A2E"/>
    <w:rsid w:val="00A438B0"/>
    <w:rsid w:val="00A45EC8"/>
    <w:rsid w:val="00A55F46"/>
    <w:rsid w:val="00A56F74"/>
    <w:rsid w:val="00A57148"/>
    <w:rsid w:val="00A60C3F"/>
    <w:rsid w:val="00A60C65"/>
    <w:rsid w:val="00A61896"/>
    <w:rsid w:val="00A62AED"/>
    <w:rsid w:val="00A64FE4"/>
    <w:rsid w:val="00A66BD9"/>
    <w:rsid w:val="00A674BF"/>
    <w:rsid w:val="00A71AAE"/>
    <w:rsid w:val="00A74612"/>
    <w:rsid w:val="00A76C12"/>
    <w:rsid w:val="00A76D82"/>
    <w:rsid w:val="00A80D66"/>
    <w:rsid w:val="00A82737"/>
    <w:rsid w:val="00A83ACC"/>
    <w:rsid w:val="00A878F3"/>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0FEE"/>
    <w:rsid w:val="00AB23D9"/>
    <w:rsid w:val="00AB2ED3"/>
    <w:rsid w:val="00AB39E7"/>
    <w:rsid w:val="00AB64D6"/>
    <w:rsid w:val="00AB7508"/>
    <w:rsid w:val="00AC15C4"/>
    <w:rsid w:val="00AC1763"/>
    <w:rsid w:val="00AC1A71"/>
    <w:rsid w:val="00AC34B8"/>
    <w:rsid w:val="00AC4CC8"/>
    <w:rsid w:val="00AC5312"/>
    <w:rsid w:val="00AC6F98"/>
    <w:rsid w:val="00AC717F"/>
    <w:rsid w:val="00AD05EA"/>
    <w:rsid w:val="00AD0C56"/>
    <w:rsid w:val="00AD2925"/>
    <w:rsid w:val="00AD30D1"/>
    <w:rsid w:val="00AD48FD"/>
    <w:rsid w:val="00AD638C"/>
    <w:rsid w:val="00AD6863"/>
    <w:rsid w:val="00AD6D93"/>
    <w:rsid w:val="00AE114F"/>
    <w:rsid w:val="00AE12A3"/>
    <w:rsid w:val="00AE1407"/>
    <w:rsid w:val="00AE2ED4"/>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AD5"/>
    <w:rsid w:val="00B21B0B"/>
    <w:rsid w:val="00B22F22"/>
    <w:rsid w:val="00B250E7"/>
    <w:rsid w:val="00B25B57"/>
    <w:rsid w:val="00B27444"/>
    <w:rsid w:val="00B3273F"/>
    <w:rsid w:val="00B32748"/>
    <w:rsid w:val="00B33696"/>
    <w:rsid w:val="00B357D6"/>
    <w:rsid w:val="00B35A30"/>
    <w:rsid w:val="00B36ABA"/>
    <w:rsid w:val="00B4168E"/>
    <w:rsid w:val="00B4252C"/>
    <w:rsid w:val="00B43707"/>
    <w:rsid w:val="00B438CF"/>
    <w:rsid w:val="00B46AE7"/>
    <w:rsid w:val="00B46F5B"/>
    <w:rsid w:val="00B505C0"/>
    <w:rsid w:val="00B50AB6"/>
    <w:rsid w:val="00B5300C"/>
    <w:rsid w:val="00B5393A"/>
    <w:rsid w:val="00B53BCA"/>
    <w:rsid w:val="00B54601"/>
    <w:rsid w:val="00B56791"/>
    <w:rsid w:val="00B56EDC"/>
    <w:rsid w:val="00B5755D"/>
    <w:rsid w:val="00B579C5"/>
    <w:rsid w:val="00B579EA"/>
    <w:rsid w:val="00B57D85"/>
    <w:rsid w:val="00B57E41"/>
    <w:rsid w:val="00B60424"/>
    <w:rsid w:val="00B607B3"/>
    <w:rsid w:val="00B60BCA"/>
    <w:rsid w:val="00B62605"/>
    <w:rsid w:val="00B64933"/>
    <w:rsid w:val="00B662D1"/>
    <w:rsid w:val="00B675C5"/>
    <w:rsid w:val="00B70B05"/>
    <w:rsid w:val="00B73DB7"/>
    <w:rsid w:val="00B75519"/>
    <w:rsid w:val="00B7688A"/>
    <w:rsid w:val="00B76BB3"/>
    <w:rsid w:val="00B77346"/>
    <w:rsid w:val="00B80497"/>
    <w:rsid w:val="00B812E4"/>
    <w:rsid w:val="00B8142F"/>
    <w:rsid w:val="00B81990"/>
    <w:rsid w:val="00B819C7"/>
    <w:rsid w:val="00B836B4"/>
    <w:rsid w:val="00B921A0"/>
    <w:rsid w:val="00B9363F"/>
    <w:rsid w:val="00B9509F"/>
    <w:rsid w:val="00B962F7"/>
    <w:rsid w:val="00B96A03"/>
    <w:rsid w:val="00BA0293"/>
    <w:rsid w:val="00BA1C8F"/>
    <w:rsid w:val="00BA48C3"/>
    <w:rsid w:val="00BA58E9"/>
    <w:rsid w:val="00BA65A5"/>
    <w:rsid w:val="00BA7D14"/>
    <w:rsid w:val="00BB0D27"/>
    <w:rsid w:val="00BB129B"/>
    <w:rsid w:val="00BB1639"/>
    <w:rsid w:val="00BB1D6B"/>
    <w:rsid w:val="00BB1E5A"/>
    <w:rsid w:val="00BB235F"/>
    <w:rsid w:val="00BB33C6"/>
    <w:rsid w:val="00BB65CA"/>
    <w:rsid w:val="00BC17D3"/>
    <w:rsid w:val="00BC1BD5"/>
    <w:rsid w:val="00BC1F06"/>
    <w:rsid w:val="00BC2577"/>
    <w:rsid w:val="00BC4362"/>
    <w:rsid w:val="00BC5F71"/>
    <w:rsid w:val="00BC6DD7"/>
    <w:rsid w:val="00BD027B"/>
    <w:rsid w:val="00BD0475"/>
    <w:rsid w:val="00BD129E"/>
    <w:rsid w:val="00BD16F6"/>
    <w:rsid w:val="00BD3DC8"/>
    <w:rsid w:val="00BD584E"/>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26E9"/>
    <w:rsid w:val="00C0290D"/>
    <w:rsid w:val="00C03049"/>
    <w:rsid w:val="00C058DB"/>
    <w:rsid w:val="00C10109"/>
    <w:rsid w:val="00C10878"/>
    <w:rsid w:val="00C10E7C"/>
    <w:rsid w:val="00C11CD0"/>
    <w:rsid w:val="00C1215A"/>
    <w:rsid w:val="00C1280A"/>
    <w:rsid w:val="00C12CAF"/>
    <w:rsid w:val="00C13EB2"/>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35CDB"/>
    <w:rsid w:val="00C37342"/>
    <w:rsid w:val="00C402BD"/>
    <w:rsid w:val="00C4081E"/>
    <w:rsid w:val="00C40BB9"/>
    <w:rsid w:val="00C4355E"/>
    <w:rsid w:val="00C45F93"/>
    <w:rsid w:val="00C4793E"/>
    <w:rsid w:val="00C47AC1"/>
    <w:rsid w:val="00C51414"/>
    <w:rsid w:val="00C51B99"/>
    <w:rsid w:val="00C551C4"/>
    <w:rsid w:val="00C55405"/>
    <w:rsid w:val="00C56267"/>
    <w:rsid w:val="00C57822"/>
    <w:rsid w:val="00C60419"/>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9254E"/>
    <w:rsid w:val="00C934EB"/>
    <w:rsid w:val="00C97EE7"/>
    <w:rsid w:val="00CA13D4"/>
    <w:rsid w:val="00CA2087"/>
    <w:rsid w:val="00CA2E97"/>
    <w:rsid w:val="00CA682E"/>
    <w:rsid w:val="00CA7002"/>
    <w:rsid w:val="00CB01E0"/>
    <w:rsid w:val="00CB0A34"/>
    <w:rsid w:val="00CB103B"/>
    <w:rsid w:val="00CB26A0"/>
    <w:rsid w:val="00CB5A79"/>
    <w:rsid w:val="00CB7DC6"/>
    <w:rsid w:val="00CC100D"/>
    <w:rsid w:val="00CC1EFA"/>
    <w:rsid w:val="00CC2A0B"/>
    <w:rsid w:val="00CC5271"/>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27C8"/>
    <w:rsid w:val="00CF512A"/>
    <w:rsid w:val="00CF61CF"/>
    <w:rsid w:val="00CF6FA8"/>
    <w:rsid w:val="00D02844"/>
    <w:rsid w:val="00D0292B"/>
    <w:rsid w:val="00D038A4"/>
    <w:rsid w:val="00D05D26"/>
    <w:rsid w:val="00D13883"/>
    <w:rsid w:val="00D1451D"/>
    <w:rsid w:val="00D1637C"/>
    <w:rsid w:val="00D16417"/>
    <w:rsid w:val="00D2186E"/>
    <w:rsid w:val="00D224F7"/>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14B"/>
    <w:rsid w:val="00D54E90"/>
    <w:rsid w:val="00D55C45"/>
    <w:rsid w:val="00D574CB"/>
    <w:rsid w:val="00D577F8"/>
    <w:rsid w:val="00D60C1B"/>
    <w:rsid w:val="00D63BB9"/>
    <w:rsid w:val="00D63D21"/>
    <w:rsid w:val="00D70543"/>
    <w:rsid w:val="00D759FD"/>
    <w:rsid w:val="00D764AC"/>
    <w:rsid w:val="00D76B9F"/>
    <w:rsid w:val="00D76DA2"/>
    <w:rsid w:val="00D81915"/>
    <w:rsid w:val="00D81F79"/>
    <w:rsid w:val="00D83491"/>
    <w:rsid w:val="00D836BC"/>
    <w:rsid w:val="00D83B5B"/>
    <w:rsid w:val="00D862AF"/>
    <w:rsid w:val="00D86480"/>
    <w:rsid w:val="00D94B26"/>
    <w:rsid w:val="00D94F2C"/>
    <w:rsid w:val="00D956F8"/>
    <w:rsid w:val="00D9736E"/>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2F43"/>
    <w:rsid w:val="00E030C1"/>
    <w:rsid w:val="00E04B7B"/>
    <w:rsid w:val="00E05078"/>
    <w:rsid w:val="00E06584"/>
    <w:rsid w:val="00E06BB2"/>
    <w:rsid w:val="00E1066D"/>
    <w:rsid w:val="00E1229F"/>
    <w:rsid w:val="00E127E8"/>
    <w:rsid w:val="00E12D79"/>
    <w:rsid w:val="00E139E1"/>
    <w:rsid w:val="00E14877"/>
    <w:rsid w:val="00E161CE"/>
    <w:rsid w:val="00E167C3"/>
    <w:rsid w:val="00E20CCB"/>
    <w:rsid w:val="00E22841"/>
    <w:rsid w:val="00E23933"/>
    <w:rsid w:val="00E23EAC"/>
    <w:rsid w:val="00E24250"/>
    <w:rsid w:val="00E2620F"/>
    <w:rsid w:val="00E30D60"/>
    <w:rsid w:val="00E31C1C"/>
    <w:rsid w:val="00E32646"/>
    <w:rsid w:val="00E33AD1"/>
    <w:rsid w:val="00E35BBC"/>
    <w:rsid w:val="00E37C77"/>
    <w:rsid w:val="00E416C6"/>
    <w:rsid w:val="00E42500"/>
    <w:rsid w:val="00E43EED"/>
    <w:rsid w:val="00E43FAE"/>
    <w:rsid w:val="00E44FC8"/>
    <w:rsid w:val="00E45640"/>
    <w:rsid w:val="00E47631"/>
    <w:rsid w:val="00E50569"/>
    <w:rsid w:val="00E51425"/>
    <w:rsid w:val="00E51B03"/>
    <w:rsid w:val="00E52D7A"/>
    <w:rsid w:val="00E5579E"/>
    <w:rsid w:val="00E564C8"/>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B93"/>
    <w:rsid w:val="00E75DCB"/>
    <w:rsid w:val="00E77F32"/>
    <w:rsid w:val="00E846E5"/>
    <w:rsid w:val="00E84D0E"/>
    <w:rsid w:val="00E902C3"/>
    <w:rsid w:val="00E90706"/>
    <w:rsid w:val="00E90B1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C12C4"/>
    <w:rsid w:val="00EC475A"/>
    <w:rsid w:val="00EC5232"/>
    <w:rsid w:val="00EC5A58"/>
    <w:rsid w:val="00EC6DFD"/>
    <w:rsid w:val="00ED01C3"/>
    <w:rsid w:val="00ED0386"/>
    <w:rsid w:val="00ED153D"/>
    <w:rsid w:val="00ED2588"/>
    <w:rsid w:val="00ED2D2C"/>
    <w:rsid w:val="00ED39EB"/>
    <w:rsid w:val="00ED53B2"/>
    <w:rsid w:val="00ED5D87"/>
    <w:rsid w:val="00ED5E53"/>
    <w:rsid w:val="00ED610F"/>
    <w:rsid w:val="00ED6396"/>
    <w:rsid w:val="00ED7988"/>
    <w:rsid w:val="00EE0F92"/>
    <w:rsid w:val="00EE1AE7"/>
    <w:rsid w:val="00EE2BE5"/>
    <w:rsid w:val="00EE307C"/>
    <w:rsid w:val="00EE406D"/>
    <w:rsid w:val="00EE5655"/>
    <w:rsid w:val="00EE6451"/>
    <w:rsid w:val="00EF2AC3"/>
    <w:rsid w:val="00EF466B"/>
    <w:rsid w:val="00EF5517"/>
    <w:rsid w:val="00EF57B9"/>
    <w:rsid w:val="00EF6B58"/>
    <w:rsid w:val="00EF6B5E"/>
    <w:rsid w:val="00EF7FE9"/>
    <w:rsid w:val="00F00EAD"/>
    <w:rsid w:val="00F0178C"/>
    <w:rsid w:val="00F0189C"/>
    <w:rsid w:val="00F01974"/>
    <w:rsid w:val="00F0595D"/>
    <w:rsid w:val="00F1008E"/>
    <w:rsid w:val="00F10EFC"/>
    <w:rsid w:val="00F111F8"/>
    <w:rsid w:val="00F11C0E"/>
    <w:rsid w:val="00F12A33"/>
    <w:rsid w:val="00F13B8B"/>
    <w:rsid w:val="00F13EE5"/>
    <w:rsid w:val="00F140AD"/>
    <w:rsid w:val="00F16349"/>
    <w:rsid w:val="00F16876"/>
    <w:rsid w:val="00F17208"/>
    <w:rsid w:val="00F1791D"/>
    <w:rsid w:val="00F21981"/>
    <w:rsid w:val="00F22E74"/>
    <w:rsid w:val="00F249CE"/>
    <w:rsid w:val="00F26BCB"/>
    <w:rsid w:val="00F27C3E"/>
    <w:rsid w:val="00F31421"/>
    <w:rsid w:val="00F32A7F"/>
    <w:rsid w:val="00F33B01"/>
    <w:rsid w:val="00F35C7A"/>
    <w:rsid w:val="00F35D27"/>
    <w:rsid w:val="00F36BF0"/>
    <w:rsid w:val="00F37E17"/>
    <w:rsid w:val="00F40284"/>
    <w:rsid w:val="00F41267"/>
    <w:rsid w:val="00F436AB"/>
    <w:rsid w:val="00F43DE8"/>
    <w:rsid w:val="00F4446D"/>
    <w:rsid w:val="00F4524E"/>
    <w:rsid w:val="00F45E63"/>
    <w:rsid w:val="00F45FF0"/>
    <w:rsid w:val="00F478FC"/>
    <w:rsid w:val="00F47C7F"/>
    <w:rsid w:val="00F53DC9"/>
    <w:rsid w:val="00F55568"/>
    <w:rsid w:val="00F557B9"/>
    <w:rsid w:val="00F6082C"/>
    <w:rsid w:val="00F60DF8"/>
    <w:rsid w:val="00F6167C"/>
    <w:rsid w:val="00F63ECB"/>
    <w:rsid w:val="00F650D4"/>
    <w:rsid w:val="00F66F58"/>
    <w:rsid w:val="00F67193"/>
    <w:rsid w:val="00F67BDA"/>
    <w:rsid w:val="00F726E2"/>
    <w:rsid w:val="00F733FB"/>
    <w:rsid w:val="00F75360"/>
    <w:rsid w:val="00F80EF4"/>
    <w:rsid w:val="00F82B85"/>
    <w:rsid w:val="00F831A0"/>
    <w:rsid w:val="00F83E2A"/>
    <w:rsid w:val="00F85070"/>
    <w:rsid w:val="00F85647"/>
    <w:rsid w:val="00F857A8"/>
    <w:rsid w:val="00F87167"/>
    <w:rsid w:val="00F9285E"/>
    <w:rsid w:val="00F9313D"/>
    <w:rsid w:val="00F9482B"/>
    <w:rsid w:val="00F96112"/>
    <w:rsid w:val="00F9747A"/>
    <w:rsid w:val="00F97E65"/>
    <w:rsid w:val="00FA08AD"/>
    <w:rsid w:val="00FA13A9"/>
    <w:rsid w:val="00FA4F9C"/>
    <w:rsid w:val="00FA5008"/>
    <w:rsid w:val="00FA71C9"/>
    <w:rsid w:val="00FB040D"/>
    <w:rsid w:val="00FB0BC7"/>
    <w:rsid w:val="00FB2CDF"/>
    <w:rsid w:val="00FB72A3"/>
    <w:rsid w:val="00FC15C6"/>
    <w:rsid w:val="00FC1C64"/>
    <w:rsid w:val="00FC1FED"/>
    <w:rsid w:val="00FC3C27"/>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1E0A"/>
    <w:rsid w:val="00FF203B"/>
    <w:rsid w:val="00FF49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5" type="connector" idref="#AutoShape 3"/>
        <o:r id="V:Rule6" type="connector" idref="#Straight Arrow Connector 3"/>
        <o:r id="V:Rule7" type="connector" idref="#AutoShape 2"/>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uiPriority w:val="99"/>
    <w:qFormat/>
    <w:rsid w:val="008B56E7"/>
    <w:pPr>
      <w:keepNext/>
      <w:outlineLvl w:val="0"/>
    </w:pPr>
    <w:rPr>
      <w:b/>
      <w:bCs/>
      <w:lang w:val="hr-HR"/>
    </w:rPr>
  </w:style>
  <w:style w:type="paragraph" w:styleId="Heading2">
    <w:name w:val="heading 2"/>
    <w:basedOn w:val="Normal"/>
    <w:next w:val="Normal"/>
    <w:link w:val="Heading2Char"/>
    <w:uiPriority w:val="99"/>
    <w:qFormat/>
    <w:rsid w:val="00AF7E70"/>
    <w:pPr>
      <w:keepNext/>
      <w:jc w:val="center"/>
      <w:outlineLvl w:val="1"/>
    </w:pPr>
    <w:rPr>
      <w:b/>
      <w:bCs/>
      <w:sz w:val="28"/>
      <w:szCs w:val="28"/>
      <w:lang w:val="sr-Latn-CS"/>
    </w:rPr>
  </w:style>
  <w:style w:type="paragraph" w:styleId="Heading3">
    <w:name w:val="heading 3"/>
    <w:basedOn w:val="Normal"/>
    <w:next w:val="Normal"/>
    <w:link w:val="Heading3Char"/>
    <w:uiPriority w:val="99"/>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102"/>
    <w:rPr>
      <w:b/>
      <w:bCs/>
      <w:sz w:val="24"/>
      <w:szCs w:val="24"/>
      <w:lang w:val="hr-HR"/>
    </w:rPr>
  </w:style>
  <w:style w:type="character" w:customStyle="1" w:styleId="Heading2Char">
    <w:name w:val="Heading 2 Char"/>
    <w:basedOn w:val="DefaultParagraphFont"/>
    <w:link w:val="Heading2"/>
    <w:uiPriority w:val="99"/>
    <w:semiHidden/>
    <w:locked/>
    <w:rsid w:val="00B607B3"/>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B607B3"/>
    <w:rPr>
      <w:rFonts w:ascii="Cambria" w:hAnsi="Cambria" w:cs="Cambria"/>
      <w:b/>
      <w:bCs/>
      <w:sz w:val="26"/>
      <w:szCs w:val="26"/>
      <w:lang w:val="en-GB"/>
    </w:rPr>
  </w:style>
  <w:style w:type="paragraph" w:styleId="BodyText3">
    <w:name w:val="Body Text 3"/>
    <w:basedOn w:val="Normal"/>
    <w:link w:val="BodyText3Char"/>
    <w:uiPriority w:val="99"/>
    <w:rsid w:val="008B56E7"/>
    <w:pPr>
      <w:jc w:val="both"/>
    </w:pPr>
    <w:rPr>
      <w:sz w:val="22"/>
      <w:szCs w:val="22"/>
      <w:lang w:val="sr-Latn-CS"/>
    </w:rPr>
  </w:style>
  <w:style w:type="character" w:customStyle="1" w:styleId="BodyText3Char">
    <w:name w:val="Body Text 3 Char"/>
    <w:basedOn w:val="DefaultParagraphFont"/>
    <w:link w:val="BodyText3"/>
    <w:uiPriority w:val="99"/>
    <w:semiHidden/>
    <w:locked/>
    <w:rsid w:val="00B607B3"/>
    <w:rPr>
      <w:sz w:val="16"/>
      <w:szCs w:val="16"/>
      <w:lang w:val="en-GB"/>
    </w:rPr>
  </w:style>
  <w:style w:type="paragraph" w:styleId="BodyText">
    <w:name w:val="Body Text"/>
    <w:basedOn w:val="Normal"/>
    <w:link w:val="BodyTextChar"/>
    <w:uiPriority w:val="99"/>
    <w:rsid w:val="008B56E7"/>
    <w:pPr>
      <w:jc w:val="both"/>
    </w:pPr>
    <w:rPr>
      <w:lang w:val="sl-SI"/>
    </w:rPr>
  </w:style>
  <w:style w:type="character" w:customStyle="1" w:styleId="BodyTextChar">
    <w:name w:val="Body Text Char"/>
    <w:basedOn w:val="DefaultParagraphFont"/>
    <w:link w:val="BodyText"/>
    <w:uiPriority w:val="99"/>
    <w:semiHidden/>
    <w:locked/>
    <w:rsid w:val="00B607B3"/>
    <w:rPr>
      <w:sz w:val="24"/>
      <w:szCs w:val="24"/>
      <w:lang w:val="en-GB"/>
    </w:rPr>
  </w:style>
  <w:style w:type="paragraph" w:styleId="Title">
    <w:name w:val="Title"/>
    <w:basedOn w:val="Normal"/>
    <w:link w:val="TitleChar"/>
    <w:uiPriority w:val="99"/>
    <w:qFormat/>
    <w:rsid w:val="008B56E7"/>
    <w:pPr>
      <w:jc w:val="center"/>
    </w:pPr>
    <w:rPr>
      <w:sz w:val="28"/>
      <w:szCs w:val="28"/>
      <w:lang w:val="sl-SI"/>
    </w:rPr>
  </w:style>
  <w:style w:type="character" w:customStyle="1" w:styleId="TitleChar">
    <w:name w:val="Title Char"/>
    <w:basedOn w:val="DefaultParagraphFont"/>
    <w:link w:val="Title"/>
    <w:uiPriority w:val="99"/>
    <w:locked/>
    <w:rsid w:val="00B607B3"/>
    <w:rPr>
      <w:rFonts w:ascii="Cambria" w:hAnsi="Cambria" w:cs="Cambria"/>
      <w:b/>
      <w:bCs/>
      <w:kern w:val="28"/>
      <w:sz w:val="32"/>
      <w:szCs w:val="32"/>
      <w:lang w:val="en-GB"/>
    </w:rPr>
  </w:style>
  <w:style w:type="paragraph" w:styleId="BodyTextIndent">
    <w:name w:val="Body Text Indent"/>
    <w:basedOn w:val="Normal"/>
    <w:link w:val="BodyTextIndentChar"/>
    <w:uiPriority w:val="99"/>
    <w:rsid w:val="008B56E7"/>
    <w:pPr>
      <w:ind w:left="1620" w:hanging="1620"/>
    </w:pPr>
    <w:rPr>
      <w:b/>
      <w:bCs/>
      <w:lang w:val="sr-Latn-CS"/>
    </w:rPr>
  </w:style>
  <w:style w:type="character" w:customStyle="1" w:styleId="BodyTextIndentChar">
    <w:name w:val="Body Text Indent Char"/>
    <w:basedOn w:val="DefaultParagraphFont"/>
    <w:link w:val="BodyTextIndent"/>
    <w:uiPriority w:val="99"/>
    <w:locked/>
    <w:rsid w:val="00047DDD"/>
    <w:rPr>
      <w:b/>
      <w:bCs/>
      <w:sz w:val="24"/>
      <w:szCs w:val="24"/>
      <w:lang w:val="sr-Latn-CS"/>
    </w:rPr>
  </w:style>
  <w:style w:type="paragraph" w:styleId="BodyText2">
    <w:name w:val="Body Text 2"/>
    <w:basedOn w:val="Normal"/>
    <w:link w:val="BodyText2Char"/>
    <w:uiPriority w:val="99"/>
    <w:rsid w:val="008B56E7"/>
    <w:pPr>
      <w:jc w:val="both"/>
    </w:pPr>
    <w:rPr>
      <w:b/>
      <w:bCs/>
      <w:lang w:val="hr-HR"/>
    </w:rPr>
  </w:style>
  <w:style w:type="character" w:customStyle="1" w:styleId="BodyText2Char">
    <w:name w:val="Body Text 2 Char"/>
    <w:basedOn w:val="DefaultParagraphFont"/>
    <w:link w:val="BodyText2"/>
    <w:uiPriority w:val="99"/>
    <w:semiHidden/>
    <w:locked/>
    <w:rsid w:val="00B607B3"/>
    <w:rPr>
      <w:sz w:val="24"/>
      <w:szCs w:val="24"/>
      <w:lang w:val="en-GB"/>
    </w:rPr>
  </w:style>
  <w:style w:type="paragraph" w:styleId="Header">
    <w:name w:val="header"/>
    <w:basedOn w:val="Normal"/>
    <w:link w:val="HeaderChar"/>
    <w:uiPriority w:val="99"/>
    <w:rsid w:val="008B56E7"/>
    <w:pPr>
      <w:tabs>
        <w:tab w:val="center" w:pos="4320"/>
        <w:tab w:val="right" w:pos="8640"/>
      </w:tabs>
    </w:pPr>
  </w:style>
  <w:style w:type="character" w:customStyle="1" w:styleId="HeaderChar">
    <w:name w:val="Header Char"/>
    <w:basedOn w:val="DefaultParagraphFont"/>
    <w:link w:val="Header"/>
    <w:uiPriority w:val="99"/>
    <w:semiHidden/>
    <w:locked/>
    <w:rsid w:val="00B607B3"/>
    <w:rPr>
      <w:sz w:val="24"/>
      <w:szCs w:val="24"/>
      <w:lang w:val="en-GB"/>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basedOn w:val="DefaultParagraphFont"/>
    <w:link w:val="Footer"/>
    <w:uiPriority w:val="99"/>
    <w:locked/>
    <w:rsid w:val="008B4934"/>
    <w:rPr>
      <w:sz w:val="24"/>
      <w:szCs w:val="24"/>
      <w:lang w:val="en-GB"/>
    </w:rPr>
  </w:style>
  <w:style w:type="paragraph" w:styleId="BodyTextIndent2">
    <w:name w:val="Body Text Indent 2"/>
    <w:basedOn w:val="Normal"/>
    <w:link w:val="BodyTextIndent2Char"/>
    <w:uiPriority w:val="99"/>
    <w:rsid w:val="008B56E7"/>
    <w:pPr>
      <w:ind w:left="360" w:firstLine="360"/>
    </w:pPr>
    <w:rPr>
      <w:lang w:val="hr-HR"/>
    </w:rPr>
  </w:style>
  <w:style w:type="character" w:customStyle="1" w:styleId="BodyTextIndent2Char">
    <w:name w:val="Body Text Indent 2 Char"/>
    <w:basedOn w:val="DefaultParagraphFont"/>
    <w:link w:val="BodyTextIndent2"/>
    <w:uiPriority w:val="99"/>
    <w:semiHidden/>
    <w:locked/>
    <w:rsid w:val="00B607B3"/>
    <w:rPr>
      <w:sz w:val="24"/>
      <w:szCs w:val="24"/>
      <w:lang w:val="en-GB"/>
    </w:rPr>
  </w:style>
  <w:style w:type="character" w:styleId="PageNumber">
    <w:name w:val="page number"/>
    <w:basedOn w:val="DefaultParagraphFont"/>
    <w:uiPriority w:val="99"/>
    <w:rsid w:val="00E161CE"/>
  </w:style>
  <w:style w:type="character" w:styleId="Hyperlink">
    <w:name w:val="Hyperlink"/>
    <w:basedOn w:val="DefaultParagraphFont"/>
    <w:uiPriority w:val="99"/>
    <w:rsid w:val="00265535"/>
    <w:rPr>
      <w:color w:val="0000FF"/>
      <w:u w:val="single"/>
    </w:rPr>
  </w:style>
  <w:style w:type="table" w:styleId="TableGrid">
    <w:name w:val="Table Grid"/>
    <w:basedOn w:val="TableNormal"/>
    <w:uiPriority w:val="99"/>
    <w:rsid w:val="005164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paragraph" w:styleId="TOC1">
    <w:name w:val="toc 1"/>
    <w:basedOn w:val="Normal"/>
    <w:next w:val="Normal"/>
    <w:autoRedefine/>
    <w:uiPriority w:val="99"/>
    <w:semiHidden/>
    <w:rsid w:val="005B14F9"/>
    <w:pPr>
      <w:spacing w:before="120" w:after="120"/>
    </w:pPr>
    <w:rPr>
      <w:rFonts w:ascii="Calibri" w:hAnsi="Calibri" w:cs="Calibr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semiHidden/>
    <w:rsid w:val="00F97E65"/>
    <w:rPr>
      <w:rFonts w:ascii="Tahoma" w:hAnsi="Tahoma" w:cs="Tahoma"/>
      <w:sz w:val="16"/>
      <w:szCs w:val="16"/>
    </w:rPr>
  </w:style>
  <w:style w:type="character" w:customStyle="1" w:styleId="BalloonTextChar">
    <w:name w:val="Balloon Text Char"/>
    <w:basedOn w:val="DefaultParagraphFont"/>
    <w:link w:val="BalloonText"/>
    <w:uiPriority w:val="99"/>
    <w:locked/>
    <w:rsid w:val="00F97E65"/>
    <w:rPr>
      <w:rFonts w:ascii="Tahoma" w:hAnsi="Tahoma" w:cs="Tahoma"/>
      <w:sz w:val="16"/>
      <w:szCs w:val="16"/>
      <w:lang w:val="en-GB"/>
    </w:rPr>
  </w:style>
  <w:style w:type="paragraph" w:styleId="ListParagraph">
    <w:name w:val="List Paragraph"/>
    <w:basedOn w:val="Normal"/>
    <w:uiPriority w:val="34"/>
    <w:qFormat/>
    <w:rsid w:val="00B579EA"/>
    <w:pPr>
      <w:ind w:left="720"/>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uiPriority w:val="99"/>
    <w:semiHidden/>
    <w:rsid w:val="00C17C5F"/>
    <w:rPr>
      <w:sz w:val="16"/>
      <w:szCs w:val="16"/>
    </w:rPr>
  </w:style>
  <w:style w:type="paragraph" w:styleId="CommentText">
    <w:name w:val="annotation text"/>
    <w:basedOn w:val="Normal"/>
    <w:link w:val="CommentTextChar"/>
    <w:uiPriority w:val="99"/>
    <w:semiHidden/>
    <w:rsid w:val="00C17C5F"/>
    <w:rPr>
      <w:sz w:val="20"/>
      <w:szCs w:val="20"/>
      <w:lang w:val="en-US"/>
    </w:rPr>
  </w:style>
  <w:style w:type="character" w:customStyle="1" w:styleId="CommentTextChar">
    <w:name w:val="Comment Text Char"/>
    <w:basedOn w:val="DefaultParagraphFont"/>
    <w:link w:val="CommentText"/>
    <w:uiPriority w:val="99"/>
    <w:locked/>
    <w:rsid w:val="00C17C5F"/>
  </w:style>
  <w:style w:type="paragraph" w:styleId="TOCHeading">
    <w:name w:val="TOC Heading"/>
    <w:basedOn w:val="Heading1"/>
    <w:next w:val="Normal"/>
    <w:uiPriority w:val="99"/>
    <w:qFormat/>
    <w:rsid w:val="00AB7508"/>
    <w:pPr>
      <w:keepLines/>
      <w:spacing w:before="480" w:line="276" w:lineRule="auto"/>
      <w:outlineLvl w:val="9"/>
    </w:pPr>
    <w:rPr>
      <w:rFonts w:ascii="Cambria" w:hAnsi="Cambria" w:cs="Cambria"/>
      <w:color w:val="365F91"/>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99"/>
    <w:semiHidden/>
    <w:rsid w:val="00DD3983"/>
    <w:pPr>
      <w:ind w:left="240"/>
    </w:pPr>
    <w:rPr>
      <w:rFonts w:ascii="Calibri" w:hAnsi="Calibri" w:cs="Calibri"/>
      <w:smallCaps/>
      <w:sz w:val="20"/>
      <w:szCs w:val="20"/>
    </w:rPr>
  </w:style>
  <w:style w:type="paragraph" w:styleId="CommentSubject">
    <w:name w:val="annotation subject"/>
    <w:basedOn w:val="CommentText"/>
    <w:next w:val="CommentText"/>
    <w:link w:val="CommentSubjectChar"/>
    <w:uiPriority w:val="99"/>
    <w:semiHidden/>
    <w:rsid w:val="00126DDE"/>
    <w:rPr>
      <w:b/>
      <w:bCs/>
      <w:lang w:val="en-GB"/>
    </w:rPr>
  </w:style>
  <w:style w:type="character" w:customStyle="1" w:styleId="CommentSubjectChar">
    <w:name w:val="Comment Subject Char"/>
    <w:basedOn w:val="CommentTextChar"/>
    <w:link w:val="CommentSubject"/>
    <w:uiPriority w:val="99"/>
    <w:locked/>
    <w:rsid w:val="00126DDE"/>
    <w:rPr>
      <w:b/>
      <w:bCs/>
      <w:lang w:val="en-GB"/>
    </w:rPr>
  </w:style>
  <w:style w:type="character" w:customStyle="1" w:styleId="WW8Num9z2">
    <w:name w:val="WW8Num9z2"/>
    <w:uiPriority w:val="99"/>
    <w:rsid w:val="004F2BAB"/>
    <w:rPr>
      <w:rFonts w:ascii="Wingdings" w:hAnsi="Wingdings" w:cs="Wingdings"/>
    </w:rPr>
  </w:style>
  <w:style w:type="paragraph" w:styleId="NormalWeb">
    <w:name w:val="Normal (Web)"/>
    <w:basedOn w:val="Normal"/>
    <w:uiPriority w:val="99"/>
    <w:rsid w:val="002E5F24"/>
    <w:pPr>
      <w:spacing w:before="100" w:beforeAutospacing="1" w:after="100" w:afterAutospacing="1"/>
    </w:pPr>
    <w:rPr>
      <w:lang w:val="en-US"/>
    </w:rPr>
  </w:style>
  <w:style w:type="character" w:customStyle="1" w:styleId="apple-converted-space">
    <w:name w:val="apple-converted-space"/>
    <w:basedOn w:val="DefaultParagraphFont"/>
    <w:uiPriority w:val="99"/>
    <w:rsid w:val="002E5F24"/>
  </w:style>
  <w:style w:type="paragraph" w:styleId="DocumentMap">
    <w:name w:val="Document Map"/>
    <w:basedOn w:val="Normal"/>
    <w:link w:val="DocumentMapChar"/>
    <w:uiPriority w:val="99"/>
    <w:semiHidden/>
    <w:rsid w:val="00247002"/>
    <w:rPr>
      <w:rFonts w:ascii="Tahoma" w:hAnsi="Tahoma" w:cs="Tahoma"/>
      <w:sz w:val="16"/>
      <w:szCs w:val="16"/>
    </w:rPr>
  </w:style>
  <w:style w:type="character" w:customStyle="1" w:styleId="DocumentMapChar">
    <w:name w:val="Document Map Char"/>
    <w:basedOn w:val="DefaultParagraphFont"/>
    <w:link w:val="DocumentMap"/>
    <w:uiPriority w:val="99"/>
    <w:locked/>
    <w:rsid w:val="00247002"/>
    <w:rPr>
      <w:rFonts w:ascii="Tahoma" w:hAnsi="Tahoma" w:cs="Tahoma"/>
      <w:sz w:val="16"/>
      <w:szCs w:val="16"/>
      <w:lang w:val="en-GB"/>
    </w:rPr>
  </w:style>
  <w:style w:type="paragraph" w:styleId="TOC3">
    <w:name w:val="toc 3"/>
    <w:basedOn w:val="Normal"/>
    <w:next w:val="Normal"/>
    <w:autoRedefine/>
    <w:uiPriority w:val="99"/>
    <w:semiHidden/>
    <w:rsid w:val="00570F3A"/>
    <w:pPr>
      <w:ind w:left="480"/>
    </w:pPr>
    <w:rPr>
      <w:rFonts w:ascii="Calibri" w:hAnsi="Calibri" w:cs="Calibri"/>
      <w:i/>
      <w:iCs/>
      <w:sz w:val="20"/>
      <w:szCs w:val="20"/>
    </w:rPr>
  </w:style>
  <w:style w:type="paragraph" w:styleId="TOC4">
    <w:name w:val="toc 4"/>
    <w:basedOn w:val="Normal"/>
    <w:next w:val="Normal"/>
    <w:autoRedefine/>
    <w:uiPriority w:val="99"/>
    <w:semiHidden/>
    <w:rsid w:val="00570F3A"/>
    <w:pPr>
      <w:ind w:left="720"/>
    </w:pPr>
    <w:rPr>
      <w:rFonts w:ascii="Calibri" w:hAnsi="Calibri" w:cs="Calibri"/>
      <w:sz w:val="18"/>
      <w:szCs w:val="18"/>
    </w:rPr>
  </w:style>
  <w:style w:type="paragraph" w:styleId="TOC5">
    <w:name w:val="toc 5"/>
    <w:basedOn w:val="Normal"/>
    <w:next w:val="Normal"/>
    <w:autoRedefine/>
    <w:uiPriority w:val="99"/>
    <w:semiHidden/>
    <w:rsid w:val="00570F3A"/>
    <w:pPr>
      <w:ind w:left="960"/>
    </w:pPr>
    <w:rPr>
      <w:rFonts w:ascii="Calibri" w:hAnsi="Calibri" w:cs="Calibri"/>
      <w:sz w:val="18"/>
      <w:szCs w:val="18"/>
    </w:rPr>
  </w:style>
  <w:style w:type="paragraph" w:styleId="TOC6">
    <w:name w:val="toc 6"/>
    <w:basedOn w:val="Normal"/>
    <w:next w:val="Normal"/>
    <w:autoRedefine/>
    <w:uiPriority w:val="99"/>
    <w:semiHidden/>
    <w:rsid w:val="00570F3A"/>
    <w:pPr>
      <w:ind w:left="1200"/>
    </w:pPr>
    <w:rPr>
      <w:rFonts w:ascii="Calibri" w:hAnsi="Calibri" w:cs="Calibri"/>
      <w:sz w:val="18"/>
      <w:szCs w:val="18"/>
    </w:rPr>
  </w:style>
  <w:style w:type="paragraph" w:styleId="TOC7">
    <w:name w:val="toc 7"/>
    <w:basedOn w:val="Normal"/>
    <w:next w:val="Normal"/>
    <w:autoRedefine/>
    <w:uiPriority w:val="99"/>
    <w:semiHidden/>
    <w:rsid w:val="00570F3A"/>
    <w:pPr>
      <w:ind w:left="1440"/>
    </w:pPr>
    <w:rPr>
      <w:rFonts w:ascii="Calibri" w:hAnsi="Calibri" w:cs="Calibri"/>
      <w:sz w:val="18"/>
      <w:szCs w:val="18"/>
    </w:rPr>
  </w:style>
  <w:style w:type="paragraph" w:styleId="TOC8">
    <w:name w:val="toc 8"/>
    <w:basedOn w:val="Normal"/>
    <w:next w:val="Normal"/>
    <w:autoRedefine/>
    <w:uiPriority w:val="99"/>
    <w:semiHidden/>
    <w:rsid w:val="00570F3A"/>
    <w:pPr>
      <w:ind w:left="1680"/>
    </w:pPr>
    <w:rPr>
      <w:rFonts w:ascii="Calibri" w:hAnsi="Calibri" w:cs="Calibri"/>
      <w:sz w:val="18"/>
      <w:szCs w:val="18"/>
    </w:rPr>
  </w:style>
  <w:style w:type="paragraph" w:styleId="TOC9">
    <w:name w:val="toc 9"/>
    <w:basedOn w:val="Normal"/>
    <w:next w:val="Normal"/>
    <w:autoRedefine/>
    <w:uiPriority w:val="99"/>
    <w:semiHidden/>
    <w:rsid w:val="00570F3A"/>
    <w:pPr>
      <w:ind w:left="1920"/>
    </w:pPr>
    <w:rPr>
      <w:rFonts w:ascii="Calibri" w:hAnsi="Calibri" w:cs="Calibri"/>
      <w:sz w:val="18"/>
      <w:szCs w:val="18"/>
    </w:rPr>
  </w:style>
  <w:style w:type="character" w:customStyle="1" w:styleId="apple-style-span">
    <w:name w:val="apple-style-span"/>
    <w:uiPriority w:val="99"/>
    <w:rsid w:val="00C10878"/>
  </w:style>
  <w:style w:type="paragraph" w:styleId="HTMLPreformatted">
    <w:name w:val="HTML Preformatted"/>
    <w:basedOn w:val="Normal"/>
    <w:link w:val="HTMLPreformattedChar"/>
    <w:uiPriority w:val="99"/>
    <w:semiHidden/>
    <w:unhideWhenUsed/>
    <w:rsid w:val="00F1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13B8B"/>
    <w:rPr>
      <w:rFonts w:ascii="Courier New" w:hAnsi="Courier New" w:cs="Courier New"/>
      <w:sz w:val="20"/>
      <w:szCs w:val="20"/>
    </w:rPr>
  </w:style>
  <w:style w:type="paragraph" w:styleId="NoSpacing">
    <w:name w:val="No Spacing"/>
    <w:uiPriority w:val="1"/>
    <w:qFormat/>
    <w:rsid w:val="00E02F43"/>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uiPriority w:val="99"/>
    <w:qFormat/>
    <w:rsid w:val="008B56E7"/>
    <w:pPr>
      <w:keepNext/>
      <w:outlineLvl w:val="0"/>
    </w:pPr>
    <w:rPr>
      <w:b/>
      <w:bCs/>
      <w:lang w:val="hr-HR"/>
    </w:rPr>
  </w:style>
  <w:style w:type="paragraph" w:styleId="Heading2">
    <w:name w:val="heading 2"/>
    <w:basedOn w:val="Normal"/>
    <w:next w:val="Normal"/>
    <w:link w:val="Heading2Char"/>
    <w:uiPriority w:val="99"/>
    <w:qFormat/>
    <w:rsid w:val="00AF7E70"/>
    <w:pPr>
      <w:keepNext/>
      <w:jc w:val="center"/>
      <w:outlineLvl w:val="1"/>
    </w:pPr>
    <w:rPr>
      <w:b/>
      <w:bCs/>
      <w:sz w:val="28"/>
      <w:szCs w:val="28"/>
      <w:lang w:val="sr-Latn-CS"/>
    </w:rPr>
  </w:style>
  <w:style w:type="paragraph" w:styleId="Heading3">
    <w:name w:val="heading 3"/>
    <w:basedOn w:val="Normal"/>
    <w:next w:val="Normal"/>
    <w:link w:val="Heading3Char"/>
    <w:uiPriority w:val="99"/>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102"/>
    <w:rPr>
      <w:b/>
      <w:bCs/>
      <w:sz w:val="24"/>
      <w:szCs w:val="24"/>
      <w:lang w:val="hr-HR"/>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GB"/>
    </w:rPr>
  </w:style>
  <w:style w:type="paragraph" w:styleId="BodyText3">
    <w:name w:val="Body Text 3"/>
    <w:basedOn w:val="Normal"/>
    <w:link w:val="BodyText3Char"/>
    <w:uiPriority w:val="99"/>
    <w:rsid w:val="008B56E7"/>
    <w:pPr>
      <w:jc w:val="both"/>
    </w:pPr>
    <w:rPr>
      <w:sz w:val="22"/>
      <w:szCs w:val="22"/>
      <w:lang w:val="sr-Latn-CS"/>
    </w:rPr>
  </w:style>
  <w:style w:type="character" w:customStyle="1" w:styleId="BodyText3Char">
    <w:name w:val="Body Text 3 Char"/>
    <w:basedOn w:val="DefaultParagraphFont"/>
    <w:link w:val="BodyText3"/>
    <w:uiPriority w:val="99"/>
    <w:semiHidden/>
    <w:locked/>
    <w:rPr>
      <w:sz w:val="16"/>
      <w:szCs w:val="16"/>
      <w:lang w:val="en-GB"/>
    </w:rPr>
  </w:style>
  <w:style w:type="paragraph" w:styleId="BodyText">
    <w:name w:val="Body Text"/>
    <w:basedOn w:val="Normal"/>
    <w:link w:val="BodyTextChar"/>
    <w:uiPriority w:val="99"/>
    <w:rsid w:val="008B56E7"/>
    <w:pPr>
      <w:jc w:val="both"/>
    </w:pPr>
    <w:rPr>
      <w:lang w:val="sl-SI"/>
    </w:rPr>
  </w:style>
  <w:style w:type="character" w:customStyle="1" w:styleId="BodyTextChar">
    <w:name w:val="Body Text Char"/>
    <w:basedOn w:val="DefaultParagraphFont"/>
    <w:link w:val="BodyText"/>
    <w:uiPriority w:val="99"/>
    <w:semiHidden/>
    <w:locked/>
    <w:rPr>
      <w:sz w:val="24"/>
      <w:szCs w:val="24"/>
      <w:lang w:val="en-GB"/>
    </w:rPr>
  </w:style>
  <w:style w:type="paragraph" w:styleId="Title">
    <w:name w:val="Title"/>
    <w:basedOn w:val="Normal"/>
    <w:link w:val="TitleChar"/>
    <w:uiPriority w:val="99"/>
    <w:qFormat/>
    <w:rsid w:val="008B56E7"/>
    <w:pPr>
      <w:jc w:val="center"/>
    </w:pPr>
    <w:rPr>
      <w:sz w:val="28"/>
      <w:szCs w:val="28"/>
      <w:lang w:val="sl-SI"/>
    </w:rPr>
  </w:style>
  <w:style w:type="character" w:customStyle="1" w:styleId="TitleChar">
    <w:name w:val="Title Char"/>
    <w:basedOn w:val="DefaultParagraphFont"/>
    <w:link w:val="Title"/>
    <w:uiPriority w:val="99"/>
    <w:locked/>
    <w:rPr>
      <w:rFonts w:ascii="Cambria" w:hAnsi="Cambria" w:cs="Cambria"/>
      <w:b/>
      <w:bCs/>
      <w:kern w:val="28"/>
      <w:sz w:val="32"/>
      <w:szCs w:val="32"/>
      <w:lang w:val="en-GB"/>
    </w:rPr>
  </w:style>
  <w:style w:type="paragraph" w:styleId="BodyTextIndent">
    <w:name w:val="Body Text Indent"/>
    <w:basedOn w:val="Normal"/>
    <w:link w:val="BodyTextIndentChar"/>
    <w:uiPriority w:val="99"/>
    <w:rsid w:val="008B56E7"/>
    <w:pPr>
      <w:ind w:left="1620" w:hanging="1620"/>
    </w:pPr>
    <w:rPr>
      <w:b/>
      <w:bCs/>
      <w:lang w:val="sr-Latn-CS"/>
    </w:rPr>
  </w:style>
  <w:style w:type="character" w:customStyle="1" w:styleId="BodyTextIndentChar">
    <w:name w:val="Body Text Indent Char"/>
    <w:basedOn w:val="DefaultParagraphFont"/>
    <w:link w:val="BodyTextIndent"/>
    <w:uiPriority w:val="99"/>
    <w:locked/>
    <w:rsid w:val="00047DDD"/>
    <w:rPr>
      <w:b/>
      <w:bCs/>
      <w:sz w:val="24"/>
      <w:szCs w:val="24"/>
      <w:lang w:val="sr-Latn-CS"/>
    </w:rPr>
  </w:style>
  <w:style w:type="paragraph" w:styleId="BodyText2">
    <w:name w:val="Body Text 2"/>
    <w:basedOn w:val="Normal"/>
    <w:link w:val="BodyText2Char"/>
    <w:uiPriority w:val="99"/>
    <w:rsid w:val="008B56E7"/>
    <w:pPr>
      <w:jc w:val="both"/>
    </w:pPr>
    <w:rPr>
      <w:b/>
      <w:bCs/>
      <w:lang w:val="hr-HR"/>
    </w:rPr>
  </w:style>
  <w:style w:type="character" w:customStyle="1" w:styleId="BodyText2Char">
    <w:name w:val="Body Text 2 Char"/>
    <w:basedOn w:val="DefaultParagraphFont"/>
    <w:link w:val="BodyText2"/>
    <w:uiPriority w:val="99"/>
    <w:semiHidden/>
    <w:locked/>
    <w:rPr>
      <w:sz w:val="24"/>
      <w:szCs w:val="24"/>
      <w:lang w:val="en-GB"/>
    </w:rPr>
  </w:style>
  <w:style w:type="paragraph" w:styleId="Header">
    <w:name w:val="header"/>
    <w:basedOn w:val="Normal"/>
    <w:link w:val="HeaderChar"/>
    <w:uiPriority w:val="99"/>
    <w:rsid w:val="008B56E7"/>
    <w:pPr>
      <w:tabs>
        <w:tab w:val="center" w:pos="4320"/>
        <w:tab w:val="right" w:pos="8640"/>
      </w:tabs>
    </w:pPr>
  </w:style>
  <w:style w:type="character" w:customStyle="1" w:styleId="HeaderChar">
    <w:name w:val="Header Char"/>
    <w:basedOn w:val="DefaultParagraphFont"/>
    <w:link w:val="Header"/>
    <w:uiPriority w:val="99"/>
    <w:semiHidden/>
    <w:locked/>
    <w:rPr>
      <w:sz w:val="24"/>
      <w:szCs w:val="24"/>
      <w:lang w:val="en-GB"/>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basedOn w:val="DefaultParagraphFont"/>
    <w:link w:val="Footer"/>
    <w:uiPriority w:val="99"/>
    <w:locked/>
    <w:rsid w:val="008B4934"/>
    <w:rPr>
      <w:sz w:val="24"/>
      <w:szCs w:val="24"/>
      <w:lang w:val="en-GB"/>
    </w:rPr>
  </w:style>
  <w:style w:type="paragraph" w:styleId="BodyTextIndent2">
    <w:name w:val="Body Text Indent 2"/>
    <w:basedOn w:val="Normal"/>
    <w:link w:val="BodyTextIndent2Char"/>
    <w:uiPriority w:val="99"/>
    <w:rsid w:val="008B56E7"/>
    <w:pPr>
      <w:ind w:left="360" w:firstLine="360"/>
    </w:pPr>
    <w:rPr>
      <w:lang w:val="hr-HR"/>
    </w:rPr>
  </w:style>
  <w:style w:type="character" w:customStyle="1" w:styleId="BodyTextIndent2Char">
    <w:name w:val="Body Text Indent 2 Char"/>
    <w:basedOn w:val="DefaultParagraphFont"/>
    <w:link w:val="BodyTextIndent2"/>
    <w:uiPriority w:val="99"/>
    <w:semiHidden/>
    <w:locked/>
    <w:rPr>
      <w:sz w:val="24"/>
      <w:szCs w:val="24"/>
      <w:lang w:val="en-GB"/>
    </w:rPr>
  </w:style>
  <w:style w:type="character" w:styleId="PageNumber">
    <w:name w:val="page number"/>
    <w:basedOn w:val="DefaultParagraphFont"/>
    <w:uiPriority w:val="99"/>
    <w:rsid w:val="00E161CE"/>
  </w:style>
  <w:style w:type="character" w:styleId="Hyperlink">
    <w:name w:val="Hyperlink"/>
    <w:basedOn w:val="DefaultParagraphFont"/>
    <w:uiPriority w:val="99"/>
    <w:rsid w:val="00265535"/>
    <w:rPr>
      <w:color w:val="0000FF"/>
      <w:u w:val="single"/>
    </w:rPr>
  </w:style>
  <w:style w:type="table" w:styleId="TableGrid">
    <w:name w:val="Table Grid"/>
    <w:basedOn w:val="TableNormal"/>
    <w:uiPriority w:val="99"/>
    <w:rsid w:val="005164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paragraph" w:styleId="TOC1">
    <w:name w:val="toc 1"/>
    <w:basedOn w:val="Normal"/>
    <w:next w:val="Normal"/>
    <w:autoRedefine/>
    <w:uiPriority w:val="99"/>
    <w:semiHidden/>
    <w:rsid w:val="005B14F9"/>
    <w:pPr>
      <w:spacing w:before="120" w:after="120"/>
    </w:pPr>
    <w:rPr>
      <w:rFonts w:ascii="Calibri" w:hAnsi="Calibri" w:cs="Calibr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semiHidden/>
    <w:rsid w:val="00F97E65"/>
    <w:rPr>
      <w:rFonts w:ascii="Tahoma" w:hAnsi="Tahoma" w:cs="Tahoma"/>
      <w:sz w:val="16"/>
      <w:szCs w:val="16"/>
    </w:rPr>
  </w:style>
  <w:style w:type="character" w:customStyle="1" w:styleId="BalloonTextChar">
    <w:name w:val="Balloon Text Char"/>
    <w:basedOn w:val="DefaultParagraphFont"/>
    <w:link w:val="BalloonText"/>
    <w:uiPriority w:val="99"/>
    <w:locked/>
    <w:rsid w:val="00F97E65"/>
    <w:rPr>
      <w:rFonts w:ascii="Tahoma" w:hAnsi="Tahoma" w:cs="Tahoma"/>
      <w:sz w:val="16"/>
      <w:szCs w:val="16"/>
      <w:lang w:val="en-GB"/>
    </w:rPr>
  </w:style>
  <w:style w:type="paragraph" w:styleId="ListParagraph">
    <w:name w:val="List Paragraph"/>
    <w:basedOn w:val="Normal"/>
    <w:uiPriority w:val="99"/>
    <w:qFormat/>
    <w:rsid w:val="00B579EA"/>
    <w:pPr>
      <w:ind w:left="720"/>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uiPriority w:val="99"/>
    <w:semiHidden/>
    <w:rsid w:val="00C17C5F"/>
    <w:rPr>
      <w:sz w:val="16"/>
      <w:szCs w:val="16"/>
    </w:rPr>
  </w:style>
  <w:style w:type="paragraph" w:styleId="CommentText">
    <w:name w:val="annotation text"/>
    <w:basedOn w:val="Normal"/>
    <w:link w:val="CommentTextChar"/>
    <w:uiPriority w:val="99"/>
    <w:semiHidden/>
    <w:rsid w:val="00C17C5F"/>
    <w:rPr>
      <w:sz w:val="20"/>
      <w:szCs w:val="20"/>
      <w:lang w:val="en-US"/>
    </w:rPr>
  </w:style>
  <w:style w:type="character" w:customStyle="1" w:styleId="CommentTextChar">
    <w:name w:val="Comment Text Char"/>
    <w:basedOn w:val="DefaultParagraphFont"/>
    <w:link w:val="CommentText"/>
    <w:uiPriority w:val="99"/>
    <w:locked/>
    <w:rsid w:val="00C17C5F"/>
  </w:style>
  <w:style w:type="paragraph" w:styleId="TOCHeading">
    <w:name w:val="TOC Heading"/>
    <w:basedOn w:val="Heading1"/>
    <w:next w:val="Normal"/>
    <w:uiPriority w:val="99"/>
    <w:qFormat/>
    <w:rsid w:val="00AB7508"/>
    <w:pPr>
      <w:keepLines/>
      <w:spacing w:before="480" w:line="276" w:lineRule="auto"/>
      <w:outlineLvl w:val="9"/>
    </w:pPr>
    <w:rPr>
      <w:rFonts w:ascii="Cambria" w:hAnsi="Cambria" w:cs="Cambria"/>
      <w:color w:val="365F91"/>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99"/>
    <w:semiHidden/>
    <w:rsid w:val="00DD3983"/>
    <w:pPr>
      <w:ind w:left="240"/>
    </w:pPr>
    <w:rPr>
      <w:rFonts w:ascii="Calibri" w:hAnsi="Calibri" w:cs="Calibri"/>
      <w:smallCaps/>
      <w:sz w:val="20"/>
      <w:szCs w:val="20"/>
    </w:rPr>
  </w:style>
  <w:style w:type="paragraph" w:styleId="CommentSubject">
    <w:name w:val="annotation subject"/>
    <w:basedOn w:val="CommentText"/>
    <w:next w:val="CommentText"/>
    <w:link w:val="CommentSubjectChar"/>
    <w:uiPriority w:val="99"/>
    <w:semiHidden/>
    <w:rsid w:val="00126DDE"/>
    <w:rPr>
      <w:b/>
      <w:bCs/>
      <w:lang w:val="en-GB"/>
    </w:rPr>
  </w:style>
  <w:style w:type="character" w:customStyle="1" w:styleId="CommentSubjectChar">
    <w:name w:val="Comment Subject Char"/>
    <w:basedOn w:val="CommentTextChar"/>
    <w:link w:val="CommentSubject"/>
    <w:uiPriority w:val="99"/>
    <w:locked/>
    <w:rsid w:val="00126DDE"/>
    <w:rPr>
      <w:b/>
      <w:bCs/>
      <w:lang w:val="en-GB"/>
    </w:rPr>
  </w:style>
  <w:style w:type="character" w:customStyle="1" w:styleId="WW8Num9z2">
    <w:name w:val="WW8Num9z2"/>
    <w:uiPriority w:val="99"/>
    <w:rsid w:val="004F2BAB"/>
    <w:rPr>
      <w:rFonts w:ascii="Wingdings" w:hAnsi="Wingdings" w:cs="Wingdings"/>
    </w:rPr>
  </w:style>
  <w:style w:type="paragraph" w:styleId="NormalWeb">
    <w:name w:val="Normal (Web)"/>
    <w:basedOn w:val="Normal"/>
    <w:uiPriority w:val="99"/>
    <w:rsid w:val="002E5F24"/>
    <w:pPr>
      <w:spacing w:before="100" w:beforeAutospacing="1" w:after="100" w:afterAutospacing="1"/>
    </w:pPr>
    <w:rPr>
      <w:lang w:val="en-US"/>
    </w:rPr>
  </w:style>
  <w:style w:type="character" w:customStyle="1" w:styleId="apple-converted-space">
    <w:name w:val="apple-converted-space"/>
    <w:basedOn w:val="DefaultParagraphFont"/>
    <w:uiPriority w:val="99"/>
    <w:rsid w:val="002E5F24"/>
  </w:style>
  <w:style w:type="paragraph" w:styleId="DocumentMap">
    <w:name w:val="Document Map"/>
    <w:basedOn w:val="Normal"/>
    <w:link w:val="DocumentMapChar"/>
    <w:uiPriority w:val="99"/>
    <w:semiHidden/>
    <w:rsid w:val="00247002"/>
    <w:rPr>
      <w:rFonts w:ascii="Tahoma" w:hAnsi="Tahoma" w:cs="Tahoma"/>
      <w:sz w:val="16"/>
      <w:szCs w:val="16"/>
    </w:rPr>
  </w:style>
  <w:style w:type="character" w:customStyle="1" w:styleId="DocumentMapChar">
    <w:name w:val="Document Map Char"/>
    <w:basedOn w:val="DefaultParagraphFont"/>
    <w:link w:val="DocumentMap"/>
    <w:uiPriority w:val="99"/>
    <w:locked/>
    <w:rsid w:val="00247002"/>
    <w:rPr>
      <w:rFonts w:ascii="Tahoma" w:hAnsi="Tahoma" w:cs="Tahoma"/>
      <w:sz w:val="16"/>
      <w:szCs w:val="16"/>
      <w:lang w:val="en-GB"/>
    </w:rPr>
  </w:style>
  <w:style w:type="paragraph" w:styleId="TOC3">
    <w:name w:val="toc 3"/>
    <w:basedOn w:val="Normal"/>
    <w:next w:val="Normal"/>
    <w:autoRedefine/>
    <w:uiPriority w:val="99"/>
    <w:semiHidden/>
    <w:rsid w:val="00570F3A"/>
    <w:pPr>
      <w:ind w:left="480"/>
    </w:pPr>
    <w:rPr>
      <w:rFonts w:ascii="Calibri" w:hAnsi="Calibri" w:cs="Calibri"/>
      <w:i/>
      <w:iCs/>
      <w:sz w:val="20"/>
      <w:szCs w:val="20"/>
    </w:rPr>
  </w:style>
  <w:style w:type="paragraph" w:styleId="TOC4">
    <w:name w:val="toc 4"/>
    <w:basedOn w:val="Normal"/>
    <w:next w:val="Normal"/>
    <w:autoRedefine/>
    <w:uiPriority w:val="99"/>
    <w:semiHidden/>
    <w:rsid w:val="00570F3A"/>
    <w:pPr>
      <w:ind w:left="720"/>
    </w:pPr>
    <w:rPr>
      <w:rFonts w:ascii="Calibri" w:hAnsi="Calibri" w:cs="Calibri"/>
      <w:sz w:val="18"/>
      <w:szCs w:val="18"/>
    </w:rPr>
  </w:style>
  <w:style w:type="paragraph" w:styleId="TOC5">
    <w:name w:val="toc 5"/>
    <w:basedOn w:val="Normal"/>
    <w:next w:val="Normal"/>
    <w:autoRedefine/>
    <w:uiPriority w:val="99"/>
    <w:semiHidden/>
    <w:rsid w:val="00570F3A"/>
    <w:pPr>
      <w:ind w:left="960"/>
    </w:pPr>
    <w:rPr>
      <w:rFonts w:ascii="Calibri" w:hAnsi="Calibri" w:cs="Calibri"/>
      <w:sz w:val="18"/>
      <w:szCs w:val="18"/>
    </w:rPr>
  </w:style>
  <w:style w:type="paragraph" w:styleId="TOC6">
    <w:name w:val="toc 6"/>
    <w:basedOn w:val="Normal"/>
    <w:next w:val="Normal"/>
    <w:autoRedefine/>
    <w:uiPriority w:val="99"/>
    <w:semiHidden/>
    <w:rsid w:val="00570F3A"/>
    <w:pPr>
      <w:ind w:left="1200"/>
    </w:pPr>
    <w:rPr>
      <w:rFonts w:ascii="Calibri" w:hAnsi="Calibri" w:cs="Calibri"/>
      <w:sz w:val="18"/>
      <w:szCs w:val="18"/>
    </w:rPr>
  </w:style>
  <w:style w:type="paragraph" w:styleId="TOC7">
    <w:name w:val="toc 7"/>
    <w:basedOn w:val="Normal"/>
    <w:next w:val="Normal"/>
    <w:autoRedefine/>
    <w:uiPriority w:val="99"/>
    <w:semiHidden/>
    <w:rsid w:val="00570F3A"/>
    <w:pPr>
      <w:ind w:left="1440"/>
    </w:pPr>
    <w:rPr>
      <w:rFonts w:ascii="Calibri" w:hAnsi="Calibri" w:cs="Calibri"/>
      <w:sz w:val="18"/>
      <w:szCs w:val="18"/>
    </w:rPr>
  </w:style>
  <w:style w:type="paragraph" w:styleId="TOC8">
    <w:name w:val="toc 8"/>
    <w:basedOn w:val="Normal"/>
    <w:next w:val="Normal"/>
    <w:autoRedefine/>
    <w:uiPriority w:val="99"/>
    <w:semiHidden/>
    <w:rsid w:val="00570F3A"/>
    <w:pPr>
      <w:ind w:left="1680"/>
    </w:pPr>
    <w:rPr>
      <w:rFonts w:ascii="Calibri" w:hAnsi="Calibri" w:cs="Calibri"/>
      <w:sz w:val="18"/>
      <w:szCs w:val="18"/>
    </w:rPr>
  </w:style>
  <w:style w:type="paragraph" w:styleId="TOC9">
    <w:name w:val="toc 9"/>
    <w:basedOn w:val="Normal"/>
    <w:next w:val="Normal"/>
    <w:autoRedefine/>
    <w:uiPriority w:val="99"/>
    <w:semiHidden/>
    <w:rsid w:val="00570F3A"/>
    <w:pPr>
      <w:ind w:left="1920"/>
    </w:pPr>
    <w:rPr>
      <w:rFonts w:ascii="Calibri" w:hAnsi="Calibri" w:cs="Calibri"/>
      <w:sz w:val="18"/>
      <w:szCs w:val="18"/>
    </w:rPr>
  </w:style>
  <w:style w:type="character" w:customStyle="1" w:styleId="apple-style-span">
    <w:name w:val="apple-style-span"/>
    <w:uiPriority w:val="99"/>
    <w:rsid w:val="00C10878"/>
  </w:style>
  <w:style w:type="paragraph" w:styleId="HTMLPreformatted">
    <w:name w:val="HTML Preformatted"/>
    <w:basedOn w:val="Normal"/>
    <w:link w:val="HTMLPreformattedChar"/>
    <w:uiPriority w:val="99"/>
    <w:semiHidden/>
    <w:unhideWhenUsed/>
    <w:rsid w:val="00F1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r-Latn-RS" w:eastAsia="sr-Latn-RS"/>
    </w:rPr>
  </w:style>
  <w:style w:type="character" w:customStyle="1" w:styleId="HTMLPreformattedChar">
    <w:name w:val="HTML Preformatted Char"/>
    <w:basedOn w:val="DefaultParagraphFont"/>
    <w:link w:val="HTMLPreformatted"/>
    <w:uiPriority w:val="99"/>
    <w:semiHidden/>
    <w:rsid w:val="00F13B8B"/>
    <w:rPr>
      <w:rFonts w:ascii="Courier New" w:hAnsi="Courier New" w:cs="Courier New"/>
      <w:sz w:val="20"/>
      <w:szCs w:val="20"/>
      <w:lang w:val="sr-Latn-RS" w:eastAsia="sr-Latn-RS"/>
    </w:rPr>
  </w:style>
</w:styles>
</file>

<file path=word/webSettings.xml><?xml version="1.0" encoding="utf-8"?>
<w:webSettings xmlns:r="http://schemas.openxmlformats.org/officeDocument/2006/relationships" xmlns:w="http://schemas.openxmlformats.org/wordprocessingml/2006/main">
  <w:divs>
    <w:div w:id="1393693978">
      <w:marLeft w:val="0"/>
      <w:marRight w:val="0"/>
      <w:marTop w:val="0"/>
      <w:marBottom w:val="0"/>
      <w:divBdr>
        <w:top w:val="none" w:sz="0" w:space="0" w:color="auto"/>
        <w:left w:val="none" w:sz="0" w:space="0" w:color="auto"/>
        <w:bottom w:val="none" w:sz="0" w:space="0" w:color="auto"/>
        <w:right w:val="none" w:sz="0" w:space="0" w:color="auto"/>
      </w:divBdr>
    </w:div>
    <w:div w:id="1393693979">
      <w:marLeft w:val="0"/>
      <w:marRight w:val="0"/>
      <w:marTop w:val="0"/>
      <w:marBottom w:val="0"/>
      <w:divBdr>
        <w:top w:val="none" w:sz="0" w:space="0" w:color="auto"/>
        <w:left w:val="none" w:sz="0" w:space="0" w:color="auto"/>
        <w:bottom w:val="none" w:sz="0" w:space="0" w:color="auto"/>
        <w:right w:val="none" w:sz="0" w:space="0" w:color="auto"/>
      </w:divBdr>
    </w:div>
    <w:div w:id="1393693980">
      <w:marLeft w:val="0"/>
      <w:marRight w:val="0"/>
      <w:marTop w:val="0"/>
      <w:marBottom w:val="0"/>
      <w:divBdr>
        <w:top w:val="none" w:sz="0" w:space="0" w:color="auto"/>
        <w:left w:val="none" w:sz="0" w:space="0" w:color="auto"/>
        <w:bottom w:val="none" w:sz="0" w:space="0" w:color="auto"/>
        <w:right w:val="none" w:sz="0" w:space="0" w:color="auto"/>
      </w:divBdr>
    </w:div>
    <w:div w:id="1393693981">
      <w:marLeft w:val="0"/>
      <w:marRight w:val="0"/>
      <w:marTop w:val="0"/>
      <w:marBottom w:val="0"/>
      <w:divBdr>
        <w:top w:val="none" w:sz="0" w:space="0" w:color="auto"/>
        <w:left w:val="none" w:sz="0" w:space="0" w:color="auto"/>
        <w:bottom w:val="none" w:sz="0" w:space="0" w:color="auto"/>
        <w:right w:val="none" w:sz="0" w:space="0" w:color="auto"/>
      </w:divBdr>
    </w:div>
    <w:div w:id="1393693982">
      <w:marLeft w:val="0"/>
      <w:marRight w:val="0"/>
      <w:marTop w:val="0"/>
      <w:marBottom w:val="0"/>
      <w:divBdr>
        <w:top w:val="none" w:sz="0" w:space="0" w:color="auto"/>
        <w:left w:val="none" w:sz="0" w:space="0" w:color="auto"/>
        <w:bottom w:val="none" w:sz="0" w:space="0" w:color="auto"/>
        <w:right w:val="none" w:sz="0" w:space="0" w:color="auto"/>
      </w:divBdr>
    </w:div>
    <w:div w:id="1393693983">
      <w:marLeft w:val="0"/>
      <w:marRight w:val="0"/>
      <w:marTop w:val="0"/>
      <w:marBottom w:val="0"/>
      <w:divBdr>
        <w:top w:val="none" w:sz="0" w:space="0" w:color="auto"/>
        <w:left w:val="none" w:sz="0" w:space="0" w:color="auto"/>
        <w:bottom w:val="none" w:sz="0" w:space="0" w:color="auto"/>
        <w:right w:val="none" w:sz="0" w:space="0" w:color="auto"/>
      </w:divBdr>
    </w:div>
    <w:div w:id="1393693984">
      <w:marLeft w:val="0"/>
      <w:marRight w:val="0"/>
      <w:marTop w:val="0"/>
      <w:marBottom w:val="0"/>
      <w:divBdr>
        <w:top w:val="none" w:sz="0" w:space="0" w:color="auto"/>
        <w:left w:val="none" w:sz="0" w:space="0" w:color="auto"/>
        <w:bottom w:val="none" w:sz="0" w:space="0" w:color="auto"/>
        <w:right w:val="none" w:sz="0" w:space="0" w:color="auto"/>
      </w:divBdr>
    </w:div>
    <w:div w:id="1393693985">
      <w:marLeft w:val="0"/>
      <w:marRight w:val="0"/>
      <w:marTop w:val="0"/>
      <w:marBottom w:val="0"/>
      <w:divBdr>
        <w:top w:val="none" w:sz="0" w:space="0" w:color="auto"/>
        <w:left w:val="none" w:sz="0" w:space="0" w:color="auto"/>
        <w:bottom w:val="none" w:sz="0" w:space="0" w:color="auto"/>
        <w:right w:val="none" w:sz="0" w:space="0" w:color="auto"/>
      </w:divBdr>
    </w:div>
    <w:div w:id="1393693986">
      <w:marLeft w:val="0"/>
      <w:marRight w:val="0"/>
      <w:marTop w:val="0"/>
      <w:marBottom w:val="0"/>
      <w:divBdr>
        <w:top w:val="none" w:sz="0" w:space="0" w:color="auto"/>
        <w:left w:val="none" w:sz="0" w:space="0" w:color="auto"/>
        <w:bottom w:val="none" w:sz="0" w:space="0" w:color="auto"/>
        <w:right w:val="none" w:sz="0" w:space="0" w:color="auto"/>
      </w:divBdr>
    </w:div>
    <w:div w:id="1393693987">
      <w:marLeft w:val="0"/>
      <w:marRight w:val="0"/>
      <w:marTop w:val="0"/>
      <w:marBottom w:val="0"/>
      <w:divBdr>
        <w:top w:val="none" w:sz="0" w:space="0" w:color="auto"/>
        <w:left w:val="none" w:sz="0" w:space="0" w:color="auto"/>
        <w:bottom w:val="none" w:sz="0" w:space="0" w:color="auto"/>
        <w:right w:val="none" w:sz="0" w:space="0" w:color="auto"/>
      </w:divBdr>
    </w:div>
    <w:div w:id="1393693988">
      <w:marLeft w:val="0"/>
      <w:marRight w:val="0"/>
      <w:marTop w:val="0"/>
      <w:marBottom w:val="0"/>
      <w:divBdr>
        <w:top w:val="none" w:sz="0" w:space="0" w:color="auto"/>
        <w:left w:val="none" w:sz="0" w:space="0" w:color="auto"/>
        <w:bottom w:val="none" w:sz="0" w:space="0" w:color="auto"/>
        <w:right w:val="none" w:sz="0" w:space="0" w:color="auto"/>
      </w:divBdr>
    </w:div>
    <w:div w:id="1393693989">
      <w:marLeft w:val="0"/>
      <w:marRight w:val="0"/>
      <w:marTop w:val="0"/>
      <w:marBottom w:val="0"/>
      <w:divBdr>
        <w:top w:val="none" w:sz="0" w:space="0" w:color="auto"/>
        <w:left w:val="none" w:sz="0" w:space="0" w:color="auto"/>
        <w:bottom w:val="none" w:sz="0" w:space="0" w:color="auto"/>
        <w:right w:val="none" w:sz="0" w:space="0" w:color="auto"/>
      </w:divBdr>
    </w:div>
    <w:div w:id="1393693990">
      <w:marLeft w:val="0"/>
      <w:marRight w:val="0"/>
      <w:marTop w:val="0"/>
      <w:marBottom w:val="0"/>
      <w:divBdr>
        <w:top w:val="none" w:sz="0" w:space="0" w:color="auto"/>
        <w:left w:val="none" w:sz="0" w:space="0" w:color="auto"/>
        <w:bottom w:val="none" w:sz="0" w:space="0" w:color="auto"/>
        <w:right w:val="none" w:sz="0" w:space="0" w:color="auto"/>
      </w:divBdr>
    </w:div>
    <w:div w:id="1393693991">
      <w:marLeft w:val="0"/>
      <w:marRight w:val="0"/>
      <w:marTop w:val="0"/>
      <w:marBottom w:val="0"/>
      <w:divBdr>
        <w:top w:val="none" w:sz="0" w:space="0" w:color="auto"/>
        <w:left w:val="none" w:sz="0" w:space="0" w:color="auto"/>
        <w:bottom w:val="none" w:sz="0" w:space="0" w:color="auto"/>
        <w:right w:val="none" w:sz="0" w:space="0" w:color="auto"/>
      </w:divBdr>
    </w:div>
    <w:div w:id="1393693992">
      <w:marLeft w:val="0"/>
      <w:marRight w:val="0"/>
      <w:marTop w:val="0"/>
      <w:marBottom w:val="0"/>
      <w:divBdr>
        <w:top w:val="none" w:sz="0" w:space="0" w:color="auto"/>
        <w:left w:val="none" w:sz="0" w:space="0" w:color="auto"/>
        <w:bottom w:val="none" w:sz="0" w:space="0" w:color="auto"/>
        <w:right w:val="none" w:sz="0" w:space="0" w:color="auto"/>
      </w:divBdr>
    </w:div>
    <w:div w:id="1393693993">
      <w:marLeft w:val="0"/>
      <w:marRight w:val="0"/>
      <w:marTop w:val="0"/>
      <w:marBottom w:val="0"/>
      <w:divBdr>
        <w:top w:val="none" w:sz="0" w:space="0" w:color="auto"/>
        <w:left w:val="none" w:sz="0" w:space="0" w:color="auto"/>
        <w:bottom w:val="none" w:sz="0" w:space="0" w:color="auto"/>
        <w:right w:val="none" w:sz="0" w:space="0" w:color="auto"/>
      </w:divBdr>
    </w:div>
    <w:div w:id="1393693994">
      <w:marLeft w:val="0"/>
      <w:marRight w:val="0"/>
      <w:marTop w:val="0"/>
      <w:marBottom w:val="0"/>
      <w:divBdr>
        <w:top w:val="none" w:sz="0" w:space="0" w:color="auto"/>
        <w:left w:val="none" w:sz="0" w:space="0" w:color="auto"/>
        <w:bottom w:val="none" w:sz="0" w:space="0" w:color="auto"/>
        <w:right w:val="none" w:sz="0" w:space="0" w:color="auto"/>
      </w:divBdr>
    </w:div>
    <w:div w:id="1393693995">
      <w:marLeft w:val="0"/>
      <w:marRight w:val="0"/>
      <w:marTop w:val="0"/>
      <w:marBottom w:val="0"/>
      <w:divBdr>
        <w:top w:val="none" w:sz="0" w:space="0" w:color="auto"/>
        <w:left w:val="none" w:sz="0" w:space="0" w:color="auto"/>
        <w:bottom w:val="none" w:sz="0" w:space="0" w:color="auto"/>
        <w:right w:val="none" w:sz="0" w:space="0" w:color="auto"/>
      </w:divBdr>
    </w:div>
    <w:div w:id="1393693996">
      <w:marLeft w:val="0"/>
      <w:marRight w:val="0"/>
      <w:marTop w:val="0"/>
      <w:marBottom w:val="0"/>
      <w:divBdr>
        <w:top w:val="none" w:sz="0" w:space="0" w:color="auto"/>
        <w:left w:val="none" w:sz="0" w:space="0" w:color="auto"/>
        <w:bottom w:val="none" w:sz="0" w:space="0" w:color="auto"/>
        <w:right w:val="none" w:sz="0" w:space="0" w:color="auto"/>
      </w:divBdr>
    </w:div>
    <w:div w:id="1393693997">
      <w:marLeft w:val="0"/>
      <w:marRight w:val="0"/>
      <w:marTop w:val="0"/>
      <w:marBottom w:val="0"/>
      <w:divBdr>
        <w:top w:val="none" w:sz="0" w:space="0" w:color="auto"/>
        <w:left w:val="none" w:sz="0" w:space="0" w:color="auto"/>
        <w:bottom w:val="none" w:sz="0" w:space="0" w:color="auto"/>
        <w:right w:val="none" w:sz="0" w:space="0" w:color="auto"/>
      </w:divBdr>
    </w:div>
    <w:div w:id="1393693998">
      <w:marLeft w:val="0"/>
      <w:marRight w:val="0"/>
      <w:marTop w:val="0"/>
      <w:marBottom w:val="0"/>
      <w:divBdr>
        <w:top w:val="none" w:sz="0" w:space="0" w:color="auto"/>
        <w:left w:val="none" w:sz="0" w:space="0" w:color="auto"/>
        <w:bottom w:val="none" w:sz="0" w:space="0" w:color="auto"/>
        <w:right w:val="none" w:sz="0" w:space="0" w:color="auto"/>
      </w:divBdr>
    </w:div>
    <w:div w:id="1393693999">
      <w:marLeft w:val="0"/>
      <w:marRight w:val="0"/>
      <w:marTop w:val="0"/>
      <w:marBottom w:val="0"/>
      <w:divBdr>
        <w:top w:val="none" w:sz="0" w:space="0" w:color="auto"/>
        <w:left w:val="none" w:sz="0" w:space="0" w:color="auto"/>
        <w:bottom w:val="none" w:sz="0" w:space="0" w:color="auto"/>
        <w:right w:val="none" w:sz="0" w:space="0" w:color="auto"/>
      </w:divBdr>
    </w:div>
    <w:div w:id="1393694000">
      <w:marLeft w:val="0"/>
      <w:marRight w:val="0"/>
      <w:marTop w:val="0"/>
      <w:marBottom w:val="0"/>
      <w:divBdr>
        <w:top w:val="none" w:sz="0" w:space="0" w:color="auto"/>
        <w:left w:val="none" w:sz="0" w:space="0" w:color="auto"/>
        <w:bottom w:val="none" w:sz="0" w:space="0" w:color="auto"/>
        <w:right w:val="none" w:sz="0" w:space="0" w:color="auto"/>
      </w:divBdr>
    </w:div>
    <w:div w:id="1393694001">
      <w:marLeft w:val="0"/>
      <w:marRight w:val="0"/>
      <w:marTop w:val="0"/>
      <w:marBottom w:val="0"/>
      <w:divBdr>
        <w:top w:val="none" w:sz="0" w:space="0" w:color="auto"/>
        <w:left w:val="none" w:sz="0" w:space="0" w:color="auto"/>
        <w:bottom w:val="none" w:sz="0" w:space="0" w:color="auto"/>
        <w:right w:val="none" w:sz="0" w:space="0" w:color="auto"/>
      </w:divBdr>
    </w:div>
    <w:div w:id="1393694002">
      <w:marLeft w:val="0"/>
      <w:marRight w:val="0"/>
      <w:marTop w:val="0"/>
      <w:marBottom w:val="0"/>
      <w:divBdr>
        <w:top w:val="none" w:sz="0" w:space="0" w:color="auto"/>
        <w:left w:val="none" w:sz="0" w:space="0" w:color="auto"/>
        <w:bottom w:val="none" w:sz="0" w:space="0" w:color="auto"/>
        <w:right w:val="none" w:sz="0" w:space="0" w:color="auto"/>
      </w:divBdr>
    </w:div>
    <w:div w:id="1393694003">
      <w:marLeft w:val="0"/>
      <w:marRight w:val="0"/>
      <w:marTop w:val="0"/>
      <w:marBottom w:val="0"/>
      <w:divBdr>
        <w:top w:val="none" w:sz="0" w:space="0" w:color="auto"/>
        <w:left w:val="none" w:sz="0" w:space="0" w:color="auto"/>
        <w:bottom w:val="none" w:sz="0" w:space="0" w:color="auto"/>
        <w:right w:val="none" w:sz="0" w:space="0" w:color="auto"/>
      </w:divBdr>
    </w:div>
    <w:div w:id="1393694004">
      <w:marLeft w:val="0"/>
      <w:marRight w:val="0"/>
      <w:marTop w:val="0"/>
      <w:marBottom w:val="0"/>
      <w:divBdr>
        <w:top w:val="none" w:sz="0" w:space="0" w:color="auto"/>
        <w:left w:val="none" w:sz="0" w:space="0" w:color="auto"/>
        <w:bottom w:val="none" w:sz="0" w:space="0" w:color="auto"/>
        <w:right w:val="none" w:sz="0" w:space="0" w:color="auto"/>
      </w:divBdr>
    </w:div>
    <w:div w:id="1393694005">
      <w:marLeft w:val="0"/>
      <w:marRight w:val="0"/>
      <w:marTop w:val="0"/>
      <w:marBottom w:val="0"/>
      <w:divBdr>
        <w:top w:val="none" w:sz="0" w:space="0" w:color="auto"/>
        <w:left w:val="none" w:sz="0" w:space="0" w:color="auto"/>
        <w:bottom w:val="none" w:sz="0" w:space="0" w:color="auto"/>
        <w:right w:val="none" w:sz="0" w:space="0" w:color="auto"/>
      </w:divBdr>
    </w:div>
    <w:div w:id="1393694006">
      <w:marLeft w:val="0"/>
      <w:marRight w:val="0"/>
      <w:marTop w:val="0"/>
      <w:marBottom w:val="0"/>
      <w:divBdr>
        <w:top w:val="none" w:sz="0" w:space="0" w:color="auto"/>
        <w:left w:val="none" w:sz="0" w:space="0" w:color="auto"/>
        <w:bottom w:val="none" w:sz="0" w:space="0" w:color="auto"/>
        <w:right w:val="none" w:sz="0" w:space="0" w:color="auto"/>
      </w:divBdr>
    </w:div>
    <w:div w:id="1393694007">
      <w:marLeft w:val="0"/>
      <w:marRight w:val="0"/>
      <w:marTop w:val="0"/>
      <w:marBottom w:val="0"/>
      <w:divBdr>
        <w:top w:val="none" w:sz="0" w:space="0" w:color="auto"/>
        <w:left w:val="none" w:sz="0" w:space="0" w:color="auto"/>
        <w:bottom w:val="none" w:sz="0" w:space="0" w:color="auto"/>
        <w:right w:val="none" w:sz="0" w:space="0" w:color="auto"/>
      </w:divBdr>
    </w:div>
    <w:div w:id="1393694008">
      <w:marLeft w:val="0"/>
      <w:marRight w:val="0"/>
      <w:marTop w:val="0"/>
      <w:marBottom w:val="0"/>
      <w:divBdr>
        <w:top w:val="none" w:sz="0" w:space="0" w:color="auto"/>
        <w:left w:val="none" w:sz="0" w:space="0" w:color="auto"/>
        <w:bottom w:val="none" w:sz="0" w:space="0" w:color="auto"/>
        <w:right w:val="none" w:sz="0" w:space="0" w:color="auto"/>
      </w:divBdr>
    </w:div>
    <w:div w:id="19795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abavke@kcv.rs"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085;&#1072;&#1073;&#1072;&#1074;&#1082;&#1077;@kcv.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prava@kcv.rs" TargetMode="External"/><Relationship Id="rId4" Type="http://schemas.openxmlformats.org/officeDocument/2006/relationships/webSettings" Target="webSettings.xml"/><Relationship Id="rId9" Type="http://schemas.openxmlformats.org/officeDocument/2006/relationships/hyperlink" Target="http://www.kc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55</Pages>
  <Words>10715</Words>
  <Characters>61081</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Sl JN</cp:lastModifiedBy>
  <cp:revision>13</cp:revision>
  <cp:lastPrinted>2015-09-03T06:53:00Z</cp:lastPrinted>
  <dcterms:created xsi:type="dcterms:W3CDTF">2015-09-03T10:24:00Z</dcterms:created>
  <dcterms:modified xsi:type="dcterms:W3CDTF">2015-09-08T11:11:00Z</dcterms:modified>
</cp:coreProperties>
</file>