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bottom w:val="single" w:sz="4" w:space="0" w:color="auto"/>
        </w:tblBorders>
        <w:tblLayout w:type="fixed"/>
        <w:tblLook w:val="04A0" w:firstRow="1" w:lastRow="0" w:firstColumn="1" w:lastColumn="0" w:noHBand="0" w:noVBand="1"/>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9" cstate="print">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8E737C" w:rsidRDefault="008E737C">
            <w:pPr>
              <w:keepNext/>
              <w:jc w:val="center"/>
              <w:outlineLvl w:val="0"/>
              <w:rPr>
                <w:b/>
                <w:bCs/>
                <w:sz w:val="32"/>
                <w:lang w:val="hr-HR"/>
              </w:rPr>
            </w:pPr>
            <w:bookmarkStart w:id="0" w:name="_Toc387390123"/>
            <w:bookmarkStart w:id="1" w:name="_Toc388605917"/>
            <w:bookmarkStart w:id="2" w:name="_Toc390077616"/>
            <w:bookmarkStart w:id="3" w:name="_Toc390077657"/>
            <w:bookmarkStart w:id="4" w:name="_Toc430000052"/>
            <w:r>
              <w:rPr>
                <w:b/>
                <w:bCs/>
                <w:sz w:val="32"/>
                <w:lang w:val="sr-Cyrl-CS"/>
              </w:rPr>
              <w:t>КЛИНИЧКИ ЦЕНТАР ВОЈВОДИНЕ</w:t>
            </w:r>
            <w:bookmarkEnd w:id="0"/>
            <w:bookmarkEnd w:id="1"/>
            <w:bookmarkEnd w:id="2"/>
            <w:bookmarkEnd w:id="3"/>
            <w:bookmarkEnd w:id="4"/>
          </w:p>
          <w:p w:rsidR="008E737C" w:rsidRDefault="008E737C">
            <w:pPr>
              <w:jc w:val="center"/>
              <w:rPr>
                <w:sz w:val="32"/>
                <w:lang w:val="hr-HR"/>
              </w:rPr>
            </w:pPr>
            <w:r>
              <w:rPr>
                <w:b/>
                <w:sz w:val="32"/>
                <w:lang w:val="hr-HR"/>
              </w:rPr>
              <w:t>KLINIČKI CENTAR VOJVODIN</w:t>
            </w:r>
            <w:r>
              <w:rPr>
                <w:sz w:val="32"/>
                <w:lang w:val="hr-HR"/>
              </w:rPr>
              <w:t>E</w:t>
            </w:r>
          </w:p>
          <w:p w:rsidR="008E737C" w:rsidRDefault="008E737C">
            <w:pPr>
              <w:jc w:val="center"/>
              <w:rPr>
                <w:sz w:val="8"/>
                <w:lang w:val="hr-HR"/>
              </w:rPr>
            </w:pPr>
          </w:p>
          <w:p w:rsidR="008E737C" w:rsidRDefault="008E737C">
            <w:pPr>
              <w:jc w:val="center"/>
              <w:rPr>
                <w:noProof/>
                <w:sz w:val="18"/>
                <w:szCs w:val="20"/>
                <w:lang w:val="sr-Cyrl-CS"/>
              </w:rPr>
            </w:pPr>
            <w:r>
              <w:rPr>
                <w:noProof/>
                <w:sz w:val="18"/>
                <w:szCs w:val="20"/>
                <w:lang w:val="sr-Cyrl-CS"/>
              </w:rPr>
              <w:t>21000 Нови Сад, Хајдук Вељкова 1, Војводина, Србија</w:t>
            </w:r>
          </w:p>
          <w:p w:rsidR="008E737C" w:rsidRPr="00E74FE1" w:rsidRDefault="008E737C">
            <w:pPr>
              <w:jc w:val="center"/>
              <w:rPr>
                <w:noProof/>
                <w:sz w:val="18"/>
                <w:szCs w:val="18"/>
                <w:lang w:val="sr-Cyrl-CS"/>
              </w:rPr>
            </w:pPr>
            <w:r w:rsidRPr="00E74FE1">
              <w:rPr>
                <w:sz w:val="18"/>
                <w:szCs w:val="18"/>
                <w:lang w:val="sr-Cyrl-CS"/>
              </w:rPr>
              <w:t xml:space="preserve">21000 </w:t>
            </w:r>
            <w:r>
              <w:rPr>
                <w:sz w:val="18"/>
                <w:szCs w:val="18"/>
              </w:rPr>
              <w:t>Novi</w:t>
            </w:r>
            <w:r w:rsidRPr="00E74FE1">
              <w:rPr>
                <w:sz w:val="18"/>
                <w:szCs w:val="18"/>
                <w:lang w:val="sr-Cyrl-CS"/>
              </w:rPr>
              <w:t xml:space="preserve"> </w:t>
            </w:r>
            <w:r>
              <w:rPr>
                <w:sz w:val="18"/>
                <w:szCs w:val="18"/>
              </w:rPr>
              <w:t>Sad</w:t>
            </w:r>
            <w:r w:rsidRPr="00E74FE1">
              <w:rPr>
                <w:sz w:val="18"/>
                <w:szCs w:val="18"/>
                <w:lang w:val="sr-Cyrl-CS"/>
              </w:rPr>
              <w:t xml:space="preserve">, </w:t>
            </w:r>
            <w:r>
              <w:rPr>
                <w:sz w:val="18"/>
                <w:szCs w:val="18"/>
              </w:rPr>
              <w:t>Hajduk</w:t>
            </w:r>
            <w:r w:rsidRPr="00E74FE1">
              <w:rPr>
                <w:sz w:val="18"/>
                <w:szCs w:val="18"/>
                <w:lang w:val="sr-Cyrl-CS"/>
              </w:rPr>
              <w:t xml:space="preserve"> </w:t>
            </w:r>
            <w:r>
              <w:rPr>
                <w:sz w:val="18"/>
                <w:szCs w:val="18"/>
              </w:rPr>
              <w:t>Veljkova</w:t>
            </w:r>
            <w:r w:rsidRPr="00E74FE1">
              <w:rPr>
                <w:sz w:val="18"/>
                <w:szCs w:val="18"/>
                <w:lang w:val="sr-Cyrl-CS"/>
              </w:rPr>
              <w:t xml:space="preserve"> 1, </w:t>
            </w:r>
            <w:r>
              <w:rPr>
                <w:sz w:val="18"/>
                <w:szCs w:val="18"/>
              </w:rPr>
              <w:t>Vojvodina</w:t>
            </w:r>
            <w:r w:rsidRPr="00E74FE1">
              <w:rPr>
                <w:sz w:val="18"/>
                <w:szCs w:val="18"/>
                <w:lang w:val="sr-Cyrl-CS"/>
              </w:rPr>
              <w:t xml:space="preserve">, </w:t>
            </w:r>
            <w:r>
              <w:rPr>
                <w:sz w:val="18"/>
                <w:szCs w:val="18"/>
              </w:rPr>
              <w:t>Srbija</w:t>
            </w:r>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A6799B" w:rsidRDefault="005B4BDC" w:rsidP="002D5B2C">
      <w:pPr>
        <w:pStyle w:val="Footer"/>
        <w:jc w:val="center"/>
        <w:rPr>
          <w:b/>
          <w:noProof/>
          <w:lang w:val="sr-Cyrl-CS"/>
        </w:rPr>
      </w:pPr>
    </w:p>
    <w:p w:rsidR="00A6799B" w:rsidRDefault="00FE2243" w:rsidP="00A6799B">
      <w:pPr>
        <w:pStyle w:val="Footer"/>
        <w:jc w:val="center"/>
        <w:rPr>
          <w:b/>
          <w:lang w:val="sr-Latn-RS"/>
        </w:rPr>
      </w:pPr>
      <w:r w:rsidRPr="00A6799B">
        <w:rPr>
          <w:b/>
          <w:lang w:val="sr-Cyrl-CS"/>
        </w:rPr>
        <w:t xml:space="preserve">Набавка </w:t>
      </w:r>
      <w:r w:rsidR="00A6799B" w:rsidRPr="00A6799B">
        <w:rPr>
          <w:b/>
          <w:lang w:val="sr-Cyrl-RS"/>
        </w:rPr>
        <w:t xml:space="preserve">апарата за терапијску измену плазме </w:t>
      </w:r>
    </w:p>
    <w:p w:rsidR="00B632AB" w:rsidRPr="00A6799B" w:rsidRDefault="00A6799B" w:rsidP="00A6799B">
      <w:pPr>
        <w:pStyle w:val="Footer"/>
        <w:jc w:val="center"/>
        <w:rPr>
          <w:b/>
          <w:lang w:val="sr-Cyrl-CS"/>
        </w:rPr>
      </w:pPr>
      <w:proofErr w:type="gramStart"/>
      <w:r w:rsidRPr="00A6799B">
        <w:rPr>
          <w:b/>
        </w:rPr>
        <w:t>за</w:t>
      </w:r>
      <w:proofErr w:type="gramEnd"/>
      <w:r w:rsidRPr="00A6799B">
        <w:rPr>
          <w:b/>
        </w:rPr>
        <w:t xml:space="preserve"> </w:t>
      </w:r>
      <w:r w:rsidRPr="00A6799B">
        <w:rPr>
          <w:b/>
          <w:lang w:val="sr-Cyrl-RS"/>
        </w:rPr>
        <w:t>Клинику за неурологију</w:t>
      </w:r>
      <w:r w:rsidRPr="00A6799B">
        <w:rPr>
          <w:b/>
          <w:lang w:val="sr-Cyrl-CS"/>
        </w:rPr>
        <w:t xml:space="preserve"> Клиничког центра Во</w:t>
      </w:r>
      <w:r w:rsidRPr="00A6799B">
        <w:rPr>
          <w:b/>
          <w:lang w:val="sr-Cyrl-RS"/>
        </w:rPr>
        <w:t>ј</w:t>
      </w:r>
      <w:r w:rsidRPr="00A6799B">
        <w:rPr>
          <w:b/>
          <w:lang w:val="sr-Cyrl-CS"/>
        </w:rPr>
        <w:t>водине</w:t>
      </w:r>
    </w:p>
    <w:p w:rsidR="00231047" w:rsidRPr="00E74FE1" w:rsidRDefault="00231047" w:rsidP="002D5B2C">
      <w:pPr>
        <w:pStyle w:val="Footer"/>
        <w:jc w:val="center"/>
        <w:rPr>
          <w:b/>
          <w:noProof/>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Del="00374874" w:rsidRDefault="00B35D9A" w:rsidP="00B35D9A">
      <w:pPr>
        <w:pStyle w:val="Footer"/>
        <w:tabs>
          <w:tab w:val="left" w:pos="720"/>
        </w:tabs>
        <w:jc w:val="center"/>
        <w:rPr>
          <w:del w:id="5" w:author="Bilja" w:date="2014-06-09T11:53:00Z"/>
          <w:b/>
          <w:noProof/>
          <w:lang w:val="sr-Cyrl-CS"/>
        </w:rPr>
      </w:pPr>
      <w:r w:rsidRPr="00E74FE1">
        <w:rPr>
          <w:b/>
          <w:noProof/>
          <w:lang w:val="sr-Cyrl-CS"/>
        </w:rPr>
        <w:t xml:space="preserve">БРОЈ </w:t>
      </w:r>
      <w:r w:rsidR="00FE2243">
        <w:rPr>
          <w:b/>
          <w:noProof/>
          <w:lang w:val="sr-Cyrl-CS"/>
        </w:rPr>
        <w:t>20</w:t>
      </w:r>
      <w:r w:rsidR="00A6799B">
        <w:rPr>
          <w:b/>
          <w:noProof/>
          <w:lang w:val="sr-Latn-RS"/>
        </w:rPr>
        <w:t>7</w:t>
      </w:r>
      <w:r w:rsidR="00FE2243">
        <w:rPr>
          <w:b/>
          <w:noProof/>
          <w:lang w:val="sr-Cyrl-CS"/>
        </w:rPr>
        <w:t>-15-О</w:t>
      </w:r>
    </w:p>
    <w:p w:rsidR="00374874" w:rsidRPr="00E74FE1" w:rsidDel="00374874" w:rsidRDefault="00374874" w:rsidP="0064776D">
      <w:pPr>
        <w:pStyle w:val="Footer"/>
        <w:tabs>
          <w:tab w:val="left" w:pos="720"/>
        </w:tabs>
        <w:spacing w:after="5000"/>
        <w:rPr>
          <w:del w:id="6" w:author="Bilja" w:date="2014-06-09T11:54:00Z"/>
          <w:b/>
          <w:noProof/>
          <w:lang w:val="sr-Cyrl-CS"/>
        </w:rPr>
      </w:pPr>
      <w:bookmarkStart w:id="7" w:name="_GoBack"/>
      <w:bookmarkEnd w:id="7"/>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FE2243">
        <w:rPr>
          <w:b/>
          <w:noProof/>
          <w:lang w:val="sr-Cyrl-RS"/>
        </w:rPr>
        <w:t>септембар</w:t>
      </w:r>
      <w:r w:rsidR="00231047">
        <w:rPr>
          <w:b/>
          <w:noProof/>
          <w:lang w:val="sr-Cyrl-CS"/>
        </w:rPr>
        <w:t xml:space="preserve"> </w:t>
      </w:r>
      <w:r w:rsidR="00B632AB" w:rsidRPr="00E74FE1">
        <w:rPr>
          <w:b/>
          <w:noProof/>
          <w:lang w:val="sr-Cyrl-CS"/>
        </w:rPr>
        <w:t>201</w:t>
      </w:r>
      <w:r w:rsidR="00E47007">
        <w:rPr>
          <w:b/>
          <w:noProof/>
          <w:lang w:val="sr-Cyrl-CS"/>
        </w:rPr>
        <w:t>5</w:t>
      </w:r>
      <w:r w:rsidRPr="00E74FE1">
        <w:rPr>
          <w:b/>
          <w:noProof/>
          <w:lang w:val="sr-Cyrl-CS"/>
        </w:rPr>
        <w:t>.</w:t>
      </w:r>
    </w:p>
    <w:p w:rsidR="00B60424" w:rsidRPr="00E74FE1" w:rsidRDefault="00B60424">
      <w:pPr>
        <w:rPr>
          <w:b/>
          <w:noProof/>
          <w:lang w:val="sr-Cyrl-CS"/>
        </w:rPr>
      </w:pPr>
      <w:r w:rsidRPr="00E74FE1">
        <w:rPr>
          <w:b/>
          <w:noProof/>
          <w:lang w:val="sr-Cyrl-CS"/>
        </w:rPr>
        <w:br w:type="page"/>
      </w:r>
    </w:p>
    <w:p w:rsidR="005B4BDC" w:rsidRPr="00E74FE1" w:rsidRDefault="005B4BDC" w:rsidP="001366BB">
      <w:pPr>
        <w:ind w:firstLine="720"/>
        <w:jc w:val="both"/>
        <w:rPr>
          <w:rFonts w:eastAsia="TimesNewRomanPSMT"/>
          <w:lang w:val="sr-Cyrl-CS"/>
        </w:rPr>
      </w:pPr>
      <w:bookmarkStart w:id="8" w:name="_Toc354658137"/>
      <w:bookmarkStart w:id="9" w:name="_Toc354658270"/>
      <w:bookmarkStart w:id="10" w:name="_Toc354658304"/>
      <w:bookmarkStart w:id="11" w:name="_Toc354658398"/>
      <w:r w:rsidRPr="00E74FE1">
        <w:rPr>
          <w:rFonts w:eastAsia="TimesNewRomanPSMT"/>
          <w:lang w:val="sr-Cyrl-CS"/>
        </w:rPr>
        <w:lastRenderedPageBreak/>
        <w:t>На основу</w:t>
      </w:r>
      <w:r w:rsidR="00CB60EC" w:rsidRPr="00E74FE1">
        <w:rPr>
          <w:rFonts w:eastAsia="TimesNewRomanPSMT"/>
          <w:lang w:val="sr-Cyrl-CS"/>
        </w:rPr>
        <w:t xml:space="preserve"> чл. 32. и 61.</w:t>
      </w:r>
      <w:r w:rsidRPr="00E74FE1">
        <w:rPr>
          <w:rFonts w:eastAsia="TimesNewRomanPSMT"/>
          <w:lang w:val="sr-Cyrl-CS"/>
        </w:rPr>
        <w:t xml:space="preserve"> Закона о јавним набавкама („Сл. гласник РС” бр. 124/2012, </w:t>
      </w:r>
      <w:r w:rsidR="00FE2243">
        <w:rPr>
          <w:rFonts w:eastAsia="TimesNewRomanPSMT"/>
          <w:lang w:val="sr-Cyrl-CS"/>
        </w:rPr>
        <w:t xml:space="preserve">14/15 и 68/15, </w:t>
      </w:r>
      <w:r w:rsidRPr="00E74FE1">
        <w:rPr>
          <w:rFonts w:eastAsia="TimesNewRomanPSMT"/>
          <w:lang w:val="sr-Cyrl-CS"/>
        </w:rPr>
        <w:t xml:space="preserve">у даљем тексту: Закон), </w:t>
      </w:r>
      <w:r w:rsidR="00150683" w:rsidRPr="00E74FE1">
        <w:rPr>
          <w:rFonts w:eastAsia="TimesNewRomanPSMT"/>
          <w:lang w:val="sr-Cyrl-CS"/>
        </w:rPr>
        <w:t>и</w:t>
      </w:r>
      <w:r w:rsidR="007025D1" w:rsidRPr="00E74FE1">
        <w:rPr>
          <w:rFonts w:eastAsia="TimesNewRomanPSMT"/>
          <w:lang w:val="sr-Cyrl-CS"/>
        </w:rPr>
        <w:t xml:space="preserve"> члана 2.</w:t>
      </w:r>
      <w:r w:rsidR="00150683" w:rsidRPr="00E74FE1">
        <w:rPr>
          <w:rFonts w:eastAsia="TimesNewRomanPSMT"/>
          <w:lang w:val="sr-Cyrl-CS"/>
        </w:rPr>
        <w:t xml:space="preserve"> </w:t>
      </w:r>
      <w:r w:rsidRPr="00E74FE1">
        <w:rPr>
          <w:rFonts w:eastAsia="TimesNewRomanPSMT"/>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E74FE1">
        <w:rPr>
          <w:rFonts w:eastAsia="TimesNewRomanPSMT"/>
          <w:lang w:val="sr-Cyrl-CS"/>
        </w:rPr>
        <w:t xml:space="preserve"> и 104/2013</w:t>
      </w:r>
      <w:r w:rsidRPr="00E74FE1">
        <w:rPr>
          <w:rFonts w:eastAsia="TimesNewRomanPSMT"/>
          <w:lang w:val="sr-Cyrl-CS"/>
        </w:rPr>
        <w:t xml:space="preserve">), </w:t>
      </w:r>
      <w:r w:rsidRPr="00E74FE1">
        <w:rPr>
          <w:lang w:val="sr-Cyrl-CS"/>
        </w:rPr>
        <w:t>Одлуке о п</w:t>
      </w:r>
      <w:r w:rsidR="00C74F94" w:rsidRPr="00E74FE1">
        <w:rPr>
          <w:lang w:val="sr-Cyrl-CS"/>
        </w:rPr>
        <w:t xml:space="preserve">окретању </w:t>
      </w:r>
      <w:r w:rsidR="00FE2243">
        <w:rPr>
          <w:lang w:val="sr-Cyrl-CS"/>
        </w:rPr>
        <w:t xml:space="preserve">предметног </w:t>
      </w:r>
      <w:r w:rsidR="00C74F94" w:rsidRPr="00E74FE1">
        <w:rPr>
          <w:lang w:val="sr-Cyrl-CS"/>
        </w:rPr>
        <w:t>поступка јавне набавке</w:t>
      </w:r>
      <w:r w:rsidR="00C74F94" w:rsidRPr="00D95FC3">
        <w:rPr>
          <w:lang w:val="sr-Cyrl-CS"/>
        </w:rPr>
        <w:t xml:space="preserve"> </w:t>
      </w:r>
      <w:r w:rsidRPr="00D95FC3">
        <w:rPr>
          <w:lang w:val="sr-Cyrl-CS"/>
        </w:rPr>
        <w:t xml:space="preserve">и Решења о образовању </w:t>
      </w:r>
      <w:r w:rsidR="007025D1" w:rsidRPr="00D95FC3">
        <w:rPr>
          <w:lang w:val="sr-Cyrl-CS"/>
        </w:rPr>
        <w:t>К</w:t>
      </w:r>
      <w:r w:rsidRPr="00D95FC3">
        <w:rPr>
          <w:lang w:val="sr-Cyrl-CS"/>
        </w:rPr>
        <w:t>омисије</w:t>
      </w:r>
      <w:r w:rsidR="00C74F94" w:rsidRPr="00D95FC3">
        <w:rPr>
          <w:lang w:val="sr-Cyrl-CS"/>
        </w:rPr>
        <w:t>,</w:t>
      </w:r>
      <w:r w:rsidRPr="00D95FC3">
        <w:rPr>
          <w:lang w:val="sr-Cyrl-CS"/>
        </w:rPr>
        <w:t xml:space="preserve"> припремљена ј</w:t>
      </w:r>
      <w:r w:rsidRPr="00E74FE1">
        <w:rPr>
          <w:lang w:val="sr-Cyrl-CS"/>
        </w:rPr>
        <w:t>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A6799B" w:rsidRDefault="00B35D9A" w:rsidP="00244C0E">
      <w:pPr>
        <w:jc w:val="center"/>
        <w:rPr>
          <w:b/>
          <w:noProof/>
          <w:lang w:val="sr-Cyrl-CS"/>
        </w:rPr>
      </w:pPr>
      <w:r w:rsidRPr="00E74FE1">
        <w:rPr>
          <w:b/>
          <w:noProof/>
          <w:lang w:val="sr-Cyrl-CS"/>
        </w:rPr>
        <w:t xml:space="preserve">у отвореном поступку јавне набавке добара бр. </w:t>
      </w:r>
      <w:r w:rsidR="00FE2243">
        <w:rPr>
          <w:b/>
          <w:noProof/>
          <w:lang w:val="sr-Cyrl-CS"/>
        </w:rPr>
        <w:t>20</w:t>
      </w:r>
      <w:r w:rsidR="00A6799B">
        <w:rPr>
          <w:b/>
          <w:noProof/>
          <w:lang w:val="sr-Latn-RS"/>
        </w:rPr>
        <w:t>7</w:t>
      </w:r>
      <w:r w:rsidR="00FE2243">
        <w:rPr>
          <w:b/>
          <w:noProof/>
          <w:lang w:val="sr-Cyrl-CS"/>
        </w:rPr>
        <w:t>-15-О</w:t>
      </w:r>
      <w:r w:rsidR="00E47007">
        <w:rPr>
          <w:b/>
          <w:noProof/>
          <w:lang w:val="sr-Cyrl-CS"/>
        </w:rPr>
        <w:t xml:space="preserve"> – </w:t>
      </w:r>
      <w:r w:rsidR="00FE2243">
        <w:rPr>
          <w:b/>
          <w:noProof/>
          <w:lang w:val="sr-Cyrl-CS"/>
        </w:rPr>
        <w:t xml:space="preserve">Набавка </w:t>
      </w:r>
      <w:r w:rsidR="00A6799B" w:rsidRPr="00A6799B">
        <w:rPr>
          <w:b/>
          <w:lang w:val="sr-Cyrl-RS"/>
        </w:rPr>
        <w:t xml:space="preserve">апарата за терапијску измену плазме </w:t>
      </w:r>
      <w:r w:rsidR="00A6799B" w:rsidRPr="00A6799B">
        <w:rPr>
          <w:b/>
        </w:rPr>
        <w:t xml:space="preserve">за </w:t>
      </w:r>
      <w:r w:rsidR="00A6799B" w:rsidRPr="00A6799B">
        <w:rPr>
          <w:b/>
          <w:lang w:val="sr-Cyrl-RS"/>
        </w:rPr>
        <w:t>Клинику за неурологију</w:t>
      </w:r>
      <w:r w:rsidR="00A6799B" w:rsidRPr="00A6799B">
        <w:rPr>
          <w:b/>
          <w:lang w:val="sr-Cyrl-CS"/>
        </w:rPr>
        <w:t xml:space="preserve"> Клиничког центра Во</w:t>
      </w:r>
      <w:r w:rsidR="00A6799B" w:rsidRPr="00A6799B">
        <w:rPr>
          <w:b/>
          <w:lang w:val="sr-Cyrl-RS"/>
        </w:rPr>
        <w:t>ј</w:t>
      </w:r>
      <w:r w:rsidR="00A6799B" w:rsidRPr="00A6799B">
        <w:rPr>
          <w:b/>
          <w:lang w:val="sr-Cyrl-CS"/>
        </w:rPr>
        <w:t>водине</w:t>
      </w:r>
      <w:r w:rsidR="00A6799B" w:rsidRPr="00A6799B">
        <w:rPr>
          <w:b/>
          <w:noProof/>
          <w:lang w:val="sr-Cyrl-CS"/>
        </w:rPr>
        <w:t xml:space="preserve"> </w:t>
      </w:r>
    </w:p>
    <w:bookmarkEnd w:id="8"/>
    <w:bookmarkEnd w:id="9"/>
    <w:bookmarkEnd w:id="10"/>
    <w:bookmarkEnd w:id="11"/>
    <w:p w:rsidR="009651F9" w:rsidRDefault="001366BB" w:rsidP="009C505A">
      <w:pPr>
        <w:jc w:val="both"/>
        <w:rPr>
          <w:ins w:id="12" w:author="Bilja" w:date="2014-06-09T11:44:00Z"/>
          <w:rFonts w:eastAsia="TimesNewRomanPSMT"/>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1A0BF7" w:rsidRDefault="007C4E51">
          <w:pPr>
            <w:pStyle w:val="TOC1"/>
          </w:pPr>
          <w:r>
            <w:rPr>
              <w:lang w:val="sr-Cyrl-RS"/>
            </w:rPr>
            <w:t xml:space="preserve">    </w:t>
          </w:r>
          <w:r w:rsidR="00761DD9">
            <w:fldChar w:fldCharType="begin"/>
          </w:r>
          <w:r w:rsidR="00761DD9">
            <w:instrText xml:space="preserve"> TOC \o "1-3" \h \z \u </w:instrText>
          </w:r>
          <w:r w:rsidR="00761DD9">
            <w:fldChar w:fldCharType="separate"/>
          </w:r>
        </w:p>
        <w:p w:rsidR="001A0BF7" w:rsidRPr="001A0BF7" w:rsidRDefault="0064776D">
          <w:pPr>
            <w:pStyle w:val="TOC1"/>
            <w:rPr>
              <w:rFonts w:asciiTheme="minorHAnsi" w:eastAsiaTheme="minorEastAsia" w:hAnsiTheme="minorHAnsi" w:cstheme="minorBidi"/>
              <w:sz w:val="22"/>
              <w:szCs w:val="22"/>
              <w:lang w:val="sr-Cyrl-RS"/>
            </w:rPr>
          </w:pPr>
          <w:hyperlink w:anchor="_Toc430000052" w:history="1">
            <w:r w:rsidR="001A0BF7" w:rsidRPr="00623E01">
              <w:rPr>
                <w:rStyle w:val="Hyperlink"/>
                <w:b/>
                <w:bCs/>
              </w:rPr>
              <w:t>КЛИНИЧКИ ЦЕНТАР ВОЈВОДИНЕ</w:t>
            </w:r>
            <w:r w:rsidR="001A0BF7">
              <w:rPr>
                <w:webHidden/>
              </w:rPr>
              <w:tab/>
            </w:r>
            <w:r w:rsidR="001A0BF7">
              <w:rPr>
                <w:webHidden/>
              </w:rPr>
              <w:fldChar w:fldCharType="begin"/>
            </w:r>
            <w:r w:rsidR="001A0BF7">
              <w:rPr>
                <w:webHidden/>
              </w:rPr>
              <w:instrText xml:space="preserve"> PAGEREF _Toc430000052 \h </w:instrText>
            </w:r>
            <w:r w:rsidR="001A0BF7">
              <w:rPr>
                <w:webHidden/>
              </w:rPr>
            </w:r>
            <w:r w:rsidR="001A0BF7">
              <w:rPr>
                <w:webHidden/>
              </w:rPr>
              <w:fldChar w:fldCharType="separate"/>
            </w:r>
            <w:r w:rsidR="001A0BF7">
              <w:rPr>
                <w:webHidden/>
              </w:rPr>
              <w:t>1</w:t>
            </w:r>
            <w:r w:rsidR="001A0BF7">
              <w:rPr>
                <w:webHidden/>
              </w:rPr>
              <w:fldChar w:fldCharType="end"/>
            </w:r>
          </w:hyperlink>
        </w:p>
        <w:p w:rsidR="001A0BF7" w:rsidRDefault="0064776D">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3" w:history="1">
            <w:r w:rsidR="001A0BF7" w:rsidRPr="00623E01">
              <w:rPr>
                <w:rStyle w:val="Hyperlink"/>
                <w:noProof/>
              </w:rPr>
              <w:t>1.</w:t>
            </w:r>
            <w:r w:rsidR="001A0BF7">
              <w:rPr>
                <w:rFonts w:asciiTheme="minorHAnsi" w:eastAsiaTheme="minorEastAsia" w:hAnsiTheme="minorHAnsi" w:cstheme="minorBidi"/>
                <w:noProof/>
                <w:sz w:val="22"/>
                <w:szCs w:val="22"/>
                <w:lang w:val="en-US"/>
              </w:rPr>
              <w:tab/>
            </w:r>
            <w:r w:rsidR="001A0BF7" w:rsidRPr="00623E01">
              <w:rPr>
                <w:rStyle w:val="Hyperlink"/>
                <w:noProof/>
              </w:rPr>
              <w:t>ОПШТИ ПОДАЦИ О НАБАВЦИ</w:t>
            </w:r>
            <w:r w:rsidR="001A0BF7">
              <w:rPr>
                <w:noProof/>
                <w:webHidden/>
              </w:rPr>
              <w:tab/>
            </w:r>
            <w:r w:rsidR="001A0BF7">
              <w:rPr>
                <w:noProof/>
                <w:webHidden/>
              </w:rPr>
              <w:fldChar w:fldCharType="begin"/>
            </w:r>
            <w:r w:rsidR="001A0BF7">
              <w:rPr>
                <w:noProof/>
                <w:webHidden/>
              </w:rPr>
              <w:instrText xml:space="preserve"> PAGEREF _Toc430000053 \h </w:instrText>
            </w:r>
            <w:r w:rsidR="001A0BF7">
              <w:rPr>
                <w:noProof/>
                <w:webHidden/>
              </w:rPr>
            </w:r>
            <w:r w:rsidR="001A0BF7">
              <w:rPr>
                <w:noProof/>
                <w:webHidden/>
              </w:rPr>
              <w:fldChar w:fldCharType="separate"/>
            </w:r>
            <w:r w:rsidR="001A0BF7">
              <w:rPr>
                <w:noProof/>
                <w:webHidden/>
              </w:rPr>
              <w:t>3</w:t>
            </w:r>
            <w:r w:rsidR="001A0BF7">
              <w:rPr>
                <w:noProof/>
                <w:webHidden/>
              </w:rPr>
              <w:fldChar w:fldCharType="end"/>
            </w:r>
          </w:hyperlink>
        </w:p>
        <w:p w:rsidR="001A0BF7" w:rsidRDefault="0064776D">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4" w:history="1">
            <w:r w:rsidR="001A0BF7" w:rsidRPr="00623E01">
              <w:rPr>
                <w:rStyle w:val="Hyperlink"/>
                <w:noProof/>
                <w:lang w:val="sl-SI"/>
              </w:rPr>
              <w:t>2.</w:t>
            </w:r>
            <w:r w:rsidR="001A0BF7">
              <w:rPr>
                <w:rFonts w:asciiTheme="minorHAnsi" w:eastAsiaTheme="minorEastAsia" w:hAnsiTheme="minorHAnsi" w:cstheme="minorBidi"/>
                <w:noProof/>
                <w:sz w:val="22"/>
                <w:szCs w:val="22"/>
                <w:lang w:val="en-US"/>
              </w:rPr>
              <w:tab/>
            </w:r>
            <w:r w:rsidR="001A0BF7" w:rsidRPr="00623E01">
              <w:rPr>
                <w:rStyle w:val="Hyperlink"/>
                <w:noProof/>
              </w:rPr>
              <w:t>ПОДАЦИ О ПРЕДМЕТУ ЈАВНЕ НАБАВКЕ</w:t>
            </w:r>
            <w:r w:rsidR="001A0BF7">
              <w:rPr>
                <w:noProof/>
                <w:webHidden/>
              </w:rPr>
              <w:tab/>
            </w:r>
            <w:r w:rsidR="001A0BF7">
              <w:rPr>
                <w:noProof/>
                <w:webHidden/>
              </w:rPr>
              <w:fldChar w:fldCharType="begin"/>
            </w:r>
            <w:r w:rsidR="001A0BF7">
              <w:rPr>
                <w:noProof/>
                <w:webHidden/>
              </w:rPr>
              <w:instrText xml:space="preserve"> PAGEREF _Toc430000054 \h </w:instrText>
            </w:r>
            <w:r w:rsidR="001A0BF7">
              <w:rPr>
                <w:noProof/>
                <w:webHidden/>
              </w:rPr>
            </w:r>
            <w:r w:rsidR="001A0BF7">
              <w:rPr>
                <w:noProof/>
                <w:webHidden/>
              </w:rPr>
              <w:fldChar w:fldCharType="separate"/>
            </w:r>
            <w:r w:rsidR="001A0BF7">
              <w:rPr>
                <w:noProof/>
                <w:webHidden/>
              </w:rPr>
              <w:t>4</w:t>
            </w:r>
            <w:r w:rsidR="001A0BF7">
              <w:rPr>
                <w:noProof/>
                <w:webHidden/>
              </w:rPr>
              <w:fldChar w:fldCharType="end"/>
            </w:r>
          </w:hyperlink>
        </w:p>
        <w:p w:rsidR="001A0BF7" w:rsidRDefault="0064776D">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5" w:history="1">
            <w:r w:rsidR="001A0BF7" w:rsidRPr="00623E01">
              <w:rPr>
                <w:rStyle w:val="Hyperlink"/>
                <w:noProof/>
              </w:rPr>
              <w:t>3.</w:t>
            </w:r>
            <w:r w:rsidR="001A0BF7">
              <w:rPr>
                <w:rFonts w:asciiTheme="minorHAnsi" w:eastAsiaTheme="minorEastAsia" w:hAnsiTheme="minorHAnsi" w:cstheme="minorBidi"/>
                <w:noProof/>
                <w:sz w:val="22"/>
                <w:szCs w:val="22"/>
                <w:lang w:val="en-US"/>
              </w:rPr>
              <w:tab/>
            </w:r>
            <w:r w:rsidR="001A0BF7" w:rsidRPr="00623E01">
              <w:rPr>
                <w:rStyle w:val="Hyperlink"/>
                <w:noProof/>
              </w:rPr>
              <w:t>ОПИС ПРЕДМЕТА ЈАВНЕ НАБАВКЕ</w:t>
            </w:r>
            <w:r w:rsidR="001A0BF7">
              <w:rPr>
                <w:noProof/>
                <w:webHidden/>
              </w:rPr>
              <w:tab/>
            </w:r>
            <w:r w:rsidR="001A0BF7">
              <w:rPr>
                <w:noProof/>
                <w:webHidden/>
              </w:rPr>
              <w:fldChar w:fldCharType="begin"/>
            </w:r>
            <w:r w:rsidR="001A0BF7">
              <w:rPr>
                <w:noProof/>
                <w:webHidden/>
              </w:rPr>
              <w:instrText xml:space="preserve"> PAGEREF _Toc430000055 \h </w:instrText>
            </w:r>
            <w:r w:rsidR="001A0BF7">
              <w:rPr>
                <w:noProof/>
                <w:webHidden/>
              </w:rPr>
            </w:r>
            <w:r w:rsidR="001A0BF7">
              <w:rPr>
                <w:noProof/>
                <w:webHidden/>
              </w:rPr>
              <w:fldChar w:fldCharType="separate"/>
            </w:r>
            <w:r w:rsidR="001A0BF7">
              <w:rPr>
                <w:noProof/>
                <w:webHidden/>
              </w:rPr>
              <w:t>5</w:t>
            </w:r>
            <w:r w:rsidR="001A0BF7">
              <w:rPr>
                <w:noProof/>
                <w:webHidden/>
              </w:rPr>
              <w:fldChar w:fldCharType="end"/>
            </w:r>
          </w:hyperlink>
        </w:p>
        <w:p w:rsidR="001A0BF7" w:rsidRDefault="0064776D">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6" w:history="1">
            <w:r w:rsidR="001A0BF7" w:rsidRPr="00623E01">
              <w:rPr>
                <w:rStyle w:val="Hyperlink"/>
                <w:noProof/>
              </w:rPr>
              <w:t>4.</w:t>
            </w:r>
            <w:r w:rsidR="001A0BF7">
              <w:rPr>
                <w:rFonts w:asciiTheme="minorHAnsi" w:eastAsiaTheme="minorEastAsia" w:hAnsiTheme="minorHAnsi" w:cstheme="minorBidi"/>
                <w:noProof/>
                <w:sz w:val="22"/>
                <w:szCs w:val="22"/>
                <w:lang w:val="en-US"/>
              </w:rPr>
              <w:tab/>
            </w:r>
            <w:r w:rsidR="001A0BF7" w:rsidRPr="00623E01">
              <w:rPr>
                <w:rStyle w:val="Hyperlink"/>
                <w:noProof/>
              </w:rPr>
              <w:t>УСЛОВИ ЗА УЧЕШЋЕ У ПОСТУПКУ ЈАВНЕ НАБАВКЕ ИЗ ЧЛ. 75. И 76. ЗАКОНА И УПУТСТВО КАКО СЕ ДОКАЗУЈЕ ИСПУЊЕНОСТ ТИХ УСЛОВА</w:t>
            </w:r>
            <w:r w:rsidR="001A0BF7">
              <w:rPr>
                <w:noProof/>
                <w:webHidden/>
              </w:rPr>
              <w:tab/>
            </w:r>
            <w:r w:rsidR="001A0BF7">
              <w:rPr>
                <w:noProof/>
                <w:webHidden/>
              </w:rPr>
              <w:fldChar w:fldCharType="begin"/>
            </w:r>
            <w:r w:rsidR="001A0BF7">
              <w:rPr>
                <w:noProof/>
                <w:webHidden/>
              </w:rPr>
              <w:instrText xml:space="preserve"> PAGEREF _Toc430000056 \h </w:instrText>
            </w:r>
            <w:r w:rsidR="001A0BF7">
              <w:rPr>
                <w:noProof/>
                <w:webHidden/>
              </w:rPr>
            </w:r>
            <w:r w:rsidR="001A0BF7">
              <w:rPr>
                <w:noProof/>
                <w:webHidden/>
              </w:rPr>
              <w:fldChar w:fldCharType="separate"/>
            </w:r>
            <w:r w:rsidR="001A0BF7">
              <w:rPr>
                <w:noProof/>
                <w:webHidden/>
              </w:rPr>
              <w:t>6</w:t>
            </w:r>
            <w:r w:rsidR="001A0BF7">
              <w:rPr>
                <w:noProof/>
                <w:webHidden/>
              </w:rPr>
              <w:fldChar w:fldCharType="end"/>
            </w:r>
          </w:hyperlink>
        </w:p>
        <w:p w:rsidR="001A0BF7" w:rsidRDefault="0064776D">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7" w:history="1">
            <w:r w:rsidR="001A0BF7" w:rsidRPr="00623E01">
              <w:rPr>
                <w:rStyle w:val="Hyperlink"/>
                <w:noProof/>
              </w:rPr>
              <w:t>5.</w:t>
            </w:r>
            <w:r w:rsidR="001A0BF7">
              <w:rPr>
                <w:rFonts w:asciiTheme="minorHAnsi" w:eastAsiaTheme="minorEastAsia" w:hAnsiTheme="minorHAnsi" w:cstheme="minorBidi"/>
                <w:noProof/>
                <w:sz w:val="22"/>
                <w:szCs w:val="22"/>
                <w:lang w:val="en-US"/>
              </w:rPr>
              <w:tab/>
            </w:r>
            <w:r w:rsidR="001A0BF7" w:rsidRPr="00623E01">
              <w:rPr>
                <w:rStyle w:val="Hyperlink"/>
                <w:noProof/>
              </w:rPr>
              <w:t>УПУТСТВО ПОНУЂАЧИМА КАКО ДА САЧИНЕ ПОНУДУ</w:t>
            </w:r>
            <w:r w:rsidR="001A0BF7">
              <w:rPr>
                <w:noProof/>
                <w:webHidden/>
              </w:rPr>
              <w:tab/>
            </w:r>
            <w:r w:rsidR="001A0BF7">
              <w:rPr>
                <w:noProof/>
                <w:webHidden/>
              </w:rPr>
              <w:fldChar w:fldCharType="begin"/>
            </w:r>
            <w:r w:rsidR="001A0BF7">
              <w:rPr>
                <w:noProof/>
                <w:webHidden/>
              </w:rPr>
              <w:instrText xml:space="preserve"> PAGEREF _Toc430000057 \h </w:instrText>
            </w:r>
            <w:r w:rsidR="001A0BF7">
              <w:rPr>
                <w:noProof/>
                <w:webHidden/>
              </w:rPr>
            </w:r>
            <w:r w:rsidR="001A0BF7">
              <w:rPr>
                <w:noProof/>
                <w:webHidden/>
              </w:rPr>
              <w:fldChar w:fldCharType="separate"/>
            </w:r>
            <w:r w:rsidR="001A0BF7">
              <w:rPr>
                <w:noProof/>
                <w:webHidden/>
              </w:rPr>
              <w:t>11</w:t>
            </w:r>
            <w:r w:rsidR="001A0BF7">
              <w:rPr>
                <w:noProof/>
                <w:webHidden/>
              </w:rPr>
              <w:fldChar w:fldCharType="end"/>
            </w:r>
          </w:hyperlink>
        </w:p>
        <w:p w:rsidR="001A0BF7" w:rsidRDefault="0064776D">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8" w:history="1">
            <w:r w:rsidR="001A0BF7" w:rsidRPr="00623E01">
              <w:rPr>
                <w:rStyle w:val="Hyperlink"/>
                <w:noProof/>
                <w:lang w:val="sr-Cyrl-CS"/>
              </w:rPr>
              <w:t>6.</w:t>
            </w:r>
            <w:r w:rsidR="001A0BF7">
              <w:rPr>
                <w:rFonts w:asciiTheme="minorHAnsi" w:eastAsiaTheme="minorEastAsia" w:hAnsiTheme="minorHAnsi" w:cstheme="minorBidi"/>
                <w:noProof/>
                <w:sz w:val="22"/>
                <w:szCs w:val="22"/>
                <w:lang w:val="en-US"/>
              </w:rPr>
              <w:tab/>
            </w:r>
            <w:r w:rsidR="001A0BF7" w:rsidRPr="00623E01">
              <w:rPr>
                <w:rStyle w:val="Hyperlink"/>
                <w:noProof/>
              </w:rPr>
              <w:t>РАЗРАДА КРИТЕРИЈУМА</w:t>
            </w:r>
            <w:r w:rsidR="001A0BF7">
              <w:rPr>
                <w:noProof/>
                <w:webHidden/>
              </w:rPr>
              <w:tab/>
            </w:r>
            <w:r w:rsidR="001A0BF7">
              <w:rPr>
                <w:noProof/>
                <w:webHidden/>
              </w:rPr>
              <w:fldChar w:fldCharType="begin"/>
            </w:r>
            <w:r w:rsidR="001A0BF7">
              <w:rPr>
                <w:noProof/>
                <w:webHidden/>
              </w:rPr>
              <w:instrText xml:space="preserve"> PAGEREF _Toc430000058 \h </w:instrText>
            </w:r>
            <w:r w:rsidR="001A0BF7">
              <w:rPr>
                <w:noProof/>
                <w:webHidden/>
              </w:rPr>
            </w:r>
            <w:r w:rsidR="001A0BF7">
              <w:rPr>
                <w:noProof/>
                <w:webHidden/>
              </w:rPr>
              <w:fldChar w:fldCharType="separate"/>
            </w:r>
            <w:r w:rsidR="001A0BF7">
              <w:rPr>
                <w:noProof/>
                <w:webHidden/>
              </w:rPr>
              <w:t>19</w:t>
            </w:r>
            <w:r w:rsidR="001A0BF7">
              <w:rPr>
                <w:noProof/>
                <w:webHidden/>
              </w:rPr>
              <w:fldChar w:fldCharType="end"/>
            </w:r>
          </w:hyperlink>
        </w:p>
        <w:p w:rsidR="001A0BF7" w:rsidRDefault="0064776D">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59" w:history="1">
            <w:r w:rsidR="001A0BF7" w:rsidRPr="00623E01">
              <w:rPr>
                <w:rStyle w:val="Hyperlink"/>
                <w:noProof/>
              </w:rPr>
              <w:t>7.</w:t>
            </w:r>
            <w:r w:rsidR="001A0BF7">
              <w:rPr>
                <w:rFonts w:asciiTheme="minorHAnsi" w:eastAsiaTheme="minorEastAsia" w:hAnsiTheme="minorHAnsi" w:cstheme="minorBidi"/>
                <w:noProof/>
                <w:sz w:val="22"/>
                <w:szCs w:val="22"/>
                <w:lang w:val="en-US"/>
              </w:rPr>
              <w:tab/>
            </w:r>
            <w:r w:rsidR="001A0BF7" w:rsidRPr="00623E01">
              <w:rPr>
                <w:rStyle w:val="Hyperlink"/>
                <w:noProof/>
              </w:rPr>
              <w:t>МОДЕЛ УГОВОРА</w:t>
            </w:r>
            <w:r w:rsidR="001A0BF7">
              <w:rPr>
                <w:noProof/>
                <w:webHidden/>
              </w:rPr>
              <w:tab/>
            </w:r>
            <w:r w:rsidR="001A0BF7">
              <w:rPr>
                <w:noProof/>
                <w:webHidden/>
              </w:rPr>
              <w:fldChar w:fldCharType="begin"/>
            </w:r>
            <w:r w:rsidR="001A0BF7">
              <w:rPr>
                <w:noProof/>
                <w:webHidden/>
              </w:rPr>
              <w:instrText xml:space="preserve"> PAGEREF _Toc430000059 \h </w:instrText>
            </w:r>
            <w:r w:rsidR="001A0BF7">
              <w:rPr>
                <w:noProof/>
                <w:webHidden/>
              </w:rPr>
            </w:r>
            <w:r w:rsidR="001A0BF7">
              <w:rPr>
                <w:noProof/>
                <w:webHidden/>
              </w:rPr>
              <w:fldChar w:fldCharType="separate"/>
            </w:r>
            <w:r w:rsidR="001A0BF7">
              <w:rPr>
                <w:noProof/>
                <w:webHidden/>
              </w:rPr>
              <w:t>20</w:t>
            </w:r>
            <w:r w:rsidR="001A0BF7">
              <w:rPr>
                <w:noProof/>
                <w:webHidden/>
              </w:rPr>
              <w:fldChar w:fldCharType="end"/>
            </w:r>
          </w:hyperlink>
        </w:p>
        <w:p w:rsidR="001A0BF7" w:rsidRDefault="0064776D">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60" w:history="1">
            <w:r w:rsidR="001A0BF7" w:rsidRPr="00623E01">
              <w:rPr>
                <w:rStyle w:val="Hyperlink"/>
                <w:noProof/>
              </w:rPr>
              <w:t>8.</w:t>
            </w:r>
            <w:r w:rsidR="001A0BF7">
              <w:rPr>
                <w:rFonts w:asciiTheme="minorHAnsi" w:eastAsiaTheme="minorEastAsia" w:hAnsiTheme="minorHAnsi" w:cstheme="minorBidi"/>
                <w:noProof/>
                <w:sz w:val="22"/>
                <w:szCs w:val="22"/>
                <w:lang w:val="en-US"/>
              </w:rPr>
              <w:tab/>
            </w:r>
            <w:r w:rsidR="001A0BF7" w:rsidRPr="00623E01">
              <w:rPr>
                <w:rStyle w:val="Hyperlink"/>
                <w:noProof/>
              </w:rPr>
              <w:t>ИЗЈАВА О НЕЗАВИСНОЈ ПОНУДИ</w:t>
            </w:r>
            <w:r w:rsidR="001A0BF7">
              <w:rPr>
                <w:noProof/>
                <w:webHidden/>
              </w:rPr>
              <w:tab/>
            </w:r>
            <w:r w:rsidR="001A0BF7">
              <w:rPr>
                <w:noProof/>
                <w:webHidden/>
              </w:rPr>
              <w:fldChar w:fldCharType="begin"/>
            </w:r>
            <w:r w:rsidR="001A0BF7">
              <w:rPr>
                <w:noProof/>
                <w:webHidden/>
              </w:rPr>
              <w:instrText xml:space="preserve"> PAGEREF _Toc430000060 \h </w:instrText>
            </w:r>
            <w:r w:rsidR="001A0BF7">
              <w:rPr>
                <w:noProof/>
                <w:webHidden/>
              </w:rPr>
            </w:r>
            <w:r w:rsidR="001A0BF7">
              <w:rPr>
                <w:noProof/>
                <w:webHidden/>
              </w:rPr>
              <w:fldChar w:fldCharType="separate"/>
            </w:r>
            <w:r w:rsidR="001A0BF7">
              <w:rPr>
                <w:noProof/>
                <w:webHidden/>
              </w:rPr>
              <w:t>23</w:t>
            </w:r>
            <w:r w:rsidR="001A0BF7">
              <w:rPr>
                <w:noProof/>
                <w:webHidden/>
              </w:rPr>
              <w:fldChar w:fldCharType="end"/>
            </w:r>
          </w:hyperlink>
        </w:p>
        <w:p w:rsidR="001A0BF7" w:rsidRDefault="0064776D">
          <w:pPr>
            <w:pStyle w:val="TOC2"/>
            <w:tabs>
              <w:tab w:val="left" w:pos="660"/>
              <w:tab w:val="right" w:leader="dot" w:pos="9629"/>
            </w:tabs>
            <w:rPr>
              <w:rFonts w:asciiTheme="minorHAnsi" w:eastAsiaTheme="minorEastAsia" w:hAnsiTheme="minorHAnsi" w:cstheme="minorBidi"/>
              <w:noProof/>
              <w:sz w:val="22"/>
              <w:szCs w:val="22"/>
              <w:lang w:val="en-US"/>
            </w:rPr>
          </w:pPr>
          <w:hyperlink w:anchor="_Toc430000061" w:history="1">
            <w:r w:rsidR="001A0BF7" w:rsidRPr="00623E01">
              <w:rPr>
                <w:rStyle w:val="Hyperlink"/>
                <w:noProof/>
              </w:rPr>
              <w:t>9.</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ИЗЈАВЕ О ПОШТОВАЊУ ОБАВЕЗА</w:t>
            </w:r>
            <w:r w:rsidR="001A0BF7">
              <w:rPr>
                <w:noProof/>
                <w:webHidden/>
              </w:rPr>
              <w:tab/>
            </w:r>
            <w:r w:rsidR="001A0BF7">
              <w:rPr>
                <w:noProof/>
                <w:webHidden/>
              </w:rPr>
              <w:fldChar w:fldCharType="begin"/>
            </w:r>
            <w:r w:rsidR="001A0BF7">
              <w:rPr>
                <w:noProof/>
                <w:webHidden/>
              </w:rPr>
              <w:instrText xml:space="preserve"> PAGEREF _Toc430000061 \h </w:instrText>
            </w:r>
            <w:r w:rsidR="001A0BF7">
              <w:rPr>
                <w:noProof/>
                <w:webHidden/>
              </w:rPr>
            </w:r>
            <w:r w:rsidR="001A0BF7">
              <w:rPr>
                <w:noProof/>
                <w:webHidden/>
              </w:rPr>
              <w:fldChar w:fldCharType="separate"/>
            </w:r>
            <w:r w:rsidR="001A0BF7">
              <w:rPr>
                <w:noProof/>
                <w:webHidden/>
              </w:rPr>
              <w:t>24</w:t>
            </w:r>
            <w:r w:rsidR="001A0BF7">
              <w:rPr>
                <w:noProof/>
                <w:webHidden/>
              </w:rPr>
              <w:fldChar w:fldCharType="end"/>
            </w:r>
          </w:hyperlink>
        </w:p>
        <w:p w:rsidR="001A0BF7" w:rsidRDefault="0064776D">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2" w:history="1">
            <w:r w:rsidR="001A0BF7" w:rsidRPr="00623E01">
              <w:rPr>
                <w:rStyle w:val="Hyperlink"/>
                <w:noProof/>
              </w:rPr>
              <w:t>11.</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ТРОШКОВА ПРИПРЕМЕ ПОНУДЕ</w:t>
            </w:r>
            <w:r w:rsidR="001A0BF7">
              <w:rPr>
                <w:noProof/>
                <w:webHidden/>
              </w:rPr>
              <w:tab/>
            </w:r>
            <w:r w:rsidR="001A0BF7">
              <w:rPr>
                <w:noProof/>
                <w:webHidden/>
              </w:rPr>
              <w:fldChar w:fldCharType="begin"/>
            </w:r>
            <w:r w:rsidR="001A0BF7">
              <w:rPr>
                <w:noProof/>
                <w:webHidden/>
              </w:rPr>
              <w:instrText xml:space="preserve"> PAGEREF _Toc430000062 \h </w:instrText>
            </w:r>
            <w:r w:rsidR="001A0BF7">
              <w:rPr>
                <w:noProof/>
                <w:webHidden/>
              </w:rPr>
            </w:r>
            <w:r w:rsidR="001A0BF7">
              <w:rPr>
                <w:noProof/>
                <w:webHidden/>
              </w:rPr>
              <w:fldChar w:fldCharType="separate"/>
            </w:r>
            <w:r w:rsidR="001A0BF7">
              <w:rPr>
                <w:noProof/>
                <w:webHidden/>
              </w:rPr>
              <w:t>26</w:t>
            </w:r>
            <w:r w:rsidR="001A0BF7">
              <w:rPr>
                <w:noProof/>
                <w:webHidden/>
              </w:rPr>
              <w:fldChar w:fldCharType="end"/>
            </w:r>
          </w:hyperlink>
        </w:p>
        <w:p w:rsidR="001A0BF7" w:rsidRDefault="0064776D">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3" w:history="1">
            <w:r w:rsidR="001A0BF7" w:rsidRPr="00623E01">
              <w:rPr>
                <w:rStyle w:val="Hyperlink"/>
                <w:iCs/>
                <w:noProof/>
              </w:rPr>
              <w:t>12.</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ЗА УНОШЕЊЕ ПОДАТАКА ИЗ ПОНУДЕ КОЈИ СУ ОДРЕЂЕНИ КАО ЕЛЕМЕНТИ КРИТЕРИЈУМА</w:t>
            </w:r>
            <w:r w:rsidR="001A0BF7">
              <w:rPr>
                <w:noProof/>
                <w:webHidden/>
              </w:rPr>
              <w:tab/>
            </w:r>
            <w:r w:rsidR="001A0BF7">
              <w:rPr>
                <w:noProof/>
                <w:webHidden/>
              </w:rPr>
              <w:fldChar w:fldCharType="begin"/>
            </w:r>
            <w:r w:rsidR="001A0BF7">
              <w:rPr>
                <w:noProof/>
                <w:webHidden/>
              </w:rPr>
              <w:instrText xml:space="preserve"> PAGEREF _Toc430000063 \h </w:instrText>
            </w:r>
            <w:r w:rsidR="001A0BF7">
              <w:rPr>
                <w:noProof/>
                <w:webHidden/>
              </w:rPr>
            </w:r>
            <w:r w:rsidR="001A0BF7">
              <w:rPr>
                <w:noProof/>
                <w:webHidden/>
              </w:rPr>
              <w:fldChar w:fldCharType="separate"/>
            </w:r>
            <w:r w:rsidR="001A0BF7">
              <w:rPr>
                <w:noProof/>
                <w:webHidden/>
              </w:rPr>
              <w:t>27</w:t>
            </w:r>
            <w:r w:rsidR="001A0BF7">
              <w:rPr>
                <w:noProof/>
                <w:webHidden/>
              </w:rPr>
              <w:fldChar w:fldCharType="end"/>
            </w:r>
          </w:hyperlink>
        </w:p>
        <w:p w:rsidR="001A0BF7" w:rsidRDefault="0064776D">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5" w:history="1">
            <w:r w:rsidR="001A0BF7" w:rsidRPr="00623E01">
              <w:rPr>
                <w:rStyle w:val="Hyperlink"/>
                <w:noProof/>
              </w:rPr>
              <w:t>13.</w:t>
            </w:r>
            <w:r w:rsidR="001A0BF7">
              <w:rPr>
                <w:rFonts w:asciiTheme="minorHAnsi" w:eastAsiaTheme="minorEastAsia" w:hAnsiTheme="minorHAnsi" w:cstheme="minorBidi"/>
                <w:noProof/>
                <w:sz w:val="22"/>
                <w:szCs w:val="22"/>
                <w:lang w:val="en-US"/>
              </w:rPr>
              <w:tab/>
            </w:r>
            <w:r w:rsidR="001A0BF7" w:rsidRPr="00623E01">
              <w:rPr>
                <w:rStyle w:val="Hyperlink"/>
                <w:noProof/>
              </w:rPr>
              <w:t>ОБРАЗАЦ ПОНУДЕ</w:t>
            </w:r>
            <w:r w:rsidR="001A0BF7">
              <w:rPr>
                <w:noProof/>
                <w:webHidden/>
              </w:rPr>
              <w:tab/>
            </w:r>
            <w:r w:rsidR="001A0BF7">
              <w:rPr>
                <w:noProof/>
                <w:webHidden/>
              </w:rPr>
              <w:fldChar w:fldCharType="begin"/>
            </w:r>
            <w:r w:rsidR="001A0BF7">
              <w:rPr>
                <w:noProof/>
                <w:webHidden/>
              </w:rPr>
              <w:instrText xml:space="preserve"> PAGEREF _Toc430000065 \h </w:instrText>
            </w:r>
            <w:r w:rsidR="001A0BF7">
              <w:rPr>
                <w:noProof/>
                <w:webHidden/>
              </w:rPr>
            </w:r>
            <w:r w:rsidR="001A0BF7">
              <w:rPr>
                <w:noProof/>
                <w:webHidden/>
              </w:rPr>
              <w:fldChar w:fldCharType="separate"/>
            </w:r>
            <w:r w:rsidR="001A0BF7">
              <w:rPr>
                <w:noProof/>
                <w:webHidden/>
              </w:rPr>
              <w:t>28</w:t>
            </w:r>
            <w:r w:rsidR="001A0BF7">
              <w:rPr>
                <w:noProof/>
                <w:webHidden/>
              </w:rPr>
              <w:fldChar w:fldCharType="end"/>
            </w:r>
          </w:hyperlink>
        </w:p>
        <w:p w:rsidR="001A0BF7" w:rsidRDefault="0064776D">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6" w:history="1">
            <w:r w:rsidR="001A0BF7" w:rsidRPr="00623E01">
              <w:rPr>
                <w:rStyle w:val="Hyperlink"/>
                <w:noProof/>
              </w:rPr>
              <w:t>14.</w:t>
            </w:r>
            <w:r w:rsidR="001A0BF7">
              <w:rPr>
                <w:rFonts w:asciiTheme="minorHAnsi" w:eastAsiaTheme="minorEastAsia" w:hAnsiTheme="minorHAnsi" w:cstheme="minorBidi"/>
                <w:noProof/>
                <w:sz w:val="22"/>
                <w:szCs w:val="22"/>
                <w:lang w:val="en-US"/>
              </w:rPr>
              <w:tab/>
            </w:r>
            <w:r w:rsidR="001A0BF7" w:rsidRPr="00623E01">
              <w:rPr>
                <w:rStyle w:val="Hyperlink"/>
                <w:noProof/>
              </w:rPr>
              <w:t>ОПШТИ ПОДАЦИ О ПОНУЂАЧУ ИЗ ГРУПЕ ПОНУЂАЧА</w:t>
            </w:r>
            <w:r w:rsidR="001A0BF7">
              <w:rPr>
                <w:noProof/>
                <w:webHidden/>
              </w:rPr>
              <w:tab/>
            </w:r>
            <w:r w:rsidR="001A0BF7">
              <w:rPr>
                <w:noProof/>
                <w:webHidden/>
              </w:rPr>
              <w:fldChar w:fldCharType="begin"/>
            </w:r>
            <w:r w:rsidR="001A0BF7">
              <w:rPr>
                <w:noProof/>
                <w:webHidden/>
              </w:rPr>
              <w:instrText xml:space="preserve"> PAGEREF _Toc430000066 \h </w:instrText>
            </w:r>
            <w:r w:rsidR="001A0BF7">
              <w:rPr>
                <w:noProof/>
                <w:webHidden/>
              </w:rPr>
            </w:r>
            <w:r w:rsidR="001A0BF7">
              <w:rPr>
                <w:noProof/>
                <w:webHidden/>
              </w:rPr>
              <w:fldChar w:fldCharType="separate"/>
            </w:r>
            <w:r w:rsidR="001A0BF7">
              <w:rPr>
                <w:noProof/>
                <w:webHidden/>
              </w:rPr>
              <w:t>30</w:t>
            </w:r>
            <w:r w:rsidR="001A0BF7">
              <w:rPr>
                <w:noProof/>
                <w:webHidden/>
              </w:rPr>
              <w:fldChar w:fldCharType="end"/>
            </w:r>
          </w:hyperlink>
        </w:p>
        <w:p w:rsidR="001A0BF7" w:rsidRDefault="0064776D">
          <w:pPr>
            <w:pStyle w:val="TOC2"/>
            <w:tabs>
              <w:tab w:val="left" w:pos="880"/>
              <w:tab w:val="right" w:leader="dot" w:pos="9629"/>
            </w:tabs>
            <w:rPr>
              <w:rFonts w:asciiTheme="minorHAnsi" w:eastAsiaTheme="minorEastAsia" w:hAnsiTheme="minorHAnsi" w:cstheme="minorBidi"/>
              <w:noProof/>
              <w:sz w:val="22"/>
              <w:szCs w:val="22"/>
              <w:lang w:val="en-US"/>
            </w:rPr>
          </w:pPr>
          <w:hyperlink w:anchor="_Toc430000067" w:history="1">
            <w:r w:rsidR="001A0BF7" w:rsidRPr="00623E01">
              <w:rPr>
                <w:rStyle w:val="Hyperlink"/>
                <w:noProof/>
              </w:rPr>
              <w:t>15.</w:t>
            </w:r>
            <w:r w:rsidR="001A0BF7">
              <w:rPr>
                <w:rFonts w:asciiTheme="minorHAnsi" w:eastAsiaTheme="minorEastAsia" w:hAnsiTheme="minorHAnsi" w:cstheme="minorBidi"/>
                <w:noProof/>
                <w:sz w:val="22"/>
                <w:szCs w:val="22"/>
                <w:lang w:val="en-US"/>
              </w:rPr>
              <w:tab/>
            </w:r>
            <w:r w:rsidR="001A0BF7" w:rsidRPr="00623E01">
              <w:rPr>
                <w:rStyle w:val="Hyperlink"/>
                <w:noProof/>
              </w:rPr>
              <w:t>ОПШТИ ПОДАЦИ О ПОДИЗВОЂАЧИМА</w:t>
            </w:r>
            <w:r w:rsidR="001A0BF7">
              <w:rPr>
                <w:noProof/>
                <w:webHidden/>
              </w:rPr>
              <w:tab/>
            </w:r>
            <w:r w:rsidR="001A0BF7">
              <w:rPr>
                <w:noProof/>
                <w:webHidden/>
              </w:rPr>
              <w:fldChar w:fldCharType="begin"/>
            </w:r>
            <w:r w:rsidR="001A0BF7">
              <w:rPr>
                <w:noProof/>
                <w:webHidden/>
              </w:rPr>
              <w:instrText xml:space="preserve"> PAGEREF _Toc430000067 \h </w:instrText>
            </w:r>
            <w:r w:rsidR="001A0BF7">
              <w:rPr>
                <w:noProof/>
                <w:webHidden/>
              </w:rPr>
            </w:r>
            <w:r w:rsidR="001A0BF7">
              <w:rPr>
                <w:noProof/>
                <w:webHidden/>
              </w:rPr>
              <w:fldChar w:fldCharType="separate"/>
            </w:r>
            <w:r w:rsidR="001A0BF7">
              <w:rPr>
                <w:noProof/>
                <w:webHidden/>
              </w:rPr>
              <w:t>31</w:t>
            </w:r>
            <w:r w:rsidR="001A0BF7">
              <w:rPr>
                <w:noProof/>
                <w:webHidden/>
              </w:rPr>
              <w:fldChar w:fldCharType="end"/>
            </w:r>
          </w:hyperlink>
        </w:p>
        <w:p w:rsidR="00761DD9" w:rsidRDefault="00761DD9">
          <w:r>
            <w:rPr>
              <w:b/>
              <w:bCs/>
              <w:noProof/>
            </w:rPr>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13" w:name="_Toc354658139"/>
      <w:bookmarkStart w:id="14" w:name="_Toc354658271"/>
      <w:bookmarkStart w:id="15" w:name="_Toc354658305"/>
      <w:bookmarkStart w:id="16" w:name="_Toc354658399"/>
      <w:bookmarkStart w:id="17" w:name="_Toc369257438"/>
      <w:bookmarkStart w:id="18" w:name="_Toc384815855"/>
      <w:bookmarkStart w:id="19" w:name="_Toc387390124"/>
      <w:bookmarkStart w:id="20" w:name="_Toc388605918"/>
      <w:bookmarkStart w:id="21" w:name="_Toc390077617"/>
      <w:bookmarkStart w:id="22" w:name="_Toc390077658"/>
      <w:bookmarkStart w:id="23" w:name="_Toc430000053"/>
      <w:r w:rsidRPr="00FF74CE">
        <w:rPr>
          <w:noProof/>
        </w:rPr>
        <w:lastRenderedPageBreak/>
        <w:t>ОПШТИ ПОДАЦИ О НАБАВЦИ</w:t>
      </w:r>
      <w:bookmarkEnd w:id="13"/>
      <w:bookmarkEnd w:id="14"/>
      <w:bookmarkEnd w:id="15"/>
      <w:bookmarkEnd w:id="16"/>
      <w:bookmarkEnd w:id="17"/>
      <w:bookmarkEnd w:id="18"/>
      <w:bookmarkEnd w:id="19"/>
      <w:bookmarkEnd w:id="20"/>
      <w:bookmarkEnd w:id="21"/>
      <w:bookmarkEnd w:id="22"/>
      <w:bookmarkEnd w:id="23"/>
    </w:p>
    <w:p w:rsidR="002D5B2C" w:rsidRPr="00FF74CE" w:rsidRDefault="002D5B2C" w:rsidP="002D5B2C">
      <w:pPr>
        <w:rPr>
          <w:noProof/>
        </w:rPr>
      </w:pPr>
    </w:p>
    <w:tbl>
      <w:tblPr>
        <w:tblStyle w:val="TableGrid"/>
        <w:tblW w:w="0" w:type="auto"/>
        <w:tblLook w:val="04A0" w:firstRow="1" w:lastRow="0" w:firstColumn="1" w:lastColumn="0" w:noHBand="0" w:noVBand="1"/>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2D5B2C" w:rsidRPr="00445C7D" w:rsidRDefault="00FE2243" w:rsidP="00A6799B">
            <w:pPr>
              <w:jc w:val="both"/>
            </w:pPr>
            <w:r>
              <w:rPr>
                <w:lang w:val="sr-Cyrl-CS"/>
              </w:rPr>
              <w:t xml:space="preserve">Набавка </w:t>
            </w:r>
            <w:r w:rsidR="00A6799B">
              <w:rPr>
                <w:lang w:val="sr-Cyrl-RS"/>
              </w:rPr>
              <w:t xml:space="preserve">апарата за терапијску измену плазме </w:t>
            </w:r>
            <w:r w:rsidR="00A6799B" w:rsidRPr="0083117C">
              <w:t xml:space="preserve">за </w:t>
            </w:r>
            <w:r w:rsidR="00A6799B">
              <w:rPr>
                <w:lang w:val="sr-Cyrl-RS"/>
              </w:rPr>
              <w:t>Клинику за неурологију</w:t>
            </w:r>
            <w:r w:rsidR="00A6799B" w:rsidRPr="0083117C">
              <w:rPr>
                <w:lang w:val="sr-Cyrl-CS"/>
              </w:rPr>
              <w:t xml:space="preserve"> К</w:t>
            </w:r>
            <w:r w:rsidR="00A6799B">
              <w:rPr>
                <w:lang w:val="sr-Cyrl-RS"/>
              </w:rPr>
              <w:t>ЦВ</w:t>
            </w:r>
            <w:r w:rsidR="00E47007">
              <w:rPr>
                <w:lang w:val="sr-Cyrl-CS"/>
              </w:rPr>
              <w:t>.</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0"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24" w:name="_Toc369257439"/>
      <w:bookmarkStart w:id="25" w:name="_Toc384815856"/>
      <w:bookmarkStart w:id="26" w:name="_Toc387390125"/>
      <w:bookmarkStart w:id="27" w:name="_Toc388605919"/>
      <w:bookmarkStart w:id="28" w:name="_Toc390077618"/>
      <w:bookmarkStart w:id="29" w:name="_Toc390077659"/>
      <w:bookmarkStart w:id="30" w:name="_Toc430000054"/>
      <w:r w:rsidRPr="00FF74CE">
        <w:rPr>
          <w:noProof/>
        </w:rPr>
        <w:lastRenderedPageBreak/>
        <w:t>ПОДАЦИ О ПРЕДМЕТУ ЈАВНЕ НАБАВК</w:t>
      </w:r>
      <w:r w:rsidR="00AD0C56" w:rsidRPr="00FF74CE">
        <w:rPr>
          <w:noProof/>
        </w:rPr>
        <w:t>Е</w:t>
      </w:r>
      <w:bookmarkEnd w:id="24"/>
      <w:bookmarkEnd w:id="25"/>
      <w:bookmarkEnd w:id="26"/>
      <w:bookmarkEnd w:id="27"/>
      <w:bookmarkEnd w:id="28"/>
      <w:bookmarkEnd w:id="29"/>
      <w:bookmarkEnd w:id="30"/>
    </w:p>
    <w:p w:rsidR="00AD0C56" w:rsidRPr="00FF74CE"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A6799B">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FE2243">
              <w:t>20</w:t>
            </w:r>
            <w:r w:rsidR="00A6799B">
              <w:rPr>
                <w:lang w:val="sr-Cyrl-RS"/>
              </w:rPr>
              <w:t>7</w:t>
            </w:r>
            <w:r w:rsidR="00FE2243">
              <w:t>-15-О</w:t>
            </w:r>
            <w:r w:rsidR="006D10A4">
              <w:rPr>
                <w:b/>
              </w:rPr>
              <w:t xml:space="preserve"> </w:t>
            </w:r>
            <w:r w:rsidRPr="00FF74CE">
              <w:t xml:space="preserve">је </w:t>
            </w:r>
            <w:r w:rsidR="00A6799B">
              <w:rPr>
                <w:lang w:val="sr-Cyrl-RS"/>
              </w:rPr>
              <w:t>н</w:t>
            </w:r>
            <w:r w:rsidR="00FE2243">
              <w:rPr>
                <w:lang w:val="sr-Cyrl-CS"/>
              </w:rPr>
              <w:t xml:space="preserve">абавка </w:t>
            </w:r>
            <w:r w:rsidR="00A6799B">
              <w:rPr>
                <w:lang w:val="sr-Cyrl-RS"/>
              </w:rPr>
              <w:t xml:space="preserve">апарата за терапијску измену плазме </w:t>
            </w:r>
            <w:r w:rsidR="00A6799B" w:rsidRPr="0083117C">
              <w:t xml:space="preserve">за </w:t>
            </w:r>
            <w:r w:rsidR="00A6799B">
              <w:rPr>
                <w:lang w:val="sr-Cyrl-RS"/>
              </w:rPr>
              <w:t>Клинику за неурологију</w:t>
            </w:r>
            <w:r w:rsidR="00A6799B" w:rsidRPr="0083117C">
              <w:rPr>
                <w:lang w:val="sr-Cyrl-CS"/>
              </w:rPr>
              <w:t xml:space="preserve"> К</w:t>
            </w:r>
            <w:r w:rsidR="00A6799B">
              <w:rPr>
                <w:lang w:val="sr-Cyrl-CS"/>
              </w:rPr>
              <w:t>ЦВ</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6799B" w:rsidRDefault="00A6799B" w:rsidP="00761203">
            <w:pPr>
              <w:jc w:val="both"/>
              <w:rPr>
                <w:lang w:val="sr-Cyrl-RS"/>
              </w:rPr>
            </w:pPr>
          </w:p>
          <w:p w:rsidR="00AD0C56" w:rsidRPr="00A6799B" w:rsidRDefault="00F07C37" w:rsidP="00761203">
            <w:pPr>
              <w:jc w:val="both"/>
              <w:rPr>
                <w:noProof/>
                <w:lang w:val="sr-Cyrl-RS"/>
              </w:rPr>
            </w:pPr>
            <w:r w:rsidRPr="00FF74CE">
              <w:rPr>
                <w:lang w:val="en-US"/>
              </w:rPr>
              <w:t xml:space="preserve">33100000 – </w:t>
            </w:r>
            <w:r w:rsidRPr="00FF74CE">
              <w:t>медицинска опрема</w:t>
            </w:r>
          </w:p>
        </w:tc>
      </w:tr>
    </w:tbl>
    <w:p w:rsidR="009A5352" w:rsidRPr="00FF74CE" w:rsidRDefault="009A5352">
      <w:pPr>
        <w:rPr>
          <w:b/>
          <w:noProof/>
        </w:rPr>
      </w:pPr>
    </w:p>
    <w:p w:rsidR="00FE2243" w:rsidRDefault="00FE2243">
      <w:pPr>
        <w:rPr>
          <w:b/>
          <w:noProof/>
          <w:lang w:val="sr-Cyrl-RS"/>
        </w:rPr>
      </w:pPr>
    </w:p>
    <w:p w:rsidR="00D95FC3" w:rsidRDefault="00D95FC3">
      <w:pPr>
        <w:rPr>
          <w:b/>
          <w:noProof/>
          <w:lang w:val="sr-Cyrl-RS"/>
        </w:rPr>
      </w:pPr>
    </w:p>
    <w:p w:rsidR="00A6799B" w:rsidRDefault="00A6799B">
      <w:pPr>
        <w:rPr>
          <w:b/>
          <w:noProof/>
          <w:lang w:val="sr-Cyrl-RS"/>
        </w:rPr>
      </w:pPr>
    </w:p>
    <w:p w:rsidR="004D2E66" w:rsidRDefault="00C21A19">
      <w:pPr>
        <w:rPr>
          <w:b/>
          <w:noProof/>
          <w:lang w:val="sr-Cyrl-RS"/>
        </w:rPr>
      </w:pPr>
      <w:r w:rsidRPr="00FF74CE">
        <w:rPr>
          <w:b/>
          <w:noProof/>
        </w:rPr>
        <w:t xml:space="preserve">Предмет јавне набавке </w:t>
      </w:r>
      <w:r w:rsidR="00A6799B">
        <w:rPr>
          <w:b/>
          <w:noProof/>
          <w:lang w:val="sr-Cyrl-RS"/>
        </w:rPr>
        <w:t>ни</w:t>
      </w:r>
      <w:r w:rsidR="009A5352" w:rsidRPr="00FF74CE">
        <w:rPr>
          <w:b/>
          <w:noProof/>
        </w:rPr>
        <w:t>је</w:t>
      </w:r>
      <w:r w:rsidR="006D10A4">
        <w:rPr>
          <w:b/>
          <w:noProof/>
        </w:rPr>
        <w:t xml:space="preserve"> </w:t>
      </w:r>
      <w:r w:rsidR="009A5352" w:rsidRPr="00FF74CE">
        <w:rPr>
          <w:b/>
          <w:noProof/>
        </w:rPr>
        <w:t>обликован по партијама</w:t>
      </w:r>
      <w:r w:rsidR="00A6799B">
        <w:rPr>
          <w:b/>
          <w:noProof/>
          <w:lang w:val="sr-Cyrl-RS"/>
        </w:rPr>
        <w:t>.</w:t>
      </w:r>
    </w:p>
    <w:p w:rsidR="00FE2243" w:rsidRDefault="00FE2243">
      <w:pPr>
        <w:rPr>
          <w:b/>
          <w:noProof/>
          <w:lang w:val="sr-Cyrl-RS"/>
        </w:rPr>
      </w:pPr>
    </w:p>
    <w:p w:rsidR="00FE2243" w:rsidRPr="00FE2243" w:rsidRDefault="00FE2243">
      <w:pPr>
        <w:rPr>
          <w:b/>
          <w:noProof/>
          <w:lang w:val="sr-Cyrl-RS"/>
        </w:rPr>
      </w:pPr>
    </w:p>
    <w:p w:rsidR="007B247F" w:rsidRDefault="007B247F" w:rsidP="00646779">
      <w:pPr>
        <w:rPr>
          <w:b/>
          <w:noProof/>
          <w:lang w:val="sr-Cyrl-RS"/>
        </w:rPr>
      </w:pPr>
    </w:p>
    <w:p w:rsidR="00FE2243" w:rsidRPr="00FE2243" w:rsidRDefault="00FE2243" w:rsidP="00646779">
      <w:pPr>
        <w:rPr>
          <w:b/>
          <w:noProof/>
          <w:lang w:val="sr-Cyrl-RS"/>
        </w:rPr>
      </w:pPr>
    </w:p>
    <w:p w:rsidR="00646779" w:rsidRPr="00FF74CE" w:rsidRDefault="007B247F" w:rsidP="00646779">
      <w:pPr>
        <w:rPr>
          <w:b/>
          <w:noProof/>
        </w:rPr>
      </w:pPr>
      <w:proofErr w:type="gramStart"/>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roofErr w:type="gramEnd"/>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31" w:name="_Toc369257440"/>
      <w:bookmarkStart w:id="32" w:name="_Toc384815857"/>
      <w:bookmarkStart w:id="33" w:name="_Toc387390126"/>
      <w:bookmarkStart w:id="34" w:name="_Toc388605920"/>
      <w:bookmarkStart w:id="35" w:name="_Toc390077619"/>
      <w:bookmarkStart w:id="36" w:name="_Toc390077660"/>
      <w:bookmarkStart w:id="37" w:name="_Toc430000055"/>
      <w:r w:rsidRPr="00FF74CE">
        <w:rPr>
          <w:noProof/>
        </w:rPr>
        <w:lastRenderedPageBreak/>
        <w:t>ОПИС ПРЕДМЕТА ЈАВНЕ НАБАВКЕ</w:t>
      </w:r>
      <w:bookmarkEnd w:id="31"/>
      <w:bookmarkEnd w:id="32"/>
      <w:bookmarkEnd w:id="33"/>
      <w:bookmarkEnd w:id="34"/>
      <w:bookmarkEnd w:id="35"/>
      <w:bookmarkEnd w:id="36"/>
      <w:bookmarkEnd w:id="37"/>
    </w:p>
    <w:p w:rsidR="00DC3170" w:rsidRDefault="00E43FAE" w:rsidP="00E43FAE">
      <w:pPr>
        <w:jc w:val="center"/>
        <w:rPr>
          <w:i/>
          <w:noProof/>
          <w:lang w:val="sr-Cyrl-RS"/>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lang w:val="sr-Cyrl-RS"/>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lang w:val="sr-Cyrl-RS"/>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lang w:val="sr-Cyrl-RS"/>
        </w:rPr>
      </w:pPr>
    </w:p>
    <w:p w:rsidR="00FE7927" w:rsidRDefault="00FE7927" w:rsidP="000E2E5C">
      <w:pPr>
        <w:ind w:firstLine="720"/>
        <w:jc w:val="both"/>
        <w:rPr>
          <w:lang w:val="sr-Cyrl-RS"/>
        </w:rPr>
      </w:pPr>
      <w:r w:rsidRPr="00FF74CE">
        <w:rPr>
          <w:lang w:val="sr-Cyrl-BA"/>
        </w:rPr>
        <w:t xml:space="preserve">Предмет ове јавне набавке </w:t>
      </w:r>
      <w:r w:rsidRPr="003F3465">
        <w:rPr>
          <w:lang w:val="sr-Cyrl-CS"/>
        </w:rPr>
        <w:t xml:space="preserve">је </w:t>
      </w:r>
      <w:r>
        <w:t>н</w:t>
      </w:r>
      <w:r w:rsidRPr="001D1EA5">
        <w:t>абавка</w:t>
      </w:r>
      <w:r>
        <w:rPr>
          <w:lang w:val="sr-Cyrl-RS"/>
        </w:rPr>
        <w:t xml:space="preserve"> медицинске опреме</w:t>
      </w:r>
      <w:r w:rsidR="006526B0">
        <w:rPr>
          <w:lang w:val="sr-Latn-RS"/>
        </w:rPr>
        <w:t xml:space="preserve"> - </w:t>
      </w:r>
      <w:r w:rsidR="006526B0">
        <w:rPr>
          <w:lang w:val="sr-Cyrl-RS"/>
        </w:rPr>
        <w:t xml:space="preserve">апарата за терапијску измену плазме </w:t>
      </w:r>
      <w:r w:rsidR="006526B0" w:rsidRPr="0083117C">
        <w:t xml:space="preserve">за </w:t>
      </w:r>
      <w:r w:rsidR="006526B0">
        <w:t xml:space="preserve">потребе </w:t>
      </w:r>
      <w:r w:rsidR="006526B0">
        <w:rPr>
          <w:lang w:val="sr-Cyrl-RS"/>
        </w:rPr>
        <w:t>Клинике за неурологију</w:t>
      </w:r>
      <w:r w:rsidR="006526B0" w:rsidRPr="0083117C">
        <w:rPr>
          <w:lang w:val="sr-Cyrl-CS"/>
        </w:rPr>
        <w:t xml:space="preserve"> К</w:t>
      </w:r>
      <w:r w:rsidR="006526B0">
        <w:rPr>
          <w:lang w:val="sr-Cyrl-CS"/>
        </w:rPr>
        <w:t>линичког центра Во</w:t>
      </w:r>
      <w:r w:rsidR="006526B0">
        <w:rPr>
          <w:lang w:val="sr-Cyrl-RS"/>
        </w:rPr>
        <w:t>ј</w:t>
      </w:r>
      <w:r w:rsidR="006526B0">
        <w:rPr>
          <w:lang w:val="sr-Cyrl-CS"/>
        </w:rPr>
        <w:t>водине</w:t>
      </w:r>
      <w:r>
        <w:rPr>
          <w:lang w:val="sr-Cyrl-RS"/>
        </w:rPr>
        <w:t xml:space="preserve">, </w:t>
      </w:r>
      <w:r w:rsidR="000E2E5C" w:rsidRPr="000E2E5C">
        <w:rPr>
          <w:b/>
          <w:lang w:val="sr-Cyrl-RS"/>
        </w:rPr>
        <w:t>а м</w:t>
      </w:r>
      <w:r w:rsidR="000E2E5C" w:rsidRPr="000E2E5C">
        <w:rPr>
          <w:b/>
        </w:rPr>
        <w:t>инималне</w:t>
      </w:r>
      <w:r w:rsidR="000E2E5C" w:rsidRPr="000E2E5C">
        <w:rPr>
          <w:b/>
          <w:lang w:val="sr-Latn-CS"/>
        </w:rPr>
        <w:t xml:space="preserve"> </w:t>
      </w:r>
      <w:r w:rsidR="000E2E5C" w:rsidRPr="000E2E5C">
        <w:rPr>
          <w:b/>
        </w:rPr>
        <w:t>техничке</w:t>
      </w:r>
      <w:r w:rsidR="000E2E5C" w:rsidRPr="000E2E5C">
        <w:rPr>
          <w:b/>
          <w:lang w:val="sr-Latn-CS"/>
        </w:rPr>
        <w:t xml:space="preserve"> </w:t>
      </w:r>
      <w:r w:rsidR="000E2E5C" w:rsidRPr="000E2E5C">
        <w:rPr>
          <w:b/>
          <w:lang w:val="sr-Cyrl-CS"/>
        </w:rPr>
        <w:t>карактеристике које предметна медицинска опрема мора да задовољава</w:t>
      </w:r>
      <w:r w:rsidR="000E2E5C" w:rsidRPr="006E6F64">
        <w:rPr>
          <w:lang w:val="sr-Cyrl-CS"/>
        </w:rPr>
        <w:t>,</w:t>
      </w:r>
      <w:r>
        <w:rPr>
          <w:lang w:val="sr-Cyrl-RS"/>
        </w:rPr>
        <w:t xml:space="preserve"> с</w:t>
      </w:r>
      <w:r w:rsidR="006E6F64">
        <w:rPr>
          <w:lang w:val="sr-Cyrl-RS"/>
        </w:rPr>
        <w:t>у с</w:t>
      </w:r>
      <w:r>
        <w:rPr>
          <w:lang w:val="sr-Cyrl-RS"/>
        </w:rPr>
        <w:t>лед</w:t>
      </w:r>
      <w:r w:rsidR="000E2E5C">
        <w:rPr>
          <w:lang w:val="sr-Cyrl-RS"/>
        </w:rPr>
        <w:t>е</w:t>
      </w:r>
      <w:r w:rsidR="006E6F64">
        <w:rPr>
          <w:lang w:val="sr-Cyrl-RS"/>
        </w:rPr>
        <w:t>ће</w:t>
      </w:r>
      <w:r>
        <w:rPr>
          <w:lang w:val="sr-Cyrl-RS"/>
        </w:rPr>
        <w:t>:</w:t>
      </w:r>
    </w:p>
    <w:p w:rsidR="00FE7927" w:rsidRDefault="00FE7927" w:rsidP="00FE7927">
      <w:pPr>
        <w:rPr>
          <w:lang w:val="sr-Cyrl-RS"/>
        </w:rPr>
      </w:pPr>
    </w:p>
    <w:p w:rsidR="006526B0" w:rsidRDefault="006526B0" w:rsidP="00FE7927">
      <w:pPr>
        <w:rPr>
          <w:b/>
          <w:noProof/>
          <w:u w:val="single"/>
          <w:lang w:val="sr-Cyrl-ME"/>
        </w:rPr>
      </w:pPr>
    </w:p>
    <w:p w:rsidR="006526B0" w:rsidRPr="00E27B54" w:rsidRDefault="00FE7927" w:rsidP="00D82965">
      <w:pPr>
        <w:ind w:firstLine="720"/>
        <w:rPr>
          <w:b/>
          <w:bCs/>
          <w:color w:val="222222"/>
          <w:lang w:val="sr-Cyrl-RS"/>
        </w:rPr>
      </w:pPr>
      <w:r w:rsidRPr="00E27B54">
        <w:rPr>
          <w:b/>
          <w:noProof/>
          <w:lang w:val="sr-Cyrl-ME"/>
        </w:rPr>
        <w:t>Апарат</w:t>
      </w:r>
      <w:r w:rsidR="00D82965">
        <w:rPr>
          <w:b/>
          <w:noProof/>
          <w:lang w:val="sr-Cyrl-ME"/>
        </w:rPr>
        <w:t xml:space="preserve"> </w:t>
      </w:r>
      <w:r w:rsidRPr="00E27B54">
        <w:rPr>
          <w:b/>
          <w:noProof/>
          <w:lang w:val="sr-Cyrl-ME"/>
        </w:rPr>
        <w:t xml:space="preserve">за </w:t>
      </w:r>
      <w:r w:rsidR="006526B0" w:rsidRPr="00E27B54">
        <w:rPr>
          <w:b/>
          <w:lang w:val="sr-Cyrl-RS"/>
        </w:rPr>
        <w:t>терапијску измену плазме</w:t>
      </w:r>
      <w:r w:rsidR="006526B0" w:rsidRPr="00E27B54">
        <w:rPr>
          <w:b/>
          <w:bCs/>
          <w:color w:val="222222"/>
        </w:rPr>
        <w:t xml:space="preserve"> </w:t>
      </w:r>
      <w:r w:rsidR="00D82965">
        <w:rPr>
          <w:b/>
          <w:bCs/>
          <w:color w:val="222222"/>
          <w:lang w:val="sr-Cyrl-RS"/>
        </w:rPr>
        <w:t xml:space="preserve">мора да буде </w:t>
      </w:r>
      <w:r w:rsidR="00D82965">
        <w:rPr>
          <w:b/>
          <w:bCs/>
          <w:color w:val="222222"/>
        </w:rPr>
        <w:t>конципиран и за донорске и за</w:t>
      </w:r>
      <w:r w:rsidR="00D82965">
        <w:rPr>
          <w:b/>
          <w:bCs/>
          <w:color w:val="222222"/>
          <w:lang w:val="sr-Cyrl-RS"/>
        </w:rPr>
        <w:t xml:space="preserve"> </w:t>
      </w:r>
      <w:r w:rsidR="006526B0" w:rsidRPr="00E27B54">
        <w:rPr>
          <w:b/>
          <w:bCs/>
          <w:color w:val="222222"/>
        </w:rPr>
        <w:t>терапијске аферезне поступке</w:t>
      </w:r>
      <w:r w:rsidR="006526B0" w:rsidRPr="00E27B54">
        <w:rPr>
          <w:b/>
          <w:bCs/>
          <w:color w:val="222222"/>
          <w:lang w:val="sr-Cyrl-RS"/>
        </w:rPr>
        <w:t>.</w:t>
      </w:r>
    </w:p>
    <w:p w:rsidR="006526B0" w:rsidRDefault="006526B0" w:rsidP="006526B0">
      <w:pPr>
        <w:rPr>
          <w:b/>
          <w:noProof/>
          <w:spacing w:val="1"/>
          <w:w w:val="113"/>
          <w:position w:val="-1"/>
          <w:lang w:val="sl-SI"/>
        </w:rPr>
      </w:pPr>
    </w:p>
    <w:p w:rsidR="006526B0" w:rsidRPr="00E27B54" w:rsidRDefault="006526B0" w:rsidP="00E27B54">
      <w:pPr>
        <w:rPr>
          <w:b/>
          <w:noProof/>
          <w:spacing w:val="1"/>
          <w:w w:val="113"/>
          <w:position w:val="-1"/>
          <w:lang w:val="sl-SI"/>
        </w:rPr>
      </w:pPr>
      <w:r w:rsidRPr="00E27B54">
        <w:rPr>
          <w:b/>
          <w:noProof/>
          <w:spacing w:val="1"/>
          <w:w w:val="113"/>
          <w:position w:val="-1"/>
          <w:lang w:val="sl-SI"/>
        </w:rPr>
        <w:t>Т</w:t>
      </w:r>
      <w:r w:rsidRPr="00E27B54">
        <w:rPr>
          <w:b/>
          <w:noProof/>
          <w:w w:val="113"/>
          <w:position w:val="-1"/>
          <w:lang w:val="sl-SI"/>
        </w:rPr>
        <w:t>ехн</w:t>
      </w:r>
      <w:r w:rsidRPr="00E27B54">
        <w:rPr>
          <w:b/>
          <w:noProof/>
          <w:spacing w:val="1"/>
          <w:w w:val="113"/>
          <w:position w:val="-1"/>
          <w:lang w:val="sl-SI"/>
        </w:rPr>
        <w:t>ичке информације:</w:t>
      </w:r>
    </w:p>
    <w:p w:rsidR="006526B0" w:rsidRPr="006526B0" w:rsidRDefault="006526B0" w:rsidP="006526B0">
      <w:pPr>
        <w:pStyle w:val="ListParagraph"/>
        <w:rPr>
          <w:b/>
          <w:noProof/>
          <w:spacing w:val="1"/>
          <w:w w:val="113"/>
          <w:position w:val="-1"/>
          <w:lang w:val="sl-SI"/>
        </w:rPr>
      </w:pPr>
    </w:p>
    <w:p w:rsidR="006526B0" w:rsidRPr="007D3DEC" w:rsidRDefault="00E27B54" w:rsidP="006526B0">
      <w:pPr>
        <w:rPr>
          <w:noProof/>
          <w:lang w:val="sl-SI"/>
        </w:rPr>
      </w:pPr>
      <w:r>
        <w:rPr>
          <w:noProof/>
          <w:lang w:val="sr-Cyrl-RS"/>
        </w:rPr>
        <w:t>Максималне димензије апарата</w:t>
      </w:r>
      <w:r w:rsidR="006526B0" w:rsidRPr="007D3DEC">
        <w:rPr>
          <w:noProof/>
          <w:lang w:val="sl-SI"/>
        </w:rPr>
        <w:t xml:space="preserve"> (</w:t>
      </w:r>
      <w:r w:rsidR="006526B0">
        <w:rPr>
          <w:noProof/>
          <w:lang w:val="sl-SI"/>
        </w:rPr>
        <w:t>затворен</w:t>
      </w:r>
      <w:r w:rsidR="006526B0" w:rsidRPr="007D3DEC">
        <w:rPr>
          <w:noProof/>
          <w:lang w:val="sl-SI"/>
        </w:rPr>
        <w:t>)</w:t>
      </w:r>
      <w:r>
        <w:rPr>
          <w:noProof/>
          <w:lang w:val="sr-Cyrl-RS"/>
        </w:rPr>
        <w:t>:</w:t>
      </w:r>
      <w:r w:rsidR="006526B0">
        <w:rPr>
          <w:noProof/>
          <w:lang w:val="sr-Cyrl-RS"/>
        </w:rPr>
        <w:tab/>
      </w:r>
      <w:r w:rsidR="006526B0">
        <w:rPr>
          <w:noProof/>
          <w:lang w:val="sl-SI"/>
        </w:rPr>
        <w:t>Дубина</w:t>
      </w:r>
      <w:r w:rsidR="006526B0" w:rsidRPr="007D3DEC">
        <w:rPr>
          <w:noProof/>
          <w:lang w:val="sl-SI"/>
        </w:rPr>
        <w:t>: 3</w:t>
      </w:r>
      <w:r>
        <w:rPr>
          <w:noProof/>
          <w:lang w:val="sr-Cyrl-RS"/>
        </w:rPr>
        <w:t>7</w:t>
      </w:r>
      <w:r w:rsidR="006526B0">
        <w:rPr>
          <w:noProof/>
          <w:lang w:val="sl-SI"/>
        </w:rPr>
        <w:t>цм</w:t>
      </w:r>
      <w:r>
        <w:rPr>
          <w:noProof/>
          <w:lang w:val="sr-Cyrl-RS"/>
        </w:rPr>
        <w:t>,</w:t>
      </w:r>
      <w:r w:rsidR="006526B0" w:rsidRPr="007D3DEC">
        <w:rPr>
          <w:noProof/>
          <w:lang w:val="sl-SI"/>
        </w:rPr>
        <w:t xml:space="preserve"> </w:t>
      </w:r>
      <w:r>
        <w:rPr>
          <w:noProof/>
          <w:lang w:val="sr-Cyrl-RS"/>
        </w:rPr>
        <w:t>В</w:t>
      </w:r>
      <w:r w:rsidR="006526B0">
        <w:rPr>
          <w:noProof/>
          <w:lang w:val="sl-SI"/>
        </w:rPr>
        <w:t>исина</w:t>
      </w:r>
      <w:r w:rsidR="006526B0" w:rsidRPr="007D3DEC">
        <w:rPr>
          <w:noProof/>
          <w:lang w:val="sl-SI"/>
        </w:rPr>
        <w:t>: 44</w:t>
      </w:r>
      <w:r w:rsidR="006526B0">
        <w:rPr>
          <w:noProof/>
          <w:lang w:val="sl-SI"/>
        </w:rPr>
        <w:t>цм</w:t>
      </w:r>
      <w:r>
        <w:rPr>
          <w:noProof/>
          <w:lang w:val="sr-Cyrl-RS"/>
        </w:rPr>
        <w:t>, Ш</w:t>
      </w:r>
      <w:r w:rsidR="006526B0">
        <w:rPr>
          <w:noProof/>
          <w:lang w:val="sl-SI"/>
        </w:rPr>
        <w:t>ирина</w:t>
      </w:r>
      <w:r w:rsidR="006526B0" w:rsidRPr="007D3DEC">
        <w:rPr>
          <w:noProof/>
          <w:lang w:val="sl-SI"/>
        </w:rPr>
        <w:t>: 5</w:t>
      </w:r>
      <w:r>
        <w:rPr>
          <w:noProof/>
          <w:lang w:val="sr-Cyrl-RS"/>
        </w:rPr>
        <w:t>7</w:t>
      </w:r>
      <w:r w:rsidR="006526B0">
        <w:rPr>
          <w:noProof/>
          <w:lang w:val="sl-SI"/>
        </w:rPr>
        <w:t>цм</w:t>
      </w:r>
    </w:p>
    <w:p w:rsidR="006526B0" w:rsidRPr="00DD2096" w:rsidRDefault="00E27B54" w:rsidP="006526B0">
      <w:pPr>
        <w:rPr>
          <w:noProof/>
          <w:lang w:val="sl-SI"/>
        </w:rPr>
      </w:pPr>
      <w:r>
        <w:rPr>
          <w:noProof/>
          <w:lang w:val="sr-Cyrl-RS"/>
        </w:rPr>
        <w:t>Максималне димензије апарата</w:t>
      </w:r>
      <w:r>
        <w:rPr>
          <w:noProof/>
          <w:lang w:val="sl-SI"/>
        </w:rPr>
        <w:t xml:space="preserve"> </w:t>
      </w:r>
      <w:r w:rsidR="006526B0" w:rsidRPr="007D3DEC">
        <w:rPr>
          <w:noProof/>
          <w:lang w:val="sl-SI"/>
        </w:rPr>
        <w:t>(</w:t>
      </w:r>
      <w:r w:rsidR="006526B0">
        <w:rPr>
          <w:noProof/>
          <w:lang w:val="sl-SI"/>
        </w:rPr>
        <w:t>у</w:t>
      </w:r>
      <w:r w:rsidR="006526B0" w:rsidRPr="007D3DEC">
        <w:rPr>
          <w:noProof/>
          <w:lang w:val="sl-SI"/>
        </w:rPr>
        <w:t xml:space="preserve"> </w:t>
      </w:r>
      <w:r w:rsidR="006526B0">
        <w:rPr>
          <w:noProof/>
          <w:lang w:val="sl-SI"/>
        </w:rPr>
        <w:t>раду</w:t>
      </w:r>
      <w:r w:rsidR="006526B0" w:rsidRPr="007D3DEC">
        <w:rPr>
          <w:noProof/>
          <w:lang w:val="sl-SI"/>
        </w:rPr>
        <w:t>)</w:t>
      </w:r>
      <w:r>
        <w:rPr>
          <w:noProof/>
          <w:lang w:val="sr-Cyrl-RS"/>
        </w:rPr>
        <w:t>:</w:t>
      </w:r>
      <w:r w:rsidR="006526B0">
        <w:rPr>
          <w:noProof/>
          <w:lang w:val="sr-Cyrl-RS"/>
        </w:rPr>
        <w:tab/>
      </w:r>
      <w:r w:rsidR="006526B0">
        <w:rPr>
          <w:noProof/>
          <w:lang w:val="sr-Cyrl-RS"/>
        </w:rPr>
        <w:tab/>
      </w:r>
      <w:r w:rsidR="006526B0">
        <w:rPr>
          <w:noProof/>
          <w:lang w:val="sl-SI"/>
        </w:rPr>
        <w:t>Дубина</w:t>
      </w:r>
      <w:r w:rsidR="006526B0" w:rsidRPr="007D3DEC">
        <w:rPr>
          <w:noProof/>
          <w:lang w:val="sl-SI"/>
        </w:rPr>
        <w:t>: 5</w:t>
      </w:r>
      <w:r>
        <w:rPr>
          <w:noProof/>
          <w:lang w:val="sr-Cyrl-RS"/>
        </w:rPr>
        <w:t>7</w:t>
      </w:r>
      <w:r w:rsidR="006526B0">
        <w:rPr>
          <w:noProof/>
          <w:lang w:val="sl-SI"/>
        </w:rPr>
        <w:t>цм</w:t>
      </w:r>
      <w:r>
        <w:rPr>
          <w:noProof/>
          <w:lang w:val="sr-Cyrl-RS"/>
        </w:rPr>
        <w:t>, В</w:t>
      </w:r>
      <w:r w:rsidR="006526B0">
        <w:rPr>
          <w:noProof/>
          <w:lang w:val="sl-SI"/>
        </w:rPr>
        <w:t>исина</w:t>
      </w:r>
      <w:r w:rsidR="006526B0" w:rsidRPr="007D3DEC">
        <w:rPr>
          <w:noProof/>
          <w:lang w:val="sl-SI"/>
        </w:rPr>
        <w:t>: 6</w:t>
      </w:r>
      <w:r>
        <w:rPr>
          <w:noProof/>
          <w:lang w:val="sr-Cyrl-RS"/>
        </w:rPr>
        <w:t>7</w:t>
      </w:r>
      <w:r w:rsidR="006526B0">
        <w:rPr>
          <w:noProof/>
          <w:lang w:val="sl-SI"/>
        </w:rPr>
        <w:t>цм</w:t>
      </w:r>
      <w:r>
        <w:rPr>
          <w:noProof/>
          <w:lang w:val="sr-Cyrl-RS"/>
        </w:rPr>
        <w:t>,</w:t>
      </w:r>
      <w:r w:rsidR="006526B0" w:rsidRPr="007D3DEC">
        <w:rPr>
          <w:noProof/>
          <w:lang w:val="sl-SI"/>
        </w:rPr>
        <w:t xml:space="preserve"> </w:t>
      </w:r>
      <w:r>
        <w:rPr>
          <w:noProof/>
          <w:lang w:val="sr-Cyrl-RS"/>
        </w:rPr>
        <w:t>Ш</w:t>
      </w:r>
      <w:r w:rsidR="006526B0">
        <w:rPr>
          <w:noProof/>
          <w:lang w:val="sl-SI"/>
        </w:rPr>
        <w:t>ирина</w:t>
      </w:r>
      <w:r w:rsidR="006526B0" w:rsidRPr="007D3DEC">
        <w:rPr>
          <w:noProof/>
          <w:lang w:val="sl-SI"/>
        </w:rPr>
        <w:t>: 5</w:t>
      </w:r>
      <w:r>
        <w:rPr>
          <w:noProof/>
          <w:lang w:val="sr-Cyrl-RS"/>
        </w:rPr>
        <w:t>7</w:t>
      </w:r>
      <w:r w:rsidR="006526B0">
        <w:rPr>
          <w:noProof/>
          <w:lang w:val="sl-SI"/>
        </w:rPr>
        <w:t>цм</w:t>
      </w:r>
    </w:p>
    <w:p w:rsidR="006526B0" w:rsidRPr="00E27B54" w:rsidRDefault="006526B0" w:rsidP="006526B0">
      <w:pPr>
        <w:rPr>
          <w:noProof/>
          <w:lang w:val="sr-Cyrl-RS"/>
        </w:rPr>
      </w:pPr>
      <w:r>
        <w:rPr>
          <w:noProof/>
          <w:lang w:val="sl-SI"/>
        </w:rPr>
        <w:t>Тежина</w:t>
      </w:r>
      <w:r w:rsidRPr="007D3DEC">
        <w:rPr>
          <w:noProof/>
          <w:lang w:val="sl-SI"/>
        </w:rPr>
        <w:t xml:space="preserve"> </w:t>
      </w:r>
      <w:r w:rsidR="00E27B54">
        <w:rPr>
          <w:noProof/>
          <w:lang w:val="sr-Cyrl-RS"/>
        </w:rPr>
        <w:t>апарата:</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t xml:space="preserve">највише: </w:t>
      </w:r>
      <w:r w:rsidRPr="007D3DEC">
        <w:rPr>
          <w:noProof/>
          <w:lang w:val="sl-SI"/>
        </w:rPr>
        <w:t>30</w:t>
      </w:r>
      <w:r>
        <w:rPr>
          <w:noProof/>
          <w:lang w:val="sl-SI"/>
        </w:rPr>
        <w:t>кг</w:t>
      </w:r>
    </w:p>
    <w:p w:rsidR="006526B0" w:rsidRPr="007D3DEC" w:rsidRDefault="006526B0" w:rsidP="006526B0">
      <w:pPr>
        <w:rPr>
          <w:noProof/>
          <w:lang w:val="sl-SI"/>
        </w:rPr>
      </w:pPr>
      <w:r>
        <w:rPr>
          <w:noProof/>
          <w:lang w:val="sl-SI"/>
        </w:rPr>
        <w:t>Конструкција</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Pr>
          <w:noProof/>
          <w:lang w:val="sl-SI"/>
        </w:rPr>
        <w:t>Лим</w:t>
      </w:r>
    </w:p>
    <w:p w:rsidR="006526B0" w:rsidRPr="007D3DEC" w:rsidRDefault="006526B0" w:rsidP="006526B0">
      <w:pPr>
        <w:rPr>
          <w:noProof/>
          <w:lang w:val="sl-SI"/>
        </w:rPr>
      </w:pPr>
      <w:r>
        <w:rPr>
          <w:noProof/>
          <w:lang w:val="sl-SI"/>
        </w:rPr>
        <w:t>Волтажа</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Pr="007D3DEC">
        <w:rPr>
          <w:noProof/>
          <w:lang w:val="sl-SI"/>
        </w:rPr>
        <w:t xml:space="preserve">231 </w:t>
      </w:r>
      <w:r>
        <w:rPr>
          <w:noProof/>
          <w:lang w:val="sl-SI"/>
        </w:rPr>
        <w:t>VAC</w:t>
      </w:r>
      <w:r w:rsidRPr="007D3DEC">
        <w:rPr>
          <w:noProof/>
          <w:lang w:val="sl-SI"/>
        </w:rPr>
        <w:t xml:space="preserve"> +/- 10% </w:t>
      </w:r>
    </w:p>
    <w:p w:rsidR="006526B0" w:rsidRPr="007D3DEC" w:rsidRDefault="006526B0" w:rsidP="006526B0">
      <w:pPr>
        <w:rPr>
          <w:noProof/>
          <w:lang w:val="sl-SI"/>
        </w:rPr>
      </w:pPr>
      <w:r>
        <w:rPr>
          <w:noProof/>
          <w:lang w:val="sl-SI"/>
        </w:rPr>
        <w:t>Радна</w:t>
      </w:r>
      <w:r w:rsidRPr="007D3DEC">
        <w:rPr>
          <w:noProof/>
          <w:lang w:val="sl-SI"/>
        </w:rPr>
        <w:t xml:space="preserve"> </w:t>
      </w:r>
      <w:r>
        <w:rPr>
          <w:noProof/>
          <w:lang w:val="sl-SI"/>
        </w:rPr>
        <w:t>фреквенција</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Pr="007D3DEC">
        <w:rPr>
          <w:noProof/>
          <w:lang w:val="sl-SI"/>
        </w:rPr>
        <w:t xml:space="preserve">47 - 63 </w:t>
      </w:r>
      <w:r>
        <w:rPr>
          <w:noProof/>
          <w:lang w:val="sl-SI"/>
        </w:rPr>
        <w:t>Hz</w:t>
      </w:r>
    </w:p>
    <w:p w:rsidR="006526B0" w:rsidRPr="007D3DEC" w:rsidRDefault="006526B0" w:rsidP="006526B0">
      <w:pPr>
        <w:rPr>
          <w:noProof/>
          <w:lang w:val="sl-SI"/>
        </w:rPr>
      </w:pPr>
      <w:r>
        <w:rPr>
          <w:noProof/>
          <w:lang w:val="sl-SI"/>
        </w:rPr>
        <w:t>Струја</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Pr>
          <w:noProof/>
          <w:lang w:val="sl-SI"/>
        </w:rPr>
        <w:t>F</w:t>
      </w:r>
      <w:r w:rsidRPr="007D3DEC">
        <w:rPr>
          <w:noProof/>
          <w:lang w:val="sl-SI"/>
        </w:rPr>
        <w:t xml:space="preserve"> 2,5 </w:t>
      </w:r>
      <w:r>
        <w:rPr>
          <w:noProof/>
          <w:lang w:val="sl-SI"/>
        </w:rPr>
        <w:t>/</w:t>
      </w:r>
      <w:r w:rsidRPr="007D3DEC">
        <w:rPr>
          <w:noProof/>
          <w:lang w:val="sl-SI"/>
        </w:rPr>
        <w:t xml:space="preserve"> 230 </w:t>
      </w:r>
      <w:r>
        <w:rPr>
          <w:noProof/>
          <w:lang w:val="sl-SI"/>
        </w:rPr>
        <w:t>V</w:t>
      </w:r>
    </w:p>
    <w:p w:rsidR="006526B0" w:rsidRPr="00E27B54" w:rsidRDefault="006526B0" w:rsidP="006526B0">
      <w:pPr>
        <w:rPr>
          <w:noProof/>
          <w:lang w:val="sr-Cyrl-RS"/>
        </w:rPr>
      </w:pPr>
      <w:r>
        <w:rPr>
          <w:noProof/>
          <w:lang w:val="sl-SI"/>
        </w:rPr>
        <w:t>Брзина</w:t>
      </w:r>
      <w:r w:rsidRPr="007D3DEC">
        <w:rPr>
          <w:noProof/>
          <w:lang w:val="sl-SI"/>
        </w:rPr>
        <w:t xml:space="preserve"> </w:t>
      </w:r>
      <w:r>
        <w:rPr>
          <w:noProof/>
          <w:lang w:val="sl-SI"/>
        </w:rPr>
        <w:t>центрифуге</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sidRPr="007D3DEC">
        <w:rPr>
          <w:noProof/>
          <w:lang w:val="sl-SI"/>
        </w:rPr>
        <w:t>4800 - 7000</w:t>
      </w:r>
      <w:r>
        <w:rPr>
          <w:noProof/>
          <w:lang w:val="sl-SI"/>
        </w:rPr>
        <w:t>rpm</w:t>
      </w:r>
      <w:r w:rsidRPr="007D3DEC">
        <w:rPr>
          <w:noProof/>
          <w:lang w:val="sl-SI"/>
        </w:rPr>
        <w:t xml:space="preserve"> (</w:t>
      </w:r>
      <w:r>
        <w:rPr>
          <w:noProof/>
          <w:lang w:val="sl-SI"/>
        </w:rPr>
        <w:t>зависи</w:t>
      </w:r>
      <w:r w:rsidRPr="007D3DEC">
        <w:rPr>
          <w:noProof/>
          <w:lang w:val="sl-SI"/>
        </w:rPr>
        <w:t xml:space="preserve"> </w:t>
      </w:r>
      <w:r>
        <w:rPr>
          <w:noProof/>
          <w:lang w:val="sl-SI"/>
        </w:rPr>
        <w:t>од</w:t>
      </w:r>
      <w:r w:rsidRPr="007D3DEC">
        <w:rPr>
          <w:noProof/>
          <w:lang w:val="sl-SI"/>
        </w:rPr>
        <w:t xml:space="preserve"> </w:t>
      </w:r>
      <w:r>
        <w:rPr>
          <w:noProof/>
          <w:lang w:val="sl-SI"/>
        </w:rPr>
        <w:t>протокола</w:t>
      </w:r>
      <w:r w:rsidRPr="007D3DEC">
        <w:rPr>
          <w:noProof/>
          <w:lang w:val="sl-SI"/>
        </w:rPr>
        <w:t xml:space="preserve">) </w:t>
      </w:r>
    </w:p>
    <w:p w:rsidR="006526B0" w:rsidRDefault="006526B0" w:rsidP="006526B0">
      <w:pPr>
        <w:rPr>
          <w:noProof/>
          <w:lang w:val="sl-SI"/>
        </w:rPr>
      </w:pPr>
      <w:r>
        <w:rPr>
          <w:noProof/>
          <w:lang w:val="sl-SI"/>
        </w:rPr>
        <w:t>Брзина</w:t>
      </w:r>
      <w:r w:rsidRPr="007D3DEC">
        <w:rPr>
          <w:noProof/>
          <w:lang w:val="sl-SI"/>
        </w:rPr>
        <w:t xml:space="preserve"> </w:t>
      </w:r>
      <w:r>
        <w:rPr>
          <w:noProof/>
          <w:lang w:val="sl-SI"/>
        </w:rPr>
        <w:t>пумпе</w:t>
      </w:r>
      <w:r w:rsidR="00E27B54">
        <w:rPr>
          <w:noProof/>
          <w:lang w:val="sr-Cyrl-RS"/>
        </w:rPr>
        <w:t>:</w:t>
      </w:r>
      <w:r w:rsidR="00E27B54">
        <w:rPr>
          <w:noProof/>
          <w:lang w:val="sr-Cyrl-RS"/>
        </w:rPr>
        <w:tab/>
      </w:r>
      <w:r w:rsidR="00E27B54">
        <w:rPr>
          <w:noProof/>
          <w:lang w:val="sr-Cyrl-RS"/>
        </w:rPr>
        <w:tab/>
      </w:r>
      <w:r w:rsidR="00E27B54">
        <w:rPr>
          <w:noProof/>
          <w:lang w:val="sr-Cyrl-RS"/>
        </w:rPr>
        <w:tab/>
      </w:r>
      <w:r w:rsidR="00E27B54">
        <w:rPr>
          <w:noProof/>
          <w:lang w:val="sr-Cyrl-RS"/>
        </w:rPr>
        <w:tab/>
      </w:r>
      <w:r w:rsidR="00E27B54">
        <w:rPr>
          <w:noProof/>
          <w:lang w:val="sr-Cyrl-RS"/>
        </w:rPr>
        <w:tab/>
      </w:r>
      <w:r>
        <w:rPr>
          <w:noProof/>
          <w:lang w:val="sl-SI"/>
        </w:rPr>
        <w:t>0-150 мл/мин</w:t>
      </w:r>
      <w:r w:rsidRPr="007D3DEC">
        <w:rPr>
          <w:noProof/>
          <w:lang w:val="sl-SI"/>
        </w:rPr>
        <w:t>. (</w:t>
      </w:r>
      <w:r>
        <w:rPr>
          <w:noProof/>
          <w:lang w:val="sl-SI"/>
        </w:rPr>
        <w:t>подесиво</w:t>
      </w:r>
      <w:r w:rsidRPr="007D3DEC">
        <w:rPr>
          <w:noProof/>
          <w:lang w:val="sl-SI"/>
        </w:rPr>
        <w:t>)</w:t>
      </w:r>
    </w:p>
    <w:p w:rsidR="006526B0" w:rsidRDefault="006526B0" w:rsidP="006526B0">
      <w:r>
        <w:rPr>
          <w:noProof/>
          <w:lang w:val="sl-SI"/>
        </w:rPr>
        <w:t>Амбијентална</w:t>
      </w:r>
      <w:r w:rsidRPr="00E22BA0">
        <w:rPr>
          <w:noProof/>
          <w:lang w:val="sl-SI"/>
        </w:rPr>
        <w:t xml:space="preserve"> </w:t>
      </w:r>
      <w:r>
        <w:rPr>
          <w:noProof/>
          <w:lang w:val="sl-SI"/>
        </w:rPr>
        <w:t>радна</w:t>
      </w:r>
      <w:r w:rsidRPr="00E22BA0">
        <w:rPr>
          <w:noProof/>
          <w:lang w:val="sl-SI"/>
        </w:rPr>
        <w:t xml:space="preserve"> </w:t>
      </w:r>
      <w:r>
        <w:rPr>
          <w:noProof/>
          <w:lang w:val="sl-SI"/>
        </w:rPr>
        <w:t>температура</w:t>
      </w:r>
      <w:r w:rsidR="00E27B54">
        <w:rPr>
          <w:noProof/>
          <w:lang w:val="sr-Cyrl-RS"/>
        </w:rPr>
        <w:t>:</w:t>
      </w:r>
      <w:r w:rsidR="00E27B54">
        <w:rPr>
          <w:noProof/>
          <w:lang w:val="sr-Cyrl-RS"/>
        </w:rPr>
        <w:tab/>
      </w:r>
      <w:r w:rsidR="00E27B54">
        <w:rPr>
          <w:noProof/>
          <w:lang w:val="sr-Cyrl-RS"/>
        </w:rPr>
        <w:tab/>
      </w:r>
      <w:r w:rsidR="00E27B54">
        <w:rPr>
          <w:noProof/>
          <w:lang w:val="sr-Cyrl-RS"/>
        </w:rPr>
        <w:tab/>
      </w:r>
      <w:r w:rsidRPr="00E22BA0">
        <w:rPr>
          <w:noProof/>
          <w:lang w:val="sl-SI"/>
        </w:rPr>
        <w:t>+18</w:t>
      </w:r>
      <w:r w:rsidRPr="00E22BA0">
        <w:t>°</w:t>
      </w:r>
      <w:r>
        <w:t>C</w:t>
      </w:r>
      <w:r w:rsidRPr="00E22BA0">
        <w:t xml:space="preserve"> </w:t>
      </w:r>
      <w:r>
        <w:t>do</w:t>
      </w:r>
      <w:r w:rsidRPr="00E22BA0">
        <w:t xml:space="preserve"> +27°</w:t>
      </w:r>
      <w:r>
        <w:t>C</w:t>
      </w:r>
    </w:p>
    <w:p w:rsidR="006526B0" w:rsidRPr="00027AC4" w:rsidRDefault="006526B0" w:rsidP="006526B0">
      <w:r>
        <w:t>Температура</w:t>
      </w:r>
      <w:r w:rsidRPr="00027AC4">
        <w:t xml:space="preserve"> </w:t>
      </w:r>
      <w:r>
        <w:t>складиштења</w:t>
      </w:r>
      <w:r w:rsidR="00E27B54">
        <w:rPr>
          <w:lang w:val="sr-Cyrl-RS"/>
        </w:rPr>
        <w:t>:</w:t>
      </w:r>
      <w:r w:rsidR="00E27B54">
        <w:rPr>
          <w:lang w:val="sr-Cyrl-RS"/>
        </w:rPr>
        <w:tab/>
      </w:r>
      <w:r w:rsidR="00E27B54">
        <w:rPr>
          <w:lang w:val="sr-Cyrl-RS"/>
        </w:rPr>
        <w:tab/>
      </w:r>
      <w:r w:rsidR="00E27B54">
        <w:rPr>
          <w:lang w:val="sr-Cyrl-RS"/>
        </w:rPr>
        <w:tab/>
      </w:r>
      <w:r w:rsidR="00E27B54">
        <w:rPr>
          <w:lang w:val="sr-Cyrl-RS"/>
        </w:rPr>
        <w:tab/>
      </w:r>
      <w:r w:rsidRPr="00027AC4">
        <w:t>0°</w:t>
      </w:r>
      <w:r>
        <w:t>C</w:t>
      </w:r>
      <w:r w:rsidRPr="00027AC4">
        <w:t xml:space="preserve"> </w:t>
      </w:r>
      <w:r>
        <w:t>do</w:t>
      </w:r>
      <w:r w:rsidRPr="00027AC4">
        <w:t xml:space="preserve"> + 40°</w:t>
      </w:r>
      <w:r>
        <w:t>C</w:t>
      </w:r>
    </w:p>
    <w:p w:rsidR="006526B0" w:rsidRDefault="00D82965" w:rsidP="006526B0">
      <w:pPr>
        <w:ind w:left="-90"/>
        <w:jc w:val="both"/>
        <w:rPr>
          <w:lang w:val="sr-Cyrl-RS"/>
        </w:rPr>
      </w:pPr>
      <w:r>
        <w:rPr>
          <w:lang w:val="sr-Cyrl-RS"/>
        </w:rPr>
        <w:t xml:space="preserve"> </w:t>
      </w:r>
      <w:r w:rsidR="006526B0">
        <w:t>Ниво</w:t>
      </w:r>
      <w:r w:rsidR="006526B0" w:rsidRPr="00027AC4">
        <w:t xml:space="preserve"> </w:t>
      </w:r>
      <w:r w:rsidR="006526B0">
        <w:t>влажности</w:t>
      </w:r>
      <w:r w:rsidR="006526B0" w:rsidRPr="00027AC4">
        <w:t xml:space="preserve"> </w:t>
      </w:r>
      <w:r w:rsidR="006526B0">
        <w:t>складиштења</w:t>
      </w:r>
      <w:r>
        <w:rPr>
          <w:lang w:val="sr-Cyrl-RS"/>
        </w:rPr>
        <w:t>: Највећа</w:t>
      </w:r>
      <w:r w:rsidR="006526B0" w:rsidRPr="00027AC4">
        <w:t xml:space="preserve"> </w:t>
      </w:r>
      <w:r w:rsidR="006526B0">
        <w:t>релативна</w:t>
      </w:r>
      <w:r w:rsidR="006526B0" w:rsidRPr="00027AC4">
        <w:t xml:space="preserve"> </w:t>
      </w:r>
      <w:r w:rsidR="006526B0">
        <w:t>влажност</w:t>
      </w:r>
      <w:r w:rsidR="006526B0" w:rsidRPr="00027AC4">
        <w:t xml:space="preserve"> </w:t>
      </w:r>
      <w:r w:rsidR="006526B0">
        <w:t>од</w:t>
      </w:r>
      <w:r w:rsidR="006526B0" w:rsidRPr="00027AC4">
        <w:t xml:space="preserve"> 90% ±5% </w:t>
      </w:r>
      <w:r w:rsidR="006526B0">
        <w:t>не</w:t>
      </w:r>
      <w:r w:rsidR="006526B0" w:rsidRPr="00027AC4">
        <w:t xml:space="preserve"> </w:t>
      </w:r>
      <w:r w:rsidR="006526B0">
        <w:t>кондензујућа</w:t>
      </w:r>
    </w:p>
    <w:p w:rsidR="00D82965" w:rsidRPr="00D82965" w:rsidRDefault="00D82965" w:rsidP="006526B0">
      <w:pPr>
        <w:ind w:left="-90"/>
        <w:jc w:val="both"/>
        <w:rPr>
          <w:lang w:val="sr-Cyrl-RS"/>
        </w:rPr>
      </w:pPr>
    </w:p>
    <w:p w:rsidR="006526B0" w:rsidRPr="007D3DEC" w:rsidRDefault="006526B0" w:rsidP="006526B0">
      <w:pPr>
        <w:rPr>
          <w:b/>
          <w:noProof/>
          <w:spacing w:val="1"/>
          <w:w w:val="113"/>
          <w:position w:val="-1"/>
          <w:lang w:val="sl-SI"/>
        </w:rPr>
      </w:pPr>
      <w:r>
        <w:rPr>
          <w:b/>
          <w:noProof/>
          <w:spacing w:val="1"/>
          <w:w w:val="113"/>
          <w:position w:val="-1"/>
          <w:lang w:val="sl-SI"/>
        </w:rPr>
        <w:t>Опрема</w:t>
      </w:r>
      <w:r w:rsidRPr="007D3DEC">
        <w:rPr>
          <w:b/>
          <w:noProof/>
          <w:spacing w:val="1"/>
          <w:w w:val="113"/>
          <w:position w:val="-1"/>
          <w:lang w:val="sl-SI"/>
        </w:rPr>
        <w:t>:</w:t>
      </w:r>
    </w:p>
    <w:p w:rsidR="006526B0" w:rsidRPr="00D82965" w:rsidRDefault="00D82965" w:rsidP="00D82965">
      <w:pPr>
        <w:pStyle w:val="ListParagraph"/>
        <w:numPr>
          <w:ilvl w:val="0"/>
          <w:numId w:val="49"/>
        </w:numPr>
        <w:shd w:val="clear" w:color="auto" w:fill="FFFFFF"/>
        <w:rPr>
          <w:color w:val="222222"/>
        </w:rPr>
      </w:pPr>
      <w:r>
        <w:rPr>
          <w:color w:val="222222"/>
          <w:lang w:val="sr-Cyrl-RS"/>
        </w:rPr>
        <w:t xml:space="preserve">Апарат </w:t>
      </w:r>
      <w:r w:rsidR="006526B0" w:rsidRPr="00D82965">
        <w:rPr>
          <w:color w:val="222222"/>
        </w:rPr>
        <w:t>треба да је ручно преносив</w:t>
      </w:r>
      <w:r w:rsidRPr="00D82965">
        <w:rPr>
          <w:color w:val="222222"/>
          <w:lang w:val="sr-Cyrl-RS"/>
        </w:rPr>
        <w:t xml:space="preserve"> и да поседује </w:t>
      </w:r>
      <w:r w:rsidR="006526B0" w:rsidRPr="00D82965">
        <w:rPr>
          <w:color w:val="222222"/>
        </w:rPr>
        <w:t>транспортни кофер</w:t>
      </w:r>
      <w:r>
        <w:rPr>
          <w:color w:val="222222"/>
          <w:lang w:val="sr-Cyrl-RS"/>
        </w:rPr>
        <w:t>,</w:t>
      </w:r>
    </w:p>
    <w:p w:rsidR="006526B0" w:rsidRPr="00DD2096" w:rsidRDefault="006526B0" w:rsidP="006526B0">
      <w:pPr>
        <w:shd w:val="clear" w:color="auto" w:fill="FFFFFF"/>
        <w:rPr>
          <w:color w:val="222222"/>
        </w:rPr>
      </w:pPr>
    </w:p>
    <w:p w:rsidR="006526B0" w:rsidRPr="00D82965" w:rsidRDefault="006526B0" w:rsidP="00D82965">
      <w:pPr>
        <w:pStyle w:val="ListParagraph"/>
        <w:numPr>
          <w:ilvl w:val="0"/>
          <w:numId w:val="49"/>
        </w:numPr>
        <w:shd w:val="clear" w:color="auto" w:fill="FFFFFF"/>
        <w:rPr>
          <w:color w:val="222222"/>
        </w:rPr>
      </w:pPr>
      <w:r w:rsidRPr="00D82965">
        <w:rPr>
          <w:color w:val="222222"/>
        </w:rPr>
        <w:t>Пратећа колица за смештај апарата на одељењу по мери апарата и нормама за оптималан третман пацијената или давалаца.</w:t>
      </w:r>
    </w:p>
    <w:p w:rsidR="006526B0" w:rsidRPr="007D3DEC" w:rsidRDefault="006526B0" w:rsidP="006526B0">
      <w:pPr>
        <w:rPr>
          <w:noProof/>
          <w:spacing w:val="1"/>
          <w:w w:val="113"/>
          <w:position w:val="-1"/>
          <w:lang w:val="sl-SI"/>
        </w:rPr>
      </w:pPr>
      <w:r w:rsidRPr="007D3DEC">
        <w:rPr>
          <w:noProof/>
          <w:spacing w:val="1"/>
          <w:w w:val="113"/>
          <w:position w:val="-1"/>
          <w:lang w:val="sl-SI"/>
        </w:rPr>
        <w:t xml:space="preserve">                                                </w:t>
      </w:r>
    </w:p>
    <w:p w:rsidR="006526B0" w:rsidRDefault="006526B0" w:rsidP="006526B0">
      <w:pPr>
        <w:rPr>
          <w:b/>
          <w:bCs/>
          <w:noProof/>
          <w:spacing w:val="1"/>
          <w:w w:val="113"/>
          <w:position w:val="-1"/>
          <w:lang w:val="sr-Cyrl-RS"/>
        </w:rPr>
      </w:pPr>
      <w:r>
        <w:rPr>
          <w:b/>
          <w:bCs/>
          <w:noProof/>
          <w:spacing w:val="1"/>
          <w:w w:val="113"/>
          <w:position w:val="-1"/>
          <w:lang w:val="sl-SI"/>
        </w:rPr>
        <w:t>Протоколи</w:t>
      </w:r>
      <w:r w:rsidR="00D82965">
        <w:rPr>
          <w:b/>
          <w:bCs/>
          <w:noProof/>
          <w:spacing w:val="1"/>
          <w:w w:val="113"/>
          <w:position w:val="-1"/>
          <w:lang w:val="sr-Cyrl-RS"/>
        </w:rPr>
        <w:t>:</w:t>
      </w:r>
    </w:p>
    <w:p w:rsidR="00D82965" w:rsidRPr="00D82965" w:rsidRDefault="00D82965" w:rsidP="006526B0">
      <w:pPr>
        <w:rPr>
          <w:b/>
          <w:bCs/>
          <w:noProof/>
          <w:spacing w:val="1"/>
          <w:w w:val="113"/>
          <w:position w:val="-1"/>
          <w:lang w:val="sr-Cyrl-RS"/>
        </w:rPr>
      </w:pPr>
    </w:p>
    <w:p w:rsidR="006526B0" w:rsidRPr="00D82965" w:rsidRDefault="006526B0" w:rsidP="00D82965">
      <w:pPr>
        <w:pStyle w:val="ListParagraph"/>
        <w:numPr>
          <w:ilvl w:val="0"/>
          <w:numId w:val="49"/>
        </w:numPr>
        <w:shd w:val="clear" w:color="auto" w:fill="FFFFFF"/>
        <w:rPr>
          <w:color w:val="222222"/>
        </w:rPr>
      </w:pPr>
      <w:r w:rsidRPr="00D82965">
        <w:rPr>
          <w:color w:val="222222"/>
        </w:rPr>
        <w:t xml:space="preserve">Програм за терапијску измену плазме (TPE) затворен </w:t>
      </w:r>
      <w:r w:rsidR="00D82965">
        <w:rPr>
          <w:color w:val="222222"/>
        </w:rPr>
        <w:t>сет</w:t>
      </w:r>
      <w:r w:rsidR="00D82965">
        <w:rPr>
          <w:color w:val="222222"/>
          <w:lang w:val="sr-Cyrl-RS"/>
        </w:rPr>
        <w:t>,</w:t>
      </w:r>
    </w:p>
    <w:p w:rsidR="006526B0" w:rsidRPr="00D82965" w:rsidRDefault="006526B0" w:rsidP="00D82965">
      <w:pPr>
        <w:pStyle w:val="ListParagraph"/>
        <w:numPr>
          <w:ilvl w:val="0"/>
          <w:numId w:val="49"/>
        </w:numPr>
        <w:shd w:val="clear" w:color="auto" w:fill="FFFFFF"/>
        <w:rPr>
          <w:color w:val="222222"/>
        </w:rPr>
      </w:pPr>
      <w:r w:rsidRPr="00D82965">
        <w:rPr>
          <w:color w:val="222222"/>
        </w:rPr>
        <w:t>Програм за издвајење матичних ћелија хематопоезе из периферне крви (PBSCI)</w:t>
      </w:r>
      <w:r w:rsidR="00D82965">
        <w:rPr>
          <w:color w:val="222222"/>
          <w:lang w:val="sr-Cyrl-RS"/>
        </w:rPr>
        <w:t xml:space="preserve">, </w:t>
      </w:r>
      <w:r w:rsidRPr="00D82965">
        <w:rPr>
          <w:color w:val="222222"/>
        </w:rPr>
        <w:t>затворен сет.</w:t>
      </w:r>
    </w:p>
    <w:p w:rsidR="00FE7927" w:rsidRDefault="00FE7927" w:rsidP="00CB3BCC">
      <w:pPr>
        <w:rPr>
          <w:b/>
          <w:bCs/>
          <w:color w:val="222222"/>
          <w:shd w:val="clear" w:color="auto" w:fill="FFFFFF"/>
          <w:lang w:val="sr-Cyrl-RS"/>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Pr="00FF74CE" w:rsidRDefault="00317FA6" w:rsidP="00843972">
      <w:pPr>
        <w:ind w:firstLine="360"/>
        <w:jc w:val="both"/>
        <w:rPr>
          <w:noProof/>
          <w:lang w:val="sr-Latn-CS"/>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0E2E5C">
      <w:pPr>
        <w:ind w:left="5040" w:firstLine="720"/>
        <w:rPr>
          <w:bCs/>
          <w:iCs/>
          <w:lang w:val="sr-Latn-CS"/>
        </w:rPr>
      </w:pPr>
      <w:r>
        <w:rPr>
          <w:bCs/>
          <w:iCs/>
          <w:lang w:val="sr-Cyrl-RS"/>
        </w:rPr>
        <w:t>_</w:t>
      </w:r>
      <w:r w:rsidR="000E2E5C">
        <w:rPr>
          <w:bCs/>
          <w:iCs/>
          <w:lang w:val="sr-Cyrl-RS"/>
        </w:rPr>
        <w:t>_</w:t>
      </w:r>
      <w:r>
        <w:rPr>
          <w:bCs/>
          <w:iCs/>
          <w:lang w:val="sr-Cyrl-RS"/>
        </w:rPr>
        <w:t>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xml:space="preserve">:                                                                                 </w:t>
      </w:r>
      <w:r w:rsidR="000E2E5C">
        <w:rPr>
          <w:bCs/>
          <w:iCs/>
          <w:lang w:val="sr-Cyrl-RS"/>
        </w:rPr>
        <w:tab/>
      </w:r>
      <w:r w:rsidRPr="00FF74CE">
        <w:rPr>
          <w:bCs/>
          <w:iCs/>
          <w:lang w:val="sr-Latn-CS"/>
        </w:rPr>
        <w:t>(</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F3465" w:rsidRPr="006E6F64" w:rsidRDefault="00317FA6">
      <w:pPr>
        <w:rPr>
          <w:b/>
          <w:sz w:val="28"/>
          <w:lang w:val="sr-Cyrl-RS"/>
        </w:rPr>
      </w:pPr>
      <w:r w:rsidRPr="00FF74CE">
        <w:rPr>
          <w:bCs/>
          <w:iCs/>
        </w:rPr>
        <w:t>Датум:</w:t>
      </w:r>
      <w:bookmarkStart w:id="38" w:name="_Toc369257441"/>
    </w:p>
    <w:p w:rsidR="00127AFC" w:rsidRPr="00FF74CE" w:rsidRDefault="002D5B2C" w:rsidP="007A19DC">
      <w:pPr>
        <w:pStyle w:val="Heading2"/>
        <w:numPr>
          <w:ilvl w:val="0"/>
          <w:numId w:val="7"/>
        </w:numPr>
        <w:rPr>
          <w:noProof/>
        </w:rPr>
      </w:pPr>
      <w:bookmarkStart w:id="39" w:name="_Toc369257442"/>
      <w:bookmarkStart w:id="40" w:name="_Toc384815859"/>
      <w:bookmarkStart w:id="41" w:name="_Toc387390128"/>
      <w:bookmarkStart w:id="42" w:name="_Toc388605922"/>
      <w:bookmarkStart w:id="43" w:name="_Toc390077621"/>
      <w:bookmarkStart w:id="44" w:name="_Toc390077662"/>
      <w:bookmarkStart w:id="45" w:name="_Toc430000056"/>
      <w:bookmarkEnd w:id="38"/>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39"/>
      <w:bookmarkEnd w:id="40"/>
      <w:bookmarkEnd w:id="41"/>
      <w:bookmarkEnd w:id="42"/>
      <w:bookmarkEnd w:id="43"/>
      <w:bookmarkEnd w:id="44"/>
      <w:bookmarkEnd w:id="45"/>
    </w:p>
    <w:p w:rsidR="00F96889" w:rsidRDefault="00F96889" w:rsidP="00F96889">
      <w:pPr>
        <w:spacing w:before="100" w:beforeAutospacing="1" w:line="210" w:lineRule="atLeast"/>
        <w:ind w:firstLine="360"/>
        <w:jc w:val="both"/>
        <w:rPr>
          <w:noProof/>
          <w:lang w:val="sr-Cyrl-RS"/>
        </w:rPr>
      </w:pPr>
      <w:r w:rsidRPr="00971A03">
        <w:rPr>
          <w:noProof/>
        </w:rPr>
        <w:t>Под пуном</w:t>
      </w:r>
      <w:r w:rsidRPr="00971A03">
        <w:rPr>
          <w:noProof/>
          <w:lang w:val="sr-Cyrl-RS"/>
        </w:rPr>
        <w:t xml:space="preserve"> </w:t>
      </w:r>
      <w:r w:rsidRPr="00971A03">
        <w:rPr>
          <w:noProof/>
        </w:rPr>
        <w:t>материјалном и кривичном одговорношћу изјављујем да понуђач _______________________________</w:t>
      </w:r>
      <w:r w:rsidRPr="00971A03">
        <w:rPr>
          <w:noProof/>
          <w:lang w:val="sr-Cyrl-RS"/>
        </w:rPr>
        <w:t>___________</w:t>
      </w:r>
      <w:r w:rsidRPr="00971A03">
        <w:rPr>
          <w:noProof/>
        </w:rPr>
        <w:t>_________ из _________________________, ул.__</w:t>
      </w:r>
      <w:r w:rsidRPr="00971A03">
        <w:rPr>
          <w:noProof/>
          <w:lang w:val="sr-Cyrl-RS"/>
        </w:rPr>
        <w:t>____</w:t>
      </w:r>
      <w:r w:rsidRPr="00971A03">
        <w:rPr>
          <w:noProof/>
        </w:rPr>
        <w:t>_____________________</w:t>
      </w:r>
      <w:r w:rsidRPr="00971A03">
        <w:rPr>
          <w:noProof/>
          <w:lang w:val="sr-Cyrl-RS"/>
        </w:rPr>
        <w:t>_____</w:t>
      </w:r>
      <w:r w:rsidRPr="00971A03">
        <w:rPr>
          <w:noProof/>
        </w:rPr>
        <w:t>____ испуњава ниже наведене услове из члана 75. и 76. Закона о јавним набавкама, и да располаже доказима из члана 77. Закона о јавним набавкама</w:t>
      </w:r>
      <w:r w:rsidRPr="00971A03">
        <w:rPr>
          <w:noProof/>
          <w:lang w:val="sr-Cyrl-RS"/>
        </w:rPr>
        <w:t>:</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71A03" w:rsidRPr="00AE1407" w:rsidTr="00971A03">
        <w:trPr>
          <w:trHeight w:val="972"/>
        </w:trPr>
        <w:tc>
          <w:tcPr>
            <w:tcW w:w="801" w:type="dxa"/>
            <w:vAlign w:val="center"/>
          </w:tcPr>
          <w:p w:rsidR="00971A03" w:rsidRPr="00AE1407" w:rsidRDefault="00971A03" w:rsidP="00971A03">
            <w:pPr>
              <w:jc w:val="center"/>
              <w:rPr>
                <w:noProof/>
              </w:rPr>
            </w:pPr>
            <w:r>
              <w:rPr>
                <w:noProof/>
                <w:lang w:val="sr-Cyrl-RS"/>
              </w:rPr>
              <w:t>број</w:t>
            </w:r>
          </w:p>
        </w:tc>
        <w:tc>
          <w:tcPr>
            <w:tcW w:w="2900" w:type="dxa"/>
            <w:vAlign w:val="center"/>
          </w:tcPr>
          <w:p w:rsidR="00971A03" w:rsidRPr="00AE1407" w:rsidRDefault="00971A03" w:rsidP="00971A03">
            <w:pPr>
              <w:jc w:val="center"/>
              <w:rPr>
                <w:noProof/>
              </w:rPr>
            </w:pPr>
            <w:r w:rsidRPr="00AE1407">
              <w:rPr>
                <w:noProof/>
              </w:rPr>
              <w:t>УСЛОВИ</w:t>
            </w:r>
          </w:p>
        </w:tc>
        <w:tc>
          <w:tcPr>
            <w:tcW w:w="4209" w:type="dxa"/>
            <w:gridSpan w:val="3"/>
            <w:vAlign w:val="center"/>
          </w:tcPr>
          <w:p w:rsidR="00971A03" w:rsidRPr="00AE1407" w:rsidRDefault="00971A03" w:rsidP="00971A03">
            <w:pPr>
              <w:jc w:val="center"/>
              <w:rPr>
                <w:noProof/>
              </w:rPr>
            </w:pPr>
            <w:r w:rsidRPr="00AE1407">
              <w:rPr>
                <w:noProof/>
              </w:rPr>
              <w:t>ДОКАЗИ</w:t>
            </w:r>
          </w:p>
        </w:tc>
        <w:tc>
          <w:tcPr>
            <w:tcW w:w="1708"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971A03">
        <w:trPr>
          <w:trHeight w:val="505"/>
        </w:trPr>
        <w:tc>
          <w:tcPr>
            <w:tcW w:w="9618" w:type="dxa"/>
            <w:gridSpan w:val="7"/>
          </w:tcPr>
          <w:p w:rsidR="00971A03" w:rsidRPr="00AE1407" w:rsidRDefault="00971A03" w:rsidP="00971A03">
            <w:pPr>
              <w:jc w:val="center"/>
              <w:rPr>
                <w:b/>
                <w:noProof/>
              </w:rPr>
            </w:pPr>
            <w:r w:rsidRPr="00AE1407">
              <w:rPr>
                <w:b/>
                <w:noProof/>
              </w:rPr>
              <w:t>ОБАВЕЗНИ УСЛОВИ ЗА УЧЕШЋЕ У ПОСТУПКУ ЈАВНЕ НАБАВКЕ ИЗ ЧЛАНА 75. ЗАКОНА</w:t>
            </w:r>
          </w:p>
        </w:tc>
      </w:tr>
      <w:tr w:rsidR="00971A03" w:rsidRPr="00AE1407" w:rsidTr="00971A03">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Default="00971A03" w:rsidP="00971A03">
            <w:pPr>
              <w:pStyle w:val="stil1tekst"/>
              <w:ind w:left="0" w:right="63" w:firstLine="0"/>
              <w:jc w:val="left"/>
              <w:rPr>
                <w:noProof/>
                <w:sz w:val="24"/>
                <w:szCs w:val="24"/>
                <w:lang w:val="sr-Cyrl-RS"/>
              </w:rPr>
            </w:pPr>
          </w:p>
          <w:p w:rsidR="00971A03" w:rsidRDefault="00971A03" w:rsidP="00971A03">
            <w:pPr>
              <w:pStyle w:val="stil1tekst"/>
              <w:ind w:left="0" w:right="63" w:firstLine="0"/>
              <w:jc w:val="left"/>
              <w:rPr>
                <w:noProof/>
                <w:sz w:val="24"/>
                <w:szCs w:val="24"/>
                <w:lang w:val="sr-Cyrl-RS"/>
              </w:rPr>
            </w:pPr>
            <w:r w:rsidRPr="00AE1407">
              <w:rPr>
                <w:noProof/>
                <w:sz w:val="24"/>
                <w:szCs w:val="24"/>
              </w:rPr>
              <w:t>Понуђач је регистрован код надлежног органа, односно уписан у одговарајући регистар</w:t>
            </w:r>
            <w:r>
              <w:rPr>
                <w:noProof/>
                <w:sz w:val="24"/>
                <w:szCs w:val="24"/>
                <w:lang w:val="sr-Cyrl-RS"/>
              </w:rPr>
              <w:t>;</w:t>
            </w:r>
          </w:p>
          <w:p w:rsidR="00971A03" w:rsidRPr="00971A03" w:rsidRDefault="00971A03" w:rsidP="00971A03">
            <w:pPr>
              <w:pStyle w:val="stil1tekst"/>
              <w:ind w:left="0" w:right="63" w:firstLine="0"/>
              <w:jc w:val="left"/>
              <w:rPr>
                <w:noProof/>
                <w:sz w:val="24"/>
                <w:szCs w:val="24"/>
                <w:lang w:val="sr-Cyrl-RS"/>
              </w:rPr>
            </w:pPr>
          </w:p>
        </w:tc>
        <w:tc>
          <w:tcPr>
            <w:tcW w:w="4111" w:type="dxa"/>
            <w:gridSpan w:val="2"/>
          </w:tcPr>
          <w:p w:rsidR="00971A03" w:rsidRDefault="00971A03" w:rsidP="00971A03">
            <w:pPr>
              <w:jc w:val="both"/>
              <w:rPr>
                <w:noProof/>
                <w:lang w:val="sr-Cyrl-RS"/>
              </w:rPr>
            </w:pPr>
          </w:p>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1A03" w:rsidRPr="00AE1407" w:rsidRDefault="00971A03" w:rsidP="00971A03">
            <w:pPr>
              <w:jc w:val="both"/>
              <w:rPr>
                <w:noProof/>
              </w:rPr>
            </w:pPr>
          </w:p>
        </w:tc>
      </w:tr>
      <w:tr w:rsidR="00971A03" w:rsidRPr="00AE1407" w:rsidTr="00971A03">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971A03" w:rsidRPr="00971A03" w:rsidRDefault="00971A03" w:rsidP="00971A03">
            <w:pPr>
              <w:pStyle w:val="stil1tekst"/>
              <w:ind w:left="0" w:right="63" w:firstLine="0"/>
              <w:jc w:val="left"/>
              <w:rPr>
                <w:noProof/>
                <w:sz w:val="24"/>
                <w:szCs w:val="24"/>
                <w:lang w:val="sr-Cyrl-RS"/>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lang w:val="sr-Cyrl-RS"/>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lang w:val="sr-Cyrl-RS"/>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lang w:val="sr-Cyrl-RS"/>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lang w:val="sr-Cyrl-RS"/>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lang w:val="sr-Cyrl-RS"/>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1A03" w:rsidRPr="00AE1407" w:rsidRDefault="00971A03" w:rsidP="00971A03">
            <w:pPr>
              <w:pStyle w:val="Default"/>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lang w:val="sr-Cyrl-RS"/>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w:t>
            </w:r>
            <w:r>
              <w:rPr>
                <w:noProof/>
              </w:rPr>
              <w:lastRenderedPageBreak/>
              <w:t>је предмет јавне набавке</w:t>
            </w:r>
            <w:r>
              <w:rPr>
                <w:noProof/>
                <w:lang w:val="sr-Cyrl-RS"/>
              </w:rPr>
              <w:t>;</w:t>
            </w:r>
          </w:p>
        </w:tc>
        <w:tc>
          <w:tcPr>
            <w:tcW w:w="4111" w:type="dxa"/>
            <w:gridSpan w:val="2"/>
          </w:tcPr>
          <w:p w:rsidR="00971A03" w:rsidRPr="00971A03" w:rsidRDefault="00971A03" w:rsidP="00971A03">
            <w:pPr>
              <w:jc w:val="both"/>
              <w:rPr>
                <w:noProof/>
                <w:lang w:val="sr-Cyrl-RS"/>
              </w:rPr>
            </w:pPr>
            <w:r w:rsidRPr="00AE1407">
              <w:rPr>
                <w:iCs/>
              </w:rPr>
              <w:lastRenderedPageBreak/>
              <w:t xml:space="preserve">Доказ за </w:t>
            </w:r>
            <w:r w:rsidRPr="00AE1407">
              <w:rPr>
                <w:b/>
                <w:iCs/>
              </w:rPr>
              <w:t>правно лице/предузетнике/ физичка лица:</w:t>
            </w:r>
          </w:p>
          <w:p w:rsidR="00971A03" w:rsidRPr="00971A03" w:rsidRDefault="00971A03" w:rsidP="00971A03">
            <w:pPr>
              <w:jc w:val="both"/>
              <w:rPr>
                <w:iCs/>
                <w:lang w:val="sr-Cyrl-RS"/>
              </w:rPr>
            </w:pPr>
            <w:r w:rsidRPr="00971A03">
              <w:rPr>
                <w:iCs/>
                <w:lang w:val="sr-Cyrl-RS"/>
              </w:rPr>
              <w:t xml:space="preserve">Решење за обављање промета на велико медицинским средствима која </w:t>
            </w:r>
            <w:r w:rsidRPr="00971A03">
              <w:rPr>
                <w:iCs/>
                <w:lang w:val="sr-Cyrl-R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lang w:val="sr-Cyrl-RS"/>
              </w:rPr>
              <w:t xml:space="preserve"> </w:t>
            </w:r>
          </w:p>
          <w:p w:rsidR="009C3A44" w:rsidRPr="00095790" w:rsidRDefault="00971A03" w:rsidP="00971A03">
            <w:pPr>
              <w:jc w:val="both"/>
              <w:rPr>
                <w:b/>
                <w:noProof/>
                <w:lang w:val="sr-Cyrl-RS"/>
              </w:rPr>
            </w:pPr>
            <w:r w:rsidRPr="00971A03">
              <w:rPr>
                <w:b/>
                <w:noProof/>
                <w:lang w:val="sr-Cyrl-RS"/>
              </w:rPr>
              <w:t>Дозвола мора бити важећа.</w:t>
            </w:r>
          </w:p>
        </w:tc>
        <w:tc>
          <w:tcPr>
            <w:tcW w:w="1523" w:type="dxa"/>
          </w:tcPr>
          <w:p w:rsidR="00971A03" w:rsidRPr="00AE1407" w:rsidRDefault="00971A03" w:rsidP="00971A03">
            <w:pPr>
              <w:rPr>
                <w:iCs/>
              </w:rPr>
            </w:pPr>
          </w:p>
        </w:tc>
      </w:tr>
      <w:tr w:rsidR="00971A03" w:rsidRPr="00AE1407" w:rsidTr="00971A03">
        <w:trPr>
          <w:trHeight w:val="848"/>
        </w:trPr>
        <w:tc>
          <w:tcPr>
            <w:tcW w:w="9618" w:type="dxa"/>
            <w:gridSpan w:val="7"/>
            <w:vAlign w:val="center"/>
          </w:tcPr>
          <w:p w:rsidR="00971A03" w:rsidRPr="00AE1407" w:rsidRDefault="00971A03" w:rsidP="00971A0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971A03" w:rsidRPr="00AE1407" w:rsidTr="00971A03">
        <w:trPr>
          <w:trHeight w:val="848"/>
        </w:trPr>
        <w:tc>
          <w:tcPr>
            <w:tcW w:w="801" w:type="dxa"/>
            <w:shd w:val="clear" w:color="auto" w:fill="auto"/>
            <w:vAlign w:val="center"/>
          </w:tcPr>
          <w:p w:rsidR="00971A03" w:rsidRPr="00B833F8" w:rsidRDefault="00971A03" w:rsidP="00971A03">
            <w:pPr>
              <w:pStyle w:val="ListParagraph"/>
              <w:ind w:left="405"/>
              <w:rPr>
                <w:noProof/>
              </w:rPr>
            </w:pPr>
            <w:r>
              <w:rPr>
                <w:noProof/>
              </w:rPr>
              <w:t>5</w:t>
            </w:r>
            <w:r w:rsidRPr="00B833F8">
              <w:rPr>
                <w:noProof/>
              </w:rPr>
              <w:t>.</w:t>
            </w:r>
          </w:p>
          <w:p w:rsidR="00971A03" w:rsidRPr="00B833F8" w:rsidRDefault="00971A03" w:rsidP="00971A03">
            <w:pPr>
              <w:pStyle w:val="ListParagraph"/>
              <w:ind w:left="405"/>
              <w:rPr>
                <w:noProof/>
              </w:rPr>
            </w:pPr>
          </w:p>
          <w:p w:rsidR="00971A03" w:rsidRPr="00B833F8" w:rsidRDefault="00971A03" w:rsidP="00971A03">
            <w:pPr>
              <w:pStyle w:val="ListParagraph"/>
              <w:ind w:left="405"/>
              <w:rPr>
                <w:noProof/>
              </w:rPr>
            </w:pPr>
          </w:p>
        </w:tc>
        <w:tc>
          <w:tcPr>
            <w:tcW w:w="3041" w:type="dxa"/>
            <w:gridSpan w:val="2"/>
            <w:shd w:val="clear" w:color="auto" w:fill="auto"/>
          </w:tcPr>
          <w:p w:rsidR="00CF22C5" w:rsidRPr="00CF22C5" w:rsidRDefault="00CF22C5" w:rsidP="00CF22C5">
            <w:pPr>
              <w:rPr>
                <w:noProof/>
                <w:lang w:val="sr-Cyrl-RS"/>
              </w:rPr>
            </w:pPr>
          </w:p>
          <w:p w:rsidR="00CF22C5" w:rsidRPr="00CF22C5" w:rsidRDefault="00CF22C5" w:rsidP="00CF22C5">
            <w:pPr>
              <w:rPr>
                <w:noProof/>
                <w:lang w:val="sr-Cyrl-RS"/>
              </w:rPr>
            </w:pPr>
          </w:p>
          <w:p w:rsidR="006515BD" w:rsidRDefault="006515BD" w:rsidP="00CF22C5">
            <w:pPr>
              <w:rPr>
                <w:noProof/>
                <w:lang w:val="sr-Cyrl-RS"/>
              </w:rPr>
            </w:pPr>
          </w:p>
          <w:p w:rsidR="00971A03" w:rsidRDefault="00971A03" w:rsidP="00CF22C5">
            <w:pPr>
              <w:rPr>
                <w:noProof/>
                <w:lang w:val="sr-Cyrl-RS"/>
              </w:rPr>
            </w:pPr>
            <w:r w:rsidRPr="00CF22C5">
              <w:rPr>
                <w:noProof/>
              </w:rPr>
              <w:t xml:space="preserve">Да понуђач располаже неопходним финансијским и пословним капацитетом, тј. да нема ни један дан неликвидности у периоду од </w:t>
            </w:r>
            <w:r w:rsidR="00CF22C5" w:rsidRPr="00CF22C5">
              <w:rPr>
                <w:noProof/>
                <w:lang w:val="sr-Cyrl-RS"/>
              </w:rPr>
              <w:t xml:space="preserve">најмање годину дана </w:t>
            </w:r>
            <w:r w:rsidRPr="00CF22C5">
              <w:rPr>
                <w:noProof/>
              </w:rPr>
              <w:t>пре објављивања позива</w:t>
            </w:r>
            <w:r w:rsidR="00CF22C5" w:rsidRPr="00CF22C5">
              <w:rPr>
                <w:noProof/>
                <w:lang w:val="sr-Cyrl-RS"/>
              </w:rPr>
              <w:t xml:space="preserve"> за подношење понуда</w:t>
            </w:r>
            <w:r w:rsidR="00E31071">
              <w:rPr>
                <w:noProof/>
                <w:lang w:val="sr-Cyrl-RS"/>
              </w:rPr>
              <w:t xml:space="preserve"> и да</w:t>
            </w:r>
          </w:p>
          <w:p w:rsidR="00E31071" w:rsidRPr="00CF22C5" w:rsidRDefault="00E31071" w:rsidP="00CF22C5">
            <w:pPr>
              <w:rPr>
                <w:noProof/>
              </w:rPr>
            </w:pPr>
            <w:r>
              <w:t xml:space="preserve">је </w:t>
            </w:r>
            <w:r>
              <w:rPr>
                <w:lang w:val="sr-Cyrl-RS"/>
              </w:rPr>
              <w:t xml:space="preserve">позитивно пословао </w:t>
            </w:r>
            <w:r w:rsidRPr="006F1E01">
              <w:t>у последње три године</w:t>
            </w:r>
            <w:r>
              <w:rPr>
                <w:lang w:val="sr-Cyrl-RS"/>
              </w:rPr>
              <w:t xml:space="preserve"> пре објаве позива за подношење понуда (2012., 2013. и 2014)</w:t>
            </w:r>
            <w:r w:rsidRPr="006F1E01">
              <w:t>;</w:t>
            </w:r>
          </w:p>
          <w:p w:rsidR="00971A03" w:rsidRDefault="00971A03" w:rsidP="00CF22C5">
            <w:pPr>
              <w:rPr>
                <w:noProof/>
                <w:lang w:val="sr-Cyrl-RS"/>
              </w:rPr>
            </w:pPr>
          </w:p>
          <w:p w:rsidR="00E31071" w:rsidRPr="00E31071" w:rsidRDefault="00E31071" w:rsidP="00CF22C5">
            <w:pPr>
              <w:rPr>
                <w:noProof/>
                <w:lang w:val="sr-Cyrl-RS"/>
              </w:rPr>
            </w:pPr>
          </w:p>
        </w:tc>
        <w:tc>
          <w:tcPr>
            <w:tcW w:w="4068" w:type="dxa"/>
            <w:gridSpan w:val="2"/>
            <w:shd w:val="clear" w:color="auto" w:fill="auto"/>
          </w:tcPr>
          <w:p w:rsidR="00CF22C5" w:rsidRPr="00CF22C5" w:rsidRDefault="00E31071" w:rsidP="00971A03">
            <w:pPr>
              <w:jc w:val="both"/>
              <w:rPr>
                <w:noProof/>
                <w:lang w:val="sr-Cyrl-RS"/>
              </w:rPr>
            </w:pPr>
            <w:r>
              <w:rPr>
                <w:noProof/>
                <w:lang w:val="sr-Cyrl-RS"/>
              </w:rPr>
              <w:t>-</w:t>
            </w:r>
            <w:r w:rsidR="00971A03" w:rsidRPr="00CF22C5">
              <w:rPr>
                <w:noProof/>
              </w:rPr>
              <w:t>Потврда НБС о броју дана неликвидности</w:t>
            </w:r>
            <w:r w:rsidR="00CF22C5" w:rsidRPr="00CF22C5">
              <w:rPr>
                <w:noProof/>
                <w:lang w:val="sr-Cyrl-RS"/>
              </w:rPr>
              <w:t>.</w:t>
            </w:r>
            <w:r w:rsidR="00971A03" w:rsidRPr="00CF22C5">
              <w:rPr>
                <w:noProof/>
              </w:rPr>
              <w:t xml:space="preserve"> </w:t>
            </w:r>
          </w:p>
          <w:p w:rsidR="00971A03" w:rsidRPr="00CF22C5" w:rsidRDefault="00971A03" w:rsidP="00971A03">
            <w:pPr>
              <w:jc w:val="both"/>
              <w:rPr>
                <w:noProof/>
              </w:rPr>
            </w:pPr>
            <w:r w:rsidRPr="00CF22C5">
              <w:rPr>
                <w:noProof/>
              </w:rPr>
              <w:t xml:space="preserve">Потврду издаје: </w:t>
            </w:r>
          </w:p>
          <w:p w:rsidR="00CF22C5" w:rsidRPr="00CF22C5" w:rsidRDefault="00971A03" w:rsidP="00971A03">
            <w:pPr>
              <w:jc w:val="both"/>
              <w:rPr>
                <w:noProof/>
                <w:lang w:val="sr-Cyrl-RS"/>
              </w:rPr>
            </w:pPr>
            <w:r w:rsidRPr="00CF22C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p>
          <w:p w:rsidR="00971A03" w:rsidRPr="00CF22C5" w:rsidRDefault="00971A03" w:rsidP="00971A03">
            <w:pPr>
              <w:jc w:val="both"/>
              <w:rPr>
                <w:noProof/>
              </w:rPr>
            </w:pPr>
            <w:r w:rsidRPr="00CF22C5">
              <w:rPr>
                <w:noProof/>
              </w:rPr>
              <w:t>Потврда се може наручити електронски, слањем захтева са потребним подацима о фирми</w:t>
            </w:r>
            <w:r w:rsidR="00CF22C5" w:rsidRPr="00CF22C5">
              <w:rPr>
                <w:noProof/>
              </w:rPr>
              <w:t xml:space="preserve"> и исказом која се потврда жели</w:t>
            </w:r>
            <w:r w:rsidRPr="00CF22C5">
              <w:rPr>
                <w:noProof/>
              </w:rPr>
              <w:t>.</w:t>
            </w:r>
          </w:p>
          <w:p w:rsidR="00971A03" w:rsidRPr="00CF22C5" w:rsidRDefault="00E31071" w:rsidP="00971A03">
            <w:pPr>
              <w:jc w:val="both"/>
              <w:rPr>
                <w:noProof/>
              </w:rPr>
            </w:pPr>
            <w:r>
              <w:rPr>
                <w:noProof/>
                <w:lang w:val="sr-Cyrl-CS"/>
              </w:rPr>
              <w:t>-</w:t>
            </w:r>
            <w:r w:rsidRPr="007F32A3">
              <w:rPr>
                <w:noProof/>
                <w:lang w:val="sr-Cyrl-CS"/>
              </w:rPr>
              <w:t xml:space="preserve">Извештај о бонитету НБС (или АПР) или понуђачеви биланси стања и биланси успеха, или изводи из тих биланса, за претходне </w:t>
            </w:r>
            <w:r>
              <w:rPr>
                <w:noProof/>
                <w:lang w:val="sr-Cyrl-CS"/>
              </w:rPr>
              <w:t xml:space="preserve">три обрачунске године </w:t>
            </w:r>
            <w:r>
              <w:rPr>
                <w:noProof/>
              </w:rPr>
              <w:t>(201</w:t>
            </w:r>
            <w:r>
              <w:rPr>
                <w:noProof/>
                <w:lang w:val="sr-Cyrl-RS"/>
              </w:rPr>
              <w:t>2</w:t>
            </w:r>
            <w:r>
              <w:rPr>
                <w:noProof/>
              </w:rPr>
              <w:t>., 201</w:t>
            </w:r>
            <w:r>
              <w:rPr>
                <w:noProof/>
                <w:lang w:val="sr-Cyrl-RS"/>
              </w:rPr>
              <w:t>3</w:t>
            </w:r>
            <w:r>
              <w:rPr>
                <w:noProof/>
              </w:rPr>
              <w:t xml:space="preserve">. </w:t>
            </w:r>
            <w:r>
              <w:rPr>
                <w:noProof/>
                <w:lang w:val="sr-Cyrl-CS"/>
              </w:rPr>
              <w:t>и</w:t>
            </w:r>
            <w:r>
              <w:rPr>
                <w:noProof/>
              </w:rPr>
              <w:t xml:space="preserve"> 201</w:t>
            </w:r>
            <w:r>
              <w:rPr>
                <w:noProof/>
                <w:lang w:val="sr-Cyrl-RS"/>
              </w:rPr>
              <w:t>4</w:t>
            </w:r>
            <w:r>
              <w:rPr>
                <w:noProof/>
              </w:rPr>
              <w:t xml:space="preserve">. </w:t>
            </w:r>
            <w:r>
              <w:rPr>
                <w:noProof/>
                <w:lang w:val="sr-Cyrl-CS"/>
              </w:rPr>
              <w:t>годину</w:t>
            </w:r>
            <w:r>
              <w:rPr>
                <w:noProof/>
              </w:rPr>
              <w:t>)</w:t>
            </w:r>
            <w:r>
              <w:rPr>
                <w:noProof/>
                <w:lang w:val="sr-Cyrl-CS"/>
              </w:rPr>
              <w:t>.</w:t>
            </w:r>
          </w:p>
        </w:tc>
        <w:tc>
          <w:tcPr>
            <w:tcW w:w="1708" w:type="dxa"/>
            <w:gridSpan w:val="2"/>
          </w:tcPr>
          <w:p w:rsidR="00971A03" w:rsidRPr="00F3712C" w:rsidRDefault="00971A03" w:rsidP="00971A03">
            <w:pPr>
              <w:jc w:val="both"/>
              <w:rPr>
                <w:b/>
                <w:noProof/>
                <w:highlight w:val="yellow"/>
              </w:rPr>
            </w:pPr>
          </w:p>
        </w:tc>
      </w:tr>
      <w:tr w:rsidR="009C3A44" w:rsidRPr="00AE1407" w:rsidTr="00971A03">
        <w:trPr>
          <w:trHeight w:val="848"/>
        </w:trPr>
        <w:tc>
          <w:tcPr>
            <w:tcW w:w="801" w:type="dxa"/>
            <w:shd w:val="clear" w:color="auto" w:fill="auto"/>
            <w:vAlign w:val="center"/>
          </w:tcPr>
          <w:p w:rsidR="009C3A44" w:rsidRPr="009C3A44" w:rsidRDefault="00410B79" w:rsidP="00971A03">
            <w:pPr>
              <w:pStyle w:val="ListParagraph"/>
              <w:ind w:left="405"/>
              <w:rPr>
                <w:noProof/>
                <w:lang w:val="sr-Cyrl-RS"/>
              </w:rPr>
            </w:pPr>
            <w:r>
              <w:rPr>
                <w:noProof/>
                <w:lang w:val="sr-Latn-RS"/>
              </w:rPr>
              <w:t>6</w:t>
            </w:r>
            <w:r w:rsidR="009C3A44">
              <w:rPr>
                <w:noProof/>
                <w:lang w:val="sr-Cyrl-RS"/>
              </w:rPr>
              <w:t>.</w:t>
            </w:r>
          </w:p>
        </w:tc>
        <w:tc>
          <w:tcPr>
            <w:tcW w:w="3041" w:type="dxa"/>
            <w:gridSpan w:val="2"/>
            <w:shd w:val="clear" w:color="auto" w:fill="auto"/>
          </w:tcPr>
          <w:p w:rsidR="006515BD" w:rsidRDefault="006515BD" w:rsidP="00E2568D">
            <w:pPr>
              <w:rPr>
                <w:noProof/>
                <w:lang w:val="sr-Cyrl-RS"/>
              </w:rPr>
            </w:pPr>
          </w:p>
          <w:p w:rsidR="006515BD" w:rsidRDefault="006515BD" w:rsidP="00E2568D">
            <w:pPr>
              <w:rPr>
                <w:noProof/>
                <w:lang w:val="sr-Cyrl-RS"/>
              </w:rPr>
            </w:pPr>
          </w:p>
          <w:p w:rsidR="006515BD" w:rsidRDefault="006515BD" w:rsidP="00E2568D">
            <w:pPr>
              <w:rPr>
                <w:noProof/>
                <w:lang w:val="sr-Cyrl-RS"/>
              </w:rPr>
            </w:pPr>
          </w:p>
          <w:p w:rsidR="009C3A44" w:rsidRPr="00CF22C5" w:rsidRDefault="00CF22C5" w:rsidP="00E2568D">
            <w:pPr>
              <w:rPr>
                <w:noProof/>
                <w:highlight w:val="yellow"/>
                <w:lang w:val="sr-Cyrl-RS"/>
              </w:rPr>
            </w:pPr>
            <w:r w:rsidRPr="00716C00">
              <w:rPr>
                <w:noProof/>
              </w:rPr>
              <w:t>Да понуђач поседује решење носиоца дозволе за</w:t>
            </w:r>
            <w:r>
              <w:rPr>
                <w:noProof/>
              </w:rPr>
              <w:t xml:space="preserve"> стављање у промет </w:t>
            </w:r>
            <w:r>
              <w:rPr>
                <w:noProof/>
                <w:lang w:val="sr-Cyrl-RS"/>
              </w:rPr>
              <w:t>добра/ медицинског</w:t>
            </w:r>
            <w:r w:rsidRPr="00716C00">
              <w:rPr>
                <w:noProof/>
              </w:rPr>
              <w:t xml:space="preserve"> </w:t>
            </w:r>
            <w:r>
              <w:rPr>
                <w:noProof/>
                <w:lang w:val="sr-Cyrl-RS"/>
              </w:rPr>
              <w:t>средства</w:t>
            </w:r>
            <w:r w:rsidRPr="00716C00">
              <w:rPr>
                <w:noProof/>
              </w:rPr>
              <w:t xml:space="preserve"> кој</w:t>
            </w:r>
            <w:r w:rsidR="00E2568D">
              <w:rPr>
                <w:noProof/>
                <w:lang w:val="sr-Cyrl-RS"/>
              </w:rPr>
              <w:t>е</w:t>
            </w:r>
            <w:r w:rsidRPr="00716C00">
              <w:rPr>
                <w:noProof/>
              </w:rPr>
              <w:t xml:space="preserve"> је предмет набавке издато од стране Агенције за лекове и медицинска средства Србије</w:t>
            </w:r>
            <w:r>
              <w:rPr>
                <w:noProof/>
                <w:lang w:val="sr-Cyrl-RS"/>
              </w:rPr>
              <w:t>;</w:t>
            </w:r>
          </w:p>
        </w:tc>
        <w:tc>
          <w:tcPr>
            <w:tcW w:w="4068" w:type="dxa"/>
            <w:gridSpan w:val="2"/>
            <w:shd w:val="clear" w:color="auto" w:fill="auto"/>
          </w:tcPr>
          <w:p w:rsidR="009C3A44" w:rsidRDefault="00CF22C5" w:rsidP="00971A03">
            <w:pPr>
              <w:jc w:val="both"/>
              <w:rPr>
                <w:noProof/>
                <w:lang w:val="sr-Cyrl-RS"/>
              </w:rPr>
            </w:pPr>
            <w:r>
              <w:rPr>
                <w:noProof/>
              </w:rPr>
              <w:t>Важеће решење о упису понуђеног добра у Регистар медицинских средстава Агенције за лекове и медицинска средства Србије.</w:t>
            </w:r>
          </w:p>
          <w:p w:rsidR="00CF22C5" w:rsidRPr="00CF22C5" w:rsidRDefault="00CF22C5" w:rsidP="00E2568D">
            <w:pPr>
              <w:jc w:val="both"/>
              <w:rPr>
                <w:b/>
                <w:noProof/>
                <w:highlight w:val="yellow"/>
                <w:lang w:val="sr-Cyrl-RS"/>
              </w:rPr>
            </w:pPr>
            <w:r w:rsidRPr="00FF74CE">
              <w:rPr>
                <w:noProof/>
              </w:rPr>
              <w:t xml:space="preserve">Уколико понуђач тврди да </w:t>
            </w:r>
            <w:r w:rsidR="00E2568D">
              <w:rPr>
                <w:noProof/>
                <w:lang w:val="sr-Cyrl-RS"/>
              </w:rPr>
              <w:t xml:space="preserve">добро/ медицинско средство </w:t>
            </w:r>
            <w:r w:rsidRPr="00FF74CE">
              <w:rPr>
                <w:noProof/>
              </w:rPr>
              <w:t>кој</w:t>
            </w:r>
            <w:r w:rsidR="00E2568D">
              <w:rPr>
                <w:noProof/>
                <w:lang w:val="sr-Cyrl-RS"/>
              </w:rPr>
              <w:t>е</w:t>
            </w:r>
            <w:r w:rsidRPr="00FF74CE">
              <w:rPr>
                <w:noProof/>
              </w:rPr>
              <w:t xml:space="preserve"> нуди не подлеже регистрацији АЛИМС, дужан је да достави</w:t>
            </w:r>
            <w:r w:rsidR="00E2568D">
              <w:rPr>
                <w:noProof/>
                <w:lang w:val="sr-Cyrl-RS"/>
              </w:rPr>
              <w:t xml:space="preserve"> посебну </w:t>
            </w:r>
            <w:r w:rsidRPr="00FF74CE">
              <w:rPr>
                <w:noProof/>
              </w:rPr>
              <w:t>изјаву</w:t>
            </w:r>
            <w:r w:rsidR="00E2568D">
              <w:rPr>
                <w:noProof/>
                <w:lang w:val="sr-Cyrl-RS"/>
              </w:rPr>
              <w:t xml:space="preserve"> на меморандуму</w:t>
            </w:r>
            <w:r w:rsidRPr="00FF74CE">
              <w:rPr>
                <w:noProof/>
              </w:rPr>
              <w:t xml:space="preserve"> понуђача</w:t>
            </w:r>
            <w:r w:rsidR="00E2568D">
              <w:rPr>
                <w:noProof/>
                <w:lang w:val="sr-Cyrl-RS"/>
              </w:rPr>
              <w:t xml:space="preserve"> дату под пуном материјалном и кривичном одговорношћу,</w:t>
            </w:r>
            <w:r w:rsidRPr="00FF74CE">
              <w:rPr>
                <w:noProof/>
              </w:rPr>
              <w:t xml:space="preserve"> и</w:t>
            </w:r>
            <w:r w:rsidR="00E2568D">
              <w:rPr>
                <w:noProof/>
                <w:lang w:val="sr-Cyrl-RS"/>
              </w:rPr>
              <w:t>/или</w:t>
            </w:r>
            <w:r w:rsidR="00E2568D">
              <w:rPr>
                <w:noProof/>
              </w:rPr>
              <w:t xml:space="preserve"> потврду АЛИМС</w:t>
            </w:r>
            <w:r w:rsidRPr="00FF74CE">
              <w:rPr>
                <w:noProof/>
              </w:rPr>
              <w:t xml:space="preserve"> да предметн</w:t>
            </w:r>
            <w:r w:rsidR="00E2568D">
              <w:rPr>
                <w:noProof/>
                <w:lang w:val="sr-Cyrl-RS"/>
              </w:rPr>
              <w:t>о понуђено добро/медицинско средство</w:t>
            </w:r>
            <w:r w:rsidRPr="00FF74CE">
              <w:rPr>
                <w:noProof/>
              </w:rPr>
              <w:t xml:space="preserve"> не </w:t>
            </w:r>
            <w:r w:rsidR="00E2568D">
              <w:rPr>
                <w:noProof/>
              </w:rPr>
              <w:t>подлеже регистрацији код АЛИМС</w:t>
            </w:r>
            <w:r w:rsidRPr="00FF74CE">
              <w:rPr>
                <w:noProof/>
              </w:rPr>
              <w:t>.</w:t>
            </w:r>
          </w:p>
        </w:tc>
        <w:tc>
          <w:tcPr>
            <w:tcW w:w="1708" w:type="dxa"/>
            <w:gridSpan w:val="2"/>
          </w:tcPr>
          <w:p w:rsidR="009C3A44" w:rsidRPr="00F3712C" w:rsidRDefault="009C3A44" w:rsidP="00971A03">
            <w:pPr>
              <w:jc w:val="both"/>
              <w:rPr>
                <w:b/>
                <w:noProof/>
                <w:highlight w:val="yellow"/>
              </w:rPr>
            </w:pPr>
          </w:p>
        </w:tc>
      </w:tr>
    </w:tbl>
    <w:p w:rsidR="00971A03" w:rsidRDefault="00971A03" w:rsidP="00971A03">
      <w:pPr>
        <w:ind w:left="45"/>
        <w:rPr>
          <w:noProof/>
          <w:lang w:val="sr-Cyrl-RS"/>
        </w:rPr>
      </w:pPr>
    </w:p>
    <w:p w:rsidR="00971A03" w:rsidRDefault="00971A03" w:rsidP="00971A03">
      <w:pPr>
        <w:pStyle w:val="ListParagraph"/>
        <w:numPr>
          <w:ilvl w:val="0"/>
          <w:numId w:val="1"/>
        </w:numPr>
        <w:rPr>
          <w:noProof/>
        </w:rPr>
      </w:pPr>
      <w:r w:rsidRPr="001E5B07">
        <w:rPr>
          <w:noProof/>
        </w:rPr>
        <w:t xml:space="preserve">Докази из тачака </w:t>
      </w:r>
      <w:r w:rsidRPr="001757D2">
        <w:rPr>
          <w:noProof/>
        </w:rPr>
        <w:t xml:space="preserve">2. и </w:t>
      </w:r>
      <w:r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Pr="00AE1407">
        <w:rPr>
          <w:noProof/>
        </w:rPr>
        <w:t>.</w:t>
      </w:r>
    </w:p>
    <w:p w:rsidR="00971A03"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w:t>
      </w:r>
      <w:r w:rsidR="006515BD">
        <w:rPr>
          <w:noProof/>
          <w:lang w:val="sr-Cyrl-RS"/>
        </w:rPr>
        <w:t>п</w:t>
      </w:r>
      <w:r w:rsidRPr="00083855">
        <w:rPr>
          <w:noProof/>
          <w:lang w:val="sr-Cyrl-CS"/>
        </w:rPr>
        <w:t>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E2568D">
        <w:rPr>
          <w:noProof/>
          <w:lang w:val="sr-Cyrl-RS"/>
        </w:rPr>
        <w:t>ОВОМ</w:t>
      </w:r>
      <w:r w:rsidRPr="00083855">
        <w:rPr>
          <w:noProof/>
        </w:rPr>
        <w:t xml:space="preserve"> ИЗЈАВ</w:t>
      </w:r>
      <w:r>
        <w:rPr>
          <w:noProof/>
        </w:rPr>
        <w:t>ОМ</w:t>
      </w:r>
      <w:r w:rsidRPr="00083855">
        <w:rPr>
          <w:noProof/>
        </w:rPr>
        <w:t>.</w:t>
      </w:r>
    </w:p>
    <w:p w:rsidR="006515BD" w:rsidRPr="006515BD" w:rsidRDefault="006515BD" w:rsidP="006515BD">
      <w:pPr>
        <w:jc w:val="both"/>
        <w:rPr>
          <w:noProof/>
          <w:lang w:val="sr-Cyrl-RS"/>
        </w:rPr>
      </w:pPr>
    </w:p>
    <w:p w:rsidR="00971A03" w:rsidRPr="006515BD" w:rsidRDefault="00971A03" w:rsidP="00971A03">
      <w:pPr>
        <w:pStyle w:val="ListParagraph"/>
        <w:numPr>
          <w:ilvl w:val="0"/>
          <w:numId w:val="1"/>
        </w:numPr>
        <w:jc w:val="both"/>
        <w:rPr>
          <w:noProof/>
        </w:rPr>
      </w:pPr>
      <w:r w:rsidRPr="006515BD">
        <w:rPr>
          <w:noProof/>
        </w:rPr>
        <w:lastRenderedPageBreak/>
        <w:t xml:space="preserve">ДОДАТНИ УСЛОВИ ЗА УЧЕШЋЕ У ПОСТУПКУ ЈАВНЕ </w:t>
      </w:r>
      <w:r w:rsidR="006515BD">
        <w:rPr>
          <w:noProof/>
        </w:rPr>
        <w:t>НАБАВКЕ ИЗ ЧЛАНА 76. ЗАКОНА</w:t>
      </w:r>
      <w:r w:rsidRPr="006515BD">
        <w:rPr>
          <w:noProof/>
        </w:rPr>
        <w:t xml:space="preserve">: </w:t>
      </w:r>
      <w:r w:rsidR="00E3634B" w:rsidRPr="006515BD">
        <w:rPr>
          <w:noProof/>
        </w:rPr>
        <w:t xml:space="preserve">испуњеност услова </w:t>
      </w:r>
      <w:r w:rsidR="00E3634B" w:rsidRPr="003B5CDD">
        <w:rPr>
          <w:b/>
          <w:noProof/>
        </w:rPr>
        <w:t>понуђач доказује достављањем доказа</w:t>
      </w:r>
      <w:r w:rsidR="00E3634B" w:rsidRPr="006515BD">
        <w:rPr>
          <w:noProof/>
        </w:rPr>
        <w:t xml:space="preserve"> наведених у табели </w:t>
      </w:r>
      <w:r w:rsidR="00E3634B">
        <w:rPr>
          <w:noProof/>
          <w:lang w:val="sr-Cyrl-RS"/>
        </w:rPr>
        <w:t xml:space="preserve">и </w:t>
      </w:r>
      <w:r w:rsidRPr="006515BD">
        <w:rPr>
          <w:noProof/>
        </w:rPr>
        <w:t xml:space="preserve">потписаном и печатираном </w:t>
      </w:r>
      <w:r w:rsidR="00E3634B">
        <w:rPr>
          <w:noProof/>
          <w:lang w:val="sr-Cyrl-RS"/>
        </w:rPr>
        <w:t>ОВОМ</w:t>
      </w:r>
      <w:r w:rsidRPr="006515BD">
        <w:rPr>
          <w:noProof/>
        </w:rPr>
        <w:t xml:space="preserve"> ИЗЈАВОМ</w:t>
      </w:r>
      <w:r w:rsidR="00E3634B">
        <w:rPr>
          <w:noProof/>
          <w:lang w:val="sr-Cyrl-RS"/>
        </w:rPr>
        <w:t>.</w:t>
      </w:r>
    </w:p>
    <w:p w:rsidR="00971A03" w:rsidRPr="006515BD" w:rsidRDefault="00971A03" w:rsidP="00971A03">
      <w:pPr>
        <w:pStyle w:val="ListParagraph"/>
        <w:ind w:left="405"/>
        <w:jc w:val="both"/>
        <w:rPr>
          <w:noProof/>
        </w:rPr>
      </w:pPr>
    </w:p>
    <w:p w:rsidR="00971A03" w:rsidRPr="006515BD" w:rsidRDefault="00971A03" w:rsidP="00971A03">
      <w:pPr>
        <w:pStyle w:val="ListParagraph"/>
        <w:numPr>
          <w:ilvl w:val="0"/>
          <w:numId w:val="1"/>
        </w:numPr>
        <w:jc w:val="both"/>
        <w:rPr>
          <w:noProof/>
        </w:rPr>
      </w:pPr>
      <w:r w:rsidRPr="006515BD">
        <w:t>ИСПУЊЕНОСТ УСЛОВА понуђач попуњава са ДА или НЕ.</w:t>
      </w:r>
    </w:p>
    <w:p w:rsidR="005B165C" w:rsidRPr="005B165C" w:rsidRDefault="005B165C" w:rsidP="00971A03">
      <w:pPr>
        <w:jc w:val="both"/>
        <w:rPr>
          <w:bCs/>
          <w:iCs/>
          <w:lang w:val="sr-Cyrl-RS"/>
        </w:rPr>
      </w:pPr>
    </w:p>
    <w:p w:rsidR="005B165C" w:rsidRDefault="005B165C" w:rsidP="005B165C">
      <w:pPr>
        <w:jc w:val="both"/>
        <w:rPr>
          <w:b/>
          <w:bCs/>
          <w:iCs/>
          <w:u w:val="single"/>
          <w:lang w:val="sr-Cyrl-CS"/>
        </w:rPr>
      </w:pPr>
    </w:p>
    <w:p w:rsidR="00971A03" w:rsidRDefault="00971A03" w:rsidP="005B165C">
      <w:pPr>
        <w:jc w:val="both"/>
        <w:rPr>
          <w:b/>
          <w:bCs/>
          <w:iCs/>
          <w:u w:val="single"/>
          <w:lang w:val="sr-Cyrl-CS"/>
        </w:rPr>
      </w:pPr>
      <w:r w:rsidRPr="005B165C">
        <w:rPr>
          <w:b/>
          <w:bCs/>
          <w:iCs/>
          <w:u w:val="single"/>
          <w:lang w:val="sr-Cyrl-CS"/>
        </w:rPr>
        <w:t>Доказивање испуњености услова за учешће у поступку јавне набавке</w:t>
      </w:r>
    </w:p>
    <w:p w:rsidR="005B165C" w:rsidRPr="005B165C" w:rsidRDefault="005B165C" w:rsidP="005B165C">
      <w:pPr>
        <w:jc w:val="both"/>
        <w:rPr>
          <w:bCs/>
          <w:iCs/>
        </w:rPr>
      </w:pPr>
    </w:p>
    <w:p w:rsidR="00971A03" w:rsidRPr="001757D2" w:rsidRDefault="00971A03" w:rsidP="00971A0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71A03" w:rsidRPr="00E3634B" w:rsidRDefault="00971A03" w:rsidP="00971A03">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lang w:val="sr-Cyrl-RS"/>
        </w:rPr>
        <w:t xml:space="preserve">да </w:t>
      </w:r>
      <w:r w:rsidRPr="00E3634B">
        <w:rPr>
          <w:noProof/>
          <w:lang w:val="sr-Cyrl-RS"/>
        </w:rPr>
        <w:t>п</w:t>
      </w:r>
      <w:r w:rsidRPr="00E3634B">
        <w:rPr>
          <w:noProof/>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E3634B">
        <w:rPr>
          <w:noProof/>
          <w:lang w:val="sr-Cyrl-RS"/>
        </w:rPr>
        <w:t xml:space="preserve">, </w:t>
      </w:r>
      <w:r w:rsidRPr="00E3634B">
        <w:rPr>
          <w:bCs/>
          <w:u w:val="single"/>
          <w:lang w:val="sr-Cyrl-CS"/>
        </w:rPr>
        <w:t xml:space="preserve">доказују </w:t>
      </w:r>
      <w:r w:rsidR="00E3634B">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971A03" w:rsidRPr="00417568" w:rsidRDefault="00971A03" w:rsidP="00971A03">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1A03" w:rsidRPr="00C81BC3" w:rsidRDefault="00971A03" w:rsidP="00971A0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71A03" w:rsidRPr="00417568" w:rsidRDefault="00971A03" w:rsidP="00971A03">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71A03" w:rsidRPr="00F45FF0" w:rsidRDefault="00971A03" w:rsidP="00971A03">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71A03" w:rsidRPr="00F45FF0" w:rsidRDefault="00971A03" w:rsidP="00971A0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1A03" w:rsidRPr="00F45FF0" w:rsidRDefault="00971A03" w:rsidP="00971A03">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1A03" w:rsidRPr="00F45FF0" w:rsidRDefault="00971A03" w:rsidP="00971A03">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971A03" w:rsidRPr="00F45FF0" w:rsidRDefault="00971A03" w:rsidP="00971A03">
      <w:pPr>
        <w:tabs>
          <w:tab w:val="left" w:pos="680"/>
        </w:tabs>
        <w:jc w:val="both"/>
        <w:rPr>
          <w:rFonts w:eastAsia="TimesNewRomanPSMT"/>
          <w:b/>
          <w:bCs/>
          <w:lang w:val="sr-Cyrl-RS"/>
        </w:rPr>
      </w:pPr>
    </w:p>
    <w:p w:rsidR="00971A03" w:rsidRPr="00AE1407" w:rsidRDefault="00971A03" w:rsidP="00971A03">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E3634B">
        <w:rPr>
          <w:bCs/>
          <w:iCs/>
          <w:lang w:val="sr-Cyrl-CS"/>
        </w:rPr>
        <w:t>,</w:t>
      </w:r>
      <w:r>
        <w:rPr>
          <w:bCs/>
          <w:iCs/>
          <w:lang w:val="sr-Cyrl-CS"/>
        </w:rPr>
        <w:t xml:space="preserve"> </w:t>
      </w:r>
      <w:r w:rsidR="00E3634B">
        <w:rPr>
          <w:bCs/>
          <w:iCs/>
          <w:lang w:val="sr-Cyrl-CS"/>
        </w:rPr>
        <w:t xml:space="preserve">на захтев, </w:t>
      </w:r>
      <w:r w:rsidRPr="00AE1407">
        <w:rPr>
          <w:bCs/>
          <w:iCs/>
          <w:lang w:val="sr-Cyrl-CS"/>
        </w:rPr>
        <w:t xml:space="preserve">достави </w:t>
      </w:r>
      <w:r w:rsidR="00E3634B">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971A03" w:rsidRDefault="00971A03" w:rsidP="00971A03">
      <w:pPr>
        <w:pStyle w:val="ListParagraph"/>
        <w:ind w:left="405"/>
        <w:jc w:val="both"/>
        <w:rPr>
          <w:bCs/>
          <w:iCs/>
          <w:lang w:val="sr-Cyrl-CS"/>
        </w:rPr>
      </w:pPr>
      <w:r w:rsidRPr="003B5CDD">
        <w:rPr>
          <w:b/>
          <w:bCs/>
          <w:iCs/>
          <w:lang w:val="sr-Cyrl-CS"/>
        </w:rPr>
        <w:lastRenderedPageBreak/>
        <w:t>Додатне услове група понуђача испуњава заједно</w:t>
      </w:r>
      <w:r w:rsidR="003B5CDD">
        <w:rPr>
          <w:b/>
          <w:bCs/>
          <w:iCs/>
          <w:lang w:val="sr-Cyrl-CS"/>
        </w:rPr>
        <w:t>.</w:t>
      </w:r>
    </w:p>
    <w:p w:rsidR="003B5CDD" w:rsidRPr="00EB4E07" w:rsidRDefault="003B5CDD" w:rsidP="00971A03">
      <w:pPr>
        <w:pStyle w:val="ListParagraph"/>
        <w:ind w:left="405"/>
        <w:jc w:val="both"/>
        <w:rPr>
          <w:bCs/>
          <w:iCs/>
          <w:lang w:val="sr-Cyrl-CS"/>
        </w:rPr>
      </w:pPr>
    </w:p>
    <w:p w:rsidR="00971A03" w:rsidRPr="00EB4E07" w:rsidRDefault="00971A03" w:rsidP="00971A03">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3B5CDD">
        <w:rPr>
          <w:bCs/>
          <w:iCs/>
          <w:lang w:val="sr-Cyrl-RS"/>
        </w:rPr>
        <w:t>,</w:t>
      </w:r>
      <w:r w:rsidRPr="00AE1407">
        <w:rPr>
          <w:bCs/>
          <w:iCs/>
        </w:rPr>
        <w:t xml:space="preserve"> </w:t>
      </w:r>
      <w:r w:rsidR="003B5CDD">
        <w:rPr>
          <w:bCs/>
          <w:iCs/>
          <w:lang w:val="sr-Cyrl-RS"/>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971A03" w:rsidRPr="001074E2" w:rsidRDefault="00971A03" w:rsidP="00971A03">
      <w:pPr>
        <w:pStyle w:val="ListParagraph"/>
        <w:ind w:left="405"/>
        <w:jc w:val="both"/>
        <w:rPr>
          <w:bCs/>
          <w:iCs/>
        </w:rPr>
      </w:pPr>
    </w:p>
    <w:p w:rsidR="00971A03" w:rsidRPr="003B5CDD" w:rsidRDefault="00971A03" w:rsidP="00971A0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5CDD" w:rsidRPr="003B5CDD" w:rsidRDefault="003B5CDD" w:rsidP="003B5CDD">
      <w:pPr>
        <w:pStyle w:val="ListParagraph"/>
        <w:rPr>
          <w:rFonts w:eastAsia="TimesNewRomanPSMT"/>
          <w:bCs/>
        </w:rPr>
      </w:pPr>
    </w:p>
    <w:p w:rsidR="003B5CDD" w:rsidRPr="00F45FF0" w:rsidRDefault="003B5CDD" w:rsidP="003B5CDD">
      <w:pPr>
        <w:pStyle w:val="ListParagraph"/>
        <w:tabs>
          <w:tab w:val="left" w:pos="680"/>
        </w:tabs>
        <w:ind w:left="405"/>
        <w:jc w:val="both"/>
        <w:rPr>
          <w:rFonts w:eastAsia="TimesNewRomanPSMT"/>
          <w:bCs/>
        </w:rPr>
      </w:pPr>
    </w:p>
    <w:p w:rsidR="00971A03" w:rsidRDefault="00971A03" w:rsidP="00971A03">
      <w:pPr>
        <w:rPr>
          <w:b/>
          <w:noProof/>
          <w:lang w:val="sr-Cyrl-RS"/>
        </w:rPr>
      </w:pPr>
    </w:p>
    <w:p w:rsidR="00971A03" w:rsidRDefault="00971A03" w:rsidP="00971A03">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B60424" w:rsidRDefault="00B60424"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3B5CDD" w:rsidRDefault="003B5CDD"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Cyrl-RS"/>
        </w:rPr>
      </w:pPr>
    </w:p>
    <w:p w:rsidR="005B165C" w:rsidRDefault="005B165C" w:rsidP="00971A03">
      <w:pPr>
        <w:tabs>
          <w:tab w:val="left" w:pos="680"/>
        </w:tabs>
        <w:jc w:val="both"/>
        <w:rPr>
          <w:rFonts w:eastAsia="TimesNewRomanPSMT"/>
          <w:bCs/>
          <w:lang w:val="sr-Latn-RS"/>
        </w:rPr>
      </w:pPr>
    </w:p>
    <w:p w:rsidR="00611269" w:rsidRPr="00611269" w:rsidRDefault="00611269" w:rsidP="00971A03">
      <w:pPr>
        <w:tabs>
          <w:tab w:val="left" w:pos="680"/>
        </w:tabs>
        <w:jc w:val="both"/>
        <w:rPr>
          <w:rFonts w:eastAsia="TimesNewRomanPSMT"/>
          <w:bCs/>
          <w:lang w:val="sr-Latn-RS"/>
        </w:rPr>
      </w:pPr>
    </w:p>
    <w:p w:rsidR="002D5B2C" w:rsidRPr="00FF74CE" w:rsidRDefault="002D5B2C" w:rsidP="00630F4E">
      <w:pPr>
        <w:pStyle w:val="Heading2"/>
        <w:numPr>
          <w:ilvl w:val="0"/>
          <w:numId w:val="7"/>
        </w:numPr>
        <w:rPr>
          <w:noProof/>
        </w:rPr>
      </w:pPr>
      <w:bookmarkStart w:id="46" w:name="_Toc369257443"/>
      <w:bookmarkStart w:id="47" w:name="_Toc384815860"/>
      <w:bookmarkStart w:id="48" w:name="_Toc387390129"/>
      <w:bookmarkStart w:id="49" w:name="_Toc388605923"/>
      <w:bookmarkStart w:id="50" w:name="_Toc390077622"/>
      <w:bookmarkStart w:id="51" w:name="_Toc390077663"/>
      <w:bookmarkStart w:id="52" w:name="_Toc430000057"/>
      <w:r w:rsidRPr="00FF74CE">
        <w:rPr>
          <w:noProof/>
        </w:rPr>
        <w:lastRenderedPageBreak/>
        <w:t>УПУТСТВО П</w:t>
      </w:r>
      <w:r w:rsidR="00343F79" w:rsidRPr="00FF74CE">
        <w:rPr>
          <w:noProof/>
        </w:rPr>
        <w:t>ОНУЂАЧИМА КАКО ДА САЧИНЕ ПОНУДУ</w:t>
      </w:r>
      <w:bookmarkEnd w:id="46"/>
      <w:bookmarkEnd w:id="47"/>
      <w:bookmarkEnd w:id="48"/>
      <w:bookmarkEnd w:id="49"/>
      <w:bookmarkEnd w:id="50"/>
      <w:bookmarkEnd w:id="51"/>
      <w:bookmarkEnd w:id="52"/>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Default="00C21A19" w:rsidP="00C21A19">
      <w:pPr>
        <w:rPr>
          <w:noProof/>
          <w:lang w:val="sr-Cyrl-CS"/>
        </w:rPr>
      </w:pPr>
      <w:r w:rsidRPr="00FF74CE">
        <w:rPr>
          <w:noProof/>
          <w:lang w:val="sr-Cyrl-CS"/>
        </w:rPr>
        <w:t xml:space="preserve">Предмет јавне набавке </w:t>
      </w:r>
      <w:r w:rsidR="00095790">
        <w:rPr>
          <w:noProof/>
          <w:lang w:val="sr-Cyrl-CS"/>
        </w:rPr>
        <w:t>ни</w:t>
      </w:r>
      <w:r w:rsidRPr="00FF74CE">
        <w:rPr>
          <w:noProof/>
          <w:lang w:val="sr-Cyrl-CS"/>
        </w:rPr>
        <w:t>је</w:t>
      </w:r>
      <w:r w:rsidR="003A341D">
        <w:rPr>
          <w:noProof/>
          <w:lang w:val="sr-Cyrl-CS"/>
        </w:rPr>
        <w:t xml:space="preserve"> </w:t>
      </w:r>
      <w:r w:rsidRPr="00FF74CE">
        <w:rPr>
          <w:noProof/>
          <w:lang w:val="sr-Cyrl-CS"/>
        </w:rPr>
        <w:t>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lastRenderedPageBreak/>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rPr>
          <w:lang w:val="sr-Latn-RS"/>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lang w:val="sr-Latn-RS"/>
        </w:rPr>
        <w:t>E</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00795465">
        <w:rPr>
          <w:b/>
          <w:bCs/>
          <w:iCs/>
          <w:lang w:val="sr-Latn-RS"/>
        </w:rPr>
        <w:t xml:space="preserve"> </w:t>
      </w:r>
      <w:r w:rsidRPr="00FF74CE">
        <w:rPr>
          <w:b/>
          <w:iCs/>
          <w:u w:val="single"/>
          <w:lang w:val="sr-Cyrl-CS"/>
        </w:rPr>
        <w:t>Захтеви у погледу начина, рока и услова плаћања</w:t>
      </w:r>
    </w:p>
    <w:p w:rsidR="00A174A6" w:rsidRDefault="000557E7" w:rsidP="00244C0E">
      <w:pPr>
        <w:jc w:val="both"/>
        <w:rPr>
          <w:iCs/>
          <w:noProof/>
          <w:lang w:val="sr-Cyrl-CS"/>
        </w:rPr>
      </w:pPr>
      <w:r>
        <w:rPr>
          <w:iCs/>
          <w:noProof/>
          <w:lang w:val="sr-Cyrl-CS"/>
        </w:rPr>
        <w:t xml:space="preserve">Наручилац </w:t>
      </w:r>
      <w:r w:rsidR="00837AD3">
        <w:rPr>
          <w:iCs/>
          <w:noProof/>
          <w:lang w:val="sr-Cyrl-CS"/>
        </w:rPr>
        <w:t xml:space="preserve">захтева </w:t>
      </w:r>
      <w:r w:rsidR="00A174A6">
        <w:rPr>
          <w:iCs/>
          <w:noProof/>
          <w:lang w:val="sr-Cyrl-CS"/>
        </w:rPr>
        <w:t>одложено плаћање након уредне испору</w:t>
      </w:r>
      <w:r w:rsidR="00E265D0">
        <w:rPr>
          <w:iCs/>
          <w:noProof/>
          <w:lang w:val="sr-Cyrl-CS"/>
        </w:rPr>
        <w:t>ке апарата са роком од</w:t>
      </w:r>
      <w:r w:rsidR="00AE53F0">
        <w:rPr>
          <w:iCs/>
          <w:noProof/>
          <w:lang w:val="sr-Cyrl-CS"/>
        </w:rPr>
        <w:t xml:space="preserve"> најкраће 15 а</w:t>
      </w:r>
      <w:r w:rsidR="00E265D0">
        <w:rPr>
          <w:iCs/>
          <w:noProof/>
          <w:lang w:val="sr-Cyrl-CS"/>
        </w:rPr>
        <w:t xml:space="preserve"> </w:t>
      </w:r>
      <w:r>
        <w:rPr>
          <w:iCs/>
          <w:noProof/>
          <w:lang w:val="sr-Cyrl-CS"/>
        </w:rPr>
        <w:t xml:space="preserve">најдуже </w:t>
      </w:r>
      <w:r w:rsidR="00410B79">
        <w:rPr>
          <w:iCs/>
          <w:noProof/>
          <w:lang w:val="sr-Latn-RS"/>
        </w:rPr>
        <w:t>45</w:t>
      </w:r>
      <w:r w:rsidR="00A174A6">
        <w:rPr>
          <w:iCs/>
          <w:noProof/>
          <w:lang w:val="sr-Cyrl-CS"/>
        </w:rPr>
        <w:t xml:space="preserve"> дана, </w:t>
      </w:r>
      <w:r w:rsidR="00B0105A">
        <w:rPr>
          <w:iCs/>
          <w:noProof/>
          <w:lang w:val="sr-Cyrl-CS"/>
        </w:rPr>
        <w:t>рачунајући од дана испоруке</w:t>
      </w:r>
      <w:r w:rsidR="003A341D">
        <w:rPr>
          <w:iCs/>
          <w:noProof/>
          <w:lang w:val="sr-Cyrl-CS"/>
        </w:rPr>
        <w:t xml:space="preserve">, монтаже и стављања у рад </w:t>
      </w:r>
      <w:r w:rsidR="00B0105A">
        <w:rPr>
          <w:iCs/>
          <w:noProof/>
          <w:lang w:val="sr-Cyrl-CS"/>
        </w:rPr>
        <w:t>добара, а на основу исп</w:t>
      </w:r>
      <w:r w:rsidR="000D57AF">
        <w:rPr>
          <w:iCs/>
          <w:noProof/>
        </w:rPr>
        <w:t>o</w:t>
      </w:r>
      <w:r w:rsidR="00E74FE1">
        <w:rPr>
          <w:iCs/>
          <w:noProof/>
          <w:lang w:val="sr-Cyrl-CS"/>
        </w:rPr>
        <w:t>с</w:t>
      </w:r>
      <w:r w:rsidR="00B0105A">
        <w:rPr>
          <w:iCs/>
          <w:noProof/>
          <w:lang w:val="sr-Cyrl-CS"/>
        </w:rPr>
        <w:t xml:space="preserve">тављеног </w:t>
      </w:r>
      <w:r>
        <w:rPr>
          <w:iCs/>
          <w:noProof/>
          <w:lang w:val="sr-Cyrl-CS"/>
        </w:rPr>
        <w:t xml:space="preserve">исправног </w:t>
      </w:r>
      <w:r w:rsidR="008B0A24">
        <w:rPr>
          <w:iCs/>
          <w:noProof/>
          <w:lang w:val="sr-Cyrl-CS"/>
        </w:rPr>
        <w:t>рачуна</w:t>
      </w:r>
      <w:r w:rsidR="00837AD3">
        <w:rPr>
          <w:iCs/>
          <w:noProof/>
          <w:lang w:val="sr-Cyrl-CS"/>
        </w:rPr>
        <w:t xml:space="preserve"> од стране понуђача.</w:t>
      </w:r>
    </w:p>
    <w:p w:rsidR="00244C0E" w:rsidRPr="00FF74CE" w:rsidRDefault="00244C0E" w:rsidP="00244C0E">
      <w:pPr>
        <w:jc w:val="both"/>
        <w:rPr>
          <w:iCs/>
          <w:noProof/>
          <w:lang w:val="sr-Cyrl-CS"/>
        </w:rPr>
      </w:pPr>
      <w:r w:rsidRPr="00FF74CE">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062D9B"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003A341D">
        <w:rPr>
          <w:iCs/>
          <w:lang w:val="sr-Cyrl-CS"/>
        </w:rPr>
        <w:t xml:space="preserve"> </w:t>
      </w:r>
      <w:r w:rsidRPr="00FF74CE">
        <w:rPr>
          <w:iCs/>
          <w:lang w:val="sr-Cyrl-CS"/>
        </w:rPr>
        <w:t xml:space="preserve">јавне набавке буде </w:t>
      </w:r>
      <w:r w:rsidRPr="00C9224C">
        <w:rPr>
          <w:bCs/>
          <w:iCs/>
          <w:lang w:val="sr-Cyrl-CS"/>
        </w:rPr>
        <w:t>минимално</w:t>
      </w:r>
      <w:r w:rsidR="00792351">
        <w:rPr>
          <w:bCs/>
          <w:iCs/>
          <w:lang w:val="en-US"/>
        </w:rPr>
        <w:t xml:space="preserve"> </w:t>
      </w:r>
      <w:r w:rsidR="00410B79">
        <w:rPr>
          <w:bCs/>
          <w:iCs/>
          <w:lang w:val="en-US"/>
        </w:rPr>
        <w:t>1</w:t>
      </w:r>
      <w:r w:rsidR="008530C7">
        <w:rPr>
          <w:bCs/>
          <w:iCs/>
        </w:rPr>
        <w:t>2</w:t>
      </w:r>
      <w:r w:rsidR="00792351">
        <w:rPr>
          <w:bCs/>
          <w:iCs/>
        </w:rPr>
        <w:t xml:space="preserve"> </w:t>
      </w:r>
      <w:r w:rsidRPr="00927F38">
        <w:rPr>
          <w:bCs/>
          <w:iCs/>
          <w:lang w:val="sr-Cyrl-CS"/>
        </w:rPr>
        <w:t>месец</w:t>
      </w:r>
      <w:r w:rsidR="007D1524">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p>
    <w:p w:rsidR="001A395D" w:rsidRPr="00FF74CE" w:rsidRDefault="001A395D" w:rsidP="00062D9B">
      <w:pPr>
        <w:jc w:val="both"/>
        <w:rPr>
          <w:iCs/>
          <w:lang w:val="sr-Cyrl-CS"/>
        </w:rPr>
      </w:pPr>
      <w:r>
        <w:rPr>
          <w:noProof/>
          <w:lang w:val="sr-Cyrl-RS"/>
        </w:rPr>
        <w:t>Гарантни р</w:t>
      </w:r>
      <w:r w:rsidRPr="00E84D0E">
        <w:rPr>
          <w:noProof/>
        </w:rPr>
        <w:t>ок</w:t>
      </w:r>
      <w:r>
        <w:rPr>
          <w:noProof/>
          <w:lang w:val="sr-Cyrl-R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lang w:val="sr-Cyrl-RS"/>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062D9B" w:rsidRDefault="00062D9B" w:rsidP="00062D9B">
      <w:pPr>
        <w:jc w:val="both"/>
        <w:rPr>
          <w:noProof/>
          <w:lang w:val="sr-Cyrl-RS"/>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w:t>
      </w:r>
      <w:r w:rsidR="00AF26F2">
        <w:rPr>
          <w:iCs/>
          <w:lang w:val="sr-Cyrl-CS"/>
        </w:rPr>
        <w:t>алих</w:t>
      </w:r>
      <w:r w:rsidRPr="001A06F5">
        <w:rPr>
          <w:iCs/>
          <w:lang w:val="sr-Cyrl-CS"/>
        </w:rPr>
        <w:t xml:space="preserve"> механичким оштећењем), као </w:t>
      </w:r>
      <w:r w:rsidR="00AF26F2">
        <w:rPr>
          <w:iCs/>
          <w:lang w:val="sr-Cyrl-CS"/>
        </w:rPr>
        <w:t xml:space="preserve">и </w:t>
      </w:r>
      <w:r w:rsidRPr="001A06F5">
        <w:rPr>
          <w:iCs/>
          <w:lang w:val="sr-Cyrl-CS"/>
        </w:rPr>
        <w:t>замену делов</w:t>
      </w:r>
      <w:r w:rsidR="00AF26F2">
        <w:rPr>
          <w:iCs/>
          <w:lang w:val="sr-Cyrl-CS"/>
        </w:rPr>
        <w:t>а</w:t>
      </w:r>
      <w:r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 xml:space="preserve">, </w:t>
      </w:r>
      <w:r w:rsidR="007915F6" w:rsidRPr="00FF74CE">
        <w:rPr>
          <w:noProof/>
          <w:lang w:val="sr-Cyrl-CS"/>
        </w:rPr>
        <w:t>а</w:t>
      </w:r>
      <w:r w:rsidR="007915F6">
        <w:rPr>
          <w:noProof/>
          <w:lang w:val="sr-Cyrl-CS"/>
        </w:rPr>
        <w:t xml:space="preserve"> </w:t>
      </w:r>
      <w:r w:rsidR="007915F6" w:rsidRPr="00FF74CE">
        <w:rPr>
          <w:noProof/>
          <w:lang w:val="sr-Cyrl-CS"/>
        </w:rPr>
        <w:t>најкасније</w:t>
      </w:r>
      <w:r w:rsidR="007915F6">
        <w:rPr>
          <w:noProof/>
          <w:lang w:val="sr-Cyrl-CS"/>
        </w:rPr>
        <w:t xml:space="preserve"> </w:t>
      </w:r>
      <w:r w:rsidR="007915F6" w:rsidRPr="00FF74CE">
        <w:rPr>
          <w:noProof/>
          <w:lang w:val="sr-Cyrl-CS"/>
        </w:rPr>
        <w:t>у</w:t>
      </w:r>
      <w:r w:rsidR="007915F6">
        <w:rPr>
          <w:noProof/>
          <w:lang w:val="sr-Cyrl-CS"/>
        </w:rPr>
        <w:t xml:space="preserve"> </w:t>
      </w:r>
      <w:r w:rsidR="007915F6" w:rsidRPr="00FF74CE">
        <w:rPr>
          <w:noProof/>
          <w:lang w:val="sr-Cyrl-CS"/>
        </w:rPr>
        <w:t>року</w:t>
      </w:r>
      <w:r w:rsidR="007915F6">
        <w:rPr>
          <w:noProof/>
          <w:lang w:val="sr-Cyrl-CS"/>
        </w:rPr>
        <w:t xml:space="preserve"> </w:t>
      </w:r>
      <w:r w:rsidR="007915F6" w:rsidRPr="00FF74CE">
        <w:rPr>
          <w:noProof/>
          <w:lang w:val="sr-Cyrl-CS"/>
        </w:rPr>
        <w:t>од</w:t>
      </w:r>
      <w:r w:rsidR="007915F6" w:rsidRPr="00FF74CE">
        <w:rPr>
          <w:noProof/>
          <w:lang w:val="sr-Latn-CS"/>
        </w:rPr>
        <w:t xml:space="preserve"> 24 </w:t>
      </w:r>
      <w:r w:rsidR="007915F6" w:rsidRPr="00FF74CE">
        <w:rPr>
          <w:noProof/>
          <w:lang w:val="sr-Cyrl-CS"/>
        </w:rPr>
        <w:t>часа</w:t>
      </w:r>
      <w:r w:rsidR="007915F6">
        <w:rPr>
          <w:noProof/>
          <w:lang w:val="sr-Cyrl-CS"/>
        </w:rPr>
        <w:t xml:space="preserve"> </w:t>
      </w:r>
      <w:r w:rsidR="007915F6" w:rsidRPr="00FF74CE">
        <w:rPr>
          <w:noProof/>
          <w:lang w:val="sr-Cyrl-CS"/>
        </w:rPr>
        <w:t>од</w:t>
      </w:r>
      <w:r w:rsidR="007915F6">
        <w:rPr>
          <w:noProof/>
          <w:lang w:val="sr-Cyrl-CS"/>
        </w:rPr>
        <w:t xml:space="preserve"> </w:t>
      </w:r>
      <w:r w:rsidR="007915F6" w:rsidRPr="00FF74CE">
        <w:rPr>
          <w:noProof/>
          <w:lang w:val="sr-Cyrl-CS"/>
        </w:rPr>
        <w:t>дана</w:t>
      </w:r>
      <w:r w:rsidR="007915F6">
        <w:rPr>
          <w:noProof/>
          <w:lang w:val="sr-Cyrl-CS"/>
        </w:rPr>
        <w:t xml:space="preserve"> </w:t>
      </w:r>
      <w:r w:rsidR="007915F6" w:rsidRPr="00FF74CE">
        <w:rPr>
          <w:noProof/>
          <w:lang w:val="sr-Cyrl-CS"/>
        </w:rPr>
        <w:t>пријема</w:t>
      </w:r>
      <w:r w:rsidR="007915F6">
        <w:rPr>
          <w:noProof/>
          <w:lang w:val="sr-Cyrl-CS"/>
        </w:rPr>
        <w:t xml:space="preserve"> </w:t>
      </w:r>
      <w:r w:rsidR="007915F6" w:rsidRPr="00FF74CE">
        <w:rPr>
          <w:noProof/>
          <w:lang w:val="sr-Cyrl-CS"/>
        </w:rPr>
        <w:t>писане</w:t>
      </w:r>
      <w:r w:rsidR="007915F6">
        <w:rPr>
          <w:noProof/>
          <w:lang w:val="sr-Cyrl-CS"/>
        </w:rPr>
        <w:t xml:space="preserve"> </w:t>
      </w:r>
      <w:r w:rsidR="007915F6" w:rsidRPr="00FF74CE">
        <w:rPr>
          <w:noProof/>
          <w:lang w:val="sr-Cyrl-CS"/>
        </w:rPr>
        <w:t>рекламације</w:t>
      </w:r>
      <w:r w:rsidR="007915F6">
        <w:rPr>
          <w:noProof/>
          <w:lang w:val="sr-Cyrl-CS"/>
        </w:rPr>
        <w:t xml:space="preserve"> </w:t>
      </w:r>
      <w:r w:rsidR="007915F6" w:rsidRPr="00FF74CE">
        <w:rPr>
          <w:noProof/>
          <w:lang w:val="sr-Cyrl-CS"/>
        </w:rPr>
        <w:t>наручиоца</w:t>
      </w:r>
      <w:r w:rsidR="007915F6">
        <w:rPr>
          <w:noProof/>
          <w:lang w:val="sr-Cyrl-CS"/>
        </w:rPr>
        <w:t xml:space="preserve"> </w:t>
      </w:r>
      <w:r w:rsidR="007915F6" w:rsidRPr="00FF74CE">
        <w:rPr>
          <w:noProof/>
          <w:lang w:val="sr-Cyrl-CS"/>
        </w:rPr>
        <w:t>без</w:t>
      </w:r>
      <w:r w:rsidR="007915F6">
        <w:rPr>
          <w:noProof/>
          <w:lang w:val="sr-Cyrl-CS"/>
        </w:rPr>
        <w:t xml:space="preserve"> </w:t>
      </w:r>
      <w:r w:rsidR="007915F6" w:rsidRPr="00FF74CE">
        <w:rPr>
          <w:noProof/>
          <w:lang w:val="sr-Cyrl-CS"/>
        </w:rPr>
        <w:t>обзира</w:t>
      </w:r>
      <w:r w:rsidR="007915F6">
        <w:rPr>
          <w:noProof/>
          <w:lang w:val="sr-Cyrl-CS"/>
        </w:rPr>
        <w:t xml:space="preserve"> </w:t>
      </w:r>
      <w:r w:rsidR="007915F6" w:rsidRPr="00FF74CE">
        <w:rPr>
          <w:noProof/>
          <w:lang w:val="sr-Cyrl-CS"/>
        </w:rPr>
        <w:t>да</w:t>
      </w:r>
      <w:r w:rsidR="007915F6">
        <w:rPr>
          <w:noProof/>
          <w:lang w:val="sr-Cyrl-CS"/>
        </w:rPr>
        <w:t xml:space="preserve"> </w:t>
      </w:r>
      <w:r w:rsidR="007915F6" w:rsidRPr="00FF74CE">
        <w:rPr>
          <w:noProof/>
          <w:lang w:val="sr-Cyrl-CS"/>
        </w:rPr>
        <w:t>ли</w:t>
      </w:r>
      <w:r w:rsidR="007915F6">
        <w:rPr>
          <w:noProof/>
          <w:lang w:val="sr-Cyrl-CS"/>
        </w:rPr>
        <w:t xml:space="preserve"> </w:t>
      </w:r>
      <w:r w:rsidR="007915F6" w:rsidRPr="00FF74CE">
        <w:rPr>
          <w:noProof/>
          <w:lang w:val="sr-Cyrl-CS"/>
        </w:rPr>
        <w:t>је</w:t>
      </w:r>
      <w:r w:rsidR="007915F6">
        <w:rPr>
          <w:noProof/>
          <w:lang w:val="sr-Cyrl-CS"/>
        </w:rPr>
        <w:t xml:space="preserve"> </w:t>
      </w:r>
      <w:r w:rsidR="007915F6" w:rsidRPr="00FF74CE">
        <w:rPr>
          <w:noProof/>
          <w:lang w:val="sr-Cyrl-CS"/>
        </w:rPr>
        <w:t>добављач</w:t>
      </w:r>
      <w:r w:rsidR="007915F6">
        <w:rPr>
          <w:noProof/>
          <w:lang w:val="sr-Cyrl-CS"/>
        </w:rPr>
        <w:t xml:space="preserve"> </w:t>
      </w:r>
      <w:r w:rsidR="007915F6" w:rsidRPr="00FF74CE">
        <w:rPr>
          <w:noProof/>
          <w:lang w:val="sr-Cyrl-CS"/>
        </w:rPr>
        <w:t>примио</w:t>
      </w:r>
      <w:r w:rsidR="007915F6">
        <w:rPr>
          <w:noProof/>
          <w:lang w:val="sr-Cyrl-CS"/>
        </w:rPr>
        <w:t xml:space="preserve"> </w:t>
      </w:r>
      <w:r w:rsidR="007915F6" w:rsidRPr="00FF74CE">
        <w:rPr>
          <w:noProof/>
          <w:lang w:val="sr-Cyrl-CS"/>
        </w:rPr>
        <w:t>ту</w:t>
      </w:r>
      <w:r w:rsidR="007915F6">
        <w:rPr>
          <w:noProof/>
          <w:lang w:val="sr-Cyrl-CS"/>
        </w:rPr>
        <w:t xml:space="preserve"> </w:t>
      </w:r>
      <w:r w:rsidR="007915F6" w:rsidRPr="00FF74CE">
        <w:rPr>
          <w:noProof/>
          <w:lang w:val="sr-Cyrl-CS"/>
        </w:rPr>
        <w:t>рекламацију</w:t>
      </w:r>
      <w:r w:rsidR="007915F6">
        <w:rPr>
          <w:noProof/>
          <w:lang w:val="sr-Cyrl-CS"/>
        </w:rPr>
        <w:t xml:space="preserve"> </w:t>
      </w:r>
      <w:r w:rsidR="007915F6" w:rsidRPr="00FF74CE">
        <w:rPr>
          <w:noProof/>
          <w:lang w:val="sr-Cyrl-CS"/>
        </w:rPr>
        <w:t>радним</w:t>
      </w:r>
      <w:r w:rsidR="007915F6">
        <w:rPr>
          <w:noProof/>
          <w:lang w:val="sr-Cyrl-CS"/>
        </w:rPr>
        <w:t xml:space="preserve"> </w:t>
      </w:r>
      <w:r w:rsidR="007915F6" w:rsidRPr="00FF74CE">
        <w:rPr>
          <w:noProof/>
          <w:lang w:val="sr-Cyrl-CS"/>
        </w:rPr>
        <w:t>или</w:t>
      </w:r>
      <w:r w:rsidR="007915F6">
        <w:rPr>
          <w:noProof/>
          <w:lang w:val="sr-Cyrl-CS"/>
        </w:rPr>
        <w:t xml:space="preserve"> </w:t>
      </w:r>
      <w:r w:rsidR="007915F6" w:rsidRPr="00FF74CE">
        <w:rPr>
          <w:noProof/>
          <w:lang w:val="sr-Cyrl-CS"/>
        </w:rPr>
        <w:t>нерадним</w:t>
      </w:r>
      <w:r w:rsidR="007915F6">
        <w:rPr>
          <w:noProof/>
          <w:lang w:val="sr-Cyrl-CS"/>
        </w:rPr>
        <w:t xml:space="preserve"> </w:t>
      </w:r>
      <w:r w:rsidR="007915F6" w:rsidRPr="00FF74CE">
        <w:rPr>
          <w:noProof/>
          <w:lang w:val="sr-Cyrl-CS"/>
        </w:rPr>
        <w:t>даном</w:t>
      </w:r>
      <w:r w:rsidR="007915F6" w:rsidRPr="00FF74CE">
        <w:rPr>
          <w:noProof/>
          <w:lang w:val="sr-Latn-CS"/>
        </w:rPr>
        <w:t>.</w:t>
      </w:r>
    </w:p>
    <w:p w:rsidR="00161D29" w:rsidRPr="00161D29" w:rsidRDefault="00161D29" w:rsidP="00062D9B">
      <w:pPr>
        <w:jc w:val="both"/>
        <w:rPr>
          <w:iCs/>
          <w:lang w:val="sr-Cyrl-RS"/>
        </w:rPr>
      </w:pPr>
    </w:p>
    <w:p w:rsidR="00761203" w:rsidRPr="00B53712" w:rsidRDefault="00A878F3" w:rsidP="00062D9B">
      <w:pPr>
        <w:jc w:val="both"/>
        <w:rPr>
          <w:b/>
          <w:iCs/>
          <w:u w:val="single"/>
          <w:lang w:val="sr-Cyrl-CS"/>
        </w:rPr>
      </w:pPr>
      <w:r w:rsidRPr="00FF74CE">
        <w:rPr>
          <w:b/>
          <w:bCs/>
          <w:iCs/>
          <w:lang w:val="sr-Cyrl-CS"/>
        </w:rPr>
        <w:t>9.3.</w:t>
      </w:r>
      <w:r w:rsidR="005618D3" w:rsidRPr="005618D3">
        <w:rPr>
          <w:b/>
          <w:bCs/>
          <w:iCs/>
          <w:lang w:val="sr-Cyrl-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410B79" w:rsidRDefault="00062D9B" w:rsidP="00A878F3">
      <w:pPr>
        <w:jc w:val="both"/>
        <w:rPr>
          <w:noProof/>
          <w:lang w:val="sr-Latn-RS"/>
        </w:rPr>
      </w:pPr>
      <w:r w:rsidRPr="001A06F5">
        <w:rPr>
          <w:noProof/>
          <w:lang w:val="sr-Cyrl-CS"/>
        </w:rPr>
        <w:t>Наручилац захтева да опрему</w:t>
      </w:r>
      <w:r w:rsidR="00B0105A" w:rsidRPr="001A06F5">
        <w:rPr>
          <w:noProof/>
          <w:lang w:val="sr-Cyrl-CS"/>
        </w:rPr>
        <w:t xml:space="preserve"> </w:t>
      </w:r>
      <w:r w:rsidRPr="001A06F5">
        <w:rPr>
          <w:noProof/>
          <w:lang w:val="sr-Cyrl-CS"/>
        </w:rPr>
        <w:t>која</w:t>
      </w:r>
      <w:r w:rsidR="00B0105A" w:rsidRPr="001A06F5">
        <w:rPr>
          <w:noProof/>
          <w:lang w:val="sr-Cyrl-CS"/>
        </w:rPr>
        <w:t xml:space="preserve"> </w:t>
      </w:r>
      <w:r w:rsidRPr="001A06F5">
        <w:rPr>
          <w:noProof/>
          <w:lang w:val="sr-Cyrl-CS"/>
        </w:rPr>
        <w:t>је</w:t>
      </w:r>
      <w:r w:rsidR="00B0105A" w:rsidRPr="001A06F5">
        <w:rPr>
          <w:noProof/>
          <w:lang w:val="sr-Cyrl-CS"/>
        </w:rPr>
        <w:t xml:space="preserve"> </w:t>
      </w:r>
      <w:r w:rsidRPr="001A06F5">
        <w:rPr>
          <w:noProof/>
          <w:lang w:val="sr-Cyrl-CS"/>
        </w:rPr>
        <w:t>предмет</w:t>
      </w:r>
      <w:r w:rsidR="00B0105A" w:rsidRPr="001A06F5">
        <w:rPr>
          <w:noProof/>
          <w:lang w:val="sr-Cyrl-CS"/>
        </w:rPr>
        <w:t xml:space="preserve"> </w:t>
      </w:r>
      <w:r w:rsidRPr="001A06F5">
        <w:rPr>
          <w:noProof/>
          <w:lang w:val="sr-Cyrl-CS"/>
        </w:rPr>
        <w:t>овог</w:t>
      </w:r>
      <w:r w:rsidR="005618D3" w:rsidRPr="005618D3">
        <w:rPr>
          <w:noProof/>
          <w:lang w:val="sr-Cyrl-CS"/>
        </w:rPr>
        <w:t xml:space="preserve"> </w:t>
      </w:r>
      <w:r w:rsidRPr="001A06F5">
        <w:rPr>
          <w:noProof/>
          <w:lang w:val="sr-Cyrl-CS"/>
        </w:rPr>
        <w:t xml:space="preserve">уговора добављач испоручи, </w:t>
      </w:r>
      <w:r w:rsidR="002E60F2" w:rsidRPr="001A06F5">
        <w:rPr>
          <w:noProof/>
          <w:lang w:val="sr-Cyrl-CS"/>
        </w:rPr>
        <w:t xml:space="preserve">и </w:t>
      </w:r>
      <w:r w:rsidRPr="001A06F5">
        <w:rPr>
          <w:noProof/>
          <w:lang w:val="sr-Cyrl-CS"/>
        </w:rPr>
        <w:t>инсталира и стави у рад</w:t>
      </w:r>
      <w:r w:rsidR="005618D3" w:rsidRPr="005618D3">
        <w:rPr>
          <w:noProof/>
          <w:lang w:val="sr-Cyrl-CS"/>
        </w:rPr>
        <w:t xml:space="preserve"> </w:t>
      </w:r>
      <w:r w:rsidRPr="001A06F5">
        <w:rPr>
          <w:noProof/>
          <w:lang w:val="sr-Cyrl-CS"/>
        </w:rPr>
        <w:t>у</w:t>
      </w:r>
      <w:r w:rsidRPr="001A06F5">
        <w:rPr>
          <w:noProof/>
          <w:lang w:val="sr-Latn-CS"/>
        </w:rPr>
        <w:t xml:space="preserve"> року </w:t>
      </w:r>
      <w:r w:rsidR="003A341D">
        <w:rPr>
          <w:noProof/>
          <w:lang w:val="sr-Cyrl-CS"/>
        </w:rPr>
        <w:t>од</w:t>
      </w:r>
      <w:r w:rsidR="00DC2F2D">
        <w:rPr>
          <w:noProof/>
          <w:lang w:val="sr-Cyrl-CS"/>
        </w:rPr>
        <w:t xml:space="preserve"> најкраће </w:t>
      </w:r>
      <w:r w:rsidR="00410B79">
        <w:rPr>
          <w:noProof/>
          <w:lang w:val="sr-Latn-RS"/>
        </w:rPr>
        <w:t>3</w:t>
      </w:r>
      <w:r w:rsidR="00DC2F2D">
        <w:rPr>
          <w:noProof/>
          <w:lang w:val="sr-Cyrl-CS"/>
        </w:rPr>
        <w:t xml:space="preserve"> а</w:t>
      </w:r>
      <w:r w:rsidR="003A341D">
        <w:rPr>
          <w:noProof/>
          <w:lang w:val="sr-Cyrl-CS"/>
        </w:rPr>
        <w:t xml:space="preserve"> </w:t>
      </w:r>
      <w:r w:rsidR="00FE3DF9" w:rsidRPr="001A06F5">
        <w:rPr>
          <w:noProof/>
          <w:lang w:val="sr-Cyrl-CS"/>
        </w:rPr>
        <w:t xml:space="preserve">најдуже </w:t>
      </w:r>
      <w:r w:rsidR="00410B79">
        <w:rPr>
          <w:noProof/>
          <w:lang w:val="sr-Latn-RS"/>
        </w:rPr>
        <w:t>30</w:t>
      </w:r>
      <w:r w:rsidR="00DC2F2D">
        <w:rPr>
          <w:noProof/>
          <w:lang w:val="sr-Cyrl-CS"/>
        </w:rPr>
        <w:t xml:space="preserve"> </w:t>
      </w:r>
      <w:r w:rsidR="002E60F2" w:rsidRPr="001A06F5">
        <w:rPr>
          <w:noProof/>
          <w:lang w:val="sr-Cyrl-CS"/>
        </w:rPr>
        <w:t>дана</w:t>
      </w:r>
      <w:r w:rsidR="0023301E" w:rsidRPr="001A06F5">
        <w:rPr>
          <w:noProof/>
          <w:lang w:val="sr-Cyrl-CS"/>
        </w:rPr>
        <w:t xml:space="preserve"> од дана </w:t>
      </w:r>
      <w:r w:rsidR="00095790">
        <w:rPr>
          <w:noProof/>
          <w:lang w:val="sr-Cyrl-CS"/>
        </w:rPr>
        <w:t>закључења уговора на основу овог поступка јавне набавке</w:t>
      </w:r>
      <w:r w:rsidR="00A174A6">
        <w:rPr>
          <w:noProof/>
          <w:lang w:val="sr-Cyrl-CS"/>
        </w:rPr>
        <w:t>.</w:t>
      </w:r>
      <w:r w:rsidR="005B165C">
        <w:rPr>
          <w:noProof/>
          <w:lang w:val="sr-Cyrl-CS"/>
        </w:rPr>
        <w:t xml:space="preserve"> </w:t>
      </w:r>
    </w:p>
    <w:p w:rsidR="005B165C" w:rsidRPr="005B165C" w:rsidRDefault="00847377" w:rsidP="00A878F3">
      <w:pPr>
        <w:jc w:val="both"/>
        <w:rPr>
          <w:noProof/>
          <w:lang w:val="sr-Cyrl-CS"/>
        </w:rPr>
      </w:pPr>
      <w:r w:rsidRPr="00E84D0E">
        <w:rPr>
          <w:noProof/>
        </w:rPr>
        <w:t>Рок</w:t>
      </w:r>
      <w:r>
        <w:rPr>
          <w:noProof/>
          <w:lang w:val="sr-Cyrl-RS"/>
        </w:rPr>
        <w:t xml:space="preserve"> </w:t>
      </w:r>
      <w:r w:rsidRPr="00E84D0E">
        <w:rPr>
          <w:noProof/>
        </w:rPr>
        <w:t>испоруке</w:t>
      </w:r>
      <w:r w:rsidRPr="00E84D0E">
        <w:rPr>
          <w:noProof/>
          <w:lang w:val="sr-Latn-C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lang w:val="sr-Cyrl-RS"/>
        </w:rPr>
        <w:t xml:space="preserve">данима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r w:rsidR="00410B79">
        <w:rPr>
          <w:noProof/>
          <w:lang w:val="sr-Cyrl-RS"/>
        </w:rPr>
        <w:t xml:space="preserve"> </w:t>
      </w:r>
    </w:p>
    <w:p w:rsidR="00A878F3" w:rsidRPr="00FF74CE" w:rsidRDefault="00A878F3" w:rsidP="00A878F3">
      <w:pPr>
        <w:jc w:val="both"/>
        <w:rPr>
          <w:lang w:val="sr-Cyrl-CS"/>
        </w:rPr>
      </w:pPr>
      <w:r w:rsidRPr="001A06F5">
        <w:rPr>
          <w:iCs/>
          <w:lang w:val="sr-Cyrl-CS"/>
        </w:rPr>
        <w:t xml:space="preserve">Место </w:t>
      </w:r>
      <w:r w:rsidR="005B40B1" w:rsidRPr="001A06F5">
        <w:rPr>
          <w:iCs/>
          <w:lang w:val="sr-Cyrl-CS"/>
        </w:rPr>
        <w:t>испоруке добра кој</w:t>
      </w:r>
      <w:r w:rsidR="00095790">
        <w:rPr>
          <w:iCs/>
          <w:lang w:val="sr-Cyrl-CS"/>
        </w:rPr>
        <w:t>е</w:t>
      </w:r>
      <w:r w:rsidR="005B40B1" w:rsidRPr="001A06F5">
        <w:rPr>
          <w:iCs/>
          <w:lang w:val="sr-Cyrl-CS"/>
        </w:rPr>
        <w:t xml:space="preserve"> </w:t>
      </w:r>
      <w:r w:rsidR="00095790">
        <w:rPr>
          <w:iCs/>
          <w:lang w:val="sr-Cyrl-CS"/>
        </w:rPr>
        <w:t>је</w:t>
      </w:r>
      <w:r w:rsidR="005B40B1" w:rsidRPr="001A06F5">
        <w:rPr>
          <w:iCs/>
          <w:lang w:val="sr-Cyrl-CS"/>
        </w:rPr>
        <w:t xml:space="preserve"> предмет</w:t>
      </w:r>
      <w:r w:rsidR="00095790">
        <w:rPr>
          <w:iCs/>
          <w:lang w:val="sr-Cyrl-CS"/>
        </w:rPr>
        <w:t xml:space="preserve"> ове</w:t>
      </w:r>
      <w:r w:rsidR="005B40B1" w:rsidRPr="001A06F5">
        <w:rPr>
          <w:iCs/>
          <w:lang w:val="sr-Cyrl-CS"/>
        </w:rPr>
        <w:t xml:space="preserve"> јавне набавке </w:t>
      </w:r>
      <w:r w:rsidR="00095790">
        <w:rPr>
          <w:iCs/>
          <w:lang w:val="sr-Cyrl-CS"/>
        </w:rPr>
        <w:t>је К</w:t>
      </w:r>
      <w:r w:rsidR="00AF26F2">
        <w:rPr>
          <w:iCs/>
          <w:lang w:val="sr-Cyrl-CS"/>
        </w:rPr>
        <w:t>линик</w:t>
      </w:r>
      <w:r w:rsidR="00095790">
        <w:rPr>
          <w:iCs/>
          <w:lang w:val="sr-Cyrl-CS"/>
        </w:rPr>
        <w:t>а за неурологију</w:t>
      </w:r>
      <w:r w:rsidR="00AF26F2">
        <w:rPr>
          <w:iCs/>
          <w:lang w:val="sr-Cyrl-CS"/>
        </w:rPr>
        <w:t xml:space="preserve"> </w:t>
      </w:r>
      <w:r w:rsidR="00013496" w:rsidRPr="001A06F5">
        <w:rPr>
          <w:noProof/>
          <w:lang w:val="sr-Cyrl-CS"/>
        </w:rPr>
        <w:t>у оквиру Клиничког центра Војводине</w:t>
      </w:r>
      <w:r w:rsidR="00184FE2" w:rsidRPr="001A06F5">
        <w:rPr>
          <w:noProof/>
          <w:lang w:val="sr-Cyrl-CS"/>
        </w:rPr>
        <w:t xml:space="preserve">, </w:t>
      </w:r>
      <w:r w:rsidR="00184FE2" w:rsidRPr="001A06F5">
        <w:rPr>
          <w:lang w:val="sr-Latn-CS"/>
        </w:rPr>
        <w:t>са обавезом истовара</w:t>
      </w:r>
      <w:r w:rsidR="00FA2B18">
        <w:t>, монтаже и стављања у употребу</w:t>
      </w:r>
      <w:r w:rsidR="005B40B1" w:rsidRPr="001A06F5">
        <w:rPr>
          <w:lang w:val="sr-Cyrl-CS"/>
        </w:rPr>
        <w:t>.</w:t>
      </w:r>
    </w:p>
    <w:p w:rsidR="00FF74CE" w:rsidRPr="00B53712" w:rsidRDefault="00FF74CE" w:rsidP="00A878F3">
      <w:pPr>
        <w:jc w:val="both"/>
        <w:rPr>
          <w:b/>
          <w:bCs/>
          <w:iCs/>
          <w:u w:val="single"/>
          <w:lang w:val="sr-Cyrl-CS"/>
        </w:rPr>
      </w:pPr>
    </w:p>
    <w:p w:rsidR="00A878F3" w:rsidRPr="00FF74CE" w:rsidRDefault="00A878F3" w:rsidP="00A878F3">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lastRenderedPageBreak/>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Default="00AF26F2" w:rsidP="00A878F3">
      <w:pPr>
        <w:jc w:val="both"/>
        <w:rPr>
          <w:noProof/>
          <w:lang w:val="sr-Cyrl-CS"/>
        </w:rPr>
      </w:pPr>
      <w:r w:rsidRPr="001A06F5">
        <w:rPr>
          <w:noProof/>
          <w:lang w:val="sr-Cyrl-CS"/>
        </w:rPr>
        <w:t>Наручилац захтева да</w:t>
      </w:r>
      <w:r>
        <w:rPr>
          <w:noProof/>
          <w:lang w:val="sr-Cyrl-CS"/>
        </w:rPr>
        <w:t xml:space="preserve"> се, уколико постоји потреба на месту испоруке предметне опреме/добара која се набављају, постојећа опрема демонтира, упакује и одложи на за то предвиђено место код наручиоца, о чему налог даје овлашћено лице наручиоца из уговора који ће бити закључен на основу овог поступка јавне набавке.</w:t>
      </w:r>
    </w:p>
    <w:p w:rsidR="00AF26F2" w:rsidRDefault="0097305D" w:rsidP="00A878F3">
      <w:pPr>
        <w:jc w:val="both"/>
        <w:rPr>
          <w:b/>
          <w:u w:val="single"/>
          <w:lang w:val="sr-Cyrl-R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00824544">
        <w:rPr>
          <w:noProof/>
          <w:lang w:val="sr-Cyrl-RS"/>
        </w:rPr>
        <w:t xml:space="preserve"> </w:t>
      </w:r>
      <w:r>
        <w:rPr>
          <w:noProof/>
          <w:lang w:val="sr-Cyrl-CS"/>
        </w:rPr>
        <w:t xml:space="preserve">Прихватиће се и копија каталога, </w:t>
      </w:r>
      <w:r w:rsidRPr="008A316D">
        <w:t>извод из каталога</w:t>
      </w:r>
      <w:r>
        <w:rPr>
          <w:lang w:val="sr-Cyrl-RS"/>
        </w:rPr>
        <w:t>,</w:t>
      </w:r>
      <w:r w:rsidR="00824544">
        <w:rPr>
          <w:lang w:val="sr-Cyrl-RS"/>
        </w:rPr>
        <w:t xml:space="preserve"> </w:t>
      </w:r>
      <w:r w:rsidRPr="008A316D">
        <w:t>штампани примерак</w:t>
      </w:r>
      <w:r w:rsidR="00824544">
        <w:rPr>
          <w:lang w:val="sr-Cyrl-RS"/>
        </w:rPr>
        <w:t xml:space="preserve"> </w:t>
      </w:r>
      <w:r w:rsidRPr="008A316D">
        <w:t>електронског каталога</w:t>
      </w:r>
      <w:r w:rsidR="00824544">
        <w:rPr>
          <w:lang w:val="sr-Cyrl-RS"/>
        </w:rPr>
        <w:t xml:space="preserve">, као </w:t>
      </w:r>
      <w:r w:rsidR="00824544">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AF26F2" w:rsidRDefault="00AF26F2" w:rsidP="00A878F3">
      <w:pPr>
        <w:jc w:val="both"/>
        <w:rPr>
          <w:bCs/>
          <w:iCs/>
          <w:lang w:val="sr-Cyrl-RS"/>
        </w:rPr>
      </w:pPr>
      <w:proofErr w:type="gramStart"/>
      <w:r w:rsidRPr="001A06F5">
        <w:rPr>
          <w:bCs/>
          <w:iCs/>
        </w:rPr>
        <w:t>Наручилац захтева да понуђач приликом испоруке опреме достави упутство за употребу исте на српском језику.</w:t>
      </w:r>
      <w:proofErr w:type="gramEnd"/>
    </w:p>
    <w:p w:rsidR="00AF26F2" w:rsidRPr="00AF26F2" w:rsidRDefault="00CF6B8D" w:rsidP="00A878F3">
      <w:pPr>
        <w:jc w:val="both"/>
        <w:rPr>
          <w:b/>
          <w:u w:val="single"/>
          <w:lang w:val="sr-Cyrl-RS"/>
        </w:rPr>
      </w:pPr>
      <w:proofErr w:type="gramStart"/>
      <w:r w:rsidRPr="001A06F5">
        <w:rPr>
          <w:bCs/>
          <w:iCs/>
        </w:rPr>
        <w:t xml:space="preserve">Наручилац захтева да понуђач </w:t>
      </w:r>
      <w:r>
        <w:rPr>
          <w:bCs/>
          <w:iCs/>
          <w:lang w:val="sr-Cyrl-RS"/>
        </w:rPr>
        <w:t>изврши обуку за руковање опремом која је предмет набавке.</w:t>
      </w:r>
      <w:proofErr w:type="gramEnd"/>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proofErr w:type="gramStart"/>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lang w:val="sr-Cyrl-RS"/>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FF74CE" w:rsidRDefault="00A878F3" w:rsidP="00A878F3">
      <w:pPr>
        <w:jc w:val="both"/>
        <w:rPr>
          <w:iCs/>
        </w:rPr>
      </w:pPr>
      <w:proofErr w:type="gramStart"/>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roofErr w:type="gramEnd"/>
    </w:p>
    <w:p w:rsidR="00A878F3" w:rsidRPr="00FF74CE" w:rsidRDefault="00A878F3" w:rsidP="00A878F3">
      <w:pPr>
        <w:jc w:val="both"/>
      </w:pPr>
      <w:proofErr w:type="gramStart"/>
      <w:r w:rsidRPr="001A06F5">
        <w:rPr>
          <w:iCs/>
        </w:rPr>
        <w:t>Цена је фиксна и не може се мењати.</w:t>
      </w:r>
      <w:proofErr w:type="gramEnd"/>
    </w:p>
    <w:p w:rsidR="006D7665" w:rsidRPr="00FF74CE" w:rsidRDefault="006D7665" w:rsidP="00A878F3">
      <w:pPr>
        <w:jc w:val="both"/>
      </w:pPr>
    </w:p>
    <w:p w:rsidR="00A878F3" w:rsidRPr="00FF74CE" w:rsidRDefault="00A878F3" w:rsidP="00A878F3">
      <w:pPr>
        <w:jc w:val="both"/>
        <w:rPr>
          <w:iCs/>
        </w:rPr>
      </w:pPr>
      <w:proofErr w:type="gramStart"/>
      <w:r w:rsidRPr="00FF74CE">
        <w:t>Ако је у понуди исказана неуобичајено ниска цена, наручилац ће поступити у складу са чланом 92.</w:t>
      </w:r>
      <w:proofErr w:type="gramEnd"/>
      <w:r w:rsidRPr="00FF74CE">
        <w:t xml:space="preserve"> </w:t>
      </w:r>
      <w:proofErr w:type="gramStart"/>
      <w:r w:rsidRPr="00FF74CE">
        <w:t>Закона.</w:t>
      </w:r>
      <w:proofErr w:type="gramEnd"/>
    </w:p>
    <w:p w:rsidR="00A878F3" w:rsidRPr="00FF74CE" w:rsidRDefault="00A878F3" w:rsidP="00A878F3">
      <w:pPr>
        <w:jc w:val="both"/>
        <w:rPr>
          <w:b/>
          <w:i/>
          <w:iCs/>
        </w:rPr>
      </w:pPr>
      <w:proofErr w:type="gramStart"/>
      <w:r w:rsidRPr="00FF74C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rFonts w:eastAsia="TimesNewRomanPSMT"/>
          <w:bCs/>
          <w:iCs/>
        </w:rPr>
      </w:pPr>
      <w:proofErr w:type="gramStart"/>
      <w:r w:rsidRPr="00FF74CE">
        <w:rPr>
          <w:rFonts w:eastAsia="TimesNewRomanPSMT"/>
          <w:bCs/>
          <w:iCs/>
        </w:rPr>
        <w:t>Подаци о пореским обавезама се могу добити у Пореској управи, Министарства финансија.</w:t>
      </w:r>
      <w:proofErr w:type="gramEnd"/>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FF74CE">
        <w:rPr>
          <w:rFonts w:eastAsia="TimesNewRomanPSMT"/>
          <w:bCs/>
          <w:iCs/>
        </w:rPr>
        <w:t xml:space="preserve">Министарству </w:t>
      </w:r>
      <w:r w:rsidR="00AC4D33">
        <w:rPr>
          <w:rFonts w:eastAsia="TimesNewRomanPSMT"/>
          <w:bCs/>
          <w:iCs/>
        </w:rPr>
        <w:t xml:space="preserve"> пољопривреде</w:t>
      </w:r>
      <w:proofErr w:type="gramEnd"/>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proofErr w:type="gramStart"/>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97305D" w:rsidRDefault="0097305D" w:rsidP="00CF6B8D">
      <w:pPr>
        <w:jc w:val="both"/>
        <w:rPr>
          <w:b/>
          <w:lang w:val="sr-Cyrl-RS"/>
        </w:rPr>
      </w:pPr>
    </w:p>
    <w:p w:rsidR="00CF6B8D" w:rsidRDefault="00CF6B8D" w:rsidP="00CF6B8D">
      <w:pPr>
        <w:jc w:val="both"/>
        <w:rPr>
          <w:b/>
          <w:lang w:val="sr-Cyrl-RS"/>
        </w:rPr>
      </w:pPr>
      <w:r w:rsidRPr="0097305D">
        <w:rPr>
          <w:b/>
        </w:rPr>
        <w:t>Понуђач је дужан да уз понуду достави</w:t>
      </w:r>
      <w:r w:rsidR="00630F4E">
        <w:rPr>
          <w:b/>
          <w:lang w:val="sr-Cyrl-RS"/>
        </w:rPr>
        <w:t xml:space="preserve"> следећа</w:t>
      </w:r>
      <w:r w:rsidR="00630F4E" w:rsidRPr="00630F4E">
        <w:rPr>
          <w:b/>
          <w:lang w:val="sr-Cyrl-RS"/>
        </w:rPr>
        <w:t xml:space="preserve"> </w:t>
      </w:r>
      <w:r w:rsidR="00630F4E" w:rsidRPr="00630F4E">
        <w:rPr>
          <w:rFonts w:eastAsia="TimesNewRomanPSMT"/>
          <w:b/>
          <w:bCs/>
          <w:iCs/>
          <w:lang w:val="sr-Cyrl-CS"/>
        </w:rPr>
        <w:t>средств</w:t>
      </w:r>
      <w:r w:rsidR="00630F4E">
        <w:rPr>
          <w:rFonts w:eastAsia="TimesNewRomanPSMT"/>
          <w:b/>
          <w:bCs/>
          <w:iCs/>
          <w:lang w:val="sr-Cyrl-CS"/>
        </w:rPr>
        <w:t>а</w:t>
      </w:r>
      <w:r w:rsidR="00630F4E" w:rsidRPr="00630F4E">
        <w:rPr>
          <w:rFonts w:eastAsia="TimesNewRomanPSMT"/>
          <w:b/>
          <w:bCs/>
          <w:iCs/>
          <w:lang w:val="sr-Cyrl-CS"/>
        </w:rPr>
        <w:t xml:space="preserve"> финансијског обезбеђења</w:t>
      </w:r>
      <w:r w:rsidRPr="0097305D">
        <w:rPr>
          <w:b/>
          <w:lang w:val="sr-Cyrl-RS"/>
        </w:rPr>
        <w:t>:</w:t>
      </w:r>
    </w:p>
    <w:p w:rsidR="00630F4E" w:rsidRDefault="00630F4E" w:rsidP="00CF6B8D">
      <w:pPr>
        <w:jc w:val="both"/>
        <w:rPr>
          <w:b/>
          <w:lang w:val="sr-Cyrl-RS"/>
        </w:rPr>
      </w:pPr>
    </w:p>
    <w:p w:rsidR="00B956AB" w:rsidRPr="00FF74CE" w:rsidRDefault="00CF6B8D" w:rsidP="00B956AB">
      <w:pPr>
        <w:pStyle w:val="ListParagraph"/>
        <w:ind w:left="0" w:firstLine="426"/>
        <w:jc w:val="both"/>
        <w:rPr>
          <w:rFonts w:eastAsia="TimesNewRomanPSMT"/>
          <w:bCs/>
          <w:iCs/>
          <w:lang w:val="sr-Cyrl-CS"/>
        </w:rPr>
      </w:pPr>
      <w:r w:rsidRPr="00CF6B8D">
        <w:rPr>
          <w:b/>
          <w:lang w:val="sr-Cyrl-RS"/>
        </w:rPr>
        <w:t>1.</w:t>
      </w:r>
      <w:r w:rsidRPr="00CF6B8D">
        <w:rPr>
          <w:rFonts w:eastAsia="TimesNewRomanPSMT"/>
          <w:b/>
          <w:bCs/>
          <w:iCs/>
          <w:lang w:val="sr-Cyrl-CS"/>
        </w:rPr>
        <w:t xml:space="preserve"> </w:t>
      </w:r>
      <w:r w:rsidR="00B956AB" w:rsidRPr="00B956AB">
        <w:rPr>
          <w:rFonts w:eastAsia="TimesNewRomanPSMT"/>
          <w:b/>
          <w:bCs/>
          <w:iCs/>
          <w:lang w:val="sr-Cyrl-CS"/>
        </w:rPr>
        <w:t>бланко сопствену меницу</w:t>
      </w:r>
      <w:r w:rsidR="00B956AB">
        <w:rPr>
          <w:rFonts w:eastAsia="TimesNewRomanPSMT"/>
          <w:b/>
          <w:bCs/>
          <w:iCs/>
          <w:lang w:val="sr-Cyrl-CS"/>
        </w:rPr>
        <w:t xml:space="preserve"> за озбиљност понуде</w:t>
      </w:r>
      <w:r w:rsidR="00B956AB" w:rsidRPr="00FF74CE">
        <w:rPr>
          <w:rFonts w:eastAsia="TimesNewRomanPSMT"/>
          <w:bCs/>
          <w:iCs/>
          <w:lang w:val="sr-Cyrl-CS"/>
        </w:rPr>
        <w:t xml:space="preserve">, која мора бити евидентирана у Регистру меница и овлашћења Народне банке Србије. Меница мора бити оверена печатом и </w:t>
      </w:r>
      <w:r w:rsidR="00B956AB" w:rsidRPr="00FF74CE">
        <w:rPr>
          <w:rFonts w:eastAsia="TimesNewRomanPSMT"/>
          <w:bCs/>
          <w:iCs/>
          <w:lang w:val="sr-Cyrl-CS"/>
        </w:rPr>
        <w:lastRenderedPageBreak/>
        <w:t xml:space="preserve">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00B956AB" w:rsidRPr="00FF74CE">
        <w:rPr>
          <w:iCs/>
          <w:lang w:val="sr-Cyrl-CS"/>
        </w:rPr>
        <w:t xml:space="preserve">озбиљност понуде </w:t>
      </w:r>
      <w:r w:rsidR="00B956AB">
        <w:rPr>
          <w:iCs/>
          <w:lang w:val="sr-Cyrl-CS"/>
        </w:rPr>
        <w:t>мора</w:t>
      </w:r>
      <w:r w:rsidR="00B956AB" w:rsidRPr="00FF74CE">
        <w:rPr>
          <w:iCs/>
          <w:lang w:val="sr-Cyrl-CS"/>
        </w:rPr>
        <w:t xml:space="preserve"> да траје најмање колико и важење понуде.</w:t>
      </w:r>
    </w:p>
    <w:p w:rsidR="00B956AB" w:rsidRPr="00FF74CE" w:rsidRDefault="00B956AB" w:rsidP="00B956A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B956AB" w:rsidRPr="00FF74CE" w:rsidRDefault="00B956AB" w:rsidP="00B956AB">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F3D3B" w:rsidRDefault="00B956AB" w:rsidP="00B956AB">
      <w:pPr>
        <w:pStyle w:val="ListParagraph"/>
        <w:ind w:left="0" w:firstLine="426"/>
        <w:jc w:val="both"/>
        <w:rPr>
          <w:rFonts w:eastAsia="TimesNewRomanPSMT"/>
          <w:bCs/>
          <w:iCs/>
          <w:lang w:val="sr-Cyrl-CS"/>
        </w:rPr>
      </w:pPr>
      <w:r w:rsidRPr="00FF74CE">
        <w:rPr>
          <w:rFonts w:eastAsia="TimesNewRomanPSMT"/>
          <w:bCs/>
          <w:iCs/>
          <w:lang w:val="sr-Cyrl-CS"/>
        </w:rPr>
        <w:t>Уколико понуђач не достави меницу понуда ће бити одбијена као неприхватљива.</w:t>
      </w:r>
    </w:p>
    <w:p w:rsidR="00611269" w:rsidRPr="00611269" w:rsidRDefault="00611269" w:rsidP="00CF6B8D">
      <w:pPr>
        <w:ind w:firstLine="426"/>
        <w:jc w:val="both"/>
        <w:rPr>
          <w:rFonts w:eastAsia="TimesNewRomanPSMT"/>
          <w:b/>
          <w:bCs/>
          <w:iCs/>
          <w:lang w:val="sr-Latn-RS"/>
        </w:rPr>
      </w:pPr>
    </w:p>
    <w:p w:rsidR="00CF6B8D" w:rsidRDefault="00611269" w:rsidP="00CF6B8D">
      <w:pPr>
        <w:ind w:firstLine="426"/>
        <w:jc w:val="both"/>
        <w:rPr>
          <w:iCs/>
          <w:lang w:val="sr-Cyrl-CS"/>
        </w:rPr>
      </w:pPr>
      <w:r>
        <w:rPr>
          <w:rFonts w:eastAsia="TimesNewRomanPSMT"/>
          <w:b/>
          <w:bCs/>
          <w:iCs/>
          <w:lang w:val="sr-Latn-RS"/>
        </w:rPr>
        <w:t xml:space="preserve">2. </w:t>
      </w:r>
      <w:r w:rsidR="00CF6B8D" w:rsidRPr="00630F4E">
        <w:rPr>
          <w:rFonts w:eastAsia="TimesNewRomanPSMT"/>
          <w:b/>
          <w:bCs/>
          <w:iCs/>
          <w:lang w:val="sr-Cyrl-CS"/>
        </w:rPr>
        <w:t>Оригинал обавезујуће писмо о намерама пословне банке понуђача за издавање банкарске гаранције за добро извршење посла</w:t>
      </w:r>
      <w:r w:rsidR="00CF6B8D">
        <w:rPr>
          <w:rFonts w:eastAsia="TimesNewRomanPSMT"/>
          <w:bCs/>
          <w:iCs/>
          <w:lang w:val="sr-Cyrl-CS"/>
        </w:rPr>
        <w:t xml:space="preserve"> </w:t>
      </w:r>
      <w:r w:rsidR="00CF6B8D" w:rsidRPr="00F33A06">
        <w:rPr>
          <w:lang w:val="sr-Cyrl-CS"/>
        </w:rPr>
        <w:t>у висини 10% од укупне вредности понуде без ПДВ</w:t>
      </w:r>
      <w:r w:rsidR="0097305D">
        <w:rPr>
          <w:lang w:val="sr-Cyrl-CS"/>
        </w:rPr>
        <w:t>,</w:t>
      </w:r>
      <w:r w:rsidR="00220C73">
        <w:rPr>
          <w:lang w:val="sr-Cyrl-CS"/>
        </w:rPr>
        <w:t xml:space="preserve"> са роком важења најкраће</w:t>
      </w:r>
      <w:r w:rsidR="00CF6B8D">
        <w:rPr>
          <w:lang w:val="sr-Cyrl-CS"/>
        </w:rPr>
        <w:t xml:space="preserve"> </w:t>
      </w:r>
      <w:r w:rsidR="00CF6B8D" w:rsidRPr="00FF74CE">
        <w:rPr>
          <w:iCs/>
          <w:lang w:val="sr-Cyrl-CS"/>
        </w:rPr>
        <w:t xml:space="preserve">колико </w:t>
      </w:r>
      <w:r w:rsidR="00220C73">
        <w:rPr>
          <w:iCs/>
          <w:lang w:val="sr-Cyrl-CS"/>
        </w:rPr>
        <w:t xml:space="preserve">је </w:t>
      </w:r>
      <w:r w:rsidR="00CF6B8D" w:rsidRPr="00FF74CE">
        <w:rPr>
          <w:iCs/>
          <w:lang w:val="sr-Cyrl-CS"/>
        </w:rPr>
        <w:t>важење понуде.</w:t>
      </w:r>
    </w:p>
    <w:p w:rsidR="00CF6B8D" w:rsidRPr="00CF6B8D" w:rsidRDefault="00CF6B8D" w:rsidP="00CF6B8D">
      <w:pPr>
        <w:ind w:firstLine="426"/>
        <w:jc w:val="both"/>
        <w:rPr>
          <w:rFonts w:eastAsia="TimesNewRomanPSMT"/>
          <w:bCs/>
          <w:iCs/>
          <w:lang w:val="sr-Cyrl-CS"/>
        </w:rPr>
      </w:pPr>
      <w:r w:rsidRPr="00CF6B8D">
        <w:rPr>
          <w:rFonts w:eastAsia="TimesNewRomanPSMT"/>
          <w:b/>
          <w:bCs/>
          <w:iCs/>
          <w:lang w:val="sr-Cyrl-CS"/>
        </w:rPr>
        <w:t xml:space="preserve">3. </w:t>
      </w:r>
      <w:r w:rsidRPr="00630F4E">
        <w:rPr>
          <w:rFonts w:eastAsia="TimesNewRomanPSMT"/>
          <w:b/>
          <w:bCs/>
          <w:iCs/>
          <w:lang w:val="sr-Cyrl-CS"/>
        </w:rPr>
        <w:t xml:space="preserve">Оригинал обавезујуће писмо о намерама пословне банке понуђача за издавање банкарске гаранције за отклањање </w:t>
      </w:r>
      <w:r w:rsidR="00630F4E" w:rsidRPr="00630F4E">
        <w:rPr>
          <w:rFonts w:eastAsia="TimesNewRomanPSMT"/>
          <w:b/>
          <w:bCs/>
          <w:iCs/>
          <w:lang w:val="sr-Cyrl-CS"/>
        </w:rPr>
        <w:t xml:space="preserve">недостатака </w:t>
      </w:r>
      <w:r w:rsidR="0097305D" w:rsidRPr="00630F4E">
        <w:rPr>
          <w:rFonts w:eastAsia="TimesNewRomanPSMT"/>
          <w:b/>
          <w:bCs/>
          <w:iCs/>
          <w:lang w:val="sr-Cyrl-CS"/>
        </w:rPr>
        <w:t>у гарантном року</w:t>
      </w:r>
      <w:r w:rsidR="00630F4E">
        <w:rPr>
          <w:rFonts w:eastAsia="TimesNewRomanPSMT"/>
          <w:b/>
          <w:bCs/>
          <w:iCs/>
          <w:lang w:val="sr-Cyrl-CS"/>
        </w:rPr>
        <w:t xml:space="preserve"> </w:t>
      </w:r>
      <w:r w:rsidRPr="00F33A06">
        <w:rPr>
          <w:lang w:val="sr-Cyrl-CS"/>
        </w:rPr>
        <w:t>у висини 10% од укупне вредности понуде без ПДВ</w:t>
      </w:r>
      <w:r w:rsidR="0097305D">
        <w:rPr>
          <w:lang w:val="sr-Cyrl-CS"/>
        </w:rPr>
        <w:t>,</w:t>
      </w:r>
      <w:r w:rsidR="00220C73">
        <w:rPr>
          <w:lang w:val="sr-Cyrl-CS"/>
        </w:rPr>
        <w:t xml:space="preserve"> са роком важења најкраће</w:t>
      </w:r>
      <w:r>
        <w:rPr>
          <w:lang w:val="sr-Cyrl-CS"/>
        </w:rPr>
        <w:t xml:space="preserve"> </w:t>
      </w:r>
      <w:r w:rsidRPr="00FF74CE">
        <w:rPr>
          <w:iCs/>
          <w:lang w:val="sr-Cyrl-CS"/>
        </w:rPr>
        <w:t xml:space="preserve">колико </w:t>
      </w:r>
      <w:r w:rsidR="00220C73">
        <w:rPr>
          <w:iCs/>
          <w:lang w:val="sr-Cyrl-CS"/>
        </w:rPr>
        <w:t xml:space="preserve">је </w:t>
      </w:r>
      <w:r w:rsidRPr="00FF74CE">
        <w:rPr>
          <w:iCs/>
          <w:lang w:val="sr-Cyrl-CS"/>
        </w:rPr>
        <w:t>важење понуде.</w:t>
      </w:r>
    </w:p>
    <w:p w:rsidR="00F33A06" w:rsidRDefault="00F33A06" w:rsidP="00F33A06">
      <w:pPr>
        <w:jc w:val="both"/>
      </w:pPr>
    </w:p>
    <w:p w:rsidR="00F33A06" w:rsidRDefault="0097305D" w:rsidP="00F33A06">
      <w:pPr>
        <w:jc w:val="both"/>
        <w:rPr>
          <w:b/>
          <w:lang w:val="sr-Cyrl-CS"/>
        </w:rPr>
      </w:pPr>
      <w:r>
        <w:rPr>
          <w:b/>
          <w:lang w:val="sr-Cyrl-CS"/>
        </w:rPr>
        <w:t>И</w:t>
      </w:r>
      <w:r w:rsidRPr="00A174A6">
        <w:rPr>
          <w:b/>
          <w:lang w:val="sr-Cyrl-CS"/>
        </w:rPr>
        <w:t>забран</w:t>
      </w:r>
      <w:r>
        <w:rPr>
          <w:b/>
          <w:lang w:val="sr-Cyrl-CS"/>
        </w:rPr>
        <w:t>и</w:t>
      </w:r>
      <w:r w:rsidRPr="00A174A6">
        <w:rPr>
          <w:b/>
          <w:lang w:val="sr-Cyrl-CS"/>
        </w:rPr>
        <w:t xml:space="preserve"> </w:t>
      </w:r>
      <w:r>
        <w:rPr>
          <w:b/>
          <w:lang w:val="sr-Cyrl-CS"/>
        </w:rPr>
        <w:t>п</w:t>
      </w:r>
      <w:r w:rsidR="00F33A06" w:rsidRPr="00A174A6">
        <w:rPr>
          <w:b/>
          <w:lang w:val="sr-Cyrl-CS"/>
        </w:rPr>
        <w:t>онуђач је дужан да, приликом потписивања уговора, достави</w:t>
      </w:r>
      <w:r w:rsidR="00F33A06" w:rsidRPr="00A174A6">
        <w:rPr>
          <w:b/>
        </w:rPr>
        <w:t xml:space="preserve"> следећа средства финансијског обезбеђења</w:t>
      </w:r>
      <w:r w:rsidR="00F33A06" w:rsidRPr="00A174A6">
        <w:rPr>
          <w:b/>
          <w:lang w:val="sr-Cyrl-CS"/>
        </w:rPr>
        <w:t>:</w:t>
      </w:r>
    </w:p>
    <w:p w:rsidR="00611269" w:rsidRDefault="00611269" w:rsidP="00220C73">
      <w:pPr>
        <w:jc w:val="both"/>
        <w:rPr>
          <w:b/>
          <w:lang w:val="sr-Latn-RS"/>
        </w:rPr>
      </w:pPr>
    </w:p>
    <w:p w:rsidR="00220C73" w:rsidRPr="0038478B" w:rsidRDefault="00B956AB" w:rsidP="00220C73">
      <w:pPr>
        <w:jc w:val="both"/>
      </w:pPr>
      <w:r>
        <w:rPr>
          <w:b/>
          <w:lang w:val="sr-Cyrl-RS"/>
        </w:rPr>
        <w:t>1</w:t>
      </w:r>
      <w:r w:rsidR="00611269">
        <w:rPr>
          <w:b/>
          <w:lang w:val="sr-Latn-RS"/>
        </w:rPr>
        <w:t xml:space="preserve">. </w:t>
      </w:r>
      <w:r w:rsidR="00220C73">
        <w:rPr>
          <w:b/>
          <w:lang w:val="sr-Cyrl-RS"/>
        </w:rPr>
        <w:t>б</w:t>
      </w:r>
      <w:r w:rsidR="00220C73" w:rsidRPr="00220C73">
        <w:rPr>
          <w:b/>
        </w:rPr>
        <w:t>анкарску гаранцију за добро извршење посла</w:t>
      </w:r>
      <w:r w:rsidR="00220C73" w:rsidRPr="0038478B">
        <w:t xml:space="preserve"> у висини </w:t>
      </w:r>
      <w:r w:rsidR="00220C73" w:rsidRPr="00220C73">
        <w:rPr>
          <w:lang w:val="sr-Cyrl-RS"/>
        </w:rPr>
        <w:t xml:space="preserve">од </w:t>
      </w:r>
      <w:r w:rsidR="00220C73" w:rsidRPr="0038478B">
        <w:t xml:space="preserve">10% од укупне вредности </w:t>
      </w:r>
      <w:r w:rsidR="00220C73" w:rsidRPr="00220C73">
        <w:rPr>
          <w:lang w:val="sr-Cyrl-RS"/>
        </w:rPr>
        <w:t>уговора,</w:t>
      </w:r>
      <w:r w:rsidR="00220C73" w:rsidRPr="0038478B">
        <w:t xml:space="preserve"> са роком важења најмање 30 дана дужим од дана до којег се изабрани понуђач обавезао да ће у целости испунити своју обавезу која је предмет </w:t>
      </w:r>
      <w:r w:rsidR="00220C73" w:rsidRPr="00220C73">
        <w:rPr>
          <w:lang w:val="sr-Cyrl-RS"/>
        </w:rPr>
        <w:t>ове јавне набавке</w:t>
      </w:r>
      <w:r w:rsidR="00220C73" w:rsidRPr="0038478B">
        <w:t xml:space="preserve">, </w:t>
      </w:r>
      <w:r w:rsidR="00220C73" w:rsidRPr="00220C73">
        <w:rPr>
          <w:lang w:val="sr-Cyrl-RS"/>
        </w:rPr>
        <w:t xml:space="preserve">а </w:t>
      </w:r>
      <w:r w:rsidR="00220C73" w:rsidRPr="0038478B">
        <w:t xml:space="preserve">која је наплатива у случају да изабрани понуђач </w:t>
      </w:r>
      <w:r w:rsidR="00220C73" w:rsidRPr="00220C73">
        <w:rPr>
          <w:lang w:val="sr-Cyrl-RS"/>
        </w:rPr>
        <w:t xml:space="preserve">не </w:t>
      </w:r>
      <w:r w:rsidR="00220C73" w:rsidRPr="0038478B">
        <w:t xml:space="preserve">извршава своје </w:t>
      </w:r>
      <w:r w:rsidR="00220C73" w:rsidRPr="00220C73">
        <w:rPr>
          <w:lang w:val="sr-Cyrl-RS"/>
        </w:rPr>
        <w:t xml:space="preserve">уговорне </w:t>
      </w:r>
      <w:r w:rsidR="00220C73">
        <w:t>обавезе</w:t>
      </w:r>
      <w:r w:rsidR="00220C73" w:rsidRPr="0038478B">
        <w:t xml:space="preserve"> на начин и у роковима предвиђеним уговором.</w:t>
      </w:r>
    </w:p>
    <w:p w:rsidR="00220C73" w:rsidRDefault="00B956AB" w:rsidP="00220C73">
      <w:pPr>
        <w:jc w:val="both"/>
        <w:rPr>
          <w:lang w:val="sr-Cyrl-RS"/>
        </w:rPr>
      </w:pPr>
      <w:r>
        <w:rPr>
          <w:b/>
          <w:lang w:val="sr-Cyrl-RS"/>
        </w:rPr>
        <w:t>2</w:t>
      </w:r>
      <w:r w:rsidR="00220C73">
        <w:rPr>
          <w:b/>
          <w:lang w:val="sr-Cyrl-RS"/>
        </w:rPr>
        <w:t>. б</w:t>
      </w:r>
      <w:r w:rsidR="00685B24">
        <w:rPr>
          <w:b/>
          <w:lang w:val="sr-Cyrl-RS"/>
        </w:rPr>
        <w:t>анкарску гаранцију</w:t>
      </w:r>
      <w:r w:rsidR="00220C73" w:rsidRPr="00220C73">
        <w:rPr>
          <w:b/>
        </w:rPr>
        <w:t xml:space="preserve"> за отклањање недостатака у гарантном року</w:t>
      </w:r>
      <w:r w:rsidR="00220C73" w:rsidRPr="00220C73">
        <w:rPr>
          <w:b/>
          <w:lang w:val="sr-Cyrl-RS"/>
        </w:rPr>
        <w:t xml:space="preserve"> </w:t>
      </w:r>
      <w:r w:rsidR="00220C73" w:rsidRPr="0038478B">
        <w:t xml:space="preserve">у висини </w:t>
      </w:r>
      <w:r w:rsidR="00220C73" w:rsidRPr="00220C73">
        <w:rPr>
          <w:lang w:val="sr-Cyrl-RS"/>
        </w:rPr>
        <w:t xml:space="preserve">од </w:t>
      </w:r>
      <w:r w:rsidR="00220C73" w:rsidRPr="0038478B">
        <w:t xml:space="preserve">10% од укупне вредности </w:t>
      </w:r>
      <w:r w:rsidR="00630F4E">
        <w:rPr>
          <w:lang w:val="sr-Cyrl-RS"/>
        </w:rPr>
        <w:t>у</w:t>
      </w:r>
      <w:r w:rsidR="00220C73" w:rsidRPr="00220C73">
        <w:rPr>
          <w:lang w:val="sr-Cyrl-RS"/>
        </w:rPr>
        <w:t>говора са роком важења најмање 30 дана дужим од дана до којег се изабрани понуђач обавезао да ће отклањати недостатке</w:t>
      </w:r>
      <w:r>
        <w:rPr>
          <w:lang w:val="sr-Cyrl-RS"/>
        </w:rPr>
        <w:t xml:space="preserve"> (понуђени и уговорени гарантни рок)</w:t>
      </w:r>
      <w:r w:rsidR="00220C73" w:rsidRPr="00220C73">
        <w:rPr>
          <w:lang w:val="sr-Cyrl-RS"/>
        </w:rPr>
        <w:t xml:space="preserve">, </w:t>
      </w:r>
      <w:r w:rsidR="00220C73" w:rsidRPr="00B76695">
        <w:t xml:space="preserve">која је наплатива у случајевима предвиђеним конкурсном документацијом, тј. </w:t>
      </w:r>
      <w:proofErr w:type="gramStart"/>
      <w:r w:rsidR="00220C73" w:rsidRPr="00B76695">
        <w:t>у</w:t>
      </w:r>
      <w:proofErr w:type="gramEnd"/>
      <w:r w:rsidR="00220C73" w:rsidRPr="00B76695">
        <w:t xml:space="preserve"> случају да изабрани понуђач не испуњава своје </w:t>
      </w:r>
      <w:r w:rsidR="00220C73" w:rsidRPr="00220C73">
        <w:rPr>
          <w:lang w:val="sr-Cyrl-RS"/>
        </w:rPr>
        <w:t xml:space="preserve">уговорне </w:t>
      </w:r>
      <w:r w:rsidR="00220C73" w:rsidRPr="00B76695">
        <w:t>обавезе из уговора које се односе на отклањањ</w:t>
      </w:r>
      <w:r w:rsidR="00220C73">
        <w:t>е недостатака у гарантном року.</w:t>
      </w:r>
    </w:p>
    <w:p w:rsidR="00B956AB" w:rsidRPr="00B956AB" w:rsidRDefault="00B956AB" w:rsidP="00220C73">
      <w:pPr>
        <w:jc w:val="both"/>
        <w:rPr>
          <w:lang w:val="sr-Cyrl-RS"/>
        </w:rPr>
      </w:pPr>
    </w:p>
    <w:p w:rsidR="00220C73" w:rsidRPr="00B76695" w:rsidRDefault="00220C73" w:rsidP="00220C73">
      <w:pPr>
        <w:jc w:val="both"/>
      </w:pPr>
      <w:proofErr w:type="gramStart"/>
      <w:r w:rsidRPr="00B76695">
        <w:t>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B76695">
        <w:t xml:space="preserve"> </w:t>
      </w:r>
    </w:p>
    <w:p w:rsidR="00220C73" w:rsidRPr="00B76695" w:rsidRDefault="00220C73" w:rsidP="00220C73">
      <w:pPr>
        <w:jc w:val="both"/>
      </w:pPr>
      <w:r w:rsidRPr="00B76695">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ранг).Банкарска гаранција мора садржати клаузуле: безусловна и наплатива на први позив.</w:t>
      </w:r>
    </w:p>
    <w:p w:rsidR="002610E0" w:rsidRDefault="00F33A06" w:rsidP="00F33A06">
      <w:pPr>
        <w:jc w:val="both"/>
        <w:rPr>
          <w:lang w:val="sr-Latn-RS"/>
        </w:rPr>
      </w:pPr>
      <w:r w:rsidRPr="00F33A06">
        <w:rPr>
          <w:lang w:val="sr-Cyrl-CS"/>
        </w:rPr>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сл.).Средство обезбеђења не може се вратити понуђачу пре истека рока трајања.</w:t>
      </w:r>
    </w:p>
    <w:p w:rsidR="000717FE" w:rsidRPr="00611269" w:rsidRDefault="000717FE" w:rsidP="00F33A06">
      <w:pPr>
        <w:jc w:val="both"/>
        <w:rPr>
          <w:lang w:val="sr-Latn-RS"/>
        </w:rPr>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lastRenderedPageBreak/>
        <w:t>Предметна набавка не садржи поверљиве информације које наручилац ставља на располагање.</w:t>
      </w:r>
    </w:p>
    <w:p w:rsidR="00A878F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1"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proofErr w:type="gramStart"/>
      <w:r w:rsidRPr="00FF74CE">
        <w:rPr>
          <w:rFonts w:eastAsia="TimesNewRomanPSMT"/>
          <w:bCs/>
          <w:iCs/>
        </w:rPr>
        <w:t>лично</w:t>
      </w:r>
      <w:proofErr w:type="gramEnd"/>
      <w:r w:rsidRPr="00FF74CE">
        <w:rPr>
          <w:rFonts w:eastAsia="TimesNewRomanPSMT"/>
          <w:bCs/>
          <w:iCs/>
        </w:rPr>
        <w:t>,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proofErr w:type="gramStart"/>
      <w:r w:rsidRPr="00FF74C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FF74CE">
        <w:t xml:space="preserve"> </w:t>
      </w:r>
    </w:p>
    <w:p w:rsidR="00A878F3" w:rsidRPr="00FF74CE" w:rsidRDefault="00A878F3" w:rsidP="00A878F3">
      <w:pPr>
        <w:jc w:val="both"/>
      </w:pPr>
      <w:proofErr w:type="gramStart"/>
      <w:r w:rsidRPr="00FF74C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F74CE">
        <w:t xml:space="preserve"> </w:t>
      </w:r>
    </w:p>
    <w:p w:rsidR="00A878F3" w:rsidRPr="00FF74CE" w:rsidRDefault="00A878F3" w:rsidP="00A878F3">
      <w:pPr>
        <w:jc w:val="both"/>
      </w:pPr>
      <w:proofErr w:type="gramStart"/>
      <w:r w:rsidRPr="00FF74CE">
        <w:t>По истеку рока предвиђеног за подношење понуда н</w:t>
      </w:r>
      <w:r w:rsidRPr="00FF74CE">
        <w:rPr>
          <w:lang w:val="sr-Cyrl-CS"/>
        </w:rPr>
        <w:t>а</w:t>
      </w:r>
      <w:r w:rsidRPr="00FF74CE">
        <w:t>ручилац не може да мења нити да допуњује конкурсну документацију.</w:t>
      </w:r>
      <w:proofErr w:type="gramEnd"/>
      <w:r w:rsidRPr="00FF74CE">
        <w:t xml:space="preserve"> </w:t>
      </w:r>
    </w:p>
    <w:p w:rsidR="00A878F3" w:rsidRPr="00FF74CE" w:rsidRDefault="00A878F3" w:rsidP="00A878F3">
      <w:pPr>
        <w:jc w:val="both"/>
        <w:rPr>
          <w:bCs/>
        </w:rPr>
      </w:pPr>
      <w:proofErr w:type="gramStart"/>
      <w:r w:rsidRPr="00FF74CE">
        <w:t>Тражење додатних информација или појашњења у вези са припремањем понуде телефоном није дозвољено.</w:t>
      </w:r>
      <w:proofErr w:type="gramEnd"/>
      <w:r w:rsidRPr="00FF74CE">
        <w:t xml:space="preserve"> </w:t>
      </w:r>
    </w:p>
    <w:p w:rsidR="00A878F3" w:rsidRPr="00FF74CE" w:rsidRDefault="00A878F3" w:rsidP="00A878F3">
      <w:pPr>
        <w:jc w:val="both"/>
      </w:pPr>
      <w:proofErr w:type="gramStart"/>
      <w:r w:rsidRPr="00FF74CE">
        <w:rPr>
          <w:bCs/>
        </w:rPr>
        <w:t>Комуникација у поступку јавне набавке врши се искључиво на начин одређен чланом 20.</w:t>
      </w:r>
      <w:proofErr w:type="gramEnd"/>
      <w:r w:rsidRPr="00FF74CE">
        <w:rPr>
          <w:bCs/>
        </w:rPr>
        <w:t xml:space="preserve"> </w:t>
      </w:r>
      <w:proofErr w:type="gramStart"/>
      <w:r w:rsidRPr="00FF74CE">
        <w:rPr>
          <w:bCs/>
        </w:rPr>
        <w:t>Закона.</w:t>
      </w:r>
      <w:proofErr w:type="gramEnd"/>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proofErr w:type="gramStart"/>
      <w:r w:rsidRPr="00FF74C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F74CE">
        <w:t xml:space="preserve"> </w:t>
      </w:r>
      <w:proofErr w:type="gramStart"/>
      <w:r w:rsidRPr="00FF74CE">
        <w:t>Закона).</w:t>
      </w:r>
      <w:proofErr w:type="gramEnd"/>
      <w:r w:rsidRPr="00FF74CE">
        <w:t xml:space="preserve">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proofErr w:type="gramStart"/>
      <w:r w:rsidRPr="00FF74C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F74CE">
        <w:t xml:space="preserve"> </w:t>
      </w:r>
    </w:p>
    <w:p w:rsidR="00A878F3" w:rsidRPr="00FF74CE" w:rsidRDefault="00A878F3" w:rsidP="00A878F3">
      <w:pPr>
        <w:tabs>
          <w:tab w:val="left" w:pos="-135"/>
          <w:tab w:val="left" w:pos="0"/>
          <w:tab w:val="left" w:pos="120"/>
        </w:tabs>
        <w:jc w:val="both"/>
      </w:pPr>
      <w:proofErr w:type="gramStart"/>
      <w:r w:rsidRPr="00FF74CE">
        <w:t>У случају разлике између јединичне и укупне цене, меродавна је јединична цена.</w:t>
      </w:r>
      <w:proofErr w:type="gramEnd"/>
    </w:p>
    <w:p w:rsidR="00A878F3" w:rsidRPr="00FF74CE" w:rsidRDefault="00A878F3" w:rsidP="00A878F3">
      <w:pPr>
        <w:jc w:val="both"/>
        <w:rPr>
          <w:b/>
          <w:bCs/>
        </w:rPr>
      </w:pPr>
      <w:proofErr w:type="gramStart"/>
      <w:r w:rsidRPr="00FF74CE">
        <w:t>Ако се понуђач не сагласи са исправком рачунских грешака, наручил</w:t>
      </w:r>
      <w:r w:rsidRPr="00FF74CE">
        <w:rPr>
          <w:lang w:val="sr-Cyrl-CS"/>
        </w:rPr>
        <w:t>а</w:t>
      </w:r>
      <w:r w:rsidRPr="00FF74CE">
        <w:t>ц ће његову понуду одбити као неприхватљиву.</w:t>
      </w:r>
      <w:proofErr w:type="gramEnd"/>
      <w:r w:rsidRPr="00FF74CE">
        <w:t xml:space="preserve"> </w:t>
      </w:r>
    </w:p>
    <w:p w:rsidR="000717FE" w:rsidRPr="000717FE" w:rsidRDefault="000717FE" w:rsidP="00A878F3">
      <w:pPr>
        <w:jc w:val="both"/>
        <w:rPr>
          <w:b/>
          <w:bCs/>
          <w:lang w:val="sr-Latn-RS"/>
        </w:rPr>
      </w:pPr>
    </w:p>
    <w:p w:rsidR="00A878F3" w:rsidRPr="00761203" w:rsidRDefault="00A878F3" w:rsidP="00A878F3">
      <w:pPr>
        <w:jc w:val="both"/>
        <w:rPr>
          <w:b/>
          <w:bCs/>
          <w:i/>
        </w:rPr>
      </w:pPr>
      <w:r w:rsidRPr="00761203">
        <w:rPr>
          <w:b/>
          <w:bCs/>
          <w:i/>
        </w:rPr>
        <w:t>16. ДОДАТНО ОБЕЗБЕЂЕЊЕ ИСПУЊЕЊА УГОВОРНИХ ОБАВЕЗА ПОНУЂАЧА КОЈИ СЕ НА</w:t>
      </w:r>
      <w:r w:rsidR="00F133B3" w:rsidRPr="00761203">
        <w:rPr>
          <w:b/>
          <w:bCs/>
          <w:i/>
        </w:rPr>
        <w:t>Л</w:t>
      </w:r>
      <w:r w:rsidRPr="00761203">
        <w:rPr>
          <w:b/>
          <w:bCs/>
          <w:i/>
        </w:rPr>
        <w:t>АЗЕ НА СПИСКУ НЕГАТИВНИХ РЕФЕРЕНЦИ</w:t>
      </w:r>
    </w:p>
    <w:p w:rsidR="002610E0" w:rsidRPr="00FF74CE" w:rsidRDefault="002610E0" w:rsidP="002610E0">
      <w:pPr>
        <w:jc w:val="both"/>
        <w:rPr>
          <w:bCs/>
        </w:rPr>
      </w:pPr>
    </w:p>
    <w:p w:rsidR="000429EC" w:rsidRPr="00E74FE1" w:rsidRDefault="000429EC" w:rsidP="000429EC">
      <w:pPr>
        <w:jc w:val="both"/>
        <w:rPr>
          <w:rFonts w:eastAsia="TimesNewRomanPSMT"/>
          <w:b/>
          <w:bCs/>
          <w:i/>
          <w:iCs/>
          <w:lang w:val="sr-Cyrl-CS"/>
        </w:rPr>
      </w:pPr>
      <w:proofErr w:type="gramStart"/>
      <w:r w:rsidRPr="00B94591">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B94591">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w:t>
      </w:r>
      <w:r w:rsidRPr="00B94591">
        <w:rPr>
          <w:rFonts w:eastAsia="TimesNewRomanPSMT"/>
          <w:bCs/>
          <w:iCs/>
        </w:rPr>
        <w:lastRenderedPageBreak/>
        <w:t>дужан је да</w:t>
      </w:r>
      <w:r w:rsidRPr="00B94591">
        <w:rPr>
          <w:rFonts w:eastAsia="TimesNewRomanPSMT"/>
          <w:b/>
          <w:bCs/>
          <w:iCs/>
        </w:rPr>
        <w:t xml:space="preserve"> </w:t>
      </w:r>
      <w:r w:rsidR="00BC74EA">
        <w:rPr>
          <w:rFonts w:eastAsia="TimesNewRomanPSMT"/>
          <w:b/>
          <w:bCs/>
          <w:iCs/>
        </w:rPr>
        <w:t xml:space="preserve">по </w:t>
      </w:r>
      <w:r w:rsidRPr="00B94591">
        <w:rPr>
          <w:rFonts w:eastAsia="TimesNewRomanPSMT"/>
          <w:b/>
          <w:bCs/>
          <w:iCs/>
        </w:rPr>
        <w:t>закључењ</w:t>
      </w:r>
      <w:r w:rsidR="00BC74EA">
        <w:rPr>
          <w:rFonts w:eastAsia="TimesNewRomanPSMT"/>
          <w:b/>
          <w:bCs/>
          <w:iCs/>
        </w:rPr>
        <w:t>у</w:t>
      </w:r>
      <w:r w:rsidRPr="00B94591">
        <w:rPr>
          <w:rFonts w:eastAsia="TimesNewRomanPSMT"/>
          <w:b/>
          <w:bCs/>
          <w:iCs/>
        </w:rPr>
        <w:t xml:space="preserve"> уговора</w:t>
      </w:r>
      <w:r w:rsidR="00BC74EA">
        <w:rPr>
          <w:rFonts w:eastAsia="TimesNewRomanPSMT"/>
          <w:b/>
          <w:bCs/>
          <w:iCs/>
        </w:rPr>
        <w:t xml:space="preserve">, а најкасније у року од 7 дана, </w:t>
      </w:r>
      <w:r w:rsidRPr="00B94591">
        <w:rPr>
          <w:rFonts w:eastAsia="TimesNewRomanPSMT"/>
          <w:bCs/>
          <w:iCs/>
          <w:color w:val="FF0000"/>
        </w:rPr>
        <w:t xml:space="preserve"> </w:t>
      </w:r>
      <w:r w:rsidRPr="00B94591">
        <w:rPr>
          <w:rFonts w:eastAsia="TimesNewRomanPSMT"/>
          <w:bCs/>
          <w:iCs/>
        </w:rPr>
        <w:t xml:space="preserve">преда наручиоцу </w:t>
      </w:r>
      <w:r w:rsidRPr="00B94591">
        <w:rPr>
          <w:rFonts w:eastAsia="TimesNewRomanPSMT"/>
          <w:b/>
          <w:bCs/>
          <w:iCs/>
        </w:rPr>
        <w:t>банкарску гаранцију за добро извршење посла</w:t>
      </w:r>
      <w:r w:rsidRPr="00B94591">
        <w:rPr>
          <w:rFonts w:eastAsia="TimesNewRomanPSMT"/>
          <w:bCs/>
          <w:iCs/>
        </w:rPr>
        <w:t>, која ће бити са клаузулама: безусловна</w:t>
      </w:r>
      <w:r w:rsidRPr="00B94591">
        <w:rPr>
          <w:rFonts w:eastAsia="TimesNewRomanPSMT"/>
          <w:bCs/>
          <w:iCs/>
          <w:lang w:val="sr-Cyrl-CS"/>
        </w:rPr>
        <w:t xml:space="preserve"> и</w:t>
      </w:r>
      <w:r w:rsidRPr="00B94591">
        <w:rPr>
          <w:rFonts w:eastAsia="TimesNewRomanPSMT"/>
          <w:bCs/>
          <w:iCs/>
        </w:rPr>
        <w:t xml:space="preserve"> платива на први позив. </w:t>
      </w:r>
      <w:proofErr w:type="gramStart"/>
      <w:r w:rsidRPr="00B94591">
        <w:rPr>
          <w:rFonts w:eastAsia="TimesNewRomanPSMT"/>
          <w:bCs/>
          <w:iCs/>
        </w:rPr>
        <w:t xml:space="preserve">Банкарска гаранција за добро извршење посла издаје се у висини </w:t>
      </w:r>
      <w:r w:rsidRPr="00B94591">
        <w:rPr>
          <w:rFonts w:eastAsia="TimesNewRomanPSMT"/>
          <w:b/>
          <w:bCs/>
          <w:iCs/>
          <w:u w:val="single"/>
        </w:rPr>
        <w:t>од 15%</w:t>
      </w:r>
      <w:r w:rsidRPr="00B94591">
        <w:rPr>
          <w:rFonts w:eastAsia="TimesNewRomanPSMT"/>
          <w:b/>
          <w:bCs/>
          <w:iCs/>
          <w:u w:val="single"/>
          <w:lang w:val="sr-Cyrl-CS"/>
        </w:rPr>
        <w:t>,</w:t>
      </w:r>
      <w:r w:rsidR="00761203">
        <w:rPr>
          <w:rFonts w:eastAsia="TimesNewRomanPSMT"/>
          <w:bCs/>
          <w:iCs/>
          <w:lang w:val="sr-Cyrl-CS"/>
        </w:rPr>
        <w:t xml:space="preserve"> </w:t>
      </w:r>
      <w:r w:rsidRPr="00B94591">
        <w:rPr>
          <w:rFonts w:eastAsia="TimesNewRomanPSMT"/>
          <w:b/>
          <w:bCs/>
          <w:i/>
          <w:iCs/>
          <w:lang w:val="sr-Cyrl-CS"/>
        </w:rPr>
        <w:t>(уместо 10% из тачке 12.</w:t>
      </w:r>
      <w:proofErr w:type="gramEnd"/>
      <w:r w:rsidRPr="00B94591">
        <w:rPr>
          <w:rFonts w:eastAsia="TimesNewRomanPSMT"/>
          <w:b/>
          <w:bCs/>
          <w:i/>
          <w:iCs/>
          <w:lang w:val="sr-Cyrl-CS"/>
        </w:rPr>
        <w:t xml:space="preserve"> Упутства понуђачима како да сачине понуду)</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630F4E" w:rsidRDefault="00A878F3" w:rsidP="00A878F3">
      <w:pPr>
        <w:jc w:val="both"/>
        <w:rPr>
          <w:b/>
          <w:bCs/>
          <w:i/>
          <w:iCs/>
          <w:lang w:val="sr-Cyrl-R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0F1172" w:rsidRPr="00630F4E">
        <w:rPr>
          <w:b/>
          <w:i/>
          <w:iCs/>
          <w:lang w:val="sr-Cyrl-CS"/>
        </w:rPr>
        <w:t>.</w:t>
      </w:r>
      <w:r w:rsidR="00630F4E" w:rsidRPr="00630F4E">
        <w:rPr>
          <w:b/>
          <w:i/>
          <w:iCs/>
          <w:lang w:val="sr-Cyrl-CS"/>
        </w:rPr>
        <w:t xml:space="preserve"> </w:t>
      </w:r>
      <w:proofErr w:type="gramStart"/>
      <w:r w:rsidR="00630F4E" w:rsidRPr="00630F4E">
        <w:rPr>
          <w:bCs/>
          <w:iCs/>
        </w:rPr>
        <w:t xml:space="preserve">Разрада критеријума је </w:t>
      </w:r>
      <w:r w:rsidR="00630F4E" w:rsidRPr="00630F4E">
        <w:rPr>
          <w:rFonts w:eastAsia="TimesNewRomanPSMT"/>
          <w:bCs/>
        </w:rPr>
        <w:t xml:space="preserve">у </w:t>
      </w:r>
      <w:r w:rsidR="00630F4E" w:rsidRPr="00630F4E">
        <w:rPr>
          <w:rFonts w:eastAsia="TimesNewRomanPSMT"/>
          <w:bCs/>
          <w:lang w:val="sr-Cyrl-CS"/>
        </w:rPr>
        <w:t>поглављу</w:t>
      </w:r>
      <w:r w:rsidR="00630F4E" w:rsidRPr="00630F4E">
        <w:rPr>
          <w:rFonts w:eastAsia="TimesNewRomanPSMT"/>
          <w:bCs/>
        </w:rPr>
        <w:t xml:space="preserve"> </w:t>
      </w:r>
      <w:r w:rsidR="00630F4E">
        <w:rPr>
          <w:rFonts w:eastAsia="TimesNewRomanPSMT"/>
          <w:bCs/>
          <w:lang w:val="sr-Cyrl-RS"/>
        </w:rPr>
        <w:t>6</w:t>
      </w:r>
      <w:r w:rsidR="00630F4E" w:rsidRPr="00630F4E">
        <w:rPr>
          <w:rFonts w:eastAsia="TimesNewRomanPSMT"/>
          <w:bCs/>
        </w:rPr>
        <w:t>.</w:t>
      </w:r>
      <w:proofErr w:type="gramEnd"/>
      <w:r w:rsidR="00630F4E" w:rsidRPr="00630F4E">
        <w:rPr>
          <w:rFonts w:eastAsia="TimesNewRomanPSMT"/>
          <w:bCs/>
          <w:lang w:val="ru-RU"/>
        </w:rPr>
        <w:t xml:space="preserve"> </w:t>
      </w:r>
      <w:proofErr w:type="gramStart"/>
      <w:r w:rsidR="00630F4E" w:rsidRPr="00630F4E">
        <w:rPr>
          <w:rFonts w:eastAsia="TimesNewRomanPSMT"/>
          <w:bCs/>
        </w:rPr>
        <w:t>конкурсне</w:t>
      </w:r>
      <w:proofErr w:type="gramEnd"/>
      <w:r w:rsidR="00630F4E" w:rsidRPr="00630F4E">
        <w:rPr>
          <w:rFonts w:eastAsia="TimesNewRomanPSMT"/>
          <w:bCs/>
        </w:rPr>
        <w:t xml:space="preserve">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Default="00A878F3" w:rsidP="00A878F3">
      <w:pPr>
        <w:jc w:val="both"/>
        <w:rPr>
          <w:noProof/>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630F4E">
        <w:rPr>
          <w:noProof/>
          <w:lang w:val="sr-Cyrl-CS"/>
        </w:rPr>
        <w:t xml:space="preserve">дужи </w:t>
      </w:r>
      <w:r w:rsidR="00685B24">
        <w:rPr>
          <w:noProof/>
          <w:lang w:val="sr-Cyrl-RS"/>
        </w:rPr>
        <w:t>рок важења понуде.</w:t>
      </w:r>
    </w:p>
    <w:p w:rsidR="00685B24" w:rsidRPr="00E74FE1" w:rsidRDefault="00685B24" w:rsidP="00A878F3">
      <w:pPr>
        <w:jc w:val="both"/>
        <w:rPr>
          <w:b/>
          <w:bCs/>
          <w:i/>
          <w:iCs/>
          <w:lang w:val="sr-Cyrl-CS"/>
        </w:rPr>
      </w:pPr>
    </w:p>
    <w:p w:rsidR="00A878F3" w:rsidRPr="00761203" w:rsidRDefault="00A878F3" w:rsidP="00A878F3">
      <w:pPr>
        <w:jc w:val="both"/>
        <w:rPr>
          <w:b/>
          <w:bCs/>
          <w:i/>
          <w:lang w:val="sr-Cyrl-CS"/>
        </w:rPr>
      </w:pPr>
      <w:r w:rsidRPr="00761203">
        <w:rPr>
          <w:b/>
          <w:bCs/>
          <w:i/>
          <w:lang w:val="sr-Cyrl-CS"/>
        </w:rPr>
        <w:t>19. ПОШТОВАЊЕ ОБАВЕЗА КОЈЕ ПРОИЗИ</w:t>
      </w:r>
      <w:r w:rsidR="00F133B3" w:rsidRPr="00761203">
        <w:rPr>
          <w:b/>
          <w:bCs/>
          <w:i/>
          <w:lang w:val="sr-Cyrl-CS"/>
        </w:rPr>
        <w:t>Л</w:t>
      </w:r>
      <w:r w:rsidR="003652C7">
        <w:rPr>
          <w:b/>
          <w:bCs/>
          <w:i/>
          <w:lang w:val="sr-Cyrl-CS"/>
        </w:rPr>
        <w:t>АЗЕ ИЗ ВАЖЕЋИХ ПРОПИСА</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sr-Cyrl-CS"/>
        </w:rPr>
        <w:t>конкурсне документације).</w:t>
      </w:r>
    </w:p>
    <w:p w:rsidR="003652C7" w:rsidRPr="00FF74CE" w:rsidRDefault="003652C7" w:rsidP="00A878F3">
      <w:pPr>
        <w:jc w:val="both"/>
        <w:rPr>
          <w:b/>
          <w:lang w:val="sr-Cyrl-CS"/>
        </w:rPr>
      </w:pPr>
    </w:p>
    <w:p w:rsidR="00A878F3" w:rsidRPr="00761203" w:rsidRDefault="00A878F3" w:rsidP="00A878F3">
      <w:pPr>
        <w:jc w:val="both"/>
        <w:rPr>
          <w:b/>
          <w:i/>
          <w:lang w:val="sr-Cyrl-CS"/>
        </w:rPr>
      </w:pPr>
      <w:r w:rsidRPr="00761203">
        <w:rPr>
          <w:b/>
          <w:i/>
          <w:lang w:val="sr-Cyrl-CS"/>
        </w:rPr>
        <w:t>20. КОРИШЋЕЊЕ ПАТЕНТА И ОДГОВОРНОСТ ЗА ПОВРЕДУ ЗАШТИЋЕНИХ ПРАВА ИНТЕ</w:t>
      </w:r>
      <w:r w:rsidR="00F133B3" w:rsidRPr="00761203">
        <w:rPr>
          <w:b/>
          <w:i/>
          <w:lang w:val="sr-Cyrl-CS"/>
        </w:rPr>
        <w:t>Л</w:t>
      </w:r>
      <w:r w:rsidRPr="00761203">
        <w:rPr>
          <w:b/>
          <w:i/>
          <w:lang w:val="sr-Cyrl-CS"/>
        </w:rPr>
        <w:t>ЕКТУА</w:t>
      </w:r>
      <w:r w:rsidR="00F133B3" w:rsidRPr="00761203">
        <w:rPr>
          <w:b/>
          <w:i/>
          <w:lang w:val="sr-Cyrl-CS"/>
        </w:rPr>
        <w:t>Л</w:t>
      </w:r>
      <w:r w:rsidRPr="00761203">
        <w:rPr>
          <w:b/>
          <w:i/>
          <w:lang w:val="sr-Cyrl-CS"/>
        </w:rPr>
        <w:t xml:space="preserve">НЕ СВОЈИНЕ ТРЕЋИХ </w:t>
      </w:r>
      <w:r w:rsidR="00F133B3" w:rsidRPr="00761203">
        <w:rPr>
          <w:b/>
          <w:i/>
          <w:lang w:val="sr-Cyrl-CS"/>
        </w:rPr>
        <w:t>Л</w:t>
      </w:r>
      <w:r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A878F3" w:rsidP="00A878F3">
      <w:pPr>
        <w:jc w:val="both"/>
        <w:rPr>
          <w:b/>
          <w:bCs/>
          <w:i/>
          <w:lang w:val="sr-Cyrl-CS"/>
        </w:rPr>
      </w:pPr>
      <w:r w:rsidRPr="00761203">
        <w:rPr>
          <w:b/>
          <w:bCs/>
          <w:i/>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7B14" w:rsidRPr="00FF74CE" w:rsidRDefault="00A878F3" w:rsidP="00977B14">
      <w:pPr>
        <w:autoSpaceDE w:val="0"/>
        <w:autoSpaceDN w:val="0"/>
        <w:adjustRightInd w:val="0"/>
        <w:jc w:val="both"/>
        <w:rPr>
          <w:rFonts w:eastAsia="TimesNewRomanPS-BoldMT"/>
          <w:bCs/>
          <w:lang w:val="sr-Cyrl-CS"/>
        </w:rPr>
      </w:pPr>
      <w:r w:rsidRPr="00FF74CE">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lang w:val="sr-Cyrl-CS"/>
        </w:rPr>
        <w:t xml:space="preserve"> Захтев за заштиту права доставља </w:t>
      </w:r>
      <w:r w:rsidR="00977B14" w:rsidRPr="00FF74CE">
        <w:rPr>
          <w:rFonts w:eastAsia="TimesNewRomanPSMT"/>
          <w:bCs/>
          <w:lang w:val="sr-Cyrl-CS"/>
        </w:rPr>
        <w:t xml:space="preserve">се </w:t>
      </w:r>
      <w:r w:rsidR="00466DF7" w:rsidRPr="00FF74CE">
        <w:rPr>
          <w:rFonts w:eastAsia="TimesNewRomanPSMT"/>
          <w:bCs/>
          <w:lang w:val="sr-Cyrl-CS"/>
        </w:rPr>
        <w:t xml:space="preserve">непосредно или путем поште на адресу: </w:t>
      </w:r>
      <w:r w:rsidR="00466DF7" w:rsidRPr="00FF74CE">
        <w:rPr>
          <w:b/>
          <w:lang w:val="sr-Cyrl-CS"/>
        </w:rPr>
        <w:t>Клинички центар Војводине,</w:t>
      </w:r>
      <w:r w:rsidR="009918F6">
        <w:rPr>
          <w:b/>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 Војводине</w:t>
      </w:r>
      <w:r w:rsidR="00977B14" w:rsidRPr="00FF74CE">
        <w:rPr>
          <w:i/>
          <w:iCs/>
          <w:lang w:val="sr-Cyrl-CS"/>
        </w:rPr>
        <w:t xml:space="preserve">, </w:t>
      </w:r>
      <w:r w:rsidR="00977B14" w:rsidRPr="00FF74CE">
        <w:rPr>
          <w:rFonts w:eastAsia="TimesNewRomanPSMT"/>
          <w:bCs/>
          <w:lang w:val="sr-Cyrl-CS"/>
        </w:rPr>
        <w:t xml:space="preserve">са назнаком </w:t>
      </w:r>
      <w:r w:rsidR="00977B14" w:rsidRPr="00FF74CE">
        <w:rPr>
          <w:rFonts w:eastAsia="TimesNewRomanPS-BoldMT"/>
          <w:bCs/>
          <w:lang w:val="sr-Cyrl-CS"/>
        </w:rPr>
        <w:t xml:space="preserve">да је реч о захтеву за заштиту права, уз обавезно </w:t>
      </w:r>
      <w:r w:rsidR="00977B14" w:rsidRPr="00FF74CE">
        <w:rPr>
          <w:rFonts w:eastAsia="TimesNewRomanPS-BoldMT"/>
          <w:b/>
          <w:bCs/>
          <w:lang w:val="sr-Cyrl-CS"/>
        </w:rPr>
        <w:t>навођење предмета набавке и редног броја</w:t>
      </w:r>
      <w:r w:rsidR="00977B14" w:rsidRPr="00FF74CE">
        <w:rPr>
          <w:rFonts w:eastAsia="TimesNewRomanPS-BoldMT"/>
          <w:bCs/>
          <w:lang w:val="sr-Cyrl-CS"/>
        </w:rPr>
        <w:t xml:space="preserve"> набавке (подаци </w:t>
      </w:r>
      <w:r w:rsidR="00977B14" w:rsidRPr="00FF74CE">
        <w:rPr>
          <w:lang w:val="sr-Cyrl-CS"/>
        </w:rPr>
        <w:t>дати је у поглављу 1.конкурсне документације)</w:t>
      </w:r>
      <w:r w:rsidR="00977B14" w:rsidRPr="00FF74CE">
        <w:rPr>
          <w:rFonts w:eastAsia="TimesNewRomanPS-BoldMT"/>
          <w:bCs/>
          <w:lang w:val="sr-Cyrl-CS"/>
        </w:rPr>
        <w:t xml:space="preserve">. </w:t>
      </w:r>
    </w:p>
    <w:p w:rsidR="00A878F3" w:rsidRPr="00FF74CE" w:rsidRDefault="00A878F3" w:rsidP="00A878F3">
      <w:pPr>
        <w:jc w:val="both"/>
        <w:rPr>
          <w:lang w:val="sr-Cyrl-CS"/>
        </w:rPr>
      </w:pPr>
      <w:r w:rsidRPr="00FF74CE">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w:t>
      </w:r>
      <w:r w:rsidRPr="00FF74CE">
        <w:rPr>
          <w:lang w:val="sr-Cyrl-CS"/>
        </w:rPr>
        <w:lastRenderedPageBreak/>
        <w:t>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F74CE" w:rsidRDefault="00A878F3" w:rsidP="00A878F3">
      <w:pPr>
        <w:jc w:val="both"/>
        <w:rPr>
          <w:lang w:val="sr-Cyrl-CS"/>
        </w:rPr>
      </w:pPr>
      <w:r w:rsidRPr="00FF74C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w:t>
      </w:r>
      <w:r w:rsidR="000B674B">
        <w:rPr>
          <w:lang w:val="sr-Cyrl-CS"/>
        </w:rPr>
        <w:t>чиоца најкасније</w:t>
      </w:r>
      <w:r w:rsidRPr="00FF74CE">
        <w:rPr>
          <w:lang w:val="sr-Cyrl-CS"/>
        </w:rPr>
        <w:t xml:space="preserve">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FF74CE" w:rsidRDefault="00A878F3" w:rsidP="00A878F3">
      <w:pPr>
        <w:jc w:val="both"/>
        <w:rPr>
          <w:lang w:val="sr-Cyrl-CS"/>
        </w:rPr>
      </w:pPr>
      <w:r w:rsidRPr="00FF74CE">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A878F3" w:rsidRPr="00FF74CE" w:rsidRDefault="00A878F3" w:rsidP="00A878F3">
      <w:pPr>
        <w:jc w:val="both"/>
        <w:rPr>
          <w:lang w:val="sr-Cyrl-CS"/>
        </w:rPr>
      </w:pPr>
      <w:r w:rsidRPr="00FF74C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FF74CE" w:rsidRDefault="00A878F3" w:rsidP="00A878F3">
      <w:pPr>
        <w:jc w:val="both"/>
        <w:rPr>
          <w:rFonts w:eastAsia="TimesNewRomanPSMT"/>
          <w:bCs/>
          <w:lang w:val="sr-Cyrl-CS"/>
        </w:rPr>
      </w:pPr>
      <w:r w:rsidRPr="00FF74CE">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Подносилац захтева је дужан да на рачун буџета Републике Србије уплати таксу у изн</w:t>
      </w:r>
      <w:r w:rsidRPr="00FF74CE">
        <w:rPr>
          <w:rFonts w:eastAsia="TimesNewRomanPSMT"/>
          <w:bCs/>
        </w:rPr>
        <w:t>o</w:t>
      </w:r>
      <w:r w:rsidRPr="00FF74CE">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FF74CE" w:rsidRDefault="00A878F3" w:rsidP="00A878F3">
      <w:pPr>
        <w:jc w:val="both"/>
        <w:rPr>
          <w:lang w:val="sr-Cyrl-CS"/>
        </w:rPr>
      </w:pPr>
      <w:r w:rsidRPr="00FF74CE">
        <w:rPr>
          <w:rFonts w:eastAsia="TimesNewRomanPSMT"/>
          <w:bCs/>
          <w:lang w:val="sr-Cyrl-CS"/>
        </w:rPr>
        <w:t>Поступак заштите права понуђача регулисан је одредбама чл. 138. - 167. Закона.</w:t>
      </w:r>
    </w:p>
    <w:p w:rsidR="00F33A06" w:rsidRDefault="00F33A06" w:rsidP="00A878F3">
      <w:pPr>
        <w:jc w:val="both"/>
        <w:rPr>
          <w:b/>
          <w:i/>
          <w:lang w:val="sr-Cyrl-CS"/>
        </w:rPr>
      </w:pPr>
    </w:p>
    <w:p w:rsidR="00A878F3" w:rsidRPr="00761203" w:rsidRDefault="00A878F3" w:rsidP="00A878F3">
      <w:pPr>
        <w:jc w:val="both"/>
        <w:rPr>
          <w:b/>
          <w:i/>
          <w:lang w:val="sr-Cyrl-CS"/>
        </w:rPr>
      </w:pPr>
      <w:r w:rsidRPr="00761203">
        <w:rPr>
          <w:b/>
          <w:i/>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од </w:t>
      </w:r>
      <w:r w:rsidR="00F35691">
        <w:rPr>
          <w:lang w:val="sr-Cyrl-CS"/>
        </w:rPr>
        <w:t>8</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E53F0" w:rsidRDefault="00DC569D" w:rsidP="00AE53F0">
      <w:pPr>
        <w:pStyle w:val="NormalWeb"/>
        <w:shd w:val="clear" w:color="auto" w:fill="FFFFFF"/>
        <w:jc w:val="both"/>
        <w:rPr>
          <w:color w:val="222222"/>
          <w:lang w:val="sr-Cyrl-CS"/>
        </w:rPr>
      </w:pPr>
      <w:r w:rsidRPr="00FF74CE">
        <w:rPr>
          <w:b/>
          <w:bCs/>
          <w:color w:val="222222"/>
          <w:lang w:val="sr-Cyrl-CS"/>
        </w:rPr>
        <w:t>НАПОМЕНА:</w:t>
      </w:r>
      <w:r w:rsidRPr="00FF74CE">
        <w:rPr>
          <w:rStyle w:val="apple-converted-space"/>
          <w:color w:val="222222"/>
        </w:rPr>
        <w:t> </w:t>
      </w:r>
      <w:r w:rsidR="003652C7" w:rsidRPr="00F726E2">
        <w:rPr>
          <w:lang w:val="sr-Cyrl-RS"/>
        </w:rPr>
        <w:t>Сходно члану 20. став 6. Закона о јавним набавкама</w:t>
      </w:r>
      <w:r w:rsidR="003652C7">
        <w:rPr>
          <w:lang w:val="sr-Cyrl-RS"/>
        </w:rPr>
        <w:t>,</w:t>
      </w:r>
      <w:r w:rsidR="003652C7" w:rsidRPr="00FF74CE">
        <w:rPr>
          <w:color w:val="222222"/>
          <w:lang w:val="sr-Cyrl-CS"/>
        </w:rPr>
        <w:t xml:space="preserve"> </w:t>
      </w:r>
      <w:r w:rsidR="003652C7">
        <w:rPr>
          <w:color w:val="222222"/>
          <w:lang w:val="sr-Cyrl-CS"/>
        </w:rPr>
        <w:t>н</w:t>
      </w:r>
      <w:r w:rsidRPr="00FF74CE">
        <w:rPr>
          <w:color w:val="222222"/>
          <w:lang w:val="sr-Cyrl-CS"/>
        </w:rPr>
        <w:t>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855FE" w:rsidRDefault="0064554F" w:rsidP="00AE53F0">
      <w:pPr>
        <w:pStyle w:val="NormalWeb"/>
        <w:shd w:val="clear" w:color="auto" w:fill="FFFFFF"/>
        <w:jc w:val="both"/>
        <w:rPr>
          <w:lang w:val="sr-Latn-RS"/>
        </w:rPr>
      </w:pPr>
      <w:r>
        <w:rPr>
          <w:lang w:val="sr-Cyrl-RS"/>
        </w:rP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717FE" w:rsidRPr="000717FE" w:rsidRDefault="000717FE" w:rsidP="00AE53F0">
      <w:pPr>
        <w:pStyle w:val="NormalWeb"/>
        <w:shd w:val="clear" w:color="auto" w:fill="FFFFFF"/>
        <w:jc w:val="both"/>
        <w:rPr>
          <w:color w:val="222222"/>
          <w:lang w:val="sr-Latn-RS"/>
        </w:rPr>
      </w:pPr>
    </w:p>
    <w:p w:rsidR="00D855FE" w:rsidRPr="000B64CB" w:rsidRDefault="00D855FE" w:rsidP="00630F4E">
      <w:pPr>
        <w:pStyle w:val="Heading2"/>
        <w:numPr>
          <w:ilvl w:val="0"/>
          <w:numId w:val="7"/>
        </w:numPr>
        <w:rPr>
          <w:lang w:val="sr-Cyrl-CS"/>
        </w:rPr>
      </w:pPr>
      <w:bookmarkStart w:id="53" w:name="_Toc311016791"/>
      <w:bookmarkStart w:id="54" w:name="_Toc311017143"/>
      <w:bookmarkStart w:id="55" w:name="_Toc311017332"/>
      <w:bookmarkStart w:id="56" w:name="_Toc312747151"/>
      <w:bookmarkStart w:id="57" w:name="_Toc312747210"/>
      <w:bookmarkStart w:id="58" w:name="_Toc367364626"/>
      <w:bookmarkStart w:id="59" w:name="_Toc369257444"/>
      <w:bookmarkStart w:id="60" w:name="_Toc369509273"/>
      <w:bookmarkStart w:id="61" w:name="_Toc384815861"/>
      <w:bookmarkStart w:id="62" w:name="_Toc387390130"/>
      <w:bookmarkStart w:id="63" w:name="_Toc388605924"/>
      <w:bookmarkStart w:id="64" w:name="_Toc390077623"/>
      <w:bookmarkStart w:id="65" w:name="_Toc390077664"/>
      <w:bookmarkStart w:id="66" w:name="_Toc430000058"/>
      <w:r w:rsidRPr="000B64CB">
        <w:t>РАЗРАДА КРИТЕРИЈУМА</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855FE" w:rsidRPr="00FF74CE" w:rsidRDefault="00D855FE" w:rsidP="00D855FE">
      <w:pPr>
        <w:rPr>
          <w:lang w:val="sr-Cyrl-CS"/>
        </w:rPr>
      </w:pPr>
    </w:p>
    <w:p w:rsidR="00D855FE" w:rsidRPr="00AE4676" w:rsidRDefault="00D855FE" w:rsidP="00D855FE">
      <w:pPr>
        <w:pStyle w:val="ListParagraph"/>
        <w:ind w:left="0"/>
        <w:jc w:val="center"/>
        <w:rPr>
          <w:b/>
          <w:i/>
          <w:lang w:val="sr-Latn-CS"/>
        </w:rPr>
      </w:pPr>
      <w:r w:rsidRPr="00FF74CE">
        <w:rPr>
          <w:b/>
          <w:lang w:val="sr-Latn-CS"/>
        </w:rPr>
        <w:t xml:space="preserve">ПО ЈАВНОМ ПОЗИВУ БРОЈ </w:t>
      </w:r>
      <w:r w:rsidR="00FE2243">
        <w:rPr>
          <w:b/>
          <w:lang w:val="sr-Cyrl-CS"/>
        </w:rPr>
        <w:t>20</w:t>
      </w:r>
      <w:r w:rsidR="00B956AB">
        <w:rPr>
          <w:b/>
          <w:lang w:val="sr-Cyrl-CS"/>
        </w:rPr>
        <w:t>7</w:t>
      </w:r>
      <w:r w:rsidR="00FE2243">
        <w:rPr>
          <w:b/>
          <w:lang w:val="sr-Cyrl-CS"/>
        </w:rPr>
        <w:t>-15-О</w:t>
      </w:r>
      <w:r w:rsidRPr="00FF74CE">
        <w:rPr>
          <w:b/>
          <w:lang w:val="sr-Latn-CS"/>
        </w:rPr>
        <w:t xml:space="preserve"> –</w:t>
      </w:r>
      <w:r w:rsidR="00761203">
        <w:rPr>
          <w:b/>
          <w:lang w:val="sr-Latn-CS"/>
        </w:rPr>
        <w:t xml:space="preserve"> </w:t>
      </w:r>
      <w:r w:rsidR="00AE4676" w:rsidRPr="00AE4676">
        <w:rPr>
          <w:b/>
          <w:i/>
          <w:lang w:val="sr-Cyrl-CS"/>
        </w:rPr>
        <w:t>Набавка</w:t>
      </w:r>
      <w:r w:rsidR="00AE4676" w:rsidRPr="00AE4676">
        <w:rPr>
          <w:b/>
          <w:i/>
        </w:rPr>
        <w:t xml:space="preserve"> </w:t>
      </w:r>
      <w:r w:rsidR="00B956AB">
        <w:rPr>
          <w:b/>
          <w:i/>
          <w:lang w:val="sr-Cyrl-RS"/>
        </w:rPr>
        <w:t xml:space="preserve">апарата за терапијску измену плазме </w:t>
      </w:r>
      <w:r w:rsidR="00AE4676" w:rsidRPr="00AE4676">
        <w:rPr>
          <w:b/>
          <w:i/>
        </w:rPr>
        <w:t xml:space="preserve">за </w:t>
      </w:r>
      <w:r w:rsidR="00B956AB">
        <w:rPr>
          <w:b/>
          <w:i/>
          <w:lang w:val="sr-Cyrl-RS"/>
        </w:rPr>
        <w:t>К</w:t>
      </w:r>
      <w:r w:rsidR="00AE4676" w:rsidRPr="00AE4676">
        <w:rPr>
          <w:b/>
          <w:i/>
        </w:rPr>
        <w:t>линик</w:t>
      </w:r>
      <w:r w:rsidR="00B956AB">
        <w:rPr>
          <w:b/>
          <w:i/>
          <w:lang w:val="sr-Cyrl-RS"/>
        </w:rPr>
        <w:t>у</w:t>
      </w:r>
      <w:r w:rsidR="00AE4676" w:rsidRPr="00AE4676">
        <w:rPr>
          <w:b/>
          <w:i/>
        </w:rPr>
        <w:t xml:space="preserve"> </w:t>
      </w:r>
      <w:r w:rsidR="00B956AB">
        <w:rPr>
          <w:b/>
          <w:i/>
          <w:lang w:val="sr-Cyrl-RS"/>
        </w:rPr>
        <w:t>за неурологију</w:t>
      </w:r>
      <w:r w:rsidR="00AE4676" w:rsidRPr="00AE4676">
        <w:rPr>
          <w:b/>
          <w:i/>
          <w:lang w:val="sr-Cyrl-CS"/>
        </w:rPr>
        <w:t xml:space="preserve"> Клиничког центра Во</w:t>
      </w:r>
      <w:r w:rsidR="00AE4676" w:rsidRPr="00AE4676">
        <w:rPr>
          <w:b/>
          <w:i/>
          <w:lang w:val="sr-Cyrl-RS"/>
        </w:rPr>
        <w:t>ј</w:t>
      </w:r>
      <w:r w:rsidR="00AE4676" w:rsidRPr="00AE4676">
        <w:rPr>
          <w:b/>
          <w:i/>
          <w:lang w:val="sr-Cyrl-CS"/>
        </w:rPr>
        <w:t xml:space="preserve">водине </w:t>
      </w:r>
    </w:p>
    <w:p w:rsidR="00A66F46" w:rsidRPr="00E74FE1" w:rsidRDefault="00A66F46" w:rsidP="00A66F46">
      <w:pPr>
        <w:rPr>
          <w:lang w:val="sr-Cyrl-CS"/>
        </w:rPr>
      </w:pPr>
    </w:p>
    <w:p w:rsidR="00A66F46" w:rsidRPr="00E74FE1" w:rsidRDefault="00A66F46" w:rsidP="00A66F46">
      <w:pPr>
        <w:rPr>
          <w:lang w:val="sr-Cyrl-CS"/>
        </w:rPr>
      </w:pPr>
    </w:p>
    <w:p w:rsidR="00A66F46" w:rsidRPr="00E74FE1"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D855FE" w:rsidRDefault="00D855FE" w:rsidP="00D855FE">
      <w:pPr>
        <w:pStyle w:val="ListParagraph"/>
        <w:ind w:left="360"/>
        <w:jc w:val="both"/>
        <w:rPr>
          <w:b/>
          <w:bCs/>
          <w:lang w:val="sr-Cyrl-RS"/>
        </w:rPr>
      </w:pPr>
    </w:p>
    <w:p w:rsidR="001A395D" w:rsidRPr="001A395D" w:rsidRDefault="001A395D" w:rsidP="00D855FE">
      <w:pPr>
        <w:pStyle w:val="ListParagraph"/>
        <w:ind w:left="360"/>
        <w:jc w:val="both"/>
        <w:rPr>
          <w:b/>
          <w:bCs/>
          <w:lang w:val="sr-Cyrl-R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DC2F2D">
        <w:rPr>
          <w:b/>
          <w:lang w:val="sr-Cyrl-RS"/>
        </w:rPr>
        <w:t xml:space="preserve"> ПОНУЂЕНА</w:t>
      </w:r>
      <w:r w:rsidR="009918F6" w:rsidRPr="00947899">
        <w:rPr>
          <w:b/>
          <w:lang w:val="sr-Cyrl-CS"/>
        </w:rPr>
        <w:t xml:space="preserve"> </w:t>
      </w:r>
      <w:r w:rsidRPr="00947899">
        <w:rPr>
          <w:b/>
          <w:lang w:val="sr-Cyrl-CS"/>
        </w:rPr>
        <w:t xml:space="preserve">ЦЕНА </w:t>
      </w:r>
      <w:bookmarkStart w:id="67" w:name="_Toc312747152"/>
      <w:bookmarkStart w:id="68"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 xml:space="preserve">......................... до </w:t>
      </w:r>
      <w:r w:rsidR="00017EBF">
        <w:rPr>
          <w:b/>
          <w:lang w:val="sr-Cyrl-CS"/>
        </w:rPr>
        <w:t>8</w:t>
      </w:r>
      <w:r w:rsidRPr="00947899">
        <w:rPr>
          <w:b/>
          <w:lang w:val="sr-Cyrl-CS"/>
        </w:rPr>
        <w:t>0 пондера</w:t>
      </w:r>
      <w:bookmarkEnd w:id="67"/>
      <w:bookmarkEnd w:id="68"/>
    </w:p>
    <w:p w:rsidR="00D855FE" w:rsidRDefault="00D855FE" w:rsidP="00D855FE">
      <w:pPr>
        <w:pStyle w:val="ListParagraph"/>
        <w:ind w:left="360"/>
        <w:jc w:val="both"/>
        <w:rPr>
          <w:lang w:val="sr-Cyrl-CS"/>
        </w:rPr>
      </w:pPr>
    </w:p>
    <w:p w:rsidR="00007FE4" w:rsidRPr="00947899" w:rsidRDefault="00007FE4"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754394" w:rsidRDefault="00754394" w:rsidP="00754394">
      <w:pPr>
        <w:ind w:firstLine="360"/>
        <w:rPr>
          <w:lang w:val="sr-Cyrl-CS"/>
        </w:rPr>
      </w:pPr>
    </w:p>
    <w:p w:rsidR="00754394" w:rsidRDefault="00754394" w:rsidP="00754394">
      <w:pPr>
        <w:rPr>
          <w:noProof/>
          <w:lang w:val="sr-Cyrl-CS"/>
        </w:rPr>
      </w:pPr>
    </w:p>
    <w:p w:rsidR="00754394" w:rsidRPr="00947899" w:rsidRDefault="00754394" w:rsidP="00754394">
      <w:pPr>
        <w:rPr>
          <w:noProof/>
          <w:lang w:val="sr-Cyrl-CS"/>
        </w:rPr>
      </w:pPr>
    </w:p>
    <w:p w:rsidR="00754394" w:rsidRPr="00947899" w:rsidRDefault="001A395D" w:rsidP="00754394">
      <w:pPr>
        <w:ind w:firstLine="360"/>
        <w:rPr>
          <w:noProof/>
          <w:lang w:val="sr-Cyrl-CS"/>
        </w:rPr>
      </w:pPr>
      <w:r>
        <w:rPr>
          <w:b/>
          <w:lang w:val="sr-Cyrl-CS"/>
        </w:rPr>
        <w:t>2</w:t>
      </w:r>
      <w:r w:rsidR="00754394" w:rsidRPr="00947899">
        <w:rPr>
          <w:b/>
          <w:lang w:val="sr-Cyrl-CS"/>
        </w:rPr>
        <w:t>.</w:t>
      </w:r>
      <w:r w:rsidR="00754394">
        <w:rPr>
          <w:b/>
          <w:lang w:val="sr-Cyrl-CS"/>
        </w:rPr>
        <w:t xml:space="preserve"> ГАРАНТНИ ПЕРИОД </w:t>
      </w:r>
      <w:r w:rsidR="00754394" w:rsidRPr="00017EBF">
        <w:rPr>
          <w:b/>
          <w:lang w:val="sr-Cyrl-CS"/>
        </w:rPr>
        <w:t>– по формули</w:t>
      </w:r>
      <w:r w:rsidR="00754394">
        <w:rPr>
          <w:b/>
          <w:lang w:val="sr-Cyrl-CS"/>
        </w:rPr>
        <w:t xml:space="preserve"> ..........</w:t>
      </w:r>
      <w:r w:rsidR="00754394" w:rsidRPr="00947899">
        <w:rPr>
          <w:b/>
          <w:lang w:val="sr-Cyrl-CS"/>
        </w:rPr>
        <w:t xml:space="preserve">..............................................  до </w:t>
      </w:r>
      <w:r>
        <w:rPr>
          <w:b/>
          <w:lang w:val="sr-Cyrl-CS"/>
        </w:rPr>
        <w:t>2</w:t>
      </w:r>
      <w:r w:rsidR="00754394" w:rsidRPr="00947899">
        <w:rPr>
          <w:b/>
          <w:lang w:val="sr-Cyrl-CS"/>
        </w:rPr>
        <w:t>0 пондера</w:t>
      </w:r>
    </w:p>
    <w:p w:rsidR="00754394" w:rsidRDefault="00754394" w:rsidP="00754394">
      <w:pPr>
        <w:rPr>
          <w:noProof/>
          <w:lang w:val="sr-Cyrl-CS"/>
        </w:rPr>
      </w:pPr>
    </w:p>
    <w:p w:rsidR="00007FE4" w:rsidRPr="00947899" w:rsidRDefault="00007FE4" w:rsidP="00754394">
      <w:pPr>
        <w:rPr>
          <w:noProof/>
          <w:lang w:val="sr-Cyrl-CS"/>
        </w:rPr>
      </w:pPr>
    </w:p>
    <w:p w:rsidR="00754394" w:rsidRPr="00947899" w:rsidRDefault="00754394" w:rsidP="00754394">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00DC2F2D">
        <w:rPr>
          <w:lang w:val="sr-Cyrl-CS"/>
        </w:rPr>
        <w:t xml:space="preserve"> </w:t>
      </w:r>
      <w:r>
        <w:rPr>
          <w:lang w:val="sr-Cyrl-CS"/>
        </w:rPr>
        <w:t xml:space="preserve"> </w:t>
      </w:r>
      <w:r w:rsidR="00DC2F2D">
        <w:rPr>
          <w:lang w:val="sr-Cyrl-CS"/>
        </w:rPr>
        <w:tab/>
      </w:r>
      <w:r w:rsidR="00B7385E">
        <w:rPr>
          <w:lang w:val="sr-Cyrl-CS"/>
        </w:rPr>
        <w:t xml:space="preserve">Понуђени </w:t>
      </w:r>
      <w:r w:rsidR="00DC2F2D">
        <w:rPr>
          <w:lang w:val="sr-Cyrl-CS"/>
        </w:rPr>
        <w:t xml:space="preserve">гарантни </w:t>
      </w:r>
      <w:r>
        <w:rPr>
          <w:lang w:val="sr-Cyrl-CS"/>
        </w:rPr>
        <w:t>рок</w:t>
      </w:r>
    </w:p>
    <w:p w:rsidR="00754394" w:rsidRPr="00947899" w:rsidRDefault="00754394" w:rsidP="00754394">
      <w:pPr>
        <w:pStyle w:val="ListParagraph"/>
        <w:ind w:left="360"/>
        <w:jc w:val="both"/>
        <w:rPr>
          <w:lang w:val="sr-Cyrl-CS"/>
        </w:rPr>
      </w:pPr>
      <w:r>
        <w:rPr>
          <w:lang w:val="sr-Cyrl-CS"/>
        </w:rPr>
        <w:t>Број пондера се одређује по формули = ---</w:t>
      </w:r>
      <w:r w:rsidR="00DC2F2D">
        <w:rPr>
          <w:lang w:val="sr-Cyrl-CS"/>
        </w:rPr>
        <w:t>-----</w:t>
      </w:r>
      <w:r>
        <w:rPr>
          <w:lang w:val="sr-Cyrl-CS"/>
        </w:rPr>
        <w:t>------------</w:t>
      </w:r>
      <w:r w:rsidR="00B7385E">
        <w:rPr>
          <w:lang w:val="sr-Cyrl-CS"/>
        </w:rPr>
        <w:t>-------</w:t>
      </w:r>
      <w:r>
        <w:rPr>
          <w:lang w:val="sr-Cyrl-CS"/>
        </w:rPr>
        <w:t>----------------</w:t>
      </w:r>
      <w:r w:rsidR="00B7385E">
        <w:rPr>
          <w:lang w:val="sr-Cyrl-CS"/>
        </w:rPr>
        <w:t>-</w:t>
      </w:r>
      <w:r>
        <w:rPr>
          <w:lang w:val="sr-Cyrl-CS"/>
        </w:rPr>
        <w:t xml:space="preserve">-- x </w:t>
      </w:r>
      <w:r w:rsidR="00B7385E">
        <w:rPr>
          <w:lang w:val="sr-Cyrl-CS"/>
        </w:rPr>
        <w:t>2</w:t>
      </w:r>
      <w:r>
        <w:rPr>
          <w:lang w:val="sr-Cyrl-CS"/>
        </w:rPr>
        <w:t>0 пондера</w:t>
      </w:r>
    </w:p>
    <w:p w:rsidR="00754394" w:rsidRPr="00947899" w:rsidRDefault="00754394" w:rsidP="0075439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B7385E">
        <w:rPr>
          <w:lang w:val="sr-Cyrl-CS"/>
        </w:rPr>
        <w:t>Нај</w:t>
      </w:r>
      <w:r w:rsidR="00C8258F">
        <w:rPr>
          <w:lang w:val="sr-Cyrl-CS"/>
        </w:rPr>
        <w:t>дужи</w:t>
      </w:r>
      <w:r w:rsidR="00B7385E">
        <w:rPr>
          <w:lang w:val="sr-Cyrl-CS"/>
        </w:rPr>
        <w:t xml:space="preserve"> п</w:t>
      </w:r>
      <w:r w:rsidR="00DC2F2D">
        <w:rPr>
          <w:lang w:val="sr-Cyrl-CS"/>
        </w:rPr>
        <w:t>онуђени гарантни рок</w:t>
      </w:r>
    </w:p>
    <w:p w:rsidR="000B64CB" w:rsidRDefault="000B64CB" w:rsidP="00D855FE">
      <w:pPr>
        <w:rPr>
          <w:noProof/>
          <w:lang w:val="sr-Cyrl-CS"/>
        </w:rPr>
      </w:pPr>
    </w:p>
    <w:p w:rsidR="00007FE4" w:rsidRPr="00947899" w:rsidRDefault="00007FE4" w:rsidP="00D855FE">
      <w:pPr>
        <w:rPr>
          <w:noProof/>
          <w:lang w:val="sr-Cyrl-CS"/>
        </w:rPr>
      </w:pPr>
    </w:p>
    <w:p w:rsidR="00017EBF" w:rsidRPr="000B64CB" w:rsidRDefault="00017EBF" w:rsidP="00D855FE">
      <w:pPr>
        <w:jc w:val="both"/>
        <w:rPr>
          <w:b/>
          <w:lang w:val="sr-Cyrl-CS"/>
        </w:rPr>
      </w:pPr>
      <w:r w:rsidRPr="000B64CB">
        <w:rPr>
          <w:b/>
          <w:lang w:val="sr-Cyrl-CS"/>
        </w:rPr>
        <w:t>Напомен</w:t>
      </w:r>
      <w:r w:rsidR="00C8258F">
        <w:rPr>
          <w:b/>
          <w:lang w:val="sr-Cyrl-CS"/>
        </w:rPr>
        <w:t>е</w:t>
      </w:r>
      <w:r w:rsidR="00754394">
        <w:rPr>
          <w:b/>
          <w:lang w:val="sr-Cyrl-CS"/>
        </w:rPr>
        <w:t>:</w:t>
      </w:r>
    </w:p>
    <w:p w:rsidR="00C8258F" w:rsidRDefault="00C8258F" w:rsidP="00754394">
      <w:pPr>
        <w:ind w:firstLine="360"/>
        <w:jc w:val="both"/>
        <w:rPr>
          <w:noProof/>
          <w:lang w:val="sr-Cyrl-RS"/>
        </w:rPr>
      </w:pPr>
      <w:r>
        <w:rPr>
          <w:noProof/>
          <w:lang w:val="sr-Cyrl-RS"/>
        </w:rPr>
        <w:t>Гарантни р</w:t>
      </w:r>
      <w:r w:rsidRPr="00E84D0E">
        <w:rPr>
          <w:noProof/>
        </w:rPr>
        <w:t>ок</w:t>
      </w:r>
      <w:r>
        <w:rPr>
          <w:noProof/>
          <w:lang w:val="sr-Cyrl-R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lang w:val="sr-Cyrl-RS"/>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017EBF" w:rsidRPr="00927F38" w:rsidRDefault="00064A68" w:rsidP="00754394">
      <w:pPr>
        <w:ind w:firstLine="360"/>
        <w:jc w:val="both"/>
        <w:rPr>
          <w:color w:val="222222"/>
          <w:lang w:val="sr-Cyrl-CS"/>
        </w:rPr>
      </w:pPr>
      <w:r>
        <w:rPr>
          <w:iCs/>
          <w:lang w:val="sr-Cyrl-CS"/>
        </w:rPr>
        <w:t>Захтевани г</w:t>
      </w:r>
      <w:r w:rsidR="00754394" w:rsidRPr="00FF74CE">
        <w:rPr>
          <w:iCs/>
          <w:lang w:val="sr-Cyrl-CS"/>
        </w:rPr>
        <w:t>арантни рок на исправ</w:t>
      </w:r>
      <w:r>
        <w:rPr>
          <w:iCs/>
          <w:lang w:val="sr-Cyrl-CS"/>
        </w:rPr>
        <w:t>но функционисање опреме је</w:t>
      </w:r>
      <w:r w:rsidR="00754394" w:rsidRPr="00FF74CE">
        <w:rPr>
          <w:iCs/>
          <w:lang w:val="sr-Cyrl-CS"/>
        </w:rPr>
        <w:t xml:space="preserve"> </w:t>
      </w:r>
      <w:r w:rsidR="00754394" w:rsidRPr="00C9224C">
        <w:rPr>
          <w:bCs/>
          <w:iCs/>
          <w:lang w:val="sr-Cyrl-CS"/>
        </w:rPr>
        <w:t>минимално</w:t>
      </w:r>
      <w:r w:rsidR="00754394">
        <w:rPr>
          <w:bCs/>
          <w:iCs/>
          <w:lang w:val="en-US"/>
        </w:rPr>
        <w:t xml:space="preserve"> </w:t>
      </w:r>
      <w:r w:rsidR="00007FE4">
        <w:rPr>
          <w:bCs/>
          <w:iCs/>
          <w:lang w:val="sr-Cyrl-RS"/>
        </w:rPr>
        <w:t>1</w:t>
      </w:r>
      <w:r w:rsidR="00754394">
        <w:rPr>
          <w:bCs/>
          <w:iCs/>
        </w:rPr>
        <w:t xml:space="preserve">2 </w:t>
      </w:r>
      <w:r w:rsidR="00754394" w:rsidRPr="00927F38">
        <w:rPr>
          <w:bCs/>
          <w:iCs/>
          <w:lang w:val="sr-Cyrl-CS"/>
        </w:rPr>
        <w:t>месец</w:t>
      </w:r>
      <w:r w:rsidR="00754394">
        <w:rPr>
          <w:bCs/>
          <w:iCs/>
        </w:rPr>
        <w:t xml:space="preserve">и </w:t>
      </w:r>
      <w:r w:rsidR="00754394" w:rsidRPr="00C9224C">
        <w:rPr>
          <w:bCs/>
          <w:iCs/>
          <w:lang w:val="sr-Cyrl-CS"/>
        </w:rPr>
        <w:t>од дана</w:t>
      </w:r>
      <w:r w:rsidR="00754394" w:rsidRPr="00FF74CE">
        <w:rPr>
          <w:bCs/>
          <w:iCs/>
          <w:lang w:val="sr-Cyrl-CS"/>
        </w:rPr>
        <w:t xml:space="preserve"> испоруке, инсталирања и стављања у рад опреме</w:t>
      </w:r>
      <w:r w:rsidR="00754394" w:rsidRPr="00FF74CE">
        <w:rPr>
          <w:iCs/>
          <w:lang w:val="sr-Cyrl-CS"/>
        </w:rPr>
        <w:t>.</w:t>
      </w:r>
      <w:r w:rsidR="00754394">
        <w:rPr>
          <w:lang w:val="sr-Cyrl-CS"/>
        </w:rPr>
        <w:t xml:space="preserve"> За понуђени гарантни рок краћи од </w:t>
      </w:r>
      <w:r w:rsidR="00007FE4">
        <w:rPr>
          <w:lang w:val="sr-Cyrl-CS"/>
        </w:rPr>
        <w:t>1</w:t>
      </w:r>
      <w:r w:rsidR="00754394">
        <w:rPr>
          <w:lang w:val="sr-Cyrl-CS"/>
        </w:rPr>
        <w:t>2 месец</w:t>
      </w:r>
      <w:r w:rsidR="00007FE4">
        <w:rPr>
          <w:lang w:val="sr-Cyrl-CS"/>
        </w:rPr>
        <w:t>и</w:t>
      </w:r>
      <w:r w:rsidR="00754394">
        <w:rPr>
          <w:lang w:val="sr-Cyrl-CS"/>
        </w:rPr>
        <w:t>,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9B7B3E" w:rsidRDefault="009B7B3E" w:rsidP="00630F4E">
      <w:pPr>
        <w:pStyle w:val="Heading2"/>
        <w:numPr>
          <w:ilvl w:val="0"/>
          <w:numId w:val="7"/>
        </w:numPr>
        <w:rPr>
          <w:noProof/>
        </w:rPr>
      </w:pPr>
      <w:bookmarkStart w:id="69" w:name="_Toc384815862"/>
      <w:bookmarkStart w:id="70" w:name="_Toc387390131"/>
      <w:bookmarkStart w:id="71" w:name="_Toc388605925"/>
      <w:bookmarkStart w:id="72" w:name="_Toc390077624"/>
      <w:bookmarkStart w:id="73" w:name="_Toc390077665"/>
      <w:bookmarkStart w:id="74" w:name="_Toc430000059"/>
      <w:bookmarkStart w:id="75" w:name="_Toc369257445"/>
      <w:bookmarkStart w:id="76" w:name="_Toc384815863"/>
      <w:bookmarkStart w:id="77" w:name="_Toc387390132"/>
      <w:r w:rsidRPr="00FF74CE">
        <w:rPr>
          <w:noProof/>
        </w:rPr>
        <w:lastRenderedPageBreak/>
        <w:t>МОДЕЛ УГОВОРА</w:t>
      </w:r>
      <w:bookmarkEnd w:id="69"/>
      <w:bookmarkEnd w:id="70"/>
      <w:bookmarkEnd w:id="71"/>
      <w:bookmarkEnd w:id="72"/>
      <w:bookmarkEnd w:id="73"/>
      <w:bookmarkEnd w:id="74"/>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AE53F0">
        <w:rPr>
          <w:b/>
          <w:noProof/>
          <w:lang w:val="sr-Latn-CS"/>
        </w:rPr>
        <w:t>20</w:t>
      </w:r>
      <w:r w:rsidR="00AE53F0">
        <w:rPr>
          <w:b/>
          <w:noProof/>
          <w:lang w:val="sr-Cyrl-RS"/>
        </w:rPr>
        <w:t>7</w:t>
      </w:r>
      <w:r w:rsidR="00FE2243">
        <w:rPr>
          <w:b/>
          <w:noProof/>
          <w:lang w:val="sr-Latn-CS"/>
        </w:rPr>
        <w:t>-15-О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(у даљем тексту: наручилац), кога заступа проф. др Драган Драшковић.</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DC5479" w:rsidRPr="004D0730" w:rsidRDefault="009B7B3E" w:rsidP="00DC5479">
      <w:pPr>
        <w:pStyle w:val="Footer"/>
        <w:jc w:val="both"/>
        <w:rPr>
          <w:b/>
          <w:noProof/>
          <w:lang w:val="sr-Latn-RS"/>
        </w:rPr>
      </w:pPr>
      <w:r>
        <w:rPr>
          <w:noProof/>
        </w:rPr>
        <w:tab/>
      </w:r>
      <w:r w:rsidR="00D736FB">
        <w:rPr>
          <w:noProof/>
        </w:rPr>
        <w:t xml:space="preserve">           </w:t>
      </w:r>
      <w:proofErr w:type="gramStart"/>
      <w:r w:rsidRPr="00FF74CE">
        <w:rPr>
          <w:noProof/>
        </w:rPr>
        <w:t xml:space="preserve">Предмет овог уговора је набавка добра - </w:t>
      </w:r>
      <w:r w:rsidR="00FE2243">
        <w:rPr>
          <w:b/>
          <w:lang w:val="sr-Cyrl-CS"/>
        </w:rPr>
        <w:t xml:space="preserve">Набавка </w:t>
      </w:r>
      <w:r w:rsidR="00AE53F0">
        <w:rPr>
          <w:b/>
          <w:lang w:val="sr-Cyrl-CS"/>
        </w:rPr>
        <w:t>апарата за терапијску измену плазме за</w:t>
      </w:r>
      <w:r w:rsidR="00FE2243">
        <w:rPr>
          <w:b/>
          <w:lang w:val="sr-Cyrl-CS"/>
        </w:rPr>
        <w:t xml:space="preserve"> </w:t>
      </w:r>
      <w:r w:rsidR="00AE53F0">
        <w:rPr>
          <w:b/>
          <w:lang w:val="sr-Cyrl-CS"/>
        </w:rPr>
        <w:t>К</w:t>
      </w:r>
      <w:r w:rsidR="00FE2243">
        <w:rPr>
          <w:b/>
          <w:lang w:val="sr-Cyrl-CS"/>
        </w:rPr>
        <w:t>линик</w:t>
      </w:r>
      <w:r w:rsidR="00AE53F0">
        <w:rPr>
          <w:b/>
          <w:lang w:val="sr-Cyrl-CS"/>
        </w:rPr>
        <w:t>у</w:t>
      </w:r>
      <w:r w:rsidR="00FE2243">
        <w:rPr>
          <w:b/>
          <w:lang w:val="sr-Cyrl-CS"/>
        </w:rPr>
        <w:t xml:space="preserve"> </w:t>
      </w:r>
      <w:r w:rsidR="00AE53F0">
        <w:rPr>
          <w:b/>
          <w:lang w:val="sr-Cyrl-CS"/>
        </w:rPr>
        <w:t>за неурологију</w:t>
      </w:r>
      <w:r w:rsidR="00FE2243">
        <w:rPr>
          <w:b/>
          <w:lang w:val="sr-Cyrl-CS"/>
        </w:rPr>
        <w:t xml:space="preserve"> Клиничког центра Војводине</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FE2243">
        <w:t>20</w:t>
      </w:r>
      <w:r w:rsidR="00AE53F0">
        <w:rPr>
          <w:lang w:val="sr-Cyrl-RS"/>
        </w:rPr>
        <w:t>7</w:t>
      </w:r>
      <w:r w:rsidR="00FE2243">
        <w:t>-15-О</w:t>
      </w:r>
      <w:r w:rsidR="00DC5479" w:rsidRPr="00732D31">
        <w:t xml:space="preserve"> </w:t>
      </w:r>
      <w:r w:rsidR="00DC5479" w:rsidRPr="00732D31">
        <w:rPr>
          <w:lang w:val="sr-Cyrl-RS"/>
        </w:rPr>
        <w:t>од __________ године.</w:t>
      </w:r>
      <w:proofErr w:type="gramEnd"/>
    </w:p>
    <w:p w:rsidR="00F5244D" w:rsidRPr="00304B8D" w:rsidRDefault="00F5244D" w:rsidP="00F5244D">
      <w:pPr>
        <w:pStyle w:val="Footer"/>
        <w:jc w:val="both"/>
        <w:rPr>
          <w:lang w:val="sr-Cyrl-RS"/>
        </w:rPr>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Del="00BA075C" w:rsidRDefault="009B7B3E" w:rsidP="009B7B3E">
      <w:pPr>
        <w:pStyle w:val="BodyTextIndent"/>
        <w:ind w:left="0" w:firstLine="741"/>
        <w:jc w:val="both"/>
        <w:rPr>
          <w:del w:id="78" w:author="Miljana" w:date="2014-06-09T11:11:00Z"/>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(словима: ___________________), односно са порезом на додату вредност износи </w:t>
      </w:r>
      <w:r w:rsidRPr="00FF74CE">
        <w:rPr>
          <w:b w:val="0"/>
        </w:rPr>
        <w:t>______________________</w:t>
      </w:r>
      <w:r w:rsidRPr="00FF74CE">
        <w:rPr>
          <w:b w:val="0"/>
          <w:bCs w:val="0"/>
        </w:rPr>
        <w:t xml:space="preserve"> (словима: __________________________).</w:t>
      </w:r>
    </w:p>
    <w:p w:rsidR="009B7B3E" w:rsidRPr="00F5244D" w:rsidRDefault="009B7B3E" w:rsidP="00BA075C">
      <w:pPr>
        <w:pStyle w:val="BodyTextIndent"/>
        <w:ind w:left="0" w:firstLine="0"/>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AE53F0">
      <w:pPr>
        <w:pStyle w:val="BodyTextIndent"/>
        <w:ind w:left="0" w:firstLine="720"/>
        <w:jc w:val="both"/>
        <w:rPr>
          <w:b w:val="0"/>
          <w:noProof/>
        </w:rPr>
      </w:pPr>
      <w:r w:rsidRPr="00FF74CE">
        <w:rPr>
          <w:b w:val="0"/>
          <w:noProof/>
        </w:rPr>
        <w:t>Добављач се обавезује</w:t>
      </w:r>
      <w:r w:rsidR="009A57FD">
        <w:rPr>
          <w:b w:val="0"/>
          <w:noProof/>
        </w:rPr>
        <w:t xml:space="preserve"> </w:t>
      </w:r>
      <w:r w:rsidR="009A57FD">
        <w:rPr>
          <w:b w:val="0"/>
          <w:noProof/>
          <w:lang w:val="sr-Cyrl-RS"/>
        </w:rPr>
        <w:t xml:space="preserve">да </w:t>
      </w:r>
      <w:r w:rsidR="00AE53F0">
        <w:rPr>
          <w:b w:val="0"/>
          <w:noProof/>
          <w:lang w:val="sr-Cyrl-RS"/>
        </w:rPr>
        <w:t>добро које је предмет овог уговора</w:t>
      </w:r>
      <w:r w:rsidR="009A57FD">
        <w:rPr>
          <w:b w:val="0"/>
          <w:noProof/>
        </w:rPr>
        <w:t xml:space="preserve"> </w:t>
      </w:r>
      <w:r w:rsidR="009A57FD" w:rsidRPr="009A57FD">
        <w:rPr>
          <w:b w:val="0"/>
          <w:noProof/>
          <w:color w:val="000000" w:themeColor="text1"/>
          <w:lang w:val="sr-Cyrl-RS"/>
        </w:rPr>
        <w:t>наручиоц</w:t>
      </w:r>
      <w:r w:rsidR="0061545C">
        <w:rPr>
          <w:b w:val="0"/>
          <w:noProof/>
          <w:color w:val="000000" w:themeColor="text1"/>
          <w:lang w:val="sr-Cyrl-RS"/>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AE53F0">
        <w:rPr>
          <w:b w:val="0"/>
          <w:noProof/>
          <w:lang w:val="sr-Cyrl-RS"/>
        </w:rPr>
        <w:t xml:space="preserve">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нај</w:t>
      </w:r>
      <w:r w:rsidR="00AE53F0">
        <w:rPr>
          <w:b w:val="0"/>
          <w:i/>
          <w:noProof/>
          <w:lang w:val="sr-Cyrl-RS"/>
        </w:rPr>
        <w:t>краће 3 а нај</w:t>
      </w:r>
      <w:r w:rsidR="0019484F" w:rsidRPr="00947899">
        <w:rPr>
          <w:b w:val="0"/>
          <w:i/>
          <w:noProof/>
        </w:rPr>
        <w:t xml:space="preserve">дуже </w:t>
      </w:r>
      <w:r w:rsidR="00161D29">
        <w:rPr>
          <w:b w:val="0"/>
          <w:i/>
          <w:noProof/>
          <w:lang w:val="sr-Cyrl-RS"/>
        </w:rPr>
        <w:t>30</w:t>
      </w:r>
      <w:r w:rsidRPr="00947899">
        <w:rPr>
          <w:b w:val="0"/>
          <w:i/>
          <w:noProof/>
        </w:rPr>
        <w:t xml:space="preserve">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000B64CB">
        <w:rPr>
          <w:b w:val="0"/>
          <w:noProof/>
          <w:lang w:val="sr-Cyrl-RS"/>
        </w:rPr>
        <w:t xml:space="preserve"> </w:t>
      </w:r>
      <w:r w:rsidR="00AE53F0">
        <w:rPr>
          <w:b w:val="0"/>
          <w:noProof/>
          <w:lang w:val="sr-Cyrl-RS"/>
        </w:rPr>
        <w:t>закључења овог уговора</w:t>
      </w:r>
      <w:r w:rsidRPr="00FF74CE">
        <w:rPr>
          <w:b w:val="0"/>
          <w:noProof/>
        </w:rPr>
        <w:t xml:space="preserve">, и то </w:t>
      </w:r>
      <w:r w:rsidR="00754394">
        <w:rPr>
          <w:b w:val="0"/>
          <w:noProof/>
        </w:rPr>
        <w:t>са обавезом истовара</w:t>
      </w:r>
      <w:r w:rsidR="00161D29">
        <w:rPr>
          <w:b w:val="0"/>
          <w:noProof/>
          <w:lang w:val="sr-Cyrl-RS"/>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ins w:id="79" w:author="Miljana" w:date="2014-06-09T10:48:00Z">
        <w:r w:rsidR="00D736FB">
          <w:rPr>
            <w:b w:val="0"/>
            <w:noProof/>
          </w:rPr>
          <w:t xml:space="preserve"> </w:t>
        </w:r>
      </w:ins>
      <w:r w:rsidRPr="00FF74CE">
        <w:rPr>
          <w:b w:val="0"/>
          <w:noProof/>
        </w:rPr>
        <w:t>је</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9.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9B7B3E" w:rsidRPr="00FF74CE" w:rsidRDefault="009B7B3E" w:rsidP="009B7B3E">
      <w:pPr>
        <w:ind w:firstLine="720"/>
        <w:jc w:val="both"/>
        <w:rPr>
          <w:noProof/>
          <w:lang w:val="sr-Cyrl-CS"/>
        </w:rPr>
      </w:pPr>
      <w:r w:rsidRPr="00FF74CE">
        <w:rPr>
          <w:noProof/>
          <w:lang w:val="sr-Cyrl-CS"/>
        </w:rPr>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од</w:t>
      </w:r>
      <w:r w:rsidR="00AE53F0">
        <w:rPr>
          <w:noProof/>
          <w:lang w:val="sr-Cyrl-CS"/>
        </w:rPr>
        <w:t xml:space="preserve"> </w:t>
      </w:r>
      <w:r w:rsidRPr="00FF74CE">
        <w:rPr>
          <w:noProof/>
          <w:lang w:val="sr-Cyrl-CS"/>
        </w:rPr>
        <w:t xml:space="preserve">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превентивно и 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lastRenderedPageBreak/>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FF74CE">
        <w:rPr>
          <w:bCs/>
          <w:noProof/>
          <w:lang w:val="sr-Latn-CS"/>
        </w:rPr>
        <w:t>Уговорену цену наручилац ће исплатити добављачу</w:t>
      </w:r>
      <w:r w:rsidR="00F33A06">
        <w:rPr>
          <w:bCs/>
          <w:noProof/>
        </w:rPr>
        <w:t xml:space="preserve"> </w:t>
      </w:r>
      <w:r w:rsidR="00161D29">
        <w:rPr>
          <w:bCs/>
          <w:noProof/>
          <w:lang w:val="sr-Cyrl-RS"/>
        </w:rPr>
        <w:t>у року од ______ дана (</w:t>
      </w:r>
      <w:r w:rsidR="00161D29" w:rsidRPr="00100551">
        <w:rPr>
          <w:bCs/>
          <w:i/>
          <w:noProof/>
        </w:rPr>
        <w:t>нај</w:t>
      </w:r>
      <w:r w:rsidR="00AE53F0">
        <w:rPr>
          <w:bCs/>
          <w:i/>
          <w:noProof/>
          <w:lang w:val="sr-Cyrl-RS"/>
        </w:rPr>
        <w:t>краће 15 а нај</w:t>
      </w:r>
      <w:r w:rsidR="00161D29" w:rsidRPr="00100551">
        <w:rPr>
          <w:bCs/>
          <w:i/>
          <w:noProof/>
        </w:rPr>
        <w:t>дуже</w:t>
      </w:r>
      <w:r w:rsidR="00161D29">
        <w:rPr>
          <w:bCs/>
          <w:i/>
          <w:noProof/>
          <w:lang w:val="sr-Cyrl-RS"/>
        </w:rPr>
        <w:t xml:space="preserve"> 45) </w:t>
      </w:r>
      <w:r w:rsidR="00161D29">
        <w:rPr>
          <w:bCs/>
          <w:noProof/>
          <w:lang w:val="sr-Cyrl-RS"/>
        </w:rPr>
        <w:t>од дана</w:t>
      </w:r>
      <w:r w:rsidR="00576757">
        <w:rPr>
          <w:bCs/>
          <w:noProof/>
          <w:lang w:val="sr-Cyrl-CS"/>
        </w:rPr>
        <w:t xml:space="preserve"> </w:t>
      </w:r>
      <w:r w:rsidR="00161D29" w:rsidRPr="00FF74CE">
        <w:rPr>
          <w:bCs/>
          <w:noProof/>
        </w:rPr>
        <w:t>када</w:t>
      </w:r>
      <w:r w:rsidR="00161D29">
        <w:rPr>
          <w:bCs/>
          <w:noProof/>
          <w:lang w:val="sr-Cyrl-CS"/>
        </w:rPr>
        <w:t xml:space="preserve"> </w:t>
      </w:r>
      <w:r w:rsidR="00161D29" w:rsidRPr="00FF74CE">
        <w:rPr>
          <w:bCs/>
          <w:noProof/>
        </w:rPr>
        <w:t>му</w:t>
      </w:r>
      <w:r w:rsidR="00161D29">
        <w:rPr>
          <w:bCs/>
          <w:noProof/>
          <w:lang w:val="sr-Cyrl-CS"/>
        </w:rPr>
        <w:t xml:space="preserve"> </w:t>
      </w:r>
      <w:r w:rsidR="00161D29" w:rsidRPr="00FF74CE">
        <w:rPr>
          <w:bCs/>
          <w:noProof/>
        </w:rPr>
        <w:t>добављач</w:t>
      </w:r>
      <w:r w:rsidR="00161D29">
        <w:rPr>
          <w:bCs/>
          <w:noProof/>
          <w:lang w:val="sr-Cyrl-CS"/>
        </w:rPr>
        <w:t xml:space="preserve"> </w:t>
      </w:r>
      <w:r w:rsidR="00161D29" w:rsidRPr="00FF74CE">
        <w:rPr>
          <w:bCs/>
          <w:noProof/>
        </w:rPr>
        <w:t>достави</w:t>
      </w:r>
      <w:r w:rsidR="00161D29">
        <w:rPr>
          <w:bCs/>
          <w:noProof/>
          <w:lang w:val="sr-Cyrl-CS"/>
        </w:rPr>
        <w:t xml:space="preserve"> </w:t>
      </w:r>
      <w:r w:rsidR="00161D29" w:rsidRPr="00FF74CE">
        <w:rPr>
          <w:bCs/>
          <w:noProof/>
        </w:rPr>
        <w:t>исправан</w:t>
      </w:r>
      <w:r w:rsidR="00161D29">
        <w:rPr>
          <w:bCs/>
          <w:noProof/>
          <w:lang w:val="sr-Cyrl-CS"/>
        </w:rPr>
        <w:t xml:space="preserve"> </w:t>
      </w:r>
      <w:r w:rsidR="007C107E">
        <w:rPr>
          <w:bCs/>
          <w:noProof/>
          <w:lang w:val="sr-Cyrl-CS"/>
        </w:rPr>
        <w:t xml:space="preserve">коначни </w:t>
      </w:r>
      <w:r w:rsidR="00161D29" w:rsidRPr="00FF74CE">
        <w:rPr>
          <w:bCs/>
          <w:noProof/>
        </w:rPr>
        <w:t xml:space="preserve">рачун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0557E7">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100551" w:rsidRDefault="009B7B3E" w:rsidP="009B7B3E">
      <w:pPr>
        <w:ind w:firstLine="720"/>
        <w:jc w:val="both"/>
        <w:rPr>
          <w:b/>
          <w:bCs/>
          <w:noProof/>
          <w:lang w:val="sr-Latn-CS"/>
        </w:rPr>
      </w:pPr>
      <w:r w:rsidRPr="0010055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lang w:val="sr-Cyrl-RS"/>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lang w:val="sr-Cyrl-RS"/>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7C107E" w:rsidRPr="007C107E" w:rsidRDefault="007C107E" w:rsidP="00AF4DB9">
      <w:pPr>
        <w:jc w:val="both"/>
        <w:rPr>
          <w:noProof/>
          <w:lang w:val="sr-Cyrl-RS"/>
        </w:rPr>
      </w:pPr>
    </w:p>
    <w:p w:rsidR="00AF4DB9" w:rsidRPr="00F33A06" w:rsidRDefault="00AF4DB9" w:rsidP="00AF4DB9">
      <w:pPr>
        <w:jc w:val="both"/>
        <w:rPr>
          <w:lang w:val="sr-Cyrl-CS"/>
        </w:rPr>
      </w:pPr>
      <w:r w:rsidRPr="00F33A06">
        <w:rPr>
          <w:lang w:val="sr-Cyrl-CS"/>
        </w:rPr>
        <w:tab/>
      </w:r>
      <w:r>
        <w:rPr>
          <w:b/>
          <w:lang w:val="sr-Cyrl-CS"/>
        </w:rPr>
        <w:t>-</w:t>
      </w:r>
      <w:r w:rsidR="007915F6">
        <w:rPr>
          <w:b/>
          <w:lang w:val="sr-Cyrl-CS"/>
        </w:rPr>
        <w:t xml:space="preserve">банкарску гаранцију </w:t>
      </w:r>
      <w:r w:rsidRPr="00F33A06">
        <w:rPr>
          <w:b/>
          <w:lang w:val="sr-Cyrl-CS"/>
        </w:rPr>
        <w:t>за добро извршење посла</w:t>
      </w:r>
      <w:r w:rsidRPr="00F33A06">
        <w:rPr>
          <w:lang w:val="sr-Cyrl-CS"/>
        </w:rPr>
        <w:t xml:space="preserve"> у висини 10% од укупне вредности понуде без ПДВ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9B7B3E" w:rsidRDefault="00AF4DB9" w:rsidP="00F5244D">
      <w:pPr>
        <w:ind w:firstLine="720"/>
        <w:jc w:val="both"/>
        <w:rPr>
          <w:lang w:val="sr-Cyrl-CS"/>
        </w:rPr>
      </w:pPr>
      <w:r>
        <w:rPr>
          <w:lang w:val="sr-Cyrl-CS"/>
        </w:rPr>
        <w:t>-</w:t>
      </w:r>
      <w:r w:rsidR="007915F6">
        <w:rPr>
          <w:b/>
          <w:lang w:val="sr-Cyrl-CS"/>
        </w:rPr>
        <w:t xml:space="preserve">банкарску гаранцију </w:t>
      </w:r>
      <w:r w:rsidRPr="00F33A06">
        <w:rPr>
          <w:b/>
          <w:lang w:val="sr-Cyrl-CS"/>
        </w:rPr>
        <w:t>за отклањање недостатака у гарантном року</w:t>
      </w:r>
      <w:r>
        <w:rPr>
          <w:lang w:val="sr-Cyrl-CS"/>
        </w:rPr>
        <w:t xml:space="preserve"> у висини</w:t>
      </w:r>
      <w:r w:rsidRPr="00F33A06">
        <w:rPr>
          <w:lang w:val="sr-Cyrl-CS"/>
        </w:rPr>
        <w:t xml:space="preserve"> 10% од укупне вредности понуде без ПДВ</w:t>
      </w:r>
      <w:r>
        <w:rPr>
          <w:lang w:val="sr-Cyrl-CS"/>
        </w:rPr>
        <w:t xml:space="preserve"> </w:t>
      </w:r>
      <w:r w:rsidRPr="00F33A06">
        <w:rPr>
          <w:lang w:val="sr-Cyrl-CS"/>
        </w:rPr>
        <w:t xml:space="preserve">са роком важења најмање 30 дана дужим од дана до којег се изабрани понуђач обавезао </w:t>
      </w:r>
      <w:r w:rsidR="00F5244D">
        <w:rPr>
          <w:lang w:val="sr-Cyrl-CS"/>
        </w:rPr>
        <w:t xml:space="preserve">да даје </w:t>
      </w:r>
      <w:r w:rsidR="00F5244D" w:rsidRPr="00FF74CE">
        <w:rPr>
          <w:iCs/>
          <w:lang w:val="sr-Cyrl-CS"/>
        </w:rPr>
        <w:t>гарантни рок на исправно функционисање опреме предметне</w:t>
      </w:r>
      <w:r w:rsidR="00F5244D">
        <w:rPr>
          <w:iCs/>
          <w:lang w:val="sr-Cyrl-CS"/>
        </w:rPr>
        <w:t xml:space="preserve"> </w:t>
      </w:r>
      <w:r w:rsidR="00F5244D" w:rsidRPr="00FF74CE">
        <w:rPr>
          <w:iCs/>
          <w:lang w:val="sr-Cyrl-CS"/>
        </w:rPr>
        <w:t>јавне набавке</w:t>
      </w:r>
      <w:r w:rsidRPr="00F33A06">
        <w:rPr>
          <w:lang w:val="sr-Cyrl-CS"/>
        </w:rPr>
        <w:t xml:space="preserve">, која је наплатива у случају да изабрани понуђач не испуњава своје обавезе из уговора које се односе на отклањање недостатака у гарантном року. </w:t>
      </w:r>
    </w:p>
    <w:p w:rsidR="00DA3167" w:rsidRPr="00F5244D" w:rsidRDefault="00DA3167" w:rsidP="00F5244D">
      <w:pPr>
        <w:ind w:firstLine="720"/>
        <w:jc w:val="both"/>
        <w:rPr>
          <w:lang w:val="sr-Cyrl-CS"/>
        </w:rPr>
      </w:pP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304B8D" w:rsidRPr="00304B8D" w:rsidRDefault="00304B8D" w:rsidP="00304B8D">
      <w:pPr>
        <w:rPr>
          <w:b/>
          <w:noProof/>
          <w:lang w:val="sr-Cyrl-R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lastRenderedPageBreak/>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lang w:val="sr-Cyrl-RS"/>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7915F6">
        <w:rPr>
          <w:noProof/>
          <w:lang w:val="sr-Cyrl-RS"/>
        </w:rPr>
        <w:t>у</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lang w:val="sr-Cyrl-RS"/>
        </w:rPr>
        <w:t>_________</w:t>
      </w:r>
      <w:r w:rsidR="007915F6">
        <w:rPr>
          <w:noProof/>
          <w:lang w:val="sr-Latn-CS"/>
        </w:rPr>
        <w:t>______</w:t>
      </w:r>
      <w:r w:rsidR="007915F6">
        <w:rPr>
          <w:noProof/>
          <w:lang w:val="sr-Cyrl-RS"/>
        </w:rPr>
        <w:t xml:space="preserve"> и _____________________________</w:t>
      </w:r>
      <w:r w:rsidRPr="00FF74CE">
        <w:rPr>
          <w:noProof/>
          <w:lang w:val="sr-Latn-CS"/>
        </w:rPr>
        <w:t>.</w:t>
      </w:r>
    </w:p>
    <w:p w:rsidR="009B7B3E" w:rsidRDefault="009B7B3E" w:rsidP="009B7B3E">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Default="007915F6" w:rsidP="009B7B3E">
      <w:pPr>
        <w:ind w:firstLine="720"/>
        <w:jc w:val="both"/>
        <w:rPr>
          <w:b/>
          <w:noProof/>
          <w:lang w:val="sr-Cyrl-CS"/>
        </w:rPr>
      </w:pPr>
      <w:r w:rsidRPr="007915F6">
        <w:rPr>
          <w:b/>
          <w:noProof/>
          <w:lang w:val="sr-Cyrl-CS"/>
        </w:rPr>
        <w:t>по потреби:</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lang w:val="sr-Cyrl-RS"/>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lang w:val="sr-Cyrl-R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lang w:val="sr-Cyrl-RS"/>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lang w:val="sr-Cyrl-RS"/>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lang w:val="sr-Cyrl-RS"/>
        </w:rPr>
        <w:t>испуњења свих уговорених обавеза од стране уговорних страна, тј. до дана</w:t>
      </w:r>
      <w:r w:rsidR="00685B24">
        <w:rPr>
          <w:noProof/>
          <w:lang w:val="sr-Cyrl-RS"/>
        </w:rPr>
        <w:t xml:space="preserve"> до</w:t>
      </w:r>
      <w:r w:rsidR="00100551">
        <w:rPr>
          <w:noProof/>
          <w:lang w:val="sr-Cyrl-RS"/>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lang w:val="sr-Cyrl-RS"/>
        </w:rPr>
        <w:t>, тј.</w:t>
      </w:r>
      <w:r w:rsidR="00100551">
        <w:rPr>
          <w:noProof/>
          <w:lang w:val="sr-Cyrl-RS"/>
        </w:rPr>
        <w:t xml:space="preserve"> гарантни рок престане да важи, и наручилац исплати уговрену цену у целости. </w:t>
      </w:r>
    </w:p>
    <w:p w:rsidR="007915F6" w:rsidRPr="000557E7" w:rsidDel="000557E7" w:rsidRDefault="007915F6" w:rsidP="00761203">
      <w:pPr>
        <w:ind w:firstLine="720"/>
        <w:jc w:val="both"/>
        <w:rPr>
          <w:del w:id="80" w:author="тања митов" w:date="2014-06-07T12:01:00Z"/>
          <w:b/>
          <w:noProof/>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lang w:val="sr-Cyrl-RS"/>
        </w:rPr>
        <w:t xml:space="preserve"> задржава </w:t>
      </w:r>
      <w:r w:rsidR="007915F6">
        <w:rPr>
          <w:noProof/>
        </w:rPr>
        <w:t>четири</w:t>
      </w:r>
      <w:r w:rsidR="007915F6">
        <w:rPr>
          <w:noProof/>
          <w:lang w:val="sr-Cyrl-RS"/>
        </w:rPr>
        <w:t xml:space="preserve"> а </w:t>
      </w:r>
      <w:r w:rsidR="00BC74EA">
        <w:rPr>
          <w:noProof/>
        </w:rPr>
        <w:t>добављач</w:t>
      </w:r>
      <w:r w:rsidR="005618D3" w:rsidRPr="005618D3">
        <w:rPr>
          <w:noProof/>
          <w:lang w:val="sr-Latn-CS"/>
        </w:rPr>
        <w:t xml:space="preserve"> </w:t>
      </w:r>
      <w:r w:rsidR="007915F6">
        <w:rPr>
          <w:noProof/>
          <w:lang w:val="sr-Cyrl-RS"/>
        </w:rPr>
        <w:t>два</w:t>
      </w:r>
      <w:r w:rsidR="00302654">
        <w:rPr>
          <w:noProof/>
        </w:rPr>
        <w:t xml:space="preserve"> </w:t>
      </w:r>
      <w:r w:rsidR="00D436B3">
        <w:rPr>
          <w:noProof/>
        </w:rPr>
        <w:t>примерка</w:t>
      </w:r>
      <w:r w:rsidR="005618D3" w:rsidRPr="005618D3">
        <w:rPr>
          <w:noProof/>
          <w:lang w:val="sr-Latn-CS"/>
        </w:rPr>
        <w:t xml:space="preserve">. </w:t>
      </w:r>
    </w:p>
    <w:p w:rsidR="007915F6" w:rsidRPr="00FF74CE" w:rsidRDefault="007915F6" w:rsidP="009B7B3E">
      <w:pPr>
        <w:ind w:firstLine="741"/>
        <w:rPr>
          <w:noProof/>
          <w:lang w:val="sr-Latn-CS"/>
        </w:rPr>
      </w:pP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lang w:val="sr-Cyrl-RS"/>
              </w:rPr>
            </w:pPr>
            <w:r>
              <w:rPr>
                <w:i/>
                <w:noProof/>
                <w:lang w:val="sr-Cyrl-RS"/>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81" w:author="Miljana" w:date="2014-06-09T11:25:00Z"/>
          <w:noProof/>
        </w:rPr>
      </w:pPr>
      <w:r>
        <w:rPr>
          <w:noProof/>
        </w:rPr>
        <w:br w:type="page"/>
      </w:r>
    </w:p>
    <w:p w:rsidR="002D5B2C" w:rsidRPr="00FF74CE" w:rsidRDefault="002D5B2C" w:rsidP="00630F4E">
      <w:pPr>
        <w:pStyle w:val="Heading2"/>
        <w:numPr>
          <w:ilvl w:val="0"/>
          <w:numId w:val="7"/>
        </w:numPr>
        <w:rPr>
          <w:noProof/>
        </w:rPr>
      </w:pPr>
      <w:bookmarkStart w:id="82" w:name="_Toc388605926"/>
      <w:bookmarkStart w:id="83" w:name="_Toc390077625"/>
      <w:bookmarkStart w:id="84" w:name="_Toc390077666"/>
      <w:bookmarkStart w:id="85" w:name="_Toc430000060"/>
      <w:r w:rsidRPr="00FF74CE">
        <w:rPr>
          <w:noProof/>
        </w:rPr>
        <w:lastRenderedPageBreak/>
        <w:t>ИЗЈАВА О НЕЗАВИСНОЈ ПОНУДИ</w:t>
      </w:r>
      <w:bookmarkEnd w:id="75"/>
      <w:bookmarkEnd w:id="76"/>
      <w:bookmarkEnd w:id="77"/>
      <w:bookmarkEnd w:id="82"/>
      <w:bookmarkEnd w:id="83"/>
      <w:bookmarkEnd w:id="84"/>
      <w:bookmarkEnd w:id="85"/>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lang w:val="sr-Cyrl-RS"/>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proofErr w:type="gramStart"/>
      <w:r w:rsidRPr="00FF74CE">
        <w:rPr>
          <w:noProof/>
        </w:rPr>
        <w:t xml:space="preserve">Понуђач </w:t>
      </w:r>
      <w:r w:rsidR="00A23F31" w:rsidRPr="00FF74CE">
        <w:t>.....................................................................................</w:t>
      </w:r>
      <w:r w:rsidR="0000264F">
        <w:rPr>
          <w:lang w:val="sr-Cyrl-CS"/>
        </w:rPr>
        <w:t>........</w:t>
      </w:r>
      <w:proofErr w:type="gramEnd"/>
      <w:r w:rsidR="00A23F31" w:rsidRPr="00FF74CE">
        <w:t xml:space="preserve"> </w:t>
      </w:r>
      <w:r w:rsidR="00A23F31" w:rsidRPr="00FF74CE">
        <w:rPr>
          <w:i/>
          <w:iCs/>
        </w:rPr>
        <w:t>[</w:t>
      </w:r>
      <w:proofErr w:type="gramStart"/>
      <w:r w:rsidR="00A23F31" w:rsidRPr="00FF74CE">
        <w:rPr>
          <w:i/>
        </w:rPr>
        <w:t>навести</w:t>
      </w:r>
      <w:proofErr w:type="gramEnd"/>
      <w:r w:rsidR="00A23F31" w:rsidRPr="00FF74CE">
        <w:rPr>
          <w:i/>
        </w:rPr>
        <w:t xml:space="preserve">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proofErr w:type="gramStart"/>
      <w:r w:rsidR="00A23F31" w:rsidRPr="00FF74CE">
        <w:rPr>
          <w:i/>
        </w:rPr>
        <w:t>навести</w:t>
      </w:r>
      <w:proofErr w:type="gramEnd"/>
      <w:r w:rsidR="00A23F31" w:rsidRPr="00FF74CE">
        <w:rPr>
          <w:i/>
        </w:rPr>
        <w:t xml:space="preserve">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 xml:space="preserve">р. </w:t>
      </w:r>
      <w:proofErr w:type="gramStart"/>
      <w:r w:rsidR="00A23F31" w:rsidRPr="00FF74CE">
        <w:t>......................</w:t>
      </w:r>
      <w:r w:rsidR="00A23F31" w:rsidRPr="00FF74CE">
        <w:rPr>
          <w:i/>
          <w:iCs/>
        </w:rPr>
        <w:t>[</w:t>
      </w:r>
      <w:proofErr w:type="gramEnd"/>
      <w:r w:rsidR="00A23F31" w:rsidRPr="00FF74CE">
        <w:rPr>
          <w:i/>
          <w:iCs/>
        </w:rPr>
        <w:t>навести р</w:t>
      </w:r>
      <w:r w:rsidR="007915F6">
        <w:rPr>
          <w:i/>
          <w:iCs/>
          <w:lang w:val="sr-Cyrl-RS"/>
        </w:rPr>
        <w:t>.</w:t>
      </w:r>
      <w:r w:rsidR="00A23F31" w:rsidRPr="00FF74CE">
        <w:rPr>
          <w:i/>
          <w:iCs/>
        </w:rPr>
        <w:t>бр</w:t>
      </w:r>
      <w:r w:rsidR="007915F6">
        <w:rPr>
          <w:i/>
          <w:iCs/>
          <w:lang w:val="sr-Cyrl-RS"/>
        </w:rPr>
        <w:t xml:space="preserve">. </w:t>
      </w:r>
      <w:r w:rsidR="00A23F31" w:rsidRPr="00FF74CE">
        <w:rPr>
          <w:i/>
          <w:iCs/>
        </w:rPr>
        <w:t>јавне набавкe]</w:t>
      </w:r>
      <w:r w:rsidR="007915F6">
        <w:rPr>
          <w:lang w:val="sr-Cyrl-RS"/>
        </w:rPr>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A6799B"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mc:Fallback>
        </mc:AlternateConten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BA4535" w:rsidRPr="00BA4535" w:rsidRDefault="00BA4535" w:rsidP="00BA4535">
      <w:pPr>
        <w:jc w:val="both"/>
        <w:rPr>
          <w:i/>
          <w:noProof/>
        </w:rPr>
      </w:pPr>
      <w:r w:rsidRPr="00BA4535">
        <w:rPr>
          <w:b/>
          <w:bCs/>
          <w:i/>
          <w:iCs/>
        </w:rPr>
        <w:t xml:space="preserve">Напомена: </w:t>
      </w:r>
      <w:r w:rsidRPr="00BA453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5E4520">
        <w:rPr>
          <w:bCs/>
          <w:i/>
          <w:iCs/>
        </w:rPr>
        <w:t xml:space="preserve"> </w:t>
      </w:r>
      <w:proofErr w:type="gramStart"/>
      <w:r w:rsidR="005E4520">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005E4520">
        <w:rPr>
          <w:bCs/>
          <w:i/>
          <w:iCs/>
        </w:rPr>
        <w:t xml:space="preserve"> </w:t>
      </w:r>
      <w:proofErr w:type="gramStart"/>
      <w:r w:rsidR="005E4520">
        <w:rPr>
          <w:bCs/>
          <w:i/>
          <w:iCs/>
        </w:rPr>
        <w:t>Мера забране учешћа у поступку јавне набавке може трајати до две године.</w:t>
      </w:r>
      <w:proofErr w:type="gramEnd"/>
      <w:r w:rsidR="005E4520">
        <w:rPr>
          <w:bCs/>
          <w:i/>
          <w:iCs/>
        </w:rPr>
        <w:t xml:space="preserve"> </w:t>
      </w:r>
      <w:proofErr w:type="gramStart"/>
      <w:r w:rsidR="005E4520">
        <w:rPr>
          <w:bCs/>
          <w:i/>
          <w:iCs/>
        </w:rPr>
        <w:t>Повреда конкуренције представља негативну референцу, у смислу члана 82.</w:t>
      </w:r>
      <w:proofErr w:type="gramEnd"/>
      <w:r w:rsidR="005E4520">
        <w:rPr>
          <w:bCs/>
          <w:i/>
          <w:iCs/>
        </w:rPr>
        <w:t xml:space="preserve"> </w:t>
      </w:r>
      <w:proofErr w:type="gramStart"/>
      <w:r w:rsidR="005E4520">
        <w:rPr>
          <w:bCs/>
          <w:i/>
          <w:iCs/>
        </w:rPr>
        <w:t>став</w:t>
      </w:r>
      <w:proofErr w:type="gramEnd"/>
      <w:r w:rsidR="005E4520">
        <w:rPr>
          <w:bCs/>
          <w:i/>
          <w:iCs/>
        </w:rPr>
        <w:t xml:space="preserve"> 1. </w:t>
      </w:r>
      <w:proofErr w:type="gramStart"/>
      <w:r w:rsidR="005E4520">
        <w:rPr>
          <w:bCs/>
          <w:i/>
          <w:iCs/>
        </w:rPr>
        <w:t>тачка</w:t>
      </w:r>
      <w:proofErr w:type="gramEnd"/>
      <w:r w:rsidR="005E4520">
        <w:rPr>
          <w:bCs/>
          <w:i/>
          <w:iCs/>
        </w:rPr>
        <w:t xml:space="preserve"> 2. </w:t>
      </w:r>
      <w:proofErr w:type="gramStart"/>
      <w:r w:rsidR="005E4520">
        <w:rPr>
          <w:bCs/>
          <w:i/>
          <w:iCs/>
        </w:rPr>
        <w:t>Закона.</w:t>
      </w:r>
      <w:proofErr w:type="gramEnd"/>
    </w:p>
    <w:p w:rsidR="00BA4535" w:rsidRPr="00BA4535" w:rsidRDefault="00BA4535" w:rsidP="00BA4535">
      <w:pPr>
        <w:rPr>
          <w:i/>
        </w:rPr>
      </w:pPr>
      <w:r w:rsidRPr="00BA4535">
        <w:rPr>
          <w:b/>
          <w:bCs/>
          <w:i/>
          <w:iCs/>
          <w:u w:val="single"/>
        </w:rPr>
        <w:t>Уколико понуду подноси група понуђача,</w:t>
      </w:r>
      <w:r w:rsidRPr="00BA4535">
        <w:rPr>
          <w:bCs/>
          <w:i/>
          <w:iCs/>
        </w:rPr>
        <w:t xml:space="preserve"> Изјава мора бити потписана од стране овлашћеног лица </w:t>
      </w:r>
      <w:r w:rsidR="005E4520">
        <w:rPr>
          <w:bCs/>
          <w:i/>
          <w:iCs/>
        </w:rPr>
        <w:t>сваког понуђача из групе понуђача и оверена печатом</w:t>
      </w:r>
    </w:p>
    <w:p w:rsidR="0072089F" w:rsidRPr="00FF74CE" w:rsidRDefault="00761203" w:rsidP="00761203">
      <w:pPr>
        <w:tabs>
          <w:tab w:val="left" w:pos="6028"/>
        </w:tabs>
        <w:autoSpaceDE w:val="0"/>
      </w:pPr>
      <w:r>
        <w:br w:type="page"/>
      </w:r>
    </w:p>
    <w:p w:rsidR="0072089F" w:rsidRPr="00FF74CE" w:rsidRDefault="0072089F" w:rsidP="00630F4E">
      <w:pPr>
        <w:pStyle w:val="Heading2"/>
        <w:numPr>
          <w:ilvl w:val="0"/>
          <w:numId w:val="7"/>
        </w:numPr>
      </w:pPr>
      <w:bookmarkStart w:id="86" w:name="_Toc369257446"/>
      <w:bookmarkStart w:id="87" w:name="_Toc384815864"/>
      <w:bookmarkStart w:id="88" w:name="_Toc387390133"/>
      <w:bookmarkStart w:id="89" w:name="_Toc388605927"/>
      <w:bookmarkStart w:id="90" w:name="_Toc390077626"/>
      <w:bookmarkStart w:id="91" w:name="_Toc390077667"/>
      <w:bookmarkStart w:id="92" w:name="_Toc430000061"/>
      <w:r w:rsidRPr="00FF74CE">
        <w:lastRenderedPageBreak/>
        <w:t>ОБРАЗАЦ ИЗЈАВЕ О ПОШТОВАЊУ ОБАВЕЗА</w:t>
      </w:r>
      <w:bookmarkEnd w:id="86"/>
      <w:bookmarkEnd w:id="87"/>
      <w:bookmarkEnd w:id="88"/>
      <w:bookmarkEnd w:id="89"/>
      <w:bookmarkEnd w:id="90"/>
      <w:bookmarkEnd w:id="91"/>
      <w:bookmarkEnd w:id="92"/>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proofErr w:type="gramStart"/>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w:t>
      </w:r>
      <w:proofErr w:type="gramEnd"/>
      <w:r w:rsidR="0072089F" w:rsidRPr="00FF74CE">
        <w:rPr>
          <w:bCs/>
          <w:iCs/>
          <w:lang w:val="sr-Latn-CS"/>
        </w:rPr>
        <w:t xml:space="preserve"> </w:t>
      </w:r>
      <w:proofErr w:type="gramStart"/>
      <w:r w:rsidR="0072089F" w:rsidRPr="00FF74CE">
        <w:rPr>
          <w:bCs/>
          <w:iCs/>
        </w:rPr>
        <w:t>став</w:t>
      </w:r>
      <w:proofErr w:type="gramEnd"/>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lang w:val="sr-Cyrl-R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proofErr w:type="gramStart"/>
      <w:r w:rsidR="007915F6">
        <w:rPr>
          <w:bCs/>
          <w:iCs/>
          <w:lang w:val="sr-Cyrl-RS"/>
        </w:rPr>
        <w:t>,14</w:t>
      </w:r>
      <w:proofErr w:type="gramEnd"/>
      <w:r w:rsidR="007915F6">
        <w:rPr>
          <w:bCs/>
          <w:iCs/>
          <w:lang w:val="sr-Cyrl-RS"/>
        </w:rPr>
        <w:t>/15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lang w:val="sr-Cyrl-RS"/>
        </w:rPr>
      </w:pPr>
    </w:p>
    <w:p w:rsidR="007915F6" w:rsidRPr="007915F6" w:rsidRDefault="007915F6" w:rsidP="0072089F">
      <w:pPr>
        <w:tabs>
          <w:tab w:val="left" w:pos="6028"/>
        </w:tabs>
        <w:autoSpaceDE w:val="0"/>
        <w:ind w:left="360"/>
        <w:rPr>
          <w:bCs/>
          <w:iCs/>
          <w:lang w:val="sr-Cyrl-R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proofErr w:type="gramStart"/>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proofErr w:type="gramEnd"/>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EA647C" w:rsidRPr="00FF74CE">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proofErr w:type="gramStart"/>
      <w:r w:rsidRPr="00FF74CE">
        <w:rPr>
          <w:i/>
          <w:iCs/>
        </w:rPr>
        <w:t>навести</w:t>
      </w:r>
      <w:proofErr w:type="gramEnd"/>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00AE53F0">
        <w:rPr>
          <w:lang w:val="sr-Cyrl-RS"/>
        </w:rPr>
        <w:t>,</w:t>
      </w:r>
      <w:r w:rsidR="00AE53F0" w:rsidRPr="00FF74CE">
        <w:rPr>
          <w:bCs/>
          <w:iCs/>
        </w:rPr>
        <w:t xml:space="preserve"> </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A6799B" w:rsidP="00A23F31">
      <w:pPr>
        <w:jc w:val="both"/>
        <w:rPr>
          <w:noProof/>
          <w:lang w:val="sr-Latn-CS"/>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lang w:val="sr-Cyrl-RS"/>
        </w:rPr>
      </w:pPr>
    </w:p>
    <w:p w:rsidR="00307DA1" w:rsidRDefault="00307DA1" w:rsidP="00FD57D1">
      <w:pPr>
        <w:tabs>
          <w:tab w:val="left" w:pos="6028"/>
        </w:tabs>
        <w:autoSpaceDE w:val="0"/>
        <w:jc w:val="both"/>
        <w:rPr>
          <w:b/>
          <w:bCs/>
          <w:i/>
          <w:iCs/>
          <w:lang w:val="sr-Cyrl-RS"/>
        </w:rPr>
      </w:pPr>
    </w:p>
    <w:p w:rsidR="00FD57D1" w:rsidRPr="00E74FE1" w:rsidRDefault="005E4520" w:rsidP="00FD57D1">
      <w:pPr>
        <w:tabs>
          <w:tab w:val="left" w:pos="6028"/>
        </w:tabs>
        <w:autoSpaceDE w:val="0"/>
        <w:jc w:val="both"/>
        <w:rPr>
          <w:bCs/>
          <w:i/>
          <w:iCs/>
          <w:lang w:val="sr-Latn-CS"/>
        </w:rPr>
      </w:pPr>
      <w:r w:rsidRPr="00D5040D">
        <w:rPr>
          <w:b/>
          <w:bCs/>
          <w:i/>
          <w:iCs/>
        </w:rPr>
        <w:t>Напомена</w:t>
      </w:r>
      <w:r w:rsidRPr="00E74FE1">
        <w:rPr>
          <w:b/>
          <w:bCs/>
          <w:i/>
          <w:iCs/>
          <w:lang w:val="sr-Latn-CS"/>
        </w:rPr>
        <w:t xml:space="preserve">: </w:t>
      </w:r>
      <w:r w:rsidRPr="00D5040D">
        <w:rPr>
          <w:b/>
          <w:bCs/>
          <w:i/>
          <w:iCs/>
        </w:rPr>
        <w:t>Уколико</w:t>
      </w:r>
      <w:r w:rsidRPr="00E74FE1">
        <w:rPr>
          <w:b/>
          <w:bCs/>
          <w:i/>
          <w:iCs/>
          <w:lang w:val="sr-Latn-CS"/>
        </w:rPr>
        <w:t xml:space="preserve"> </w:t>
      </w:r>
      <w:r w:rsidRPr="00D5040D">
        <w:rPr>
          <w:b/>
          <w:bCs/>
          <w:i/>
          <w:iCs/>
        </w:rPr>
        <w:t>понуду</w:t>
      </w:r>
      <w:r w:rsidRPr="00E74FE1">
        <w:rPr>
          <w:b/>
          <w:bCs/>
          <w:i/>
          <w:iCs/>
          <w:lang w:val="sr-Latn-CS"/>
        </w:rPr>
        <w:t xml:space="preserve"> </w:t>
      </w:r>
      <w:r w:rsidRPr="00D5040D">
        <w:rPr>
          <w:b/>
          <w:bCs/>
          <w:i/>
          <w:iCs/>
        </w:rPr>
        <w:t>подноси</w:t>
      </w:r>
      <w:r w:rsidRPr="00E74FE1">
        <w:rPr>
          <w:b/>
          <w:bCs/>
          <w:i/>
          <w:iCs/>
          <w:lang w:val="sr-Latn-CS"/>
        </w:rPr>
        <w:t xml:space="preserve"> </w:t>
      </w:r>
      <w:r w:rsidRPr="00D5040D">
        <w:rPr>
          <w:b/>
          <w:bCs/>
          <w:i/>
          <w:iCs/>
        </w:rPr>
        <w:t>група</w:t>
      </w:r>
      <w:r w:rsidRPr="00E74FE1">
        <w:rPr>
          <w:b/>
          <w:bCs/>
          <w:i/>
          <w:iCs/>
          <w:lang w:val="sr-Latn-CS"/>
        </w:rPr>
        <w:t xml:space="preserve"> </w:t>
      </w:r>
      <w:r w:rsidRPr="00D5040D">
        <w:rPr>
          <w:b/>
          <w:bCs/>
          <w:i/>
          <w:iCs/>
        </w:rPr>
        <w:t>понуђача</w:t>
      </w:r>
      <w:r w:rsidRPr="00E74FE1">
        <w:rPr>
          <w:b/>
          <w:bCs/>
          <w:i/>
          <w:iCs/>
          <w:lang w:val="sr-Latn-CS"/>
        </w:rPr>
        <w:t>,</w:t>
      </w:r>
      <w:r w:rsidR="00FD57D1" w:rsidRPr="00E74FE1">
        <w:rPr>
          <w:bCs/>
          <w:i/>
          <w:iCs/>
          <w:lang w:val="sr-Latn-CS"/>
        </w:rPr>
        <w:t xml:space="preserve"> </w:t>
      </w:r>
      <w:r w:rsidR="00FD57D1" w:rsidRPr="003A03FB">
        <w:rPr>
          <w:bCs/>
          <w:i/>
          <w:iCs/>
        </w:rPr>
        <w:t>Изјава</w:t>
      </w:r>
      <w:r w:rsidR="00FD57D1" w:rsidRPr="00E74FE1">
        <w:rPr>
          <w:bCs/>
          <w:i/>
          <w:iCs/>
          <w:lang w:val="sr-Latn-CS"/>
        </w:rPr>
        <w:t xml:space="preserve"> </w:t>
      </w:r>
      <w:r w:rsidR="00FD57D1" w:rsidRPr="003A03FB">
        <w:rPr>
          <w:bCs/>
          <w:i/>
          <w:iCs/>
        </w:rPr>
        <w:t>мора</w:t>
      </w:r>
      <w:r w:rsidR="00FD57D1" w:rsidRPr="00E74FE1">
        <w:rPr>
          <w:bCs/>
          <w:i/>
          <w:iCs/>
          <w:lang w:val="sr-Latn-CS"/>
        </w:rPr>
        <w:t xml:space="preserve"> </w:t>
      </w:r>
      <w:r w:rsidR="00FD57D1" w:rsidRPr="003A03FB">
        <w:rPr>
          <w:bCs/>
          <w:i/>
          <w:iCs/>
        </w:rPr>
        <w:t>бити</w:t>
      </w:r>
      <w:r w:rsidR="00FD57D1" w:rsidRPr="00E74FE1">
        <w:rPr>
          <w:bCs/>
          <w:i/>
          <w:iCs/>
          <w:lang w:val="sr-Latn-CS"/>
        </w:rPr>
        <w:t xml:space="preserve"> </w:t>
      </w:r>
      <w:r w:rsidR="00FD57D1" w:rsidRPr="003A03FB">
        <w:rPr>
          <w:bCs/>
          <w:i/>
          <w:iCs/>
        </w:rPr>
        <w:t>потписана</w:t>
      </w:r>
      <w:r w:rsidR="00FD57D1" w:rsidRPr="00E74FE1">
        <w:rPr>
          <w:bCs/>
          <w:i/>
          <w:iCs/>
          <w:lang w:val="sr-Latn-CS"/>
        </w:rPr>
        <w:t xml:space="preserve"> </w:t>
      </w:r>
      <w:r w:rsidR="00FD57D1" w:rsidRPr="003A03FB">
        <w:rPr>
          <w:bCs/>
          <w:i/>
          <w:iCs/>
        </w:rPr>
        <w:t>од</w:t>
      </w:r>
      <w:r w:rsidR="00FD57D1" w:rsidRPr="00E74FE1">
        <w:rPr>
          <w:bCs/>
          <w:i/>
          <w:iCs/>
          <w:lang w:val="sr-Latn-CS"/>
        </w:rPr>
        <w:t xml:space="preserve"> </w:t>
      </w:r>
      <w:r w:rsidR="00FD57D1" w:rsidRPr="003A03FB">
        <w:rPr>
          <w:bCs/>
          <w:i/>
          <w:iCs/>
        </w:rPr>
        <w:t>стране</w:t>
      </w:r>
      <w:r w:rsidR="00FD57D1" w:rsidRPr="00E74FE1">
        <w:rPr>
          <w:bCs/>
          <w:i/>
          <w:iCs/>
          <w:lang w:val="sr-Latn-CS"/>
        </w:rPr>
        <w:t xml:space="preserve"> </w:t>
      </w:r>
      <w:r w:rsidR="00FD57D1" w:rsidRPr="003A03FB">
        <w:rPr>
          <w:bCs/>
          <w:i/>
          <w:iCs/>
        </w:rPr>
        <w:t>овлашћеног</w:t>
      </w:r>
      <w:r w:rsidR="00FD57D1" w:rsidRPr="00E74FE1">
        <w:rPr>
          <w:bCs/>
          <w:i/>
          <w:iCs/>
          <w:lang w:val="sr-Latn-CS"/>
        </w:rPr>
        <w:t xml:space="preserve"> </w:t>
      </w:r>
      <w:r w:rsidR="00FD57D1" w:rsidRPr="003A03FB">
        <w:rPr>
          <w:bCs/>
          <w:i/>
          <w:iCs/>
        </w:rPr>
        <w:t>лица</w:t>
      </w:r>
      <w:r w:rsidR="00FD57D1" w:rsidRPr="00E74FE1">
        <w:rPr>
          <w:bCs/>
          <w:i/>
          <w:iCs/>
          <w:lang w:val="sr-Latn-CS"/>
        </w:rPr>
        <w:t xml:space="preserve"> </w:t>
      </w:r>
      <w:r>
        <w:rPr>
          <w:bCs/>
          <w:i/>
          <w:iCs/>
        </w:rPr>
        <w:t>сваког</w:t>
      </w:r>
      <w:r w:rsidRPr="00E74FE1">
        <w:rPr>
          <w:bCs/>
          <w:i/>
          <w:iCs/>
          <w:lang w:val="sr-Latn-CS"/>
        </w:rPr>
        <w:t xml:space="preserve"> </w:t>
      </w:r>
      <w:r>
        <w:rPr>
          <w:bCs/>
          <w:i/>
          <w:iCs/>
        </w:rPr>
        <w:t>понуђача</w:t>
      </w:r>
      <w:r w:rsidRPr="00E74FE1">
        <w:rPr>
          <w:bCs/>
          <w:i/>
          <w:iCs/>
          <w:lang w:val="sr-Latn-CS"/>
        </w:rPr>
        <w:t xml:space="preserve"> </w:t>
      </w:r>
      <w:r>
        <w:rPr>
          <w:bCs/>
          <w:i/>
          <w:iCs/>
        </w:rPr>
        <w:t>из</w:t>
      </w:r>
      <w:r w:rsidRPr="00E74FE1">
        <w:rPr>
          <w:bCs/>
          <w:i/>
          <w:iCs/>
          <w:lang w:val="sr-Latn-CS"/>
        </w:rPr>
        <w:t xml:space="preserve"> </w:t>
      </w:r>
      <w:r>
        <w:rPr>
          <w:bCs/>
          <w:i/>
          <w:iCs/>
        </w:rPr>
        <w:t>групе</w:t>
      </w:r>
      <w:r w:rsidRPr="00E74FE1">
        <w:rPr>
          <w:bCs/>
          <w:i/>
          <w:iCs/>
          <w:lang w:val="sr-Latn-CS"/>
        </w:rPr>
        <w:t xml:space="preserve"> </w:t>
      </w:r>
      <w:r>
        <w:rPr>
          <w:bCs/>
          <w:i/>
          <w:iCs/>
        </w:rPr>
        <w:t>понуђача</w:t>
      </w:r>
      <w:r w:rsidRPr="00E74FE1">
        <w:rPr>
          <w:bCs/>
          <w:i/>
          <w:iCs/>
          <w:lang w:val="sr-Latn-CS"/>
        </w:rPr>
        <w:t xml:space="preserve"> </w:t>
      </w:r>
      <w:r>
        <w:rPr>
          <w:bCs/>
          <w:i/>
          <w:iCs/>
        </w:rPr>
        <w:t>и</w:t>
      </w:r>
      <w:r w:rsidRPr="00E74FE1">
        <w:rPr>
          <w:bCs/>
          <w:i/>
          <w:iCs/>
          <w:lang w:val="sr-Latn-CS"/>
        </w:rPr>
        <w:t xml:space="preserve"> </w:t>
      </w:r>
      <w:r>
        <w:rPr>
          <w:bCs/>
          <w:i/>
          <w:iCs/>
        </w:rPr>
        <w:t>оверена</w:t>
      </w:r>
      <w:r w:rsidRPr="00E74FE1">
        <w:rPr>
          <w:bCs/>
          <w:i/>
          <w:iCs/>
          <w:lang w:val="sr-Latn-CS"/>
        </w:rPr>
        <w:t xml:space="preserve"> </w:t>
      </w:r>
      <w:r>
        <w:rPr>
          <w:bCs/>
          <w:i/>
          <w:iCs/>
        </w:rPr>
        <w:t>печатом</w:t>
      </w:r>
      <w:r w:rsidR="00761203" w:rsidRPr="00E74FE1">
        <w:rPr>
          <w:bCs/>
          <w:i/>
          <w:iCs/>
          <w:lang w:val="sr-Latn-CS"/>
        </w:rPr>
        <w:t>.</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95FC3">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rPr>
                <w:lang w:val="sr-Cyrl-RS"/>
              </w:rP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rPr>
                <w:lang w:val="sr-Cyrl-RS"/>
              </w:rP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rPr>
                <w:lang w:val="sr-Cyrl-RS"/>
              </w:rP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630F4E">
      <w:pPr>
        <w:pStyle w:val="ListParagraph"/>
        <w:numPr>
          <w:ilvl w:val="0"/>
          <w:numId w:val="4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630F4E">
      <w:pPr>
        <w:pStyle w:val="ListParagraph"/>
        <w:numPr>
          <w:ilvl w:val="0"/>
          <w:numId w:val="4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630F4E">
      <w:pPr>
        <w:pStyle w:val="ListParagraph"/>
        <w:numPr>
          <w:ilvl w:val="0"/>
          <w:numId w:val="4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630F4E">
      <w:pPr>
        <w:pStyle w:val="Heading2"/>
        <w:numPr>
          <w:ilvl w:val="0"/>
          <w:numId w:val="7"/>
        </w:numPr>
        <w:rPr>
          <w:noProof/>
        </w:rPr>
      </w:pPr>
      <w:bookmarkStart w:id="93" w:name="_Toc369257447"/>
      <w:bookmarkStart w:id="94" w:name="_Toc384815865"/>
      <w:bookmarkStart w:id="95" w:name="_Toc387390134"/>
      <w:bookmarkStart w:id="96" w:name="_Toc388605928"/>
      <w:bookmarkStart w:id="97" w:name="_Toc390077627"/>
      <w:bookmarkStart w:id="98" w:name="_Toc390077668"/>
      <w:bookmarkStart w:id="99" w:name="_Toc430000062"/>
      <w:r w:rsidRPr="00FF74CE">
        <w:rPr>
          <w:noProof/>
        </w:rPr>
        <w:lastRenderedPageBreak/>
        <w:t>ОБРАЗАЦ ТРОШКОВА ПРИПРЕМЕ ПОНУДЕ</w:t>
      </w:r>
      <w:bookmarkEnd w:id="93"/>
      <w:bookmarkEnd w:id="94"/>
      <w:bookmarkEnd w:id="95"/>
      <w:bookmarkEnd w:id="96"/>
      <w:bookmarkEnd w:id="97"/>
      <w:bookmarkEnd w:id="98"/>
      <w:bookmarkEnd w:id="99"/>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firstRow="1" w:lastRow="0" w:firstColumn="1" w:lastColumn="0" w:noHBand="0" w:noVBand="1"/>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proofErr w:type="gramStart"/>
      <w:r w:rsidRPr="003A03FB">
        <w:t>У складу са чланом 88.</w:t>
      </w:r>
      <w:proofErr w:type="gramEnd"/>
      <w:r w:rsidRPr="003A03FB">
        <w:t xml:space="preserve"> </w:t>
      </w:r>
      <w:r w:rsidRPr="003A03FB">
        <w:rPr>
          <w:lang w:val="sr-Cyrl-CS"/>
        </w:rPr>
        <w:t>став 1.</w:t>
      </w:r>
      <w:r w:rsidRPr="003A03FB">
        <w:t xml:space="preserve"> Закона, понуђач ___</w:t>
      </w:r>
      <w:r w:rsidR="00307DA1">
        <w:rPr>
          <w:lang w:val="sr-Cyrl-RS"/>
        </w:rPr>
        <w:t>_____</w:t>
      </w:r>
      <w:r w:rsidRPr="003A03FB">
        <w:t>____</w:t>
      </w:r>
      <w:r w:rsidR="005E4520">
        <w:t>____</w:t>
      </w:r>
      <w:r w:rsidR="00307DA1">
        <w:rPr>
          <w:lang w:val="sr-Cyrl-RS"/>
        </w:rPr>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307DA1" w:rsidRDefault="00307DA1" w:rsidP="00793D3C">
      <w:pPr>
        <w:spacing w:before="100" w:beforeAutospacing="1" w:line="210" w:lineRule="atLeast"/>
        <w:ind w:left="360"/>
        <w:jc w:val="both"/>
        <w:rPr>
          <w:noProof/>
          <w:lang w:val="sr-Cyrl-RS"/>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lang w:val="sr-Cyrl-R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proofErr w:type="gramStart"/>
      <w:r w:rsidRPr="003A03FB">
        <w:t>Трошкове припреме и подношења понуде сноси искључиво понуђач и не може тражити од наручиоца накнаду трошкова.</w:t>
      </w:r>
      <w:proofErr w:type="gramEnd"/>
    </w:p>
    <w:p w:rsidR="00793D3C" w:rsidRDefault="00793D3C" w:rsidP="00307DA1">
      <w:pPr>
        <w:ind w:firstLine="720"/>
        <w:jc w:val="both"/>
        <w:rPr>
          <w:lang w:val="sr-Cyrl-RS"/>
        </w:rPr>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rPr>
          <w:lang w:val="sr-Cyrl-RS"/>
        </w:rPr>
      </w:pPr>
    </w:p>
    <w:p w:rsidR="00793D3C" w:rsidRDefault="00793D3C" w:rsidP="00793D3C">
      <w:pPr>
        <w:spacing w:after="120"/>
        <w:jc w:val="both"/>
        <w:rPr>
          <w:bCs/>
          <w:i/>
          <w:lang w:val="sr-Cyrl-RS"/>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lang w:val="sr-Cyrl-RS"/>
        </w:rPr>
      </w:pPr>
    </w:p>
    <w:p w:rsidR="00793D3C" w:rsidRPr="004F32D2" w:rsidRDefault="00793D3C" w:rsidP="00793D3C">
      <w:pPr>
        <w:tabs>
          <w:tab w:val="left" w:pos="6028"/>
        </w:tabs>
        <w:autoSpaceDE w:val="0"/>
        <w:rPr>
          <w:noProof/>
        </w:rPr>
      </w:pPr>
      <w:r w:rsidRPr="004F32D2">
        <w:rPr>
          <w:noProof/>
        </w:rPr>
        <w:br w:type="page"/>
      </w:r>
    </w:p>
    <w:p w:rsidR="001A655A" w:rsidRDefault="001A655A" w:rsidP="001A655A">
      <w:pPr>
        <w:tabs>
          <w:tab w:val="left" w:pos="6028"/>
        </w:tabs>
        <w:autoSpaceDE w:val="0"/>
        <w:rPr>
          <w:noProof/>
        </w:rPr>
      </w:pPr>
      <w:r>
        <w:rPr>
          <w:noProof/>
        </w:rPr>
        <w:lastRenderedPageBreak/>
        <w:t>______________________________</w:t>
      </w:r>
    </w:p>
    <w:p w:rsidR="001A655A" w:rsidRPr="00AF454E" w:rsidRDefault="001A655A" w:rsidP="001A655A">
      <w:pPr>
        <w:tabs>
          <w:tab w:val="left" w:pos="6028"/>
        </w:tabs>
        <w:autoSpaceDE w:val="0"/>
        <w:rPr>
          <w:bCs/>
          <w:iCs/>
        </w:rPr>
      </w:pPr>
      <w:r w:rsidRPr="00AF454E">
        <w:rPr>
          <w:bCs/>
          <w:iCs/>
          <w:noProof/>
        </w:rPr>
        <w:t>(Тачан назив понуђача)</w:t>
      </w:r>
    </w:p>
    <w:p w:rsidR="001A655A" w:rsidRPr="00AF454E" w:rsidRDefault="001A655A" w:rsidP="001A655A">
      <w:pPr>
        <w:rPr>
          <w:bCs/>
          <w:iCs/>
          <w:noProof/>
        </w:rPr>
      </w:pPr>
    </w:p>
    <w:p w:rsidR="001A655A" w:rsidRPr="00AF454E" w:rsidRDefault="001A655A" w:rsidP="001A655A">
      <w:pPr>
        <w:rPr>
          <w:bCs/>
          <w:iCs/>
          <w:noProof/>
        </w:rPr>
      </w:pPr>
      <w:r w:rsidRPr="00AF454E">
        <w:rPr>
          <w:bCs/>
          <w:iCs/>
          <w:noProof/>
        </w:rPr>
        <w:t>______________________________</w:t>
      </w:r>
    </w:p>
    <w:p w:rsidR="001A655A" w:rsidRPr="00AF454E" w:rsidRDefault="001A655A" w:rsidP="001A655A">
      <w:pPr>
        <w:rPr>
          <w:bCs/>
          <w:iCs/>
          <w:noProof/>
        </w:rPr>
      </w:pPr>
      <w:r w:rsidRPr="00AF454E">
        <w:rPr>
          <w:bCs/>
          <w:iCs/>
          <w:noProof/>
        </w:rPr>
        <w:t>(Адреса понуђача)</w:t>
      </w:r>
    </w:p>
    <w:p w:rsidR="001A655A" w:rsidRPr="00AF454E" w:rsidRDefault="001A655A" w:rsidP="001A655A">
      <w:pPr>
        <w:rPr>
          <w:bCs/>
          <w:iCs/>
          <w:noProof/>
        </w:rPr>
      </w:pPr>
    </w:p>
    <w:p w:rsidR="001A655A" w:rsidRPr="00AF454E" w:rsidRDefault="001A655A" w:rsidP="001A655A">
      <w:pPr>
        <w:rPr>
          <w:bCs/>
          <w:iCs/>
          <w:noProof/>
        </w:rPr>
      </w:pPr>
    </w:p>
    <w:p w:rsidR="00D95FC3" w:rsidRPr="00D95FC3" w:rsidRDefault="001A655A" w:rsidP="00D95FC3">
      <w:pPr>
        <w:pStyle w:val="Heading2"/>
        <w:numPr>
          <w:ilvl w:val="0"/>
          <w:numId w:val="7"/>
        </w:numPr>
        <w:rPr>
          <w:iCs/>
          <w:noProof/>
        </w:rPr>
      </w:pPr>
      <w:bookmarkStart w:id="100" w:name="_Toc375898260"/>
      <w:bookmarkStart w:id="101" w:name="_Toc430000063"/>
      <w:bookmarkStart w:id="102" w:name="_Toc311632163"/>
      <w:bookmarkStart w:id="103" w:name="_Toc311632190"/>
      <w:bookmarkStart w:id="104" w:name="_Toc347907179"/>
      <w:bookmarkStart w:id="105" w:name="_Toc375905381"/>
      <w:bookmarkStart w:id="106" w:name="_Toc377978311"/>
      <w:bookmarkStart w:id="107" w:name="_Toc380740095"/>
      <w:bookmarkStart w:id="108" w:name="_Toc381614523"/>
      <w:bookmarkStart w:id="109" w:name="_Toc387390135"/>
      <w:bookmarkStart w:id="110" w:name="_Toc388605929"/>
      <w:bookmarkStart w:id="111" w:name="_Toc390077628"/>
      <w:bookmarkStart w:id="112" w:name="_Toc390077669"/>
      <w:r w:rsidRPr="00515702">
        <w:t>ОБРАЗАЦ ЗА УНОШЕЊЕ ПОДАТАКА ИЗ ПОНУДЕ КОЈИ СУ ОДРЕЂЕНИ КАО ЕЛЕМЕНТИ КРИТЕРИЈУМА</w:t>
      </w:r>
      <w:bookmarkEnd w:id="100"/>
      <w:bookmarkEnd w:id="101"/>
      <w:r w:rsidR="00E909C8">
        <w:rPr>
          <w:lang w:val="sr-Cyrl-CS"/>
        </w:rPr>
        <w:t xml:space="preserve"> </w:t>
      </w:r>
    </w:p>
    <w:p w:rsidR="001A655A" w:rsidRPr="00D95FC3" w:rsidRDefault="001A655A" w:rsidP="00D95FC3">
      <w:pPr>
        <w:pStyle w:val="Heading2"/>
        <w:ind w:left="720"/>
        <w:rPr>
          <w:iCs/>
          <w:noProof/>
        </w:rPr>
      </w:pPr>
      <w:bookmarkStart w:id="113" w:name="_Toc430000064"/>
      <w:r w:rsidRPr="00D95FC3">
        <w:rPr>
          <w:i/>
          <w:iCs/>
          <w:noProof/>
        </w:rPr>
        <w:t>у поступку број</w:t>
      </w:r>
      <w:bookmarkEnd w:id="102"/>
      <w:bookmarkEnd w:id="103"/>
      <w:bookmarkEnd w:id="104"/>
      <w:bookmarkEnd w:id="105"/>
      <w:bookmarkEnd w:id="106"/>
      <w:bookmarkEnd w:id="107"/>
      <w:bookmarkEnd w:id="108"/>
      <w:r w:rsidR="00E909C8" w:rsidRPr="00D95FC3">
        <w:rPr>
          <w:i/>
          <w:iCs/>
          <w:noProof/>
          <w:lang w:val="sr-Cyrl-CS"/>
        </w:rPr>
        <w:t xml:space="preserve"> </w:t>
      </w:r>
      <w:bookmarkEnd w:id="109"/>
      <w:bookmarkEnd w:id="110"/>
      <w:r w:rsidR="00FE2243" w:rsidRPr="00D95FC3">
        <w:rPr>
          <w:i/>
          <w:iCs/>
          <w:noProof/>
        </w:rPr>
        <w:t>20</w:t>
      </w:r>
      <w:r w:rsidR="00AE53F0">
        <w:rPr>
          <w:i/>
          <w:iCs/>
          <w:noProof/>
          <w:lang w:val="sr-Cyrl-RS"/>
        </w:rPr>
        <w:t>7</w:t>
      </w:r>
      <w:r w:rsidR="00FE2243" w:rsidRPr="00D95FC3">
        <w:rPr>
          <w:i/>
          <w:iCs/>
          <w:noProof/>
        </w:rPr>
        <w:t>-15-О</w:t>
      </w:r>
      <w:bookmarkEnd w:id="111"/>
      <w:bookmarkEnd w:id="112"/>
      <w:bookmarkEnd w:id="113"/>
    </w:p>
    <w:p w:rsidR="001A655A" w:rsidRPr="001B4CC3" w:rsidRDefault="001A655A" w:rsidP="001A655A">
      <w:pPr>
        <w:rPr>
          <w:bCs/>
          <w:iCs/>
          <w:noProof/>
        </w:rPr>
      </w:pPr>
    </w:p>
    <w:p w:rsidR="001A655A" w:rsidRPr="00EE3361" w:rsidRDefault="001A655A" w:rsidP="00C85459">
      <w:pPr>
        <w:ind w:firstLine="36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1A655A" w:rsidRPr="00AF454E" w:rsidRDefault="001A655A" w:rsidP="001A655A">
      <w:pPr>
        <w:rPr>
          <w:bCs/>
          <w:iCs/>
          <w:lang w:val="sr-Latn-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1A655A" w:rsidRPr="00AF454E" w:rsidTr="00DC2F2D">
        <w:trPr>
          <w:trHeight w:val="549"/>
        </w:trPr>
        <w:tc>
          <w:tcPr>
            <w:tcW w:w="3794" w:type="dxa"/>
            <w:vAlign w:val="center"/>
          </w:tcPr>
          <w:p w:rsidR="001A655A" w:rsidRPr="00C85459" w:rsidRDefault="001A655A" w:rsidP="006D10A4">
            <w:pPr>
              <w:rPr>
                <w:lang w:val="sr-Cyrl-RS"/>
              </w:rPr>
            </w:pPr>
            <w:r w:rsidRPr="00AF454E">
              <w:rPr>
                <w:b/>
                <w:bCs/>
                <w:iCs/>
                <w:lang w:val="sr-Latn-CS"/>
              </w:rPr>
              <w:t>1</w:t>
            </w:r>
            <w:r w:rsidRPr="00E74FE1">
              <w:rPr>
                <w:b/>
                <w:bCs/>
                <w:iCs/>
                <w:noProof/>
                <w:lang w:val="sr-Latn-CS"/>
              </w:rPr>
              <w:t>.</w:t>
            </w:r>
            <w:r w:rsidR="00393565">
              <w:rPr>
                <w:b/>
                <w:bCs/>
                <w:iCs/>
                <w:noProof/>
                <w:lang w:val="sr-Cyrl-RS"/>
              </w:rPr>
              <w:t xml:space="preserve"> П</w:t>
            </w:r>
            <w:r w:rsidRPr="00AF454E">
              <w:rPr>
                <w:b/>
                <w:bCs/>
                <w:iCs/>
                <w:noProof/>
              </w:rPr>
              <w:t>ОНУЂЕНА</w:t>
            </w:r>
            <w:r w:rsidRPr="00E74FE1">
              <w:rPr>
                <w:b/>
                <w:bCs/>
                <w:iCs/>
                <w:noProof/>
                <w:lang w:val="sr-Latn-CS"/>
              </w:rPr>
              <w:t xml:space="preserve"> </w:t>
            </w:r>
            <w:r w:rsidRPr="00AF454E">
              <w:rPr>
                <w:b/>
                <w:bCs/>
                <w:iCs/>
                <w:noProof/>
              </w:rPr>
              <w:t>ЦЕНА</w:t>
            </w:r>
            <w:r w:rsidR="00C85459">
              <w:rPr>
                <w:b/>
                <w:bCs/>
                <w:iCs/>
                <w:noProof/>
                <w:lang w:val="sr-Cyrl-RS"/>
              </w:rPr>
              <w:t>,</w:t>
            </w:r>
            <w:r w:rsidRPr="00E74FE1">
              <w:rPr>
                <w:b/>
                <w:bCs/>
                <w:iCs/>
                <w:noProof/>
                <w:lang w:val="sr-Latn-CS"/>
              </w:rPr>
              <w:t xml:space="preserve"> </w:t>
            </w:r>
            <w:r>
              <w:rPr>
                <w:b/>
                <w:bCs/>
                <w:iCs/>
                <w:noProof/>
              </w:rPr>
              <w:t>без</w:t>
            </w:r>
            <w:r w:rsidRPr="00E74FE1">
              <w:rPr>
                <w:b/>
                <w:bCs/>
                <w:iCs/>
                <w:noProof/>
                <w:lang w:val="sr-Latn-CS"/>
              </w:rPr>
              <w:t xml:space="preserve"> </w:t>
            </w:r>
            <w:r>
              <w:rPr>
                <w:b/>
                <w:bCs/>
                <w:iCs/>
                <w:noProof/>
              </w:rPr>
              <w:t>ПДВ</w:t>
            </w:r>
          </w:p>
          <w:p w:rsidR="001A655A" w:rsidRPr="00515702" w:rsidRDefault="001A655A" w:rsidP="00C85459">
            <w:pPr>
              <w:rPr>
                <w:b/>
                <w:bCs/>
                <w:iCs/>
              </w:rPr>
            </w:pPr>
            <w:r w:rsidRPr="00E74FE1">
              <w:rPr>
                <w:b/>
                <w:bCs/>
                <w:iCs/>
                <w:lang w:val="sr-Latn-CS"/>
              </w:rPr>
              <w:t xml:space="preserve">                                          </w:t>
            </w:r>
            <w:r w:rsidR="00C85459">
              <w:rPr>
                <w:b/>
                <w:bCs/>
                <w:iCs/>
                <w:lang w:val="sr-Cyrl-RS"/>
              </w:rPr>
              <w:t xml:space="preserve"> </w:t>
            </w:r>
            <w:r w:rsidR="00D95FC3">
              <w:rPr>
                <w:b/>
                <w:bCs/>
                <w:iCs/>
                <w:lang w:val="sr-Cyrl-RS"/>
              </w:rPr>
              <w:t xml:space="preserve"> </w:t>
            </w:r>
            <w:r>
              <w:rPr>
                <w:b/>
                <w:bCs/>
                <w:iCs/>
              </w:rPr>
              <w:t>са ПДВ</w:t>
            </w:r>
          </w:p>
        </w:tc>
        <w:tc>
          <w:tcPr>
            <w:tcW w:w="5953" w:type="dxa"/>
            <w:vAlign w:val="center"/>
          </w:tcPr>
          <w:p w:rsidR="00393565" w:rsidRDefault="00393565" w:rsidP="006D10A4">
            <w:pPr>
              <w:rPr>
                <w:bCs/>
                <w:iCs/>
                <w:lang w:val="sr-Cyrl-RS"/>
              </w:rPr>
            </w:pPr>
          </w:p>
          <w:p w:rsidR="001A655A" w:rsidRDefault="001A655A" w:rsidP="006D10A4">
            <w:pPr>
              <w:rPr>
                <w:bCs/>
                <w:iCs/>
                <w:lang w:val="sr-Cyrl-RS"/>
              </w:rPr>
            </w:pPr>
            <w:r w:rsidRPr="00515702">
              <w:rPr>
                <w:bCs/>
                <w:iCs/>
                <w:lang w:val="sr-Latn-CS"/>
              </w:rPr>
              <w:t>__</w:t>
            </w:r>
            <w:r w:rsidR="00DC2F2D">
              <w:rPr>
                <w:bCs/>
                <w:iCs/>
                <w:lang w:val="sr-Cyrl-RS"/>
              </w:rPr>
              <w:t>__________________________</w:t>
            </w:r>
            <w:r w:rsidRPr="00515702">
              <w:rPr>
                <w:bCs/>
                <w:iCs/>
                <w:lang w:val="sr-Latn-CS"/>
              </w:rPr>
              <w:t>__________</w:t>
            </w:r>
            <w:r w:rsidR="00C85459">
              <w:rPr>
                <w:bCs/>
                <w:iCs/>
                <w:lang w:val="sr-Cyrl-RS"/>
              </w:rPr>
              <w:t>_</w:t>
            </w:r>
            <w:r w:rsidRPr="00515702">
              <w:rPr>
                <w:bCs/>
                <w:iCs/>
                <w:lang w:val="sr-Latn-CS"/>
              </w:rPr>
              <w:t xml:space="preserve">_ </w:t>
            </w:r>
            <w:r w:rsidR="00C85459">
              <w:rPr>
                <w:bCs/>
                <w:iCs/>
                <w:lang w:val="sr-Cyrl-RS"/>
              </w:rPr>
              <w:t xml:space="preserve"> </w:t>
            </w:r>
            <w:r w:rsidRPr="00515702">
              <w:rPr>
                <w:bCs/>
                <w:iCs/>
                <w:lang w:val="sr-Latn-CS"/>
              </w:rPr>
              <w:t>динара</w:t>
            </w:r>
          </w:p>
          <w:p w:rsidR="00DC2F2D" w:rsidRPr="00DC2F2D" w:rsidRDefault="00DC2F2D" w:rsidP="006D10A4">
            <w:pPr>
              <w:rPr>
                <w:bCs/>
                <w:iCs/>
                <w:lang w:val="sr-Cyrl-RS"/>
              </w:rPr>
            </w:pPr>
          </w:p>
          <w:p w:rsidR="001A655A" w:rsidRDefault="001A655A" w:rsidP="006D10A4">
            <w:bookmarkStart w:id="114" w:name="_Toc311632164"/>
            <w:bookmarkStart w:id="115" w:name="_Toc311632191"/>
            <w:bookmarkStart w:id="116" w:name="_Toc347907180"/>
            <w:r w:rsidRPr="00AF454E">
              <w:rPr>
                <w:bCs/>
                <w:iCs/>
                <w:lang w:val="sr-Latn-CS"/>
              </w:rPr>
              <w:t>_</w:t>
            </w:r>
            <w:r w:rsidR="00DC2F2D">
              <w:rPr>
                <w:bCs/>
                <w:iCs/>
                <w:lang w:val="sr-Cyrl-RS"/>
              </w:rPr>
              <w:t>___________________________</w:t>
            </w:r>
            <w:r w:rsidRPr="00AF454E">
              <w:rPr>
                <w:bCs/>
                <w:iCs/>
                <w:lang w:val="sr-Latn-CS"/>
              </w:rPr>
              <w:t>__________</w:t>
            </w:r>
            <w:r w:rsidR="00C85459">
              <w:rPr>
                <w:bCs/>
                <w:iCs/>
                <w:lang w:val="sr-Cyrl-RS"/>
              </w:rPr>
              <w:t>_</w:t>
            </w:r>
            <w:r w:rsidRPr="00AF454E">
              <w:rPr>
                <w:bCs/>
                <w:iCs/>
                <w:lang w:val="sr-Latn-CS"/>
              </w:rPr>
              <w:t>__</w:t>
            </w:r>
            <w:bookmarkEnd w:id="114"/>
            <w:bookmarkEnd w:id="115"/>
            <w:bookmarkEnd w:id="116"/>
            <w:r w:rsidR="00C85459">
              <w:rPr>
                <w:bCs/>
                <w:iCs/>
                <w:lang w:val="sr-Cyrl-RS"/>
              </w:rPr>
              <w:t xml:space="preserve"> </w:t>
            </w:r>
            <w:r w:rsidRPr="00AF454E">
              <w:rPr>
                <w:bCs/>
                <w:iCs/>
                <w:noProof/>
              </w:rPr>
              <w:t>динара</w:t>
            </w:r>
          </w:p>
          <w:p w:rsidR="001A655A" w:rsidRPr="00AF454E" w:rsidRDefault="001A655A" w:rsidP="006D10A4">
            <w:pPr>
              <w:rPr>
                <w:bCs/>
                <w:iCs/>
                <w:lang w:val="sr-Latn-CS"/>
              </w:rPr>
            </w:pPr>
          </w:p>
        </w:tc>
      </w:tr>
      <w:tr w:rsidR="00DC2F2D" w:rsidRPr="00AF454E" w:rsidTr="00DC2F2D">
        <w:trPr>
          <w:trHeight w:val="549"/>
        </w:trPr>
        <w:tc>
          <w:tcPr>
            <w:tcW w:w="3794" w:type="dxa"/>
            <w:tcBorders>
              <w:top w:val="single" w:sz="4" w:space="0" w:color="auto"/>
              <w:left w:val="single" w:sz="4" w:space="0" w:color="auto"/>
              <w:bottom w:val="single" w:sz="4" w:space="0" w:color="auto"/>
              <w:right w:val="single" w:sz="4" w:space="0" w:color="auto"/>
            </w:tcBorders>
          </w:tcPr>
          <w:p w:rsidR="00393565" w:rsidRDefault="00393565" w:rsidP="00DC2F2D">
            <w:pPr>
              <w:rPr>
                <w:b/>
                <w:bCs/>
                <w:iCs/>
                <w:lang w:val="sr-Cyrl-RS"/>
              </w:rPr>
            </w:pPr>
          </w:p>
          <w:p w:rsidR="00DC2F2D" w:rsidRPr="00393565" w:rsidRDefault="00393565" w:rsidP="00393565">
            <w:pPr>
              <w:rPr>
                <w:b/>
                <w:bCs/>
                <w:iCs/>
                <w:lang w:val="sr-Cyrl-RS"/>
              </w:rPr>
            </w:pPr>
            <w:r>
              <w:rPr>
                <w:b/>
                <w:bCs/>
                <w:iCs/>
                <w:lang w:val="sr-Cyrl-RS"/>
              </w:rPr>
              <w:t>3. Г</w:t>
            </w:r>
            <w:r w:rsidR="00DC2F2D" w:rsidRPr="00393565">
              <w:rPr>
                <w:b/>
                <w:bCs/>
                <w:iCs/>
                <w:lang w:val="sr-Cyrl-RS"/>
              </w:rPr>
              <w:t>АРАНТНИ РОК</w:t>
            </w:r>
          </w:p>
          <w:p w:rsidR="00393565" w:rsidRPr="00393565" w:rsidRDefault="00393565" w:rsidP="00393565">
            <w:pPr>
              <w:ind w:left="360"/>
              <w:rPr>
                <w:b/>
                <w:bCs/>
                <w:iCs/>
                <w:lang w:val="sr-Cyrl-RS"/>
              </w:rPr>
            </w:pPr>
          </w:p>
        </w:tc>
        <w:tc>
          <w:tcPr>
            <w:tcW w:w="5953" w:type="dxa"/>
            <w:tcBorders>
              <w:top w:val="single" w:sz="4" w:space="0" w:color="auto"/>
              <w:left w:val="single" w:sz="4" w:space="0" w:color="auto"/>
              <w:bottom w:val="single" w:sz="4" w:space="0" w:color="auto"/>
              <w:right w:val="single" w:sz="4" w:space="0" w:color="auto"/>
            </w:tcBorders>
          </w:tcPr>
          <w:p w:rsidR="00393565" w:rsidRDefault="00393565" w:rsidP="00017EBF">
            <w:pPr>
              <w:rPr>
                <w:bCs/>
                <w:iCs/>
                <w:lang w:val="sr-Cyrl-RS"/>
              </w:rPr>
            </w:pPr>
          </w:p>
          <w:p w:rsidR="00DC2F2D" w:rsidRPr="00DC2F2D" w:rsidRDefault="00DC2F2D" w:rsidP="00017EBF">
            <w:pPr>
              <w:rPr>
                <w:bCs/>
                <w:iCs/>
                <w:lang w:val="sr-Cyrl-RS"/>
              </w:rPr>
            </w:pPr>
            <w:r w:rsidRPr="00DC2F2D">
              <w:rPr>
                <w:bCs/>
                <w:iCs/>
                <w:lang w:val="sr-Cyrl-RS"/>
              </w:rPr>
              <w:t>_</w:t>
            </w:r>
            <w:r>
              <w:rPr>
                <w:bCs/>
                <w:iCs/>
                <w:lang w:val="sr-Cyrl-RS"/>
              </w:rPr>
              <w:t>_</w:t>
            </w:r>
            <w:r w:rsidRPr="00DC2F2D">
              <w:rPr>
                <w:bCs/>
                <w:iCs/>
                <w:lang w:val="sr-Cyrl-RS"/>
              </w:rPr>
              <w:t>_______________________________________ месеци</w:t>
            </w:r>
          </w:p>
        </w:tc>
      </w:tr>
    </w:tbl>
    <w:p w:rsidR="001A655A" w:rsidRPr="00AF454E" w:rsidRDefault="001A655A" w:rsidP="001A655A">
      <w:pPr>
        <w:rPr>
          <w:bCs/>
          <w:iCs/>
          <w:lang w:val="sr-Latn-CS"/>
        </w:rPr>
      </w:pPr>
    </w:p>
    <w:p w:rsidR="001A655A" w:rsidRPr="00E74FE1" w:rsidRDefault="001A655A" w:rsidP="00C85459">
      <w:pPr>
        <w:ind w:firstLine="720"/>
        <w:rPr>
          <w:bCs/>
          <w:iCs/>
          <w:noProof/>
          <w:lang w:val="sr-Latn-CS"/>
        </w:rPr>
      </w:pPr>
      <w:r w:rsidRPr="00AF454E">
        <w:rPr>
          <w:bCs/>
          <w:iCs/>
          <w:noProof/>
        </w:rPr>
        <w:t>У</w:t>
      </w:r>
      <w:r w:rsidR="00C85459">
        <w:rPr>
          <w:bCs/>
          <w:iCs/>
          <w:noProof/>
          <w:lang w:val="sr-Cyrl-RS"/>
        </w:rPr>
        <w:t xml:space="preserve"> </w:t>
      </w:r>
      <w:r w:rsidRPr="00AF454E">
        <w:rPr>
          <w:bCs/>
          <w:iCs/>
          <w:noProof/>
        </w:rPr>
        <w:t>случају</w:t>
      </w:r>
      <w:r w:rsidRPr="00E74FE1">
        <w:rPr>
          <w:bCs/>
          <w:iCs/>
          <w:noProof/>
          <w:lang w:val="sr-Latn-CS"/>
        </w:rPr>
        <w:t xml:space="preserve">  </w:t>
      </w:r>
      <w:r w:rsidRPr="00AF454E">
        <w:rPr>
          <w:bCs/>
          <w:iCs/>
          <w:noProof/>
        </w:rPr>
        <w:t>неслагања</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овог</w:t>
      </w:r>
      <w:r w:rsidRPr="00E74FE1">
        <w:rPr>
          <w:bCs/>
          <w:iCs/>
          <w:noProof/>
          <w:lang w:val="sr-Latn-CS"/>
        </w:rPr>
        <w:t xml:space="preserve"> </w:t>
      </w:r>
      <w:r w:rsidRPr="00AF454E">
        <w:rPr>
          <w:bCs/>
          <w:iCs/>
          <w:noProof/>
        </w:rPr>
        <w:t>обрасца</w:t>
      </w:r>
      <w:r w:rsidRPr="00E74FE1">
        <w:rPr>
          <w:bCs/>
          <w:iCs/>
          <w:noProof/>
          <w:lang w:val="sr-Latn-CS"/>
        </w:rPr>
        <w:t xml:space="preserve"> </w:t>
      </w:r>
      <w:r w:rsidRPr="00AF454E">
        <w:rPr>
          <w:bCs/>
          <w:iCs/>
          <w:noProof/>
        </w:rPr>
        <w:t>и</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садржаних</w:t>
      </w:r>
      <w:r w:rsidRPr="00E74FE1">
        <w:rPr>
          <w:bCs/>
          <w:iCs/>
          <w:noProof/>
          <w:lang w:val="sr-Latn-CS"/>
        </w:rPr>
        <w:t xml:space="preserve"> </w:t>
      </w:r>
      <w:r w:rsidRPr="00AF454E">
        <w:rPr>
          <w:bCs/>
          <w:iCs/>
          <w:noProof/>
        </w:rPr>
        <w:t>у</w:t>
      </w:r>
      <w:r w:rsidRPr="00E74FE1">
        <w:rPr>
          <w:bCs/>
          <w:iCs/>
          <w:noProof/>
          <w:lang w:val="sr-Latn-CS"/>
        </w:rPr>
        <w:t xml:space="preserve"> </w:t>
      </w:r>
      <w:r w:rsidRPr="00AF454E">
        <w:rPr>
          <w:bCs/>
          <w:iCs/>
          <w:noProof/>
        </w:rPr>
        <w:t>приложеним</w:t>
      </w:r>
      <w:r w:rsidRPr="00E74FE1">
        <w:rPr>
          <w:bCs/>
          <w:iCs/>
          <w:noProof/>
          <w:lang w:val="sr-Latn-CS"/>
        </w:rPr>
        <w:t xml:space="preserve"> </w:t>
      </w:r>
      <w:r w:rsidRPr="00AF454E">
        <w:rPr>
          <w:bCs/>
          <w:iCs/>
          <w:noProof/>
        </w:rPr>
        <w:t>доказима</w:t>
      </w:r>
      <w:r w:rsidRPr="00E74FE1">
        <w:rPr>
          <w:bCs/>
          <w:iCs/>
          <w:noProof/>
          <w:lang w:val="sr-Latn-CS"/>
        </w:rPr>
        <w:t xml:space="preserve">, </w:t>
      </w:r>
      <w:r w:rsidRPr="00AF454E">
        <w:rPr>
          <w:bCs/>
          <w:iCs/>
          <w:noProof/>
        </w:rPr>
        <w:t>меродавни</w:t>
      </w:r>
      <w:r w:rsidRPr="00E74FE1">
        <w:rPr>
          <w:bCs/>
          <w:iCs/>
          <w:noProof/>
          <w:lang w:val="sr-Latn-CS"/>
        </w:rPr>
        <w:t xml:space="preserve"> </w:t>
      </w:r>
      <w:r w:rsidRPr="00AF454E">
        <w:rPr>
          <w:bCs/>
          <w:iCs/>
          <w:noProof/>
        </w:rPr>
        <w:t>су</w:t>
      </w:r>
      <w:r w:rsidRPr="00E74FE1">
        <w:rPr>
          <w:bCs/>
          <w:iCs/>
          <w:noProof/>
          <w:lang w:val="sr-Latn-CS"/>
        </w:rPr>
        <w:t xml:space="preserve"> </w:t>
      </w:r>
      <w:r w:rsidRPr="00AF454E">
        <w:rPr>
          <w:bCs/>
          <w:iCs/>
          <w:noProof/>
        </w:rPr>
        <w:t>подаци</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доказа</w:t>
      </w:r>
      <w:r w:rsidRPr="00E74FE1">
        <w:rPr>
          <w:bCs/>
          <w:iCs/>
          <w:noProof/>
          <w:lang w:val="sr-Latn-CS"/>
        </w:rPr>
        <w:t>.</w:t>
      </w:r>
    </w:p>
    <w:p w:rsidR="001A655A" w:rsidRPr="00AF454E" w:rsidRDefault="001A655A" w:rsidP="001A655A">
      <w:pPr>
        <w:rPr>
          <w:bCs/>
          <w:iCs/>
          <w:lang w:val="sr-Latn-CS"/>
        </w:rPr>
      </w:pPr>
    </w:p>
    <w:p w:rsidR="001A655A" w:rsidRPr="00AF454E" w:rsidRDefault="001A655A" w:rsidP="001A655A">
      <w:pPr>
        <w:rPr>
          <w:bCs/>
          <w:iCs/>
          <w:lang w:val="sr-Latn-CS"/>
        </w:rPr>
      </w:pPr>
    </w:p>
    <w:p w:rsidR="001A655A" w:rsidRPr="00E74FE1" w:rsidRDefault="001A655A" w:rsidP="001A655A">
      <w:pPr>
        <w:jc w:val="center"/>
        <w:rPr>
          <w:bCs/>
          <w:iCs/>
          <w:lang w:val="sr-Latn-CS"/>
        </w:rPr>
      </w:pPr>
    </w:p>
    <w:p w:rsidR="001A655A" w:rsidRPr="00E74FE1" w:rsidRDefault="001A655A" w:rsidP="001A655A">
      <w:pPr>
        <w:jc w:val="center"/>
        <w:rPr>
          <w:bCs/>
          <w:iCs/>
          <w:lang w:val="sr-Latn-CS"/>
        </w:rPr>
      </w:pPr>
    </w:p>
    <w:p w:rsidR="001A655A" w:rsidRDefault="001A655A" w:rsidP="001A655A">
      <w:pPr>
        <w:jc w:val="center"/>
        <w:rPr>
          <w:bCs/>
          <w:iCs/>
          <w:noProof/>
        </w:rPr>
      </w:pPr>
      <w:r w:rsidRPr="00AF454E">
        <w:rPr>
          <w:bCs/>
          <w:iCs/>
          <w:noProof/>
        </w:rPr>
        <w:t>М.П.</w:t>
      </w:r>
    </w:p>
    <w:p w:rsidR="001A655A" w:rsidRDefault="001A655A" w:rsidP="001A655A">
      <w:pPr>
        <w:jc w:val="center"/>
        <w:rPr>
          <w:bCs/>
          <w:iCs/>
          <w:noProof/>
        </w:rPr>
      </w:pPr>
    </w:p>
    <w:p w:rsidR="001A655A" w:rsidRDefault="001A655A" w:rsidP="001A655A">
      <w:pPr>
        <w:jc w:val="center"/>
        <w:rPr>
          <w:bCs/>
          <w:iCs/>
          <w:noProof/>
        </w:rPr>
      </w:pPr>
    </w:p>
    <w:p w:rsidR="001A655A" w:rsidRPr="002C7869" w:rsidRDefault="001A655A" w:rsidP="001A655A">
      <w:pPr>
        <w:jc w:val="center"/>
        <w:rPr>
          <w:bCs/>
          <w:iCs/>
          <w:noProof/>
        </w:rPr>
      </w:pPr>
    </w:p>
    <w:p w:rsidR="001A655A" w:rsidRPr="00AF454E" w:rsidRDefault="001A655A" w:rsidP="001A655A">
      <w:pPr>
        <w:ind w:left="2694" w:firstLine="567"/>
        <w:jc w:val="center"/>
        <w:rPr>
          <w:bCs/>
          <w:iCs/>
          <w:noProof/>
        </w:rPr>
      </w:pPr>
      <w:r w:rsidRPr="00AF454E">
        <w:rPr>
          <w:bCs/>
          <w:iCs/>
          <w:noProof/>
        </w:rPr>
        <w:t>___________________________</w:t>
      </w:r>
    </w:p>
    <w:p w:rsidR="001A655A" w:rsidRPr="00C93DC9" w:rsidRDefault="001A655A" w:rsidP="001A655A">
      <w:pPr>
        <w:ind w:left="2694" w:firstLine="567"/>
        <w:jc w:val="center"/>
        <w:rPr>
          <w:bCs/>
          <w:iCs/>
          <w:noProof/>
        </w:rPr>
      </w:pPr>
      <w:r w:rsidRPr="00AF454E">
        <w:rPr>
          <w:bCs/>
          <w:iCs/>
          <w:noProof/>
        </w:rPr>
        <w:t>Потпис овлашћеног лица</w:t>
      </w:r>
    </w:p>
    <w:p w:rsidR="0072089F" w:rsidRPr="001A655A" w:rsidRDefault="001A655A" w:rsidP="001A655A">
      <w:pPr>
        <w:tabs>
          <w:tab w:val="left" w:pos="6028"/>
        </w:tabs>
        <w:autoSpaceDE w:val="0"/>
        <w:rPr>
          <w:bCs/>
          <w:iCs/>
        </w:rPr>
        <w:sectPr w:rsidR="0072089F" w:rsidRPr="001A655A" w:rsidSect="00DC3170">
          <w:footerReference w:type="default" r:id="rId12"/>
          <w:pgSz w:w="11906" w:h="16838"/>
          <w:pgMar w:top="1418" w:right="1133" w:bottom="1418" w:left="1134" w:header="709" w:footer="709" w:gutter="0"/>
          <w:cols w:space="708"/>
          <w:docGrid w:linePitch="360"/>
        </w:sectPr>
      </w:pPr>
      <w:r w:rsidRPr="00DE0EA0">
        <w:rPr>
          <w:noProof/>
        </w:rPr>
        <w:br w:type="page"/>
      </w:r>
    </w:p>
    <w:p w:rsidR="002D5B2C" w:rsidRPr="00FF74CE" w:rsidRDefault="00DB1605" w:rsidP="00630F4E">
      <w:pPr>
        <w:pStyle w:val="Heading2"/>
        <w:numPr>
          <w:ilvl w:val="0"/>
          <w:numId w:val="7"/>
        </w:numPr>
        <w:rPr>
          <w:noProof/>
        </w:rPr>
      </w:pPr>
      <w:bookmarkStart w:id="117" w:name="_Toc369257448"/>
      <w:bookmarkStart w:id="118" w:name="_Toc384815866"/>
      <w:bookmarkStart w:id="119" w:name="_Toc387390136"/>
      <w:bookmarkStart w:id="120" w:name="_Toc388605930"/>
      <w:bookmarkStart w:id="121" w:name="_Toc390077629"/>
      <w:bookmarkStart w:id="122" w:name="_Toc390077670"/>
      <w:r>
        <w:rPr>
          <w:noProof/>
        </w:rPr>
        <w:lastRenderedPageBreak/>
        <w:t xml:space="preserve"> </w:t>
      </w:r>
      <w:bookmarkStart w:id="123" w:name="_Toc430000065"/>
      <w:r w:rsidR="002D5B2C" w:rsidRPr="00FF74CE">
        <w:rPr>
          <w:noProof/>
        </w:rPr>
        <w:t>ОБРАЗАЦ ПОНУДЕ</w:t>
      </w:r>
      <w:bookmarkEnd w:id="117"/>
      <w:bookmarkEnd w:id="118"/>
      <w:bookmarkEnd w:id="119"/>
      <w:bookmarkEnd w:id="120"/>
      <w:bookmarkEnd w:id="121"/>
      <w:bookmarkEnd w:id="122"/>
      <w:bookmarkEnd w:id="123"/>
    </w:p>
    <w:p w:rsidR="002D5B2C" w:rsidRPr="00FF74CE" w:rsidRDefault="002D5B2C" w:rsidP="002D5B2C">
      <w:pPr>
        <w:pStyle w:val="BodyText"/>
        <w:rPr>
          <w:b/>
          <w:noProof/>
          <w:szCs w:val="24"/>
        </w:rPr>
      </w:pPr>
    </w:p>
    <w:p w:rsidR="00307DA1" w:rsidRDefault="004D134C" w:rsidP="001A0BF7">
      <w:pPr>
        <w:pStyle w:val="BodyText"/>
        <w:jc w:val="center"/>
        <w:rPr>
          <w:b/>
          <w:noProof/>
          <w:szCs w:val="24"/>
          <w:lang w:val="sr-Cyrl-RS"/>
        </w:rPr>
      </w:pPr>
      <w:r w:rsidRPr="00FF74CE">
        <w:rPr>
          <w:b/>
          <w:noProof/>
          <w:szCs w:val="24"/>
        </w:rPr>
        <w:t>Понуда број</w:t>
      </w:r>
      <w:r w:rsidR="00307DA1">
        <w:rPr>
          <w:b/>
          <w:noProof/>
          <w:szCs w:val="24"/>
          <w:lang w:val="sr-Cyrl-RS"/>
        </w:rPr>
        <w:t xml:space="preserve"> </w:t>
      </w:r>
      <w:r w:rsidRPr="00FF74CE">
        <w:rPr>
          <w:b/>
          <w:noProof/>
          <w:szCs w:val="24"/>
        </w:rPr>
        <w:t>_</w:t>
      </w:r>
      <w:r w:rsidR="00307DA1">
        <w:rPr>
          <w:b/>
          <w:noProof/>
          <w:szCs w:val="24"/>
          <w:lang w:val="sr-Cyrl-RS"/>
        </w:rPr>
        <w:t>__</w:t>
      </w:r>
      <w:r w:rsidRPr="00FF74CE">
        <w:rPr>
          <w:b/>
          <w:noProof/>
          <w:szCs w:val="24"/>
        </w:rPr>
        <w:t xml:space="preserve">______ - </w:t>
      </w:r>
      <w:r w:rsidR="00FE2243">
        <w:rPr>
          <w:b/>
          <w:lang w:val="sr-Cyrl-CS"/>
        </w:rPr>
        <w:t xml:space="preserve">Набавка </w:t>
      </w:r>
      <w:r w:rsidR="001A0BF7">
        <w:rPr>
          <w:b/>
          <w:lang w:val="sr-Cyrl-CS"/>
        </w:rPr>
        <w:t>апарата за терапијску измену плазме за Клинику за неурологију КЦВ</w:t>
      </w:r>
      <w:r w:rsidRPr="00FF74CE">
        <w:rPr>
          <w:b/>
          <w:noProof/>
          <w:szCs w:val="24"/>
        </w:rPr>
        <w:t xml:space="preserve">, </w:t>
      </w:r>
    </w:p>
    <w:p w:rsidR="004D134C" w:rsidRDefault="004D134C" w:rsidP="0054682A">
      <w:pPr>
        <w:pStyle w:val="BodyText"/>
        <w:jc w:val="center"/>
        <w:rPr>
          <w:b/>
          <w:noProof/>
          <w:szCs w:val="24"/>
          <w:lang w:val="sr-Cyrl-RS"/>
        </w:rPr>
      </w:pPr>
      <w:r w:rsidRPr="00FF74CE">
        <w:rPr>
          <w:b/>
          <w:noProof/>
          <w:szCs w:val="24"/>
        </w:rPr>
        <w:t>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FE2243">
        <w:rPr>
          <w:b/>
          <w:noProof/>
          <w:szCs w:val="24"/>
        </w:rPr>
        <w:t>20</w:t>
      </w:r>
      <w:r w:rsidR="001A0BF7">
        <w:rPr>
          <w:b/>
          <w:noProof/>
          <w:szCs w:val="24"/>
          <w:lang w:val="sr-Cyrl-RS"/>
        </w:rPr>
        <w:t>7</w:t>
      </w:r>
      <w:r w:rsidR="00FE2243">
        <w:rPr>
          <w:b/>
          <w:noProof/>
          <w:szCs w:val="24"/>
        </w:rPr>
        <w:t>-15-О</w:t>
      </w:r>
    </w:p>
    <w:p w:rsidR="004D134C" w:rsidRDefault="004D134C" w:rsidP="004D134C">
      <w:pPr>
        <w:pStyle w:val="BodyText"/>
        <w:jc w:val="center"/>
        <w:rPr>
          <w:b/>
          <w:noProof/>
          <w:szCs w:val="24"/>
          <w:lang w:val="sr-Cyrl-RS"/>
        </w:rPr>
      </w:pPr>
    </w:p>
    <w:p w:rsidR="00461F8E" w:rsidRPr="00461F8E" w:rsidRDefault="00461F8E" w:rsidP="004D134C">
      <w:pPr>
        <w:pStyle w:val="BodyText"/>
        <w:jc w:val="center"/>
        <w:rPr>
          <w:b/>
          <w:noProof/>
          <w:szCs w:val="24"/>
          <w:lang w:val="sr-Cyrl-RS"/>
        </w:rPr>
      </w:pPr>
    </w:p>
    <w:p w:rsidR="004D134C" w:rsidRDefault="004D134C" w:rsidP="004D134C">
      <w:pPr>
        <w:pStyle w:val="BodyText"/>
        <w:jc w:val="left"/>
        <w:rPr>
          <w:noProof/>
          <w:szCs w:val="24"/>
          <w:lang w:val="sr-Cyrl-RS"/>
        </w:rPr>
      </w:pPr>
      <w:r w:rsidRPr="00FF74CE">
        <w:rPr>
          <w:noProof/>
          <w:szCs w:val="24"/>
        </w:rPr>
        <w:t>Понуђач:</w:t>
      </w:r>
      <w:r w:rsidR="00C85459">
        <w:rPr>
          <w:noProof/>
          <w:szCs w:val="24"/>
          <w:lang w:val="sr-Cyrl-RS"/>
        </w:rPr>
        <w:t xml:space="preserve"> ____________</w:t>
      </w:r>
      <w:r w:rsidRPr="00FF74CE">
        <w:rPr>
          <w:noProof/>
          <w:szCs w:val="24"/>
        </w:rPr>
        <w:t>_____________________________                   Матични број:</w:t>
      </w:r>
      <w:r w:rsidR="00C85459">
        <w:rPr>
          <w:noProof/>
          <w:szCs w:val="24"/>
          <w:lang w:val="sr-Cyrl-RS"/>
        </w:rPr>
        <w:t xml:space="preserve"> __________</w:t>
      </w:r>
      <w:r w:rsidRPr="00FF74CE">
        <w:rPr>
          <w:noProof/>
          <w:szCs w:val="24"/>
        </w:rPr>
        <w:t>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Адреса, град, општина:</w:t>
      </w:r>
      <w:r w:rsidR="00C85459">
        <w:rPr>
          <w:noProof/>
          <w:szCs w:val="24"/>
          <w:lang w:val="sr-Cyrl-RS"/>
        </w:rPr>
        <w:t xml:space="preserve"> _</w:t>
      </w:r>
      <w:r w:rsidRPr="00FF74CE">
        <w:rPr>
          <w:noProof/>
          <w:szCs w:val="24"/>
        </w:rPr>
        <w:t>____________________________                   Регистарски број:</w:t>
      </w:r>
      <w:r w:rsidR="00C85459">
        <w:rPr>
          <w:noProof/>
          <w:szCs w:val="24"/>
          <w:lang w:val="sr-Cyrl-RS"/>
        </w:rPr>
        <w:t xml:space="preserve"> </w:t>
      </w:r>
      <w:r w:rsidRPr="00FF74CE">
        <w:rPr>
          <w:noProof/>
          <w:szCs w:val="24"/>
        </w:rPr>
        <w:t>_</w:t>
      </w:r>
      <w:r w:rsidR="00C85459">
        <w:rPr>
          <w:noProof/>
          <w:szCs w:val="24"/>
          <w:lang w:val="sr-Cyrl-RS"/>
        </w:rPr>
        <w:t>______</w:t>
      </w:r>
      <w:r w:rsidRPr="00FF74CE">
        <w:rPr>
          <w:noProof/>
          <w:szCs w:val="24"/>
        </w:rPr>
        <w:t>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Телефон:_____________</w:t>
      </w:r>
      <w:r w:rsidR="00C85459">
        <w:rPr>
          <w:noProof/>
          <w:szCs w:val="24"/>
          <w:lang w:val="sr-Cyrl-RS"/>
        </w:rPr>
        <w:t>___</w:t>
      </w:r>
      <w:r w:rsidRPr="00FF74CE">
        <w:rPr>
          <w:noProof/>
          <w:szCs w:val="24"/>
        </w:rPr>
        <w:t>_ Фах:____________________                   Шифра делатности:</w:t>
      </w:r>
      <w:r w:rsidR="00C85459">
        <w:rPr>
          <w:noProof/>
          <w:szCs w:val="24"/>
          <w:lang w:val="sr-Cyrl-RS"/>
        </w:rPr>
        <w:t xml:space="preserve"> ______</w:t>
      </w:r>
      <w:r w:rsidRPr="00FF74CE">
        <w:rPr>
          <w:noProof/>
          <w:szCs w:val="24"/>
        </w:rPr>
        <w:t>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Е-маил:</w:t>
      </w:r>
      <w:r w:rsidR="00C85459">
        <w:rPr>
          <w:noProof/>
          <w:szCs w:val="24"/>
          <w:lang w:val="sr-Cyrl-RS"/>
        </w:rPr>
        <w:t xml:space="preserve"> </w:t>
      </w:r>
      <w:r w:rsidRPr="00FF74CE">
        <w:rPr>
          <w:noProof/>
          <w:szCs w:val="24"/>
        </w:rPr>
        <w:t>________________</w:t>
      </w:r>
      <w:r w:rsidR="00C85459">
        <w:rPr>
          <w:noProof/>
          <w:szCs w:val="24"/>
          <w:lang w:val="sr-Cyrl-RS"/>
        </w:rPr>
        <w:t>____________</w:t>
      </w:r>
      <w:r w:rsidRPr="00FF74CE">
        <w:rPr>
          <w:noProof/>
          <w:szCs w:val="24"/>
        </w:rPr>
        <w:t>______________                    П</w:t>
      </w:r>
      <w:r w:rsidR="00C85459">
        <w:rPr>
          <w:noProof/>
          <w:szCs w:val="24"/>
          <w:lang w:val="sr-Cyrl-RS"/>
        </w:rPr>
        <w:t>ИБ</w:t>
      </w:r>
      <w:r w:rsidRPr="00FF74CE">
        <w:rPr>
          <w:noProof/>
          <w:szCs w:val="24"/>
        </w:rPr>
        <w:t>:</w:t>
      </w:r>
      <w:r w:rsidR="00C85459">
        <w:rPr>
          <w:noProof/>
          <w:szCs w:val="24"/>
          <w:lang w:val="sr-Cyrl-RS"/>
        </w:rPr>
        <w:t xml:space="preserve"> ____________</w:t>
      </w:r>
      <w:r w:rsidRPr="00FF74CE">
        <w:rPr>
          <w:noProof/>
          <w:szCs w:val="24"/>
        </w:rPr>
        <w:t>__________________________________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Контакт особа:</w:t>
      </w:r>
      <w:r w:rsidR="00C85459">
        <w:rPr>
          <w:noProof/>
          <w:szCs w:val="24"/>
          <w:lang w:val="sr-Cyrl-RS"/>
        </w:rPr>
        <w:t xml:space="preserve"> </w:t>
      </w:r>
      <w:r w:rsidRPr="00FF74CE">
        <w:rPr>
          <w:noProof/>
          <w:szCs w:val="24"/>
        </w:rPr>
        <w:t>__</w:t>
      </w:r>
      <w:r w:rsidR="00C85459">
        <w:rPr>
          <w:noProof/>
          <w:szCs w:val="24"/>
          <w:lang w:val="sr-Cyrl-RS"/>
        </w:rPr>
        <w:t>__</w:t>
      </w:r>
      <w:r w:rsidRPr="00FF74CE">
        <w:rPr>
          <w:noProof/>
          <w:szCs w:val="24"/>
        </w:rPr>
        <w:t>________________________________                    Жиро-рачун:</w:t>
      </w:r>
      <w:r w:rsidR="00C85459">
        <w:rPr>
          <w:noProof/>
          <w:szCs w:val="24"/>
          <w:lang w:val="sr-Cyrl-RS"/>
        </w:rPr>
        <w:t xml:space="preserve"> ____</w:t>
      </w:r>
      <w:r w:rsidRPr="00FF74CE">
        <w:rPr>
          <w:noProof/>
          <w:szCs w:val="24"/>
        </w:rPr>
        <w:t>___________________________________</w:t>
      </w:r>
    </w:p>
    <w:p w:rsidR="00461F8E" w:rsidRPr="00461F8E" w:rsidRDefault="00461F8E" w:rsidP="004D134C">
      <w:pPr>
        <w:pStyle w:val="BodyText"/>
        <w:jc w:val="left"/>
        <w:rPr>
          <w:noProof/>
          <w:szCs w:val="24"/>
          <w:lang w:val="sr-Cyrl-RS"/>
        </w:rPr>
      </w:pPr>
    </w:p>
    <w:p w:rsidR="004D134C" w:rsidRDefault="004D134C" w:rsidP="004D134C">
      <w:pPr>
        <w:pStyle w:val="BodyText"/>
        <w:jc w:val="left"/>
        <w:rPr>
          <w:noProof/>
          <w:szCs w:val="24"/>
          <w:lang w:val="sr-Cyrl-RS"/>
        </w:rPr>
      </w:pPr>
      <w:r w:rsidRPr="00FF74CE">
        <w:rPr>
          <w:noProof/>
          <w:szCs w:val="24"/>
        </w:rPr>
        <w:t>Овлашћено лице:</w:t>
      </w:r>
      <w:r w:rsidR="00C85459">
        <w:rPr>
          <w:noProof/>
          <w:szCs w:val="24"/>
          <w:lang w:val="sr-Cyrl-RS"/>
        </w:rPr>
        <w:t xml:space="preserve"> </w:t>
      </w:r>
      <w:r w:rsidRPr="00FF74CE">
        <w:rPr>
          <w:noProof/>
          <w:szCs w:val="24"/>
        </w:rPr>
        <w:t>__________________________________</w:t>
      </w:r>
    </w:p>
    <w:p w:rsidR="003D204F" w:rsidRPr="003D204F" w:rsidRDefault="003D204F" w:rsidP="004D134C">
      <w:pPr>
        <w:pStyle w:val="BodyText"/>
        <w:jc w:val="left"/>
        <w:rPr>
          <w:noProof/>
          <w:szCs w:val="24"/>
          <w:lang w:val="sr-Cyrl-RS"/>
        </w:rPr>
      </w:pPr>
    </w:p>
    <w:p w:rsidR="004D134C" w:rsidRPr="00FF74CE" w:rsidRDefault="004D134C" w:rsidP="004D134C">
      <w:pPr>
        <w:pStyle w:val="BodyText"/>
        <w:jc w:val="left"/>
        <w:rPr>
          <w:noProof/>
          <w:szCs w:val="24"/>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0E2AED" w:rsidRPr="00FF74CE" w:rsidTr="00830579">
        <w:trPr>
          <w:trHeight w:val="284"/>
        </w:trPr>
        <w:tc>
          <w:tcPr>
            <w:tcW w:w="15735" w:type="dxa"/>
            <w:gridSpan w:val="10"/>
          </w:tcPr>
          <w:p w:rsidR="000E2AED" w:rsidRPr="00307DA1" w:rsidRDefault="001A0BF7" w:rsidP="00307DA1">
            <w:pPr>
              <w:rPr>
                <w:b/>
                <w:noProof/>
                <w:sz w:val="22"/>
                <w:szCs w:val="22"/>
                <w:lang w:val="sr-Cyrl-RS"/>
              </w:rPr>
            </w:pPr>
            <w:r>
              <w:rPr>
                <w:b/>
                <w:noProof/>
                <w:lang w:val="sr-Cyrl-ME"/>
              </w:rPr>
              <w:t>Апарат</w:t>
            </w:r>
            <w:r>
              <w:rPr>
                <w:b/>
                <w:lang w:val="sr-Cyrl-CS"/>
              </w:rPr>
              <w:t xml:space="preserve"> за терапијску измену плазме</w:t>
            </w:r>
          </w:p>
        </w:tc>
      </w:tr>
      <w:tr w:rsidR="00830579" w:rsidRPr="00B53712" w:rsidTr="00830579">
        <w:tc>
          <w:tcPr>
            <w:tcW w:w="709" w:type="dxa"/>
            <w:vAlign w:val="center"/>
          </w:tcPr>
          <w:p w:rsidR="00830579" w:rsidRPr="00FF74CE" w:rsidRDefault="00830579" w:rsidP="00830579">
            <w:pPr>
              <w:pStyle w:val="BodyText"/>
              <w:jc w:val="center"/>
              <w:rPr>
                <w:b/>
                <w:noProof/>
                <w:sz w:val="20"/>
              </w:rPr>
            </w:pPr>
            <w:r>
              <w:rPr>
                <w:b/>
                <w:noProof/>
                <w:sz w:val="20"/>
                <w:lang w:val="sr-Cyrl-RS"/>
              </w:rPr>
              <w:t>р.</w:t>
            </w:r>
            <w:r w:rsidRPr="00FF74CE">
              <w:rPr>
                <w:b/>
                <w:noProof/>
                <w:sz w:val="20"/>
              </w:rPr>
              <w:t>бр</w:t>
            </w:r>
            <w:r>
              <w:rPr>
                <w:b/>
                <w:noProof/>
                <w:sz w:val="20"/>
                <w:lang w:val="sr-Cyrl-RS"/>
              </w:rPr>
              <w:t>.</w:t>
            </w:r>
          </w:p>
        </w:tc>
        <w:tc>
          <w:tcPr>
            <w:tcW w:w="2646"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1181"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DF2588">
            <w:pPr>
              <w:pStyle w:val="BodyText"/>
              <w:jc w:val="center"/>
              <w:rPr>
                <w:b/>
                <w:noProof/>
                <w:sz w:val="20"/>
                <w:lang w:val="sr-Cyrl-RS"/>
              </w:rPr>
            </w:pPr>
            <w:r w:rsidRPr="00FF74CE">
              <w:rPr>
                <w:b/>
                <w:noProof/>
                <w:sz w:val="20"/>
              </w:rPr>
              <w:t>Количина</w:t>
            </w:r>
          </w:p>
        </w:tc>
        <w:tc>
          <w:tcPr>
            <w:tcW w:w="1276"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DF2588">
            <w:pPr>
              <w:pStyle w:val="BodyText"/>
              <w:jc w:val="center"/>
              <w:rPr>
                <w:b/>
                <w:noProof/>
                <w:sz w:val="20"/>
              </w:rPr>
            </w:pPr>
            <w:r w:rsidRPr="00FF74CE">
              <w:rPr>
                <w:b/>
                <w:noProof/>
                <w:sz w:val="20"/>
              </w:rPr>
              <w:t>Износ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830579">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2646" w:type="dxa"/>
            <w:vAlign w:val="center"/>
          </w:tcPr>
          <w:p w:rsidR="00830579" w:rsidRPr="00FF74CE" w:rsidRDefault="00830579" w:rsidP="00DF2588">
            <w:pPr>
              <w:pStyle w:val="BodyText"/>
              <w:jc w:val="center"/>
              <w:rPr>
                <w:noProof/>
                <w:sz w:val="20"/>
              </w:rPr>
            </w:pPr>
            <w:r w:rsidRPr="00FF74CE">
              <w:rPr>
                <w:noProof/>
                <w:sz w:val="20"/>
              </w:rPr>
              <w:t>2</w:t>
            </w:r>
          </w:p>
        </w:tc>
        <w:tc>
          <w:tcPr>
            <w:tcW w:w="1181" w:type="dxa"/>
            <w:vAlign w:val="center"/>
          </w:tcPr>
          <w:p w:rsidR="00830579" w:rsidRPr="00FF74CE" w:rsidRDefault="00830579" w:rsidP="00DF2588">
            <w:pPr>
              <w:pStyle w:val="BodyText"/>
              <w:jc w:val="center"/>
              <w:rPr>
                <w:noProof/>
                <w:sz w:val="20"/>
              </w:rPr>
            </w:pPr>
            <w:r w:rsidRPr="00FF74CE">
              <w:rPr>
                <w:noProof/>
                <w:sz w:val="20"/>
              </w:rPr>
              <w:t>3</w:t>
            </w:r>
          </w:p>
        </w:tc>
        <w:tc>
          <w:tcPr>
            <w:tcW w:w="1134" w:type="dxa"/>
            <w:vAlign w:val="center"/>
          </w:tcPr>
          <w:p w:rsidR="00830579" w:rsidRPr="00FF74CE" w:rsidRDefault="00830579" w:rsidP="00DF2588">
            <w:pPr>
              <w:pStyle w:val="BodyText"/>
              <w:jc w:val="center"/>
              <w:rPr>
                <w:noProof/>
                <w:sz w:val="20"/>
              </w:rPr>
            </w:pPr>
            <w:r w:rsidRPr="00FF74CE">
              <w:rPr>
                <w:noProof/>
                <w:sz w:val="20"/>
              </w:rPr>
              <w:t>4</w:t>
            </w:r>
          </w:p>
        </w:tc>
        <w:tc>
          <w:tcPr>
            <w:tcW w:w="1276"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830579">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lang w:val="sr-Cyrl-RS"/>
              </w:rPr>
              <w:t>1</w:t>
            </w:r>
            <w:r w:rsidRPr="00C85459">
              <w:rPr>
                <w:b/>
                <w:noProof/>
                <w:sz w:val="20"/>
              </w:rPr>
              <w:t>.</w:t>
            </w:r>
          </w:p>
        </w:tc>
        <w:tc>
          <w:tcPr>
            <w:tcW w:w="2646" w:type="dxa"/>
            <w:vAlign w:val="center"/>
          </w:tcPr>
          <w:p w:rsidR="00830579" w:rsidRPr="00980681" w:rsidRDefault="001A0BF7" w:rsidP="00017EBF">
            <w:pPr>
              <w:rPr>
                <w:b/>
                <w:lang w:val="sr-Cyrl-RS"/>
              </w:rPr>
            </w:pPr>
            <w:r>
              <w:rPr>
                <w:b/>
                <w:noProof/>
                <w:lang w:val="sr-Cyrl-ME"/>
              </w:rPr>
              <w:t>Апарат</w:t>
            </w:r>
            <w:r>
              <w:rPr>
                <w:b/>
                <w:lang w:val="sr-Cyrl-CS"/>
              </w:rPr>
              <w:t xml:space="preserve"> за терапијску измену плазме</w:t>
            </w:r>
          </w:p>
        </w:tc>
        <w:tc>
          <w:tcPr>
            <w:tcW w:w="1181" w:type="dxa"/>
            <w:vAlign w:val="center"/>
          </w:tcPr>
          <w:p w:rsidR="00830579" w:rsidRPr="00C85459" w:rsidRDefault="00830579" w:rsidP="00017EBF">
            <w:pPr>
              <w:pStyle w:val="BodyText"/>
              <w:jc w:val="center"/>
              <w:rPr>
                <w:b/>
                <w:noProof/>
                <w:szCs w:val="24"/>
                <w:lang w:val="sr-Cyrl-BA"/>
              </w:rPr>
            </w:pPr>
            <w:r w:rsidRPr="00C85459">
              <w:rPr>
                <w:b/>
                <w:noProof/>
                <w:szCs w:val="24"/>
                <w:lang w:val="sr-Cyrl-BA"/>
              </w:rPr>
              <w:t>ком.</w:t>
            </w:r>
          </w:p>
        </w:tc>
        <w:tc>
          <w:tcPr>
            <w:tcW w:w="1134" w:type="dxa"/>
            <w:vAlign w:val="center"/>
          </w:tcPr>
          <w:p w:rsidR="00830579" w:rsidRPr="00C85459" w:rsidRDefault="001A0BF7" w:rsidP="00017EBF">
            <w:pPr>
              <w:jc w:val="center"/>
              <w:rPr>
                <w:b/>
                <w:lang w:val="sr-Cyrl-BA"/>
              </w:rPr>
            </w:pPr>
            <w:r>
              <w:rPr>
                <w:b/>
                <w:lang w:val="sr-Cyrl-BA"/>
              </w:rPr>
              <w:t>1</w:t>
            </w:r>
          </w:p>
        </w:tc>
        <w:tc>
          <w:tcPr>
            <w:tcW w:w="1276"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DF2588">
            <w:pPr>
              <w:pStyle w:val="BodyText"/>
              <w:jc w:val="right"/>
              <w:rPr>
                <w:b/>
                <w:noProof/>
                <w:szCs w:val="24"/>
              </w:rPr>
            </w:pPr>
            <w:r>
              <w:rPr>
                <w:b/>
                <w:noProof/>
                <w:szCs w:val="24"/>
                <w:lang w:val="sr-Cyrl-RS"/>
              </w:rPr>
              <w:t xml:space="preserve">износ </w:t>
            </w:r>
            <w:r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lang w:val="sr-Cyrl-RS"/>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4D134C" w:rsidRPr="00496EA9" w:rsidRDefault="00496EA9" w:rsidP="004D134C">
      <w:pPr>
        <w:pStyle w:val="BodyText"/>
        <w:rPr>
          <w:noProof/>
          <w:szCs w:val="24"/>
          <w:lang w:val="sr-Cyrl-RS"/>
        </w:rPr>
      </w:pPr>
      <w:r w:rsidRPr="00FF74CE">
        <w:rPr>
          <w:b/>
          <w:noProof/>
          <w:szCs w:val="24"/>
        </w:rPr>
        <w:lastRenderedPageBreak/>
        <w:t>Понуда број</w:t>
      </w:r>
      <w:r>
        <w:rPr>
          <w:b/>
          <w:noProof/>
          <w:szCs w:val="24"/>
          <w:lang w:val="sr-Cyrl-RS"/>
        </w:rPr>
        <w:t xml:space="preserve"> </w:t>
      </w:r>
      <w:r w:rsidRPr="00FF74CE">
        <w:rPr>
          <w:b/>
          <w:noProof/>
          <w:szCs w:val="24"/>
        </w:rPr>
        <w:t>_</w:t>
      </w:r>
      <w:r>
        <w:rPr>
          <w:b/>
          <w:noProof/>
          <w:szCs w:val="24"/>
          <w:lang w:val="sr-Cyrl-RS"/>
        </w:rPr>
        <w:t>__</w:t>
      </w:r>
      <w:r w:rsidRPr="00FF74CE">
        <w:rPr>
          <w:b/>
          <w:noProof/>
          <w:szCs w:val="24"/>
        </w:rPr>
        <w:t>______</w:t>
      </w:r>
      <w:r>
        <w:rPr>
          <w:b/>
          <w:noProof/>
          <w:szCs w:val="24"/>
          <w:lang w:val="sr-Cyrl-RS"/>
        </w:rPr>
        <w:t xml:space="preserve"> , страна 2.</w:t>
      </w:r>
    </w:p>
    <w:p w:rsidR="00461F8E" w:rsidRDefault="00461F8E" w:rsidP="004D134C">
      <w:pPr>
        <w:pStyle w:val="BodyText"/>
        <w:rPr>
          <w:b/>
          <w:noProof/>
          <w:szCs w:val="24"/>
          <w:lang w:val="sr-Cyrl-RS"/>
        </w:rPr>
      </w:pPr>
    </w:p>
    <w:p w:rsidR="00461F8E" w:rsidRDefault="00461F8E" w:rsidP="004D134C">
      <w:pPr>
        <w:pStyle w:val="BodyText"/>
        <w:rPr>
          <w:b/>
          <w:noProof/>
          <w:szCs w:val="24"/>
          <w:lang w:val="sr-Cyrl-RS"/>
        </w:rPr>
      </w:pPr>
    </w:p>
    <w:p w:rsidR="004D134C" w:rsidRPr="00FF74CE" w:rsidRDefault="004D134C" w:rsidP="004D134C">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30579" w:rsidRDefault="00830579" w:rsidP="004D134C">
      <w:pPr>
        <w:pStyle w:val="BodyText"/>
        <w:rPr>
          <w:noProof/>
          <w:szCs w:val="24"/>
          <w:lang w:val="sr-Cyrl-RS"/>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w:t>
      </w:r>
      <w:r w:rsidR="003D204F">
        <w:rPr>
          <w:noProof/>
          <w:szCs w:val="24"/>
          <w:lang w:val="sr-Cyrl-RS"/>
        </w:rPr>
        <w:t xml:space="preserve"> </w:t>
      </w:r>
      <w:r w:rsidRPr="00FF74CE">
        <w:rPr>
          <w:noProof/>
          <w:szCs w:val="24"/>
        </w:rPr>
        <w:t>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w:t>
      </w:r>
      <w:r w:rsidR="003D204F">
        <w:rPr>
          <w:noProof/>
          <w:szCs w:val="24"/>
          <w:lang w:val="sr-Cyrl-RS"/>
        </w:rPr>
        <w:t xml:space="preserve"> </w:t>
      </w:r>
      <w:r w:rsidRPr="00FF74CE">
        <w:rPr>
          <w:noProof/>
          <w:szCs w:val="24"/>
        </w:rPr>
        <w:t>_</w:t>
      </w:r>
      <w:r w:rsidR="003D204F">
        <w:rPr>
          <w:noProof/>
          <w:szCs w:val="24"/>
          <w:lang w:val="sr-Cyrl-RS"/>
        </w:rPr>
        <w:t>_</w:t>
      </w:r>
      <w:r w:rsidRPr="00FF74CE">
        <w:rPr>
          <w:noProof/>
          <w:szCs w:val="24"/>
        </w:rPr>
        <w:t>_______________________________________________</w:t>
      </w:r>
    </w:p>
    <w:p w:rsidR="004D134C" w:rsidRPr="00FF74CE" w:rsidRDefault="004D134C" w:rsidP="004D134C">
      <w:pPr>
        <w:pStyle w:val="BodyText"/>
        <w:rPr>
          <w:noProof/>
          <w:szCs w:val="24"/>
        </w:rPr>
      </w:pPr>
    </w:p>
    <w:p w:rsidR="004D134C" w:rsidRDefault="004D134C" w:rsidP="004D134C">
      <w:pPr>
        <w:pStyle w:val="BodyText"/>
        <w:rPr>
          <w:noProof/>
          <w:szCs w:val="24"/>
          <w:lang w:val="sr-Cyrl-RS"/>
        </w:rPr>
      </w:pPr>
    </w:p>
    <w:p w:rsidR="00830579" w:rsidRDefault="00830579" w:rsidP="004D134C">
      <w:pPr>
        <w:pStyle w:val="BodyText"/>
        <w:rPr>
          <w:noProof/>
          <w:szCs w:val="24"/>
          <w:lang w:val="sr-Cyrl-RS"/>
        </w:rPr>
      </w:pPr>
    </w:p>
    <w:p w:rsidR="00830579" w:rsidRPr="00830579" w:rsidRDefault="00830579" w:rsidP="004D134C">
      <w:pPr>
        <w:pStyle w:val="BodyText"/>
        <w:rPr>
          <w:noProof/>
          <w:szCs w:val="24"/>
          <w:lang w:val="sr-Cyrl-RS"/>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Рок испоруке:</w:t>
      </w:r>
      <w:r w:rsidR="003D204F">
        <w:rPr>
          <w:noProof/>
          <w:szCs w:val="24"/>
          <w:lang w:val="sr-Cyrl-RS"/>
        </w:rPr>
        <w:t xml:space="preserve"> </w:t>
      </w:r>
      <w:r w:rsidRPr="00FF74CE">
        <w:rPr>
          <w:noProof/>
          <w:szCs w:val="24"/>
        </w:rPr>
        <w:t>___</w:t>
      </w:r>
      <w:r w:rsidR="003D204F">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sidR="003D204F">
        <w:rPr>
          <w:noProof/>
          <w:szCs w:val="24"/>
          <w:lang w:val="sr-Cyrl-RS"/>
        </w:rPr>
        <w:t xml:space="preserve"> </w:t>
      </w:r>
      <w:r w:rsidRPr="00FF74CE">
        <w:rPr>
          <w:noProof/>
          <w:szCs w:val="24"/>
        </w:rPr>
        <w:t>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Начин и услови плаћања:</w:t>
      </w:r>
      <w:r w:rsidR="003D204F">
        <w:rPr>
          <w:noProof/>
          <w:szCs w:val="24"/>
          <w:lang w:val="sr-Cyrl-RS"/>
        </w:rPr>
        <w:t xml:space="preserve"> </w:t>
      </w:r>
      <w:r w:rsidRPr="00FF74CE">
        <w:rPr>
          <w:noProof/>
          <w:szCs w:val="24"/>
        </w:rPr>
        <w:t>___________________</w:t>
      </w:r>
      <w:r w:rsidR="003D204F">
        <w:rPr>
          <w:noProof/>
          <w:szCs w:val="24"/>
        </w:rPr>
        <w:t>_______</w:t>
      </w:r>
      <w:r w:rsidR="003D204F">
        <w:rPr>
          <w:noProof/>
          <w:szCs w:val="24"/>
        </w:rPr>
        <w:tab/>
        <w:t xml:space="preserve">  </w:t>
      </w:r>
      <w:r w:rsidR="003D204F">
        <w:rPr>
          <w:noProof/>
          <w:szCs w:val="24"/>
          <w:lang w:val="sr-Cyrl-RS"/>
        </w:rPr>
        <w:tab/>
      </w:r>
      <w:r w:rsidRPr="00FF74CE">
        <w:rPr>
          <w:noProof/>
          <w:szCs w:val="24"/>
        </w:rPr>
        <w:tab/>
        <w:t>Датум:</w:t>
      </w:r>
      <w:r w:rsidR="003D204F">
        <w:rPr>
          <w:noProof/>
          <w:szCs w:val="24"/>
          <w:lang w:val="sr-Cyrl-RS"/>
        </w:rPr>
        <w:t xml:space="preserve"> </w:t>
      </w:r>
      <w:r w:rsidRPr="00FF74CE">
        <w:rPr>
          <w:noProof/>
          <w:szCs w:val="24"/>
        </w:rPr>
        <w:t>____________________________</w:t>
      </w:r>
      <w:r w:rsidR="003D204F">
        <w:rPr>
          <w:noProof/>
          <w:szCs w:val="24"/>
          <w:lang w:val="sr-Cyrl-RS"/>
        </w:rPr>
        <w:t>_______</w:t>
      </w:r>
      <w:r w:rsidRPr="00FF74CE">
        <w:rPr>
          <w:noProof/>
          <w:szCs w:val="24"/>
        </w:rPr>
        <w:t>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Посебне напомене:</w:t>
      </w:r>
      <w:r w:rsidR="003D204F">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sidR="003D204F">
        <w:rPr>
          <w:noProof/>
          <w:szCs w:val="24"/>
          <w:lang w:val="sr-Cyrl-RS"/>
        </w:rPr>
        <w:t xml:space="preserve"> ______</w:t>
      </w:r>
      <w:r w:rsidRPr="00FF74CE">
        <w:rPr>
          <w:noProof/>
          <w:szCs w:val="24"/>
        </w:rPr>
        <w:t>_________________________________</w:t>
      </w:r>
    </w:p>
    <w:p w:rsidR="001A655A" w:rsidRPr="00E74FE1" w:rsidRDefault="001A655A" w:rsidP="004D134C">
      <w:pPr>
        <w:rPr>
          <w:noProof/>
          <w:lang w:val="sl-SI"/>
        </w:rPr>
      </w:pPr>
    </w:p>
    <w:p w:rsidR="004D134C" w:rsidRPr="003D204F" w:rsidRDefault="001A655A" w:rsidP="004D134C">
      <w:pPr>
        <w:rPr>
          <w:noProof/>
          <w:lang w:val="sr-Cyrl-RS"/>
        </w:rPr>
      </w:pPr>
      <w:r w:rsidRPr="00E74FE1">
        <w:rPr>
          <w:noProof/>
          <w:lang w:val="sl-SI"/>
        </w:rPr>
        <w:t>Гарантни рок: _</w:t>
      </w:r>
      <w:r w:rsidR="003D204F">
        <w:rPr>
          <w:noProof/>
          <w:lang w:val="sr-Cyrl-RS"/>
        </w:rPr>
        <w:t>____</w:t>
      </w:r>
      <w:r w:rsidRPr="00E74FE1">
        <w:rPr>
          <w:noProof/>
          <w:lang w:val="sl-SI"/>
        </w:rPr>
        <w:t>_______________________________</w:t>
      </w:r>
      <w:r w:rsidR="003D204F">
        <w:rPr>
          <w:noProof/>
          <w:lang w:val="sr-Cyrl-RS"/>
        </w:rPr>
        <w:t xml:space="preserve"> </w:t>
      </w:r>
      <w:r w:rsidR="003D204F">
        <w:rPr>
          <w:noProof/>
          <w:lang w:val="sr-Cyrl-RS"/>
        </w:rPr>
        <w:tab/>
      </w:r>
      <w:r w:rsidR="003D204F">
        <w:rPr>
          <w:noProof/>
          <w:lang w:val="sr-Cyrl-RS"/>
        </w:rPr>
        <w:tab/>
      </w:r>
      <w:r w:rsidR="003D204F" w:rsidRPr="00FF74CE">
        <w:rPr>
          <w:noProof/>
        </w:rPr>
        <w:t>М.П.</w:t>
      </w:r>
      <w:r w:rsidR="004D134C" w:rsidRPr="00E74FE1">
        <w:rPr>
          <w:noProof/>
          <w:lang w:val="sl-SI"/>
        </w:rPr>
        <w:br w:type="page"/>
      </w:r>
    </w:p>
    <w:p w:rsidR="00980681" w:rsidRDefault="00980681" w:rsidP="00307DA1">
      <w:pPr>
        <w:pStyle w:val="BodyText"/>
        <w:rPr>
          <w:noProof/>
          <w:lang w:val="sr-Cyrl-RS"/>
        </w:rPr>
      </w:pPr>
    </w:p>
    <w:p w:rsidR="001A0BF7" w:rsidRDefault="001A0BF7" w:rsidP="00307DA1">
      <w:pPr>
        <w:pStyle w:val="BodyText"/>
        <w:rPr>
          <w:noProof/>
          <w:lang w:val="sr-Cyrl-RS"/>
        </w:rPr>
      </w:pPr>
    </w:p>
    <w:p w:rsidR="00307DA1" w:rsidRPr="00307DA1" w:rsidRDefault="00307DA1" w:rsidP="00307DA1">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630F4E">
            <w:pPr>
              <w:pStyle w:val="Heading2"/>
              <w:numPr>
                <w:ilvl w:val="0"/>
                <w:numId w:val="7"/>
              </w:numPr>
              <w:rPr>
                <w:noProof/>
              </w:rPr>
            </w:pPr>
            <w:r w:rsidRPr="00FF74CE">
              <w:rPr>
                <w:noProof/>
              </w:rPr>
              <w:br w:type="page"/>
            </w:r>
            <w:bookmarkStart w:id="124" w:name="_Toc369257449"/>
            <w:bookmarkStart w:id="125" w:name="_Toc384815867"/>
            <w:bookmarkStart w:id="126" w:name="_Toc387390137"/>
            <w:bookmarkStart w:id="127" w:name="_Toc388605931"/>
            <w:bookmarkStart w:id="128" w:name="_Toc390077630"/>
            <w:bookmarkStart w:id="129" w:name="_Toc390077671"/>
            <w:bookmarkStart w:id="130" w:name="_Toc430000066"/>
            <w:r w:rsidRPr="00FF74CE">
              <w:rPr>
                <w:noProof/>
              </w:rPr>
              <w:t>ОПШТИ ПОДАЦИ О ПОНУЂАЧУ ИЗ ГРУПЕ ПОНУЂАЧА</w:t>
            </w:r>
            <w:bookmarkEnd w:id="124"/>
            <w:bookmarkEnd w:id="125"/>
            <w:bookmarkEnd w:id="126"/>
            <w:bookmarkEnd w:id="127"/>
            <w:bookmarkEnd w:id="128"/>
            <w:bookmarkEnd w:id="129"/>
            <w:bookmarkEnd w:id="13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630F4E">
            <w:pPr>
              <w:pStyle w:val="Heading2"/>
              <w:numPr>
                <w:ilvl w:val="0"/>
                <w:numId w:val="7"/>
              </w:numPr>
              <w:rPr>
                <w:noProof/>
              </w:rPr>
            </w:pPr>
            <w:r w:rsidRPr="00FF74CE">
              <w:rPr>
                <w:noProof/>
              </w:rPr>
              <w:lastRenderedPageBreak/>
              <w:br w:type="page"/>
            </w:r>
            <w:bookmarkStart w:id="131" w:name="_Toc369257450"/>
            <w:bookmarkStart w:id="132" w:name="_Toc384815868"/>
            <w:bookmarkStart w:id="133" w:name="_Toc387390138"/>
            <w:bookmarkStart w:id="134" w:name="_Toc388605932"/>
            <w:bookmarkStart w:id="135" w:name="_Toc390077631"/>
            <w:bookmarkStart w:id="136" w:name="_Toc390077672"/>
            <w:bookmarkStart w:id="137" w:name="_Toc430000067"/>
            <w:r w:rsidRPr="00FF74CE">
              <w:rPr>
                <w:noProof/>
              </w:rPr>
              <w:t>ОПШТИ ПОДАЦИ О ПОДИЗВОЂАЧИМА</w:t>
            </w:r>
            <w:bookmarkEnd w:id="131"/>
            <w:bookmarkEnd w:id="132"/>
            <w:bookmarkEnd w:id="133"/>
            <w:bookmarkEnd w:id="134"/>
            <w:bookmarkEnd w:id="135"/>
            <w:bookmarkEnd w:id="136"/>
            <w:bookmarkEnd w:id="137"/>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CF" w:rsidRDefault="00AD6BCF">
      <w:r>
        <w:separator/>
      </w:r>
    </w:p>
  </w:endnote>
  <w:endnote w:type="continuationSeparator" w:id="0">
    <w:p w:rsidR="00AD6BCF" w:rsidRDefault="00AD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594"/>
      <w:docPartObj>
        <w:docPartGallery w:val="Page Numbers (Bottom of Page)"/>
        <w:docPartUnique/>
      </w:docPartObj>
    </w:sdtPr>
    <w:sdtEndPr/>
    <w:sdtContent>
      <w:p w:rsidR="00AD6BCF" w:rsidRDefault="00AD6BCF">
        <w:pPr>
          <w:pStyle w:val="Footer"/>
          <w:jc w:val="right"/>
        </w:pPr>
        <w:r>
          <w:fldChar w:fldCharType="begin"/>
        </w:r>
        <w:r>
          <w:instrText xml:space="preserve"> PAGE   \* MERGEFORMAT </w:instrText>
        </w:r>
        <w:r>
          <w:fldChar w:fldCharType="separate"/>
        </w:r>
        <w:r w:rsidR="0064776D">
          <w:rPr>
            <w:noProof/>
          </w:rPr>
          <w:t>1</w:t>
        </w:r>
        <w:r>
          <w:rPr>
            <w:noProof/>
          </w:rPr>
          <w:fldChar w:fldCharType="end"/>
        </w:r>
        <w:r>
          <w:rPr>
            <w:noProof/>
          </w:rPr>
          <w:t>/</w:t>
        </w:r>
        <w:r>
          <w:rPr>
            <w:noProof/>
            <w:lang w:val="sr-Latn-RS"/>
          </w:rPr>
          <w:t>31</w:t>
        </w:r>
      </w:p>
    </w:sdtContent>
  </w:sdt>
  <w:p w:rsidR="00AD6BCF" w:rsidRDefault="00AD6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F" w:rsidRDefault="00AD6BC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F" w:rsidRPr="00461F8E" w:rsidRDefault="00AD6BCF" w:rsidP="00927F38">
    <w:pPr>
      <w:pStyle w:val="Footer"/>
      <w:ind w:right="360"/>
      <w:jc w:val="right"/>
      <w:rPr>
        <w:noProof/>
        <w:lang w:val="sr-Cyrl-RS"/>
      </w:rPr>
    </w:pPr>
    <w:r>
      <w:fldChar w:fldCharType="begin"/>
    </w:r>
    <w:r>
      <w:instrText xml:space="preserve"> PAGE   \* MERGEFORMAT </w:instrText>
    </w:r>
    <w:r>
      <w:fldChar w:fldCharType="separate"/>
    </w:r>
    <w:r w:rsidR="0064776D">
      <w:rPr>
        <w:noProof/>
      </w:rPr>
      <w:t>31</w:t>
    </w:r>
    <w:r>
      <w:rPr>
        <w:noProof/>
      </w:rPr>
      <w:fldChar w:fldCharType="end"/>
    </w:r>
    <w:r>
      <w:rPr>
        <w:noProof/>
      </w:rPr>
      <w:t>/</w:t>
    </w:r>
    <w:r>
      <w:rPr>
        <w:noProof/>
        <w:lang w:val="sr-Cyrl-RS"/>
      </w:rP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F" w:rsidRDefault="00AD6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CF" w:rsidRDefault="00AD6BCF">
      <w:r>
        <w:separator/>
      </w:r>
    </w:p>
  </w:footnote>
  <w:footnote w:type="continuationSeparator" w:id="0">
    <w:p w:rsidR="00AD6BCF" w:rsidRDefault="00AD6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F" w:rsidRDefault="00AD6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F" w:rsidRPr="00884492" w:rsidRDefault="00AD6BC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F" w:rsidRDefault="00AD6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1B21BF6"/>
    <w:multiLevelType w:val="hybridMultilevel"/>
    <w:tmpl w:val="B5C4B5A0"/>
    <w:lvl w:ilvl="0" w:tplc="344493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63E66"/>
    <w:multiLevelType w:val="hybridMultilevel"/>
    <w:tmpl w:val="126406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64B021B"/>
    <w:multiLevelType w:val="hybridMultilevel"/>
    <w:tmpl w:val="05B693D2"/>
    <w:lvl w:ilvl="0" w:tplc="E59AC7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7D41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F311DA"/>
    <w:multiLevelType w:val="hybridMultilevel"/>
    <w:tmpl w:val="B35EAE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F4651F1"/>
    <w:multiLevelType w:val="hybridMultilevel"/>
    <w:tmpl w:val="D324A970"/>
    <w:lvl w:ilvl="0" w:tplc="F1E2F31A">
      <w:start w:val="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D4E2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2BE179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3D723E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66F87"/>
    <w:multiLevelType w:val="hybridMultilevel"/>
    <w:tmpl w:val="C4907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9D4B4B"/>
    <w:multiLevelType w:val="hybridMultilevel"/>
    <w:tmpl w:val="83409F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E6A30EB"/>
    <w:multiLevelType w:val="hybridMultilevel"/>
    <w:tmpl w:val="3860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C082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BE385A"/>
    <w:multiLevelType w:val="hybridMultilevel"/>
    <w:tmpl w:val="036E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25BE8"/>
    <w:multiLevelType w:val="hybridMultilevel"/>
    <w:tmpl w:val="662042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C13849"/>
    <w:multiLevelType w:val="hybridMultilevel"/>
    <w:tmpl w:val="777E9218"/>
    <w:lvl w:ilvl="0" w:tplc="0138294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24"/>
  </w:num>
  <w:num w:numId="4">
    <w:abstractNumId w:val="18"/>
  </w:num>
  <w:num w:numId="5">
    <w:abstractNumId w:val="26"/>
  </w:num>
  <w:num w:numId="6">
    <w:abstractNumId w:val="26"/>
  </w:num>
  <w:num w:numId="7">
    <w:abstractNumId w:val="33"/>
  </w:num>
  <w:num w:numId="8">
    <w:abstractNumId w:val="13"/>
  </w:num>
  <w:num w:numId="9">
    <w:abstractNumId w:val="1"/>
  </w:num>
  <w:num w:numId="10">
    <w:abstractNumId w:val="36"/>
  </w:num>
  <w:num w:numId="11">
    <w:abstractNumId w:val="16"/>
  </w:num>
  <w:num w:numId="12">
    <w:abstractNumId w:val="14"/>
  </w:num>
  <w:num w:numId="13">
    <w:abstractNumId w:val="27"/>
  </w:num>
  <w:num w:numId="14">
    <w:abstractNumId w:val="47"/>
  </w:num>
  <w:num w:numId="15">
    <w:abstractNumId w:val="35"/>
  </w:num>
  <w:num w:numId="16">
    <w:abstractNumId w:val="49"/>
  </w:num>
  <w:num w:numId="17">
    <w:abstractNumId w:val="6"/>
  </w:num>
  <w:num w:numId="18">
    <w:abstractNumId w:val="32"/>
  </w:num>
  <w:num w:numId="19">
    <w:abstractNumId w:val="23"/>
  </w:num>
  <w:num w:numId="20">
    <w:abstractNumId w:val="40"/>
  </w:num>
  <w:num w:numId="21">
    <w:abstractNumId w:val="34"/>
  </w:num>
  <w:num w:numId="22">
    <w:abstractNumId w:val="29"/>
  </w:num>
  <w:num w:numId="23">
    <w:abstractNumId w:val="50"/>
  </w:num>
  <w:num w:numId="24">
    <w:abstractNumId w:val="21"/>
  </w:num>
  <w:num w:numId="25">
    <w:abstractNumId w:val="45"/>
  </w:num>
  <w:num w:numId="26">
    <w:abstractNumId w:val="12"/>
  </w:num>
  <w:num w:numId="27">
    <w:abstractNumId w:val="25"/>
  </w:num>
  <w:num w:numId="28">
    <w:abstractNumId w:val="22"/>
  </w:num>
  <w:num w:numId="29">
    <w:abstractNumId w:val="7"/>
  </w:num>
  <w:num w:numId="30">
    <w:abstractNumId w:val="42"/>
  </w:num>
  <w:num w:numId="31">
    <w:abstractNumId w:val="46"/>
  </w:num>
  <w:num w:numId="32">
    <w:abstractNumId w:val="10"/>
  </w:num>
  <w:num w:numId="33">
    <w:abstractNumId w:val="38"/>
  </w:num>
  <w:num w:numId="34">
    <w:abstractNumId w:val="37"/>
  </w:num>
  <w:num w:numId="35">
    <w:abstractNumId w:val="11"/>
  </w:num>
  <w:num w:numId="36">
    <w:abstractNumId w:val="43"/>
  </w:num>
  <w:num w:numId="37">
    <w:abstractNumId w:val="39"/>
  </w:num>
  <w:num w:numId="38">
    <w:abstractNumId w:val="9"/>
  </w:num>
  <w:num w:numId="39">
    <w:abstractNumId w:val="28"/>
  </w:num>
  <w:num w:numId="40">
    <w:abstractNumId w:val="5"/>
  </w:num>
  <w:num w:numId="41">
    <w:abstractNumId w:val="48"/>
  </w:num>
  <w:num w:numId="42">
    <w:abstractNumId w:val="19"/>
  </w:num>
  <w:num w:numId="43">
    <w:abstractNumId w:val="15"/>
  </w:num>
  <w:num w:numId="44">
    <w:abstractNumId w:val="30"/>
  </w:num>
  <w:num w:numId="45">
    <w:abstractNumId w:val="31"/>
  </w:num>
  <w:num w:numId="46">
    <w:abstractNumId w:val="20"/>
  </w:num>
  <w:num w:numId="47">
    <w:abstractNumId w:val="41"/>
  </w:num>
  <w:num w:numId="48">
    <w:abstractNumId w:val="17"/>
  </w:num>
  <w:num w:numId="49">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64F"/>
    <w:rsid w:val="0000324E"/>
    <w:rsid w:val="000042D2"/>
    <w:rsid w:val="000051F9"/>
    <w:rsid w:val="0000565D"/>
    <w:rsid w:val="00007FE4"/>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50C9"/>
    <w:rsid w:val="000653F2"/>
    <w:rsid w:val="00066C79"/>
    <w:rsid w:val="000671B1"/>
    <w:rsid w:val="00067479"/>
    <w:rsid w:val="000709BA"/>
    <w:rsid w:val="000717FE"/>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95790"/>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0BF7"/>
    <w:rsid w:val="001A395D"/>
    <w:rsid w:val="001A553D"/>
    <w:rsid w:val="001A6417"/>
    <w:rsid w:val="001A655A"/>
    <w:rsid w:val="001A70E5"/>
    <w:rsid w:val="001A73E6"/>
    <w:rsid w:val="001B0651"/>
    <w:rsid w:val="001B1A6F"/>
    <w:rsid w:val="001B2CEB"/>
    <w:rsid w:val="001B4E69"/>
    <w:rsid w:val="001C66D6"/>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7D3C"/>
    <w:rsid w:val="00220C73"/>
    <w:rsid w:val="002259B4"/>
    <w:rsid w:val="0022681C"/>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5608"/>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7FA6"/>
    <w:rsid w:val="003206E4"/>
    <w:rsid w:val="00321635"/>
    <w:rsid w:val="00321A86"/>
    <w:rsid w:val="00322BD9"/>
    <w:rsid w:val="003232AD"/>
    <w:rsid w:val="00325999"/>
    <w:rsid w:val="00326207"/>
    <w:rsid w:val="0032705B"/>
    <w:rsid w:val="003307C3"/>
    <w:rsid w:val="0033133B"/>
    <w:rsid w:val="00333E37"/>
    <w:rsid w:val="0033593E"/>
    <w:rsid w:val="003434F9"/>
    <w:rsid w:val="00343F79"/>
    <w:rsid w:val="00344FFC"/>
    <w:rsid w:val="00345F39"/>
    <w:rsid w:val="00346AD8"/>
    <w:rsid w:val="00354BCA"/>
    <w:rsid w:val="00361A55"/>
    <w:rsid w:val="003652C7"/>
    <w:rsid w:val="0036575E"/>
    <w:rsid w:val="0036704A"/>
    <w:rsid w:val="00371CF2"/>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3565"/>
    <w:rsid w:val="00395D57"/>
    <w:rsid w:val="003967E2"/>
    <w:rsid w:val="00396DEA"/>
    <w:rsid w:val="003A03FB"/>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0B79"/>
    <w:rsid w:val="00411B5E"/>
    <w:rsid w:val="004120EF"/>
    <w:rsid w:val="00412E09"/>
    <w:rsid w:val="00416647"/>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6EA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0FDE"/>
    <w:rsid w:val="00551960"/>
    <w:rsid w:val="00552692"/>
    <w:rsid w:val="00553184"/>
    <w:rsid w:val="0055462C"/>
    <w:rsid w:val="005559C2"/>
    <w:rsid w:val="00556887"/>
    <w:rsid w:val="005579E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165C"/>
    <w:rsid w:val="005B21D3"/>
    <w:rsid w:val="005B369B"/>
    <w:rsid w:val="005B40B1"/>
    <w:rsid w:val="005B4BDC"/>
    <w:rsid w:val="005B62D0"/>
    <w:rsid w:val="005B70E5"/>
    <w:rsid w:val="005C088E"/>
    <w:rsid w:val="005C2276"/>
    <w:rsid w:val="005C22ED"/>
    <w:rsid w:val="005C52C2"/>
    <w:rsid w:val="005C6084"/>
    <w:rsid w:val="005D7DE5"/>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4776D"/>
    <w:rsid w:val="006513EE"/>
    <w:rsid w:val="006515BD"/>
    <w:rsid w:val="006526B0"/>
    <w:rsid w:val="00654440"/>
    <w:rsid w:val="00654500"/>
    <w:rsid w:val="0065471E"/>
    <w:rsid w:val="006559D3"/>
    <w:rsid w:val="00655B2A"/>
    <w:rsid w:val="0065758C"/>
    <w:rsid w:val="00657D54"/>
    <w:rsid w:val="0066183C"/>
    <w:rsid w:val="00662891"/>
    <w:rsid w:val="00662999"/>
    <w:rsid w:val="00662C02"/>
    <w:rsid w:val="0067086E"/>
    <w:rsid w:val="00671ED8"/>
    <w:rsid w:val="00672DE3"/>
    <w:rsid w:val="0068219F"/>
    <w:rsid w:val="00684C6E"/>
    <w:rsid w:val="00685B24"/>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E6F64"/>
    <w:rsid w:val="006F5E85"/>
    <w:rsid w:val="006F6E6A"/>
    <w:rsid w:val="0070047A"/>
    <w:rsid w:val="007009F6"/>
    <w:rsid w:val="00700FFF"/>
    <w:rsid w:val="00701C8D"/>
    <w:rsid w:val="007025D1"/>
    <w:rsid w:val="007065EC"/>
    <w:rsid w:val="00707DF4"/>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3B2C"/>
    <w:rsid w:val="00754394"/>
    <w:rsid w:val="007564D0"/>
    <w:rsid w:val="007606F1"/>
    <w:rsid w:val="00761203"/>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24544"/>
    <w:rsid w:val="00830579"/>
    <w:rsid w:val="0083132F"/>
    <w:rsid w:val="00831672"/>
    <w:rsid w:val="008328A8"/>
    <w:rsid w:val="00833D1D"/>
    <w:rsid w:val="008340F3"/>
    <w:rsid w:val="00836933"/>
    <w:rsid w:val="0083724D"/>
    <w:rsid w:val="00837AD3"/>
    <w:rsid w:val="008406D1"/>
    <w:rsid w:val="00841EC0"/>
    <w:rsid w:val="008432A6"/>
    <w:rsid w:val="00843972"/>
    <w:rsid w:val="0084500F"/>
    <w:rsid w:val="0084685A"/>
    <w:rsid w:val="00847377"/>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1A03"/>
    <w:rsid w:val="0097305D"/>
    <w:rsid w:val="00973789"/>
    <w:rsid w:val="009760A8"/>
    <w:rsid w:val="00977B14"/>
    <w:rsid w:val="00980681"/>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57FD"/>
    <w:rsid w:val="009A688E"/>
    <w:rsid w:val="009A7057"/>
    <w:rsid w:val="009B2375"/>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6799B"/>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BCF"/>
    <w:rsid w:val="00AD6D93"/>
    <w:rsid w:val="00AE12A3"/>
    <w:rsid w:val="00AE4676"/>
    <w:rsid w:val="00AE53F0"/>
    <w:rsid w:val="00AE6E0A"/>
    <w:rsid w:val="00AE6EFF"/>
    <w:rsid w:val="00AF121F"/>
    <w:rsid w:val="00AF135E"/>
    <w:rsid w:val="00AF14BD"/>
    <w:rsid w:val="00AF162D"/>
    <w:rsid w:val="00AF26F2"/>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6791"/>
    <w:rsid w:val="00B56EDC"/>
    <w:rsid w:val="00B5755D"/>
    <w:rsid w:val="00B579EA"/>
    <w:rsid w:val="00B57D85"/>
    <w:rsid w:val="00B60424"/>
    <w:rsid w:val="00B60BCA"/>
    <w:rsid w:val="00B62605"/>
    <w:rsid w:val="00B632AB"/>
    <w:rsid w:val="00B63EB5"/>
    <w:rsid w:val="00B64933"/>
    <w:rsid w:val="00B7385E"/>
    <w:rsid w:val="00B73DB7"/>
    <w:rsid w:val="00B75519"/>
    <w:rsid w:val="00B76BB3"/>
    <w:rsid w:val="00B77346"/>
    <w:rsid w:val="00B80191"/>
    <w:rsid w:val="00B812E4"/>
    <w:rsid w:val="00B81990"/>
    <w:rsid w:val="00B819C7"/>
    <w:rsid w:val="00B836B4"/>
    <w:rsid w:val="00B9363F"/>
    <w:rsid w:val="00B94591"/>
    <w:rsid w:val="00B9509F"/>
    <w:rsid w:val="00B956AB"/>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58F"/>
    <w:rsid w:val="00C82A65"/>
    <w:rsid w:val="00C83E7E"/>
    <w:rsid w:val="00C85459"/>
    <w:rsid w:val="00C861A6"/>
    <w:rsid w:val="00C863A4"/>
    <w:rsid w:val="00C86D04"/>
    <w:rsid w:val="00C9224C"/>
    <w:rsid w:val="00C934EB"/>
    <w:rsid w:val="00CA13D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2C5"/>
    <w:rsid w:val="00CF512A"/>
    <w:rsid w:val="00CF61CF"/>
    <w:rsid w:val="00CF6B8D"/>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2965"/>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568D"/>
    <w:rsid w:val="00E2620F"/>
    <w:rsid w:val="00E265D0"/>
    <w:rsid w:val="00E27B54"/>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6FAA"/>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2243"/>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FA27-E419-4FB0-BA85-16B0D955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31</Pages>
  <Words>7849</Words>
  <Characters>48011</Characters>
  <Application>Microsoft Office Word</Application>
  <DocSecurity>0</DocSecurity>
  <Lines>400</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Marijana</cp:lastModifiedBy>
  <cp:revision>7</cp:revision>
  <cp:lastPrinted>2015-09-14T10:21:00Z</cp:lastPrinted>
  <dcterms:created xsi:type="dcterms:W3CDTF">2015-09-14T08:22:00Z</dcterms:created>
  <dcterms:modified xsi:type="dcterms:W3CDTF">2015-09-22T07:33:00Z</dcterms:modified>
</cp:coreProperties>
</file>