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476075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9560C5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476075">
        <w:rPr>
          <w:rFonts w:ascii="Times New Roman" w:eastAsia="Times New Roman" w:hAnsi="Times New Roman"/>
          <w:noProof/>
          <w:sz w:val="24"/>
          <w:szCs w:val="24"/>
          <w:lang w:val="sr-Cyrl-CS"/>
        </w:rPr>
        <w:t>207</w:t>
      </w:r>
      <w:r>
        <w:rPr>
          <w:rFonts w:ascii="Times New Roman" w:eastAsia="Times New Roman" w:hAnsi="Times New Roman"/>
          <w:noProof/>
          <w:sz w:val="24"/>
          <w:szCs w:val="24"/>
        </w:rPr>
        <w:t>-1</w:t>
      </w:r>
      <w:r w:rsidR="00476075">
        <w:rPr>
          <w:rFonts w:ascii="Times New Roman" w:eastAsia="Times New Roman" w:hAnsi="Times New Roman"/>
          <w:noProof/>
          <w:sz w:val="24"/>
          <w:szCs w:val="24"/>
          <w:lang w:val="sr-Cyrl-RS"/>
        </w:rPr>
        <w:t>5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476075">
        <w:rPr>
          <w:rFonts w:ascii="Times New Roman" w:eastAsia="Times New Roman" w:hAnsi="Times New Roman"/>
          <w:noProof/>
          <w:sz w:val="24"/>
          <w:szCs w:val="24"/>
          <w:lang w:val="sr-Cyrl-CS"/>
        </w:rPr>
        <w:t>13.10.2015.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476075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207-15-О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177150">
        <w:rPr>
          <w:b/>
          <w:lang w:val="sr-Cyrl-CS"/>
        </w:rPr>
        <w:t>Набавка</w:t>
      </w:r>
      <w:r w:rsidRPr="00177150">
        <w:rPr>
          <w:b/>
        </w:rPr>
        <w:t xml:space="preserve"> </w:t>
      </w:r>
      <w:r w:rsidRPr="00DD3DE1">
        <w:rPr>
          <w:b/>
          <w:lang w:val="sr-Cyrl-RS"/>
        </w:rPr>
        <w:t xml:space="preserve">апарата за терапијску измену плазме </w:t>
      </w:r>
      <w:proofErr w:type="spellStart"/>
      <w:r w:rsidRPr="00DD3DE1">
        <w:rPr>
          <w:b/>
        </w:rPr>
        <w:t>за</w:t>
      </w:r>
      <w:proofErr w:type="spellEnd"/>
      <w:r w:rsidRPr="00DD3DE1">
        <w:rPr>
          <w:b/>
        </w:rPr>
        <w:t xml:space="preserve"> </w:t>
      </w:r>
      <w:r w:rsidRPr="00DD3DE1">
        <w:rPr>
          <w:b/>
          <w:lang w:val="sr-Cyrl-RS"/>
        </w:rPr>
        <w:t>Клинику за неурологију</w:t>
      </w:r>
      <w:r w:rsidRPr="00DD3DE1">
        <w:rPr>
          <w:b/>
          <w:lang w:val="sr-Cyrl-CS"/>
        </w:rPr>
        <w:t xml:space="preserve"> Клиничког центра Во</w:t>
      </w:r>
      <w:r w:rsidRPr="00DD3DE1">
        <w:rPr>
          <w:b/>
          <w:lang w:val="sr-Cyrl-RS"/>
        </w:rPr>
        <w:t>ј</w:t>
      </w:r>
      <w:r w:rsidRPr="00DD3DE1">
        <w:rPr>
          <w:b/>
          <w:lang w:val="sr-Cyrl-CS"/>
        </w:rPr>
        <w:t>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E2301B" w:rsidRPr="00E2301B" w:rsidRDefault="0029593F" w:rsidP="00E2301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2301B"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 w:rsidRPr="00E2301B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476075" w:rsidRPr="00E2301B">
        <w:rPr>
          <w:rFonts w:ascii="Times New Roman" w:hAnsi="Times New Roman"/>
          <w:sz w:val="24"/>
          <w:szCs w:val="24"/>
          <w:lang w:val="sr-Cyrl-RS"/>
        </w:rPr>
        <w:t>207-15</w:t>
      </w:r>
      <w:r w:rsidRPr="00E2301B">
        <w:rPr>
          <w:rFonts w:ascii="Times New Roman" w:hAnsi="Times New Roman"/>
          <w:sz w:val="24"/>
          <w:szCs w:val="24"/>
          <w:lang w:val="sr-Cyrl-RS"/>
        </w:rPr>
        <w:t xml:space="preserve">-О - </w:t>
      </w:r>
      <w:r w:rsidR="00476075" w:rsidRPr="00E2301B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76075" w:rsidRPr="00E2301B">
        <w:rPr>
          <w:rFonts w:ascii="Times New Roman" w:hAnsi="Times New Roman"/>
          <w:b/>
          <w:sz w:val="24"/>
          <w:szCs w:val="24"/>
        </w:rPr>
        <w:t xml:space="preserve"> </w:t>
      </w:r>
      <w:r w:rsidR="00476075" w:rsidRPr="00E2301B">
        <w:rPr>
          <w:rFonts w:ascii="Times New Roman" w:hAnsi="Times New Roman"/>
          <w:b/>
          <w:sz w:val="24"/>
          <w:szCs w:val="24"/>
          <w:lang w:val="sr-Cyrl-RS"/>
        </w:rPr>
        <w:t xml:space="preserve">апарата за терапијску измену плазме </w:t>
      </w:r>
      <w:proofErr w:type="spellStart"/>
      <w:r w:rsidR="00476075" w:rsidRPr="00E2301B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476075" w:rsidRPr="00E2301B">
        <w:rPr>
          <w:rFonts w:ascii="Times New Roman" w:hAnsi="Times New Roman"/>
          <w:b/>
          <w:sz w:val="24"/>
          <w:szCs w:val="24"/>
        </w:rPr>
        <w:t xml:space="preserve"> </w:t>
      </w:r>
      <w:r w:rsidR="00476075" w:rsidRPr="00E2301B">
        <w:rPr>
          <w:rFonts w:ascii="Times New Roman" w:hAnsi="Times New Roman"/>
          <w:b/>
          <w:sz w:val="24"/>
          <w:szCs w:val="24"/>
          <w:lang w:val="sr-Cyrl-RS"/>
        </w:rPr>
        <w:t>Клинику за неурологију</w:t>
      </w:r>
      <w:r w:rsidR="00476075" w:rsidRPr="00E2301B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</w:t>
      </w:r>
      <w:r w:rsidR="00476075" w:rsidRPr="00E2301B">
        <w:rPr>
          <w:rFonts w:ascii="Times New Roman" w:hAnsi="Times New Roman"/>
          <w:b/>
          <w:sz w:val="24"/>
          <w:szCs w:val="24"/>
          <w:lang w:val="sr-Cyrl-RS"/>
        </w:rPr>
        <w:t>ј</w:t>
      </w:r>
      <w:r w:rsidR="00476075" w:rsidRPr="00E2301B">
        <w:rPr>
          <w:rFonts w:ascii="Times New Roman" w:hAnsi="Times New Roman"/>
          <w:b/>
          <w:sz w:val="24"/>
          <w:szCs w:val="24"/>
          <w:lang w:val="sr-Cyrl-CS"/>
        </w:rPr>
        <w:t>водине</w:t>
      </w:r>
      <w:r w:rsidRPr="00E2301B">
        <w:rPr>
          <w:rFonts w:ascii="Times New Roman" w:hAnsi="Times New Roman"/>
          <w:sz w:val="24"/>
          <w:szCs w:val="24"/>
          <w:lang w:val="sr-Cyrl-RS"/>
        </w:rPr>
        <w:t xml:space="preserve"> на страниц</w:t>
      </w:r>
      <w:r w:rsidR="003A0C8D" w:rsidRPr="00E2301B">
        <w:rPr>
          <w:rFonts w:ascii="Times New Roman" w:hAnsi="Times New Roman"/>
          <w:sz w:val="24"/>
          <w:szCs w:val="24"/>
          <w:lang w:val="sr-Cyrl-RS"/>
        </w:rPr>
        <w:t>и</w:t>
      </w:r>
      <w:r w:rsidRPr="00E2301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2301B" w:rsidRPr="00E2301B">
        <w:rPr>
          <w:rFonts w:ascii="Times New Roman" w:hAnsi="Times New Roman"/>
          <w:sz w:val="24"/>
          <w:szCs w:val="24"/>
          <w:lang w:val="sr-Cyrl-CS"/>
        </w:rPr>
        <w:t>18/31</w:t>
      </w:r>
      <w:r w:rsidRPr="00E2301B">
        <w:rPr>
          <w:rFonts w:ascii="Times New Roman" w:hAnsi="Times New Roman"/>
          <w:sz w:val="24"/>
          <w:szCs w:val="24"/>
          <w:lang w:val="sr-Cyrl-RS"/>
        </w:rPr>
        <w:t xml:space="preserve"> у </w:t>
      </w:r>
      <w:r w:rsidR="00B52A07" w:rsidRPr="00E2301B">
        <w:rPr>
          <w:rFonts w:ascii="Times New Roman" w:hAnsi="Times New Roman"/>
          <w:sz w:val="24"/>
          <w:szCs w:val="24"/>
          <w:lang w:val="sr-Cyrl-CS"/>
        </w:rPr>
        <w:t xml:space="preserve">тачки </w:t>
      </w:r>
      <w:r w:rsidR="00E2301B" w:rsidRPr="00E2301B">
        <w:rPr>
          <w:rFonts w:ascii="Times New Roman" w:hAnsi="Times New Roman"/>
          <w:sz w:val="24"/>
          <w:szCs w:val="24"/>
          <w:lang w:val="sr-Cyrl-CS"/>
        </w:rPr>
        <w:t>21.</w:t>
      </w:r>
      <w:r w:rsidR="00E2301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Начин и рок за подношење захтева за заштиту права понуђача</w:t>
      </w:r>
      <w:r w:rsidR="00E2301B" w:rsidRPr="00E2301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у поглављу број 5. Упутство понуђачима како да сачине понуду, </w:t>
      </w:r>
      <w:r w:rsidR="00E2301B">
        <w:rPr>
          <w:rFonts w:ascii="Times New Roman" w:eastAsia="Times New Roman" w:hAnsi="Times New Roman"/>
          <w:noProof/>
          <w:sz w:val="24"/>
          <w:szCs w:val="24"/>
          <w:lang w:val="sr-Cyrl-RS"/>
        </w:rPr>
        <w:t>дошло је до</w:t>
      </w:r>
      <w:bookmarkStart w:id="0" w:name="_GoBack"/>
      <w:bookmarkEnd w:id="0"/>
      <w:r w:rsidR="00E2301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 измене </w:t>
      </w:r>
      <w:r w:rsidR="00E2301B" w:rsidRPr="00E2301B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складу са изменанама ЗЈН које су ступиле на снагу 12.08.2015. године. </w:t>
      </w:r>
    </w:p>
    <w:p w:rsidR="00E2301B" w:rsidRDefault="00E2301B" w:rsidP="00E2301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52770D" w:rsidRPr="00E2301B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2301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207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</w:t>
      </w:r>
      <w:r w:rsidR="00E2301B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15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76075"/>
    <w:rsid w:val="004C4574"/>
    <w:rsid w:val="0052770D"/>
    <w:rsid w:val="00624296"/>
    <w:rsid w:val="00686664"/>
    <w:rsid w:val="0070565C"/>
    <w:rsid w:val="007414E1"/>
    <w:rsid w:val="0075585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E12271"/>
    <w:rsid w:val="00E2301B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56593-2BD1-4E39-B0F8-89791E0A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Marijana</cp:lastModifiedBy>
  <cp:revision>43</cp:revision>
  <cp:lastPrinted>2014-06-10T11:40:00Z</cp:lastPrinted>
  <dcterms:created xsi:type="dcterms:W3CDTF">2014-06-06T09:06:00Z</dcterms:created>
  <dcterms:modified xsi:type="dcterms:W3CDTF">2015-10-13T09:09:00Z</dcterms:modified>
</cp:coreProperties>
</file>