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F2DD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99195D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2DD7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>Набавка потрошног материјала за вантелесну оплодњу - Општа лабораторијска пластика и медицинска средства</w:t>
      </w:r>
    </w:p>
    <w:p w:rsidR="007F2DD7" w:rsidRDefault="007F2DD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7F2DD7">
        <w:t>3.121.925</w:t>
      </w:r>
      <w:proofErr w:type="gramStart"/>
      <w:r w:rsidR="0099195D">
        <w:t>,00</w:t>
      </w:r>
      <w:proofErr w:type="gramEnd"/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7F2DD7">
        <w:rPr>
          <w:bCs/>
        </w:rPr>
        <w:t>3.518.860,00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F2DD7">
        <w:t>3.121.925</w:t>
      </w:r>
      <w:proofErr w:type="gramStart"/>
      <w:r w:rsidR="007F2DD7">
        <w:t>,00</w:t>
      </w:r>
      <w:proofErr w:type="gramEnd"/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7F2DD7">
        <w:t>3.121.925</w:t>
      </w:r>
      <w:proofErr w:type="gramStart"/>
      <w:r w:rsidR="007F2DD7">
        <w:t>,00</w:t>
      </w:r>
      <w:proofErr w:type="gramEnd"/>
      <w:r w:rsidR="007F2DD7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t>3.121.925</w:t>
      </w:r>
      <w:proofErr w:type="gramStart"/>
      <w:r w:rsidR="007F2DD7">
        <w:t>,00</w:t>
      </w:r>
      <w:proofErr w:type="gramEnd"/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F2DD7">
        <w:t>3.121.925</w:t>
      </w:r>
      <w:proofErr w:type="gramStart"/>
      <w:r w:rsidR="007F2DD7">
        <w:t>,00</w:t>
      </w:r>
      <w:proofErr w:type="gramEnd"/>
      <w:r w:rsidR="00606E4C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20</w:t>
      </w:r>
      <w:r w:rsidR="007F2DD7">
        <w:rPr>
          <w:rFonts w:eastAsiaTheme="minorHAnsi"/>
          <w:lang w:val="en-US"/>
        </w:rPr>
        <w:t>.11</w:t>
      </w:r>
      <w:bookmarkStart w:id="0" w:name="_GoBack"/>
      <w:bookmarkEnd w:id="0"/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7F2DD7" w:rsidRDefault="007F2DD7" w:rsidP="007F2DD7">
      <w:pPr>
        <w:jc w:val="both"/>
        <w:rPr>
          <w:lang w:val="sr-Cyrl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Galen-Fokus“</w:t>
      </w:r>
      <w:r>
        <w:rPr>
          <w:b/>
          <w:lang w:val="sr-Cyrl-RS"/>
        </w:rPr>
        <w:t xml:space="preserve"> д.о.о.</w:t>
      </w:r>
      <w:r>
        <w:rPr>
          <w:lang w:val="sr-Latn-RS"/>
        </w:rPr>
        <w:t xml:space="preserve"> </w:t>
      </w:r>
      <w:r>
        <w:rPr>
          <w:lang w:val="sr-Cyrl-RS"/>
        </w:rPr>
        <w:t>, ул. Хаџи Милентијева бр. 34, Београд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84</cp:revision>
  <dcterms:created xsi:type="dcterms:W3CDTF">2013-04-12T07:18:00Z</dcterms:created>
  <dcterms:modified xsi:type="dcterms:W3CDTF">2015-11-23T12:18:00Z</dcterms:modified>
</cp:coreProperties>
</file>