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B389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F2DD7">
        <w:rPr>
          <w:rFonts w:eastAsiaTheme="minorHAnsi"/>
        </w:rPr>
        <w:t>216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AB3892">
        <w:rPr>
          <w:rFonts w:eastAsiaTheme="minorHAnsi"/>
        </w:rPr>
        <w:t>2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B3892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7F2DD7" w:rsidRPr="007F2DD7">
        <w:rPr>
          <w:b/>
          <w:lang w:val="sr-Cyrl-CS"/>
        </w:rPr>
        <w:t>Набавка потрошног материјала за вантелесну оплодњу -</w:t>
      </w:r>
      <w:r w:rsidR="00AB3892" w:rsidRPr="00AB3892">
        <w:rPr>
          <w:b/>
          <w:lang w:val="sr-Cyrl-CS"/>
        </w:rPr>
        <w:t>Манипулација oocitama и ембрионима после аспирације</w:t>
      </w:r>
    </w:p>
    <w:p w:rsidR="007F2DD7" w:rsidRDefault="007F2DD7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7F2DD7">
        <w:rPr>
          <w:b/>
          <w:lang w:val="sr-Cyrl-CS"/>
        </w:rPr>
        <w:t xml:space="preserve"> </w:t>
      </w: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AB3892">
        <w:t>1.573.200</w:t>
      </w:r>
      <w:proofErr w:type="gramStart"/>
      <w:r w:rsidR="00AB3892">
        <w:t>,00</w:t>
      </w:r>
      <w:proofErr w:type="gramEnd"/>
      <w:r w:rsidR="00B37FC6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AB3892">
        <w:rPr>
          <w:bCs/>
        </w:rPr>
        <w:t>1.887.840,00</w:t>
      </w:r>
      <w:r w:rsidR="00606E4C">
        <w:rPr>
          <w:bCs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B3892">
        <w:rPr>
          <w:rFonts w:eastAsiaTheme="minorHAnsi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AB3892" w:rsidRDefault="003E7BF4" w:rsidP="00606E4C">
      <w:pPr>
        <w:jc w:val="both"/>
        <w:rPr>
          <w:lang w:val="sr-Latn-R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AB3892">
        <w:rPr>
          <w:lang w:val="sr-Latn-RS"/>
        </w:rPr>
        <w:t>3.863.000</w:t>
      </w:r>
      <w:proofErr w:type="gramStart"/>
      <w:r w:rsidR="00AB3892">
        <w:rPr>
          <w:lang w:val="sr-Latn-RS"/>
        </w:rPr>
        <w:t>,00</w:t>
      </w:r>
      <w:proofErr w:type="gramEnd"/>
      <w:r w:rsidR="007F2DD7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AB3892">
        <w:t>1.573.200</w:t>
      </w:r>
      <w:proofErr w:type="gramStart"/>
      <w:r w:rsidR="00AB3892">
        <w:t>,00</w:t>
      </w:r>
      <w:proofErr w:type="gramEnd"/>
      <w:r w:rsidR="00AB3892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B3892" w:rsidRPr="00AB3892">
        <w:rPr>
          <w:rFonts w:eastAsiaTheme="minorHAnsi"/>
        </w:rPr>
        <w:t>1.573.200</w:t>
      </w:r>
      <w:proofErr w:type="gramStart"/>
      <w:r w:rsidR="00AB3892" w:rsidRPr="00AB3892">
        <w:rPr>
          <w:rFonts w:eastAsiaTheme="minorHAnsi"/>
        </w:rPr>
        <w:t>,00</w:t>
      </w:r>
      <w:proofErr w:type="gramEnd"/>
      <w:r w:rsidR="00AB3892" w:rsidRPr="00AB3892">
        <w:rPr>
          <w:rFonts w:eastAsiaTheme="minorHAnsi"/>
          <w:b/>
        </w:rPr>
        <w:t xml:space="preserve"> </w:t>
      </w:r>
      <w:r w:rsidR="007F2DD7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AB3892">
        <w:t xml:space="preserve">1.573.200,00 </w:t>
      </w:r>
      <w:bookmarkStart w:id="0" w:name="_GoBack"/>
      <w:bookmarkEnd w:id="0"/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7F2DD7">
        <w:rPr>
          <w:rFonts w:eastAsiaTheme="minorHAnsi"/>
        </w:rPr>
        <w:t>04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7F2DD7">
        <w:rPr>
          <w:rFonts w:eastAsiaTheme="minorHAnsi"/>
        </w:rPr>
        <w:t>20</w:t>
      </w:r>
      <w:r w:rsidR="007F2DD7">
        <w:rPr>
          <w:rFonts w:eastAsiaTheme="minorHAnsi"/>
          <w:lang w:val="en-US"/>
        </w:rPr>
        <w:t>.11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7F2DD7" w:rsidRDefault="007F2DD7" w:rsidP="007F2DD7">
      <w:pPr>
        <w:jc w:val="both"/>
        <w:rPr>
          <w:lang w:val="sr-Cyrl-RS"/>
        </w:rPr>
      </w:pPr>
      <w:r w:rsidRPr="003E1B91">
        <w:rPr>
          <w:b/>
          <w:lang w:val="sr-Cyrl-RS"/>
        </w:rPr>
        <w:t>„</w:t>
      </w:r>
      <w:r w:rsidRPr="003E1B91">
        <w:rPr>
          <w:b/>
          <w:lang w:val="sr-Latn-RS"/>
        </w:rPr>
        <w:t>Galen-Fokus“</w:t>
      </w:r>
      <w:r>
        <w:rPr>
          <w:b/>
          <w:lang w:val="sr-Cyrl-RS"/>
        </w:rPr>
        <w:t xml:space="preserve"> д.о.о.</w:t>
      </w:r>
      <w:r>
        <w:rPr>
          <w:lang w:val="sr-Latn-RS"/>
        </w:rPr>
        <w:t xml:space="preserve"> </w:t>
      </w:r>
      <w:r>
        <w:rPr>
          <w:lang w:val="sr-Cyrl-RS"/>
        </w:rPr>
        <w:t>, ул. Хаџи Милентијева бр. 34, Београд</w:t>
      </w:r>
    </w:p>
    <w:p w:rsidR="009015EB" w:rsidRPr="00B37FC6" w:rsidRDefault="009015EB" w:rsidP="00DC5B69">
      <w:pPr>
        <w:autoSpaceDE w:val="0"/>
        <w:autoSpaceDN w:val="0"/>
        <w:adjustRightInd w:val="0"/>
        <w:jc w:val="both"/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7F2DD7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B3892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85</cp:revision>
  <dcterms:created xsi:type="dcterms:W3CDTF">2013-04-12T07:18:00Z</dcterms:created>
  <dcterms:modified xsi:type="dcterms:W3CDTF">2015-11-23T12:23:00Z</dcterms:modified>
</cp:coreProperties>
</file>