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  <w:lang w:val="sr-Cyrl-RS"/>
        </w:rPr>
      </w:pPr>
    </w:p>
    <w:p w:rsidR="002713D5" w:rsidRDefault="002713D5" w:rsidP="008B7465">
      <w:pPr>
        <w:jc w:val="center"/>
        <w:rPr>
          <w:rFonts w:eastAsiaTheme="minorHAnsi"/>
          <w:b/>
          <w:lang w:val="sr-Cyrl-RS"/>
        </w:rPr>
      </w:pPr>
    </w:p>
    <w:p w:rsidR="00DF4F59" w:rsidRPr="00DF4F59" w:rsidRDefault="00DF4F59" w:rsidP="00DF4F59">
      <w:pPr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DF4F59">
        <w:rPr>
          <w:b/>
        </w:rPr>
        <w:t xml:space="preserve">ИЗМЕНА КОНКУРСНЕ ДОКУМЕНТАЦИЈЕ </w:t>
      </w:r>
      <w:r>
        <w:rPr>
          <w:b/>
          <w:lang w:val="sr-Cyrl-RS"/>
        </w:rPr>
        <w:t>2</w:t>
      </w:r>
    </w:p>
    <w:p w:rsidR="00DF4F59" w:rsidRPr="00DF4F59" w:rsidRDefault="00DF4F59" w:rsidP="00DF4F59">
      <w:pPr>
        <w:tabs>
          <w:tab w:val="center" w:pos="4513"/>
          <w:tab w:val="right" w:pos="9026"/>
        </w:tabs>
        <w:jc w:val="center"/>
        <w:rPr>
          <w:b/>
        </w:rPr>
      </w:pPr>
      <w:r w:rsidRPr="00DF4F59">
        <w:rPr>
          <w:b/>
        </w:rPr>
        <w:t>ПО ЈАВНОМ ПОЗИВУ</w:t>
      </w:r>
      <w:r w:rsidRPr="00DF4F59">
        <w:t xml:space="preserve"> </w:t>
      </w:r>
      <w:r w:rsidRPr="00DF4F59">
        <w:rPr>
          <w:b/>
        </w:rPr>
        <w:t>БРОЈ 215-15-О –</w:t>
      </w:r>
    </w:p>
    <w:p w:rsidR="00DF4F59" w:rsidRPr="00DF4F59" w:rsidRDefault="00DF4F59" w:rsidP="00DF4F59">
      <w:pPr>
        <w:tabs>
          <w:tab w:val="center" w:pos="4513"/>
          <w:tab w:val="right" w:pos="9026"/>
        </w:tabs>
        <w:jc w:val="center"/>
        <w:rPr>
          <w:b/>
        </w:rPr>
      </w:pPr>
    </w:p>
    <w:p w:rsidR="00DF4F59" w:rsidRPr="00DF4F59" w:rsidRDefault="00DF4F59" w:rsidP="00DF4F59">
      <w:pPr>
        <w:tabs>
          <w:tab w:val="center" w:pos="4513"/>
          <w:tab w:val="right" w:pos="9026"/>
        </w:tabs>
        <w:jc w:val="center"/>
        <w:rPr>
          <w:b/>
          <w:lang w:val="sr-Latn-RS"/>
        </w:rPr>
      </w:pPr>
      <w:r w:rsidRPr="00DF4F59">
        <w:rPr>
          <w:b/>
          <w:lang w:val="sr-Cyrl-CS"/>
        </w:rPr>
        <w:t xml:space="preserve">Набавка </w:t>
      </w:r>
      <w:r w:rsidRPr="00DF4F59">
        <w:rPr>
          <w:b/>
          <w:lang w:val="sr-Cyrl-RS"/>
        </w:rPr>
        <w:t>намирница за исхрану болесника,</w:t>
      </w:r>
      <w:r w:rsidRPr="00DF4F59">
        <w:rPr>
          <w:b/>
          <w:lang w:val="sr-Cyrl-CS"/>
        </w:rPr>
        <w:t xml:space="preserve"> </w:t>
      </w:r>
    </w:p>
    <w:p w:rsidR="00DF4F59" w:rsidRPr="00DF4F59" w:rsidRDefault="00DF4F59" w:rsidP="00DF4F59">
      <w:pPr>
        <w:tabs>
          <w:tab w:val="center" w:pos="4513"/>
          <w:tab w:val="right" w:pos="9026"/>
        </w:tabs>
        <w:jc w:val="center"/>
        <w:rPr>
          <w:b/>
          <w:noProof/>
        </w:rPr>
      </w:pPr>
      <w:r w:rsidRPr="00DF4F59">
        <w:rPr>
          <w:b/>
          <w:lang w:val="sr-Cyrl-BA"/>
        </w:rPr>
        <w:t>за потребе Клиничког центра Војводине</w:t>
      </w:r>
      <w:r w:rsidRPr="00DF4F59">
        <w:rPr>
          <w:b/>
          <w:noProof/>
          <w:lang w:val="sr-Cyrl-RS"/>
        </w:rPr>
        <w:t xml:space="preserve"> </w:t>
      </w:r>
    </w:p>
    <w:p w:rsidR="00992E7E" w:rsidRDefault="00992E7E" w:rsidP="008B7465">
      <w:pPr>
        <w:jc w:val="center"/>
        <w:rPr>
          <w:rFonts w:eastAsiaTheme="minorHAnsi"/>
          <w:b/>
          <w:lang w:val="sr-Cyrl-RS"/>
        </w:rPr>
      </w:pPr>
    </w:p>
    <w:p w:rsidR="00992E7E" w:rsidRPr="00992E7E" w:rsidRDefault="00992E7E" w:rsidP="008B7465">
      <w:pPr>
        <w:jc w:val="center"/>
        <w:rPr>
          <w:rFonts w:eastAsiaTheme="minorHAnsi"/>
          <w:b/>
          <w:lang w:val="sr-Cyrl-RS"/>
        </w:rPr>
      </w:pPr>
    </w:p>
    <w:p w:rsidR="00DC2B43" w:rsidRDefault="00DC2B43" w:rsidP="008B7465">
      <w:pPr>
        <w:rPr>
          <w:b/>
          <w:u w:val="single"/>
        </w:rPr>
      </w:pPr>
    </w:p>
    <w:p w:rsidR="005C7812" w:rsidRPr="00DF4F59" w:rsidRDefault="00DF4F59" w:rsidP="00DF4F59">
      <w:pPr>
        <w:shd w:val="clear" w:color="auto" w:fill="FFFFFF"/>
        <w:jc w:val="center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ИЗВРШЕНА ЈЕ ИЗМЕНА КОНКУРСНЕ ДОКУМЕНТАЦИЈЕ ПО ОВОМ ЈАВНОМ ПОЗИВУ, И ТО:</w:t>
      </w:r>
    </w:p>
    <w:p w:rsidR="00EA227E" w:rsidRDefault="00EA227E" w:rsidP="00452BA1">
      <w:pPr>
        <w:rPr>
          <w:bCs/>
          <w:color w:val="222222"/>
          <w:lang w:val="sr-Cyrl-RS"/>
        </w:rPr>
      </w:pPr>
    </w:p>
    <w:p w:rsidR="004B689A" w:rsidRDefault="004B689A" w:rsidP="00ED7303">
      <w:pPr>
        <w:pStyle w:val="ListParagraph"/>
        <w:numPr>
          <w:ilvl w:val="0"/>
          <w:numId w:val="21"/>
        </w:numPr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Наручилац последњи ред у</w:t>
      </w:r>
      <w:r w:rsidR="00DF4F59" w:rsidRPr="00625292">
        <w:rPr>
          <w:bCs/>
          <w:color w:val="222222"/>
          <w:lang w:val="sr-Cyrl-RS"/>
        </w:rPr>
        <w:t xml:space="preserve"> поглављу 13. ОБРАЗАЦ ПОНУДЕ </w:t>
      </w:r>
      <w:r w:rsidR="00BA1856" w:rsidRPr="00625292">
        <w:rPr>
          <w:bCs/>
          <w:color w:val="222222"/>
          <w:lang w:val="sr-Cyrl-RS"/>
        </w:rPr>
        <w:t>на страни 39</w:t>
      </w:r>
      <w:r>
        <w:rPr>
          <w:bCs/>
          <w:color w:val="222222"/>
          <w:lang w:val="sr-Cyrl-RS"/>
        </w:rPr>
        <w:t xml:space="preserve"> конкурсне документације,</w:t>
      </w:r>
      <w:r w:rsidR="00BA1856" w:rsidRPr="00625292">
        <w:rPr>
          <w:bCs/>
          <w:color w:val="222222"/>
          <w:lang w:val="sr-Cyrl-RS"/>
        </w:rPr>
        <w:t xml:space="preserve"> </w:t>
      </w:r>
      <w:r>
        <w:rPr>
          <w:bCs/>
          <w:color w:val="222222"/>
          <w:lang w:val="sr-Cyrl-RS"/>
        </w:rPr>
        <w:t>који гласи:</w:t>
      </w:r>
    </w:p>
    <w:p w:rsidR="004B689A" w:rsidRDefault="004B689A" w:rsidP="004B689A">
      <w:pPr>
        <w:pStyle w:val="ListParagraph"/>
        <w:ind w:left="644"/>
        <w:jc w:val="both"/>
        <w:rPr>
          <w:bCs/>
          <w:color w:val="222222"/>
          <w:lang w:val="sr-Cyrl-RS"/>
        </w:rPr>
      </w:pPr>
    </w:p>
    <w:p w:rsidR="004B689A" w:rsidRDefault="00BA1856" w:rsidP="004B689A">
      <w:pPr>
        <w:pStyle w:val="ListParagraph"/>
        <w:ind w:left="644"/>
        <w:jc w:val="both"/>
        <w:rPr>
          <w:bCs/>
          <w:color w:val="222222"/>
          <w:lang w:val="sr-Cyrl-RS"/>
        </w:rPr>
      </w:pPr>
      <w:r w:rsidRPr="00625292">
        <w:rPr>
          <w:bCs/>
          <w:color w:val="222222"/>
          <w:lang w:val="sr-Cyrl-RS"/>
        </w:rPr>
        <w:t>„</w:t>
      </w:r>
      <w:r w:rsidR="00625292" w:rsidRPr="00625292">
        <w:rPr>
          <w:noProof/>
          <w:lang w:val="sr-Cyrl-RS"/>
        </w:rPr>
        <w:t>Вредност закључених уговора са ПДВ-ом</w:t>
      </w:r>
      <w:r w:rsidR="00625292" w:rsidRPr="00625292">
        <w:rPr>
          <w:bCs/>
          <w:color w:val="222222"/>
          <w:lang w:val="sr-Cyrl-RS"/>
        </w:rPr>
        <w:t xml:space="preserve">“, </w:t>
      </w:r>
    </w:p>
    <w:p w:rsidR="004B689A" w:rsidRDefault="004B689A" w:rsidP="004B689A">
      <w:pPr>
        <w:pStyle w:val="ListParagraph"/>
        <w:ind w:left="644"/>
        <w:jc w:val="both"/>
        <w:rPr>
          <w:bCs/>
          <w:color w:val="222222"/>
          <w:lang w:val="sr-Cyrl-RS"/>
        </w:rPr>
      </w:pPr>
    </w:p>
    <w:p w:rsidR="00EA227E" w:rsidRDefault="004B689A" w:rsidP="004B689A">
      <w:pPr>
        <w:pStyle w:val="ListParagraph"/>
        <w:ind w:left="644"/>
        <w:jc w:val="both"/>
        <w:rPr>
          <w:bCs/>
          <w:color w:val="222222"/>
          <w:lang w:val="sr-Cyrl-RS"/>
        </w:rPr>
      </w:pPr>
      <w:r w:rsidRPr="004B689A">
        <w:rPr>
          <w:rFonts w:ascii="Times New Roman CYR" w:hAnsi="Times New Roman CYR" w:cs="Times New Roman CYR"/>
          <w:b/>
          <w:u w:val="single"/>
          <w:lang w:val="sr-Cyrl-RS"/>
        </w:rPr>
        <w:t>брише</w:t>
      </w:r>
      <w:r w:rsidRPr="004B689A">
        <w:rPr>
          <w:rFonts w:ascii="Times New Roman CYR" w:hAnsi="Times New Roman CYR" w:cs="Times New Roman CYR"/>
          <w:b/>
          <w:lang w:val="sr-Cyrl-RS"/>
        </w:rPr>
        <w:t xml:space="preserve"> </w:t>
      </w:r>
      <w:r w:rsidRPr="00ED7303">
        <w:rPr>
          <w:rFonts w:ascii="Times New Roman CYR" w:hAnsi="Times New Roman CYR" w:cs="Times New Roman CYR"/>
          <w:lang w:val="sr-Cyrl-RS"/>
        </w:rPr>
        <w:t>из конкурсне документације пр</w:t>
      </w:r>
      <w:r>
        <w:rPr>
          <w:rFonts w:ascii="Times New Roman CYR" w:hAnsi="Times New Roman CYR" w:cs="Times New Roman CYR"/>
          <w:lang w:val="sr-Cyrl-RS"/>
        </w:rPr>
        <w:t>едметног поступка јавне набавке</w:t>
      </w:r>
      <w:r w:rsidR="00625292" w:rsidRPr="00625292">
        <w:rPr>
          <w:b/>
          <w:bCs/>
          <w:color w:val="222222"/>
          <w:lang w:val="sr-Cyrl-RS"/>
        </w:rPr>
        <w:t>.</w:t>
      </w:r>
      <w:r w:rsidR="00625292" w:rsidRPr="00625292">
        <w:rPr>
          <w:bCs/>
          <w:color w:val="222222"/>
          <w:lang w:val="sr-Cyrl-RS"/>
        </w:rPr>
        <w:t xml:space="preserve"> </w:t>
      </w:r>
    </w:p>
    <w:p w:rsidR="00625292" w:rsidRPr="00625292" w:rsidRDefault="00625292" w:rsidP="00ED7303">
      <w:pPr>
        <w:pStyle w:val="ListParagraph"/>
        <w:jc w:val="both"/>
        <w:rPr>
          <w:bCs/>
          <w:color w:val="222222"/>
          <w:lang w:val="sr-Cyrl-RS"/>
        </w:rPr>
      </w:pPr>
    </w:p>
    <w:p w:rsidR="00ED7303" w:rsidRPr="00ED7303" w:rsidRDefault="00E672C8" w:rsidP="00ED7303">
      <w:pPr>
        <w:pStyle w:val="ListParagraph"/>
        <w:numPr>
          <w:ilvl w:val="0"/>
          <w:numId w:val="21"/>
        </w:numPr>
        <w:jc w:val="both"/>
        <w:rPr>
          <w:b/>
          <w:bCs/>
          <w:color w:val="222222"/>
          <w:lang w:val="sr-Cyrl-RS"/>
        </w:rPr>
      </w:pPr>
      <w:r w:rsidRPr="004D4301">
        <w:t xml:space="preserve">Наручилац </w:t>
      </w:r>
      <w:r w:rsidR="00ED7303" w:rsidRPr="00ED7303">
        <w:rPr>
          <w:color w:val="222222"/>
          <w:lang w:val="sr-Cyrl-RS"/>
        </w:rPr>
        <w:t xml:space="preserve">реченицу на страни 7, из </w:t>
      </w:r>
      <w:r w:rsidR="00ED7303" w:rsidRPr="00ED7303">
        <w:rPr>
          <w:bCs/>
          <w:color w:val="222222"/>
          <w:lang w:val="sr-Cyrl-RS"/>
        </w:rPr>
        <w:t>поглавља 3. ОПИС ПРЕДМЕТА ЈАВНЕ НАБАВКЕ:</w:t>
      </w:r>
    </w:p>
    <w:p w:rsidR="00ED7303" w:rsidRPr="00ED7303" w:rsidRDefault="00ED7303" w:rsidP="00ED7303">
      <w:pPr>
        <w:pStyle w:val="ListParagraph"/>
        <w:rPr>
          <w:bCs/>
          <w:color w:val="222222"/>
          <w:lang w:val="sr-Cyrl-RS"/>
        </w:rPr>
      </w:pPr>
    </w:p>
    <w:p w:rsidR="00ED7303" w:rsidRDefault="00ED7303" w:rsidP="00ED7303">
      <w:pPr>
        <w:pStyle w:val="ListParagraph"/>
        <w:ind w:left="644"/>
        <w:jc w:val="both"/>
        <w:rPr>
          <w:rFonts w:ascii="Times New Roman CYR" w:hAnsi="Times New Roman CYR" w:cs="Times New Roman CYR"/>
          <w:lang w:val="sr-Cyrl-RS"/>
        </w:rPr>
      </w:pPr>
      <w:r w:rsidRPr="00ED7303">
        <w:rPr>
          <w:bCs/>
          <w:color w:val="222222"/>
          <w:lang w:val="sr-Cyrl-RS"/>
        </w:rPr>
        <w:t xml:space="preserve"> „</w:t>
      </w:r>
      <w:r w:rsidRPr="00ED7303">
        <w:rPr>
          <w:rFonts w:ascii="Times New Roman CYR" w:hAnsi="Times New Roman CYR" w:cs="Times New Roman CYR"/>
          <w:lang w:val="en-US"/>
        </w:rPr>
        <w:t xml:space="preserve">Уговорена цена се сматра фиксном за време трајања </w:t>
      </w:r>
      <w:r w:rsidRPr="00ED7303">
        <w:rPr>
          <w:rFonts w:ascii="Times New Roman CYR" w:hAnsi="Times New Roman CYR" w:cs="Times New Roman CYR"/>
        </w:rPr>
        <w:t>оквирног споразума</w:t>
      </w:r>
      <w:r w:rsidRPr="00ED7303">
        <w:rPr>
          <w:rFonts w:ascii="Times New Roman CYR" w:hAnsi="Times New Roman CYR" w:cs="Times New Roman CYR"/>
          <w:lang w:val="en-US"/>
        </w:rPr>
        <w:t xml:space="preserve">, а у случају да, у периоду од дана </w:t>
      </w:r>
      <w:r w:rsidRPr="00ED7303">
        <w:rPr>
          <w:rFonts w:ascii="Times New Roman CYR" w:hAnsi="Times New Roman CYR" w:cs="Times New Roman CYR"/>
        </w:rPr>
        <w:t>оквирног споразума или поје</w:t>
      </w:r>
      <w:r w:rsidRPr="00ED7303">
        <w:rPr>
          <w:rFonts w:ascii="Times New Roman CYR" w:hAnsi="Times New Roman CYR" w:cs="Times New Roman CYR"/>
          <w:lang w:val="sr-Cyrl-RS"/>
        </w:rPr>
        <w:t>ди</w:t>
      </w:r>
      <w:r w:rsidRPr="00ED7303">
        <w:rPr>
          <w:rFonts w:ascii="Times New Roman CYR" w:hAnsi="Times New Roman CYR" w:cs="Times New Roman CYR"/>
        </w:rPr>
        <w:t>н</w:t>
      </w:r>
      <w:r w:rsidRPr="00ED7303">
        <w:rPr>
          <w:rFonts w:ascii="Times New Roman CYR" w:hAnsi="Times New Roman CYR" w:cs="Times New Roman CYR"/>
          <w:lang w:val="sr-Cyrl-RS"/>
        </w:rPr>
        <w:t>а</w:t>
      </w:r>
      <w:r w:rsidRPr="00ED7303">
        <w:rPr>
          <w:rFonts w:ascii="Times New Roman CYR" w:hAnsi="Times New Roman CYR" w:cs="Times New Roman CYR"/>
        </w:rPr>
        <w:t xml:space="preserve">чаних </w:t>
      </w:r>
      <w:r w:rsidRPr="00ED7303">
        <w:rPr>
          <w:rFonts w:ascii="Times New Roman CYR" w:hAnsi="Times New Roman CYR" w:cs="Times New Roman CYR"/>
          <w:lang w:val="en-US"/>
        </w:rPr>
        <w:t xml:space="preserve"> уговора до дана појединачне испоруке робе, дође до битно промењених околности на тржишту, које не зависе од воље уговорних страна, а које отежавају испуњење обавеза једне уговорне стране, у тој мери да је очигледно да уговор више не одговара очекивањима уговорних страна и да би по општем мишљењу било неправично одржати га на снази таквим какав је, уговорне стране могу посебним уговором правично изменити одговарајуће услове</w:t>
      </w:r>
      <w:r w:rsidRPr="00ED7303">
        <w:rPr>
          <w:rFonts w:ascii="Times New Roman CYR" w:hAnsi="Times New Roman CYR" w:cs="Times New Roman CYR"/>
          <w:lang w:val="sr-Cyrl-RS"/>
        </w:rPr>
        <w:t>“,</w:t>
      </w:r>
    </w:p>
    <w:p w:rsidR="00ED7303" w:rsidRDefault="00ED7303" w:rsidP="00ED7303">
      <w:pPr>
        <w:pStyle w:val="ListParagraph"/>
        <w:ind w:left="644"/>
        <w:jc w:val="both"/>
        <w:rPr>
          <w:rFonts w:ascii="Times New Roman CYR" w:hAnsi="Times New Roman CYR" w:cs="Times New Roman CYR"/>
          <w:lang w:val="sr-Cyrl-RS"/>
        </w:rPr>
      </w:pPr>
    </w:p>
    <w:p w:rsidR="00ED7303" w:rsidRDefault="00ED7303" w:rsidP="00ED7303">
      <w:pPr>
        <w:pStyle w:val="ListParagraph"/>
        <w:ind w:left="644"/>
        <w:jc w:val="both"/>
        <w:rPr>
          <w:rFonts w:ascii="Times New Roman CYR" w:hAnsi="Times New Roman CYR" w:cs="Times New Roman CYR"/>
          <w:lang w:val="sr-Cyrl-RS"/>
        </w:rPr>
      </w:pPr>
      <w:r w:rsidRPr="00ED7303">
        <w:rPr>
          <w:rFonts w:ascii="Times New Roman CYR" w:hAnsi="Times New Roman CYR" w:cs="Times New Roman CYR"/>
          <w:lang w:val="sr-Cyrl-RS"/>
        </w:rPr>
        <w:t xml:space="preserve"> </w:t>
      </w:r>
      <w:r w:rsidRPr="004B689A">
        <w:rPr>
          <w:rFonts w:ascii="Times New Roman CYR" w:hAnsi="Times New Roman CYR" w:cs="Times New Roman CYR"/>
          <w:b/>
          <w:u w:val="single"/>
          <w:lang w:val="sr-Cyrl-RS"/>
        </w:rPr>
        <w:t>брише</w:t>
      </w:r>
      <w:r w:rsidRPr="004B689A">
        <w:rPr>
          <w:rFonts w:ascii="Times New Roman CYR" w:hAnsi="Times New Roman CYR" w:cs="Times New Roman CYR"/>
          <w:b/>
          <w:lang w:val="sr-Cyrl-RS"/>
        </w:rPr>
        <w:t xml:space="preserve"> </w:t>
      </w:r>
      <w:r w:rsidRPr="00ED7303">
        <w:rPr>
          <w:rFonts w:ascii="Times New Roman CYR" w:hAnsi="Times New Roman CYR" w:cs="Times New Roman CYR"/>
          <w:lang w:val="sr-Cyrl-RS"/>
        </w:rPr>
        <w:t>из конкурсне документације пр</w:t>
      </w:r>
      <w:r>
        <w:rPr>
          <w:rFonts w:ascii="Times New Roman CYR" w:hAnsi="Times New Roman CYR" w:cs="Times New Roman CYR"/>
          <w:lang w:val="sr-Cyrl-RS"/>
        </w:rPr>
        <w:t>едметног поступка јавне набавке.</w:t>
      </w:r>
    </w:p>
    <w:p w:rsidR="005E33B9" w:rsidRDefault="005E33B9" w:rsidP="00ED7303">
      <w:pPr>
        <w:pStyle w:val="Heading1"/>
        <w:jc w:val="both"/>
        <w:rPr>
          <w:color w:val="222222"/>
          <w:lang w:val="sr-Cyrl-RS"/>
        </w:rPr>
      </w:pPr>
    </w:p>
    <w:p w:rsidR="005E33B9" w:rsidRDefault="005E33B9" w:rsidP="00ED7303">
      <w:pPr>
        <w:pStyle w:val="ListParagraph"/>
        <w:numPr>
          <w:ilvl w:val="0"/>
          <w:numId w:val="21"/>
        </w:numPr>
        <w:jc w:val="both"/>
        <w:rPr>
          <w:bCs/>
          <w:color w:val="222222"/>
          <w:lang w:val="sr-Cyrl-RS"/>
        </w:rPr>
      </w:pPr>
      <w:r w:rsidRPr="005E33B9">
        <w:rPr>
          <w:bCs/>
          <w:color w:val="222222"/>
          <w:lang w:val="sr-Cyrl-RS"/>
        </w:rPr>
        <w:t xml:space="preserve">Наручилац </w:t>
      </w:r>
      <w:r w:rsidR="00DF4F59">
        <w:rPr>
          <w:bCs/>
          <w:color w:val="222222"/>
          <w:lang w:val="sr-Cyrl-RS"/>
        </w:rPr>
        <w:t>ј</w:t>
      </w:r>
      <w:r w:rsidRPr="005E33B9">
        <w:rPr>
          <w:bCs/>
          <w:color w:val="222222"/>
          <w:lang w:val="sr-Cyrl-RS"/>
        </w:rPr>
        <w:t>е изврши</w:t>
      </w:r>
      <w:r w:rsidR="00DF4F59">
        <w:rPr>
          <w:bCs/>
          <w:color w:val="222222"/>
          <w:lang w:val="sr-Cyrl-RS"/>
        </w:rPr>
        <w:t>о</w:t>
      </w:r>
      <w:r w:rsidRPr="005E33B9">
        <w:rPr>
          <w:bCs/>
          <w:color w:val="222222"/>
          <w:lang w:val="sr-Cyrl-RS"/>
        </w:rPr>
        <w:t xml:space="preserve"> измену конкурсне документације на страни 1</w:t>
      </w:r>
      <w:r>
        <w:rPr>
          <w:bCs/>
          <w:color w:val="222222"/>
          <w:lang w:val="sr-Cyrl-RS"/>
        </w:rPr>
        <w:t>3</w:t>
      </w:r>
      <w:r w:rsidRPr="005E33B9">
        <w:rPr>
          <w:bCs/>
          <w:color w:val="222222"/>
          <w:lang w:val="sr-Cyrl-RS"/>
        </w:rPr>
        <w:t xml:space="preserve">, из поглавља 4. УСЛОВИ ЗА УЧЕШЋЕ У ПОСТУПКУ ЈАВНЕ НАБАВКЕ ИЗ ЧЛ. 75. И 76. ЗАКОНА И УПУТСТВО КАКО СЕ ДОКАЗУЈЕ ИСПУЊЕНОСТ ТИХ УСЛОВА, тачка </w:t>
      </w:r>
      <w:r>
        <w:rPr>
          <w:bCs/>
          <w:color w:val="222222"/>
          <w:lang w:val="sr-Cyrl-RS"/>
        </w:rPr>
        <w:t>5</w:t>
      </w:r>
      <w:r w:rsidRPr="005E33B9">
        <w:rPr>
          <w:bCs/>
          <w:color w:val="222222"/>
          <w:lang w:val="sr-Cyrl-RS"/>
        </w:rPr>
        <w:t>, и</w:t>
      </w:r>
      <w:r w:rsidR="006F2C34">
        <w:rPr>
          <w:bCs/>
          <w:color w:val="222222"/>
          <w:lang w:val="sr-Cyrl-RS"/>
        </w:rPr>
        <w:t>за реченице</w:t>
      </w:r>
      <w:r w:rsidRPr="005E33B9">
        <w:rPr>
          <w:bCs/>
          <w:color w:val="222222"/>
          <w:lang w:val="sr-Cyrl-RS"/>
        </w:rPr>
        <w:t xml:space="preserve">: </w:t>
      </w:r>
    </w:p>
    <w:p w:rsidR="006F2C34" w:rsidRDefault="006F2C34" w:rsidP="00ED7303">
      <w:pPr>
        <w:ind w:left="720"/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„</w:t>
      </w:r>
      <w:r w:rsidRPr="006F2C34">
        <w:rPr>
          <w:bCs/>
          <w:color w:val="222222"/>
          <w:lang w:val="sr-Cyrl-RS"/>
        </w:rPr>
        <w:t>Изјава понуђача дата под пуном моралном, материјалном и кривичном одговорношћу у писаној форми,  потписана и печатирана, којом потврђује да у моменту подношења понуде поседује – користи 2 возила од тога минимум једно возило са хладњачом  за превоз предмета јавне набавке, уз копију саобраћајне дозволе, односно читач саобраћајне дозволе или други правни основ за поседовање – коришћење возила</w:t>
      </w:r>
      <w:r>
        <w:rPr>
          <w:bCs/>
          <w:color w:val="222222"/>
          <w:lang w:val="sr-Cyrl-RS"/>
        </w:rPr>
        <w:t xml:space="preserve">“ </w:t>
      </w:r>
      <w:r w:rsidRPr="00ED7303">
        <w:rPr>
          <w:bCs/>
          <w:color w:val="222222"/>
          <w:u w:val="single"/>
          <w:lang w:val="sr-Cyrl-RS"/>
        </w:rPr>
        <w:t>се додаје текст који гласи</w:t>
      </w:r>
      <w:r>
        <w:rPr>
          <w:bCs/>
          <w:color w:val="222222"/>
          <w:lang w:val="sr-Cyrl-RS"/>
        </w:rPr>
        <w:t>:</w:t>
      </w:r>
    </w:p>
    <w:p w:rsidR="006F2C34" w:rsidRDefault="006F2C34" w:rsidP="00ED7303">
      <w:pPr>
        <w:ind w:left="720"/>
        <w:jc w:val="both"/>
        <w:rPr>
          <w:b/>
          <w:bCs/>
          <w:color w:val="222222"/>
          <w:lang w:val="sr-Latn-RS"/>
        </w:rPr>
      </w:pPr>
      <w:r w:rsidRPr="00DD2F3A">
        <w:rPr>
          <w:b/>
          <w:bCs/>
          <w:color w:val="222222"/>
          <w:lang w:val="sr-Cyrl-RS"/>
        </w:rPr>
        <w:t>„доставити Решење Министарства саобраћаја којим се потврђује да понуђач испуњава услове за отпочињање и обављање јавног превоза ствар</w:t>
      </w:r>
      <w:r w:rsidR="0007633A" w:rsidRPr="00DD2F3A">
        <w:rPr>
          <w:b/>
          <w:bCs/>
          <w:color w:val="222222"/>
          <w:lang w:val="sr-Cyrl-RS"/>
        </w:rPr>
        <w:t>и</w:t>
      </w:r>
      <w:r w:rsidR="0007633A" w:rsidRPr="00DD2F3A">
        <w:rPr>
          <w:b/>
          <w:bCs/>
          <w:color w:val="222222"/>
          <w:lang w:val="sr-Latn-RS"/>
        </w:rPr>
        <w:t>“</w:t>
      </w:r>
      <w:r w:rsidR="0007633A" w:rsidRPr="00DD2F3A">
        <w:rPr>
          <w:b/>
          <w:bCs/>
          <w:color w:val="222222"/>
          <w:lang w:val="sr-Cyrl-RS"/>
        </w:rPr>
        <w:t>.</w:t>
      </w:r>
    </w:p>
    <w:p w:rsidR="005E5947" w:rsidRDefault="005E5947" w:rsidP="00ED7303">
      <w:pPr>
        <w:ind w:left="720"/>
        <w:jc w:val="both"/>
        <w:rPr>
          <w:b/>
          <w:bCs/>
          <w:color w:val="222222"/>
          <w:lang w:val="sr-Cyrl-RS"/>
        </w:rPr>
      </w:pPr>
    </w:p>
    <w:p w:rsidR="00ED7303" w:rsidRDefault="00ED7303" w:rsidP="00ED7303">
      <w:pPr>
        <w:ind w:left="720"/>
        <w:jc w:val="both"/>
        <w:rPr>
          <w:b/>
          <w:bCs/>
          <w:color w:val="222222"/>
          <w:lang w:val="sr-Cyrl-RS"/>
        </w:rPr>
      </w:pPr>
    </w:p>
    <w:p w:rsidR="00ED7303" w:rsidRDefault="00ED7303" w:rsidP="00ED7303">
      <w:pPr>
        <w:ind w:left="720"/>
        <w:jc w:val="both"/>
        <w:rPr>
          <w:b/>
          <w:bCs/>
          <w:color w:val="222222"/>
          <w:lang w:val="sr-Cyrl-RS"/>
        </w:rPr>
      </w:pPr>
    </w:p>
    <w:p w:rsidR="00ED7303" w:rsidRDefault="00ED7303" w:rsidP="00ED7303">
      <w:pPr>
        <w:ind w:left="720"/>
        <w:jc w:val="both"/>
        <w:rPr>
          <w:b/>
          <w:bCs/>
          <w:color w:val="222222"/>
          <w:lang w:val="sr-Cyrl-RS"/>
        </w:rPr>
      </w:pPr>
    </w:p>
    <w:p w:rsidR="0007633A" w:rsidRDefault="0007633A" w:rsidP="00ED7303">
      <w:pPr>
        <w:jc w:val="both"/>
        <w:rPr>
          <w:bCs/>
          <w:color w:val="222222"/>
          <w:lang w:val="sr-Cyrl-RS"/>
        </w:rPr>
      </w:pPr>
    </w:p>
    <w:p w:rsidR="00ED7303" w:rsidRPr="00ED7303" w:rsidRDefault="00ED7303" w:rsidP="00ED7303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noProof/>
          <w:u w:val="single"/>
        </w:rPr>
      </w:pPr>
      <w:r w:rsidRPr="00BA1856">
        <w:rPr>
          <w:bCs/>
          <w:color w:val="222222"/>
          <w:lang w:val="sr-Cyrl-RS"/>
        </w:rPr>
        <w:t xml:space="preserve"> </w:t>
      </w:r>
      <w:r>
        <w:rPr>
          <w:bCs/>
          <w:color w:val="222222"/>
          <w:lang w:val="sr-Cyrl-RS"/>
        </w:rPr>
        <w:t>У</w:t>
      </w:r>
      <w:r w:rsidRPr="00BA1856">
        <w:rPr>
          <w:bCs/>
          <w:color w:val="222222"/>
          <w:lang w:val="sr-Cyrl-RS"/>
        </w:rPr>
        <w:t xml:space="preserve"> поглављу 13. ОБРАЗАЦ ПОНУДЕ</w:t>
      </w:r>
      <w:r>
        <w:rPr>
          <w:bCs/>
          <w:color w:val="222222"/>
          <w:lang w:val="sr-Cyrl-RS"/>
        </w:rPr>
        <w:t>,</w:t>
      </w:r>
      <w:r w:rsidRPr="00ED7303">
        <w:rPr>
          <w:bCs/>
          <w:color w:val="222222"/>
          <w:lang w:val="sr-Cyrl-RS"/>
        </w:rPr>
        <w:t xml:space="preserve"> </w:t>
      </w:r>
      <w:r>
        <w:rPr>
          <w:bCs/>
          <w:color w:val="222222"/>
          <w:lang w:val="sr-Cyrl-RS"/>
        </w:rPr>
        <w:t>у</w:t>
      </w:r>
      <w:r w:rsidRPr="00BA1856">
        <w:rPr>
          <w:bCs/>
          <w:color w:val="222222"/>
          <w:lang w:val="sr-Cyrl-RS"/>
        </w:rPr>
        <w:t xml:space="preserve"> колони 8</w:t>
      </w:r>
      <w:r>
        <w:rPr>
          <w:bCs/>
          <w:color w:val="222222"/>
          <w:lang w:val="sr-Cyrl-RS"/>
        </w:rPr>
        <w:t xml:space="preserve"> : „</w:t>
      </w:r>
      <w:r w:rsidRPr="00BA1856">
        <w:rPr>
          <w:noProof/>
        </w:rPr>
        <w:t>Произвођач</w:t>
      </w:r>
      <w:r>
        <w:rPr>
          <w:noProof/>
          <w:lang w:val="sr-Cyrl-RS"/>
        </w:rPr>
        <w:t xml:space="preserve"> </w:t>
      </w:r>
      <w:r w:rsidRPr="00BA1856">
        <w:rPr>
          <w:noProof/>
        </w:rPr>
        <w:t>(за ставке за које је то могуће попунити)</w:t>
      </w:r>
      <w:r>
        <w:rPr>
          <w:noProof/>
          <w:lang w:val="sr-Cyrl-RS"/>
        </w:rPr>
        <w:t>“</w:t>
      </w:r>
      <w:r>
        <w:rPr>
          <w:bCs/>
          <w:color w:val="222222"/>
          <w:lang w:val="sr-Cyrl-RS"/>
        </w:rPr>
        <w:t>,</w:t>
      </w:r>
      <w:r w:rsidRPr="00ED7303">
        <w:rPr>
          <w:b/>
          <w:noProof/>
          <w:lang w:val="sr-Cyrl-RS"/>
        </w:rPr>
        <w:t xml:space="preserve"> </w:t>
      </w:r>
      <w:r w:rsidRPr="00ED7303">
        <w:rPr>
          <w:noProof/>
          <w:u w:val="single"/>
          <w:lang w:val="sr-Cyrl-RS"/>
        </w:rPr>
        <w:t>се мења и гласи:</w:t>
      </w:r>
    </w:p>
    <w:p w:rsidR="00ED7303" w:rsidRPr="00BA1856" w:rsidRDefault="00ED7303" w:rsidP="00ED7303">
      <w:pPr>
        <w:pStyle w:val="ListParagraph"/>
        <w:autoSpaceDE w:val="0"/>
        <w:autoSpaceDN w:val="0"/>
        <w:adjustRightInd w:val="0"/>
        <w:jc w:val="both"/>
        <w:rPr>
          <w:b/>
          <w:noProof/>
        </w:rPr>
      </w:pPr>
      <w:r w:rsidRPr="00BA1856">
        <w:rPr>
          <w:b/>
          <w:noProof/>
          <w:lang w:val="sr-Cyrl-RS"/>
        </w:rPr>
        <w:t xml:space="preserve"> „Произвођач или увозник“</w:t>
      </w:r>
      <w:r w:rsidRPr="00BA1856">
        <w:rPr>
          <w:b/>
          <w:lang w:val="sr-Cyrl-RS"/>
        </w:rPr>
        <w:t xml:space="preserve">.       </w:t>
      </w:r>
    </w:p>
    <w:p w:rsidR="000745BE" w:rsidRDefault="000745BE" w:rsidP="00ED7303">
      <w:pPr>
        <w:jc w:val="both"/>
        <w:rPr>
          <w:bCs/>
          <w:color w:val="222222"/>
          <w:lang w:val="sr-Cyrl-RS"/>
        </w:rPr>
      </w:pPr>
    </w:p>
    <w:p w:rsidR="00625292" w:rsidRPr="00625292" w:rsidRDefault="00625292" w:rsidP="00ED7303">
      <w:pPr>
        <w:pStyle w:val="ListParagraph"/>
        <w:numPr>
          <w:ilvl w:val="0"/>
          <w:numId w:val="21"/>
        </w:numPr>
        <w:jc w:val="both"/>
      </w:pPr>
      <w:r w:rsidRPr="00625292">
        <w:rPr>
          <w:lang w:val="sr-Cyrl-RS"/>
        </w:rPr>
        <w:t>У поглављу 5.УПУТСТВО ПОНУЂАЧИМА КАКО ДА САЧИНЕ ПОНУДУ, тачка .</w:t>
      </w:r>
      <w:r w:rsidRPr="00625292">
        <w:t xml:space="preserve"> 9.5. Други захтеви</w:t>
      </w:r>
      <w:r w:rsidRPr="00625292">
        <w:rPr>
          <w:lang w:val="sr-Cyrl-RS"/>
        </w:rPr>
        <w:t>, се иза постојећег текста додаје нови, који сада гласи:</w:t>
      </w:r>
    </w:p>
    <w:p w:rsidR="00625292" w:rsidRPr="00ED7303" w:rsidRDefault="00625292" w:rsidP="00ED7303">
      <w:pPr>
        <w:pStyle w:val="ListParagraph"/>
        <w:jc w:val="both"/>
        <w:rPr>
          <w:b/>
          <w:u w:val="single"/>
        </w:rPr>
      </w:pPr>
      <w:r w:rsidRPr="00ED7303">
        <w:rPr>
          <w:b/>
          <w:lang w:val="sr-Cyrl-RS"/>
        </w:rPr>
        <w:t xml:space="preserve">„Над понуђачем не сме да буде покренут поступак стечаја или ликвидације, односно претходни стечајни поступак, пре објављивања овог јавног позива“ </w:t>
      </w:r>
    </w:p>
    <w:p w:rsidR="00625292" w:rsidRPr="00ED7303" w:rsidRDefault="00625292" w:rsidP="00ED7303">
      <w:pPr>
        <w:pStyle w:val="ListParagraph"/>
        <w:jc w:val="both"/>
        <w:rPr>
          <w:b/>
          <w:lang w:val="sr-Cyrl-RS"/>
        </w:rPr>
      </w:pPr>
    </w:p>
    <w:p w:rsidR="00452BA1" w:rsidRPr="00625292" w:rsidRDefault="00452BA1" w:rsidP="00625292">
      <w:pPr>
        <w:pStyle w:val="ListParagraph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  <w:rPr>
          <w:lang w:val="sr-Cyrl-RS"/>
        </w:rPr>
      </w:pPr>
      <w:r w:rsidRPr="00F178A1">
        <w:t>Комисија за јавну наба</w:t>
      </w:r>
      <w:r w:rsidR="00AA4D47">
        <w:t>в</w:t>
      </w:r>
      <w:r w:rsidRPr="00F178A1">
        <w:t>ку</w:t>
      </w:r>
      <w:r w:rsidR="00F20FA9">
        <w:t xml:space="preserve"> 215-15-O</w:t>
      </w:r>
      <w:bookmarkStart w:id="0" w:name="_GoBack"/>
      <w:bookmarkEnd w:id="0"/>
    </w:p>
    <w:p w:rsidR="0007633A" w:rsidRPr="0007633A" w:rsidRDefault="00D27EF3" w:rsidP="00D57441">
      <w:pPr>
        <w:pStyle w:val="ListParagraph"/>
        <w:ind w:left="6480"/>
        <w:jc w:val="center"/>
        <w:rPr>
          <w:lang w:val="sr-Cyrl-RS"/>
        </w:rPr>
      </w:pPr>
      <w:r>
        <w:rPr>
          <w:lang w:val="sr-Cyrl-RS"/>
        </w:rPr>
        <w:t xml:space="preserve">  </w:t>
      </w:r>
    </w:p>
    <w:sectPr w:rsidR="0007633A" w:rsidRPr="0007633A" w:rsidSect="005E33B9">
      <w:headerReference w:type="default" r:id="rId9"/>
      <w:pgSz w:w="11907" w:h="16839" w:code="9"/>
      <w:pgMar w:top="1247" w:right="1412" w:bottom="1247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92" w:rsidRDefault="00625292" w:rsidP="002F2013">
      <w:r>
        <w:separator/>
      </w:r>
    </w:p>
  </w:endnote>
  <w:endnote w:type="continuationSeparator" w:id="0">
    <w:p w:rsidR="00625292" w:rsidRDefault="006252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92" w:rsidRDefault="00625292" w:rsidP="002F2013">
      <w:r>
        <w:separator/>
      </w:r>
    </w:p>
  </w:footnote>
  <w:footnote w:type="continuationSeparator" w:id="0">
    <w:p w:rsidR="00625292" w:rsidRDefault="006252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92" w:rsidRPr="00084048" w:rsidRDefault="00F20FA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1956222" r:id="rId2"/>
      </w:pict>
    </w:r>
    <w:r w:rsidR="00625292" w:rsidRPr="00084048">
      <w:rPr>
        <w:sz w:val="32"/>
        <w:lang w:val="sr-Cyrl-CS"/>
      </w:rPr>
      <w:t>КЛИНИЧКИ ЦЕНТАР ВОЈВОДИНЕ</w:t>
    </w:r>
  </w:p>
  <w:p w:rsidR="00625292" w:rsidRPr="00084048" w:rsidRDefault="00625292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5292" w:rsidRPr="00084048" w:rsidRDefault="00625292" w:rsidP="002F2013">
    <w:pPr>
      <w:jc w:val="center"/>
      <w:rPr>
        <w:sz w:val="8"/>
        <w:lang w:val="hr-HR"/>
      </w:rPr>
    </w:pPr>
  </w:p>
  <w:p w:rsidR="00625292" w:rsidRPr="00084048" w:rsidRDefault="00625292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625292" w:rsidRPr="00084048" w:rsidRDefault="00625292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5292" w:rsidRPr="00084048" w:rsidRDefault="00F20FA9" w:rsidP="002F2013">
    <w:pPr>
      <w:jc w:val="center"/>
      <w:rPr>
        <w:sz w:val="18"/>
        <w:szCs w:val="20"/>
        <w:lang w:val="sl-SI"/>
      </w:rPr>
    </w:pPr>
    <w:hyperlink r:id="rId3" w:history="1">
      <w:r w:rsidR="00625292" w:rsidRPr="00084048">
        <w:rPr>
          <w:rStyle w:val="Hyperlink"/>
          <w:sz w:val="18"/>
          <w:szCs w:val="20"/>
          <w:lang w:val="sl-SI"/>
        </w:rPr>
        <w:t>www.kcv.rs</w:t>
      </w:r>
    </w:hyperlink>
    <w:r w:rsidR="00625292" w:rsidRPr="00084048">
      <w:rPr>
        <w:sz w:val="18"/>
        <w:szCs w:val="20"/>
        <w:lang w:val="sl-SI"/>
      </w:rPr>
      <w:t xml:space="preserve">, e-mail: </w:t>
    </w:r>
    <w:hyperlink r:id="rId4" w:history="1">
      <w:r w:rsidR="00625292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5292" w:rsidRPr="00BA3695" w:rsidRDefault="0062529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8A11D" wp14:editId="4189A5DC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5C37"/>
    <w:multiLevelType w:val="hybridMultilevel"/>
    <w:tmpl w:val="8E4ECE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4FB1"/>
    <w:multiLevelType w:val="hybridMultilevel"/>
    <w:tmpl w:val="D3B6ABCE"/>
    <w:lvl w:ilvl="0" w:tplc="9D28A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B4D"/>
    <w:multiLevelType w:val="hybridMultilevel"/>
    <w:tmpl w:val="B4DE4544"/>
    <w:lvl w:ilvl="0" w:tplc="98822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15C41"/>
    <w:multiLevelType w:val="hybridMultilevel"/>
    <w:tmpl w:val="4044DD14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6809"/>
    <w:multiLevelType w:val="hybridMultilevel"/>
    <w:tmpl w:val="B746A662"/>
    <w:lvl w:ilvl="0" w:tplc="73ACF7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09D7"/>
    <w:multiLevelType w:val="hybridMultilevel"/>
    <w:tmpl w:val="31E80906"/>
    <w:lvl w:ilvl="0" w:tplc="30024B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23A18"/>
    <w:multiLevelType w:val="hybridMultilevel"/>
    <w:tmpl w:val="2B6078C0"/>
    <w:lvl w:ilvl="0" w:tplc="D2B2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6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5BE"/>
    <w:rsid w:val="00074F1E"/>
    <w:rsid w:val="0007633A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713D5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0126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689A"/>
    <w:rsid w:val="004B7773"/>
    <w:rsid w:val="004C037E"/>
    <w:rsid w:val="004D04E4"/>
    <w:rsid w:val="004D3926"/>
    <w:rsid w:val="004D4301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245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C7812"/>
    <w:rsid w:val="005E33B9"/>
    <w:rsid w:val="005E5947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5292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6F2C34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35E4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0A54"/>
    <w:rsid w:val="00950C44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D0E4A"/>
    <w:rsid w:val="009E17A0"/>
    <w:rsid w:val="009F06F7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3539"/>
    <w:rsid w:val="00B57724"/>
    <w:rsid w:val="00B8155D"/>
    <w:rsid w:val="00B84099"/>
    <w:rsid w:val="00B9598C"/>
    <w:rsid w:val="00BA1856"/>
    <w:rsid w:val="00BB0C71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2737E"/>
    <w:rsid w:val="00C30EA6"/>
    <w:rsid w:val="00C56B34"/>
    <w:rsid w:val="00C60806"/>
    <w:rsid w:val="00C769AD"/>
    <w:rsid w:val="00C80D18"/>
    <w:rsid w:val="00C82300"/>
    <w:rsid w:val="00C85A43"/>
    <w:rsid w:val="00C87F9E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7EF3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D2F3A"/>
    <w:rsid w:val="00DE331D"/>
    <w:rsid w:val="00DF4F59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672C8"/>
    <w:rsid w:val="00EA2124"/>
    <w:rsid w:val="00EA227E"/>
    <w:rsid w:val="00EB7260"/>
    <w:rsid w:val="00ED257E"/>
    <w:rsid w:val="00ED65A0"/>
    <w:rsid w:val="00ED7303"/>
    <w:rsid w:val="00EE047F"/>
    <w:rsid w:val="00EE0757"/>
    <w:rsid w:val="00EE12B4"/>
    <w:rsid w:val="00EE7FA2"/>
    <w:rsid w:val="00EF0052"/>
    <w:rsid w:val="00EF5E80"/>
    <w:rsid w:val="00F0628B"/>
    <w:rsid w:val="00F16237"/>
    <w:rsid w:val="00F178A1"/>
    <w:rsid w:val="00F2011E"/>
    <w:rsid w:val="00F20FA9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B41B-F16B-4D3E-ADF0-E625202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40</cp:revision>
  <cp:lastPrinted>2014-10-06T12:41:00Z</cp:lastPrinted>
  <dcterms:created xsi:type="dcterms:W3CDTF">2015-04-07T06:34:00Z</dcterms:created>
  <dcterms:modified xsi:type="dcterms:W3CDTF">2015-12-18T14:04:00Z</dcterms:modified>
</cp:coreProperties>
</file>