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6651B1">
        <w:trPr>
          <w:trHeight w:val="1110"/>
          <w:jc w:val="center"/>
        </w:trPr>
        <w:tc>
          <w:tcPr>
            <w:tcW w:w="1475" w:type="dxa"/>
          </w:tcPr>
          <w:p w:rsidR="006740A8" w:rsidRDefault="006740A8" w:rsidP="006651B1">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9" o:title=""/>
                </v:shape>
                <o:OLEObject Type="Embed" ProgID="PBrush" ShapeID="_x0000_i1025" DrawAspect="Content" ObjectID="_1509359341" r:id="rId10"/>
              </w:object>
            </w:r>
          </w:p>
        </w:tc>
        <w:tc>
          <w:tcPr>
            <w:tcW w:w="8063" w:type="dxa"/>
          </w:tcPr>
          <w:p w:rsidR="006740A8" w:rsidRPr="003131F6" w:rsidRDefault="006740A8" w:rsidP="006651B1">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6651B1">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6651B1">
            <w:pPr>
              <w:jc w:val="center"/>
              <w:rPr>
                <w:sz w:val="8"/>
                <w:lang w:val="hr-HR"/>
              </w:rPr>
            </w:pPr>
          </w:p>
          <w:p w:rsidR="006740A8" w:rsidRPr="009B2CA8" w:rsidRDefault="006740A8" w:rsidP="006651B1">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6651B1">
            <w:pPr>
              <w:jc w:val="center"/>
              <w:rPr>
                <w:noProof/>
                <w:sz w:val="22"/>
                <w:szCs w:val="22"/>
              </w:rPr>
            </w:pPr>
            <w:r w:rsidRPr="009B2CA8">
              <w:rPr>
                <w:sz w:val="22"/>
                <w:szCs w:val="22"/>
              </w:rPr>
              <w:t>21000 Novi Sad, Hajduk Veljkova 1, Vojvodina, Srbija</w:t>
            </w:r>
          </w:p>
          <w:p w:rsidR="006740A8" w:rsidRPr="009B2CA8" w:rsidRDefault="006740A8" w:rsidP="006651B1">
            <w:pPr>
              <w:jc w:val="center"/>
              <w:rPr>
                <w:noProof/>
                <w:sz w:val="22"/>
                <w:szCs w:val="22"/>
              </w:rPr>
            </w:pPr>
            <w:r>
              <w:rPr>
                <w:noProof/>
                <w:sz w:val="22"/>
                <w:szCs w:val="22"/>
                <w:lang w:val="sr-Cyrl-RS"/>
              </w:rPr>
              <w:t>т</w:t>
            </w:r>
            <w:r w:rsidRPr="009B2CA8">
              <w:rPr>
                <w:noProof/>
                <w:sz w:val="22"/>
                <w:szCs w:val="22"/>
                <w:lang w:val="hr-HR"/>
              </w:rPr>
              <w:t>е</w:t>
            </w:r>
            <w:r>
              <w:rPr>
                <w:noProof/>
                <w:sz w:val="22"/>
                <w:szCs w:val="22"/>
                <w:lang w:val="sr-Cyrl-RS"/>
              </w:rPr>
              <w:t>л</w:t>
            </w:r>
            <w:r w:rsidRPr="009B2CA8">
              <w:rPr>
                <w:noProof/>
                <w:sz w:val="22"/>
                <w:szCs w:val="22"/>
                <w:lang w:val="hr-HR"/>
              </w:rPr>
              <w:t xml:space="preserve">: </w:t>
            </w:r>
            <w:r w:rsidRPr="009B2CA8">
              <w:rPr>
                <w:noProof/>
                <w:sz w:val="22"/>
                <w:szCs w:val="22"/>
                <w:lang w:val="sr-Cyrl-CS"/>
              </w:rPr>
              <w:t>+381 21/484 3 484</w:t>
            </w:r>
          </w:p>
          <w:p w:rsidR="006740A8" w:rsidRPr="009B2CA8" w:rsidRDefault="00684214" w:rsidP="006651B1">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6651B1">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06885" w:rsidRDefault="006651B1" w:rsidP="00B84C11">
      <w:pPr>
        <w:pStyle w:val="Footer"/>
        <w:jc w:val="center"/>
        <w:rPr>
          <w:sz w:val="28"/>
          <w:szCs w:val="28"/>
        </w:rPr>
      </w:pPr>
      <w:r w:rsidRPr="006651B1">
        <w:rPr>
          <w:b/>
          <w:sz w:val="28"/>
          <w:szCs w:val="28"/>
          <w:lang w:val="sr-Cyrl-CS"/>
        </w:rPr>
        <w:t>Набав</w:t>
      </w:r>
      <w:r w:rsidRPr="006651B1">
        <w:rPr>
          <w:b/>
          <w:sz w:val="28"/>
          <w:szCs w:val="28"/>
          <w:lang w:val="sr-Cyrl-RS"/>
        </w:rPr>
        <w:t>ка нересорптивног полиамида и полипропилена</w:t>
      </w:r>
      <w:r w:rsidRPr="006651B1">
        <w:rPr>
          <w:b/>
          <w:sz w:val="28"/>
          <w:szCs w:val="28"/>
          <w:lang w:val="sr-Cyrl-CS"/>
        </w:rPr>
        <w:t xml:space="preserve"> </w:t>
      </w:r>
      <w:r w:rsidRPr="006651B1">
        <w:rPr>
          <w:b/>
          <w:sz w:val="28"/>
          <w:szCs w:val="28"/>
        </w:rPr>
        <w:t>за потребе Клиничког центра Војводине</w:t>
      </w:r>
      <w:r w:rsidRPr="006651B1">
        <w:rPr>
          <w:sz w:val="28"/>
          <w:szCs w:val="28"/>
        </w:rPr>
        <w:t>.</w:t>
      </w:r>
    </w:p>
    <w:p w:rsidR="006651B1" w:rsidRPr="006651B1" w:rsidRDefault="006651B1"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6651B1">
        <w:rPr>
          <w:b/>
          <w:noProof/>
          <w:sz w:val="28"/>
          <w:szCs w:val="28"/>
        </w:rPr>
        <w:t>3</w:t>
      </w:r>
      <w:r w:rsidR="004E4E2F">
        <w:rPr>
          <w:b/>
          <w:noProof/>
          <w:sz w:val="28"/>
          <w:szCs w:val="28"/>
        </w:rPr>
        <w:t>8</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E4E2F">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651B1" w:rsidRDefault="00B84C11" w:rsidP="006651B1">
      <w:pPr>
        <w:pStyle w:val="Footer"/>
        <w:jc w:val="both"/>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6651B1">
        <w:rPr>
          <w:b/>
          <w:noProof/>
        </w:rPr>
        <w:t>3</w:t>
      </w:r>
      <w:r w:rsidR="00787D3C">
        <w:rPr>
          <w:b/>
          <w:noProof/>
        </w:rPr>
        <w:t>8</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6651B1">
        <w:rPr>
          <w:b/>
          <w:lang w:val="sr-Cyrl-RS"/>
        </w:rPr>
        <w:t>н</w:t>
      </w:r>
      <w:r w:rsidR="006651B1">
        <w:rPr>
          <w:b/>
          <w:lang w:val="sr-Cyrl-CS"/>
        </w:rPr>
        <w:t>абав</w:t>
      </w:r>
      <w:r w:rsidR="006651B1">
        <w:rPr>
          <w:b/>
          <w:lang w:val="sr-Cyrl-RS"/>
        </w:rPr>
        <w:t>ка нересорптивног полиамида и полипропилена</w:t>
      </w:r>
      <w:r w:rsidR="006651B1">
        <w:rPr>
          <w:b/>
          <w:lang w:val="sr-Cyrl-CS"/>
        </w:rPr>
        <w:t xml:space="preserve"> </w:t>
      </w:r>
      <w:r w:rsidR="006651B1">
        <w:rPr>
          <w:b/>
        </w:rPr>
        <w:t>за потребе Клиничког центра Војводине</w:t>
      </w:r>
      <w:r w:rsidR="006651B1">
        <w:t>.</w:t>
      </w:r>
    </w:p>
    <w:p w:rsidR="009651F9" w:rsidRPr="009C505A" w:rsidRDefault="001366BB" w:rsidP="006651B1">
      <w:pPr>
        <w:pStyle w:val="Foote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A039DA">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A039DA">
              <w:rPr>
                <w:noProof/>
                <w:webHidden/>
              </w:rPr>
              <w:fldChar w:fldCharType="begin"/>
            </w:r>
            <w:r w:rsidR="009B75C5">
              <w:rPr>
                <w:noProof/>
                <w:webHidden/>
              </w:rPr>
              <w:instrText xml:space="preserve"> PAGEREF _Toc395526460 \h </w:instrText>
            </w:r>
            <w:r w:rsidR="00A039DA">
              <w:rPr>
                <w:noProof/>
                <w:webHidden/>
              </w:rPr>
            </w:r>
            <w:r w:rsidR="00A039DA">
              <w:rPr>
                <w:noProof/>
                <w:webHidden/>
              </w:rPr>
              <w:fldChar w:fldCharType="separate"/>
            </w:r>
            <w:r w:rsidR="003450C8">
              <w:rPr>
                <w:noProof/>
                <w:webHidden/>
              </w:rPr>
              <w:t>3</w:t>
            </w:r>
            <w:r w:rsidR="00A039DA">
              <w:rPr>
                <w:noProof/>
                <w:webHidden/>
              </w:rPr>
              <w:fldChar w:fldCharType="end"/>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A039DA">
              <w:rPr>
                <w:noProof/>
                <w:webHidden/>
              </w:rPr>
              <w:fldChar w:fldCharType="begin"/>
            </w:r>
            <w:r w:rsidR="009B75C5">
              <w:rPr>
                <w:noProof/>
                <w:webHidden/>
              </w:rPr>
              <w:instrText xml:space="preserve"> PAGEREF _Toc395526461 \h </w:instrText>
            </w:r>
            <w:r w:rsidR="00A039DA">
              <w:rPr>
                <w:noProof/>
                <w:webHidden/>
              </w:rPr>
            </w:r>
            <w:r w:rsidR="00A039DA">
              <w:rPr>
                <w:noProof/>
                <w:webHidden/>
              </w:rPr>
              <w:fldChar w:fldCharType="separate"/>
            </w:r>
            <w:r w:rsidR="003450C8">
              <w:rPr>
                <w:noProof/>
                <w:webHidden/>
              </w:rPr>
              <w:t>4</w:t>
            </w:r>
            <w:r w:rsidR="00A039DA">
              <w:rPr>
                <w:noProof/>
                <w:webHidden/>
              </w:rPr>
              <w:fldChar w:fldCharType="end"/>
            </w:r>
          </w:hyperlink>
        </w:p>
        <w:p w:rsidR="009B75C5" w:rsidRPr="00C74C5F" w:rsidRDefault="0068421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22</w:t>
            </w:r>
          </w:hyperlink>
        </w:p>
        <w:p w:rsidR="009B75C5" w:rsidRDefault="0068421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r w:rsidR="002F5F00">
              <w:rPr>
                <w:noProof/>
                <w:webHidden/>
                <w:lang w:val="sr-Cyrl-CS"/>
              </w:rPr>
              <w:t>7</w:t>
            </w:r>
          </w:hyperlink>
        </w:p>
        <w:p w:rsidR="009B75C5" w:rsidRDefault="0068421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r w:rsidR="002F5F00">
              <w:rPr>
                <w:noProof/>
                <w:webHidden/>
                <w:lang w:val="sr-Cyrl-CS"/>
              </w:rPr>
              <w:t>8</w:t>
            </w:r>
          </w:hyperlink>
        </w:p>
        <w:p w:rsidR="009B75C5" w:rsidRDefault="0068421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r w:rsidR="002F5F00">
              <w:rPr>
                <w:noProof/>
                <w:webHidden/>
                <w:lang w:val="sr-Cyrl-CS"/>
              </w:rPr>
              <w:t>9</w:t>
            </w:r>
          </w:hyperlink>
        </w:p>
        <w:p w:rsidR="009B75C5" w:rsidRDefault="00684214">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F5F00">
              <w:rPr>
                <w:noProof/>
                <w:webHidden/>
                <w:lang w:val="sr-Cyrl-CS"/>
              </w:rPr>
              <w:t>30</w:t>
            </w:r>
            <w:bookmarkStart w:id="4" w:name="_GoBack"/>
            <w:bookmarkEnd w:id="4"/>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w:t>
          </w:r>
          <w:r w:rsidR="00434394">
            <w:rPr>
              <w:rFonts w:eastAsiaTheme="minorEastAsia"/>
              <w:lang w:val="sr-Cyrl-CS"/>
            </w:rPr>
            <w:t>31</w:t>
          </w:r>
        </w:p>
        <w:p w:rsidR="009B75C5" w:rsidRPr="00434394" w:rsidRDefault="00684214">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434394">
            <w:rPr>
              <w:lang w:val="sr-Cyrl-RS"/>
            </w:rPr>
            <w:t>5</w:t>
          </w:r>
        </w:p>
        <w:p w:rsidR="009B75C5" w:rsidRPr="00434394" w:rsidRDefault="00684214">
          <w:pPr>
            <w:pStyle w:val="TOC2"/>
            <w:tabs>
              <w:tab w:val="left" w:pos="880"/>
              <w:tab w:val="right" w:leader="dot" w:pos="9040"/>
            </w:tabs>
            <w:rPr>
              <w:rFonts w:asciiTheme="minorHAnsi" w:eastAsiaTheme="minorEastAsia" w:hAnsiTheme="minorHAnsi" w:cstheme="minorBidi"/>
              <w:noProof/>
              <w:sz w:val="22"/>
              <w:szCs w:val="22"/>
              <w:lang w:val="sr-Cyrl-RS"/>
            </w:rPr>
          </w:pPr>
          <w:r>
            <w:fldChar w:fldCharType="begin"/>
          </w:r>
          <w:r>
            <w:instrText xml:space="preserve"> HYPERLINK \l "_Toc395526483" </w:instrText>
          </w:r>
          <w:r>
            <w:fldChar w:fldCharType="separate"/>
          </w:r>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BB4726">
            <w:rPr>
              <w:noProof/>
              <w:webHidden/>
            </w:rPr>
            <w:t>3</w:t>
          </w:r>
          <w:r>
            <w:rPr>
              <w:noProof/>
            </w:rPr>
            <w:fldChar w:fldCharType="end"/>
          </w:r>
          <w:r w:rsidR="00434394">
            <w:rPr>
              <w:lang w:val="sr-Cyrl-RS"/>
            </w:rPr>
            <w:t>6</w:t>
          </w:r>
        </w:p>
        <w:p w:rsidR="009B75C5" w:rsidRDefault="00A039D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395526460"/>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6651B1">
              <w:rPr>
                <w:b/>
              </w:rPr>
              <w:t>3</w:t>
            </w:r>
            <w:r>
              <w:rPr>
                <w:b/>
              </w:rPr>
              <w:t>8</w:t>
            </w:r>
            <w:r w:rsidR="00BE4DC6">
              <w:rPr>
                <w:b/>
                <w:lang w:val="sr-Cyrl-CS"/>
              </w:rPr>
              <w:t>-15</w:t>
            </w:r>
            <w:r w:rsidR="0023541D" w:rsidRPr="002174BB">
              <w:rPr>
                <w:b/>
              </w:rPr>
              <w:t>-O</w:t>
            </w:r>
            <w:r w:rsidR="00734367" w:rsidRPr="00734367">
              <w:t xml:space="preserve"> </w:t>
            </w:r>
            <w:r w:rsidR="00B84C11" w:rsidRPr="00734367">
              <w:t xml:space="preserve">је </w:t>
            </w:r>
            <w:r w:rsidR="006651B1">
              <w:rPr>
                <w:b/>
                <w:lang w:val="sr-Cyrl-CS"/>
              </w:rPr>
              <w:t>набав</w:t>
            </w:r>
            <w:r w:rsidR="006651B1">
              <w:rPr>
                <w:b/>
                <w:lang w:val="sr-Cyrl-RS"/>
              </w:rPr>
              <w:t>ка нересорптивног полиамида и полипропилена</w:t>
            </w:r>
            <w:r w:rsidR="006651B1">
              <w:rPr>
                <w:b/>
                <w:lang w:val="sr-Cyrl-CS"/>
              </w:rPr>
              <w:t xml:space="preserve"> </w:t>
            </w:r>
            <w:r w:rsidR="006651B1">
              <w:rPr>
                <w:b/>
              </w:rPr>
              <w:t>за потребе Клиничког центра Војводине</w:t>
            </w:r>
            <w:r w:rsidR="006651B1">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1" w:name="_Toc364158542"/>
      <w:bookmarkStart w:id="12" w:name="_Toc395526461"/>
      <w:r w:rsidRPr="002D5B2C">
        <w:rPr>
          <w:noProof/>
        </w:rPr>
        <w:lastRenderedPageBreak/>
        <w:t>ПОДАЦИ О ПРЕДМЕТУ ЈАВНЕ НАБАВК</w:t>
      </w:r>
      <w:r w:rsidR="00AD0C56">
        <w:rPr>
          <w:noProof/>
        </w:rPr>
        <w:t>Е</w:t>
      </w:r>
      <w:bookmarkEnd w:id="11"/>
      <w:bookmarkEnd w:id="12"/>
    </w:p>
    <w:p w:rsidR="00B84C11" w:rsidRPr="00734367" w:rsidRDefault="00B84C11"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6651B1">
              <w:rPr>
                <w:b/>
              </w:rPr>
              <w:t>3</w:t>
            </w:r>
            <w:r w:rsidR="00787D3C">
              <w:rPr>
                <w:b/>
              </w:rPr>
              <w:t>8</w:t>
            </w:r>
            <w:r w:rsidR="00BE4DC6">
              <w:rPr>
                <w:b/>
                <w:lang w:val="sr-Cyrl-CS"/>
              </w:rPr>
              <w:t>-15</w:t>
            </w:r>
            <w:r w:rsidR="0023541D" w:rsidRPr="002174BB">
              <w:rPr>
                <w:b/>
              </w:rPr>
              <w:t>-O</w:t>
            </w:r>
            <w:r w:rsidR="0023541D">
              <w:t xml:space="preserve"> </w:t>
            </w:r>
            <w:r w:rsidRPr="001B2B46">
              <w:t xml:space="preserve">је </w:t>
            </w:r>
            <w:r w:rsidR="006651B1">
              <w:rPr>
                <w:b/>
                <w:lang w:val="sr-Cyrl-CS"/>
              </w:rPr>
              <w:t>набав</w:t>
            </w:r>
            <w:r w:rsidR="006651B1">
              <w:rPr>
                <w:b/>
                <w:lang w:val="sr-Cyrl-RS"/>
              </w:rPr>
              <w:t>ка нересорптивног полиамида и полипропилена</w:t>
            </w:r>
            <w:r w:rsidR="006651B1">
              <w:rPr>
                <w:b/>
                <w:lang w:val="sr-Cyrl-CS"/>
              </w:rPr>
              <w:t xml:space="preserve"> </w:t>
            </w:r>
            <w:r w:rsidR="006651B1">
              <w:rPr>
                <w:b/>
              </w:rPr>
              <w:t>за потребе Клиничког центра Војводине</w:t>
            </w:r>
            <w:r w:rsidR="006651B1">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lang w:val="sr-Cyrl-RS"/>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lang w:val="sr-Cyrl-RS"/>
        </w:rPr>
        <w:t>.</w:t>
      </w:r>
    </w:p>
    <w:p w:rsidR="002B1973" w:rsidRDefault="002B1973" w:rsidP="00B912A5">
      <w:pPr>
        <w:rPr>
          <w:b/>
          <w:noProof/>
          <w:lang w:val="sr-Cyrl-RS"/>
        </w:rPr>
      </w:pPr>
    </w:p>
    <w:p w:rsidR="002B1973" w:rsidRDefault="002B1973" w:rsidP="00B912A5">
      <w:pPr>
        <w:rPr>
          <w:b/>
          <w:noProof/>
          <w:lang w:val="sr-Cyrl-RS"/>
        </w:rPr>
      </w:pPr>
    </w:p>
    <w:p w:rsidR="002F2654" w:rsidRPr="002F2654" w:rsidRDefault="002F2654" w:rsidP="00B912A5">
      <w:pPr>
        <w:rPr>
          <w:b/>
          <w:noProof/>
          <w:lang w:val="sr-Cyrl-RS"/>
        </w:rPr>
      </w:pPr>
    </w:p>
    <w:tbl>
      <w:tblPr>
        <w:tblStyle w:val="TableGrid"/>
        <w:tblW w:w="0" w:type="auto"/>
        <w:tblLook w:val="04A0" w:firstRow="1" w:lastRow="0" w:firstColumn="1" w:lastColumn="0" w:noHBand="0" w:noVBand="1"/>
      </w:tblPr>
      <w:tblGrid>
        <w:gridCol w:w="2035"/>
        <w:gridCol w:w="7202"/>
      </w:tblGrid>
      <w:tr w:rsidR="002B1973" w:rsidTr="00A91DDE">
        <w:trPr>
          <w:trHeight w:val="539"/>
        </w:trPr>
        <w:tc>
          <w:tcPr>
            <w:tcW w:w="2035" w:type="dxa"/>
            <w:tcBorders>
              <w:top w:val="single" w:sz="4" w:space="0" w:color="auto"/>
              <w:left w:val="single" w:sz="4" w:space="0" w:color="auto"/>
              <w:bottom w:val="single" w:sz="4" w:space="0" w:color="auto"/>
              <w:right w:val="single" w:sz="4" w:space="0" w:color="auto"/>
            </w:tcBorders>
            <w:hideMark/>
          </w:tcPr>
          <w:p w:rsidR="002B1973" w:rsidRDefault="002B1973" w:rsidP="00A91DDE">
            <w:pPr>
              <w:jc w:val="center"/>
              <w:rPr>
                <w:b/>
                <w:lang w:val="sr-Cyrl-CS"/>
              </w:rPr>
            </w:pPr>
            <w:r>
              <w:rPr>
                <w:b/>
                <w:lang w:val="sr-Cyrl-CS"/>
              </w:rPr>
              <w:t>Редни број партије</w:t>
            </w:r>
          </w:p>
        </w:tc>
        <w:tc>
          <w:tcPr>
            <w:tcW w:w="7202" w:type="dxa"/>
            <w:tcBorders>
              <w:top w:val="single" w:sz="4" w:space="0" w:color="auto"/>
              <w:left w:val="single" w:sz="4" w:space="0" w:color="auto"/>
              <w:bottom w:val="single" w:sz="4" w:space="0" w:color="auto"/>
              <w:right w:val="single" w:sz="4" w:space="0" w:color="auto"/>
            </w:tcBorders>
            <w:hideMark/>
          </w:tcPr>
          <w:p w:rsidR="002B1973" w:rsidRDefault="002B1973" w:rsidP="00A91DDE">
            <w:pPr>
              <w:jc w:val="center"/>
              <w:rPr>
                <w:b/>
              </w:rPr>
            </w:pPr>
            <w:r>
              <w:rPr>
                <w:b/>
              </w:rPr>
              <w:t>Назив партије</w:t>
            </w:r>
          </w:p>
        </w:tc>
      </w:tr>
      <w:tr w:rsidR="002B1973" w:rsidRPr="000C320C" w:rsidTr="002B1973">
        <w:trPr>
          <w:trHeight w:val="301"/>
        </w:trPr>
        <w:tc>
          <w:tcPr>
            <w:tcW w:w="2035" w:type="dxa"/>
            <w:tcBorders>
              <w:top w:val="single" w:sz="4" w:space="0" w:color="auto"/>
              <w:left w:val="single" w:sz="4" w:space="0" w:color="auto"/>
              <w:bottom w:val="single" w:sz="4" w:space="0" w:color="auto"/>
              <w:right w:val="single" w:sz="4" w:space="0" w:color="auto"/>
            </w:tcBorders>
            <w:vAlign w:val="center"/>
            <w:hideMark/>
          </w:tcPr>
          <w:p w:rsidR="002B1973" w:rsidRPr="007A26F7" w:rsidRDefault="002B1973" w:rsidP="00A91DDE">
            <w:pPr>
              <w:jc w:val="center"/>
              <w:rPr>
                <w:noProof/>
              </w:rPr>
            </w:pPr>
            <w:r w:rsidRPr="007A26F7">
              <w:rPr>
                <w:noProof/>
              </w:rPr>
              <w:t>1.</w:t>
            </w:r>
          </w:p>
        </w:tc>
        <w:tc>
          <w:tcPr>
            <w:tcW w:w="7202" w:type="dxa"/>
            <w:tcBorders>
              <w:top w:val="single" w:sz="4" w:space="0" w:color="auto"/>
              <w:left w:val="single" w:sz="4" w:space="0" w:color="auto"/>
              <w:bottom w:val="single" w:sz="4" w:space="0" w:color="auto"/>
              <w:right w:val="single" w:sz="4" w:space="0" w:color="auto"/>
            </w:tcBorders>
            <w:hideMark/>
          </w:tcPr>
          <w:p w:rsidR="002B1973" w:rsidRPr="000C320C" w:rsidRDefault="002B1973" w:rsidP="00A91DDE">
            <w:pPr>
              <w:rPr>
                <w:noProof/>
                <w:lang w:val="sr-Cyrl-ME"/>
              </w:rPr>
            </w:pPr>
            <w:r>
              <w:rPr>
                <w:noProof/>
                <w:lang w:val="sr-Latn-RS"/>
              </w:rPr>
              <w:t>Polyamid</w:t>
            </w:r>
          </w:p>
        </w:tc>
      </w:tr>
      <w:tr w:rsidR="002B1973" w:rsidRPr="00CF4FD7" w:rsidTr="00A91DDE">
        <w:trPr>
          <w:trHeight w:val="282"/>
        </w:trPr>
        <w:tc>
          <w:tcPr>
            <w:tcW w:w="2035" w:type="dxa"/>
            <w:tcBorders>
              <w:top w:val="single" w:sz="4" w:space="0" w:color="auto"/>
              <w:left w:val="single" w:sz="4" w:space="0" w:color="auto"/>
              <w:bottom w:val="single" w:sz="4" w:space="0" w:color="auto"/>
              <w:right w:val="single" w:sz="4" w:space="0" w:color="auto"/>
            </w:tcBorders>
            <w:vAlign w:val="center"/>
            <w:hideMark/>
          </w:tcPr>
          <w:p w:rsidR="002B1973" w:rsidRPr="007A26F7" w:rsidRDefault="002B1973" w:rsidP="00A91DDE">
            <w:pPr>
              <w:jc w:val="center"/>
            </w:pPr>
            <w:r w:rsidRPr="007A26F7">
              <w:t>2.</w:t>
            </w:r>
          </w:p>
        </w:tc>
        <w:tc>
          <w:tcPr>
            <w:tcW w:w="7202" w:type="dxa"/>
            <w:tcBorders>
              <w:top w:val="single" w:sz="4" w:space="0" w:color="auto"/>
              <w:left w:val="single" w:sz="4" w:space="0" w:color="auto"/>
              <w:bottom w:val="single" w:sz="4" w:space="0" w:color="auto"/>
              <w:right w:val="single" w:sz="4" w:space="0" w:color="auto"/>
            </w:tcBorders>
          </w:tcPr>
          <w:p w:rsidR="002B1973" w:rsidRPr="00CF4FD7" w:rsidRDefault="002B1973" w:rsidP="00A91DDE">
            <w:pPr>
              <w:rPr>
                <w:lang w:val="en-US"/>
              </w:rPr>
            </w:pPr>
            <w:r w:rsidRPr="006651B1">
              <w:rPr>
                <w:noProof/>
                <w:lang w:val="sr-Latn-RS"/>
              </w:rPr>
              <w:t>Polipropilen</w:t>
            </w:r>
            <w:r>
              <w:rPr>
                <w:noProof/>
                <w:lang w:val="sr-Latn-RS"/>
              </w:rPr>
              <w:t>, neupredeni</w:t>
            </w:r>
          </w:p>
        </w:tc>
      </w:tr>
    </w:tbl>
    <w:p w:rsidR="00B912A5" w:rsidRDefault="00B912A5" w:rsidP="00734367">
      <w:pPr>
        <w:jc w:val="both"/>
        <w:rPr>
          <w:b/>
          <w:iCs/>
        </w:rPr>
      </w:pPr>
    </w:p>
    <w:p w:rsidR="002B1973" w:rsidRDefault="002B1973" w:rsidP="00734367">
      <w:pPr>
        <w:jc w:val="both"/>
        <w:rPr>
          <w:b/>
          <w:iCs/>
        </w:rPr>
      </w:pPr>
    </w:p>
    <w:p w:rsidR="002B1973" w:rsidRDefault="002B1973" w:rsidP="00734367">
      <w:pPr>
        <w:jc w:val="both"/>
        <w:rPr>
          <w:b/>
          <w:iCs/>
        </w:rPr>
      </w:pPr>
    </w:p>
    <w:p w:rsidR="002B1973" w:rsidRDefault="002B1973" w:rsidP="00734367">
      <w:pPr>
        <w:jc w:val="both"/>
        <w:rPr>
          <w:b/>
          <w:iCs/>
        </w:rPr>
      </w:pPr>
    </w:p>
    <w:p w:rsidR="002B1973" w:rsidRDefault="002B1973" w:rsidP="00734367">
      <w:pPr>
        <w:jc w:val="both"/>
        <w:rPr>
          <w:b/>
          <w:iCs/>
        </w:rPr>
      </w:pPr>
    </w:p>
    <w:p w:rsidR="002B1973" w:rsidRPr="00787D3C" w:rsidRDefault="002B1973"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Pr="00684214" w:rsidRDefault="00787D3C" w:rsidP="00B84C11">
      <w:pPr>
        <w:rPr>
          <w:b/>
          <w:noProof/>
          <w:lang w:val="sr-Cyrl-RS"/>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4" w:name="_Toc395526462"/>
      <w:r>
        <w:rPr>
          <w:noProof/>
        </w:rPr>
        <w:lastRenderedPageBreak/>
        <w:t>ОПИС ПРЕДМЕТА ЈАВНЕ НАБАВКЕ</w:t>
      </w:r>
      <w:bookmarkEnd w:id="13"/>
      <w:bookmarkEnd w:id="14"/>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6651B1">
              <w:rPr>
                <w:b/>
                <w:lang w:val="sr-Cyrl-CS"/>
              </w:rPr>
              <w:t>набав</w:t>
            </w:r>
            <w:r w:rsidR="006651B1">
              <w:rPr>
                <w:b/>
                <w:lang w:val="sr-Cyrl-RS"/>
              </w:rPr>
              <w:t>ка нересорптивног полиамида и полипропилена</w:t>
            </w:r>
            <w:r w:rsidR="006651B1">
              <w:rPr>
                <w:b/>
                <w:lang w:val="sr-Cyrl-CS"/>
              </w:rPr>
              <w:t xml:space="preserve"> </w:t>
            </w:r>
            <w:r w:rsidR="006651B1">
              <w:rPr>
                <w:b/>
              </w:rPr>
              <w:t>за потребе Клиничког центра Војводине</w:t>
            </w:r>
            <w:r w:rsidR="006651B1">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5" w:name="_Toc364158545"/>
      <w:bookmarkStart w:id="16"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5"/>
      <w:bookmarkEnd w:id="16"/>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6651B1">
              <w:rPr>
                <w:noProof/>
                <w:lang w:val="sr-Cyrl-RS"/>
              </w:rPr>
              <w:t>3</w:t>
            </w:r>
            <w:r w:rsidR="004B3D92" w:rsidRPr="002F2654">
              <w:rPr>
                <w:noProof/>
                <w:lang w:val="sr-Cyrl-CS"/>
              </w:rPr>
              <w:t>.</w:t>
            </w:r>
            <w:r w:rsidR="002B1387" w:rsidRPr="002F2654">
              <w:rPr>
                <w:noProof/>
                <w:lang w:val="en-US"/>
              </w:rPr>
              <w:t>0</w:t>
            </w:r>
            <w:r w:rsidR="004B3D92" w:rsidRPr="002F2654">
              <w:rPr>
                <w:noProof/>
                <w:lang w:val="sr-Cyrl-CS"/>
              </w:rPr>
              <w:t>00</w:t>
            </w:r>
            <w:r w:rsidR="00E34AB6" w:rsidRPr="002F2654">
              <w:rPr>
                <w:noProof/>
              </w:rPr>
              <w:t>.000,00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17305B" w:rsidP="00C6187B">
            <w:pPr>
              <w:pStyle w:val="ListParagraph"/>
              <w:ind w:left="405"/>
              <w:rPr>
                <w:noProof/>
              </w:rPr>
            </w:pPr>
            <w:r w:rsidRPr="002F2654">
              <w:rPr>
                <w:noProof/>
              </w:rPr>
              <w:t>7.</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2F2654" w:rsidRDefault="0017305B" w:rsidP="001F6019">
            <w:pPr>
              <w:jc w:val="both"/>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АЛИМС-а мора бити важеће.</w:t>
            </w:r>
          </w:p>
          <w:p w:rsidR="0017305B" w:rsidRPr="002F2654" w:rsidRDefault="0017305B" w:rsidP="0017305B">
            <w:pPr>
              <w:jc w:val="both"/>
              <w:rPr>
                <w:lang w:val="sr-Latn-CS"/>
              </w:rPr>
            </w:pPr>
            <w:r w:rsidRPr="002F2654">
              <w:rPr>
                <w:i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956079">
              <w:rPr>
                <w:iCs/>
                <w:lang w:val="sr-Cyrl-RS"/>
              </w:rPr>
              <w:t>д</w:t>
            </w:r>
            <w:r w:rsidRPr="002F2654">
              <w:rPr>
                <w:i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lang w:val="sr-Cyrl-RS"/>
        </w:rPr>
      </w:pPr>
    </w:p>
    <w:p w:rsidR="004B2A2D" w:rsidRPr="00083855" w:rsidRDefault="004B2A2D" w:rsidP="004B2A2D">
      <w:pPr>
        <w:pStyle w:val="ListParagraph"/>
        <w:numPr>
          <w:ilvl w:val="0"/>
          <w:numId w:val="1"/>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w:t>
      </w:r>
      <w:r w:rsidR="00A83FDE" w:rsidRPr="00A83FDE">
        <w:rPr>
          <w:noProof/>
          <w:lang w:val="sr-Cyrl-RS"/>
        </w:rPr>
        <w:t xml:space="preserve">и </w:t>
      </w:r>
      <w:r w:rsidR="00A83FDE" w:rsidRPr="00A83FDE">
        <w:rPr>
          <w:noProof/>
        </w:rPr>
        <w:t xml:space="preserve">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Pr="00A83FDE"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EB4E07"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B2A2D" w:rsidRPr="001074E2" w:rsidRDefault="004B2A2D" w:rsidP="004B2A2D">
      <w:pPr>
        <w:pStyle w:val="ListParagraph"/>
        <w:ind w:left="405"/>
        <w:jc w:val="both"/>
        <w:rPr>
          <w:bCs/>
          <w:iCs/>
        </w:rPr>
      </w:pPr>
    </w:p>
    <w:p w:rsidR="004B2A2D" w:rsidRPr="00F45FF0" w:rsidRDefault="004B2A2D" w:rsidP="004B2A2D">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7C2261" w:rsidRPr="004B2A2D"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7" w:name="_Toc364158546"/>
      <w:bookmarkStart w:id="18" w:name="_Toc395526465"/>
      <w:r w:rsidRPr="00EF6B5E">
        <w:rPr>
          <w:noProof/>
        </w:rPr>
        <w:lastRenderedPageBreak/>
        <w:t>УПУТСТВО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A14830" w:rsidRPr="00F87167" w:rsidRDefault="00A14830" w:rsidP="00A14830">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bookmarkStart w:id="25"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F06EC4">
        <w:rPr>
          <w:rFonts w:eastAsia="TimesNewRomanPS-BoldMT"/>
          <w:b/>
          <w:bCs/>
        </w:rPr>
        <w:t xml:space="preserve">навођење предмета </w:t>
      </w:r>
      <w:r w:rsidRPr="00E71BEB">
        <w:rPr>
          <w:rFonts w:eastAsia="TimesNewRomanPS-BoldMT"/>
          <w:b/>
          <w:bCs/>
        </w:rPr>
        <w:t xml:space="preserve"> и редног броја</w:t>
      </w:r>
      <w:r w:rsidRPr="00D42BBA">
        <w:rPr>
          <w:rFonts w:eastAsia="TimesNewRomanPS-BoldMT"/>
          <w:b/>
          <w:bCs/>
        </w:rPr>
        <w:t xml:space="preserve"> набавке</w:t>
      </w:r>
      <w:r w:rsidR="002B1973">
        <w:rPr>
          <w:rFonts w:eastAsia="TimesNewRomanPS-BoldMT"/>
          <w:b/>
          <w:bCs/>
          <w:lang w:val="sr-Cyrl-RS"/>
        </w:rPr>
        <w:t xml:space="preserve">, </w:t>
      </w:r>
      <w:r w:rsidR="002B1973" w:rsidRPr="00DA286C">
        <w:rPr>
          <w:rFonts w:eastAsia="TimesNewRomanPS-BoldMT"/>
          <w:b/>
          <w:bCs/>
          <w:lang w:val="sr-Cyrl-CS"/>
        </w:rPr>
        <w:t>као и редног броја и назива партије</w:t>
      </w:r>
      <w:r w:rsidR="002B1973" w:rsidRPr="00E71BEB">
        <w:rPr>
          <w:rFonts w:eastAsia="TimesNewRomanPS-BoldMT"/>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1794" w:rsidRDefault="00A81794" w:rsidP="00A81794">
      <w:pPr>
        <w:jc w:val="both"/>
        <w:rPr>
          <w:b/>
          <w:u w:val="single"/>
        </w:rPr>
      </w:pPr>
    </w:p>
    <w:p w:rsidR="008430B3" w:rsidRPr="00B76D71" w:rsidRDefault="008430B3" w:rsidP="00A14830">
      <w:pPr>
        <w:jc w:val="both"/>
        <w:rPr>
          <w:rFonts w:eastAsia="TimesNewRomanPSMT"/>
          <w:bCs/>
          <w:highlight w:val="green"/>
        </w:rPr>
      </w:pPr>
    </w:p>
    <w:p w:rsidR="00A14830" w:rsidRDefault="00A14830" w:rsidP="00A14830">
      <w:pPr>
        <w:jc w:val="both"/>
        <w:rPr>
          <w:b/>
          <w:bCs/>
          <w:i/>
          <w:iCs/>
          <w:lang w:val="sr-Cyrl-RS"/>
        </w:rPr>
      </w:pPr>
      <w:r w:rsidRPr="00EC12C4">
        <w:rPr>
          <w:b/>
          <w:i/>
          <w:iCs/>
        </w:rPr>
        <w:t>3.</w:t>
      </w:r>
      <w:r w:rsidRPr="00EC12C4">
        <w:rPr>
          <w:b/>
          <w:bCs/>
          <w:i/>
          <w:iCs/>
        </w:rPr>
        <w:t xml:space="preserve"> ПАРТИЈЕ</w:t>
      </w:r>
    </w:p>
    <w:p w:rsidR="00A83FDE" w:rsidRPr="00A83FDE" w:rsidRDefault="00A83FDE" w:rsidP="00A14830">
      <w:pPr>
        <w:jc w:val="both"/>
        <w:rPr>
          <w:b/>
          <w:bCs/>
          <w:i/>
          <w:iCs/>
          <w:lang w:val="sr-Cyrl-RS"/>
        </w:rPr>
      </w:pPr>
    </w:p>
    <w:p w:rsidR="00A14830" w:rsidRDefault="00A14830" w:rsidP="00A14830">
      <w:pPr>
        <w:jc w:val="both"/>
        <w:rPr>
          <w:noProof/>
          <w:lang w:val="sr-Cyrl-RS"/>
        </w:rPr>
      </w:pPr>
      <w:r>
        <w:rPr>
          <w:noProof/>
        </w:rPr>
        <w:t xml:space="preserve">Предмет јавне набавке </w:t>
      </w:r>
      <w:r w:rsidR="002B1387">
        <w:rPr>
          <w:noProof/>
          <w:lang w:val="en-US"/>
        </w:rPr>
        <w:t>je</w:t>
      </w:r>
      <w:r>
        <w:rPr>
          <w:noProof/>
        </w:rPr>
        <w:t xml:space="preserve"> обликован по партијама.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684214" w:rsidTr="00684214">
        <w:tc>
          <w:tcPr>
            <w:tcW w:w="9032" w:type="dxa"/>
            <w:tcBorders>
              <w:top w:val="single" w:sz="2" w:space="0" w:color="000000"/>
              <w:left w:val="single" w:sz="2" w:space="0" w:color="000000"/>
              <w:bottom w:val="single" w:sz="2" w:space="0" w:color="000000"/>
              <w:right w:val="single" w:sz="2" w:space="0" w:color="000000"/>
            </w:tcBorders>
          </w:tcPr>
          <w:p w:rsidR="00684214" w:rsidRDefault="00684214" w:rsidP="00684214">
            <w:pPr>
              <w:spacing w:line="276" w:lineRule="auto"/>
              <w:jc w:val="both"/>
              <w:rPr>
                <w:rFonts w:eastAsia="TimesNewRomanPSMT"/>
                <w:bCs/>
              </w:rPr>
            </w:pPr>
          </w:p>
          <w:p w:rsidR="00684214" w:rsidRDefault="00684214" w:rsidP="00684214">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84214" w:rsidRDefault="00684214" w:rsidP="00684214">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684214" w:rsidRDefault="00684214" w:rsidP="00684214">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84214" w:rsidRDefault="00684214" w:rsidP="00684214">
            <w:pPr>
              <w:pStyle w:val="ListParagraph"/>
              <w:numPr>
                <w:ilvl w:val="0"/>
                <w:numId w:val="1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684214" w:rsidRDefault="00684214" w:rsidP="00684214">
            <w:pPr>
              <w:pStyle w:val="ListParagraph"/>
              <w:numPr>
                <w:ilvl w:val="0"/>
                <w:numId w:val="11"/>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684214" w:rsidRPr="00684214" w:rsidRDefault="00684214" w:rsidP="00A14830">
      <w:pPr>
        <w:jc w:val="both"/>
        <w:rPr>
          <w:noProof/>
          <w:lang w:val="sr-Cyrl-RS"/>
        </w:rPr>
      </w:pP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B76D71" w:rsidRPr="00A83FDE" w:rsidRDefault="00B76D71" w:rsidP="00A14830">
      <w:pPr>
        <w:jc w:val="both"/>
        <w:rPr>
          <w:b/>
          <w:bCs/>
          <w:i/>
          <w:iCs/>
          <w:lang w:val="sr-Cyrl-RS"/>
        </w:rPr>
      </w:pP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rPr>
          <w:lang w:val="sr-Cyrl-RS"/>
        </w:rPr>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420E9D">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420E9D">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420E9D">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420E9D">
      <w:pPr>
        <w:numPr>
          <w:ilvl w:val="0"/>
          <w:numId w:val="6"/>
        </w:numPr>
        <w:suppressAutoHyphens/>
        <w:spacing w:line="100" w:lineRule="atLeast"/>
        <w:jc w:val="both"/>
      </w:pPr>
      <w:r>
        <w:t>понуђачу који ће издати рачун,</w:t>
      </w:r>
    </w:p>
    <w:p w:rsidR="00A14830" w:rsidRPr="00EC12C4" w:rsidRDefault="00A14830" w:rsidP="00420E9D">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420E9D">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F06EC4">
        <w:rPr>
          <w:rFonts w:eastAsia="TimesNewRomanPS-BoldMT"/>
          <w:b/>
          <w:bCs/>
        </w:rPr>
        <w:t>навођење предмета</w:t>
      </w:r>
      <w:r w:rsidR="006F7922" w:rsidRPr="00862C2E">
        <w:rPr>
          <w:rFonts w:eastAsia="TimesNewRomanPS-BoldMT"/>
          <w:b/>
          <w:bCs/>
        </w:rPr>
        <w:t xml:space="preserve"> и редног броја</w:t>
      </w:r>
      <w:r w:rsidR="00F06EC4">
        <w:rPr>
          <w:rFonts w:eastAsia="TimesNewRomanPS-BoldMT"/>
          <w:b/>
          <w:bCs/>
        </w:rPr>
        <w:t xml:space="preserve"> </w:t>
      </w:r>
      <w:r w:rsidR="00F06EC4">
        <w:rPr>
          <w:rFonts w:eastAsia="TimesNewRomanPS-BoldMT"/>
          <w:b/>
          <w:bCs/>
          <w:lang w:val="sr-Cyrl-RS"/>
        </w:rPr>
        <w:t>набавке</w:t>
      </w:r>
      <w:r w:rsidR="002B1973">
        <w:rPr>
          <w:rFonts w:eastAsia="TimesNewRomanPS-BoldMT"/>
          <w:b/>
          <w:bCs/>
          <w:lang w:val="sr-Cyrl-RS"/>
        </w:rPr>
        <w:t xml:space="preserve">, </w:t>
      </w:r>
      <w:r w:rsidR="002B1973" w:rsidRPr="00DA286C">
        <w:rPr>
          <w:rFonts w:eastAsia="TimesNewRomanPS-BoldMT"/>
          <w:b/>
          <w:bCs/>
          <w:lang w:val="sr-Cyrl-CS"/>
        </w:rPr>
        <w:t>као и редног броја и назива партије</w:t>
      </w:r>
      <w:r w:rsidR="002B1973" w:rsidRPr="00862C2E">
        <w:rPr>
          <w:rFonts w:eastAsia="TimesNewRomanPS-BoldMT"/>
          <w:bCs/>
        </w:rPr>
        <w:t xml:space="preserve"> </w:t>
      </w:r>
      <w:r w:rsidR="006F7922" w:rsidRPr="00862C2E">
        <w:rPr>
          <w:rFonts w:eastAsia="TimesNewRomanPS-BoldMT"/>
          <w:bCs/>
        </w:rPr>
        <w:t xml:space="preserve">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E56A0A" w:rsidRDefault="00A14830" w:rsidP="00E56A0A">
      <w:pPr>
        <w:jc w:val="both"/>
        <w:rPr>
          <w:noProof/>
          <w:lang w:val="sr-Cyrl-RS"/>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lang w:val="sr-Cyrl-RS"/>
        </w:rPr>
        <w:t xml:space="preserve">, као и </w:t>
      </w:r>
      <w:r w:rsidR="00E56A0A" w:rsidRPr="00E56A0A">
        <w:rPr>
          <w:b/>
          <w:noProof/>
          <w:lang w:val="sr-Cyrl-RS"/>
        </w:rPr>
        <w:t xml:space="preserve">картон депонованих потписа </w:t>
      </w:r>
      <w:r w:rsidR="00E56A0A" w:rsidRPr="00E56A0A">
        <w:rPr>
          <w:noProof/>
          <w:lang w:val="sr-Cyrl-RS"/>
        </w:rPr>
        <w:t>и</w:t>
      </w:r>
      <w:r w:rsidR="00E56A0A" w:rsidRPr="00E56A0A">
        <w:rPr>
          <w:b/>
          <w:noProof/>
          <w:lang w:val="sr-Cyrl-RS"/>
        </w:rPr>
        <w:t xml:space="preserve"> образац овере потписа лица овлашћених за заступање </w:t>
      </w:r>
      <w:r w:rsidR="00E56A0A" w:rsidRPr="00E56A0A">
        <w:rPr>
          <w:b/>
          <w:lang w:val="sr-Cyrl-RS"/>
        </w:rPr>
        <w:t xml:space="preserve"> - ОП образац</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lastRenderedPageBreak/>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56A0A" w:rsidRDefault="00A14830" w:rsidP="008A541E">
      <w:pPr>
        <w:spacing w:before="120" w:after="120"/>
        <w:jc w:val="both"/>
        <w:rPr>
          <w:b/>
          <w:i/>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684214" w:rsidRPr="00684214" w:rsidRDefault="00684214" w:rsidP="008A541E">
      <w:pPr>
        <w:spacing w:before="120" w:after="120"/>
        <w:jc w:val="both"/>
        <w:rPr>
          <w:b/>
          <w:i/>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55FF9" w:rsidRPr="00684214" w:rsidRDefault="00755FF9" w:rsidP="00A14830">
      <w:pPr>
        <w:jc w:val="both"/>
        <w:rPr>
          <w:b/>
          <w:bCs/>
          <w:lang w:val="sr-Cyrl-RS"/>
        </w:rPr>
      </w:pPr>
    </w:p>
    <w:p w:rsidR="00A14830" w:rsidRPr="0011360F" w:rsidRDefault="00A14830" w:rsidP="00A14830">
      <w:pPr>
        <w:jc w:val="both"/>
        <w:rPr>
          <w:b/>
          <w:bCs/>
          <w:lang w:val="sr-Cyrl-CS"/>
        </w:rPr>
      </w:pPr>
    </w:p>
    <w:p w:rsidR="000D7F28" w:rsidRDefault="000D7F28" w:rsidP="000D7F28">
      <w:pPr>
        <w:jc w:val="both"/>
        <w:rPr>
          <w:b/>
          <w:bCs/>
          <w:lang w:val="sr-Cyrl-RS"/>
        </w:rPr>
      </w:pPr>
      <w:r>
        <w:rPr>
          <w:b/>
          <w:bCs/>
        </w:rPr>
        <w:t xml:space="preserve">16.  </w:t>
      </w:r>
      <w:r>
        <w:rPr>
          <w:b/>
          <w:bCs/>
          <w:lang w:val="sr-Cyrl-RS"/>
        </w:rPr>
        <w:t>НЕГАТИВНА РЕФЕРЕНЦА</w:t>
      </w:r>
    </w:p>
    <w:p w:rsidR="000D7F28" w:rsidRDefault="000D7F28" w:rsidP="000D7F28">
      <w:pPr>
        <w:jc w:val="both"/>
        <w:rPr>
          <w:b/>
          <w:bCs/>
          <w:lang w:val="sr-Cyrl-RS"/>
        </w:rPr>
      </w:pPr>
    </w:p>
    <w:p w:rsidR="000D7F28" w:rsidRDefault="000D7F28" w:rsidP="000D7F28">
      <w:pPr>
        <w:autoSpaceDE w:val="0"/>
        <w:autoSpaceDN w:val="0"/>
        <w:adjustRightInd w:val="0"/>
        <w:jc w:val="both"/>
        <w:rPr>
          <w:lang w:val="sr-Latn-RS"/>
        </w:rPr>
      </w:pPr>
      <w:r>
        <w:rPr>
          <w:lang w:val="sr-Latn-RS"/>
        </w:rPr>
        <w:t>Наручилац може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 у поступку јавне набавке:</w:t>
      </w:r>
    </w:p>
    <w:p w:rsidR="000D7F28" w:rsidRDefault="000D7F28" w:rsidP="000D7F28">
      <w:pPr>
        <w:autoSpaceDE w:val="0"/>
        <w:autoSpaceDN w:val="0"/>
        <w:adjustRightInd w:val="0"/>
        <w:jc w:val="both"/>
        <w:rPr>
          <w:lang w:val="sr-Latn-RS"/>
        </w:rPr>
      </w:pPr>
      <w:r>
        <w:rPr>
          <w:lang w:val="sr-Latn-RS"/>
        </w:rPr>
        <w:t xml:space="preserve">1) поступао супротно забрани из чл. 23. и 25. </w:t>
      </w:r>
      <w:r>
        <w:rPr>
          <w:lang w:val="sr-Cyrl-RS"/>
        </w:rPr>
        <w:t>З</w:t>
      </w:r>
      <w:r>
        <w:rPr>
          <w:lang w:val="sr-Latn-RS"/>
        </w:rPr>
        <w:t>акона;</w:t>
      </w:r>
    </w:p>
    <w:p w:rsidR="000D7F28" w:rsidRDefault="000D7F28" w:rsidP="000D7F28">
      <w:pPr>
        <w:autoSpaceDE w:val="0"/>
        <w:autoSpaceDN w:val="0"/>
        <w:adjustRightInd w:val="0"/>
        <w:jc w:val="both"/>
        <w:rPr>
          <w:lang w:val="sr-Latn-RS"/>
        </w:rPr>
      </w:pPr>
      <w:r>
        <w:rPr>
          <w:lang w:val="sr-Latn-RS"/>
        </w:rPr>
        <w:t>2) учинио повреду конкуренције;</w:t>
      </w:r>
    </w:p>
    <w:p w:rsidR="000D7F28" w:rsidRDefault="000D7F28" w:rsidP="000D7F28">
      <w:pPr>
        <w:autoSpaceDE w:val="0"/>
        <w:autoSpaceDN w:val="0"/>
        <w:adjustRightInd w:val="0"/>
        <w:jc w:val="both"/>
        <w:rPr>
          <w:lang w:val="sr-Latn-RS"/>
        </w:rPr>
      </w:pPr>
      <w:r>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Pr>
          <w:lang w:val="sr-Latn-RS"/>
        </w:rPr>
        <w:t>уговор додељен;</w:t>
      </w:r>
    </w:p>
    <w:p w:rsidR="000D7F28" w:rsidRDefault="000D7F28" w:rsidP="000D7F28">
      <w:pPr>
        <w:autoSpaceDE w:val="0"/>
        <w:autoSpaceDN w:val="0"/>
        <w:adjustRightInd w:val="0"/>
        <w:jc w:val="both"/>
        <w:rPr>
          <w:lang w:val="sr-Latn-RS"/>
        </w:rPr>
      </w:pPr>
      <w:r>
        <w:rPr>
          <w:lang w:val="sr-Latn-RS"/>
        </w:rPr>
        <w:t>4) одбио да достави доказе и средства обезбеђења на шта се у понуди обавезао.</w:t>
      </w:r>
    </w:p>
    <w:p w:rsidR="000D7F28" w:rsidRDefault="000D7F28" w:rsidP="000D7F28">
      <w:pPr>
        <w:autoSpaceDE w:val="0"/>
        <w:autoSpaceDN w:val="0"/>
        <w:adjustRightInd w:val="0"/>
        <w:jc w:val="both"/>
        <w:rPr>
          <w:lang w:val="sr-Cyrl-RS"/>
        </w:rPr>
      </w:pPr>
      <w:r>
        <w:rPr>
          <w:lang w:val="sr-Latn-RS"/>
        </w:rPr>
        <w:t>Наручилац може</w:t>
      </w:r>
      <w:r>
        <w:rPr>
          <w:lang w:val="sr-Cyrl-RS"/>
        </w:rPr>
        <w:t xml:space="preserve"> </w:t>
      </w:r>
      <w:r>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Pr>
          <w:lang w:val="sr-Latn-RS"/>
        </w:rPr>
        <w:t>објављивања позива за подношење понуда.</w:t>
      </w:r>
    </w:p>
    <w:p w:rsidR="000D7F28" w:rsidRDefault="000D7F28" w:rsidP="000D7F28">
      <w:pPr>
        <w:jc w:val="both"/>
        <w:rPr>
          <w:rFonts w:eastAsia="TimesNewRomanPSMT"/>
          <w:b/>
          <w:bCs/>
          <w:i/>
          <w:i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r w:rsidR="005C6A5E">
        <w:rPr>
          <w:noProof/>
        </w:rPr>
        <w:t>ини</w:t>
      </w:r>
      <w:r w:rsidR="00E34AB6">
        <w:rPr>
          <w:noProof/>
        </w:rPr>
        <w:t>.</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Default="00A14830" w:rsidP="00A14830">
      <w:pPr>
        <w:jc w:val="both"/>
        <w:rPr>
          <w:b/>
          <w:lang w:val="sr-Cyrl-RS"/>
        </w:rPr>
      </w:pPr>
    </w:p>
    <w:p w:rsidR="00684214" w:rsidRDefault="00684214" w:rsidP="00A14830">
      <w:pPr>
        <w:jc w:val="both"/>
        <w:rPr>
          <w:b/>
          <w:lang w:val="sr-Cyrl-RS"/>
        </w:rPr>
      </w:pPr>
    </w:p>
    <w:p w:rsidR="00684214" w:rsidRDefault="00684214" w:rsidP="00A14830">
      <w:pPr>
        <w:jc w:val="both"/>
        <w:rPr>
          <w:b/>
          <w:lang w:val="sr-Cyrl-RS"/>
        </w:rPr>
      </w:pPr>
    </w:p>
    <w:p w:rsidR="00684214" w:rsidRPr="00684214" w:rsidRDefault="00684214" w:rsidP="00A14830">
      <w:pPr>
        <w:jc w:val="both"/>
        <w:rPr>
          <w:b/>
          <w:lang w:val="sr-Cyrl-RS"/>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rPr>
      </w:pPr>
    </w:p>
    <w:p w:rsidR="00755FF9" w:rsidRPr="00684214" w:rsidRDefault="00755FF9"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w:t>
      </w:r>
      <w:r w:rsidR="00F06EC4">
        <w:rPr>
          <w:b/>
          <w:bCs/>
        </w:rPr>
        <w:t xml:space="preserve">ођење предмета </w:t>
      </w:r>
      <w:r w:rsidRPr="00342397">
        <w:rPr>
          <w:b/>
          <w:bCs/>
        </w:rPr>
        <w:t xml:space="preserve"> и редног броја</w:t>
      </w:r>
      <w:r w:rsidRPr="00342397">
        <w:t xml:space="preserve"> </w:t>
      </w:r>
      <w:r w:rsidRPr="00F44229">
        <w:rPr>
          <w:b/>
        </w:rPr>
        <w:t>набавке</w:t>
      </w:r>
      <w:r w:rsidR="00F06EC4">
        <w:rPr>
          <w:rFonts w:eastAsia="TimesNewRomanPS-BoldMT"/>
          <w:b/>
          <w:bCs/>
          <w:lang w:val="sr-Cyrl-RS"/>
        </w:rPr>
        <w:t xml:space="preserve">, </w:t>
      </w:r>
      <w:r w:rsidR="00F06EC4" w:rsidRPr="00DA286C">
        <w:rPr>
          <w:rFonts w:eastAsia="TimesNewRomanPS-BoldMT"/>
          <w:b/>
          <w:bCs/>
          <w:lang w:val="sr-Cyrl-CS"/>
        </w:rPr>
        <w:t>као и редног броја и назива партије</w:t>
      </w:r>
      <w:r w:rsidR="00F06EC4"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84214" w:rsidRDefault="00684214" w:rsidP="00E56A0A">
      <w:pPr>
        <w:jc w:val="both"/>
        <w:rPr>
          <w:lang w:val="sr-Cyrl-RS"/>
        </w:rPr>
      </w:pPr>
    </w:p>
    <w:p w:rsidR="00E56A0A" w:rsidRPr="00342397" w:rsidRDefault="00E56A0A" w:rsidP="00E56A0A">
      <w:pPr>
        <w:jc w:val="both"/>
      </w:pPr>
      <w:proofErr w:type="gramStart"/>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rPr>
          <w:lang w:val="sr-Cyrl-RS"/>
        </w:rPr>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Default="00A14830" w:rsidP="00A14830">
      <w:pPr>
        <w:jc w:val="both"/>
        <w:rPr>
          <w:lang w:val="sr-Cyrl-CS"/>
        </w:rPr>
      </w:pPr>
    </w:p>
    <w:p w:rsidR="00684214" w:rsidRPr="008477B9" w:rsidRDefault="00684214"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Default="00684214" w:rsidP="00A14830">
      <w:pPr>
        <w:jc w:val="both"/>
        <w:rPr>
          <w:noProof/>
          <w:lang w:val="sr-Cyrl-RS"/>
        </w:rPr>
      </w:pPr>
    </w:p>
    <w:p w:rsidR="00684214" w:rsidRPr="00E56A0A" w:rsidRDefault="00684214" w:rsidP="00A14830">
      <w:pPr>
        <w:jc w:val="both"/>
        <w:rPr>
          <w:noProof/>
          <w:lang w:val="sr-Cyrl-RS"/>
        </w:rPr>
      </w:pPr>
    </w:p>
    <w:p w:rsidR="00B84C11" w:rsidRDefault="00B84C11" w:rsidP="00D76B68">
      <w:pPr>
        <w:pStyle w:val="Heading2"/>
        <w:numPr>
          <w:ilvl w:val="0"/>
          <w:numId w:val="5"/>
        </w:numPr>
      </w:pPr>
      <w:r w:rsidRPr="00407855">
        <w:lastRenderedPageBreak/>
        <w:t>РАЗРАДА КРИТЕРИЈУМА</w:t>
      </w:r>
      <w:bookmarkEnd w:id="19"/>
      <w:bookmarkEnd w:id="20"/>
      <w:bookmarkEnd w:id="21"/>
      <w:bookmarkEnd w:id="22"/>
      <w:bookmarkEnd w:id="23"/>
      <w:bookmarkEnd w:id="24"/>
      <w:bookmarkEnd w:id="25"/>
      <w:r w:rsidRPr="00407855">
        <w:t xml:space="preserve"> </w:t>
      </w:r>
    </w:p>
    <w:p w:rsidR="00096E83" w:rsidRDefault="00096E83" w:rsidP="00096E83"/>
    <w:p w:rsidR="00135AFD" w:rsidRPr="00135AFD" w:rsidRDefault="00135AFD" w:rsidP="00096E83"/>
    <w:p w:rsidR="00B03367" w:rsidRPr="00B03367" w:rsidRDefault="00407855" w:rsidP="00B03367">
      <w:pPr>
        <w:pStyle w:val="Footer"/>
        <w:jc w:val="center"/>
        <w:rPr>
          <w:sz w:val="28"/>
          <w:szCs w:val="28"/>
        </w:rPr>
      </w:pPr>
      <w:r w:rsidRPr="00407855">
        <w:rPr>
          <w:b/>
          <w:lang w:val="sr-Latn-CS"/>
        </w:rPr>
        <w:t>ПО ЈАВНОМ ПОЗИВУ БРОЈ</w:t>
      </w:r>
      <w:r w:rsidR="00E73953">
        <w:rPr>
          <w:b/>
        </w:rPr>
        <w:t xml:space="preserve"> </w:t>
      </w:r>
      <w:r w:rsidR="00B03367">
        <w:rPr>
          <w:b/>
          <w:lang w:val="sr-Cyrl-CS"/>
        </w:rPr>
        <w:t>23</w:t>
      </w:r>
      <w:r w:rsidR="005C6A5E">
        <w:rPr>
          <w:b/>
          <w:lang w:val="sr-Cyrl-CS"/>
        </w:rPr>
        <w:t>8</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B03367" w:rsidRPr="00B03367">
        <w:rPr>
          <w:b/>
          <w:sz w:val="28"/>
          <w:szCs w:val="28"/>
          <w:lang w:val="sr-Cyrl-CS"/>
        </w:rPr>
        <w:t>Набав</w:t>
      </w:r>
      <w:r w:rsidR="00B03367" w:rsidRPr="00B03367">
        <w:rPr>
          <w:b/>
          <w:sz w:val="28"/>
          <w:szCs w:val="28"/>
          <w:lang w:val="sr-Cyrl-RS"/>
        </w:rPr>
        <w:t>ка нересорптивног полиамида и полипропилена</w:t>
      </w:r>
      <w:r w:rsidR="00B03367" w:rsidRPr="00B03367">
        <w:rPr>
          <w:b/>
          <w:sz w:val="28"/>
          <w:szCs w:val="28"/>
          <w:lang w:val="sr-Cyrl-CS"/>
        </w:rPr>
        <w:t xml:space="preserve"> </w:t>
      </w:r>
      <w:r w:rsidR="00B03367" w:rsidRPr="00B03367">
        <w:rPr>
          <w:b/>
          <w:sz w:val="28"/>
          <w:szCs w:val="28"/>
        </w:rPr>
        <w:t>за потребе Клиничког центра Војводине</w:t>
      </w:r>
      <w:r w:rsidR="00B03367" w:rsidRPr="00B03367">
        <w:rPr>
          <w:sz w:val="28"/>
          <w:szCs w:val="28"/>
        </w:rPr>
        <w:t>.</w:t>
      </w:r>
    </w:p>
    <w:p w:rsidR="000C6CF5" w:rsidRPr="00B03367" w:rsidRDefault="000C6CF5" w:rsidP="000C6CF5">
      <w:pPr>
        <w:pStyle w:val="Footer"/>
        <w:jc w:val="cente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684214" w:rsidRDefault="00684214" w:rsidP="00CC055C">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p>
    <w:p w:rsidR="00CC055C" w:rsidRDefault="00CC055C" w:rsidP="00CC055C">
      <w:pPr>
        <w:jc w:val="center"/>
        <w:rPr>
          <w:b/>
          <w:lang w:val="sr-Cyrl-CS"/>
        </w:rPr>
      </w:pPr>
      <w:r w:rsidRPr="006D242F">
        <w:rPr>
          <w:b/>
          <w:lang w:val="sr-Cyrl-CS"/>
        </w:rPr>
        <w:t>ОБРАЗАЦ</w:t>
      </w:r>
      <w:bookmarkStart w:id="32" w:name="_Toc311630099"/>
      <w:bookmarkStart w:id="33" w:name="_Toc311630145"/>
      <w:bookmarkEnd w:id="26"/>
      <w:bookmarkEnd w:id="2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8"/>
      <w:bookmarkEnd w:id="29"/>
      <w:bookmarkEnd w:id="30"/>
      <w:bookmarkEnd w:id="31"/>
      <w:bookmarkEnd w:id="32"/>
      <w:bookmarkEnd w:id="33"/>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B03367">
        <w:t>3</w:t>
      </w:r>
      <w:r w:rsidR="005C6A5E">
        <w:t>8</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68421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4" w:name="_Toc364158548"/>
      <w:bookmarkStart w:id="35"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4"/>
      <w:bookmarkEnd w:id="35"/>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6" w:name="_Toc380740076"/>
      <w:bookmarkStart w:id="37" w:name="_Toc389742038"/>
      <w:r w:rsidRPr="00F86D0E">
        <w:rPr>
          <w:b/>
          <w:noProof/>
        </w:rPr>
        <w:t>УГОВОР</w:t>
      </w:r>
      <w:bookmarkEnd w:id="36"/>
      <w:bookmarkEnd w:id="37"/>
    </w:p>
    <w:p w:rsidR="00B901BA" w:rsidRPr="00732D31" w:rsidRDefault="00B901BA" w:rsidP="00B901BA">
      <w:pPr>
        <w:jc w:val="center"/>
        <w:outlineLvl w:val="0"/>
        <w:rPr>
          <w:b/>
          <w:noProof/>
        </w:rPr>
      </w:pPr>
      <w:bookmarkStart w:id="38" w:name="_Toc380740077"/>
      <w:bookmarkStart w:id="39" w:name="_Toc389742039"/>
      <w:r w:rsidRPr="00F86D0E">
        <w:rPr>
          <w:b/>
          <w:noProof/>
        </w:rPr>
        <w:t xml:space="preserve">О ЈАВНОЈ НАБАВЦИ БРОЈ </w:t>
      </w:r>
      <w:r w:rsidR="004B3D92">
        <w:rPr>
          <w:b/>
          <w:noProof/>
        </w:rPr>
        <w:t>2</w:t>
      </w:r>
      <w:r w:rsidR="00A91DDE">
        <w:rPr>
          <w:b/>
          <w:noProof/>
        </w:rPr>
        <w:t>3</w:t>
      </w:r>
      <w:r w:rsidR="005C6A5E">
        <w:rPr>
          <w:b/>
          <w:noProof/>
        </w:rPr>
        <w:t>8</w:t>
      </w:r>
      <w:r w:rsidRPr="00F86D0E">
        <w:rPr>
          <w:b/>
          <w:noProof/>
        </w:rPr>
        <w:t>-15-О</w:t>
      </w:r>
      <w:bookmarkEnd w:id="38"/>
      <w:bookmarkEnd w:id="39"/>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A91DDE" w:rsidRDefault="00BA23E5" w:rsidP="00BA23E5">
      <w:pPr>
        <w:ind w:left="720"/>
        <w:jc w:val="both"/>
        <w:rPr>
          <w:noProof/>
          <w:lang w:val="sr-Cyrl-RS"/>
        </w:rPr>
      </w:pPr>
      <w:r w:rsidRPr="00732D31">
        <w:rPr>
          <w:noProof/>
        </w:rPr>
        <w:t xml:space="preserve">(у даљем тексту: наручилац), кога заступа </w:t>
      </w:r>
      <w:r w:rsidR="00434394">
        <w:rPr>
          <w:noProof/>
          <w:lang w:val="sr-Cyrl-RS"/>
        </w:rPr>
        <w:t>Д</w:t>
      </w:r>
      <w:r w:rsidR="00A91DDE">
        <w:rPr>
          <w:noProof/>
          <w:lang w:val="sr-Cyrl-RS"/>
        </w:rPr>
        <w:t>оц</w:t>
      </w:r>
      <w:r w:rsidRPr="00732D31">
        <w:rPr>
          <w:noProof/>
        </w:rPr>
        <w:t>.</w:t>
      </w:r>
      <w:r w:rsidR="00A91DDE">
        <w:rPr>
          <w:noProof/>
          <w:lang w:val="sr-Cyrl-RS"/>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0" w:name="_Toc380740078"/>
      <w:bookmarkStart w:id="41" w:name="_Toc389742040"/>
      <w:r w:rsidRPr="00732D31">
        <w:rPr>
          <w:b/>
          <w:noProof/>
          <w:color w:val="000000" w:themeColor="text1"/>
        </w:rPr>
        <w:t>Члан 1.</w:t>
      </w:r>
      <w:bookmarkEnd w:id="40"/>
      <w:bookmarkEnd w:id="41"/>
    </w:p>
    <w:p w:rsidR="00BA23E5" w:rsidRPr="00A91DDE" w:rsidRDefault="00A91DDE" w:rsidP="00A91DDE">
      <w:pPr>
        <w:pStyle w:val="Footer"/>
        <w:rPr>
          <w:sz w:val="28"/>
          <w:szCs w:val="28"/>
        </w:rPr>
      </w:pPr>
      <w:r>
        <w:rPr>
          <w:noProof/>
          <w:color w:val="000000" w:themeColor="text1"/>
        </w:rPr>
        <w:tab/>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sidRPr="00A91DDE">
        <w:rPr>
          <w:b/>
          <w:lang w:val="sr-Cyrl-CS"/>
        </w:rPr>
        <w:t>Набав</w:t>
      </w:r>
      <w:r w:rsidRPr="00A91DDE">
        <w:rPr>
          <w:b/>
          <w:lang w:val="sr-Cyrl-RS"/>
        </w:rPr>
        <w:t>ка нересорптивног полиамида и полипропилена</w:t>
      </w:r>
      <w:r w:rsidRPr="00A91DDE">
        <w:rPr>
          <w:b/>
          <w:lang w:val="sr-Cyrl-CS"/>
        </w:rPr>
        <w:t xml:space="preserve"> </w:t>
      </w:r>
      <w:r w:rsidRPr="00A91DDE">
        <w:rPr>
          <w:b/>
        </w:rPr>
        <w:t>за потребе Клиничког центра Војводине</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w:t>
      </w:r>
      <w:r>
        <w:rPr>
          <w:lang w:val="sr-Cyrl-RS"/>
        </w:rPr>
        <w:t xml:space="preserve"> </w:t>
      </w:r>
      <w:r w:rsidR="00BA23E5" w:rsidRPr="00732D31">
        <w:rPr>
          <w:lang w:val="sr-Latn-CS"/>
        </w:rPr>
        <w:t>за</w:t>
      </w:r>
      <w:r w:rsidR="00BA23E5" w:rsidRPr="00732D31">
        <w:t xml:space="preserve"> подношење понуда у</w:t>
      </w:r>
      <w:r w:rsidR="00BA23E5" w:rsidRPr="00732D31">
        <w:rPr>
          <w:lang w:val="sr-Latn-CS"/>
        </w:rPr>
        <w:t xml:space="preserve"> </w:t>
      </w:r>
      <w:r w:rsidR="00BA23E5" w:rsidRPr="00732D31">
        <w:t xml:space="preserve">отвореном </w:t>
      </w:r>
      <w:r w:rsidR="00BA23E5" w:rsidRPr="00732D31">
        <w:rPr>
          <w:lang w:val="sr-Latn-CS"/>
        </w:rPr>
        <w:t>поступ</w:t>
      </w:r>
      <w:r w:rsidR="00BA23E5" w:rsidRPr="00732D31">
        <w:t>ку</w:t>
      </w:r>
      <w:r w:rsidR="00BA23E5" w:rsidRPr="00732D31">
        <w:rPr>
          <w:lang w:val="sr-Latn-CS"/>
        </w:rPr>
        <w:t xml:space="preserve"> јавне набавке број </w:t>
      </w:r>
      <w:r w:rsidR="00BA23E5" w:rsidRPr="0087582B">
        <w:t>2</w:t>
      </w:r>
      <w:r w:rsidR="00087D98">
        <w:t>3</w:t>
      </w:r>
      <w:r w:rsidR="005C6A5E">
        <w:t>8</w:t>
      </w:r>
      <w:r w:rsidR="00BA23E5" w:rsidRPr="0087582B">
        <w:t>-15-О</w:t>
      </w:r>
      <w:r w:rsidR="00684214">
        <w:rPr>
          <w:lang w:val="sr-Cyrl-RS"/>
        </w:rPr>
        <w:t xml:space="preserve">, за партију број </w:t>
      </w:r>
      <w:r w:rsidR="00684214">
        <w:t>___</w:t>
      </w:r>
      <w:proofErr w:type="gramStart"/>
      <w:r w:rsidR="00684214">
        <w:t>_</w:t>
      </w:r>
      <w:r w:rsidR="00684214">
        <w:rPr>
          <w:lang w:val="sr-Cyrl-RS"/>
        </w:rPr>
        <w:t xml:space="preserve">  </w:t>
      </w:r>
      <w:r w:rsidR="00BA23E5" w:rsidRPr="00732D31">
        <w:t>од</w:t>
      </w:r>
      <w:proofErr w:type="gramEnd"/>
      <w:r>
        <w:t>____</w:t>
      </w:r>
      <w:r w:rsidR="00684214">
        <w:t>___</w:t>
      </w:r>
      <w:r w:rsidR="00BA23E5" w:rsidRPr="00732D31">
        <w:t>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r w:rsidRPr="005D38D8">
        <w:rPr>
          <w:b/>
          <w:noProof/>
          <w:color w:val="000000" w:themeColor="text1"/>
        </w:rPr>
        <w:t>Члан 2.</w:t>
      </w:r>
      <w:bookmarkEnd w:id="42"/>
      <w:bookmarkEnd w:id="43"/>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4" w:name="_Toc380740080"/>
      <w:bookmarkStart w:id="45" w:name="_Toc389742042"/>
      <w:r w:rsidRPr="005D38D8">
        <w:rPr>
          <w:noProof/>
          <w:color w:val="000000" w:themeColor="text1"/>
        </w:rPr>
        <w:t>Члан 3.</w:t>
      </w:r>
      <w:bookmarkEnd w:id="44"/>
      <w:bookmarkEnd w:id="45"/>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91DDE" w:rsidRPr="00A91DDE">
        <w:rPr>
          <w:lang w:val="sr-Cyrl-RS"/>
        </w:rPr>
        <w:t>нересорптивни полиамид и полипропилен</w:t>
      </w:r>
      <w:r w:rsidR="00755FF9"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684214">
        <w:rPr>
          <w:i/>
          <w:color w:val="000000" w:themeColor="text1"/>
        </w:rPr>
        <w:t>најдуже</w:t>
      </w:r>
      <w:r>
        <w:rPr>
          <w:i/>
          <w:color w:val="000000" w:themeColor="text1"/>
        </w:rPr>
        <w:t xml:space="preserve"> </w:t>
      </w:r>
      <w:r w:rsidRPr="00A31802">
        <w:rPr>
          <w:i/>
          <w:color w:val="000000" w:themeColor="text1"/>
        </w:rPr>
        <w:t>4</w:t>
      </w:r>
      <w:r>
        <w:rPr>
          <w:i/>
          <w:color w:val="000000" w:themeColor="text1"/>
        </w:rPr>
        <w:t>8 час</w:t>
      </w:r>
      <w:r w:rsidR="00684214">
        <w:rPr>
          <w:i/>
          <w:color w:val="000000" w:themeColor="text1"/>
          <w:lang w:val="sr-Cyrl-RS"/>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6" w:name="_Toc380740081"/>
      <w:bookmarkStart w:id="47"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A91DDE">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2" w:name="_Toc380740084"/>
      <w:bookmarkStart w:id="53" w:name="_Toc389742046"/>
      <w:r w:rsidRPr="005D38D8">
        <w:rPr>
          <w:b/>
          <w:noProof/>
          <w:color w:val="000000" w:themeColor="text1"/>
        </w:rPr>
        <w:t>Члан 7.</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8" w:name="_Toc380740087"/>
      <w:bookmarkStart w:id="59" w:name="_Toc389742049"/>
      <w:r w:rsidRPr="005D38D8">
        <w:rPr>
          <w:b/>
          <w:noProof/>
          <w:color w:val="000000" w:themeColor="text1"/>
        </w:rPr>
        <w:t>Члан 10.</w:t>
      </w:r>
      <w:bookmarkEnd w:id="58"/>
      <w:bookmarkEnd w:id="59"/>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BA23E5" w:rsidRDefault="00BA23E5" w:rsidP="00BA23E5">
      <w:pPr>
        <w:ind w:firstLine="720"/>
        <w:jc w:val="both"/>
        <w:rPr>
          <w:noProof/>
          <w:color w:val="000000" w:themeColor="text1"/>
        </w:rPr>
      </w:pPr>
    </w:p>
    <w:p w:rsidR="00BA23E5" w:rsidRPr="004E16DF"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4" w:name="_Toc380740090"/>
      <w:bookmarkStart w:id="65"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4"/>
      <w:bookmarkEnd w:id="65"/>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4214"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lastRenderedPageBreak/>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421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20E9D">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20E9D">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20E9D">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20E9D">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20E9D">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20E9D">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9E0020">
        <w:rPr>
          <w:b/>
          <w:lang w:val="sr-Cyrl-CS"/>
        </w:rPr>
        <w:t>Набав</w:t>
      </w:r>
      <w:r w:rsidR="009E0020">
        <w:rPr>
          <w:b/>
          <w:lang w:val="sr-Cyrl-RS"/>
        </w:rPr>
        <w:t>ка нересорптивног полиамида и полипропилена</w:t>
      </w:r>
      <w:r w:rsidR="009E0020">
        <w:rPr>
          <w:b/>
          <w:lang w:val="sr-Cyrl-CS"/>
        </w:rPr>
        <w:t xml:space="preserve"> </w:t>
      </w:r>
      <w:r w:rsidR="009E0020">
        <w:rPr>
          <w:b/>
        </w:rPr>
        <w:t xml:space="preserve">за потребе Клиничког центра Војводине </w:t>
      </w:r>
      <w:r w:rsidR="006657F9">
        <w:rPr>
          <w:b/>
          <w:lang w:val="sr-Cyrl-RS"/>
        </w:rPr>
        <w:t xml:space="preserve">број </w:t>
      </w:r>
      <w:r w:rsidR="00F16E41">
        <w:rPr>
          <w:b/>
          <w:noProof/>
          <w:sz w:val="22"/>
          <w:szCs w:val="22"/>
        </w:rPr>
        <w:t>2</w:t>
      </w:r>
      <w:r w:rsidR="009E0020">
        <w:rPr>
          <w:b/>
          <w:noProof/>
          <w:sz w:val="22"/>
          <w:szCs w:val="22"/>
        </w:rPr>
        <w:t>3</w:t>
      </w:r>
      <w:r w:rsidR="005C6A5E">
        <w:rPr>
          <w:b/>
          <w:noProof/>
          <w:sz w:val="22"/>
          <w:szCs w:val="22"/>
        </w:rPr>
        <w:t>8</w:t>
      </w:r>
      <w:r w:rsidRPr="006B2DF3">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66BCE" w:rsidRPr="00CD1578" w:rsidRDefault="006B2DF3" w:rsidP="006B2DF3">
      <w:pPr>
        <w:pStyle w:val="BodyText"/>
        <w:jc w:val="left"/>
        <w:rPr>
          <w:noProof/>
          <w:sz w:val="22"/>
          <w:szCs w:val="22"/>
          <w:lang w:val="en-U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15"/>
        <w:gridCol w:w="1440"/>
        <w:gridCol w:w="1170"/>
        <w:gridCol w:w="1440"/>
        <w:gridCol w:w="1350"/>
        <w:gridCol w:w="1260"/>
        <w:gridCol w:w="1350"/>
        <w:gridCol w:w="1139"/>
      </w:tblGrid>
      <w:tr w:rsidR="00066BCE" w:rsidRPr="000B2B76" w:rsidTr="00CD1578">
        <w:tc>
          <w:tcPr>
            <w:tcW w:w="14459" w:type="dxa"/>
            <w:gridSpan w:val="11"/>
            <w:tcBorders>
              <w:bottom w:val="single" w:sz="4" w:space="0" w:color="auto"/>
              <w:right w:val="single" w:sz="4" w:space="0" w:color="auto"/>
            </w:tcBorders>
          </w:tcPr>
          <w:p w:rsidR="00066BCE" w:rsidRPr="000B2B76" w:rsidRDefault="00066BCE" w:rsidP="00CD1578">
            <w:pPr>
              <w:jc w:val="center"/>
              <w:rPr>
                <w:b/>
                <w:noProof/>
                <w:sz w:val="20"/>
                <w:szCs w:val="20"/>
              </w:rPr>
            </w:pPr>
            <w:r w:rsidRPr="000B2B76">
              <w:rPr>
                <w:b/>
                <w:noProof/>
                <w:sz w:val="20"/>
                <w:szCs w:val="20"/>
              </w:rPr>
              <w:t>КЛИНИЧКИ ЦЕНТАР ВОЈВОДИНЕ</w:t>
            </w:r>
          </w:p>
        </w:tc>
      </w:tr>
      <w:tr w:rsidR="00066BCE" w:rsidRPr="000B2B76" w:rsidTr="00CD1578">
        <w:tc>
          <w:tcPr>
            <w:tcW w:w="14459" w:type="dxa"/>
            <w:gridSpan w:val="11"/>
            <w:tcBorders>
              <w:bottom w:val="single" w:sz="4" w:space="0" w:color="auto"/>
              <w:right w:val="single" w:sz="4" w:space="0" w:color="auto"/>
            </w:tcBorders>
          </w:tcPr>
          <w:p w:rsidR="00066BCE" w:rsidRPr="00066BCE" w:rsidRDefault="00066BCE" w:rsidP="00066BCE">
            <w:pPr>
              <w:rPr>
                <w:b/>
                <w:noProof/>
                <w:lang w:val="en-US"/>
              </w:rPr>
            </w:pPr>
            <w:r w:rsidRPr="008B1DB1">
              <w:rPr>
                <w:b/>
                <w:noProof/>
                <w:lang w:val="sr-Cyrl-CS"/>
              </w:rPr>
              <w:t xml:space="preserve">Партија </w:t>
            </w:r>
            <w:r>
              <w:rPr>
                <w:b/>
                <w:noProof/>
                <w:lang w:val="sr-Cyrl-RS"/>
              </w:rPr>
              <w:t>1</w:t>
            </w:r>
            <w:r w:rsidRPr="008B1DB1">
              <w:rPr>
                <w:b/>
                <w:noProof/>
                <w:lang w:val="sr-Cyrl-CS"/>
              </w:rPr>
              <w:t xml:space="preserve">- </w:t>
            </w:r>
            <w:r w:rsidRPr="004F3616">
              <w:rPr>
                <w:b/>
                <w:noProof/>
                <w:lang w:val="en-US"/>
              </w:rPr>
              <w:t>Polyamid</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Износ</w:t>
            </w:r>
          </w:p>
          <w:p w:rsidR="00066BCE" w:rsidRPr="000B2B76" w:rsidRDefault="00066BCE" w:rsidP="00CD1578">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066BCE" w:rsidRPr="000B2B76" w:rsidRDefault="00066BCE" w:rsidP="00CD1578">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066BCE" w:rsidRPr="000B2B76" w:rsidRDefault="00066BCE" w:rsidP="00CD1578">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066BCE" w:rsidRPr="00066BCE" w:rsidRDefault="00066BCE" w:rsidP="00CD1578">
            <w:pPr>
              <w:pStyle w:val="BodyText"/>
              <w:jc w:val="center"/>
              <w:rPr>
                <w:b/>
                <w:noProof/>
                <w:sz w:val="20"/>
                <w:lang w:val="sr-Cyrl-RS"/>
              </w:rPr>
            </w:pPr>
            <w:r>
              <w:rPr>
                <w:b/>
                <w:sz w:val="20"/>
                <w:lang w:val="sr-Cyrl-RS"/>
              </w:rPr>
              <w:t>Напомена</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3</w:t>
            </w:r>
          </w:p>
        </w:tc>
        <w:tc>
          <w:tcPr>
            <w:tcW w:w="915"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4</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5</w:t>
            </w:r>
          </w:p>
        </w:tc>
        <w:tc>
          <w:tcPr>
            <w:tcW w:w="117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6</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7</w:t>
            </w:r>
          </w:p>
        </w:tc>
        <w:tc>
          <w:tcPr>
            <w:tcW w:w="135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8</w:t>
            </w:r>
          </w:p>
        </w:tc>
        <w:tc>
          <w:tcPr>
            <w:tcW w:w="1260" w:type="dxa"/>
            <w:tcBorders>
              <w:bottom w:val="single" w:sz="4" w:space="0" w:color="auto"/>
            </w:tcBorders>
          </w:tcPr>
          <w:p w:rsidR="00066BCE" w:rsidRPr="000B2B76" w:rsidRDefault="00066BCE" w:rsidP="00CD1578">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066BCE" w:rsidRPr="000B2B76" w:rsidRDefault="00066BCE" w:rsidP="00CD1578">
            <w:pPr>
              <w:pStyle w:val="BodyText"/>
              <w:jc w:val="center"/>
              <w:rPr>
                <w:noProof/>
                <w:sz w:val="20"/>
              </w:rPr>
            </w:pPr>
            <w:r w:rsidRPr="000B2B76">
              <w:rPr>
                <w:noProof/>
                <w:sz w:val="20"/>
              </w:rPr>
              <w:t>11</w:t>
            </w: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1</w:t>
            </w:r>
          </w:p>
        </w:tc>
        <w:tc>
          <w:tcPr>
            <w:tcW w:w="2693" w:type="dxa"/>
            <w:tcBorders>
              <w:bottom w:val="single" w:sz="4" w:space="0" w:color="auto"/>
            </w:tcBorders>
          </w:tcPr>
          <w:p w:rsidR="00066BCE" w:rsidRPr="00066BCE" w:rsidRDefault="00066BCE" w:rsidP="00066BCE">
            <w:pPr>
              <w:jc w:val="both"/>
              <w:rPr>
                <w:sz w:val="22"/>
                <w:szCs w:val="22"/>
                <w:lang w:val="en-US"/>
              </w:rPr>
            </w:pPr>
            <w:r w:rsidRPr="00066BCE">
              <w:rPr>
                <w:sz w:val="22"/>
                <w:szCs w:val="22"/>
              </w:rPr>
              <w:t>Polyamid</w:t>
            </w:r>
            <w:r>
              <w:rPr>
                <w:sz w:val="22"/>
                <w:szCs w:val="22"/>
                <w:lang w:val="sr-Cyrl-RS"/>
              </w:rPr>
              <w:t xml:space="preserve">, </w:t>
            </w:r>
            <w:r>
              <w:rPr>
                <w:sz w:val="22"/>
                <w:szCs w:val="22"/>
                <w:lang w:val="en-US"/>
              </w:rPr>
              <w:t>debljina konca 2, duzina konca 75cm, duzina igle 77mm, 3/8 kruga, dupla, reverse cutting</w:t>
            </w:r>
          </w:p>
        </w:tc>
        <w:tc>
          <w:tcPr>
            <w:tcW w:w="851" w:type="dxa"/>
            <w:tcBorders>
              <w:bottom w:val="single" w:sz="4" w:space="0" w:color="auto"/>
            </w:tcBorders>
            <w:vAlign w:val="bottom"/>
          </w:tcPr>
          <w:p w:rsidR="00066BCE" w:rsidRDefault="00066BCE"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066BCE" w:rsidP="00CD1578">
            <w:pPr>
              <w:jc w:val="center"/>
              <w:rPr>
                <w:sz w:val="22"/>
                <w:szCs w:val="22"/>
              </w:rPr>
            </w:pPr>
            <w:r>
              <w:rPr>
                <w:sz w:val="22"/>
                <w:szCs w:val="22"/>
              </w:rPr>
              <w:t>48</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2</w:t>
            </w:r>
          </w:p>
        </w:tc>
        <w:tc>
          <w:tcPr>
            <w:tcW w:w="2693" w:type="dxa"/>
            <w:tcBorders>
              <w:bottom w:val="single" w:sz="4" w:space="0" w:color="auto"/>
            </w:tcBorders>
          </w:tcPr>
          <w:p w:rsidR="00066BCE" w:rsidRDefault="00066BCE" w:rsidP="00066BCE">
            <w:pPr>
              <w:jc w:val="both"/>
              <w:rPr>
                <w:sz w:val="22"/>
                <w:szCs w:val="22"/>
              </w:rPr>
            </w:pPr>
            <w:r w:rsidRPr="00066BCE">
              <w:rPr>
                <w:sz w:val="22"/>
                <w:szCs w:val="22"/>
              </w:rPr>
              <w:t>Polyamid</w:t>
            </w:r>
            <w:r>
              <w:rPr>
                <w:sz w:val="22"/>
                <w:szCs w:val="22"/>
                <w:lang w:val="sr-Cyrl-RS"/>
              </w:rPr>
              <w:t xml:space="preserve">, </w:t>
            </w:r>
            <w:r>
              <w:rPr>
                <w:sz w:val="22"/>
                <w:szCs w:val="22"/>
                <w:lang w:val="en-US"/>
              </w:rPr>
              <w:t>debljina konca 0, duzina konca 150cm, duzina igle 40mm, 1/2 kruga okrugla loop</w:t>
            </w:r>
          </w:p>
        </w:tc>
        <w:tc>
          <w:tcPr>
            <w:tcW w:w="851" w:type="dxa"/>
            <w:tcBorders>
              <w:bottom w:val="single" w:sz="4" w:space="0" w:color="auto"/>
            </w:tcBorders>
            <w:vAlign w:val="bottom"/>
          </w:tcPr>
          <w:p w:rsidR="00066BCE" w:rsidRDefault="00066BCE"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72</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3</w:t>
            </w:r>
          </w:p>
        </w:tc>
        <w:tc>
          <w:tcPr>
            <w:tcW w:w="2693" w:type="dxa"/>
            <w:tcBorders>
              <w:bottom w:val="single" w:sz="4" w:space="0" w:color="auto"/>
            </w:tcBorders>
          </w:tcPr>
          <w:p w:rsidR="00066BCE" w:rsidRDefault="00066BCE" w:rsidP="00CD1578">
            <w:pPr>
              <w:jc w:val="both"/>
              <w:rPr>
                <w:sz w:val="22"/>
                <w:szCs w:val="22"/>
              </w:rPr>
            </w:pPr>
            <w:r w:rsidRPr="00066BCE">
              <w:rPr>
                <w:sz w:val="22"/>
                <w:szCs w:val="22"/>
              </w:rPr>
              <w:t>Polyamid</w:t>
            </w:r>
            <w:r>
              <w:rPr>
                <w:sz w:val="22"/>
                <w:szCs w:val="22"/>
                <w:lang w:val="sr-Cyrl-RS"/>
              </w:rPr>
              <w:t xml:space="preserve">, </w:t>
            </w:r>
            <w:r>
              <w:rPr>
                <w:sz w:val="22"/>
                <w:szCs w:val="22"/>
                <w:lang w:val="en-US"/>
              </w:rPr>
              <w:t xml:space="preserve">debljina konca </w:t>
            </w:r>
            <w:r w:rsidR="00CD1578">
              <w:rPr>
                <w:sz w:val="22"/>
                <w:szCs w:val="22"/>
                <w:lang w:val="en-US"/>
              </w:rPr>
              <w:t>1</w:t>
            </w:r>
            <w:r>
              <w:rPr>
                <w:sz w:val="22"/>
                <w:szCs w:val="22"/>
                <w:lang w:val="en-US"/>
              </w:rPr>
              <w:t xml:space="preserve">, duzina konca </w:t>
            </w:r>
            <w:r w:rsidR="00CD1578">
              <w:rPr>
                <w:sz w:val="22"/>
                <w:szCs w:val="22"/>
                <w:lang w:val="en-US"/>
              </w:rPr>
              <w:t>100</w:t>
            </w:r>
            <w:r>
              <w:rPr>
                <w:sz w:val="22"/>
                <w:szCs w:val="22"/>
                <w:lang w:val="en-US"/>
              </w:rPr>
              <w:t xml:space="preserve">cm, duzina igle </w:t>
            </w:r>
            <w:r w:rsidR="00CD1578">
              <w:rPr>
                <w:sz w:val="22"/>
                <w:szCs w:val="22"/>
                <w:lang w:val="en-US"/>
              </w:rPr>
              <w:t>90</w:t>
            </w:r>
            <w:r>
              <w:rPr>
                <w:sz w:val="22"/>
                <w:szCs w:val="22"/>
                <w:lang w:val="en-US"/>
              </w:rPr>
              <w:t xml:space="preserve">mm, </w:t>
            </w:r>
            <w:r w:rsidR="00CD1578">
              <w:rPr>
                <w:sz w:val="22"/>
                <w:szCs w:val="22"/>
                <w:lang w:val="en-US"/>
              </w:rPr>
              <w:t>3/8</w:t>
            </w:r>
            <w:r>
              <w:rPr>
                <w:sz w:val="22"/>
                <w:szCs w:val="22"/>
                <w:lang w:val="en-US"/>
              </w:rPr>
              <w:t xml:space="preserve"> kruga </w:t>
            </w:r>
            <w:r w:rsidR="00CD1578">
              <w:rPr>
                <w:sz w:val="22"/>
                <w:szCs w:val="22"/>
                <w:lang w:val="en-US"/>
              </w:rPr>
              <w:t>jaca</w:t>
            </w:r>
          </w:p>
        </w:tc>
        <w:tc>
          <w:tcPr>
            <w:tcW w:w="851" w:type="dxa"/>
            <w:tcBorders>
              <w:bottom w:val="single" w:sz="4" w:space="0" w:color="auto"/>
            </w:tcBorders>
            <w:vAlign w:val="bottom"/>
          </w:tcPr>
          <w:p w:rsidR="00066BCE" w:rsidRDefault="00066BCE"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48</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4</w:t>
            </w:r>
          </w:p>
        </w:tc>
        <w:tc>
          <w:tcPr>
            <w:tcW w:w="2693" w:type="dxa"/>
            <w:tcBorders>
              <w:bottom w:val="single" w:sz="4" w:space="0" w:color="auto"/>
            </w:tcBorders>
            <w:vAlign w:val="bottom"/>
          </w:tcPr>
          <w:p w:rsidR="00066BCE" w:rsidRDefault="00CD1578" w:rsidP="00CD1578">
            <w:pPr>
              <w:rPr>
                <w:sz w:val="22"/>
                <w:szCs w:val="22"/>
              </w:rPr>
            </w:pPr>
            <w:r w:rsidRPr="00066BCE">
              <w:rPr>
                <w:sz w:val="22"/>
                <w:szCs w:val="22"/>
              </w:rPr>
              <w:t>Polyamid</w:t>
            </w:r>
            <w:r>
              <w:rPr>
                <w:sz w:val="22"/>
                <w:szCs w:val="22"/>
                <w:lang w:val="sr-Cyrl-RS"/>
              </w:rPr>
              <w:t xml:space="preserve">, </w:t>
            </w:r>
            <w:r>
              <w:rPr>
                <w:sz w:val="22"/>
                <w:szCs w:val="22"/>
                <w:lang w:val="en-US"/>
              </w:rPr>
              <w:t>debljina konca 1, duzina konca 150cm, duzina igle 48mm, 1/2 kruga okrugla loop</w:t>
            </w:r>
          </w:p>
        </w:tc>
        <w:tc>
          <w:tcPr>
            <w:tcW w:w="851" w:type="dxa"/>
            <w:tcBorders>
              <w:bottom w:val="single" w:sz="4" w:space="0" w:color="auto"/>
            </w:tcBorders>
            <w:vAlign w:val="bottom"/>
          </w:tcPr>
          <w:p w:rsidR="00066BCE" w:rsidRDefault="00066BCE"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168</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5</w:t>
            </w:r>
          </w:p>
        </w:tc>
        <w:tc>
          <w:tcPr>
            <w:tcW w:w="2693" w:type="dxa"/>
            <w:tcBorders>
              <w:bottom w:val="single" w:sz="4" w:space="0" w:color="auto"/>
            </w:tcBorders>
          </w:tcPr>
          <w:p w:rsidR="00066BCE" w:rsidRDefault="00CD1578" w:rsidP="00CD1578">
            <w:pPr>
              <w:jc w:val="both"/>
              <w:rPr>
                <w:sz w:val="22"/>
                <w:szCs w:val="22"/>
              </w:rPr>
            </w:pPr>
            <w:r w:rsidRPr="00066BCE">
              <w:rPr>
                <w:sz w:val="22"/>
                <w:szCs w:val="22"/>
              </w:rPr>
              <w:t>Polyamid</w:t>
            </w:r>
            <w:r>
              <w:rPr>
                <w:sz w:val="22"/>
                <w:szCs w:val="22"/>
                <w:lang w:val="sr-Cyrl-RS"/>
              </w:rPr>
              <w:t xml:space="preserve">, </w:t>
            </w:r>
            <w:r>
              <w:rPr>
                <w:sz w:val="22"/>
                <w:szCs w:val="22"/>
                <w:lang w:val="en-US"/>
              </w:rPr>
              <w:t xml:space="preserve">debljina konca 2/0, duzina konca 75cm, duzina igle 39mm, 3/8 </w:t>
            </w:r>
            <w:r>
              <w:rPr>
                <w:sz w:val="22"/>
                <w:szCs w:val="22"/>
                <w:lang w:val="en-US"/>
              </w:rPr>
              <w:lastRenderedPageBreak/>
              <w:t>kruga, reverse cutting</w:t>
            </w:r>
          </w:p>
        </w:tc>
        <w:tc>
          <w:tcPr>
            <w:tcW w:w="851" w:type="dxa"/>
            <w:tcBorders>
              <w:bottom w:val="single" w:sz="4" w:space="0" w:color="auto"/>
            </w:tcBorders>
            <w:vAlign w:val="bottom"/>
          </w:tcPr>
          <w:p w:rsidR="00066BCE" w:rsidRDefault="00066BCE" w:rsidP="00CD1578">
            <w:pPr>
              <w:jc w:val="center"/>
              <w:rPr>
                <w:sz w:val="22"/>
                <w:szCs w:val="22"/>
              </w:rPr>
            </w:pPr>
            <w:r>
              <w:rPr>
                <w:sz w:val="22"/>
                <w:szCs w:val="22"/>
              </w:rPr>
              <w:lastRenderedPageBreak/>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972</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CD1578" w:rsidP="00CD1578">
            <w:pPr>
              <w:jc w:val="center"/>
              <w:rPr>
                <w:sz w:val="22"/>
                <w:szCs w:val="22"/>
              </w:rPr>
            </w:pPr>
            <w:r>
              <w:rPr>
                <w:sz w:val="22"/>
                <w:szCs w:val="22"/>
              </w:rPr>
              <w:lastRenderedPageBreak/>
              <w:t>6</w:t>
            </w:r>
          </w:p>
        </w:tc>
        <w:tc>
          <w:tcPr>
            <w:tcW w:w="2693" w:type="dxa"/>
            <w:tcBorders>
              <w:bottom w:val="single" w:sz="4" w:space="0" w:color="auto"/>
            </w:tcBorders>
          </w:tcPr>
          <w:p w:rsidR="00066BCE" w:rsidRDefault="00CD1578" w:rsidP="00CD1578">
            <w:pPr>
              <w:jc w:val="both"/>
              <w:rPr>
                <w:sz w:val="22"/>
                <w:szCs w:val="22"/>
              </w:rPr>
            </w:pPr>
            <w:r w:rsidRPr="00066BCE">
              <w:rPr>
                <w:sz w:val="22"/>
                <w:szCs w:val="22"/>
              </w:rPr>
              <w:t>Polyamid</w:t>
            </w:r>
            <w:r>
              <w:rPr>
                <w:sz w:val="22"/>
                <w:szCs w:val="22"/>
                <w:lang w:val="sr-Cyrl-RS"/>
              </w:rPr>
              <w:t xml:space="preserve">, </w:t>
            </w:r>
            <w:r>
              <w:rPr>
                <w:sz w:val="22"/>
                <w:szCs w:val="22"/>
                <w:lang w:val="en-US"/>
              </w:rPr>
              <w:t>debljina konca 8/0, duzina konca 13cm, duzina igle 5mm, okrugla 3/8 MV-igla</w:t>
            </w:r>
          </w:p>
        </w:tc>
        <w:tc>
          <w:tcPr>
            <w:tcW w:w="851" w:type="dxa"/>
            <w:tcBorders>
              <w:bottom w:val="single" w:sz="4" w:space="0" w:color="auto"/>
            </w:tcBorders>
            <w:vAlign w:val="bottom"/>
          </w:tcPr>
          <w:p w:rsidR="00066BCE" w:rsidRDefault="00CD1578"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12</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CD1578" w:rsidRPr="000B2B76" w:rsidTr="00164D10">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7</w:t>
            </w:r>
          </w:p>
        </w:tc>
        <w:tc>
          <w:tcPr>
            <w:tcW w:w="2693" w:type="dxa"/>
            <w:tcBorders>
              <w:bottom w:val="single" w:sz="4" w:space="0" w:color="auto"/>
            </w:tcBorders>
          </w:tcPr>
          <w:p w:rsidR="00CD1578" w:rsidRDefault="00CD1578" w:rsidP="00CD1578">
            <w:pPr>
              <w:jc w:val="both"/>
              <w:rPr>
                <w:sz w:val="22"/>
                <w:szCs w:val="22"/>
              </w:rPr>
            </w:pPr>
            <w:r w:rsidRPr="00066BCE">
              <w:rPr>
                <w:sz w:val="22"/>
                <w:szCs w:val="22"/>
              </w:rPr>
              <w:t>Polyamid</w:t>
            </w:r>
            <w:r>
              <w:rPr>
                <w:sz w:val="22"/>
                <w:szCs w:val="22"/>
                <w:lang w:val="sr-Cyrl-RS"/>
              </w:rPr>
              <w:t xml:space="preserve">, </w:t>
            </w:r>
            <w:r>
              <w:rPr>
                <w:sz w:val="22"/>
                <w:szCs w:val="22"/>
                <w:lang w:val="en-US"/>
              </w:rPr>
              <w:t>debljina konca 9/0, duzina konca 13cm, duzina igle 5mm, okrugla 3/8 MV-igla</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915" w:type="dxa"/>
            <w:tcBorders>
              <w:bottom w:val="single" w:sz="4" w:space="0" w:color="auto"/>
            </w:tcBorders>
            <w:vAlign w:val="bottom"/>
          </w:tcPr>
          <w:p w:rsidR="00CD1578" w:rsidRDefault="00CD1578" w:rsidP="00CD1578">
            <w:pPr>
              <w:jc w:val="center"/>
              <w:rPr>
                <w:sz w:val="22"/>
                <w:szCs w:val="22"/>
              </w:rPr>
            </w:pPr>
            <w:r>
              <w:rPr>
                <w:sz w:val="22"/>
                <w:szCs w:val="22"/>
              </w:rPr>
              <w:t>12</w:t>
            </w:r>
          </w:p>
        </w:tc>
        <w:tc>
          <w:tcPr>
            <w:tcW w:w="1440" w:type="dxa"/>
            <w:tcBorders>
              <w:bottom w:val="single" w:sz="4" w:space="0" w:color="auto"/>
            </w:tcBorders>
            <w:vAlign w:val="center"/>
          </w:tcPr>
          <w:p w:rsidR="00CD1578" w:rsidRPr="000B2B76" w:rsidRDefault="00CD1578" w:rsidP="00CD1578">
            <w:pPr>
              <w:pStyle w:val="BodyText"/>
              <w:jc w:val="center"/>
              <w:rPr>
                <w:noProof/>
                <w:sz w:val="20"/>
              </w:rPr>
            </w:pPr>
          </w:p>
        </w:tc>
        <w:tc>
          <w:tcPr>
            <w:tcW w:w="1170" w:type="dxa"/>
            <w:tcBorders>
              <w:bottom w:val="single" w:sz="4" w:space="0" w:color="auto"/>
            </w:tcBorders>
            <w:vAlign w:val="center"/>
          </w:tcPr>
          <w:p w:rsidR="00CD1578" w:rsidRPr="000B2B76" w:rsidRDefault="00CD1578" w:rsidP="00CD1578">
            <w:pPr>
              <w:pStyle w:val="BodyText"/>
              <w:jc w:val="center"/>
              <w:rPr>
                <w:noProof/>
                <w:sz w:val="20"/>
              </w:rPr>
            </w:pPr>
          </w:p>
        </w:tc>
        <w:tc>
          <w:tcPr>
            <w:tcW w:w="1440" w:type="dxa"/>
            <w:tcBorders>
              <w:bottom w:val="single" w:sz="4" w:space="0" w:color="auto"/>
            </w:tcBorders>
            <w:vAlign w:val="center"/>
          </w:tcPr>
          <w:p w:rsidR="00CD1578" w:rsidRPr="000B2B76" w:rsidRDefault="00CD1578" w:rsidP="00CD1578">
            <w:pPr>
              <w:pStyle w:val="BodyText"/>
              <w:jc w:val="center"/>
              <w:rPr>
                <w:noProof/>
                <w:sz w:val="20"/>
              </w:rPr>
            </w:pPr>
          </w:p>
        </w:tc>
        <w:tc>
          <w:tcPr>
            <w:tcW w:w="1350" w:type="dxa"/>
            <w:tcBorders>
              <w:bottom w:val="single" w:sz="4" w:space="0" w:color="auto"/>
            </w:tcBorders>
            <w:vAlign w:val="center"/>
          </w:tcPr>
          <w:p w:rsidR="00CD1578" w:rsidRPr="000B2B76" w:rsidRDefault="00CD1578" w:rsidP="00CD1578">
            <w:pPr>
              <w:pStyle w:val="BodyText"/>
              <w:jc w:val="center"/>
              <w:rPr>
                <w:noProof/>
                <w:sz w:val="20"/>
              </w:rPr>
            </w:pPr>
          </w:p>
        </w:tc>
        <w:tc>
          <w:tcPr>
            <w:tcW w:w="1260" w:type="dxa"/>
            <w:tcBorders>
              <w:bottom w:val="single" w:sz="4" w:space="0" w:color="auto"/>
            </w:tcBorders>
            <w:vAlign w:val="center"/>
          </w:tcPr>
          <w:p w:rsidR="00CD1578" w:rsidRPr="000B2B76" w:rsidRDefault="00CD1578" w:rsidP="00CD1578">
            <w:pPr>
              <w:pStyle w:val="BodyText"/>
              <w:jc w:val="center"/>
              <w:rPr>
                <w:noProof/>
                <w:sz w:val="20"/>
              </w:rPr>
            </w:pPr>
          </w:p>
        </w:tc>
        <w:tc>
          <w:tcPr>
            <w:tcW w:w="1350"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139"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164D10">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8</w:t>
            </w:r>
          </w:p>
        </w:tc>
        <w:tc>
          <w:tcPr>
            <w:tcW w:w="2693" w:type="dxa"/>
            <w:tcBorders>
              <w:bottom w:val="single" w:sz="4" w:space="0" w:color="auto"/>
            </w:tcBorders>
          </w:tcPr>
          <w:p w:rsidR="00CD1578" w:rsidRDefault="00CD1578" w:rsidP="00CD1578">
            <w:pPr>
              <w:jc w:val="both"/>
              <w:rPr>
                <w:sz w:val="22"/>
                <w:szCs w:val="22"/>
              </w:rPr>
            </w:pPr>
            <w:r w:rsidRPr="00066BCE">
              <w:rPr>
                <w:sz w:val="22"/>
                <w:szCs w:val="22"/>
              </w:rPr>
              <w:t>Polyamid</w:t>
            </w:r>
            <w:r>
              <w:rPr>
                <w:sz w:val="22"/>
                <w:szCs w:val="22"/>
                <w:lang w:val="sr-Cyrl-RS"/>
              </w:rPr>
              <w:t xml:space="preserve">, </w:t>
            </w:r>
            <w:r>
              <w:rPr>
                <w:sz w:val="22"/>
                <w:szCs w:val="22"/>
                <w:lang w:val="en-US"/>
              </w:rPr>
              <w:t>debljina konca 10/0, duzina konca 13cm, duzina igle 4mm, 3/8 kruga taper cutting</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915" w:type="dxa"/>
            <w:tcBorders>
              <w:bottom w:val="single" w:sz="4" w:space="0" w:color="auto"/>
            </w:tcBorders>
            <w:vAlign w:val="bottom"/>
          </w:tcPr>
          <w:p w:rsidR="00CD1578" w:rsidRDefault="00CD1578" w:rsidP="00CD1578">
            <w:pPr>
              <w:jc w:val="center"/>
              <w:rPr>
                <w:sz w:val="22"/>
                <w:szCs w:val="22"/>
              </w:rPr>
            </w:pPr>
            <w:r>
              <w:rPr>
                <w:sz w:val="22"/>
                <w:szCs w:val="22"/>
              </w:rPr>
              <w:t>12</w:t>
            </w:r>
          </w:p>
        </w:tc>
        <w:tc>
          <w:tcPr>
            <w:tcW w:w="1440" w:type="dxa"/>
            <w:tcBorders>
              <w:bottom w:val="single" w:sz="4" w:space="0" w:color="auto"/>
            </w:tcBorders>
            <w:vAlign w:val="center"/>
          </w:tcPr>
          <w:p w:rsidR="00CD1578" w:rsidRPr="000B2B76" w:rsidRDefault="00CD1578" w:rsidP="00CD1578">
            <w:pPr>
              <w:pStyle w:val="BodyText"/>
              <w:jc w:val="center"/>
              <w:rPr>
                <w:noProof/>
                <w:sz w:val="20"/>
              </w:rPr>
            </w:pPr>
          </w:p>
        </w:tc>
        <w:tc>
          <w:tcPr>
            <w:tcW w:w="1170" w:type="dxa"/>
            <w:tcBorders>
              <w:bottom w:val="single" w:sz="4" w:space="0" w:color="auto"/>
            </w:tcBorders>
            <w:vAlign w:val="center"/>
          </w:tcPr>
          <w:p w:rsidR="00CD1578" w:rsidRPr="000B2B76" w:rsidRDefault="00CD1578" w:rsidP="00CD1578">
            <w:pPr>
              <w:pStyle w:val="BodyText"/>
              <w:jc w:val="center"/>
              <w:rPr>
                <w:noProof/>
                <w:sz w:val="20"/>
              </w:rPr>
            </w:pPr>
          </w:p>
        </w:tc>
        <w:tc>
          <w:tcPr>
            <w:tcW w:w="1440" w:type="dxa"/>
            <w:tcBorders>
              <w:bottom w:val="single" w:sz="4" w:space="0" w:color="auto"/>
            </w:tcBorders>
            <w:vAlign w:val="center"/>
          </w:tcPr>
          <w:p w:rsidR="00CD1578" w:rsidRPr="000B2B76" w:rsidRDefault="00CD1578" w:rsidP="00CD1578">
            <w:pPr>
              <w:pStyle w:val="BodyText"/>
              <w:jc w:val="center"/>
              <w:rPr>
                <w:noProof/>
                <w:sz w:val="20"/>
              </w:rPr>
            </w:pPr>
          </w:p>
        </w:tc>
        <w:tc>
          <w:tcPr>
            <w:tcW w:w="1350" w:type="dxa"/>
            <w:tcBorders>
              <w:bottom w:val="single" w:sz="4" w:space="0" w:color="auto"/>
            </w:tcBorders>
            <w:vAlign w:val="center"/>
          </w:tcPr>
          <w:p w:rsidR="00CD1578" w:rsidRPr="000B2B76" w:rsidRDefault="00CD1578" w:rsidP="00CD1578">
            <w:pPr>
              <w:pStyle w:val="BodyText"/>
              <w:jc w:val="center"/>
              <w:rPr>
                <w:noProof/>
                <w:sz w:val="20"/>
              </w:rPr>
            </w:pPr>
          </w:p>
        </w:tc>
        <w:tc>
          <w:tcPr>
            <w:tcW w:w="1260" w:type="dxa"/>
            <w:tcBorders>
              <w:bottom w:val="single" w:sz="4" w:space="0" w:color="auto"/>
            </w:tcBorders>
            <w:vAlign w:val="center"/>
          </w:tcPr>
          <w:p w:rsidR="00CD1578" w:rsidRPr="000B2B76" w:rsidRDefault="00CD1578" w:rsidP="00CD1578">
            <w:pPr>
              <w:pStyle w:val="BodyText"/>
              <w:jc w:val="center"/>
              <w:rPr>
                <w:noProof/>
                <w:sz w:val="20"/>
              </w:rPr>
            </w:pPr>
          </w:p>
        </w:tc>
        <w:tc>
          <w:tcPr>
            <w:tcW w:w="1350"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139"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066BCE" w:rsidRPr="000B2B76" w:rsidTr="00164D10">
        <w:trPr>
          <w:trHeight w:val="128"/>
        </w:trPr>
        <w:tc>
          <w:tcPr>
            <w:tcW w:w="851" w:type="dxa"/>
            <w:tcBorders>
              <w:bottom w:val="single" w:sz="4" w:space="0" w:color="auto"/>
            </w:tcBorders>
            <w:vAlign w:val="bottom"/>
          </w:tcPr>
          <w:p w:rsidR="00066BCE" w:rsidRDefault="00CD1578" w:rsidP="00CD1578">
            <w:pPr>
              <w:jc w:val="center"/>
              <w:rPr>
                <w:sz w:val="22"/>
                <w:szCs w:val="22"/>
              </w:rPr>
            </w:pPr>
            <w:r>
              <w:rPr>
                <w:sz w:val="22"/>
                <w:szCs w:val="22"/>
              </w:rPr>
              <w:t>9</w:t>
            </w:r>
          </w:p>
        </w:tc>
        <w:tc>
          <w:tcPr>
            <w:tcW w:w="2693" w:type="dxa"/>
            <w:tcBorders>
              <w:bottom w:val="single" w:sz="4" w:space="0" w:color="auto"/>
            </w:tcBorders>
          </w:tcPr>
          <w:p w:rsidR="00066BCE" w:rsidRDefault="00CD1578" w:rsidP="00CD1578">
            <w:pPr>
              <w:jc w:val="both"/>
              <w:rPr>
                <w:sz w:val="22"/>
                <w:szCs w:val="22"/>
              </w:rPr>
            </w:pPr>
            <w:r w:rsidRPr="00066BCE">
              <w:rPr>
                <w:sz w:val="22"/>
                <w:szCs w:val="22"/>
              </w:rPr>
              <w:t>Polyamid</w:t>
            </w:r>
            <w:r>
              <w:rPr>
                <w:sz w:val="22"/>
                <w:szCs w:val="22"/>
                <w:lang w:val="sr-Cyrl-RS"/>
              </w:rPr>
              <w:t xml:space="preserve">, </w:t>
            </w:r>
            <w:r>
              <w:rPr>
                <w:sz w:val="22"/>
                <w:szCs w:val="22"/>
                <w:lang w:val="en-US"/>
              </w:rPr>
              <w:t xml:space="preserve">debljina konca 11/0, duzina konca 13cm, duzina igle 4mm, 3/8 kruga taper </w:t>
            </w:r>
          </w:p>
        </w:tc>
        <w:tc>
          <w:tcPr>
            <w:tcW w:w="851" w:type="dxa"/>
            <w:tcBorders>
              <w:bottom w:val="single" w:sz="4" w:space="0" w:color="auto"/>
            </w:tcBorders>
            <w:vAlign w:val="bottom"/>
          </w:tcPr>
          <w:p w:rsidR="00066BCE" w:rsidRDefault="00CD1578" w:rsidP="00CD1578">
            <w:pPr>
              <w:jc w:val="center"/>
              <w:rPr>
                <w:sz w:val="22"/>
                <w:szCs w:val="22"/>
              </w:rPr>
            </w:pPr>
            <w:r>
              <w:rPr>
                <w:sz w:val="22"/>
                <w:szCs w:val="22"/>
              </w:rPr>
              <w:t>kom</w:t>
            </w:r>
          </w:p>
        </w:tc>
        <w:tc>
          <w:tcPr>
            <w:tcW w:w="915" w:type="dxa"/>
            <w:tcBorders>
              <w:bottom w:val="single" w:sz="4" w:space="0" w:color="auto"/>
            </w:tcBorders>
            <w:vAlign w:val="bottom"/>
          </w:tcPr>
          <w:p w:rsidR="00066BCE" w:rsidRDefault="00CD1578" w:rsidP="00CD1578">
            <w:pPr>
              <w:jc w:val="center"/>
              <w:rPr>
                <w:sz w:val="22"/>
                <w:szCs w:val="22"/>
              </w:rPr>
            </w:pPr>
            <w:r>
              <w:rPr>
                <w:sz w:val="22"/>
                <w:szCs w:val="22"/>
              </w:rPr>
              <w:t>12</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gridAfter w:val="4"/>
          <w:wAfter w:w="5099" w:type="dxa"/>
        </w:trPr>
        <w:tc>
          <w:tcPr>
            <w:tcW w:w="851" w:type="dxa"/>
            <w:tcBorders>
              <w:top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bl>
    <w:p w:rsidR="00796721" w:rsidRPr="009E0020" w:rsidRDefault="00796721" w:rsidP="006B2DF3">
      <w:pPr>
        <w:pStyle w:val="BodyText"/>
        <w:jc w:val="left"/>
        <w:rPr>
          <w:noProof/>
          <w:sz w:val="20"/>
          <w:lang w:val="sr-Latn-RS"/>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420E9D">
      <w:pPr>
        <w:pStyle w:val="BodyText"/>
        <w:numPr>
          <w:ilvl w:val="0"/>
          <w:numId w:val="9"/>
        </w:numPr>
        <w:rPr>
          <w:noProof/>
          <w:sz w:val="22"/>
          <w:szCs w:val="22"/>
        </w:rPr>
      </w:pPr>
      <w:r w:rsidRPr="007D0076">
        <w:rPr>
          <w:noProof/>
          <w:sz w:val="22"/>
          <w:szCs w:val="22"/>
        </w:rPr>
        <w:t>Самостално</w:t>
      </w:r>
    </w:p>
    <w:p w:rsidR="006B2DF3" w:rsidRPr="007D0076" w:rsidRDefault="006B2DF3" w:rsidP="00420E9D">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420E9D">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CD157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CD1578" w:rsidRPr="006B2DF3" w:rsidRDefault="00CD1578" w:rsidP="00CD1578">
      <w:pPr>
        <w:pStyle w:val="Footer"/>
        <w:jc w:val="both"/>
        <w:rPr>
          <w:b/>
          <w:noProof/>
          <w:sz w:val="22"/>
          <w:szCs w:val="22"/>
        </w:rPr>
      </w:pPr>
      <w:r w:rsidRPr="00980588">
        <w:rPr>
          <w:b/>
          <w:noProof/>
          <w:sz w:val="22"/>
          <w:szCs w:val="22"/>
        </w:rPr>
        <w:t xml:space="preserve">Понуда број_______- </w:t>
      </w:r>
      <w:r>
        <w:rPr>
          <w:b/>
          <w:lang w:val="sr-Cyrl-CS"/>
        </w:rPr>
        <w:t>Набав</w:t>
      </w:r>
      <w:r>
        <w:rPr>
          <w:b/>
          <w:lang w:val="sr-Cyrl-RS"/>
        </w:rPr>
        <w:t>ка нересорптивног полиамида и полипропилена</w:t>
      </w:r>
      <w:r>
        <w:rPr>
          <w:b/>
          <w:lang w:val="sr-Cyrl-CS"/>
        </w:rPr>
        <w:t xml:space="preserve"> </w:t>
      </w:r>
      <w:r>
        <w:rPr>
          <w:b/>
        </w:rPr>
        <w:t xml:space="preserve">за потребе Клиничког центра Војводине </w:t>
      </w:r>
      <w:r>
        <w:rPr>
          <w:b/>
          <w:noProof/>
          <w:sz w:val="22"/>
          <w:szCs w:val="22"/>
        </w:rPr>
        <w:t>238</w:t>
      </w:r>
      <w:r w:rsidRPr="006B2DF3">
        <w:rPr>
          <w:b/>
          <w:noProof/>
          <w:sz w:val="22"/>
          <w:szCs w:val="22"/>
        </w:rPr>
        <w:t>-15-О</w:t>
      </w:r>
    </w:p>
    <w:p w:rsidR="00CD1578" w:rsidRDefault="00CD1578" w:rsidP="00CD1578">
      <w:pPr>
        <w:pStyle w:val="BodyText"/>
        <w:jc w:val="left"/>
        <w:rPr>
          <w:noProof/>
          <w:sz w:val="22"/>
          <w:szCs w:val="22"/>
        </w:rPr>
      </w:pPr>
    </w:p>
    <w:p w:rsidR="00CD1578" w:rsidRPr="007D0076" w:rsidRDefault="00CD1578" w:rsidP="00CD1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D1578" w:rsidRPr="007D0076" w:rsidRDefault="00CD1578" w:rsidP="00CD1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D1578" w:rsidRPr="007D0076" w:rsidRDefault="00CD1578" w:rsidP="00CD1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D1578" w:rsidRPr="007D0076" w:rsidRDefault="00CD1578" w:rsidP="00CD1578">
      <w:pPr>
        <w:pStyle w:val="BodyText"/>
        <w:jc w:val="left"/>
        <w:rPr>
          <w:noProof/>
          <w:sz w:val="22"/>
          <w:szCs w:val="22"/>
        </w:rPr>
      </w:pPr>
      <w:r w:rsidRPr="007D0076">
        <w:rPr>
          <w:noProof/>
          <w:sz w:val="22"/>
          <w:szCs w:val="22"/>
        </w:rPr>
        <w:t>Е-маил:_________________________________________                    Пиб:_________________________________________</w:t>
      </w:r>
    </w:p>
    <w:p w:rsidR="00CD1578" w:rsidRPr="007D0076" w:rsidRDefault="00CD1578" w:rsidP="00CD1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D1578" w:rsidRPr="00CD1578" w:rsidRDefault="00CD1578" w:rsidP="00CD1578">
      <w:pPr>
        <w:pStyle w:val="BodyText"/>
        <w:jc w:val="left"/>
        <w:rPr>
          <w:noProof/>
          <w:sz w:val="22"/>
          <w:szCs w:val="22"/>
          <w:lang w:val="en-U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CD1578" w:rsidRPr="000B2B76" w:rsidTr="00CD1578">
        <w:tc>
          <w:tcPr>
            <w:tcW w:w="14459" w:type="dxa"/>
            <w:gridSpan w:val="11"/>
            <w:tcBorders>
              <w:bottom w:val="single" w:sz="4" w:space="0" w:color="auto"/>
              <w:right w:val="single" w:sz="4" w:space="0" w:color="auto"/>
            </w:tcBorders>
          </w:tcPr>
          <w:p w:rsidR="00CD1578" w:rsidRPr="000B2B76" w:rsidRDefault="00CD1578" w:rsidP="00CD1578">
            <w:pPr>
              <w:jc w:val="center"/>
              <w:rPr>
                <w:b/>
                <w:noProof/>
                <w:sz w:val="20"/>
                <w:szCs w:val="20"/>
              </w:rPr>
            </w:pPr>
            <w:r w:rsidRPr="000B2B76">
              <w:rPr>
                <w:b/>
                <w:noProof/>
                <w:sz w:val="20"/>
                <w:szCs w:val="20"/>
              </w:rPr>
              <w:t>КЛИНИЧКИ ЦЕНТАР ВОЈВОДИНЕ</w:t>
            </w:r>
          </w:p>
        </w:tc>
      </w:tr>
      <w:tr w:rsidR="00CD1578" w:rsidRPr="000B2B76" w:rsidTr="00CD1578">
        <w:tc>
          <w:tcPr>
            <w:tcW w:w="14459" w:type="dxa"/>
            <w:gridSpan w:val="11"/>
            <w:tcBorders>
              <w:bottom w:val="single" w:sz="4" w:space="0" w:color="auto"/>
              <w:right w:val="single" w:sz="4" w:space="0" w:color="auto"/>
            </w:tcBorders>
          </w:tcPr>
          <w:p w:rsidR="00CD1578" w:rsidRPr="004F3616" w:rsidRDefault="00CD1578" w:rsidP="004F3616">
            <w:pPr>
              <w:rPr>
                <w:b/>
                <w:noProof/>
                <w:lang w:val="en-US"/>
              </w:rPr>
            </w:pPr>
            <w:r w:rsidRPr="008B1DB1">
              <w:rPr>
                <w:b/>
                <w:noProof/>
                <w:lang w:val="sr-Cyrl-CS"/>
              </w:rPr>
              <w:t xml:space="preserve">Партија </w:t>
            </w:r>
            <w:r>
              <w:rPr>
                <w:b/>
                <w:noProof/>
                <w:lang w:val="en-US"/>
              </w:rPr>
              <w:t>2</w:t>
            </w:r>
            <w:r w:rsidRPr="008B1DB1">
              <w:rPr>
                <w:b/>
                <w:noProof/>
                <w:lang w:val="sr-Cyrl-CS"/>
              </w:rPr>
              <w:t xml:space="preserve">- </w:t>
            </w:r>
            <w:r w:rsidR="006657F9">
              <w:rPr>
                <w:b/>
                <w:noProof/>
                <w:lang w:val="en-US"/>
              </w:rPr>
              <w:t xml:space="preserve">Polipropilen, </w:t>
            </w:r>
            <w:r w:rsidR="004F3616" w:rsidRPr="004F3616">
              <w:rPr>
                <w:b/>
                <w:noProof/>
                <w:lang w:val="en-US"/>
              </w:rPr>
              <w:t>upredeni</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Износ</w:t>
            </w:r>
          </w:p>
          <w:p w:rsidR="00CD1578" w:rsidRPr="000B2B76" w:rsidRDefault="00CD1578" w:rsidP="00CD157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CD1578" w:rsidRPr="000B2B76" w:rsidRDefault="00CD1578" w:rsidP="00CD157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CD1578" w:rsidRPr="000B2B76" w:rsidRDefault="00CD1578" w:rsidP="00CD15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D1578" w:rsidRPr="00066BCE" w:rsidRDefault="00CD1578" w:rsidP="00CD1578">
            <w:pPr>
              <w:pStyle w:val="BodyText"/>
              <w:jc w:val="center"/>
              <w:rPr>
                <w:b/>
                <w:noProof/>
                <w:sz w:val="20"/>
                <w:lang w:val="sr-Cyrl-RS"/>
              </w:rPr>
            </w:pPr>
            <w:r>
              <w:rPr>
                <w:b/>
                <w:sz w:val="20"/>
                <w:lang w:val="sr-Cyrl-RS"/>
              </w:rPr>
              <w:t>Напомена</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3</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4</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5</w:t>
            </w:r>
          </w:p>
        </w:tc>
        <w:tc>
          <w:tcPr>
            <w:tcW w:w="992"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6</w:t>
            </w:r>
          </w:p>
        </w:tc>
        <w:tc>
          <w:tcPr>
            <w:tcW w:w="1276"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7</w:t>
            </w:r>
          </w:p>
        </w:tc>
        <w:tc>
          <w:tcPr>
            <w:tcW w:w="1417"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8</w:t>
            </w:r>
          </w:p>
        </w:tc>
        <w:tc>
          <w:tcPr>
            <w:tcW w:w="1134" w:type="dxa"/>
            <w:tcBorders>
              <w:bottom w:val="single" w:sz="4" w:space="0" w:color="auto"/>
            </w:tcBorders>
          </w:tcPr>
          <w:p w:rsidR="00CD1578" w:rsidRPr="000B2B76" w:rsidRDefault="00CD1578" w:rsidP="00CD157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CD1578" w:rsidRPr="000B2B76" w:rsidRDefault="00CD1578" w:rsidP="00CD1578">
            <w:pPr>
              <w:pStyle w:val="BodyText"/>
              <w:jc w:val="center"/>
              <w:rPr>
                <w:noProof/>
                <w:sz w:val="20"/>
              </w:rPr>
            </w:pPr>
            <w:r w:rsidRPr="000B2B76">
              <w:rPr>
                <w:noProof/>
                <w:sz w:val="20"/>
              </w:rPr>
              <w:t>11</w:t>
            </w: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1</w:t>
            </w:r>
          </w:p>
        </w:tc>
        <w:tc>
          <w:tcPr>
            <w:tcW w:w="2693" w:type="dxa"/>
            <w:tcBorders>
              <w:bottom w:val="single" w:sz="4" w:space="0" w:color="auto"/>
            </w:tcBorders>
          </w:tcPr>
          <w:p w:rsidR="00CD1578" w:rsidRPr="00066BCE" w:rsidRDefault="004F3616" w:rsidP="004F3616">
            <w:pPr>
              <w:jc w:val="both"/>
              <w:rPr>
                <w:sz w:val="22"/>
                <w:szCs w:val="22"/>
                <w:lang w:val="en-US"/>
              </w:rPr>
            </w:pPr>
            <w:r>
              <w:rPr>
                <w:sz w:val="22"/>
                <w:szCs w:val="22"/>
              </w:rPr>
              <w:t>Polipropilen upredeni</w:t>
            </w:r>
            <w:r w:rsidR="00CD1578">
              <w:rPr>
                <w:sz w:val="22"/>
                <w:szCs w:val="22"/>
                <w:lang w:val="sr-Cyrl-RS"/>
              </w:rPr>
              <w:t xml:space="preserve">, </w:t>
            </w:r>
            <w:r w:rsidR="00CD1578">
              <w:rPr>
                <w:sz w:val="22"/>
                <w:szCs w:val="22"/>
                <w:lang w:val="en-US"/>
              </w:rPr>
              <w:t>debljina konca 2</w:t>
            </w:r>
            <w:r>
              <w:rPr>
                <w:sz w:val="22"/>
                <w:szCs w:val="22"/>
                <w:lang w:val="en-US"/>
              </w:rPr>
              <w:t>/0</w:t>
            </w:r>
            <w:r w:rsidR="00CD1578">
              <w:rPr>
                <w:sz w:val="22"/>
                <w:szCs w:val="22"/>
                <w:lang w:val="en-US"/>
              </w:rPr>
              <w:t xml:space="preserve">, duzina konca 75cm, duzina igle </w:t>
            </w:r>
            <w:r>
              <w:rPr>
                <w:sz w:val="22"/>
                <w:szCs w:val="22"/>
                <w:lang w:val="en-US"/>
              </w:rPr>
              <w:t>39</w:t>
            </w:r>
            <w:r w:rsidR="00CD1578">
              <w:rPr>
                <w:sz w:val="22"/>
                <w:szCs w:val="22"/>
                <w:lang w:val="en-US"/>
              </w:rPr>
              <w:t>mm, 3/8 kruga</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4F3616" w:rsidP="00CD1578">
            <w:pPr>
              <w:jc w:val="center"/>
              <w:rPr>
                <w:sz w:val="22"/>
                <w:szCs w:val="22"/>
              </w:rPr>
            </w:pPr>
            <w:r>
              <w:rPr>
                <w:sz w:val="22"/>
                <w:szCs w:val="22"/>
              </w:rPr>
              <w:t>720</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2</w:t>
            </w:r>
          </w:p>
        </w:tc>
        <w:tc>
          <w:tcPr>
            <w:tcW w:w="2693" w:type="dxa"/>
            <w:tcBorders>
              <w:bottom w:val="single" w:sz="4" w:space="0" w:color="auto"/>
            </w:tcBorders>
          </w:tcPr>
          <w:p w:rsidR="00CD1578" w:rsidRDefault="004F3616" w:rsidP="004F3616">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2/</w:t>
            </w:r>
            <w:r w:rsidR="00CD1578">
              <w:rPr>
                <w:sz w:val="22"/>
                <w:szCs w:val="22"/>
                <w:lang w:val="en-US"/>
              </w:rPr>
              <w:t xml:space="preserve">0, duzina konca </w:t>
            </w:r>
            <w:r>
              <w:rPr>
                <w:sz w:val="22"/>
                <w:szCs w:val="22"/>
                <w:lang w:val="en-US"/>
              </w:rPr>
              <w:t>75</w:t>
            </w:r>
            <w:r w:rsidR="00CD1578">
              <w:rPr>
                <w:sz w:val="22"/>
                <w:szCs w:val="22"/>
                <w:lang w:val="en-US"/>
              </w:rPr>
              <w:t xml:space="preserve">cm, duzina igle </w:t>
            </w:r>
            <w:r>
              <w:rPr>
                <w:sz w:val="22"/>
                <w:szCs w:val="22"/>
                <w:lang w:val="en-US"/>
              </w:rPr>
              <w:t>30</w:t>
            </w:r>
            <w:r w:rsidR="00CD1578">
              <w:rPr>
                <w:sz w:val="22"/>
                <w:szCs w:val="22"/>
                <w:lang w:val="en-US"/>
              </w:rPr>
              <w:t xml:space="preserve">mm, 1/2 kruga </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4F3616" w:rsidP="00CD1578">
            <w:pPr>
              <w:jc w:val="center"/>
              <w:rPr>
                <w:sz w:val="22"/>
                <w:szCs w:val="22"/>
              </w:rPr>
            </w:pPr>
            <w:r>
              <w:rPr>
                <w:sz w:val="22"/>
                <w:szCs w:val="22"/>
              </w:rPr>
              <w:t>180</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3</w:t>
            </w:r>
          </w:p>
        </w:tc>
        <w:tc>
          <w:tcPr>
            <w:tcW w:w="2693" w:type="dxa"/>
            <w:tcBorders>
              <w:bottom w:val="single" w:sz="4" w:space="0" w:color="auto"/>
            </w:tcBorders>
          </w:tcPr>
          <w:p w:rsidR="00CD1578" w:rsidRDefault="004F3616" w:rsidP="006657F9">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3/0</w:t>
            </w:r>
            <w:r w:rsidR="00CD1578">
              <w:rPr>
                <w:sz w:val="22"/>
                <w:szCs w:val="22"/>
                <w:lang w:val="en-US"/>
              </w:rPr>
              <w:t xml:space="preserve">, duzina konca </w:t>
            </w:r>
            <w:r>
              <w:rPr>
                <w:sz w:val="22"/>
                <w:szCs w:val="22"/>
                <w:lang w:val="en-US"/>
              </w:rPr>
              <w:t>45</w:t>
            </w:r>
            <w:r w:rsidR="00CD1578">
              <w:rPr>
                <w:sz w:val="22"/>
                <w:szCs w:val="22"/>
                <w:lang w:val="en-US"/>
              </w:rPr>
              <w:t xml:space="preserve">cm, duzina igle </w:t>
            </w:r>
            <w:r>
              <w:rPr>
                <w:sz w:val="22"/>
                <w:szCs w:val="22"/>
                <w:lang w:val="en-US"/>
              </w:rPr>
              <w:t>19</w:t>
            </w:r>
            <w:r w:rsidR="00CD1578">
              <w:rPr>
                <w:sz w:val="22"/>
                <w:szCs w:val="22"/>
                <w:lang w:val="en-US"/>
              </w:rPr>
              <w:t xml:space="preserve">mm, 3/8 kruga </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504</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4</w:t>
            </w:r>
          </w:p>
        </w:tc>
        <w:tc>
          <w:tcPr>
            <w:tcW w:w="2693" w:type="dxa"/>
            <w:tcBorders>
              <w:bottom w:val="single" w:sz="4" w:space="0" w:color="auto"/>
            </w:tcBorders>
            <w:vAlign w:val="bottom"/>
          </w:tcPr>
          <w:p w:rsidR="00CD1578" w:rsidRDefault="006657F9" w:rsidP="006657F9">
            <w:pPr>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4/0</w:t>
            </w:r>
            <w:r w:rsidR="00CD1578">
              <w:rPr>
                <w:sz w:val="22"/>
                <w:szCs w:val="22"/>
                <w:lang w:val="en-US"/>
              </w:rPr>
              <w:t xml:space="preserve">, duzina konca </w:t>
            </w:r>
            <w:r>
              <w:rPr>
                <w:sz w:val="22"/>
                <w:szCs w:val="22"/>
                <w:lang w:val="en-US"/>
              </w:rPr>
              <w:t>75</w:t>
            </w:r>
            <w:r w:rsidR="00CD1578">
              <w:rPr>
                <w:sz w:val="22"/>
                <w:szCs w:val="22"/>
                <w:lang w:val="en-US"/>
              </w:rPr>
              <w:t xml:space="preserve">cm, duzina igle </w:t>
            </w:r>
            <w:r>
              <w:rPr>
                <w:sz w:val="22"/>
                <w:szCs w:val="22"/>
                <w:lang w:val="en-US"/>
              </w:rPr>
              <w:t>16</w:t>
            </w:r>
            <w:r w:rsidR="00CD1578">
              <w:rPr>
                <w:sz w:val="22"/>
                <w:szCs w:val="22"/>
                <w:lang w:val="en-US"/>
              </w:rPr>
              <w:t xml:space="preserve">mm, </w:t>
            </w:r>
            <w:r>
              <w:rPr>
                <w:sz w:val="22"/>
                <w:szCs w:val="22"/>
                <w:lang w:val="en-US"/>
              </w:rPr>
              <w:t>3/8</w:t>
            </w:r>
            <w:r w:rsidR="00CD1578">
              <w:rPr>
                <w:sz w:val="22"/>
                <w:szCs w:val="22"/>
                <w:lang w:val="en-US"/>
              </w:rPr>
              <w:t xml:space="preserve"> kruga </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360</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5</w:t>
            </w:r>
          </w:p>
        </w:tc>
        <w:tc>
          <w:tcPr>
            <w:tcW w:w="2693" w:type="dxa"/>
            <w:tcBorders>
              <w:bottom w:val="single" w:sz="4" w:space="0" w:color="auto"/>
            </w:tcBorders>
          </w:tcPr>
          <w:p w:rsidR="00CD1578" w:rsidRDefault="006657F9" w:rsidP="006657F9">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5</w:t>
            </w:r>
            <w:r w:rsidR="00CD1578">
              <w:rPr>
                <w:sz w:val="22"/>
                <w:szCs w:val="22"/>
                <w:lang w:val="en-US"/>
              </w:rPr>
              <w:t xml:space="preserve">/0, duzina konca 75cm, duzina igle </w:t>
            </w:r>
            <w:r>
              <w:rPr>
                <w:sz w:val="22"/>
                <w:szCs w:val="22"/>
                <w:lang w:val="en-US"/>
              </w:rPr>
              <w:t>13</w:t>
            </w:r>
            <w:r w:rsidR="00CD1578">
              <w:rPr>
                <w:sz w:val="22"/>
                <w:szCs w:val="22"/>
                <w:lang w:val="en-US"/>
              </w:rPr>
              <w:t xml:space="preserve">mm, </w:t>
            </w:r>
            <w:r>
              <w:rPr>
                <w:sz w:val="22"/>
                <w:szCs w:val="22"/>
                <w:lang w:val="en-US"/>
              </w:rPr>
              <w:t>1/2</w:t>
            </w:r>
            <w:r w:rsidR="00CD1578">
              <w:rPr>
                <w:sz w:val="22"/>
                <w:szCs w:val="22"/>
                <w:lang w:val="en-US"/>
              </w:rPr>
              <w:t xml:space="preserve"> kruga, </w:t>
            </w:r>
            <w:r>
              <w:rPr>
                <w:sz w:val="22"/>
                <w:szCs w:val="22"/>
                <w:lang w:val="en-US"/>
              </w:rPr>
              <w:t>dupla</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72</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6</w:t>
            </w:r>
          </w:p>
        </w:tc>
        <w:tc>
          <w:tcPr>
            <w:tcW w:w="2693" w:type="dxa"/>
            <w:tcBorders>
              <w:bottom w:val="single" w:sz="4" w:space="0" w:color="auto"/>
            </w:tcBorders>
          </w:tcPr>
          <w:p w:rsidR="00CD1578" w:rsidRDefault="006657F9" w:rsidP="006657F9">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lastRenderedPageBreak/>
              <w:t xml:space="preserve">debljina konca </w:t>
            </w:r>
            <w:r>
              <w:rPr>
                <w:sz w:val="22"/>
                <w:szCs w:val="22"/>
                <w:lang w:val="en-US"/>
              </w:rPr>
              <w:t>5</w:t>
            </w:r>
            <w:r w:rsidR="00CD1578">
              <w:rPr>
                <w:sz w:val="22"/>
                <w:szCs w:val="22"/>
                <w:lang w:val="en-US"/>
              </w:rPr>
              <w:t xml:space="preserve">/0, duzina konca </w:t>
            </w:r>
            <w:r>
              <w:rPr>
                <w:sz w:val="22"/>
                <w:szCs w:val="22"/>
                <w:lang w:val="en-US"/>
              </w:rPr>
              <w:t>45</w:t>
            </w:r>
            <w:r w:rsidR="00CD1578">
              <w:rPr>
                <w:sz w:val="22"/>
                <w:szCs w:val="22"/>
                <w:lang w:val="en-US"/>
              </w:rPr>
              <w:t xml:space="preserve">cm, duzina igle </w:t>
            </w:r>
            <w:r>
              <w:rPr>
                <w:sz w:val="22"/>
                <w:szCs w:val="22"/>
                <w:lang w:val="en-US"/>
              </w:rPr>
              <w:t>16</w:t>
            </w:r>
            <w:r w:rsidR="00CD1578">
              <w:rPr>
                <w:sz w:val="22"/>
                <w:szCs w:val="22"/>
                <w:lang w:val="en-US"/>
              </w:rPr>
              <w:t xml:space="preserve">mm, okrugla 3/8 </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lastRenderedPageBreak/>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108</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lastRenderedPageBreak/>
              <w:t>7</w:t>
            </w:r>
          </w:p>
        </w:tc>
        <w:tc>
          <w:tcPr>
            <w:tcW w:w="2693" w:type="dxa"/>
            <w:tcBorders>
              <w:bottom w:val="single" w:sz="4" w:space="0" w:color="auto"/>
            </w:tcBorders>
          </w:tcPr>
          <w:p w:rsidR="00CD1578" w:rsidRDefault="006657F9" w:rsidP="006657F9">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6</w:t>
            </w:r>
            <w:r w:rsidR="00CD1578">
              <w:rPr>
                <w:sz w:val="22"/>
                <w:szCs w:val="22"/>
                <w:lang w:val="en-US"/>
              </w:rPr>
              <w:t xml:space="preserve">/0, duzina konca </w:t>
            </w:r>
            <w:r>
              <w:rPr>
                <w:sz w:val="22"/>
                <w:szCs w:val="22"/>
                <w:lang w:val="en-US"/>
              </w:rPr>
              <w:t>45</w:t>
            </w:r>
            <w:r w:rsidR="00CD1578">
              <w:rPr>
                <w:sz w:val="22"/>
                <w:szCs w:val="22"/>
                <w:lang w:val="en-US"/>
              </w:rPr>
              <w:t xml:space="preserve">cm, duzina igle </w:t>
            </w:r>
            <w:r>
              <w:rPr>
                <w:sz w:val="22"/>
                <w:szCs w:val="22"/>
                <w:lang w:val="en-US"/>
              </w:rPr>
              <w:t>13</w:t>
            </w:r>
            <w:r w:rsidR="00CD1578">
              <w:rPr>
                <w:sz w:val="22"/>
                <w:szCs w:val="22"/>
                <w:lang w:val="en-US"/>
              </w:rPr>
              <w:t xml:space="preserve">mm, okrugla 3/8 </w:t>
            </w:r>
            <w:r>
              <w:rPr>
                <w:sz w:val="22"/>
                <w:szCs w:val="22"/>
                <w:lang w:val="en-US"/>
              </w:rPr>
              <w:t>kruga</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180</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trHeight w:val="128"/>
        </w:trPr>
        <w:tc>
          <w:tcPr>
            <w:tcW w:w="851" w:type="dxa"/>
            <w:tcBorders>
              <w:bottom w:val="single" w:sz="4" w:space="0" w:color="auto"/>
            </w:tcBorders>
            <w:vAlign w:val="bottom"/>
          </w:tcPr>
          <w:p w:rsidR="00CD1578" w:rsidRDefault="00CD1578" w:rsidP="00CD1578">
            <w:pPr>
              <w:jc w:val="center"/>
              <w:rPr>
                <w:sz w:val="22"/>
                <w:szCs w:val="22"/>
              </w:rPr>
            </w:pPr>
            <w:r>
              <w:rPr>
                <w:sz w:val="22"/>
                <w:szCs w:val="22"/>
              </w:rPr>
              <w:t>8</w:t>
            </w:r>
          </w:p>
        </w:tc>
        <w:tc>
          <w:tcPr>
            <w:tcW w:w="2693" w:type="dxa"/>
            <w:tcBorders>
              <w:bottom w:val="single" w:sz="4" w:space="0" w:color="auto"/>
            </w:tcBorders>
          </w:tcPr>
          <w:p w:rsidR="00CD1578" w:rsidRDefault="006657F9" w:rsidP="006657F9">
            <w:pPr>
              <w:jc w:val="both"/>
              <w:rPr>
                <w:sz w:val="22"/>
                <w:szCs w:val="22"/>
              </w:rPr>
            </w:pPr>
            <w:r>
              <w:rPr>
                <w:sz w:val="22"/>
                <w:szCs w:val="22"/>
              </w:rPr>
              <w:t>Polipropilen upredeni</w:t>
            </w:r>
            <w:r w:rsidR="00CD1578">
              <w:rPr>
                <w:sz w:val="22"/>
                <w:szCs w:val="22"/>
                <w:lang w:val="sr-Cyrl-RS"/>
              </w:rPr>
              <w:t xml:space="preserve">, </w:t>
            </w:r>
            <w:r w:rsidR="00CD1578">
              <w:rPr>
                <w:sz w:val="22"/>
                <w:szCs w:val="22"/>
                <w:lang w:val="en-US"/>
              </w:rPr>
              <w:t xml:space="preserve">debljina konca </w:t>
            </w:r>
            <w:r>
              <w:rPr>
                <w:sz w:val="22"/>
                <w:szCs w:val="22"/>
                <w:lang w:val="en-US"/>
              </w:rPr>
              <w:t>0</w:t>
            </w:r>
            <w:r w:rsidR="00CD1578">
              <w:rPr>
                <w:sz w:val="22"/>
                <w:szCs w:val="22"/>
                <w:lang w:val="en-US"/>
              </w:rPr>
              <w:t xml:space="preserve">/0, duzina konca </w:t>
            </w:r>
            <w:r>
              <w:rPr>
                <w:sz w:val="22"/>
                <w:szCs w:val="22"/>
                <w:lang w:val="en-US"/>
              </w:rPr>
              <w:t>150</w:t>
            </w:r>
            <w:r w:rsidR="00CD1578">
              <w:rPr>
                <w:sz w:val="22"/>
                <w:szCs w:val="22"/>
                <w:lang w:val="en-US"/>
              </w:rPr>
              <w:t xml:space="preserve">cm, duzina igle </w:t>
            </w:r>
            <w:r>
              <w:rPr>
                <w:sz w:val="22"/>
                <w:szCs w:val="22"/>
                <w:lang w:val="en-US"/>
              </w:rPr>
              <w:t>65</w:t>
            </w:r>
            <w:r w:rsidR="00CD1578">
              <w:rPr>
                <w:sz w:val="22"/>
                <w:szCs w:val="22"/>
                <w:lang w:val="en-US"/>
              </w:rPr>
              <w:t xml:space="preserve">mm, </w:t>
            </w:r>
            <w:r>
              <w:rPr>
                <w:sz w:val="22"/>
                <w:szCs w:val="22"/>
                <w:lang w:val="en-US"/>
              </w:rPr>
              <w:t>1/2</w:t>
            </w:r>
            <w:r w:rsidR="00CD1578">
              <w:rPr>
                <w:sz w:val="22"/>
                <w:szCs w:val="22"/>
                <w:lang w:val="en-US"/>
              </w:rPr>
              <w:t xml:space="preserve"> kruga </w:t>
            </w:r>
          </w:p>
        </w:tc>
        <w:tc>
          <w:tcPr>
            <w:tcW w:w="851" w:type="dxa"/>
            <w:tcBorders>
              <w:bottom w:val="single" w:sz="4" w:space="0" w:color="auto"/>
            </w:tcBorders>
            <w:vAlign w:val="bottom"/>
          </w:tcPr>
          <w:p w:rsidR="00CD1578" w:rsidRDefault="00CD1578" w:rsidP="00CD1578">
            <w:pPr>
              <w:jc w:val="center"/>
              <w:rPr>
                <w:sz w:val="22"/>
                <w:szCs w:val="22"/>
              </w:rPr>
            </w:pPr>
            <w:r>
              <w:rPr>
                <w:sz w:val="22"/>
                <w:szCs w:val="22"/>
              </w:rPr>
              <w:t>kom</w:t>
            </w:r>
          </w:p>
        </w:tc>
        <w:tc>
          <w:tcPr>
            <w:tcW w:w="1134" w:type="dxa"/>
            <w:tcBorders>
              <w:bottom w:val="single" w:sz="4" w:space="0" w:color="auto"/>
            </w:tcBorders>
            <w:vAlign w:val="bottom"/>
          </w:tcPr>
          <w:p w:rsidR="00CD1578" w:rsidRDefault="006657F9" w:rsidP="00CD1578">
            <w:pPr>
              <w:jc w:val="center"/>
              <w:rPr>
                <w:sz w:val="22"/>
                <w:szCs w:val="22"/>
              </w:rPr>
            </w:pPr>
            <w:r>
              <w:rPr>
                <w:sz w:val="22"/>
                <w:szCs w:val="22"/>
              </w:rPr>
              <w:t>24</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992" w:type="dxa"/>
            <w:tcBorders>
              <w:bottom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tcBorders>
            <w:vAlign w:val="center"/>
          </w:tcPr>
          <w:p w:rsidR="00CD1578" w:rsidRPr="000B2B76" w:rsidRDefault="00CD1578" w:rsidP="00CD1578">
            <w:pPr>
              <w:pStyle w:val="BodyText"/>
              <w:jc w:val="center"/>
              <w:rPr>
                <w:noProof/>
                <w:sz w:val="20"/>
              </w:rPr>
            </w:pPr>
          </w:p>
        </w:tc>
        <w:tc>
          <w:tcPr>
            <w:tcW w:w="1417" w:type="dxa"/>
            <w:tcBorders>
              <w:bottom w:val="single" w:sz="4" w:space="0" w:color="auto"/>
            </w:tcBorders>
            <w:vAlign w:val="center"/>
          </w:tcPr>
          <w:p w:rsidR="00CD1578" w:rsidRPr="000B2B76" w:rsidRDefault="00CD1578" w:rsidP="00CD1578">
            <w:pPr>
              <w:pStyle w:val="BodyText"/>
              <w:jc w:val="center"/>
              <w:rPr>
                <w:noProof/>
                <w:sz w:val="20"/>
              </w:rPr>
            </w:pPr>
          </w:p>
        </w:tc>
        <w:tc>
          <w:tcPr>
            <w:tcW w:w="1134" w:type="dxa"/>
            <w:tcBorders>
              <w:bottom w:val="single" w:sz="4" w:space="0" w:color="auto"/>
            </w:tcBorders>
            <w:vAlign w:val="center"/>
          </w:tcPr>
          <w:p w:rsidR="00CD1578" w:rsidRPr="000B2B76" w:rsidRDefault="00CD1578" w:rsidP="00CD1578">
            <w:pPr>
              <w:pStyle w:val="BodyText"/>
              <w:jc w:val="center"/>
              <w:rPr>
                <w:noProof/>
                <w:sz w:val="20"/>
              </w:rPr>
            </w:pP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c>
          <w:tcPr>
            <w:tcW w:w="1276"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p>
        </w:tc>
      </w:tr>
      <w:tr w:rsidR="00CD1578" w:rsidRPr="000B2B76" w:rsidTr="00CD1578">
        <w:trPr>
          <w:gridAfter w:val="4"/>
          <w:wAfter w:w="5528" w:type="dxa"/>
        </w:trPr>
        <w:tc>
          <w:tcPr>
            <w:tcW w:w="851" w:type="dxa"/>
            <w:tcBorders>
              <w:top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bl>
    <w:p w:rsidR="00CD1578" w:rsidRPr="009E0020" w:rsidRDefault="00CD1578" w:rsidP="00CD1578">
      <w:pPr>
        <w:pStyle w:val="BodyText"/>
        <w:jc w:val="left"/>
        <w:rPr>
          <w:noProof/>
          <w:sz w:val="20"/>
          <w:lang w:val="sr-Latn-RS"/>
        </w:rPr>
      </w:pPr>
    </w:p>
    <w:p w:rsidR="00CD1578" w:rsidRPr="007D0076" w:rsidRDefault="00CD1578" w:rsidP="00CD157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D1578" w:rsidRPr="007D0076" w:rsidRDefault="00CD1578" w:rsidP="00CD1578">
      <w:pPr>
        <w:pStyle w:val="BodyText"/>
        <w:numPr>
          <w:ilvl w:val="0"/>
          <w:numId w:val="12"/>
        </w:numPr>
        <w:rPr>
          <w:noProof/>
          <w:sz w:val="22"/>
          <w:szCs w:val="22"/>
        </w:rPr>
      </w:pPr>
      <w:r w:rsidRPr="007D0076">
        <w:rPr>
          <w:noProof/>
          <w:sz w:val="22"/>
          <w:szCs w:val="22"/>
        </w:rPr>
        <w:t>Самостално</w:t>
      </w:r>
    </w:p>
    <w:p w:rsidR="00CD1578" w:rsidRPr="007D0076" w:rsidRDefault="00CD1578" w:rsidP="00CD1578">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D1578" w:rsidRPr="007D0076" w:rsidRDefault="00CD1578" w:rsidP="00CD1578">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D1578" w:rsidRPr="007D0076" w:rsidRDefault="00CD1578" w:rsidP="00CD157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D1578" w:rsidRDefault="00CD1578" w:rsidP="00CD157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1578" w:rsidRDefault="00CD1578" w:rsidP="00CD1578">
      <w:pPr>
        <w:pStyle w:val="BodyText"/>
        <w:rPr>
          <w:noProof/>
          <w:sz w:val="20"/>
        </w:rPr>
      </w:pPr>
    </w:p>
    <w:p w:rsidR="008F2C95" w:rsidRDefault="008F2C95" w:rsidP="00063B77">
      <w:pPr>
        <w:pStyle w:val="BodyText"/>
        <w:rPr>
          <w:noProof/>
          <w:sz w:val="20"/>
          <w:lang w:val="sr-Cyrl-CS"/>
        </w:rPr>
      </w:pPr>
    </w:p>
    <w:p w:rsidR="008F2C95" w:rsidRDefault="008F2C95" w:rsidP="00063B77">
      <w:pPr>
        <w:pStyle w:val="BodyText"/>
        <w:rPr>
          <w:noProof/>
          <w:sz w:val="20"/>
          <w:lang w:val="sr-Latn-RS"/>
        </w:rPr>
      </w:pPr>
    </w:p>
    <w:p w:rsidR="00A94FCC" w:rsidRDefault="00A94FCC" w:rsidP="00063B77">
      <w:pPr>
        <w:pStyle w:val="BodyText"/>
        <w:rPr>
          <w:noProof/>
          <w:sz w:val="20"/>
          <w:lang w:val="sr-Latn-RS"/>
        </w:rPr>
      </w:pPr>
    </w:p>
    <w:p w:rsidR="00A94FCC" w:rsidRDefault="00A94FCC" w:rsidP="00063B77">
      <w:pPr>
        <w:pStyle w:val="BodyText"/>
        <w:rPr>
          <w:noProof/>
          <w:sz w:val="20"/>
          <w:lang w:val="sr-Latn-RS"/>
        </w:rPr>
      </w:pPr>
    </w:p>
    <w:p w:rsidR="00A94FCC" w:rsidRDefault="00A94FCC" w:rsidP="00063B77">
      <w:pPr>
        <w:pStyle w:val="BodyText"/>
        <w:rPr>
          <w:noProof/>
          <w:sz w:val="20"/>
          <w:lang w:val="sr-Latn-RS"/>
        </w:rPr>
      </w:pPr>
    </w:p>
    <w:p w:rsidR="00A94FCC" w:rsidRPr="004F3616" w:rsidRDefault="00A94FCC" w:rsidP="00063B77">
      <w:pPr>
        <w:pStyle w:val="BodyText"/>
        <w:rPr>
          <w:noProof/>
          <w:sz w:val="20"/>
          <w:lang w:val="sr-Cyrl-RS"/>
        </w:rPr>
      </w:pPr>
    </w:p>
    <w:p w:rsidR="008F2C95" w:rsidRDefault="008F2C95" w:rsidP="00063B77">
      <w:pPr>
        <w:pStyle w:val="BodyText"/>
        <w:rPr>
          <w:noProof/>
          <w:sz w:val="20"/>
          <w:lang w:val="sr-Cyrl-CS"/>
        </w:rPr>
      </w:pPr>
    </w:p>
    <w:p w:rsidR="008F2C95" w:rsidRPr="00420E9D" w:rsidRDefault="008F2C95" w:rsidP="00063B77">
      <w:pPr>
        <w:pStyle w:val="BodyText"/>
        <w:rPr>
          <w:noProof/>
          <w:sz w:val="20"/>
          <w:lang w:val="sr-Latn-R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Pr="00420E9D" w:rsidRDefault="008F2C95" w:rsidP="00063B77">
      <w:pPr>
        <w:pStyle w:val="BodyText"/>
        <w:rPr>
          <w:noProof/>
          <w:sz w:val="20"/>
          <w:lang w:val="sr-Latn-RS"/>
        </w:rPr>
      </w:pPr>
    </w:p>
    <w:p w:rsidR="008F2C95" w:rsidRDefault="008F2C95"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16" w:rsidRDefault="004F3616">
      <w:r>
        <w:separator/>
      </w:r>
    </w:p>
  </w:endnote>
  <w:endnote w:type="continuationSeparator" w:id="0">
    <w:p w:rsidR="004F3616" w:rsidRDefault="004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F3616" w:rsidRDefault="004F3616">
        <w:pPr>
          <w:pStyle w:val="Footer"/>
          <w:jc w:val="right"/>
        </w:pPr>
        <w:r>
          <w:rPr>
            <w:lang w:val="sr-Cyrl-CS"/>
          </w:rPr>
          <w:t xml:space="preserve">Страна </w:t>
        </w:r>
        <w:r>
          <w:fldChar w:fldCharType="begin"/>
        </w:r>
        <w:r>
          <w:instrText xml:space="preserve"> PAGE   \* MERGEFORMAT </w:instrText>
        </w:r>
        <w:r>
          <w:fldChar w:fldCharType="separate"/>
        </w:r>
        <w:r w:rsidR="002F5F00">
          <w:rPr>
            <w:noProof/>
          </w:rPr>
          <w:t>2</w:t>
        </w:r>
        <w:r>
          <w:rPr>
            <w:noProof/>
          </w:rPr>
          <w:fldChar w:fldCharType="end"/>
        </w:r>
        <w:r>
          <w:rPr>
            <w:noProof/>
            <w:lang w:val="sr-Cyrl-CS"/>
          </w:rPr>
          <w:t>/</w:t>
        </w:r>
        <w:r w:rsidR="006657F9">
          <w:rPr>
            <w:noProof/>
          </w:rPr>
          <w:t>36</w:t>
        </w:r>
      </w:p>
    </w:sdtContent>
  </w:sdt>
  <w:p w:rsidR="004F3616" w:rsidRDefault="004F3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Default="004F361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616" w:rsidRDefault="004F361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Pr="008F2C95" w:rsidRDefault="004F3616">
    <w:pPr>
      <w:pStyle w:val="Footer"/>
      <w:jc w:val="right"/>
    </w:pPr>
    <w:r>
      <w:rPr>
        <w:lang w:val="sr-Cyrl-CS"/>
      </w:rPr>
      <w:t xml:space="preserve">Страна </w:t>
    </w:r>
    <w:r>
      <w:fldChar w:fldCharType="begin"/>
    </w:r>
    <w:r>
      <w:instrText xml:space="preserve"> PAGE   \* MERGEFORMAT </w:instrText>
    </w:r>
    <w:r>
      <w:fldChar w:fldCharType="separate"/>
    </w:r>
    <w:r w:rsidR="00434394">
      <w:rPr>
        <w:noProof/>
      </w:rPr>
      <w:t>33</w:t>
    </w:r>
    <w:r>
      <w:rPr>
        <w:noProof/>
      </w:rPr>
      <w:fldChar w:fldCharType="end"/>
    </w:r>
    <w:r>
      <w:rPr>
        <w:noProof/>
        <w:lang w:val="sr-Cyrl-CS"/>
      </w:rPr>
      <w:t>/</w:t>
    </w:r>
    <w:r>
      <w:rPr>
        <w:noProof/>
      </w:rPr>
      <w:t>3</w:t>
    </w:r>
    <w:r w:rsidR="006657F9">
      <w:rPr>
        <w:noProof/>
      </w:rPr>
      <w:t>6</w:t>
    </w:r>
  </w:p>
  <w:p w:rsidR="004F3616" w:rsidRPr="00CF2211" w:rsidRDefault="004F361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Default="004F3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16" w:rsidRDefault="004F3616">
      <w:r>
        <w:separator/>
      </w:r>
    </w:p>
  </w:footnote>
  <w:footnote w:type="continuationSeparator" w:id="0">
    <w:p w:rsidR="004F3616" w:rsidRDefault="004F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Default="004F3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Pr="00884492" w:rsidRDefault="004F361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16" w:rsidRDefault="004F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9F1E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ABD4C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2"/>
  </w:num>
  <w:num w:numId="9">
    <w:abstractNumId w:val="14"/>
  </w:num>
  <w:num w:numId="10">
    <w:abstractNumId w:val="10"/>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BCE"/>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87D98"/>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D7F28"/>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D10"/>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12A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A6B"/>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6873"/>
    <w:rsid w:val="002A734D"/>
    <w:rsid w:val="002A7C42"/>
    <w:rsid w:val="002B0A8F"/>
    <w:rsid w:val="002B1387"/>
    <w:rsid w:val="002B1973"/>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5F00"/>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90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0E9D"/>
    <w:rsid w:val="00421C27"/>
    <w:rsid w:val="00422146"/>
    <w:rsid w:val="0042284D"/>
    <w:rsid w:val="0042490B"/>
    <w:rsid w:val="00424C5F"/>
    <w:rsid w:val="0042537B"/>
    <w:rsid w:val="00426B77"/>
    <w:rsid w:val="004300B6"/>
    <w:rsid w:val="00430DF2"/>
    <w:rsid w:val="00430EA8"/>
    <w:rsid w:val="00434394"/>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EBC"/>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3616"/>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51B1"/>
    <w:rsid w:val="006657F9"/>
    <w:rsid w:val="006665AC"/>
    <w:rsid w:val="00671ED8"/>
    <w:rsid w:val="00672DE3"/>
    <w:rsid w:val="006740A8"/>
    <w:rsid w:val="0067470E"/>
    <w:rsid w:val="00675222"/>
    <w:rsid w:val="0068219F"/>
    <w:rsid w:val="00683191"/>
    <w:rsid w:val="00683CA1"/>
    <w:rsid w:val="00684214"/>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08B"/>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721"/>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020"/>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1DDE"/>
    <w:rsid w:val="00A93456"/>
    <w:rsid w:val="00A946B0"/>
    <w:rsid w:val="00A94FCC"/>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367"/>
    <w:rsid w:val="00B0340E"/>
    <w:rsid w:val="00B036D9"/>
    <w:rsid w:val="00B05693"/>
    <w:rsid w:val="00B05BCD"/>
    <w:rsid w:val="00B061F6"/>
    <w:rsid w:val="00B063E6"/>
    <w:rsid w:val="00B06702"/>
    <w:rsid w:val="00B06746"/>
    <w:rsid w:val="00B06885"/>
    <w:rsid w:val="00B077EB"/>
    <w:rsid w:val="00B07BA7"/>
    <w:rsid w:val="00B12D19"/>
    <w:rsid w:val="00B132B9"/>
    <w:rsid w:val="00B13465"/>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6DA"/>
    <w:rsid w:val="00CC2A0B"/>
    <w:rsid w:val="00CC2DDB"/>
    <w:rsid w:val="00CC6BAC"/>
    <w:rsid w:val="00CD0E3F"/>
    <w:rsid w:val="00CD1578"/>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06EC4"/>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30081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135538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6491121">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171824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3284339">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6ADF-F622-4B2E-A8C3-6F430966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36</Pages>
  <Words>8295</Words>
  <Characters>51178</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62</cp:revision>
  <cp:lastPrinted>2015-10-07T07:22:00Z</cp:lastPrinted>
  <dcterms:created xsi:type="dcterms:W3CDTF">2015-09-03T07:54:00Z</dcterms:created>
  <dcterms:modified xsi:type="dcterms:W3CDTF">2015-11-18T12:39:00Z</dcterms:modified>
</cp:coreProperties>
</file>