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5CA">
        <w:rPr>
          <w:rFonts w:eastAsiaTheme="minorHAnsi"/>
        </w:rPr>
        <w:t>243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3046F5">
        <w:rPr>
          <w:rFonts w:eastAsiaTheme="minorHAnsi"/>
        </w:rPr>
        <w:t>M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45C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645CA" w:rsidRPr="005645CA">
        <w:rPr>
          <w:b/>
          <w:lang w:val="sr-Cyrl-CS"/>
        </w:rPr>
        <w:t>Набавка кожних стаплера за потребе Ургентног центра Клиничког Центра Војводине</w:t>
      </w:r>
    </w:p>
    <w:p w:rsidR="005645CA" w:rsidRDefault="005645C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6771E" w:rsidRPr="003046F5" w:rsidRDefault="003046F5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046F5">
        <w:rPr>
          <w:rFonts w:eastAsiaTheme="minorHAnsi"/>
        </w:rPr>
        <w:t xml:space="preserve">33140000 – </w:t>
      </w:r>
      <w:proofErr w:type="spellStart"/>
      <w:proofErr w:type="gramStart"/>
      <w:r w:rsidRPr="003046F5">
        <w:rPr>
          <w:rFonts w:eastAsiaTheme="minorHAnsi"/>
        </w:rPr>
        <w:t>медицински</w:t>
      </w:r>
      <w:proofErr w:type="spellEnd"/>
      <w:proofErr w:type="gramEnd"/>
      <w:r w:rsidRPr="003046F5">
        <w:rPr>
          <w:rFonts w:eastAsiaTheme="minorHAnsi"/>
        </w:rPr>
        <w:t xml:space="preserve"> </w:t>
      </w:r>
      <w:proofErr w:type="spellStart"/>
      <w:r w:rsidRPr="003046F5">
        <w:rPr>
          <w:rFonts w:eastAsiaTheme="minorHAnsi"/>
        </w:rPr>
        <w:t>потрошни</w:t>
      </w:r>
      <w:proofErr w:type="spellEnd"/>
      <w:r w:rsidRPr="003046F5">
        <w:rPr>
          <w:rFonts w:eastAsiaTheme="minorHAnsi"/>
        </w:rPr>
        <w:t xml:space="preserve"> </w:t>
      </w:r>
      <w:proofErr w:type="spellStart"/>
      <w:r w:rsidRPr="003046F5">
        <w:rPr>
          <w:rFonts w:eastAsiaTheme="minorHAnsi"/>
        </w:rPr>
        <w:t>материјал</w:t>
      </w:r>
      <w:proofErr w:type="spellEnd"/>
    </w:p>
    <w:p w:rsidR="00DF7D7B" w:rsidRPr="003046F5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645CA">
        <w:t>251.800,00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645CA">
        <w:rPr>
          <w:lang w:val="sr-Latn-RS"/>
        </w:rPr>
        <w:t>302160</w:t>
      </w:r>
      <w:proofErr w:type="gramStart"/>
      <w:r w:rsidR="005645CA">
        <w:rPr>
          <w:lang w:val="sr-Latn-RS"/>
        </w:rPr>
        <w:t>,00</w:t>
      </w:r>
      <w:proofErr w:type="gramEnd"/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046F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46F5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5645CA">
        <w:t xml:space="preserve">251.800,00 </w:t>
      </w:r>
      <w:r w:rsidR="00106F2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5645CA">
        <w:t xml:space="preserve">251.800,00 </w:t>
      </w:r>
      <w:r w:rsidR="003046F5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5645CA">
        <w:t xml:space="preserve">251.800,00 </w:t>
      </w:r>
      <w:r w:rsidR="003046F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5645CA">
        <w:t xml:space="preserve">251.800,00 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046F5">
        <w:rPr>
          <w:rFonts w:eastAsiaTheme="minorHAnsi"/>
          <w:lang w:val="sr-Cyrl-RS"/>
        </w:rPr>
        <w:t>0</w:t>
      </w:r>
      <w:r w:rsidR="005645CA">
        <w:rPr>
          <w:rFonts w:eastAsiaTheme="minorHAnsi"/>
          <w:lang w:val="sr-Latn-RS"/>
        </w:rPr>
        <w:t>1</w:t>
      </w:r>
      <w:r w:rsidR="00106F2C">
        <w:rPr>
          <w:rFonts w:eastAsiaTheme="minorHAnsi"/>
          <w:lang w:val="en-US"/>
        </w:rPr>
        <w:t>.</w:t>
      </w:r>
      <w:r w:rsidR="003046F5">
        <w:rPr>
          <w:rFonts w:eastAsiaTheme="minorHAnsi"/>
          <w:lang w:val="sr-Cyrl-RS"/>
        </w:rPr>
        <w:t>1</w:t>
      </w:r>
      <w:r w:rsidR="003046F5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5645CA">
        <w:rPr>
          <w:rFonts w:eastAsiaTheme="minorHAnsi"/>
          <w:lang w:val="sr-Latn-RS"/>
        </w:rPr>
        <w:t>14</w:t>
      </w:r>
      <w:r w:rsidR="00EC4113">
        <w:rPr>
          <w:rFonts w:eastAsiaTheme="minorHAnsi"/>
          <w:lang w:val="sr-Latn-RS"/>
        </w:rPr>
        <w:t>.</w:t>
      </w:r>
      <w:r w:rsidR="003046F5">
        <w:rPr>
          <w:rFonts w:eastAsiaTheme="minorHAnsi"/>
          <w:lang w:val="sr-Latn-RS"/>
        </w:rPr>
        <w:t>12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06F2C" w:rsidRDefault="005645CA" w:rsidP="00DC5B69">
      <w:pPr>
        <w:autoSpaceDE w:val="0"/>
        <w:autoSpaceDN w:val="0"/>
        <w:adjustRightInd w:val="0"/>
        <w:jc w:val="both"/>
        <w:rPr>
          <w:lang w:val="sr-Latn-RS"/>
        </w:rPr>
      </w:pPr>
      <w:r w:rsidRPr="005645CA">
        <w:rPr>
          <w:lang w:val="sr-Cyrl-RS"/>
        </w:rPr>
        <w:t>„Premium Surgical Company“ д.о.о., Светозара Марковића 1/7, Београд.</w:t>
      </w:r>
    </w:p>
    <w:p w:rsidR="005645CA" w:rsidRPr="005645CA" w:rsidRDefault="005645CA" w:rsidP="00DC5B69">
      <w:pPr>
        <w:autoSpaceDE w:val="0"/>
        <w:autoSpaceDN w:val="0"/>
        <w:adjustRightInd w:val="0"/>
        <w:jc w:val="both"/>
        <w:rPr>
          <w:lang w:val="sr-Latn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046F5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45CA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3834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88</cp:revision>
  <dcterms:created xsi:type="dcterms:W3CDTF">2013-04-12T07:18:00Z</dcterms:created>
  <dcterms:modified xsi:type="dcterms:W3CDTF">2015-12-14T13:24:00Z</dcterms:modified>
</cp:coreProperties>
</file>