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79" w:type="dxa"/>
        <w:jc w:val="center"/>
        <w:tblInd w:w="-518" w:type="dxa"/>
        <w:tblBorders>
          <w:bottom w:val="single" w:sz="4" w:space="0" w:color="auto"/>
        </w:tblBorders>
        <w:tblLayout w:type="fixed"/>
        <w:tblLook w:val="04A0" w:firstRow="1" w:lastRow="0" w:firstColumn="1" w:lastColumn="0" w:noHBand="0" w:noVBand="1"/>
      </w:tblPr>
      <w:tblGrid>
        <w:gridCol w:w="1475"/>
        <w:gridCol w:w="9204"/>
      </w:tblGrid>
      <w:tr w:rsidR="001A10B9" w:rsidTr="0016142E">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5pt;height:70.4pt" o:ole="">
                  <v:imagedata r:id="rId9" o:title=""/>
                </v:shape>
                <o:OLEObject Type="Embed" ProgID="PBrush" ShapeID="_x0000_i1025" DrawAspect="Content" ObjectID="_1512976187" r:id="rId10"/>
              </w:object>
            </w:r>
          </w:p>
        </w:tc>
        <w:tc>
          <w:tcPr>
            <w:tcW w:w="9204"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rsidR="001A10B9" w:rsidRPr="007645CC" w:rsidRDefault="001A7249">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B756FD" w:rsidRDefault="002D5B2C" w:rsidP="002D5B2C">
      <w:pPr>
        <w:pStyle w:val="Footer"/>
        <w:jc w:val="center"/>
        <w:rPr>
          <w:b/>
          <w:noProof/>
          <w:sz w:val="36"/>
          <w:szCs w:val="36"/>
        </w:rPr>
      </w:pPr>
      <w:r w:rsidRPr="00B756FD">
        <w:rPr>
          <w:b/>
          <w:noProof/>
          <w:sz w:val="36"/>
          <w:szCs w:val="36"/>
        </w:rPr>
        <w:t>КОНКУРСНА ДОКУМЕНТАЦИЈА</w:t>
      </w:r>
    </w:p>
    <w:p w:rsidR="005B4BDC" w:rsidRPr="00B756FD" w:rsidRDefault="005B4BDC" w:rsidP="002D5B2C">
      <w:pPr>
        <w:pStyle w:val="Footer"/>
        <w:jc w:val="center"/>
        <w:rPr>
          <w:b/>
          <w:noProof/>
        </w:rPr>
      </w:pPr>
    </w:p>
    <w:p w:rsidR="005B4BDC" w:rsidRPr="00B756FD" w:rsidRDefault="002430F3" w:rsidP="002D5B2C">
      <w:pPr>
        <w:pStyle w:val="Footer"/>
        <w:jc w:val="center"/>
        <w:rPr>
          <w:b/>
          <w:lang w:val="sr-Cyrl-RS"/>
        </w:rPr>
      </w:pPr>
      <w:r w:rsidRPr="00B756FD">
        <w:rPr>
          <w:b/>
          <w:lang w:val="sr-Cyrl-RS"/>
        </w:rPr>
        <w:t>Радови на агрегатском напајању Клинике за очне болести, Клинике за болести ува, грла и носа и службе за пријем и отпуст болесника</w:t>
      </w:r>
    </w:p>
    <w:p w:rsidR="00C74F94" w:rsidRPr="005C43D9" w:rsidRDefault="00C74F94" w:rsidP="002D5B2C">
      <w:pPr>
        <w:pStyle w:val="Footer"/>
        <w:jc w:val="center"/>
        <w:rPr>
          <w:b/>
          <w:noProof/>
          <w:highlight w:val="yellow"/>
        </w:rPr>
      </w:pPr>
    </w:p>
    <w:p w:rsidR="00406B71" w:rsidRPr="00B756FD" w:rsidRDefault="001A7249"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5C43D9" w:rsidRPr="00B756FD">
            <w:rPr>
              <w:b/>
            </w:rPr>
            <w:t>Отворени поступак</w:t>
          </w:r>
        </w:sdtContent>
      </w:sdt>
      <w:r w:rsidR="00406B71" w:rsidRPr="00B756FD">
        <w:rPr>
          <w:b/>
          <w:noProof/>
        </w:rPr>
        <w:t xml:space="preserve"> </w:t>
      </w:r>
    </w:p>
    <w:p w:rsidR="002D5B2C" w:rsidRPr="00AE1407" w:rsidRDefault="005C43D9" w:rsidP="002D5B2C">
      <w:pPr>
        <w:pStyle w:val="Footer"/>
        <w:tabs>
          <w:tab w:val="left" w:pos="720"/>
        </w:tabs>
        <w:jc w:val="center"/>
        <w:rPr>
          <w:b/>
          <w:noProof/>
        </w:rPr>
      </w:pPr>
      <w:r w:rsidRPr="00B756FD">
        <w:rPr>
          <w:b/>
          <w:noProof/>
        </w:rPr>
        <w:t xml:space="preserve">БРОЈ </w:t>
      </w:r>
      <w:r w:rsidR="002430F3" w:rsidRPr="00B756FD">
        <w:rPr>
          <w:b/>
          <w:noProof/>
          <w:lang w:val="sr-Cyrl-RS"/>
        </w:rPr>
        <w:t>250</w:t>
      </w:r>
      <w:r w:rsidRPr="00B756FD">
        <w:rPr>
          <w:b/>
          <w:noProof/>
          <w:lang w:val="sr-Cyrl-RS"/>
        </w:rPr>
        <w:t>-15</w:t>
      </w:r>
      <w:r w:rsidR="002D5B2C" w:rsidRPr="00B756FD">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5C43D9" w:rsidRDefault="002D5B2C" w:rsidP="002D5B2C">
      <w:pPr>
        <w:pStyle w:val="Footer"/>
        <w:tabs>
          <w:tab w:val="left" w:pos="720"/>
        </w:tabs>
        <w:jc w:val="center"/>
        <w:rPr>
          <w:b/>
          <w:noProof/>
          <w:lang w:val="sr-Cyrl-RS"/>
        </w:rPr>
      </w:pPr>
      <w:r w:rsidRPr="00B756FD">
        <w:rPr>
          <w:b/>
          <w:noProof/>
        </w:rPr>
        <w:t>Нови Сад</w:t>
      </w:r>
      <w:r w:rsidR="005B4BDC" w:rsidRPr="00B756FD">
        <w:rPr>
          <w:b/>
          <w:noProof/>
        </w:rPr>
        <w:t xml:space="preserve">, </w:t>
      </w:r>
      <w:r w:rsidR="00B756FD">
        <w:rPr>
          <w:b/>
          <w:noProof/>
          <w:lang w:val="sr-Cyrl-RS"/>
        </w:rPr>
        <w:t xml:space="preserve">децембар, </w:t>
      </w:r>
      <w:r w:rsidR="005C43D9" w:rsidRPr="00B756FD">
        <w:rPr>
          <w:b/>
          <w:noProof/>
          <w:lang w:val="sr-Cyrl-RS"/>
        </w:rPr>
        <w:t>2015</w:t>
      </w:r>
      <w:r w:rsidR="005C43D9">
        <w:rPr>
          <w:b/>
          <w:noProof/>
          <w:lang w:val="sr-Cyrl-RS"/>
        </w:rPr>
        <w:t xml:space="preserve"> година.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lang w:val="sr-Cyrl-RS"/>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0C3B23" w:rsidRPr="00B756FD" w:rsidRDefault="001A7249" w:rsidP="00FC4113">
      <w:pPr>
        <w:jc w:val="center"/>
        <w:rPr>
          <w:b/>
          <w:noProof/>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B756FD">
            <w:rPr>
              <w:b/>
              <w:noProof/>
            </w:rPr>
            <w:t xml:space="preserve">у отвореном поступку јавне набавке </w:t>
          </w:r>
        </w:sdtContent>
      </w:sdt>
      <w:r w:rsidR="000C3B23" w:rsidRPr="00B756FD">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2430F3" w:rsidRPr="00B756FD">
            <w:rPr>
              <w:b/>
              <w:noProof/>
            </w:rPr>
            <w:t>радова</w:t>
          </w:r>
        </w:sdtContent>
      </w:sdt>
      <w:r w:rsidR="005C43D9" w:rsidRPr="00B756FD">
        <w:rPr>
          <w:b/>
          <w:noProof/>
        </w:rPr>
        <w:t xml:space="preserve"> бр</w:t>
      </w:r>
      <w:r w:rsidR="002430F3" w:rsidRPr="00B756FD">
        <w:rPr>
          <w:b/>
          <w:noProof/>
          <w:lang w:val="sr-Cyrl-RS"/>
        </w:rPr>
        <w:t xml:space="preserve"> 250</w:t>
      </w:r>
      <w:r w:rsidR="005C43D9" w:rsidRPr="00B756FD">
        <w:rPr>
          <w:b/>
          <w:noProof/>
        </w:rPr>
        <w:t>-1</w:t>
      </w:r>
      <w:r w:rsidR="005C43D9" w:rsidRPr="00B756FD">
        <w:rPr>
          <w:b/>
          <w:noProof/>
          <w:lang w:val="sr-Cyrl-RS"/>
        </w:rPr>
        <w:t>5</w:t>
      </w:r>
      <w:r w:rsidR="00F9313D" w:rsidRPr="00B756FD">
        <w:rPr>
          <w:b/>
          <w:noProof/>
        </w:rPr>
        <w:t>-О</w:t>
      </w:r>
      <w:r w:rsidR="005C43D9" w:rsidRPr="00B756FD">
        <w:rPr>
          <w:b/>
          <w:noProof/>
        </w:rPr>
        <w:t xml:space="preserve"> – </w:t>
      </w:r>
      <w:r w:rsidR="002430F3" w:rsidRPr="00B756FD">
        <w:rPr>
          <w:b/>
          <w:noProof/>
          <w:lang w:val="sr-Cyrl-RS"/>
        </w:rPr>
        <w:t>Радови на агрегатском напајању Клинике за очне болести, Клинике за болести ува, грла и носа и службе за пријем и отпуст болесника</w:t>
      </w:r>
    </w:p>
    <w:p w:rsidR="000C3B23" w:rsidRPr="00AE1407" w:rsidRDefault="000C3B23" w:rsidP="000C3B23"/>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492963" w:rsidRPr="00492963" w:rsidRDefault="00E7073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sidR="00492963">
        <w:rPr>
          <w:noProof/>
        </w:rPr>
        <w:instrText xml:space="preserve"> TOC \o "1-1" \h \z \u </w:instrText>
      </w:r>
      <w:r>
        <w:rPr>
          <w:noProof/>
        </w:rPr>
        <w:fldChar w:fldCharType="separate"/>
      </w:r>
      <w:hyperlink w:anchor="_Toc389030874" w:history="1">
        <w:r w:rsidR="00492963" w:rsidRPr="00492963">
          <w:rPr>
            <w:rStyle w:val="Hyperlink"/>
            <w:rFonts w:ascii="Times New Roman" w:hAnsi="Times New Roman" w:cs="Times New Roman"/>
            <w:noProof/>
            <w:sz w:val="24"/>
            <w:szCs w:val="24"/>
          </w:rPr>
          <w:t>1.</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НАБАВЦИ</w:t>
        </w:r>
        <w:r w:rsidR="00492963"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_Toc389030874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3</w:t>
        </w:r>
        <w:r w:rsidRPr="00492963">
          <w:rPr>
            <w:rFonts w:ascii="Times New Roman" w:hAnsi="Times New Roman" w:cs="Times New Roman"/>
            <w:noProof/>
            <w:webHidden/>
            <w:sz w:val="24"/>
            <w:szCs w:val="24"/>
          </w:rPr>
          <w:fldChar w:fldCharType="end"/>
        </w:r>
      </w:hyperlink>
    </w:p>
    <w:p w:rsidR="00492963" w:rsidRPr="00492963" w:rsidRDefault="001A724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5" w:history="1">
        <w:r w:rsidR="00492963" w:rsidRPr="00492963">
          <w:rPr>
            <w:rStyle w:val="Hyperlink"/>
            <w:rFonts w:ascii="Times New Roman" w:hAnsi="Times New Roman" w:cs="Times New Roman"/>
            <w:noProof/>
            <w:sz w:val="24"/>
            <w:szCs w:val="24"/>
          </w:rPr>
          <w:t>2.</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ПОДАЦИ О ПРЕДМЕТУ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_Toc389030875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4</w:t>
        </w:r>
        <w:r w:rsidR="00E70731" w:rsidRPr="00492963">
          <w:rPr>
            <w:rFonts w:ascii="Times New Roman" w:hAnsi="Times New Roman" w:cs="Times New Roman"/>
            <w:noProof/>
            <w:webHidden/>
            <w:sz w:val="24"/>
            <w:szCs w:val="24"/>
          </w:rPr>
          <w:fldChar w:fldCharType="end"/>
        </w:r>
      </w:hyperlink>
    </w:p>
    <w:p w:rsidR="00492963" w:rsidRPr="00492963" w:rsidRDefault="001A724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6" w:history="1">
        <w:r w:rsidR="00492963" w:rsidRPr="00492963">
          <w:rPr>
            <w:rStyle w:val="Hyperlink"/>
            <w:rFonts w:ascii="Times New Roman" w:hAnsi="Times New Roman" w:cs="Times New Roman"/>
            <w:noProof/>
            <w:sz w:val="24"/>
            <w:szCs w:val="24"/>
          </w:rPr>
          <w:t>3.</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ОПИС ПРЕДМЕТА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_Toc389030876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5</w:t>
        </w:r>
        <w:r w:rsidR="00E70731" w:rsidRPr="00492963">
          <w:rPr>
            <w:rFonts w:ascii="Times New Roman" w:hAnsi="Times New Roman" w:cs="Times New Roman"/>
            <w:noProof/>
            <w:webHidden/>
            <w:sz w:val="24"/>
            <w:szCs w:val="24"/>
          </w:rPr>
          <w:fldChar w:fldCharType="end"/>
        </w:r>
      </w:hyperlink>
    </w:p>
    <w:p w:rsidR="00492963" w:rsidRPr="00C278DB" w:rsidRDefault="001A7249">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78" w:history="1">
        <w:r w:rsidR="00E47001">
          <w:rPr>
            <w:rStyle w:val="Hyperlink"/>
            <w:rFonts w:ascii="Times New Roman" w:hAnsi="Times New Roman" w:cs="Times New Roman"/>
            <w:noProof/>
            <w:sz w:val="24"/>
            <w:szCs w:val="24"/>
          </w:rPr>
          <w:t>4</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УСЛОВИ ЗА УЧЕШЋЕ У ПОСТУПКУ ЈАВНЕ НАБАВКЕ</w:t>
        </w:r>
        <w:r w:rsidR="00492963" w:rsidRPr="00492963">
          <w:rPr>
            <w:rFonts w:ascii="Times New Roman" w:hAnsi="Times New Roman" w:cs="Times New Roman"/>
            <w:noProof/>
            <w:webHidden/>
            <w:sz w:val="24"/>
            <w:szCs w:val="24"/>
          </w:rPr>
          <w:tab/>
        </w:r>
      </w:hyperlink>
      <w:r w:rsidR="00C278DB">
        <w:rPr>
          <w:rFonts w:ascii="Times New Roman" w:hAnsi="Times New Roman" w:cs="Times New Roman"/>
          <w:noProof/>
          <w:sz w:val="24"/>
          <w:szCs w:val="24"/>
          <w:lang w:val="sr-Cyrl-RS"/>
        </w:rPr>
        <w:t>6</w:t>
      </w:r>
    </w:p>
    <w:p w:rsidR="00492963" w:rsidRPr="00492963" w:rsidRDefault="001A724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9" w:history="1">
        <w:r w:rsidR="00E47001">
          <w:rPr>
            <w:rStyle w:val="Hyperlink"/>
            <w:rFonts w:ascii="Times New Roman" w:hAnsi="Times New Roman" w:cs="Times New Roman"/>
            <w:noProof/>
            <w:sz w:val="24"/>
            <w:szCs w:val="24"/>
          </w:rPr>
          <w:t>5</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УПУТСТВО ПОНУЂАЧИМА КАКО ДА САЧИНЕ ПОНУДУ</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_Toc389030879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10</w:t>
        </w:r>
        <w:r w:rsidR="00E70731" w:rsidRPr="00492963">
          <w:rPr>
            <w:rFonts w:ascii="Times New Roman" w:hAnsi="Times New Roman" w:cs="Times New Roman"/>
            <w:noProof/>
            <w:webHidden/>
            <w:sz w:val="24"/>
            <w:szCs w:val="24"/>
          </w:rPr>
          <w:fldChar w:fldCharType="end"/>
        </w:r>
      </w:hyperlink>
    </w:p>
    <w:p w:rsidR="00492963" w:rsidRPr="00C278DB" w:rsidRDefault="001A7249">
      <w:pPr>
        <w:pStyle w:val="TOC1"/>
        <w:tabs>
          <w:tab w:val="left" w:pos="480"/>
          <w:tab w:val="right" w:leader="dot" w:pos="9060"/>
        </w:tabs>
        <w:rPr>
          <w:rFonts w:ascii="Times New Roman" w:hAnsi="Times New Roman" w:cs="Times New Roman"/>
          <w:noProof/>
          <w:sz w:val="24"/>
          <w:szCs w:val="24"/>
          <w:lang w:val="sr-Cyrl-RS"/>
        </w:rPr>
      </w:pPr>
      <w:hyperlink w:anchor="_Toc389030881" w:history="1">
        <w:r w:rsidR="00E47001">
          <w:rPr>
            <w:rStyle w:val="Hyperlink"/>
            <w:rFonts w:ascii="Times New Roman" w:hAnsi="Times New Roman" w:cs="Times New Roman"/>
            <w:noProof/>
            <w:sz w:val="24"/>
            <w:szCs w:val="24"/>
          </w:rPr>
          <w:t>6</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МОДЕЛ УГОВОРА</w:t>
        </w:r>
        <w:r w:rsidR="00492963" w:rsidRPr="00492963">
          <w:rPr>
            <w:rFonts w:ascii="Times New Roman" w:hAnsi="Times New Roman" w:cs="Times New Roman"/>
            <w:noProof/>
            <w:webHidden/>
            <w:sz w:val="24"/>
            <w:szCs w:val="24"/>
          </w:rPr>
          <w:tab/>
        </w:r>
      </w:hyperlink>
      <w:r w:rsidR="00C278DB">
        <w:rPr>
          <w:rFonts w:ascii="Times New Roman" w:hAnsi="Times New Roman" w:cs="Times New Roman"/>
          <w:noProof/>
          <w:sz w:val="24"/>
          <w:szCs w:val="24"/>
          <w:lang w:val="sr-Cyrl-RS"/>
        </w:rPr>
        <w:t>18</w:t>
      </w:r>
    </w:p>
    <w:p w:rsidR="00D944E4" w:rsidRPr="00C278DB" w:rsidRDefault="00C278DB" w:rsidP="00D944E4">
      <w:pPr>
        <w:rPr>
          <w:b/>
          <w:sz w:val="22"/>
          <w:szCs w:val="22"/>
          <w:lang w:val="sr-Cyrl-CS"/>
        </w:rPr>
      </w:pPr>
      <w:r w:rsidRPr="00C278DB">
        <w:rPr>
          <w:b/>
          <w:bCs/>
          <w:sz w:val="22"/>
          <w:szCs w:val="22"/>
          <w:lang w:val="sr-Cyrl-RS"/>
        </w:rPr>
        <w:t xml:space="preserve">7. </w:t>
      </w:r>
      <w:r w:rsidR="00D944E4" w:rsidRPr="00C278DB">
        <w:rPr>
          <w:b/>
          <w:bCs/>
          <w:sz w:val="22"/>
          <w:szCs w:val="22"/>
          <w:lang w:val="hr-HR"/>
        </w:rPr>
        <w:t>ПОТВРДА О ИЗВРШЕН</w:t>
      </w:r>
      <w:r w:rsidR="00D944E4" w:rsidRPr="00C278DB">
        <w:rPr>
          <w:b/>
          <w:bCs/>
          <w:sz w:val="22"/>
          <w:szCs w:val="22"/>
          <w:lang w:val="sr-Cyrl-RS"/>
        </w:rPr>
        <w:t xml:space="preserve">ИМ РАДОВИМА КОЈИ СУ </w:t>
      </w:r>
      <w:r w:rsidR="00D944E4" w:rsidRPr="00C278DB">
        <w:rPr>
          <w:b/>
          <w:bCs/>
          <w:sz w:val="22"/>
          <w:szCs w:val="22"/>
          <w:lang w:val="hr-HR"/>
        </w:rPr>
        <w:t>ПРЕДМЕТ</w:t>
      </w:r>
      <w:r w:rsidR="00D944E4" w:rsidRPr="00C278DB">
        <w:rPr>
          <w:b/>
          <w:sz w:val="22"/>
          <w:szCs w:val="22"/>
          <w:lang w:val="sr-Cyrl-CS"/>
        </w:rPr>
        <w:t xml:space="preserve"> ЈАВНЕ НАБАВКЕ</w:t>
      </w:r>
      <w:r>
        <w:rPr>
          <w:b/>
          <w:sz w:val="22"/>
          <w:szCs w:val="22"/>
          <w:lang w:val="sr-Cyrl-CS"/>
        </w:rPr>
        <w:t>....21</w:t>
      </w:r>
    </w:p>
    <w:p w:rsidR="00492963" w:rsidRPr="00C278DB" w:rsidRDefault="001A7249">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2" w:history="1">
        <w:r w:rsidR="00C278DB">
          <w:rPr>
            <w:rStyle w:val="Hyperlink"/>
            <w:rFonts w:ascii="Times New Roman" w:hAnsi="Times New Roman" w:cs="Times New Roman"/>
            <w:noProof/>
            <w:sz w:val="24"/>
            <w:szCs w:val="24"/>
            <w:lang w:val="sr-Cyrl-RS"/>
          </w:rPr>
          <w:t>8</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ИЗЈАВА О НЕЗАВИСНОЈ ПОНУДИ</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_Toc389030882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2</w:t>
        </w:r>
        <w:r w:rsidR="00E70731" w:rsidRPr="00492963">
          <w:rPr>
            <w:rFonts w:ascii="Times New Roman" w:hAnsi="Times New Roman" w:cs="Times New Roman"/>
            <w:noProof/>
            <w:webHidden/>
            <w:sz w:val="24"/>
            <w:szCs w:val="24"/>
          </w:rPr>
          <w:fldChar w:fldCharType="end"/>
        </w:r>
      </w:hyperlink>
      <w:r w:rsidR="00C278DB">
        <w:rPr>
          <w:rFonts w:ascii="Times New Roman" w:hAnsi="Times New Roman" w:cs="Times New Roman"/>
          <w:noProof/>
          <w:sz w:val="24"/>
          <w:szCs w:val="24"/>
          <w:lang w:val="sr-Cyrl-RS"/>
        </w:rPr>
        <w:t>2</w:t>
      </w:r>
    </w:p>
    <w:p w:rsidR="00492963" w:rsidRPr="00C278DB" w:rsidRDefault="001A7249">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3" w:history="1">
        <w:r w:rsidR="00C278DB">
          <w:rPr>
            <w:rStyle w:val="Hyperlink"/>
            <w:rFonts w:ascii="Times New Roman" w:hAnsi="Times New Roman" w:cs="Times New Roman"/>
            <w:noProof/>
            <w:sz w:val="24"/>
            <w:szCs w:val="24"/>
            <w:lang w:val="sr-Cyrl-RS"/>
          </w:rPr>
          <w:t>9</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ИЗЈАВЕ О ПОШТОВАЊУ ОБАВЕЗА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_Toc389030883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2</w:t>
        </w:r>
        <w:r w:rsidR="00E70731" w:rsidRPr="00492963">
          <w:rPr>
            <w:rFonts w:ascii="Times New Roman" w:hAnsi="Times New Roman" w:cs="Times New Roman"/>
            <w:noProof/>
            <w:webHidden/>
            <w:sz w:val="24"/>
            <w:szCs w:val="24"/>
          </w:rPr>
          <w:fldChar w:fldCharType="end"/>
        </w:r>
      </w:hyperlink>
      <w:r w:rsidR="00C278DB">
        <w:rPr>
          <w:rFonts w:ascii="Times New Roman" w:hAnsi="Times New Roman" w:cs="Times New Roman"/>
          <w:noProof/>
          <w:sz w:val="24"/>
          <w:szCs w:val="24"/>
          <w:lang w:val="sr-Cyrl-RS"/>
        </w:rPr>
        <w:t>3</w:t>
      </w:r>
    </w:p>
    <w:p w:rsidR="00492963" w:rsidRPr="00C278DB" w:rsidRDefault="001A7249">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4" w:history="1">
        <w:r w:rsidR="00C278DB">
          <w:rPr>
            <w:rStyle w:val="Hyperlink"/>
            <w:rFonts w:ascii="Times New Roman" w:hAnsi="Times New Roman" w:cs="Times New Roman"/>
            <w:noProof/>
            <w:sz w:val="24"/>
            <w:szCs w:val="24"/>
            <w:lang w:val="sr-Cyrl-RS"/>
          </w:rPr>
          <w:t>10</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СТРУКТУРЕ ПОНУЂЕНЕ ЦЕНЕ</w:t>
        </w:r>
        <w:r w:rsidR="00492963" w:rsidRPr="00492963">
          <w:rPr>
            <w:rFonts w:ascii="Times New Roman" w:hAnsi="Times New Roman" w:cs="Times New Roman"/>
            <w:noProof/>
            <w:webHidden/>
            <w:sz w:val="24"/>
            <w:szCs w:val="24"/>
          </w:rPr>
          <w:tab/>
        </w:r>
      </w:hyperlink>
      <w:r w:rsidR="00C278DB">
        <w:rPr>
          <w:rFonts w:ascii="Times New Roman" w:hAnsi="Times New Roman" w:cs="Times New Roman"/>
          <w:noProof/>
          <w:sz w:val="24"/>
          <w:szCs w:val="24"/>
          <w:lang w:val="sr-Cyrl-RS"/>
        </w:rPr>
        <w:t>24</w:t>
      </w:r>
    </w:p>
    <w:p w:rsidR="00492963" w:rsidRPr="00C278DB" w:rsidRDefault="001A7249">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5" w:history="1">
        <w:r w:rsidR="00492963" w:rsidRPr="00492963">
          <w:rPr>
            <w:rStyle w:val="Hyperlink"/>
            <w:rFonts w:ascii="Times New Roman" w:hAnsi="Times New Roman" w:cs="Times New Roman"/>
            <w:noProof/>
            <w:sz w:val="24"/>
            <w:szCs w:val="24"/>
          </w:rPr>
          <w:t>1</w:t>
        </w:r>
        <w:r w:rsidR="00C278DB">
          <w:rPr>
            <w:rStyle w:val="Hyperlink"/>
            <w:rFonts w:ascii="Times New Roman" w:hAnsi="Times New Roman" w:cs="Times New Roman"/>
            <w:noProof/>
            <w:sz w:val="24"/>
            <w:szCs w:val="24"/>
            <w:lang w:val="sr-Cyrl-RS"/>
          </w:rPr>
          <w:t>1</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ТРОШКОВА ПРИПРЕМЕ ПОНУДЕ</w:t>
        </w:r>
        <w:r w:rsidR="00492963" w:rsidRPr="00492963">
          <w:rPr>
            <w:rFonts w:ascii="Times New Roman" w:hAnsi="Times New Roman" w:cs="Times New Roman"/>
            <w:noProof/>
            <w:webHidden/>
            <w:sz w:val="24"/>
            <w:szCs w:val="24"/>
          </w:rPr>
          <w:tab/>
        </w:r>
      </w:hyperlink>
      <w:r w:rsidR="00C278DB">
        <w:rPr>
          <w:rFonts w:ascii="Times New Roman" w:hAnsi="Times New Roman" w:cs="Times New Roman"/>
          <w:noProof/>
          <w:sz w:val="24"/>
          <w:szCs w:val="24"/>
          <w:lang w:val="sr-Cyrl-RS"/>
        </w:rPr>
        <w:t>25</w:t>
      </w:r>
    </w:p>
    <w:p w:rsidR="00492963" w:rsidRPr="00C278DB" w:rsidRDefault="001A7249">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6" w:history="1">
        <w:r w:rsidR="00492963" w:rsidRPr="00492963">
          <w:rPr>
            <w:rStyle w:val="Hyperlink"/>
            <w:rFonts w:ascii="Times New Roman" w:hAnsi="Times New Roman" w:cs="Times New Roman"/>
            <w:noProof/>
            <w:sz w:val="24"/>
            <w:szCs w:val="24"/>
          </w:rPr>
          <w:t>1</w:t>
        </w:r>
        <w:r w:rsidR="00C278DB">
          <w:rPr>
            <w:rStyle w:val="Hyperlink"/>
            <w:rFonts w:ascii="Times New Roman" w:hAnsi="Times New Roman" w:cs="Times New Roman"/>
            <w:noProof/>
            <w:sz w:val="24"/>
            <w:szCs w:val="24"/>
            <w:lang w:val="sr-Cyrl-RS"/>
          </w:rPr>
          <w:t>2</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ПОНУДЕ</w:t>
        </w:r>
        <w:r w:rsidR="00492963" w:rsidRPr="00492963">
          <w:rPr>
            <w:rFonts w:ascii="Times New Roman" w:hAnsi="Times New Roman" w:cs="Times New Roman"/>
            <w:noProof/>
            <w:webHidden/>
            <w:sz w:val="24"/>
            <w:szCs w:val="24"/>
          </w:rPr>
          <w:tab/>
        </w:r>
      </w:hyperlink>
      <w:r w:rsidR="00C278DB">
        <w:rPr>
          <w:rFonts w:ascii="Times New Roman" w:hAnsi="Times New Roman" w:cs="Times New Roman"/>
          <w:noProof/>
          <w:sz w:val="24"/>
          <w:szCs w:val="24"/>
          <w:lang w:val="sr-Cyrl-RS"/>
        </w:rPr>
        <w:t>26</w:t>
      </w:r>
    </w:p>
    <w:p w:rsidR="00492963" w:rsidRPr="00C278DB" w:rsidRDefault="001A7249">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7" w:history="1">
        <w:r w:rsidR="00492963" w:rsidRPr="00492963">
          <w:rPr>
            <w:rStyle w:val="Hyperlink"/>
            <w:rFonts w:ascii="Times New Roman" w:hAnsi="Times New Roman" w:cs="Times New Roman"/>
            <w:noProof/>
            <w:sz w:val="24"/>
            <w:szCs w:val="24"/>
          </w:rPr>
          <w:t>1</w:t>
        </w:r>
        <w:r w:rsidR="00C278DB">
          <w:rPr>
            <w:rStyle w:val="Hyperlink"/>
            <w:rFonts w:ascii="Times New Roman" w:hAnsi="Times New Roman" w:cs="Times New Roman"/>
            <w:noProof/>
            <w:sz w:val="24"/>
            <w:szCs w:val="24"/>
            <w:lang w:val="sr-Cyrl-RS"/>
          </w:rPr>
          <w:t>2</w:t>
        </w:r>
        <w:r w:rsidR="00492963" w:rsidRPr="00492963">
          <w:rPr>
            <w:rStyle w:val="Hyperlink"/>
            <w:rFonts w:ascii="Times New Roman" w:hAnsi="Times New Roman" w:cs="Times New Roman"/>
            <w:noProof/>
            <w:sz w:val="24"/>
            <w:szCs w:val="24"/>
          </w:rPr>
          <w:t>.</w:t>
        </w:r>
        <w:r w:rsidR="00E47001">
          <w:rPr>
            <w:rStyle w:val="Hyperlink"/>
            <w:rFonts w:ascii="Times New Roman" w:hAnsi="Times New Roman" w:cs="Times New Roman"/>
            <w:noProof/>
            <w:sz w:val="24"/>
            <w:szCs w:val="24"/>
          </w:rPr>
          <w:t xml:space="preserve">A) </w:t>
        </w:r>
        <w:r w:rsidR="00492963" w:rsidRPr="00492963">
          <w:rPr>
            <w:rStyle w:val="Hyperlink"/>
            <w:rFonts w:ascii="Times New Roman" w:hAnsi="Times New Roman" w:cs="Times New Roman"/>
            <w:noProof/>
            <w:sz w:val="24"/>
            <w:szCs w:val="24"/>
          </w:rPr>
          <w:t>ОПШТИ ПОДАЦИ О ПОНУЂАЧУ ИЗ ГРУПЕ ПОНУЂАЧА</w:t>
        </w:r>
        <w:r w:rsidR="00492963" w:rsidRPr="00492963">
          <w:rPr>
            <w:rFonts w:ascii="Times New Roman" w:hAnsi="Times New Roman" w:cs="Times New Roman"/>
            <w:noProof/>
            <w:webHidden/>
            <w:sz w:val="24"/>
            <w:szCs w:val="24"/>
          </w:rPr>
          <w:tab/>
        </w:r>
      </w:hyperlink>
      <w:r w:rsidR="00C278DB">
        <w:rPr>
          <w:rFonts w:ascii="Times New Roman" w:hAnsi="Times New Roman" w:cs="Times New Roman"/>
          <w:noProof/>
          <w:sz w:val="24"/>
          <w:szCs w:val="24"/>
          <w:lang w:val="sr-Cyrl-RS"/>
        </w:rPr>
        <w:t>40</w:t>
      </w:r>
    </w:p>
    <w:p w:rsidR="00492963" w:rsidRPr="00C278DB" w:rsidRDefault="001A7249">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8" w:history="1">
        <w:r w:rsidR="00492963" w:rsidRPr="00492963">
          <w:rPr>
            <w:rStyle w:val="Hyperlink"/>
            <w:rFonts w:ascii="Times New Roman" w:hAnsi="Times New Roman" w:cs="Times New Roman"/>
            <w:noProof/>
            <w:sz w:val="24"/>
            <w:szCs w:val="24"/>
          </w:rPr>
          <w:t>1</w:t>
        </w:r>
        <w:r w:rsidR="00C278DB">
          <w:rPr>
            <w:rStyle w:val="Hyperlink"/>
            <w:rFonts w:ascii="Times New Roman" w:hAnsi="Times New Roman" w:cs="Times New Roman"/>
            <w:noProof/>
            <w:sz w:val="24"/>
            <w:szCs w:val="24"/>
            <w:lang w:val="sr-Cyrl-RS"/>
          </w:rPr>
          <w:t>2</w:t>
        </w:r>
        <w:r w:rsidR="00492963" w:rsidRPr="00492963">
          <w:rPr>
            <w:rStyle w:val="Hyperlink"/>
            <w:rFonts w:ascii="Times New Roman" w:hAnsi="Times New Roman" w:cs="Times New Roman"/>
            <w:noProof/>
            <w:sz w:val="24"/>
            <w:szCs w:val="24"/>
          </w:rPr>
          <w:t>.</w:t>
        </w:r>
        <w:r w:rsidR="00E47001">
          <w:rPr>
            <w:rStyle w:val="Hyperlink"/>
            <w:rFonts w:ascii="Times New Roman" w:hAnsi="Times New Roman" w:cs="Times New Roman"/>
            <w:noProof/>
            <w:sz w:val="24"/>
            <w:szCs w:val="24"/>
            <w:lang w:val="sr-Cyrl-RS"/>
          </w:rPr>
          <w:t xml:space="preserve">Б) </w:t>
        </w:r>
        <w:r w:rsidR="00492963" w:rsidRPr="00492963">
          <w:rPr>
            <w:rStyle w:val="Hyperlink"/>
            <w:rFonts w:ascii="Times New Roman" w:hAnsi="Times New Roman" w:cs="Times New Roman"/>
            <w:noProof/>
            <w:sz w:val="24"/>
            <w:szCs w:val="24"/>
          </w:rPr>
          <w:t>ОПШТИ ПОДАЦИ О ПОДИЗВОЂАЧИМА</w:t>
        </w:r>
        <w:r w:rsidR="00492963" w:rsidRPr="00492963">
          <w:rPr>
            <w:rFonts w:ascii="Times New Roman" w:hAnsi="Times New Roman" w:cs="Times New Roman"/>
            <w:noProof/>
            <w:webHidden/>
            <w:sz w:val="24"/>
            <w:szCs w:val="24"/>
          </w:rPr>
          <w:tab/>
        </w:r>
      </w:hyperlink>
      <w:r w:rsidR="00C278DB">
        <w:rPr>
          <w:rFonts w:ascii="Times New Roman" w:hAnsi="Times New Roman" w:cs="Times New Roman"/>
          <w:noProof/>
          <w:sz w:val="24"/>
          <w:szCs w:val="24"/>
          <w:lang w:val="sr-Cyrl-RS"/>
        </w:rPr>
        <w:t>41</w:t>
      </w:r>
    </w:p>
    <w:p w:rsidR="00D37D98" w:rsidRDefault="00E70731" w:rsidP="00D37D98">
      <w:pPr>
        <w:pStyle w:val="Heading2"/>
        <w:jc w:val="left"/>
        <w:rPr>
          <w:noProof/>
        </w:rPr>
      </w:pPr>
      <w:r>
        <w:rPr>
          <w:noProof/>
        </w:rPr>
        <w:fldChar w:fldCharType="end"/>
      </w:r>
    </w:p>
    <w:p w:rsidR="00D37D98" w:rsidRDefault="00D37D98" w:rsidP="00D37D98">
      <w:pPr>
        <w:rPr>
          <w:noProof/>
          <w:sz w:val="28"/>
          <w:lang w:val="sr-Latn-CS"/>
        </w:rPr>
      </w:pPr>
      <w:r>
        <w:rPr>
          <w:noProof/>
        </w:rPr>
        <w:br w:type="page"/>
      </w:r>
    </w:p>
    <w:p w:rsidR="002D5B2C" w:rsidRPr="00BC6DD7" w:rsidRDefault="002D5B2C" w:rsidP="00EF466B">
      <w:pPr>
        <w:pStyle w:val="Heading1"/>
        <w:numPr>
          <w:ilvl w:val="0"/>
          <w:numId w:val="12"/>
        </w:numPr>
        <w:jc w:val="center"/>
        <w:rPr>
          <w:sz w:val="28"/>
          <w:szCs w:val="28"/>
        </w:rPr>
      </w:pPr>
      <w:bookmarkStart w:id="13" w:name="_Toc389030809"/>
      <w:bookmarkStart w:id="14" w:name="_Toc389030874"/>
      <w:r w:rsidRPr="00BC6DD7">
        <w:rPr>
          <w:sz w:val="28"/>
          <w:szCs w:val="28"/>
        </w:rPr>
        <w:lastRenderedPageBreak/>
        <w:t>ОПШТИ ПОДАЦИ О НАБАВЦИ</w:t>
      </w:r>
      <w:bookmarkEnd w:id="8"/>
      <w:bookmarkEnd w:id="9"/>
      <w:bookmarkEnd w:id="10"/>
      <w:bookmarkEnd w:id="11"/>
      <w:bookmarkEnd w:id="12"/>
      <w:bookmarkEnd w:id="13"/>
      <w:bookmarkEnd w:id="14"/>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8A1D66">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8A1D66">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B756FD" w:rsidRDefault="001366BB" w:rsidP="00D52298">
            <w:pPr>
              <w:jc w:val="both"/>
            </w:pPr>
            <w:r w:rsidRPr="00B756FD">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B756FD">
                  <w:t>отвореном поступку</w:t>
                </w:r>
              </w:sdtContent>
            </w:sdt>
            <w:r w:rsidRPr="00B756FD">
              <w:rPr>
                <w:lang w:val="sr-Cyrl-CS"/>
              </w:rPr>
              <w:t xml:space="preserve">, </w:t>
            </w:r>
            <w:r w:rsidRPr="00B756FD">
              <w:t>у складу са Законом и подзаконским актима којима се уређују јавне набавке.</w:t>
            </w:r>
          </w:p>
        </w:tc>
      </w:tr>
      <w:tr w:rsidR="002D5B2C" w:rsidRPr="00AE1407" w:rsidTr="008A1D66">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B756FD" w:rsidRDefault="002430F3" w:rsidP="002D1976">
            <w:pPr>
              <w:jc w:val="both"/>
            </w:pPr>
            <w:r w:rsidRPr="00B756FD">
              <w:rPr>
                <w:noProof/>
                <w:lang w:val="sr-Cyrl-RS"/>
              </w:rPr>
              <w:t>Радови бр. 250</w:t>
            </w:r>
            <w:r w:rsidR="00E47001">
              <w:rPr>
                <w:noProof/>
                <w:lang w:val="sr-Cyrl-RS"/>
              </w:rPr>
              <w:t xml:space="preserve">-15-О - </w:t>
            </w:r>
            <w:r w:rsidRPr="00B756FD">
              <w:rPr>
                <w:noProof/>
                <w:lang w:val="sr-Cyrl-RS"/>
              </w:rPr>
              <w:t xml:space="preserve">Радови на агрегатском напајању Клинике за очне болести, Клинике за болести ува, грла и носа и службе </w:t>
            </w:r>
            <w:r w:rsidR="002D1976" w:rsidRPr="00B756FD">
              <w:rPr>
                <w:noProof/>
                <w:lang w:val="sr-Cyrl-RS"/>
              </w:rPr>
              <w:t>з</w:t>
            </w:r>
            <w:r w:rsidRPr="00B756FD">
              <w:rPr>
                <w:noProof/>
                <w:lang w:val="sr-Cyrl-RS"/>
              </w:rPr>
              <w:t>а пријем и отпуст болесника.</w:t>
            </w:r>
          </w:p>
        </w:tc>
      </w:tr>
      <w:tr w:rsidR="002D5B2C" w:rsidRPr="00AE1407" w:rsidTr="008A1D66">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8A1D66">
        <w:tc>
          <w:tcPr>
            <w:tcW w:w="4643" w:type="dxa"/>
          </w:tcPr>
          <w:p w:rsidR="002D5B2C" w:rsidRPr="00AE1407" w:rsidRDefault="002D5B2C" w:rsidP="002D5B2C">
            <w:pPr>
              <w:rPr>
                <w:b/>
                <w:noProof/>
              </w:rPr>
            </w:pPr>
            <w:r w:rsidRPr="00AE1407">
              <w:rPr>
                <w:b/>
                <w:noProof/>
              </w:rPr>
              <w:t>Контакт</w:t>
            </w:r>
          </w:p>
        </w:tc>
        <w:tc>
          <w:tcPr>
            <w:tcW w:w="4643" w:type="dxa"/>
          </w:tcPr>
          <w:p w:rsidR="002D5B2C" w:rsidRPr="00B756FD" w:rsidRDefault="002D5B2C" w:rsidP="002D5B2C">
            <w:pPr>
              <w:rPr>
                <w:noProof/>
              </w:rPr>
            </w:pPr>
            <w:r w:rsidRPr="00B756FD">
              <w:rPr>
                <w:noProof/>
              </w:rPr>
              <w:t xml:space="preserve">Служба за </w:t>
            </w:r>
            <w:r w:rsidR="00AC717F" w:rsidRPr="00B756FD">
              <w:rPr>
                <w:noProof/>
              </w:rPr>
              <w:t>не</w:t>
            </w:r>
            <w:r w:rsidRPr="00B756FD">
              <w:rPr>
                <w:noProof/>
              </w:rPr>
              <w:t>медицинске јавне набавке</w:t>
            </w:r>
          </w:p>
        </w:tc>
      </w:tr>
      <w:tr w:rsidR="002D5B2C" w:rsidRPr="00AE1407" w:rsidTr="008A1D66">
        <w:tc>
          <w:tcPr>
            <w:tcW w:w="4643" w:type="dxa"/>
          </w:tcPr>
          <w:p w:rsidR="002D5B2C" w:rsidRPr="00AE1407" w:rsidRDefault="002D5B2C" w:rsidP="00361F4C">
            <w:pPr>
              <w:rPr>
                <w:b/>
                <w:noProof/>
              </w:rPr>
            </w:pPr>
            <w:r w:rsidRPr="00AE1407">
              <w:rPr>
                <w:b/>
                <w:noProof/>
              </w:rPr>
              <w:t>Телефон</w:t>
            </w:r>
          </w:p>
        </w:tc>
        <w:tc>
          <w:tcPr>
            <w:tcW w:w="4643" w:type="dxa"/>
          </w:tcPr>
          <w:p w:rsidR="002D5B2C" w:rsidRPr="00B756FD" w:rsidRDefault="002D5B2C" w:rsidP="00FD3521">
            <w:pPr>
              <w:rPr>
                <w:noProof/>
              </w:rPr>
            </w:pPr>
            <w:r w:rsidRPr="00B756FD">
              <w:rPr>
                <w:noProof/>
              </w:rPr>
              <w:t>021/487-22-2</w:t>
            </w:r>
            <w:r w:rsidR="00FD0DC1" w:rsidRPr="00B756FD">
              <w:rPr>
                <w:noProof/>
              </w:rPr>
              <w:t>7</w:t>
            </w:r>
          </w:p>
        </w:tc>
      </w:tr>
      <w:tr w:rsidR="008A1D66" w:rsidRPr="007D50B2" w:rsidTr="008A1D66">
        <w:tc>
          <w:tcPr>
            <w:tcW w:w="4643" w:type="dxa"/>
          </w:tcPr>
          <w:p w:rsidR="008A1D66" w:rsidRPr="004C434D" w:rsidRDefault="008A1D66" w:rsidP="008B74A9">
            <w:pPr>
              <w:rPr>
                <w:b/>
                <w:noProof/>
              </w:rPr>
            </w:pPr>
            <w:r>
              <w:rPr>
                <w:b/>
                <w:noProof/>
              </w:rPr>
              <w:t>Радно време наручиоца</w:t>
            </w:r>
          </w:p>
        </w:tc>
        <w:tc>
          <w:tcPr>
            <w:tcW w:w="4643" w:type="dxa"/>
          </w:tcPr>
          <w:p w:rsidR="008A1D66" w:rsidRPr="007D50B2" w:rsidRDefault="008A1D66" w:rsidP="008B74A9">
            <w:pPr>
              <w:rPr>
                <w:noProof/>
              </w:rPr>
            </w:pPr>
            <w:r w:rsidRPr="004C434D">
              <w:rPr>
                <w:noProof/>
              </w:rPr>
              <w:t>понедељак-петак, 07–15 часова.</w:t>
            </w:r>
          </w:p>
        </w:tc>
      </w:tr>
    </w:tbl>
    <w:p w:rsidR="00AD0C56" w:rsidRPr="00AE1407" w:rsidRDefault="00AD0C56">
      <w:pPr>
        <w:rPr>
          <w:noProof/>
        </w:rPr>
      </w:pPr>
      <w:r w:rsidRPr="00AE1407">
        <w:rPr>
          <w:noProof/>
        </w:rPr>
        <w:br w:type="page"/>
      </w:r>
    </w:p>
    <w:p w:rsidR="00AD0C56" w:rsidRPr="00BC6DD7" w:rsidRDefault="002D5B2C" w:rsidP="00EF466B">
      <w:pPr>
        <w:pStyle w:val="Heading1"/>
        <w:numPr>
          <w:ilvl w:val="0"/>
          <w:numId w:val="12"/>
        </w:numPr>
        <w:jc w:val="center"/>
        <w:rPr>
          <w:sz w:val="28"/>
          <w:szCs w:val="28"/>
        </w:rPr>
      </w:pPr>
      <w:bookmarkStart w:id="15" w:name="_Toc375826003"/>
      <w:bookmarkStart w:id="16" w:name="_Toc389030810"/>
      <w:bookmarkStart w:id="17" w:name="_Toc389030875"/>
      <w:r w:rsidRPr="00BC6DD7">
        <w:rPr>
          <w:sz w:val="28"/>
          <w:szCs w:val="28"/>
        </w:rPr>
        <w:lastRenderedPageBreak/>
        <w:t>ПОДАЦИ О ПРЕДМЕТУ ЈАВНЕ НАБАВК</w:t>
      </w:r>
      <w:r w:rsidR="00AD0C56" w:rsidRPr="00BC6DD7">
        <w:rPr>
          <w:sz w:val="28"/>
          <w:szCs w:val="28"/>
        </w:rPr>
        <w:t>Е</w:t>
      </w:r>
      <w:bookmarkEnd w:id="15"/>
      <w:bookmarkEnd w:id="16"/>
      <w:bookmarkEnd w:id="17"/>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4D2E66" w:rsidP="00E47001">
            <w:pPr>
              <w:rPr>
                <w:noProof/>
                <w:lang w:val="sr-Latn-CS"/>
              </w:rPr>
            </w:pPr>
            <w:r w:rsidRPr="00B756FD">
              <w:t xml:space="preserve">Предмет јавне набавке </w:t>
            </w:r>
            <w:r w:rsidR="002430F3" w:rsidRPr="00B756FD">
              <w:rPr>
                <w:b/>
                <w:noProof/>
                <w:lang w:val="sr-Cyrl-RS"/>
              </w:rPr>
              <w:t>радова</w:t>
            </w:r>
            <w:r w:rsidR="005C43D9" w:rsidRPr="00B756FD">
              <w:rPr>
                <w:b/>
                <w:noProof/>
                <w:lang w:val="sr-Cyrl-RS"/>
              </w:rPr>
              <w:t xml:space="preserve"> </w:t>
            </w:r>
            <w:r w:rsidRPr="00B756FD">
              <w:t>бр</w:t>
            </w:r>
            <w:r w:rsidRPr="00B756FD">
              <w:rPr>
                <w:lang w:val="ru-RU"/>
              </w:rPr>
              <w:t>.</w:t>
            </w:r>
            <w:r w:rsidRPr="00B756FD">
              <w:t xml:space="preserve"> </w:t>
            </w:r>
            <w:r w:rsidR="002430F3" w:rsidRPr="00B756FD">
              <w:rPr>
                <w:lang w:val="sr-Cyrl-RS"/>
              </w:rPr>
              <w:t>250</w:t>
            </w:r>
            <w:r w:rsidR="005C43D9" w:rsidRPr="00B756FD">
              <w:rPr>
                <w:lang w:val="sr-Cyrl-RS"/>
              </w:rPr>
              <w:t>-15</w:t>
            </w:r>
            <w:r w:rsidRPr="00B756FD">
              <w:t>-О</w:t>
            </w:r>
            <w:r w:rsidRPr="00B756FD">
              <w:rPr>
                <w:i/>
                <w:iCs/>
              </w:rPr>
              <w:t xml:space="preserve"> </w:t>
            </w:r>
            <w:r w:rsidR="00E47001" w:rsidRPr="00E47001">
              <w:rPr>
                <w:iCs/>
                <w:lang w:val="sr-Cyrl-RS"/>
              </w:rPr>
              <w:t>су</w:t>
            </w:r>
            <w:r w:rsidR="002430F3" w:rsidRPr="00E47001">
              <w:rPr>
                <w:b/>
                <w:noProof/>
                <w:lang w:val="sr-Cyrl-RS"/>
              </w:rPr>
              <w:t xml:space="preserve"> </w:t>
            </w:r>
            <w:r w:rsidR="002430F3" w:rsidRPr="00B756FD">
              <w:rPr>
                <w:b/>
                <w:noProof/>
                <w:lang w:val="sr-Cyrl-RS"/>
              </w:rPr>
              <w:t>радови на агрегатском напајању Клинике за очне болести, Клинике за болести ува, грла и носа и службе за пријем и отпуст болесника</w:t>
            </w:r>
            <w:r w:rsidRPr="00B756FD">
              <w:rPr>
                <w:b/>
                <w:lang w:val="sr-Cyrl-BA"/>
              </w:rPr>
              <w:t>.</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E23001" w:rsidRDefault="00E23001" w:rsidP="00FC5FB6">
            <w:pPr>
              <w:rPr>
                <w:noProof/>
                <w:lang w:val="sr-Cyrl-RS"/>
              </w:rPr>
            </w:pPr>
            <w:r>
              <w:rPr>
                <w:noProof/>
              </w:rPr>
              <w:t xml:space="preserve">45000000 </w:t>
            </w:r>
            <w:r>
              <w:rPr>
                <w:noProof/>
                <w:lang w:val="sr-Cyrl-RS"/>
              </w:rPr>
              <w:t>грађевински радови</w:t>
            </w:r>
          </w:p>
        </w:tc>
      </w:tr>
    </w:tbl>
    <w:p w:rsidR="009A5352" w:rsidRPr="00AE1407" w:rsidRDefault="009A5352">
      <w:pPr>
        <w:rPr>
          <w:b/>
          <w:noProof/>
        </w:rPr>
      </w:pPr>
    </w:p>
    <w:p w:rsidR="00B756FD" w:rsidRDefault="00B756FD">
      <w:pPr>
        <w:rPr>
          <w:b/>
          <w:noProof/>
          <w:lang w:val="sr-Cyrl-RS"/>
        </w:rPr>
      </w:pPr>
    </w:p>
    <w:p w:rsidR="00B756FD" w:rsidRDefault="00B756FD">
      <w:pPr>
        <w:rPr>
          <w:b/>
          <w:noProof/>
          <w:lang w:val="sr-Cyrl-RS"/>
        </w:rPr>
      </w:pPr>
    </w:p>
    <w:p w:rsidR="004D2E66" w:rsidRDefault="00C21A19">
      <w:pPr>
        <w:rPr>
          <w:b/>
          <w:noProof/>
        </w:rPr>
      </w:pPr>
      <w:r w:rsidRPr="00AE1407">
        <w:rPr>
          <w:b/>
          <w:noProof/>
        </w:rPr>
        <w:t xml:space="preserve">Предмет јавне </w:t>
      </w:r>
      <w:r w:rsidRPr="00B756FD">
        <w:rPr>
          <w:b/>
          <w:noProof/>
        </w:rPr>
        <w:t xml:space="preserve">набавке </w:t>
      </w:r>
      <w:r w:rsidR="009A5352" w:rsidRPr="00B756FD">
        <w:rPr>
          <w:b/>
          <w:noProof/>
        </w:rPr>
        <w:t>није обликован</w:t>
      </w:r>
      <w:r w:rsidR="009A5352" w:rsidRPr="00AE1407">
        <w:rPr>
          <w:b/>
          <w:noProof/>
        </w:rPr>
        <w:t xml:space="preserve"> по партијама</w:t>
      </w:r>
      <w:r w:rsidRPr="00AE1407">
        <w:rPr>
          <w:b/>
          <w:noProof/>
        </w:rPr>
        <w:t>.</w:t>
      </w:r>
    </w:p>
    <w:p w:rsidR="007B247F" w:rsidRPr="00AE1407" w:rsidRDefault="007B247F" w:rsidP="00646779">
      <w:pPr>
        <w:rPr>
          <w:b/>
          <w:noProof/>
        </w:rPr>
      </w:pPr>
    </w:p>
    <w:p w:rsidR="00B756FD" w:rsidRDefault="00B756FD" w:rsidP="00646779">
      <w:pPr>
        <w:rPr>
          <w:b/>
          <w:iCs/>
          <w:lang w:val="sr-Cyrl-RS"/>
        </w:rPr>
      </w:pPr>
    </w:p>
    <w:p w:rsidR="00B756FD" w:rsidRDefault="00B756FD" w:rsidP="00646779">
      <w:pPr>
        <w:rPr>
          <w:b/>
          <w:iCs/>
          <w:lang w:val="sr-Cyrl-RS"/>
        </w:rPr>
      </w:pPr>
    </w:p>
    <w:p w:rsidR="00B756FD" w:rsidRDefault="00B756FD" w:rsidP="00646779">
      <w:pPr>
        <w:rPr>
          <w:b/>
          <w:iCs/>
          <w:lang w:val="sr-Cyrl-RS"/>
        </w:rPr>
      </w:pPr>
    </w:p>
    <w:p w:rsidR="00646779" w:rsidRPr="00AE1407" w:rsidRDefault="007B247F" w:rsidP="00646779">
      <w:pPr>
        <w:rPr>
          <w:b/>
          <w:noProof/>
        </w:rPr>
      </w:pPr>
      <w:r w:rsidRPr="00B756FD">
        <w:rPr>
          <w:b/>
          <w:iCs/>
        </w:rPr>
        <w:t>Н</w:t>
      </w:r>
      <w:r w:rsidRPr="00B756FD">
        <w:rPr>
          <w:b/>
          <w:iCs/>
          <w:lang w:val="sr-Cyrl-CS"/>
        </w:rPr>
        <w:t xml:space="preserve">аручилац </w:t>
      </w:r>
      <w:r w:rsidR="0024459E" w:rsidRPr="00B756FD">
        <w:rPr>
          <w:b/>
          <w:iCs/>
        </w:rPr>
        <w:t>не спроводи</w:t>
      </w:r>
      <w:r w:rsidRPr="00B756FD">
        <w:rPr>
          <w:b/>
          <w:iCs/>
          <w:lang w:val="sr-Cyrl-CS"/>
        </w:rPr>
        <w:t xml:space="preserve"> поступак</w:t>
      </w:r>
      <w:r w:rsidRPr="00AE1407">
        <w:rPr>
          <w:b/>
          <w:iCs/>
          <w:lang w:val="sr-Cyrl-CS"/>
        </w:rPr>
        <w:t xml:space="preserve"> јавне набавке ради закључења оквирног споразума</w:t>
      </w:r>
      <w:r w:rsidR="009A5352" w:rsidRPr="00AE1407">
        <w:rPr>
          <w:b/>
          <w:iCs/>
          <w:lang w:val="sr-Cyrl-CS"/>
        </w:rPr>
        <w:t>.</w:t>
      </w:r>
    </w:p>
    <w:p w:rsidR="00AD0C56" w:rsidRPr="00AE1407" w:rsidRDefault="00AD0C56">
      <w:pPr>
        <w:rPr>
          <w:b/>
          <w:noProof/>
        </w:rPr>
      </w:pPr>
      <w:r w:rsidRPr="00AE1407">
        <w:rPr>
          <w:b/>
          <w:noProof/>
        </w:rPr>
        <w:br w:type="page"/>
      </w:r>
    </w:p>
    <w:p w:rsidR="00E43FAE" w:rsidRPr="00BC6DD7" w:rsidRDefault="00E43FAE" w:rsidP="00EF466B">
      <w:pPr>
        <w:pStyle w:val="Heading1"/>
        <w:numPr>
          <w:ilvl w:val="0"/>
          <w:numId w:val="12"/>
        </w:numPr>
        <w:jc w:val="center"/>
        <w:rPr>
          <w:sz w:val="28"/>
          <w:szCs w:val="28"/>
        </w:rPr>
      </w:pPr>
      <w:bookmarkStart w:id="18" w:name="_Toc375826004"/>
      <w:bookmarkStart w:id="19" w:name="_Toc389030811"/>
      <w:bookmarkStart w:id="20" w:name="_Toc389030876"/>
      <w:r w:rsidRPr="00BC6DD7">
        <w:rPr>
          <w:sz w:val="28"/>
          <w:szCs w:val="28"/>
        </w:rPr>
        <w:lastRenderedPageBreak/>
        <w:t>ОПИС ПРЕДМЕТА ЈАВНЕ НАБАВКЕ</w:t>
      </w:r>
      <w:bookmarkEnd w:id="18"/>
      <w:bookmarkEnd w:id="19"/>
      <w:bookmarkEnd w:id="20"/>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431D24" w:rsidRPr="00B756FD" w:rsidRDefault="001F30AB" w:rsidP="00431D24">
            <w:pPr>
              <w:suppressAutoHyphens/>
              <w:spacing w:line="100" w:lineRule="atLeast"/>
              <w:jc w:val="both"/>
              <w:rPr>
                <w:lang w:val="sr-Cyrl-BA"/>
              </w:rPr>
            </w:pPr>
            <w:r w:rsidRPr="00B756FD">
              <w:rPr>
                <w:lang w:val="sr-Cyrl-BA"/>
              </w:rPr>
              <w:t xml:space="preserve">Предмет ове јавне набавке </w:t>
            </w:r>
            <w:r w:rsidR="00431D24" w:rsidRPr="00B756FD">
              <w:rPr>
                <w:lang w:val="sr-Cyrl-BA"/>
              </w:rPr>
              <w:t>су радови на агрегатском напајању Клинике за очне болести, Кли</w:t>
            </w:r>
            <w:r w:rsidR="00922D26">
              <w:rPr>
                <w:lang w:val="sr-Cyrl-RS"/>
              </w:rPr>
              <w:t>н</w:t>
            </w:r>
            <w:r w:rsidR="00431D24" w:rsidRPr="00B756FD">
              <w:rPr>
                <w:lang w:val="sr-Cyrl-BA"/>
              </w:rPr>
              <w:t>ике за болести ува, грла и носа и службе за пријем и отпуст болесника.</w:t>
            </w:r>
          </w:p>
          <w:p w:rsidR="001F30AB" w:rsidRPr="00AE1407" w:rsidRDefault="00630CAD" w:rsidP="00431D24">
            <w:pPr>
              <w:suppressAutoHyphens/>
              <w:spacing w:line="100" w:lineRule="atLeast"/>
              <w:jc w:val="both"/>
            </w:pPr>
            <w:r>
              <w:rPr>
                <w:lang w:val="sr-Cyrl-BA"/>
              </w:rPr>
              <w:t>.</w:t>
            </w:r>
          </w:p>
        </w:tc>
      </w:tr>
    </w:tbl>
    <w:p w:rsidR="00E43FAE" w:rsidRPr="00AE1407" w:rsidRDefault="00E43FAE" w:rsidP="00E43FAE">
      <w:pPr>
        <w:rPr>
          <w:bCs/>
          <w:iCs/>
        </w:rPr>
      </w:pPr>
    </w:p>
    <w:p w:rsidR="00E43FAE" w:rsidRPr="00AE1407" w:rsidRDefault="00B756FD">
      <w:pPr>
        <w:rPr>
          <w:bCs/>
          <w:iCs/>
        </w:rPr>
      </w:pPr>
      <w:r>
        <w:rPr>
          <w:bCs/>
          <w:iCs/>
          <w:lang w:val="sr-Cyrl-RS"/>
        </w:rPr>
        <w:t xml:space="preserve">Детаљна спецификација предметних </w:t>
      </w:r>
      <w:r w:rsidRPr="00C278DB">
        <w:rPr>
          <w:bCs/>
          <w:iCs/>
          <w:lang w:val="sr-Cyrl-RS"/>
        </w:rPr>
        <w:t>радова се налази у поглављу 1</w:t>
      </w:r>
      <w:r w:rsidR="00C278DB" w:rsidRPr="00C278DB">
        <w:rPr>
          <w:bCs/>
          <w:iCs/>
          <w:lang w:val="sr-Cyrl-RS"/>
        </w:rPr>
        <w:t>2</w:t>
      </w:r>
      <w:r w:rsidRPr="00C278DB">
        <w:rPr>
          <w:bCs/>
          <w:iCs/>
          <w:lang w:val="sr-Cyrl-RS"/>
        </w:rPr>
        <w:t>. ОБРАЗАЦ ПОНУДЕ</w:t>
      </w:r>
      <w:r w:rsidR="00C278DB">
        <w:rPr>
          <w:bCs/>
          <w:iCs/>
          <w:lang w:val="sr-Cyrl-RS"/>
        </w:rPr>
        <w:t>, на страни 26 конкурсне документације</w:t>
      </w:r>
      <w:r w:rsidRPr="00C278DB">
        <w:rPr>
          <w:bCs/>
          <w:iCs/>
          <w:lang w:val="sr-Cyrl-RS"/>
        </w:rPr>
        <w:t>.</w:t>
      </w:r>
      <w:r w:rsidR="00E43FAE" w:rsidRPr="00AE1407">
        <w:rPr>
          <w:bCs/>
          <w:iCs/>
        </w:rPr>
        <w:br w:type="page"/>
      </w:r>
    </w:p>
    <w:p w:rsidR="00576ADE" w:rsidRDefault="002D5B2C" w:rsidP="00EF466B">
      <w:pPr>
        <w:pStyle w:val="Heading1"/>
        <w:numPr>
          <w:ilvl w:val="0"/>
          <w:numId w:val="12"/>
        </w:numPr>
        <w:jc w:val="center"/>
        <w:rPr>
          <w:noProof/>
          <w:sz w:val="28"/>
          <w:szCs w:val="28"/>
        </w:rPr>
      </w:pPr>
      <w:bookmarkStart w:id="21" w:name="_Toc389030813"/>
      <w:bookmarkStart w:id="22" w:name="_Toc389030878"/>
      <w:bookmarkStart w:id="23" w:name="_Toc375826006"/>
      <w:r w:rsidRPr="00505B0D">
        <w:rPr>
          <w:sz w:val="28"/>
          <w:szCs w:val="28"/>
        </w:rPr>
        <w:lastRenderedPageBreak/>
        <w:t>УСЛОВИ ЗА УЧЕШЋЕ У ПОСТУПКУ ЈАВНЕ НАБАВКЕ</w:t>
      </w:r>
      <w:bookmarkEnd w:id="21"/>
      <w:bookmarkEnd w:id="22"/>
      <w:r w:rsidRPr="00505B0D">
        <w:rPr>
          <w:sz w:val="28"/>
          <w:szCs w:val="28"/>
        </w:rPr>
        <w:t xml:space="preserve"> </w:t>
      </w:r>
    </w:p>
    <w:p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3"/>
    </w:p>
    <w:p w:rsidR="002050CA" w:rsidRDefault="002050CA" w:rsidP="002050CA">
      <w:pPr>
        <w:rPr>
          <w:lang w:val="sr-Latn-CS"/>
        </w:rPr>
      </w:pPr>
    </w:p>
    <w:p w:rsidR="00CD60D3" w:rsidRPr="009937B8" w:rsidRDefault="002050CA" w:rsidP="009937B8">
      <w:pPr>
        <w:jc w:val="both"/>
        <w:rPr>
          <w:lang w:val="sr-Latn-C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43"/>
        <w:gridCol w:w="992"/>
        <w:gridCol w:w="673"/>
      </w:tblGrid>
      <w:tr w:rsidR="00CD60D3" w:rsidRPr="00AE1407" w:rsidTr="00CD60D3">
        <w:trPr>
          <w:trHeight w:val="972"/>
        </w:trPr>
        <w:tc>
          <w:tcPr>
            <w:tcW w:w="801" w:type="dxa"/>
            <w:vAlign w:val="center"/>
          </w:tcPr>
          <w:p w:rsidR="00CD60D3" w:rsidRPr="00AE1407" w:rsidRDefault="00CD60D3" w:rsidP="00CD60D3">
            <w:pPr>
              <w:jc w:val="center"/>
              <w:rPr>
                <w:noProof/>
              </w:rPr>
            </w:pPr>
            <w:r w:rsidRPr="00AE1407">
              <w:rPr>
                <w:noProof/>
              </w:rPr>
              <w:t>Бр.</w:t>
            </w:r>
          </w:p>
        </w:tc>
        <w:tc>
          <w:tcPr>
            <w:tcW w:w="2900" w:type="dxa"/>
            <w:vAlign w:val="center"/>
          </w:tcPr>
          <w:p w:rsidR="00CD60D3" w:rsidRPr="00AE1407" w:rsidRDefault="00CD60D3" w:rsidP="00CD60D3">
            <w:pPr>
              <w:jc w:val="center"/>
              <w:rPr>
                <w:noProof/>
              </w:rPr>
            </w:pPr>
            <w:r w:rsidRPr="00AE1407">
              <w:rPr>
                <w:noProof/>
              </w:rPr>
              <w:t>УСЛОВИ</w:t>
            </w:r>
          </w:p>
        </w:tc>
        <w:tc>
          <w:tcPr>
            <w:tcW w:w="4209" w:type="dxa"/>
            <w:gridSpan w:val="3"/>
            <w:vAlign w:val="center"/>
          </w:tcPr>
          <w:p w:rsidR="00CD60D3" w:rsidRPr="00AE1407" w:rsidRDefault="00CD60D3" w:rsidP="00CD60D3">
            <w:pPr>
              <w:jc w:val="center"/>
              <w:rPr>
                <w:noProof/>
              </w:rPr>
            </w:pPr>
            <w:r w:rsidRPr="00AE1407">
              <w:rPr>
                <w:noProof/>
              </w:rPr>
              <w:t>ДОКАЗИ</w:t>
            </w:r>
          </w:p>
        </w:tc>
        <w:tc>
          <w:tcPr>
            <w:tcW w:w="1708" w:type="dxa"/>
            <w:gridSpan w:val="3"/>
          </w:tcPr>
          <w:p w:rsidR="00CD60D3" w:rsidRPr="005B07C0" w:rsidRDefault="00CD60D3" w:rsidP="00CD60D3">
            <w:pPr>
              <w:jc w:val="center"/>
              <w:rPr>
                <w:noProof/>
              </w:rPr>
            </w:pPr>
            <w:r w:rsidRPr="00A51993">
              <w:rPr>
                <w:noProof/>
                <w:sz w:val="20"/>
                <w:szCs w:val="20"/>
              </w:rPr>
              <w:t>ИСПУЊЕНОСТ УСЛОВА ПОНУЂАЧ ПОПУЊАВА СА ДА ИЛИ НЕ</w:t>
            </w:r>
          </w:p>
        </w:tc>
      </w:tr>
      <w:tr w:rsidR="00CD60D3" w:rsidRPr="00AE1407" w:rsidTr="00CD60D3">
        <w:trPr>
          <w:trHeight w:val="505"/>
        </w:trPr>
        <w:tc>
          <w:tcPr>
            <w:tcW w:w="9618" w:type="dxa"/>
            <w:gridSpan w:val="8"/>
          </w:tcPr>
          <w:p w:rsidR="00CD60D3" w:rsidRPr="00AE1407" w:rsidRDefault="00CD60D3" w:rsidP="00CD60D3">
            <w:pPr>
              <w:jc w:val="center"/>
              <w:rPr>
                <w:b/>
                <w:noProof/>
              </w:rPr>
            </w:pPr>
            <w:r w:rsidRPr="00AE1407">
              <w:rPr>
                <w:b/>
                <w:noProof/>
              </w:rPr>
              <w:t>ОБАВЕЗНИ УСЛОВИ ЗА УЧЕШЋЕ У ПОСТУПКУ ЈАВНЕ НАБАВКЕ ИЗ ЧЛАНА 75. ЗАКОНА</w:t>
            </w:r>
          </w:p>
        </w:tc>
      </w:tr>
      <w:tr w:rsidR="00CD60D3" w:rsidRPr="00AE1407" w:rsidTr="00E47001">
        <w:trPr>
          <w:trHeight w:val="505"/>
        </w:trPr>
        <w:tc>
          <w:tcPr>
            <w:tcW w:w="801" w:type="dxa"/>
            <w:vAlign w:val="center"/>
          </w:tcPr>
          <w:p w:rsidR="00CD60D3" w:rsidRPr="00AE1407" w:rsidRDefault="00CD60D3" w:rsidP="00CD60D3">
            <w:pPr>
              <w:rPr>
                <w:noProof/>
              </w:rPr>
            </w:pPr>
            <w:r w:rsidRPr="00AE1407">
              <w:rPr>
                <w:noProof/>
              </w:rPr>
              <w:t>1.</w:t>
            </w:r>
          </w:p>
        </w:tc>
        <w:tc>
          <w:tcPr>
            <w:tcW w:w="3183" w:type="dxa"/>
            <w:gridSpan w:val="3"/>
          </w:tcPr>
          <w:p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gridSpan w:val="2"/>
          </w:tcPr>
          <w:p w:rsidR="00CD60D3" w:rsidRPr="00AE1407" w:rsidRDefault="00CD60D3"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665" w:type="dxa"/>
            <w:gridSpan w:val="2"/>
          </w:tcPr>
          <w:p w:rsidR="00CD60D3" w:rsidRPr="00AE1407" w:rsidRDefault="00CD60D3" w:rsidP="00CD60D3">
            <w:pPr>
              <w:jc w:val="both"/>
              <w:rPr>
                <w:noProof/>
              </w:rPr>
            </w:pPr>
          </w:p>
        </w:tc>
      </w:tr>
      <w:tr w:rsidR="00CD60D3" w:rsidRPr="00AE1407" w:rsidTr="00E47001">
        <w:trPr>
          <w:trHeight w:val="458"/>
        </w:trPr>
        <w:tc>
          <w:tcPr>
            <w:tcW w:w="801" w:type="dxa"/>
            <w:vAlign w:val="center"/>
          </w:tcPr>
          <w:p w:rsidR="00CD60D3" w:rsidRPr="00AE1407" w:rsidRDefault="00CD60D3" w:rsidP="00CD60D3">
            <w:pPr>
              <w:rPr>
                <w:noProof/>
              </w:rPr>
            </w:pPr>
            <w:r w:rsidRPr="00AE1407">
              <w:rPr>
                <w:noProof/>
              </w:rPr>
              <w:t>2.</w:t>
            </w:r>
          </w:p>
        </w:tc>
        <w:tc>
          <w:tcPr>
            <w:tcW w:w="3183" w:type="dxa"/>
            <w:gridSpan w:val="3"/>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gridSpan w:val="2"/>
          </w:tcPr>
          <w:p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w:t>
            </w:r>
            <w:r w:rsidR="00CD60D3" w:rsidRPr="005B07C0">
              <w:rPr>
                <w:rFonts w:ascii="Times New Roman" w:hAnsi="Times New Roman" w:cs="Times New Roman"/>
                <w:color w:val="auto"/>
              </w:rPr>
              <w:lastRenderedPageBreak/>
              <w:t>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CD60D3" w:rsidRPr="00AE1407" w:rsidRDefault="00CD60D3"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gridSpan w:val="2"/>
          </w:tcPr>
          <w:p w:rsidR="00CD60D3" w:rsidRPr="00AE1407" w:rsidRDefault="00CD60D3" w:rsidP="00CD60D3">
            <w:pPr>
              <w:pStyle w:val="Default"/>
              <w:jc w:val="both"/>
              <w:rPr>
                <w:rFonts w:ascii="Times New Roman" w:hAnsi="Times New Roman" w:cs="Times New Roman"/>
                <w:iCs/>
                <w:color w:val="auto"/>
              </w:rPr>
            </w:pPr>
          </w:p>
        </w:tc>
      </w:tr>
      <w:tr w:rsidR="00CD60D3" w:rsidRPr="00AE1407" w:rsidTr="00E47001">
        <w:trPr>
          <w:trHeight w:val="789"/>
        </w:trPr>
        <w:tc>
          <w:tcPr>
            <w:tcW w:w="801" w:type="dxa"/>
            <w:vAlign w:val="center"/>
          </w:tcPr>
          <w:p w:rsidR="00CD60D3" w:rsidRPr="00AE1407" w:rsidRDefault="00CD60D3" w:rsidP="00CD60D3">
            <w:pPr>
              <w:rPr>
                <w:noProof/>
              </w:rPr>
            </w:pPr>
            <w:r>
              <w:rPr>
                <w:noProof/>
              </w:rPr>
              <w:lastRenderedPageBreak/>
              <w:t>3</w:t>
            </w:r>
            <w:r w:rsidRPr="00AE1407">
              <w:rPr>
                <w:noProof/>
              </w:rPr>
              <w:t>.</w:t>
            </w:r>
          </w:p>
        </w:tc>
        <w:tc>
          <w:tcPr>
            <w:tcW w:w="3183" w:type="dxa"/>
            <w:gridSpan w:val="3"/>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gridSpan w:val="2"/>
          </w:tcPr>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D60D3" w:rsidRPr="00AE1407" w:rsidRDefault="00CD60D3"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665" w:type="dxa"/>
            <w:gridSpan w:val="2"/>
          </w:tcPr>
          <w:p w:rsidR="00CD60D3" w:rsidRPr="00AE1407" w:rsidRDefault="00CD60D3" w:rsidP="00CD60D3">
            <w:pPr>
              <w:pStyle w:val="Default"/>
              <w:rPr>
                <w:rFonts w:ascii="Times New Roman" w:hAnsi="Times New Roman" w:cs="Times New Roman"/>
                <w:iCs/>
                <w:color w:val="auto"/>
              </w:rPr>
            </w:pPr>
          </w:p>
        </w:tc>
      </w:tr>
      <w:tr w:rsidR="00CD60D3" w:rsidRPr="00AE1407" w:rsidTr="0016142E">
        <w:trPr>
          <w:trHeight w:val="884"/>
        </w:trPr>
        <w:tc>
          <w:tcPr>
            <w:tcW w:w="9618" w:type="dxa"/>
            <w:gridSpan w:val="8"/>
            <w:vAlign w:val="center"/>
          </w:tcPr>
          <w:p w:rsidR="00CD60D3" w:rsidRPr="00AE1407" w:rsidRDefault="00CD60D3" w:rsidP="00CD60D3">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CD60D3" w:rsidRPr="00AE1407" w:rsidTr="0016142E">
        <w:trPr>
          <w:trHeight w:val="848"/>
        </w:trPr>
        <w:tc>
          <w:tcPr>
            <w:tcW w:w="801" w:type="dxa"/>
            <w:shd w:val="clear" w:color="auto" w:fill="auto"/>
            <w:vAlign w:val="center"/>
          </w:tcPr>
          <w:p w:rsidR="00CD60D3" w:rsidRPr="00B833F8" w:rsidRDefault="001B4065" w:rsidP="00CD60D3">
            <w:pPr>
              <w:pStyle w:val="ListParagraph"/>
              <w:ind w:left="405"/>
              <w:rPr>
                <w:noProof/>
              </w:rPr>
            </w:pPr>
            <w:r>
              <w:rPr>
                <w:noProof/>
              </w:rPr>
              <w:t>4</w:t>
            </w:r>
            <w:r w:rsidR="00CD60D3" w:rsidRPr="00B833F8">
              <w:rPr>
                <w:noProof/>
              </w:rPr>
              <w:t>.</w:t>
            </w:r>
          </w:p>
          <w:p w:rsidR="00CD60D3" w:rsidRPr="00B833F8" w:rsidRDefault="00CD60D3" w:rsidP="00CD60D3">
            <w:pPr>
              <w:pStyle w:val="ListParagraph"/>
              <w:ind w:left="405"/>
              <w:rPr>
                <w:noProof/>
              </w:rPr>
            </w:pPr>
          </w:p>
          <w:p w:rsidR="00CD60D3" w:rsidRPr="00B833F8" w:rsidRDefault="00CD60D3" w:rsidP="00CD60D3">
            <w:pPr>
              <w:pStyle w:val="ListParagraph"/>
              <w:ind w:left="405"/>
              <w:rPr>
                <w:noProof/>
              </w:rPr>
            </w:pPr>
          </w:p>
        </w:tc>
        <w:tc>
          <w:tcPr>
            <w:tcW w:w="3041" w:type="dxa"/>
            <w:gridSpan w:val="2"/>
            <w:shd w:val="clear" w:color="auto" w:fill="auto"/>
          </w:tcPr>
          <w:p w:rsidR="00CD60D3" w:rsidRPr="001B4065" w:rsidRDefault="00B756FD" w:rsidP="00E47001">
            <w:pPr>
              <w:jc w:val="both"/>
              <w:rPr>
                <w:noProof/>
                <w:lang w:val="sr-Cyrl-RS"/>
              </w:rPr>
            </w:pPr>
            <w:r>
              <w:rPr>
                <w:noProof/>
                <w:lang w:val="sr-Cyrl-RS"/>
              </w:rPr>
              <w:t xml:space="preserve">Понуђач </w:t>
            </w:r>
            <w:r w:rsidR="001B4065">
              <w:rPr>
                <w:noProof/>
                <w:lang w:val="sr-Cyrl-RS"/>
              </w:rPr>
              <w:t>треба да достави списак изведених радова у претходној години (2014. Година)</w:t>
            </w:r>
            <w:r w:rsidR="00E47001">
              <w:rPr>
                <w:noProof/>
                <w:lang w:val="sr-Cyrl-RS"/>
              </w:rPr>
              <w:t xml:space="preserve"> у укупном финанси</w:t>
            </w:r>
            <w:r w:rsidR="00886C0D">
              <w:rPr>
                <w:noProof/>
                <w:lang w:val="sr-Cyrl-RS"/>
              </w:rPr>
              <w:t>ј</w:t>
            </w:r>
            <w:r w:rsidR="00E47001">
              <w:rPr>
                <w:noProof/>
                <w:lang w:val="sr-Cyrl-RS"/>
              </w:rPr>
              <w:t xml:space="preserve">ском износу не мањем од </w:t>
            </w:r>
            <w:r w:rsidR="001B4065">
              <w:rPr>
                <w:noProof/>
                <w:lang w:val="sr-Cyrl-RS"/>
              </w:rPr>
              <w:t>5.000.000,00</w:t>
            </w:r>
          </w:p>
        </w:tc>
        <w:tc>
          <w:tcPr>
            <w:tcW w:w="5103" w:type="dxa"/>
            <w:gridSpan w:val="4"/>
            <w:shd w:val="clear" w:color="auto" w:fill="auto"/>
          </w:tcPr>
          <w:p w:rsidR="00886C0D" w:rsidRDefault="00886C0D" w:rsidP="004E021C">
            <w:pPr>
              <w:jc w:val="both"/>
              <w:rPr>
                <w:noProof/>
                <w:lang w:val="sr-Cyrl-RS"/>
              </w:rPr>
            </w:pPr>
            <w:r>
              <w:rPr>
                <w:noProof/>
                <w:lang w:val="sr-Cyrl-RS"/>
              </w:rPr>
              <w:t>ДОКАЗ:</w:t>
            </w:r>
          </w:p>
          <w:p w:rsidR="00CD60D3" w:rsidRPr="00886C0D" w:rsidRDefault="00886C0D" w:rsidP="00C278DB">
            <w:pPr>
              <w:jc w:val="both"/>
              <w:rPr>
                <w:noProof/>
                <w:lang w:val="sr-Cyrl-RS"/>
              </w:rPr>
            </w:pPr>
            <w:r>
              <w:rPr>
                <w:noProof/>
                <w:lang w:val="sr-Cyrl-RS"/>
              </w:rPr>
              <w:t xml:space="preserve">Доставити печатирану и потписану потврду </w:t>
            </w:r>
            <w:r w:rsidR="00D944E4">
              <w:rPr>
                <w:noProof/>
                <w:lang w:val="sr-Cyrl-RS"/>
              </w:rPr>
              <w:t xml:space="preserve">од стране претходних наручиоца </w:t>
            </w:r>
            <w:r>
              <w:rPr>
                <w:noProof/>
                <w:lang w:val="sr-Cyrl-RS"/>
              </w:rPr>
              <w:t xml:space="preserve">о извршеним радовима који су предмет јавне набавке. Образац потврде се </w:t>
            </w:r>
            <w:r w:rsidRPr="00C278DB">
              <w:rPr>
                <w:noProof/>
                <w:lang w:val="sr-Cyrl-RS"/>
              </w:rPr>
              <w:t xml:space="preserve">налази на страни </w:t>
            </w:r>
            <w:r w:rsidR="00C278DB">
              <w:rPr>
                <w:noProof/>
                <w:lang w:val="sr-Cyrl-RS"/>
              </w:rPr>
              <w:t>21</w:t>
            </w:r>
            <w:r>
              <w:rPr>
                <w:noProof/>
                <w:lang w:val="sr-Cyrl-RS"/>
              </w:rPr>
              <w:t xml:space="preserve"> конкурсне документације.</w:t>
            </w:r>
          </w:p>
        </w:tc>
        <w:tc>
          <w:tcPr>
            <w:tcW w:w="673" w:type="dxa"/>
          </w:tcPr>
          <w:p w:rsidR="00CD60D3" w:rsidRPr="00F3712C" w:rsidRDefault="00CD60D3" w:rsidP="00CD60D3">
            <w:pPr>
              <w:jc w:val="both"/>
              <w:rPr>
                <w:b/>
                <w:noProof/>
                <w:highlight w:val="yellow"/>
              </w:rPr>
            </w:pPr>
          </w:p>
        </w:tc>
      </w:tr>
      <w:tr w:rsidR="00CD60D3" w:rsidRPr="00AE1407" w:rsidTr="0016142E">
        <w:trPr>
          <w:trHeight w:val="1121"/>
        </w:trPr>
        <w:tc>
          <w:tcPr>
            <w:tcW w:w="801" w:type="dxa"/>
            <w:shd w:val="clear" w:color="auto" w:fill="auto"/>
            <w:vAlign w:val="center"/>
          </w:tcPr>
          <w:p w:rsidR="00CD60D3" w:rsidRPr="00D944E4" w:rsidRDefault="00FC57C5" w:rsidP="00CD60D3">
            <w:pPr>
              <w:pStyle w:val="ListParagraph"/>
              <w:ind w:left="405"/>
              <w:rPr>
                <w:noProof/>
              </w:rPr>
            </w:pPr>
            <w:r w:rsidRPr="00D944E4">
              <w:rPr>
                <w:noProof/>
                <w:lang w:val="sr-Cyrl-RS"/>
              </w:rPr>
              <w:t>5</w:t>
            </w:r>
            <w:r w:rsidR="00CD60D3" w:rsidRPr="00D944E4">
              <w:rPr>
                <w:noProof/>
              </w:rPr>
              <w:t>.</w:t>
            </w:r>
          </w:p>
          <w:p w:rsidR="00CD60D3" w:rsidRPr="00D944E4" w:rsidRDefault="00CD60D3" w:rsidP="00CD60D3">
            <w:pPr>
              <w:pStyle w:val="ListParagraph"/>
              <w:ind w:left="405"/>
              <w:rPr>
                <w:noProof/>
              </w:rPr>
            </w:pPr>
          </w:p>
          <w:p w:rsidR="00CD60D3" w:rsidRPr="00D944E4" w:rsidRDefault="00CD60D3" w:rsidP="00CD60D3">
            <w:pPr>
              <w:pStyle w:val="ListParagraph"/>
              <w:ind w:left="405"/>
              <w:rPr>
                <w:noProof/>
              </w:rPr>
            </w:pPr>
          </w:p>
          <w:p w:rsidR="00CD60D3" w:rsidRPr="00D944E4" w:rsidRDefault="00CD60D3" w:rsidP="00CD60D3">
            <w:pPr>
              <w:pStyle w:val="ListParagraph"/>
              <w:ind w:left="405"/>
              <w:rPr>
                <w:noProof/>
              </w:rPr>
            </w:pPr>
          </w:p>
        </w:tc>
        <w:tc>
          <w:tcPr>
            <w:tcW w:w="3041" w:type="dxa"/>
            <w:gridSpan w:val="2"/>
            <w:shd w:val="clear" w:color="auto" w:fill="auto"/>
          </w:tcPr>
          <w:p w:rsidR="001A7249" w:rsidRDefault="009937B8" w:rsidP="001B4065">
            <w:pPr>
              <w:jc w:val="both"/>
              <w:rPr>
                <w:lang w:val="sr-Latn-CS"/>
              </w:rPr>
            </w:pPr>
            <w:r w:rsidRPr="00D944E4">
              <w:rPr>
                <w:lang w:val="sr-Latn-CS"/>
              </w:rPr>
              <w:t>Понуђач располаже довољним кадровским капацитетом</w:t>
            </w:r>
            <w:r w:rsidR="001B4065" w:rsidRPr="00D944E4">
              <w:rPr>
                <w:lang w:val="sr-Cyrl-RS"/>
              </w:rPr>
              <w:t xml:space="preserve"> </w:t>
            </w:r>
            <w:r w:rsidRPr="00D944E4">
              <w:rPr>
                <w:lang w:val="sr-Latn-CS"/>
              </w:rPr>
              <w:t xml:space="preserve">- понуђач мора да има </w:t>
            </w:r>
          </w:p>
          <w:p w:rsidR="001A7249" w:rsidRPr="001A7249" w:rsidRDefault="001B4065" w:rsidP="001A7249">
            <w:pPr>
              <w:pStyle w:val="ListParagraph"/>
              <w:numPr>
                <w:ilvl w:val="0"/>
                <w:numId w:val="21"/>
              </w:numPr>
              <w:jc w:val="both"/>
            </w:pPr>
            <w:r w:rsidRPr="001A7249">
              <w:rPr>
                <w:lang w:val="sr-Cyrl-RS"/>
              </w:rPr>
              <w:t xml:space="preserve">најмање 5 радно ангажованих електричара </w:t>
            </w:r>
          </w:p>
          <w:p w:rsidR="00CD60D3" w:rsidRPr="00D944E4" w:rsidRDefault="001A7249" w:rsidP="001A7249">
            <w:pPr>
              <w:pStyle w:val="ListParagraph"/>
              <w:numPr>
                <w:ilvl w:val="0"/>
                <w:numId w:val="21"/>
              </w:numPr>
              <w:jc w:val="both"/>
            </w:pPr>
            <w:r w:rsidRPr="001A7249">
              <w:rPr>
                <w:lang w:val="sr-Cyrl-RS"/>
              </w:rPr>
              <w:t>1 дипл. ел. инжењер са лиценцом 350 или 450.</w:t>
            </w:r>
          </w:p>
        </w:tc>
        <w:tc>
          <w:tcPr>
            <w:tcW w:w="5103" w:type="dxa"/>
            <w:gridSpan w:val="4"/>
            <w:shd w:val="clear" w:color="auto" w:fill="auto"/>
            <w:vAlign w:val="center"/>
          </w:tcPr>
          <w:p w:rsidR="00FC57C5" w:rsidRDefault="001B4065" w:rsidP="00FC57C5">
            <w:pPr>
              <w:jc w:val="both"/>
              <w:rPr>
                <w:b/>
                <w:lang w:val="sr-Cyrl-RS"/>
              </w:rPr>
            </w:pPr>
            <w:r>
              <w:rPr>
                <w:b/>
                <w:lang w:val="sr-Cyrl-RS"/>
              </w:rPr>
              <w:t xml:space="preserve">ДОКАЗ: </w:t>
            </w:r>
          </w:p>
          <w:p w:rsidR="00FC57C5" w:rsidRPr="001A7249" w:rsidRDefault="001A7249" w:rsidP="00FC57C5">
            <w:pPr>
              <w:jc w:val="both"/>
              <w:rPr>
                <w:lang w:val="sr-Latn-RS"/>
              </w:rPr>
            </w:pPr>
            <w:r>
              <w:rPr>
                <w:lang w:val="sr-Latn-CS"/>
              </w:rPr>
              <w:t xml:space="preserve">- </w:t>
            </w:r>
            <w:bookmarkStart w:id="24" w:name="_GoBack"/>
            <w:bookmarkEnd w:id="24"/>
            <w:r w:rsidR="00FC57C5" w:rsidRPr="003C69D6">
              <w:rPr>
                <w:lang w:val="sr-Latn-CS"/>
              </w:rPr>
              <w:t xml:space="preserve">Фотокопије образаца М1/М2 или М којима се доказује статус радног односа </w:t>
            </w:r>
            <w:r w:rsidR="00FC57C5">
              <w:rPr>
                <w:lang w:val="sr-Cyrl-RS"/>
              </w:rPr>
              <w:t>к</w:t>
            </w:r>
            <w:r w:rsidR="00FC57C5" w:rsidRPr="003C69D6">
              <w:rPr>
                <w:lang w:val="sr-Latn-CS"/>
              </w:rPr>
              <w:t>од понуђача</w:t>
            </w:r>
            <w:r w:rsidR="00FC57C5" w:rsidRPr="00623D4B">
              <w:rPr>
                <w:lang w:val="sr-Latn-CS"/>
              </w:rPr>
              <w:t>, или ф</w:t>
            </w:r>
            <w:r w:rsidR="00FC57C5" w:rsidRPr="003C69D6">
              <w:rPr>
                <w:lang w:val="sr-Latn-CS"/>
              </w:rPr>
              <w:t>отокопија</w:t>
            </w:r>
            <w:r w:rsidR="00FC57C5" w:rsidRPr="00623D4B">
              <w:rPr>
                <w:lang w:val="sr-Latn-CS"/>
              </w:rPr>
              <w:t xml:space="preserve"> уговора о делу, уговора о привременим и повременим пословима или било који други доказ да понуђач </w:t>
            </w:r>
            <w:r w:rsidR="00E23001">
              <w:rPr>
                <w:lang w:val="sr-Cyrl-RS"/>
              </w:rPr>
              <w:t>има радно ангажована лица, која ће бити одговорна за извршење предмета јавне набавке</w:t>
            </w:r>
            <w:r>
              <w:rPr>
                <w:lang w:val="sr-Latn-RS"/>
              </w:rPr>
              <w:t>.</w:t>
            </w:r>
          </w:p>
          <w:p w:rsidR="00CD60D3" w:rsidRPr="001B4065" w:rsidRDefault="001A7249" w:rsidP="00CD60D3">
            <w:pPr>
              <w:jc w:val="both"/>
              <w:rPr>
                <w:b/>
                <w:lang w:val="sr-Cyrl-RS"/>
              </w:rPr>
            </w:pPr>
            <w:r w:rsidRPr="007642F5">
              <w:rPr>
                <w:lang w:val="sr-Cyrl-RS"/>
              </w:rPr>
              <w:t>-за електро инжињере доставити фотокопију важећих лиценци 350 или 450.</w:t>
            </w:r>
          </w:p>
        </w:tc>
        <w:tc>
          <w:tcPr>
            <w:tcW w:w="673" w:type="dxa"/>
            <w:vAlign w:val="center"/>
          </w:tcPr>
          <w:p w:rsidR="00CD60D3" w:rsidRPr="007A5826" w:rsidRDefault="00CD60D3" w:rsidP="00CD60D3">
            <w:pPr>
              <w:rPr>
                <w:noProof/>
                <w:highlight w:val="yellow"/>
              </w:rPr>
            </w:pPr>
          </w:p>
        </w:tc>
      </w:tr>
    </w:tbl>
    <w:p w:rsidR="00CD60D3" w:rsidRPr="00AE1407" w:rsidRDefault="00CD60D3" w:rsidP="002D5B2C">
      <w:pPr>
        <w:rPr>
          <w:noProof/>
        </w:rPr>
      </w:pPr>
    </w:p>
    <w:p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 xml:space="preserve">2. и </w:t>
      </w:r>
      <w:r w:rsidR="00A202BF" w:rsidRPr="001757D2">
        <w:rPr>
          <w:noProof/>
          <w:lang w:val="sr-Cyrl-RS"/>
        </w:rPr>
        <w:t>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rsidR="004F4808" w:rsidRDefault="004F4808" w:rsidP="004F4808">
      <w:pPr>
        <w:pStyle w:val="ListParagraph"/>
        <w:ind w:left="405"/>
        <w:jc w:val="both"/>
        <w:rPr>
          <w:noProof/>
        </w:rPr>
      </w:pPr>
    </w:p>
    <w:p w:rsidR="004F4808" w:rsidRPr="00083855" w:rsidRDefault="004F4808" w:rsidP="004F4808">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Pr>
          <w:noProof/>
        </w:rPr>
        <w:t>а тачку 4</w:t>
      </w:r>
      <w:r w:rsidRPr="00083855">
        <w:rPr>
          <w:noProof/>
        </w:rPr>
        <w:t>.</w:t>
      </w:r>
      <w:r w:rsidRPr="00083855">
        <w:rPr>
          <w:noProof/>
          <w:lang w:val="sr-Cyrl-CS"/>
        </w:rPr>
        <w:t xml:space="preserve"> ако је предвиђена посебним прописима за предмет јавне набавке</w:t>
      </w:r>
      <w:r w:rsidRPr="00083855">
        <w:rPr>
          <w:noProof/>
        </w:rPr>
        <w:t xml:space="preserve">, а остале доказе потврђује законски заступник понуђача </w:t>
      </w:r>
      <w:r>
        <w:rPr>
          <w:noProof/>
        </w:rPr>
        <w:t>потписаном</w:t>
      </w:r>
      <w:r w:rsidRPr="00083855">
        <w:rPr>
          <w:noProof/>
        </w:rPr>
        <w:t xml:space="preserve"> </w:t>
      </w:r>
      <w:r>
        <w:rPr>
          <w:noProof/>
        </w:rPr>
        <w:t>и печатираном овом</w:t>
      </w:r>
      <w:r w:rsidRPr="00083855">
        <w:rPr>
          <w:noProof/>
        </w:rPr>
        <w:t xml:space="preserve"> ИЗЈАВ</w:t>
      </w:r>
      <w:r>
        <w:rPr>
          <w:noProof/>
        </w:rPr>
        <w:t>ОМ</w:t>
      </w:r>
      <w:r w:rsidRPr="00083855">
        <w:rPr>
          <w:noProof/>
        </w:rPr>
        <w:t>.</w:t>
      </w:r>
    </w:p>
    <w:p w:rsidR="004F4808" w:rsidRPr="00FC57C5" w:rsidRDefault="004F4808" w:rsidP="004F4808">
      <w:pPr>
        <w:pStyle w:val="ListParagraph"/>
        <w:numPr>
          <w:ilvl w:val="0"/>
          <w:numId w:val="1"/>
        </w:numPr>
        <w:jc w:val="both"/>
        <w:rPr>
          <w:noProof/>
        </w:rPr>
      </w:pPr>
      <w:r w:rsidRPr="00FC57C5">
        <w:rPr>
          <w:noProof/>
        </w:rPr>
        <w:t>ДОДАТНИ УСЛОВИ ЗА УЧЕШЋЕ У ПОСТУПКУ ЈАВНЕ НАБАВКЕ ИЗ ЧЛАНА 76. ЗАКОНА о ЈН</w:t>
      </w:r>
      <w:r w:rsidR="00FC57C5" w:rsidRPr="00FC57C5">
        <w:rPr>
          <w:noProof/>
          <w:lang w:val="sr-Cyrl-RS"/>
        </w:rPr>
        <w:t xml:space="preserve"> </w:t>
      </w:r>
      <w:r w:rsidRPr="00FC57C5">
        <w:rPr>
          <w:noProof/>
        </w:rPr>
        <w:t xml:space="preserve"> </w:t>
      </w:r>
    </w:p>
    <w:p w:rsidR="004F4808" w:rsidRPr="00FC57C5" w:rsidRDefault="004F4808" w:rsidP="004F4808">
      <w:pPr>
        <w:pStyle w:val="ListParagraph"/>
        <w:ind w:left="405"/>
        <w:jc w:val="both"/>
        <w:rPr>
          <w:noProof/>
        </w:rPr>
      </w:pPr>
      <w:r w:rsidRPr="00FC57C5">
        <w:rPr>
          <w:noProof/>
        </w:rPr>
        <w:t xml:space="preserve">испуњеност услова из тачке </w:t>
      </w:r>
      <w:r w:rsidR="00FC57C5" w:rsidRPr="00FC57C5">
        <w:rPr>
          <w:noProof/>
          <w:lang w:val="sr-Cyrl-RS"/>
        </w:rPr>
        <w:t xml:space="preserve">4., </w:t>
      </w:r>
      <w:r w:rsidR="00CD60D3" w:rsidRPr="00FC57C5">
        <w:rPr>
          <w:noProof/>
        </w:rPr>
        <w:t>5</w:t>
      </w:r>
      <w:r w:rsidR="00FC57C5" w:rsidRPr="00FC57C5">
        <w:rPr>
          <w:noProof/>
          <w:lang w:val="sr-Cyrl-RS"/>
        </w:rPr>
        <w:t>. и</w:t>
      </w:r>
      <w:r w:rsidR="00CD60D3" w:rsidRPr="00FC57C5">
        <w:rPr>
          <w:noProof/>
        </w:rPr>
        <w:t xml:space="preserve"> 6. </w:t>
      </w:r>
      <w:r w:rsidRPr="00FC57C5">
        <w:rPr>
          <w:noProof/>
        </w:rPr>
        <w:t>понуђач доказује достављањем доказа наведених у табели.</w:t>
      </w:r>
    </w:p>
    <w:p w:rsidR="004F4808" w:rsidRPr="00C54DCF" w:rsidRDefault="004F4808" w:rsidP="004F4808">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2B1C35" w:rsidRPr="004F4808" w:rsidRDefault="002B1C35" w:rsidP="004F4808">
      <w:pPr>
        <w:jc w:val="both"/>
        <w:rPr>
          <w:bCs/>
          <w:iCs/>
          <w:lang w:val="sr-Latn-RS"/>
        </w:rPr>
      </w:pPr>
    </w:p>
    <w:p w:rsidR="002B1C35" w:rsidRPr="001757D2" w:rsidRDefault="007221BA" w:rsidP="00EF466B">
      <w:pPr>
        <w:pStyle w:val="ListParagraph"/>
        <w:numPr>
          <w:ilvl w:val="0"/>
          <w:numId w:val="1"/>
        </w:numPr>
        <w:jc w:val="both"/>
        <w:rPr>
          <w:bCs/>
          <w:iCs/>
        </w:rPr>
      </w:pPr>
      <w:r w:rsidRPr="001757D2">
        <w:rPr>
          <w:b/>
          <w:bCs/>
          <w:iCs/>
          <w:u w:val="single"/>
          <w:lang w:val="sr-Cyrl-CS"/>
        </w:rPr>
        <w:t>Доказивање испуњености</w:t>
      </w:r>
      <w:r w:rsidR="002B1C35" w:rsidRPr="001757D2">
        <w:rPr>
          <w:b/>
          <w:bCs/>
          <w:iCs/>
          <w:u w:val="single"/>
          <w:lang w:val="sr-Cyrl-CS"/>
        </w:rPr>
        <w:t xml:space="preserve"> услова за учешће у поступку јавне набавке</w:t>
      </w:r>
    </w:p>
    <w:p w:rsidR="00ED153D" w:rsidRPr="001757D2" w:rsidRDefault="00937994" w:rsidP="00EF466B">
      <w:pPr>
        <w:pStyle w:val="ListParagraph"/>
        <w:numPr>
          <w:ilvl w:val="0"/>
          <w:numId w:val="1"/>
        </w:numPr>
        <w:tabs>
          <w:tab w:val="left" w:pos="680"/>
        </w:tabs>
        <w:jc w:val="both"/>
        <w:rPr>
          <w:bCs/>
          <w:lang w:val="sr-Cyrl-CS"/>
        </w:rPr>
      </w:pPr>
      <w:r w:rsidRPr="001757D2">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1757D2">
        <w:rPr>
          <w:rFonts w:eastAsia="TimesNewRomanPS-BoldMT"/>
          <w:bCs/>
          <w:lang w:val="sr-Cyrl-CS"/>
        </w:rPr>
        <w:t xml:space="preserve">комисије </w:t>
      </w:r>
      <w:r w:rsidRPr="001757D2">
        <w:rPr>
          <w:rFonts w:eastAsia="TimesNewRomanPS-BoldMT"/>
          <w:bCs/>
          <w:lang w:val="sr-Cyrl-CS"/>
        </w:rPr>
        <w:t>за јавну набавку оцењена као најповољнија, да достави на увид оригинал или оверену к</w:t>
      </w:r>
      <w:r w:rsidR="007221BA" w:rsidRPr="001757D2">
        <w:rPr>
          <w:rFonts w:eastAsia="TimesNewRomanPS-BoldMT"/>
          <w:bCs/>
          <w:lang w:val="sr-Cyrl-CS"/>
        </w:rPr>
        <w:t>опију свих или појединих и</w:t>
      </w:r>
      <w:r w:rsidR="008303D6" w:rsidRPr="001757D2">
        <w:rPr>
          <w:rFonts w:eastAsia="TimesNewRomanPS-BoldMT"/>
          <w:bCs/>
          <w:lang w:val="sr-Cyrl-CS"/>
        </w:rPr>
        <w:t xml:space="preserve">ли поједних </w:t>
      </w:r>
      <w:r w:rsidR="00ED153D" w:rsidRPr="001757D2">
        <w:rPr>
          <w:rFonts w:eastAsia="TimesNewRomanPS-BoldMT"/>
          <w:bCs/>
          <w:lang w:val="sr-Cyrl-CS"/>
        </w:rPr>
        <w:t>доказа.</w:t>
      </w:r>
    </w:p>
    <w:p w:rsidR="00906116" w:rsidRPr="00E47001" w:rsidRDefault="00417568" w:rsidP="00EF466B">
      <w:pPr>
        <w:pStyle w:val="ListParagraph"/>
        <w:numPr>
          <w:ilvl w:val="0"/>
          <w:numId w:val="1"/>
        </w:numPr>
        <w:tabs>
          <w:tab w:val="left" w:pos="680"/>
        </w:tabs>
        <w:jc w:val="both"/>
        <w:rPr>
          <w:bCs/>
          <w:u w:val="single"/>
          <w:lang w:val="sr-Cyrl-CS"/>
        </w:rPr>
      </w:pPr>
      <w:r w:rsidRPr="00E47001">
        <w:rPr>
          <w:bCs/>
          <w:lang w:val="sr-Cyrl-CS"/>
        </w:rPr>
        <w:t>У складу са чланом 77</w:t>
      </w:r>
      <w:r w:rsidR="00E04B7B" w:rsidRPr="00E47001">
        <w:rPr>
          <w:bCs/>
          <w:lang w:val="sr-Cyrl-CS"/>
        </w:rPr>
        <w:t xml:space="preserve">. став 4. </w:t>
      </w:r>
      <w:r w:rsidR="003A0A80" w:rsidRPr="00E47001">
        <w:rPr>
          <w:bCs/>
          <w:lang w:val="sr-Cyrl-CS"/>
        </w:rPr>
        <w:t xml:space="preserve">Закона, </w:t>
      </w:r>
      <w:r w:rsidR="00E04B7B" w:rsidRPr="00E47001">
        <w:rPr>
          <w:bCs/>
          <w:lang w:val="sr-Cyrl-CS"/>
        </w:rPr>
        <w:t>понуђачи испуњеност свих или појединих услова, осим услова из члана 75. став 1. тачка 4. Закона</w:t>
      </w:r>
      <w:r w:rsidR="003A0A80" w:rsidRPr="00E47001">
        <w:rPr>
          <w:bCs/>
          <w:lang w:val="sr-Cyrl-CS"/>
        </w:rPr>
        <w:t xml:space="preserve">, </w:t>
      </w:r>
      <w:r w:rsidR="008928F7" w:rsidRPr="00E47001">
        <w:rPr>
          <w:bCs/>
          <w:lang w:val="sr-Cyrl-RS"/>
        </w:rPr>
        <w:t xml:space="preserve">да </w:t>
      </w:r>
      <w:r w:rsidR="008928F7" w:rsidRPr="00E47001">
        <w:rPr>
          <w:noProof/>
          <w:lang w:val="sr-Cyrl-RS"/>
        </w:rPr>
        <w:t>п</w:t>
      </w:r>
      <w:r w:rsidR="008928F7" w:rsidRPr="00E47001">
        <w:rPr>
          <w:noProof/>
        </w:rPr>
        <w:t>онуђач има важећу дозволу надлежног органа за обављање делатности која је предмет јавне набавке, ако је таква дозвола предвиђена посебним</w:t>
      </w:r>
      <w:r w:rsidRPr="00E47001">
        <w:rPr>
          <w:noProof/>
        </w:rPr>
        <w:t xml:space="preserve"> прописом</w:t>
      </w:r>
      <w:r w:rsidR="008928F7" w:rsidRPr="00E47001">
        <w:rPr>
          <w:noProof/>
          <w:lang w:val="sr-Cyrl-RS"/>
        </w:rPr>
        <w:t xml:space="preserve">, </w:t>
      </w:r>
      <w:r w:rsidR="003A0A80" w:rsidRPr="00E47001">
        <w:rPr>
          <w:bCs/>
          <w:u w:val="single"/>
          <w:lang w:val="sr-Cyrl-CS"/>
        </w:rPr>
        <w:t>доказују</w:t>
      </w:r>
      <w:r w:rsidR="00906116" w:rsidRPr="00E47001">
        <w:rPr>
          <w:bCs/>
          <w:u w:val="single"/>
          <w:lang w:val="sr-Cyrl-CS"/>
        </w:rPr>
        <w:t xml:space="preserve"> достављањем изјаве којом понуђач</w:t>
      </w:r>
      <w:r w:rsidR="008928F7" w:rsidRPr="00E47001">
        <w:rPr>
          <w:bCs/>
          <w:u w:val="single"/>
          <w:lang w:val="sr-Cyrl-CS"/>
        </w:rPr>
        <w:t>и</w:t>
      </w:r>
      <w:r w:rsidR="00906116" w:rsidRPr="00E47001">
        <w:rPr>
          <w:bCs/>
          <w:u w:val="single"/>
          <w:lang w:val="sr-Cyrl-CS"/>
        </w:rPr>
        <w:t xml:space="preserve"> под пуном материјалном и </w:t>
      </w:r>
      <w:r w:rsidR="003A0A80" w:rsidRPr="00E47001">
        <w:rPr>
          <w:bCs/>
          <w:u w:val="single"/>
          <w:lang w:val="sr-Cyrl-CS"/>
        </w:rPr>
        <w:t>кривичном одговорношћу потврђују да испуњавају</w:t>
      </w:r>
      <w:r w:rsidR="00906116" w:rsidRPr="00E47001">
        <w:rPr>
          <w:bCs/>
          <w:u w:val="single"/>
          <w:lang w:val="sr-Cyrl-CS"/>
        </w:rPr>
        <w:t xml:space="preserve"> наведене услове.</w:t>
      </w:r>
    </w:p>
    <w:p w:rsidR="008303D6" w:rsidRPr="00417568" w:rsidRDefault="00906116" w:rsidP="00EF466B">
      <w:pPr>
        <w:pStyle w:val="ListParagraph"/>
        <w:numPr>
          <w:ilvl w:val="0"/>
          <w:numId w:val="1"/>
        </w:numPr>
        <w:tabs>
          <w:tab w:val="left" w:pos="680"/>
        </w:tabs>
        <w:jc w:val="both"/>
        <w:rPr>
          <w:bCs/>
          <w:u w:val="single"/>
          <w:lang w:val="sr-Cyrl-CS"/>
        </w:rPr>
      </w:pPr>
      <w:r w:rsidRPr="00417568">
        <w:rPr>
          <w:bCs/>
          <w:u w:val="single"/>
          <w:lang w:val="sr-Cyrl-CS"/>
        </w:rPr>
        <w:t>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w:t>
      </w:r>
      <w:r w:rsidR="005A5FB7" w:rsidRPr="00417568">
        <w:rPr>
          <w:bCs/>
          <w:u w:val="single"/>
          <w:lang w:val="sr-Cyrl-CS"/>
        </w:rPr>
        <w:t>их или поједних доказа. Такођ</w:t>
      </w:r>
      <w:r w:rsidRPr="00417568">
        <w:rPr>
          <w:bCs/>
          <w:u w:val="single"/>
          <w:lang w:val="sr-Cyrl-CS"/>
        </w:rPr>
        <w:t>е, испуњеност доказа мо</w:t>
      </w:r>
      <w:r w:rsidR="005A5FB7" w:rsidRPr="00417568">
        <w:rPr>
          <w:bCs/>
          <w:u w:val="single"/>
          <w:lang w:val="sr-Cyrl-CS"/>
        </w:rPr>
        <w:t>ж</w:t>
      </w:r>
      <w:r w:rsidRPr="00417568">
        <w:rPr>
          <w:bCs/>
          <w:u w:val="single"/>
          <w:lang w:val="sr-Cyrl-CS"/>
        </w:rPr>
        <w:t xml:space="preserve">е да затражи и од осталих понуђача. </w:t>
      </w:r>
    </w:p>
    <w:p w:rsidR="008303D6" w:rsidRPr="00834790" w:rsidRDefault="005A5FB7" w:rsidP="00EF466B">
      <w:pPr>
        <w:pStyle w:val="ListParagraph"/>
        <w:numPr>
          <w:ilvl w:val="0"/>
          <w:numId w:val="1"/>
        </w:numPr>
        <w:tabs>
          <w:tab w:val="left" w:pos="680"/>
        </w:tabs>
        <w:jc w:val="both"/>
        <w:rPr>
          <w:bCs/>
          <w:lang w:val="sr-Cyrl-CS"/>
        </w:rPr>
      </w:pPr>
      <w:r w:rsidRPr="00834790">
        <w:rPr>
          <w:bCs/>
          <w:lang w:val="sr-Cyrl-CS"/>
        </w:rPr>
        <w:lastRenderedPageBreak/>
        <w:t>Наручилац није дужан да посту</w:t>
      </w:r>
      <w:r w:rsidR="007B4C2B" w:rsidRPr="00834790">
        <w:rPr>
          <w:bCs/>
          <w:lang w:val="sr-Cyrl-CS"/>
        </w:rPr>
        <w:t xml:space="preserve">пи по одредбама члана 79. став </w:t>
      </w:r>
      <w:r w:rsidR="007B4C2B" w:rsidRPr="00834790">
        <w:rPr>
          <w:bCs/>
          <w:lang w:val="sr-Latn-RS"/>
        </w:rPr>
        <w:t>3</w:t>
      </w:r>
      <w:r w:rsidRPr="00834790">
        <w:rPr>
          <w:bCs/>
          <w:lang w:val="sr-Cyrl-CS"/>
        </w:rPr>
        <w:t>.</w:t>
      </w:r>
      <w:r w:rsidR="001074E2" w:rsidRPr="00834790">
        <w:rPr>
          <w:bCs/>
          <w:lang w:val="sr-Cyrl-CS"/>
        </w:rPr>
        <w:t xml:space="preserve"> Закона</w:t>
      </w:r>
      <w:r w:rsidRPr="00834790">
        <w:rPr>
          <w:bCs/>
          <w:lang w:val="sr-Cyrl-CS"/>
        </w:rPr>
        <w:t>, односно</w:t>
      </w:r>
      <w:r w:rsidR="0084492F" w:rsidRPr="00834790">
        <w:rPr>
          <w:bCs/>
          <w:lang w:val="sr-Cyrl-CS"/>
        </w:rPr>
        <w:t xml:space="preserve"> на</w:t>
      </w:r>
      <w:r w:rsidRPr="00834790">
        <w:rPr>
          <w:bCs/>
          <w:lang w:val="sr-Cyrl-CS"/>
        </w:rPr>
        <w:t xml:space="preserve"> претходно наведени начин, у случају поступка јавне набавке мале вредности и преговарач</w:t>
      </w:r>
      <w:r w:rsidR="007B4C2B" w:rsidRPr="00834790">
        <w:rPr>
          <w:bCs/>
          <w:lang w:val="sr-Cyrl-CS"/>
        </w:rPr>
        <w:t xml:space="preserve">ког поступка из члана 36. став </w:t>
      </w:r>
      <w:r w:rsidR="007B4C2B" w:rsidRPr="00834790">
        <w:rPr>
          <w:bCs/>
          <w:lang w:val="sr-Latn-RS"/>
        </w:rPr>
        <w:t xml:space="preserve">1. </w:t>
      </w:r>
      <w:r w:rsidR="007B4C2B" w:rsidRPr="00834790">
        <w:rPr>
          <w:bCs/>
          <w:lang w:val="sr-Cyrl-RS"/>
        </w:rPr>
        <w:t>тачка 2</w:t>
      </w:r>
      <w:r w:rsidRPr="00834790">
        <w:rPr>
          <w:bCs/>
          <w:lang w:val="sr-Cyrl-CS"/>
        </w:rPr>
        <w:t>. и</w:t>
      </w:r>
      <w:r w:rsidR="001074E2" w:rsidRPr="00834790">
        <w:rPr>
          <w:bCs/>
          <w:lang w:val="sr-Cyrl-CS"/>
        </w:rPr>
        <w:t xml:space="preserve"> 3. Закона чија је процењена вр</w:t>
      </w:r>
      <w:r w:rsidRPr="00834790">
        <w:rPr>
          <w:bCs/>
          <w:lang w:val="sr-Cyrl-CS"/>
        </w:rPr>
        <w:t>едност мања од износа из члана 39. став 1. Закона.</w:t>
      </w:r>
    </w:p>
    <w:p w:rsidR="00ED153D" w:rsidRPr="00C81BC3" w:rsidRDefault="00937994" w:rsidP="00EF466B">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ED153D" w:rsidRPr="00417568" w:rsidRDefault="001074E2" w:rsidP="00EF466B">
      <w:pPr>
        <w:pStyle w:val="ListParagraph"/>
        <w:numPr>
          <w:ilvl w:val="0"/>
          <w:numId w:val="1"/>
        </w:numPr>
        <w:tabs>
          <w:tab w:val="left" w:pos="680"/>
        </w:tabs>
        <w:jc w:val="both"/>
        <w:rPr>
          <w:u w:val="single"/>
          <w:lang w:val="sr-Cyrl-RS"/>
        </w:rPr>
      </w:pPr>
      <w:r w:rsidRPr="00417568">
        <w:rPr>
          <w:u w:val="single"/>
          <w:lang w:val="sr-Cyrl-RS"/>
        </w:rPr>
        <w:t>Понуђач може да доказ</w:t>
      </w:r>
      <w:r w:rsidR="00964919" w:rsidRPr="00417568">
        <w:rPr>
          <w:u w:val="single"/>
          <w:lang w:val="sr-Cyrl-RS"/>
        </w:rPr>
        <w:t>е који су јавно доступни на интернет страници надлежних органа</w:t>
      </w:r>
      <w:r w:rsidR="008423A9" w:rsidRPr="00417568">
        <w:rPr>
          <w:u w:val="single"/>
          <w:lang w:val="sr-Cyrl-RS"/>
        </w:rPr>
        <w:t xml:space="preserve"> испуни на тај начин што ће, навести</w:t>
      </w:r>
      <w:r w:rsidR="00964919" w:rsidRPr="00417568">
        <w:rPr>
          <w:u w:val="single"/>
          <w:lang w:val="sr-Cyrl-RS"/>
        </w:rPr>
        <w:t xml:space="preserve"> </w:t>
      </w:r>
      <w:r w:rsidR="00740D34" w:rsidRPr="00417568">
        <w:rPr>
          <w:u w:val="single"/>
          <w:lang w:val="sr-Cyrl-RS"/>
        </w:rPr>
        <w:t>који су то докази и на којој интернет страници се налазе.</w:t>
      </w:r>
    </w:p>
    <w:p w:rsidR="00937994" w:rsidRPr="00F45FF0" w:rsidRDefault="00937994" w:rsidP="00EF466B">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w:t>
      </w:r>
      <w:r w:rsidR="008423A9" w:rsidRPr="00F45FF0">
        <w:rPr>
          <w:rFonts w:eastAsia="TimesNewRomanPS-BoldMT"/>
          <w:bCs/>
          <w:lang w:val="sr-Cyrl-RS"/>
        </w:rPr>
        <w:t xml:space="preserve">Законом или </w:t>
      </w:r>
      <w:r w:rsidRPr="00F45FF0">
        <w:rPr>
          <w:rFonts w:eastAsia="TimesNewRomanPS-BoldMT"/>
          <w:bCs/>
        </w:rPr>
        <w:t>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F45FF0" w:rsidRDefault="00937994" w:rsidP="00EF466B">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F45FF0" w:rsidRDefault="00937994" w:rsidP="00EF466B">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F45FF0" w:rsidRDefault="00937994" w:rsidP="00EF466B">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630A69" w:rsidRPr="00F45FF0" w:rsidRDefault="00630A69" w:rsidP="00630A69">
      <w:pPr>
        <w:tabs>
          <w:tab w:val="left" w:pos="680"/>
        </w:tabs>
        <w:jc w:val="both"/>
        <w:rPr>
          <w:rFonts w:eastAsia="TimesNewRomanPSMT"/>
          <w:b/>
          <w:bCs/>
          <w:lang w:val="sr-Cyrl-RS"/>
        </w:rPr>
      </w:pPr>
    </w:p>
    <w:p w:rsidR="00E04B7B" w:rsidRPr="00FC57C5" w:rsidRDefault="00E04B7B" w:rsidP="00EF466B">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sidR="00EB4E07">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понуђача</w:t>
      </w:r>
      <w:r w:rsidR="00FF51CE">
        <w:rPr>
          <w:bCs/>
          <w:iCs/>
          <w:lang w:val="sr-Cyrl-CS"/>
        </w:rPr>
        <w:t xml:space="preserve">,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w:t>
      </w:r>
      <w:r w:rsidRPr="00FC57C5">
        <w:rPr>
          <w:bCs/>
          <w:iCs/>
          <w:lang w:val="sr-Cyrl-CS"/>
        </w:rPr>
        <w:t>који је н</w:t>
      </w:r>
      <w:r w:rsidR="00FF51CE" w:rsidRPr="00FC57C5">
        <w:rPr>
          <w:bCs/>
          <w:iCs/>
          <w:lang w:val="sr-Cyrl-CS"/>
        </w:rPr>
        <w:t>еопходна испуњеност тог услова.</w:t>
      </w:r>
    </w:p>
    <w:p w:rsidR="00E04B7B" w:rsidRPr="00EB4E07" w:rsidRDefault="00E04B7B" w:rsidP="00EB4E07">
      <w:pPr>
        <w:pStyle w:val="ListParagraph"/>
        <w:ind w:left="405"/>
        <w:jc w:val="both"/>
        <w:rPr>
          <w:bCs/>
          <w:iCs/>
          <w:lang w:val="sr-Cyrl-CS"/>
        </w:rPr>
      </w:pPr>
      <w:r w:rsidRPr="00FC57C5">
        <w:rPr>
          <w:bCs/>
          <w:iCs/>
          <w:lang w:val="sr-Cyrl-CS"/>
        </w:rPr>
        <w:t>Додатне услове група понуђача испуњава заједно</w:t>
      </w:r>
      <w:r w:rsidR="00FF51CE" w:rsidRPr="00FC57C5">
        <w:rPr>
          <w:bCs/>
          <w:iCs/>
          <w:lang w:val="sr-Cyrl-CS"/>
        </w:rPr>
        <w:t>.</w:t>
      </w:r>
    </w:p>
    <w:p w:rsidR="00630A69" w:rsidRPr="00EB4E07" w:rsidRDefault="00E04B7B" w:rsidP="00EF466B">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sidR="00FF51CE">
        <w:rPr>
          <w:bCs/>
          <w:iCs/>
          <w:lang w:val="sr-Cyrl-R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sidR="001074E2">
        <w:rPr>
          <w:bCs/>
          <w:iCs/>
          <w:lang w:val="sr-Cyrl-CS"/>
        </w:rPr>
        <w:t>.</w:t>
      </w:r>
      <w:r w:rsidRPr="00AE1407">
        <w:rPr>
          <w:bCs/>
          <w:iCs/>
          <w:lang w:val="sr-Cyrl-CS"/>
        </w:rPr>
        <w:t xml:space="preserve"> Закона, за део набавке који ће понуђач извршити преко подизвођача.  </w:t>
      </w:r>
    </w:p>
    <w:p w:rsidR="00EB4E07" w:rsidRPr="001074E2" w:rsidRDefault="00EB4E07" w:rsidP="00EB4E07">
      <w:pPr>
        <w:pStyle w:val="ListParagraph"/>
        <w:ind w:left="405"/>
        <w:jc w:val="both"/>
        <w:rPr>
          <w:bCs/>
          <w:iCs/>
        </w:rPr>
      </w:pPr>
    </w:p>
    <w:p w:rsidR="00937994" w:rsidRPr="00F45FF0" w:rsidRDefault="00937994" w:rsidP="00EF466B">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lang w:val="sr-Cyrl-RS"/>
        </w:rPr>
      </w:pPr>
    </w:p>
    <w:p w:rsidR="008A392F" w:rsidRDefault="008A392F">
      <w:pPr>
        <w:rPr>
          <w:b/>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rsidTr="00CD60D3">
        <w:tc>
          <w:tcPr>
            <w:tcW w:w="3095" w:type="dxa"/>
            <w:tcBorders>
              <w:bottom w:val="single" w:sz="4" w:space="0" w:color="auto"/>
            </w:tcBorders>
          </w:tcPr>
          <w:p w:rsidR="000138DA" w:rsidRDefault="000138DA" w:rsidP="00CD60D3">
            <w:pPr>
              <w:tabs>
                <w:tab w:val="left" w:pos="680"/>
              </w:tabs>
              <w:jc w:val="both"/>
              <w:rPr>
                <w:rFonts w:eastAsia="TimesNewRomanPSMT"/>
                <w:bCs/>
              </w:rPr>
            </w:pPr>
          </w:p>
        </w:tc>
        <w:tc>
          <w:tcPr>
            <w:tcW w:w="3095" w:type="dxa"/>
          </w:tcPr>
          <w:p w:rsidR="000138DA" w:rsidRDefault="000138DA" w:rsidP="00CD60D3">
            <w:pPr>
              <w:tabs>
                <w:tab w:val="left" w:pos="680"/>
              </w:tabs>
              <w:jc w:val="both"/>
              <w:rPr>
                <w:rFonts w:eastAsia="TimesNewRomanPSMT"/>
                <w:bCs/>
              </w:rPr>
            </w:pPr>
          </w:p>
        </w:tc>
        <w:tc>
          <w:tcPr>
            <w:tcW w:w="3096" w:type="dxa"/>
            <w:tcBorders>
              <w:bottom w:val="single" w:sz="4" w:space="0" w:color="auto"/>
            </w:tcBorders>
          </w:tcPr>
          <w:p w:rsidR="000138DA" w:rsidRDefault="000138DA" w:rsidP="00CD60D3">
            <w:pPr>
              <w:tabs>
                <w:tab w:val="left" w:pos="680"/>
              </w:tabs>
              <w:jc w:val="both"/>
              <w:rPr>
                <w:rFonts w:eastAsia="TimesNewRomanPSMT"/>
                <w:bCs/>
              </w:rPr>
            </w:pPr>
          </w:p>
        </w:tc>
      </w:tr>
      <w:tr w:rsidR="000138DA" w:rsidTr="00CD60D3">
        <w:tc>
          <w:tcPr>
            <w:tcW w:w="3095" w:type="dxa"/>
            <w:tcBorders>
              <w:top w:val="single" w:sz="4" w:space="0" w:color="auto"/>
            </w:tcBorders>
          </w:tcPr>
          <w:p w:rsidR="000138DA" w:rsidRDefault="000138DA" w:rsidP="00CD60D3">
            <w:pPr>
              <w:jc w:val="center"/>
              <w:rPr>
                <w:noProof/>
                <w:highlight w:val="yellow"/>
              </w:rPr>
            </w:pPr>
            <w:r>
              <w:rPr>
                <w:noProof/>
              </w:rPr>
              <w:t>НАЗИВ ПОНУЂАЧА</w:t>
            </w:r>
          </w:p>
        </w:tc>
        <w:tc>
          <w:tcPr>
            <w:tcW w:w="3095" w:type="dxa"/>
          </w:tcPr>
          <w:p w:rsidR="000138DA" w:rsidRDefault="000138DA" w:rsidP="00CD60D3">
            <w:pPr>
              <w:jc w:val="center"/>
              <w:rPr>
                <w:noProof/>
              </w:rPr>
            </w:pPr>
            <w:r>
              <w:rPr>
                <w:noProof/>
              </w:rPr>
              <w:t>М.П.</w:t>
            </w:r>
          </w:p>
        </w:tc>
        <w:tc>
          <w:tcPr>
            <w:tcW w:w="3096" w:type="dxa"/>
            <w:tcBorders>
              <w:top w:val="single" w:sz="4" w:space="0" w:color="auto"/>
            </w:tcBorders>
          </w:tcPr>
          <w:p w:rsidR="000138DA" w:rsidRDefault="000138DA" w:rsidP="00CD60D3">
            <w:pPr>
              <w:jc w:val="center"/>
              <w:rPr>
                <w:noProof/>
                <w:highlight w:val="yellow"/>
              </w:rPr>
            </w:pPr>
            <w:r>
              <w:rPr>
                <w:noProof/>
              </w:rPr>
              <w:t>ПОТПИС ПОНУЂАЧА</w:t>
            </w:r>
          </w:p>
        </w:tc>
      </w:tr>
    </w:tbl>
    <w:p w:rsidR="008A392F" w:rsidRPr="00EC6771" w:rsidRDefault="008A392F">
      <w:pPr>
        <w:rPr>
          <w:b/>
          <w:noProof/>
          <w:lang w:val="sr-Latn-RS"/>
        </w:rPr>
      </w:pPr>
    </w:p>
    <w:p w:rsidR="008A392F" w:rsidRDefault="008A392F">
      <w:pPr>
        <w:rPr>
          <w:b/>
          <w:noProof/>
          <w:lang w:val="sr-Cyrl-RS"/>
        </w:rPr>
      </w:pPr>
    </w:p>
    <w:p w:rsidR="008A392F" w:rsidRDefault="008A392F">
      <w:pPr>
        <w:rPr>
          <w:b/>
          <w:noProof/>
          <w:lang w:val="sr-Latn-RS"/>
        </w:rPr>
      </w:pPr>
    </w:p>
    <w:p w:rsidR="00320CC5" w:rsidRDefault="00320CC5">
      <w:pPr>
        <w:rPr>
          <w:b/>
          <w:noProof/>
          <w:lang w:val="sr-Latn-RS"/>
        </w:rPr>
      </w:pPr>
    </w:p>
    <w:p w:rsidR="00320CC5" w:rsidRDefault="00320CC5">
      <w:pPr>
        <w:rPr>
          <w:b/>
          <w:noProof/>
          <w:lang w:val="sr-Latn-RS"/>
        </w:rPr>
      </w:pPr>
    </w:p>
    <w:p w:rsidR="00320CC5" w:rsidRDefault="00320CC5">
      <w:pPr>
        <w:rPr>
          <w:b/>
          <w:noProof/>
          <w:lang w:val="sr-Latn-RS"/>
        </w:rPr>
      </w:pPr>
    </w:p>
    <w:p w:rsidR="002D5B2C" w:rsidRPr="00BC6DD7" w:rsidRDefault="002D5B2C" w:rsidP="00EF466B">
      <w:pPr>
        <w:pStyle w:val="Heading1"/>
        <w:numPr>
          <w:ilvl w:val="0"/>
          <w:numId w:val="12"/>
        </w:numPr>
        <w:jc w:val="center"/>
        <w:rPr>
          <w:sz w:val="28"/>
          <w:szCs w:val="28"/>
        </w:rPr>
      </w:pPr>
      <w:bookmarkStart w:id="25" w:name="_Toc375826007"/>
      <w:bookmarkStart w:id="26" w:name="_Toc389030814"/>
      <w:bookmarkStart w:id="27" w:name="_Toc389030879"/>
      <w:r w:rsidRPr="00BC6DD7">
        <w:rPr>
          <w:sz w:val="28"/>
          <w:szCs w:val="28"/>
        </w:rPr>
        <w:lastRenderedPageBreak/>
        <w:t>УПУТСТВО П</w:t>
      </w:r>
      <w:r w:rsidR="00343F79" w:rsidRPr="00BC6DD7">
        <w:rPr>
          <w:sz w:val="28"/>
          <w:szCs w:val="28"/>
        </w:rPr>
        <w:t>ОНУЂАЧИМА КАКО ДА САЧИНЕ ПОНУДУ</w:t>
      </w:r>
      <w:bookmarkEnd w:id="25"/>
      <w:bookmarkEnd w:id="26"/>
      <w:bookmarkEnd w:id="27"/>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67190D" w:rsidRDefault="00A878F3" w:rsidP="00A878F3">
      <w:pPr>
        <w:jc w:val="both"/>
        <w:rPr>
          <w:rFonts w:eastAsia="TimesNewRomanPSMT"/>
          <w:bCs/>
        </w:rPr>
      </w:pPr>
      <w:r w:rsidRPr="00AE1407">
        <w:rPr>
          <w:b/>
          <w:bCs/>
          <w:i/>
          <w:iCs/>
        </w:rPr>
        <w:t xml:space="preserve">2. НАЧИН НА КОЈИ ПОНУДА МОРА ДА БУДЕ </w:t>
      </w:r>
      <w:r w:rsidRPr="0067190D">
        <w:rPr>
          <w:b/>
          <w:bCs/>
          <w:i/>
          <w:iCs/>
        </w:rPr>
        <w:t>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A82737">
      <w:pPr>
        <w:autoSpaceDE w:val="0"/>
        <w:autoSpaceDN w:val="0"/>
        <w:adjustRightInd w:val="0"/>
        <w:ind w:firstLine="720"/>
        <w:jc w:val="both"/>
        <w:rPr>
          <w:b/>
          <w:i/>
          <w:iCs/>
          <w:lang w:val="sr-Cyrl-R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 xml:space="preserve">ума (дана) и часа назначеног у </w:t>
      </w:r>
      <w:r w:rsidR="002F4414" w:rsidRPr="007B4C2B">
        <w:rPr>
          <w:b/>
          <w:lang w:val="sr-Cyrl-RS"/>
        </w:rPr>
        <w:t>п</w:t>
      </w:r>
      <w:r w:rsidR="001B4E69" w:rsidRPr="007B4C2B">
        <w:rPr>
          <w:b/>
        </w:rPr>
        <w:t>озиву за подношење понуда</w:t>
      </w:r>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2737">
      <w:pPr>
        <w:autoSpaceDE w:val="0"/>
        <w:autoSpaceDN w:val="0"/>
        <w:adjustRightInd w:val="0"/>
        <w:ind w:firstLine="72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w:t>
      </w:r>
      <w:r w:rsidR="002F4414">
        <w:rPr>
          <w:lang w:val="sr-Cyrl-RS"/>
        </w:rPr>
        <w:t>и</w:t>
      </w:r>
      <w:r w:rsidRPr="00AE1407">
        <w:t xml:space="preserve">лац ће понуђачу предати потврду пријема понуде. У потврди о пријему наручилац ће навести датум и сат пријема понуде. </w:t>
      </w:r>
    </w:p>
    <w:p w:rsidR="00A878F3" w:rsidRDefault="00A878F3" w:rsidP="00A82737">
      <w:pPr>
        <w:autoSpaceDE w:val="0"/>
        <w:autoSpaceDN w:val="0"/>
        <w:adjustRightInd w:val="0"/>
        <w:ind w:firstLine="720"/>
        <w:jc w:val="both"/>
        <w:rPr>
          <w:lang w:val="sr-Cyrl-RS"/>
        </w:rPr>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rPr>
          <w:lang w:val="sr-Cyrl-RS"/>
        </w:rPr>
        <w:t>поднети,</w:t>
      </w:r>
      <w:r w:rsidRPr="00AE1407">
        <w:t xml:space="preserve"> сматраће се неблаговременом.</w:t>
      </w:r>
    </w:p>
    <w:p w:rsidR="00A82737" w:rsidRPr="00C9254E" w:rsidRDefault="00A82737" w:rsidP="00A82737">
      <w:pPr>
        <w:autoSpaceDE w:val="0"/>
        <w:autoSpaceDN w:val="0"/>
        <w:adjustRightInd w:val="0"/>
        <w:ind w:firstLine="720"/>
        <w:jc w:val="both"/>
        <w:rPr>
          <w:b/>
          <w:lang w:val="sr-Cyrl-RS"/>
        </w:rPr>
      </w:pPr>
      <w:r w:rsidRPr="007B4C2B">
        <w:rPr>
          <w:b/>
          <w:iCs/>
          <w:lang w:val="sr-Cyrl-R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A82737" w:rsidRPr="00A82737" w:rsidRDefault="00A82737" w:rsidP="00A82737">
      <w:pPr>
        <w:autoSpaceDE w:val="0"/>
        <w:autoSpaceDN w:val="0"/>
        <w:adjustRightInd w:val="0"/>
        <w:ind w:firstLine="720"/>
        <w:jc w:val="both"/>
        <w:rPr>
          <w:lang w:val="sr-Cyrl-RS"/>
        </w:rPr>
      </w:pP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FC57C5">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FC57C5" w:rsidRDefault="00A878F3" w:rsidP="00A878F3">
      <w:pPr>
        <w:jc w:val="both"/>
        <w:rPr>
          <w:b/>
          <w:bCs/>
          <w:i/>
          <w:iCs/>
        </w:rPr>
      </w:pPr>
      <w:r w:rsidRPr="00FC57C5">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5. конкур</w:t>
      </w:r>
      <w:r w:rsidR="00CB5A79">
        <w:rPr>
          <w:bCs/>
          <w:iCs/>
        </w:rPr>
        <w:t xml:space="preserve">сне документације, у складу са </w:t>
      </w:r>
      <w:r w:rsidR="00CB5A79">
        <w:rPr>
          <w:bCs/>
          <w:iCs/>
          <w:lang w:val="sr-Cyrl-RS"/>
        </w:rPr>
        <w:t>у</w:t>
      </w:r>
      <w:r w:rsidRPr="00651D05">
        <w:rPr>
          <w:bCs/>
          <w:iCs/>
        </w:rPr>
        <w:t>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642456" w:rsidRDefault="00A878F3" w:rsidP="00A878F3">
      <w:pPr>
        <w:jc w:val="both"/>
      </w:pPr>
      <w:r w:rsidRPr="00642456">
        <w:rPr>
          <w:b/>
          <w:i/>
        </w:rPr>
        <w:t>8. ЗАЈЕДНИЧКА ПОНУДА</w:t>
      </w:r>
    </w:p>
    <w:p w:rsidR="00A878F3" w:rsidRPr="00642456" w:rsidRDefault="00A878F3" w:rsidP="00A878F3">
      <w:pPr>
        <w:jc w:val="both"/>
      </w:pPr>
    </w:p>
    <w:p w:rsidR="00A878F3" w:rsidRPr="00642456" w:rsidRDefault="00A878F3" w:rsidP="00A878F3">
      <w:pPr>
        <w:jc w:val="both"/>
      </w:pPr>
      <w:r w:rsidRPr="00642456">
        <w:t>Понуду може поднети група понуђача.</w:t>
      </w:r>
    </w:p>
    <w:p w:rsidR="00A878F3" w:rsidRPr="00642456" w:rsidRDefault="00A878F3" w:rsidP="00A878F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w:t>
      </w:r>
      <w:r w:rsidR="00EB37CB" w:rsidRPr="00642456">
        <w:rPr>
          <w:lang w:val="sr-Cyrl-RS"/>
        </w:rPr>
        <w:t>2</w:t>
      </w:r>
      <w:r w:rsidRPr="00642456">
        <w:rPr>
          <w:lang w:val="sr-Cyrl-CS"/>
        </w:rPr>
        <w:t>)</w:t>
      </w:r>
      <w:r w:rsidRPr="00642456">
        <w:t xml:space="preserve"> Закона и то податке о: </w:t>
      </w:r>
    </w:p>
    <w:p w:rsidR="00A878F3" w:rsidRPr="00642456" w:rsidRDefault="00EB37CB" w:rsidP="00EF466B">
      <w:pPr>
        <w:numPr>
          <w:ilvl w:val="0"/>
          <w:numId w:val="7"/>
        </w:numPr>
        <w:suppressAutoHyphens/>
        <w:spacing w:line="100" w:lineRule="atLeast"/>
        <w:jc w:val="both"/>
      </w:pPr>
      <w:r w:rsidRPr="00642456">
        <w:rPr>
          <w:lang w:val="sr-Cyrl-RS"/>
        </w:rPr>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rPr>
          <w:lang w:val="sr-Cyrl-RS"/>
        </w:rPr>
        <w:t xml:space="preserve"> и</w:t>
      </w:r>
      <w:r w:rsidR="00A878F3" w:rsidRPr="00642456">
        <w:t xml:space="preserve">, </w:t>
      </w:r>
    </w:p>
    <w:p w:rsidR="00A878F3" w:rsidRPr="00642456" w:rsidRDefault="00EB37CB" w:rsidP="00EF466B">
      <w:pPr>
        <w:pStyle w:val="ListParagraph"/>
        <w:numPr>
          <w:ilvl w:val="0"/>
          <w:numId w:val="7"/>
        </w:numPr>
        <w:suppressAutoHyphens/>
        <w:spacing w:line="100" w:lineRule="atLeast"/>
        <w:contextualSpacing w:val="0"/>
        <w:jc w:val="both"/>
        <w:rPr>
          <w:rFonts w:eastAsia="TimesNewRomanPSMT"/>
          <w:bCs/>
        </w:rPr>
      </w:pPr>
      <w:r w:rsidRPr="00642456">
        <w:rPr>
          <w:lang w:val="sr-Cyrl-RS"/>
        </w:rPr>
        <w:t xml:space="preserve">Опис послова сваког </w:t>
      </w:r>
      <w:r w:rsidRPr="00642456">
        <w:t xml:space="preserve">понуђача из групе понуђача </w:t>
      </w:r>
      <w:r w:rsidRPr="00642456">
        <w:rPr>
          <w:lang w:val="sr-Cyrl-RS"/>
        </w:rPr>
        <w:t>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FC57C5">
        <w:rPr>
          <w:rFonts w:eastAsia="TimesNewRomanPSMT"/>
          <w:bCs/>
        </w:rPr>
        <w:t xml:space="preserve">Група понуђача је дужна да достави све доказе о испуњености услова који су наведени у </w:t>
      </w:r>
      <w:r w:rsidRPr="00FC57C5">
        <w:rPr>
          <w:rFonts w:eastAsia="TimesNewRomanPSMT"/>
          <w:bCs/>
          <w:lang w:val="sr-Cyrl-CS"/>
        </w:rPr>
        <w:t>поглављу</w:t>
      </w:r>
      <w:r w:rsidRPr="00FC57C5">
        <w:rPr>
          <w:rFonts w:eastAsia="TimesNewRomanPSMT"/>
          <w:bCs/>
        </w:rPr>
        <w:t xml:space="preserve"> </w:t>
      </w:r>
      <w:r w:rsidR="00FC57C5" w:rsidRPr="00FC57C5">
        <w:rPr>
          <w:rFonts w:eastAsia="TimesNewRomanPSMT"/>
          <w:bCs/>
          <w:lang w:val="sr-Cyrl-RS"/>
        </w:rPr>
        <w:t>4</w:t>
      </w:r>
      <w:r w:rsidR="0084500F" w:rsidRPr="00FC57C5">
        <w:rPr>
          <w:rFonts w:eastAsia="TimesNewRomanPSMT"/>
          <w:bCs/>
        </w:rPr>
        <w:t>.</w:t>
      </w:r>
      <w:r w:rsidRPr="00FC57C5">
        <w:rPr>
          <w:rFonts w:eastAsia="TimesNewRomanPSMT"/>
          <w:bCs/>
          <w:lang w:val="ru-RU"/>
        </w:rPr>
        <w:t xml:space="preserve"> </w:t>
      </w:r>
      <w:r w:rsidRPr="00FC57C5">
        <w:rPr>
          <w:rFonts w:eastAsia="TimesNewRomanPSMT"/>
          <w:bCs/>
        </w:rPr>
        <w:t>конкурсне документације, у складу са Упутством како се доказује испуњеност услова.</w:t>
      </w:r>
    </w:p>
    <w:p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642456" w:rsidRDefault="00A878F3" w:rsidP="00A878F3">
      <w:pPr>
        <w:jc w:val="both"/>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771C28" w:rsidRPr="00FC57C5" w:rsidRDefault="00D273B0" w:rsidP="00A878F3">
      <w:pPr>
        <w:jc w:val="both"/>
        <w:rPr>
          <w:iCs/>
        </w:rPr>
      </w:pPr>
      <w:r w:rsidRPr="00FC57C5">
        <w:rPr>
          <w:iCs/>
        </w:rPr>
        <w:t xml:space="preserve">Наручилац захтева да рок </w:t>
      </w:r>
      <w:r w:rsidR="00D944E4">
        <w:rPr>
          <w:iCs/>
          <w:lang w:val="sr-Cyrl-RS"/>
        </w:rPr>
        <w:t xml:space="preserve">одложеног </w:t>
      </w:r>
      <w:r w:rsidRPr="00FC57C5">
        <w:rPr>
          <w:iCs/>
        </w:rPr>
        <w:t>плаћања</w:t>
      </w:r>
      <w:r w:rsidR="00A878F3" w:rsidRPr="00FC57C5">
        <w:rPr>
          <w:iCs/>
          <w:lang w:val="sr-Cyrl-CS"/>
        </w:rPr>
        <w:t xml:space="preserve"> </w:t>
      </w:r>
      <w:r w:rsidR="008A7A5D" w:rsidRPr="00FC57C5">
        <w:rPr>
          <w:iCs/>
        </w:rPr>
        <w:t xml:space="preserve">буде </w:t>
      </w:r>
      <w:r w:rsidR="00D944E4">
        <w:rPr>
          <w:iCs/>
          <w:lang w:val="sr-Cyrl-RS"/>
        </w:rPr>
        <w:t xml:space="preserve">у року од  </w:t>
      </w:r>
      <w:r w:rsidR="00FC57C5" w:rsidRPr="00FC57C5">
        <w:rPr>
          <w:iCs/>
          <w:lang w:val="sr-Cyrl-CS"/>
        </w:rPr>
        <w:t>6</w:t>
      </w:r>
      <w:r w:rsidR="00D3005C" w:rsidRPr="00FC57C5">
        <w:rPr>
          <w:iCs/>
          <w:lang w:val="sr-Cyrl-CS"/>
        </w:rPr>
        <w:t>0</w:t>
      </w:r>
      <w:r w:rsidR="0084500F" w:rsidRPr="00FC57C5">
        <w:rPr>
          <w:iCs/>
          <w:lang w:val="sr-Cyrl-CS"/>
        </w:rPr>
        <w:t xml:space="preserve"> дана</w:t>
      </w:r>
      <w:r w:rsidR="00A878F3" w:rsidRPr="00FC57C5">
        <w:rPr>
          <w:iCs/>
        </w:rPr>
        <w:t xml:space="preserve"> </w:t>
      </w:r>
      <w:r w:rsidR="00A878F3" w:rsidRPr="00FC57C5">
        <w:rPr>
          <w:iCs/>
          <w:lang w:val="sr-Cyrl-CS"/>
        </w:rPr>
        <w:t>од дана</w:t>
      </w:r>
      <w:r w:rsidR="0045159C" w:rsidRPr="00FC57C5">
        <w:rPr>
          <w:iCs/>
          <w:lang w:val="sr-Cyrl-CS"/>
        </w:rPr>
        <w:t xml:space="preserve"> извођења</w:t>
      </w:r>
      <w:r w:rsidR="00431D24" w:rsidRPr="00FC57C5">
        <w:rPr>
          <w:iCs/>
          <w:lang w:val="sr-Cyrl-CS"/>
        </w:rPr>
        <w:t xml:space="preserve"> радова</w:t>
      </w:r>
      <w:r w:rsidR="00A878F3" w:rsidRPr="00FC57C5">
        <w:rPr>
          <w:iCs/>
          <w:lang w:val="sr-Cyrl-CS"/>
        </w:rPr>
        <w:t>,</w:t>
      </w:r>
      <w:r w:rsidR="00A878F3" w:rsidRPr="00FC57C5">
        <w:rPr>
          <w:iCs/>
        </w:rPr>
        <w:t xml:space="preserve"> на основу документа који испоставља понуђач</w:t>
      </w:r>
      <w:r w:rsidR="00A878F3" w:rsidRPr="00FC57C5">
        <w:rPr>
          <w:iCs/>
          <w:lang w:val="sr-Cyrl-CS"/>
        </w:rPr>
        <w:t>,</w:t>
      </w:r>
      <w:r w:rsidR="00D944E4">
        <w:rPr>
          <w:iCs/>
          <w:lang w:val="sr-Cyrl-CS"/>
        </w:rPr>
        <w:t xml:space="preserve"> </w:t>
      </w:r>
      <w:r w:rsidR="00A878F3" w:rsidRPr="00FC57C5">
        <w:rPr>
          <w:iCs/>
          <w:lang w:val="sr-Cyrl-CS"/>
        </w:rPr>
        <w:t>а</w:t>
      </w:r>
      <w:r w:rsidR="00431D24" w:rsidRPr="00FC57C5">
        <w:rPr>
          <w:iCs/>
        </w:rPr>
        <w:t xml:space="preserve"> којим </w:t>
      </w:r>
      <w:r w:rsidR="00431D24" w:rsidRPr="00FC57C5">
        <w:rPr>
          <w:iCs/>
          <w:lang w:val="sr-Cyrl-RS"/>
        </w:rPr>
        <w:t>су</w:t>
      </w:r>
      <w:r w:rsidR="00431D24" w:rsidRPr="00FC57C5">
        <w:rPr>
          <w:iCs/>
        </w:rPr>
        <w:t xml:space="preserve"> потврђен</w:t>
      </w:r>
      <w:r w:rsidR="00431D24" w:rsidRPr="00FC57C5">
        <w:rPr>
          <w:iCs/>
          <w:lang w:val="sr-Cyrl-RS"/>
        </w:rPr>
        <w:t>и</w:t>
      </w:r>
      <w:r w:rsidRPr="00FC57C5">
        <w:rPr>
          <w:iCs/>
        </w:rPr>
        <w:t xml:space="preserve"> </w:t>
      </w:r>
      <w:r w:rsidR="00D944E4">
        <w:rPr>
          <w:iCs/>
          <w:lang w:val="sr-Cyrl-RS"/>
        </w:rPr>
        <w:t xml:space="preserve">да су радови извршени у складу са захтевима наручиоца и конкурсном документацијом. </w:t>
      </w:r>
      <w:r w:rsidR="00A878F3" w:rsidRPr="00FC57C5">
        <w:rPr>
          <w:iCs/>
        </w:rPr>
        <w:t xml:space="preserve"> </w:t>
      </w:r>
    </w:p>
    <w:p w:rsidR="00A878F3" w:rsidRPr="00FC57C5" w:rsidRDefault="00A878F3" w:rsidP="00A878F3">
      <w:pPr>
        <w:jc w:val="both"/>
        <w:rPr>
          <w:iCs/>
        </w:rPr>
      </w:pPr>
      <w:r w:rsidRPr="00FC57C5">
        <w:rPr>
          <w:iCs/>
        </w:rPr>
        <w:t>Плаћање се врши уплатом на рачун понуђача.</w:t>
      </w:r>
    </w:p>
    <w:p w:rsidR="00A878F3" w:rsidRPr="00FC57C5" w:rsidRDefault="00A878F3" w:rsidP="00A878F3">
      <w:pPr>
        <w:jc w:val="both"/>
        <w:rPr>
          <w:iCs/>
        </w:rPr>
      </w:pPr>
      <w:r w:rsidRPr="00FC57C5">
        <w:rPr>
          <w:iCs/>
        </w:rPr>
        <w:t>Понуђачу није дозвољено да захтева аванс.</w:t>
      </w:r>
    </w:p>
    <w:p w:rsidR="008B55B5" w:rsidRPr="008A7A5D" w:rsidRDefault="008B55B5" w:rsidP="00A878F3">
      <w:pPr>
        <w:jc w:val="both"/>
        <w:rPr>
          <w:b/>
          <w:bCs/>
          <w:iCs/>
          <w:highlight w:val="green"/>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A878F3" w:rsidRPr="00320CC5" w:rsidRDefault="00FB040D" w:rsidP="00A878F3">
      <w:pPr>
        <w:jc w:val="both"/>
        <w:rPr>
          <w:iCs/>
          <w:lang w:val="sr-Cyrl-RS"/>
        </w:rPr>
      </w:pPr>
      <w:r w:rsidRPr="00D944E4">
        <w:rPr>
          <w:iCs/>
        </w:rPr>
        <w:t xml:space="preserve">Наручилац </w:t>
      </w:r>
      <w:r w:rsidR="006B3B1F" w:rsidRPr="00D944E4">
        <w:rPr>
          <w:iCs/>
          <w:lang w:val="sr-Cyrl-RS"/>
        </w:rPr>
        <w:t xml:space="preserve">захтева да гарантни рок буде </w:t>
      </w:r>
      <w:r w:rsidR="00431D24" w:rsidRPr="00D944E4">
        <w:rPr>
          <w:iCs/>
          <w:lang w:val="sr-Cyrl-RS"/>
        </w:rPr>
        <w:t>2 године</w:t>
      </w:r>
      <w:r w:rsidR="006B3B1F" w:rsidRPr="00D944E4">
        <w:rPr>
          <w:iCs/>
          <w:lang w:val="sr-Cyrl-RS"/>
        </w:rPr>
        <w:t xml:space="preserve"> </w:t>
      </w:r>
      <w:r w:rsidR="00431D24" w:rsidRPr="00D944E4">
        <w:rPr>
          <w:iCs/>
          <w:lang w:val="sr-Cyrl-RS"/>
        </w:rPr>
        <w:t>на изведене радове</w:t>
      </w:r>
      <w:r w:rsidR="006B3B1F" w:rsidRPr="00D944E4">
        <w:rPr>
          <w:iCs/>
          <w:lang w:val="sr-Cyrl-RS"/>
        </w:rPr>
        <w:t xml:space="preserve">, од дана </w:t>
      </w:r>
      <w:r w:rsidR="0045159C" w:rsidRPr="00D944E4">
        <w:rPr>
          <w:iCs/>
          <w:lang w:val="sr-Cyrl-RS"/>
        </w:rPr>
        <w:t>извођења</w:t>
      </w:r>
      <w:r w:rsidR="00431D24" w:rsidRPr="00D944E4">
        <w:rPr>
          <w:iCs/>
          <w:lang w:val="sr-Cyrl-RS"/>
        </w:rPr>
        <w:t xml:space="preserve"> радова</w:t>
      </w:r>
      <w:r w:rsidR="00FC57C5" w:rsidRPr="00D944E4">
        <w:rPr>
          <w:iCs/>
          <w:lang w:val="sr-Cyrl-RS"/>
        </w:rPr>
        <w:t xml:space="preserve"> и</w:t>
      </w:r>
      <w:r w:rsidR="00320CC5" w:rsidRPr="00D944E4">
        <w:rPr>
          <w:iCs/>
          <w:lang w:val="sr-Cyrl-RS"/>
        </w:rPr>
        <w:t xml:space="preserve"> </w:t>
      </w:r>
      <w:r w:rsidR="00FC57C5" w:rsidRPr="00D944E4">
        <w:rPr>
          <w:iCs/>
          <w:lang w:val="sr-Cyrl-RS"/>
        </w:rPr>
        <w:t>потписаног Записника о примопредаји радова</w:t>
      </w:r>
      <w:r w:rsidR="00431D24" w:rsidRPr="00D944E4">
        <w:rPr>
          <w:iCs/>
          <w:lang w:val="sr-Cyrl-RS"/>
        </w:rPr>
        <w:t>.</w:t>
      </w:r>
    </w:p>
    <w:p w:rsidR="00A878F3" w:rsidRPr="008A7A5D" w:rsidRDefault="00A878F3" w:rsidP="00A878F3">
      <w:pPr>
        <w:jc w:val="both"/>
        <w:rPr>
          <w:iCs/>
          <w:highlight w:val="green"/>
        </w:rPr>
      </w:pPr>
    </w:p>
    <w:p w:rsidR="001F0979" w:rsidRDefault="00A878F3" w:rsidP="00D273B0">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D3005C" w:rsidRPr="002D1976" w:rsidRDefault="00D3005C" w:rsidP="00D273B0">
      <w:pPr>
        <w:jc w:val="both"/>
        <w:rPr>
          <w:bCs/>
          <w:lang w:val="sr-Cyrl-RS"/>
        </w:rPr>
      </w:pPr>
      <w:r w:rsidRPr="00FC57C5">
        <w:rPr>
          <w:bCs/>
          <w:lang w:val="sr-Latn-CS"/>
        </w:rPr>
        <w:t>Наручилац захтева да</w:t>
      </w:r>
      <w:r w:rsidR="0045159C" w:rsidRPr="00FC57C5">
        <w:rPr>
          <w:bCs/>
          <w:lang w:val="sr-Cyrl-RS"/>
        </w:rPr>
        <w:t xml:space="preserve"> се понуђач ради извођења</w:t>
      </w:r>
      <w:r w:rsidRPr="00FC57C5">
        <w:rPr>
          <w:bCs/>
          <w:lang w:val="sr-Cyrl-RS"/>
        </w:rPr>
        <w:t xml:space="preserve"> </w:t>
      </w:r>
      <w:r w:rsidR="002D1976" w:rsidRPr="00FC57C5">
        <w:rPr>
          <w:bCs/>
          <w:lang w:val="sr-Cyrl-RS"/>
        </w:rPr>
        <w:t>радова који су</w:t>
      </w:r>
      <w:r w:rsidRPr="00FC57C5">
        <w:rPr>
          <w:bCs/>
          <w:lang w:val="sr-Cyrl-RS"/>
        </w:rPr>
        <w:t xml:space="preserve"> предмет ове јавне набавке одазове у року од највише </w:t>
      </w:r>
      <w:r w:rsidR="002D1976" w:rsidRPr="00FC57C5">
        <w:rPr>
          <w:bCs/>
          <w:lang w:val="sr-Cyrl-RS"/>
        </w:rPr>
        <w:t>5 дана</w:t>
      </w:r>
      <w:r w:rsidRPr="00FC57C5">
        <w:rPr>
          <w:bCs/>
          <w:lang w:val="sr-Cyrl-RS"/>
        </w:rPr>
        <w:t>, од дана упућивања захтева наручиоца, а</w:t>
      </w:r>
      <w:r w:rsidRPr="00FC57C5">
        <w:rPr>
          <w:bCs/>
          <w:lang w:val="sr-Latn-CS"/>
        </w:rPr>
        <w:t xml:space="preserve"> рок </w:t>
      </w:r>
      <w:r w:rsidR="0045159C" w:rsidRPr="00FC57C5">
        <w:rPr>
          <w:bCs/>
          <w:lang w:val="sr-Cyrl-RS"/>
        </w:rPr>
        <w:t>извођења</w:t>
      </w:r>
      <w:r w:rsidR="00F61835" w:rsidRPr="00FC57C5">
        <w:rPr>
          <w:bCs/>
          <w:lang w:val="sr-Cyrl-RS"/>
        </w:rPr>
        <w:t xml:space="preserve"> радова</w:t>
      </w:r>
      <w:r w:rsidRPr="00FC57C5">
        <w:rPr>
          <w:bCs/>
          <w:lang w:val="sr-Cyrl-RS"/>
        </w:rPr>
        <w:t xml:space="preserve"> највише </w:t>
      </w:r>
      <w:r w:rsidR="002D1976" w:rsidRPr="00FC57C5">
        <w:rPr>
          <w:bCs/>
          <w:lang w:val="sr-Cyrl-RS"/>
        </w:rPr>
        <w:t>45</w:t>
      </w:r>
      <w:r w:rsidRPr="00FC57C5">
        <w:rPr>
          <w:bCs/>
          <w:lang w:val="sr-Cyrl-RS"/>
        </w:rPr>
        <w:t xml:space="preserve"> дана,од дана одазивања на</w:t>
      </w:r>
      <w:r w:rsidRPr="00FC57C5">
        <w:rPr>
          <w:bCs/>
          <w:lang w:val="sr-Latn-CS"/>
        </w:rPr>
        <w:t xml:space="preserve"> захтев </w:t>
      </w:r>
      <w:r w:rsidRPr="00FC57C5">
        <w:rPr>
          <w:bCs/>
          <w:lang w:val="sr-Cyrl-RS"/>
        </w:rPr>
        <w:t>н</w:t>
      </w:r>
      <w:r w:rsidRPr="00FC57C5">
        <w:rPr>
          <w:bCs/>
          <w:lang w:val="sr-Latn-CS"/>
        </w:rPr>
        <w:t>аручиоца</w:t>
      </w:r>
      <w:r w:rsidR="002D1976" w:rsidRPr="00FC57C5">
        <w:rPr>
          <w:bCs/>
          <w:lang w:val="sr-Cyrl-RS"/>
        </w:rPr>
        <w:t>.</w:t>
      </w:r>
    </w:p>
    <w:p w:rsidR="00D273B0" w:rsidRPr="00AE1407" w:rsidRDefault="00D273B0" w:rsidP="00A878F3">
      <w:pPr>
        <w:jc w:val="both"/>
        <w:rPr>
          <w:iCs/>
          <w:highlight w:val="green"/>
        </w:rPr>
      </w:pPr>
    </w:p>
    <w:p w:rsidR="00184FE2" w:rsidRDefault="00A878F3" w:rsidP="00A878F3">
      <w:pPr>
        <w:jc w:val="both"/>
        <w:rPr>
          <w:noProof/>
          <w:lang w:val="sr-Cyrl-RS"/>
        </w:rPr>
      </w:pPr>
      <w:r w:rsidRPr="00AE1407">
        <w:rPr>
          <w:iCs/>
        </w:rPr>
        <w:t xml:space="preserve">Место </w:t>
      </w:r>
      <w:r w:rsidR="00D3005C">
        <w:rPr>
          <w:iCs/>
          <w:lang w:val="sr-Cyrl-RS"/>
        </w:rPr>
        <w:t xml:space="preserve">извршења </w:t>
      </w:r>
      <w:r w:rsidR="00FC57C5">
        <w:rPr>
          <w:iCs/>
          <w:lang w:val="sr-Cyrl-RS"/>
        </w:rPr>
        <w:t>радова</w:t>
      </w:r>
      <w:r w:rsidR="00D3005C">
        <w:rPr>
          <w:iCs/>
        </w:rPr>
        <w:t xml:space="preserve"> која </w:t>
      </w:r>
      <w:r w:rsidR="00D3005C">
        <w:rPr>
          <w:iCs/>
          <w:lang w:val="sr-Cyrl-RS"/>
        </w:rPr>
        <w:t>је</w:t>
      </w:r>
      <w:r w:rsidR="005B40B1" w:rsidRPr="00AE1407">
        <w:rPr>
          <w:iCs/>
        </w:rPr>
        <w:t xml:space="preserve"> предмет јавне набавке је</w:t>
      </w:r>
      <w:r w:rsidRPr="00AE1407">
        <w:rPr>
          <w:iCs/>
        </w:rPr>
        <w:t xml:space="preserve"> </w:t>
      </w:r>
      <w:r w:rsidR="00D3005C">
        <w:rPr>
          <w:noProof/>
          <w:lang w:val="sr-Cyrl-RS"/>
        </w:rPr>
        <w:t>Клинички центар Војводине.</w:t>
      </w:r>
    </w:p>
    <w:p w:rsidR="00FC57C5" w:rsidRPr="00D3005C" w:rsidRDefault="00FC57C5" w:rsidP="00A878F3">
      <w:pPr>
        <w:jc w:val="both"/>
        <w:rPr>
          <w:b/>
          <w:bCs/>
          <w:i/>
          <w:iCs/>
          <w:highlight w:val="green"/>
          <w:lang w:val="sr-Cyrl-RS"/>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краћи </w:t>
      </w:r>
      <w:r w:rsidRPr="00FC57C5">
        <w:rPr>
          <w:iCs/>
        </w:rPr>
        <w:t xml:space="preserve">од </w:t>
      </w:r>
      <w:r w:rsidR="00147B96" w:rsidRPr="00FC57C5">
        <w:rPr>
          <w:iCs/>
        </w:rPr>
        <w:t>6</w:t>
      </w:r>
      <w:r w:rsidRPr="00FC57C5">
        <w:rPr>
          <w:iCs/>
        </w:rPr>
        <w:t>0 дана од дана</w:t>
      </w:r>
      <w:r w:rsidRPr="00AE1407">
        <w:rPr>
          <w:iCs/>
        </w:rPr>
        <w:t xml:space="preserve"> отварања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A878F3" w:rsidRPr="00FC57C5" w:rsidRDefault="002A53A4" w:rsidP="00A878F3">
      <w:pPr>
        <w:jc w:val="both"/>
        <w:rPr>
          <w:b/>
          <w:u w:val="single"/>
        </w:rPr>
      </w:pPr>
      <w:r w:rsidRPr="00FC57C5">
        <w:rPr>
          <w:bCs/>
          <w:iCs/>
        </w:rPr>
        <w:t>Наручилац нема других захтева у погледу предметне јавне набавке.</w:t>
      </w:r>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lastRenderedPageBreak/>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FC57C5" w:rsidRDefault="00A878F3" w:rsidP="00A878F3">
      <w:pPr>
        <w:jc w:val="both"/>
      </w:pPr>
      <w:r w:rsidRPr="00FC57C5">
        <w:rPr>
          <w:iCs/>
        </w:rPr>
        <w:t>Цена је фиксна и не може се мењати.</w:t>
      </w:r>
      <w:r w:rsidRPr="00FC57C5">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F45FF0" w:rsidRDefault="00A878F3" w:rsidP="00A878F3">
      <w:pPr>
        <w:jc w:val="both"/>
        <w:rPr>
          <w:highlight w:val="red"/>
        </w:rPr>
      </w:pPr>
    </w:p>
    <w:p w:rsidR="00A878F3" w:rsidRPr="00AE1407" w:rsidRDefault="00A878F3" w:rsidP="00A878F3">
      <w:pPr>
        <w:jc w:val="both"/>
        <w:rPr>
          <w:b/>
          <w:i/>
          <w:iCs/>
        </w:rPr>
      </w:pPr>
      <w:r w:rsidRPr="007B4C2B">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Pr="00AE1407">
        <w:rPr>
          <w:b/>
          <w:i/>
          <w:iCs/>
        </w:rPr>
        <w:t xml:space="preserve">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Default="00A878F3" w:rsidP="00A878F3">
      <w:pPr>
        <w:jc w:val="both"/>
        <w:rPr>
          <w:lang w:val="sr-Cyrl-RS"/>
        </w:rPr>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C4BE3" w:rsidRPr="00FC57C5" w:rsidRDefault="00247002" w:rsidP="001F0979">
      <w:pPr>
        <w:ind w:left="87"/>
        <w:jc w:val="both"/>
        <w:rPr>
          <w:noProof/>
        </w:rPr>
      </w:pPr>
      <w:r w:rsidRPr="00FC57C5">
        <w:rPr>
          <w:noProof/>
        </w:rPr>
        <w:t>Понуђач који је изабран као најповољнији је дужан да, приликом потписивања уговора, достави:</w:t>
      </w:r>
    </w:p>
    <w:p w:rsidR="002C4BE3" w:rsidRPr="00FC57C5" w:rsidRDefault="00247002" w:rsidP="00EF466B">
      <w:pPr>
        <w:pStyle w:val="ListParagraph"/>
        <w:numPr>
          <w:ilvl w:val="0"/>
          <w:numId w:val="11"/>
        </w:numPr>
        <w:jc w:val="both"/>
        <w:rPr>
          <w:noProof/>
        </w:rPr>
      </w:pPr>
      <w:r w:rsidRPr="00FC57C5">
        <w:rPr>
          <w:b/>
        </w:rPr>
        <w:t>регистровану бланко меницу и менично овлашћење</w:t>
      </w:r>
      <w:r w:rsidRPr="00FC57C5">
        <w:rPr>
          <w:b/>
          <w:noProof/>
        </w:rPr>
        <w:t xml:space="preserve"> за извршење уговорне обавезе</w:t>
      </w:r>
      <w:r w:rsidRPr="00FC57C5">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FC57C5" w:rsidRDefault="00247002" w:rsidP="00EF466B">
      <w:pPr>
        <w:pStyle w:val="ListParagraph"/>
        <w:numPr>
          <w:ilvl w:val="0"/>
          <w:numId w:val="11"/>
        </w:numPr>
        <w:jc w:val="both"/>
        <w:rPr>
          <w:noProof/>
        </w:rPr>
      </w:pPr>
      <w:r w:rsidRPr="00FC57C5">
        <w:rPr>
          <w:b/>
        </w:rPr>
        <w:t>регистровану бланко меницу и менично овлашћење</w:t>
      </w:r>
      <w:r w:rsidRPr="00FC57C5">
        <w:rPr>
          <w:b/>
          <w:noProof/>
        </w:rPr>
        <w:t xml:space="preserve"> за отклањање недостатака у гарантном року</w:t>
      </w:r>
      <w:r w:rsidRPr="00FC57C5">
        <w:rPr>
          <w:noProof/>
        </w:rPr>
        <w:t xml:space="preserve">, попуњену на износ од 10% од укупне вредности </w:t>
      </w:r>
      <w:r w:rsidR="007B4C2B" w:rsidRPr="00FC57C5">
        <w:rPr>
          <w:noProof/>
          <w:lang w:val="sr-Cyrl-RS"/>
        </w:rPr>
        <w:t>Уговора</w:t>
      </w:r>
      <w:r w:rsidRPr="00FC57C5">
        <w:rPr>
          <w:noProof/>
        </w:rPr>
        <w:t xml:space="preserve"> која је наплатива у случајевима предвиђеним конкурсном документацијом, тј. у случају да изабрани понуђач не исп</w:t>
      </w:r>
      <w:r w:rsidR="00C901EA" w:rsidRPr="00FC57C5">
        <w:rPr>
          <w:noProof/>
        </w:rPr>
        <w:t>уњава своје обавезе из уговора.</w:t>
      </w:r>
    </w:p>
    <w:p w:rsidR="00247002" w:rsidRPr="00FC57C5" w:rsidRDefault="00247002" w:rsidP="00247002">
      <w:pPr>
        <w:pStyle w:val="ListParagraph"/>
        <w:ind w:left="87" w:firstLine="453"/>
        <w:jc w:val="both"/>
        <w:rPr>
          <w:noProof/>
        </w:rPr>
      </w:pPr>
    </w:p>
    <w:p w:rsidR="00247002" w:rsidRPr="00FC57C5" w:rsidRDefault="00247002" w:rsidP="001F0979">
      <w:pPr>
        <w:jc w:val="both"/>
        <w:rPr>
          <w:rFonts w:eastAsia="TimesNewRomanPSMT"/>
          <w:bCs/>
          <w:iCs/>
          <w:lang w:val="sr-Cyrl-CS"/>
        </w:rPr>
      </w:pPr>
      <w:r w:rsidRPr="00FC57C5">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FC57C5" w:rsidRDefault="00247002" w:rsidP="00247002">
      <w:pPr>
        <w:pStyle w:val="ListParagraph"/>
        <w:ind w:left="87" w:firstLine="453"/>
        <w:jc w:val="both"/>
        <w:rPr>
          <w:rFonts w:eastAsia="TimesNewRomanPSMT"/>
          <w:bCs/>
          <w:iCs/>
          <w:lang w:val="sr-Cyrl-CS"/>
        </w:rPr>
      </w:pPr>
    </w:p>
    <w:p w:rsidR="00247002" w:rsidRPr="00AE1407" w:rsidRDefault="00247002" w:rsidP="001F0979">
      <w:pPr>
        <w:jc w:val="both"/>
        <w:rPr>
          <w:noProof/>
        </w:rPr>
      </w:pPr>
      <w:r w:rsidRPr="00FC57C5">
        <w:rPr>
          <w:noProof/>
        </w:rPr>
        <w:t xml:space="preserve">Понуђач је дужан да достави и </w:t>
      </w:r>
      <w:r w:rsidRPr="00FC57C5">
        <w:rPr>
          <w:b/>
          <w:noProof/>
        </w:rPr>
        <w:t xml:space="preserve">копију извода из Регистра </w:t>
      </w:r>
      <w:r w:rsidRPr="00FC57C5">
        <w:rPr>
          <w:noProof/>
        </w:rPr>
        <w:t xml:space="preserve"> </w:t>
      </w:r>
      <w:r w:rsidRPr="00FC57C5">
        <w:rPr>
          <w:b/>
          <w:noProof/>
        </w:rPr>
        <w:t>меница и овлашћења</w:t>
      </w:r>
      <w:r w:rsidRPr="00FC57C5">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w:t>
      </w:r>
      <w:r w:rsidRPr="00FC57C5">
        <w:rPr>
          <w:noProof/>
        </w:rPr>
        <w:lastRenderedPageBreak/>
        <w:t>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r w:rsidRPr="002C4BE3">
        <w:t xml:space="preserve">Средство обезбеђења траје </w:t>
      </w:r>
      <w:r w:rsidRPr="00FC57C5">
        <w:t xml:space="preserve">најмање </w:t>
      </w:r>
      <w:r w:rsidRPr="00FC57C5">
        <w:rPr>
          <w:rFonts w:eastAsia="TimesNewRomanPSMT"/>
        </w:rPr>
        <w:t>десет дана дуже од</w:t>
      </w:r>
      <w:r w:rsidRPr="002C4BE3">
        <w:rPr>
          <w:rFonts w:eastAsia="TimesNewRomanPSMT"/>
        </w:rPr>
        <w:t xml:space="preserve">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642456" w:rsidRDefault="00A878F3" w:rsidP="00A878F3">
      <w:pPr>
        <w:jc w:val="both"/>
        <w:rPr>
          <w:b/>
          <w:bCs/>
        </w:rPr>
      </w:pPr>
      <w:r w:rsidRPr="00642456">
        <w:rPr>
          <w:b/>
          <w:bCs/>
        </w:rPr>
        <w:t>14. ДОДАТНЕ ИНФОРМАЦИЈЕ ИЛИ ПОЈАШЊЕЊА У ВЕЗИ СА ПРИПРЕМАЊЕМ ПОНУДЕ</w:t>
      </w:r>
    </w:p>
    <w:p w:rsidR="00A878F3" w:rsidRPr="00642456" w:rsidRDefault="00A878F3" w:rsidP="00A878F3">
      <w:pPr>
        <w:jc w:val="both"/>
        <w:rPr>
          <w:b/>
          <w:bCs/>
        </w:rPr>
      </w:pPr>
    </w:p>
    <w:p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rPr>
          <w:lang w:val="sr-Cyrl-RS"/>
        </w:rPr>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електронском поштом, на адресу: </w:t>
      </w:r>
      <w:hyperlink r:id="rId13" w:history="1">
        <w:r w:rsidR="00FC5FB6" w:rsidRPr="00642456">
          <w:rPr>
            <w:rStyle w:val="Hyperlink"/>
            <w:rFonts w:eastAsia="TimesNewRomanPSMT"/>
            <w:bCs/>
            <w:iCs/>
            <w:color w:val="auto"/>
          </w:rPr>
          <w:t>nabavke@kcv.rs</w:t>
        </w:r>
      </w:hyperlink>
      <w:r w:rsidRPr="00642456">
        <w:rPr>
          <w:rFonts w:eastAsia="TimesNewRomanPSMT"/>
          <w:bCs/>
          <w:iCs/>
        </w:rPr>
        <w:t xml:space="preserve">, или </w:t>
      </w:r>
    </w:p>
    <w:p w:rsidR="00A878F3" w:rsidRPr="00642456" w:rsidRDefault="00F87167" w:rsidP="00EF466B">
      <w:pPr>
        <w:pStyle w:val="ListParagraph"/>
        <w:numPr>
          <w:ilvl w:val="0"/>
          <w:numId w:val="2"/>
        </w:numPr>
        <w:jc w:val="both"/>
        <w:rPr>
          <w:rFonts w:eastAsia="TimesNewRomanPSMT"/>
          <w:bCs/>
          <w:iCs/>
        </w:rPr>
      </w:pPr>
      <w:r w:rsidRPr="00642456">
        <w:rPr>
          <w:rFonts w:eastAsia="TimesNewRomanPSMT"/>
          <w:bCs/>
          <w:iCs/>
        </w:rPr>
        <w:t>лично, уз писано овлашћење понуђача који је понуду поднео.</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878F3" w:rsidRPr="00642456" w:rsidRDefault="00A878F3" w:rsidP="00A878F3">
      <w:pPr>
        <w:jc w:val="both"/>
        <w:rPr>
          <w:lang w:val="sr-Cyrl-RS"/>
        </w:rPr>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w:t>
      </w:r>
      <w:r w:rsidR="00E30D60" w:rsidRPr="00642456">
        <w:rPr>
          <w:lang w:val="sr-Cyrl-RS"/>
        </w:rPr>
        <w:t xml:space="preserve">, које објављује на </w:t>
      </w:r>
      <w:r w:rsidR="00E30D60" w:rsidRPr="00642456">
        <w:t>Порталу јавних набавки и на својој интернет страници</w:t>
      </w:r>
    </w:p>
    <w:p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Default="008A1D66" w:rsidP="00A878F3">
      <w:pPr>
        <w:jc w:val="both"/>
        <w:rPr>
          <w:b/>
          <w:bCs/>
        </w:rPr>
      </w:pPr>
    </w:p>
    <w:p w:rsidR="00A878F3" w:rsidRPr="00AE1407" w:rsidRDefault="00A878F3" w:rsidP="00A878F3">
      <w:pPr>
        <w:jc w:val="both"/>
        <w:rPr>
          <w:b/>
          <w:bCs/>
        </w:rPr>
      </w:pPr>
      <w:r w:rsidRPr="00BE609A">
        <w:rPr>
          <w:b/>
          <w:bCs/>
        </w:rPr>
        <w:t>15. ДОДАТНА ОБЈАШЊЕЊА ОД ПОНУЂАЧА ПОСЛЕ ОТВАРАЊА ПОНУДА И КОНТРОЛА КОД ПОНУЂАЧА ОДНОСНО ЊЕГОВОГ ПОДИЗВОЂАЧА</w:t>
      </w:r>
      <w:r w:rsidRPr="00AE1407">
        <w:rPr>
          <w:b/>
          <w:bCs/>
        </w:rPr>
        <w:t xml:space="preserve">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AE1407">
        <w:lastRenderedPageBreak/>
        <w:t xml:space="preserve">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260809" w:rsidRPr="00A0761E" w:rsidRDefault="00260809" w:rsidP="00A878F3">
      <w:pPr>
        <w:jc w:val="both"/>
        <w:rPr>
          <w:b/>
          <w:bCs/>
          <w:lang w:val="sr-Latn-RS"/>
        </w:rPr>
      </w:pPr>
    </w:p>
    <w:p w:rsidR="005B34B2" w:rsidRDefault="00A878F3" w:rsidP="005B34B2">
      <w:pPr>
        <w:jc w:val="both"/>
        <w:rPr>
          <w:b/>
          <w:bCs/>
          <w:lang w:val="sr-Cyrl-RS"/>
        </w:rPr>
      </w:pPr>
      <w:r w:rsidRPr="00260809">
        <w:rPr>
          <w:b/>
          <w:bCs/>
        </w:rPr>
        <w:t>16.</w:t>
      </w:r>
      <w:r w:rsidR="005B34B2" w:rsidRPr="00260809">
        <w:rPr>
          <w:b/>
          <w:bCs/>
        </w:rPr>
        <w:t xml:space="preserve"> </w:t>
      </w:r>
      <w:r w:rsidRPr="00260809">
        <w:rPr>
          <w:b/>
          <w:bCs/>
        </w:rPr>
        <w:t xml:space="preserve"> </w:t>
      </w:r>
      <w:r w:rsidR="00260809">
        <w:rPr>
          <w:b/>
          <w:bCs/>
          <w:lang w:val="sr-Cyrl-RS"/>
        </w:rPr>
        <w:t>НЕГАТИВНА РЕФЕРЕНЦА</w:t>
      </w:r>
    </w:p>
    <w:p w:rsidR="00260809" w:rsidRPr="00260809" w:rsidRDefault="00260809" w:rsidP="005B34B2">
      <w:pPr>
        <w:jc w:val="both"/>
        <w:rPr>
          <w:b/>
          <w:bCs/>
          <w:lang w:val="sr-Cyrl-RS"/>
        </w:rPr>
      </w:pPr>
    </w:p>
    <w:p w:rsidR="00260809" w:rsidRPr="00260809" w:rsidRDefault="00260809" w:rsidP="00260809">
      <w:pPr>
        <w:autoSpaceDE w:val="0"/>
        <w:autoSpaceDN w:val="0"/>
        <w:adjustRightInd w:val="0"/>
        <w:jc w:val="both"/>
        <w:rPr>
          <w:lang w:val="sr-Latn-RS"/>
        </w:rPr>
      </w:pPr>
      <w:r w:rsidRPr="00260809">
        <w:rPr>
          <w:lang w:val="sr-Latn-RS"/>
        </w:rPr>
        <w:t xml:space="preserve">Наручилац </w:t>
      </w:r>
      <w:r>
        <w:rPr>
          <w:lang w:val="sr-Latn-RS"/>
        </w:rPr>
        <w:t>може</w:t>
      </w:r>
      <w:r w:rsidRPr="00260809">
        <w:rPr>
          <w:lang w:val="sr-Latn-RS"/>
        </w:rPr>
        <w:t xml:space="preserve"> одбити понуду уколико поседује доказ да је понуђач у претходне три године пре објављивања позива за</w:t>
      </w:r>
      <w:r>
        <w:rPr>
          <w:lang w:val="sr-Cyrl-RS"/>
        </w:rPr>
        <w:t xml:space="preserve"> </w:t>
      </w:r>
      <w:r>
        <w:rPr>
          <w:lang w:val="sr-Latn-RS"/>
        </w:rPr>
        <w:t>подношење понуда</w:t>
      </w:r>
      <w:r w:rsidRPr="00260809">
        <w:rPr>
          <w:lang w:val="sr-Latn-RS"/>
        </w:rPr>
        <w:t xml:space="preserve"> у поступку јавне набавке:</w:t>
      </w:r>
    </w:p>
    <w:p w:rsidR="00260809" w:rsidRPr="00260809" w:rsidRDefault="00260809" w:rsidP="00260809">
      <w:pPr>
        <w:autoSpaceDE w:val="0"/>
        <w:autoSpaceDN w:val="0"/>
        <w:adjustRightInd w:val="0"/>
        <w:jc w:val="both"/>
        <w:rPr>
          <w:lang w:val="sr-Latn-RS"/>
        </w:rPr>
      </w:pPr>
      <w:r w:rsidRPr="00260809">
        <w:rPr>
          <w:lang w:val="sr-Latn-RS"/>
        </w:rPr>
        <w:t xml:space="preserve">1) поступао супротно забрани из чл. 23. и 25. </w:t>
      </w:r>
      <w:r>
        <w:rPr>
          <w:lang w:val="sr-Cyrl-RS"/>
        </w:rPr>
        <w:t>З</w:t>
      </w:r>
      <w:r w:rsidRPr="00260809">
        <w:rPr>
          <w:lang w:val="sr-Latn-RS"/>
        </w:rPr>
        <w:t>акона;</w:t>
      </w:r>
    </w:p>
    <w:p w:rsidR="00260809" w:rsidRPr="00260809" w:rsidRDefault="00260809" w:rsidP="00260809">
      <w:pPr>
        <w:autoSpaceDE w:val="0"/>
        <w:autoSpaceDN w:val="0"/>
        <w:adjustRightInd w:val="0"/>
        <w:jc w:val="both"/>
        <w:rPr>
          <w:lang w:val="sr-Latn-RS"/>
        </w:rPr>
      </w:pPr>
      <w:r w:rsidRPr="00260809">
        <w:rPr>
          <w:lang w:val="sr-Latn-RS"/>
        </w:rPr>
        <w:t>2) учинио повреду конкуренције;</w:t>
      </w:r>
    </w:p>
    <w:p w:rsidR="00260809" w:rsidRPr="00260809" w:rsidRDefault="00260809" w:rsidP="00260809">
      <w:pPr>
        <w:autoSpaceDE w:val="0"/>
        <w:autoSpaceDN w:val="0"/>
        <w:adjustRightInd w:val="0"/>
        <w:jc w:val="both"/>
        <w:rPr>
          <w:lang w:val="sr-Latn-RS"/>
        </w:rPr>
      </w:pPr>
      <w:r w:rsidRPr="00260809">
        <w:rPr>
          <w:lang w:val="sr-Latn-RS"/>
        </w:rPr>
        <w:t>3) доставио неистините податке у понуди или без оправданих разлога одбио да закључи уговор о јавној набавци, након што му је</w:t>
      </w:r>
      <w:r>
        <w:rPr>
          <w:lang w:val="sr-Cyrl-RS"/>
        </w:rPr>
        <w:t xml:space="preserve"> </w:t>
      </w:r>
      <w:r w:rsidRPr="00260809">
        <w:rPr>
          <w:lang w:val="sr-Latn-RS"/>
        </w:rPr>
        <w:t>уговор додељен;</w:t>
      </w:r>
    </w:p>
    <w:p w:rsidR="00260809" w:rsidRPr="00260809" w:rsidRDefault="00260809" w:rsidP="00260809">
      <w:pPr>
        <w:autoSpaceDE w:val="0"/>
        <w:autoSpaceDN w:val="0"/>
        <w:adjustRightInd w:val="0"/>
        <w:jc w:val="both"/>
        <w:rPr>
          <w:lang w:val="sr-Latn-RS"/>
        </w:rPr>
      </w:pPr>
      <w:r w:rsidRPr="00260809">
        <w:rPr>
          <w:lang w:val="sr-Latn-RS"/>
        </w:rPr>
        <w:t>4) одбио да достави доказе и средства обезбеђења на шта се у понуди обавезао.</w:t>
      </w:r>
    </w:p>
    <w:p w:rsidR="00260809" w:rsidRPr="00260809" w:rsidRDefault="00260809" w:rsidP="00260809">
      <w:pPr>
        <w:autoSpaceDE w:val="0"/>
        <w:autoSpaceDN w:val="0"/>
        <w:adjustRightInd w:val="0"/>
        <w:jc w:val="both"/>
        <w:rPr>
          <w:lang w:val="sr-Cyrl-RS"/>
        </w:rPr>
      </w:pPr>
      <w:r w:rsidRPr="00260809">
        <w:rPr>
          <w:lang w:val="sr-Latn-RS"/>
        </w:rPr>
        <w:t xml:space="preserve">Наручилац </w:t>
      </w:r>
      <w:r>
        <w:rPr>
          <w:lang w:val="sr-Latn-RS"/>
        </w:rPr>
        <w:t>може</w:t>
      </w:r>
      <w:r>
        <w:rPr>
          <w:lang w:val="sr-Cyrl-RS"/>
        </w:rPr>
        <w:t xml:space="preserve"> </w:t>
      </w:r>
      <w:r w:rsidRPr="00260809">
        <w:rPr>
          <w:lang w:val="sr-Latn-RS"/>
        </w:rPr>
        <w:t>одбити понуду уколико поседује доказ који потврђује да понуђач није испуњавао своје обавезе по раније</w:t>
      </w:r>
      <w:r>
        <w:rPr>
          <w:lang w:val="sr-Cyrl-RS"/>
        </w:rPr>
        <w:t xml:space="preserve"> з</w:t>
      </w:r>
      <w:r w:rsidRPr="00260809">
        <w:rPr>
          <w:lang w:val="sr-Latn-RS"/>
        </w:rPr>
        <w:t>акљученим уговорима о јавним набавкама који су се односили на исти предмет набавке, за период од претходне три године пре</w:t>
      </w:r>
      <w:r>
        <w:rPr>
          <w:lang w:val="sr-Cyrl-RS"/>
        </w:rPr>
        <w:t xml:space="preserve"> </w:t>
      </w:r>
      <w:r w:rsidRPr="00260809">
        <w:rPr>
          <w:lang w:val="sr-Latn-RS"/>
        </w:rPr>
        <w:t>објављи</w:t>
      </w:r>
      <w:r>
        <w:rPr>
          <w:lang w:val="sr-Latn-RS"/>
        </w:rPr>
        <w:t>вања позива за подношење понуда</w:t>
      </w:r>
      <w:r w:rsidRPr="00260809">
        <w:rPr>
          <w:lang w:val="sr-Latn-RS"/>
        </w:rPr>
        <w:t>.</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E1407" w:rsidRDefault="00A878F3" w:rsidP="00A878F3">
      <w:pPr>
        <w:jc w:val="both"/>
        <w:rPr>
          <w:b/>
          <w:bCs/>
          <w:i/>
          <w:iCs/>
        </w:rPr>
      </w:pPr>
      <w:r w:rsidRPr="00AE1407">
        <w:t xml:space="preserve">Избор најповољније понуде ће се извршити применом </w:t>
      </w:r>
      <w:r w:rsidRPr="00FC57C5">
        <w:t xml:space="preserve">критеријума </w:t>
      </w:r>
      <w:r w:rsidR="009C505A" w:rsidRPr="00FC57C5">
        <w:rPr>
          <w:b/>
          <w:bCs/>
        </w:rPr>
        <w:t>„</w:t>
      </w:r>
      <w:r w:rsidR="00C62832" w:rsidRPr="00FC57C5">
        <w:rPr>
          <w:b/>
          <w:i/>
          <w:iCs/>
          <w:lang w:val="sr-Cyrl-RS"/>
        </w:rPr>
        <w:t>најнижа</w:t>
      </w:r>
      <w:r w:rsidR="00A20B0B">
        <w:rPr>
          <w:b/>
          <w:i/>
          <w:iCs/>
          <w:lang w:val="sr-Latn-RS"/>
        </w:rPr>
        <w:t xml:space="preserve"> </w:t>
      </w:r>
      <w:r w:rsidR="00C62832" w:rsidRPr="00FC57C5">
        <w:rPr>
          <w:b/>
          <w:i/>
          <w:iCs/>
          <w:lang w:val="sr-Cyrl-RS"/>
        </w:rPr>
        <w:t xml:space="preserve"> понуђена цена</w:t>
      </w:r>
      <w:r w:rsidR="006D7665" w:rsidRPr="00FC57C5">
        <w:rPr>
          <w:b/>
          <w:i/>
          <w:iCs/>
        </w:rPr>
        <w:t>“</w:t>
      </w:r>
      <w:r w:rsidR="000F1172" w:rsidRPr="00FC57C5">
        <w:rPr>
          <w:b/>
          <w:i/>
          <w:iCs/>
        </w:rPr>
        <w:t>.</w:t>
      </w:r>
      <w:r w:rsidRPr="00AE1407">
        <w:rPr>
          <w:b/>
          <w:bCs/>
        </w:rPr>
        <w:t xml:space="preserve"> </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320CC5" w:rsidRDefault="00971CE4" w:rsidP="00971CE4">
      <w:pPr>
        <w:jc w:val="both"/>
        <w:rPr>
          <w:iCs/>
          <w:lang w:val="sr-Cyrl-RS"/>
        </w:rPr>
      </w:pPr>
      <w:r w:rsidRPr="00320CC5">
        <w:rPr>
          <w:iCs/>
        </w:rPr>
        <w:t xml:space="preserve">Уколико две или више понуда имају </w:t>
      </w:r>
      <w:r w:rsidR="00320CC5" w:rsidRPr="00320CC5">
        <w:rPr>
          <w:iCs/>
        </w:rPr>
        <w:t>исту најнижу понуђену цен</w:t>
      </w:r>
      <w:r w:rsidR="00320CC5" w:rsidRPr="00320CC5">
        <w:rPr>
          <w:iCs/>
          <w:lang w:val="sr-Cyrl-RS"/>
        </w:rPr>
        <w:t xml:space="preserve">, </w:t>
      </w:r>
      <w:r w:rsidRPr="00320CC5">
        <w:rPr>
          <w:iCs/>
        </w:rPr>
        <w:t xml:space="preserve">као најповољнија биће изабрана понуда оног понуђача </w:t>
      </w:r>
      <w:r w:rsidR="00320CC5" w:rsidRPr="00320CC5">
        <w:rPr>
          <w:noProof/>
        </w:rPr>
        <w:t>који понуди дужи гарантни рок</w:t>
      </w:r>
      <w:r w:rsidR="00320CC5" w:rsidRPr="00320CC5">
        <w:rPr>
          <w:noProof/>
          <w:lang w:val="sr-Cyrl-RS"/>
        </w:rPr>
        <w:t>.</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342397" w:rsidRDefault="007D5E70" w:rsidP="00A878F3">
      <w:pPr>
        <w:jc w:val="both"/>
        <w:rPr>
          <w:b/>
          <w:bCs/>
        </w:rPr>
      </w:pPr>
      <w:r w:rsidRPr="00342397">
        <w:rPr>
          <w:b/>
          <w:bCs/>
        </w:rPr>
        <w:t>20.</w:t>
      </w:r>
      <w:r w:rsidR="00A878F3" w:rsidRPr="00342397">
        <w:rPr>
          <w:b/>
          <w:bCs/>
        </w:rPr>
        <w:t xml:space="preserve"> НАЧИН И РОК ЗА ПОДНОШЕЊЕ ЗАХТЕВА ЗА ЗАШТИТУ ПРАВА ПОНУЂАЧА </w:t>
      </w:r>
    </w:p>
    <w:p w:rsidR="00A878F3" w:rsidRPr="00342397" w:rsidRDefault="00A878F3" w:rsidP="00FF09C5">
      <w:pPr>
        <w:jc w:val="both"/>
        <w:rPr>
          <w:b/>
          <w:bCs/>
        </w:rPr>
      </w:pPr>
      <w:r w:rsidRPr="00342397">
        <w:lastRenderedPageBreak/>
        <w:t xml:space="preserve">Захтев за заштиту права може да поднесе понуђач, </w:t>
      </w:r>
      <w:r w:rsidR="0028404F" w:rsidRPr="00342397">
        <w:rPr>
          <w:lang w:val="sr-Cyrl-RS"/>
        </w:rPr>
        <w:t xml:space="preserve">подносилац пријаве, кандидат, </w:t>
      </w:r>
      <w:r w:rsidRPr="00342397">
        <w:t>односно свако заинтересовано лице,</w:t>
      </w:r>
      <w:r w:rsidR="0028404F" w:rsidRPr="00342397">
        <w:rPr>
          <w:lang w:val="sr-Cyrl-RS"/>
        </w:rPr>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rPr>
          <w:lang w:val="sr-Cyrl-RS"/>
        </w:rPr>
        <w:t>З</w:t>
      </w:r>
      <w:r w:rsidR="0028404F" w:rsidRPr="00342397">
        <w:rPr>
          <w:lang w:val="sr-Cyrl-RS"/>
        </w:rPr>
        <w:t>акона</w:t>
      </w:r>
      <w:r w:rsidR="00154BB2" w:rsidRPr="00342397">
        <w:rPr>
          <w:lang w:val="sr-Cyrl-RS"/>
        </w:rPr>
        <w:t>.</w:t>
      </w:r>
    </w:p>
    <w:p w:rsidR="00285AEE" w:rsidRPr="00342397" w:rsidRDefault="00A878F3" w:rsidP="00FF09C5">
      <w:pPr>
        <w:autoSpaceDE w:val="0"/>
        <w:autoSpaceDN w:val="0"/>
        <w:adjustRightInd w:val="0"/>
        <w:jc w:val="both"/>
        <w:rPr>
          <w:lang w:val="sr-Cyrl-RS"/>
        </w:rPr>
      </w:pPr>
      <w:r w:rsidRPr="00342397">
        <w:t>Захтев за заштиту права подноси се наручиоцу</w:t>
      </w:r>
      <w:r w:rsidR="0028404F" w:rsidRPr="00342397">
        <w:rPr>
          <w:lang w:val="sr-Cyrl-RS"/>
        </w:rPr>
        <w:t>, а копија се истовремено доставља Републичкој комисији</w:t>
      </w:r>
      <w:r w:rsidRPr="00342397">
        <w:t xml:space="preserve">. </w:t>
      </w:r>
    </w:p>
    <w:p w:rsidR="00977B14" w:rsidRPr="00342397" w:rsidRDefault="00A878F3" w:rsidP="00FF09C5">
      <w:pPr>
        <w:autoSpaceDE w:val="0"/>
        <w:autoSpaceDN w:val="0"/>
        <w:adjustRightInd w:val="0"/>
        <w:jc w:val="both"/>
        <w:rPr>
          <w:rFonts w:eastAsia="TimesNewRomanPS-BoldMT"/>
          <w:bCs/>
          <w:lang w:val="sr-Cyrl-RS"/>
        </w:rPr>
      </w:pPr>
      <w:r w:rsidRPr="00342397">
        <w:rPr>
          <w:rFonts w:eastAsia="TimesNewRomanPSMT"/>
          <w:bCs/>
        </w:rPr>
        <w:t xml:space="preserve">Захтев за заштиту права </w:t>
      </w:r>
      <w:r w:rsidR="006269A5" w:rsidRPr="00342397">
        <w:rPr>
          <w:rFonts w:eastAsia="TimesNewRomanPSMT"/>
          <w:bCs/>
          <w:lang w:val="sr-Cyrl-RS"/>
        </w:rPr>
        <w:t>подноси</w:t>
      </w:r>
      <w:r w:rsidRPr="00342397">
        <w:rPr>
          <w:rFonts w:eastAsia="TimesNewRomanPSMT"/>
          <w:bCs/>
        </w:rPr>
        <w:t xml:space="preserve"> </w:t>
      </w:r>
      <w:r w:rsidR="00977B14" w:rsidRPr="00342397">
        <w:rPr>
          <w:rFonts w:eastAsia="TimesNewRomanPSMT"/>
          <w:bCs/>
        </w:rPr>
        <w:t xml:space="preserve">се </w:t>
      </w:r>
      <w:r w:rsidR="006269A5" w:rsidRPr="00342397">
        <w:rPr>
          <w:rFonts w:eastAsia="TimesNewRomanPSMT"/>
          <w:bCs/>
        </w:rPr>
        <w:t>непосредно</w:t>
      </w:r>
      <w:r w:rsidR="006269A5" w:rsidRPr="00342397">
        <w:rPr>
          <w:rFonts w:eastAsia="TimesNewRomanPSMT"/>
          <w:bCs/>
          <w:lang w:val="sr-Cyrl-RS"/>
        </w:rPr>
        <w:t xml:space="preserve">, </w:t>
      </w:r>
      <w:r w:rsidR="00466DF7" w:rsidRPr="00342397">
        <w:rPr>
          <w:rFonts w:eastAsia="TimesNewRomanPSMT"/>
          <w:bCs/>
        </w:rPr>
        <w:t>путем поште</w:t>
      </w:r>
      <w:r w:rsidR="00007CCC">
        <w:rPr>
          <w:rFonts w:eastAsia="TimesNewRomanPSMT"/>
          <w:bCs/>
          <w:lang w:val="sr-Cyrl-RS"/>
        </w:rPr>
        <w:t xml:space="preserve"> </w:t>
      </w:r>
      <w:r w:rsidR="006269A5" w:rsidRPr="00342397">
        <w:rPr>
          <w:rFonts w:eastAsia="TimesNewRomanPSMT"/>
          <w:bCs/>
          <w:lang w:val="sr-Cyrl-RS"/>
        </w:rPr>
        <w:t>и телефакса</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007CCC">
        <w:rPr>
          <w:rFonts w:eastAsia="TimesNewRomanPS-BoldMT"/>
          <w:bCs/>
          <w:lang w:val="sr-Cyrl-RS"/>
        </w:rPr>
        <w:t xml:space="preserve"> </w:t>
      </w:r>
      <w:r w:rsidR="002C4A18" w:rsidRPr="00342397">
        <w:rPr>
          <w:rFonts w:eastAsia="TimesNewRomanPS-BoldMT"/>
          <w:bCs/>
          <w:lang w:val="sr-Cyrl-RS"/>
        </w:rPr>
        <w:t>и телефакса на број 021/487-22-</w:t>
      </w:r>
      <w:r w:rsidR="00D944E4">
        <w:rPr>
          <w:rFonts w:eastAsia="TimesNewRomanPS-BoldMT"/>
          <w:bCs/>
          <w:lang w:val="sr-Cyrl-RS"/>
        </w:rPr>
        <w:t xml:space="preserve">44. </w:t>
      </w:r>
    </w:p>
    <w:p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878F3" w:rsidRPr="00342397" w:rsidRDefault="00A878F3" w:rsidP="00FF09C5">
      <w:pPr>
        <w:jc w:val="both"/>
        <w:rPr>
          <w:lang w:val="sr-Cyrl-RS"/>
        </w:rPr>
      </w:pPr>
      <w:r w:rsidRPr="00342397">
        <w:t>О поднетом захтеву за заштиту права наручилац објављује обавештење о поднетом захтеву на Порталу јавних набавки</w:t>
      </w:r>
      <w:r w:rsidR="00950EC4" w:rsidRPr="00342397">
        <w:rPr>
          <w:lang w:val="sr-Cyrl-RS"/>
        </w:rPr>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rPr>
          <w:lang w:val="sr-Cyrl-RS"/>
        </w:rPr>
        <w:t xml:space="preserve"> </w:t>
      </w:r>
      <w:r w:rsidR="00950EC4" w:rsidRPr="00342397">
        <w:rPr>
          <w:lang w:val="sr-Cyrl-RS"/>
        </w:rPr>
        <w:t>за заштиту права.</w:t>
      </w:r>
    </w:p>
    <w:p w:rsidR="002A6959" w:rsidRPr="00342397" w:rsidRDefault="00F11C0E" w:rsidP="00FF09C5">
      <w:pPr>
        <w:jc w:val="both"/>
        <w:rPr>
          <w:lang w:val="sr-Cyrl-RS"/>
        </w:rPr>
      </w:pPr>
      <w:r w:rsidRPr="00342397">
        <w:rPr>
          <w:lang w:val="sr-Cyrl-RS"/>
        </w:rPr>
        <w:t>П</w:t>
      </w:r>
      <w:r w:rsidR="00950EC4" w:rsidRPr="00342397">
        <w:rPr>
          <w:lang w:val="sr-Cyrl-RS"/>
        </w:rPr>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164B1A" w:rsidRPr="00342397" w:rsidRDefault="00A878F3" w:rsidP="00FF09C5">
      <w:pPr>
        <w:jc w:val="both"/>
        <w:rPr>
          <w:lang w:val="sr-Cyrl-RS"/>
        </w:rPr>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w:t>
      </w:r>
      <w:r w:rsidR="00950EC4" w:rsidRPr="00342397">
        <w:rPr>
          <w:lang w:val="sr-Cyrl-RS"/>
        </w:rPr>
        <w:t xml:space="preserve"> </w:t>
      </w:r>
      <w:r w:rsidRPr="00342397">
        <w:rPr>
          <w:lang w:val="sr-Cyrl-CS"/>
        </w:rPr>
        <w:t>7</w:t>
      </w:r>
      <w:r w:rsidRPr="00342397">
        <w:t xml:space="preserve"> дана пре истека рока за подношење понуда, </w:t>
      </w:r>
      <w:r w:rsidR="00950EC4" w:rsidRPr="00342397">
        <w:rPr>
          <w:lang w:val="sr-Cyrl-RS"/>
        </w:rPr>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rPr>
          <w:lang w:val="sr-Cyrl-RS"/>
        </w:rPr>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lang w:val="sr-Cyrl-RS"/>
        </w:rPr>
        <w:t>не долази</w:t>
      </w:r>
      <w:r w:rsidR="00146FC4" w:rsidRPr="00342397">
        <w:rPr>
          <w:u w:val="single"/>
        </w:rPr>
        <w:t xml:space="preserve"> до застоја рока за подношење понуда</w:t>
      </w:r>
    </w:p>
    <w:p w:rsidR="00C13EB2" w:rsidRPr="00342397" w:rsidRDefault="00B21AD5" w:rsidP="00FF09C5">
      <w:pPr>
        <w:jc w:val="both"/>
        <w:rPr>
          <w:lang w:val="sr-Cyrl-RS"/>
        </w:rPr>
      </w:pPr>
      <w:r w:rsidRPr="00342397">
        <w:rPr>
          <w:lang w:val="sr-Cyrl-RS"/>
        </w:rPr>
        <w:t xml:space="preserve">Захтев за заштиту права који се оспоравају радње које наручилац предузме пре истека рока за подношење понуда, а </w:t>
      </w:r>
      <w:r w:rsidR="00F11C0E" w:rsidRPr="00342397">
        <w:rPr>
          <w:lang w:val="sr-Cyrl-RS"/>
        </w:rPr>
        <w:t>након истека рокова из члана 149</w:t>
      </w:r>
      <w:r w:rsidR="00154BB2" w:rsidRPr="00342397">
        <w:rPr>
          <w:lang w:val="sr-Cyrl-RS"/>
        </w:rPr>
        <w:t>. став. 3. Закона, односно горе поменутих</w:t>
      </w:r>
      <w:r w:rsidR="00321CAB" w:rsidRPr="00342397">
        <w:rPr>
          <w:lang w:val="sr-Cyrl-RS"/>
        </w:rPr>
        <w:t xml:space="preserve"> рокова</w:t>
      </w:r>
      <w:r w:rsidRPr="00342397">
        <w:rPr>
          <w:lang w:val="sr-Cyrl-RS"/>
        </w:rPr>
        <w:t>, сматраће се благовременим уколико је поднет најкасније до истека рока за подношење понуда.</w:t>
      </w:r>
    </w:p>
    <w:p w:rsidR="0088666D" w:rsidRPr="00342397" w:rsidRDefault="00A878F3" w:rsidP="00FF09C5">
      <w:pPr>
        <w:jc w:val="both"/>
        <w:rPr>
          <w:lang w:val="sr-Cyrl-RS"/>
        </w:rPr>
      </w:pPr>
      <w:r w:rsidRPr="00342397">
        <w:t>После доношења одлуке о додели уговора</w:t>
      </w:r>
      <w:r w:rsidR="00146FC4" w:rsidRPr="00342397">
        <w:rPr>
          <w:lang w:val="sr-Cyrl-RS"/>
        </w:rPr>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rPr>
          <w:lang w:val="sr-Cyrl-RS"/>
        </w:rPr>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rPr>
          <w:lang w:val="sr-Cyrl-RS"/>
        </w:rPr>
        <w:t>аду са чланом 40а. Закона.</w:t>
      </w:r>
    </w:p>
    <w:p w:rsidR="00A878F3" w:rsidRPr="00342397" w:rsidRDefault="00A878F3" w:rsidP="00FF09C5">
      <w:pPr>
        <w:jc w:val="both"/>
        <w:rPr>
          <w:lang w:val="sr-Cyrl-RS"/>
        </w:rPr>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w:t>
      </w:r>
      <w:r w:rsidR="00CF27C8">
        <w:rPr>
          <w:lang w:val="sr-Cyrl-RS"/>
        </w:rPr>
        <w:t xml:space="preserve">захтева из члана 149. став 3 и 4. </w:t>
      </w:r>
      <w:r w:rsidR="00CF27C8" w:rsidRPr="00342397">
        <w:rPr>
          <w:lang w:val="sr-Cyrl-RS"/>
        </w:rPr>
        <w:t>Закона</w:t>
      </w:r>
      <w:r w:rsidRPr="00342397">
        <w:t xml:space="preserve">, а подносилац га није поднео пре истека тог рока. </w:t>
      </w:r>
    </w:p>
    <w:p w:rsidR="00A878F3" w:rsidRPr="00342397" w:rsidRDefault="00A878F3" w:rsidP="00FF09C5">
      <w:pPr>
        <w:jc w:val="both"/>
        <w:rPr>
          <w:lang w:val="sr-Cyrl-RS"/>
        </w:rPr>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A6959" w:rsidRPr="00342397" w:rsidRDefault="002A6959" w:rsidP="00FF09C5">
      <w:pPr>
        <w:jc w:val="both"/>
        <w:rPr>
          <w:lang w:val="sr-Cyrl-RS"/>
        </w:rPr>
      </w:pPr>
      <w:r w:rsidRPr="00342397">
        <w:t xml:space="preserve">Ако поднети захтев за заштиту права не садржи све податке из </w:t>
      </w:r>
      <w:r w:rsidRPr="00342397">
        <w:rPr>
          <w:lang w:val="sr-Cyrl-RS"/>
        </w:rPr>
        <w:t xml:space="preserve">члана 151. </w:t>
      </w:r>
      <w:r w:rsidRPr="00342397">
        <w:t>става 1.</w:t>
      </w:r>
      <w:r w:rsidR="002551C9" w:rsidRPr="00342397">
        <w:rPr>
          <w:lang w:val="sr-Cyrl-RS"/>
        </w:rPr>
        <w:t xml:space="preserve"> </w:t>
      </w:r>
      <w:r w:rsidR="0088666D" w:rsidRPr="00342397">
        <w:rPr>
          <w:lang w:val="sr-Cyrl-RS"/>
        </w:rPr>
        <w:t>Закона</w:t>
      </w:r>
      <w:r w:rsidRPr="00342397">
        <w:t xml:space="preserve">, наручилац ће </w:t>
      </w:r>
      <w:r w:rsidRPr="00342397">
        <w:rPr>
          <w:lang w:val="sr-Cyrl-RS"/>
        </w:rPr>
        <w:t xml:space="preserve">такав захтев </w:t>
      </w:r>
      <w:r w:rsidRPr="00342397">
        <w:rPr>
          <w:b/>
          <w:lang w:val="sr-Cyrl-RS"/>
        </w:rPr>
        <w:t>одбацити закључком</w:t>
      </w:r>
      <w:r w:rsidRPr="00342397">
        <w:rPr>
          <w:lang w:val="sr-Cyrl-RS"/>
        </w:rPr>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rPr>
          <w:lang w:val="sr-Cyrl-RS"/>
        </w:rPr>
        <w:t xml:space="preserve"> жалбу Републичкој комисији, </w:t>
      </w:r>
      <w:r w:rsidR="005B34B2" w:rsidRPr="00342397">
        <w:rPr>
          <w:lang w:val="en-US"/>
        </w:rPr>
        <w:t>a</w:t>
      </w:r>
      <w:r w:rsidRPr="00342397">
        <w:rPr>
          <w:lang w:val="sr-Cyrl-RS"/>
        </w:rPr>
        <w:t xml:space="preserve"> копију жалбе истовремено доставља наручиоцу. </w:t>
      </w:r>
    </w:p>
    <w:p w:rsidR="00524AFA" w:rsidRPr="00342397" w:rsidRDefault="00A878F3" w:rsidP="00524AFA">
      <w:pPr>
        <w:pStyle w:val="ListParagraph"/>
        <w:ind w:left="0"/>
        <w:jc w:val="both"/>
        <w:rPr>
          <w:rFonts w:eastAsia="TimesNewRomanPSMT"/>
          <w:bCs/>
          <w:lang w:val="en-US"/>
        </w:rPr>
      </w:pPr>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lang w:val="sr-Cyrl-RS"/>
        </w:rPr>
        <w:t xml:space="preserve">предвиђеном чланом 156. </w:t>
      </w:r>
      <w:r w:rsidR="00A141B6" w:rsidRPr="00342397">
        <w:rPr>
          <w:lang w:val="sr-Cyrl-RS"/>
        </w:rPr>
        <w:t>Закона о јавним набавкама</w:t>
      </w:r>
      <w:r w:rsidR="00A141B6" w:rsidRPr="00342397">
        <w:rPr>
          <w:rFonts w:eastAsia="TimesNewRomanPSMT"/>
          <w:bCs/>
        </w:rPr>
        <w:t xml:space="preserve"> </w:t>
      </w:r>
    </w:p>
    <w:p w:rsidR="00524AFA" w:rsidRPr="00AE1407" w:rsidRDefault="00524AFA" w:rsidP="00FF09C5">
      <w:pPr>
        <w:jc w:val="both"/>
      </w:pPr>
      <w:r w:rsidRPr="00342397">
        <w:rPr>
          <w:rFonts w:eastAsia="TimesNewRomanPSMT"/>
          <w:bCs/>
        </w:rPr>
        <w:lastRenderedPageBreak/>
        <w:t xml:space="preserve">Поступак заштите права </w:t>
      </w:r>
      <w:r w:rsidR="00E7563D" w:rsidRPr="00342397">
        <w:rPr>
          <w:rFonts w:eastAsia="TimesNewRomanPSMT"/>
          <w:bCs/>
          <w:lang w:val="sr-Cyrl-RS"/>
        </w:rPr>
        <w:t>у поступку јавне набавке</w:t>
      </w:r>
      <w:r w:rsidRPr="00342397">
        <w:rPr>
          <w:rFonts w:eastAsia="TimesNewRomanPSMT"/>
          <w:bCs/>
        </w:rPr>
        <w:t xml:space="preserve"> регулисан је одредбама чл. 138. - 167. Закона</w:t>
      </w:r>
      <w:r w:rsidR="00E7563D" w:rsidRPr="00342397">
        <w:rPr>
          <w:rFonts w:eastAsia="TimesNewRomanPSMT"/>
          <w:bCs/>
          <w:lang w:val="sr-Cyrl-RS"/>
        </w:rPr>
        <w:t xml:space="preserve"> о јавним набавкам</w:t>
      </w:r>
      <w:r w:rsidR="00FF09C5">
        <w:rPr>
          <w:rFonts w:eastAsia="TimesNewRomanPSMT"/>
          <w:bCs/>
          <w:lang w:val="sr-Cyrl-RS"/>
        </w:rPr>
        <w:t>а</w:t>
      </w:r>
      <w:r w:rsidRPr="00342397">
        <w:rPr>
          <w:rFonts w:eastAsia="TimesNewRomanPSMT"/>
          <w:bCs/>
        </w:rPr>
        <w:t>.</w:t>
      </w:r>
    </w:p>
    <w:p w:rsidR="00524AFA" w:rsidRDefault="00524AFA" w:rsidP="001859ED">
      <w:pPr>
        <w:pStyle w:val="ListParagraph"/>
        <w:ind w:left="0"/>
        <w:jc w:val="both"/>
        <w:rPr>
          <w:rFonts w:eastAsia="TimesNewRomanPSMT"/>
          <w:bCs/>
          <w:color w:val="FF0000"/>
        </w:rPr>
      </w:pPr>
    </w:p>
    <w:p w:rsidR="00A878F3" w:rsidRPr="0004342C" w:rsidRDefault="007D5E70" w:rsidP="00A878F3">
      <w:pPr>
        <w:jc w:val="both"/>
        <w:rPr>
          <w:b/>
        </w:rPr>
      </w:pPr>
      <w:r w:rsidRPr="0004342C">
        <w:rPr>
          <w:b/>
        </w:rPr>
        <w:t>21</w:t>
      </w:r>
      <w:r w:rsidR="00A878F3" w:rsidRPr="0004342C">
        <w:rPr>
          <w:b/>
        </w:rPr>
        <w:t>. РОК У КОЈЕМ ЋЕ УГОВОР БИТИ ЗАКЉУЧЕН</w:t>
      </w:r>
    </w:p>
    <w:p w:rsidR="00A878F3" w:rsidRPr="0004342C" w:rsidRDefault="00A878F3" w:rsidP="00A878F3">
      <w:pPr>
        <w:jc w:val="both"/>
        <w:rPr>
          <w:b/>
        </w:rPr>
      </w:pPr>
    </w:p>
    <w:p w:rsidR="00A878F3" w:rsidRPr="0004342C" w:rsidRDefault="00A878F3" w:rsidP="00B357D6">
      <w:pPr>
        <w:ind w:firstLine="720"/>
        <w:jc w:val="both"/>
        <w:rPr>
          <w:lang w:val="sr-Cyrl-RS"/>
        </w:rPr>
      </w:pPr>
      <w:r w:rsidRPr="0004342C">
        <w:t xml:space="preserve">Уговор о јавној набавци </w:t>
      </w:r>
      <w:r w:rsidR="00963AC8" w:rsidRPr="0004342C">
        <w:rPr>
          <w:lang w:val="sr-Cyrl-RS"/>
        </w:rPr>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r w:rsidR="00963AC8" w:rsidRPr="0004342C">
        <w:rPr>
          <w:lang w:val="sr-Cyrl-RS"/>
        </w:rPr>
        <w:t>.</w:t>
      </w:r>
    </w:p>
    <w:p w:rsidR="00937994" w:rsidRPr="00D944E4" w:rsidRDefault="00A878F3" w:rsidP="00F87167">
      <w:pPr>
        <w:jc w:val="both"/>
        <w:rPr>
          <w:lang w:val="sr-Cyrl-RS"/>
        </w:rPr>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D944E4">
        <w:t xml:space="preserve">тачка </w:t>
      </w:r>
      <w:r w:rsidR="00963AC8" w:rsidRPr="00D944E4">
        <w:rPr>
          <w:lang w:val="sr-Cyrl-RS"/>
        </w:rPr>
        <w:t xml:space="preserve">од 1) до </w:t>
      </w:r>
      <w:r w:rsidR="00963AC8" w:rsidRPr="00D944E4">
        <w:t>5) Закона</w:t>
      </w:r>
      <w:r w:rsidR="00F17208" w:rsidRPr="00D944E4">
        <w:rPr>
          <w:lang w:val="sr-Cyrl-RS"/>
        </w:rPr>
        <w:t>.</w:t>
      </w:r>
    </w:p>
    <w:p w:rsidR="002B6CFF" w:rsidRPr="00D944E4" w:rsidRDefault="002B6CFF" w:rsidP="00B357D6">
      <w:pPr>
        <w:ind w:firstLine="720"/>
        <w:jc w:val="both"/>
        <w:rPr>
          <w:lang w:val="en-US"/>
        </w:rPr>
      </w:pPr>
      <w:r w:rsidRPr="00D944E4">
        <w:rPr>
          <w:lang w:val="sr-Cyrl-RS"/>
        </w:rPr>
        <w:t>Одлуку о доде</w:t>
      </w:r>
      <w:r w:rsidR="00F17208" w:rsidRPr="00D944E4">
        <w:rPr>
          <w:lang w:val="sr-Cyrl-RS"/>
        </w:rPr>
        <w:t xml:space="preserve">ли уговора из члана 108. Закона, </w:t>
      </w:r>
      <w:r w:rsidRPr="00D944E4">
        <w:rPr>
          <w:lang w:val="sr-Cyrl-RS"/>
        </w:rPr>
        <w:t>наручилац ће у року од 3 дана од дана доношења, објавити на Порталу јавних набавки и својој интернет страници.</w:t>
      </w:r>
    </w:p>
    <w:p w:rsidR="0004342C" w:rsidRPr="00D944E4" w:rsidRDefault="0004342C" w:rsidP="00B357D6">
      <w:pPr>
        <w:ind w:firstLine="720"/>
        <w:jc w:val="both"/>
        <w:rPr>
          <w:lang w:val="en-US"/>
        </w:rPr>
      </w:pPr>
    </w:p>
    <w:p w:rsidR="0004342C" w:rsidRPr="00D944E4" w:rsidRDefault="005B7893" w:rsidP="005B7893">
      <w:pPr>
        <w:jc w:val="both"/>
        <w:rPr>
          <w:b/>
          <w:lang w:val="en-US"/>
        </w:rPr>
      </w:pPr>
      <w:r w:rsidRPr="00D944E4">
        <w:rPr>
          <w:b/>
          <w:lang w:val="sr-Cyrl-RS"/>
        </w:rPr>
        <w:t>22. ИЗМЕНЕ ТОКОМ ТРАЈАЊА УГОВОРА</w:t>
      </w:r>
    </w:p>
    <w:p w:rsidR="0004342C" w:rsidRPr="00D944E4" w:rsidRDefault="0004342C" w:rsidP="00B357D6">
      <w:pPr>
        <w:ind w:firstLine="720"/>
        <w:jc w:val="both"/>
        <w:rPr>
          <w:lang w:val="en-US"/>
        </w:rPr>
      </w:pPr>
    </w:p>
    <w:p w:rsidR="003073F1" w:rsidRPr="003B48A0" w:rsidRDefault="00A35558" w:rsidP="003073F1">
      <w:pPr>
        <w:ind w:firstLine="720"/>
        <w:jc w:val="both"/>
        <w:rPr>
          <w:lang w:val="sr-Latn-RS"/>
        </w:rPr>
      </w:pPr>
      <w:r w:rsidRPr="00D944E4">
        <w:rPr>
          <w:lang w:val="sr-Cyrl-RS"/>
        </w:rPr>
        <w:t>У</w:t>
      </w:r>
      <w:r w:rsidR="006E21FD" w:rsidRPr="00D944E4">
        <w:rPr>
          <w:lang w:val="sr-Cyrl-RS"/>
        </w:rPr>
        <w:t xml:space="preserve"> складу са чланом 115. Закона, </w:t>
      </w:r>
      <w:r w:rsidRPr="00D944E4">
        <w:rPr>
          <w:lang w:val="sr-Cyrl-RS"/>
        </w:rPr>
        <w:t xml:space="preserve">наручилац </w:t>
      </w:r>
      <w:r w:rsidR="006E21FD" w:rsidRPr="00D944E4">
        <w:rPr>
          <w:lang w:val="sr-Cyrl-RS"/>
        </w:rPr>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D944E4">
        <w:rPr>
          <w:lang w:val="en-US"/>
        </w:rPr>
        <w:t xml:space="preserve"> </w:t>
      </w:r>
      <w:r w:rsidR="003073F1" w:rsidRPr="00D944E4">
        <w:rPr>
          <w:lang w:val="sr-Cyrl-RS"/>
        </w:rPr>
        <w:t>првобитно закљученог уговора, при чему укупна вредност повећања уговора не може</w:t>
      </w:r>
      <w:r w:rsidR="003073F1" w:rsidRPr="00723D2C">
        <w:rPr>
          <w:lang w:val="sr-Cyrl-RS"/>
        </w:rPr>
        <w:t xml:space="preserve"> да буде већа од вредно</w:t>
      </w:r>
      <w:r w:rsidR="0004342C" w:rsidRPr="00723D2C">
        <w:rPr>
          <w:lang w:val="sr-Cyrl-RS"/>
        </w:rPr>
        <w:t>сти из члана 39. став 1. Закона</w:t>
      </w:r>
      <w:r w:rsidR="0004342C" w:rsidRPr="00723D2C">
        <w:rPr>
          <w:lang w:val="en-US"/>
        </w:rPr>
        <w:t>.</w:t>
      </w:r>
      <w:r w:rsidR="003073F1" w:rsidRPr="00723D2C">
        <w:rPr>
          <w:lang w:val="sr-Cyrl-RS"/>
        </w:rPr>
        <w:t xml:space="preserve"> </w:t>
      </w:r>
    </w:p>
    <w:p w:rsidR="0004342C" w:rsidRPr="0004342C" w:rsidRDefault="0004342C">
      <w:pPr>
        <w:rPr>
          <w:noProof/>
          <w:lang w:val="en-US"/>
        </w:rPr>
      </w:pPr>
    </w:p>
    <w:p w:rsidR="00B250E7" w:rsidRPr="00066B40" w:rsidRDefault="0027411C" w:rsidP="00B357D6">
      <w:pPr>
        <w:jc w:val="both"/>
        <w:rPr>
          <w:lang w:val="sr-Cyrl-RS"/>
        </w:rPr>
      </w:pPr>
      <w:r w:rsidRPr="00F726E2">
        <w:rPr>
          <w:b/>
        </w:rPr>
        <w:t>НАПОМЕНА</w:t>
      </w:r>
      <w:r w:rsidRPr="00066B40">
        <w:rPr>
          <w:b/>
        </w:rPr>
        <w:t>:</w:t>
      </w:r>
    </w:p>
    <w:p w:rsidR="0027411C" w:rsidRDefault="002B6CFF" w:rsidP="00B357D6">
      <w:pPr>
        <w:ind w:firstLine="720"/>
        <w:jc w:val="both"/>
        <w:rPr>
          <w:lang w:val="sr-Cyrl-RS"/>
        </w:rPr>
      </w:pPr>
      <w:r w:rsidRPr="00F726E2">
        <w:rPr>
          <w:lang w:val="sr-Cyrl-RS"/>
        </w:rPr>
        <w:t>Сходно члану 20.</w:t>
      </w:r>
      <w:r w:rsidR="00723D2C">
        <w:rPr>
          <w:lang w:val="sr-Cyrl-RS"/>
        </w:rPr>
        <w:t xml:space="preserve"> </w:t>
      </w:r>
      <w:r w:rsidRPr="00F726E2">
        <w:rPr>
          <w:lang w:val="sr-Cyrl-RS"/>
        </w:rPr>
        <w:t>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rsidR="00E20B95" w:rsidRPr="00E20B95" w:rsidRDefault="00E20B95" w:rsidP="00B357D6">
      <w:pPr>
        <w:ind w:firstLine="720"/>
        <w:jc w:val="both"/>
        <w:rPr>
          <w:lang w:val="sr-Cyrl-RS"/>
        </w:rPr>
      </w:pPr>
    </w:p>
    <w:p w:rsidR="00B60424" w:rsidRPr="00E20B95" w:rsidRDefault="00E20B95" w:rsidP="00066B40">
      <w:pPr>
        <w:jc w:val="both"/>
        <w:rPr>
          <w:noProof/>
          <w:lang w:val="sr-Cyrl-RS"/>
        </w:rPr>
      </w:pPr>
      <w:r>
        <w:rPr>
          <w:lang w:val="sr-Cyrl-RS"/>
        </w:rPr>
        <w:tab/>
        <w:t xml:space="preserve">Документа у вези поступка јавне набавке која </w:t>
      </w:r>
      <w:r w:rsidR="00066B40">
        <w:rPr>
          <w:lang w:val="sr-Cyrl-RS"/>
        </w:rPr>
        <w:t xml:space="preserve">је </w:t>
      </w:r>
      <w:r>
        <w:rPr>
          <w:lang w:val="sr-Cyrl-RS"/>
        </w:rPr>
        <w:t xml:space="preserve">по ЗоЈН (измене и допуне) наручилац </w:t>
      </w:r>
      <w:r w:rsidR="00066B40">
        <w:rPr>
          <w:lang w:val="sr-Cyrl-RS"/>
        </w:rPr>
        <w:t xml:space="preserve">дужан да </w:t>
      </w:r>
      <w:r>
        <w:rPr>
          <w:lang w:val="sr-Cyrl-RS"/>
        </w:rPr>
        <w:t>објав</w:t>
      </w:r>
      <w:r w:rsidR="00066B40">
        <w:rPr>
          <w:lang w:val="sr-Cyrl-RS"/>
        </w:rPr>
        <w:t>и</w:t>
      </w:r>
      <w:r>
        <w:rPr>
          <w:lang w:val="sr-Cyrl-RS"/>
        </w:rPr>
        <w:t xml:space="preserve"> на порталу УЈН и интернет страници наручиоца</w:t>
      </w:r>
      <w:r w:rsidR="00066B40">
        <w:rPr>
          <w:lang w:val="sr-Cyrl-RS"/>
        </w:rPr>
        <w:t xml:space="preserve"> сматрају се достављеним даном објаве.</w:t>
      </w:r>
      <w:r>
        <w:rPr>
          <w:lang w:val="sr-Cyrl-RS"/>
        </w:rPr>
        <w:t xml:space="preserve"> </w:t>
      </w:r>
      <w:r w:rsidR="00B60424" w:rsidRPr="00AE1407">
        <w:rPr>
          <w:noProof/>
        </w:rPr>
        <w:br w:type="page"/>
      </w:r>
    </w:p>
    <w:p w:rsidR="00BD18C4" w:rsidRPr="00BD18C4" w:rsidRDefault="00B819C7" w:rsidP="00EF466B">
      <w:pPr>
        <w:pStyle w:val="Heading1"/>
        <w:numPr>
          <w:ilvl w:val="0"/>
          <w:numId w:val="12"/>
        </w:numPr>
        <w:jc w:val="center"/>
        <w:rPr>
          <w:sz w:val="28"/>
          <w:szCs w:val="28"/>
        </w:rPr>
      </w:pPr>
      <w:bookmarkStart w:id="28" w:name="_Toc375826009"/>
      <w:bookmarkStart w:id="29" w:name="_Toc389030816"/>
      <w:bookmarkStart w:id="30" w:name="_Toc389030881"/>
      <w:r w:rsidRPr="00BC6DD7">
        <w:rPr>
          <w:sz w:val="28"/>
          <w:szCs w:val="28"/>
        </w:rPr>
        <w:lastRenderedPageBreak/>
        <w:t>МОДЕЛ УГОВОРА</w:t>
      </w:r>
      <w:bookmarkEnd w:id="28"/>
      <w:bookmarkEnd w:id="29"/>
      <w:bookmarkEnd w:id="30"/>
    </w:p>
    <w:p w:rsidR="00BD18C4" w:rsidRPr="0059711F" w:rsidRDefault="007B663B" w:rsidP="00BD18C4">
      <w:pPr>
        <w:spacing w:before="100" w:beforeAutospacing="1" w:line="210" w:lineRule="atLeast"/>
        <w:ind w:firstLine="720"/>
        <w:contextualSpacing/>
        <w:jc w:val="both"/>
        <w:rPr>
          <w:b/>
          <w:noProof/>
          <w:lang w:val="sr-Cyrl-RS"/>
        </w:rPr>
      </w:pPr>
      <w:r>
        <w:rPr>
          <w:sz w:val="28"/>
          <w:szCs w:val="28"/>
        </w:rPr>
        <w:t xml:space="preserve"> </w:t>
      </w:r>
      <w:r w:rsidR="00BD18C4" w:rsidRPr="0059711F">
        <w:rPr>
          <w:noProof/>
        </w:rPr>
        <w:t>На основу члана 112. Закона о јавним набавкама („Службени гласник Републике Србије” бр. 124/12</w:t>
      </w:r>
      <w:r w:rsidR="00BD18C4">
        <w:rPr>
          <w:noProof/>
          <w:lang w:val="sr-Cyrl-RS"/>
        </w:rPr>
        <w:t>, 14/15 и 68/15</w:t>
      </w:r>
      <w:r w:rsidR="00BD18C4" w:rsidRPr="0059711F">
        <w:rPr>
          <w:noProof/>
        </w:rPr>
        <w:t>), а у складу са извештајем Комисије за јавну набавку и Одлуком о додели уговора, дана _______ године закључује се следећи</w:t>
      </w:r>
      <w:r w:rsidR="00BD18C4">
        <w:rPr>
          <w:noProof/>
          <w:lang w:val="sr-Cyrl-RS"/>
        </w:rPr>
        <w:t>:</w:t>
      </w:r>
    </w:p>
    <w:p w:rsidR="00BD18C4" w:rsidRPr="0059711F" w:rsidRDefault="00BD18C4" w:rsidP="00BD18C4">
      <w:pPr>
        <w:jc w:val="center"/>
        <w:rPr>
          <w:noProof/>
        </w:rPr>
      </w:pPr>
    </w:p>
    <w:p w:rsidR="00BD18C4" w:rsidRPr="0059711F" w:rsidRDefault="00BD18C4" w:rsidP="00BD18C4">
      <w:pPr>
        <w:jc w:val="center"/>
        <w:rPr>
          <w:b/>
          <w:noProof/>
        </w:rPr>
      </w:pPr>
      <w:r w:rsidRPr="0059711F">
        <w:rPr>
          <w:b/>
          <w:noProof/>
        </w:rPr>
        <w:t>УГОВОР</w:t>
      </w:r>
    </w:p>
    <w:p w:rsidR="00BD18C4" w:rsidRPr="000E7BB8" w:rsidRDefault="00BD18C4" w:rsidP="00BD18C4">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Pr>
          <w:b/>
          <w:noProof/>
          <w:lang w:val="sr-Latn-RS"/>
        </w:rPr>
        <w:t>2</w:t>
      </w:r>
      <w:r>
        <w:rPr>
          <w:b/>
          <w:noProof/>
          <w:lang w:val="sr-Cyrl-RS"/>
        </w:rPr>
        <w:t>50-15</w:t>
      </w:r>
      <w:r>
        <w:rPr>
          <w:b/>
          <w:noProof/>
        </w:rPr>
        <w:t>-</w:t>
      </w:r>
      <w:r>
        <w:rPr>
          <w:b/>
          <w:noProof/>
          <w:lang w:val="sr-Latn-RS"/>
        </w:rPr>
        <w:t>O</w:t>
      </w:r>
    </w:p>
    <w:p w:rsidR="00BD18C4" w:rsidRPr="0059711F" w:rsidRDefault="00BD18C4" w:rsidP="00BD18C4">
      <w:pPr>
        <w:rPr>
          <w:noProof/>
        </w:rPr>
      </w:pPr>
    </w:p>
    <w:p w:rsidR="00BD18C4" w:rsidRDefault="00BD18C4" w:rsidP="00BD18C4">
      <w:pPr>
        <w:rPr>
          <w:noProof/>
        </w:rPr>
      </w:pPr>
      <w:r>
        <w:rPr>
          <w:noProof/>
        </w:rPr>
        <w:t xml:space="preserve">Уговорне стране: </w:t>
      </w:r>
    </w:p>
    <w:p w:rsidR="00BD18C4" w:rsidRDefault="00BD18C4" w:rsidP="00BD18C4">
      <w:pPr>
        <w:rPr>
          <w:noProof/>
        </w:rPr>
      </w:pPr>
    </w:p>
    <w:p w:rsidR="00BD18C4" w:rsidRPr="0005524E" w:rsidRDefault="00BD18C4" w:rsidP="00BD18C4">
      <w:pPr>
        <w:numPr>
          <w:ilvl w:val="0"/>
          <w:numId w:val="4"/>
        </w:numPr>
        <w:jc w:val="both"/>
        <w:rPr>
          <w:noProof/>
        </w:rPr>
      </w:pPr>
      <w:r w:rsidRPr="00DF6F78">
        <w:rPr>
          <w:b/>
          <w:noProof/>
        </w:rPr>
        <w:t>КЛИНИЧКИ ЦЕНТАР ВОЈВОДИНЕ</w:t>
      </w:r>
      <w:r w:rsidRPr="00196394">
        <w:rPr>
          <w:noProof/>
        </w:rPr>
        <w:t xml:space="preserve">,  ул. Хајдук Вељкова бр. 1, Нови Сад, </w:t>
      </w:r>
    </w:p>
    <w:p w:rsidR="00BD18C4" w:rsidRPr="0005524E" w:rsidRDefault="00BD18C4" w:rsidP="00BD18C4">
      <w:pPr>
        <w:ind w:left="720"/>
        <w:jc w:val="both"/>
        <w:rPr>
          <w:noProof/>
        </w:rPr>
      </w:pPr>
      <w:r w:rsidRPr="00D32E82">
        <w:rPr>
          <w:noProof/>
        </w:rPr>
        <w:t>ПИБ: 1</w:t>
      </w:r>
      <w:r>
        <w:rPr>
          <w:noProof/>
        </w:rPr>
        <w:t>01696893 Матични број: 08664161,</w:t>
      </w:r>
    </w:p>
    <w:p w:rsidR="00BD18C4" w:rsidRPr="0005524E" w:rsidRDefault="00BD18C4" w:rsidP="00BD18C4">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BD18C4" w:rsidRPr="0083271F" w:rsidRDefault="00BD18C4" w:rsidP="00BD18C4">
      <w:pPr>
        <w:ind w:left="720"/>
        <w:jc w:val="both"/>
        <w:rPr>
          <w:noProof/>
        </w:rPr>
      </w:pPr>
      <w:r w:rsidRPr="00196394">
        <w:rPr>
          <w:noProof/>
        </w:rPr>
        <w:t xml:space="preserve">(у даљем тексту: наручилац), кога заступа </w:t>
      </w:r>
      <w:r w:rsidR="002077C0">
        <w:rPr>
          <w:noProof/>
          <w:lang w:val="sr-Cyrl-RS"/>
        </w:rPr>
        <w:t>доц. др Иван Леваков</w:t>
      </w:r>
      <w:r w:rsidRPr="00196394">
        <w:rPr>
          <w:noProof/>
        </w:rPr>
        <w:t>.</w:t>
      </w:r>
    </w:p>
    <w:p w:rsidR="00BD18C4" w:rsidRDefault="00BD18C4" w:rsidP="00BD18C4">
      <w:pPr>
        <w:jc w:val="both"/>
        <w:rPr>
          <w:noProof/>
        </w:rPr>
      </w:pPr>
    </w:p>
    <w:p w:rsidR="00BD18C4" w:rsidRPr="00A55F46" w:rsidRDefault="00BD18C4" w:rsidP="00BD18C4">
      <w:pPr>
        <w:numPr>
          <w:ilvl w:val="0"/>
          <w:numId w:val="4"/>
        </w:numPr>
        <w:jc w:val="both"/>
        <w:rPr>
          <w:noProof/>
        </w:rPr>
      </w:pPr>
      <w:r w:rsidRPr="0083271F">
        <w:rPr>
          <w:noProof/>
        </w:rPr>
        <w:t>____________________</w:t>
      </w:r>
      <w:r>
        <w:rPr>
          <w:noProof/>
        </w:rPr>
        <w:t>________________________________________________,</w:t>
      </w:r>
    </w:p>
    <w:p w:rsidR="00BD18C4" w:rsidRPr="00A55F46" w:rsidRDefault="00BD18C4" w:rsidP="00BD18C4">
      <w:pPr>
        <w:jc w:val="center"/>
      </w:pPr>
      <w:r w:rsidRPr="00A55F46">
        <w:rPr>
          <w:noProof/>
        </w:rPr>
        <w:t>(</w:t>
      </w:r>
      <w:r w:rsidRPr="00A55F46">
        <w:rPr>
          <w:i/>
          <w:noProof/>
        </w:rPr>
        <w:t>назив и адреса)</w:t>
      </w:r>
    </w:p>
    <w:p w:rsidR="00BD18C4" w:rsidRPr="0005524E" w:rsidRDefault="00BD18C4" w:rsidP="00BD18C4">
      <w:pPr>
        <w:ind w:left="720"/>
        <w:jc w:val="both"/>
        <w:rPr>
          <w:noProof/>
        </w:rPr>
      </w:pPr>
      <w:r>
        <w:rPr>
          <w:noProof/>
        </w:rPr>
        <w:t>ПИБ:.......................... Матични број: ........................................,</w:t>
      </w:r>
    </w:p>
    <w:p w:rsidR="00BD18C4" w:rsidRDefault="00BD18C4" w:rsidP="00BD18C4">
      <w:pPr>
        <w:ind w:left="720"/>
        <w:jc w:val="both"/>
        <w:rPr>
          <w:noProof/>
        </w:rPr>
      </w:pPr>
      <w:r>
        <w:rPr>
          <w:noProof/>
        </w:rPr>
        <w:t>Број рачуна: ............................................ Назив банке:......................................,</w:t>
      </w:r>
    </w:p>
    <w:p w:rsidR="00BD18C4" w:rsidRPr="00A55F46" w:rsidRDefault="00BD18C4" w:rsidP="00BD18C4">
      <w:pPr>
        <w:ind w:left="720"/>
        <w:jc w:val="both"/>
        <w:rPr>
          <w:noProof/>
        </w:rPr>
      </w:pPr>
      <w:r>
        <w:rPr>
          <w:noProof/>
        </w:rPr>
        <w:t>Телефон:............................Телефакс:......................................</w:t>
      </w:r>
    </w:p>
    <w:p w:rsidR="00BD18C4" w:rsidRPr="00351AE7" w:rsidRDefault="00BD18C4" w:rsidP="00BD18C4">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BD18C4" w:rsidRPr="0059711F" w:rsidRDefault="00BD18C4" w:rsidP="00BD18C4">
      <w:pPr>
        <w:jc w:val="both"/>
        <w:rPr>
          <w:noProof/>
          <w:lang w:val="sr-Cyrl-RS"/>
        </w:rPr>
      </w:pPr>
    </w:p>
    <w:p w:rsidR="00BD18C4" w:rsidRPr="0059711F" w:rsidRDefault="00BD18C4" w:rsidP="00BD18C4">
      <w:pPr>
        <w:jc w:val="center"/>
        <w:outlineLvl w:val="0"/>
        <w:rPr>
          <w:noProof/>
        </w:rPr>
      </w:pPr>
      <w:r w:rsidRPr="0059711F">
        <w:rPr>
          <w:b/>
          <w:noProof/>
        </w:rPr>
        <w:t>Члан 1.</w:t>
      </w:r>
    </w:p>
    <w:p w:rsidR="00BD18C4" w:rsidRPr="00271618" w:rsidRDefault="00BD18C4" w:rsidP="00BD18C4">
      <w:pPr>
        <w:jc w:val="both"/>
        <w:rPr>
          <w:b/>
          <w:noProof/>
          <w:lang w:val="sr-Cyrl-RS"/>
        </w:rPr>
      </w:pPr>
      <w:r>
        <w:rPr>
          <w:noProof/>
          <w:lang w:val="sr-Latn-CS"/>
        </w:rPr>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радова</w:t>
      </w:r>
      <w:r w:rsidRPr="0059711F">
        <w:rPr>
          <w:b/>
          <w:noProof/>
        </w:rPr>
        <w:t xml:space="preserve">– </w:t>
      </w:r>
      <w:r w:rsidRPr="00B756FD">
        <w:rPr>
          <w:b/>
          <w:noProof/>
          <w:lang w:val="sr-Cyrl-RS"/>
        </w:rPr>
        <w:t>Радови на агрегатском напајању Клинике за очне болести, Клинике за болести ува, грла и носа и службе за пријем и отпуст болесника</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o</w:t>
      </w:r>
      <w:r>
        <w:rPr>
          <w:lang w:val="sr-Cyrl-RS"/>
        </w:rPr>
        <w:t>твореном</w:t>
      </w:r>
      <w:r>
        <w:t xml:space="preserve"> </w:t>
      </w:r>
      <w:r w:rsidRPr="008E49CA">
        <w:rPr>
          <w:lang w:val="sr-Latn-CS"/>
        </w:rPr>
        <w:t>поступ</w:t>
      </w:r>
      <w:r w:rsidRPr="008E49CA">
        <w:t>ку</w:t>
      </w:r>
      <w:r w:rsidRPr="008E49CA">
        <w:rPr>
          <w:lang w:val="sr-Latn-CS"/>
        </w:rPr>
        <w:t xml:space="preserve"> јавне набавке</w:t>
      </w:r>
      <w:r>
        <w:rPr>
          <w:lang w:val="sr-Cyrl-RS"/>
        </w:rPr>
        <w:t xml:space="preserve"> </w:t>
      </w:r>
      <w:r w:rsidRPr="008E49CA">
        <w:rPr>
          <w:lang w:val="sr-Latn-CS"/>
        </w:rPr>
        <w:t xml:space="preserve">број </w:t>
      </w:r>
      <w:r>
        <w:rPr>
          <w:lang w:val="sr-Latn-RS"/>
        </w:rPr>
        <w:t>2</w:t>
      </w:r>
      <w:r>
        <w:rPr>
          <w:lang w:val="sr-Cyrl-RS"/>
        </w:rPr>
        <w:t>50-15-О,</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BD18C4" w:rsidRPr="0059711F" w:rsidRDefault="00BD18C4" w:rsidP="00BD18C4">
      <w:pPr>
        <w:ind w:firstLine="720"/>
        <w:jc w:val="both"/>
        <w:rPr>
          <w:noProof/>
        </w:rPr>
      </w:pPr>
    </w:p>
    <w:p w:rsidR="00BD18C4" w:rsidRPr="0059711F" w:rsidRDefault="00BD18C4" w:rsidP="00BD18C4">
      <w:pPr>
        <w:jc w:val="center"/>
        <w:outlineLvl w:val="0"/>
        <w:rPr>
          <w:noProof/>
        </w:rPr>
      </w:pPr>
      <w:r w:rsidRPr="0059711F">
        <w:rPr>
          <w:b/>
          <w:noProof/>
        </w:rPr>
        <w:t>Члан 2.</w:t>
      </w:r>
    </w:p>
    <w:p w:rsidR="00BD18C4" w:rsidRPr="00AE1407" w:rsidRDefault="00BD18C4" w:rsidP="00BD18C4">
      <w:pPr>
        <w:pStyle w:val="BodyTextIndent"/>
        <w:ind w:left="0" w:firstLine="720"/>
        <w:jc w:val="both"/>
        <w:rPr>
          <w:b w:val="0"/>
          <w:noProof/>
        </w:rPr>
      </w:pPr>
      <w:r w:rsidRPr="00DF6F78">
        <w:rPr>
          <w:b w:val="0"/>
        </w:rPr>
        <w:t xml:space="preserve">Добављач се обавезује да </w:t>
      </w:r>
      <w:r>
        <w:rPr>
          <w:b w:val="0"/>
          <w:lang w:val="sr-Cyrl-RS"/>
        </w:rPr>
        <w:t>радове</w:t>
      </w:r>
      <w:r>
        <w:rPr>
          <w:b w:val="0"/>
        </w:rPr>
        <w:t xml:space="preserve"> кој</w:t>
      </w:r>
      <w:r>
        <w:rPr>
          <w:b w:val="0"/>
          <w:lang w:val="sr-Cyrl-RS"/>
        </w:rPr>
        <w:t>и</w:t>
      </w:r>
      <w:r>
        <w:rPr>
          <w:b w:val="0"/>
        </w:rPr>
        <w:t xml:space="preserve"> </w:t>
      </w:r>
      <w:r>
        <w:rPr>
          <w:b w:val="0"/>
          <w:lang w:val="sr-Cyrl-RS"/>
        </w:rPr>
        <w:t>су</w:t>
      </w:r>
      <w:r w:rsidRPr="00DF6F78">
        <w:rPr>
          <w:b w:val="0"/>
        </w:rPr>
        <w:t xml:space="preserve">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rsidR="00BD18C4" w:rsidRPr="008E49CA" w:rsidRDefault="00BD18C4" w:rsidP="00BD18C4">
      <w:pPr>
        <w:pStyle w:val="BodyTextIndent"/>
        <w:ind w:left="0" w:firstLine="708"/>
        <w:jc w:val="both"/>
        <w:rPr>
          <w:b w:val="0"/>
        </w:rPr>
      </w:pPr>
      <w:r w:rsidRPr="008E49CA">
        <w:rPr>
          <w:b w:val="0"/>
          <w:bCs w:val="0"/>
        </w:rPr>
        <w:t xml:space="preserve">Цена </w:t>
      </w:r>
      <w:r>
        <w:rPr>
          <w:b w:val="0"/>
          <w:bCs w:val="0"/>
          <w:lang w:val="sr-Cyrl-RS"/>
        </w:rPr>
        <w:t xml:space="preserve">радова </w:t>
      </w:r>
      <w:r w:rsidRPr="008E49CA">
        <w:rPr>
          <w:b w:val="0"/>
          <w:bCs w:val="0"/>
        </w:rPr>
        <w:t xml:space="preserve">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BD18C4" w:rsidRPr="008E49CA" w:rsidRDefault="00BD18C4" w:rsidP="00BD18C4">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BD18C4" w:rsidRPr="009A3F16" w:rsidRDefault="00BD18C4" w:rsidP="00BD18C4">
      <w:pPr>
        <w:rPr>
          <w:noProof/>
          <w:lang w:val="sr-Cyrl-RS"/>
        </w:rPr>
      </w:pPr>
    </w:p>
    <w:p w:rsidR="00BD18C4" w:rsidRDefault="00BD18C4" w:rsidP="00BD18C4">
      <w:pPr>
        <w:jc w:val="center"/>
        <w:outlineLvl w:val="0"/>
        <w:rPr>
          <w:b/>
          <w:noProof/>
          <w:lang w:val="sr-Cyrl-RS"/>
        </w:rPr>
      </w:pPr>
      <w:r w:rsidRPr="0059711F">
        <w:rPr>
          <w:b/>
          <w:noProof/>
        </w:rPr>
        <w:t>Члан 3.</w:t>
      </w:r>
    </w:p>
    <w:p w:rsidR="00BD18C4" w:rsidRDefault="00BD18C4" w:rsidP="00BD18C4">
      <w:pPr>
        <w:ind w:firstLine="708"/>
        <w:jc w:val="both"/>
        <w:rPr>
          <w:noProof/>
          <w:lang w:val="sr-Cyrl-RS"/>
        </w:rPr>
      </w:pPr>
      <w:r>
        <w:rPr>
          <w:noProof/>
          <w:lang w:val="sr-Cyrl-RS"/>
        </w:rPr>
        <w:t>Добављач се</w:t>
      </w:r>
      <w:r w:rsidRPr="00FF4838">
        <w:rPr>
          <w:noProof/>
        </w:rPr>
        <w:t xml:space="preserve"> </w:t>
      </w:r>
      <w:r>
        <w:rPr>
          <w:noProof/>
          <w:lang w:val="sr-Cyrl-RS"/>
        </w:rPr>
        <w:t xml:space="preserve">обавезује да </w:t>
      </w:r>
      <w:r w:rsidRPr="00FF4838">
        <w:rPr>
          <w:noProof/>
        </w:rPr>
        <w:t xml:space="preserve">изврши </w:t>
      </w:r>
      <w:r w:rsidRPr="00271618">
        <w:rPr>
          <w:noProof/>
          <w:lang w:val="sr-Cyrl-RS"/>
        </w:rPr>
        <w:t>радове на агрегатском напајању Клинике за очн</w:t>
      </w:r>
      <w:r>
        <w:rPr>
          <w:noProof/>
          <w:lang w:val="sr-Cyrl-RS"/>
        </w:rPr>
        <w:t>е болести, Клинике за болести ух</w:t>
      </w:r>
      <w:r w:rsidRPr="00271618">
        <w:rPr>
          <w:noProof/>
          <w:lang w:val="sr-Cyrl-RS"/>
        </w:rPr>
        <w:t>а, грла и носа и службе за пријем и отпуст болесника</w:t>
      </w:r>
      <w:r>
        <w:rPr>
          <w:noProof/>
          <w:lang w:val="sr-Cyrl-RS"/>
        </w:rPr>
        <w:t xml:space="preserve">, (у даљем тексту: услуга), а </w:t>
      </w:r>
      <w:r w:rsidRPr="0059711F">
        <w:rPr>
          <w:noProof/>
        </w:rPr>
        <w:t>у свему према захтевима наручиоца и техничкој спецификацији тих услуга из конкурсне документације</w:t>
      </w:r>
      <w:r w:rsidRPr="0059711F">
        <w:rPr>
          <w:noProof/>
          <w:lang w:val="en-US"/>
        </w:rPr>
        <w:t>.</w:t>
      </w:r>
    </w:p>
    <w:p w:rsidR="00BD18C4" w:rsidRPr="00DF6F78" w:rsidRDefault="00BD18C4" w:rsidP="00BD18C4">
      <w:pPr>
        <w:ind w:firstLine="708"/>
        <w:jc w:val="both"/>
        <w:rPr>
          <w:noProof/>
          <w:lang w:val="sr-Cyrl-RS"/>
        </w:rPr>
      </w:pPr>
      <w:r w:rsidRPr="00BE08A6">
        <w:rPr>
          <w:noProof/>
        </w:rPr>
        <w:t>Добављач се обавезује да</w:t>
      </w:r>
      <w:r>
        <w:rPr>
          <w:noProof/>
          <w:lang w:val="sr-Cyrl-RS"/>
        </w:rPr>
        <w:t xml:space="preserve"> се ради извођења</w:t>
      </w:r>
      <w:r w:rsidRPr="00BE08A6">
        <w:rPr>
          <w:noProof/>
        </w:rPr>
        <w:t xml:space="preserve"> </w:t>
      </w:r>
      <w:r>
        <w:rPr>
          <w:noProof/>
          <w:lang w:val="sr-Cyrl-RS"/>
        </w:rPr>
        <w:t>радова</w:t>
      </w:r>
      <w:r>
        <w:rPr>
          <w:noProof/>
        </w:rPr>
        <w:t xml:space="preserve"> кој</w:t>
      </w:r>
      <w:r>
        <w:rPr>
          <w:noProof/>
          <w:lang w:val="sr-Cyrl-RS"/>
        </w:rPr>
        <w:t>и</w:t>
      </w:r>
      <w:r>
        <w:rPr>
          <w:noProof/>
        </w:rPr>
        <w:t xml:space="preserve"> </w:t>
      </w:r>
      <w:r>
        <w:rPr>
          <w:noProof/>
          <w:lang w:val="sr-Cyrl-RS"/>
        </w:rPr>
        <w:t>су</w:t>
      </w:r>
      <w:r w:rsidRPr="00A3467B">
        <w:rPr>
          <w:noProof/>
        </w:rPr>
        <w:t xml:space="preserve"> предмет овог уговора</w:t>
      </w:r>
      <w:r w:rsidRPr="00A3467B">
        <w:rPr>
          <w:noProof/>
          <w:lang w:val="sr-Cyrl-RS"/>
        </w:rPr>
        <w:t xml:space="preserve">  </w:t>
      </w:r>
      <w:r w:rsidRPr="00A3467B">
        <w:rPr>
          <w:noProof/>
        </w:rPr>
        <w:t>одазове у року</w:t>
      </w:r>
      <w:r w:rsidRPr="00A3467B">
        <w:rPr>
          <w:noProof/>
          <w:lang w:val="sr-Cyrl-RS"/>
        </w:rPr>
        <w:t xml:space="preserve"> </w:t>
      </w:r>
      <w:r w:rsidRPr="00A3467B">
        <w:rPr>
          <w:noProof/>
        </w:rPr>
        <w:t xml:space="preserve"> од </w:t>
      </w:r>
      <w:r w:rsidRPr="00A3467B">
        <w:rPr>
          <w:noProof/>
          <w:lang w:val="sr-Cyrl-RS"/>
        </w:rPr>
        <w:t>_______ (</w:t>
      </w:r>
      <w:r>
        <w:rPr>
          <w:i/>
          <w:noProof/>
          <w:lang w:val="sr-Cyrl-RS"/>
        </w:rPr>
        <w:t>најдуже 5 дана</w:t>
      </w:r>
      <w:r w:rsidRPr="00A3467B">
        <w:rPr>
          <w:i/>
          <w:noProof/>
          <w:lang w:val="sr-Cyrl-RS"/>
        </w:rPr>
        <w:t>)</w:t>
      </w:r>
      <w:r w:rsidRPr="00A3467B">
        <w:rPr>
          <w:noProof/>
        </w:rPr>
        <w:t xml:space="preserve"> од </w:t>
      </w:r>
      <w:r>
        <w:rPr>
          <w:noProof/>
          <w:lang w:val="sr-Cyrl-RS"/>
        </w:rPr>
        <w:t>момента</w:t>
      </w:r>
      <w:r w:rsidRPr="00A3467B">
        <w:rPr>
          <w:noProof/>
        </w:rPr>
        <w:t xml:space="preserve"> пријема </w:t>
      </w:r>
      <w:r>
        <w:rPr>
          <w:noProof/>
          <w:lang w:val="sr-Cyrl-RS"/>
        </w:rPr>
        <w:t>захтева</w:t>
      </w:r>
      <w:r w:rsidRPr="00A3467B">
        <w:rPr>
          <w:noProof/>
        </w:rPr>
        <w:t xml:space="preserve"> наручиоца</w:t>
      </w:r>
      <w:r w:rsidRPr="00A3467B">
        <w:rPr>
          <w:i/>
          <w:noProof/>
          <w:lang w:val="sr-Cyrl-RS"/>
        </w:rPr>
        <w:t xml:space="preserve">, </w:t>
      </w:r>
      <w:r w:rsidRPr="00A3467B">
        <w:rPr>
          <w:noProof/>
          <w:lang w:val="sr-Cyrl-RS"/>
        </w:rPr>
        <w:t>а да</w:t>
      </w:r>
      <w:r w:rsidRPr="00A3467B">
        <w:rPr>
          <w:noProof/>
          <w:lang w:val="sr-Latn-RS"/>
        </w:rPr>
        <w:t xml:space="preserve"> </w:t>
      </w:r>
      <w:r>
        <w:rPr>
          <w:noProof/>
          <w:lang w:val="sr-Cyrl-RS"/>
        </w:rPr>
        <w:t>предметне радове</w:t>
      </w:r>
      <w:r w:rsidRPr="00A3467B">
        <w:rPr>
          <w:noProof/>
          <w:lang w:val="sr-Cyrl-RS"/>
        </w:rPr>
        <w:t xml:space="preserve"> изврши у року од ______(</w:t>
      </w:r>
      <w:r>
        <w:rPr>
          <w:i/>
          <w:noProof/>
          <w:lang w:val="sr-Cyrl-RS"/>
        </w:rPr>
        <w:t>најдуже 45 дана</w:t>
      </w:r>
      <w:r w:rsidRPr="00A3467B">
        <w:rPr>
          <w:i/>
          <w:noProof/>
          <w:lang w:val="sr-Cyrl-RS"/>
        </w:rPr>
        <w:t xml:space="preserve">) </w:t>
      </w:r>
      <w:r w:rsidRPr="00A3467B">
        <w:rPr>
          <w:noProof/>
          <w:lang w:val="sr-Cyrl-RS"/>
        </w:rPr>
        <w:t xml:space="preserve">од дана одазивања на </w:t>
      </w:r>
      <w:r>
        <w:rPr>
          <w:noProof/>
          <w:lang w:val="sr-Cyrl-RS"/>
        </w:rPr>
        <w:t>захтев наручиоца.</w:t>
      </w:r>
    </w:p>
    <w:p w:rsidR="00BD18C4" w:rsidRDefault="00BD18C4" w:rsidP="00BD18C4">
      <w:pPr>
        <w:ind w:firstLine="708"/>
        <w:jc w:val="both"/>
        <w:rPr>
          <w:noProof/>
          <w:lang w:val="sr-Cyrl-RS"/>
        </w:rPr>
      </w:pPr>
      <w:r w:rsidRPr="0059711F">
        <w:rPr>
          <w:noProof/>
        </w:rPr>
        <w:t xml:space="preserve">Добављач </w:t>
      </w:r>
      <w:r>
        <w:rPr>
          <w:noProof/>
          <w:lang w:val="sr-Cyrl-RS"/>
        </w:rPr>
        <w:t>даје</w:t>
      </w:r>
      <w:r w:rsidRPr="0059711F">
        <w:rPr>
          <w:noProof/>
        </w:rPr>
        <w:t xml:space="preserve"> </w:t>
      </w:r>
      <w:r>
        <w:rPr>
          <w:noProof/>
        </w:rPr>
        <w:t>гарантни рок</w:t>
      </w:r>
      <w:r>
        <w:rPr>
          <w:noProof/>
          <w:lang w:val="sr-Cyrl-RS"/>
        </w:rPr>
        <w:t xml:space="preserve"> </w:t>
      </w:r>
      <w:r>
        <w:rPr>
          <w:noProof/>
        </w:rPr>
        <w:t xml:space="preserve">на </w:t>
      </w:r>
      <w:r>
        <w:rPr>
          <w:noProof/>
          <w:lang w:val="sr-Cyrl-RS"/>
        </w:rPr>
        <w:t>извршене радове који су предмет овог уговора______(</w:t>
      </w:r>
      <w:r w:rsidRPr="00EF1407">
        <w:rPr>
          <w:i/>
          <w:noProof/>
          <w:lang w:val="sr-Cyrl-RS"/>
        </w:rPr>
        <w:t xml:space="preserve"> </w:t>
      </w:r>
      <w:r>
        <w:rPr>
          <w:i/>
          <w:noProof/>
          <w:lang w:val="sr-Cyrl-RS"/>
        </w:rPr>
        <w:t xml:space="preserve">најмање </w:t>
      </w:r>
      <w:r>
        <w:rPr>
          <w:i/>
          <w:noProof/>
          <w:lang w:val="sr-Latn-RS"/>
        </w:rPr>
        <w:t xml:space="preserve">2 </w:t>
      </w:r>
      <w:r>
        <w:rPr>
          <w:i/>
          <w:noProof/>
          <w:lang w:val="sr-Cyrl-RS"/>
        </w:rPr>
        <w:t>године</w:t>
      </w:r>
      <w:r>
        <w:rPr>
          <w:noProof/>
          <w:lang w:val="sr-Cyrl-RS"/>
        </w:rPr>
        <w:t xml:space="preserve">) од дана </w:t>
      </w:r>
      <w:r w:rsidRPr="00320CC5">
        <w:rPr>
          <w:iCs/>
          <w:lang w:val="sr-Cyrl-RS"/>
        </w:rPr>
        <w:t>извођења</w:t>
      </w:r>
      <w:r>
        <w:rPr>
          <w:noProof/>
          <w:lang w:val="sr-Cyrl-RS"/>
        </w:rPr>
        <w:t xml:space="preserve"> радова и </w:t>
      </w:r>
      <w:r w:rsidRPr="00320CC5">
        <w:rPr>
          <w:iCs/>
          <w:lang w:val="sr-Cyrl-RS"/>
        </w:rPr>
        <w:t>и потписаног Записника о примопредаји радова</w:t>
      </w:r>
    </w:p>
    <w:p w:rsidR="00D944E4" w:rsidRDefault="00D944E4" w:rsidP="00D944E4">
      <w:pPr>
        <w:ind w:firstLine="708"/>
        <w:jc w:val="both"/>
        <w:rPr>
          <w:noProof/>
          <w:lang w:val="sr-Cyrl-RS"/>
        </w:rPr>
      </w:pPr>
      <w:r w:rsidRPr="00C278DB">
        <w:rPr>
          <w:noProof/>
        </w:rPr>
        <w:lastRenderedPageBreak/>
        <w:t xml:space="preserve">Добављач се обавезује да </w:t>
      </w:r>
      <w:r w:rsidRPr="00C278DB">
        <w:rPr>
          <w:noProof/>
          <w:lang w:val="sr-Cyrl-RS"/>
        </w:rPr>
        <w:t xml:space="preserve">отпочне радове који су предмет овог уговора </w:t>
      </w:r>
      <w:r w:rsidRPr="00C278D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D18C4" w:rsidRPr="00D667D6" w:rsidRDefault="00BD18C4" w:rsidP="00BD18C4">
      <w:pPr>
        <w:ind w:firstLine="708"/>
        <w:jc w:val="both"/>
        <w:rPr>
          <w:noProof/>
          <w:lang w:val="sr-Cyrl-RS"/>
        </w:rPr>
      </w:pPr>
    </w:p>
    <w:p w:rsidR="00BD18C4" w:rsidRPr="00271618" w:rsidRDefault="00BD18C4" w:rsidP="00BD18C4">
      <w:pPr>
        <w:ind w:firstLine="708"/>
        <w:jc w:val="both"/>
        <w:rPr>
          <w:bCs/>
          <w:iCs/>
          <w:lang w:val="sr-Cyrl-RS"/>
        </w:rPr>
      </w:pPr>
      <w:r w:rsidRPr="00271618">
        <w:rPr>
          <w:bCs/>
          <w:iCs/>
          <w:lang w:val="sr-Cyrl-RS"/>
        </w:rPr>
        <w:t>Добављач и наручилац ће по извшењу радова који су предмет овог уговора</w:t>
      </w:r>
      <w:r>
        <w:rPr>
          <w:bCs/>
          <w:iCs/>
          <w:lang w:val="sr-Cyrl-RS"/>
        </w:rPr>
        <w:t>,  сачини З</w:t>
      </w:r>
      <w:r w:rsidRPr="00271618">
        <w:rPr>
          <w:bCs/>
          <w:iCs/>
          <w:lang w:val="sr-Cyrl-RS"/>
        </w:rPr>
        <w:t>аписник о извршеним радовима.</w:t>
      </w:r>
      <w:r w:rsidRPr="00271618">
        <w:rPr>
          <w:bCs/>
          <w:iCs/>
        </w:rPr>
        <w:t xml:space="preserve"> </w:t>
      </w:r>
    </w:p>
    <w:p w:rsidR="00BD18C4" w:rsidRDefault="00BD18C4" w:rsidP="00BD18C4">
      <w:pPr>
        <w:tabs>
          <w:tab w:val="center" w:pos="4536"/>
          <w:tab w:val="left" w:pos="5644"/>
        </w:tabs>
        <w:outlineLvl w:val="0"/>
        <w:rPr>
          <w:b/>
          <w:noProof/>
          <w:lang w:val="sr-Cyrl-RS"/>
        </w:rPr>
      </w:pPr>
    </w:p>
    <w:p w:rsidR="00BD18C4" w:rsidRPr="007F3453" w:rsidRDefault="00BD18C4" w:rsidP="00BD18C4">
      <w:pPr>
        <w:tabs>
          <w:tab w:val="center" w:pos="4536"/>
          <w:tab w:val="left" w:pos="5644"/>
        </w:tabs>
        <w:outlineLvl w:val="0"/>
        <w:rPr>
          <w:noProof/>
          <w:lang w:val="sr-Cyrl-RS"/>
        </w:rPr>
      </w:pPr>
      <w:r>
        <w:rPr>
          <w:b/>
          <w:noProof/>
        </w:rPr>
        <w:tab/>
      </w:r>
      <w:r w:rsidRPr="0059711F">
        <w:rPr>
          <w:b/>
          <w:noProof/>
        </w:rPr>
        <w:t>Члан 4.</w:t>
      </w:r>
      <w:r>
        <w:rPr>
          <w:b/>
          <w:noProof/>
        </w:rPr>
        <w:tab/>
      </w:r>
    </w:p>
    <w:p w:rsidR="00BD18C4" w:rsidRPr="00C35E43" w:rsidRDefault="00BD18C4" w:rsidP="00BD18C4">
      <w:pPr>
        <w:ind w:firstLine="720"/>
        <w:jc w:val="both"/>
        <w:rPr>
          <w:noProof/>
          <w:lang w:val="sr-Cyrl-RS"/>
        </w:rPr>
      </w:pPr>
      <w:r w:rsidRPr="000F56A2">
        <w:rPr>
          <w:noProof/>
        </w:rPr>
        <w:t xml:space="preserve">Добављач се обавезује да квалитет </w:t>
      </w:r>
      <w:r>
        <w:rPr>
          <w:noProof/>
          <w:lang w:val="sr-Cyrl-RS"/>
        </w:rPr>
        <w:t>радова</w:t>
      </w:r>
      <w:r w:rsidRPr="000F56A2">
        <w:rPr>
          <w:noProof/>
        </w:rPr>
        <w:t xml:space="preserve"> кој</w:t>
      </w:r>
      <w:r>
        <w:rPr>
          <w:noProof/>
          <w:lang w:val="sr-Cyrl-RS"/>
        </w:rPr>
        <w:t>и</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 xml:space="preserve">радове </w:t>
      </w:r>
      <w:r w:rsidRPr="000F56A2">
        <w:rPr>
          <w:noProof/>
        </w:rPr>
        <w:t xml:space="preserve">вршити </w:t>
      </w:r>
      <w:r>
        <w:rPr>
          <w:noProof/>
          <w:lang w:val="sr-Cyrl-RS"/>
        </w:rPr>
        <w:t>стручни кадар</w:t>
      </w:r>
      <w:r w:rsidRPr="000F56A2">
        <w:rPr>
          <w:noProof/>
        </w:rPr>
        <w:t xml:space="preserve"> код добављача са одговарајућим</w:t>
      </w:r>
      <w:r>
        <w:rPr>
          <w:noProof/>
          <w:lang w:val="sr-Cyrl-RS"/>
        </w:rPr>
        <w:t xml:space="preserve"> квалитетним</w:t>
      </w:r>
      <w:r w:rsidRPr="000F56A2">
        <w:rPr>
          <w:noProof/>
        </w:rPr>
        <w:t xml:space="preserve"> алатом</w:t>
      </w:r>
      <w:r>
        <w:rPr>
          <w:noProof/>
          <w:lang w:val="sr-Cyrl-RS"/>
        </w:rPr>
        <w:t>.</w:t>
      </w:r>
    </w:p>
    <w:p w:rsidR="00BD18C4" w:rsidRPr="004659D7" w:rsidRDefault="00BD18C4" w:rsidP="00BD18C4">
      <w:pPr>
        <w:pStyle w:val="BodyTextIndent"/>
        <w:ind w:left="0" w:firstLine="720"/>
        <w:jc w:val="both"/>
        <w:rPr>
          <w:b w:val="0"/>
          <w:noProof/>
          <w:lang w:val="sr-Cyrl-RS"/>
        </w:rPr>
      </w:pPr>
      <w:r w:rsidRPr="00527541">
        <w:rPr>
          <w:b w:val="0"/>
          <w:noProof/>
        </w:rPr>
        <w:t>У случају да</w:t>
      </w:r>
      <w:r>
        <w:rPr>
          <w:b w:val="0"/>
          <w:noProof/>
          <w:lang w:val="sr-Cyrl-RS"/>
        </w:rPr>
        <w:t xml:space="preserve"> се за извршене</w:t>
      </w:r>
      <w:r w:rsidRPr="00527541">
        <w:rPr>
          <w:b w:val="0"/>
          <w:noProof/>
        </w:rPr>
        <w:t xml:space="preserve"> </w:t>
      </w:r>
      <w:r>
        <w:rPr>
          <w:b w:val="0"/>
          <w:noProof/>
          <w:lang w:val="sr-Cyrl-RS"/>
        </w:rPr>
        <w:t xml:space="preserve">радове </w:t>
      </w:r>
      <w:r>
        <w:rPr>
          <w:b w:val="0"/>
          <w:noProof/>
        </w:rPr>
        <w:t>кој</w:t>
      </w:r>
      <w:r>
        <w:rPr>
          <w:b w:val="0"/>
          <w:noProof/>
          <w:lang w:val="sr-Cyrl-RS"/>
        </w:rPr>
        <w:t>и</w:t>
      </w:r>
      <w:r w:rsidRPr="00527541">
        <w:rPr>
          <w:b w:val="0"/>
          <w:noProof/>
        </w:rPr>
        <w:t xml:space="preserve"> су предмет овог уговора</w:t>
      </w:r>
      <w:r>
        <w:rPr>
          <w:b w:val="0"/>
          <w:noProof/>
          <w:lang w:val="sr-Cyrl-RS"/>
        </w:rPr>
        <w:t>,</w:t>
      </w:r>
      <w:r w:rsidRPr="00527541">
        <w:rPr>
          <w:b w:val="0"/>
          <w:noProof/>
        </w:rPr>
        <w:t xml:space="preserve"> установи било какав недостатак, добављач се обавезује </w:t>
      </w:r>
      <w:r w:rsidRPr="00EF0EFC">
        <w:rPr>
          <w:b w:val="0"/>
          <w:noProof/>
        </w:rPr>
        <w:t>отклони све недостатке</w:t>
      </w:r>
      <w:r w:rsidRPr="00527541">
        <w:rPr>
          <w:b w:val="0"/>
          <w:noProof/>
        </w:rPr>
        <w:t>, а најкасније у року од 24 часа од дана пријема писмене рекламације наручиоца.</w:t>
      </w:r>
    </w:p>
    <w:p w:rsidR="00BD18C4" w:rsidRPr="00820F0C" w:rsidRDefault="00BD18C4" w:rsidP="00BD18C4">
      <w:pPr>
        <w:ind w:firstLine="720"/>
        <w:jc w:val="both"/>
        <w:rPr>
          <w:bCs/>
          <w:noProof/>
          <w:lang w:val="sr-Cyrl-RS"/>
        </w:rPr>
      </w:pPr>
    </w:p>
    <w:p w:rsidR="00BD18C4" w:rsidRDefault="00BD18C4" w:rsidP="00BD18C4">
      <w:pPr>
        <w:jc w:val="center"/>
        <w:outlineLvl w:val="0"/>
        <w:rPr>
          <w:b/>
          <w:noProof/>
          <w:lang w:val="sr-Cyrl-RS"/>
        </w:rPr>
      </w:pPr>
      <w:r w:rsidRPr="0059711F">
        <w:rPr>
          <w:b/>
          <w:noProof/>
        </w:rPr>
        <w:t>Члан 5.</w:t>
      </w:r>
    </w:p>
    <w:p w:rsidR="00BD18C4" w:rsidRPr="00D667D6" w:rsidRDefault="00BD18C4" w:rsidP="00BD18C4">
      <w:pPr>
        <w:ind w:firstLine="708"/>
        <w:jc w:val="both"/>
        <w:rPr>
          <w:iCs/>
        </w:rPr>
      </w:pPr>
      <w:r>
        <w:rPr>
          <w:noProof/>
          <w:lang w:val="sr-Cyrl-CS"/>
        </w:rPr>
        <w:t xml:space="preserve">Наручилац се обавезује да ће уговорену цену </w:t>
      </w:r>
      <w:r>
        <w:rPr>
          <w:noProof/>
        </w:rPr>
        <w:t xml:space="preserve">добављачу </w:t>
      </w:r>
      <w:r w:rsidRPr="00D944E4">
        <w:rPr>
          <w:noProof/>
        </w:rPr>
        <w:t>испла</w:t>
      </w:r>
      <w:r w:rsidRPr="00D944E4">
        <w:rPr>
          <w:noProof/>
          <w:lang w:val="sr-Cyrl-RS"/>
        </w:rPr>
        <w:t>тити одложено, у року од 60 дана,</w:t>
      </w:r>
      <w:r w:rsidRPr="00D944E4">
        <w:rPr>
          <w:iCs/>
          <w:lang w:val="sr-Cyrl-CS"/>
        </w:rPr>
        <w:t xml:space="preserve"> од дана извођења радова,</w:t>
      </w:r>
      <w:r w:rsidRPr="00D944E4">
        <w:rPr>
          <w:noProof/>
          <w:lang w:val="sr-Cyrl-CS"/>
        </w:rPr>
        <w:t xml:space="preserve"> </w:t>
      </w:r>
      <w:r w:rsidRPr="00D944E4">
        <w:rPr>
          <w:iCs/>
        </w:rPr>
        <w:t xml:space="preserve">на основу документа који испоставља </w:t>
      </w:r>
      <w:r w:rsidRPr="00D944E4">
        <w:rPr>
          <w:iCs/>
          <w:lang w:val="sr-Cyrl-RS"/>
        </w:rPr>
        <w:t>добављач</w:t>
      </w:r>
      <w:r w:rsidRPr="00D944E4">
        <w:rPr>
          <w:iCs/>
          <w:lang w:val="sr-Cyrl-CS"/>
        </w:rPr>
        <w:t xml:space="preserve"> </w:t>
      </w:r>
      <w:r w:rsidRPr="00D944E4">
        <w:rPr>
          <w:iCs/>
        </w:rPr>
        <w:t xml:space="preserve">којим </w:t>
      </w:r>
      <w:r w:rsidRPr="00D944E4">
        <w:rPr>
          <w:iCs/>
          <w:lang w:val="sr-Cyrl-RS"/>
        </w:rPr>
        <w:t>су</w:t>
      </w:r>
      <w:r w:rsidRPr="00D944E4">
        <w:rPr>
          <w:iCs/>
        </w:rPr>
        <w:t xml:space="preserve"> потврђен</w:t>
      </w:r>
      <w:r w:rsidRPr="00D944E4">
        <w:rPr>
          <w:iCs/>
          <w:lang w:val="sr-Cyrl-RS"/>
        </w:rPr>
        <w:t>и</w:t>
      </w:r>
      <w:r w:rsidRPr="00D944E4">
        <w:rPr>
          <w:iCs/>
        </w:rPr>
        <w:t xml:space="preserve"> </w:t>
      </w:r>
      <w:r w:rsidRPr="00D944E4">
        <w:rPr>
          <w:iCs/>
          <w:lang w:val="sr-Cyrl-RS"/>
        </w:rPr>
        <w:t>извођени радови</w:t>
      </w:r>
      <w:r w:rsidRPr="00D944E4">
        <w:rPr>
          <w:noProof/>
          <w:lang w:val="sr-Cyrl-CS"/>
        </w:rPr>
        <w:t>,</w:t>
      </w:r>
      <w:r w:rsidRPr="00D944E4">
        <w:rPr>
          <w:bCs/>
          <w:noProof/>
          <w:lang w:val="sr-Latn-CS"/>
        </w:rPr>
        <w:t xml:space="preserve"> о чему потврду даје овлашћено лице</w:t>
      </w:r>
      <w:r w:rsidRPr="00D944E4">
        <w:rPr>
          <w:bCs/>
          <w:noProof/>
          <w:lang w:val="sr-Cyrl-RS"/>
        </w:rPr>
        <w:t xml:space="preserve"> за зехничку реализацију</w:t>
      </w:r>
      <w:r w:rsidRPr="00D944E4">
        <w:rPr>
          <w:bCs/>
          <w:noProof/>
          <w:lang w:val="sr-Latn-CS"/>
        </w:rPr>
        <w:t xml:space="preserve"> из члана </w:t>
      </w:r>
      <w:r w:rsidRPr="00D944E4">
        <w:rPr>
          <w:bCs/>
          <w:noProof/>
        </w:rPr>
        <w:t>8</w:t>
      </w:r>
      <w:r w:rsidRPr="00D944E4">
        <w:rPr>
          <w:bCs/>
          <w:noProof/>
          <w:lang w:val="sr-Latn-CS"/>
        </w:rPr>
        <w:t>. овог уговора.</w:t>
      </w:r>
    </w:p>
    <w:p w:rsidR="00BD18C4" w:rsidRDefault="00BD18C4" w:rsidP="00BD18C4">
      <w:pPr>
        <w:ind w:firstLine="720"/>
        <w:jc w:val="both"/>
        <w:rPr>
          <w:lang w:val="sr-Cyrl-RS"/>
        </w:rPr>
      </w:pPr>
      <w:r w:rsidRPr="0059711F">
        <w:rPr>
          <w:noProof/>
          <w:lang w:val="sr-Cyrl-CS"/>
        </w:rPr>
        <w:t xml:space="preserve">Добављач се обавезује да рачун </w:t>
      </w:r>
      <w:r>
        <w:rPr>
          <w:noProof/>
        </w:rPr>
        <w:t>о изврше</w:t>
      </w:r>
      <w:r>
        <w:rPr>
          <w:noProof/>
          <w:lang w:val="sr-Cyrl-RS"/>
        </w:rPr>
        <w:t xml:space="preserve">ним радовима </w:t>
      </w:r>
      <w:r>
        <w:rPr>
          <w:noProof/>
          <w:lang w:val="sr-Cyrl-CS"/>
        </w:rPr>
        <w:t xml:space="preserve">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rsidR="00BD18C4" w:rsidRPr="00BA40A3" w:rsidRDefault="00BD18C4" w:rsidP="00BD18C4">
      <w:pPr>
        <w:ind w:firstLine="720"/>
        <w:jc w:val="both"/>
        <w:rPr>
          <w:lang w:val="sr-Cyrl-RS"/>
        </w:rPr>
      </w:pPr>
      <w:r>
        <w:t>Плаћање по овом уговору вршиће се до нивоа средстава обезбеђених Финансијским планом за 201</w:t>
      </w:r>
      <w:r>
        <w:rPr>
          <w:lang w:val="sr-Cyrl-RS"/>
        </w:rPr>
        <w:t>5</w:t>
      </w:r>
      <w:r>
        <w:t>. годину,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BD18C4" w:rsidRPr="00D67DAA" w:rsidRDefault="00BD18C4" w:rsidP="00BD18C4">
      <w:pPr>
        <w:ind w:firstLine="720"/>
        <w:jc w:val="both"/>
        <w:rPr>
          <w:lang w:val="sr-Cyrl-RS"/>
        </w:rPr>
      </w:pPr>
      <w:r>
        <w:t>У супротном уговор престаје да важи без накнаде штете због немогућности преузимања обавеза од стране наручиоца.</w:t>
      </w:r>
    </w:p>
    <w:p w:rsidR="00BD18C4" w:rsidRPr="00BE1020" w:rsidRDefault="00BD18C4" w:rsidP="00BD18C4">
      <w:pPr>
        <w:jc w:val="both"/>
        <w:rPr>
          <w:bCs/>
          <w:noProof/>
          <w:lang w:val="sr-Cyrl-RS"/>
        </w:rPr>
      </w:pPr>
    </w:p>
    <w:p w:rsidR="00BD18C4" w:rsidRPr="0059711F" w:rsidRDefault="00BD18C4" w:rsidP="00BD18C4">
      <w:pPr>
        <w:jc w:val="center"/>
        <w:outlineLvl w:val="0"/>
        <w:rPr>
          <w:noProof/>
          <w:lang w:val="sr-Cyrl-CS"/>
        </w:rPr>
      </w:pPr>
      <w:r w:rsidRPr="0059711F">
        <w:rPr>
          <w:b/>
          <w:noProof/>
          <w:lang w:val="en-US"/>
        </w:rPr>
        <w:t>Члан 6.</w:t>
      </w:r>
    </w:p>
    <w:p w:rsidR="00BD18C4" w:rsidRPr="0059711F" w:rsidRDefault="00BD18C4" w:rsidP="00BD18C4">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BD18C4" w:rsidRPr="00A42307" w:rsidRDefault="00BD18C4" w:rsidP="00BD18C4">
      <w:pPr>
        <w:pStyle w:val="ListParagraph"/>
        <w:numPr>
          <w:ilvl w:val="0"/>
          <w:numId w:val="20"/>
        </w:numPr>
        <w:jc w:val="both"/>
        <w:rPr>
          <w:noProof/>
        </w:rPr>
      </w:pPr>
      <w:r w:rsidRPr="00F84483">
        <w:rPr>
          <w:b/>
        </w:rPr>
        <w:t>регистровану бланко меницу и менично овлашћење</w:t>
      </w:r>
      <w:r w:rsidRPr="00F84483">
        <w:rPr>
          <w:b/>
          <w:noProof/>
        </w:rPr>
        <w:t xml:space="preserve"> за извршење уговорне обавезе</w:t>
      </w:r>
      <w:r w:rsidRPr="00A42307">
        <w:rPr>
          <w:noProof/>
        </w:rPr>
        <w:t xml:space="preserve">, </w:t>
      </w:r>
      <w:r>
        <w:rPr>
          <w:noProof/>
          <w:lang w:val="sr-Cyrl-RS"/>
        </w:rPr>
        <w:t>у</w:t>
      </w:r>
      <w:r w:rsidRPr="00A42307">
        <w:rPr>
          <w:noProof/>
        </w:rPr>
        <w:t xml:space="preserve"> износ</w:t>
      </w:r>
      <w:r>
        <w:rPr>
          <w:noProof/>
          <w:lang w:val="sr-Cyrl-RS"/>
        </w:rPr>
        <w:t>у</w:t>
      </w:r>
      <w:r w:rsidRPr="00A42307">
        <w:rPr>
          <w:noProof/>
        </w:rPr>
        <w:t xml:space="preserve"> од 10% од укупне вредности понуде без ПДВ-а, која је наплатива у случајевима предвиђеним конкурсном документацијом, тј. у случају да </w:t>
      </w:r>
      <w:r>
        <w:rPr>
          <w:noProof/>
          <w:lang w:val="sr-Cyrl-RS"/>
        </w:rPr>
        <w:t>добављач</w:t>
      </w:r>
      <w:r w:rsidRPr="00A42307">
        <w:rPr>
          <w:noProof/>
        </w:rPr>
        <w:t xml:space="preserve"> не испуњава своје обавезе из уговора. </w:t>
      </w:r>
    </w:p>
    <w:p w:rsidR="00BD18C4" w:rsidRPr="00D67DAA" w:rsidRDefault="00BD18C4" w:rsidP="00BD18C4">
      <w:pPr>
        <w:pStyle w:val="ListParagraph"/>
        <w:numPr>
          <w:ilvl w:val="0"/>
          <w:numId w:val="20"/>
        </w:numPr>
        <w:jc w:val="both"/>
        <w:rPr>
          <w:noProof/>
        </w:rPr>
      </w:pPr>
      <w:r w:rsidRPr="00A42307">
        <w:rPr>
          <w:b/>
        </w:rPr>
        <w:t>регистровану бланко меницу и менично овлашћење</w:t>
      </w:r>
      <w:r w:rsidRPr="00A42307">
        <w:rPr>
          <w:b/>
          <w:noProof/>
        </w:rPr>
        <w:t xml:space="preserve"> за отклањање недостатака у гарантном року</w:t>
      </w:r>
      <w:r w:rsidRPr="00A42307">
        <w:rPr>
          <w:noProof/>
        </w:rPr>
        <w:t xml:space="preserve">, </w:t>
      </w:r>
      <w:r>
        <w:rPr>
          <w:noProof/>
          <w:lang w:val="sr-Cyrl-RS"/>
        </w:rPr>
        <w:t>у</w:t>
      </w:r>
      <w:r w:rsidRPr="00A42307">
        <w:rPr>
          <w:noProof/>
        </w:rPr>
        <w:t xml:space="preserve"> износ</w:t>
      </w:r>
      <w:r>
        <w:rPr>
          <w:noProof/>
          <w:lang w:val="sr-Cyrl-RS"/>
        </w:rPr>
        <w:t>у</w:t>
      </w:r>
      <w:r w:rsidRPr="00A42307">
        <w:rPr>
          <w:noProof/>
        </w:rPr>
        <w:t xml:space="preserve"> од</w:t>
      </w:r>
      <w:r>
        <w:rPr>
          <w:noProof/>
        </w:rPr>
        <w:t xml:space="preserve"> 10% од укупне вредности </w:t>
      </w:r>
      <w:r>
        <w:rPr>
          <w:noProof/>
          <w:lang w:val="sr-Cyrl-RS"/>
        </w:rPr>
        <w:t xml:space="preserve">Уговора, </w:t>
      </w:r>
      <w:r w:rsidRPr="00A42307">
        <w:rPr>
          <w:noProof/>
        </w:rPr>
        <w:t xml:space="preserve">која је наплатива у случајевима предвиђеним конкурсном документацијом, тј. у случају да </w:t>
      </w:r>
      <w:r>
        <w:rPr>
          <w:noProof/>
          <w:lang w:val="sr-Cyrl-RS"/>
        </w:rPr>
        <w:t>добављач</w:t>
      </w:r>
      <w:r w:rsidRPr="00A42307">
        <w:rPr>
          <w:noProof/>
        </w:rPr>
        <w:t xml:space="preserve"> не испуњава своје обавезе из уговора. </w:t>
      </w:r>
    </w:p>
    <w:p w:rsidR="00BD18C4" w:rsidRPr="00B03DCD" w:rsidRDefault="00BD18C4" w:rsidP="00BD18C4">
      <w:pPr>
        <w:ind w:firstLine="720"/>
        <w:jc w:val="both"/>
        <w:rPr>
          <w:b/>
          <w:noProof/>
          <w:lang w:val="sr-Cyrl-RS"/>
        </w:rPr>
      </w:pPr>
    </w:p>
    <w:p w:rsidR="00BD18C4" w:rsidRPr="0059711F" w:rsidRDefault="00BD18C4" w:rsidP="00BD18C4">
      <w:pPr>
        <w:jc w:val="center"/>
        <w:outlineLvl w:val="0"/>
        <w:rPr>
          <w:noProof/>
        </w:rPr>
      </w:pPr>
      <w:r w:rsidRPr="0059711F">
        <w:rPr>
          <w:b/>
          <w:noProof/>
        </w:rPr>
        <w:t>Члан 7.</w:t>
      </w:r>
    </w:p>
    <w:p w:rsidR="00BD18C4" w:rsidRPr="0059711F" w:rsidRDefault="00BD18C4" w:rsidP="00BD18C4">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BD18C4" w:rsidRPr="0059711F" w:rsidRDefault="00BD18C4" w:rsidP="00BD18C4">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BD18C4" w:rsidRDefault="00BD18C4" w:rsidP="00BD18C4">
      <w:pPr>
        <w:ind w:firstLine="720"/>
        <w:jc w:val="both"/>
        <w:rPr>
          <w:noProof/>
          <w:lang w:val="sr-Cyrl-RS"/>
        </w:rPr>
      </w:pPr>
      <w:r w:rsidRPr="0059711F">
        <w:rPr>
          <w:noProof/>
        </w:rPr>
        <w:lastRenderedPageBreak/>
        <w:t>- да овај уговор остави на снази и да уговорену цену умањи за 10%</w:t>
      </w:r>
    </w:p>
    <w:p w:rsidR="00BD18C4" w:rsidRPr="00D47F47" w:rsidRDefault="00BD18C4" w:rsidP="00BD18C4">
      <w:pPr>
        <w:ind w:firstLine="720"/>
        <w:jc w:val="both"/>
        <w:rPr>
          <w:noProof/>
          <w:lang w:val="sr-Cyrl-RS"/>
        </w:rPr>
      </w:pPr>
    </w:p>
    <w:p w:rsidR="00BD18C4" w:rsidRPr="0059711F" w:rsidRDefault="00BD18C4" w:rsidP="00BD18C4">
      <w:pPr>
        <w:jc w:val="center"/>
        <w:outlineLvl w:val="0"/>
        <w:rPr>
          <w:noProof/>
        </w:rPr>
      </w:pPr>
      <w:r w:rsidRPr="0059711F">
        <w:rPr>
          <w:b/>
          <w:noProof/>
        </w:rPr>
        <w:t>Члан 8.</w:t>
      </w:r>
    </w:p>
    <w:p w:rsidR="00BD18C4" w:rsidRPr="00EA78B7" w:rsidRDefault="00BD18C4" w:rsidP="00BD18C4">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BD18C4" w:rsidRPr="00EA78B7" w:rsidRDefault="00BD18C4" w:rsidP="00BD18C4">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BD18C4" w:rsidRDefault="00BD18C4" w:rsidP="00BD18C4">
      <w:pPr>
        <w:outlineLvl w:val="0"/>
        <w:rPr>
          <w:noProof/>
          <w:lang w:val="sr-Cyrl-RS"/>
        </w:rPr>
      </w:pPr>
    </w:p>
    <w:p w:rsidR="00BD18C4" w:rsidRPr="0059711F" w:rsidRDefault="00BD18C4" w:rsidP="00BD18C4">
      <w:pPr>
        <w:jc w:val="center"/>
        <w:outlineLvl w:val="0"/>
        <w:rPr>
          <w:noProof/>
          <w:lang w:val="sr-Cyrl-CS"/>
        </w:rPr>
      </w:pPr>
      <w:r w:rsidRPr="0059711F">
        <w:rPr>
          <w:b/>
          <w:noProof/>
        </w:rPr>
        <w:t>Члан 9.</w:t>
      </w:r>
    </w:p>
    <w:p w:rsidR="00BD18C4" w:rsidRPr="0059711F" w:rsidRDefault="00BD18C4" w:rsidP="00BD18C4">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BD18C4" w:rsidRPr="0059711F" w:rsidRDefault="00BD18C4" w:rsidP="00BD18C4">
      <w:pPr>
        <w:rPr>
          <w:noProof/>
        </w:rPr>
      </w:pPr>
    </w:p>
    <w:p w:rsidR="00BD18C4" w:rsidRPr="0059711F" w:rsidRDefault="00BD18C4" w:rsidP="00BD18C4">
      <w:pPr>
        <w:jc w:val="center"/>
        <w:outlineLvl w:val="0"/>
        <w:rPr>
          <w:noProof/>
        </w:rPr>
      </w:pPr>
      <w:r w:rsidRPr="0059711F">
        <w:rPr>
          <w:b/>
          <w:noProof/>
        </w:rPr>
        <w:t>Члан 10.</w:t>
      </w:r>
    </w:p>
    <w:p w:rsidR="00BD18C4" w:rsidRPr="0059711F" w:rsidRDefault="00BD18C4" w:rsidP="00BD18C4">
      <w:pPr>
        <w:ind w:firstLine="720"/>
        <w:jc w:val="both"/>
        <w:rPr>
          <w:noProof/>
        </w:rPr>
      </w:pPr>
      <w:r w:rsidRPr="0059711F">
        <w:rPr>
          <w:noProof/>
        </w:rPr>
        <w:t xml:space="preserve">Уговорне стране овај уговор закључују до дана док добављач </w:t>
      </w:r>
      <w:r>
        <w:rPr>
          <w:noProof/>
        </w:rPr>
        <w:t>за потребе наручиоца не изврши</w:t>
      </w:r>
      <w:r>
        <w:rPr>
          <w:noProof/>
          <w:lang w:val="sr-Cyrl-RS"/>
        </w:rPr>
        <w:t xml:space="preserve"> радове</w:t>
      </w:r>
      <w:r>
        <w:rPr>
          <w:noProof/>
        </w:rPr>
        <w:t xml:space="preserve"> кој</w:t>
      </w:r>
      <w:r>
        <w:rPr>
          <w:noProof/>
          <w:lang w:val="sr-Cyrl-RS"/>
        </w:rPr>
        <w:t>и</w:t>
      </w:r>
      <w:r w:rsidRPr="0059711F">
        <w:rPr>
          <w:noProof/>
        </w:rPr>
        <w:t xml:space="preserve">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BD18C4" w:rsidRPr="0059711F" w:rsidRDefault="00BD18C4" w:rsidP="00BD18C4">
      <w:pPr>
        <w:rPr>
          <w:noProof/>
        </w:rPr>
      </w:pPr>
    </w:p>
    <w:p w:rsidR="00BD18C4" w:rsidRPr="0059711F" w:rsidRDefault="00BD18C4" w:rsidP="00BD18C4">
      <w:pPr>
        <w:jc w:val="center"/>
        <w:outlineLvl w:val="0"/>
        <w:rPr>
          <w:noProof/>
        </w:rPr>
      </w:pPr>
      <w:r w:rsidRPr="0059711F">
        <w:rPr>
          <w:b/>
          <w:noProof/>
        </w:rPr>
        <w:t>Члан 11.</w:t>
      </w:r>
    </w:p>
    <w:p w:rsidR="00BD18C4" w:rsidRPr="0059711F" w:rsidRDefault="00BD18C4" w:rsidP="00BD18C4">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BD18C4" w:rsidRPr="0059711F" w:rsidRDefault="00BD18C4" w:rsidP="00BD18C4">
      <w:pPr>
        <w:ind w:firstLine="720"/>
        <w:jc w:val="both"/>
        <w:rPr>
          <w:noProof/>
        </w:rPr>
      </w:pPr>
    </w:p>
    <w:p w:rsidR="00BD18C4" w:rsidRPr="0059711F" w:rsidRDefault="00BD18C4" w:rsidP="00BD18C4">
      <w:pPr>
        <w:jc w:val="center"/>
        <w:outlineLvl w:val="0"/>
        <w:rPr>
          <w:noProof/>
        </w:rPr>
      </w:pPr>
      <w:r w:rsidRPr="0059711F">
        <w:rPr>
          <w:b/>
          <w:noProof/>
        </w:rPr>
        <w:t>Члан 12.</w:t>
      </w:r>
    </w:p>
    <w:p w:rsidR="00BD18C4" w:rsidRPr="0059711F" w:rsidRDefault="00BD18C4" w:rsidP="00BD18C4">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BD18C4" w:rsidRPr="0059711F" w:rsidRDefault="00BD18C4" w:rsidP="00BD18C4">
      <w:pPr>
        <w:rPr>
          <w:noProof/>
          <w:highlight w:val="yellow"/>
        </w:rPr>
      </w:pPr>
    </w:p>
    <w:p w:rsidR="00BD18C4" w:rsidRDefault="00BD18C4" w:rsidP="00BD18C4">
      <w:pPr>
        <w:ind w:firstLine="741"/>
        <w:jc w:val="both"/>
        <w:rPr>
          <w:noProof/>
        </w:rPr>
      </w:pPr>
    </w:p>
    <w:p w:rsidR="00BD18C4" w:rsidRPr="00CC1FF7" w:rsidRDefault="00BD18C4" w:rsidP="00BD18C4">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BD18C4" w:rsidRPr="002D5B2C" w:rsidTr="00D944E4">
        <w:trPr>
          <w:trHeight w:val="347"/>
        </w:trPr>
        <w:tc>
          <w:tcPr>
            <w:tcW w:w="3216" w:type="dxa"/>
            <w:vAlign w:val="center"/>
          </w:tcPr>
          <w:p w:rsidR="00BD18C4" w:rsidRPr="002D5B2C" w:rsidRDefault="00BD18C4" w:rsidP="00D944E4">
            <w:pPr>
              <w:jc w:val="center"/>
              <w:rPr>
                <w:noProof/>
              </w:rPr>
            </w:pPr>
            <w:r>
              <w:rPr>
                <w:noProof/>
              </w:rPr>
              <w:t>ЗА ДОБАВЉ</w:t>
            </w:r>
            <w:r w:rsidRPr="002D5B2C">
              <w:rPr>
                <w:noProof/>
              </w:rPr>
              <w:t>АЧА:</w:t>
            </w:r>
          </w:p>
        </w:tc>
        <w:tc>
          <w:tcPr>
            <w:tcW w:w="2279" w:type="dxa"/>
          </w:tcPr>
          <w:p w:rsidR="00BD18C4" w:rsidRPr="002D5B2C" w:rsidRDefault="00BD18C4" w:rsidP="00D944E4">
            <w:pPr>
              <w:jc w:val="center"/>
              <w:rPr>
                <w:noProof/>
              </w:rPr>
            </w:pPr>
          </w:p>
        </w:tc>
        <w:tc>
          <w:tcPr>
            <w:tcW w:w="3827" w:type="dxa"/>
            <w:vAlign w:val="center"/>
          </w:tcPr>
          <w:p w:rsidR="00BD18C4" w:rsidRPr="002D5B2C" w:rsidRDefault="00BD18C4" w:rsidP="00D944E4">
            <w:pPr>
              <w:jc w:val="center"/>
              <w:rPr>
                <w:noProof/>
              </w:rPr>
            </w:pPr>
            <w:r w:rsidRPr="002D5B2C">
              <w:rPr>
                <w:noProof/>
              </w:rPr>
              <w:t>ЗА НАРУЧИОЦА:</w:t>
            </w:r>
          </w:p>
        </w:tc>
      </w:tr>
      <w:tr w:rsidR="00BD18C4" w:rsidRPr="002D5B2C" w:rsidTr="00D944E4">
        <w:trPr>
          <w:trHeight w:val="359"/>
        </w:trPr>
        <w:tc>
          <w:tcPr>
            <w:tcW w:w="3216" w:type="dxa"/>
            <w:vAlign w:val="center"/>
          </w:tcPr>
          <w:p w:rsidR="00BD18C4" w:rsidRPr="002D5B2C" w:rsidRDefault="00BD18C4" w:rsidP="00D944E4">
            <w:pPr>
              <w:jc w:val="center"/>
              <w:rPr>
                <w:noProof/>
              </w:rPr>
            </w:pPr>
            <w:r w:rsidRPr="002D5B2C">
              <w:rPr>
                <w:noProof/>
              </w:rPr>
              <w:t>ДИРЕКТОР</w:t>
            </w:r>
          </w:p>
        </w:tc>
        <w:tc>
          <w:tcPr>
            <w:tcW w:w="2279" w:type="dxa"/>
          </w:tcPr>
          <w:p w:rsidR="00BD18C4" w:rsidRPr="002D5B2C" w:rsidRDefault="00BD18C4" w:rsidP="00D944E4">
            <w:pPr>
              <w:jc w:val="center"/>
              <w:rPr>
                <w:noProof/>
              </w:rPr>
            </w:pPr>
          </w:p>
        </w:tc>
        <w:tc>
          <w:tcPr>
            <w:tcW w:w="3827" w:type="dxa"/>
            <w:vAlign w:val="center"/>
          </w:tcPr>
          <w:p w:rsidR="00BD18C4" w:rsidRPr="002D5B2C" w:rsidRDefault="00BD18C4" w:rsidP="00D944E4">
            <w:pPr>
              <w:jc w:val="center"/>
              <w:rPr>
                <w:noProof/>
              </w:rPr>
            </w:pPr>
            <w:r w:rsidRPr="002D5B2C">
              <w:rPr>
                <w:noProof/>
              </w:rPr>
              <w:t>ДИРЕКТОР</w:t>
            </w:r>
          </w:p>
        </w:tc>
      </w:tr>
      <w:tr w:rsidR="00BD18C4" w:rsidRPr="002D5B2C" w:rsidTr="00D944E4">
        <w:trPr>
          <w:trHeight w:val="347"/>
        </w:trPr>
        <w:tc>
          <w:tcPr>
            <w:tcW w:w="3216" w:type="dxa"/>
            <w:vAlign w:val="bottom"/>
          </w:tcPr>
          <w:p w:rsidR="00BD18C4" w:rsidRPr="00CC1FF7" w:rsidRDefault="00BD18C4" w:rsidP="00D944E4">
            <w:pPr>
              <w:jc w:val="center"/>
              <w:rPr>
                <w:noProof/>
              </w:rPr>
            </w:pPr>
          </w:p>
          <w:p w:rsidR="00BD18C4" w:rsidRPr="002D5B2C" w:rsidRDefault="00BD18C4" w:rsidP="00D944E4">
            <w:pPr>
              <w:jc w:val="center"/>
              <w:rPr>
                <w:noProof/>
              </w:rPr>
            </w:pPr>
            <w:r w:rsidRPr="002D5B2C">
              <w:rPr>
                <w:noProof/>
              </w:rPr>
              <w:t>___________________</w:t>
            </w:r>
            <w:r>
              <w:rPr>
                <w:noProof/>
              </w:rPr>
              <w:t>______</w:t>
            </w:r>
          </w:p>
        </w:tc>
        <w:tc>
          <w:tcPr>
            <w:tcW w:w="2279" w:type="dxa"/>
            <w:vAlign w:val="bottom"/>
          </w:tcPr>
          <w:p w:rsidR="00BD18C4" w:rsidRPr="002D5B2C" w:rsidRDefault="00BD18C4" w:rsidP="00D944E4">
            <w:pPr>
              <w:jc w:val="both"/>
              <w:rPr>
                <w:noProof/>
              </w:rPr>
            </w:pPr>
          </w:p>
        </w:tc>
        <w:tc>
          <w:tcPr>
            <w:tcW w:w="3827" w:type="dxa"/>
            <w:vAlign w:val="bottom"/>
          </w:tcPr>
          <w:p w:rsidR="00BD18C4" w:rsidRPr="002D5B2C" w:rsidRDefault="00BD18C4" w:rsidP="00D944E4">
            <w:pPr>
              <w:jc w:val="center"/>
              <w:rPr>
                <w:noProof/>
              </w:rPr>
            </w:pPr>
            <w:r w:rsidRPr="002D5B2C">
              <w:rPr>
                <w:noProof/>
              </w:rPr>
              <w:t>________________________</w:t>
            </w:r>
            <w:r>
              <w:rPr>
                <w:noProof/>
              </w:rPr>
              <w:t>___</w:t>
            </w:r>
          </w:p>
        </w:tc>
      </w:tr>
      <w:tr w:rsidR="00BD18C4" w:rsidRPr="002D5B2C" w:rsidTr="00D944E4">
        <w:trPr>
          <w:trHeight w:val="359"/>
        </w:trPr>
        <w:tc>
          <w:tcPr>
            <w:tcW w:w="3216" w:type="dxa"/>
            <w:vAlign w:val="center"/>
          </w:tcPr>
          <w:p w:rsidR="00BD18C4" w:rsidRPr="002D5B2C" w:rsidRDefault="00BD18C4" w:rsidP="00D944E4">
            <w:pPr>
              <w:jc w:val="center"/>
              <w:rPr>
                <w:i/>
                <w:noProof/>
              </w:rPr>
            </w:pPr>
          </w:p>
        </w:tc>
        <w:tc>
          <w:tcPr>
            <w:tcW w:w="2279" w:type="dxa"/>
          </w:tcPr>
          <w:p w:rsidR="00BD18C4" w:rsidRPr="002D5B2C" w:rsidRDefault="00BD18C4" w:rsidP="00D944E4">
            <w:pPr>
              <w:jc w:val="both"/>
              <w:rPr>
                <w:i/>
                <w:noProof/>
              </w:rPr>
            </w:pPr>
          </w:p>
        </w:tc>
        <w:tc>
          <w:tcPr>
            <w:tcW w:w="3827" w:type="dxa"/>
            <w:vAlign w:val="center"/>
          </w:tcPr>
          <w:p w:rsidR="00BD18C4" w:rsidRPr="00C10102" w:rsidRDefault="00BD18C4" w:rsidP="00D944E4">
            <w:pPr>
              <w:jc w:val="center"/>
              <w:rPr>
                <w:i/>
                <w:noProof/>
              </w:rPr>
            </w:pPr>
          </w:p>
        </w:tc>
      </w:tr>
    </w:tbl>
    <w:p w:rsidR="00B819C7" w:rsidRPr="00BC6DD7" w:rsidRDefault="00B819C7" w:rsidP="00BD18C4">
      <w:pPr>
        <w:pStyle w:val="Heading1"/>
        <w:ind w:left="720"/>
        <w:rPr>
          <w:sz w:val="28"/>
          <w:szCs w:val="28"/>
        </w:rPr>
      </w:pP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rsidTr="007B663B">
        <w:trPr>
          <w:trHeight w:val="359"/>
        </w:trPr>
        <w:tc>
          <w:tcPr>
            <w:tcW w:w="3168" w:type="dxa"/>
            <w:vAlign w:val="center"/>
          </w:tcPr>
          <w:p w:rsidR="007B663B" w:rsidRDefault="007B663B" w:rsidP="00BD18C4">
            <w:pPr>
              <w:rPr>
                <w:i/>
                <w:noProof/>
                <w:color w:val="000000" w:themeColor="text1"/>
              </w:rPr>
            </w:pPr>
            <w:bookmarkStart w:id="31" w:name="_Toc375826010"/>
            <w:bookmarkStart w:id="32" w:name="_Toc389030817"/>
            <w:bookmarkStart w:id="33" w:name="_Toc389030882"/>
          </w:p>
        </w:tc>
        <w:tc>
          <w:tcPr>
            <w:tcW w:w="1992" w:type="dxa"/>
          </w:tcPr>
          <w:p w:rsidR="007B663B" w:rsidRDefault="007B663B" w:rsidP="007B663B">
            <w:pPr>
              <w:rPr>
                <w:i/>
                <w:noProof/>
                <w:color w:val="000000" w:themeColor="text1"/>
              </w:rPr>
            </w:pPr>
          </w:p>
        </w:tc>
        <w:tc>
          <w:tcPr>
            <w:tcW w:w="3958" w:type="dxa"/>
            <w:vAlign w:val="center"/>
            <w:hideMark/>
          </w:tcPr>
          <w:p w:rsidR="007B663B" w:rsidRDefault="007B663B" w:rsidP="007B663B">
            <w:pPr>
              <w:rPr>
                <w:i/>
                <w:noProof/>
                <w:color w:val="000000" w:themeColor="text1"/>
                <w:lang w:val="sr-Cyrl-RS"/>
              </w:rPr>
            </w:pPr>
            <w:r>
              <w:rPr>
                <w:i/>
                <w:noProof/>
                <w:color w:val="000000" w:themeColor="text1"/>
              </w:rPr>
              <w:t xml:space="preserve">      </w:t>
            </w:r>
          </w:p>
        </w:tc>
      </w:tr>
    </w:tbl>
    <w:p w:rsidR="007B663B" w:rsidRPr="002050CA" w:rsidRDefault="007B663B" w:rsidP="007B663B">
      <w:pPr>
        <w:rPr>
          <w:noProof/>
          <w:lang w:val="sr-Latn-RS"/>
        </w:rPr>
      </w:pPr>
    </w:p>
    <w:p w:rsidR="007B663B" w:rsidRDefault="007B663B" w:rsidP="007B663B">
      <w:pPr>
        <w:rPr>
          <w:noProof/>
          <w:lang w:val="sr-Cyrl-RS"/>
        </w:rPr>
      </w:pPr>
    </w:p>
    <w:p w:rsidR="00573C8A" w:rsidRDefault="00573C8A" w:rsidP="007B663B">
      <w:pPr>
        <w:rPr>
          <w:noProof/>
          <w:lang w:val="sr-Cyrl-RS"/>
        </w:rPr>
      </w:pPr>
    </w:p>
    <w:p w:rsidR="00573C8A" w:rsidRDefault="00573C8A" w:rsidP="007B663B">
      <w:pPr>
        <w:rPr>
          <w:noProof/>
          <w:lang w:val="sr-Cyrl-RS"/>
        </w:rPr>
      </w:pPr>
    </w:p>
    <w:p w:rsidR="00573C8A" w:rsidRDefault="00573C8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Pr="00BD18C4" w:rsidRDefault="004617AA" w:rsidP="007B663B">
      <w:pPr>
        <w:rPr>
          <w:noProof/>
          <w:lang w:val="sr-Cyrl-RS"/>
        </w:rPr>
      </w:pPr>
    </w:p>
    <w:p w:rsidR="004617AA" w:rsidRDefault="004617AA" w:rsidP="007B663B">
      <w:pPr>
        <w:rPr>
          <w:noProof/>
          <w:lang w:val="sr-Latn-RS"/>
        </w:rPr>
      </w:pPr>
    </w:p>
    <w:p w:rsidR="00E47001" w:rsidRPr="00BD18C4" w:rsidRDefault="00E47001" w:rsidP="007B663B">
      <w:pPr>
        <w:rPr>
          <w:noProof/>
          <w:lang w:val="sr-Cyrl-RS"/>
        </w:rPr>
      </w:pPr>
    </w:p>
    <w:p w:rsidR="00E47001" w:rsidRDefault="00E47001" w:rsidP="007B663B">
      <w:pPr>
        <w:rPr>
          <w:noProof/>
          <w:lang w:val="sr-Cyrl-RS"/>
        </w:rPr>
      </w:pPr>
    </w:p>
    <w:p w:rsidR="00E47001" w:rsidRPr="00E47001" w:rsidRDefault="00E47001" w:rsidP="00E47001">
      <w:pPr>
        <w:pStyle w:val="ListParagraph"/>
        <w:numPr>
          <w:ilvl w:val="0"/>
          <w:numId w:val="12"/>
        </w:numPr>
        <w:jc w:val="center"/>
        <w:rPr>
          <w:b/>
          <w:sz w:val="28"/>
          <w:szCs w:val="28"/>
          <w:lang w:val="sr-Cyrl-CS"/>
        </w:rPr>
      </w:pPr>
      <w:r w:rsidRPr="00E47001">
        <w:rPr>
          <w:b/>
          <w:bCs/>
          <w:sz w:val="28"/>
          <w:szCs w:val="28"/>
          <w:lang w:val="hr-HR"/>
        </w:rPr>
        <w:lastRenderedPageBreak/>
        <w:t>ПОТВРДА О ИЗВРШЕН</w:t>
      </w:r>
      <w:r>
        <w:rPr>
          <w:b/>
          <w:bCs/>
          <w:sz w:val="28"/>
          <w:szCs w:val="28"/>
          <w:lang w:val="sr-Cyrl-RS"/>
        </w:rPr>
        <w:t xml:space="preserve">ИМ РАДОВИМА </w:t>
      </w:r>
      <w:r w:rsidRPr="00E47001">
        <w:rPr>
          <w:b/>
          <w:bCs/>
          <w:sz w:val="28"/>
          <w:szCs w:val="28"/>
          <w:lang w:val="sr-Cyrl-RS"/>
        </w:rPr>
        <w:t>КОЈ</w:t>
      </w:r>
      <w:r>
        <w:rPr>
          <w:b/>
          <w:bCs/>
          <w:sz w:val="28"/>
          <w:szCs w:val="28"/>
          <w:lang w:val="sr-Cyrl-RS"/>
        </w:rPr>
        <w:t>И</w:t>
      </w:r>
      <w:r w:rsidRPr="00E47001">
        <w:rPr>
          <w:b/>
          <w:bCs/>
          <w:sz w:val="28"/>
          <w:szCs w:val="28"/>
          <w:lang w:val="sr-Cyrl-RS"/>
        </w:rPr>
        <w:t xml:space="preserve"> </w:t>
      </w:r>
      <w:r>
        <w:rPr>
          <w:b/>
          <w:bCs/>
          <w:sz w:val="28"/>
          <w:szCs w:val="28"/>
          <w:lang w:val="sr-Cyrl-RS"/>
        </w:rPr>
        <w:t>СУ</w:t>
      </w:r>
      <w:r w:rsidRPr="00E47001">
        <w:rPr>
          <w:b/>
          <w:bCs/>
          <w:sz w:val="28"/>
          <w:szCs w:val="28"/>
          <w:lang w:val="sr-Cyrl-RS"/>
        </w:rPr>
        <w:t xml:space="preserve"> </w:t>
      </w:r>
      <w:r w:rsidRPr="00E47001">
        <w:rPr>
          <w:b/>
          <w:bCs/>
          <w:sz w:val="28"/>
          <w:szCs w:val="28"/>
          <w:lang w:val="hr-HR"/>
        </w:rPr>
        <w:t>ПРЕДМЕТ</w:t>
      </w:r>
      <w:r w:rsidRPr="00E47001">
        <w:rPr>
          <w:b/>
          <w:sz w:val="28"/>
          <w:szCs w:val="28"/>
          <w:lang w:val="sr-Cyrl-CS"/>
        </w:rPr>
        <w:t xml:space="preserve"> ЈАВНЕ НАБАВКЕ</w:t>
      </w:r>
    </w:p>
    <w:p w:rsidR="00E47001" w:rsidRPr="00E47001" w:rsidRDefault="00E47001" w:rsidP="00E47001">
      <w:pPr>
        <w:ind w:left="720"/>
        <w:contextualSpacing/>
        <w:jc w:val="center"/>
        <w:rPr>
          <w:b/>
          <w:sz w:val="28"/>
          <w:szCs w:val="28"/>
          <w:lang w:val="sr-Cyrl-CS"/>
        </w:rPr>
      </w:pPr>
    </w:p>
    <w:p w:rsidR="00E47001" w:rsidRPr="00E47001" w:rsidRDefault="00E47001" w:rsidP="00E47001">
      <w:pPr>
        <w:tabs>
          <w:tab w:val="center" w:pos="4680"/>
          <w:tab w:val="right" w:pos="9360"/>
        </w:tabs>
        <w:jc w:val="center"/>
      </w:pPr>
      <w:r w:rsidRPr="00E47001">
        <w:rPr>
          <w:szCs w:val="28"/>
        </w:rPr>
        <w:t xml:space="preserve">За јавну набавку бр. </w:t>
      </w:r>
      <w:r w:rsidRPr="00E47001">
        <w:rPr>
          <w:szCs w:val="28"/>
          <w:lang w:val="sr-Cyrl-RS"/>
        </w:rPr>
        <w:t>2</w:t>
      </w:r>
      <w:r>
        <w:rPr>
          <w:szCs w:val="28"/>
          <w:lang w:val="sr-Cyrl-RS"/>
        </w:rPr>
        <w:t>50</w:t>
      </w:r>
      <w:r w:rsidRPr="00E47001">
        <w:rPr>
          <w:szCs w:val="28"/>
          <w:lang w:val="sr-Cyrl-RS"/>
        </w:rPr>
        <w:t>-15-О</w:t>
      </w:r>
      <w:r w:rsidRPr="00E47001">
        <w:rPr>
          <w:szCs w:val="28"/>
        </w:rPr>
        <w:t xml:space="preserve"> - </w:t>
      </w:r>
      <w:r w:rsidRPr="00B756FD">
        <w:rPr>
          <w:noProof/>
          <w:lang w:val="sr-Cyrl-RS"/>
        </w:rPr>
        <w:t>Радови на агрегатском напајању Клинике за очне болести, Клинике за болести ува, грла и носа и службе за пријем и отпуст болесника</w:t>
      </w:r>
      <w:r w:rsidRPr="00E47001">
        <w:rPr>
          <w:noProof/>
          <w:lang w:val="sr-Cyrl-RS"/>
        </w:rPr>
        <w:t xml:space="preserve"> </w:t>
      </w:r>
    </w:p>
    <w:p w:rsidR="00E47001" w:rsidRPr="00E47001" w:rsidRDefault="00E47001" w:rsidP="00E47001">
      <w:pPr>
        <w:jc w:val="both"/>
        <w:rPr>
          <w:lang w:val="sr-Cyrl-CS"/>
        </w:rPr>
      </w:pPr>
    </w:p>
    <w:p w:rsidR="00E47001" w:rsidRPr="00E47001" w:rsidRDefault="00E47001" w:rsidP="00E47001">
      <w:pPr>
        <w:jc w:val="both"/>
        <w:rPr>
          <w:lang w:val="sr-Cyrl-CS"/>
        </w:rPr>
      </w:pPr>
    </w:p>
    <w:p w:rsidR="00E47001" w:rsidRPr="00E47001" w:rsidRDefault="00E47001" w:rsidP="00E47001">
      <w:pPr>
        <w:jc w:val="both"/>
        <w:rPr>
          <w:lang w:val="sr-Cyrl-CS"/>
        </w:rPr>
      </w:pPr>
      <w:r w:rsidRPr="00E47001">
        <w:rPr>
          <w:lang w:val="sr-Cyrl-CS"/>
        </w:rPr>
        <w:t>Пословно име: _______________________</w:t>
      </w:r>
    </w:p>
    <w:p w:rsidR="00E47001" w:rsidRPr="00E47001" w:rsidRDefault="00E47001" w:rsidP="00E47001">
      <w:pPr>
        <w:jc w:val="both"/>
        <w:rPr>
          <w:lang w:val="sr-Cyrl-CS"/>
        </w:rPr>
      </w:pPr>
    </w:p>
    <w:p w:rsidR="00E47001" w:rsidRPr="00E47001" w:rsidRDefault="00E47001" w:rsidP="00E47001">
      <w:pPr>
        <w:jc w:val="both"/>
        <w:rPr>
          <w:lang w:val="sr-Cyrl-CS"/>
        </w:rPr>
      </w:pPr>
      <w:r w:rsidRPr="00E47001">
        <w:rPr>
          <w:lang w:val="sr-Cyrl-CS"/>
        </w:rPr>
        <w:t>Адреса: ____________________________</w:t>
      </w:r>
    </w:p>
    <w:p w:rsidR="00E47001" w:rsidRPr="00E47001" w:rsidRDefault="00E47001" w:rsidP="00E47001">
      <w:pPr>
        <w:jc w:val="both"/>
        <w:rPr>
          <w:lang w:val="sr-Cyrl-CS"/>
        </w:rPr>
      </w:pPr>
    </w:p>
    <w:p w:rsidR="00E47001" w:rsidRPr="00E47001" w:rsidRDefault="00E47001" w:rsidP="00E47001">
      <w:pPr>
        <w:jc w:val="both"/>
        <w:rPr>
          <w:lang w:val="sr-Cyrl-CS"/>
        </w:rPr>
      </w:pPr>
      <w:r w:rsidRPr="00E47001">
        <w:rPr>
          <w:lang w:val="sr-Cyrl-CS"/>
        </w:rPr>
        <w:t>Лице за контакт: _____________________</w:t>
      </w:r>
    </w:p>
    <w:p w:rsidR="00E47001" w:rsidRPr="00E47001" w:rsidRDefault="00E47001" w:rsidP="00E47001">
      <w:pPr>
        <w:jc w:val="both"/>
        <w:rPr>
          <w:lang w:val="sr-Cyrl-CS"/>
        </w:rPr>
      </w:pPr>
    </w:p>
    <w:p w:rsidR="00E47001" w:rsidRPr="00E47001" w:rsidRDefault="00E47001" w:rsidP="00E47001">
      <w:pPr>
        <w:jc w:val="both"/>
        <w:rPr>
          <w:lang w:val="sr-Cyrl-CS"/>
        </w:rPr>
      </w:pPr>
      <w:r w:rsidRPr="00E47001">
        <w:rPr>
          <w:lang w:val="sr-Cyrl-CS"/>
        </w:rPr>
        <w:t>Телефон: ___________________________</w:t>
      </w:r>
    </w:p>
    <w:p w:rsidR="00E47001" w:rsidRPr="00E47001" w:rsidRDefault="00E47001" w:rsidP="00E47001">
      <w:pPr>
        <w:jc w:val="both"/>
        <w:rPr>
          <w:lang w:val="sr-Cyrl-CS"/>
        </w:rPr>
      </w:pPr>
    </w:p>
    <w:p w:rsidR="00E47001" w:rsidRPr="00E47001" w:rsidRDefault="00E47001" w:rsidP="00E47001">
      <w:pPr>
        <w:jc w:val="both"/>
        <w:rPr>
          <w:lang w:val="sr-Cyrl-CS"/>
        </w:rPr>
      </w:pPr>
    </w:p>
    <w:p w:rsidR="00E47001" w:rsidRPr="00E47001" w:rsidRDefault="00E47001" w:rsidP="00E47001">
      <w:pPr>
        <w:jc w:val="both"/>
        <w:rPr>
          <w:lang w:val="sr-Cyrl-CS"/>
        </w:rPr>
      </w:pPr>
      <w:r w:rsidRPr="00E47001">
        <w:rPr>
          <w:lang w:val="sr-Cyrl-CS"/>
        </w:rPr>
        <w:t xml:space="preserve">Потврђујем под пуном кривичном, моралном и материјалном одговорношћу да је </w:t>
      </w:r>
    </w:p>
    <w:p w:rsidR="00E47001" w:rsidRPr="00E47001" w:rsidRDefault="00E47001" w:rsidP="00E47001">
      <w:pPr>
        <w:jc w:val="both"/>
        <w:rPr>
          <w:lang w:val="sr-Cyrl-CS"/>
        </w:rPr>
      </w:pPr>
    </w:p>
    <w:p w:rsidR="00E47001" w:rsidRPr="00E47001" w:rsidRDefault="00E47001" w:rsidP="00E47001">
      <w:pPr>
        <w:jc w:val="both"/>
        <w:rPr>
          <w:lang w:val="sr-Cyrl-CS"/>
        </w:rPr>
      </w:pPr>
      <w:r w:rsidRPr="00E47001">
        <w:rPr>
          <w:lang w:val="sr-Cyrl-CS"/>
        </w:rPr>
        <w:t xml:space="preserve">___________________________________________________________________________ </w:t>
      </w:r>
    </w:p>
    <w:p w:rsidR="00E47001" w:rsidRPr="00E47001" w:rsidRDefault="00E47001" w:rsidP="00E47001">
      <w:pPr>
        <w:jc w:val="both"/>
        <w:rPr>
          <w:lang w:val="sr-Cyrl-CS"/>
        </w:rPr>
      </w:pPr>
      <w:r w:rsidRPr="00E47001">
        <w:rPr>
          <w:lang w:val="sr-Cyrl-CS"/>
        </w:rPr>
        <w:tab/>
      </w:r>
      <w:r w:rsidRPr="00E47001">
        <w:rPr>
          <w:lang w:val="sr-Cyrl-CS"/>
        </w:rPr>
        <w:tab/>
      </w:r>
      <w:r w:rsidRPr="00E47001">
        <w:rPr>
          <w:lang w:val="sr-Cyrl-CS"/>
        </w:rPr>
        <w:tab/>
      </w:r>
      <w:r w:rsidRPr="00E47001">
        <w:rPr>
          <w:lang w:val="sr-Cyrl-CS"/>
        </w:rPr>
        <w:tab/>
        <w:t xml:space="preserve">(пуно пословно име правног лица) </w:t>
      </w:r>
    </w:p>
    <w:p w:rsidR="00E47001" w:rsidRPr="00E47001" w:rsidRDefault="00E47001" w:rsidP="00E47001">
      <w:pPr>
        <w:jc w:val="both"/>
        <w:rPr>
          <w:lang w:val="sr-Cyrl-CS"/>
        </w:rPr>
      </w:pPr>
    </w:p>
    <w:p w:rsidR="00E47001" w:rsidRPr="008347FE" w:rsidRDefault="00E47001" w:rsidP="00E47001">
      <w:pPr>
        <w:jc w:val="both"/>
        <w:rPr>
          <w:lang w:val="sr-Cyrl-CS"/>
        </w:rPr>
      </w:pPr>
      <w:r w:rsidRPr="008347FE">
        <w:rPr>
          <w:lang w:val="sr-Cyrl-CS"/>
        </w:rPr>
        <w:t xml:space="preserve">Извршио </w:t>
      </w:r>
      <w:r w:rsidR="008347FE" w:rsidRPr="008347FE">
        <w:rPr>
          <w:lang w:val="sr-Cyrl-CS"/>
        </w:rPr>
        <w:t xml:space="preserve">радове </w:t>
      </w:r>
      <w:r w:rsidRPr="008347FE">
        <w:rPr>
          <w:lang w:val="sr-Cyrl-CS"/>
        </w:rPr>
        <w:t xml:space="preserve">који су предмет </w:t>
      </w:r>
      <w:r w:rsidR="008347FE">
        <w:rPr>
          <w:lang w:val="sr-Cyrl-CS"/>
        </w:rPr>
        <w:t xml:space="preserve">ове </w:t>
      </w:r>
      <w:r w:rsidRPr="008347FE">
        <w:rPr>
          <w:lang w:val="sr-Cyrl-CS"/>
        </w:rPr>
        <w:t>јавне набавке, током периода од __________ до __________, за уговорену цену од ___________________ (уписати укупну цену за извршен</w:t>
      </w:r>
      <w:r w:rsidR="008347FE" w:rsidRPr="008347FE">
        <w:rPr>
          <w:lang w:val="sr-Cyrl-CS"/>
        </w:rPr>
        <w:t>е радове</w:t>
      </w:r>
      <w:r w:rsidRPr="008347FE">
        <w:rPr>
          <w:lang w:val="sr-Cyrl-CS"/>
        </w:rPr>
        <w:t>), а у свему по нашим захтевима и у свему у складу са позитивно правним прописима Републике Србије.</w:t>
      </w:r>
    </w:p>
    <w:p w:rsidR="00E47001" w:rsidRPr="00E47001" w:rsidRDefault="00E47001" w:rsidP="00E47001">
      <w:pPr>
        <w:jc w:val="both"/>
        <w:rPr>
          <w:lang w:val="sr-Cyrl-CS"/>
        </w:rPr>
      </w:pPr>
      <w:r w:rsidRPr="008347FE">
        <w:rPr>
          <w:lang w:val="sr-Cyrl-CS"/>
        </w:rPr>
        <w:t>Потврда се издаје ради учешћа наведеног лица у поступку јавне набавке број 2</w:t>
      </w:r>
      <w:r w:rsidR="008347FE" w:rsidRPr="008347FE">
        <w:rPr>
          <w:lang w:val="sr-Cyrl-CS"/>
        </w:rPr>
        <w:t>50</w:t>
      </w:r>
      <w:r w:rsidRPr="008347FE">
        <w:rPr>
          <w:lang w:val="sr-Cyrl-CS"/>
        </w:rPr>
        <w:t>-15-О</w:t>
      </w:r>
      <w:r w:rsidRPr="008347FE">
        <w:t>,</w:t>
      </w:r>
      <w:r w:rsidRPr="008347FE">
        <w:rPr>
          <w:lang w:val="sr-Cyrl-CS"/>
        </w:rPr>
        <w:t xml:space="preserve"> Клиничког центра Војводине и у друге сврхе се не може користити.</w:t>
      </w:r>
    </w:p>
    <w:p w:rsidR="00E47001" w:rsidRPr="00E47001" w:rsidRDefault="00E47001" w:rsidP="00E47001">
      <w:pPr>
        <w:jc w:val="both"/>
        <w:rPr>
          <w:lang w:val="sr-Cyrl-CS"/>
        </w:rPr>
      </w:pPr>
    </w:p>
    <w:p w:rsidR="00E47001" w:rsidRPr="00E47001" w:rsidRDefault="00E47001" w:rsidP="00E47001">
      <w:pPr>
        <w:jc w:val="both"/>
        <w:rPr>
          <w:lang w:val="sr-Cyrl-CS"/>
        </w:rPr>
      </w:pPr>
    </w:p>
    <w:p w:rsidR="00E47001" w:rsidRPr="00E47001" w:rsidRDefault="00E47001" w:rsidP="00E47001">
      <w:pPr>
        <w:jc w:val="both"/>
        <w:rPr>
          <w:lang w:val="sr-Cyrl-CS"/>
        </w:rPr>
      </w:pPr>
    </w:p>
    <w:p w:rsidR="00E47001" w:rsidRPr="00E47001" w:rsidRDefault="00E47001" w:rsidP="00E47001">
      <w:pPr>
        <w:jc w:val="both"/>
        <w:rPr>
          <w:lang w:val="sr-Cyrl-CS"/>
        </w:rPr>
      </w:pPr>
      <w:r w:rsidRPr="00E47001">
        <w:rPr>
          <w:lang w:val="sr-Cyrl-CS"/>
        </w:rPr>
        <w:t xml:space="preserve">у _________________, </w:t>
      </w:r>
    </w:p>
    <w:p w:rsidR="00E47001" w:rsidRPr="00E47001" w:rsidRDefault="00E47001" w:rsidP="00E47001">
      <w:pPr>
        <w:jc w:val="both"/>
        <w:rPr>
          <w:lang w:val="sr-Cyrl-CS"/>
        </w:rPr>
      </w:pPr>
    </w:p>
    <w:p w:rsidR="00E47001" w:rsidRPr="00E47001" w:rsidRDefault="00E47001" w:rsidP="00E47001">
      <w:pPr>
        <w:jc w:val="both"/>
        <w:rPr>
          <w:lang w:val="sr-Cyrl-CS"/>
        </w:rPr>
      </w:pPr>
      <w:r w:rsidRPr="00E47001">
        <w:rPr>
          <w:lang w:val="sr-Cyrl-CS"/>
        </w:rPr>
        <w:t>дана ______________.</w:t>
      </w:r>
    </w:p>
    <w:p w:rsidR="00E47001" w:rsidRPr="00E47001" w:rsidRDefault="00E47001" w:rsidP="00E47001">
      <w:pPr>
        <w:jc w:val="both"/>
        <w:rPr>
          <w:lang w:val="sr-Cyrl-CS"/>
        </w:rPr>
      </w:pPr>
      <w:r w:rsidRPr="00E47001">
        <w:rPr>
          <w:lang w:val="sr-Cyrl-CS"/>
        </w:rPr>
        <w:t xml:space="preserve">                                                                                                        Потпис одговорног лица</w:t>
      </w:r>
    </w:p>
    <w:p w:rsidR="00E47001" w:rsidRPr="00E47001" w:rsidRDefault="00E47001" w:rsidP="00E47001">
      <w:pPr>
        <w:jc w:val="both"/>
        <w:rPr>
          <w:lang w:val="sr-Cyrl-CS"/>
        </w:rPr>
      </w:pPr>
      <w:r w:rsidRPr="00E47001">
        <w:rPr>
          <w:lang w:val="sr-Cyrl-CS"/>
        </w:rPr>
        <w:tab/>
      </w:r>
      <w:r w:rsidRPr="00E47001">
        <w:rPr>
          <w:lang w:val="sr-Cyrl-CS"/>
        </w:rPr>
        <w:tab/>
      </w:r>
      <w:r w:rsidRPr="00E47001">
        <w:rPr>
          <w:lang w:val="sr-Cyrl-CS"/>
        </w:rPr>
        <w:tab/>
      </w:r>
      <w:r w:rsidRPr="00E47001">
        <w:rPr>
          <w:lang w:val="sr-Cyrl-CS"/>
        </w:rPr>
        <w:tab/>
      </w:r>
      <w:r w:rsidRPr="00E47001">
        <w:rPr>
          <w:lang w:val="sr-Cyrl-CS"/>
        </w:rPr>
        <w:tab/>
      </w:r>
      <w:r w:rsidRPr="00E47001">
        <w:rPr>
          <w:lang w:val="sr-Cyrl-CS"/>
        </w:rPr>
        <w:tab/>
      </w:r>
      <w:r w:rsidRPr="00E47001">
        <w:rPr>
          <w:lang w:val="sr-Cyrl-CS"/>
        </w:rPr>
        <w:tab/>
      </w:r>
      <w:r w:rsidRPr="00E47001">
        <w:rPr>
          <w:lang w:val="sr-Cyrl-CS"/>
        </w:rPr>
        <w:tab/>
        <w:t xml:space="preserve">                                                                                            </w:t>
      </w:r>
    </w:p>
    <w:p w:rsidR="00E47001" w:rsidRPr="00E47001" w:rsidRDefault="00E47001" w:rsidP="00E47001">
      <w:pPr>
        <w:ind w:left="4320"/>
        <w:jc w:val="both"/>
        <w:rPr>
          <w:lang w:val="fr-FR"/>
        </w:rPr>
      </w:pPr>
      <w:r w:rsidRPr="00E47001">
        <w:rPr>
          <w:lang w:val="sr-Cyrl-CS"/>
        </w:rPr>
        <w:t xml:space="preserve">               М.П.         </w:t>
      </w:r>
      <w:r w:rsidRPr="00E47001">
        <w:rPr>
          <w:lang w:val="fr-FR"/>
        </w:rPr>
        <w:t>_______________________</w:t>
      </w:r>
    </w:p>
    <w:p w:rsidR="00E47001" w:rsidRPr="00E47001" w:rsidRDefault="00E47001" w:rsidP="00E47001">
      <w:pPr>
        <w:keepNext/>
        <w:jc w:val="center"/>
        <w:outlineLvl w:val="1"/>
        <w:rPr>
          <w:noProof/>
          <w:sz w:val="28"/>
          <w:lang w:val="sr-Cyrl-CS"/>
        </w:rPr>
      </w:pPr>
      <w:r w:rsidRPr="00E47001">
        <w:rPr>
          <w:sz w:val="28"/>
          <w:lang w:val="sr-Cyrl-CS"/>
        </w:rPr>
        <w:t xml:space="preserve">                                                                                    </w:t>
      </w:r>
      <w:r w:rsidRPr="00E47001">
        <w:rPr>
          <w:sz w:val="28"/>
          <w:lang w:val="sr-Latn-CS"/>
        </w:rPr>
        <w:t>име и презиме</w:t>
      </w:r>
    </w:p>
    <w:p w:rsidR="00E47001" w:rsidRPr="00E47001" w:rsidRDefault="00E47001" w:rsidP="00E47001">
      <w:pPr>
        <w:rPr>
          <w:lang w:val="sr-Cyrl-CS"/>
        </w:rPr>
      </w:pPr>
    </w:p>
    <w:p w:rsidR="00E47001" w:rsidRPr="00E47001" w:rsidRDefault="00E47001" w:rsidP="00E47001">
      <w:pPr>
        <w:rPr>
          <w:lang w:val="sr-Cyrl-CS"/>
        </w:rPr>
      </w:pPr>
      <w:r w:rsidRPr="008347FE">
        <w:rPr>
          <w:lang w:val="sr-Cyrl-CS"/>
        </w:rPr>
        <w:t xml:space="preserve">НАПОМЕНА: понуђач ће </w:t>
      </w:r>
      <w:r w:rsidR="008347FE" w:rsidRPr="008347FE">
        <w:rPr>
          <w:lang w:val="sr-Cyrl-CS"/>
        </w:rPr>
        <w:t xml:space="preserve">ову потврду копирати у броју примерака који му треба. </w:t>
      </w:r>
    </w:p>
    <w:p w:rsidR="00E47001" w:rsidRDefault="00E47001" w:rsidP="007B663B">
      <w:pPr>
        <w:rPr>
          <w:noProof/>
          <w:lang w:val="sr-Cyrl-RS"/>
        </w:rPr>
      </w:pPr>
    </w:p>
    <w:p w:rsidR="00E47001" w:rsidRDefault="00E47001" w:rsidP="007B663B">
      <w:pPr>
        <w:rPr>
          <w:noProof/>
          <w:lang w:val="sr-Cyrl-RS"/>
        </w:rPr>
      </w:pPr>
    </w:p>
    <w:p w:rsidR="00E47001" w:rsidRDefault="00E47001" w:rsidP="007B663B">
      <w:pPr>
        <w:rPr>
          <w:noProof/>
          <w:lang w:val="sr-Cyrl-RS"/>
        </w:rPr>
      </w:pPr>
    </w:p>
    <w:p w:rsidR="00E47001" w:rsidRDefault="00E47001" w:rsidP="007B663B">
      <w:pPr>
        <w:rPr>
          <w:noProof/>
          <w:lang w:val="sr-Cyrl-RS"/>
        </w:rPr>
      </w:pPr>
    </w:p>
    <w:p w:rsidR="00E47001" w:rsidRDefault="00E47001" w:rsidP="007B663B">
      <w:pPr>
        <w:rPr>
          <w:noProof/>
          <w:lang w:val="sr-Cyrl-RS"/>
        </w:rPr>
      </w:pPr>
    </w:p>
    <w:p w:rsidR="00C278DB" w:rsidRDefault="00C278DB" w:rsidP="007B663B">
      <w:pPr>
        <w:rPr>
          <w:noProof/>
          <w:lang w:val="sr-Cyrl-RS"/>
        </w:rPr>
      </w:pPr>
    </w:p>
    <w:p w:rsidR="00C278DB" w:rsidRDefault="00C278DB" w:rsidP="007B663B">
      <w:pPr>
        <w:rPr>
          <w:noProof/>
          <w:lang w:val="sr-Cyrl-RS"/>
        </w:rPr>
      </w:pPr>
    </w:p>
    <w:p w:rsidR="00C278DB" w:rsidRDefault="00C278DB" w:rsidP="007B663B">
      <w:pPr>
        <w:rPr>
          <w:noProof/>
          <w:lang w:val="sr-Cyrl-RS"/>
        </w:rPr>
      </w:pPr>
    </w:p>
    <w:p w:rsidR="00C278DB" w:rsidRDefault="00C278DB" w:rsidP="007B663B">
      <w:pPr>
        <w:rPr>
          <w:noProof/>
          <w:lang w:val="sr-Cyrl-RS"/>
        </w:rPr>
      </w:pPr>
    </w:p>
    <w:p w:rsidR="00E47001" w:rsidRDefault="00E47001" w:rsidP="007B663B">
      <w:pPr>
        <w:rPr>
          <w:noProof/>
          <w:lang w:val="sr-Cyrl-RS"/>
        </w:rPr>
      </w:pPr>
    </w:p>
    <w:p w:rsidR="00E47001" w:rsidRDefault="00E47001" w:rsidP="007B663B">
      <w:pPr>
        <w:rPr>
          <w:noProof/>
          <w:lang w:val="sr-Cyrl-RS"/>
        </w:rPr>
      </w:pPr>
    </w:p>
    <w:p w:rsidR="00E47001" w:rsidRDefault="00E47001" w:rsidP="007B663B">
      <w:pPr>
        <w:rPr>
          <w:noProof/>
          <w:lang w:val="sr-Cyrl-RS"/>
        </w:rPr>
      </w:pPr>
    </w:p>
    <w:p w:rsidR="002D5B2C" w:rsidRPr="00320CC5" w:rsidRDefault="008347FE" w:rsidP="00A20B0B">
      <w:pPr>
        <w:tabs>
          <w:tab w:val="left" w:pos="2114"/>
          <w:tab w:val="center" w:pos="4535"/>
        </w:tabs>
        <w:jc w:val="center"/>
        <w:rPr>
          <w:b/>
          <w:sz w:val="28"/>
          <w:szCs w:val="28"/>
        </w:rPr>
      </w:pPr>
      <w:r>
        <w:rPr>
          <w:sz w:val="28"/>
          <w:szCs w:val="28"/>
          <w:lang w:val="sr-Cyrl-RS"/>
        </w:rPr>
        <w:t>8</w:t>
      </w:r>
      <w:r w:rsidR="004D767C" w:rsidRPr="00320CC5">
        <w:rPr>
          <w:b/>
          <w:sz w:val="28"/>
          <w:szCs w:val="28"/>
          <w:lang w:val="sr-Cyrl-RS"/>
        </w:rPr>
        <w:t xml:space="preserve">. </w:t>
      </w:r>
      <w:r w:rsidR="002D5B2C" w:rsidRPr="00320CC5">
        <w:rPr>
          <w:b/>
          <w:sz w:val="28"/>
          <w:szCs w:val="28"/>
        </w:rPr>
        <w:t>ИЗЈАВА О НЕЗАВИСНОЈ ПОНУДИ</w:t>
      </w:r>
      <w:bookmarkEnd w:id="31"/>
      <w:bookmarkEnd w:id="32"/>
      <w:bookmarkEnd w:id="33"/>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lang w:val="sr-Cyrl-RS"/>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у поступку јавне набавке</w:t>
      </w:r>
      <w:r w:rsidR="00723D2C">
        <w:rPr>
          <w:lang w:val="sr-Cyrl-RS"/>
        </w:rPr>
        <w:t xml:space="preserve"> -</w:t>
      </w:r>
      <w:r w:rsidR="00A23F31" w:rsidRPr="00AE1407">
        <w:t xml:space="preserve"> </w:t>
      </w:r>
      <w:r w:rsidR="00723D2C" w:rsidRPr="00B756FD">
        <w:rPr>
          <w:noProof/>
          <w:lang w:val="sr-Cyrl-RS"/>
        </w:rPr>
        <w:t>Радови на агрегатском напајању Клинике за очне болести, Клинике за болести ува, грла и носа и службе за пријем и отпуст болесника</w:t>
      </w:r>
      <w:r w:rsidR="00723D2C">
        <w:rPr>
          <w:noProof/>
          <w:lang w:val="sr-Cyrl-RS"/>
        </w:rPr>
        <w:t>,</w:t>
      </w:r>
      <w:r w:rsidR="00A23F31" w:rsidRPr="00AE1407">
        <w:rPr>
          <w:i/>
          <w:lang w:val="sr-Cyrl-CS"/>
        </w:rPr>
        <w:t xml:space="preserve"> </w:t>
      </w:r>
      <w:r w:rsidR="00A23F31" w:rsidRPr="00AE1407">
        <w:rPr>
          <w:lang w:val="sr-Cyrl-CS"/>
        </w:rPr>
        <w:t>б</w:t>
      </w:r>
      <w:r w:rsidR="00A23F31" w:rsidRPr="00AE1407">
        <w:t xml:space="preserve">р. </w:t>
      </w:r>
      <w:r w:rsidR="00723D2C" w:rsidRPr="00B756FD">
        <w:rPr>
          <w:noProof/>
          <w:lang w:val="sr-Cyrl-RS"/>
        </w:rPr>
        <w:t>250-15-О</w:t>
      </w:r>
      <w:r w:rsidR="00723D2C">
        <w:rPr>
          <w:noProof/>
          <w:lang w:val="sr-Cyrl-RS"/>
        </w:rPr>
        <w:t>,</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E564C8" w:rsidRDefault="00A23F31" w:rsidP="00E564C8">
      <w:pPr>
        <w:tabs>
          <w:tab w:val="left" w:pos="6028"/>
        </w:tabs>
        <w:autoSpaceDE w:val="0"/>
        <w:rPr>
          <w:bCs/>
          <w:iCs/>
          <w:lang w:val="sr-Cyrl-R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5633C0"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14:anchorId="2BA233F4" wp14:editId="08AFDAEE">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14:anchorId="5D6E9448" wp14:editId="763B745B">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AA260C" w:rsidRPr="00723D2C" w:rsidRDefault="008347FE" w:rsidP="00A20B0B">
      <w:pPr>
        <w:pStyle w:val="Heading1"/>
        <w:ind w:left="720"/>
        <w:jc w:val="center"/>
        <w:rPr>
          <w:sz w:val="28"/>
          <w:szCs w:val="28"/>
        </w:rPr>
      </w:pPr>
      <w:bookmarkStart w:id="34" w:name="_Toc375826011"/>
      <w:bookmarkStart w:id="35" w:name="_Toc389030818"/>
      <w:bookmarkStart w:id="36" w:name="_Toc389030883"/>
      <w:r>
        <w:rPr>
          <w:sz w:val="28"/>
          <w:szCs w:val="28"/>
          <w:lang w:val="sr-Cyrl-RS"/>
        </w:rPr>
        <w:lastRenderedPageBreak/>
        <w:t>9.</w:t>
      </w:r>
      <w:r w:rsidR="0072089F" w:rsidRPr="00723D2C">
        <w:rPr>
          <w:sz w:val="28"/>
          <w:szCs w:val="28"/>
        </w:rPr>
        <w:t>ОБРАЗАЦ ИЗЈАВЕ О ПОШТОВАЊУ ОБАВЕЗА</w:t>
      </w:r>
      <w:bookmarkEnd w:id="34"/>
      <w:bookmarkEnd w:id="35"/>
      <w:bookmarkEnd w:id="36"/>
    </w:p>
    <w:p w:rsidR="0072089F" w:rsidRPr="00AA260C" w:rsidRDefault="0072089F" w:rsidP="00A20B0B">
      <w:pPr>
        <w:jc w:val="center"/>
        <w:rPr>
          <w:b/>
          <w:sz w:val="28"/>
          <w:szCs w:val="28"/>
        </w:rPr>
      </w:pPr>
      <w:r w:rsidRPr="00723D2C">
        <w:rPr>
          <w:b/>
          <w:sz w:val="28"/>
          <w:szCs w:val="28"/>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lang w:val="sr-Cyrl-R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lang w:val="sr-Cyrl-RS"/>
        </w:rPr>
        <w:t>, 14</w:t>
      </w:r>
      <w:r w:rsidR="007645CC">
        <w:rPr>
          <w:bCs/>
          <w:iCs/>
          <w:lang w:val="sr-Cyrl-RS"/>
        </w:rPr>
        <w:t>/15</w:t>
      </w:r>
      <w:r w:rsidR="00575BED">
        <w:rPr>
          <w:bCs/>
          <w:iCs/>
          <w:lang w:val="sr-Cyrl-R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7645CC" w:rsidRDefault="0072089F" w:rsidP="007645CC">
      <w:pPr>
        <w:tabs>
          <w:tab w:val="left" w:pos="6028"/>
        </w:tabs>
        <w:autoSpaceDE w:val="0"/>
        <w:ind w:left="360"/>
        <w:jc w:val="both"/>
        <w:rPr>
          <w:bCs/>
          <w:iCs/>
          <w:lang w:val="sr-Cyrl-R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723D2C" w:rsidRPr="00B756FD">
        <w:rPr>
          <w:noProof/>
          <w:lang w:val="sr-Cyrl-RS"/>
        </w:rPr>
        <w:t>Радови на агрегатском напајању Клинике за очне болести, Клинике за болести ува, грла и носа и службе за пријем и отпуст болесника</w:t>
      </w:r>
      <w:r w:rsidR="00723D2C">
        <w:rPr>
          <w:noProof/>
          <w:lang w:val="sr-Cyrl-RS"/>
        </w:rPr>
        <w:t>,</w:t>
      </w:r>
      <w:r w:rsidR="00723D2C" w:rsidRPr="00AE1407">
        <w:rPr>
          <w:i/>
          <w:lang w:val="sr-Cyrl-CS"/>
        </w:rPr>
        <w:t xml:space="preserve"> </w:t>
      </w:r>
      <w:r w:rsidR="00723D2C" w:rsidRPr="00AE1407">
        <w:rPr>
          <w:lang w:val="sr-Cyrl-CS"/>
        </w:rPr>
        <w:t>б</w:t>
      </w:r>
      <w:r w:rsidR="00723D2C" w:rsidRPr="00AE1407">
        <w:t xml:space="preserve">р. </w:t>
      </w:r>
      <w:r w:rsidR="00723D2C" w:rsidRPr="00B756FD">
        <w:rPr>
          <w:noProof/>
          <w:lang w:val="sr-Cyrl-RS"/>
        </w:rPr>
        <w:t>250-15-О</w:t>
      </w:r>
      <w:r w:rsidR="00723D2C">
        <w:rPr>
          <w:noProof/>
          <w:lang w:val="sr-Cyrl-RS"/>
        </w:rPr>
        <w:t>,</w:t>
      </w:r>
      <w:r w:rsidR="002B3E1A">
        <w:rPr>
          <w:i/>
          <w:iCs/>
          <w:lang w:val="sr-Cyrl-RS"/>
        </w:rPr>
        <w:t xml:space="preserve"> </w:t>
      </w:r>
      <w:r w:rsidR="00EA647C" w:rsidRPr="00AE1407">
        <w:rPr>
          <w:bCs/>
          <w:iCs/>
        </w:rPr>
        <w:t xml:space="preserve">изјављује да је поштовао </w:t>
      </w:r>
      <w:r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lang w:val="sr-Cyrl-RS"/>
        </w:rPr>
        <w:t xml:space="preserve">да </w:t>
      </w:r>
      <w:r w:rsidR="007645CC" w:rsidRPr="004617AA">
        <w:rPr>
          <w:bCs/>
          <w:iCs/>
          <w:lang w:val="sr-Cyrl-RS"/>
        </w:rPr>
        <w:t>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5633C0"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14:anchorId="61EBBDF8" wp14:editId="2BE3B720">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14:anchorId="59F50CE8" wp14:editId="28FD08A8">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BC6DD7" w:rsidRDefault="008347FE" w:rsidP="008347FE">
      <w:pPr>
        <w:pStyle w:val="Heading1"/>
        <w:ind w:left="360"/>
        <w:jc w:val="center"/>
        <w:rPr>
          <w:sz w:val="28"/>
          <w:szCs w:val="28"/>
        </w:rPr>
      </w:pPr>
      <w:bookmarkStart w:id="37" w:name="_Toc375826012"/>
      <w:bookmarkStart w:id="38" w:name="_Toc389030819"/>
      <w:bookmarkStart w:id="39" w:name="_Toc389030884"/>
      <w:r>
        <w:rPr>
          <w:sz w:val="28"/>
          <w:szCs w:val="28"/>
          <w:lang w:val="sr-Cyrl-RS"/>
        </w:rPr>
        <w:lastRenderedPageBreak/>
        <w:t>10.</w:t>
      </w:r>
      <w:r w:rsidR="00B819C7" w:rsidRPr="00BC6DD7">
        <w:rPr>
          <w:sz w:val="28"/>
          <w:szCs w:val="28"/>
        </w:rPr>
        <w:t>ОБРАЗАЦ СТРУКТУРЕ ПОНУЂЕНЕ ЦЕНЕ</w:t>
      </w:r>
      <w:bookmarkEnd w:id="37"/>
      <w:bookmarkEnd w:id="38"/>
      <w:bookmarkEnd w:id="39"/>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EF466B">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EF466B">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BC6DD7" w:rsidRDefault="008347FE" w:rsidP="008347FE">
      <w:pPr>
        <w:pStyle w:val="Heading1"/>
        <w:ind w:left="360"/>
        <w:jc w:val="center"/>
        <w:rPr>
          <w:sz w:val="28"/>
          <w:szCs w:val="28"/>
        </w:rPr>
      </w:pPr>
      <w:bookmarkStart w:id="40" w:name="_Toc375826013"/>
      <w:bookmarkStart w:id="41" w:name="_Toc389030820"/>
      <w:bookmarkStart w:id="42" w:name="_Toc389030885"/>
      <w:r>
        <w:rPr>
          <w:sz w:val="28"/>
          <w:szCs w:val="28"/>
          <w:lang w:val="sr-Cyrl-RS"/>
        </w:rPr>
        <w:lastRenderedPageBreak/>
        <w:t>11.</w:t>
      </w:r>
      <w:r w:rsidR="00B819C7" w:rsidRPr="00BC6DD7">
        <w:rPr>
          <w:sz w:val="28"/>
          <w:szCs w:val="28"/>
        </w:rPr>
        <w:t>ОБРАЗАЦ ТРОШКОВА ПРИПРЕМЕ ПОНУДЕ</w:t>
      </w:r>
      <w:bookmarkEnd w:id="40"/>
      <w:bookmarkEnd w:id="41"/>
      <w:bookmarkEnd w:id="42"/>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EF466B">
      <w:pPr>
        <w:pStyle w:val="Heading2"/>
        <w:numPr>
          <w:ilvl w:val="0"/>
          <w:numId w:val="5"/>
        </w:numPr>
        <w:rPr>
          <w:noProof/>
        </w:rPr>
        <w:sectPr w:rsidR="0006401C" w:rsidRPr="00AE1407" w:rsidSect="00EC6771">
          <w:headerReference w:type="default" r:id="rId14"/>
          <w:footerReference w:type="even" r:id="rId15"/>
          <w:footerReference w:type="default" r:id="rId16"/>
          <w:pgSz w:w="11906" w:h="16838"/>
          <w:pgMar w:top="1276" w:right="1418" w:bottom="1418" w:left="1418" w:header="709" w:footer="709" w:gutter="0"/>
          <w:cols w:space="708"/>
          <w:docGrid w:linePitch="360"/>
        </w:sectPr>
      </w:pPr>
    </w:p>
    <w:p w:rsidR="002D5B2C" w:rsidRPr="00BC6DD7" w:rsidRDefault="002D5B2C" w:rsidP="00A20B0B">
      <w:pPr>
        <w:pStyle w:val="Heading1"/>
        <w:numPr>
          <w:ilvl w:val="0"/>
          <w:numId w:val="19"/>
        </w:numPr>
        <w:jc w:val="center"/>
        <w:rPr>
          <w:sz w:val="28"/>
          <w:szCs w:val="28"/>
        </w:rPr>
      </w:pPr>
      <w:bookmarkStart w:id="43" w:name="_Toc375826014"/>
      <w:bookmarkStart w:id="44" w:name="_Toc389030821"/>
      <w:bookmarkStart w:id="45" w:name="_Toc389030886"/>
      <w:r w:rsidRPr="00BC6DD7">
        <w:rPr>
          <w:sz w:val="28"/>
          <w:szCs w:val="28"/>
        </w:rPr>
        <w:lastRenderedPageBreak/>
        <w:t>ОБРАЗАЦ ПОНУДЕ</w:t>
      </w:r>
      <w:bookmarkEnd w:id="43"/>
      <w:bookmarkEnd w:id="44"/>
      <w:bookmarkEnd w:id="45"/>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723D2C" w:rsidTr="005E2923">
        <w:trPr>
          <w:trHeight w:val="856"/>
        </w:trPr>
        <w:tc>
          <w:tcPr>
            <w:tcW w:w="5245" w:type="dxa"/>
            <w:tcBorders>
              <w:right w:val="single" w:sz="4" w:space="0" w:color="auto"/>
            </w:tcBorders>
            <w:vAlign w:val="center"/>
          </w:tcPr>
          <w:p w:rsidR="005E2923" w:rsidRPr="00723D2C" w:rsidRDefault="005E2923" w:rsidP="005E2923">
            <w:pPr>
              <w:jc w:val="right"/>
              <w:rPr>
                <w:noProof/>
              </w:rPr>
            </w:pPr>
            <w:r w:rsidRPr="00723D2C">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723D2C" w:rsidRDefault="00723D2C" w:rsidP="00723D2C">
            <w:pPr>
              <w:jc w:val="center"/>
              <w:rPr>
                <w:b/>
                <w:i/>
                <w:lang w:val="sr-Cyrl-CS"/>
              </w:rPr>
            </w:pPr>
            <w:r w:rsidRPr="00723D2C">
              <w:rPr>
                <w:b/>
                <w:noProof/>
                <w:lang w:val="sr-Cyrl-RS"/>
              </w:rPr>
              <w:t>Радови на агрегатском напајању Клинике за очне болести, Клинике за болести ува, грла и носа и службе за пријем и отпуст болесника,</w:t>
            </w:r>
            <w:r w:rsidRPr="00723D2C">
              <w:rPr>
                <w:b/>
                <w:i/>
                <w:lang w:val="sr-Cyrl-CS"/>
              </w:rPr>
              <w:t xml:space="preserve"> </w:t>
            </w:r>
          </w:p>
          <w:p w:rsidR="005E2923" w:rsidRPr="00723D2C" w:rsidRDefault="00723D2C" w:rsidP="00723D2C">
            <w:pPr>
              <w:jc w:val="center"/>
              <w:rPr>
                <w:b/>
                <w:noProof/>
              </w:rPr>
            </w:pPr>
            <w:r w:rsidRPr="00723D2C">
              <w:rPr>
                <w:b/>
                <w:lang w:val="sr-Cyrl-CS"/>
              </w:rPr>
              <w:t>б</w:t>
            </w:r>
            <w:r w:rsidRPr="00723D2C">
              <w:rPr>
                <w:b/>
              </w:rPr>
              <w:t xml:space="preserve">р. </w:t>
            </w:r>
            <w:r w:rsidRPr="00723D2C">
              <w:rPr>
                <w:b/>
                <w:noProof/>
                <w:lang w:val="sr-Cyrl-RS"/>
              </w:rPr>
              <w:t>250-15-О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723D2C">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723D2C">
              <w:rPr>
                <w:noProof/>
              </w:rPr>
              <w:t xml:space="preserve">који не може бити краћи од </w:t>
            </w:r>
            <w:r w:rsidR="00723D2C" w:rsidRPr="00723D2C">
              <w:rPr>
                <w:noProof/>
                <w:lang w:val="sr-Cyrl-RS"/>
              </w:rPr>
              <w:t>6</w:t>
            </w:r>
            <w:r w:rsidRPr="00723D2C">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723D2C">
        <w:trPr>
          <w:trHeight w:val="371"/>
        </w:trPr>
        <w:tc>
          <w:tcPr>
            <w:tcW w:w="5245" w:type="dxa"/>
          </w:tcPr>
          <w:p w:rsidR="005E2923" w:rsidRPr="00AE1407" w:rsidRDefault="005E2923" w:rsidP="005E2923">
            <w:pPr>
              <w:rPr>
                <w:noProof/>
                <w:highlight w:val="yellow"/>
              </w:rPr>
            </w:pPr>
            <w:r w:rsidRPr="00723D2C">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723D2C" w:rsidRDefault="00723D2C" w:rsidP="005E2923">
            <w:pPr>
              <w:rPr>
                <w:noProof/>
                <w:lang w:val="sr-Cyrl-RS"/>
              </w:rPr>
            </w:pPr>
            <w:r w:rsidRPr="00723D2C">
              <w:rPr>
                <w:noProof/>
                <w:lang w:val="sr-Cyrl-RS"/>
              </w:rPr>
              <w:t>Рок одзива ради извршења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723D2C" w:rsidRDefault="005E2923" w:rsidP="00723D2C">
            <w:pPr>
              <w:rPr>
                <w:noProof/>
              </w:rPr>
            </w:pPr>
            <w:r w:rsidRPr="00723D2C">
              <w:rPr>
                <w:noProof/>
              </w:rPr>
              <w:t>Рок извршења</w:t>
            </w:r>
            <w:r w:rsidR="00DA6C36" w:rsidRPr="00723D2C">
              <w:rPr>
                <w:noProof/>
              </w:rPr>
              <w:t xml:space="preserve"> </w:t>
            </w:r>
          </w:p>
        </w:tc>
        <w:tc>
          <w:tcPr>
            <w:tcW w:w="10065" w:type="dxa"/>
            <w:gridSpan w:val="5"/>
          </w:tcPr>
          <w:p w:rsidR="005E2923" w:rsidRPr="00AE1407" w:rsidRDefault="005E2923" w:rsidP="005E2923">
            <w:pPr>
              <w:rPr>
                <w:b/>
                <w:noProof/>
              </w:rPr>
            </w:pPr>
          </w:p>
        </w:tc>
      </w:tr>
      <w:tr w:rsidR="00F82B85" w:rsidRPr="00AE1407" w:rsidTr="005E2923">
        <w:trPr>
          <w:trHeight w:val="283"/>
        </w:trPr>
        <w:tc>
          <w:tcPr>
            <w:tcW w:w="5245" w:type="dxa"/>
          </w:tcPr>
          <w:p w:rsidR="00F82B85" w:rsidRPr="00723D2C" w:rsidRDefault="00723D2C" w:rsidP="00723D2C">
            <w:pPr>
              <w:rPr>
                <w:noProof/>
              </w:rPr>
            </w:pPr>
            <w:r w:rsidRPr="00723D2C">
              <w:rPr>
                <w:noProof/>
                <w:lang w:val="sr-Cyrl-RS"/>
              </w:rPr>
              <w:t xml:space="preserve">Гарантни рок на извршене радове </w:t>
            </w:r>
          </w:p>
        </w:tc>
        <w:tc>
          <w:tcPr>
            <w:tcW w:w="10065" w:type="dxa"/>
            <w:gridSpan w:val="5"/>
          </w:tcPr>
          <w:p w:rsidR="00F82B85" w:rsidRPr="00AE1407" w:rsidRDefault="00F82B85" w:rsidP="005E2923">
            <w:pPr>
              <w:rPr>
                <w:b/>
                <w:noProof/>
              </w:rPr>
            </w:pPr>
          </w:p>
        </w:tc>
      </w:tr>
      <w:tr w:rsidR="00F82B85" w:rsidRPr="00AE1407" w:rsidTr="005E2923">
        <w:trPr>
          <w:trHeight w:val="283"/>
        </w:trPr>
        <w:tc>
          <w:tcPr>
            <w:tcW w:w="5245" w:type="dxa"/>
          </w:tcPr>
          <w:p w:rsidR="00F82B85" w:rsidRPr="00723D2C" w:rsidRDefault="00F82B85" w:rsidP="00723D2C">
            <w:pPr>
              <w:rPr>
                <w:noProof/>
              </w:rPr>
            </w:pPr>
            <w:r w:rsidRPr="00723D2C">
              <w:rPr>
                <w:noProof/>
              </w:rPr>
              <w:t xml:space="preserve">Друго </w:t>
            </w:r>
          </w:p>
        </w:tc>
        <w:tc>
          <w:tcPr>
            <w:tcW w:w="10065" w:type="dxa"/>
            <w:gridSpan w:val="5"/>
          </w:tcPr>
          <w:p w:rsidR="00F82B85" w:rsidRPr="00AE1407" w:rsidRDefault="00F82B85"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459"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690"/>
        <w:gridCol w:w="3807"/>
        <w:gridCol w:w="992"/>
        <w:gridCol w:w="992"/>
        <w:gridCol w:w="1985"/>
        <w:gridCol w:w="1417"/>
        <w:gridCol w:w="1608"/>
        <w:gridCol w:w="1984"/>
        <w:gridCol w:w="1984"/>
      </w:tblGrid>
      <w:tr w:rsidR="0049524C" w:rsidRPr="00AE1407" w:rsidTr="00106746">
        <w:trPr>
          <w:trHeight w:val="262"/>
        </w:trPr>
        <w:tc>
          <w:tcPr>
            <w:tcW w:w="69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380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992"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992"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198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8347FE" w:rsidRDefault="0049524C">
            <w:pPr>
              <w:autoSpaceDE w:val="0"/>
              <w:autoSpaceDN w:val="0"/>
              <w:adjustRightInd w:val="0"/>
              <w:jc w:val="center"/>
              <w:rPr>
                <w:noProof/>
              </w:rPr>
            </w:pPr>
            <w:r w:rsidRPr="008347FE">
              <w:rPr>
                <w:noProof/>
              </w:rPr>
              <w:t>Произвођач</w:t>
            </w:r>
          </w:p>
          <w:p w:rsidR="0049524C" w:rsidRPr="008347FE" w:rsidRDefault="0049524C">
            <w:pPr>
              <w:autoSpaceDE w:val="0"/>
              <w:autoSpaceDN w:val="0"/>
              <w:adjustRightInd w:val="0"/>
              <w:jc w:val="center"/>
              <w:rPr>
                <w:noProof/>
              </w:rPr>
            </w:pPr>
            <w:r w:rsidRPr="008347FE">
              <w:rPr>
                <w:noProof/>
              </w:rPr>
              <w:t>(за ставке за које је то могуће попунити)</w:t>
            </w:r>
          </w:p>
        </w:tc>
        <w:tc>
          <w:tcPr>
            <w:tcW w:w="1984" w:type="dxa"/>
            <w:vAlign w:val="center"/>
          </w:tcPr>
          <w:p w:rsidR="0049524C" w:rsidRPr="008347FE" w:rsidRDefault="0049524C">
            <w:pPr>
              <w:autoSpaceDE w:val="0"/>
              <w:autoSpaceDN w:val="0"/>
              <w:adjustRightInd w:val="0"/>
              <w:jc w:val="center"/>
              <w:rPr>
                <w:noProof/>
              </w:rPr>
            </w:pPr>
            <w:r w:rsidRPr="008347FE">
              <w:rPr>
                <w:noProof/>
              </w:rPr>
              <w:t>Напомена</w:t>
            </w:r>
          </w:p>
          <w:p w:rsidR="0049524C" w:rsidRPr="008347FE" w:rsidRDefault="0049524C">
            <w:pPr>
              <w:autoSpaceDE w:val="0"/>
              <w:autoSpaceDN w:val="0"/>
              <w:adjustRightInd w:val="0"/>
              <w:jc w:val="center"/>
              <w:rPr>
                <w:noProof/>
              </w:rPr>
            </w:pPr>
            <w:r w:rsidRPr="008347FE">
              <w:rPr>
                <w:noProof/>
              </w:rPr>
              <w:t>(уколико их понуђач има за одређене ставке)</w:t>
            </w:r>
          </w:p>
        </w:tc>
      </w:tr>
      <w:tr w:rsidR="005E2923" w:rsidRPr="00F85647" w:rsidTr="00106746">
        <w:trPr>
          <w:trHeight w:val="288"/>
        </w:trPr>
        <w:tc>
          <w:tcPr>
            <w:tcW w:w="690" w:type="dxa"/>
          </w:tcPr>
          <w:p w:rsidR="005E2923" w:rsidRPr="00F85647" w:rsidRDefault="00F85647" w:rsidP="005E2923">
            <w:pPr>
              <w:autoSpaceDE w:val="0"/>
              <w:autoSpaceDN w:val="0"/>
              <w:adjustRightInd w:val="0"/>
              <w:jc w:val="center"/>
              <w:rPr>
                <w:noProof/>
              </w:rPr>
            </w:pPr>
            <w:r w:rsidRPr="00F85647">
              <w:rPr>
                <w:noProof/>
              </w:rPr>
              <w:t>1</w:t>
            </w:r>
          </w:p>
        </w:tc>
        <w:tc>
          <w:tcPr>
            <w:tcW w:w="3807"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992" w:type="dxa"/>
          </w:tcPr>
          <w:p w:rsidR="005E2923" w:rsidRPr="00F85647" w:rsidRDefault="005E2923" w:rsidP="005E2923">
            <w:pPr>
              <w:autoSpaceDE w:val="0"/>
              <w:autoSpaceDN w:val="0"/>
              <w:adjustRightInd w:val="0"/>
              <w:jc w:val="center"/>
              <w:rPr>
                <w:noProof/>
                <w:lang w:val="en-US"/>
              </w:rPr>
            </w:pPr>
            <w:r w:rsidRPr="00F85647">
              <w:rPr>
                <w:noProof/>
                <w:lang w:val="en-US"/>
              </w:rPr>
              <w:t>3</w:t>
            </w:r>
          </w:p>
        </w:tc>
        <w:tc>
          <w:tcPr>
            <w:tcW w:w="992" w:type="dxa"/>
          </w:tcPr>
          <w:p w:rsidR="005E2923" w:rsidRPr="00F85647" w:rsidRDefault="005E2923" w:rsidP="005E2923">
            <w:pPr>
              <w:autoSpaceDE w:val="0"/>
              <w:autoSpaceDN w:val="0"/>
              <w:adjustRightInd w:val="0"/>
              <w:jc w:val="center"/>
              <w:rPr>
                <w:noProof/>
                <w:lang w:val="en-US"/>
              </w:rPr>
            </w:pPr>
            <w:r w:rsidRPr="00F85647">
              <w:rPr>
                <w:noProof/>
                <w:lang w:val="en-US"/>
              </w:rPr>
              <w:t>4</w:t>
            </w:r>
          </w:p>
        </w:tc>
        <w:tc>
          <w:tcPr>
            <w:tcW w:w="1985" w:type="dxa"/>
          </w:tcPr>
          <w:p w:rsidR="005E2923" w:rsidRPr="00F85647" w:rsidRDefault="005E2923" w:rsidP="005E2923">
            <w:pPr>
              <w:autoSpaceDE w:val="0"/>
              <w:autoSpaceDN w:val="0"/>
              <w:adjustRightInd w:val="0"/>
              <w:jc w:val="center"/>
              <w:rPr>
                <w:noProof/>
                <w:lang w:val="en-US"/>
              </w:rPr>
            </w:pPr>
            <w:r w:rsidRPr="00F85647">
              <w:rPr>
                <w:noProof/>
                <w:lang w:val="en-US"/>
              </w:rPr>
              <w:t>5</w:t>
            </w:r>
          </w:p>
        </w:tc>
        <w:tc>
          <w:tcPr>
            <w:tcW w:w="1417" w:type="dxa"/>
          </w:tcPr>
          <w:p w:rsidR="005E2923" w:rsidRPr="00F85647" w:rsidRDefault="005E2923" w:rsidP="005E2923">
            <w:pPr>
              <w:autoSpaceDE w:val="0"/>
              <w:autoSpaceDN w:val="0"/>
              <w:adjustRightInd w:val="0"/>
              <w:jc w:val="center"/>
              <w:rPr>
                <w:noProof/>
                <w:lang w:val="en-US"/>
              </w:rPr>
            </w:pPr>
            <w:r w:rsidRPr="00F85647">
              <w:rPr>
                <w:noProof/>
                <w:lang w:val="en-US"/>
              </w:rPr>
              <w:t>6</w:t>
            </w:r>
          </w:p>
        </w:tc>
        <w:tc>
          <w:tcPr>
            <w:tcW w:w="1608" w:type="dxa"/>
          </w:tcPr>
          <w:p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rsidR="005E2923" w:rsidRPr="008347FE" w:rsidRDefault="005E2923" w:rsidP="005E2923">
            <w:pPr>
              <w:autoSpaceDE w:val="0"/>
              <w:autoSpaceDN w:val="0"/>
              <w:adjustRightInd w:val="0"/>
              <w:jc w:val="center"/>
              <w:rPr>
                <w:noProof/>
              </w:rPr>
            </w:pPr>
            <w:r w:rsidRPr="008347FE">
              <w:rPr>
                <w:noProof/>
              </w:rPr>
              <w:t>8</w:t>
            </w:r>
          </w:p>
        </w:tc>
        <w:tc>
          <w:tcPr>
            <w:tcW w:w="1984" w:type="dxa"/>
          </w:tcPr>
          <w:p w:rsidR="005E2923" w:rsidRPr="008347FE" w:rsidRDefault="005E2923" w:rsidP="005E2923">
            <w:pPr>
              <w:autoSpaceDE w:val="0"/>
              <w:autoSpaceDN w:val="0"/>
              <w:adjustRightInd w:val="0"/>
              <w:jc w:val="center"/>
              <w:rPr>
                <w:noProof/>
              </w:rPr>
            </w:pPr>
            <w:r w:rsidRPr="008347FE">
              <w:rPr>
                <w:noProof/>
              </w:rPr>
              <w:t>9</w:t>
            </w:r>
          </w:p>
        </w:tc>
      </w:tr>
      <w:tr w:rsidR="00723D2C" w:rsidRPr="00AE1407" w:rsidTr="00106746">
        <w:trPr>
          <w:trHeight w:val="420"/>
        </w:trPr>
        <w:tc>
          <w:tcPr>
            <w:tcW w:w="690" w:type="dxa"/>
          </w:tcPr>
          <w:p w:rsidR="00723D2C" w:rsidRPr="00AE1407" w:rsidRDefault="00723D2C" w:rsidP="005E2923">
            <w:pPr>
              <w:autoSpaceDE w:val="0"/>
              <w:autoSpaceDN w:val="0"/>
              <w:adjustRightInd w:val="0"/>
              <w:jc w:val="center"/>
              <w:rPr>
                <w:noProof/>
                <w:lang w:val="en-US"/>
              </w:rPr>
            </w:pPr>
            <w:r w:rsidRPr="00AE1407">
              <w:rPr>
                <w:noProof/>
                <w:lang w:val="en-US"/>
              </w:rPr>
              <w:t>1</w:t>
            </w:r>
          </w:p>
        </w:tc>
        <w:tc>
          <w:tcPr>
            <w:tcW w:w="3807" w:type="dxa"/>
          </w:tcPr>
          <w:p w:rsidR="00723D2C" w:rsidRPr="004F20AA" w:rsidRDefault="00C150CD" w:rsidP="0021770E">
            <w:pPr>
              <w:autoSpaceDE w:val="0"/>
              <w:autoSpaceDN w:val="0"/>
              <w:adjustRightInd w:val="0"/>
              <w:rPr>
                <w:noProof/>
                <w:sz w:val="22"/>
                <w:szCs w:val="22"/>
                <w:lang w:val="sr-Cyrl-RS"/>
              </w:rPr>
            </w:pPr>
            <w:r w:rsidRPr="00C150CD">
              <w:rPr>
                <w:sz w:val="22"/>
                <w:szCs w:val="22"/>
              </w:rPr>
              <w:t>Ручни</w:t>
            </w:r>
            <w:r w:rsidR="00723D2C" w:rsidRPr="00C150CD">
              <w:rPr>
                <w:sz w:val="22"/>
                <w:szCs w:val="22"/>
              </w:rPr>
              <w:t xml:space="preserve"> </w:t>
            </w:r>
            <w:r w:rsidRPr="00C150CD">
              <w:rPr>
                <w:sz w:val="22"/>
                <w:szCs w:val="22"/>
              </w:rPr>
              <w:t>ископ</w:t>
            </w:r>
            <w:r w:rsidR="00723D2C" w:rsidRPr="00C150CD">
              <w:rPr>
                <w:sz w:val="22"/>
                <w:szCs w:val="22"/>
              </w:rPr>
              <w:t xml:space="preserve"> </w:t>
            </w:r>
            <w:r w:rsidRPr="00C150CD">
              <w:rPr>
                <w:sz w:val="22"/>
                <w:szCs w:val="22"/>
              </w:rPr>
              <w:t>земљаног</w:t>
            </w:r>
            <w:r w:rsidR="00723D2C" w:rsidRPr="00C150CD">
              <w:rPr>
                <w:sz w:val="22"/>
                <w:szCs w:val="22"/>
              </w:rPr>
              <w:t xml:space="preserve">  </w:t>
            </w:r>
            <w:r w:rsidRPr="00C150CD">
              <w:rPr>
                <w:sz w:val="22"/>
                <w:szCs w:val="22"/>
              </w:rPr>
              <w:t>рова</w:t>
            </w:r>
            <w:r w:rsidR="00723D2C" w:rsidRPr="00C150CD">
              <w:rPr>
                <w:sz w:val="22"/>
                <w:szCs w:val="22"/>
              </w:rPr>
              <w:t xml:space="preserve">  </w:t>
            </w:r>
            <w:r w:rsidRPr="00C150CD">
              <w:rPr>
                <w:sz w:val="22"/>
                <w:szCs w:val="22"/>
              </w:rPr>
              <w:t>дубине</w:t>
            </w:r>
            <w:r w:rsidR="00723D2C" w:rsidRPr="00C150CD">
              <w:rPr>
                <w:sz w:val="22"/>
                <w:szCs w:val="22"/>
              </w:rPr>
              <w:t xml:space="preserve"> 0,8</w:t>
            </w:r>
            <w:r w:rsidRPr="00C150CD">
              <w:rPr>
                <w:sz w:val="22"/>
                <w:szCs w:val="22"/>
              </w:rPr>
              <w:t>м</w:t>
            </w:r>
            <w:r w:rsidR="00723D2C" w:rsidRPr="00C150CD">
              <w:rPr>
                <w:sz w:val="22"/>
                <w:szCs w:val="22"/>
              </w:rPr>
              <w:t xml:space="preserve"> </w:t>
            </w:r>
            <w:r w:rsidRPr="00C150CD">
              <w:rPr>
                <w:sz w:val="22"/>
                <w:szCs w:val="22"/>
              </w:rPr>
              <w:t>и</w:t>
            </w:r>
            <w:r w:rsidR="00723D2C" w:rsidRPr="00C150CD">
              <w:rPr>
                <w:sz w:val="22"/>
                <w:szCs w:val="22"/>
              </w:rPr>
              <w:t xml:space="preserve">  </w:t>
            </w:r>
            <w:r w:rsidRPr="00C150CD">
              <w:rPr>
                <w:sz w:val="22"/>
                <w:szCs w:val="22"/>
              </w:rPr>
              <w:t>ширине</w:t>
            </w:r>
            <w:r w:rsidR="00723D2C" w:rsidRPr="00C150CD">
              <w:rPr>
                <w:sz w:val="22"/>
                <w:szCs w:val="22"/>
              </w:rPr>
              <w:t xml:space="preserve"> 0,4 </w:t>
            </w:r>
            <w:r w:rsidRPr="00C150CD">
              <w:rPr>
                <w:sz w:val="22"/>
                <w:szCs w:val="22"/>
              </w:rPr>
              <w:t>м</w:t>
            </w:r>
            <w:r w:rsidR="00723D2C" w:rsidRPr="00C150CD">
              <w:rPr>
                <w:sz w:val="22"/>
                <w:szCs w:val="22"/>
              </w:rPr>
              <w:t xml:space="preserve">. </w:t>
            </w:r>
            <w:r w:rsidRPr="00C150CD">
              <w:rPr>
                <w:sz w:val="22"/>
                <w:szCs w:val="22"/>
              </w:rPr>
              <w:t>Ров</w:t>
            </w:r>
            <w:r w:rsidR="00723D2C" w:rsidRPr="00C150CD">
              <w:rPr>
                <w:sz w:val="22"/>
                <w:szCs w:val="22"/>
              </w:rPr>
              <w:t xml:space="preserve">  </w:t>
            </w:r>
            <w:r w:rsidRPr="00C150CD">
              <w:rPr>
                <w:sz w:val="22"/>
                <w:szCs w:val="22"/>
              </w:rPr>
              <w:t>је</w:t>
            </w:r>
            <w:r w:rsidR="00723D2C" w:rsidRPr="00C150CD">
              <w:rPr>
                <w:sz w:val="22"/>
                <w:szCs w:val="22"/>
              </w:rPr>
              <w:t xml:space="preserve">  </w:t>
            </w:r>
            <w:r w:rsidRPr="00C150CD">
              <w:rPr>
                <w:sz w:val="22"/>
                <w:szCs w:val="22"/>
              </w:rPr>
              <w:t>предвиђен</w:t>
            </w:r>
            <w:r w:rsidR="00723D2C" w:rsidRPr="00C150CD">
              <w:rPr>
                <w:sz w:val="22"/>
                <w:szCs w:val="22"/>
              </w:rPr>
              <w:t xml:space="preserve"> </w:t>
            </w:r>
            <w:r w:rsidRPr="00C150CD">
              <w:rPr>
                <w:sz w:val="22"/>
                <w:szCs w:val="22"/>
              </w:rPr>
              <w:t>за</w:t>
            </w:r>
            <w:r w:rsidR="00723D2C" w:rsidRPr="00C150CD">
              <w:rPr>
                <w:sz w:val="22"/>
                <w:szCs w:val="22"/>
              </w:rPr>
              <w:t xml:space="preserve"> </w:t>
            </w:r>
            <w:r w:rsidRPr="00C150CD">
              <w:rPr>
                <w:sz w:val="22"/>
                <w:szCs w:val="22"/>
              </w:rPr>
              <w:t>полагање</w:t>
            </w:r>
            <w:r w:rsidR="00723D2C" w:rsidRPr="00C150CD">
              <w:rPr>
                <w:sz w:val="22"/>
                <w:szCs w:val="22"/>
              </w:rPr>
              <w:t xml:space="preserve"> </w:t>
            </w:r>
            <w:r w:rsidRPr="00C150CD">
              <w:rPr>
                <w:sz w:val="22"/>
                <w:szCs w:val="22"/>
              </w:rPr>
              <w:t>напојног</w:t>
            </w:r>
            <w:r w:rsidR="00723D2C" w:rsidRPr="00C150CD">
              <w:rPr>
                <w:sz w:val="22"/>
                <w:szCs w:val="22"/>
              </w:rPr>
              <w:t xml:space="preserve"> </w:t>
            </w:r>
            <w:r w:rsidRPr="00C150CD">
              <w:rPr>
                <w:sz w:val="22"/>
                <w:szCs w:val="22"/>
              </w:rPr>
              <w:t>кабла</w:t>
            </w:r>
            <w:r w:rsidR="0016142E">
              <w:rPr>
                <w:sz w:val="22"/>
                <w:szCs w:val="22"/>
                <w:lang w:val="sr-Cyrl-RS"/>
              </w:rPr>
              <w:t xml:space="preserve"> </w:t>
            </w:r>
            <w:r w:rsidR="0016142E" w:rsidRPr="00320CC5">
              <w:rPr>
                <w:sz w:val="22"/>
                <w:szCs w:val="22"/>
              </w:rPr>
              <w:t>PP00 4x95мм2</w:t>
            </w:r>
            <w:r w:rsidR="0016142E" w:rsidRPr="00320CC5">
              <w:rPr>
                <w:sz w:val="22"/>
                <w:szCs w:val="22"/>
                <w:lang w:val="sr-Cyrl-RS"/>
              </w:rPr>
              <w:t xml:space="preserve"> од </w:t>
            </w:r>
            <w:r w:rsidR="0021770E" w:rsidRPr="00320CC5">
              <w:rPr>
                <w:sz w:val="22"/>
                <w:szCs w:val="22"/>
                <w:lang w:val="sr-Cyrl-RS"/>
              </w:rPr>
              <w:t xml:space="preserve">Станице медицинских гасова </w:t>
            </w:r>
            <w:r w:rsidR="0016142E" w:rsidRPr="00320CC5">
              <w:rPr>
                <w:sz w:val="22"/>
                <w:szCs w:val="22"/>
                <w:lang w:val="sr-Cyrl-RS"/>
              </w:rPr>
              <w:t xml:space="preserve"> до </w:t>
            </w:r>
            <w:r w:rsidR="004F20AA" w:rsidRPr="00320CC5">
              <w:rPr>
                <w:sz w:val="22"/>
                <w:szCs w:val="22"/>
                <w:lang w:val="sr-Cyrl-RS"/>
              </w:rPr>
              <w:t>О</w:t>
            </w:r>
            <w:r w:rsidR="0016142E" w:rsidRPr="00320CC5">
              <w:rPr>
                <w:sz w:val="22"/>
                <w:szCs w:val="22"/>
                <w:lang w:val="sr-Cyrl-RS"/>
              </w:rPr>
              <w:t>чне клинике</w:t>
            </w:r>
            <w:r w:rsidR="00723D2C" w:rsidRPr="00320CC5">
              <w:rPr>
                <w:sz w:val="22"/>
                <w:szCs w:val="22"/>
              </w:rPr>
              <w:t xml:space="preserve">. </w:t>
            </w:r>
            <w:r w:rsidRPr="00320CC5">
              <w:rPr>
                <w:sz w:val="22"/>
                <w:szCs w:val="22"/>
              </w:rPr>
              <w:t>Комплет</w:t>
            </w:r>
            <w:r w:rsidR="00723D2C" w:rsidRPr="00320CC5">
              <w:rPr>
                <w:sz w:val="22"/>
                <w:szCs w:val="22"/>
              </w:rPr>
              <w:t xml:space="preserve"> </w:t>
            </w:r>
            <w:r w:rsidRPr="00320CC5">
              <w:rPr>
                <w:sz w:val="22"/>
                <w:szCs w:val="22"/>
              </w:rPr>
              <w:t>са</w:t>
            </w:r>
            <w:r w:rsidR="00723D2C" w:rsidRPr="00320CC5">
              <w:rPr>
                <w:sz w:val="22"/>
                <w:szCs w:val="22"/>
              </w:rPr>
              <w:t xml:space="preserve"> </w:t>
            </w:r>
            <w:r w:rsidRPr="00320CC5">
              <w:rPr>
                <w:sz w:val="22"/>
                <w:szCs w:val="22"/>
              </w:rPr>
              <w:t>затрпавањем</w:t>
            </w:r>
            <w:r w:rsidR="00723D2C" w:rsidRPr="00320CC5">
              <w:rPr>
                <w:sz w:val="22"/>
                <w:szCs w:val="22"/>
              </w:rPr>
              <w:t xml:space="preserve"> </w:t>
            </w:r>
            <w:r w:rsidRPr="00320CC5">
              <w:rPr>
                <w:sz w:val="22"/>
                <w:szCs w:val="22"/>
              </w:rPr>
              <w:t>рова</w:t>
            </w:r>
            <w:r w:rsidR="00723D2C" w:rsidRPr="00320CC5">
              <w:rPr>
                <w:sz w:val="22"/>
                <w:szCs w:val="22"/>
              </w:rPr>
              <w:t xml:space="preserve"> </w:t>
            </w:r>
            <w:r w:rsidR="004F20AA" w:rsidRPr="00320CC5">
              <w:rPr>
                <w:sz w:val="22"/>
                <w:szCs w:val="22"/>
                <w:lang w:val="sr-Cyrl-RS"/>
              </w:rPr>
              <w:t xml:space="preserve">и </w:t>
            </w:r>
            <w:r w:rsidR="004F20AA" w:rsidRPr="00320CC5">
              <w:rPr>
                <w:sz w:val="22"/>
                <w:szCs w:val="22"/>
              </w:rPr>
              <w:t>набијањем</w:t>
            </w:r>
            <w:r w:rsidR="004F20AA" w:rsidRPr="00320CC5">
              <w:rPr>
                <w:sz w:val="22"/>
                <w:szCs w:val="22"/>
                <w:lang w:val="sr-Cyrl-RS"/>
              </w:rPr>
              <w:t xml:space="preserve"> земље</w:t>
            </w:r>
            <w:r w:rsidR="004F20AA" w:rsidRPr="00320CC5">
              <w:rPr>
                <w:sz w:val="22"/>
                <w:szCs w:val="22"/>
              </w:rPr>
              <w:t xml:space="preserve"> вибронабијачима</w:t>
            </w:r>
            <w:r w:rsidR="004F20AA" w:rsidRPr="00320CC5">
              <w:rPr>
                <w:sz w:val="22"/>
                <w:szCs w:val="22"/>
                <w:lang w:val="sr-Cyrl-RS"/>
              </w:rPr>
              <w:t xml:space="preserve"> у слојевима</w:t>
            </w:r>
            <w:r w:rsidR="00723D2C" w:rsidRPr="00320CC5">
              <w:rPr>
                <w:sz w:val="22"/>
                <w:szCs w:val="22"/>
              </w:rPr>
              <w:t xml:space="preserve"> </w:t>
            </w:r>
            <w:r w:rsidRPr="00320CC5">
              <w:rPr>
                <w:sz w:val="22"/>
                <w:szCs w:val="22"/>
              </w:rPr>
              <w:t>дебљине</w:t>
            </w:r>
            <w:r w:rsidR="00723D2C" w:rsidRPr="00320CC5">
              <w:rPr>
                <w:sz w:val="22"/>
                <w:szCs w:val="22"/>
              </w:rPr>
              <w:t xml:space="preserve"> </w:t>
            </w:r>
            <w:r w:rsidRPr="00320CC5">
              <w:rPr>
                <w:sz w:val="22"/>
                <w:szCs w:val="22"/>
              </w:rPr>
              <w:t>цца</w:t>
            </w:r>
            <w:r w:rsidR="00723D2C" w:rsidRPr="00320CC5">
              <w:rPr>
                <w:sz w:val="22"/>
                <w:szCs w:val="22"/>
              </w:rPr>
              <w:t xml:space="preserve"> 20</w:t>
            </w:r>
            <w:r w:rsidRPr="00320CC5">
              <w:rPr>
                <w:sz w:val="22"/>
                <w:szCs w:val="22"/>
              </w:rPr>
              <w:t>цм</w:t>
            </w:r>
            <w:r w:rsidR="004F20AA" w:rsidRPr="00320CC5">
              <w:rPr>
                <w:sz w:val="22"/>
                <w:szCs w:val="22"/>
                <w:lang w:val="sr-Cyrl-RS"/>
              </w:rPr>
              <w:t>.</w:t>
            </w:r>
          </w:p>
        </w:tc>
        <w:tc>
          <w:tcPr>
            <w:tcW w:w="992" w:type="dxa"/>
            <w:vAlign w:val="bottom"/>
          </w:tcPr>
          <w:p w:rsidR="00723D2C" w:rsidRPr="00C150CD" w:rsidRDefault="00C150CD" w:rsidP="00723D2C">
            <w:pPr>
              <w:jc w:val="center"/>
              <w:rPr>
                <w:sz w:val="22"/>
                <w:szCs w:val="22"/>
              </w:rPr>
            </w:pPr>
            <w:r w:rsidRPr="00C150CD">
              <w:rPr>
                <w:sz w:val="22"/>
                <w:szCs w:val="22"/>
              </w:rPr>
              <w:t>м</w:t>
            </w:r>
          </w:p>
        </w:tc>
        <w:tc>
          <w:tcPr>
            <w:tcW w:w="992" w:type="dxa"/>
            <w:vAlign w:val="bottom"/>
          </w:tcPr>
          <w:p w:rsidR="00723D2C" w:rsidRPr="00C150CD" w:rsidRDefault="00723D2C" w:rsidP="00723D2C">
            <w:pPr>
              <w:jc w:val="center"/>
              <w:rPr>
                <w:sz w:val="22"/>
                <w:szCs w:val="22"/>
              </w:rPr>
            </w:pPr>
            <w:r w:rsidRPr="00C150CD">
              <w:rPr>
                <w:sz w:val="22"/>
                <w:szCs w:val="22"/>
              </w:rPr>
              <w:t>45</w:t>
            </w:r>
          </w:p>
        </w:tc>
        <w:tc>
          <w:tcPr>
            <w:tcW w:w="1985" w:type="dxa"/>
          </w:tcPr>
          <w:p w:rsidR="00723D2C" w:rsidRPr="00AE1407" w:rsidRDefault="00723D2C" w:rsidP="005E2923">
            <w:pPr>
              <w:autoSpaceDE w:val="0"/>
              <w:autoSpaceDN w:val="0"/>
              <w:adjustRightInd w:val="0"/>
              <w:jc w:val="center"/>
              <w:rPr>
                <w:noProof/>
                <w:lang w:val="en-US"/>
              </w:rPr>
            </w:pPr>
          </w:p>
        </w:tc>
        <w:tc>
          <w:tcPr>
            <w:tcW w:w="1417" w:type="dxa"/>
          </w:tcPr>
          <w:p w:rsidR="00723D2C" w:rsidRPr="00AE1407" w:rsidRDefault="00723D2C" w:rsidP="005E2923">
            <w:pPr>
              <w:autoSpaceDE w:val="0"/>
              <w:autoSpaceDN w:val="0"/>
              <w:adjustRightInd w:val="0"/>
              <w:jc w:val="right"/>
              <w:rPr>
                <w:noProof/>
                <w:lang w:val="en-US"/>
              </w:rPr>
            </w:pPr>
          </w:p>
        </w:tc>
        <w:tc>
          <w:tcPr>
            <w:tcW w:w="1608" w:type="dxa"/>
          </w:tcPr>
          <w:p w:rsidR="00723D2C" w:rsidRPr="00AE1407" w:rsidRDefault="00723D2C" w:rsidP="005E2923">
            <w:pPr>
              <w:autoSpaceDE w:val="0"/>
              <w:autoSpaceDN w:val="0"/>
              <w:adjustRightInd w:val="0"/>
              <w:jc w:val="right"/>
              <w:rPr>
                <w:noProof/>
                <w:lang w:val="en-US"/>
              </w:rPr>
            </w:pPr>
          </w:p>
        </w:tc>
        <w:tc>
          <w:tcPr>
            <w:tcW w:w="1984" w:type="dxa"/>
          </w:tcPr>
          <w:p w:rsidR="00723D2C" w:rsidRPr="00AE1407" w:rsidRDefault="00723D2C" w:rsidP="005E2923">
            <w:pPr>
              <w:autoSpaceDE w:val="0"/>
              <w:autoSpaceDN w:val="0"/>
              <w:adjustRightInd w:val="0"/>
              <w:jc w:val="right"/>
              <w:rPr>
                <w:noProof/>
                <w:lang w:val="en-US"/>
              </w:rPr>
            </w:pPr>
          </w:p>
        </w:tc>
        <w:tc>
          <w:tcPr>
            <w:tcW w:w="1984" w:type="dxa"/>
          </w:tcPr>
          <w:p w:rsidR="00723D2C" w:rsidRPr="00AE1407" w:rsidRDefault="00723D2C" w:rsidP="005E2923">
            <w:pPr>
              <w:autoSpaceDE w:val="0"/>
              <w:autoSpaceDN w:val="0"/>
              <w:adjustRightInd w:val="0"/>
              <w:jc w:val="right"/>
              <w:rPr>
                <w:noProof/>
                <w:lang w:val="en-US"/>
              </w:rPr>
            </w:pPr>
          </w:p>
        </w:tc>
      </w:tr>
      <w:tr w:rsidR="00723D2C" w:rsidRPr="00AE1407" w:rsidTr="00106746">
        <w:trPr>
          <w:trHeight w:val="420"/>
        </w:trPr>
        <w:tc>
          <w:tcPr>
            <w:tcW w:w="690" w:type="dxa"/>
          </w:tcPr>
          <w:p w:rsidR="00723D2C" w:rsidRPr="00AE1407" w:rsidRDefault="00723D2C" w:rsidP="005E2923">
            <w:pPr>
              <w:autoSpaceDE w:val="0"/>
              <w:autoSpaceDN w:val="0"/>
              <w:adjustRightInd w:val="0"/>
              <w:jc w:val="center"/>
              <w:rPr>
                <w:noProof/>
                <w:lang w:val="en-US"/>
              </w:rPr>
            </w:pPr>
            <w:r w:rsidRPr="00AE1407">
              <w:rPr>
                <w:noProof/>
                <w:lang w:val="en-US"/>
              </w:rPr>
              <w:t>2</w:t>
            </w:r>
          </w:p>
        </w:tc>
        <w:tc>
          <w:tcPr>
            <w:tcW w:w="3807" w:type="dxa"/>
          </w:tcPr>
          <w:p w:rsidR="00723D2C" w:rsidRPr="004F20AA" w:rsidRDefault="00C150CD" w:rsidP="0021770E">
            <w:pPr>
              <w:rPr>
                <w:sz w:val="22"/>
                <w:szCs w:val="22"/>
                <w:lang w:val="sr-Cyrl-RS"/>
              </w:rPr>
            </w:pPr>
            <w:r w:rsidRPr="00C150CD">
              <w:rPr>
                <w:sz w:val="22"/>
                <w:szCs w:val="22"/>
              </w:rPr>
              <w:t>Разбијање</w:t>
            </w:r>
            <w:r w:rsidR="00723D2C" w:rsidRPr="00C150CD">
              <w:rPr>
                <w:sz w:val="22"/>
                <w:szCs w:val="22"/>
              </w:rPr>
              <w:t xml:space="preserve"> </w:t>
            </w:r>
            <w:r w:rsidRPr="00C150CD">
              <w:rPr>
                <w:sz w:val="22"/>
                <w:szCs w:val="22"/>
              </w:rPr>
              <w:t>асфалта</w:t>
            </w:r>
            <w:r w:rsidR="00723D2C" w:rsidRPr="00C150CD">
              <w:rPr>
                <w:sz w:val="22"/>
                <w:szCs w:val="22"/>
              </w:rPr>
              <w:t xml:space="preserve"> </w:t>
            </w:r>
            <w:r w:rsidRPr="00C150CD">
              <w:rPr>
                <w:sz w:val="22"/>
                <w:szCs w:val="22"/>
              </w:rPr>
              <w:t>дебљине</w:t>
            </w:r>
            <w:r w:rsidR="00723D2C" w:rsidRPr="00C150CD">
              <w:rPr>
                <w:sz w:val="22"/>
                <w:szCs w:val="22"/>
              </w:rPr>
              <w:t xml:space="preserve"> 0,15</w:t>
            </w:r>
            <w:r w:rsidRPr="00C150CD">
              <w:rPr>
                <w:sz w:val="22"/>
                <w:szCs w:val="22"/>
              </w:rPr>
              <w:t>м</w:t>
            </w:r>
            <w:r w:rsidR="00723D2C" w:rsidRPr="00C150CD">
              <w:rPr>
                <w:sz w:val="22"/>
                <w:szCs w:val="22"/>
              </w:rPr>
              <w:t xml:space="preserve"> </w:t>
            </w:r>
            <w:r w:rsidRPr="00C150CD">
              <w:rPr>
                <w:sz w:val="22"/>
                <w:szCs w:val="22"/>
              </w:rPr>
              <w:t>ширине</w:t>
            </w:r>
            <w:r w:rsidR="00723D2C" w:rsidRPr="00C150CD">
              <w:rPr>
                <w:sz w:val="22"/>
                <w:szCs w:val="22"/>
              </w:rPr>
              <w:t xml:space="preserve"> 0,4</w:t>
            </w:r>
            <w:r w:rsidRPr="00C150CD">
              <w:rPr>
                <w:sz w:val="22"/>
                <w:szCs w:val="22"/>
              </w:rPr>
              <w:t>м</w:t>
            </w:r>
            <w:r w:rsidR="00723D2C" w:rsidRPr="00C150CD">
              <w:rPr>
                <w:sz w:val="22"/>
                <w:szCs w:val="22"/>
              </w:rPr>
              <w:t xml:space="preserve">, </w:t>
            </w:r>
            <w:r w:rsidRPr="00C150CD">
              <w:rPr>
                <w:sz w:val="22"/>
                <w:szCs w:val="22"/>
              </w:rPr>
              <w:t>на</w:t>
            </w:r>
            <w:r w:rsidR="00723D2C" w:rsidRPr="00C150CD">
              <w:rPr>
                <w:sz w:val="22"/>
                <w:szCs w:val="22"/>
              </w:rPr>
              <w:t xml:space="preserve"> </w:t>
            </w:r>
            <w:r w:rsidRPr="00C150CD">
              <w:rPr>
                <w:sz w:val="22"/>
                <w:szCs w:val="22"/>
              </w:rPr>
              <w:t>траси</w:t>
            </w:r>
            <w:r w:rsidR="00723D2C" w:rsidRPr="00C150CD">
              <w:rPr>
                <w:sz w:val="22"/>
                <w:szCs w:val="22"/>
              </w:rPr>
              <w:t xml:space="preserve"> </w:t>
            </w:r>
            <w:r w:rsidRPr="00C150CD">
              <w:rPr>
                <w:sz w:val="22"/>
                <w:szCs w:val="22"/>
              </w:rPr>
              <w:t>полагања</w:t>
            </w:r>
            <w:r w:rsidR="00723D2C" w:rsidRPr="00C150CD">
              <w:rPr>
                <w:sz w:val="22"/>
                <w:szCs w:val="22"/>
              </w:rPr>
              <w:t xml:space="preserve"> </w:t>
            </w:r>
            <w:r w:rsidRPr="00C150CD">
              <w:rPr>
                <w:sz w:val="22"/>
                <w:szCs w:val="22"/>
              </w:rPr>
              <w:t>напојног</w:t>
            </w:r>
            <w:r w:rsidR="00723D2C" w:rsidRPr="00C150CD">
              <w:rPr>
                <w:sz w:val="22"/>
                <w:szCs w:val="22"/>
              </w:rPr>
              <w:t xml:space="preserve"> </w:t>
            </w:r>
            <w:r w:rsidRPr="00C150CD">
              <w:rPr>
                <w:sz w:val="22"/>
                <w:szCs w:val="22"/>
              </w:rPr>
              <w:t>кабла</w:t>
            </w:r>
            <w:r w:rsidR="00723D2C" w:rsidRPr="00C150CD">
              <w:rPr>
                <w:sz w:val="22"/>
                <w:szCs w:val="22"/>
              </w:rPr>
              <w:t xml:space="preserve"> </w:t>
            </w:r>
            <w:r w:rsidRPr="00C150CD">
              <w:rPr>
                <w:sz w:val="22"/>
                <w:szCs w:val="22"/>
              </w:rPr>
              <w:t>и</w:t>
            </w:r>
            <w:r w:rsidR="00723D2C" w:rsidRPr="00C150CD">
              <w:rPr>
                <w:sz w:val="22"/>
                <w:szCs w:val="22"/>
              </w:rPr>
              <w:t xml:space="preserve"> </w:t>
            </w:r>
            <w:r w:rsidRPr="00C150CD">
              <w:rPr>
                <w:sz w:val="22"/>
                <w:szCs w:val="22"/>
              </w:rPr>
              <w:t>враћање</w:t>
            </w:r>
            <w:r w:rsidR="00723D2C" w:rsidRPr="00C150CD">
              <w:rPr>
                <w:sz w:val="22"/>
                <w:szCs w:val="22"/>
              </w:rPr>
              <w:t xml:space="preserve"> </w:t>
            </w:r>
            <w:r w:rsidRPr="00C150CD">
              <w:rPr>
                <w:sz w:val="22"/>
                <w:szCs w:val="22"/>
              </w:rPr>
              <w:t>површине</w:t>
            </w:r>
            <w:r w:rsidR="00723D2C" w:rsidRPr="00C150CD">
              <w:rPr>
                <w:sz w:val="22"/>
                <w:szCs w:val="22"/>
              </w:rPr>
              <w:t xml:space="preserve"> </w:t>
            </w:r>
            <w:r w:rsidRPr="00C150CD">
              <w:rPr>
                <w:sz w:val="22"/>
                <w:szCs w:val="22"/>
              </w:rPr>
              <w:t>у</w:t>
            </w:r>
            <w:r w:rsidR="00723D2C" w:rsidRPr="00C150CD">
              <w:rPr>
                <w:sz w:val="22"/>
                <w:szCs w:val="22"/>
              </w:rPr>
              <w:t xml:space="preserve"> </w:t>
            </w:r>
            <w:r w:rsidRPr="00C150CD">
              <w:rPr>
                <w:sz w:val="22"/>
                <w:szCs w:val="22"/>
              </w:rPr>
              <w:t>првобитно</w:t>
            </w:r>
            <w:r w:rsidR="00723D2C" w:rsidRPr="00C150CD">
              <w:rPr>
                <w:sz w:val="22"/>
                <w:szCs w:val="22"/>
              </w:rPr>
              <w:t xml:space="preserve"> </w:t>
            </w:r>
            <w:r w:rsidRPr="00C150CD">
              <w:rPr>
                <w:sz w:val="22"/>
                <w:szCs w:val="22"/>
              </w:rPr>
              <w:t>стање</w:t>
            </w:r>
            <w:r w:rsidR="00723D2C" w:rsidRPr="00C150CD">
              <w:rPr>
                <w:sz w:val="22"/>
                <w:szCs w:val="22"/>
              </w:rPr>
              <w:t xml:space="preserve"> </w:t>
            </w:r>
            <w:r w:rsidR="0021770E">
              <w:rPr>
                <w:sz w:val="22"/>
                <w:szCs w:val="22"/>
                <w:lang w:val="sr-Cyrl-RS"/>
              </w:rPr>
              <w:t xml:space="preserve">- </w:t>
            </w:r>
            <w:r w:rsidRPr="00320CC5">
              <w:rPr>
                <w:sz w:val="22"/>
                <w:szCs w:val="22"/>
              </w:rPr>
              <w:t>асфалтарањем</w:t>
            </w:r>
            <w:r w:rsidR="004F20AA" w:rsidRPr="00320CC5">
              <w:rPr>
                <w:sz w:val="22"/>
                <w:szCs w:val="22"/>
                <w:lang w:val="sr-Cyrl-RS"/>
              </w:rPr>
              <w:t xml:space="preserve">  или</w:t>
            </w:r>
            <w:r w:rsidR="00A9133F" w:rsidRPr="00320CC5">
              <w:rPr>
                <w:sz w:val="22"/>
                <w:szCs w:val="22"/>
                <w:lang w:val="sr-Latn-ME"/>
              </w:rPr>
              <w:t xml:space="preserve"> </w:t>
            </w:r>
            <w:r w:rsidR="004F20AA" w:rsidRPr="00320CC5">
              <w:rPr>
                <w:sz w:val="22"/>
                <w:szCs w:val="22"/>
                <w:lang w:val="sr-Cyrl-RS"/>
              </w:rPr>
              <w:t xml:space="preserve"> бетонирањем</w:t>
            </w:r>
          </w:p>
        </w:tc>
        <w:tc>
          <w:tcPr>
            <w:tcW w:w="992" w:type="dxa"/>
            <w:vAlign w:val="bottom"/>
          </w:tcPr>
          <w:p w:rsidR="00723D2C" w:rsidRPr="00C150CD" w:rsidRDefault="00C150CD" w:rsidP="00723D2C">
            <w:pPr>
              <w:jc w:val="center"/>
              <w:rPr>
                <w:sz w:val="22"/>
                <w:szCs w:val="22"/>
              </w:rPr>
            </w:pPr>
            <w:r w:rsidRPr="00C150CD">
              <w:rPr>
                <w:sz w:val="22"/>
                <w:szCs w:val="22"/>
              </w:rPr>
              <w:t>м</w:t>
            </w:r>
          </w:p>
        </w:tc>
        <w:tc>
          <w:tcPr>
            <w:tcW w:w="992" w:type="dxa"/>
            <w:vAlign w:val="bottom"/>
          </w:tcPr>
          <w:p w:rsidR="00723D2C" w:rsidRPr="00C150CD" w:rsidRDefault="00723D2C" w:rsidP="00723D2C">
            <w:pPr>
              <w:jc w:val="center"/>
              <w:rPr>
                <w:sz w:val="22"/>
                <w:szCs w:val="22"/>
              </w:rPr>
            </w:pPr>
            <w:r w:rsidRPr="00C150CD">
              <w:rPr>
                <w:sz w:val="22"/>
                <w:szCs w:val="22"/>
              </w:rPr>
              <w:t>4</w:t>
            </w:r>
          </w:p>
        </w:tc>
        <w:tc>
          <w:tcPr>
            <w:tcW w:w="1985" w:type="dxa"/>
          </w:tcPr>
          <w:p w:rsidR="00723D2C" w:rsidRPr="00AE1407" w:rsidRDefault="00723D2C" w:rsidP="005E2923">
            <w:pPr>
              <w:autoSpaceDE w:val="0"/>
              <w:autoSpaceDN w:val="0"/>
              <w:adjustRightInd w:val="0"/>
              <w:jc w:val="center"/>
              <w:rPr>
                <w:noProof/>
                <w:lang w:val="en-US"/>
              </w:rPr>
            </w:pPr>
          </w:p>
        </w:tc>
        <w:tc>
          <w:tcPr>
            <w:tcW w:w="1417" w:type="dxa"/>
          </w:tcPr>
          <w:p w:rsidR="00723D2C" w:rsidRPr="00AE1407" w:rsidRDefault="00723D2C" w:rsidP="005E2923">
            <w:pPr>
              <w:autoSpaceDE w:val="0"/>
              <w:autoSpaceDN w:val="0"/>
              <w:adjustRightInd w:val="0"/>
              <w:jc w:val="right"/>
              <w:rPr>
                <w:noProof/>
                <w:lang w:val="en-US"/>
              </w:rPr>
            </w:pPr>
          </w:p>
        </w:tc>
        <w:tc>
          <w:tcPr>
            <w:tcW w:w="1608" w:type="dxa"/>
          </w:tcPr>
          <w:p w:rsidR="00723D2C" w:rsidRPr="00AE1407" w:rsidRDefault="00723D2C" w:rsidP="005E2923">
            <w:pPr>
              <w:autoSpaceDE w:val="0"/>
              <w:autoSpaceDN w:val="0"/>
              <w:adjustRightInd w:val="0"/>
              <w:jc w:val="right"/>
              <w:rPr>
                <w:noProof/>
                <w:lang w:val="en-US"/>
              </w:rPr>
            </w:pPr>
          </w:p>
        </w:tc>
        <w:tc>
          <w:tcPr>
            <w:tcW w:w="1984" w:type="dxa"/>
          </w:tcPr>
          <w:p w:rsidR="00723D2C" w:rsidRPr="00AE1407" w:rsidRDefault="00723D2C" w:rsidP="005E2923">
            <w:pPr>
              <w:autoSpaceDE w:val="0"/>
              <w:autoSpaceDN w:val="0"/>
              <w:adjustRightInd w:val="0"/>
              <w:jc w:val="right"/>
              <w:rPr>
                <w:noProof/>
                <w:lang w:val="en-US"/>
              </w:rPr>
            </w:pPr>
          </w:p>
        </w:tc>
        <w:tc>
          <w:tcPr>
            <w:tcW w:w="1984" w:type="dxa"/>
          </w:tcPr>
          <w:p w:rsidR="00723D2C" w:rsidRPr="00AE1407" w:rsidRDefault="00723D2C" w:rsidP="005E2923">
            <w:pPr>
              <w:autoSpaceDE w:val="0"/>
              <w:autoSpaceDN w:val="0"/>
              <w:adjustRightInd w:val="0"/>
              <w:jc w:val="right"/>
              <w:rPr>
                <w:noProof/>
                <w:lang w:val="en-US"/>
              </w:rPr>
            </w:pPr>
          </w:p>
        </w:tc>
      </w:tr>
      <w:tr w:rsidR="00723D2C" w:rsidRPr="00AE1407" w:rsidTr="00106746">
        <w:trPr>
          <w:trHeight w:val="420"/>
        </w:trPr>
        <w:tc>
          <w:tcPr>
            <w:tcW w:w="690" w:type="dxa"/>
          </w:tcPr>
          <w:p w:rsidR="00723D2C" w:rsidRPr="00C150CD" w:rsidRDefault="00C150CD" w:rsidP="005E2923">
            <w:pPr>
              <w:autoSpaceDE w:val="0"/>
              <w:autoSpaceDN w:val="0"/>
              <w:adjustRightInd w:val="0"/>
              <w:jc w:val="center"/>
              <w:rPr>
                <w:noProof/>
                <w:lang w:val="sr-Cyrl-RS"/>
              </w:rPr>
            </w:pPr>
            <w:r>
              <w:rPr>
                <w:noProof/>
                <w:lang w:val="sr-Cyrl-RS"/>
              </w:rPr>
              <w:t>3</w:t>
            </w:r>
          </w:p>
        </w:tc>
        <w:tc>
          <w:tcPr>
            <w:tcW w:w="3807" w:type="dxa"/>
          </w:tcPr>
          <w:p w:rsidR="00723D2C" w:rsidRPr="00C150CD" w:rsidRDefault="00C150CD" w:rsidP="00723D2C">
            <w:pPr>
              <w:rPr>
                <w:sz w:val="22"/>
                <w:szCs w:val="22"/>
              </w:rPr>
            </w:pPr>
            <w:r w:rsidRPr="00C150CD">
              <w:rPr>
                <w:sz w:val="22"/>
                <w:szCs w:val="22"/>
              </w:rPr>
              <w:t>Испорука</w:t>
            </w:r>
            <w:r w:rsidR="00723D2C" w:rsidRPr="00C150CD">
              <w:rPr>
                <w:sz w:val="22"/>
                <w:szCs w:val="22"/>
              </w:rPr>
              <w:t xml:space="preserve"> </w:t>
            </w:r>
            <w:r w:rsidRPr="00C150CD">
              <w:rPr>
                <w:sz w:val="22"/>
                <w:szCs w:val="22"/>
              </w:rPr>
              <w:t>и</w:t>
            </w:r>
            <w:r w:rsidR="00723D2C" w:rsidRPr="00C150CD">
              <w:rPr>
                <w:sz w:val="22"/>
                <w:szCs w:val="22"/>
              </w:rPr>
              <w:t xml:space="preserve"> </w:t>
            </w:r>
            <w:r w:rsidRPr="00C150CD">
              <w:rPr>
                <w:sz w:val="22"/>
                <w:szCs w:val="22"/>
              </w:rPr>
              <w:t>полагање</w:t>
            </w:r>
            <w:r w:rsidR="00723D2C" w:rsidRPr="00C150CD">
              <w:rPr>
                <w:sz w:val="22"/>
                <w:szCs w:val="22"/>
              </w:rPr>
              <w:t xml:space="preserve"> </w:t>
            </w:r>
            <w:r w:rsidRPr="00C150CD">
              <w:rPr>
                <w:sz w:val="22"/>
                <w:szCs w:val="22"/>
              </w:rPr>
              <w:t>упозоравајуће</w:t>
            </w:r>
            <w:r w:rsidR="00723D2C" w:rsidRPr="00C150CD">
              <w:rPr>
                <w:sz w:val="22"/>
                <w:szCs w:val="22"/>
              </w:rPr>
              <w:t xml:space="preserve"> </w:t>
            </w:r>
            <w:r w:rsidRPr="00C150CD">
              <w:rPr>
                <w:sz w:val="22"/>
                <w:szCs w:val="22"/>
              </w:rPr>
              <w:t>траке</w:t>
            </w:r>
            <w:r w:rsidR="00723D2C" w:rsidRPr="00C150CD">
              <w:rPr>
                <w:sz w:val="22"/>
                <w:szCs w:val="22"/>
              </w:rPr>
              <w:t xml:space="preserve"> </w:t>
            </w:r>
            <w:r w:rsidRPr="00C150CD">
              <w:rPr>
                <w:sz w:val="22"/>
                <w:szCs w:val="22"/>
              </w:rPr>
              <w:t>са</w:t>
            </w:r>
            <w:r w:rsidR="00723D2C" w:rsidRPr="00C150CD">
              <w:rPr>
                <w:sz w:val="22"/>
                <w:szCs w:val="22"/>
              </w:rPr>
              <w:t xml:space="preserve"> </w:t>
            </w:r>
            <w:r w:rsidRPr="00C150CD">
              <w:rPr>
                <w:sz w:val="22"/>
                <w:szCs w:val="22"/>
              </w:rPr>
              <w:t>натписом</w:t>
            </w:r>
            <w:r w:rsidR="00723D2C" w:rsidRPr="00C150CD">
              <w:rPr>
                <w:sz w:val="22"/>
                <w:szCs w:val="22"/>
              </w:rPr>
              <w:t xml:space="preserve"> </w:t>
            </w:r>
            <w:r w:rsidR="00A9133F">
              <w:rPr>
                <w:sz w:val="22"/>
                <w:szCs w:val="22"/>
              </w:rPr>
              <w:t>“</w:t>
            </w:r>
            <w:r w:rsidRPr="00C150CD">
              <w:rPr>
                <w:sz w:val="22"/>
                <w:szCs w:val="22"/>
              </w:rPr>
              <w:t>ПАЖЊА</w:t>
            </w:r>
            <w:r w:rsidR="00723D2C" w:rsidRPr="00C150CD">
              <w:rPr>
                <w:sz w:val="22"/>
                <w:szCs w:val="22"/>
              </w:rPr>
              <w:t xml:space="preserve"> </w:t>
            </w:r>
            <w:r w:rsidRPr="00C150CD">
              <w:rPr>
                <w:sz w:val="22"/>
                <w:szCs w:val="22"/>
              </w:rPr>
              <w:t>ЕНЕРГЕТСКИ</w:t>
            </w:r>
            <w:r w:rsidR="00723D2C" w:rsidRPr="00C150CD">
              <w:rPr>
                <w:sz w:val="22"/>
                <w:szCs w:val="22"/>
              </w:rPr>
              <w:t xml:space="preserve"> </w:t>
            </w:r>
            <w:r w:rsidRPr="00C150CD">
              <w:rPr>
                <w:sz w:val="22"/>
                <w:szCs w:val="22"/>
              </w:rPr>
              <w:t>КАБЕЛ</w:t>
            </w:r>
            <w:r w:rsidR="00A9133F">
              <w:rPr>
                <w:sz w:val="22"/>
                <w:szCs w:val="22"/>
              </w:rPr>
              <w:t>”</w:t>
            </w:r>
            <w:r w:rsidR="00723D2C" w:rsidRPr="00C150CD">
              <w:rPr>
                <w:sz w:val="22"/>
                <w:szCs w:val="22"/>
              </w:rPr>
              <w:t xml:space="preserve"> </w:t>
            </w:r>
            <w:r w:rsidRPr="00C150CD">
              <w:rPr>
                <w:sz w:val="22"/>
                <w:szCs w:val="22"/>
              </w:rPr>
              <w:t>коју</w:t>
            </w:r>
            <w:r w:rsidR="00723D2C" w:rsidRPr="00C150CD">
              <w:rPr>
                <w:sz w:val="22"/>
                <w:szCs w:val="22"/>
              </w:rPr>
              <w:t xml:space="preserve"> </w:t>
            </w:r>
            <w:r w:rsidRPr="00C150CD">
              <w:rPr>
                <w:sz w:val="22"/>
                <w:szCs w:val="22"/>
              </w:rPr>
              <w:t>је</w:t>
            </w:r>
            <w:r w:rsidR="00723D2C" w:rsidRPr="00C150CD">
              <w:rPr>
                <w:sz w:val="22"/>
                <w:szCs w:val="22"/>
              </w:rPr>
              <w:t xml:space="preserve"> </w:t>
            </w:r>
            <w:r w:rsidRPr="00C150CD">
              <w:rPr>
                <w:sz w:val="22"/>
                <w:szCs w:val="22"/>
              </w:rPr>
              <w:t>потребно</w:t>
            </w:r>
            <w:r w:rsidR="00723D2C" w:rsidRPr="00C150CD">
              <w:rPr>
                <w:sz w:val="22"/>
                <w:szCs w:val="22"/>
              </w:rPr>
              <w:t xml:space="preserve"> </w:t>
            </w:r>
            <w:r w:rsidRPr="00C150CD">
              <w:rPr>
                <w:sz w:val="22"/>
                <w:szCs w:val="22"/>
              </w:rPr>
              <w:t>положити</w:t>
            </w:r>
            <w:r w:rsidR="00723D2C" w:rsidRPr="00C150CD">
              <w:rPr>
                <w:sz w:val="22"/>
                <w:szCs w:val="22"/>
              </w:rPr>
              <w:t xml:space="preserve"> 40</w:t>
            </w:r>
            <w:r w:rsidRPr="00C150CD">
              <w:rPr>
                <w:sz w:val="22"/>
                <w:szCs w:val="22"/>
              </w:rPr>
              <w:t>цм</w:t>
            </w:r>
            <w:r w:rsidR="00723D2C" w:rsidRPr="00C150CD">
              <w:rPr>
                <w:sz w:val="22"/>
                <w:szCs w:val="22"/>
              </w:rPr>
              <w:t xml:space="preserve"> </w:t>
            </w:r>
            <w:r w:rsidRPr="00C150CD">
              <w:rPr>
                <w:sz w:val="22"/>
                <w:szCs w:val="22"/>
              </w:rPr>
              <w:t>изнад</w:t>
            </w:r>
            <w:r w:rsidR="00723D2C" w:rsidRPr="00C150CD">
              <w:rPr>
                <w:sz w:val="22"/>
                <w:szCs w:val="22"/>
              </w:rPr>
              <w:t xml:space="preserve"> </w:t>
            </w:r>
            <w:r w:rsidRPr="00C150CD">
              <w:rPr>
                <w:sz w:val="22"/>
                <w:szCs w:val="22"/>
              </w:rPr>
              <w:t>кабла</w:t>
            </w:r>
            <w:r w:rsidR="00723D2C" w:rsidRPr="00C150CD">
              <w:rPr>
                <w:sz w:val="22"/>
                <w:szCs w:val="22"/>
              </w:rPr>
              <w:t>.</w:t>
            </w:r>
          </w:p>
        </w:tc>
        <w:tc>
          <w:tcPr>
            <w:tcW w:w="992" w:type="dxa"/>
            <w:vAlign w:val="bottom"/>
          </w:tcPr>
          <w:p w:rsidR="00723D2C" w:rsidRPr="000F59B2" w:rsidRDefault="000F59B2" w:rsidP="00723D2C">
            <w:pPr>
              <w:jc w:val="center"/>
              <w:rPr>
                <w:sz w:val="22"/>
                <w:szCs w:val="22"/>
                <w:lang w:val="sr-Cyrl-RS"/>
              </w:rPr>
            </w:pPr>
            <w:r>
              <w:rPr>
                <w:sz w:val="22"/>
                <w:szCs w:val="22"/>
                <w:lang w:val="sr-Cyrl-RS"/>
              </w:rPr>
              <w:t>м</w:t>
            </w:r>
          </w:p>
        </w:tc>
        <w:tc>
          <w:tcPr>
            <w:tcW w:w="992" w:type="dxa"/>
            <w:vAlign w:val="bottom"/>
          </w:tcPr>
          <w:p w:rsidR="00723D2C" w:rsidRPr="00C150CD" w:rsidRDefault="00723D2C" w:rsidP="00723D2C">
            <w:pPr>
              <w:jc w:val="center"/>
              <w:rPr>
                <w:sz w:val="22"/>
                <w:szCs w:val="22"/>
              </w:rPr>
            </w:pPr>
            <w:r w:rsidRPr="00C150CD">
              <w:rPr>
                <w:sz w:val="22"/>
                <w:szCs w:val="22"/>
              </w:rPr>
              <w:t>50</w:t>
            </w:r>
          </w:p>
        </w:tc>
        <w:tc>
          <w:tcPr>
            <w:tcW w:w="1985" w:type="dxa"/>
          </w:tcPr>
          <w:p w:rsidR="00723D2C" w:rsidRPr="00AE1407" w:rsidRDefault="00723D2C" w:rsidP="005E2923">
            <w:pPr>
              <w:autoSpaceDE w:val="0"/>
              <w:autoSpaceDN w:val="0"/>
              <w:adjustRightInd w:val="0"/>
              <w:jc w:val="center"/>
              <w:rPr>
                <w:noProof/>
                <w:lang w:val="en-US"/>
              </w:rPr>
            </w:pPr>
          </w:p>
        </w:tc>
        <w:tc>
          <w:tcPr>
            <w:tcW w:w="1417" w:type="dxa"/>
          </w:tcPr>
          <w:p w:rsidR="00723D2C" w:rsidRPr="00AE1407" w:rsidRDefault="00723D2C" w:rsidP="005E2923">
            <w:pPr>
              <w:autoSpaceDE w:val="0"/>
              <w:autoSpaceDN w:val="0"/>
              <w:adjustRightInd w:val="0"/>
              <w:jc w:val="right"/>
              <w:rPr>
                <w:noProof/>
                <w:lang w:val="en-US"/>
              </w:rPr>
            </w:pPr>
          </w:p>
        </w:tc>
        <w:tc>
          <w:tcPr>
            <w:tcW w:w="1608" w:type="dxa"/>
          </w:tcPr>
          <w:p w:rsidR="00723D2C" w:rsidRPr="00AE1407" w:rsidRDefault="00723D2C" w:rsidP="005E2923">
            <w:pPr>
              <w:autoSpaceDE w:val="0"/>
              <w:autoSpaceDN w:val="0"/>
              <w:adjustRightInd w:val="0"/>
              <w:jc w:val="right"/>
              <w:rPr>
                <w:noProof/>
                <w:lang w:val="en-US"/>
              </w:rPr>
            </w:pPr>
          </w:p>
        </w:tc>
        <w:tc>
          <w:tcPr>
            <w:tcW w:w="1984" w:type="dxa"/>
          </w:tcPr>
          <w:p w:rsidR="00723D2C" w:rsidRPr="00AE1407" w:rsidRDefault="00723D2C" w:rsidP="005E2923">
            <w:pPr>
              <w:autoSpaceDE w:val="0"/>
              <w:autoSpaceDN w:val="0"/>
              <w:adjustRightInd w:val="0"/>
              <w:jc w:val="right"/>
              <w:rPr>
                <w:noProof/>
                <w:lang w:val="en-US"/>
              </w:rPr>
            </w:pPr>
          </w:p>
        </w:tc>
        <w:tc>
          <w:tcPr>
            <w:tcW w:w="1984" w:type="dxa"/>
          </w:tcPr>
          <w:p w:rsidR="00723D2C" w:rsidRPr="00AE1407" w:rsidRDefault="00723D2C" w:rsidP="005E2923">
            <w:pPr>
              <w:autoSpaceDE w:val="0"/>
              <w:autoSpaceDN w:val="0"/>
              <w:adjustRightInd w:val="0"/>
              <w:jc w:val="right"/>
              <w:rPr>
                <w:noProof/>
                <w:lang w:val="en-US"/>
              </w:rPr>
            </w:pPr>
          </w:p>
        </w:tc>
      </w:tr>
      <w:tr w:rsidR="00723D2C" w:rsidRPr="00AE1407" w:rsidTr="00106746">
        <w:trPr>
          <w:trHeight w:val="420"/>
        </w:trPr>
        <w:tc>
          <w:tcPr>
            <w:tcW w:w="690" w:type="dxa"/>
          </w:tcPr>
          <w:p w:rsidR="00723D2C" w:rsidRPr="00C150CD" w:rsidRDefault="00C150CD" w:rsidP="005E2923">
            <w:pPr>
              <w:autoSpaceDE w:val="0"/>
              <w:autoSpaceDN w:val="0"/>
              <w:adjustRightInd w:val="0"/>
              <w:jc w:val="center"/>
              <w:rPr>
                <w:noProof/>
                <w:lang w:val="sr-Cyrl-RS"/>
              </w:rPr>
            </w:pPr>
            <w:r>
              <w:rPr>
                <w:noProof/>
                <w:lang w:val="sr-Cyrl-RS"/>
              </w:rPr>
              <w:t>4</w:t>
            </w:r>
          </w:p>
        </w:tc>
        <w:tc>
          <w:tcPr>
            <w:tcW w:w="3807" w:type="dxa"/>
          </w:tcPr>
          <w:p w:rsidR="00723D2C" w:rsidRPr="00C150CD" w:rsidRDefault="00C150CD" w:rsidP="0074003B">
            <w:pPr>
              <w:rPr>
                <w:sz w:val="22"/>
                <w:szCs w:val="22"/>
              </w:rPr>
            </w:pPr>
            <w:r w:rsidRPr="00C150CD">
              <w:rPr>
                <w:sz w:val="22"/>
                <w:szCs w:val="22"/>
              </w:rPr>
              <w:t>Испорука</w:t>
            </w:r>
            <w:r w:rsidR="00723D2C" w:rsidRPr="00C150CD">
              <w:rPr>
                <w:sz w:val="22"/>
                <w:szCs w:val="22"/>
              </w:rPr>
              <w:t xml:space="preserve"> </w:t>
            </w:r>
            <w:r w:rsidRPr="00C150CD">
              <w:rPr>
                <w:sz w:val="22"/>
                <w:szCs w:val="22"/>
              </w:rPr>
              <w:t>и</w:t>
            </w:r>
            <w:r w:rsidR="00723D2C" w:rsidRPr="00C150CD">
              <w:rPr>
                <w:sz w:val="22"/>
                <w:szCs w:val="22"/>
              </w:rPr>
              <w:t xml:space="preserve"> </w:t>
            </w:r>
            <w:r w:rsidRPr="00C150CD">
              <w:rPr>
                <w:sz w:val="22"/>
                <w:szCs w:val="22"/>
              </w:rPr>
              <w:t>постављање</w:t>
            </w:r>
            <w:r w:rsidR="00723D2C" w:rsidRPr="00C150CD">
              <w:rPr>
                <w:sz w:val="22"/>
                <w:szCs w:val="22"/>
              </w:rPr>
              <w:t xml:space="preserve"> </w:t>
            </w:r>
            <w:r w:rsidR="0074003B">
              <w:rPr>
                <w:sz w:val="22"/>
                <w:szCs w:val="22"/>
                <w:lang w:val="sr-Cyrl-RS"/>
              </w:rPr>
              <w:t>бетонског стубића</w:t>
            </w:r>
            <w:r w:rsidR="000F59B2">
              <w:rPr>
                <w:sz w:val="22"/>
                <w:szCs w:val="22"/>
                <w:lang w:val="sr-Cyrl-RS"/>
              </w:rPr>
              <w:t xml:space="preserve"> </w:t>
            </w:r>
            <w:r w:rsidR="0074003B">
              <w:rPr>
                <w:sz w:val="22"/>
                <w:szCs w:val="22"/>
                <w:lang w:val="sr-Cyrl-RS"/>
              </w:rPr>
              <w:t xml:space="preserve"> </w:t>
            </w:r>
            <w:r w:rsidR="0074003B">
              <w:rPr>
                <w:sz w:val="22"/>
                <w:szCs w:val="22"/>
              </w:rPr>
              <w:t>(</w:t>
            </w:r>
            <w:r w:rsidRPr="00C150CD">
              <w:rPr>
                <w:sz w:val="22"/>
                <w:szCs w:val="22"/>
              </w:rPr>
              <w:t>у</w:t>
            </w:r>
            <w:r w:rsidR="00723D2C" w:rsidRPr="00C150CD">
              <w:rPr>
                <w:sz w:val="22"/>
                <w:szCs w:val="22"/>
              </w:rPr>
              <w:t xml:space="preserve"> </w:t>
            </w:r>
            <w:r w:rsidRPr="00C150CD">
              <w:rPr>
                <w:sz w:val="22"/>
                <w:szCs w:val="22"/>
              </w:rPr>
              <w:t>делу</w:t>
            </w:r>
            <w:r w:rsidR="0074003B">
              <w:rPr>
                <w:sz w:val="22"/>
                <w:szCs w:val="22"/>
                <w:lang w:val="sr-Cyrl-RS"/>
              </w:rPr>
              <w:t xml:space="preserve"> трасе</w:t>
            </w:r>
            <w:r w:rsidR="00723D2C" w:rsidRPr="00C150CD">
              <w:rPr>
                <w:sz w:val="22"/>
                <w:szCs w:val="22"/>
              </w:rPr>
              <w:t xml:space="preserve"> </w:t>
            </w:r>
            <w:r w:rsidRPr="00C150CD">
              <w:rPr>
                <w:sz w:val="22"/>
                <w:szCs w:val="22"/>
              </w:rPr>
              <w:t>полагања</w:t>
            </w:r>
            <w:r w:rsidR="00723D2C" w:rsidRPr="00C150CD">
              <w:rPr>
                <w:sz w:val="22"/>
                <w:szCs w:val="22"/>
              </w:rPr>
              <w:t xml:space="preserve"> </w:t>
            </w:r>
            <w:r w:rsidR="0074003B">
              <w:rPr>
                <w:sz w:val="22"/>
                <w:szCs w:val="22"/>
                <w:lang w:val="sr-Cyrl-RS"/>
              </w:rPr>
              <w:t>кабла</w:t>
            </w:r>
            <w:r w:rsidR="00723D2C" w:rsidRPr="00C150CD">
              <w:rPr>
                <w:sz w:val="22"/>
                <w:szCs w:val="22"/>
              </w:rPr>
              <w:t xml:space="preserve"> </w:t>
            </w:r>
            <w:r w:rsidRPr="00C150CD">
              <w:rPr>
                <w:sz w:val="22"/>
                <w:szCs w:val="22"/>
              </w:rPr>
              <w:t>од</w:t>
            </w:r>
            <w:r w:rsidR="00723D2C" w:rsidRPr="00C150CD">
              <w:rPr>
                <w:sz w:val="22"/>
                <w:szCs w:val="22"/>
              </w:rPr>
              <w:t xml:space="preserve"> </w:t>
            </w:r>
            <w:r w:rsidRPr="00C150CD">
              <w:rPr>
                <w:sz w:val="22"/>
                <w:szCs w:val="22"/>
              </w:rPr>
              <w:t>станице</w:t>
            </w:r>
            <w:r w:rsidR="00723D2C" w:rsidRPr="00C150CD">
              <w:rPr>
                <w:sz w:val="22"/>
                <w:szCs w:val="22"/>
              </w:rPr>
              <w:t xml:space="preserve"> </w:t>
            </w:r>
            <w:r w:rsidRPr="00C150CD">
              <w:rPr>
                <w:sz w:val="22"/>
                <w:szCs w:val="22"/>
              </w:rPr>
              <w:t>медицинских</w:t>
            </w:r>
            <w:r w:rsidR="00723D2C" w:rsidRPr="00C150CD">
              <w:rPr>
                <w:sz w:val="22"/>
                <w:szCs w:val="22"/>
              </w:rPr>
              <w:t xml:space="preserve"> </w:t>
            </w:r>
            <w:r w:rsidRPr="00C150CD">
              <w:rPr>
                <w:sz w:val="22"/>
                <w:szCs w:val="22"/>
              </w:rPr>
              <w:t>гасова</w:t>
            </w:r>
            <w:r w:rsidR="00723D2C" w:rsidRPr="00C150CD">
              <w:rPr>
                <w:sz w:val="22"/>
                <w:szCs w:val="22"/>
              </w:rPr>
              <w:t xml:space="preserve"> </w:t>
            </w:r>
            <w:r w:rsidRPr="00C150CD">
              <w:rPr>
                <w:sz w:val="22"/>
                <w:szCs w:val="22"/>
              </w:rPr>
              <w:t>до</w:t>
            </w:r>
            <w:r w:rsidR="00723D2C" w:rsidRPr="00C150CD">
              <w:rPr>
                <w:sz w:val="22"/>
                <w:szCs w:val="22"/>
              </w:rPr>
              <w:t xml:space="preserve"> </w:t>
            </w:r>
            <w:r w:rsidRPr="00C150CD">
              <w:rPr>
                <w:sz w:val="22"/>
                <w:szCs w:val="22"/>
              </w:rPr>
              <w:t>очне</w:t>
            </w:r>
            <w:r w:rsidR="00723D2C" w:rsidRPr="00C150CD">
              <w:rPr>
                <w:sz w:val="22"/>
                <w:szCs w:val="22"/>
              </w:rPr>
              <w:t xml:space="preserve"> </w:t>
            </w:r>
            <w:r w:rsidRPr="00C150CD">
              <w:rPr>
                <w:sz w:val="22"/>
                <w:szCs w:val="22"/>
              </w:rPr>
              <w:t>клинике</w:t>
            </w:r>
            <w:r w:rsidR="0074003B">
              <w:rPr>
                <w:sz w:val="22"/>
                <w:szCs w:val="22"/>
              </w:rPr>
              <w:t>)</w:t>
            </w:r>
            <w:r w:rsidR="00723D2C" w:rsidRPr="00C150CD">
              <w:rPr>
                <w:sz w:val="22"/>
                <w:szCs w:val="22"/>
              </w:rPr>
              <w:t xml:space="preserve"> </w:t>
            </w:r>
            <w:r w:rsidR="0074003B">
              <w:rPr>
                <w:sz w:val="22"/>
                <w:szCs w:val="22"/>
                <w:lang w:val="sr-Cyrl-RS"/>
              </w:rPr>
              <w:t>за ознаку кабла</w:t>
            </w:r>
          </w:p>
        </w:tc>
        <w:tc>
          <w:tcPr>
            <w:tcW w:w="992" w:type="dxa"/>
            <w:vAlign w:val="bottom"/>
          </w:tcPr>
          <w:p w:rsidR="00723D2C" w:rsidRPr="00C150CD" w:rsidRDefault="00C150CD" w:rsidP="00723D2C">
            <w:pPr>
              <w:jc w:val="center"/>
              <w:rPr>
                <w:sz w:val="22"/>
                <w:szCs w:val="22"/>
              </w:rPr>
            </w:pPr>
            <w:r w:rsidRPr="00C150CD">
              <w:rPr>
                <w:sz w:val="22"/>
                <w:szCs w:val="22"/>
              </w:rPr>
              <w:t>ком</w:t>
            </w:r>
          </w:p>
        </w:tc>
        <w:tc>
          <w:tcPr>
            <w:tcW w:w="992" w:type="dxa"/>
            <w:vAlign w:val="bottom"/>
          </w:tcPr>
          <w:p w:rsidR="00723D2C" w:rsidRPr="0021770E" w:rsidRDefault="0021770E" w:rsidP="00723D2C">
            <w:pPr>
              <w:jc w:val="center"/>
              <w:rPr>
                <w:sz w:val="22"/>
                <w:szCs w:val="22"/>
                <w:lang w:val="sr-Cyrl-RS"/>
              </w:rPr>
            </w:pPr>
            <w:r>
              <w:rPr>
                <w:sz w:val="22"/>
                <w:szCs w:val="22"/>
                <w:lang w:val="sr-Cyrl-RS"/>
              </w:rPr>
              <w:t>2</w:t>
            </w:r>
          </w:p>
        </w:tc>
        <w:tc>
          <w:tcPr>
            <w:tcW w:w="1985" w:type="dxa"/>
          </w:tcPr>
          <w:p w:rsidR="00723D2C" w:rsidRPr="00AE1407" w:rsidRDefault="00723D2C" w:rsidP="005E2923">
            <w:pPr>
              <w:autoSpaceDE w:val="0"/>
              <w:autoSpaceDN w:val="0"/>
              <w:adjustRightInd w:val="0"/>
              <w:jc w:val="center"/>
              <w:rPr>
                <w:noProof/>
                <w:lang w:val="en-US"/>
              </w:rPr>
            </w:pPr>
          </w:p>
        </w:tc>
        <w:tc>
          <w:tcPr>
            <w:tcW w:w="1417" w:type="dxa"/>
          </w:tcPr>
          <w:p w:rsidR="00723D2C" w:rsidRPr="00AE1407" w:rsidRDefault="00723D2C" w:rsidP="005E2923">
            <w:pPr>
              <w:autoSpaceDE w:val="0"/>
              <w:autoSpaceDN w:val="0"/>
              <w:adjustRightInd w:val="0"/>
              <w:jc w:val="right"/>
              <w:rPr>
                <w:noProof/>
                <w:lang w:val="en-US"/>
              </w:rPr>
            </w:pPr>
          </w:p>
        </w:tc>
        <w:tc>
          <w:tcPr>
            <w:tcW w:w="1608" w:type="dxa"/>
          </w:tcPr>
          <w:p w:rsidR="00723D2C" w:rsidRPr="00AE1407" w:rsidRDefault="00723D2C" w:rsidP="005E2923">
            <w:pPr>
              <w:autoSpaceDE w:val="0"/>
              <w:autoSpaceDN w:val="0"/>
              <w:adjustRightInd w:val="0"/>
              <w:jc w:val="right"/>
              <w:rPr>
                <w:noProof/>
                <w:lang w:val="en-US"/>
              </w:rPr>
            </w:pPr>
          </w:p>
        </w:tc>
        <w:tc>
          <w:tcPr>
            <w:tcW w:w="1984" w:type="dxa"/>
          </w:tcPr>
          <w:p w:rsidR="00723D2C" w:rsidRPr="00AE1407" w:rsidRDefault="00723D2C" w:rsidP="005E2923">
            <w:pPr>
              <w:autoSpaceDE w:val="0"/>
              <w:autoSpaceDN w:val="0"/>
              <w:adjustRightInd w:val="0"/>
              <w:jc w:val="right"/>
              <w:rPr>
                <w:noProof/>
                <w:lang w:val="en-US"/>
              </w:rPr>
            </w:pPr>
          </w:p>
        </w:tc>
        <w:tc>
          <w:tcPr>
            <w:tcW w:w="1984" w:type="dxa"/>
          </w:tcPr>
          <w:p w:rsidR="00723D2C" w:rsidRPr="00AE1407" w:rsidRDefault="00723D2C" w:rsidP="005E2923">
            <w:pPr>
              <w:autoSpaceDE w:val="0"/>
              <w:autoSpaceDN w:val="0"/>
              <w:adjustRightInd w:val="0"/>
              <w:jc w:val="right"/>
              <w:rPr>
                <w:noProof/>
                <w:lang w:val="en-US"/>
              </w:rPr>
            </w:pPr>
          </w:p>
        </w:tc>
      </w:tr>
      <w:tr w:rsidR="00723D2C" w:rsidRPr="00AE1407" w:rsidTr="00106746">
        <w:trPr>
          <w:trHeight w:val="420"/>
        </w:trPr>
        <w:tc>
          <w:tcPr>
            <w:tcW w:w="690" w:type="dxa"/>
          </w:tcPr>
          <w:p w:rsidR="00723D2C" w:rsidRPr="00C150CD" w:rsidRDefault="00C150CD" w:rsidP="005E2923">
            <w:pPr>
              <w:autoSpaceDE w:val="0"/>
              <w:autoSpaceDN w:val="0"/>
              <w:adjustRightInd w:val="0"/>
              <w:jc w:val="center"/>
              <w:rPr>
                <w:noProof/>
                <w:lang w:val="sr-Cyrl-RS"/>
              </w:rPr>
            </w:pPr>
            <w:r>
              <w:rPr>
                <w:noProof/>
                <w:lang w:val="sr-Cyrl-RS"/>
              </w:rPr>
              <w:t>5</w:t>
            </w:r>
          </w:p>
        </w:tc>
        <w:tc>
          <w:tcPr>
            <w:tcW w:w="3807" w:type="dxa"/>
          </w:tcPr>
          <w:p w:rsidR="00723D2C" w:rsidRPr="0074003B" w:rsidRDefault="00C150CD" w:rsidP="006E50D5">
            <w:pPr>
              <w:rPr>
                <w:sz w:val="22"/>
                <w:szCs w:val="22"/>
                <w:lang w:val="sr-Latn-ME"/>
              </w:rPr>
            </w:pPr>
            <w:r w:rsidRPr="00C150CD">
              <w:rPr>
                <w:sz w:val="22"/>
                <w:szCs w:val="22"/>
              </w:rPr>
              <w:t>Испорука</w:t>
            </w:r>
            <w:r w:rsidR="00723D2C" w:rsidRPr="00C150CD">
              <w:rPr>
                <w:sz w:val="22"/>
                <w:szCs w:val="22"/>
              </w:rPr>
              <w:t xml:space="preserve"> </w:t>
            </w:r>
            <w:r w:rsidRPr="00C150CD">
              <w:rPr>
                <w:sz w:val="22"/>
                <w:szCs w:val="22"/>
              </w:rPr>
              <w:t>и</w:t>
            </w:r>
            <w:r w:rsidR="00723D2C" w:rsidRPr="00C150CD">
              <w:rPr>
                <w:sz w:val="22"/>
                <w:szCs w:val="22"/>
              </w:rPr>
              <w:t xml:space="preserve"> </w:t>
            </w:r>
            <w:r w:rsidRPr="00C150CD">
              <w:rPr>
                <w:sz w:val="22"/>
                <w:szCs w:val="22"/>
              </w:rPr>
              <w:t>постављање</w:t>
            </w:r>
            <w:r w:rsidR="004E021C">
              <w:rPr>
                <w:sz w:val="22"/>
                <w:szCs w:val="22"/>
                <w:lang w:val="sr-Cyrl-RS"/>
              </w:rPr>
              <w:t xml:space="preserve"> </w:t>
            </w:r>
            <w:r w:rsidR="004E021C" w:rsidRPr="00C150CD">
              <w:rPr>
                <w:sz w:val="22"/>
                <w:szCs w:val="22"/>
              </w:rPr>
              <w:t xml:space="preserve">ПВЦ цеви </w:t>
            </w:r>
            <w:r w:rsidR="004E021C">
              <w:rPr>
                <w:sz w:val="22"/>
                <w:szCs w:val="22"/>
              </w:rPr>
              <w:t>fi</w:t>
            </w:r>
            <w:r w:rsidR="004E021C" w:rsidRPr="00C150CD">
              <w:rPr>
                <w:sz w:val="22"/>
                <w:szCs w:val="22"/>
              </w:rPr>
              <w:t xml:space="preserve"> 110мм </w:t>
            </w:r>
            <w:r w:rsidR="00723D2C" w:rsidRPr="00C150CD">
              <w:rPr>
                <w:sz w:val="22"/>
                <w:szCs w:val="22"/>
              </w:rPr>
              <w:t xml:space="preserve"> </w:t>
            </w:r>
            <w:r w:rsidRPr="00C150CD">
              <w:rPr>
                <w:sz w:val="22"/>
                <w:szCs w:val="22"/>
              </w:rPr>
              <w:t>у</w:t>
            </w:r>
            <w:r w:rsidR="00723D2C" w:rsidRPr="00C150CD">
              <w:rPr>
                <w:sz w:val="22"/>
                <w:szCs w:val="22"/>
              </w:rPr>
              <w:t xml:space="preserve"> </w:t>
            </w:r>
            <w:r w:rsidRPr="00C150CD">
              <w:rPr>
                <w:sz w:val="22"/>
                <w:szCs w:val="22"/>
              </w:rPr>
              <w:t>ископан</w:t>
            </w:r>
            <w:r w:rsidR="00723D2C" w:rsidRPr="00C150CD">
              <w:rPr>
                <w:sz w:val="22"/>
                <w:szCs w:val="22"/>
              </w:rPr>
              <w:t xml:space="preserve"> </w:t>
            </w:r>
            <w:r w:rsidRPr="00C150CD">
              <w:rPr>
                <w:sz w:val="22"/>
                <w:szCs w:val="22"/>
              </w:rPr>
              <w:t>кабловски</w:t>
            </w:r>
            <w:r w:rsidR="00723D2C" w:rsidRPr="00C150CD">
              <w:rPr>
                <w:sz w:val="22"/>
                <w:szCs w:val="22"/>
              </w:rPr>
              <w:t xml:space="preserve"> </w:t>
            </w:r>
            <w:r w:rsidRPr="00C150CD">
              <w:rPr>
                <w:sz w:val="22"/>
                <w:szCs w:val="22"/>
              </w:rPr>
              <w:t>ров</w:t>
            </w:r>
            <w:r w:rsidR="00723D2C" w:rsidRPr="00C150CD">
              <w:rPr>
                <w:sz w:val="22"/>
                <w:szCs w:val="22"/>
              </w:rPr>
              <w:t xml:space="preserve"> </w:t>
            </w:r>
            <w:r w:rsidRPr="00C150CD">
              <w:rPr>
                <w:sz w:val="22"/>
                <w:szCs w:val="22"/>
              </w:rPr>
              <w:t>на</w:t>
            </w:r>
            <w:r w:rsidR="00723D2C" w:rsidRPr="00C150CD">
              <w:rPr>
                <w:sz w:val="22"/>
                <w:szCs w:val="22"/>
              </w:rPr>
              <w:t xml:space="preserve"> </w:t>
            </w:r>
            <w:r w:rsidR="007E1110">
              <w:rPr>
                <w:sz w:val="22"/>
                <w:szCs w:val="22"/>
              </w:rPr>
              <w:t>тра</w:t>
            </w:r>
            <w:r w:rsidR="007E1110">
              <w:rPr>
                <w:sz w:val="22"/>
                <w:szCs w:val="22"/>
                <w:lang w:val="sr-Cyrl-RS"/>
              </w:rPr>
              <w:t xml:space="preserve">си  кабла </w:t>
            </w:r>
            <w:r w:rsidR="004E021C">
              <w:rPr>
                <w:sz w:val="22"/>
                <w:szCs w:val="22"/>
                <w:lang w:val="sr-Cyrl-RS"/>
              </w:rPr>
              <w:t xml:space="preserve">од станице медицинских гасова до РО Очне клинике </w:t>
            </w:r>
            <w:r w:rsidRPr="00C150CD">
              <w:rPr>
                <w:sz w:val="22"/>
                <w:szCs w:val="22"/>
              </w:rPr>
              <w:t>и</w:t>
            </w:r>
            <w:r w:rsidR="00723D2C" w:rsidRPr="00C150CD">
              <w:rPr>
                <w:sz w:val="22"/>
                <w:szCs w:val="22"/>
              </w:rPr>
              <w:t xml:space="preserve"> </w:t>
            </w:r>
            <w:r w:rsidRPr="00C150CD">
              <w:rPr>
                <w:sz w:val="22"/>
                <w:szCs w:val="22"/>
              </w:rPr>
              <w:t>испод</w:t>
            </w:r>
            <w:r w:rsidR="00723D2C" w:rsidRPr="00C150CD">
              <w:rPr>
                <w:sz w:val="22"/>
                <w:szCs w:val="22"/>
              </w:rPr>
              <w:t xml:space="preserve"> </w:t>
            </w:r>
            <w:r w:rsidRPr="00C150CD">
              <w:rPr>
                <w:sz w:val="22"/>
                <w:szCs w:val="22"/>
              </w:rPr>
              <w:t>саобраћајнице</w:t>
            </w:r>
            <w:r w:rsidR="00723D2C" w:rsidRPr="00C150CD">
              <w:rPr>
                <w:sz w:val="22"/>
                <w:szCs w:val="22"/>
              </w:rPr>
              <w:t xml:space="preserve"> </w:t>
            </w:r>
          </w:p>
        </w:tc>
        <w:tc>
          <w:tcPr>
            <w:tcW w:w="992" w:type="dxa"/>
            <w:vAlign w:val="bottom"/>
          </w:tcPr>
          <w:p w:rsidR="00723D2C" w:rsidRPr="00C150CD" w:rsidRDefault="00C150CD" w:rsidP="00723D2C">
            <w:pPr>
              <w:jc w:val="center"/>
              <w:rPr>
                <w:sz w:val="22"/>
                <w:szCs w:val="22"/>
              </w:rPr>
            </w:pPr>
            <w:r w:rsidRPr="00C150CD">
              <w:rPr>
                <w:sz w:val="22"/>
                <w:szCs w:val="22"/>
              </w:rPr>
              <w:t>м</w:t>
            </w:r>
          </w:p>
        </w:tc>
        <w:tc>
          <w:tcPr>
            <w:tcW w:w="992" w:type="dxa"/>
            <w:vAlign w:val="bottom"/>
          </w:tcPr>
          <w:p w:rsidR="00723D2C" w:rsidRPr="007E1110" w:rsidRDefault="007E1110" w:rsidP="00723D2C">
            <w:pPr>
              <w:jc w:val="center"/>
              <w:rPr>
                <w:sz w:val="22"/>
                <w:szCs w:val="22"/>
                <w:lang w:val="sr-Cyrl-RS"/>
              </w:rPr>
            </w:pPr>
            <w:r>
              <w:rPr>
                <w:sz w:val="22"/>
                <w:szCs w:val="22"/>
                <w:lang w:val="sr-Cyrl-RS"/>
              </w:rPr>
              <w:t>100</w:t>
            </w:r>
          </w:p>
        </w:tc>
        <w:tc>
          <w:tcPr>
            <w:tcW w:w="1985" w:type="dxa"/>
          </w:tcPr>
          <w:p w:rsidR="00723D2C" w:rsidRPr="00AE1407" w:rsidRDefault="00723D2C" w:rsidP="005E2923">
            <w:pPr>
              <w:autoSpaceDE w:val="0"/>
              <w:autoSpaceDN w:val="0"/>
              <w:adjustRightInd w:val="0"/>
              <w:jc w:val="center"/>
              <w:rPr>
                <w:noProof/>
                <w:lang w:val="en-US"/>
              </w:rPr>
            </w:pPr>
          </w:p>
        </w:tc>
        <w:tc>
          <w:tcPr>
            <w:tcW w:w="1417" w:type="dxa"/>
          </w:tcPr>
          <w:p w:rsidR="00723D2C" w:rsidRPr="00AE1407" w:rsidRDefault="00723D2C" w:rsidP="005E2923">
            <w:pPr>
              <w:autoSpaceDE w:val="0"/>
              <w:autoSpaceDN w:val="0"/>
              <w:adjustRightInd w:val="0"/>
              <w:jc w:val="right"/>
              <w:rPr>
                <w:noProof/>
                <w:lang w:val="en-US"/>
              </w:rPr>
            </w:pPr>
          </w:p>
        </w:tc>
        <w:tc>
          <w:tcPr>
            <w:tcW w:w="1608" w:type="dxa"/>
          </w:tcPr>
          <w:p w:rsidR="00723D2C" w:rsidRPr="00AE1407" w:rsidRDefault="00723D2C" w:rsidP="005E2923">
            <w:pPr>
              <w:autoSpaceDE w:val="0"/>
              <w:autoSpaceDN w:val="0"/>
              <w:adjustRightInd w:val="0"/>
              <w:jc w:val="right"/>
              <w:rPr>
                <w:noProof/>
                <w:lang w:val="en-US"/>
              </w:rPr>
            </w:pPr>
          </w:p>
        </w:tc>
        <w:tc>
          <w:tcPr>
            <w:tcW w:w="1984" w:type="dxa"/>
          </w:tcPr>
          <w:p w:rsidR="00723D2C" w:rsidRPr="00AE1407" w:rsidRDefault="00723D2C" w:rsidP="005E2923">
            <w:pPr>
              <w:autoSpaceDE w:val="0"/>
              <w:autoSpaceDN w:val="0"/>
              <w:adjustRightInd w:val="0"/>
              <w:jc w:val="right"/>
              <w:rPr>
                <w:noProof/>
                <w:lang w:val="en-US"/>
              </w:rPr>
            </w:pPr>
          </w:p>
        </w:tc>
        <w:tc>
          <w:tcPr>
            <w:tcW w:w="1984" w:type="dxa"/>
          </w:tcPr>
          <w:p w:rsidR="00723D2C" w:rsidRPr="00AE1407" w:rsidRDefault="00723D2C" w:rsidP="005E2923">
            <w:pPr>
              <w:autoSpaceDE w:val="0"/>
              <w:autoSpaceDN w:val="0"/>
              <w:adjustRightInd w:val="0"/>
              <w:jc w:val="right"/>
              <w:rPr>
                <w:noProof/>
                <w:lang w:val="en-US"/>
              </w:rPr>
            </w:pPr>
          </w:p>
        </w:tc>
      </w:tr>
      <w:tr w:rsidR="00723D2C" w:rsidRPr="00AE1407" w:rsidTr="00106746">
        <w:trPr>
          <w:trHeight w:val="420"/>
        </w:trPr>
        <w:tc>
          <w:tcPr>
            <w:tcW w:w="690" w:type="dxa"/>
          </w:tcPr>
          <w:p w:rsidR="00723D2C" w:rsidRPr="00C150CD" w:rsidRDefault="00C150CD" w:rsidP="005E2923">
            <w:pPr>
              <w:autoSpaceDE w:val="0"/>
              <w:autoSpaceDN w:val="0"/>
              <w:adjustRightInd w:val="0"/>
              <w:jc w:val="center"/>
              <w:rPr>
                <w:noProof/>
                <w:lang w:val="sr-Cyrl-RS"/>
              </w:rPr>
            </w:pPr>
            <w:r>
              <w:rPr>
                <w:noProof/>
                <w:lang w:val="sr-Cyrl-RS"/>
              </w:rPr>
              <w:lastRenderedPageBreak/>
              <w:t>6</w:t>
            </w:r>
          </w:p>
        </w:tc>
        <w:tc>
          <w:tcPr>
            <w:tcW w:w="3807" w:type="dxa"/>
          </w:tcPr>
          <w:p w:rsidR="00723D2C" w:rsidRPr="00C150CD" w:rsidRDefault="00C150CD" w:rsidP="004E021C">
            <w:pPr>
              <w:rPr>
                <w:sz w:val="22"/>
                <w:szCs w:val="22"/>
              </w:rPr>
            </w:pPr>
            <w:r w:rsidRPr="00C150CD">
              <w:rPr>
                <w:sz w:val="22"/>
                <w:szCs w:val="22"/>
              </w:rPr>
              <w:t>Испорука</w:t>
            </w:r>
            <w:r w:rsidR="00723D2C" w:rsidRPr="00C150CD">
              <w:rPr>
                <w:sz w:val="22"/>
                <w:szCs w:val="22"/>
              </w:rPr>
              <w:t xml:space="preserve"> </w:t>
            </w:r>
            <w:r w:rsidRPr="00C150CD">
              <w:rPr>
                <w:sz w:val="22"/>
                <w:szCs w:val="22"/>
              </w:rPr>
              <w:t>и</w:t>
            </w:r>
            <w:r w:rsidR="00723D2C" w:rsidRPr="00C150CD">
              <w:rPr>
                <w:sz w:val="22"/>
                <w:szCs w:val="22"/>
              </w:rPr>
              <w:t xml:space="preserve"> </w:t>
            </w:r>
            <w:r w:rsidR="007E1110">
              <w:rPr>
                <w:sz w:val="22"/>
                <w:szCs w:val="22"/>
                <w:lang w:val="sr-Cyrl-RS"/>
              </w:rPr>
              <w:t>провлачење кабла</w:t>
            </w:r>
            <w:r w:rsidR="00723D2C" w:rsidRPr="00C150CD">
              <w:rPr>
                <w:sz w:val="22"/>
                <w:szCs w:val="22"/>
              </w:rPr>
              <w:t xml:space="preserve"> </w:t>
            </w:r>
            <w:r>
              <w:rPr>
                <w:sz w:val="22"/>
                <w:szCs w:val="22"/>
              </w:rPr>
              <w:t>PP</w:t>
            </w:r>
            <w:r w:rsidR="00723D2C" w:rsidRPr="00C150CD">
              <w:rPr>
                <w:sz w:val="22"/>
                <w:szCs w:val="22"/>
              </w:rPr>
              <w:t>00 4x95</w:t>
            </w:r>
            <w:r w:rsidRPr="00C150CD">
              <w:rPr>
                <w:sz w:val="22"/>
                <w:szCs w:val="22"/>
              </w:rPr>
              <w:t>мм</w:t>
            </w:r>
            <w:r w:rsidR="00723D2C" w:rsidRPr="00C150CD">
              <w:rPr>
                <w:sz w:val="22"/>
                <w:szCs w:val="22"/>
              </w:rPr>
              <w:t>2, 1</w:t>
            </w:r>
            <w:r>
              <w:rPr>
                <w:sz w:val="22"/>
                <w:szCs w:val="22"/>
              </w:rPr>
              <w:t>kV</w:t>
            </w:r>
            <w:r w:rsidR="006F337F">
              <w:rPr>
                <w:sz w:val="22"/>
                <w:szCs w:val="22"/>
                <w:lang w:val="sr-Cyrl-RS"/>
              </w:rPr>
              <w:t xml:space="preserve"> кроз ПВЦ цеви</w:t>
            </w:r>
            <w:r w:rsidR="00723D2C" w:rsidRPr="00C150CD">
              <w:rPr>
                <w:sz w:val="22"/>
                <w:szCs w:val="22"/>
              </w:rPr>
              <w:t xml:space="preserve"> (</w:t>
            </w:r>
            <w:r w:rsidRPr="00C150CD">
              <w:rPr>
                <w:sz w:val="22"/>
                <w:szCs w:val="22"/>
              </w:rPr>
              <w:t>пре</w:t>
            </w:r>
            <w:r w:rsidR="00723D2C" w:rsidRPr="00C150CD">
              <w:rPr>
                <w:sz w:val="22"/>
                <w:szCs w:val="22"/>
              </w:rPr>
              <w:t xml:space="preserve"> </w:t>
            </w:r>
            <w:r w:rsidRPr="00C150CD">
              <w:rPr>
                <w:sz w:val="22"/>
                <w:szCs w:val="22"/>
              </w:rPr>
              <w:t>полагања</w:t>
            </w:r>
            <w:r w:rsidR="00723D2C" w:rsidRPr="00C150CD">
              <w:rPr>
                <w:sz w:val="22"/>
                <w:szCs w:val="22"/>
              </w:rPr>
              <w:t xml:space="preserve"> </w:t>
            </w:r>
            <w:r w:rsidRPr="00C150CD">
              <w:rPr>
                <w:sz w:val="22"/>
                <w:szCs w:val="22"/>
              </w:rPr>
              <w:t>прецизно</w:t>
            </w:r>
            <w:r w:rsidR="00723D2C" w:rsidRPr="00C150CD">
              <w:rPr>
                <w:sz w:val="22"/>
                <w:szCs w:val="22"/>
              </w:rPr>
              <w:t xml:space="preserve"> </w:t>
            </w:r>
            <w:r w:rsidRPr="00C150CD">
              <w:rPr>
                <w:sz w:val="22"/>
                <w:szCs w:val="22"/>
              </w:rPr>
              <w:t>измерити</w:t>
            </w:r>
            <w:r w:rsidR="00723D2C" w:rsidRPr="00C150CD">
              <w:rPr>
                <w:sz w:val="22"/>
                <w:szCs w:val="22"/>
              </w:rPr>
              <w:t xml:space="preserve"> </w:t>
            </w:r>
            <w:r w:rsidRPr="00C150CD">
              <w:rPr>
                <w:sz w:val="22"/>
                <w:szCs w:val="22"/>
              </w:rPr>
              <w:t>дужину</w:t>
            </w:r>
            <w:r w:rsidR="00723D2C" w:rsidRPr="00C150CD">
              <w:rPr>
                <w:sz w:val="22"/>
                <w:szCs w:val="22"/>
              </w:rPr>
              <w:t xml:space="preserve"> </w:t>
            </w:r>
            <w:r w:rsidRPr="00C150CD">
              <w:rPr>
                <w:sz w:val="22"/>
                <w:szCs w:val="22"/>
              </w:rPr>
              <w:t>трасе</w:t>
            </w:r>
            <w:r w:rsidR="00723D2C" w:rsidRPr="00C150CD">
              <w:rPr>
                <w:sz w:val="22"/>
                <w:szCs w:val="22"/>
              </w:rPr>
              <w:t>)</w:t>
            </w:r>
          </w:p>
        </w:tc>
        <w:tc>
          <w:tcPr>
            <w:tcW w:w="992" w:type="dxa"/>
            <w:vAlign w:val="bottom"/>
          </w:tcPr>
          <w:p w:rsidR="00723D2C" w:rsidRPr="00C150CD" w:rsidRDefault="00C150CD" w:rsidP="00723D2C">
            <w:pPr>
              <w:jc w:val="center"/>
              <w:rPr>
                <w:sz w:val="22"/>
                <w:szCs w:val="22"/>
              </w:rPr>
            </w:pPr>
            <w:r w:rsidRPr="00C150CD">
              <w:rPr>
                <w:sz w:val="22"/>
                <w:szCs w:val="22"/>
              </w:rPr>
              <w:t>м</w:t>
            </w:r>
          </w:p>
        </w:tc>
        <w:tc>
          <w:tcPr>
            <w:tcW w:w="992" w:type="dxa"/>
            <w:vAlign w:val="bottom"/>
          </w:tcPr>
          <w:p w:rsidR="00723D2C" w:rsidRPr="00C150CD" w:rsidRDefault="00723D2C" w:rsidP="00723D2C">
            <w:pPr>
              <w:jc w:val="center"/>
              <w:rPr>
                <w:sz w:val="22"/>
                <w:szCs w:val="22"/>
              </w:rPr>
            </w:pPr>
            <w:r w:rsidRPr="00C150CD">
              <w:rPr>
                <w:sz w:val="22"/>
                <w:szCs w:val="22"/>
              </w:rPr>
              <w:t>50</w:t>
            </w:r>
          </w:p>
        </w:tc>
        <w:tc>
          <w:tcPr>
            <w:tcW w:w="1985" w:type="dxa"/>
          </w:tcPr>
          <w:p w:rsidR="00723D2C" w:rsidRPr="00AE1407" w:rsidRDefault="00723D2C" w:rsidP="005E2923">
            <w:pPr>
              <w:autoSpaceDE w:val="0"/>
              <w:autoSpaceDN w:val="0"/>
              <w:adjustRightInd w:val="0"/>
              <w:jc w:val="center"/>
              <w:rPr>
                <w:noProof/>
                <w:lang w:val="en-US"/>
              </w:rPr>
            </w:pPr>
          </w:p>
        </w:tc>
        <w:tc>
          <w:tcPr>
            <w:tcW w:w="1417" w:type="dxa"/>
          </w:tcPr>
          <w:p w:rsidR="00723D2C" w:rsidRPr="00AE1407" w:rsidRDefault="00723D2C" w:rsidP="005E2923">
            <w:pPr>
              <w:autoSpaceDE w:val="0"/>
              <w:autoSpaceDN w:val="0"/>
              <w:adjustRightInd w:val="0"/>
              <w:jc w:val="right"/>
              <w:rPr>
                <w:noProof/>
                <w:lang w:val="en-US"/>
              </w:rPr>
            </w:pPr>
          </w:p>
        </w:tc>
        <w:tc>
          <w:tcPr>
            <w:tcW w:w="1608" w:type="dxa"/>
          </w:tcPr>
          <w:p w:rsidR="00723D2C" w:rsidRPr="00AE1407" w:rsidRDefault="00723D2C" w:rsidP="005E2923">
            <w:pPr>
              <w:autoSpaceDE w:val="0"/>
              <w:autoSpaceDN w:val="0"/>
              <w:adjustRightInd w:val="0"/>
              <w:jc w:val="right"/>
              <w:rPr>
                <w:noProof/>
                <w:lang w:val="en-US"/>
              </w:rPr>
            </w:pPr>
          </w:p>
        </w:tc>
        <w:tc>
          <w:tcPr>
            <w:tcW w:w="1984" w:type="dxa"/>
          </w:tcPr>
          <w:p w:rsidR="00723D2C" w:rsidRPr="00AE1407" w:rsidRDefault="00723D2C" w:rsidP="005E2923">
            <w:pPr>
              <w:autoSpaceDE w:val="0"/>
              <w:autoSpaceDN w:val="0"/>
              <w:adjustRightInd w:val="0"/>
              <w:jc w:val="right"/>
              <w:rPr>
                <w:noProof/>
                <w:lang w:val="en-US"/>
              </w:rPr>
            </w:pPr>
          </w:p>
        </w:tc>
        <w:tc>
          <w:tcPr>
            <w:tcW w:w="1984" w:type="dxa"/>
          </w:tcPr>
          <w:p w:rsidR="00723D2C" w:rsidRPr="00AE1407" w:rsidRDefault="00723D2C" w:rsidP="005E2923">
            <w:pPr>
              <w:autoSpaceDE w:val="0"/>
              <w:autoSpaceDN w:val="0"/>
              <w:adjustRightInd w:val="0"/>
              <w:jc w:val="right"/>
              <w:rPr>
                <w:noProof/>
                <w:lang w:val="en-US"/>
              </w:rPr>
            </w:pPr>
          </w:p>
        </w:tc>
      </w:tr>
      <w:tr w:rsidR="00723D2C" w:rsidRPr="00AE1407" w:rsidTr="00106746">
        <w:trPr>
          <w:trHeight w:val="420"/>
        </w:trPr>
        <w:tc>
          <w:tcPr>
            <w:tcW w:w="690" w:type="dxa"/>
          </w:tcPr>
          <w:p w:rsidR="00723D2C" w:rsidRPr="00C150CD" w:rsidRDefault="00C150CD" w:rsidP="005E2923">
            <w:pPr>
              <w:autoSpaceDE w:val="0"/>
              <w:autoSpaceDN w:val="0"/>
              <w:adjustRightInd w:val="0"/>
              <w:jc w:val="center"/>
              <w:rPr>
                <w:noProof/>
                <w:lang w:val="sr-Cyrl-RS"/>
              </w:rPr>
            </w:pPr>
            <w:r>
              <w:rPr>
                <w:noProof/>
                <w:lang w:val="sr-Cyrl-RS"/>
              </w:rPr>
              <w:t>7</w:t>
            </w:r>
          </w:p>
        </w:tc>
        <w:tc>
          <w:tcPr>
            <w:tcW w:w="3807" w:type="dxa"/>
          </w:tcPr>
          <w:p w:rsidR="00723D2C" w:rsidRPr="00C150CD" w:rsidRDefault="00C150CD" w:rsidP="007E1110">
            <w:pPr>
              <w:rPr>
                <w:sz w:val="22"/>
                <w:szCs w:val="22"/>
              </w:rPr>
            </w:pPr>
            <w:r w:rsidRPr="00320CC5">
              <w:rPr>
                <w:sz w:val="22"/>
                <w:szCs w:val="22"/>
              </w:rPr>
              <w:t>Испорука</w:t>
            </w:r>
            <w:r w:rsidR="00723D2C" w:rsidRPr="00320CC5">
              <w:rPr>
                <w:sz w:val="22"/>
                <w:szCs w:val="22"/>
              </w:rPr>
              <w:t xml:space="preserve"> </w:t>
            </w:r>
            <w:r w:rsidRPr="00320CC5">
              <w:rPr>
                <w:sz w:val="22"/>
                <w:szCs w:val="22"/>
              </w:rPr>
              <w:t>и</w:t>
            </w:r>
            <w:r w:rsidR="00723D2C" w:rsidRPr="00320CC5">
              <w:rPr>
                <w:sz w:val="22"/>
                <w:szCs w:val="22"/>
              </w:rPr>
              <w:t xml:space="preserve"> </w:t>
            </w:r>
            <w:r w:rsidR="007E1110" w:rsidRPr="00320CC5">
              <w:rPr>
                <w:sz w:val="22"/>
                <w:szCs w:val="22"/>
                <w:lang w:val="sr-Cyrl-RS"/>
              </w:rPr>
              <w:t xml:space="preserve">провлачење кабла  </w:t>
            </w:r>
            <w:r w:rsidR="007E1110" w:rsidRPr="00320CC5">
              <w:rPr>
                <w:sz w:val="22"/>
                <w:szCs w:val="22"/>
              </w:rPr>
              <w:t xml:space="preserve">PP00 4x95мм2, 1kV </w:t>
            </w:r>
            <w:r w:rsidR="006F337F" w:rsidRPr="00320CC5">
              <w:rPr>
                <w:sz w:val="22"/>
                <w:szCs w:val="22"/>
                <w:lang w:val="sr-Cyrl-RS"/>
              </w:rPr>
              <w:t xml:space="preserve">кроз постојеће </w:t>
            </w:r>
            <w:r w:rsidR="004F20AA" w:rsidRPr="00320CC5">
              <w:rPr>
                <w:sz w:val="22"/>
                <w:szCs w:val="22"/>
              </w:rPr>
              <w:t>ПВЦ</w:t>
            </w:r>
            <w:r w:rsidR="00723D2C" w:rsidRPr="00320CC5">
              <w:rPr>
                <w:sz w:val="22"/>
                <w:szCs w:val="22"/>
              </w:rPr>
              <w:t xml:space="preserve"> </w:t>
            </w:r>
            <w:r w:rsidR="006F337F" w:rsidRPr="00320CC5">
              <w:rPr>
                <w:sz w:val="22"/>
                <w:szCs w:val="22"/>
                <w:lang w:val="sr-Cyrl-RS"/>
              </w:rPr>
              <w:t xml:space="preserve">цеви </w:t>
            </w:r>
            <w:r w:rsidR="007E1110" w:rsidRPr="00320CC5">
              <w:rPr>
                <w:sz w:val="22"/>
                <w:szCs w:val="22"/>
                <w:lang w:val="sr-Cyrl-RS"/>
              </w:rPr>
              <w:t>Фи 110 мм</w:t>
            </w:r>
            <w:r w:rsidR="006F337F" w:rsidRPr="00320CC5">
              <w:rPr>
                <w:sz w:val="22"/>
                <w:szCs w:val="22"/>
                <w:lang w:val="sr-Cyrl-RS"/>
              </w:rPr>
              <w:t xml:space="preserve"> </w:t>
            </w:r>
            <w:r w:rsidRPr="00320CC5">
              <w:rPr>
                <w:sz w:val="22"/>
                <w:szCs w:val="22"/>
              </w:rPr>
              <w:t>цевима</w:t>
            </w:r>
            <w:r w:rsidR="00723D2C" w:rsidRPr="00320CC5">
              <w:rPr>
                <w:sz w:val="22"/>
                <w:szCs w:val="22"/>
              </w:rPr>
              <w:t xml:space="preserve"> (</w:t>
            </w:r>
            <w:r w:rsidRPr="00320CC5">
              <w:rPr>
                <w:sz w:val="22"/>
                <w:szCs w:val="22"/>
              </w:rPr>
              <w:t>пре</w:t>
            </w:r>
            <w:r w:rsidR="00723D2C" w:rsidRPr="00320CC5">
              <w:rPr>
                <w:sz w:val="22"/>
                <w:szCs w:val="22"/>
              </w:rPr>
              <w:t xml:space="preserve"> </w:t>
            </w:r>
            <w:r w:rsidRPr="00320CC5">
              <w:rPr>
                <w:sz w:val="22"/>
                <w:szCs w:val="22"/>
              </w:rPr>
              <w:t>полагања</w:t>
            </w:r>
            <w:r w:rsidR="00723D2C" w:rsidRPr="00320CC5">
              <w:rPr>
                <w:sz w:val="22"/>
                <w:szCs w:val="22"/>
              </w:rPr>
              <w:t xml:space="preserve"> </w:t>
            </w:r>
            <w:r w:rsidRPr="00320CC5">
              <w:rPr>
                <w:sz w:val="22"/>
                <w:szCs w:val="22"/>
              </w:rPr>
              <w:t>прецизно</w:t>
            </w:r>
            <w:r w:rsidR="00723D2C" w:rsidRPr="00320CC5">
              <w:rPr>
                <w:sz w:val="22"/>
                <w:szCs w:val="22"/>
              </w:rPr>
              <w:t xml:space="preserve"> </w:t>
            </w:r>
            <w:r w:rsidRPr="00320CC5">
              <w:rPr>
                <w:sz w:val="22"/>
                <w:szCs w:val="22"/>
              </w:rPr>
              <w:t>измерити</w:t>
            </w:r>
            <w:r w:rsidR="00723D2C" w:rsidRPr="00320CC5">
              <w:rPr>
                <w:sz w:val="22"/>
                <w:szCs w:val="22"/>
              </w:rPr>
              <w:t xml:space="preserve"> </w:t>
            </w:r>
            <w:r w:rsidRPr="00320CC5">
              <w:rPr>
                <w:sz w:val="22"/>
                <w:szCs w:val="22"/>
              </w:rPr>
              <w:t>дужину</w:t>
            </w:r>
            <w:r w:rsidR="00723D2C" w:rsidRPr="00320CC5">
              <w:rPr>
                <w:sz w:val="22"/>
                <w:szCs w:val="22"/>
              </w:rPr>
              <w:t xml:space="preserve"> </w:t>
            </w:r>
            <w:r w:rsidRPr="00320CC5">
              <w:rPr>
                <w:sz w:val="22"/>
                <w:szCs w:val="22"/>
              </w:rPr>
              <w:t>трасе</w:t>
            </w:r>
            <w:r w:rsidR="00723D2C" w:rsidRPr="00320CC5">
              <w:rPr>
                <w:sz w:val="22"/>
                <w:szCs w:val="22"/>
              </w:rPr>
              <w:t>)</w:t>
            </w:r>
          </w:p>
        </w:tc>
        <w:tc>
          <w:tcPr>
            <w:tcW w:w="992" w:type="dxa"/>
            <w:vAlign w:val="bottom"/>
          </w:tcPr>
          <w:p w:rsidR="00723D2C" w:rsidRPr="00C150CD" w:rsidRDefault="00C150CD" w:rsidP="00723D2C">
            <w:pPr>
              <w:jc w:val="center"/>
              <w:rPr>
                <w:sz w:val="22"/>
                <w:szCs w:val="22"/>
              </w:rPr>
            </w:pPr>
            <w:r w:rsidRPr="00C150CD">
              <w:rPr>
                <w:sz w:val="22"/>
                <w:szCs w:val="22"/>
              </w:rPr>
              <w:t>м</w:t>
            </w:r>
          </w:p>
        </w:tc>
        <w:tc>
          <w:tcPr>
            <w:tcW w:w="992" w:type="dxa"/>
            <w:vAlign w:val="bottom"/>
          </w:tcPr>
          <w:p w:rsidR="00723D2C" w:rsidRPr="00C150CD" w:rsidRDefault="00723D2C" w:rsidP="00723D2C">
            <w:pPr>
              <w:jc w:val="center"/>
              <w:rPr>
                <w:sz w:val="22"/>
                <w:szCs w:val="22"/>
              </w:rPr>
            </w:pPr>
            <w:r w:rsidRPr="00C150CD">
              <w:rPr>
                <w:sz w:val="22"/>
                <w:szCs w:val="22"/>
              </w:rPr>
              <w:t>95</w:t>
            </w:r>
          </w:p>
        </w:tc>
        <w:tc>
          <w:tcPr>
            <w:tcW w:w="1985" w:type="dxa"/>
          </w:tcPr>
          <w:p w:rsidR="00723D2C" w:rsidRPr="00AE1407" w:rsidRDefault="00723D2C" w:rsidP="005E2923">
            <w:pPr>
              <w:autoSpaceDE w:val="0"/>
              <w:autoSpaceDN w:val="0"/>
              <w:adjustRightInd w:val="0"/>
              <w:jc w:val="center"/>
              <w:rPr>
                <w:noProof/>
                <w:lang w:val="en-US"/>
              </w:rPr>
            </w:pPr>
          </w:p>
        </w:tc>
        <w:tc>
          <w:tcPr>
            <w:tcW w:w="1417" w:type="dxa"/>
          </w:tcPr>
          <w:p w:rsidR="00723D2C" w:rsidRPr="00AE1407" w:rsidRDefault="00723D2C" w:rsidP="005E2923">
            <w:pPr>
              <w:autoSpaceDE w:val="0"/>
              <w:autoSpaceDN w:val="0"/>
              <w:adjustRightInd w:val="0"/>
              <w:jc w:val="right"/>
              <w:rPr>
                <w:noProof/>
                <w:lang w:val="en-US"/>
              </w:rPr>
            </w:pPr>
          </w:p>
        </w:tc>
        <w:tc>
          <w:tcPr>
            <w:tcW w:w="1608" w:type="dxa"/>
          </w:tcPr>
          <w:p w:rsidR="00723D2C" w:rsidRPr="00AE1407" w:rsidRDefault="00723D2C" w:rsidP="005E2923">
            <w:pPr>
              <w:autoSpaceDE w:val="0"/>
              <w:autoSpaceDN w:val="0"/>
              <w:adjustRightInd w:val="0"/>
              <w:jc w:val="right"/>
              <w:rPr>
                <w:noProof/>
                <w:lang w:val="en-US"/>
              </w:rPr>
            </w:pPr>
          </w:p>
        </w:tc>
        <w:tc>
          <w:tcPr>
            <w:tcW w:w="1984" w:type="dxa"/>
          </w:tcPr>
          <w:p w:rsidR="00723D2C" w:rsidRPr="00AE1407" w:rsidRDefault="00723D2C" w:rsidP="005E2923">
            <w:pPr>
              <w:autoSpaceDE w:val="0"/>
              <w:autoSpaceDN w:val="0"/>
              <w:adjustRightInd w:val="0"/>
              <w:jc w:val="right"/>
              <w:rPr>
                <w:noProof/>
                <w:lang w:val="en-US"/>
              </w:rPr>
            </w:pPr>
          </w:p>
        </w:tc>
        <w:tc>
          <w:tcPr>
            <w:tcW w:w="1984" w:type="dxa"/>
          </w:tcPr>
          <w:p w:rsidR="00723D2C" w:rsidRPr="00AE1407" w:rsidRDefault="00723D2C" w:rsidP="005E2923">
            <w:pPr>
              <w:autoSpaceDE w:val="0"/>
              <w:autoSpaceDN w:val="0"/>
              <w:adjustRightInd w:val="0"/>
              <w:jc w:val="right"/>
              <w:rPr>
                <w:noProof/>
                <w:lang w:val="en-US"/>
              </w:rPr>
            </w:pPr>
          </w:p>
        </w:tc>
      </w:tr>
      <w:tr w:rsidR="00723D2C" w:rsidRPr="00AE1407" w:rsidTr="00106746">
        <w:trPr>
          <w:trHeight w:val="420"/>
        </w:trPr>
        <w:tc>
          <w:tcPr>
            <w:tcW w:w="690" w:type="dxa"/>
          </w:tcPr>
          <w:p w:rsidR="00723D2C" w:rsidRPr="00C150CD" w:rsidRDefault="00C150CD" w:rsidP="005E2923">
            <w:pPr>
              <w:autoSpaceDE w:val="0"/>
              <w:autoSpaceDN w:val="0"/>
              <w:adjustRightInd w:val="0"/>
              <w:jc w:val="center"/>
              <w:rPr>
                <w:noProof/>
                <w:lang w:val="sr-Cyrl-RS"/>
              </w:rPr>
            </w:pPr>
            <w:r>
              <w:rPr>
                <w:noProof/>
                <w:lang w:val="sr-Cyrl-RS"/>
              </w:rPr>
              <w:t>8</w:t>
            </w:r>
          </w:p>
        </w:tc>
        <w:tc>
          <w:tcPr>
            <w:tcW w:w="3807" w:type="dxa"/>
          </w:tcPr>
          <w:p w:rsidR="00723D2C" w:rsidRPr="00C150CD" w:rsidRDefault="00C150CD" w:rsidP="00723D2C">
            <w:pPr>
              <w:rPr>
                <w:sz w:val="22"/>
                <w:szCs w:val="22"/>
              </w:rPr>
            </w:pPr>
            <w:r w:rsidRPr="00C150CD">
              <w:rPr>
                <w:sz w:val="22"/>
                <w:szCs w:val="22"/>
              </w:rPr>
              <w:t>Испорука</w:t>
            </w:r>
            <w:r w:rsidR="00723D2C" w:rsidRPr="00C150CD">
              <w:rPr>
                <w:sz w:val="22"/>
                <w:szCs w:val="22"/>
              </w:rPr>
              <w:t xml:space="preserve"> </w:t>
            </w:r>
            <w:r w:rsidRPr="00C150CD">
              <w:rPr>
                <w:sz w:val="22"/>
                <w:szCs w:val="22"/>
              </w:rPr>
              <w:t>и</w:t>
            </w:r>
            <w:r w:rsidR="00723D2C" w:rsidRPr="00C150CD">
              <w:rPr>
                <w:sz w:val="22"/>
                <w:szCs w:val="22"/>
              </w:rPr>
              <w:t xml:space="preserve"> </w:t>
            </w:r>
            <w:r w:rsidRPr="00C150CD">
              <w:rPr>
                <w:sz w:val="22"/>
                <w:szCs w:val="22"/>
              </w:rPr>
              <w:t>уградња</w:t>
            </w:r>
            <w:r w:rsidR="00723D2C" w:rsidRPr="00C150CD">
              <w:rPr>
                <w:sz w:val="22"/>
                <w:szCs w:val="22"/>
              </w:rPr>
              <w:t xml:space="preserve"> </w:t>
            </w:r>
            <w:r w:rsidRPr="00C150CD">
              <w:rPr>
                <w:sz w:val="22"/>
                <w:szCs w:val="22"/>
              </w:rPr>
              <w:t>термоскупљајуће</w:t>
            </w:r>
            <w:r w:rsidR="00723D2C" w:rsidRPr="00C150CD">
              <w:rPr>
                <w:sz w:val="22"/>
                <w:szCs w:val="22"/>
              </w:rPr>
              <w:t xml:space="preserve"> </w:t>
            </w:r>
            <w:r w:rsidRPr="00C150CD">
              <w:rPr>
                <w:sz w:val="22"/>
                <w:szCs w:val="22"/>
              </w:rPr>
              <w:t>нисконапонске</w:t>
            </w:r>
            <w:r w:rsidR="00723D2C" w:rsidRPr="00C150CD">
              <w:rPr>
                <w:sz w:val="22"/>
                <w:szCs w:val="22"/>
              </w:rPr>
              <w:t xml:space="preserve"> </w:t>
            </w:r>
            <w:r w:rsidRPr="00C150CD">
              <w:rPr>
                <w:sz w:val="22"/>
                <w:szCs w:val="22"/>
              </w:rPr>
              <w:t>кабловска</w:t>
            </w:r>
            <w:r w:rsidR="00723D2C" w:rsidRPr="00C150CD">
              <w:rPr>
                <w:sz w:val="22"/>
                <w:szCs w:val="22"/>
              </w:rPr>
              <w:t xml:space="preserve"> </w:t>
            </w:r>
            <w:r w:rsidRPr="00C150CD">
              <w:rPr>
                <w:sz w:val="22"/>
                <w:szCs w:val="22"/>
              </w:rPr>
              <w:t>спојнице</w:t>
            </w:r>
            <w:r w:rsidR="00723D2C" w:rsidRPr="00C150CD">
              <w:rPr>
                <w:sz w:val="22"/>
                <w:szCs w:val="22"/>
              </w:rPr>
              <w:t xml:space="preserve"> </w:t>
            </w:r>
            <w:r w:rsidRPr="00C150CD">
              <w:rPr>
                <w:sz w:val="22"/>
                <w:szCs w:val="22"/>
              </w:rPr>
              <w:t>за</w:t>
            </w:r>
            <w:r w:rsidR="00723D2C" w:rsidRPr="00C150CD">
              <w:rPr>
                <w:sz w:val="22"/>
                <w:szCs w:val="22"/>
              </w:rPr>
              <w:t xml:space="preserve"> </w:t>
            </w:r>
            <w:r w:rsidRPr="00C150CD">
              <w:rPr>
                <w:sz w:val="22"/>
                <w:szCs w:val="22"/>
              </w:rPr>
              <w:t>настављање</w:t>
            </w:r>
            <w:r w:rsidR="00723D2C" w:rsidRPr="00C150CD">
              <w:rPr>
                <w:sz w:val="22"/>
                <w:szCs w:val="22"/>
              </w:rPr>
              <w:t xml:space="preserve"> </w:t>
            </w:r>
            <w:r w:rsidRPr="00C150CD">
              <w:rPr>
                <w:sz w:val="22"/>
                <w:szCs w:val="22"/>
              </w:rPr>
              <w:t>кабла</w:t>
            </w:r>
            <w:r w:rsidR="00723D2C" w:rsidRPr="00C150CD">
              <w:rPr>
                <w:sz w:val="22"/>
                <w:szCs w:val="22"/>
              </w:rPr>
              <w:t xml:space="preserve"> </w:t>
            </w:r>
            <w:r>
              <w:rPr>
                <w:sz w:val="22"/>
                <w:szCs w:val="22"/>
              </w:rPr>
              <w:t>PP</w:t>
            </w:r>
            <w:r w:rsidR="00723D2C" w:rsidRPr="00C150CD">
              <w:rPr>
                <w:sz w:val="22"/>
                <w:szCs w:val="22"/>
              </w:rPr>
              <w:t>00 4x95</w:t>
            </w:r>
            <w:r w:rsidRPr="00C150CD">
              <w:rPr>
                <w:sz w:val="22"/>
                <w:szCs w:val="22"/>
              </w:rPr>
              <w:t>мм</w:t>
            </w:r>
            <w:r w:rsidR="00723D2C" w:rsidRPr="00C150CD">
              <w:rPr>
                <w:sz w:val="22"/>
                <w:szCs w:val="22"/>
              </w:rPr>
              <w:t>2, 1</w:t>
            </w:r>
            <w:r>
              <w:rPr>
                <w:sz w:val="22"/>
                <w:szCs w:val="22"/>
              </w:rPr>
              <w:t>kV</w:t>
            </w:r>
            <w:r w:rsidR="00723D2C" w:rsidRPr="00C150CD">
              <w:rPr>
                <w:sz w:val="22"/>
                <w:szCs w:val="22"/>
              </w:rPr>
              <w:t>,  0,6/1</w:t>
            </w:r>
            <w:r>
              <w:rPr>
                <w:sz w:val="22"/>
                <w:szCs w:val="22"/>
              </w:rPr>
              <w:t>kV</w:t>
            </w:r>
            <w:r w:rsidR="00723D2C" w:rsidRPr="00C150CD">
              <w:rPr>
                <w:sz w:val="22"/>
                <w:szCs w:val="22"/>
              </w:rPr>
              <w:t xml:space="preserve"> </w:t>
            </w:r>
            <w:r w:rsidRPr="00C150CD">
              <w:rPr>
                <w:sz w:val="22"/>
                <w:szCs w:val="22"/>
              </w:rPr>
              <w:t>и</w:t>
            </w:r>
            <w:r w:rsidR="00723D2C" w:rsidRPr="00C150CD">
              <w:rPr>
                <w:sz w:val="22"/>
                <w:szCs w:val="22"/>
              </w:rPr>
              <w:t xml:space="preserve"> ,  </w:t>
            </w:r>
            <w:r>
              <w:rPr>
                <w:sz w:val="22"/>
                <w:szCs w:val="22"/>
              </w:rPr>
              <w:t>EPKJ</w:t>
            </w:r>
            <w:r w:rsidR="00723D2C" w:rsidRPr="00C150CD">
              <w:rPr>
                <w:sz w:val="22"/>
                <w:szCs w:val="22"/>
              </w:rPr>
              <w:t xml:space="preserve"> 70-150, </w:t>
            </w:r>
            <w:r w:rsidR="00A9133F">
              <w:rPr>
                <w:sz w:val="22"/>
                <w:szCs w:val="22"/>
              </w:rPr>
              <w:t>“</w:t>
            </w:r>
            <w:r>
              <w:rPr>
                <w:sz w:val="22"/>
                <w:szCs w:val="22"/>
              </w:rPr>
              <w:t>Ra</w:t>
            </w:r>
            <w:r w:rsidR="00723D2C" w:rsidRPr="00C150CD">
              <w:rPr>
                <w:sz w:val="22"/>
                <w:szCs w:val="22"/>
              </w:rPr>
              <w:t>y</w:t>
            </w:r>
            <w:r>
              <w:rPr>
                <w:sz w:val="22"/>
                <w:szCs w:val="22"/>
              </w:rPr>
              <w:t>chem</w:t>
            </w:r>
            <w:r w:rsidR="00A9133F">
              <w:rPr>
                <w:sz w:val="22"/>
                <w:szCs w:val="22"/>
              </w:rPr>
              <w:t>”</w:t>
            </w:r>
            <w:r w:rsidR="00723D2C" w:rsidRPr="00C150CD">
              <w:rPr>
                <w:sz w:val="22"/>
                <w:szCs w:val="22"/>
              </w:rPr>
              <w:t xml:space="preserve"> </w:t>
            </w:r>
            <w:r w:rsidRPr="00C150CD">
              <w:rPr>
                <w:sz w:val="22"/>
                <w:szCs w:val="22"/>
              </w:rPr>
              <w:t>или</w:t>
            </w:r>
            <w:r w:rsidR="00723D2C" w:rsidRPr="00C150CD">
              <w:rPr>
                <w:sz w:val="22"/>
                <w:szCs w:val="22"/>
              </w:rPr>
              <w:t xml:space="preserve"> </w:t>
            </w:r>
            <w:r w:rsidRPr="00C150CD">
              <w:rPr>
                <w:sz w:val="22"/>
                <w:szCs w:val="22"/>
              </w:rPr>
              <w:t>слично</w:t>
            </w:r>
          </w:p>
        </w:tc>
        <w:tc>
          <w:tcPr>
            <w:tcW w:w="992" w:type="dxa"/>
            <w:vAlign w:val="bottom"/>
          </w:tcPr>
          <w:p w:rsidR="00723D2C" w:rsidRPr="00C150CD" w:rsidRDefault="00C150CD" w:rsidP="00723D2C">
            <w:pPr>
              <w:jc w:val="center"/>
              <w:rPr>
                <w:sz w:val="22"/>
                <w:szCs w:val="22"/>
              </w:rPr>
            </w:pPr>
            <w:r>
              <w:rPr>
                <w:sz w:val="22"/>
                <w:szCs w:val="22"/>
              </w:rPr>
              <w:t>ком</w:t>
            </w:r>
          </w:p>
        </w:tc>
        <w:tc>
          <w:tcPr>
            <w:tcW w:w="992" w:type="dxa"/>
            <w:vAlign w:val="bottom"/>
          </w:tcPr>
          <w:p w:rsidR="00723D2C" w:rsidRPr="00C150CD" w:rsidRDefault="00723D2C" w:rsidP="00723D2C">
            <w:pPr>
              <w:jc w:val="center"/>
              <w:rPr>
                <w:sz w:val="22"/>
                <w:szCs w:val="22"/>
              </w:rPr>
            </w:pPr>
            <w:r w:rsidRPr="00C150CD">
              <w:rPr>
                <w:sz w:val="22"/>
                <w:szCs w:val="22"/>
              </w:rPr>
              <w:t>2</w:t>
            </w:r>
          </w:p>
        </w:tc>
        <w:tc>
          <w:tcPr>
            <w:tcW w:w="1985" w:type="dxa"/>
          </w:tcPr>
          <w:p w:rsidR="00723D2C" w:rsidRPr="00AE1407" w:rsidRDefault="00723D2C" w:rsidP="005E2923">
            <w:pPr>
              <w:autoSpaceDE w:val="0"/>
              <w:autoSpaceDN w:val="0"/>
              <w:adjustRightInd w:val="0"/>
              <w:jc w:val="center"/>
              <w:rPr>
                <w:noProof/>
                <w:lang w:val="en-US"/>
              </w:rPr>
            </w:pPr>
          </w:p>
        </w:tc>
        <w:tc>
          <w:tcPr>
            <w:tcW w:w="1417" w:type="dxa"/>
          </w:tcPr>
          <w:p w:rsidR="00723D2C" w:rsidRPr="00AE1407" w:rsidRDefault="00723D2C" w:rsidP="005E2923">
            <w:pPr>
              <w:autoSpaceDE w:val="0"/>
              <w:autoSpaceDN w:val="0"/>
              <w:adjustRightInd w:val="0"/>
              <w:jc w:val="right"/>
              <w:rPr>
                <w:noProof/>
                <w:lang w:val="en-US"/>
              </w:rPr>
            </w:pPr>
          </w:p>
        </w:tc>
        <w:tc>
          <w:tcPr>
            <w:tcW w:w="1608" w:type="dxa"/>
          </w:tcPr>
          <w:p w:rsidR="00723D2C" w:rsidRPr="00AE1407" w:rsidRDefault="00723D2C" w:rsidP="005E2923">
            <w:pPr>
              <w:autoSpaceDE w:val="0"/>
              <w:autoSpaceDN w:val="0"/>
              <w:adjustRightInd w:val="0"/>
              <w:jc w:val="right"/>
              <w:rPr>
                <w:noProof/>
                <w:lang w:val="en-US"/>
              </w:rPr>
            </w:pPr>
          </w:p>
        </w:tc>
        <w:tc>
          <w:tcPr>
            <w:tcW w:w="1984" w:type="dxa"/>
          </w:tcPr>
          <w:p w:rsidR="00723D2C" w:rsidRPr="00AE1407" w:rsidRDefault="00723D2C" w:rsidP="005E2923">
            <w:pPr>
              <w:autoSpaceDE w:val="0"/>
              <w:autoSpaceDN w:val="0"/>
              <w:adjustRightInd w:val="0"/>
              <w:jc w:val="right"/>
              <w:rPr>
                <w:noProof/>
                <w:lang w:val="en-US"/>
              </w:rPr>
            </w:pPr>
          </w:p>
        </w:tc>
        <w:tc>
          <w:tcPr>
            <w:tcW w:w="1984" w:type="dxa"/>
          </w:tcPr>
          <w:p w:rsidR="00723D2C" w:rsidRPr="00AE1407" w:rsidRDefault="00723D2C" w:rsidP="005E2923">
            <w:pPr>
              <w:autoSpaceDE w:val="0"/>
              <w:autoSpaceDN w:val="0"/>
              <w:adjustRightInd w:val="0"/>
              <w:jc w:val="right"/>
              <w:rPr>
                <w:noProof/>
                <w:lang w:val="en-US"/>
              </w:rPr>
            </w:pPr>
          </w:p>
        </w:tc>
      </w:tr>
      <w:tr w:rsidR="00723D2C" w:rsidRPr="00AE1407" w:rsidTr="00106746">
        <w:trPr>
          <w:trHeight w:val="420"/>
        </w:trPr>
        <w:tc>
          <w:tcPr>
            <w:tcW w:w="690" w:type="dxa"/>
          </w:tcPr>
          <w:p w:rsidR="00723D2C" w:rsidRPr="00C150CD" w:rsidRDefault="00C150CD" w:rsidP="005E2923">
            <w:pPr>
              <w:autoSpaceDE w:val="0"/>
              <w:autoSpaceDN w:val="0"/>
              <w:adjustRightInd w:val="0"/>
              <w:jc w:val="center"/>
              <w:rPr>
                <w:noProof/>
                <w:lang w:val="sr-Cyrl-RS"/>
              </w:rPr>
            </w:pPr>
            <w:r>
              <w:rPr>
                <w:noProof/>
                <w:lang w:val="sr-Cyrl-RS"/>
              </w:rPr>
              <w:t>9</w:t>
            </w:r>
          </w:p>
        </w:tc>
        <w:tc>
          <w:tcPr>
            <w:tcW w:w="3807" w:type="dxa"/>
          </w:tcPr>
          <w:p w:rsidR="00723D2C" w:rsidRPr="007E1110" w:rsidRDefault="007E1110" w:rsidP="007E1110">
            <w:pPr>
              <w:rPr>
                <w:sz w:val="22"/>
                <w:szCs w:val="22"/>
                <w:lang w:val="sr-Cyrl-RS"/>
              </w:rPr>
            </w:pPr>
            <w:r w:rsidRPr="00320CC5">
              <w:rPr>
                <w:sz w:val="22"/>
                <w:szCs w:val="22"/>
                <w:lang w:val="sr-Cyrl-RS"/>
              </w:rPr>
              <w:t>Ископ земље и израда шахта</w:t>
            </w:r>
            <w:r w:rsidR="00211649" w:rsidRPr="00320CC5">
              <w:rPr>
                <w:sz w:val="22"/>
                <w:szCs w:val="22"/>
                <w:lang w:val="sr-Cyrl-RS"/>
              </w:rPr>
              <w:t xml:space="preserve"> од цигле </w:t>
            </w:r>
            <w:r w:rsidRPr="00320CC5">
              <w:rPr>
                <w:sz w:val="22"/>
                <w:szCs w:val="22"/>
                <w:lang w:val="sr-Cyrl-RS"/>
              </w:rPr>
              <w:t xml:space="preserve"> димензија 1х1х1 м са поклопцем за лаки саобраћај </w:t>
            </w:r>
          </w:p>
        </w:tc>
        <w:tc>
          <w:tcPr>
            <w:tcW w:w="992" w:type="dxa"/>
            <w:vAlign w:val="bottom"/>
          </w:tcPr>
          <w:p w:rsidR="00723D2C" w:rsidRPr="007E1110" w:rsidRDefault="007E1110" w:rsidP="00723D2C">
            <w:pPr>
              <w:jc w:val="center"/>
              <w:rPr>
                <w:sz w:val="22"/>
                <w:szCs w:val="22"/>
                <w:lang w:val="sr-Cyrl-RS"/>
              </w:rPr>
            </w:pPr>
            <w:r>
              <w:rPr>
                <w:sz w:val="22"/>
                <w:szCs w:val="22"/>
                <w:lang w:val="sr-Cyrl-RS"/>
              </w:rPr>
              <w:t>ком</w:t>
            </w:r>
          </w:p>
        </w:tc>
        <w:tc>
          <w:tcPr>
            <w:tcW w:w="992" w:type="dxa"/>
            <w:vAlign w:val="bottom"/>
          </w:tcPr>
          <w:p w:rsidR="00723D2C" w:rsidRPr="006E50D5" w:rsidRDefault="006E50D5" w:rsidP="00723D2C">
            <w:pPr>
              <w:jc w:val="center"/>
              <w:rPr>
                <w:sz w:val="22"/>
                <w:szCs w:val="22"/>
                <w:lang w:val="sr-Cyrl-RS"/>
              </w:rPr>
            </w:pPr>
            <w:r>
              <w:rPr>
                <w:sz w:val="22"/>
                <w:szCs w:val="22"/>
                <w:lang w:val="sr-Cyrl-RS"/>
              </w:rPr>
              <w:t>2</w:t>
            </w:r>
          </w:p>
        </w:tc>
        <w:tc>
          <w:tcPr>
            <w:tcW w:w="1985" w:type="dxa"/>
          </w:tcPr>
          <w:p w:rsidR="00723D2C" w:rsidRPr="00AE1407" w:rsidRDefault="00723D2C" w:rsidP="005E2923">
            <w:pPr>
              <w:autoSpaceDE w:val="0"/>
              <w:autoSpaceDN w:val="0"/>
              <w:adjustRightInd w:val="0"/>
              <w:jc w:val="center"/>
              <w:rPr>
                <w:noProof/>
                <w:lang w:val="en-US"/>
              </w:rPr>
            </w:pPr>
          </w:p>
        </w:tc>
        <w:tc>
          <w:tcPr>
            <w:tcW w:w="1417" w:type="dxa"/>
          </w:tcPr>
          <w:p w:rsidR="00723D2C" w:rsidRPr="00AE1407" w:rsidRDefault="00723D2C" w:rsidP="005E2923">
            <w:pPr>
              <w:autoSpaceDE w:val="0"/>
              <w:autoSpaceDN w:val="0"/>
              <w:adjustRightInd w:val="0"/>
              <w:jc w:val="right"/>
              <w:rPr>
                <w:noProof/>
                <w:lang w:val="en-US"/>
              </w:rPr>
            </w:pPr>
          </w:p>
        </w:tc>
        <w:tc>
          <w:tcPr>
            <w:tcW w:w="1608" w:type="dxa"/>
          </w:tcPr>
          <w:p w:rsidR="00723D2C" w:rsidRPr="00AE1407" w:rsidRDefault="00723D2C" w:rsidP="005E2923">
            <w:pPr>
              <w:autoSpaceDE w:val="0"/>
              <w:autoSpaceDN w:val="0"/>
              <w:adjustRightInd w:val="0"/>
              <w:jc w:val="right"/>
              <w:rPr>
                <w:noProof/>
                <w:lang w:val="en-US"/>
              </w:rPr>
            </w:pPr>
          </w:p>
        </w:tc>
        <w:tc>
          <w:tcPr>
            <w:tcW w:w="1984" w:type="dxa"/>
          </w:tcPr>
          <w:p w:rsidR="00723D2C" w:rsidRPr="00AE1407" w:rsidRDefault="00723D2C" w:rsidP="005E2923">
            <w:pPr>
              <w:autoSpaceDE w:val="0"/>
              <w:autoSpaceDN w:val="0"/>
              <w:adjustRightInd w:val="0"/>
              <w:jc w:val="right"/>
              <w:rPr>
                <w:noProof/>
                <w:lang w:val="en-US"/>
              </w:rPr>
            </w:pPr>
          </w:p>
        </w:tc>
        <w:tc>
          <w:tcPr>
            <w:tcW w:w="1984" w:type="dxa"/>
          </w:tcPr>
          <w:p w:rsidR="00723D2C" w:rsidRPr="00AE1407" w:rsidRDefault="00723D2C" w:rsidP="005E2923">
            <w:pPr>
              <w:autoSpaceDE w:val="0"/>
              <w:autoSpaceDN w:val="0"/>
              <w:adjustRightInd w:val="0"/>
              <w:jc w:val="right"/>
              <w:rPr>
                <w:noProof/>
                <w:lang w:val="en-US"/>
              </w:rPr>
            </w:pPr>
          </w:p>
        </w:tc>
      </w:tr>
      <w:tr w:rsidR="00723D2C" w:rsidRPr="00AE1407" w:rsidTr="00106746">
        <w:trPr>
          <w:trHeight w:val="420"/>
        </w:trPr>
        <w:tc>
          <w:tcPr>
            <w:tcW w:w="690" w:type="dxa"/>
          </w:tcPr>
          <w:p w:rsidR="00723D2C" w:rsidRPr="00F86DD9" w:rsidRDefault="00F86DD9" w:rsidP="005E2923">
            <w:pPr>
              <w:autoSpaceDE w:val="0"/>
              <w:autoSpaceDN w:val="0"/>
              <w:adjustRightInd w:val="0"/>
              <w:jc w:val="center"/>
              <w:rPr>
                <w:noProof/>
                <w:lang w:val="sr-Cyrl-RS"/>
              </w:rPr>
            </w:pPr>
            <w:r>
              <w:rPr>
                <w:noProof/>
                <w:lang w:val="sr-Cyrl-RS"/>
              </w:rPr>
              <w:t>10</w:t>
            </w:r>
          </w:p>
        </w:tc>
        <w:tc>
          <w:tcPr>
            <w:tcW w:w="3807" w:type="dxa"/>
          </w:tcPr>
          <w:p w:rsidR="00723D2C" w:rsidRPr="00C150CD" w:rsidRDefault="00C150CD" w:rsidP="00723D2C">
            <w:pPr>
              <w:rPr>
                <w:sz w:val="22"/>
                <w:szCs w:val="22"/>
              </w:rPr>
            </w:pPr>
            <w:r w:rsidRPr="00C150CD">
              <w:rPr>
                <w:sz w:val="22"/>
                <w:szCs w:val="22"/>
              </w:rPr>
              <w:t>Израда</w:t>
            </w:r>
            <w:r w:rsidR="00723D2C" w:rsidRPr="00C150CD">
              <w:rPr>
                <w:sz w:val="22"/>
                <w:szCs w:val="22"/>
              </w:rPr>
              <w:t xml:space="preserve"> </w:t>
            </w:r>
            <w:r w:rsidRPr="00C150CD">
              <w:rPr>
                <w:sz w:val="22"/>
                <w:szCs w:val="22"/>
              </w:rPr>
              <w:t>завршетака</w:t>
            </w:r>
            <w:r w:rsidR="00723D2C" w:rsidRPr="00C150CD">
              <w:rPr>
                <w:sz w:val="22"/>
                <w:szCs w:val="22"/>
              </w:rPr>
              <w:t xml:space="preserve"> </w:t>
            </w:r>
            <w:r w:rsidRPr="00C150CD">
              <w:rPr>
                <w:sz w:val="22"/>
                <w:szCs w:val="22"/>
              </w:rPr>
              <w:t>кабла</w:t>
            </w:r>
            <w:r w:rsidR="00723D2C" w:rsidRPr="00C150CD">
              <w:rPr>
                <w:sz w:val="22"/>
                <w:szCs w:val="22"/>
              </w:rPr>
              <w:t xml:space="preserve"> </w:t>
            </w:r>
            <w:r w:rsidR="00F86DD9">
              <w:rPr>
                <w:sz w:val="22"/>
                <w:szCs w:val="22"/>
              </w:rPr>
              <w:t>PPOO</w:t>
            </w:r>
            <w:r w:rsidR="00723D2C" w:rsidRPr="00C150CD">
              <w:rPr>
                <w:sz w:val="22"/>
                <w:szCs w:val="22"/>
              </w:rPr>
              <w:t xml:space="preserve"> 4x95 </w:t>
            </w:r>
            <w:r w:rsidRPr="00C150CD">
              <w:rPr>
                <w:sz w:val="22"/>
                <w:szCs w:val="22"/>
              </w:rPr>
              <w:t>мм</w:t>
            </w:r>
            <w:r w:rsidR="00723D2C" w:rsidRPr="00C150CD">
              <w:rPr>
                <w:sz w:val="22"/>
                <w:szCs w:val="22"/>
              </w:rPr>
              <w:t xml:space="preserve">2 </w:t>
            </w:r>
            <w:r w:rsidRPr="00C150CD">
              <w:rPr>
                <w:sz w:val="22"/>
                <w:szCs w:val="22"/>
              </w:rPr>
              <w:t>са</w:t>
            </w:r>
            <w:r w:rsidR="00723D2C" w:rsidRPr="00C150CD">
              <w:rPr>
                <w:sz w:val="22"/>
                <w:szCs w:val="22"/>
              </w:rPr>
              <w:t xml:space="preserve"> </w:t>
            </w:r>
            <w:r w:rsidRPr="00C150CD">
              <w:rPr>
                <w:sz w:val="22"/>
                <w:szCs w:val="22"/>
              </w:rPr>
              <w:t>бакарним</w:t>
            </w:r>
            <w:r w:rsidR="00723D2C" w:rsidRPr="00C150CD">
              <w:rPr>
                <w:sz w:val="22"/>
                <w:szCs w:val="22"/>
              </w:rPr>
              <w:t xml:space="preserve"> </w:t>
            </w:r>
            <w:r w:rsidRPr="00C150CD">
              <w:rPr>
                <w:sz w:val="22"/>
                <w:szCs w:val="22"/>
              </w:rPr>
              <w:t>папучицама</w:t>
            </w:r>
            <w:r w:rsidR="00723D2C" w:rsidRPr="00C150CD">
              <w:rPr>
                <w:sz w:val="22"/>
                <w:szCs w:val="22"/>
              </w:rPr>
              <w:t xml:space="preserve"> </w:t>
            </w:r>
            <w:r w:rsidR="007026B1">
              <w:rPr>
                <w:sz w:val="22"/>
                <w:szCs w:val="22"/>
                <w:lang w:val="sr-Cyrl-RS"/>
              </w:rPr>
              <w:t>(</w:t>
            </w:r>
            <w:r w:rsidR="007026B1" w:rsidRPr="00320CC5">
              <w:rPr>
                <w:sz w:val="22"/>
                <w:szCs w:val="22"/>
                <w:lang w:val="sr-Cyrl-RS"/>
              </w:rPr>
              <w:t xml:space="preserve">одговарајућег пресека) </w:t>
            </w:r>
            <w:r w:rsidRPr="00C150CD">
              <w:rPr>
                <w:sz w:val="22"/>
                <w:szCs w:val="22"/>
              </w:rPr>
              <w:t>на</w:t>
            </w:r>
            <w:r w:rsidR="00723D2C" w:rsidRPr="00C150CD">
              <w:rPr>
                <w:sz w:val="22"/>
                <w:szCs w:val="22"/>
              </w:rPr>
              <w:t xml:space="preserve"> </w:t>
            </w:r>
            <w:r w:rsidRPr="00C150CD">
              <w:rPr>
                <w:sz w:val="22"/>
                <w:szCs w:val="22"/>
              </w:rPr>
              <w:t>оба</w:t>
            </w:r>
            <w:r w:rsidR="00723D2C" w:rsidRPr="00C150CD">
              <w:rPr>
                <w:sz w:val="22"/>
                <w:szCs w:val="22"/>
              </w:rPr>
              <w:t xml:space="preserve"> </w:t>
            </w:r>
            <w:r w:rsidRPr="00C150CD">
              <w:rPr>
                <w:sz w:val="22"/>
                <w:szCs w:val="22"/>
              </w:rPr>
              <w:t>краја</w:t>
            </w:r>
            <w:r w:rsidR="00723D2C" w:rsidRPr="00C150CD">
              <w:rPr>
                <w:sz w:val="22"/>
                <w:szCs w:val="22"/>
              </w:rPr>
              <w:t xml:space="preserve"> </w:t>
            </w:r>
            <w:r w:rsidRPr="00C150CD">
              <w:rPr>
                <w:sz w:val="22"/>
                <w:szCs w:val="22"/>
              </w:rPr>
              <w:t>и</w:t>
            </w:r>
            <w:r w:rsidR="00723D2C" w:rsidRPr="00C150CD">
              <w:rPr>
                <w:sz w:val="22"/>
                <w:szCs w:val="22"/>
              </w:rPr>
              <w:t xml:space="preserve"> </w:t>
            </w:r>
            <w:r w:rsidRPr="00C150CD">
              <w:rPr>
                <w:sz w:val="22"/>
                <w:szCs w:val="22"/>
              </w:rPr>
              <w:t>увезивање</w:t>
            </w:r>
            <w:r w:rsidR="00723D2C" w:rsidRPr="00C150CD">
              <w:rPr>
                <w:sz w:val="22"/>
                <w:szCs w:val="22"/>
              </w:rPr>
              <w:t xml:space="preserve"> </w:t>
            </w:r>
            <w:r w:rsidRPr="00C150CD">
              <w:rPr>
                <w:sz w:val="22"/>
                <w:szCs w:val="22"/>
              </w:rPr>
              <w:t>у</w:t>
            </w:r>
            <w:r w:rsidR="00723D2C" w:rsidRPr="00C150CD">
              <w:rPr>
                <w:sz w:val="22"/>
                <w:szCs w:val="22"/>
              </w:rPr>
              <w:t xml:space="preserve"> </w:t>
            </w:r>
            <w:r w:rsidRPr="00C150CD">
              <w:rPr>
                <w:sz w:val="22"/>
                <w:szCs w:val="22"/>
              </w:rPr>
              <w:t>разводне</w:t>
            </w:r>
            <w:r w:rsidR="00723D2C" w:rsidRPr="00C150CD">
              <w:rPr>
                <w:sz w:val="22"/>
                <w:szCs w:val="22"/>
              </w:rPr>
              <w:t xml:space="preserve"> </w:t>
            </w:r>
            <w:r w:rsidRPr="00C150CD">
              <w:rPr>
                <w:sz w:val="22"/>
                <w:szCs w:val="22"/>
              </w:rPr>
              <w:t>ормане</w:t>
            </w:r>
            <w:r w:rsidR="00723D2C" w:rsidRPr="00C150CD">
              <w:rPr>
                <w:sz w:val="22"/>
                <w:szCs w:val="22"/>
              </w:rPr>
              <w:t xml:space="preserve"> </w:t>
            </w:r>
            <w:r w:rsidRPr="00C150CD">
              <w:rPr>
                <w:sz w:val="22"/>
                <w:szCs w:val="22"/>
              </w:rPr>
              <w:t>са</w:t>
            </w:r>
            <w:r w:rsidR="00723D2C" w:rsidRPr="00C150CD">
              <w:rPr>
                <w:sz w:val="22"/>
                <w:szCs w:val="22"/>
              </w:rPr>
              <w:t xml:space="preserve"> </w:t>
            </w:r>
            <w:r w:rsidRPr="00C150CD">
              <w:rPr>
                <w:sz w:val="22"/>
                <w:szCs w:val="22"/>
              </w:rPr>
              <w:t>пуштањем</w:t>
            </w:r>
            <w:r w:rsidR="00723D2C" w:rsidRPr="00C150CD">
              <w:rPr>
                <w:sz w:val="22"/>
                <w:szCs w:val="22"/>
              </w:rPr>
              <w:t xml:space="preserve"> </w:t>
            </w:r>
            <w:r w:rsidRPr="00C150CD">
              <w:rPr>
                <w:sz w:val="22"/>
                <w:szCs w:val="22"/>
              </w:rPr>
              <w:t>у</w:t>
            </w:r>
            <w:r w:rsidR="00723D2C" w:rsidRPr="00C150CD">
              <w:rPr>
                <w:sz w:val="22"/>
                <w:szCs w:val="22"/>
              </w:rPr>
              <w:t xml:space="preserve"> </w:t>
            </w:r>
            <w:r w:rsidRPr="00C150CD">
              <w:rPr>
                <w:sz w:val="22"/>
                <w:szCs w:val="22"/>
              </w:rPr>
              <w:t>рад</w:t>
            </w:r>
          </w:p>
        </w:tc>
        <w:tc>
          <w:tcPr>
            <w:tcW w:w="992" w:type="dxa"/>
            <w:vAlign w:val="bottom"/>
          </w:tcPr>
          <w:p w:rsidR="00723D2C" w:rsidRPr="00C150CD" w:rsidRDefault="00C150CD" w:rsidP="00723D2C">
            <w:pPr>
              <w:jc w:val="center"/>
              <w:rPr>
                <w:sz w:val="22"/>
                <w:szCs w:val="22"/>
              </w:rPr>
            </w:pPr>
            <w:r>
              <w:rPr>
                <w:sz w:val="22"/>
                <w:szCs w:val="22"/>
              </w:rPr>
              <w:t>компл</w:t>
            </w:r>
          </w:p>
        </w:tc>
        <w:tc>
          <w:tcPr>
            <w:tcW w:w="992" w:type="dxa"/>
            <w:vAlign w:val="bottom"/>
          </w:tcPr>
          <w:p w:rsidR="00723D2C" w:rsidRPr="00C150CD" w:rsidRDefault="00723D2C" w:rsidP="00723D2C">
            <w:pPr>
              <w:jc w:val="center"/>
              <w:rPr>
                <w:sz w:val="22"/>
                <w:szCs w:val="22"/>
              </w:rPr>
            </w:pPr>
            <w:r w:rsidRPr="00C150CD">
              <w:rPr>
                <w:sz w:val="22"/>
                <w:szCs w:val="22"/>
              </w:rPr>
              <w:t>2</w:t>
            </w:r>
          </w:p>
        </w:tc>
        <w:tc>
          <w:tcPr>
            <w:tcW w:w="1985" w:type="dxa"/>
          </w:tcPr>
          <w:p w:rsidR="00723D2C" w:rsidRPr="00AE1407" w:rsidRDefault="00723D2C" w:rsidP="005E2923">
            <w:pPr>
              <w:autoSpaceDE w:val="0"/>
              <w:autoSpaceDN w:val="0"/>
              <w:adjustRightInd w:val="0"/>
              <w:jc w:val="center"/>
              <w:rPr>
                <w:noProof/>
                <w:lang w:val="en-US"/>
              </w:rPr>
            </w:pPr>
          </w:p>
        </w:tc>
        <w:tc>
          <w:tcPr>
            <w:tcW w:w="1417" w:type="dxa"/>
          </w:tcPr>
          <w:p w:rsidR="00723D2C" w:rsidRPr="00AE1407" w:rsidRDefault="00723D2C" w:rsidP="005E2923">
            <w:pPr>
              <w:autoSpaceDE w:val="0"/>
              <w:autoSpaceDN w:val="0"/>
              <w:adjustRightInd w:val="0"/>
              <w:jc w:val="right"/>
              <w:rPr>
                <w:noProof/>
                <w:lang w:val="en-US"/>
              </w:rPr>
            </w:pPr>
          </w:p>
        </w:tc>
        <w:tc>
          <w:tcPr>
            <w:tcW w:w="1608" w:type="dxa"/>
          </w:tcPr>
          <w:p w:rsidR="00723D2C" w:rsidRPr="00AE1407" w:rsidRDefault="00723D2C" w:rsidP="005E2923">
            <w:pPr>
              <w:autoSpaceDE w:val="0"/>
              <w:autoSpaceDN w:val="0"/>
              <w:adjustRightInd w:val="0"/>
              <w:jc w:val="right"/>
              <w:rPr>
                <w:noProof/>
                <w:lang w:val="en-US"/>
              </w:rPr>
            </w:pPr>
          </w:p>
        </w:tc>
        <w:tc>
          <w:tcPr>
            <w:tcW w:w="1984" w:type="dxa"/>
          </w:tcPr>
          <w:p w:rsidR="00723D2C" w:rsidRPr="00AE1407" w:rsidRDefault="00723D2C" w:rsidP="005E2923">
            <w:pPr>
              <w:autoSpaceDE w:val="0"/>
              <w:autoSpaceDN w:val="0"/>
              <w:adjustRightInd w:val="0"/>
              <w:jc w:val="right"/>
              <w:rPr>
                <w:noProof/>
                <w:lang w:val="en-US"/>
              </w:rPr>
            </w:pPr>
          </w:p>
        </w:tc>
        <w:tc>
          <w:tcPr>
            <w:tcW w:w="1984" w:type="dxa"/>
          </w:tcPr>
          <w:p w:rsidR="00723D2C" w:rsidRPr="00AE1407" w:rsidRDefault="00723D2C" w:rsidP="005E2923">
            <w:pPr>
              <w:autoSpaceDE w:val="0"/>
              <w:autoSpaceDN w:val="0"/>
              <w:adjustRightInd w:val="0"/>
              <w:jc w:val="right"/>
              <w:rPr>
                <w:noProof/>
                <w:lang w:val="en-US"/>
              </w:rPr>
            </w:pPr>
          </w:p>
        </w:tc>
      </w:tr>
      <w:tr w:rsidR="00723D2C" w:rsidRPr="00AE1407" w:rsidTr="00106746">
        <w:trPr>
          <w:trHeight w:val="420"/>
        </w:trPr>
        <w:tc>
          <w:tcPr>
            <w:tcW w:w="690" w:type="dxa"/>
          </w:tcPr>
          <w:p w:rsidR="00723D2C" w:rsidRPr="00F86DD9" w:rsidRDefault="00F86DD9" w:rsidP="005E2923">
            <w:pPr>
              <w:autoSpaceDE w:val="0"/>
              <w:autoSpaceDN w:val="0"/>
              <w:adjustRightInd w:val="0"/>
              <w:jc w:val="center"/>
              <w:rPr>
                <w:noProof/>
                <w:lang w:val="sr-Cyrl-RS"/>
              </w:rPr>
            </w:pPr>
            <w:r>
              <w:rPr>
                <w:noProof/>
                <w:lang w:val="sr-Cyrl-RS"/>
              </w:rPr>
              <w:t>11</w:t>
            </w:r>
          </w:p>
        </w:tc>
        <w:tc>
          <w:tcPr>
            <w:tcW w:w="3807" w:type="dxa"/>
          </w:tcPr>
          <w:p w:rsidR="00723D2C" w:rsidRPr="004F32E1" w:rsidRDefault="00C150CD" w:rsidP="005E2923">
            <w:pPr>
              <w:autoSpaceDE w:val="0"/>
              <w:autoSpaceDN w:val="0"/>
              <w:adjustRightInd w:val="0"/>
              <w:rPr>
                <w:noProof/>
                <w:sz w:val="22"/>
                <w:szCs w:val="22"/>
                <w:lang w:val="sr-Cyrl-RS"/>
              </w:rPr>
            </w:pPr>
            <w:r w:rsidRPr="00C150CD">
              <w:rPr>
                <w:sz w:val="22"/>
                <w:szCs w:val="22"/>
              </w:rPr>
              <w:t>Испорука</w:t>
            </w:r>
            <w:r w:rsidR="00723D2C" w:rsidRPr="00C150CD">
              <w:rPr>
                <w:sz w:val="22"/>
                <w:szCs w:val="22"/>
              </w:rPr>
              <w:t xml:space="preserve"> </w:t>
            </w:r>
            <w:r w:rsidRPr="00C150CD">
              <w:rPr>
                <w:sz w:val="22"/>
                <w:szCs w:val="22"/>
              </w:rPr>
              <w:t>и</w:t>
            </w:r>
            <w:r w:rsidR="00723D2C" w:rsidRPr="00C150CD">
              <w:rPr>
                <w:sz w:val="22"/>
                <w:szCs w:val="22"/>
              </w:rPr>
              <w:t xml:space="preserve"> </w:t>
            </w:r>
            <w:r w:rsidRPr="00C150CD">
              <w:rPr>
                <w:sz w:val="22"/>
                <w:szCs w:val="22"/>
              </w:rPr>
              <w:t>монтажа</w:t>
            </w:r>
            <w:r w:rsidR="00723D2C" w:rsidRPr="00C150CD">
              <w:rPr>
                <w:sz w:val="22"/>
                <w:szCs w:val="22"/>
              </w:rPr>
              <w:t xml:space="preserve"> </w:t>
            </w:r>
            <w:r w:rsidRPr="00C150CD">
              <w:rPr>
                <w:sz w:val="22"/>
                <w:szCs w:val="22"/>
              </w:rPr>
              <w:t>са</w:t>
            </w:r>
            <w:r w:rsidR="00723D2C" w:rsidRPr="00C150CD">
              <w:rPr>
                <w:sz w:val="22"/>
                <w:szCs w:val="22"/>
              </w:rPr>
              <w:t xml:space="preserve"> </w:t>
            </w:r>
            <w:r w:rsidRPr="00C150CD">
              <w:rPr>
                <w:sz w:val="22"/>
                <w:szCs w:val="22"/>
              </w:rPr>
              <w:t>електричним</w:t>
            </w:r>
            <w:r w:rsidR="00723D2C" w:rsidRPr="00C150CD">
              <w:rPr>
                <w:sz w:val="22"/>
                <w:szCs w:val="22"/>
              </w:rPr>
              <w:t xml:space="preserve"> </w:t>
            </w:r>
            <w:r w:rsidRPr="00C150CD">
              <w:rPr>
                <w:sz w:val="22"/>
                <w:szCs w:val="22"/>
              </w:rPr>
              <w:t>повезивањем</w:t>
            </w:r>
            <w:r w:rsidR="00723D2C" w:rsidRPr="00C150CD">
              <w:rPr>
                <w:sz w:val="22"/>
                <w:szCs w:val="22"/>
              </w:rPr>
              <w:t xml:space="preserve"> </w:t>
            </w:r>
            <w:r w:rsidRPr="00C150CD">
              <w:rPr>
                <w:sz w:val="22"/>
                <w:szCs w:val="22"/>
              </w:rPr>
              <w:t>у</w:t>
            </w:r>
            <w:r w:rsidR="00723D2C" w:rsidRPr="00C150CD">
              <w:rPr>
                <w:sz w:val="22"/>
                <w:szCs w:val="22"/>
              </w:rPr>
              <w:t xml:space="preserve"> </w:t>
            </w:r>
            <w:r w:rsidRPr="00C150CD">
              <w:rPr>
                <w:sz w:val="22"/>
                <w:szCs w:val="22"/>
              </w:rPr>
              <w:t>посебном</w:t>
            </w:r>
            <w:r w:rsidR="00723D2C" w:rsidRPr="00C150CD">
              <w:rPr>
                <w:sz w:val="22"/>
                <w:szCs w:val="22"/>
              </w:rPr>
              <w:t xml:space="preserve"> </w:t>
            </w:r>
            <w:r w:rsidRPr="00C150CD">
              <w:rPr>
                <w:sz w:val="22"/>
                <w:szCs w:val="22"/>
              </w:rPr>
              <w:t>делу</w:t>
            </w:r>
            <w:r w:rsidR="00723D2C" w:rsidRPr="00C150CD">
              <w:rPr>
                <w:sz w:val="22"/>
                <w:szCs w:val="22"/>
              </w:rPr>
              <w:t xml:space="preserve"> </w:t>
            </w:r>
            <w:r w:rsidRPr="00C150CD">
              <w:rPr>
                <w:sz w:val="22"/>
                <w:szCs w:val="22"/>
              </w:rPr>
              <w:t>постојећег</w:t>
            </w:r>
            <w:r w:rsidR="00723D2C" w:rsidRPr="00C150CD">
              <w:rPr>
                <w:sz w:val="22"/>
                <w:szCs w:val="22"/>
              </w:rPr>
              <w:t xml:space="preserve"> </w:t>
            </w:r>
            <w:r w:rsidRPr="00C150CD">
              <w:rPr>
                <w:sz w:val="22"/>
                <w:szCs w:val="22"/>
              </w:rPr>
              <w:t>разводног</w:t>
            </w:r>
            <w:r w:rsidR="00723D2C" w:rsidRPr="00C150CD">
              <w:rPr>
                <w:sz w:val="22"/>
                <w:szCs w:val="22"/>
              </w:rPr>
              <w:t xml:space="preserve"> </w:t>
            </w:r>
            <w:r w:rsidRPr="00C150CD">
              <w:rPr>
                <w:sz w:val="22"/>
                <w:szCs w:val="22"/>
              </w:rPr>
              <w:t>постројења</w:t>
            </w:r>
            <w:r w:rsidR="00723D2C" w:rsidRPr="00C150CD">
              <w:rPr>
                <w:sz w:val="22"/>
                <w:szCs w:val="22"/>
              </w:rPr>
              <w:t xml:space="preserve"> </w:t>
            </w:r>
            <w:r w:rsidRPr="00C150CD">
              <w:rPr>
                <w:sz w:val="22"/>
                <w:szCs w:val="22"/>
              </w:rPr>
              <w:t>агрегатског</w:t>
            </w:r>
            <w:r w:rsidR="00723D2C" w:rsidRPr="00C150CD">
              <w:rPr>
                <w:sz w:val="22"/>
                <w:szCs w:val="22"/>
              </w:rPr>
              <w:t xml:space="preserve"> </w:t>
            </w:r>
            <w:r w:rsidRPr="00C150CD">
              <w:rPr>
                <w:sz w:val="22"/>
                <w:szCs w:val="22"/>
              </w:rPr>
              <w:t>напајања</w:t>
            </w:r>
            <w:r w:rsidR="00723D2C" w:rsidRPr="00C150CD">
              <w:rPr>
                <w:sz w:val="22"/>
                <w:szCs w:val="22"/>
              </w:rPr>
              <w:t xml:space="preserve"> (</w:t>
            </w:r>
            <w:r w:rsidRPr="00C150CD">
              <w:rPr>
                <w:sz w:val="22"/>
                <w:szCs w:val="22"/>
              </w:rPr>
              <w:t>РП</w:t>
            </w:r>
            <w:r w:rsidR="00723D2C" w:rsidRPr="00C150CD">
              <w:rPr>
                <w:sz w:val="22"/>
                <w:szCs w:val="22"/>
              </w:rPr>
              <w:t>-</w:t>
            </w:r>
            <w:r w:rsidRPr="00C150CD">
              <w:rPr>
                <w:sz w:val="22"/>
                <w:szCs w:val="22"/>
              </w:rPr>
              <w:t>Агр</w:t>
            </w:r>
            <w:r w:rsidR="00723D2C" w:rsidRPr="00C150CD">
              <w:rPr>
                <w:sz w:val="22"/>
                <w:szCs w:val="22"/>
              </w:rPr>
              <w:t xml:space="preserve">) </w:t>
            </w:r>
            <w:r w:rsidRPr="00C150CD">
              <w:rPr>
                <w:sz w:val="22"/>
                <w:szCs w:val="22"/>
              </w:rPr>
              <w:t>Ургентног</w:t>
            </w:r>
            <w:r w:rsidR="00723D2C" w:rsidRPr="00C150CD">
              <w:rPr>
                <w:sz w:val="22"/>
                <w:szCs w:val="22"/>
              </w:rPr>
              <w:t xml:space="preserve"> </w:t>
            </w:r>
            <w:r w:rsidRPr="00C150CD">
              <w:rPr>
                <w:sz w:val="22"/>
                <w:szCs w:val="22"/>
              </w:rPr>
              <w:t>центра</w:t>
            </w:r>
            <w:r w:rsidR="00723D2C" w:rsidRPr="00C150CD">
              <w:rPr>
                <w:sz w:val="22"/>
                <w:szCs w:val="22"/>
              </w:rPr>
              <w:t xml:space="preserve"> </w:t>
            </w:r>
            <w:r w:rsidRPr="00C150CD">
              <w:rPr>
                <w:sz w:val="22"/>
                <w:szCs w:val="22"/>
              </w:rPr>
              <w:t>опреме</w:t>
            </w:r>
            <w:r w:rsidR="00723D2C" w:rsidRPr="00C150CD">
              <w:rPr>
                <w:sz w:val="22"/>
                <w:szCs w:val="22"/>
              </w:rPr>
              <w:t xml:space="preserve"> </w:t>
            </w:r>
            <w:r w:rsidRPr="00C150CD">
              <w:rPr>
                <w:sz w:val="22"/>
                <w:szCs w:val="22"/>
              </w:rPr>
              <w:t>за</w:t>
            </w:r>
            <w:r w:rsidR="00723D2C" w:rsidRPr="00C150CD">
              <w:rPr>
                <w:sz w:val="22"/>
                <w:szCs w:val="22"/>
              </w:rPr>
              <w:t xml:space="preserve"> </w:t>
            </w:r>
            <w:r w:rsidRPr="00C150CD">
              <w:rPr>
                <w:sz w:val="22"/>
                <w:szCs w:val="22"/>
              </w:rPr>
              <w:t>формирање</w:t>
            </w:r>
            <w:r w:rsidR="00723D2C" w:rsidRPr="00C150CD">
              <w:rPr>
                <w:sz w:val="22"/>
                <w:szCs w:val="22"/>
              </w:rPr>
              <w:t xml:space="preserve"> </w:t>
            </w:r>
            <w:r w:rsidRPr="00C150CD">
              <w:rPr>
                <w:sz w:val="22"/>
                <w:szCs w:val="22"/>
              </w:rPr>
              <w:t>новог</w:t>
            </w:r>
            <w:r w:rsidR="00723D2C" w:rsidRPr="00C150CD">
              <w:rPr>
                <w:sz w:val="22"/>
                <w:szCs w:val="22"/>
              </w:rPr>
              <w:t xml:space="preserve"> </w:t>
            </w:r>
            <w:r w:rsidRPr="00C150CD">
              <w:rPr>
                <w:sz w:val="22"/>
                <w:szCs w:val="22"/>
              </w:rPr>
              <w:t>извода</w:t>
            </w:r>
            <w:r w:rsidR="00723D2C" w:rsidRPr="00C150CD">
              <w:rPr>
                <w:sz w:val="22"/>
                <w:szCs w:val="22"/>
              </w:rPr>
              <w:t xml:space="preserve"> </w:t>
            </w:r>
            <w:r w:rsidRPr="00C150CD">
              <w:rPr>
                <w:sz w:val="22"/>
                <w:szCs w:val="22"/>
              </w:rPr>
              <w:t>за</w:t>
            </w:r>
            <w:r w:rsidR="00723D2C" w:rsidRPr="00C150CD">
              <w:rPr>
                <w:sz w:val="22"/>
                <w:szCs w:val="22"/>
              </w:rPr>
              <w:t xml:space="preserve"> </w:t>
            </w:r>
            <w:r w:rsidRPr="00C150CD">
              <w:rPr>
                <w:sz w:val="22"/>
                <w:szCs w:val="22"/>
              </w:rPr>
              <w:t>напајање</w:t>
            </w:r>
            <w:r w:rsidR="00723D2C" w:rsidRPr="00C150CD">
              <w:rPr>
                <w:sz w:val="22"/>
                <w:szCs w:val="22"/>
              </w:rPr>
              <w:t xml:space="preserve"> </w:t>
            </w:r>
            <w:r w:rsidRPr="00C150CD">
              <w:rPr>
                <w:sz w:val="22"/>
                <w:szCs w:val="22"/>
              </w:rPr>
              <w:t>новопројектованог</w:t>
            </w:r>
            <w:r w:rsidR="00723D2C" w:rsidRPr="00C150CD">
              <w:rPr>
                <w:sz w:val="22"/>
                <w:szCs w:val="22"/>
              </w:rPr>
              <w:t xml:space="preserve"> </w:t>
            </w:r>
            <w:r w:rsidRPr="00C150CD">
              <w:rPr>
                <w:sz w:val="22"/>
                <w:szCs w:val="22"/>
              </w:rPr>
              <w:t>разводног</w:t>
            </w:r>
            <w:r w:rsidR="00723D2C" w:rsidRPr="00C150CD">
              <w:rPr>
                <w:sz w:val="22"/>
                <w:szCs w:val="22"/>
              </w:rPr>
              <w:t xml:space="preserve"> </w:t>
            </w:r>
            <w:r w:rsidRPr="00C150CD">
              <w:rPr>
                <w:sz w:val="22"/>
                <w:szCs w:val="22"/>
              </w:rPr>
              <w:t>ормана</w:t>
            </w:r>
            <w:r w:rsidR="00723D2C" w:rsidRPr="00C150CD">
              <w:rPr>
                <w:sz w:val="22"/>
                <w:szCs w:val="22"/>
              </w:rPr>
              <w:t xml:space="preserve"> </w:t>
            </w:r>
            <w:r w:rsidRPr="00C150CD">
              <w:rPr>
                <w:sz w:val="22"/>
                <w:szCs w:val="22"/>
              </w:rPr>
              <w:t>на</w:t>
            </w:r>
            <w:r w:rsidR="00723D2C" w:rsidRPr="00C150CD">
              <w:rPr>
                <w:sz w:val="22"/>
                <w:szCs w:val="22"/>
              </w:rPr>
              <w:t xml:space="preserve"> </w:t>
            </w:r>
            <w:r w:rsidRPr="00C150CD">
              <w:rPr>
                <w:sz w:val="22"/>
                <w:szCs w:val="22"/>
              </w:rPr>
              <w:t>фасади</w:t>
            </w:r>
            <w:r w:rsidR="00723D2C" w:rsidRPr="00C150CD">
              <w:rPr>
                <w:sz w:val="22"/>
                <w:szCs w:val="22"/>
              </w:rPr>
              <w:t xml:space="preserve"> </w:t>
            </w:r>
            <w:r w:rsidRPr="00C150CD">
              <w:rPr>
                <w:sz w:val="22"/>
                <w:szCs w:val="22"/>
              </w:rPr>
              <w:t>Очне</w:t>
            </w:r>
            <w:r w:rsidR="00723D2C" w:rsidRPr="00C150CD">
              <w:rPr>
                <w:sz w:val="22"/>
                <w:szCs w:val="22"/>
              </w:rPr>
              <w:t xml:space="preserve"> </w:t>
            </w:r>
            <w:r w:rsidRPr="00C150CD">
              <w:rPr>
                <w:sz w:val="22"/>
                <w:szCs w:val="22"/>
              </w:rPr>
              <w:t>клинике</w:t>
            </w:r>
            <w:r w:rsidR="00723D2C" w:rsidRPr="00C150CD">
              <w:rPr>
                <w:sz w:val="22"/>
                <w:szCs w:val="22"/>
              </w:rPr>
              <w:t xml:space="preserve">. </w:t>
            </w:r>
            <w:r w:rsidRPr="00C150CD">
              <w:rPr>
                <w:sz w:val="22"/>
                <w:szCs w:val="22"/>
              </w:rPr>
              <w:t>Потребно</w:t>
            </w:r>
            <w:r w:rsidR="00723D2C" w:rsidRPr="00C150CD">
              <w:rPr>
                <w:sz w:val="22"/>
                <w:szCs w:val="22"/>
              </w:rPr>
              <w:t xml:space="preserve"> </w:t>
            </w:r>
            <w:r w:rsidRPr="00C150CD">
              <w:rPr>
                <w:sz w:val="22"/>
                <w:szCs w:val="22"/>
              </w:rPr>
              <w:t>је</w:t>
            </w:r>
            <w:r w:rsidR="00723D2C" w:rsidRPr="00C150CD">
              <w:rPr>
                <w:sz w:val="22"/>
                <w:szCs w:val="22"/>
              </w:rPr>
              <w:t xml:space="preserve"> </w:t>
            </w:r>
            <w:r w:rsidRPr="00C150CD">
              <w:rPr>
                <w:sz w:val="22"/>
                <w:szCs w:val="22"/>
              </w:rPr>
              <w:t>монтирати</w:t>
            </w:r>
            <w:r w:rsidR="00723D2C" w:rsidRPr="00C150CD">
              <w:rPr>
                <w:sz w:val="22"/>
                <w:szCs w:val="22"/>
              </w:rPr>
              <w:t xml:space="preserve"> </w:t>
            </w:r>
            <w:r w:rsidR="004F32E1">
              <w:rPr>
                <w:sz w:val="22"/>
                <w:szCs w:val="22"/>
                <w:lang w:val="sr-Cyrl-RS"/>
              </w:rPr>
              <w:t xml:space="preserve">следећу </w:t>
            </w:r>
            <w:r w:rsidRPr="00C150CD">
              <w:rPr>
                <w:sz w:val="22"/>
                <w:szCs w:val="22"/>
              </w:rPr>
              <w:t>опрему</w:t>
            </w:r>
            <w:r w:rsidR="004F32E1">
              <w:rPr>
                <w:sz w:val="22"/>
                <w:szCs w:val="22"/>
                <w:lang w:val="sr-Cyrl-RS"/>
              </w:rPr>
              <w:t>:</w:t>
            </w:r>
          </w:p>
        </w:tc>
        <w:tc>
          <w:tcPr>
            <w:tcW w:w="992" w:type="dxa"/>
          </w:tcPr>
          <w:p w:rsidR="00723D2C" w:rsidRPr="00C150CD" w:rsidRDefault="00723D2C" w:rsidP="005E2923">
            <w:pPr>
              <w:autoSpaceDE w:val="0"/>
              <w:autoSpaceDN w:val="0"/>
              <w:adjustRightInd w:val="0"/>
              <w:jc w:val="center"/>
              <w:rPr>
                <w:noProof/>
                <w:sz w:val="22"/>
                <w:szCs w:val="22"/>
                <w:lang w:val="en-US"/>
              </w:rPr>
            </w:pPr>
          </w:p>
        </w:tc>
        <w:tc>
          <w:tcPr>
            <w:tcW w:w="992" w:type="dxa"/>
          </w:tcPr>
          <w:p w:rsidR="00723D2C" w:rsidRPr="00C150CD" w:rsidRDefault="00723D2C" w:rsidP="005E2923">
            <w:pPr>
              <w:autoSpaceDE w:val="0"/>
              <w:autoSpaceDN w:val="0"/>
              <w:adjustRightInd w:val="0"/>
              <w:jc w:val="center"/>
              <w:rPr>
                <w:noProof/>
                <w:sz w:val="22"/>
                <w:szCs w:val="22"/>
                <w:lang w:val="en-US"/>
              </w:rPr>
            </w:pPr>
          </w:p>
        </w:tc>
        <w:tc>
          <w:tcPr>
            <w:tcW w:w="1985" w:type="dxa"/>
          </w:tcPr>
          <w:p w:rsidR="00723D2C" w:rsidRPr="00AE1407" w:rsidRDefault="00723D2C" w:rsidP="005E2923">
            <w:pPr>
              <w:autoSpaceDE w:val="0"/>
              <w:autoSpaceDN w:val="0"/>
              <w:adjustRightInd w:val="0"/>
              <w:jc w:val="center"/>
              <w:rPr>
                <w:noProof/>
                <w:lang w:val="en-US"/>
              </w:rPr>
            </w:pPr>
          </w:p>
        </w:tc>
        <w:tc>
          <w:tcPr>
            <w:tcW w:w="1417" w:type="dxa"/>
          </w:tcPr>
          <w:p w:rsidR="00723D2C" w:rsidRPr="00AE1407" w:rsidRDefault="00723D2C" w:rsidP="005E2923">
            <w:pPr>
              <w:autoSpaceDE w:val="0"/>
              <w:autoSpaceDN w:val="0"/>
              <w:adjustRightInd w:val="0"/>
              <w:jc w:val="right"/>
              <w:rPr>
                <w:noProof/>
                <w:lang w:val="en-US"/>
              </w:rPr>
            </w:pPr>
          </w:p>
        </w:tc>
        <w:tc>
          <w:tcPr>
            <w:tcW w:w="1608" w:type="dxa"/>
          </w:tcPr>
          <w:p w:rsidR="00723D2C" w:rsidRPr="00AE1407" w:rsidRDefault="00723D2C" w:rsidP="005E2923">
            <w:pPr>
              <w:autoSpaceDE w:val="0"/>
              <w:autoSpaceDN w:val="0"/>
              <w:adjustRightInd w:val="0"/>
              <w:jc w:val="right"/>
              <w:rPr>
                <w:noProof/>
                <w:lang w:val="en-US"/>
              </w:rPr>
            </w:pPr>
          </w:p>
        </w:tc>
        <w:tc>
          <w:tcPr>
            <w:tcW w:w="1984" w:type="dxa"/>
          </w:tcPr>
          <w:p w:rsidR="00723D2C" w:rsidRPr="00AE1407" w:rsidRDefault="00723D2C" w:rsidP="005E2923">
            <w:pPr>
              <w:autoSpaceDE w:val="0"/>
              <w:autoSpaceDN w:val="0"/>
              <w:adjustRightInd w:val="0"/>
              <w:jc w:val="right"/>
              <w:rPr>
                <w:noProof/>
                <w:lang w:val="en-US"/>
              </w:rPr>
            </w:pPr>
          </w:p>
        </w:tc>
        <w:tc>
          <w:tcPr>
            <w:tcW w:w="1984" w:type="dxa"/>
          </w:tcPr>
          <w:p w:rsidR="00723D2C" w:rsidRPr="00AE1407" w:rsidRDefault="00723D2C" w:rsidP="005E2923">
            <w:pPr>
              <w:autoSpaceDE w:val="0"/>
              <w:autoSpaceDN w:val="0"/>
              <w:adjustRightInd w:val="0"/>
              <w:jc w:val="right"/>
              <w:rPr>
                <w:noProof/>
                <w:lang w:val="en-US"/>
              </w:rPr>
            </w:pPr>
          </w:p>
        </w:tc>
      </w:tr>
      <w:tr w:rsidR="003E355D" w:rsidRPr="00AE1407" w:rsidTr="00106746">
        <w:trPr>
          <w:trHeight w:val="420"/>
        </w:trPr>
        <w:tc>
          <w:tcPr>
            <w:tcW w:w="690" w:type="dxa"/>
          </w:tcPr>
          <w:p w:rsidR="003E355D" w:rsidRPr="00F86DD9" w:rsidRDefault="00F86DD9" w:rsidP="005E2923">
            <w:pPr>
              <w:autoSpaceDE w:val="0"/>
              <w:autoSpaceDN w:val="0"/>
              <w:adjustRightInd w:val="0"/>
              <w:jc w:val="center"/>
              <w:rPr>
                <w:noProof/>
                <w:lang w:val="sr-Cyrl-RS"/>
              </w:rPr>
            </w:pPr>
            <w:r>
              <w:rPr>
                <w:noProof/>
                <w:lang w:val="sr-Cyrl-RS"/>
              </w:rPr>
              <w:t>11.1</w:t>
            </w:r>
          </w:p>
        </w:tc>
        <w:tc>
          <w:tcPr>
            <w:tcW w:w="3807" w:type="dxa"/>
            <w:vAlign w:val="bottom"/>
          </w:tcPr>
          <w:p w:rsidR="003E355D" w:rsidRPr="00C150CD" w:rsidRDefault="003E355D" w:rsidP="003E355D">
            <w:pPr>
              <w:rPr>
                <w:sz w:val="22"/>
                <w:szCs w:val="22"/>
              </w:rPr>
            </w:pPr>
            <w:r w:rsidRPr="00C150CD">
              <w:rPr>
                <w:sz w:val="22"/>
                <w:szCs w:val="22"/>
              </w:rPr>
              <w:t xml:space="preserve"> - </w:t>
            </w:r>
            <w:r w:rsidR="00C150CD" w:rsidRPr="00C150CD">
              <w:rPr>
                <w:sz w:val="22"/>
                <w:szCs w:val="22"/>
              </w:rPr>
              <w:t>типско</w:t>
            </w:r>
            <w:r w:rsidRPr="00C150CD">
              <w:rPr>
                <w:sz w:val="22"/>
                <w:szCs w:val="22"/>
              </w:rPr>
              <w:t xml:space="preserve"> </w:t>
            </w:r>
            <w:r w:rsidR="00C150CD" w:rsidRPr="00C150CD">
              <w:rPr>
                <w:sz w:val="22"/>
                <w:szCs w:val="22"/>
              </w:rPr>
              <w:t>разводно</w:t>
            </w:r>
            <w:r w:rsidRPr="00C150CD">
              <w:rPr>
                <w:sz w:val="22"/>
                <w:szCs w:val="22"/>
              </w:rPr>
              <w:t xml:space="preserve"> </w:t>
            </w:r>
            <w:r w:rsidR="00C150CD" w:rsidRPr="00C150CD">
              <w:rPr>
                <w:sz w:val="22"/>
                <w:szCs w:val="22"/>
              </w:rPr>
              <w:t>поље</w:t>
            </w:r>
            <w:r w:rsidRPr="00C150CD">
              <w:rPr>
                <w:sz w:val="22"/>
                <w:szCs w:val="22"/>
              </w:rPr>
              <w:t xml:space="preserve"> </w:t>
            </w:r>
            <w:r w:rsidR="00A9133F">
              <w:rPr>
                <w:sz w:val="22"/>
                <w:szCs w:val="22"/>
              </w:rPr>
              <w:t>–</w:t>
            </w:r>
            <w:r w:rsidR="00C150CD" w:rsidRPr="00C150CD">
              <w:rPr>
                <w:sz w:val="22"/>
                <w:szCs w:val="22"/>
              </w:rPr>
              <w:t>призма</w:t>
            </w:r>
            <w:r w:rsidRPr="00C150CD">
              <w:rPr>
                <w:sz w:val="22"/>
                <w:szCs w:val="22"/>
              </w:rPr>
              <w:t xml:space="preserve">, </w:t>
            </w:r>
            <w:r w:rsidR="00C150CD" w:rsidRPr="00C150CD">
              <w:rPr>
                <w:sz w:val="22"/>
                <w:szCs w:val="22"/>
              </w:rPr>
              <w:t>дим</w:t>
            </w:r>
            <w:r w:rsidRPr="00C150CD">
              <w:rPr>
                <w:sz w:val="22"/>
                <w:szCs w:val="22"/>
              </w:rPr>
              <w:t>. 2000x600x600</w:t>
            </w:r>
          </w:p>
        </w:tc>
        <w:tc>
          <w:tcPr>
            <w:tcW w:w="992" w:type="dxa"/>
            <w:vAlign w:val="bottom"/>
          </w:tcPr>
          <w:p w:rsidR="003E355D" w:rsidRPr="00320CC5" w:rsidRDefault="007026B1" w:rsidP="003E355D">
            <w:pPr>
              <w:jc w:val="center"/>
              <w:rPr>
                <w:sz w:val="20"/>
                <w:szCs w:val="20"/>
                <w:lang w:val="sr-Cyrl-RS"/>
              </w:rPr>
            </w:pPr>
            <w:r w:rsidRPr="00320CC5">
              <w:rPr>
                <w:sz w:val="20"/>
                <w:szCs w:val="20"/>
                <w:lang w:val="sr-Cyrl-RS"/>
              </w:rPr>
              <w:t>ком</w:t>
            </w:r>
          </w:p>
        </w:tc>
        <w:tc>
          <w:tcPr>
            <w:tcW w:w="992" w:type="dxa"/>
            <w:vAlign w:val="bottom"/>
          </w:tcPr>
          <w:p w:rsidR="003E355D" w:rsidRPr="00320CC5" w:rsidRDefault="007026B1" w:rsidP="003E355D">
            <w:pPr>
              <w:jc w:val="center"/>
              <w:rPr>
                <w:sz w:val="20"/>
                <w:szCs w:val="20"/>
                <w:lang w:val="sr-Cyrl-RS"/>
              </w:rPr>
            </w:pPr>
            <w:r w:rsidRPr="00320CC5">
              <w:rPr>
                <w:sz w:val="20"/>
                <w:szCs w:val="20"/>
                <w:lang w:val="sr-Cyrl-RS"/>
              </w:rPr>
              <w:t>1</w:t>
            </w:r>
          </w:p>
        </w:tc>
        <w:tc>
          <w:tcPr>
            <w:tcW w:w="1985" w:type="dxa"/>
          </w:tcPr>
          <w:p w:rsidR="003E355D" w:rsidRPr="00AE1407" w:rsidRDefault="003E355D" w:rsidP="005E2923">
            <w:pPr>
              <w:autoSpaceDE w:val="0"/>
              <w:autoSpaceDN w:val="0"/>
              <w:adjustRightInd w:val="0"/>
              <w:jc w:val="center"/>
              <w:rPr>
                <w:noProof/>
                <w:lang w:val="en-US"/>
              </w:rPr>
            </w:pPr>
          </w:p>
        </w:tc>
        <w:tc>
          <w:tcPr>
            <w:tcW w:w="1417" w:type="dxa"/>
          </w:tcPr>
          <w:p w:rsidR="003E355D" w:rsidRPr="00AE1407" w:rsidRDefault="003E355D" w:rsidP="005E2923">
            <w:pPr>
              <w:autoSpaceDE w:val="0"/>
              <w:autoSpaceDN w:val="0"/>
              <w:adjustRightInd w:val="0"/>
              <w:jc w:val="right"/>
              <w:rPr>
                <w:noProof/>
                <w:lang w:val="en-US"/>
              </w:rPr>
            </w:pPr>
          </w:p>
        </w:tc>
        <w:tc>
          <w:tcPr>
            <w:tcW w:w="1608"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r>
      <w:tr w:rsidR="003E355D" w:rsidRPr="00AE1407" w:rsidTr="00106746">
        <w:trPr>
          <w:trHeight w:val="420"/>
        </w:trPr>
        <w:tc>
          <w:tcPr>
            <w:tcW w:w="690" w:type="dxa"/>
          </w:tcPr>
          <w:p w:rsidR="003E355D" w:rsidRPr="00AE1407" w:rsidRDefault="00F86DD9" w:rsidP="005E2923">
            <w:pPr>
              <w:autoSpaceDE w:val="0"/>
              <w:autoSpaceDN w:val="0"/>
              <w:adjustRightInd w:val="0"/>
              <w:jc w:val="center"/>
              <w:rPr>
                <w:noProof/>
              </w:rPr>
            </w:pPr>
            <w:r>
              <w:rPr>
                <w:noProof/>
              </w:rPr>
              <w:t>11.2</w:t>
            </w:r>
          </w:p>
        </w:tc>
        <w:tc>
          <w:tcPr>
            <w:tcW w:w="3807" w:type="dxa"/>
            <w:vAlign w:val="bottom"/>
          </w:tcPr>
          <w:p w:rsidR="003E355D" w:rsidRPr="00C150CD" w:rsidRDefault="003E355D" w:rsidP="007026B1">
            <w:pPr>
              <w:rPr>
                <w:sz w:val="22"/>
                <w:szCs w:val="22"/>
              </w:rPr>
            </w:pPr>
            <w:r w:rsidRPr="00C150CD">
              <w:rPr>
                <w:sz w:val="22"/>
                <w:szCs w:val="22"/>
              </w:rPr>
              <w:t xml:space="preserve"> - </w:t>
            </w:r>
            <w:r w:rsidR="00C150CD" w:rsidRPr="00C150CD">
              <w:rPr>
                <w:sz w:val="22"/>
                <w:szCs w:val="22"/>
              </w:rPr>
              <w:t>компактни</w:t>
            </w:r>
            <w:r w:rsidRPr="00C150CD">
              <w:rPr>
                <w:sz w:val="22"/>
                <w:szCs w:val="22"/>
              </w:rPr>
              <w:t xml:space="preserve"> </w:t>
            </w:r>
            <w:r w:rsidR="00C150CD" w:rsidRPr="00C150CD">
              <w:rPr>
                <w:sz w:val="22"/>
                <w:szCs w:val="22"/>
              </w:rPr>
              <w:t>прекидач</w:t>
            </w:r>
            <w:r w:rsidRPr="00C150CD">
              <w:rPr>
                <w:sz w:val="22"/>
                <w:szCs w:val="22"/>
              </w:rPr>
              <w:t xml:space="preserve"> </w:t>
            </w:r>
            <w:r w:rsidR="00C150CD" w:rsidRPr="00C150CD">
              <w:rPr>
                <w:sz w:val="22"/>
                <w:szCs w:val="22"/>
              </w:rPr>
              <w:t>са</w:t>
            </w:r>
            <w:r w:rsidRPr="00C150CD">
              <w:rPr>
                <w:sz w:val="22"/>
                <w:szCs w:val="22"/>
              </w:rPr>
              <w:t xml:space="preserve"> </w:t>
            </w:r>
            <w:r w:rsidR="00C150CD" w:rsidRPr="00C150CD">
              <w:rPr>
                <w:sz w:val="22"/>
                <w:szCs w:val="22"/>
              </w:rPr>
              <w:t>напонским</w:t>
            </w:r>
            <w:r w:rsidRPr="00C150CD">
              <w:rPr>
                <w:sz w:val="22"/>
                <w:szCs w:val="22"/>
              </w:rPr>
              <w:t xml:space="preserve"> </w:t>
            </w:r>
            <w:r w:rsidR="00C150CD" w:rsidRPr="00C150CD">
              <w:rPr>
                <w:sz w:val="22"/>
                <w:szCs w:val="22"/>
              </w:rPr>
              <w:t>окидачем</w:t>
            </w:r>
            <w:r w:rsidRPr="00C150CD">
              <w:rPr>
                <w:sz w:val="22"/>
                <w:szCs w:val="22"/>
              </w:rPr>
              <w:t xml:space="preserve"> 230</w:t>
            </w:r>
            <w:r w:rsidR="00F86DD9">
              <w:rPr>
                <w:sz w:val="22"/>
                <w:szCs w:val="22"/>
                <w:lang w:val="sr-Latn-RS"/>
              </w:rPr>
              <w:t>V</w:t>
            </w:r>
            <w:r w:rsidRPr="00C150CD">
              <w:rPr>
                <w:sz w:val="22"/>
                <w:szCs w:val="22"/>
              </w:rPr>
              <w:t>;50</w:t>
            </w:r>
            <w:r w:rsidR="00F86DD9">
              <w:rPr>
                <w:sz w:val="22"/>
                <w:szCs w:val="22"/>
              </w:rPr>
              <w:t>Hz</w:t>
            </w:r>
            <w:r w:rsidRPr="00C150CD">
              <w:rPr>
                <w:sz w:val="22"/>
                <w:szCs w:val="22"/>
              </w:rPr>
              <w:t xml:space="preserve"> </w:t>
            </w:r>
            <w:r w:rsidR="00C150CD" w:rsidRPr="00C150CD">
              <w:rPr>
                <w:sz w:val="22"/>
                <w:szCs w:val="22"/>
              </w:rPr>
              <w:t>за</w:t>
            </w:r>
            <w:r w:rsidRPr="00C150CD">
              <w:rPr>
                <w:sz w:val="22"/>
                <w:szCs w:val="22"/>
              </w:rPr>
              <w:t xml:space="preserve"> </w:t>
            </w:r>
            <w:r w:rsidR="00C150CD" w:rsidRPr="00C150CD">
              <w:rPr>
                <w:sz w:val="22"/>
                <w:szCs w:val="22"/>
              </w:rPr>
              <w:t>локално</w:t>
            </w:r>
            <w:r w:rsidRPr="00C150CD">
              <w:rPr>
                <w:sz w:val="22"/>
                <w:szCs w:val="22"/>
              </w:rPr>
              <w:t xml:space="preserve"> </w:t>
            </w:r>
            <w:r w:rsidR="00C150CD" w:rsidRPr="00C150CD">
              <w:rPr>
                <w:sz w:val="22"/>
                <w:szCs w:val="22"/>
              </w:rPr>
              <w:t>и</w:t>
            </w:r>
            <w:r w:rsidRPr="00C150CD">
              <w:rPr>
                <w:sz w:val="22"/>
                <w:szCs w:val="22"/>
              </w:rPr>
              <w:t xml:space="preserve"> </w:t>
            </w:r>
            <w:r w:rsidR="00C150CD" w:rsidRPr="00C150CD">
              <w:rPr>
                <w:sz w:val="22"/>
                <w:szCs w:val="22"/>
              </w:rPr>
              <w:t>даљинско</w:t>
            </w:r>
            <w:r w:rsidRPr="00C150CD">
              <w:rPr>
                <w:sz w:val="22"/>
                <w:szCs w:val="22"/>
              </w:rPr>
              <w:t xml:space="preserve"> </w:t>
            </w:r>
            <w:r w:rsidR="00C150CD" w:rsidRPr="00C150CD">
              <w:rPr>
                <w:sz w:val="22"/>
                <w:szCs w:val="22"/>
              </w:rPr>
              <w:t>искључење</w:t>
            </w:r>
            <w:r w:rsidRPr="00C150CD">
              <w:rPr>
                <w:sz w:val="22"/>
                <w:szCs w:val="22"/>
              </w:rPr>
              <w:t xml:space="preserve"> </w:t>
            </w:r>
            <w:r w:rsidR="00C150CD" w:rsidRPr="00C150CD">
              <w:rPr>
                <w:sz w:val="22"/>
                <w:szCs w:val="22"/>
              </w:rPr>
              <w:t>са</w:t>
            </w:r>
            <w:r w:rsidRPr="00C150CD">
              <w:rPr>
                <w:sz w:val="22"/>
                <w:szCs w:val="22"/>
              </w:rPr>
              <w:t xml:space="preserve"> </w:t>
            </w:r>
            <w:r w:rsidR="00C150CD" w:rsidRPr="00C150CD">
              <w:rPr>
                <w:sz w:val="22"/>
                <w:szCs w:val="22"/>
              </w:rPr>
              <w:t>помоћним</w:t>
            </w:r>
            <w:r w:rsidRPr="00C150CD">
              <w:rPr>
                <w:sz w:val="22"/>
                <w:szCs w:val="22"/>
              </w:rPr>
              <w:t xml:space="preserve"> </w:t>
            </w:r>
            <w:r w:rsidR="00C150CD" w:rsidRPr="00C150CD">
              <w:rPr>
                <w:sz w:val="22"/>
                <w:szCs w:val="22"/>
              </w:rPr>
              <w:lastRenderedPageBreak/>
              <w:t>контактима</w:t>
            </w:r>
            <w:r w:rsidRPr="00C150CD">
              <w:rPr>
                <w:sz w:val="22"/>
                <w:szCs w:val="22"/>
              </w:rPr>
              <w:t xml:space="preserve"> (1</w:t>
            </w:r>
            <w:r w:rsidR="00F86DD9">
              <w:rPr>
                <w:sz w:val="22"/>
                <w:szCs w:val="22"/>
              </w:rPr>
              <w:t>NO</w:t>
            </w:r>
            <w:r w:rsidRPr="00C150CD">
              <w:rPr>
                <w:sz w:val="22"/>
                <w:szCs w:val="22"/>
              </w:rPr>
              <w:t>+1</w:t>
            </w:r>
            <w:r w:rsidR="00F86DD9">
              <w:rPr>
                <w:sz w:val="22"/>
                <w:szCs w:val="22"/>
              </w:rPr>
              <w:t>NC</w:t>
            </w:r>
            <w:r w:rsidRPr="00C150CD">
              <w:rPr>
                <w:sz w:val="22"/>
                <w:szCs w:val="22"/>
              </w:rPr>
              <w:t xml:space="preserve">); </w:t>
            </w:r>
            <w:r w:rsidR="00F86DD9">
              <w:rPr>
                <w:b/>
                <w:bCs/>
                <w:sz w:val="22"/>
                <w:szCs w:val="22"/>
              </w:rPr>
              <w:t>In</w:t>
            </w:r>
            <w:r w:rsidRPr="00C150CD">
              <w:rPr>
                <w:b/>
                <w:bCs/>
                <w:sz w:val="22"/>
                <w:szCs w:val="22"/>
              </w:rPr>
              <w:t>=</w:t>
            </w:r>
            <w:r w:rsidR="007026B1" w:rsidRPr="00320CC5">
              <w:rPr>
                <w:b/>
                <w:bCs/>
                <w:sz w:val="22"/>
                <w:szCs w:val="22"/>
                <w:lang w:val="sr-Cyrl-RS"/>
              </w:rPr>
              <w:t>3</w:t>
            </w:r>
            <w:r w:rsidRPr="00320CC5">
              <w:rPr>
                <w:b/>
                <w:bCs/>
                <w:sz w:val="22"/>
                <w:szCs w:val="22"/>
              </w:rPr>
              <w:t>0</w:t>
            </w:r>
            <w:r w:rsidRPr="00C150CD">
              <w:rPr>
                <w:b/>
                <w:bCs/>
                <w:sz w:val="22"/>
                <w:szCs w:val="22"/>
              </w:rPr>
              <w:t>0</w:t>
            </w:r>
            <w:r w:rsidR="00F86DD9">
              <w:rPr>
                <w:b/>
                <w:bCs/>
                <w:sz w:val="22"/>
                <w:szCs w:val="22"/>
              </w:rPr>
              <w:t>A</w:t>
            </w:r>
            <w:r w:rsidRPr="00C150CD">
              <w:rPr>
                <w:b/>
                <w:bCs/>
                <w:sz w:val="22"/>
                <w:szCs w:val="22"/>
              </w:rPr>
              <w:t>; 3</w:t>
            </w:r>
            <w:r w:rsidR="00F86DD9">
              <w:rPr>
                <w:b/>
                <w:bCs/>
                <w:sz w:val="22"/>
                <w:szCs w:val="22"/>
              </w:rPr>
              <w:t>P</w:t>
            </w:r>
            <w:r w:rsidRPr="00C150CD">
              <w:rPr>
                <w:sz w:val="22"/>
                <w:szCs w:val="22"/>
              </w:rPr>
              <w:t>.</w:t>
            </w:r>
          </w:p>
        </w:tc>
        <w:tc>
          <w:tcPr>
            <w:tcW w:w="992" w:type="dxa"/>
            <w:vAlign w:val="bottom"/>
          </w:tcPr>
          <w:p w:rsidR="003E355D" w:rsidRPr="00F86DD9" w:rsidRDefault="00F86DD9" w:rsidP="003E355D">
            <w:pPr>
              <w:jc w:val="center"/>
              <w:rPr>
                <w:sz w:val="22"/>
                <w:szCs w:val="22"/>
              </w:rPr>
            </w:pPr>
            <w:r w:rsidRPr="00F86DD9">
              <w:rPr>
                <w:sz w:val="22"/>
                <w:szCs w:val="22"/>
              </w:rPr>
              <w:lastRenderedPageBreak/>
              <w:t>ком</w:t>
            </w:r>
          </w:p>
        </w:tc>
        <w:tc>
          <w:tcPr>
            <w:tcW w:w="992" w:type="dxa"/>
            <w:vAlign w:val="bottom"/>
          </w:tcPr>
          <w:p w:rsidR="003E355D" w:rsidRPr="00F86DD9" w:rsidRDefault="003E355D" w:rsidP="003E355D">
            <w:pPr>
              <w:jc w:val="center"/>
              <w:rPr>
                <w:sz w:val="22"/>
                <w:szCs w:val="22"/>
              </w:rPr>
            </w:pPr>
            <w:r w:rsidRPr="00F86DD9">
              <w:rPr>
                <w:sz w:val="22"/>
                <w:szCs w:val="22"/>
              </w:rPr>
              <w:t>1</w:t>
            </w:r>
          </w:p>
        </w:tc>
        <w:tc>
          <w:tcPr>
            <w:tcW w:w="1985" w:type="dxa"/>
          </w:tcPr>
          <w:p w:rsidR="003E355D" w:rsidRPr="00AE1407" w:rsidRDefault="003E355D" w:rsidP="005E2923">
            <w:pPr>
              <w:autoSpaceDE w:val="0"/>
              <w:autoSpaceDN w:val="0"/>
              <w:adjustRightInd w:val="0"/>
              <w:jc w:val="center"/>
              <w:rPr>
                <w:noProof/>
                <w:lang w:val="en-US"/>
              </w:rPr>
            </w:pPr>
          </w:p>
        </w:tc>
        <w:tc>
          <w:tcPr>
            <w:tcW w:w="1417" w:type="dxa"/>
          </w:tcPr>
          <w:p w:rsidR="003E355D" w:rsidRPr="00AE1407" w:rsidRDefault="003E355D" w:rsidP="005E2923">
            <w:pPr>
              <w:autoSpaceDE w:val="0"/>
              <w:autoSpaceDN w:val="0"/>
              <w:adjustRightInd w:val="0"/>
              <w:jc w:val="right"/>
              <w:rPr>
                <w:noProof/>
                <w:lang w:val="en-US"/>
              </w:rPr>
            </w:pPr>
          </w:p>
        </w:tc>
        <w:tc>
          <w:tcPr>
            <w:tcW w:w="1608"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r>
      <w:tr w:rsidR="003E355D" w:rsidRPr="00AE1407" w:rsidTr="00106746">
        <w:trPr>
          <w:trHeight w:val="420"/>
        </w:trPr>
        <w:tc>
          <w:tcPr>
            <w:tcW w:w="690" w:type="dxa"/>
          </w:tcPr>
          <w:p w:rsidR="003E355D" w:rsidRPr="00F86DD9" w:rsidRDefault="00F86DD9" w:rsidP="005E2923">
            <w:pPr>
              <w:autoSpaceDE w:val="0"/>
              <w:autoSpaceDN w:val="0"/>
              <w:adjustRightInd w:val="0"/>
              <w:jc w:val="center"/>
              <w:rPr>
                <w:noProof/>
                <w:sz w:val="22"/>
                <w:szCs w:val="22"/>
              </w:rPr>
            </w:pPr>
            <w:r>
              <w:rPr>
                <w:noProof/>
                <w:sz w:val="22"/>
                <w:szCs w:val="22"/>
              </w:rPr>
              <w:lastRenderedPageBreak/>
              <w:t>11.3</w:t>
            </w:r>
          </w:p>
        </w:tc>
        <w:tc>
          <w:tcPr>
            <w:tcW w:w="3807" w:type="dxa"/>
            <w:vAlign w:val="bottom"/>
          </w:tcPr>
          <w:p w:rsidR="003E355D" w:rsidRPr="00F86DD9" w:rsidRDefault="003E355D" w:rsidP="003E355D">
            <w:pPr>
              <w:rPr>
                <w:sz w:val="22"/>
                <w:szCs w:val="22"/>
              </w:rPr>
            </w:pPr>
            <w:r w:rsidRPr="00F86DD9">
              <w:rPr>
                <w:sz w:val="22"/>
                <w:szCs w:val="22"/>
              </w:rPr>
              <w:t xml:space="preserve"> - </w:t>
            </w:r>
            <w:r w:rsidR="00F86DD9" w:rsidRPr="00F86DD9">
              <w:rPr>
                <w:sz w:val="22"/>
                <w:szCs w:val="22"/>
              </w:rPr>
              <w:t>комплет</w:t>
            </w:r>
            <w:r w:rsidRPr="00F86DD9">
              <w:rPr>
                <w:sz w:val="22"/>
                <w:szCs w:val="22"/>
              </w:rPr>
              <w:t xml:space="preserve"> </w:t>
            </w:r>
            <w:r w:rsidR="00F86DD9" w:rsidRPr="00F86DD9">
              <w:rPr>
                <w:sz w:val="22"/>
                <w:szCs w:val="22"/>
              </w:rPr>
              <w:t>бакарних</w:t>
            </w:r>
            <w:r w:rsidRPr="00F86DD9">
              <w:rPr>
                <w:sz w:val="22"/>
                <w:szCs w:val="22"/>
              </w:rPr>
              <w:t xml:space="preserve"> </w:t>
            </w:r>
            <w:r w:rsidR="00F86DD9" w:rsidRPr="00F86DD9">
              <w:rPr>
                <w:sz w:val="22"/>
                <w:szCs w:val="22"/>
              </w:rPr>
              <w:t>сабирница</w:t>
            </w:r>
            <w:r w:rsidRPr="00F86DD9">
              <w:rPr>
                <w:sz w:val="22"/>
                <w:szCs w:val="22"/>
              </w:rPr>
              <w:t xml:space="preserve"> (4</w:t>
            </w:r>
            <w:r w:rsidR="00F86DD9" w:rsidRPr="00F86DD9">
              <w:rPr>
                <w:sz w:val="22"/>
                <w:szCs w:val="22"/>
              </w:rPr>
              <w:t>ком</w:t>
            </w:r>
            <w:r w:rsidRPr="00F86DD9">
              <w:rPr>
                <w:sz w:val="22"/>
                <w:szCs w:val="22"/>
              </w:rPr>
              <w:t xml:space="preserve">) </w:t>
            </w:r>
            <w:r w:rsidR="00F86DD9" w:rsidRPr="00F86DD9">
              <w:rPr>
                <w:sz w:val="22"/>
                <w:szCs w:val="22"/>
              </w:rPr>
              <w:t>истог</w:t>
            </w:r>
            <w:r w:rsidRPr="00F86DD9">
              <w:rPr>
                <w:sz w:val="22"/>
                <w:szCs w:val="22"/>
              </w:rPr>
              <w:t xml:space="preserve"> </w:t>
            </w:r>
            <w:r w:rsidR="00F86DD9" w:rsidRPr="00F86DD9">
              <w:rPr>
                <w:sz w:val="22"/>
                <w:szCs w:val="22"/>
              </w:rPr>
              <w:t>пресека</w:t>
            </w:r>
            <w:r w:rsidRPr="00F86DD9">
              <w:rPr>
                <w:sz w:val="22"/>
                <w:szCs w:val="22"/>
              </w:rPr>
              <w:t xml:space="preserve"> </w:t>
            </w:r>
            <w:r w:rsidR="00F86DD9" w:rsidRPr="00F86DD9">
              <w:rPr>
                <w:sz w:val="22"/>
                <w:szCs w:val="22"/>
              </w:rPr>
              <w:t>као</w:t>
            </w:r>
            <w:r w:rsidRPr="00F86DD9">
              <w:rPr>
                <w:sz w:val="22"/>
                <w:szCs w:val="22"/>
              </w:rPr>
              <w:t xml:space="preserve"> </w:t>
            </w:r>
            <w:r w:rsidR="00F86DD9" w:rsidRPr="00F86DD9">
              <w:rPr>
                <w:sz w:val="22"/>
                <w:szCs w:val="22"/>
              </w:rPr>
              <w:t>и</w:t>
            </w:r>
            <w:r w:rsidRPr="00F86DD9">
              <w:rPr>
                <w:sz w:val="22"/>
                <w:szCs w:val="22"/>
              </w:rPr>
              <w:t xml:space="preserve"> </w:t>
            </w:r>
            <w:r w:rsidR="00F86DD9" w:rsidRPr="00F86DD9">
              <w:rPr>
                <w:sz w:val="22"/>
                <w:szCs w:val="22"/>
              </w:rPr>
              <w:t>постојеће</w:t>
            </w:r>
            <w:r w:rsidRPr="00F86DD9">
              <w:rPr>
                <w:sz w:val="22"/>
                <w:szCs w:val="22"/>
              </w:rPr>
              <w:t xml:space="preserve"> </w:t>
            </w:r>
            <w:r w:rsidR="00F86DD9" w:rsidRPr="00F86DD9">
              <w:rPr>
                <w:sz w:val="22"/>
                <w:szCs w:val="22"/>
              </w:rPr>
              <w:t>сабирнице</w:t>
            </w:r>
            <w:r w:rsidRPr="00F86DD9">
              <w:rPr>
                <w:sz w:val="22"/>
                <w:szCs w:val="22"/>
              </w:rPr>
              <w:t xml:space="preserve"> (50x5 </w:t>
            </w:r>
            <w:r w:rsidR="00F86DD9" w:rsidRPr="00F86DD9">
              <w:rPr>
                <w:sz w:val="22"/>
                <w:szCs w:val="22"/>
              </w:rPr>
              <w:t>мм</w:t>
            </w:r>
            <w:r w:rsidRPr="00F86DD9">
              <w:rPr>
                <w:sz w:val="22"/>
                <w:szCs w:val="22"/>
              </w:rPr>
              <w:t xml:space="preserve">) </w:t>
            </w:r>
            <w:r w:rsidR="00F86DD9" w:rsidRPr="00F86DD9">
              <w:rPr>
                <w:sz w:val="22"/>
                <w:szCs w:val="22"/>
              </w:rPr>
              <w:t>са</w:t>
            </w:r>
            <w:r w:rsidRPr="00F86DD9">
              <w:rPr>
                <w:sz w:val="22"/>
                <w:szCs w:val="22"/>
              </w:rPr>
              <w:t xml:space="preserve"> </w:t>
            </w:r>
            <w:r w:rsidR="00F86DD9" w:rsidRPr="00F86DD9">
              <w:rPr>
                <w:sz w:val="22"/>
                <w:szCs w:val="22"/>
              </w:rPr>
              <w:t>потребним</w:t>
            </w:r>
            <w:r w:rsidRPr="00F86DD9">
              <w:rPr>
                <w:sz w:val="22"/>
                <w:szCs w:val="22"/>
              </w:rPr>
              <w:t xml:space="preserve"> </w:t>
            </w:r>
            <w:r w:rsidR="00F86DD9" w:rsidRPr="00F86DD9">
              <w:rPr>
                <w:sz w:val="22"/>
                <w:szCs w:val="22"/>
              </w:rPr>
              <w:t>материјалом</w:t>
            </w:r>
            <w:r w:rsidRPr="00F86DD9">
              <w:rPr>
                <w:sz w:val="22"/>
                <w:szCs w:val="22"/>
              </w:rPr>
              <w:t xml:space="preserve"> </w:t>
            </w:r>
            <w:r w:rsidR="00F86DD9" w:rsidRPr="00F86DD9">
              <w:rPr>
                <w:sz w:val="22"/>
                <w:szCs w:val="22"/>
              </w:rPr>
              <w:t>за</w:t>
            </w:r>
            <w:r w:rsidRPr="00F86DD9">
              <w:rPr>
                <w:sz w:val="22"/>
                <w:szCs w:val="22"/>
              </w:rPr>
              <w:t xml:space="preserve"> </w:t>
            </w:r>
            <w:r w:rsidR="00F86DD9" w:rsidRPr="00F86DD9">
              <w:rPr>
                <w:sz w:val="22"/>
                <w:szCs w:val="22"/>
              </w:rPr>
              <w:t>повезивање</w:t>
            </w:r>
            <w:r w:rsidRPr="00F86DD9">
              <w:rPr>
                <w:sz w:val="22"/>
                <w:szCs w:val="22"/>
              </w:rPr>
              <w:t xml:space="preserve"> </w:t>
            </w:r>
            <w:r w:rsidR="00F86DD9" w:rsidRPr="00F86DD9">
              <w:rPr>
                <w:sz w:val="22"/>
                <w:szCs w:val="22"/>
              </w:rPr>
              <w:t>на</w:t>
            </w:r>
            <w:r w:rsidRPr="00F86DD9">
              <w:rPr>
                <w:sz w:val="22"/>
                <w:szCs w:val="22"/>
              </w:rPr>
              <w:t xml:space="preserve"> </w:t>
            </w:r>
            <w:r w:rsidR="00F86DD9" w:rsidRPr="00F86DD9">
              <w:rPr>
                <w:sz w:val="22"/>
                <w:szCs w:val="22"/>
              </w:rPr>
              <w:t>постојеће</w:t>
            </w:r>
            <w:r w:rsidRPr="00F86DD9">
              <w:rPr>
                <w:sz w:val="22"/>
                <w:szCs w:val="22"/>
              </w:rPr>
              <w:t xml:space="preserve"> </w:t>
            </w:r>
            <w:r w:rsidR="00F86DD9" w:rsidRPr="00F86DD9">
              <w:rPr>
                <w:sz w:val="22"/>
                <w:szCs w:val="22"/>
              </w:rPr>
              <w:t>сабирнице</w:t>
            </w:r>
            <w:r w:rsidRPr="00F86DD9">
              <w:rPr>
                <w:sz w:val="22"/>
                <w:szCs w:val="22"/>
              </w:rPr>
              <w:t xml:space="preserve">. </w:t>
            </w:r>
            <w:r w:rsidR="00F86DD9" w:rsidRPr="00F86DD9">
              <w:rPr>
                <w:sz w:val="22"/>
                <w:szCs w:val="22"/>
              </w:rPr>
              <w:t>Укупна</w:t>
            </w:r>
            <w:r w:rsidRPr="00F86DD9">
              <w:rPr>
                <w:sz w:val="22"/>
                <w:szCs w:val="22"/>
              </w:rPr>
              <w:t xml:space="preserve"> </w:t>
            </w:r>
            <w:r w:rsidR="00F86DD9" w:rsidRPr="00F86DD9">
              <w:rPr>
                <w:sz w:val="22"/>
                <w:szCs w:val="22"/>
              </w:rPr>
              <w:t>дужина</w:t>
            </w:r>
            <w:r w:rsidRPr="00F86DD9">
              <w:rPr>
                <w:sz w:val="22"/>
                <w:szCs w:val="22"/>
              </w:rPr>
              <w:t xml:space="preserve"> </w:t>
            </w:r>
            <w:r w:rsidR="00F86DD9" w:rsidRPr="00F86DD9">
              <w:rPr>
                <w:sz w:val="22"/>
                <w:szCs w:val="22"/>
              </w:rPr>
              <w:t>сабирница</w:t>
            </w:r>
            <w:r w:rsidRPr="00F86DD9">
              <w:rPr>
                <w:sz w:val="22"/>
                <w:szCs w:val="22"/>
              </w:rPr>
              <w:t xml:space="preserve"> </w:t>
            </w:r>
            <w:r w:rsidR="00F86DD9" w:rsidRPr="00F86DD9">
              <w:rPr>
                <w:sz w:val="22"/>
                <w:szCs w:val="22"/>
              </w:rPr>
              <w:t>је</w:t>
            </w:r>
            <w:r w:rsidRPr="00F86DD9">
              <w:rPr>
                <w:sz w:val="22"/>
                <w:szCs w:val="22"/>
              </w:rPr>
              <w:t xml:space="preserve"> 15</w:t>
            </w:r>
            <w:r w:rsidR="00F86DD9" w:rsidRPr="00F86DD9">
              <w:rPr>
                <w:sz w:val="22"/>
                <w:szCs w:val="22"/>
              </w:rPr>
              <w:t>м</w:t>
            </w:r>
            <w:r w:rsidRPr="00F86DD9">
              <w:rPr>
                <w:sz w:val="22"/>
                <w:szCs w:val="22"/>
              </w:rPr>
              <w:t>.</w:t>
            </w:r>
          </w:p>
        </w:tc>
        <w:tc>
          <w:tcPr>
            <w:tcW w:w="992" w:type="dxa"/>
            <w:vAlign w:val="bottom"/>
          </w:tcPr>
          <w:p w:rsidR="003E355D" w:rsidRPr="00F86DD9" w:rsidRDefault="00A9133F" w:rsidP="003E355D">
            <w:pPr>
              <w:jc w:val="center"/>
              <w:rPr>
                <w:sz w:val="22"/>
                <w:szCs w:val="22"/>
              </w:rPr>
            </w:pPr>
            <w:r w:rsidRPr="00F86DD9">
              <w:rPr>
                <w:sz w:val="22"/>
                <w:szCs w:val="22"/>
              </w:rPr>
              <w:t>К</w:t>
            </w:r>
            <w:r w:rsidR="00F86DD9" w:rsidRPr="00F86DD9">
              <w:rPr>
                <w:sz w:val="22"/>
                <w:szCs w:val="22"/>
              </w:rPr>
              <w:t>омпл</w:t>
            </w:r>
          </w:p>
        </w:tc>
        <w:tc>
          <w:tcPr>
            <w:tcW w:w="992" w:type="dxa"/>
            <w:vAlign w:val="bottom"/>
          </w:tcPr>
          <w:p w:rsidR="003E355D" w:rsidRPr="00F86DD9" w:rsidRDefault="003E355D" w:rsidP="003E355D">
            <w:pPr>
              <w:jc w:val="center"/>
              <w:rPr>
                <w:sz w:val="22"/>
                <w:szCs w:val="22"/>
              </w:rPr>
            </w:pPr>
            <w:r w:rsidRPr="00F86DD9">
              <w:rPr>
                <w:sz w:val="22"/>
                <w:szCs w:val="22"/>
              </w:rPr>
              <w:t>1</w:t>
            </w:r>
          </w:p>
        </w:tc>
        <w:tc>
          <w:tcPr>
            <w:tcW w:w="1985" w:type="dxa"/>
          </w:tcPr>
          <w:p w:rsidR="003E355D" w:rsidRPr="00AE1407" w:rsidRDefault="003E355D" w:rsidP="005E2923">
            <w:pPr>
              <w:autoSpaceDE w:val="0"/>
              <w:autoSpaceDN w:val="0"/>
              <w:adjustRightInd w:val="0"/>
              <w:jc w:val="center"/>
              <w:rPr>
                <w:noProof/>
                <w:lang w:val="en-US"/>
              </w:rPr>
            </w:pPr>
          </w:p>
        </w:tc>
        <w:tc>
          <w:tcPr>
            <w:tcW w:w="1417" w:type="dxa"/>
          </w:tcPr>
          <w:p w:rsidR="003E355D" w:rsidRPr="00AE1407" w:rsidRDefault="003E355D" w:rsidP="005E2923">
            <w:pPr>
              <w:autoSpaceDE w:val="0"/>
              <w:autoSpaceDN w:val="0"/>
              <w:adjustRightInd w:val="0"/>
              <w:jc w:val="right"/>
              <w:rPr>
                <w:noProof/>
                <w:lang w:val="en-US"/>
              </w:rPr>
            </w:pPr>
          </w:p>
        </w:tc>
        <w:tc>
          <w:tcPr>
            <w:tcW w:w="1608"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r>
      <w:tr w:rsidR="003E355D" w:rsidRPr="00AE1407" w:rsidTr="00106746">
        <w:trPr>
          <w:trHeight w:val="420"/>
        </w:trPr>
        <w:tc>
          <w:tcPr>
            <w:tcW w:w="690" w:type="dxa"/>
          </w:tcPr>
          <w:p w:rsidR="003E355D" w:rsidRPr="00F86DD9" w:rsidRDefault="00F86DD9" w:rsidP="005E2923">
            <w:pPr>
              <w:autoSpaceDE w:val="0"/>
              <w:autoSpaceDN w:val="0"/>
              <w:adjustRightInd w:val="0"/>
              <w:jc w:val="center"/>
              <w:rPr>
                <w:noProof/>
                <w:sz w:val="22"/>
                <w:szCs w:val="22"/>
              </w:rPr>
            </w:pPr>
            <w:r>
              <w:rPr>
                <w:noProof/>
                <w:sz w:val="22"/>
                <w:szCs w:val="22"/>
              </w:rPr>
              <w:t>11.4</w:t>
            </w:r>
          </w:p>
        </w:tc>
        <w:tc>
          <w:tcPr>
            <w:tcW w:w="3807" w:type="dxa"/>
            <w:vAlign w:val="bottom"/>
          </w:tcPr>
          <w:p w:rsidR="003E355D" w:rsidRPr="006F337F" w:rsidRDefault="00280336" w:rsidP="00280336">
            <w:pPr>
              <w:rPr>
                <w:sz w:val="22"/>
                <w:szCs w:val="22"/>
                <w:lang w:val="sr-Cyrl-RS"/>
              </w:rPr>
            </w:pPr>
            <w:r w:rsidRPr="006F337F">
              <w:rPr>
                <w:sz w:val="20"/>
                <w:szCs w:val="20"/>
                <w:lang w:val="sr-Cyrl-RS"/>
              </w:rPr>
              <w:t>Испорука и постављање  кабла</w:t>
            </w:r>
            <w:r w:rsidRPr="006F337F">
              <w:rPr>
                <w:sz w:val="20"/>
                <w:szCs w:val="20"/>
              </w:rPr>
              <w:t xml:space="preserve"> LiYCY 4x0,75</w:t>
            </w:r>
            <w:r w:rsidR="006F337F">
              <w:rPr>
                <w:sz w:val="20"/>
                <w:szCs w:val="20"/>
                <w:lang w:val="sr-Cyrl-RS"/>
              </w:rPr>
              <w:t xml:space="preserve"> мм </w:t>
            </w:r>
            <w:r w:rsidRPr="006F337F">
              <w:rPr>
                <w:sz w:val="20"/>
                <w:szCs w:val="20"/>
              </w:rPr>
              <w:t xml:space="preserve"> </w:t>
            </w:r>
            <w:r w:rsidRPr="006F337F">
              <w:rPr>
                <w:sz w:val="20"/>
                <w:szCs w:val="20"/>
                <w:lang w:val="sr-Cyrl-RS"/>
              </w:rPr>
              <w:t>за повезивање контролера</w:t>
            </w:r>
          </w:p>
        </w:tc>
        <w:tc>
          <w:tcPr>
            <w:tcW w:w="992" w:type="dxa"/>
            <w:vAlign w:val="bottom"/>
          </w:tcPr>
          <w:p w:rsidR="003E355D" w:rsidRPr="00280336" w:rsidRDefault="00280336" w:rsidP="003E355D">
            <w:pPr>
              <w:jc w:val="center"/>
              <w:rPr>
                <w:sz w:val="22"/>
                <w:szCs w:val="22"/>
                <w:lang w:val="sr-Cyrl-RS"/>
              </w:rPr>
            </w:pPr>
            <w:r>
              <w:rPr>
                <w:sz w:val="22"/>
                <w:szCs w:val="22"/>
                <w:lang w:val="sr-Cyrl-RS"/>
              </w:rPr>
              <w:t>м</w:t>
            </w:r>
          </w:p>
        </w:tc>
        <w:tc>
          <w:tcPr>
            <w:tcW w:w="992" w:type="dxa"/>
            <w:vAlign w:val="bottom"/>
          </w:tcPr>
          <w:p w:rsidR="003E355D" w:rsidRPr="00280336" w:rsidRDefault="00280336" w:rsidP="003E355D">
            <w:pPr>
              <w:jc w:val="center"/>
              <w:rPr>
                <w:sz w:val="22"/>
                <w:szCs w:val="22"/>
                <w:lang w:val="sr-Cyrl-RS"/>
              </w:rPr>
            </w:pPr>
            <w:r>
              <w:rPr>
                <w:sz w:val="22"/>
                <w:szCs w:val="22"/>
                <w:lang w:val="sr-Cyrl-RS"/>
              </w:rPr>
              <w:t>100</w:t>
            </w:r>
          </w:p>
        </w:tc>
        <w:tc>
          <w:tcPr>
            <w:tcW w:w="1985" w:type="dxa"/>
          </w:tcPr>
          <w:p w:rsidR="003E355D" w:rsidRPr="00AE1407" w:rsidRDefault="003E355D" w:rsidP="005E2923">
            <w:pPr>
              <w:autoSpaceDE w:val="0"/>
              <w:autoSpaceDN w:val="0"/>
              <w:adjustRightInd w:val="0"/>
              <w:jc w:val="center"/>
              <w:rPr>
                <w:noProof/>
                <w:lang w:val="en-US"/>
              </w:rPr>
            </w:pPr>
          </w:p>
        </w:tc>
        <w:tc>
          <w:tcPr>
            <w:tcW w:w="1417" w:type="dxa"/>
          </w:tcPr>
          <w:p w:rsidR="003E355D" w:rsidRPr="00AE1407" w:rsidRDefault="003E355D" w:rsidP="005E2923">
            <w:pPr>
              <w:autoSpaceDE w:val="0"/>
              <w:autoSpaceDN w:val="0"/>
              <w:adjustRightInd w:val="0"/>
              <w:jc w:val="right"/>
              <w:rPr>
                <w:noProof/>
                <w:lang w:val="en-US"/>
              </w:rPr>
            </w:pPr>
          </w:p>
        </w:tc>
        <w:tc>
          <w:tcPr>
            <w:tcW w:w="1608"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r>
      <w:tr w:rsidR="003E355D" w:rsidRPr="00AE1407" w:rsidTr="00106746">
        <w:trPr>
          <w:trHeight w:val="420"/>
        </w:trPr>
        <w:tc>
          <w:tcPr>
            <w:tcW w:w="690" w:type="dxa"/>
          </w:tcPr>
          <w:p w:rsidR="003E355D" w:rsidRPr="00F86DD9" w:rsidRDefault="00F86DD9" w:rsidP="005E2923">
            <w:pPr>
              <w:autoSpaceDE w:val="0"/>
              <w:autoSpaceDN w:val="0"/>
              <w:adjustRightInd w:val="0"/>
              <w:jc w:val="center"/>
              <w:rPr>
                <w:noProof/>
                <w:sz w:val="22"/>
                <w:szCs w:val="22"/>
              </w:rPr>
            </w:pPr>
            <w:r>
              <w:rPr>
                <w:noProof/>
                <w:sz w:val="22"/>
                <w:szCs w:val="22"/>
              </w:rPr>
              <w:t>11.5</w:t>
            </w:r>
          </w:p>
        </w:tc>
        <w:tc>
          <w:tcPr>
            <w:tcW w:w="3807" w:type="dxa"/>
            <w:vAlign w:val="bottom"/>
          </w:tcPr>
          <w:p w:rsidR="003E355D" w:rsidRPr="00F86DD9" w:rsidRDefault="003E355D" w:rsidP="003E355D">
            <w:pPr>
              <w:rPr>
                <w:sz w:val="22"/>
                <w:szCs w:val="22"/>
              </w:rPr>
            </w:pPr>
            <w:r w:rsidRPr="00F86DD9">
              <w:rPr>
                <w:sz w:val="22"/>
                <w:szCs w:val="22"/>
              </w:rPr>
              <w:t xml:space="preserve"> - </w:t>
            </w:r>
            <w:r w:rsidR="00F86DD9" w:rsidRPr="00F86DD9">
              <w:rPr>
                <w:sz w:val="22"/>
                <w:szCs w:val="22"/>
              </w:rPr>
              <w:t>ситан</w:t>
            </w:r>
            <w:r w:rsidRPr="00F86DD9">
              <w:rPr>
                <w:sz w:val="22"/>
                <w:szCs w:val="22"/>
              </w:rPr>
              <w:t xml:space="preserve"> </w:t>
            </w:r>
            <w:r w:rsidR="00F86DD9" w:rsidRPr="00F86DD9">
              <w:rPr>
                <w:sz w:val="22"/>
                <w:szCs w:val="22"/>
              </w:rPr>
              <w:t>монтажни</w:t>
            </w:r>
            <w:r w:rsidRPr="00F86DD9">
              <w:rPr>
                <w:sz w:val="22"/>
                <w:szCs w:val="22"/>
              </w:rPr>
              <w:t xml:space="preserve"> </w:t>
            </w:r>
            <w:r w:rsidR="00F86DD9" w:rsidRPr="00F86DD9">
              <w:rPr>
                <w:sz w:val="22"/>
                <w:szCs w:val="22"/>
              </w:rPr>
              <w:t>и</w:t>
            </w:r>
            <w:r w:rsidRPr="00F86DD9">
              <w:rPr>
                <w:sz w:val="22"/>
                <w:szCs w:val="22"/>
              </w:rPr>
              <w:t xml:space="preserve"> </w:t>
            </w:r>
            <w:r w:rsidR="00F86DD9" w:rsidRPr="00F86DD9">
              <w:rPr>
                <w:sz w:val="22"/>
                <w:szCs w:val="22"/>
              </w:rPr>
              <w:t>изолациони</w:t>
            </w:r>
            <w:r w:rsidRPr="00F86DD9">
              <w:rPr>
                <w:sz w:val="22"/>
                <w:szCs w:val="22"/>
              </w:rPr>
              <w:t xml:space="preserve"> </w:t>
            </w:r>
            <w:r w:rsidR="00F86DD9" w:rsidRPr="00F86DD9">
              <w:rPr>
                <w:sz w:val="22"/>
                <w:szCs w:val="22"/>
              </w:rPr>
              <w:t>материјал</w:t>
            </w:r>
            <w:r w:rsidRPr="00F86DD9">
              <w:rPr>
                <w:sz w:val="22"/>
                <w:szCs w:val="22"/>
              </w:rPr>
              <w:t xml:space="preserve">, </w:t>
            </w:r>
            <w:r w:rsidR="00F86DD9" w:rsidRPr="00F86DD9">
              <w:rPr>
                <w:sz w:val="22"/>
                <w:szCs w:val="22"/>
              </w:rPr>
              <w:t>потпорни</w:t>
            </w:r>
            <w:r w:rsidRPr="00F86DD9">
              <w:rPr>
                <w:sz w:val="22"/>
                <w:szCs w:val="22"/>
              </w:rPr>
              <w:t xml:space="preserve"> </w:t>
            </w:r>
            <w:r w:rsidR="00F86DD9" w:rsidRPr="00F86DD9">
              <w:rPr>
                <w:sz w:val="22"/>
                <w:szCs w:val="22"/>
              </w:rPr>
              <w:t>изолатори</w:t>
            </w:r>
            <w:r w:rsidRPr="00F86DD9">
              <w:rPr>
                <w:sz w:val="22"/>
                <w:szCs w:val="22"/>
              </w:rPr>
              <w:t xml:space="preserve">, </w:t>
            </w:r>
            <w:r w:rsidR="00F86DD9" w:rsidRPr="00F86DD9">
              <w:rPr>
                <w:sz w:val="22"/>
                <w:szCs w:val="22"/>
              </w:rPr>
              <w:t>кабловске</w:t>
            </w:r>
            <w:r w:rsidRPr="00F86DD9">
              <w:rPr>
                <w:sz w:val="22"/>
                <w:szCs w:val="22"/>
              </w:rPr>
              <w:t xml:space="preserve"> </w:t>
            </w:r>
            <w:r w:rsidR="00F86DD9" w:rsidRPr="00F86DD9">
              <w:rPr>
                <w:sz w:val="22"/>
                <w:szCs w:val="22"/>
              </w:rPr>
              <w:t>папучице</w:t>
            </w:r>
            <w:r w:rsidRPr="00F86DD9">
              <w:rPr>
                <w:sz w:val="22"/>
                <w:szCs w:val="22"/>
              </w:rPr>
              <w:t xml:space="preserve">, </w:t>
            </w:r>
            <w:r w:rsidR="00F86DD9" w:rsidRPr="00F86DD9">
              <w:rPr>
                <w:sz w:val="22"/>
                <w:szCs w:val="22"/>
              </w:rPr>
              <w:t>завртњи</w:t>
            </w:r>
            <w:r w:rsidRPr="00F86DD9">
              <w:rPr>
                <w:sz w:val="22"/>
                <w:szCs w:val="22"/>
              </w:rPr>
              <w:t xml:space="preserve">, </w:t>
            </w:r>
            <w:r w:rsidR="00F86DD9" w:rsidRPr="00F86DD9">
              <w:rPr>
                <w:sz w:val="22"/>
                <w:szCs w:val="22"/>
              </w:rPr>
              <w:t>навртке</w:t>
            </w:r>
            <w:r w:rsidRPr="00F86DD9">
              <w:rPr>
                <w:sz w:val="22"/>
                <w:szCs w:val="22"/>
              </w:rPr>
              <w:t xml:space="preserve">, </w:t>
            </w:r>
            <w:r w:rsidR="00F86DD9" w:rsidRPr="00F86DD9">
              <w:rPr>
                <w:sz w:val="22"/>
                <w:szCs w:val="22"/>
              </w:rPr>
              <w:t>равне</w:t>
            </w:r>
            <w:r w:rsidRPr="00F86DD9">
              <w:rPr>
                <w:sz w:val="22"/>
                <w:szCs w:val="22"/>
              </w:rPr>
              <w:t xml:space="preserve"> </w:t>
            </w:r>
            <w:r w:rsidR="00F86DD9" w:rsidRPr="00F86DD9">
              <w:rPr>
                <w:sz w:val="22"/>
                <w:szCs w:val="22"/>
              </w:rPr>
              <w:t>и</w:t>
            </w:r>
            <w:r w:rsidRPr="00F86DD9">
              <w:rPr>
                <w:sz w:val="22"/>
                <w:szCs w:val="22"/>
              </w:rPr>
              <w:t xml:space="preserve"> </w:t>
            </w:r>
            <w:r w:rsidR="00F86DD9" w:rsidRPr="00F86DD9">
              <w:rPr>
                <w:sz w:val="22"/>
                <w:szCs w:val="22"/>
              </w:rPr>
              <w:t>елестичне</w:t>
            </w:r>
            <w:r w:rsidRPr="00F86DD9">
              <w:rPr>
                <w:sz w:val="22"/>
                <w:szCs w:val="22"/>
              </w:rPr>
              <w:t xml:space="preserve"> </w:t>
            </w:r>
            <w:r w:rsidR="00F86DD9" w:rsidRPr="00F86DD9">
              <w:rPr>
                <w:sz w:val="22"/>
                <w:szCs w:val="22"/>
              </w:rPr>
              <w:t>подлошке</w:t>
            </w:r>
            <w:r w:rsidRPr="00F86DD9">
              <w:rPr>
                <w:sz w:val="22"/>
                <w:szCs w:val="22"/>
              </w:rPr>
              <w:t xml:space="preserve">, </w:t>
            </w:r>
            <w:r w:rsidR="00F86DD9" w:rsidRPr="00F86DD9">
              <w:rPr>
                <w:sz w:val="22"/>
                <w:szCs w:val="22"/>
              </w:rPr>
              <w:t>ПВЦ</w:t>
            </w:r>
            <w:r w:rsidRPr="00F86DD9">
              <w:rPr>
                <w:sz w:val="22"/>
                <w:szCs w:val="22"/>
              </w:rPr>
              <w:t xml:space="preserve"> </w:t>
            </w:r>
            <w:r w:rsidR="00F86DD9" w:rsidRPr="00F86DD9">
              <w:rPr>
                <w:sz w:val="22"/>
                <w:szCs w:val="22"/>
              </w:rPr>
              <w:t>каналице</w:t>
            </w:r>
            <w:r w:rsidRPr="00F86DD9">
              <w:rPr>
                <w:sz w:val="22"/>
                <w:szCs w:val="22"/>
              </w:rPr>
              <w:t xml:space="preserve"> </w:t>
            </w:r>
            <w:r w:rsidR="00F86DD9" w:rsidRPr="00F86DD9">
              <w:rPr>
                <w:sz w:val="22"/>
                <w:szCs w:val="22"/>
              </w:rPr>
              <w:t>халоген</w:t>
            </w:r>
            <w:r w:rsidRPr="00F86DD9">
              <w:rPr>
                <w:sz w:val="22"/>
                <w:szCs w:val="22"/>
              </w:rPr>
              <w:t xml:space="preserve"> </w:t>
            </w:r>
            <w:r w:rsidR="00F86DD9" w:rsidRPr="00F86DD9">
              <w:rPr>
                <w:sz w:val="22"/>
                <w:szCs w:val="22"/>
              </w:rPr>
              <w:t>фрее</w:t>
            </w:r>
            <w:r w:rsidRPr="00F86DD9">
              <w:rPr>
                <w:sz w:val="22"/>
                <w:szCs w:val="22"/>
              </w:rPr>
              <w:t xml:space="preserve">, </w:t>
            </w:r>
            <w:r w:rsidR="00F86DD9" w:rsidRPr="00F86DD9">
              <w:rPr>
                <w:sz w:val="22"/>
                <w:szCs w:val="22"/>
              </w:rPr>
              <w:t>проводници</w:t>
            </w:r>
            <w:r w:rsidRPr="00F86DD9">
              <w:rPr>
                <w:sz w:val="22"/>
                <w:szCs w:val="22"/>
              </w:rPr>
              <w:t xml:space="preserve">  </w:t>
            </w:r>
            <w:r w:rsidR="00F86DD9" w:rsidRPr="00F86DD9">
              <w:rPr>
                <w:sz w:val="22"/>
                <w:szCs w:val="22"/>
              </w:rPr>
              <w:t>за</w:t>
            </w:r>
            <w:r w:rsidRPr="00F86DD9">
              <w:rPr>
                <w:sz w:val="22"/>
                <w:szCs w:val="22"/>
              </w:rPr>
              <w:t xml:space="preserve"> </w:t>
            </w:r>
            <w:r w:rsidR="00F86DD9" w:rsidRPr="00F86DD9">
              <w:rPr>
                <w:sz w:val="22"/>
                <w:szCs w:val="22"/>
              </w:rPr>
              <w:t>ожичење</w:t>
            </w:r>
            <w:r w:rsidRPr="00F86DD9">
              <w:rPr>
                <w:sz w:val="22"/>
                <w:szCs w:val="22"/>
              </w:rPr>
              <w:t xml:space="preserve"> </w:t>
            </w:r>
            <w:r w:rsidR="00F86DD9" w:rsidRPr="00F86DD9">
              <w:rPr>
                <w:sz w:val="22"/>
                <w:szCs w:val="22"/>
              </w:rPr>
              <w:t>у</w:t>
            </w:r>
            <w:r w:rsidRPr="00F86DD9">
              <w:rPr>
                <w:sz w:val="22"/>
                <w:szCs w:val="22"/>
              </w:rPr>
              <w:t xml:space="preserve"> </w:t>
            </w:r>
            <w:r w:rsidR="00F86DD9" w:rsidRPr="00F86DD9">
              <w:rPr>
                <w:sz w:val="22"/>
                <w:szCs w:val="22"/>
              </w:rPr>
              <w:t>халоген</w:t>
            </w:r>
            <w:r w:rsidRPr="00F86DD9">
              <w:rPr>
                <w:sz w:val="22"/>
                <w:szCs w:val="22"/>
              </w:rPr>
              <w:t xml:space="preserve"> </w:t>
            </w:r>
            <w:r w:rsidR="00F86DD9" w:rsidRPr="00F86DD9">
              <w:rPr>
                <w:sz w:val="22"/>
                <w:szCs w:val="22"/>
              </w:rPr>
              <w:t>фрее</w:t>
            </w:r>
            <w:r w:rsidRPr="00F86DD9">
              <w:rPr>
                <w:sz w:val="22"/>
                <w:szCs w:val="22"/>
              </w:rPr>
              <w:t xml:space="preserve"> </w:t>
            </w:r>
            <w:r w:rsidR="00F86DD9" w:rsidRPr="00F86DD9">
              <w:rPr>
                <w:sz w:val="22"/>
                <w:szCs w:val="22"/>
              </w:rPr>
              <w:t>изведби</w:t>
            </w:r>
            <w:r w:rsidRPr="00F86DD9">
              <w:rPr>
                <w:sz w:val="22"/>
                <w:szCs w:val="22"/>
              </w:rPr>
              <w:t xml:space="preserve">, </w:t>
            </w:r>
            <w:r w:rsidR="00F86DD9" w:rsidRPr="00F86DD9">
              <w:rPr>
                <w:sz w:val="22"/>
                <w:szCs w:val="22"/>
              </w:rPr>
              <w:t>натписне</w:t>
            </w:r>
            <w:r w:rsidRPr="00F86DD9">
              <w:rPr>
                <w:sz w:val="22"/>
                <w:szCs w:val="22"/>
              </w:rPr>
              <w:t xml:space="preserve">  </w:t>
            </w:r>
            <w:r w:rsidR="00F86DD9" w:rsidRPr="00F86DD9">
              <w:rPr>
                <w:sz w:val="22"/>
                <w:szCs w:val="22"/>
              </w:rPr>
              <w:t>плочице</w:t>
            </w:r>
            <w:r w:rsidRPr="00F86DD9">
              <w:rPr>
                <w:sz w:val="22"/>
                <w:szCs w:val="22"/>
              </w:rPr>
              <w:t xml:space="preserve">, </w:t>
            </w:r>
            <w:r w:rsidR="00F86DD9" w:rsidRPr="00F86DD9">
              <w:rPr>
                <w:sz w:val="22"/>
                <w:szCs w:val="22"/>
              </w:rPr>
              <w:t>редне</w:t>
            </w:r>
            <w:r w:rsidRPr="00F86DD9">
              <w:rPr>
                <w:sz w:val="22"/>
                <w:szCs w:val="22"/>
              </w:rPr>
              <w:t xml:space="preserve"> </w:t>
            </w:r>
            <w:r w:rsidR="00F86DD9" w:rsidRPr="00F86DD9">
              <w:rPr>
                <w:sz w:val="22"/>
                <w:szCs w:val="22"/>
              </w:rPr>
              <w:t>стезаљке</w:t>
            </w:r>
            <w:r w:rsidRPr="00F86DD9">
              <w:rPr>
                <w:sz w:val="22"/>
                <w:szCs w:val="22"/>
              </w:rPr>
              <w:t xml:space="preserve"> </w:t>
            </w:r>
            <w:r w:rsidR="00F86DD9" w:rsidRPr="00F86DD9">
              <w:rPr>
                <w:sz w:val="22"/>
                <w:szCs w:val="22"/>
              </w:rPr>
              <w:t>и</w:t>
            </w:r>
            <w:r w:rsidRPr="00F86DD9">
              <w:rPr>
                <w:sz w:val="22"/>
                <w:szCs w:val="22"/>
              </w:rPr>
              <w:t xml:space="preserve"> </w:t>
            </w:r>
            <w:r w:rsidR="00F86DD9" w:rsidRPr="00F86DD9">
              <w:rPr>
                <w:sz w:val="22"/>
                <w:szCs w:val="22"/>
              </w:rPr>
              <w:t>слично</w:t>
            </w:r>
            <w:r w:rsidRPr="00F86DD9">
              <w:rPr>
                <w:sz w:val="22"/>
                <w:szCs w:val="22"/>
              </w:rPr>
              <w:t xml:space="preserve"> </w:t>
            </w:r>
          </w:p>
        </w:tc>
        <w:tc>
          <w:tcPr>
            <w:tcW w:w="992" w:type="dxa"/>
            <w:vAlign w:val="bottom"/>
          </w:tcPr>
          <w:p w:rsidR="003E355D" w:rsidRPr="00F86DD9" w:rsidRDefault="00F86DD9" w:rsidP="003E355D">
            <w:pPr>
              <w:jc w:val="center"/>
              <w:rPr>
                <w:sz w:val="22"/>
                <w:szCs w:val="22"/>
              </w:rPr>
            </w:pPr>
            <w:r w:rsidRPr="00F86DD9">
              <w:rPr>
                <w:sz w:val="22"/>
                <w:szCs w:val="22"/>
              </w:rPr>
              <w:t>компл</w:t>
            </w:r>
          </w:p>
        </w:tc>
        <w:tc>
          <w:tcPr>
            <w:tcW w:w="992" w:type="dxa"/>
            <w:vAlign w:val="bottom"/>
          </w:tcPr>
          <w:p w:rsidR="003E355D" w:rsidRPr="00F86DD9" w:rsidRDefault="003E355D" w:rsidP="003E355D">
            <w:pPr>
              <w:jc w:val="center"/>
              <w:rPr>
                <w:sz w:val="22"/>
                <w:szCs w:val="22"/>
              </w:rPr>
            </w:pPr>
            <w:r w:rsidRPr="00F86DD9">
              <w:rPr>
                <w:sz w:val="22"/>
                <w:szCs w:val="22"/>
              </w:rPr>
              <w:t>1</w:t>
            </w:r>
          </w:p>
        </w:tc>
        <w:tc>
          <w:tcPr>
            <w:tcW w:w="1985" w:type="dxa"/>
          </w:tcPr>
          <w:p w:rsidR="003E355D" w:rsidRPr="00AE1407" w:rsidRDefault="003E355D" w:rsidP="005E2923">
            <w:pPr>
              <w:autoSpaceDE w:val="0"/>
              <w:autoSpaceDN w:val="0"/>
              <w:adjustRightInd w:val="0"/>
              <w:jc w:val="center"/>
              <w:rPr>
                <w:noProof/>
                <w:lang w:val="en-US"/>
              </w:rPr>
            </w:pPr>
          </w:p>
        </w:tc>
        <w:tc>
          <w:tcPr>
            <w:tcW w:w="1417" w:type="dxa"/>
          </w:tcPr>
          <w:p w:rsidR="003E355D" w:rsidRPr="00AE1407" w:rsidRDefault="003E355D" w:rsidP="005E2923">
            <w:pPr>
              <w:autoSpaceDE w:val="0"/>
              <w:autoSpaceDN w:val="0"/>
              <w:adjustRightInd w:val="0"/>
              <w:jc w:val="right"/>
              <w:rPr>
                <w:noProof/>
                <w:lang w:val="en-US"/>
              </w:rPr>
            </w:pPr>
          </w:p>
        </w:tc>
        <w:tc>
          <w:tcPr>
            <w:tcW w:w="1608"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r>
      <w:tr w:rsidR="003E355D" w:rsidRPr="00AE1407" w:rsidTr="00106746">
        <w:trPr>
          <w:trHeight w:val="420"/>
        </w:trPr>
        <w:tc>
          <w:tcPr>
            <w:tcW w:w="690" w:type="dxa"/>
          </w:tcPr>
          <w:p w:rsidR="003E355D" w:rsidRPr="00F420AF" w:rsidRDefault="00F420AF" w:rsidP="005E2923">
            <w:pPr>
              <w:autoSpaceDE w:val="0"/>
              <w:autoSpaceDN w:val="0"/>
              <w:adjustRightInd w:val="0"/>
              <w:jc w:val="center"/>
              <w:rPr>
                <w:noProof/>
                <w:sz w:val="22"/>
                <w:szCs w:val="22"/>
                <w:lang w:val="sr-Cyrl-RS"/>
              </w:rPr>
            </w:pPr>
            <w:r>
              <w:rPr>
                <w:noProof/>
                <w:sz w:val="22"/>
                <w:szCs w:val="22"/>
                <w:lang w:val="sr-Cyrl-RS"/>
              </w:rPr>
              <w:t>12.</w:t>
            </w:r>
          </w:p>
        </w:tc>
        <w:tc>
          <w:tcPr>
            <w:tcW w:w="3807" w:type="dxa"/>
          </w:tcPr>
          <w:p w:rsidR="003E355D" w:rsidRPr="00F420AF" w:rsidRDefault="00320CC5" w:rsidP="003E355D">
            <w:pPr>
              <w:rPr>
                <w:sz w:val="22"/>
                <w:szCs w:val="22"/>
              </w:rPr>
            </w:pPr>
            <w:r>
              <w:rPr>
                <w:sz w:val="22"/>
                <w:szCs w:val="22"/>
              </w:rPr>
              <w:t>Испорука</w:t>
            </w:r>
            <w:r w:rsidR="003E355D" w:rsidRPr="00F420AF">
              <w:rPr>
                <w:sz w:val="22"/>
                <w:szCs w:val="22"/>
              </w:rPr>
              <w:t xml:space="preserve"> </w:t>
            </w:r>
            <w:r>
              <w:rPr>
                <w:sz w:val="22"/>
                <w:szCs w:val="22"/>
              </w:rPr>
              <w:t>и</w:t>
            </w:r>
            <w:r w:rsidR="003E355D" w:rsidRPr="00F420AF">
              <w:rPr>
                <w:sz w:val="22"/>
                <w:szCs w:val="22"/>
              </w:rPr>
              <w:t xml:space="preserve"> </w:t>
            </w:r>
            <w:r>
              <w:rPr>
                <w:sz w:val="22"/>
                <w:szCs w:val="22"/>
              </w:rPr>
              <w:t>полагање</w:t>
            </w:r>
            <w:r w:rsidR="003E355D" w:rsidRPr="00F420AF">
              <w:rPr>
                <w:sz w:val="22"/>
                <w:szCs w:val="22"/>
              </w:rPr>
              <w:t xml:space="preserve"> </w:t>
            </w:r>
            <w:r>
              <w:rPr>
                <w:sz w:val="22"/>
                <w:szCs w:val="22"/>
              </w:rPr>
              <w:t>у</w:t>
            </w:r>
            <w:r w:rsidR="003E355D" w:rsidRPr="00F420AF">
              <w:rPr>
                <w:sz w:val="22"/>
                <w:szCs w:val="22"/>
              </w:rPr>
              <w:t xml:space="preserve"> </w:t>
            </w:r>
            <w:r>
              <w:rPr>
                <w:sz w:val="22"/>
                <w:szCs w:val="22"/>
              </w:rPr>
              <w:t>ископан</w:t>
            </w:r>
            <w:r w:rsidR="003E355D" w:rsidRPr="00F420AF">
              <w:rPr>
                <w:sz w:val="22"/>
                <w:szCs w:val="22"/>
              </w:rPr>
              <w:t xml:space="preserve"> </w:t>
            </w:r>
            <w:r>
              <w:rPr>
                <w:sz w:val="22"/>
                <w:szCs w:val="22"/>
              </w:rPr>
              <w:t>кабловски</w:t>
            </w:r>
            <w:r w:rsidR="003E355D" w:rsidRPr="00F420AF">
              <w:rPr>
                <w:sz w:val="22"/>
                <w:szCs w:val="22"/>
              </w:rPr>
              <w:t xml:space="preserve"> </w:t>
            </w:r>
            <w:r>
              <w:rPr>
                <w:sz w:val="22"/>
                <w:szCs w:val="22"/>
              </w:rPr>
              <w:t>ров</w:t>
            </w:r>
            <w:r w:rsidR="003E355D" w:rsidRPr="00F420AF">
              <w:rPr>
                <w:sz w:val="22"/>
                <w:szCs w:val="22"/>
              </w:rPr>
              <w:t xml:space="preserve"> </w:t>
            </w:r>
            <w:r>
              <w:rPr>
                <w:sz w:val="22"/>
                <w:szCs w:val="22"/>
              </w:rPr>
              <w:t>поцинковане</w:t>
            </w:r>
            <w:r w:rsidR="003E355D" w:rsidRPr="00F420AF">
              <w:rPr>
                <w:sz w:val="22"/>
                <w:szCs w:val="22"/>
              </w:rPr>
              <w:t xml:space="preserve"> </w:t>
            </w:r>
            <w:r>
              <w:rPr>
                <w:sz w:val="22"/>
                <w:szCs w:val="22"/>
              </w:rPr>
              <w:t>траке</w:t>
            </w:r>
            <w:r w:rsidR="003E355D" w:rsidRPr="00F420AF">
              <w:rPr>
                <w:sz w:val="22"/>
                <w:szCs w:val="22"/>
              </w:rPr>
              <w:t xml:space="preserve"> </w:t>
            </w:r>
            <w:r>
              <w:rPr>
                <w:sz w:val="22"/>
                <w:szCs w:val="22"/>
              </w:rPr>
              <w:t>FeZn</w:t>
            </w:r>
            <w:r w:rsidR="003E355D" w:rsidRPr="00F420AF">
              <w:rPr>
                <w:sz w:val="22"/>
                <w:szCs w:val="22"/>
              </w:rPr>
              <w:t xml:space="preserve"> 25x4 </w:t>
            </w:r>
            <w:r>
              <w:rPr>
                <w:sz w:val="22"/>
                <w:szCs w:val="22"/>
              </w:rPr>
              <w:t>мм</w:t>
            </w:r>
            <w:r w:rsidR="003E355D" w:rsidRPr="00F420AF">
              <w:rPr>
                <w:sz w:val="22"/>
                <w:szCs w:val="22"/>
              </w:rPr>
              <w:t xml:space="preserve">  </w:t>
            </w:r>
            <w:r>
              <w:rPr>
                <w:sz w:val="22"/>
                <w:szCs w:val="22"/>
              </w:rPr>
              <w:t>за</w:t>
            </w:r>
            <w:r w:rsidR="003E355D" w:rsidRPr="00F420AF">
              <w:rPr>
                <w:sz w:val="22"/>
                <w:szCs w:val="22"/>
              </w:rPr>
              <w:t xml:space="preserve"> </w:t>
            </w:r>
            <w:r>
              <w:rPr>
                <w:sz w:val="22"/>
                <w:szCs w:val="22"/>
              </w:rPr>
              <w:t>израду</w:t>
            </w:r>
            <w:r w:rsidR="003E355D" w:rsidRPr="00F420AF">
              <w:rPr>
                <w:sz w:val="22"/>
                <w:szCs w:val="22"/>
              </w:rPr>
              <w:t xml:space="preserve"> </w:t>
            </w:r>
            <w:r>
              <w:rPr>
                <w:sz w:val="22"/>
                <w:szCs w:val="22"/>
              </w:rPr>
              <w:t>здруженог</w:t>
            </w:r>
            <w:r w:rsidR="003E355D" w:rsidRPr="00F420AF">
              <w:rPr>
                <w:sz w:val="22"/>
                <w:szCs w:val="22"/>
              </w:rPr>
              <w:t xml:space="preserve"> </w:t>
            </w:r>
            <w:r>
              <w:rPr>
                <w:sz w:val="22"/>
                <w:szCs w:val="22"/>
              </w:rPr>
              <w:t>уземљивача</w:t>
            </w:r>
            <w:r w:rsidR="00F420AF" w:rsidRPr="00F420AF">
              <w:rPr>
                <w:sz w:val="22"/>
                <w:szCs w:val="22"/>
                <w:lang w:val="sr-Cyrl-RS"/>
              </w:rPr>
              <w:t xml:space="preserve"> </w:t>
            </w:r>
            <w:r>
              <w:rPr>
                <w:sz w:val="22"/>
                <w:szCs w:val="22"/>
              </w:rPr>
              <w:t>и</w:t>
            </w:r>
            <w:r w:rsidR="003E355D" w:rsidRPr="00F420AF">
              <w:rPr>
                <w:sz w:val="22"/>
                <w:szCs w:val="22"/>
              </w:rPr>
              <w:t xml:space="preserve"> </w:t>
            </w:r>
            <w:r>
              <w:rPr>
                <w:sz w:val="22"/>
                <w:szCs w:val="22"/>
              </w:rPr>
              <w:t>повезивање</w:t>
            </w:r>
            <w:r w:rsidR="003E355D" w:rsidRPr="00F420AF">
              <w:rPr>
                <w:sz w:val="22"/>
                <w:szCs w:val="22"/>
              </w:rPr>
              <w:t xml:space="preserve"> </w:t>
            </w:r>
            <w:r>
              <w:rPr>
                <w:sz w:val="22"/>
                <w:szCs w:val="22"/>
              </w:rPr>
              <w:t>новопројектованог</w:t>
            </w:r>
            <w:r w:rsidR="003E355D" w:rsidRPr="00F420AF">
              <w:rPr>
                <w:sz w:val="22"/>
                <w:szCs w:val="22"/>
              </w:rPr>
              <w:t xml:space="preserve"> </w:t>
            </w:r>
            <w:r>
              <w:rPr>
                <w:sz w:val="22"/>
                <w:szCs w:val="22"/>
              </w:rPr>
              <w:t>разводног</w:t>
            </w:r>
            <w:r w:rsidR="003E355D" w:rsidRPr="00F420AF">
              <w:rPr>
                <w:sz w:val="22"/>
                <w:szCs w:val="22"/>
              </w:rPr>
              <w:t xml:space="preserve"> </w:t>
            </w:r>
            <w:r>
              <w:rPr>
                <w:sz w:val="22"/>
                <w:szCs w:val="22"/>
              </w:rPr>
              <w:t>ормана</w:t>
            </w:r>
            <w:r w:rsidR="003E355D" w:rsidRPr="00F420AF">
              <w:rPr>
                <w:sz w:val="22"/>
                <w:szCs w:val="22"/>
              </w:rPr>
              <w:t xml:space="preserve"> </w:t>
            </w:r>
            <w:r>
              <w:rPr>
                <w:sz w:val="22"/>
                <w:szCs w:val="22"/>
              </w:rPr>
              <w:t>на</w:t>
            </w:r>
            <w:r w:rsidR="003E355D" w:rsidRPr="00F420AF">
              <w:rPr>
                <w:sz w:val="22"/>
                <w:szCs w:val="22"/>
              </w:rPr>
              <w:t xml:space="preserve"> </w:t>
            </w:r>
            <w:r>
              <w:rPr>
                <w:sz w:val="22"/>
                <w:szCs w:val="22"/>
              </w:rPr>
              <w:t>фасади</w:t>
            </w:r>
            <w:r w:rsidR="003E355D" w:rsidRPr="00F420AF">
              <w:rPr>
                <w:sz w:val="22"/>
                <w:szCs w:val="22"/>
              </w:rPr>
              <w:t xml:space="preserve"> </w:t>
            </w:r>
            <w:r>
              <w:rPr>
                <w:sz w:val="22"/>
                <w:szCs w:val="22"/>
              </w:rPr>
              <w:t>Очне</w:t>
            </w:r>
            <w:r w:rsidR="003E355D" w:rsidRPr="00F420AF">
              <w:rPr>
                <w:sz w:val="22"/>
                <w:szCs w:val="22"/>
              </w:rPr>
              <w:t xml:space="preserve"> </w:t>
            </w:r>
            <w:r>
              <w:rPr>
                <w:sz w:val="22"/>
                <w:szCs w:val="22"/>
              </w:rPr>
              <w:t>клинике</w:t>
            </w:r>
            <w:r w:rsidR="003E355D" w:rsidRPr="00F420AF">
              <w:rPr>
                <w:sz w:val="22"/>
                <w:szCs w:val="22"/>
              </w:rPr>
              <w:t xml:space="preserve"> </w:t>
            </w:r>
            <w:r>
              <w:rPr>
                <w:sz w:val="22"/>
                <w:szCs w:val="22"/>
              </w:rPr>
              <w:t>са</w:t>
            </w:r>
            <w:r w:rsidR="003E355D" w:rsidRPr="00F420AF">
              <w:rPr>
                <w:sz w:val="22"/>
                <w:szCs w:val="22"/>
              </w:rPr>
              <w:t xml:space="preserve"> </w:t>
            </w:r>
            <w:r>
              <w:rPr>
                <w:sz w:val="22"/>
                <w:szCs w:val="22"/>
              </w:rPr>
              <w:t>здруженим</w:t>
            </w:r>
            <w:r w:rsidR="003E355D" w:rsidRPr="00F420AF">
              <w:rPr>
                <w:sz w:val="22"/>
                <w:szCs w:val="22"/>
              </w:rPr>
              <w:t xml:space="preserve"> </w:t>
            </w:r>
            <w:r>
              <w:rPr>
                <w:sz w:val="22"/>
                <w:szCs w:val="22"/>
              </w:rPr>
              <w:t>уземљивачем</w:t>
            </w:r>
            <w:r w:rsidR="003E355D" w:rsidRPr="00F420AF">
              <w:rPr>
                <w:sz w:val="22"/>
                <w:szCs w:val="22"/>
              </w:rPr>
              <w:t xml:space="preserve"> </w:t>
            </w:r>
            <w:r>
              <w:rPr>
                <w:sz w:val="22"/>
                <w:szCs w:val="22"/>
              </w:rPr>
              <w:t>комплекса</w:t>
            </w:r>
            <w:r w:rsidR="003E355D" w:rsidRPr="00F420AF">
              <w:rPr>
                <w:sz w:val="22"/>
                <w:szCs w:val="22"/>
              </w:rPr>
              <w:t xml:space="preserve">. </w:t>
            </w:r>
            <w:r>
              <w:rPr>
                <w:sz w:val="22"/>
                <w:szCs w:val="22"/>
              </w:rPr>
              <w:t>У</w:t>
            </w:r>
            <w:r w:rsidR="003E355D" w:rsidRPr="00F420AF">
              <w:rPr>
                <w:sz w:val="22"/>
                <w:szCs w:val="22"/>
              </w:rPr>
              <w:t xml:space="preserve"> </w:t>
            </w:r>
            <w:r>
              <w:rPr>
                <w:sz w:val="22"/>
                <w:szCs w:val="22"/>
              </w:rPr>
              <w:t>цени</w:t>
            </w:r>
            <w:r w:rsidR="003E355D" w:rsidRPr="00F420AF">
              <w:rPr>
                <w:sz w:val="22"/>
                <w:szCs w:val="22"/>
              </w:rPr>
              <w:t xml:space="preserve"> </w:t>
            </w:r>
            <w:r>
              <w:rPr>
                <w:sz w:val="22"/>
                <w:szCs w:val="22"/>
              </w:rPr>
              <w:t>позиције</w:t>
            </w:r>
            <w:r w:rsidR="003E355D" w:rsidRPr="00F420AF">
              <w:rPr>
                <w:sz w:val="22"/>
                <w:szCs w:val="22"/>
              </w:rPr>
              <w:t xml:space="preserve"> </w:t>
            </w:r>
            <w:r>
              <w:rPr>
                <w:sz w:val="22"/>
                <w:szCs w:val="22"/>
              </w:rPr>
              <w:t>је</w:t>
            </w:r>
            <w:r w:rsidR="003E355D" w:rsidRPr="00F420AF">
              <w:rPr>
                <w:sz w:val="22"/>
                <w:szCs w:val="22"/>
              </w:rPr>
              <w:t xml:space="preserve"> </w:t>
            </w:r>
            <w:r>
              <w:rPr>
                <w:sz w:val="22"/>
                <w:szCs w:val="22"/>
              </w:rPr>
              <w:t>и</w:t>
            </w:r>
            <w:r w:rsidR="003E355D" w:rsidRPr="00F420AF">
              <w:rPr>
                <w:sz w:val="22"/>
                <w:szCs w:val="22"/>
              </w:rPr>
              <w:t xml:space="preserve"> </w:t>
            </w:r>
            <w:r>
              <w:rPr>
                <w:sz w:val="22"/>
                <w:szCs w:val="22"/>
              </w:rPr>
              <w:t>одговарајући</w:t>
            </w:r>
            <w:r w:rsidR="003E355D" w:rsidRPr="00F420AF">
              <w:rPr>
                <w:sz w:val="22"/>
                <w:szCs w:val="22"/>
              </w:rPr>
              <w:t xml:space="preserve">  </w:t>
            </w:r>
            <w:r>
              <w:rPr>
                <w:sz w:val="22"/>
                <w:szCs w:val="22"/>
              </w:rPr>
              <w:t>број</w:t>
            </w:r>
            <w:r w:rsidR="003E355D" w:rsidRPr="00F420AF">
              <w:rPr>
                <w:sz w:val="22"/>
                <w:szCs w:val="22"/>
              </w:rPr>
              <w:t xml:space="preserve"> </w:t>
            </w:r>
            <w:r>
              <w:rPr>
                <w:sz w:val="22"/>
                <w:szCs w:val="22"/>
              </w:rPr>
              <w:t>укрсних</w:t>
            </w:r>
            <w:r w:rsidR="003E355D" w:rsidRPr="00F420AF">
              <w:rPr>
                <w:sz w:val="22"/>
                <w:szCs w:val="22"/>
              </w:rPr>
              <w:t xml:space="preserve"> </w:t>
            </w:r>
            <w:r>
              <w:rPr>
                <w:sz w:val="22"/>
                <w:szCs w:val="22"/>
              </w:rPr>
              <w:t>комада</w:t>
            </w:r>
            <w:r w:rsidR="003E355D" w:rsidRPr="00F420AF">
              <w:rPr>
                <w:sz w:val="22"/>
                <w:szCs w:val="22"/>
              </w:rPr>
              <w:t xml:space="preserve"> </w:t>
            </w:r>
            <w:r>
              <w:rPr>
                <w:sz w:val="22"/>
                <w:szCs w:val="22"/>
              </w:rPr>
              <w:t>и</w:t>
            </w:r>
            <w:r w:rsidR="003E355D" w:rsidRPr="00F420AF">
              <w:rPr>
                <w:sz w:val="22"/>
                <w:szCs w:val="22"/>
              </w:rPr>
              <w:t xml:space="preserve"> </w:t>
            </w:r>
            <w:r>
              <w:rPr>
                <w:sz w:val="22"/>
                <w:szCs w:val="22"/>
              </w:rPr>
              <w:t>ормарић</w:t>
            </w:r>
            <w:r w:rsidR="003E355D" w:rsidRPr="00F420AF">
              <w:rPr>
                <w:sz w:val="22"/>
                <w:szCs w:val="22"/>
              </w:rPr>
              <w:t xml:space="preserve"> </w:t>
            </w:r>
            <w:r>
              <w:rPr>
                <w:sz w:val="22"/>
                <w:szCs w:val="22"/>
              </w:rPr>
              <w:t>за</w:t>
            </w:r>
            <w:r w:rsidR="003E355D" w:rsidRPr="00F420AF">
              <w:rPr>
                <w:sz w:val="22"/>
                <w:szCs w:val="22"/>
              </w:rPr>
              <w:t xml:space="preserve"> </w:t>
            </w:r>
            <w:r>
              <w:rPr>
                <w:sz w:val="22"/>
                <w:szCs w:val="22"/>
              </w:rPr>
              <w:t>изједначење</w:t>
            </w:r>
            <w:r w:rsidR="003E355D" w:rsidRPr="00F420AF">
              <w:rPr>
                <w:sz w:val="22"/>
                <w:szCs w:val="22"/>
              </w:rPr>
              <w:t xml:space="preserve"> </w:t>
            </w:r>
            <w:r>
              <w:rPr>
                <w:sz w:val="22"/>
                <w:szCs w:val="22"/>
              </w:rPr>
              <w:t>потенцијала</w:t>
            </w:r>
            <w:r w:rsidR="003E355D" w:rsidRPr="00F420AF">
              <w:rPr>
                <w:sz w:val="22"/>
                <w:szCs w:val="22"/>
              </w:rPr>
              <w:t xml:space="preserve"> </w:t>
            </w:r>
            <w:r>
              <w:rPr>
                <w:sz w:val="22"/>
                <w:szCs w:val="22"/>
              </w:rPr>
              <w:t>OIP</w:t>
            </w:r>
            <w:r w:rsidR="003E355D" w:rsidRPr="00F420AF">
              <w:rPr>
                <w:sz w:val="22"/>
                <w:szCs w:val="22"/>
              </w:rPr>
              <w:t xml:space="preserve"> </w:t>
            </w:r>
            <w:r>
              <w:rPr>
                <w:sz w:val="22"/>
                <w:szCs w:val="22"/>
              </w:rPr>
              <w:t>на</w:t>
            </w:r>
            <w:r w:rsidR="003E355D" w:rsidRPr="00F420AF">
              <w:rPr>
                <w:sz w:val="22"/>
                <w:szCs w:val="22"/>
              </w:rPr>
              <w:t xml:space="preserve"> </w:t>
            </w:r>
            <w:r>
              <w:rPr>
                <w:sz w:val="22"/>
                <w:szCs w:val="22"/>
              </w:rPr>
              <w:t>фасади</w:t>
            </w:r>
            <w:r w:rsidR="003E355D" w:rsidRPr="00F420AF">
              <w:rPr>
                <w:sz w:val="22"/>
                <w:szCs w:val="22"/>
              </w:rPr>
              <w:t xml:space="preserve"> </w:t>
            </w:r>
            <w:r>
              <w:rPr>
                <w:sz w:val="22"/>
                <w:szCs w:val="22"/>
              </w:rPr>
              <w:t>објекта</w:t>
            </w:r>
          </w:p>
        </w:tc>
        <w:tc>
          <w:tcPr>
            <w:tcW w:w="992" w:type="dxa"/>
            <w:vAlign w:val="bottom"/>
          </w:tcPr>
          <w:p w:rsidR="003E355D" w:rsidRPr="00C150CD" w:rsidRDefault="00320CC5" w:rsidP="003E355D">
            <w:pPr>
              <w:jc w:val="center"/>
              <w:rPr>
                <w:sz w:val="20"/>
                <w:szCs w:val="20"/>
              </w:rPr>
            </w:pPr>
            <w:r>
              <w:rPr>
                <w:sz w:val="20"/>
                <w:szCs w:val="20"/>
              </w:rPr>
              <w:t>м</w:t>
            </w:r>
          </w:p>
        </w:tc>
        <w:tc>
          <w:tcPr>
            <w:tcW w:w="992" w:type="dxa"/>
            <w:vAlign w:val="bottom"/>
          </w:tcPr>
          <w:p w:rsidR="003E355D" w:rsidRPr="00C150CD" w:rsidRDefault="003E355D" w:rsidP="003E355D">
            <w:pPr>
              <w:jc w:val="center"/>
              <w:rPr>
                <w:sz w:val="20"/>
                <w:szCs w:val="20"/>
              </w:rPr>
            </w:pPr>
            <w:r w:rsidRPr="00C150CD">
              <w:rPr>
                <w:sz w:val="20"/>
                <w:szCs w:val="20"/>
              </w:rPr>
              <w:t>45</w:t>
            </w:r>
          </w:p>
        </w:tc>
        <w:tc>
          <w:tcPr>
            <w:tcW w:w="1985" w:type="dxa"/>
          </w:tcPr>
          <w:p w:rsidR="003E355D" w:rsidRPr="00AE1407" w:rsidRDefault="003E355D" w:rsidP="005E2923">
            <w:pPr>
              <w:autoSpaceDE w:val="0"/>
              <w:autoSpaceDN w:val="0"/>
              <w:adjustRightInd w:val="0"/>
              <w:jc w:val="center"/>
              <w:rPr>
                <w:noProof/>
                <w:lang w:val="en-US"/>
              </w:rPr>
            </w:pPr>
          </w:p>
        </w:tc>
        <w:tc>
          <w:tcPr>
            <w:tcW w:w="1417" w:type="dxa"/>
          </w:tcPr>
          <w:p w:rsidR="003E355D" w:rsidRPr="00AE1407" w:rsidRDefault="003E355D" w:rsidP="005E2923">
            <w:pPr>
              <w:autoSpaceDE w:val="0"/>
              <w:autoSpaceDN w:val="0"/>
              <w:adjustRightInd w:val="0"/>
              <w:jc w:val="right"/>
              <w:rPr>
                <w:noProof/>
                <w:lang w:val="en-US"/>
              </w:rPr>
            </w:pPr>
          </w:p>
        </w:tc>
        <w:tc>
          <w:tcPr>
            <w:tcW w:w="1608"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r>
      <w:tr w:rsidR="00A9133F" w:rsidRPr="00AE1407" w:rsidTr="00106746">
        <w:trPr>
          <w:trHeight w:val="420"/>
        </w:trPr>
        <w:tc>
          <w:tcPr>
            <w:tcW w:w="690" w:type="dxa"/>
          </w:tcPr>
          <w:p w:rsidR="00A9133F" w:rsidRPr="00A9133F" w:rsidRDefault="00A9133F" w:rsidP="005E2923">
            <w:pPr>
              <w:autoSpaceDE w:val="0"/>
              <w:autoSpaceDN w:val="0"/>
              <w:adjustRightInd w:val="0"/>
              <w:jc w:val="center"/>
              <w:rPr>
                <w:noProof/>
                <w:sz w:val="22"/>
                <w:szCs w:val="22"/>
                <w:lang w:val="sr-Latn-ME"/>
              </w:rPr>
            </w:pPr>
            <w:r>
              <w:rPr>
                <w:noProof/>
                <w:sz w:val="22"/>
                <w:szCs w:val="22"/>
                <w:lang w:val="sr-Latn-ME"/>
              </w:rPr>
              <w:t>12.1</w:t>
            </w:r>
          </w:p>
        </w:tc>
        <w:tc>
          <w:tcPr>
            <w:tcW w:w="3807" w:type="dxa"/>
          </w:tcPr>
          <w:p w:rsidR="00A9133F" w:rsidRPr="00F420AF" w:rsidRDefault="00320CC5" w:rsidP="00A9133F">
            <w:pPr>
              <w:rPr>
                <w:sz w:val="22"/>
                <w:szCs w:val="22"/>
              </w:rPr>
            </w:pPr>
            <w:r>
              <w:rPr>
                <w:sz w:val="22"/>
                <w:szCs w:val="22"/>
              </w:rPr>
              <w:t>Испорука</w:t>
            </w:r>
            <w:r w:rsidR="00A9133F">
              <w:rPr>
                <w:sz w:val="22"/>
                <w:szCs w:val="22"/>
              </w:rPr>
              <w:t xml:space="preserve"> </w:t>
            </w:r>
            <w:r>
              <w:rPr>
                <w:sz w:val="22"/>
                <w:szCs w:val="22"/>
              </w:rPr>
              <w:t>и</w:t>
            </w:r>
            <w:r w:rsidR="00A9133F">
              <w:rPr>
                <w:sz w:val="22"/>
                <w:szCs w:val="22"/>
              </w:rPr>
              <w:t xml:space="preserve"> </w:t>
            </w:r>
            <w:r>
              <w:rPr>
                <w:sz w:val="22"/>
                <w:szCs w:val="22"/>
              </w:rPr>
              <w:t>полагање</w:t>
            </w:r>
            <w:r w:rsidR="00A9133F">
              <w:rPr>
                <w:sz w:val="22"/>
                <w:szCs w:val="22"/>
              </w:rPr>
              <w:t xml:space="preserve"> </w:t>
            </w:r>
            <w:r>
              <w:rPr>
                <w:sz w:val="22"/>
                <w:szCs w:val="22"/>
              </w:rPr>
              <w:t>окитен</w:t>
            </w:r>
            <w:r w:rsidR="00A9133F">
              <w:rPr>
                <w:sz w:val="22"/>
                <w:szCs w:val="22"/>
              </w:rPr>
              <w:t xml:space="preserve"> </w:t>
            </w:r>
            <w:r>
              <w:rPr>
                <w:sz w:val="22"/>
                <w:szCs w:val="22"/>
              </w:rPr>
              <w:t>цеви</w:t>
            </w:r>
            <w:r w:rsidR="00A9133F">
              <w:rPr>
                <w:sz w:val="22"/>
                <w:szCs w:val="22"/>
              </w:rPr>
              <w:t xml:space="preserve"> </w:t>
            </w:r>
            <w:r>
              <w:rPr>
                <w:sz w:val="22"/>
                <w:szCs w:val="22"/>
              </w:rPr>
              <w:t>Fi</w:t>
            </w:r>
            <w:r w:rsidR="00A9133F">
              <w:rPr>
                <w:sz w:val="22"/>
                <w:szCs w:val="22"/>
              </w:rPr>
              <w:t xml:space="preserve"> 50 </w:t>
            </w:r>
            <w:r>
              <w:rPr>
                <w:sz w:val="22"/>
                <w:szCs w:val="22"/>
              </w:rPr>
              <w:t>мм</w:t>
            </w:r>
            <w:r w:rsidR="00A9133F">
              <w:rPr>
                <w:sz w:val="22"/>
                <w:szCs w:val="22"/>
              </w:rPr>
              <w:t xml:space="preserve"> </w:t>
            </w:r>
            <w:r>
              <w:rPr>
                <w:sz w:val="22"/>
                <w:szCs w:val="22"/>
              </w:rPr>
              <w:t>у</w:t>
            </w:r>
            <w:r w:rsidR="00A9133F">
              <w:rPr>
                <w:sz w:val="22"/>
                <w:szCs w:val="22"/>
              </w:rPr>
              <w:t xml:space="preserve"> </w:t>
            </w:r>
            <w:r>
              <w:rPr>
                <w:sz w:val="22"/>
                <w:szCs w:val="22"/>
              </w:rPr>
              <w:t>ископан</w:t>
            </w:r>
            <w:r w:rsidR="00A9133F">
              <w:rPr>
                <w:sz w:val="22"/>
                <w:szCs w:val="22"/>
              </w:rPr>
              <w:t xml:space="preserve"> </w:t>
            </w:r>
            <w:r>
              <w:rPr>
                <w:sz w:val="22"/>
                <w:szCs w:val="22"/>
              </w:rPr>
              <w:t>ров</w:t>
            </w:r>
            <w:r w:rsidR="00A9133F">
              <w:rPr>
                <w:sz w:val="22"/>
                <w:szCs w:val="22"/>
              </w:rPr>
              <w:t xml:space="preserve"> </w:t>
            </w:r>
            <w:r>
              <w:rPr>
                <w:sz w:val="22"/>
                <w:szCs w:val="22"/>
              </w:rPr>
              <w:t>од</w:t>
            </w:r>
            <w:r w:rsidR="00A9133F">
              <w:rPr>
                <w:sz w:val="22"/>
                <w:szCs w:val="22"/>
              </w:rPr>
              <w:t xml:space="preserve"> </w:t>
            </w:r>
            <w:r>
              <w:rPr>
                <w:sz w:val="22"/>
                <w:szCs w:val="22"/>
              </w:rPr>
              <w:t>станице</w:t>
            </w:r>
            <w:r w:rsidR="00A9133F">
              <w:rPr>
                <w:sz w:val="22"/>
                <w:szCs w:val="22"/>
              </w:rPr>
              <w:t xml:space="preserve"> </w:t>
            </w:r>
            <w:r>
              <w:rPr>
                <w:sz w:val="22"/>
                <w:szCs w:val="22"/>
              </w:rPr>
              <w:t>медицинских</w:t>
            </w:r>
            <w:r w:rsidR="00A9133F">
              <w:rPr>
                <w:sz w:val="22"/>
                <w:szCs w:val="22"/>
              </w:rPr>
              <w:t xml:space="preserve"> </w:t>
            </w:r>
            <w:r>
              <w:rPr>
                <w:sz w:val="22"/>
                <w:szCs w:val="22"/>
              </w:rPr>
              <w:t>гасова</w:t>
            </w:r>
            <w:r w:rsidR="00A9133F">
              <w:rPr>
                <w:sz w:val="22"/>
                <w:szCs w:val="22"/>
              </w:rPr>
              <w:t xml:space="preserve"> </w:t>
            </w:r>
            <w:r>
              <w:rPr>
                <w:sz w:val="22"/>
                <w:szCs w:val="22"/>
              </w:rPr>
              <w:t>до</w:t>
            </w:r>
            <w:r w:rsidR="00A9133F">
              <w:rPr>
                <w:sz w:val="22"/>
                <w:szCs w:val="22"/>
              </w:rPr>
              <w:t xml:space="preserve"> </w:t>
            </w:r>
            <w:r>
              <w:rPr>
                <w:sz w:val="22"/>
                <w:szCs w:val="22"/>
              </w:rPr>
              <w:t>RO</w:t>
            </w:r>
            <w:r w:rsidR="00A9133F">
              <w:rPr>
                <w:sz w:val="22"/>
                <w:szCs w:val="22"/>
              </w:rPr>
              <w:t>-</w:t>
            </w:r>
            <w:r>
              <w:rPr>
                <w:sz w:val="22"/>
                <w:szCs w:val="22"/>
              </w:rPr>
              <w:t>ОЧНЕ</w:t>
            </w:r>
            <w:r w:rsidR="00A9133F">
              <w:rPr>
                <w:sz w:val="22"/>
                <w:szCs w:val="22"/>
              </w:rPr>
              <w:t xml:space="preserve"> </w:t>
            </w:r>
            <w:r>
              <w:rPr>
                <w:sz w:val="22"/>
                <w:szCs w:val="22"/>
              </w:rPr>
              <w:t>клинике</w:t>
            </w:r>
          </w:p>
        </w:tc>
        <w:tc>
          <w:tcPr>
            <w:tcW w:w="992" w:type="dxa"/>
            <w:vAlign w:val="bottom"/>
          </w:tcPr>
          <w:p w:rsidR="00A9133F" w:rsidRPr="00C150CD" w:rsidRDefault="00320CC5" w:rsidP="003E355D">
            <w:pPr>
              <w:jc w:val="center"/>
              <w:rPr>
                <w:sz w:val="20"/>
                <w:szCs w:val="20"/>
              </w:rPr>
            </w:pPr>
            <w:r>
              <w:rPr>
                <w:sz w:val="20"/>
                <w:szCs w:val="20"/>
              </w:rPr>
              <w:t>м</w:t>
            </w:r>
          </w:p>
        </w:tc>
        <w:tc>
          <w:tcPr>
            <w:tcW w:w="992" w:type="dxa"/>
            <w:vAlign w:val="bottom"/>
          </w:tcPr>
          <w:p w:rsidR="00A9133F" w:rsidRPr="00C150CD" w:rsidRDefault="00A9133F" w:rsidP="003E355D">
            <w:pPr>
              <w:jc w:val="center"/>
              <w:rPr>
                <w:sz w:val="20"/>
                <w:szCs w:val="20"/>
              </w:rPr>
            </w:pPr>
            <w:r>
              <w:rPr>
                <w:sz w:val="20"/>
                <w:szCs w:val="20"/>
              </w:rPr>
              <w:t>50</w:t>
            </w:r>
          </w:p>
        </w:tc>
        <w:tc>
          <w:tcPr>
            <w:tcW w:w="1985" w:type="dxa"/>
          </w:tcPr>
          <w:p w:rsidR="00A9133F" w:rsidRPr="00AE1407" w:rsidRDefault="00A9133F" w:rsidP="005E2923">
            <w:pPr>
              <w:autoSpaceDE w:val="0"/>
              <w:autoSpaceDN w:val="0"/>
              <w:adjustRightInd w:val="0"/>
              <w:jc w:val="center"/>
              <w:rPr>
                <w:noProof/>
                <w:lang w:val="en-US"/>
              </w:rPr>
            </w:pPr>
          </w:p>
        </w:tc>
        <w:tc>
          <w:tcPr>
            <w:tcW w:w="1417" w:type="dxa"/>
          </w:tcPr>
          <w:p w:rsidR="00A9133F" w:rsidRPr="00AE1407" w:rsidRDefault="00A9133F" w:rsidP="005E2923">
            <w:pPr>
              <w:autoSpaceDE w:val="0"/>
              <w:autoSpaceDN w:val="0"/>
              <w:adjustRightInd w:val="0"/>
              <w:jc w:val="right"/>
              <w:rPr>
                <w:noProof/>
                <w:lang w:val="en-US"/>
              </w:rPr>
            </w:pPr>
          </w:p>
        </w:tc>
        <w:tc>
          <w:tcPr>
            <w:tcW w:w="1608" w:type="dxa"/>
          </w:tcPr>
          <w:p w:rsidR="00A9133F" w:rsidRPr="00AE1407" w:rsidRDefault="00A9133F" w:rsidP="005E2923">
            <w:pPr>
              <w:autoSpaceDE w:val="0"/>
              <w:autoSpaceDN w:val="0"/>
              <w:adjustRightInd w:val="0"/>
              <w:jc w:val="right"/>
              <w:rPr>
                <w:noProof/>
                <w:lang w:val="en-US"/>
              </w:rPr>
            </w:pPr>
          </w:p>
        </w:tc>
        <w:tc>
          <w:tcPr>
            <w:tcW w:w="1984" w:type="dxa"/>
          </w:tcPr>
          <w:p w:rsidR="00A9133F" w:rsidRPr="00AE1407" w:rsidRDefault="00A9133F" w:rsidP="005E2923">
            <w:pPr>
              <w:autoSpaceDE w:val="0"/>
              <w:autoSpaceDN w:val="0"/>
              <w:adjustRightInd w:val="0"/>
              <w:jc w:val="right"/>
              <w:rPr>
                <w:noProof/>
                <w:lang w:val="en-US"/>
              </w:rPr>
            </w:pPr>
          </w:p>
        </w:tc>
        <w:tc>
          <w:tcPr>
            <w:tcW w:w="1984" w:type="dxa"/>
          </w:tcPr>
          <w:p w:rsidR="00A9133F" w:rsidRPr="00AE1407" w:rsidRDefault="00A9133F" w:rsidP="005E2923">
            <w:pPr>
              <w:autoSpaceDE w:val="0"/>
              <w:autoSpaceDN w:val="0"/>
              <w:adjustRightInd w:val="0"/>
              <w:jc w:val="right"/>
              <w:rPr>
                <w:noProof/>
                <w:lang w:val="en-US"/>
              </w:rPr>
            </w:pPr>
          </w:p>
        </w:tc>
      </w:tr>
      <w:tr w:rsidR="003E355D" w:rsidRPr="00AE1407" w:rsidTr="00106746">
        <w:trPr>
          <w:trHeight w:val="420"/>
        </w:trPr>
        <w:tc>
          <w:tcPr>
            <w:tcW w:w="690" w:type="dxa"/>
          </w:tcPr>
          <w:p w:rsidR="003E355D" w:rsidRPr="00F420AF" w:rsidRDefault="00F420AF" w:rsidP="005E2923">
            <w:pPr>
              <w:autoSpaceDE w:val="0"/>
              <w:autoSpaceDN w:val="0"/>
              <w:adjustRightInd w:val="0"/>
              <w:jc w:val="center"/>
              <w:rPr>
                <w:noProof/>
                <w:lang w:val="sr-Cyrl-RS"/>
              </w:rPr>
            </w:pPr>
            <w:r>
              <w:rPr>
                <w:noProof/>
                <w:lang w:val="sr-Cyrl-RS"/>
              </w:rPr>
              <w:t>13.</w:t>
            </w:r>
          </w:p>
        </w:tc>
        <w:tc>
          <w:tcPr>
            <w:tcW w:w="3807" w:type="dxa"/>
          </w:tcPr>
          <w:p w:rsidR="003E355D" w:rsidRPr="00320CC5" w:rsidRDefault="00320CC5" w:rsidP="003E355D">
            <w:pPr>
              <w:rPr>
                <w:sz w:val="20"/>
                <w:szCs w:val="20"/>
              </w:rPr>
            </w:pPr>
            <w:r w:rsidRPr="00320CC5">
              <w:rPr>
                <w:sz w:val="20"/>
                <w:szCs w:val="20"/>
              </w:rPr>
              <w:t>Демонтажа</w:t>
            </w:r>
            <w:r w:rsidR="003E355D" w:rsidRPr="00320CC5">
              <w:rPr>
                <w:sz w:val="20"/>
                <w:szCs w:val="20"/>
              </w:rPr>
              <w:t xml:space="preserve"> </w:t>
            </w:r>
            <w:r w:rsidRPr="00320CC5">
              <w:rPr>
                <w:sz w:val="20"/>
                <w:szCs w:val="20"/>
              </w:rPr>
              <w:t>два</w:t>
            </w:r>
            <w:r w:rsidR="003E355D" w:rsidRPr="00320CC5">
              <w:rPr>
                <w:sz w:val="20"/>
                <w:szCs w:val="20"/>
              </w:rPr>
              <w:t xml:space="preserve"> </w:t>
            </w:r>
            <w:r w:rsidRPr="00320CC5">
              <w:rPr>
                <w:sz w:val="20"/>
                <w:szCs w:val="20"/>
              </w:rPr>
              <w:t>постојећа</w:t>
            </w:r>
            <w:r w:rsidR="003E355D" w:rsidRPr="00320CC5">
              <w:rPr>
                <w:sz w:val="20"/>
                <w:szCs w:val="20"/>
              </w:rPr>
              <w:t xml:space="preserve"> </w:t>
            </w:r>
            <w:r w:rsidRPr="00320CC5">
              <w:rPr>
                <w:sz w:val="20"/>
                <w:szCs w:val="20"/>
              </w:rPr>
              <w:t>разводна</w:t>
            </w:r>
            <w:r w:rsidR="003E355D" w:rsidRPr="00320CC5">
              <w:rPr>
                <w:sz w:val="20"/>
                <w:szCs w:val="20"/>
              </w:rPr>
              <w:t xml:space="preserve"> </w:t>
            </w:r>
            <w:r w:rsidRPr="00320CC5">
              <w:rPr>
                <w:sz w:val="20"/>
                <w:szCs w:val="20"/>
              </w:rPr>
              <w:t>ормана</w:t>
            </w:r>
            <w:r w:rsidR="003E355D" w:rsidRPr="00320CC5">
              <w:rPr>
                <w:sz w:val="20"/>
                <w:szCs w:val="20"/>
              </w:rPr>
              <w:t xml:space="preserve"> </w:t>
            </w:r>
            <w:r w:rsidRPr="00320CC5">
              <w:rPr>
                <w:sz w:val="20"/>
                <w:szCs w:val="20"/>
              </w:rPr>
              <w:t>димензија</w:t>
            </w:r>
            <w:r w:rsidR="003E355D" w:rsidRPr="00320CC5">
              <w:rPr>
                <w:sz w:val="20"/>
                <w:szCs w:val="20"/>
              </w:rPr>
              <w:t xml:space="preserve"> </w:t>
            </w:r>
            <w:r w:rsidRPr="00320CC5">
              <w:rPr>
                <w:sz w:val="20"/>
                <w:szCs w:val="20"/>
              </w:rPr>
              <w:t>и</w:t>
            </w:r>
            <w:r w:rsidR="003E355D" w:rsidRPr="00320CC5">
              <w:rPr>
                <w:sz w:val="20"/>
                <w:szCs w:val="20"/>
              </w:rPr>
              <w:t xml:space="preserve"> 1300x1000x250 </w:t>
            </w:r>
            <w:r w:rsidRPr="00320CC5">
              <w:rPr>
                <w:sz w:val="20"/>
                <w:szCs w:val="20"/>
              </w:rPr>
              <w:t>мм</w:t>
            </w:r>
            <w:r w:rsidR="003E355D" w:rsidRPr="00320CC5">
              <w:rPr>
                <w:sz w:val="20"/>
                <w:szCs w:val="20"/>
              </w:rPr>
              <w:t xml:space="preserve"> </w:t>
            </w:r>
            <w:r w:rsidRPr="00320CC5">
              <w:rPr>
                <w:sz w:val="20"/>
                <w:szCs w:val="20"/>
              </w:rPr>
              <w:t>И</w:t>
            </w:r>
            <w:r w:rsidR="003E355D" w:rsidRPr="00320CC5">
              <w:rPr>
                <w:sz w:val="20"/>
                <w:szCs w:val="20"/>
              </w:rPr>
              <w:t xml:space="preserve"> 800x600x250 </w:t>
            </w:r>
            <w:r w:rsidRPr="00320CC5">
              <w:rPr>
                <w:sz w:val="20"/>
                <w:szCs w:val="20"/>
              </w:rPr>
              <w:t>мм</w:t>
            </w:r>
            <w:r w:rsidR="003E355D" w:rsidRPr="00320CC5">
              <w:rPr>
                <w:sz w:val="20"/>
                <w:szCs w:val="20"/>
              </w:rPr>
              <w:t xml:space="preserve"> </w:t>
            </w:r>
            <w:r w:rsidRPr="00320CC5">
              <w:rPr>
                <w:sz w:val="20"/>
                <w:szCs w:val="20"/>
              </w:rPr>
              <w:t>са</w:t>
            </w:r>
            <w:r w:rsidR="003E355D" w:rsidRPr="00320CC5">
              <w:rPr>
                <w:sz w:val="20"/>
                <w:szCs w:val="20"/>
              </w:rPr>
              <w:t xml:space="preserve"> </w:t>
            </w:r>
            <w:r w:rsidRPr="00320CC5">
              <w:rPr>
                <w:sz w:val="20"/>
                <w:szCs w:val="20"/>
              </w:rPr>
              <w:t>опремом</w:t>
            </w:r>
            <w:r w:rsidR="003E355D" w:rsidRPr="00320CC5">
              <w:rPr>
                <w:sz w:val="20"/>
                <w:szCs w:val="20"/>
              </w:rPr>
              <w:t xml:space="preserve"> </w:t>
            </w:r>
            <w:r w:rsidRPr="00320CC5">
              <w:rPr>
                <w:sz w:val="20"/>
                <w:szCs w:val="20"/>
              </w:rPr>
              <w:t>у</w:t>
            </w:r>
            <w:r w:rsidR="003E355D" w:rsidRPr="00320CC5">
              <w:rPr>
                <w:sz w:val="20"/>
                <w:szCs w:val="20"/>
              </w:rPr>
              <w:t xml:space="preserve"> </w:t>
            </w:r>
            <w:r w:rsidRPr="00320CC5">
              <w:rPr>
                <w:sz w:val="20"/>
                <w:szCs w:val="20"/>
              </w:rPr>
              <w:t>њима</w:t>
            </w:r>
            <w:r w:rsidR="003E355D" w:rsidRPr="00320CC5">
              <w:rPr>
                <w:sz w:val="20"/>
                <w:szCs w:val="20"/>
              </w:rPr>
              <w:t xml:space="preserve"> </w:t>
            </w:r>
            <w:r w:rsidRPr="00320CC5">
              <w:rPr>
                <w:sz w:val="20"/>
                <w:szCs w:val="20"/>
              </w:rPr>
              <w:t>и</w:t>
            </w:r>
            <w:r w:rsidR="003E355D" w:rsidRPr="00320CC5">
              <w:rPr>
                <w:sz w:val="20"/>
                <w:szCs w:val="20"/>
              </w:rPr>
              <w:t xml:space="preserve"> </w:t>
            </w:r>
            <w:r w:rsidRPr="00320CC5">
              <w:rPr>
                <w:sz w:val="20"/>
                <w:szCs w:val="20"/>
              </w:rPr>
              <w:lastRenderedPageBreak/>
              <w:t>предаја</w:t>
            </w:r>
            <w:r w:rsidR="003E355D" w:rsidRPr="00320CC5">
              <w:rPr>
                <w:sz w:val="20"/>
                <w:szCs w:val="20"/>
              </w:rPr>
              <w:t xml:space="preserve"> </w:t>
            </w:r>
            <w:r w:rsidRPr="00320CC5">
              <w:rPr>
                <w:sz w:val="20"/>
                <w:szCs w:val="20"/>
              </w:rPr>
              <w:t>Наручиоцу</w:t>
            </w:r>
            <w:r w:rsidR="003E355D" w:rsidRPr="00320CC5">
              <w:rPr>
                <w:sz w:val="20"/>
                <w:szCs w:val="20"/>
              </w:rPr>
              <w:t xml:space="preserve">. </w:t>
            </w:r>
            <w:r w:rsidRPr="00320CC5">
              <w:rPr>
                <w:sz w:val="20"/>
                <w:szCs w:val="20"/>
              </w:rPr>
              <w:t>При</w:t>
            </w:r>
            <w:r w:rsidR="003E355D" w:rsidRPr="00320CC5">
              <w:rPr>
                <w:sz w:val="20"/>
                <w:szCs w:val="20"/>
              </w:rPr>
              <w:t xml:space="preserve"> </w:t>
            </w:r>
            <w:r w:rsidRPr="00320CC5">
              <w:rPr>
                <w:sz w:val="20"/>
                <w:szCs w:val="20"/>
              </w:rPr>
              <w:t>демонтажи</w:t>
            </w:r>
            <w:r w:rsidR="003E355D" w:rsidRPr="00320CC5">
              <w:rPr>
                <w:sz w:val="20"/>
                <w:szCs w:val="20"/>
              </w:rPr>
              <w:t xml:space="preserve"> </w:t>
            </w:r>
            <w:r w:rsidRPr="00320CC5">
              <w:rPr>
                <w:sz w:val="20"/>
                <w:szCs w:val="20"/>
              </w:rPr>
              <w:t>ормана</w:t>
            </w:r>
            <w:r w:rsidR="003E355D" w:rsidRPr="00320CC5">
              <w:rPr>
                <w:sz w:val="20"/>
                <w:szCs w:val="20"/>
              </w:rPr>
              <w:t xml:space="preserve"> </w:t>
            </w:r>
            <w:r w:rsidRPr="00320CC5">
              <w:rPr>
                <w:sz w:val="20"/>
                <w:szCs w:val="20"/>
              </w:rPr>
              <w:t>потребно</w:t>
            </w:r>
            <w:r w:rsidR="003E355D" w:rsidRPr="00320CC5">
              <w:rPr>
                <w:sz w:val="20"/>
                <w:szCs w:val="20"/>
              </w:rPr>
              <w:t xml:space="preserve"> </w:t>
            </w:r>
            <w:r w:rsidRPr="00320CC5">
              <w:rPr>
                <w:sz w:val="20"/>
                <w:szCs w:val="20"/>
              </w:rPr>
              <w:t>је</w:t>
            </w:r>
            <w:r w:rsidR="003E355D" w:rsidRPr="00320CC5">
              <w:rPr>
                <w:sz w:val="20"/>
                <w:szCs w:val="20"/>
              </w:rPr>
              <w:t xml:space="preserve"> </w:t>
            </w:r>
            <w:r w:rsidRPr="00320CC5">
              <w:rPr>
                <w:sz w:val="20"/>
                <w:szCs w:val="20"/>
              </w:rPr>
              <w:t>обележити</w:t>
            </w:r>
            <w:r w:rsidR="003E355D" w:rsidRPr="00320CC5">
              <w:rPr>
                <w:sz w:val="20"/>
                <w:szCs w:val="20"/>
              </w:rPr>
              <w:t xml:space="preserve"> </w:t>
            </w:r>
            <w:r w:rsidRPr="00320CC5">
              <w:rPr>
                <w:sz w:val="20"/>
                <w:szCs w:val="20"/>
              </w:rPr>
              <w:t>све</w:t>
            </w:r>
            <w:r w:rsidR="003E355D" w:rsidRPr="00320CC5">
              <w:rPr>
                <w:sz w:val="20"/>
                <w:szCs w:val="20"/>
              </w:rPr>
              <w:t xml:space="preserve"> </w:t>
            </w:r>
            <w:r w:rsidRPr="00320CC5">
              <w:rPr>
                <w:sz w:val="20"/>
                <w:szCs w:val="20"/>
              </w:rPr>
              <w:t>изводе</w:t>
            </w:r>
            <w:r w:rsidR="003E355D" w:rsidRPr="00320CC5">
              <w:rPr>
                <w:sz w:val="20"/>
                <w:szCs w:val="20"/>
              </w:rPr>
              <w:t xml:space="preserve"> </w:t>
            </w:r>
            <w:r w:rsidRPr="00320CC5">
              <w:rPr>
                <w:sz w:val="20"/>
                <w:szCs w:val="20"/>
              </w:rPr>
              <w:t>и</w:t>
            </w:r>
            <w:r w:rsidR="003E355D" w:rsidRPr="00320CC5">
              <w:rPr>
                <w:sz w:val="20"/>
                <w:szCs w:val="20"/>
              </w:rPr>
              <w:t xml:space="preserve"> </w:t>
            </w:r>
            <w:r w:rsidRPr="00320CC5">
              <w:rPr>
                <w:sz w:val="20"/>
                <w:szCs w:val="20"/>
              </w:rPr>
              <w:t>водити</w:t>
            </w:r>
            <w:r w:rsidR="003E355D" w:rsidRPr="00320CC5">
              <w:rPr>
                <w:sz w:val="20"/>
                <w:szCs w:val="20"/>
              </w:rPr>
              <w:t xml:space="preserve"> </w:t>
            </w:r>
            <w:r w:rsidRPr="00320CC5">
              <w:rPr>
                <w:sz w:val="20"/>
                <w:szCs w:val="20"/>
              </w:rPr>
              <w:t>рачуна</w:t>
            </w:r>
            <w:r w:rsidR="003E355D" w:rsidRPr="00320CC5">
              <w:rPr>
                <w:sz w:val="20"/>
                <w:szCs w:val="20"/>
              </w:rPr>
              <w:t xml:space="preserve"> </w:t>
            </w:r>
            <w:r w:rsidRPr="00320CC5">
              <w:rPr>
                <w:sz w:val="20"/>
                <w:szCs w:val="20"/>
              </w:rPr>
              <w:t>о</w:t>
            </w:r>
            <w:r w:rsidR="003E355D" w:rsidRPr="00320CC5">
              <w:rPr>
                <w:sz w:val="20"/>
                <w:szCs w:val="20"/>
              </w:rPr>
              <w:t xml:space="preserve"> </w:t>
            </w:r>
            <w:r w:rsidRPr="00320CC5">
              <w:rPr>
                <w:sz w:val="20"/>
                <w:szCs w:val="20"/>
              </w:rPr>
              <w:t>расппореду</w:t>
            </w:r>
            <w:r w:rsidR="003E355D" w:rsidRPr="00320CC5">
              <w:rPr>
                <w:sz w:val="20"/>
                <w:szCs w:val="20"/>
              </w:rPr>
              <w:t xml:space="preserve"> </w:t>
            </w:r>
            <w:r w:rsidRPr="00320CC5">
              <w:rPr>
                <w:sz w:val="20"/>
                <w:szCs w:val="20"/>
              </w:rPr>
              <w:t>фаза</w:t>
            </w:r>
            <w:r w:rsidR="003E355D" w:rsidRPr="00320CC5">
              <w:rPr>
                <w:sz w:val="20"/>
                <w:szCs w:val="20"/>
              </w:rPr>
              <w:t xml:space="preserve"> </w:t>
            </w:r>
            <w:r w:rsidRPr="00320CC5">
              <w:rPr>
                <w:sz w:val="20"/>
                <w:szCs w:val="20"/>
              </w:rPr>
              <w:t>због</w:t>
            </w:r>
            <w:r w:rsidR="003E355D" w:rsidRPr="00320CC5">
              <w:rPr>
                <w:sz w:val="20"/>
                <w:szCs w:val="20"/>
              </w:rPr>
              <w:t xml:space="preserve"> </w:t>
            </w:r>
            <w:r w:rsidRPr="00320CC5">
              <w:rPr>
                <w:sz w:val="20"/>
                <w:szCs w:val="20"/>
              </w:rPr>
              <w:t>правилног</w:t>
            </w:r>
            <w:r w:rsidR="003E355D" w:rsidRPr="00320CC5">
              <w:rPr>
                <w:sz w:val="20"/>
                <w:szCs w:val="20"/>
              </w:rPr>
              <w:t xml:space="preserve"> </w:t>
            </w:r>
            <w:r w:rsidRPr="00320CC5">
              <w:rPr>
                <w:sz w:val="20"/>
                <w:szCs w:val="20"/>
              </w:rPr>
              <w:t>повезивања</w:t>
            </w:r>
            <w:r w:rsidR="003E355D" w:rsidRPr="00320CC5">
              <w:rPr>
                <w:sz w:val="20"/>
                <w:szCs w:val="20"/>
              </w:rPr>
              <w:t xml:space="preserve"> </w:t>
            </w:r>
            <w:r w:rsidRPr="00320CC5">
              <w:rPr>
                <w:sz w:val="20"/>
                <w:szCs w:val="20"/>
              </w:rPr>
              <w:t>новог</w:t>
            </w:r>
            <w:r w:rsidR="003E355D" w:rsidRPr="00320CC5">
              <w:rPr>
                <w:sz w:val="20"/>
                <w:szCs w:val="20"/>
              </w:rPr>
              <w:t xml:space="preserve"> </w:t>
            </w:r>
            <w:r w:rsidRPr="00320CC5">
              <w:rPr>
                <w:sz w:val="20"/>
                <w:szCs w:val="20"/>
              </w:rPr>
              <w:t>разводног</w:t>
            </w:r>
            <w:r w:rsidR="003E355D" w:rsidRPr="00320CC5">
              <w:rPr>
                <w:sz w:val="20"/>
                <w:szCs w:val="20"/>
              </w:rPr>
              <w:t xml:space="preserve"> </w:t>
            </w:r>
            <w:r w:rsidRPr="00320CC5">
              <w:rPr>
                <w:sz w:val="20"/>
                <w:szCs w:val="20"/>
              </w:rPr>
              <w:t>ормана</w:t>
            </w:r>
            <w:r w:rsidR="003E355D" w:rsidRPr="00320CC5">
              <w:rPr>
                <w:sz w:val="20"/>
                <w:szCs w:val="20"/>
              </w:rPr>
              <w:t xml:space="preserve">.  </w:t>
            </w:r>
            <w:r w:rsidRPr="00320CC5">
              <w:rPr>
                <w:sz w:val="20"/>
                <w:szCs w:val="20"/>
              </w:rPr>
              <w:t>У</w:t>
            </w:r>
            <w:r w:rsidR="003E355D" w:rsidRPr="00320CC5">
              <w:rPr>
                <w:sz w:val="20"/>
                <w:szCs w:val="20"/>
              </w:rPr>
              <w:t xml:space="preserve">  </w:t>
            </w:r>
            <w:r w:rsidRPr="00320CC5">
              <w:rPr>
                <w:sz w:val="20"/>
                <w:szCs w:val="20"/>
              </w:rPr>
              <w:t>разводним</w:t>
            </w:r>
            <w:r w:rsidR="003E355D" w:rsidRPr="00320CC5">
              <w:rPr>
                <w:sz w:val="20"/>
                <w:szCs w:val="20"/>
              </w:rPr>
              <w:t xml:space="preserve"> </w:t>
            </w:r>
            <w:r w:rsidRPr="00320CC5">
              <w:rPr>
                <w:sz w:val="20"/>
                <w:szCs w:val="20"/>
              </w:rPr>
              <w:t>орманима</w:t>
            </w:r>
            <w:r w:rsidR="003E355D" w:rsidRPr="00320CC5">
              <w:rPr>
                <w:sz w:val="20"/>
                <w:szCs w:val="20"/>
              </w:rPr>
              <w:t xml:space="preserve"> </w:t>
            </w:r>
            <w:r w:rsidRPr="00320CC5">
              <w:rPr>
                <w:sz w:val="20"/>
                <w:szCs w:val="20"/>
              </w:rPr>
              <w:t>се</w:t>
            </w:r>
            <w:r w:rsidR="003E355D" w:rsidRPr="00320CC5">
              <w:rPr>
                <w:sz w:val="20"/>
                <w:szCs w:val="20"/>
              </w:rPr>
              <w:t xml:space="preserve"> </w:t>
            </w:r>
            <w:r w:rsidRPr="00320CC5">
              <w:rPr>
                <w:sz w:val="20"/>
                <w:szCs w:val="20"/>
              </w:rPr>
              <w:t>налази</w:t>
            </w:r>
            <w:r w:rsidR="003E355D" w:rsidRPr="00320CC5">
              <w:rPr>
                <w:sz w:val="20"/>
                <w:szCs w:val="20"/>
              </w:rPr>
              <w:t xml:space="preserve"> </w:t>
            </w:r>
            <w:r w:rsidRPr="00320CC5">
              <w:rPr>
                <w:sz w:val="20"/>
                <w:szCs w:val="20"/>
              </w:rPr>
              <w:t>следећа</w:t>
            </w:r>
            <w:r w:rsidR="003E355D" w:rsidRPr="00320CC5">
              <w:rPr>
                <w:sz w:val="20"/>
                <w:szCs w:val="20"/>
              </w:rPr>
              <w:t xml:space="preserve"> </w:t>
            </w:r>
            <w:r w:rsidRPr="00320CC5">
              <w:rPr>
                <w:sz w:val="20"/>
                <w:szCs w:val="20"/>
              </w:rPr>
              <w:t>опрема</w:t>
            </w:r>
            <w:r w:rsidR="003E355D" w:rsidRPr="00320CC5">
              <w:rPr>
                <w:sz w:val="20"/>
                <w:szCs w:val="20"/>
              </w:rPr>
              <w:t>:</w:t>
            </w:r>
          </w:p>
        </w:tc>
        <w:tc>
          <w:tcPr>
            <w:tcW w:w="992" w:type="dxa"/>
            <w:vAlign w:val="bottom"/>
          </w:tcPr>
          <w:p w:rsidR="003E355D" w:rsidRDefault="003E355D" w:rsidP="003E355D">
            <w:pPr>
              <w:jc w:val="center"/>
              <w:rPr>
                <w:rFonts w:ascii="Arial" w:hAnsi="Arial" w:cs="Arial"/>
                <w:sz w:val="20"/>
                <w:szCs w:val="20"/>
              </w:rPr>
            </w:pPr>
          </w:p>
        </w:tc>
        <w:tc>
          <w:tcPr>
            <w:tcW w:w="992" w:type="dxa"/>
            <w:vAlign w:val="bottom"/>
          </w:tcPr>
          <w:p w:rsidR="003E355D" w:rsidRDefault="003E355D" w:rsidP="003E355D">
            <w:pPr>
              <w:jc w:val="center"/>
              <w:rPr>
                <w:rFonts w:ascii="Arial" w:hAnsi="Arial" w:cs="Arial"/>
                <w:sz w:val="20"/>
                <w:szCs w:val="20"/>
              </w:rPr>
            </w:pPr>
          </w:p>
        </w:tc>
        <w:tc>
          <w:tcPr>
            <w:tcW w:w="1985" w:type="dxa"/>
          </w:tcPr>
          <w:p w:rsidR="003E355D" w:rsidRPr="00AE1407" w:rsidRDefault="003E355D" w:rsidP="005E2923">
            <w:pPr>
              <w:autoSpaceDE w:val="0"/>
              <w:autoSpaceDN w:val="0"/>
              <w:adjustRightInd w:val="0"/>
              <w:jc w:val="center"/>
              <w:rPr>
                <w:noProof/>
                <w:lang w:val="en-US"/>
              </w:rPr>
            </w:pPr>
          </w:p>
        </w:tc>
        <w:tc>
          <w:tcPr>
            <w:tcW w:w="1417" w:type="dxa"/>
          </w:tcPr>
          <w:p w:rsidR="003E355D" w:rsidRPr="00AE1407" w:rsidRDefault="003E355D" w:rsidP="005E2923">
            <w:pPr>
              <w:autoSpaceDE w:val="0"/>
              <w:autoSpaceDN w:val="0"/>
              <w:adjustRightInd w:val="0"/>
              <w:jc w:val="right"/>
              <w:rPr>
                <w:noProof/>
                <w:lang w:val="en-US"/>
              </w:rPr>
            </w:pPr>
          </w:p>
        </w:tc>
        <w:tc>
          <w:tcPr>
            <w:tcW w:w="1608"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r>
      <w:tr w:rsidR="003E355D" w:rsidRPr="00AE1407" w:rsidTr="00106746">
        <w:trPr>
          <w:trHeight w:val="420"/>
        </w:trPr>
        <w:tc>
          <w:tcPr>
            <w:tcW w:w="690" w:type="dxa"/>
          </w:tcPr>
          <w:p w:rsidR="003E355D" w:rsidRPr="00AE1407" w:rsidRDefault="003E355D" w:rsidP="005E2923">
            <w:pPr>
              <w:autoSpaceDE w:val="0"/>
              <w:autoSpaceDN w:val="0"/>
              <w:adjustRightInd w:val="0"/>
              <w:jc w:val="center"/>
              <w:rPr>
                <w:noProof/>
              </w:rPr>
            </w:pPr>
          </w:p>
        </w:tc>
        <w:tc>
          <w:tcPr>
            <w:tcW w:w="3807" w:type="dxa"/>
          </w:tcPr>
          <w:p w:rsidR="003E355D" w:rsidRPr="00320CC5" w:rsidRDefault="003E355D" w:rsidP="003E355D">
            <w:pPr>
              <w:rPr>
                <w:sz w:val="20"/>
                <w:szCs w:val="20"/>
              </w:rPr>
            </w:pPr>
            <w:r w:rsidRPr="00320CC5">
              <w:rPr>
                <w:sz w:val="20"/>
                <w:szCs w:val="20"/>
              </w:rPr>
              <w:t xml:space="preserve"> -</w:t>
            </w:r>
            <w:r w:rsidR="00320CC5">
              <w:rPr>
                <w:sz w:val="20"/>
                <w:szCs w:val="20"/>
              </w:rPr>
              <w:t>Постоле</w:t>
            </w:r>
            <w:r w:rsidRPr="00320CC5">
              <w:rPr>
                <w:sz w:val="20"/>
                <w:szCs w:val="20"/>
              </w:rPr>
              <w:t xml:space="preserve"> </w:t>
            </w:r>
            <w:r w:rsidR="00320CC5">
              <w:rPr>
                <w:sz w:val="20"/>
                <w:szCs w:val="20"/>
              </w:rPr>
              <w:t>са</w:t>
            </w:r>
            <w:r w:rsidRPr="00320CC5">
              <w:rPr>
                <w:sz w:val="20"/>
                <w:szCs w:val="20"/>
              </w:rPr>
              <w:t xml:space="preserve"> </w:t>
            </w:r>
            <w:r w:rsidR="00320CC5">
              <w:rPr>
                <w:sz w:val="20"/>
                <w:szCs w:val="20"/>
              </w:rPr>
              <w:t>ножастим</w:t>
            </w:r>
            <w:r w:rsidRPr="00320CC5">
              <w:rPr>
                <w:sz w:val="20"/>
                <w:szCs w:val="20"/>
              </w:rPr>
              <w:t xml:space="preserve"> </w:t>
            </w:r>
            <w:r w:rsidR="00320CC5">
              <w:rPr>
                <w:sz w:val="20"/>
                <w:szCs w:val="20"/>
              </w:rPr>
              <w:t>осигурачима</w:t>
            </w:r>
            <w:r w:rsidRPr="00320CC5">
              <w:rPr>
                <w:sz w:val="20"/>
                <w:szCs w:val="20"/>
              </w:rPr>
              <w:t xml:space="preserve"> 3x100</w:t>
            </w:r>
            <w:r w:rsidR="00320CC5">
              <w:rPr>
                <w:sz w:val="20"/>
                <w:szCs w:val="20"/>
              </w:rPr>
              <w:t>А</w:t>
            </w:r>
          </w:p>
        </w:tc>
        <w:tc>
          <w:tcPr>
            <w:tcW w:w="992" w:type="dxa"/>
            <w:vAlign w:val="bottom"/>
          </w:tcPr>
          <w:p w:rsidR="003E355D" w:rsidRPr="00320CC5" w:rsidRDefault="003E355D" w:rsidP="003E355D">
            <w:pPr>
              <w:jc w:val="center"/>
              <w:rPr>
                <w:sz w:val="20"/>
                <w:szCs w:val="20"/>
              </w:rPr>
            </w:pPr>
          </w:p>
        </w:tc>
        <w:tc>
          <w:tcPr>
            <w:tcW w:w="992" w:type="dxa"/>
            <w:vAlign w:val="bottom"/>
          </w:tcPr>
          <w:p w:rsidR="003E355D" w:rsidRPr="00320CC5" w:rsidRDefault="003E355D" w:rsidP="003E355D">
            <w:pPr>
              <w:jc w:val="center"/>
              <w:rPr>
                <w:sz w:val="20"/>
                <w:szCs w:val="20"/>
              </w:rPr>
            </w:pPr>
          </w:p>
        </w:tc>
        <w:tc>
          <w:tcPr>
            <w:tcW w:w="1985" w:type="dxa"/>
          </w:tcPr>
          <w:p w:rsidR="003E355D" w:rsidRPr="00AE1407" w:rsidRDefault="003E355D" w:rsidP="005E2923">
            <w:pPr>
              <w:autoSpaceDE w:val="0"/>
              <w:autoSpaceDN w:val="0"/>
              <w:adjustRightInd w:val="0"/>
              <w:jc w:val="center"/>
              <w:rPr>
                <w:noProof/>
                <w:lang w:val="en-US"/>
              </w:rPr>
            </w:pPr>
          </w:p>
        </w:tc>
        <w:tc>
          <w:tcPr>
            <w:tcW w:w="1417" w:type="dxa"/>
          </w:tcPr>
          <w:p w:rsidR="003E355D" w:rsidRPr="00AE1407" w:rsidRDefault="003E355D" w:rsidP="005E2923">
            <w:pPr>
              <w:autoSpaceDE w:val="0"/>
              <w:autoSpaceDN w:val="0"/>
              <w:adjustRightInd w:val="0"/>
              <w:jc w:val="right"/>
              <w:rPr>
                <w:noProof/>
                <w:lang w:val="en-US"/>
              </w:rPr>
            </w:pPr>
          </w:p>
        </w:tc>
        <w:tc>
          <w:tcPr>
            <w:tcW w:w="1608"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r>
      <w:tr w:rsidR="003E355D" w:rsidRPr="00AE1407" w:rsidTr="00106746">
        <w:trPr>
          <w:trHeight w:val="420"/>
        </w:trPr>
        <w:tc>
          <w:tcPr>
            <w:tcW w:w="690" w:type="dxa"/>
          </w:tcPr>
          <w:p w:rsidR="003E355D" w:rsidRPr="00AE1407" w:rsidRDefault="003E355D" w:rsidP="005E2923">
            <w:pPr>
              <w:autoSpaceDE w:val="0"/>
              <w:autoSpaceDN w:val="0"/>
              <w:adjustRightInd w:val="0"/>
              <w:jc w:val="center"/>
              <w:rPr>
                <w:noProof/>
              </w:rPr>
            </w:pPr>
          </w:p>
        </w:tc>
        <w:tc>
          <w:tcPr>
            <w:tcW w:w="3807" w:type="dxa"/>
          </w:tcPr>
          <w:p w:rsidR="003E355D" w:rsidRPr="00320CC5" w:rsidRDefault="003E355D" w:rsidP="003E355D">
            <w:pPr>
              <w:rPr>
                <w:sz w:val="20"/>
                <w:szCs w:val="20"/>
              </w:rPr>
            </w:pPr>
            <w:r w:rsidRPr="00320CC5">
              <w:rPr>
                <w:sz w:val="20"/>
                <w:szCs w:val="20"/>
              </w:rPr>
              <w:t xml:space="preserve"> -</w:t>
            </w:r>
            <w:r w:rsidR="00320CC5">
              <w:rPr>
                <w:sz w:val="20"/>
                <w:szCs w:val="20"/>
              </w:rPr>
              <w:t>Постоле</w:t>
            </w:r>
            <w:r w:rsidRPr="00320CC5">
              <w:rPr>
                <w:sz w:val="20"/>
                <w:szCs w:val="20"/>
              </w:rPr>
              <w:t xml:space="preserve"> </w:t>
            </w:r>
            <w:r w:rsidR="00320CC5">
              <w:rPr>
                <w:sz w:val="20"/>
                <w:szCs w:val="20"/>
              </w:rPr>
              <w:t>са</w:t>
            </w:r>
            <w:r w:rsidRPr="00320CC5">
              <w:rPr>
                <w:sz w:val="20"/>
                <w:szCs w:val="20"/>
              </w:rPr>
              <w:t xml:space="preserve"> </w:t>
            </w:r>
            <w:r w:rsidR="00320CC5">
              <w:rPr>
                <w:sz w:val="20"/>
                <w:szCs w:val="20"/>
              </w:rPr>
              <w:t>ножастим</w:t>
            </w:r>
            <w:r w:rsidRPr="00320CC5">
              <w:rPr>
                <w:sz w:val="20"/>
                <w:szCs w:val="20"/>
              </w:rPr>
              <w:t xml:space="preserve"> </w:t>
            </w:r>
            <w:r w:rsidR="00320CC5">
              <w:rPr>
                <w:sz w:val="20"/>
                <w:szCs w:val="20"/>
              </w:rPr>
              <w:t>осигурачима</w:t>
            </w:r>
            <w:r w:rsidRPr="00320CC5">
              <w:rPr>
                <w:sz w:val="20"/>
                <w:szCs w:val="20"/>
              </w:rPr>
              <w:t xml:space="preserve"> 3x200</w:t>
            </w:r>
            <w:r w:rsidR="00320CC5">
              <w:rPr>
                <w:sz w:val="20"/>
                <w:szCs w:val="20"/>
              </w:rPr>
              <w:t>А</w:t>
            </w:r>
          </w:p>
        </w:tc>
        <w:tc>
          <w:tcPr>
            <w:tcW w:w="992" w:type="dxa"/>
            <w:vAlign w:val="center"/>
          </w:tcPr>
          <w:p w:rsidR="003E355D" w:rsidRPr="00320CC5" w:rsidRDefault="003E355D" w:rsidP="003E355D">
            <w:pPr>
              <w:rPr>
                <w:sz w:val="20"/>
                <w:szCs w:val="20"/>
              </w:rPr>
            </w:pPr>
          </w:p>
        </w:tc>
        <w:tc>
          <w:tcPr>
            <w:tcW w:w="992" w:type="dxa"/>
            <w:vAlign w:val="center"/>
          </w:tcPr>
          <w:p w:rsidR="003E355D" w:rsidRPr="00320CC5" w:rsidRDefault="003E355D" w:rsidP="003E355D">
            <w:pPr>
              <w:rPr>
                <w:sz w:val="20"/>
                <w:szCs w:val="20"/>
              </w:rPr>
            </w:pPr>
          </w:p>
        </w:tc>
        <w:tc>
          <w:tcPr>
            <w:tcW w:w="1985" w:type="dxa"/>
          </w:tcPr>
          <w:p w:rsidR="003E355D" w:rsidRPr="00AE1407" w:rsidRDefault="003E355D" w:rsidP="005E2923">
            <w:pPr>
              <w:autoSpaceDE w:val="0"/>
              <w:autoSpaceDN w:val="0"/>
              <w:adjustRightInd w:val="0"/>
              <w:jc w:val="center"/>
              <w:rPr>
                <w:noProof/>
                <w:lang w:val="en-US"/>
              </w:rPr>
            </w:pPr>
          </w:p>
        </w:tc>
        <w:tc>
          <w:tcPr>
            <w:tcW w:w="1417" w:type="dxa"/>
          </w:tcPr>
          <w:p w:rsidR="003E355D" w:rsidRPr="00AE1407" w:rsidRDefault="003E355D" w:rsidP="005E2923">
            <w:pPr>
              <w:autoSpaceDE w:val="0"/>
              <w:autoSpaceDN w:val="0"/>
              <w:adjustRightInd w:val="0"/>
              <w:jc w:val="right"/>
              <w:rPr>
                <w:noProof/>
                <w:lang w:val="en-US"/>
              </w:rPr>
            </w:pPr>
          </w:p>
        </w:tc>
        <w:tc>
          <w:tcPr>
            <w:tcW w:w="1608"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r>
      <w:tr w:rsidR="003E355D" w:rsidRPr="00AE1407" w:rsidTr="00106746">
        <w:trPr>
          <w:trHeight w:val="420"/>
        </w:trPr>
        <w:tc>
          <w:tcPr>
            <w:tcW w:w="690" w:type="dxa"/>
          </w:tcPr>
          <w:p w:rsidR="003E355D" w:rsidRPr="00AE1407" w:rsidRDefault="003E355D" w:rsidP="005E2923">
            <w:pPr>
              <w:autoSpaceDE w:val="0"/>
              <w:autoSpaceDN w:val="0"/>
              <w:adjustRightInd w:val="0"/>
              <w:jc w:val="center"/>
              <w:rPr>
                <w:noProof/>
              </w:rPr>
            </w:pPr>
          </w:p>
        </w:tc>
        <w:tc>
          <w:tcPr>
            <w:tcW w:w="3807" w:type="dxa"/>
          </w:tcPr>
          <w:p w:rsidR="003E355D" w:rsidRPr="00320CC5" w:rsidRDefault="003E355D" w:rsidP="003E355D">
            <w:pPr>
              <w:rPr>
                <w:sz w:val="20"/>
                <w:szCs w:val="20"/>
              </w:rPr>
            </w:pPr>
            <w:r w:rsidRPr="00320CC5">
              <w:rPr>
                <w:sz w:val="20"/>
                <w:szCs w:val="20"/>
              </w:rPr>
              <w:t xml:space="preserve"> -</w:t>
            </w:r>
            <w:r w:rsidR="00320CC5">
              <w:rPr>
                <w:sz w:val="20"/>
                <w:szCs w:val="20"/>
              </w:rPr>
              <w:t>Два</w:t>
            </w:r>
            <w:r w:rsidRPr="00320CC5">
              <w:rPr>
                <w:sz w:val="20"/>
                <w:szCs w:val="20"/>
              </w:rPr>
              <w:t xml:space="preserve"> </w:t>
            </w:r>
            <w:r w:rsidR="00320CC5">
              <w:rPr>
                <w:sz w:val="20"/>
                <w:szCs w:val="20"/>
              </w:rPr>
              <w:t>празна</w:t>
            </w:r>
            <w:r w:rsidRPr="00320CC5">
              <w:rPr>
                <w:sz w:val="20"/>
                <w:szCs w:val="20"/>
              </w:rPr>
              <w:t xml:space="preserve"> </w:t>
            </w:r>
            <w:r w:rsidR="00320CC5">
              <w:rPr>
                <w:sz w:val="20"/>
                <w:szCs w:val="20"/>
              </w:rPr>
              <w:t>постоља</w:t>
            </w:r>
            <w:r w:rsidRPr="00320CC5">
              <w:rPr>
                <w:sz w:val="20"/>
                <w:szCs w:val="20"/>
              </w:rPr>
              <w:t xml:space="preserve"> </w:t>
            </w:r>
            <w:r w:rsidR="00320CC5">
              <w:rPr>
                <w:sz w:val="20"/>
                <w:szCs w:val="20"/>
              </w:rPr>
              <w:t>за</w:t>
            </w:r>
            <w:r w:rsidRPr="00320CC5">
              <w:rPr>
                <w:sz w:val="20"/>
                <w:szCs w:val="20"/>
              </w:rPr>
              <w:t xml:space="preserve"> </w:t>
            </w:r>
            <w:r w:rsidR="00320CC5">
              <w:rPr>
                <w:sz w:val="20"/>
                <w:szCs w:val="20"/>
              </w:rPr>
              <w:t>ножасте</w:t>
            </w:r>
            <w:r w:rsidRPr="00320CC5">
              <w:rPr>
                <w:sz w:val="20"/>
                <w:szCs w:val="20"/>
              </w:rPr>
              <w:t xml:space="preserve"> </w:t>
            </w:r>
            <w:r w:rsidR="00320CC5">
              <w:rPr>
                <w:sz w:val="20"/>
                <w:szCs w:val="20"/>
              </w:rPr>
              <w:t>осигураче</w:t>
            </w:r>
          </w:p>
        </w:tc>
        <w:tc>
          <w:tcPr>
            <w:tcW w:w="992" w:type="dxa"/>
            <w:vAlign w:val="center"/>
          </w:tcPr>
          <w:p w:rsidR="003E355D" w:rsidRPr="00320CC5" w:rsidRDefault="003E355D" w:rsidP="003E355D">
            <w:pPr>
              <w:rPr>
                <w:sz w:val="20"/>
                <w:szCs w:val="20"/>
              </w:rPr>
            </w:pPr>
          </w:p>
        </w:tc>
        <w:tc>
          <w:tcPr>
            <w:tcW w:w="992" w:type="dxa"/>
            <w:vAlign w:val="center"/>
          </w:tcPr>
          <w:p w:rsidR="003E355D" w:rsidRPr="00320CC5" w:rsidRDefault="003E355D" w:rsidP="003E355D">
            <w:pPr>
              <w:rPr>
                <w:sz w:val="20"/>
                <w:szCs w:val="20"/>
              </w:rPr>
            </w:pPr>
          </w:p>
        </w:tc>
        <w:tc>
          <w:tcPr>
            <w:tcW w:w="1985" w:type="dxa"/>
          </w:tcPr>
          <w:p w:rsidR="003E355D" w:rsidRPr="00AE1407" w:rsidRDefault="003E355D" w:rsidP="005E2923">
            <w:pPr>
              <w:autoSpaceDE w:val="0"/>
              <w:autoSpaceDN w:val="0"/>
              <w:adjustRightInd w:val="0"/>
              <w:jc w:val="center"/>
              <w:rPr>
                <w:noProof/>
                <w:lang w:val="en-US"/>
              </w:rPr>
            </w:pPr>
          </w:p>
        </w:tc>
        <w:tc>
          <w:tcPr>
            <w:tcW w:w="1417" w:type="dxa"/>
          </w:tcPr>
          <w:p w:rsidR="003E355D" w:rsidRPr="00AE1407" w:rsidRDefault="003E355D" w:rsidP="005E2923">
            <w:pPr>
              <w:autoSpaceDE w:val="0"/>
              <w:autoSpaceDN w:val="0"/>
              <w:adjustRightInd w:val="0"/>
              <w:jc w:val="right"/>
              <w:rPr>
                <w:noProof/>
                <w:lang w:val="en-US"/>
              </w:rPr>
            </w:pPr>
          </w:p>
        </w:tc>
        <w:tc>
          <w:tcPr>
            <w:tcW w:w="1608"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r>
      <w:tr w:rsidR="003E355D" w:rsidRPr="00AE1407" w:rsidTr="00106746">
        <w:trPr>
          <w:trHeight w:val="420"/>
        </w:trPr>
        <w:tc>
          <w:tcPr>
            <w:tcW w:w="690" w:type="dxa"/>
          </w:tcPr>
          <w:p w:rsidR="003E355D" w:rsidRPr="00AE1407" w:rsidRDefault="003E355D" w:rsidP="005E2923">
            <w:pPr>
              <w:autoSpaceDE w:val="0"/>
              <w:autoSpaceDN w:val="0"/>
              <w:adjustRightInd w:val="0"/>
              <w:jc w:val="center"/>
              <w:rPr>
                <w:noProof/>
              </w:rPr>
            </w:pPr>
          </w:p>
        </w:tc>
        <w:tc>
          <w:tcPr>
            <w:tcW w:w="3807" w:type="dxa"/>
          </w:tcPr>
          <w:p w:rsidR="003E355D" w:rsidRPr="00320CC5" w:rsidRDefault="003E355D" w:rsidP="003E355D">
            <w:pPr>
              <w:rPr>
                <w:sz w:val="20"/>
                <w:szCs w:val="20"/>
              </w:rPr>
            </w:pPr>
            <w:r w:rsidRPr="00320CC5">
              <w:rPr>
                <w:sz w:val="20"/>
                <w:szCs w:val="20"/>
              </w:rPr>
              <w:t xml:space="preserve"> -</w:t>
            </w:r>
            <w:r w:rsidR="00320CC5">
              <w:rPr>
                <w:sz w:val="20"/>
                <w:szCs w:val="20"/>
              </w:rPr>
              <w:t>Један</w:t>
            </w:r>
            <w:r w:rsidRPr="00320CC5">
              <w:rPr>
                <w:sz w:val="20"/>
                <w:szCs w:val="20"/>
              </w:rPr>
              <w:t xml:space="preserve"> </w:t>
            </w:r>
            <w:r w:rsidR="00320CC5">
              <w:rPr>
                <w:sz w:val="20"/>
                <w:szCs w:val="20"/>
              </w:rPr>
              <w:t>прекидач</w:t>
            </w:r>
            <w:r w:rsidRPr="00320CC5">
              <w:rPr>
                <w:sz w:val="20"/>
                <w:szCs w:val="20"/>
              </w:rPr>
              <w:t>, 200</w:t>
            </w:r>
            <w:r w:rsidR="00320CC5">
              <w:rPr>
                <w:sz w:val="20"/>
                <w:szCs w:val="20"/>
              </w:rPr>
              <w:t>А</w:t>
            </w:r>
          </w:p>
        </w:tc>
        <w:tc>
          <w:tcPr>
            <w:tcW w:w="992" w:type="dxa"/>
            <w:vAlign w:val="center"/>
          </w:tcPr>
          <w:p w:rsidR="003E355D" w:rsidRPr="00320CC5" w:rsidRDefault="003E355D" w:rsidP="003E355D">
            <w:pPr>
              <w:rPr>
                <w:sz w:val="20"/>
                <w:szCs w:val="20"/>
              </w:rPr>
            </w:pPr>
          </w:p>
        </w:tc>
        <w:tc>
          <w:tcPr>
            <w:tcW w:w="992" w:type="dxa"/>
            <w:vAlign w:val="center"/>
          </w:tcPr>
          <w:p w:rsidR="003E355D" w:rsidRPr="00320CC5" w:rsidRDefault="003E355D" w:rsidP="003E355D">
            <w:pPr>
              <w:rPr>
                <w:sz w:val="20"/>
                <w:szCs w:val="20"/>
              </w:rPr>
            </w:pPr>
          </w:p>
        </w:tc>
        <w:tc>
          <w:tcPr>
            <w:tcW w:w="1985" w:type="dxa"/>
          </w:tcPr>
          <w:p w:rsidR="003E355D" w:rsidRPr="00AE1407" w:rsidRDefault="003E355D" w:rsidP="005E2923">
            <w:pPr>
              <w:autoSpaceDE w:val="0"/>
              <w:autoSpaceDN w:val="0"/>
              <w:adjustRightInd w:val="0"/>
              <w:jc w:val="center"/>
              <w:rPr>
                <w:noProof/>
                <w:lang w:val="en-US"/>
              </w:rPr>
            </w:pPr>
          </w:p>
        </w:tc>
        <w:tc>
          <w:tcPr>
            <w:tcW w:w="1417" w:type="dxa"/>
          </w:tcPr>
          <w:p w:rsidR="003E355D" w:rsidRPr="00AE1407" w:rsidRDefault="003E355D" w:rsidP="005E2923">
            <w:pPr>
              <w:autoSpaceDE w:val="0"/>
              <w:autoSpaceDN w:val="0"/>
              <w:adjustRightInd w:val="0"/>
              <w:jc w:val="right"/>
              <w:rPr>
                <w:noProof/>
                <w:lang w:val="en-US"/>
              </w:rPr>
            </w:pPr>
          </w:p>
        </w:tc>
        <w:tc>
          <w:tcPr>
            <w:tcW w:w="1608"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r>
      <w:tr w:rsidR="003E355D" w:rsidRPr="00AE1407" w:rsidTr="00106746">
        <w:trPr>
          <w:trHeight w:val="420"/>
        </w:trPr>
        <w:tc>
          <w:tcPr>
            <w:tcW w:w="690" w:type="dxa"/>
          </w:tcPr>
          <w:p w:rsidR="003E355D" w:rsidRPr="00AE1407" w:rsidRDefault="003E355D" w:rsidP="005E2923">
            <w:pPr>
              <w:autoSpaceDE w:val="0"/>
              <w:autoSpaceDN w:val="0"/>
              <w:adjustRightInd w:val="0"/>
              <w:jc w:val="center"/>
              <w:rPr>
                <w:noProof/>
              </w:rPr>
            </w:pPr>
          </w:p>
        </w:tc>
        <w:tc>
          <w:tcPr>
            <w:tcW w:w="3807" w:type="dxa"/>
          </w:tcPr>
          <w:p w:rsidR="003E355D" w:rsidRPr="00320CC5" w:rsidRDefault="003E355D" w:rsidP="003E355D">
            <w:pPr>
              <w:rPr>
                <w:sz w:val="20"/>
                <w:szCs w:val="20"/>
              </w:rPr>
            </w:pPr>
            <w:r w:rsidRPr="00320CC5">
              <w:rPr>
                <w:sz w:val="20"/>
                <w:szCs w:val="20"/>
              </w:rPr>
              <w:t>-</w:t>
            </w:r>
            <w:r w:rsidR="00320CC5">
              <w:rPr>
                <w:sz w:val="20"/>
                <w:szCs w:val="20"/>
              </w:rPr>
              <w:t>Три</w:t>
            </w:r>
            <w:r w:rsidRPr="00320CC5">
              <w:rPr>
                <w:sz w:val="20"/>
                <w:szCs w:val="20"/>
              </w:rPr>
              <w:t xml:space="preserve"> </w:t>
            </w:r>
            <w:r w:rsidR="00320CC5">
              <w:rPr>
                <w:sz w:val="20"/>
                <w:szCs w:val="20"/>
              </w:rPr>
              <w:t>компактна</w:t>
            </w:r>
            <w:r w:rsidRPr="00320CC5">
              <w:rPr>
                <w:sz w:val="20"/>
                <w:szCs w:val="20"/>
              </w:rPr>
              <w:t xml:space="preserve"> </w:t>
            </w:r>
            <w:r w:rsidR="00320CC5">
              <w:rPr>
                <w:sz w:val="20"/>
                <w:szCs w:val="20"/>
              </w:rPr>
              <w:t>прекидача</w:t>
            </w:r>
            <w:r w:rsidRPr="00320CC5">
              <w:rPr>
                <w:sz w:val="20"/>
                <w:szCs w:val="20"/>
              </w:rPr>
              <w:t xml:space="preserve"> </w:t>
            </w:r>
            <w:r w:rsidR="00320CC5">
              <w:rPr>
                <w:sz w:val="20"/>
                <w:szCs w:val="20"/>
              </w:rPr>
              <w:t>од</w:t>
            </w:r>
            <w:r w:rsidRPr="00320CC5">
              <w:rPr>
                <w:sz w:val="20"/>
                <w:szCs w:val="20"/>
              </w:rPr>
              <w:t xml:space="preserve"> 125 </w:t>
            </w:r>
            <w:r w:rsidR="00320CC5">
              <w:rPr>
                <w:sz w:val="20"/>
                <w:szCs w:val="20"/>
              </w:rPr>
              <w:t>А</w:t>
            </w:r>
          </w:p>
        </w:tc>
        <w:tc>
          <w:tcPr>
            <w:tcW w:w="992" w:type="dxa"/>
            <w:vAlign w:val="center"/>
          </w:tcPr>
          <w:p w:rsidR="003E355D" w:rsidRPr="00320CC5" w:rsidRDefault="003E355D" w:rsidP="003E355D">
            <w:pPr>
              <w:rPr>
                <w:sz w:val="20"/>
                <w:szCs w:val="20"/>
              </w:rPr>
            </w:pPr>
          </w:p>
        </w:tc>
        <w:tc>
          <w:tcPr>
            <w:tcW w:w="992" w:type="dxa"/>
            <w:vAlign w:val="center"/>
          </w:tcPr>
          <w:p w:rsidR="003E355D" w:rsidRPr="00320CC5" w:rsidRDefault="003E355D" w:rsidP="003E355D">
            <w:pPr>
              <w:rPr>
                <w:sz w:val="20"/>
                <w:szCs w:val="20"/>
              </w:rPr>
            </w:pPr>
          </w:p>
        </w:tc>
        <w:tc>
          <w:tcPr>
            <w:tcW w:w="1985" w:type="dxa"/>
          </w:tcPr>
          <w:p w:rsidR="003E355D" w:rsidRPr="00AE1407" w:rsidRDefault="003E355D" w:rsidP="005E2923">
            <w:pPr>
              <w:autoSpaceDE w:val="0"/>
              <w:autoSpaceDN w:val="0"/>
              <w:adjustRightInd w:val="0"/>
              <w:jc w:val="center"/>
              <w:rPr>
                <w:noProof/>
                <w:lang w:val="en-US"/>
              </w:rPr>
            </w:pPr>
          </w:p>
        </w:tc>
        <w:tc>
          <w:tcPr>
            <w:tcW w:w="1417" w:type="dxa"/>
          </w:tcPr>
          <w:p w:rsidR="003E355D" w:rsidRPr="00AE1407" w:rsidRDefault="003E355D" w:rsidP="005E2923">
            <w:pPr>
              <w:autoSpaceDE w:val="0"/>
              <w:autoSpaceDN w:val="0"/>
              <w:adjustRightInd w:val="0"/>
              <w:jc w:val="right"/>
              <w:rPr>
                <w:noProof/>
                <w:lang w:val="en-US"/>
              </w:rPr>
            </w:pPr>
          </w:p>
        </w:tc>
        <w:tc>
          <w:tcPr>
            <w:tcW w:w="1608"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r>
      <w:tr w:rsidR="003E355D" w:rsidRPr="00AE1407" w:rsidTr="00106746">
        <w:trPr>
          <w:trHeight w:val="420"/>
        </w:trPr>
        <w:tc>
          <w:tcPr>
            <w:tcW w:w="690" w:type="dxa"/>
          </w:tcPr>
          <w:p w:rsidR="003E355D" w:rsidRPr="00AE1407" w:rsidRDefault="003E355D" w:rsidP="005E2923">
            <w:pPr>
              <w:autoSpaceDE w:val="0"/>
              <w:autoSpaceDN w:val="0"/>
              <w:adjustRightInd w:val="0"/>
              <w:jc w:val="center"/>
              <w:rPr>
                <w:noProof/>
              </w:rPr>
            </w:pPr>
          </w:p>
        </w:tc>
        <w:tc>
          <w:tcPr>
            <w:tcW w:w="3807" w:type="dxa"/>
          </w:tcPr>
          <w:p w:rsidR="003E355D" w:rsidRPr="00320CC5" w:rsidRDefault="003E355D" w:rsidP="003E355D">
            <w:pPr>
              <w:rPr>
                <w:sz w:val="20"/>
                <w:szCs w:val="20"/>
              </w:rPr>
            </w:pPr>
            <w:r w:rsidRPr="00320CC5">
              <w:rPr>
                <w:sz w:val="20"/>
                <w:szCs w:val="20"/>
              </w:rPr>
              <w:t>-</w:t>
            </w:r>
            <w:r w:rsidR="00320CC5">
              <w:rPr>
                <w:sz w:val="20"/>
                <w:szCs w:val="20"/>
              </w:rPr>
              <w:t>Један</w:t>
            </w:r>
            <w:r w:rsidRPr="00320CC5">
              <w:rPr>
                <w:sz w:val="20"/>
                <w:szCs w:val="20"/>
              </w:rPr>
              <w:t xml:space="preserve"> </w:t>
            </w:r>
            <w:r w:rsidR="00320CC5">
              <w:rPr>
                <w:sz w:val="20"/>
                <w:szCs w:val="20"/>
              </w:rPr>
              <w:t>гребанасти</w:t>
            </w:r>
            <w:r w:rsidRPr="00320CC5">
              <w:rPr>
                <w:sz w:val="20"/>
                <w:szCs w:val="20"/>
              </w:rPr>
              <w:t xml:space="preserve"> </w:t>
            </w:r>
            <w:r w:rsidR="00320CC5">
              <w:rPr>
                <w:sz w:val="20"/>
                <w:szCs w:val="20"/>
              </w:rPr>
              <w:t>прекидач</w:t>
            </w:r>
            <w:r w:rsidRPr="00320CC5">
              <w:rPr>
                <w:sz w:val="20"/>
                <w:szCs w:val="20"/>
              </w:rPr>
              <w:t xml:space="preserve"> 1-0-2 160</w:t>
            </w:r>
            <w:r w:rsidR="00320CC5">
              <w:rPr>
                <w:sz w:val="20"/>
                <w:szCs w:val="20"/>
              </w:rPr>
              <w:t>А</w:t>
            </w:r>
          </w:p>
        </w:tc>
        <w:tc>
          <w:tcPr>
            <w:tcW w:w="992" w:type="dxa"/>
            <w:vAlign w:val="center"/>
          </w:tcPr>
          <w:p w:rsidR="003E355D" w:rsidRPr="00320CC5" w:rsidRDefault="003E355D" w:rsidP="003E355D">
            <w:pPr>
              <w:rPr>
                <w:sz w:val="20"/>
                <w:szCs w:val="20"/>
              </w:rPr>
            </w:pPr>
          </w:p>
        </w:tc>
        <w:tc>
          <w:tcPr>
            <w:tcW w:w="992" w:type="dxa"/>
            <w:vAlign w:val="center"/>
          </w:tcPr>
          <w:p w:rsidR="003E355D" w:rsidRPr="00320CC5" w:rsidRDefault="003E355D" w:rsidP="003E355D">
            <w:pPr>
              <w:rPr>
                <w:sz w:val="20"/>
                <w:szCs w:val="20"/>
              </w:rPr>
            </w:pPr>
          </w:p>
        </w:tc>
        <w:tc>
          <w:tcPr>
            <w:tcW w:w="1985" w:type="dxa"/>
          </w:tcPr>
          <w:p w:rsidR="003E355D" w:rsidRPr="00AE1407" w:rsidRDefault="003E355D" w:rsidP="005E2923">
            <w:pPr>
              <w:autoSpaceDE w:val="0"/>
              <w:autoSpaceDN w:val="0"/>
              <w:adjustRightInd w:val="0"/>
              <w:jc w:val="center"/>
              <w:rPr>
                <w:noProof/>
                <w:lang w:val="en-US"/>
              </w:rPr>
            </w:pPr>
          </w:p>
        </w:tc>
        <w:tc>
          <w:tcPr>
            <w:tcW w:w="1417" w:type="dxa"/>
          </w:tcPr>
          <w:p w:rsidR="003E355D" w:rsidRPr="00AE1407" w:rsidRDefault="003E355D" w:rsidP="005E2923">
            <w:pPr>
              <w:autoSpaceDE w:val="0"/>
              <w:autoSpaceDN w:val="0"/>
              <w:adjustRightInd w:val="0"/>
              <w:jc w:val="right"/>
              <w:rPr>
                <w:noProof/>
                <w:lang w:val="en-US"/>
              </w:rPr>
            </w:pPr>
          </w:p>
        </w:tc>
        <w:tc>
          <w:tcPr>
            <w:tcW w:w="1608"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r>
      <w:tr w:rsidR="003E355D" w:rsidRPr="00AE1407" w:rsidTr="00106746">
        <w:trPr>
          <w:trHeight w:val="420"/>
        </w:trPr>
        <w:tc>
          <w:tcPr>
            <w:tcW w:w="690" w:type="dxa"/>
          </w:tcPr>
          <w:p w:rsidR="003E355D" w:rsidRPr="00AE1407" w:rsidRDefault="003E355D" w:rsidP="005E2923">
            <w:pPr>
              <w:autoSpaceDE w:val="0"/>
              <w:autoSpaceDN w:val="0"/>
              <w:adjustRightInd w:val="0"/>
              <w:jc w:val="center"/>
              <w:rPr>
                <w:noProof/>
              </w:rPr>
            </w:pPr>
          </w:p>
        </w:tc>
        <w:tc>
          <w:tcPr>
            <w:tcW w:w="3807" w:type="dxa"/>
          </w:tcPr>
          <w:p w:rsidR="003E355D" w:rsidRPr="00320CC5" w:rsidRDefault="003E355D" w:rsidP="003E355D">
            <w:pPr>
              <w:rPr>
                <w:sz w:val="20"/>
                <w:szCs w:val="20"/>
              </w:rPr>
            </w:pPr>
            <w:r w:rsidRPr="00320CC5">
              <w:rPr>
                <w:sz w:val="20"/>
                <w:szCs w:val="20"/>
              </w:rPr>
              <w:t>-</w:t>
            </w:r>
            <w:r w:rsidR="00320CC5">
              <w:rPr>
                <w:sz w:val="20"/>
                <w:szCs w:val="20"/>
              </w:rPr>
              <w:t>четири</w:t>
            </w:r>
            <w:r w:rsidRPr="00320CC5">
              <w:rPr>
                <w:sz w:val="20"/>
                <w:szCs w:val="20"/>
              </w:rPr>
              <w:t xml:space="preserve"> </w:t>
            </w:r>
            <w:r w:rsidR="00320CC5">
              <w:rPr>
                <w:sz w:val="20"/>
                <w:szCs w:val="20"/>
              </w:rPr>
              <w:t>бакарне</w:t>
            </w:r>
            <w:r w:rsidRPr="00320CC5">
              <w:rPr>
                <w:sz w:val="20"/>
                <w:szCs w:val="20"/>
              </w:rPr>
              <w:t xml:space="preserve"> </w:t>
            </w:r>
            <w:r w:rsidR="00320CC5">
              <w:rPr>
                <w:sz w:val="20"/>
                <w:szCs w:val="20"/>
              </w:rPr>
              <w:t>шине</w:t>
            </w:r>
            <w:r w:rsidRPr="00320CC5">
              <w:rPr>
                <w:sz w:val="20"/>
                <w:szCs w:val="20"/>
              </w:rPr>
              <w:t xml:space="preserve"> </w:t>
            </w:r>
            <w:r w:rsidR="00320CC5">
              <w:rPr>
                <w:sz w:val="20"/>
                <w:szCs w:val="20"/>
              </w:rPr>
              <w:t>И</w:t>
            </w:r>
            <w:r w:rsidRPr="00320CC5">
              <w:rPr>
                <w:sz w:val="20"/>
                <w:szCs w:val="20"/>
              </w:rPr>
              <w:t xml:space="preserve"> </w:t>
            </w:r>
            <w:r w:rsidR="00320CC5">
              <w:rPr>
                <w:sz w:val="20"/>
                <w:szCs w:val="20"/>
              </w:rPr>
              <w:t>остали</w:t>
            </w:r>
            <w:r w:rsidRPr="00320CC5">
              <w:rPr>
                <w:sz w:val="20"/>
                <w:szCs w:val="20"/>
              </w:rPr>
              <w:t xml:space="preserve"> </w:t>
            </w:r>
            <w:r w:rsidR="00320CC5">
              <w:rPr>
                <w:sz w:val="20"/>
                <w:szCs w:val="20"/>
              </w:rPr>
              <w:t>ситан</w:t>
            </w:r>
            <w:r w:rsidRPr="00320CC5">
              <w:rPr>
                <w:sz w:val="20"/>
                <w:szCs w:val="20"/>
              </w:rPr>
              <w:t xml:space="preserve"> </w:t>
            </w:r>
            <w:r w:rsidR="00320CC5">
              <w:rPr>
                <w:sz w:val="20"/>
                <w:szCs w:val="20"/>
              </w:rPr>
              <w:t>материјал</w:t>
            </w:r>
          </w:p>
        </w:tc>
        <w:tc>
          <w:tcPr>
            <w:tcW w:w="992" w:type="dxa"/>
            <w:vAlign w:val="center"/>
          </w:tcPr>
          <w:p w:rsidR="003E355D" w:rsidRPr="00320CC5" w:rsidRDefault="003E355D" w:rsidP="003E355D">
            <w:pPr>
              <w:rPr>
                <w:sz w:val="20"/>
                <w:szCs w:val="20"/>
              </w:rPr>
            </w:pPr>
          </w:p>
        </w:tc>
        <w:tc>
          <w:tcPr>
            <w:tcW w:w="992" w:type="dxa"/>
            <w:vAlign w:val="center"/>
          </w:tcPr>
          <w:p w:rsidR="003E355D" w:rsidRPr="00320CC5" w:rsidRDefault="003E355D" w:rsidP="003E355D">
            <w:pPr>
              <w:rPr>
                <w:sz w:val="20"/>
                <w:szCs w:val="20"/>
              </w:rPr>
            </w:pPr>
          </w:p>
        </w:tc>
        <w:tc>
          <w:tcPr>
            <w:tcW w:w="1985" w:type="dxa"/>
          </w:tcPr>
          <w:p w:rsidR="003E355D" w:rsidRPr="00AE1407" w:rsidRDefault="003E355D" w:rsidP="005E2923">
            <w:pPr>
              <w:autoSpaceDE w:val="0"/>
              <w:autoSpaceDN w:val="0"/>
              <w:adjustRightInd w:val="0"/>
              <w:jc w:val="center"/>
              <w:rPr>
                <w:noProof/>
                <w:lang w:val="en-US"/>
              </w:rPr>
            </w:pPr>
          </w:p>
        </w:tc>
        <w:tc>
          <w:tcPr>
            <w:tcW w:w="1417" w:type="dxa"/>
          </w:tcPr>
          <w:p w:rsidR="003E355D" w:rsidRPr="00AE1407" w:rsidRDefault="003E355D" w:rsidP="005E2923">
            <w:pPr>
              <w:autoSpaceDE w:val="0"/>
              <w:autoSpaceDN w:val="0"/>
              <w:adjustRightInd w:val="0"/>
              <w:jc w:val="right"/>
              <w:rPr>
                <w:noProof/>
                <w:lang w:val="en-US"/>
              </w:rPr>
            </w:pPr>
          </w:p>
        </w:tc>
        <w:tc>
          <w:tcPr>
            <w:tcW w:w="1608"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r>
      <w:tr w:rsidR="003E355D" w:rsidRPr="00AE1407" w:rsidTr="00106746">
        <w:trPr>
          <w:trHeight w:val="420"/>
        </w:trPr>
        <w:tc>
          <w:tcPr>
            <w:tcW w:w="690" w:type="dxa"/>
          </w:tcPr>
          <w:p w:rsidR="003E355D" w:rsidRPr="00AE1407" w:rsidRDefault="003E355D" w:rsidP="005E2923">
            <w:pPr>
              <w:autoSpaceDE w:val="0"/>
              <w:autoSpaceDN w:val="0"/>
              <w:adjustRightInd w:val="0"/>
              <w:jc w:val="center"/>
              <w:rPr>
                <w:noProof/>
              </w:rPr>
            </w:pPr>
          </w:p>
        </w:tc>
        <w:tc>
          <w:tcPr>
            <w:tcW w:w="3807" w:type="dxa"/>
          </w:tcPr>
          <w:p w:rsidR="003E355D" w:rsidRPr="00320CC5" w:rsidRDefault="003E355D" w:rsidP="003E355D">
            <w:pPr>
              <w:rPr>
                <w:sz w:val="20"/>
                <w:szCs w:val="20"/>
              </w:rPr>
            </w:pPr>
          </w:p>
        </w:tc>
        <w:tc>
          <w:tcPr>
            <w:tcW w:w="992" w:type="dxa"/>
            <w:vAlign w:val="bottom"/>
          </w:tcPr>
          <w:p w:rsidR="003E355D" w:rsidRPr="00320CC5" w:rsidRDefault="00320CC5" w:rsidP="003E355D">
            <w:pPr>
              <w:jc w:val="center"/>
              <w:rPr>
                <w:sz w:val="20"/>
                <w:szCs w:val="20"/>
              </w:rPr>
            </w:pPr>
            <w:r>
              <w:rPr>
                <w:sz w:val="20"/>
                <w:szCs w:val="20"/>
              </w:rPr>
              <w:t>комплет</w:t>
            </w:r>
          </w:p>
        </w:tc>
        <w:tc>
          <w:tcPr>
            <w:tcW w:w="992" w:type="dxa"/>
            <w:vAlign w:val="bottom"/>
          </w:tcPr>
          <w:p w:rsidR="003E355D" w:rsidRPr="00320CC5" w:rsidRDefault="003E355D" w:rsidP="003E355D">
            <w:pPr>
              <w:jc w:val="center"/>
              <w:rPr>
                <w:sz w:val="20"/>
                <w:szCs w:val="20"/>
              </w:rPr>
            </w:pPr>
            <w:r w:rsidRPr="00320CC5">
              <w:rPr>
                <w:sz w:val="20"/>
                <w:szCs w:val="20"/>
              </w:rPr>
              <w:t>1</w:t>
            </w:r>
          </w:p>
        </w:tc>
        <w:tc>
          <w:tcPr>
            <w:tcW w:w="1985" w:type="dxa"/>
          </w:tcPr>
          <w:p w:rsidR="003E355D" w:rsidRPr="00AE1407" w:rsidRDefault="003E355D" w:rsidP="005E2923">
            <w:pPr>
              <w:autoSpaceDE w:val="0"/>
              <w:autoSpaceDN w:val="0"/>
              <w:adjustRightInd w:val="0"/>
              <w:jc w:val="center"/>
              <w:rPr>
                <w:noProof/>
                <w:lang w:val="en-US"/>
              </w:rPr>
            </w:pPr>
          </w:p>
        </w:tc>
        <w:tc>
          <w:tcPr>
            <w:tcW w:w="1417" w:type="dxa"/>
          </w:tcPr>
          <w:p w:rsidR="003E355D" w:rsidRPr="00AE1407" w:rsidRDefault="003E355D" w:rsidP="005E2923">
            <w:pPr>
              <w:autoSpaceDE w:val="0"/>
              <w:autoSpaceDN w:val="0"/>
              <w:adjustRightInd w:val="0"/>
              <w:jc w:val="right"/>
              <w:rPr>
                <w:noProof/>
                <w:lang w:val="en-US"/>
              </w:rPr>
            </w:pPr>
          </w:p>
        </w:tc>
        <w:tc>
          <w:tcPr>
            <w:tcW w:w="1608"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r>
      <w:tr w:rsidR="003E355D" w:rsidRPr="00AE1407" w:rsidTr="00106746">
        <w:trPr>
          <w:trHeight w:val="420"/>
        </w:trPr>
        <w:tc>
          <w:tcPr>
            <w:tcW w:w="690" w:type="dxa"/>
          </w:tcPr>
          <w:p w:rsidR="003E355D" w:rsidRPr="00E23001" w:rsidRDefault="00F420AF" w:rsidP="005E2923">
            <w:pPr>
              <w:autoSpaceDE w:val="0"/>
              <w:autoSpaceDN w:val="0"/>
              <w:adjustRightInd w:val="0"/>
              <w:jc w:val="center"/>
              <w:rPr>
                <w:noProof/>
                <w:sz w:val="22"/>
                <w:szCs w:val="22"/>
                <w:lang w:val="sr-Cyrl-RS"/>
              </w:rPr>
            </w:pPr>
            <w:r w:rsidRPr="00E23001">
              <w:rPr>
                <w:noProof/>
                <w:sz w:val="22"/>
                <w:szCs w:val="22"/>
                <w:lang w:val="sr-Cyrl-RS"/>
              </w:rPr>
              <w:t>14.</w:t>
            </w:r>
          </w:p>
        </w:tc>
        <w:tc>
          <w:tcPr>
            <w:tcW w:w="3807" w:type="dxa"/>
          </w:tcPr>
          <w:p w:rsidR="00F420AF" w:rsidRPr="00320CC5" w:rsidRDefault="00320CC5" w:rsidP="00F420AF">
            <w:pPr>
              <w:rPr>
                <w:sz w:val="20"/>
                <w:szCs w:val="20"/>
              </w:rPr>
            </w:pPr>
            <w:r w:rsidRPr="00320CC5">
              <w:rPr>
                <w:sz w:val="20"/>
                <w:szCs w:val="20"/>
              </w:rPr>
              <w:t>Испорука</w:t>
            </w:r>
            <w:r w:rsidR="003E355D" w:rsidRPr="00320CC5">
              <w:rPr>
                <w:sz w:val="20"/>
                <w:szCs w:val="20"/>
              </w:rPr>
              <w:t xml:space="preserve"> </w:t>
            </w:r>
            <w:r w:rsidRPr="00320CC5">
              <w:rPr>
                <w:sz w:val="20"/>
                <w:szCs w:val="20"/>
              </w:rPr>
              <w:t>и</w:t>
            </w:r>
            <w:r w:rsidR="003E355D" w:rsidRPr="00320CC5">
              <w:rPr>
                <w:sz w:val="20"/>
                <w:szCs w:val="20"/>
              </w:rPr>
              <w:t xml:space="preserve"> </w:t>
            </w:r>
            <w:r w:rsidRPr="00320CC5">
              <w:rPr>
                <w:sz w:val="20"/>
                <w:szCs w:val="20"/>
              </w:rPr>
              <w:t>монтажа</w:t>
            </w:r>
            <w:r w:rsidR="003E355D" w:rsidRPr="00320CC5">
              <w:rPr>
                <w:sz w:val="20"/>
                <w:szCs w:val="20"/>
              </w:rPr>
              <w:t xml:space="preserve"> </w:t>
            </w:r>
            <w:r w:rsidRPr="00320CC5">
              <w:rPr>
                <w:sz w:val="20"/>
                <w:szCs w:val="20"/>
              </w:rPr>
              <w:t>разводног</w:t>
            </w:r>
            <w:r w:rsidR="003E355D" w:rsidRPr="00320CC5">
              <w:rPr>
                <w:sz w:val="20"/>
                <w:szCs w:val="20"/>
              </w:rPr>
              <w:t xml:space="preserve"> </w:t>
            </w:r>
            <w:r w:rsidRPr="00320CC5">
              <w:rPr>
                <w:sz w:val="20"/>
                <w:szCs w:val="20"/>
              </w:rPr>
              <w:t>ормана</w:t>
            </w:r>
            <w:r w:rsidR="003E355D" w:rsidRPr="00320CC5">
              <w:rPr>
                <w:sz w:val="20"/>
                <w:szCs w:val="20"/>
              </w:rPr>
              <w:t xml:space="preserve"> </w:t>
            </w:r>
            <w:r w:rsidRPr="00320CC5">
              <w:rPr>
                <w:sz w:val="20"/>
                <w:szCs w:val="20"/>
              </w:rPr>
              <w:t>на</w:t>
            </w:r>
            <w:r w:rsidR="003E355D" w:rsidRPr="00320CC5">
              <w:rPr>
                <w:sz w:val="20"/>
                <w:szCs w:val="20"/>
              </w:rPr>
              <w:t xml:space="preserve"> </w:t>
            </w:r>
            <w:r w:rsidRPr="00320CC5">
              <w:rPr>
                <w:sz w:val="20"/>
                <w:szCs w:val="20"/>
              </w:rPr>
              <w:t>фасади</w:t>
            </w:r>
            <w:r w:rsidR="003E355D" w:rsidRPr="00320CC5">
              <w:rPr>
                <w:sz w:val="20"/>
                <w:szCs w:val="20"/>
              </w:rPr>
              <w:t xml:space="preserve">  </w:t>
            </w:r>
            <w:r w:rsidRPr="00320CC5">
              <w:rPr>
                <w:sz w:val="20"/>
                <w:szCs w:val="20"/>
              </w:rPr>
              <w:t>очне</w:t>
            </w:r>
            <w:r w:rsidR="003E355D" w:rsidRPr="00320CC5">
              <w:rPr>
                <w:sz w:val="20"/>
                <w:szCs w:val="20"/>
              </w:rPr>
              <w:t xml:space="preserve"> </w:t>
            </w:r>
            <w:r w:rsidRPr="00320CC5">
              <w:rPr>
                <w:sz w:val="20"/>
                <w:szCs w:val="20"/>
              </w:rPr>
              <w:t>клинике</w:t>
            </w:r>
            <w:r w:rsidR="003E355D" w:rsidRPr="00320CC5">
              <w:rPr>
                <w:sz w:val="20"/>
                <w:szCs w:val="20"/>
              </w:rPr>
              <w:t xml:space="preserve"> </w:t>
            </w:r>
            <w:r w:rsidR="00B276D4">
              <w:rPr>
                <w:b/>
                <w:bCs/>
                <w:sz w:val="20"/>
                <w:szCs w:val="20"/>
              </w:rPr>
              <w:t>RP</w:t>
            </w:r>
            <w:r w:rsidR="003E355D" w:rsidRPr="00320CC5">
              <w:rPr>
                <w:b/>
                <w:bCs/>
                <w:sz w:val="20"/>
                <w:szCs w:val="20"/>
              </w:rPr>
              <w:t>-</w:t>
            </w:r>
            <w:r w:rsidR="00B276D4">
              <w:rPr>
                <w:b/>
                <w:bCs/>
                <w:sz w:val="20"/>
                <w:szCs w:val="20"/>
              </w:rPr>
              <w:t>OČ</w:t>
            </w:r>
            <w:r w:rsidR="003E355D" w:rsidRPr="00320CC5">
              <w:rPr>
                <w:sz w:val="20"/>
                <w:szCs w:val="20"/>
              </w:rPr>
              <w:t xml:space="preserve">. </w:t>
            </w:r>
            <w:r w:rsidRPr="00320CC5">
              <w:rPr>
                <w:sz w:val="20"/>
                <w:szCs w:val="20"/>
              </w:rPr>
              <w:t>Разводни</w:t>
            </w:r>
            <w:r w:rsidR="003E355D" w:rsidRPr="00320CC5">
              <w:rPr>
                <w:sz w:val="20"/>
                <w:szCs w:val="20"/>
              </w:rPr>
              <w:t xml:space="preserve"> </w:t>
            </w:r>
            <w:r w:rsidRPr="00320CC5">
              <w:rPr>
                <w:sz w:val="20"/>
                <w:szCs w:val="20"/>
              </w:rPr>
              <w:t>орман</w:t>
            </w:r>
            <w:r w:rsidR="003E355D" w:rsidRPr="00320CC5">
              <w:rPr>
                <w:sz w:val="20"/>
                <w:szCs w:val="20"/>
              </w:rPr>
              <w:t xml:space="preserve"> </w:t>
            </w:r>
            <w:r w:rsidRPr="00320CC5">
              <w:rPr>
                <w:sz w:val="20"/>
                <w:szCs w:val="20"/>
              </w:rPr>
              <w:t>треба</w:t>
            </w:r>
            <w:r w:rsidR="003E355D" w:rsidRPr="00320CC5">
              <w:rPr>
                <w:sz w:val="20"/>
                <w:szCs w:val="20"/>
              </w:rPr>
              <w:t xml:space="preserve"> </w:t>
            </w:r>
            <w:r w:rsidRPr="00320CC5">
              <w:rPr>
                <w:sz w:val="20"/>
                <w:szCs w:val="20"/>
              </w:rPr>
              <w:t>да</w:t>
            </w:r>
            <w:r w:rsidR="003E355D" w:rsidRPr="00320CC5">
              <w:rPr>
                <w:sz w:val="20"/>
                <w:szCs w:val="20"/>
              </w:rPr>
              <w:t xml:space="preserve"> </w:t>
            </w:r>
            <w:r w:rsidRPr="00320CC5">
              <w:rPr>
                <w:sz w:val="20"/>
                <w:szCs w:val="20"/>
              </w:rPr>
              <w:t>буде</w:t>
            </w:r>
            <w:r w:rsidR="003E355D" w:rsidRPr="00320CC5">
              <w:rPr>
                <w:sz w:val="20"/>
                <w:szCs w:val="20"/>
              </w:rPr>
              <w:t xml:space="preserve"> </w:t>
            </w:r>
            <w:r w:rsidRPr="00320CC5">
              <w:rPr>
                <w:sz w:val="20"/>
                <w:szCs w:val="20"/>
              </w:rPr>
              <w:t>сличан</w:t>
            </w:r>
            <w:r w:rsidR="003E355D" w:rsidRPr="00320CC5">
              <w:rPr>
                <w:sz w:val="20"/>
                <w:szCs w:val="20"/>
              </w:rPr>
              <w:t xml:space="preserve"> </w:t>
            </w:r>
            <w:r w:rsidRPr="00320CC5">
              <w:rPr>
                <w:sz w:val="20"/>
                <w:szCs w:val="20"/>
              </w:rPr>
              <w:t>типу</w:t>
            </w:r>
            <w:r w:rsidR="003E355D" w:rsidRPr="00320CC5">
              <w:rPr>
                <w:sz w:val="20"/>
                <w:szCs w:val="20"/>
              </w:rPr>
              <w:t xml:space="preserve"> “</w:t>
            </w:r>
            <w:r w:rsidRPr="00320CC5">
              <w:rPr>
                <w:sz w:val="20"/>
                <w:szCs w:val="20"/>
              </w:rPr>
              <w:t>ЕВРОТЕХНА</w:t>
            </w:r>
            <w:r w:rsidR="003E355D" w:rsidRPr="00320CC5">
              <w:rPr>
                <w:sz w:val="20"/>
                <w:szCs w:val="20"/>
              </w:rPr>
              <w:t xml:space="preserve">” </w:t>
            </w:r>
            <w:r w:rsidR="00EC4BEF" w:rsidRPr="00320CC5">
              <w:rPr>
                <w:sz w:val="20"/>
                <w:szCs w:val="20"/>
              </w:rPr>
              <w:t xml:space="preserve"> </w:t>
            </w:r>
            <w:r w:rsidRPr="00320CC5">
              <w:rPr>
                <w:sz w:val="20"/>
                <w:szCs w:val="20"/>
              </w:rPr>
              <w:t>или</w:t>
            </w:r>
            <w:r w:rsidR="00EC4BEF" w:rsidRPr="00320CC5">
              <w:rPr>
                <w:sz w:val="20"/>
                <w:szCs w:val="20"/>
              </w:rPr>
              <w:t xml:space="preserve"> </w:t>
            </w:r>
            <w:r w:rsidRPr="00320CC5">
              <w:rPr>
                <w:sz w:val="20"/>
                <w:szCs w:val="20"/>
              </w:rPr>
              <w:t>еквивалент</w:t>
            </w:r>
            <w:r w:rsidR="00EC4BEF" w:rsidRPr="00320CC5">
              <w:rPr>
                <w:sz w:val="20"/>
                <w:szCs w:val="20"/>
              </w:rPr>
              <w:t xml:space="preserve">  </w:t>
            </w:r>
            <w:r w:rsidRPr="00320CC5">
              <w:rPr>
                <w:sz w:val="20"/>
                <w:szCs w:val="20"/>
                <w:lang w:val="sr-Latn-ME"/>
              </w:rPr>
              <w:t>и</w:t>
            </w:r>
            <w:r w:rsidR="00F420AF" w:rsidRPr="00320CC5">
              <w:rPr>
                <w:sz w:val="20"/>
                <w:szCs w:val="20"/>
                <w:lang w:val="sr-Latn-ME"/>
              </w:rPr>
              <w:t xml:space="preserve"> </w:t>
            </w:r>
            <w:r w:rsidR="003E355D" w:rsidRPr="00320CC5">
              <w:rPr>
                <w:sz w:val="20"/>
                <w:szCs w:val="20"/>
              </w:rPr>
              <w:t xml:space="preserve"> </w:t>
            </w:r>
            <w:r w:rsidRPr="00320CC5">
              <w:rPr>
                <w:sz w:val="20"/>
                <w:szCs w:val="20"/>
              </w:rPr>
              <w:t>састављен</w:t>
            </w:r>
            <w:r w:rsidR="003E355D" w:rsidRPr="00320CC5">
              <w:rPr>
                <w:sz w:val="20"/>
                <w:szCs w:val="20"/>
              </w:rPr>
              <w:t xml:space="preserve"> </w:t>
            </w:r>
            <w:r w:rsidRPr="00320CC5">
              <w:rPr>
                <w:sz w:val="20"/>
                <w:szCs w:val="20"/>
              </w:rPr>
              <w:t>из</w:t>
            </w:r>
            <w:r w:rsidR="003E355D" w:rsidRPr="00320CC5">
              <w:rPr>
                <w:sz w:val="20"/>
                <w:szCs w:val="20"/>
              </w:rPr>
              <w:t xml:space="preserve"> </w:t>
            </w:r>
            <w:r w:rsidRPr="00320CC5">
              <w:rPr>
                <w:sz w:val="20"/>
                <w:szCs w:val="20"/>
                <w:lang w:val="sr-Latn-ME"/>
              </w:rPr>
              <w:t>три</w:t>
            </w:r>
            <w:r w:rsidR="003E355D" w:rsidRPr="00320CC5">
              <w:rPr>
                <w:sz w:val="20"/>
                <w:szCs w:val="20"/>
              </w:rPr>
              <w:t xml:space="preserve"> </w:t>
            </w:r>
            <w:r w:rsidRPr="00320CC5">
              <w:rPr>
                <w:sz w:val="20"/>
                <w:szCs w:val="20"/>
              </w:rPr>
              <w:t>дела</w:t>
            </w:r>
            <w:r w:rsidR="003E355D" w:rsidRPr="00320CC5">
              <w:rPr>
                <w:sz w:val="20"/>
                <w:szCs w:val="20"/>
              </w:rPr>
              <w:t xml:space="preserve"> : </w:t>
            </w:r>
            <w:r w:rsidRPr="00320CC5">
              <w:rPr>
                <w:sz w:val="20"/>
                <w:szCs w:val="20"/>
              </w:rPr>
              <w:t>Агрегатског</w:t>
            </w:r>
            <w:r w:rsidR="00C417BB" w:rsidRPr="00320CC5">
              <w:rPr>
                <w:sz w:val="20"/>
                <w:szCs w:val="20"/>
              </w:rPr>
              <w:t xml:space="preserve"> ,</w:t>
            </w:r>
            <w:r w:rsidR="003E355D" w:rsidRPr="00320CC5">
              <w:rPr>
                <w:sz w:val="20"/>
                <w:szCs w:val="20"/>
              </w:rPr>
              <w:t xml:space="preserve"> </w:t>
            </w:r>
            <w:r w:rsidRPr="00320CC5">
              <w:rPr>
                <w:sz w:val="20"/>
                <w:szCs w:val="20"/>
              </w:rPr>
              <w:t>Мрежног</w:t>
            </w:r>
            <w:r w:rsidR="00C417BB" w:rsidRPr="00320CC5">
              <w:rPr>
                <w:sz w:val="20"/>
                <w:szCs w:val="20"/>
              </w:rPr>
              <w:t xml:space="preserve"> </w:t>
            </w:r>
            <w:r w:rsidRPr="00320CC5">
              <w:rPr>
                <w:sz w:val="20"/>
                <w:szCs w:val="20"/>
              </w:rPr>
              <w:t>И</w:t>
            </w:r>
            <w:r w:rsidR="00C417BB" w:rsidRPr="00320CC5">
              <w:rPr>
                <w:sz w:val="20"/>
                <w:szCs w:val="20"/>
              </w:rPr>
              <w:t xml:space="preserve"> </w:t>
            </w:r>
            <w:r w:rsidRPr="00320CC5">
              <w:rPr>
                <w:sz w:val="20"/>
                <w:szCs w:val="20"/>
              </w:rPr>
              <w:t>БМС</w:t>
            </w:r>
            <w:r w:rsidR="00C417BB" w:rsidRPr="00320CC5">
              <w:rPr>
                <w:sz w:val="20"/>
                <w:szCs w:val="20"/>
              </w:rPr>
              <w:t xml:space="preserve"> </w:t>
            </w:r>
            <w:r w:rsidR="003E355D" w:rsidRPr="00320CC5">
              <w:rPr>
                <w:sz w:val="20"/>
                <w:szCs w:val="20"/>
              </w:rPr>
              <w:t xml:space="preserve">. </w:t>
            </w:r>
          </w:p>
          <w:p w:rsidR="00F420AF" w:rsidRPr="00320CC5" w:rsidRDefault="00B276D4" w:rsidP="00F420AF">
            <w:r>
              <w:rPr>
                <w:b/>
                <w:bCs/>
                <w:sz w:val="22"/>
                <w:szCs w:val="22"/>
              </w:rPr>
              <w:t>I</w:t>
            </w:r>
            <w:r w:rsidR="00F420AF" w:rsidRPr="00320CC5">
              <w:rPr>
                <w:sz w:val="22"/>
                <w:szCs w:val="22"/>
              </w:rPr>
              <w:t xml:space="preserve"> </w:t>
            </w:r>
            <w:r w:rsidR="00320CC5" w:rsidRPr="00320CC5">
              <w:rPr>
                <w:sz w:val="22"/>
                <w:szCs w:val="22"/>
              </w:rPr>
              <w:t>део</w:t>
            </w:r>
            <w:r w:rsidR="00F420AF" w:rsidRPr="00320CC5">
              <w:rPr>
                <w:sz w:val="22"/>
                <w:szCs w:val="22"/>
              </w:rPr>
              <w:t xml:space="preserve"> </w:t>
            </w:r>
            <w:r w:rsidR="00320CC5" w:rsidRPr="00320CC5">
              <w:rPr>
                <w:sz w:val="22"/>
                <w:szCs w:val="22"/>
              </w:rPr>
              <w:t>за</w:t>
            </w:r>
            <w:r w:rsidR="00F420AF" w:rsidRPr="00320CC5">
              <w:rPr>
                <w:sz w:val="22"/>
                <w:szCs w:val="22"/>
              </w:rPr>
              <w:t xml:space="preserve"> </w:t>
            </w:r>
            <w:r w:rsidR="00320CC5" w:rsidRPr="00320CC5">
              <w:rPr>
                <w:sz w:val="22"/>
                <w:szCs w:val="22"/>
              </w:rPr>
              <w:t>развод</w:t>
            </w:r>
            <w:r w:rsidR="00F420AF" w:rsidRPr="00320CC5">
              <w:rPr>
                <w:sz w:val="22"/>
                <w:szCs w:val="22"/>
              </w:rPr>
              <w:t xml:space="preserve"> </w:t>
            </w:r>
            <w:r w:rsidR="00320CC5" w:rsidRPr="00320CC5">
              <w:rPr>
                <w:sz w:val="22"/>
                <w:szCs w:val="22"/>
              </w:rPr>
              <w:t>агрегатског</w:t>
            </w:r>
            <w:r w:rsidR="00F420AF" w:rsidRPr="00320CC5">
              <w:rPr>
                <w:sz w:val="22"/>
                <w:szCs w:val="22"/>
              </w:rPr>
              <w:t xml:space="preserve">  </w:t>
            </w:r>
            <w:r w:rsidR="00320CC5" w:rsidRPr="00320CC5">
              <w:rPr>
                <w:sz w:val="22"/>
                <w:szCs w:val="22"/>
              </w:rPr>
              <w:t>напајања</w:t>
            </w:r>
            <w:r w:rsidR="00F420AF" w:rsidRPr="00320CC5">
              <w:rPr>
                <w:sz w:val="22"/>
                <w:szCs w:val="22"/>
              </w:rPr>
              <w:t xml:space="preserve">, </w:t>
            </w:r>
            <w:r w:rsidR="00320CC5" w:rsidRPr="00320CC5">
              <w:rPr>
                <w:sz w:val="22"/>
                <w:szCs w:val="22"/>
              </w:rPr>
              <w:t>ознака</w:t>
            </w:r>
            <w:r w:rsidR="00F420AF" w:rsidRPr="00320CC5">
              <w:rPr>
                <w:sz w:val="22"/>
                <w:szCs w:val="22"/>
              </w:rPr>
              <w:t xml:space="preserve"> </w:t>
            </w:r>
            <w:r>
              <w:rPr>
                <w:b/>
                <w:bCs/>
                <w:sz w:val="20"/>
                <w:szCs w:val="20"/>
              </w:rPr>
              <w:t>RP</w:t>
            </w:r>
            <w:r w:rsidR="00F420AF" w:rsidRPr="00320CC5">
              <w:rPr>
                <w:b/>
                <w:bCs/>
                <w:sz w:val="20"/>
                <w:szCs w:val="20"/>
              </w:rPr>
              <w:t>-</w:t>
            </w:r>
            <w:r>
              <w:rPr>
                <w:b/>
                <w:bCs/>
                <w:sz w:val="20"/>
                <w:szCs w:val="20"/>
              </w:rPr>
              <w:t>OČ</w:t>
            </w:r>
            <w:r w:rsidR="00F420AF" w:rsidRPr="00320CC5">
              <w:rPr>
                <w:b/>
                <w:bCs/>
                <w:sz w:val="20"/>
                <w:szCs w:val="20"/>
              </w:rPr>
              <w:t>/</w:t>
            </w:r>
            <w:r>
              <w:rPr>
                <w:b/>
                <w:bCs/>
                <w:sz w:val="20"/>
                <w:szCs w:val="20"/>
              </w:rPr>
              <w:t>Ag</w:t>
            </w:r>
            <w:r w:rsidR="00F420AF" w:rsidRPr="00320CC5">
              <w:rPr>
                <w:sz w:val="20"/>
                <w:szCs w:val="20"/>
              </w:rPr>
              <w:t xml:space="preserve"> (</w:t>
            </w:r>
            <w:r w:rsidR="00320CC5" w:rsidRPr="00320CC5">
              <w:t>врата</w:t>
            </w:r>
            <w:r w:rsidR="00F420AF" w:rsidRPr="00320CC5">
              <w:t xml:space="preserve"> </w:t>
            </w:r>
            <w:r w:rsidR="00320CC5" w:rsidRPr="00320CC5">
              <w:t>обојена</w:t>
            </w:r>
            <w:r w:rsidR="00F420AF" w:rsidRPr="00320CC5">
              <w:t xml:space="preserve"> </w:t>
            </w:r>
            <w:r w:rsidR="00320CC5" w:rsidRPr="00320CC5">
              <w:t>црвеом</w:t>
            </w:r>
            <w:r w:rsidR="00F420AF" w:rsidRPr="00320CC5">
              <w:t xml:space="preserve">  </w:t>
            </w:r>
            <w:r w:rsidR="00320CC5" w:rsidRPr="00320CC5">
              <w:t>бојом</w:t>
            </w:r>
            <w:r w:rsidR="00F420AF" w:rsidRPr="00320CC5">
              <w:t>)</w:t>
            </w:r>
          </w:p>
          <w:p w:rsidR="00F420AF" w:rsidRPr="00320CC5" w:rsidRDefault="00B276D4" w:rsidP="00F420AF">
            <w:pPr>
              <w:rPr>
                <w:sz w:val="20"/>
                <w:szCs w:val="20"/>
              </w:rPr>
            </w:pPr>
            <w:r>
              <w:rPr>
                <w:b/>
                <w:bCs/>
                <w:sz w:val="22"/>
                <w:szCs w:val="22"/>
              </w:rPr>
              <w:t>II</w:t>
            </w:r>
            <w:r w:rsidR="00F420AF" w:rsidRPr="00320CC5">
              <w:rPr>
                <w:sz w:val="22"/>
                <w:szCs w:val="22"/>
              </w:rPr>
              <w:t xml:space="preserve"> </w:t>
            </w:r>
            <w:r w:rsidR="00320CC5" w:rsidRPr="00320CC5">
              <w:rPr>
                <w:sz w:val="22"/>
                <w:szCs w:val="22"/>
              </w:rPr>
              <w:t>део</w:t>
            </w:r>
            <w:r w:rsidR="00F420AF" w:rsidRPr="00320CC5">
              <w:rPr>
                <w:sz w:val="22"/>
                <w:szCs w:val="22"/>
              </w:rPr>
              <w:t xml:space="preserve"> </w:t>
            </w:r>
            <w:r w:rsidR="00320CC5" w:rsidRPr="00320CC5">
              <w:rPr>
                <w:sz w:val="22"/>
                <w:szCs w:val="22"/>
              </w:rPr>
              <w:t>за</w:t>
            </w:r>
            <w:r w:rsidR="00F420AF" w:rsidRPr="00320CC5">
              <w:rPr>
                <w:sz w:val="22"/>
                <w:szCs w:val="22"/>
              </w:rPr>
              <w:t xml:space="preserve"> </w:t>
            </w:r>
            <w:r w:rsidR="00320CC5" w:rsidRPr="00320CC5">
              <w:rPr>
                <w:sz w:val="22"/>
                <w:szCs w:val="22"/>
              </w:rPr>
              <w:t>развод</w:t>
            </w:r>
            <w:r w:rsidR="00F420AF" w:rsidRPr="00320CC5">
              <w:rPr>
                <w:sz w:val="22"/>
                <w:szCs w:val="22"/>
              </w:rPr>
              <w:t xml:space="preserve"> </w:t>
            </w:r>
            <w:r w:rsidR="00320CC5" w:rsidRPr="00320CC5">
              <w:rPr>
                <w:sz w:val="22"/>
                <w:szCs w:val="22"/>
              </w:rPr>
              <w:t>мрежног</w:t>
            </w:r>
            <w:r w:rsidR="00F420AF" w:rsidRPr="00320CC5">
              <w:rPr>
                <w:sz w:val="22"/>
                <w:szCs w:val="22"/>
              </w:rPr>
              <w:t xml:space="preserve"> </w:t>
            </w:r>
            <w:r w:rsidR="00320CC5" w:rsidRPr="00320CC5">
              <w:rPr>
                <w:sz w:val="22"/>
                <w:szCs w:val="22"/>
              </w:rPr>
              <w:t>напајања</w:t>
            </w:r>
            <w:r w:rsidR="00F420AF" w:rsidRPr="00320CC5">
              <w:rPr>
                <w:sz w:val="22"/>
                <w:szCs w:val="22"/>
              </w:rPr>
              <w:t xml:space="preserve">, </w:t>
            </w:r>
            <w:r w:rsidR="00320CC5" w:rsidRPr="00320CC5">
              <w:rPr>
                <w:sz w:val="22"/>
                <w:szCs w:val="22"/>
              </w:rPr>
              <w:t>ознака</w:t>
            </w:r>
            <w:r w:rsidR="00F420AF" w:rsidRPr="00320CC5">
              <w:rPr>
                <w:sz w:val="22"/>
                <w:szCs w:val="22"/>
              </w:rPr>
              <w:t xml:space="preserve"> </w:t>
            </w:r>
            <w:r>
              <w:rPr>
                <w:b/>
                <w:bCs/>
                <w:sz w:val="20"/>
                <w:szCs w:val="20"/>
              </w:rPr>
              <w:t>RP</w:t>
            </w:r>
            <w:r w:rsidR="00F420AF" w:rsidRPr="00320CC5">
              <w:rPr>
                <w:b/>
                <w:bCs/>
                <w:sz w:val="20"/>
                <w:szCs w:val="20"/>
              </w:rPr>
              <w:t>-</w:t>
            </w:r>
            <w:r>
              <w:rPr>
                <w:b/>
                <w:bCs/>
                <w:sz w:val="20"/>
                <w:szCs w:val="20"/>
              </w:rPr>
              <w:t>OČ</w:t>
            </w:r>
            <w:r w:rsidR="00F420AF" w:rsidRPr="00320CC5">
              <w:rPr>
                <w:b/>
                <w:bCs/>
                <w:sz w:val="20"/>
                <w:szCs w:val="20"/>
              </w:rPr>
              <w:t>/</w:t>
            </w:r>
            <w:r>
              <w:rPr>
                <w:b/>
                <w:bCs/>
                <w:sz w:val="20"/>
                <w:szCs w:val="20"/>
              </w:rPr>
              <w:t>Mr</w:t>
            </w:r>
            <w:r w:rsidR="00F420AF" w:rsidRPr="00320CC5">
              <w:rPr>
                <w:sz w:val="20"/>
                <w:szCs w:val="20"/>
              </w:rPr>
              <w:t xml:space="preserve"> (</w:t>
            </w:r>
            <w:r w:rsidR="00320CC5" w:rsidRPr="00320CC5">
              <w:t>врата</w:t>
            </w:r>
            <w:r w:rsidR="00F420AF" w:rsidRPr="00320CC5">
              <w:t xml:space="preserve"> </w:t>
            </w:r>
            <w:r w:rsidR="00320CC5" w:rsidRPr="00320CC5">
              <w:t>обојена</w:t>
            </w:r>
            <w:r w:rsidR="00F420AF" w:rsidRPr="00320CC5">
              <w:t xml:space="preserve"> </w:t>
            </w:r>
            <w:r w:rsidR="00320CC5" w:rsidRPr="00320CC5">
              <w:t>сивом</w:t>
            </w:r>
            <w:r w:rsidR="00F420AF" w:rsidRPr="00320CC5">
              <w:t xml:space="preserve">  </w:t>
            </w:r>
            <w:r w:rsidR="00320CC5" w:rsidRPr="00320CC5">
              <w:t>бојом</w:t>
            </w:r>
            <w:r w:rsidR="00F420AF" w:rsidRPr="00320CC5">
              <w:rPr>
                <w:sz w:val="20"/>
                <w:szCs w:val="20"/>
              </w:rPr>
              <w:t>)</w:t>
            </w:r>
          </w:p>
          <w:p w:rsidR="00CD5280" w:rsidRDefault="00B276D4" w:rsidP="00B276D4">
            <w:pPr>
              <w:rPr>
                <w:rFonts w:ascii="Arial" w:hAnsi="Arial" w:cs="Arial"/>
                <w:sz w:val="20"/>
                <w:szCs w:val="20"/>
              </w:rPr>
            </w:pPr>
            <w:r>
              <w:rPr>
                <w:b/>
                <w:bCs/>
                <w:sz w:val="22"/>
                <w:szCs w:val="22"/>
              </w:rPr>
              <w:t>III</w:t>
            </w:r>
            <w:r w:rsidR="00CD5280" w:rsidRPr="00320CC5">
              <w:rPr>
                <w:sz w:val="22"/>
                <w:szCs w:val="22"/>
              </w:rPr>
              <w:t xml:space="preserve"> </w:t>
            </w:r>
            <w:r w:rsidR="00320CC5" w:rsidRPr="00320CC5">
              <w:rPr>
                <w:sz w:val="22"/>
                <w:szCs w:val="22"/>
              </w:rPr>
              <w:t>део</w:t>
            </w:r>
            <w:r w:rsidR="00CD5280" w:rsidRPr="00320CC5">
              <w:rPr>
                <w:sz w:val="22"/>
                <w:szCs w:val="22"/>
              </w:rPr>
              <w:t xml:space="preserve"> </w:t>
            </w:r>
            <w:r w:rsidR="00320CC5" w:rsidRPr="00320CC5">
              <w:rPr>
                <w:sz w:val="22"/>
                <w:szCs w:val="22"/>
              </w:rPr>
              <w:t>за</w:t>
            </w:r>
            <w:r w:rsidR="00CD5280" w:rsidRPr="00320CC5">
              <w:rPr>
                <w:sz w:val="22"/>
                <w:szCs w:val="22"/>
              </w:rPr>
              <w:t xml:space="preserve"> </w:t>
            </w:r>
            <w:r w:rsidR="00320CC5" w:rsidRPr="00320CC5">
              <w:rPr>
                <w:sz w:val="22"/>
                <w:szCs w:val="22"/>
              </w:rPr>
              <w:t>смештај</w:t>
            </w:r>
            <w:r w:rsidR="00CD5280" w:rsidRPr="00320CC5">
              <w:rPr>
                <w:sz w:val="22"/>
                <w:szCs w:val="22"/>
              </w:rPr>
              <w:t xml:space="preserve"> </w:t>
            </w:r>
            <w:r w:rsidR="00320CC5" w:rsidRPr="00320CC5">
              <w:rPr>
                <w:sz w:val="22"/>
                <w:szCs w:val="22"/>
              </w:rPr>
              <w:t>опреме</w:t>
            </w:r>
            <w:r w:rsidR="00CD5280" w:rsidRPr="00320CC5">
              <w:rPr>
                <w:sz w:val="22"/>
                <w:szCs w:val="22"/>
              </w:rPr>
              <w:t xml:space="preserve"> </w:t>
            </w:r>
            <w:r w:rsidR="00320CC5" w:rsidRPr="00320CC5">
              <w:rPr>
                <w:sz w:val="22"/>
                <w:szCs w:val="22"/>
              </w:rPr>
              <w:t>за</w:t>
            </w:r>
            <w:r w:rsidR="00CD5280" w:rsidRPr="00320CC5">
              <w:rPr>
                <w:sz w:val="22"/>
                <w:szCs w:val="22"/>
              </w:rPr>
              <w:t xml:space="preserve"> </w:t>
            </w:r>
            <w:r w:rsidR="00320CC5" w:rsidRPr="00320CC5">
              <w:rPr>
                <w:sz w:val="22"/>
                <w:szCs w:val="22"/>
              </w:rPr>
              <w:t>надзод</w:t>
            </w:r>
            <w:r w:rsidR="00CD5280" w:rsidRPr="00320CC5">
              <w:rPr>
                <w:sz w:val="22"/>
                <w:szCs w:val="22"/>
              </w:rPr>
              <w:t xml:space="preserve"> </w:t>
            </w:r>
            <w:r w:rsidR="00320CC5" w:rsidRPr="00320CC5">
              <w:rPr>
                <w:sz w:val="22"/>
                <w:szCs w:val="22"/>
              </w:rPr>
              <w:t>стања</w:t>
            </w:r>
            <w:r w:rsidR="00CD5280" w:rsidRPr="00320CC5">
              <w:rPr>
                <w:sz w:val="22"/>
                <w:szCs w:val="22"/>
              </w:rPr>
              <w:t xml:space="preserve"> </w:t>
            </w:r>
            <w:r>
              <w:rPr>
                <w:b/>
                <w:sz w:val="22"/>
                <w:szCs w:val="22"/>
              </w:rPr>
              <w:t>RP</w:t>
            </w:r>
            <w:r w:rsidR="00A66F03" w:rsidRPr="00320CC5">
              <w:rPr>
                <w:b/>
                <w:sz w:val="22"/>
                <w:szCs w:val="22"/>
              </w:rPr>
              <w:t xml:space="preserve">- </w:t>
            </w:r>
            <w:r>
              <w:rPr>
                <w:b/>
                <w:sz w:val="22"/>
                <w:szCs w:val="22"/>
              </w:rPr>
              <w:t>OČ</w:t>
            </w:r>
            <w:r w:rsidR="00CD5280" w:rsidRPr="00320CC5">
              <w:rPr>
                <w:b/>
                <w:sz w:val="22"/>
                <w:szCs w:val="22"/>
              </w:rPr>
              <w:t>/</w:t>
            </w:r>
            <w:r>
              <w:rPr>
                <w:b/>
                <w:sz w:val="22"/>
                <w:szCs w:val="22"/>
              </w:rPr>
              <w:t>BMS</w:t>
            </w:r>
          </w:p>
        </w:tc>
        <w:tc>
          <w:tcPr>
            <w:tcW w:w="992" w:type="dxa"/>
            <w:vAlign w:val="bottom"/>
          </w:tcPr>
          <w:p w:rsidR="003E355D" w:rsidRDefault="003E355D" w:rsidP="003E355D">
            <w:pPr>
              <w:rPr>
                <w:rFonts w:ascii="Arial" w:hAnsi="Arial" w:cs="Arial"/>
                <w:sz w:val="20"/>
                <w:szCs w:val="20"/>
              </w:rPr>
            </w:pPr>
          </w:p>
        </w:tc>
        <w:tc>
          <w:tcPr>
            <w:tcW w:w="992" w:type="dxa"/>
            <w:vAlign w:val="bottom"/>
          </w:tcPr>
          <w:p w:rsidR="003E355D" w:rsidRDefault="003E355D" w:rsidP="003E355D">
            <w:pPr>
              <w:jc w:val="center"/>
              <w:rPr>
                <w:rFonts w:ascii="Arial" w:hAnsi="Arial" w:cs="Arial"/>
                <w:sz w:val="20"/>
                <w:szCs w:val="20"/>
              </w:rPr>
            </w:pPr>
          </w:p>
        </w:tc>
        <w:tc>
          <w:tcPr>
            <w:tcW w:w="1985" w:type="dxa"/>
          </w:tcPr>
          <w:p w:rsidR="003E355D" w:rsidRPr="00AE1407" w:rsidRDefault="003E355D" w:rsidP="005E2923">
            <w:pPr>
              <w:autoSpaceDE w:val="0"/>
              <w:autoSpaceDN w:val="0"/>
              <w:adjustRightInd w:val="0"/>
              <w:jc w:val="center"/>
              <w:rPr>
                <w:noProof/>
                <w:lang w:val="en-US"/>
              </w:rPr>
            </w:pPr>
          </w:p>
        </w:tc>
        <w:tc>
          <w:tcPr>
            <w:tcW w:w="1417" w:type="dxa"/>
          </w:tcPr>
          <w:p w:rsidR="003E355D" w:rsidRPr="00AE1407" w:rsidRDefault="003E355D" w:rsidP="005E2923">
            <w:pPr>
              <w:autoSpaceDE w:val="0"/>
              <w:autoSpaceDN w:val="0"/>
              <w:adjustRightInd w:val="0"/>
              <w:jc w:val="right"/>
              <w:rPr>
                <w:noProof/>
                <w:lang w:val="en-US"/>
              </w:rPr>
            </w:pPr>
          </w:p>
        </w:tc>
        <w:tc>
          <w:tcPr>
            <w:tcW w:w="1608"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r>
      <w:tr w:rsidR="003E355D" w:rsidRPr="00AE1407" w:rsidTr="00106746">
        <w:trPr>
          <w:trHeight w:val="420"/>
        </w:trPr>
        <w:tc>
          <w:tcPr>
            <w:tcW w:w="690" w:type="dxa"/>
          </w:tcPr>
          <w:p w:rsidR="003E355D" w:rsidRPr="00E23001" w:rsidRDefault="00436409" w:rsidP="005E2923">
            <w:pPr>
              <w:autoSpaceDE w:val="0"/>
              <w:autoSpaceDN w:val="0"/>
              <w:adjustRightInd w:val="0"/>
              <w:jc w:val="center"/>
              <w:rPr>
                <w:noProof/>
                <w:sz w:val="22"/>
                <w:szCs w:val="22"/>
              </w:rPr>
            </w:pPr>
            <w:r w:rsidRPr="00E23001">
              <w:rPr>
                <w:noProof/>
                <w:sz w:val="22"/>
                <w:szCs w:val="22"/>
              </w:rPr>
              <w:t>14.1</w:t>
            </w:r>
          </w:p>
        </w:tc>
        <w:tc>
          <w:tcPr>
            <w:tcW w:w="3807" w:type="dxa"/>
          </w:tcPr>
          <w:p w:rsidR="003E355D" w:rsidRPr="00E23001" w:rsidRDefault="00B276D4" w:rsidP="003E355D">
            <w:pPr>
              <w:rPr>
                <w:b/>
                <w:bCs/>
                <w:sz w:val="22"/>
                <w:szCs w:val="22"/>
              </w:rPr>
            </w:pPr>
            <w:r w:rsidRPr="00E23001">
              <w:rPr>
                <w:b/>
                <w:bCs/>
                <w:sz w:val="22"/>
                <w:szCs w:val="22"/>
              </w:rPr>
              <w:t>I</w:t>
            </w:r>
            <w:r w:rsidR="003E355D" w:rsidRPr="00E23001">
              <w:rPr>
                <w:b/>
                <w:bCs/>
                <w:sz w:val="22"/>
                <w:szCs w:val="22"/>
              </w:rPr>
              <w:t xml:space="preserve">  </w:t>
            </w:r>
            <w:r w:rsidRPr="00E23001">
              <w:rPr>
                <w:b/>
                <w:bCs/>
                <w:sz w:val="22"/>
                <w:szCs w:val="22"/>
              </w:rPr>
              <w:t>RP</w:t>
            </w:r>
            <w:r w:rsidR="003E355D" w:rsidRPr="00E23001">
              <w:rPr>
                <w:b/>
                <w:bCs/>
                <w:sz w:val="22"/>
                <w:szCs w:val="22"/>
              </w:rPr>
              <w:t>-</w:t>
            </w:r>
            <w:r w:rsidRPr="00E23001">
              <w:rPr>
                <w:b/>
                <w:bCs/>
                <w:sz w:val="22"/>
                <w:szCs w:val="22"/>
              </w:rPr>
              <w:t>OČ</w:t>
            </w:r>
            <w:r w:rsidR="003E355D" w:rsidRPr="00E23001">
              <w:rPr>
                <w:b/>
                <w:bCs/>
                <w:sz w:val="22"/>
                <w:szCs w:val="22"/>
              </w:rPr>
              <w:t>/</w:t>
            </w:r>
            <w:r w:rsidRPr="00E23001">
              <w:rPr>
                <w:b/>
                <w:bCs/>
                <w:sz w:val="22"/>
                <w:szCs w:val="22"/>
              </w:rPr>
              <w:t>Agr</w:t>
            </w:r>
            <w:r w:rsidR="003E355D" w:rsidRPr="00E23001">
              <w:rPr>
                <w:sz w:val="22"/>
                <w:szCs w:val="22"/>
              </w:rPr>
              <w:t xml:space="preserve"> </w:t>
            </w:r>
          </w:p>
        </w:tc>
        <w:tc>
          <w:tcPr>
            <w:tcW w:w="992" w:type="dxa"/>
          </w:tcPr>
          <w:p w:rsidR="003E355D" w:rsidRPr="00AE1407" w:rsidRDefault="003E355D" w:rsidP="005E2923">
            <w:pPr>
              <w:autoSpaceDE w:val="0"/>
              <w:autoSpaceDN w:val="0"/>
              <w:adjustRightInd w:val="0"/>
              <w:jc w:val="center"/>
              <w:rPr>
                <w:noProof/>
                <w:lang w:val="en-US"/>
              </w:rPr>
            </w:pPr>
          </w:p>
        </w:tc>
        <w:tc>
          <w:tcPr>
            <w:tcW w:w="992" w:type="dxa"/>
          </w:tcPr>
          <w:p w:rsidR="003E355D" w:rsidRPr="00AE1407" w:rsidRDefault="003E355D" w:rsidP="005E2923">
            <w:pPr>
              <w:autoSpaceDE w:val="0"/>
              <w:autoSpaceDN w:val="0"/>
              <w:adjustRightInd w:val="0"/>
              <w:jc w:val="center"/>
              <w:rPr>
                <w:noProof/>
                <w:lang w:val="en-US"/>
              </w:rPr>
            </w:pPr>
          </w:p>
        </w:tc>
        <w:tc>
          <w:tcPr>
            <w:tcW w:w="1985" w:type="dxa"/>
          </w:tcPr>
          <w:p w:rsidR="003E355D" w:rsidRPr="00AE1407" w:rsidRDefault="003E355D" w:rsidP="005E2923">
            <w:pPr>
              <w:autoSpaceDE w:val="0"/>
              <w:autoSpaceDN w:val="0"/>
              <w:adjustRightInd w:val="0"/>
              <w:jc w:val="center"/>
              <w:rPr>
                <w:noProof/>
                <w:lang w:val="en-US"/>
              </w:rPr>
            </w:pPr>
          </w:p>
        </w:tc>
        <w:tc>
          <w:tcPr>
            <w:tcW w:w="1417" w:type="dxa"/>
          </w:tcPr>
          <w:p w:rsidR="003E355D" w:rsidRPr="00AE1407" w:rsidRDefault="003E355D" w:rsidP="005E2923">
            <w:pPr>
              <w:autoSpaceDE w:val="0"/>
              <w:autoSpaceDN w:val="0"/>
              <w:adjustRightInd w:val="0"/>
              <w:jc w:val="right"/>
              <w:rPr>
                <w:noProof/>
                <w:lang w:val="en-US"/>
              </w:rPr>
            </w:pPr>
          </w:p>
        </w:tc>
        <w:tc>
          <w:tcPr>
            <w:tcW w:w="1608"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r>
      <w:tr w:rsidR="003E355D" w:rsidRPr="00AE1407" w:rsidTr="00106746">
        <w:trPr>
          <w:trHeight w:val="420"/>
        </w:trPr>
        <w:tc>
          <w:tcPr>
            <w:tcW w:w="690" w:type="dxa"/>
          </w:tcPr>
          <w:p w:rsidR="003E355D" w:rsidRPr="00E23001" w:rsidRDefault="003E355D" w:rsidP="005E2923">
            <w:pPr>
              <w:autoSpaceDE w:val="0"/>
              <w:autoSpaceDN w:val="0"/>
              <w:adjustRightInd w:val="0"/>
              <w:jc w:val="center"/>
              <w:rPr>
                <w:noProof/>
              </w:rPr>
            </w:pPr>
          </w:p>
        </w:tc>
        <w:tc>
          <w:tcPr>
            <w:tcW w:w="3807" w:type="dxa"/>
          </w:tcPr>
          <w:p w:rsidR="00246986" w:rsidRPr="00E23001" w:rsidRDefault="00B276D4" w:rsidP="003E355D">
            <w:r w:rsidRPr="00E23001">
              <w:t>Орман</w:t>
            </w:r>
            <w:r w:rsidR="003E355D" w:rsidRPr="00E23001">
              <w:t xml:space="preserve">  </w:t>
            </w:r>
            <w:r w:rsidRPr="00E23001">
              <w:t>израдити</w:t>
            </w:r>
            <w:r w:rsidR="003E355D" w:rsidRPr="00E23001">
              <w:t xml:space="preserve">  </w:t>
            </w:r>
            <w:r w:rsidRPr="00E23001">
              <w:t>од</w:t>
            </w:r>
            <w:r w:rsidR="003E355D" w:rsidRPr="00E23001">
              <w:t xml:space="preserve">  </w:t>
            </w:r>
            <w:r w:rsidRPr="00E23001">
              <w:t>два</w:t>
            </w:r>
            <w:r w:rsidR="003E355D" w:rsidRPr="00E23001">
              <w:t xml:space="preserve">  </w:t>
            </w:r>
            <w:r w:rsidRPr="00E23001">
              <w:t>пута</w:t>
            </w:r>
            <w:r w:rsidR="003E355D" w:rsidRPr="00E23001">
              <w:t xml:space="preserve">  </w:t>
            </w:r>
            <w:r w:rsidRPr="00E23001">
              <w:t>декапираног</w:t>
            </w:r>
            <w:r w:rsidR="003E355D" w:rsidRPr="00E23001">
              <w:t xml:space="preserve">  </w:t>
            </w:r>
            <w:r w:rsidRPr="00E23001">
              <w:t>челичног</w:t>
            </w:r>
            <w:r w:rsidR="003E355D" w:rsidRPr="00E23001">
              <w:t xml:space="preserve">  </w:t>
            </w:r>
            <w:r w:rsidRPr="00E23001">
              <w:t>лима</w:t>
            </w:r>
            <w:r w:rsidR="003E355D" w:rsidRPr="00E23001">
              <w:t xml:space="preserve">  </w:t>
            </w:r>
            <w:r w:rsidRPr="00E23001">
              <w:t>дебљине</w:t>
            </w:r>
            <w:r w:rsidR="003E355D" w:rsidRPr="00E23001">
              <w:t xml:space="preserve">  1,5 </w:t>
            </w:r>
            <w:r w:rsidRPr="00E23001">
              <w:t>мм</w:t>
            </w:r>
            <w:r w:rsidR="003E355D" w:rsidRPr="00E23001">
              <w:t xml:space="preserve"> </w:t>
            </w:r>
            <w:r w:rsidRPr="00E23001">
              <w:t>пластифициран</w:t>
            </w:r>
            <w:r w:rsidR="003E355D" w:rsidRPr="00E23001">
              <w:t>,</w:t>
            </w:r>
            <w:r w:rsidR="00436409" w:rsidRPr="00E23001">
              <w:t xml:space="preserve"> </w:t>
            </w:r>
            <w:r w:rsidRPr="00E23001">
              <w:t>димензија</w:t>
            </w:r>
            <w:r w:rsidR="00436409" w:rsidRPr="00E23001">
              <w:t xml:space="preserve">  1</w:t>
            </w:r>
            <w:r w:rsidR="00EC4BEF" w:rsidRPr="00E23001">
              <w:t>25</w:t>
            </w:r>
            <w:r w:rsidR="00436409" w:rsidRPr="00E23001">
              <w:t xml:space="preserve">0X1000 </w:t>
            </w:r>
            <w:r w:rsidR="0021770E" w:rsidRPr="00E23001">
              <w:rPr>
                <w:lang w:val="sr-Latn-ME"/>
              </w:rPr>
              <w:t xml:space="preserve">X250 </w:t>
            </w:r>
            <w:r w:rsidRPr="00E23001">
              <w:t>мм</w:t>
            </w:r>
            <w:r w:rsidR="003E355D" w:rsidRPr="00E23001">
              <w:t xml:space="preserve"> </w:t>
            </w:r>
            <w:r w:rsidRPr="00E23001">
              <w:t>са</w:t>
            </w:r>
            <w:r w:rsidR="003E355D" w:rsidRPr="00E23001">
              <w:t xml:space="preserve"> </w:t>
            </w:r>
            <w:r w:rsidRPr="00E23001">
              <w:t>вратима</w:t>
            </w:r>
            <w:r w:rsidR="003E355D" w:rsidRPr="00E23001">
              <w:t xml:space="preserve"> </w:t>
            </w:r>
            <w:r w:rsidRPr="00E23001">
              <w:t>обојеним</w:t>
            </w:r>
            <w:r w:rsidR="003E355D" w:rsidRPr="00E23001">
              <w:t xml:space="preserve"> </w:t>
            </w:r>
            <w:r w:rsidRPr="00E23001">
              <w:t>горе</w:t>
            </w:r>
            <w:r w:rsidR="003E355D" w:rsidRPr="00E23001">
              <w:t xml:space="preserve"> </w:t>
            </w:r>
            <w:r w:rsidRPr="00E23001">
              <w:t>наведеним</w:t>
            </w:r>
            <w:r w:rsidR="003E355D" w:rsidRPr="00E23001">
              <w:t xml:space="preserve"> </w:t>
            </w:r>
            <w:r w:rsidRPr="00E23001">
              <w:t>бојама</w:t>
            </w:r>
            <w:r w:rsidR="003E355D" w:rsidRPr="00E23001">
              <w:t xml:space="preserve"> </w:t>
            </w:r>
            <w:r w:rsidRPr="00E23001">
              <w:t>по</w:t>
            </w:r>
            <w:r w:rsidR="003E355D" w:rsidRPr="00E23001">
              <w:t xml:space="preserve"> </w:t>
            </w:r>
            <w:r w:rsidRPr="00E23001">
              <w:t>систему</w:t>
            </w:r>
            <w:r w:rsidR="003E355D" w:rsidRPr="00E23001">
              <w:t xml:space="preserve"> </w:t>
            </w:r>
            <w:r w:rsidRPr="00E23001">
              <w:rPr>
                <w:b/>
              </w:rPr>
              <w:t>орман</w:t>
            </w:r>
            <w:r w:rsidR="003E355D" w:rsidRPr="00E23001">
              <w:rPr>
                <w:b/>
              </w:rPr>
              <w:t xml:space="preserve"> </w:t>
            </w:r>
            <w:r w:rsidRPr="00E23001">
              <w:rPr>
                <w:b/>
              </w:rPr>
              <w:t>у</w:t>
            </w:r>
            <w:r w:rsidR="003E355D" w:rsidRPr="00E23001">
              <w:rPr>
                <w:b/>
              </w:rPr>
              <w:t xml:space="preserve"> </w:t>
            </w:r>
            <w:r w:rsidRPr="00E23001">
              <w:rPr>
                <w:b/>
              </w:rPr>
              <w:t>орману</w:t>
            </w:r>
            <w:r w:rsidR="003E355D" w:rsidRPr="00E23001">
              <w:rPr>
                <w:b/>
              </w:rPr>
              <w:t xml:space="preserve"> </w:t>
            </w:r>
            <w:r w:rsidRPr="00E23001">
              <w:t>у</w:t>
            </w:r>
            <w:r w:rsidR="003E355D" w:rsidRPr="00E23001">
              <w:t xml:space="preserve">  </w:t>
            </w:r>
            <w:r w:rsidRPr="00E23001">
              <w:t>свему</w:t>
            </w:r>
            <w:r w:rsidR="003E355D" w:rsidRPr="00E23001">
              <w:t xml:space="preserve">  </w:t>
            </w:r>
            <w:r w:rsidRPr="00E23001">
              <w:t>према</w:t>
            </w:r>
            <w:r w:rsidR="003E355D" w:rsidRPr="00E23001">
              <w:t xml:space="preserve">  </w:t>
            </w:r>
            <w:r w:rsidRPr="00E23001">
              <w:t>једнополној</w:t>
            </w:r>
            <w:r w:rsidR="003E355D" w:rsidRPr="00E23001">
              <w:t xml:space="preserve">  </w:t>
            </w:r>
            <w:r w:rsidRPr="00E23001">
              <w:t>шеми</w:t>
            </w:r>
            <w:r w:rsidR="003E355D" w:rsidRPr="00E23001">
              <w:t xml:space="preserve">. </w:t>
            </w:r>
            <w:r w:rsidRPr="00E23001">
              <w:t>Преко</w:t>
            </w:r>
            <w:r w:rsidR="003E355D" w:rsidRPr="00E23001">
              <w:t xml:space="preserve"> </w:t>
            </w:r>
            <w:r w:rsidRPr="00E23001">
              <w:t>унутрашњег</w:t>
            </w:r>
            <w:r w:rsidR="003E355D" w:rsidRPr="00E23001">
              <w:t xml:space="preserve"> </w:t>
            </w:r>
            <w:r w:rsidRPr="00E23001">
              <w:t>ормана</w:t>
            </w:r>
            <w:r w:rsidR="003E355D" w:rsidRPr="00E23001">
              <w:t xml:space="preserve">  </w:t>
            </w:r>
            <w:r w:rsidRPr="00E23001">
              <w:t>треба</w:t>
            </w:r>
            <w:r w:rsidR="003E355D" w:rsidRPr="00E23001">
              <w:t xml:space="preserve"> </w:t>
            </w:r>
            <w:r w:rsidRPr="00E23001">
              <w:t>монтирати</w:t>
            </w:r>
            <w:r w:rsidR="003E355D" w:rsidRPr="00E23001">
              <w:t xml:space="preserve"> </w:t>
            </w:r>
            <w:r w:rsidRPr="00E23001">
              <w:t>заштитна</w:t>
            </w:r>
            <w:r w:rsidR="003E355D" w:rsidRPr="00E23001">
              <w:t xml:space="preserve"> </w:t>
            </w:r>
            <w:r w:rsidRPr="00E23001">
              <w:t>спољашња</w:t>
            </w:r>
            <w:r w:rsidR="003E355D" w:rsidRPr="00E23001">
              <w:t xml:space="preserve"> </w:t>
            </w:r>
            <w:r w:rsidRPr="00E23001">
              <w:t>врата</w:t>
            </w:r>
            <w:r w:rsidR="003E355D" w:rsidRPr="00E23001">
              <w:t xml:space="preserve"> </w:t>
            </w:r>
            <w:r w:rsidRPr="00E23001">
              <w:t>од</w:t>
            </w:r>
            <w:r w:rsidR="003E355D" w:rsidRPr="00E23001">
              <w:t xml:space="preserve"> </w:t>
            </w:r>
            <w:r w:rsidRPr="00E23001">
              <w:t>алуминијума</w:t>
            </w:r>
            <w:r w:rsidR="003E355D" w:rsidRPr="00E23001">
              <w:t xml:space="preserve"> </w:t>
            </w:r>
            <w:r w:rsidRPr="00E23001">
              <w:t>која</w:t>
            </w:r>
            <w:r w:rsidR="003E355D" w:rsidRPr="00E23001">
              <w:t xml:space="preserve"> </w:t>
            </w:r>
            <w:r w:rsidRPr="00E23001">
              <w:t>на</w:t>
            </w:r>
            <w:r w:rsidR="003E355D" w:rsidRPr="00E23001">
              <w:t xml:space="preserve"> </w:t>
            </w:r>
            <w:r w:rsidRPr="00E23001">
              <w:t>себи</w:t>
            </w:r>
            <w:r w:rsidR="003E355D" w:rsidRPr="00E23001">
              <w:t xml:space="preserve"> </w:t>
            </w:r>
            <w:r w:rsidRPr="00E23001">
              <w:t>немају</w:t>
            </w:r>
            <w:r w:rsidR="003E355D" w:rsidRPr="00E23001">
              <w:t xml:space="preserve"> </w:t>
            </w:r>
            <w:r w:rsidRPr="00E23001">
              <w:t>никакав</w:t>
            </w:r>
            <w:r w:rsidR="003E355D" w:rsidRPr="00E23001">
              <w:t xml:space="preserve"> </w:t>
            </w:r>
            <w:r w:rsidRPr="00E23001">
              <w:t>отвор</w:t>
            </w:r>
            <w:r w:rsidR="003E355D" w:rsidRPr="00E23001">
              <w:t xml:space="preserve">. </w:t>
            </w:r>
            <w:r w:rsidRPr="00E23001">
              <w:t>Ова</w:t>
            </w:r>
            <w:r w:rsidR="003E355D" w:rsidRPr="00E23001">
              <w:t xml:space="preserve"> </w:t>
            </w:r>
            <w:r w:rsidRPr="00E23001">
              <w:t>спољашња</w:t>
            </w:r>
            <w:r w:rsidR="003E355D" w:rsidRPr="00E23001">
              <w:t xml:space="preserve"> </w:t>
            </w:r>
            <w:r w:rsidRPr="00E23001">
              <w:t>врата</w:t>
            </w:r>
            <w:r w:rsidR="003E355D" w:rsidRPr="00E23001">
              <w:t xml:space="preserve"> </w:t>
            </w:r>
            <w:r w:rsidRPr="00E23001">
              <w:t>имају</w:t>
            </w:r>
            <w:r w:rsidR="003E355D" w:rsidRPr="00E23001">
              <w:t xml:space="preserve"> </w:t>
            </w:r>
            <w:r w:rsidRPr="00E23001">
              <w:t>типску</w:t>
            </w:r>
            <w:r w:rsidR="003E355D" w:rsidRPr="00E23001">
              <w:t xml:space="preserve"> </w:t>
            </w:r>
            <w:r w:rsidRPr="00E23001">
              <w:t>бравицу</w:t>
            </w:r>
            <w:r w:rsidR="003E355D" w:rsidRPr="00E23001">
              <w:t xml:space="preserve"> </w:t>
            </w:r>
            <w:r w:rsidRPr="00E23001">
              <w:t>типа</w:t>
            </w:r>
            <w:r w:rsidR="003E355D" w:rsidRPr="00E23001">
              <w:t xml:space="preserve"> </w:t>
            </w:r>
            <w:r w:rsidRPr="00E23001">
              <w:t>Е</w:t>
            </w:r>
            <w:r w:rsidR="003E355D" w:rsidRPr="00E23001">
              <w:t xml:space="preserve">4 </w:t>
            </w:r>
            <w:r w:rsidRPr="00E23001">
              <w:t>и</w:t>
            </w:r>
            <w:r w:rsidR="003E355D" w:rsidRPr="00E23001">
              <w:t xml:space="preserve"> </w:t>
            </w:r>
            <w:r w:rsidRPr="00E23001">
              <w:t>ушице</w:t>
            </w:r>
            <w:r w:rsidR="003E355D" w:rsidRPr="00E23001">
              <w:t xml:space="preserve"> </w:t>
            </w:r>
            <w:r w:rsidRPr="00E23001">
              <w:t>за</w:t>
            </w:r>
            <w:r w:rsidR="003E355D" w:rsidRPr="00E23001">
              <w:t xml:space="preserve"> </w:t>
            </w:r>
            <w:r w:rsidRPr="00E23001">
              <w:t>поставлање</w:t>
            </w:r>
            <w:r w:rsidR="003E355D" w:rsidRPr="00E23001">
              <w:t xml:space="preserve"> </w:t>
            </w:r>
            <w:r w:rsidRPr="00E23001">
              <w:t>катанца</w:t>
            </w:r>
            <w:r w:rsidR="003E355D" w:rsidRPr="00E23001">
              <w:t xml:space="preserve"> </w:t>
            </w:r>
            <w:r w:rsidRPr="00E23001">
              <w:t>за</w:t>
            </w:r>
            <w:r w:rsidR="003E355D" w:rsidRPr="00E23001">
              <w:t xml:space="preserve"> </w:t>
            </w:r>
            <w:r w:rsidRPr="00E23001">
              <w:t>спречавање</w:t>
            </w:r>
            <w:r w:rsidR="003E355D" w:rsidRPr="00E23001">
              <w:t xml:space="preserve"> </w:t>
            </w:r>
            <w:r w:rsidRPr="00E23001">
              <w:t>неовалашћеног</w:t>
            </w:r>
            <w:r w:rsidR="003E355D" w:rsidRPr="00E23001">
              <w:t xml:space="preserve"> </w:t>
            </w:r>
            <w:r w:rsidRPr="00E23001">
              <w:t>приступа</w:t>
            </w:r>
            <w:r w:rsidR="003E355D" w:rsidRPr="00E23001">
              <w:t xml:space="preserve"> </w:t>
            </w:r>
            <w:r w:rsidRPr="00E23001">
              <w:t>и</w:t>
            </w:r>
            <w:r w:rsidR="003E355D" w:rsidRPr="00E23001">
              <w:t xml:space="preserve"> </w:t>
            </w:r>
            <w:r w:rsidRPr="00E23001">
              <w:t>треба</w:t>
            </w:r>
            <w:r w:rsidR="003E355D" w:rsidRPr="00E23001">
              <w:t xml:space="preserve"> </w:t>
            </w:r>
            <w:r w:rsidRPr="00E23001">
              <w:t>да</w:t>
            </w:r>
            <w:r w:rsidR="003E355D" w:rsidRPr="00E23001">
              <w:t xml:space="preserve"> </w:t>
            </w:r>
            <w:r w:rsidRPr="00E23001">
              <w:t>обезбеде</w:t>
            </w:r>
            <w:r w:rsidR="003E355D" w:rsidRPr="00E23001">
              <w:t xml:space="preserve"> </w:t>
            </w:r>
            <w:r w:rsidRPr="00E23001">
              <w:t>заштиту</w:t>
            </w:r>
            <w:r w:rsidR="003E355D" w:rsidRPr="00E23001">
              <w:t xml:space="preserve"> </w:t>
            </w:r>
            <w:r w:rsidRPr="00E23001">
              <w:t>IP</w:t>
            </w:r>
            <w:r w:rsidR="003E355D" w:rsidRPr="00E23001">
              <w:t xml:space="preserve"> 55</w:t>
            </w:r>
          </w:p>
          <w:p w:rsidR="003E355D" w:rsidRPr="00E23001" w:rsidRDefault="00B276D4" w:rsidP="003E355D">
            <w:r w:rsidRPr="00E23001">
              <w:t>Сва</w:t>
            </w:r>
            <w:r w:rsidR="00246986" w:rsidRPr="00E23001">
              <w:t xml:space="preserve">  </w:t>
            </w:r>
            <w:r w:rsidRPr="00E23001">
              <w:t>врата</w:t>
            </w:r>
            <w:r w:rsidR="00246986" w:rsidRPr="00E23001">
              <w:t xml:space="preserve"> </w:t>
            </w:r>
            <w:r w:rsidRPr="00E23001">
              <w:t>морају</w:t>
            </w:r>
            <w:r w:rsidR="00246986" w:rsidRPr="00E23001">
              <w:t xml:space="preserve">  </w:t>
            </w:r>
            <w:r w:rsidRPr="00E23001">
              <w:t>да</w:t>
            </w:r>
            <w:r w:rsidR="00246986" w:rsidRPr="00E23001">
              <w:t xml:space="preserve">  </w:t>
            </w:r>
            <w:r w:rsidRPr="00E23001">
              <w:t>имају</w:t>
            </w:r>
            <w:r w:rsidR="00246986" w:rsidRPr="00E23001">
              <w:t xml:space="preserve"> </w:t>
            </w:r>
            <w:r w:rsidRPr="00E23001">
              <w:t>механизам</w:t>
            </w:r>
            <w:r w:rsidR="00246986" w:rsidRPr="00E23001">
              <w:t xml:space="preserve"> </w:t>
            </w:r>
            <w:r w:rsidRPr="00E23001">
              <w:t>за</w:t>
            </w:r>
            <w:r w:rsidR="00246986" w:rsidRPr="00E23001">
              <w:t xml:space="preserve"> </w:t>
            </w:r>
            <w:r w:rsidRPr="00E23001">
              <w:t>забрављивање</w:t>
            </w:r>
            <w:r w:rsidR="00246986" w:rsidRPr="00E23001">
              <w:t xml:space="preserve"> </w:t>
            </w:r>
            <w:r w:rsidRPr="00E23001">
              <w:t>на</w:t>
            </w:r>
            <w:r w:rsidR="00246986" w:rsidRPr="00E23001">
              <w:t xml:space="preserve"> </w:t>
            </w:r>
            <w:r w:rsidRPr="00E23001">
              <w:t>два</w:t>
            </w:r>
            <w:r w:rsidR="00246986" w:rsidRPr="00E23001">
              <w:t xml:space="preserve"> </w:t>
            </w:r>
            <w:r w:rsidRPr="00E23001">
              <w:t>места</w:t>
            </w:r>
            <w:r w:rsidR="00246986" w:rsidRPr="00E23001">
              <w:t xml:space="preserve"> </w:t>
            </w:r>
            <w:r w:rsidRPr="00E23001">
              <w:t>и</w:t>
            </w:r>
            <w:r w:rsidR="00246986" w:rsidRPr="00E23001">
              <w:t xml:space="preserve"> </w:t>
            </w:r>
            <w:r w:rsidRPr="00E23001">
              <w:t>типску</w:t>
            </w:r>
            <w:r w:rsidR="00246986" w:rsidRPr="00E23001">
              <w:t xml:space="preserve"> </w:t>
            </w:r>
            <w:r w:rsidRPr="00E23001">
              <w:t>бравицу</w:t>
            </w:r>
            <w:r w:rsidR="00246986" w:rsidRPr="00E23001">
              <w:t xml:space="preserve"> </w:t>
            </w:r>
            <w:r w:rsidRPr="00E23001">
              <w:t>типа</w:t>
            </w:r>
            <w:r w:rsidR="00246986" w:rsidRPr="00E23001">
              <w:t xml:space="preserve"> </w:t>
            </w:r>
            <w:r w:rsidRPr="00E23001">
              <w:t>Е</w:t>
            </w:r>
            <w:r w:rsidR="00246986" w:rsidRPr="00E23001">
              <w:t xml:space="preserve">-4 </w:t>
            </w:r>
            <w:r w:rsidRPr="00E23001">
              <w:t>у</w:t>
            </w:r>
            <w:r w:rsidR="00246986" w:rsidRPr="00E23001">
              <w:t xml:space="preserve"> </w:t>
            </w:r>
            <w:r w:rsidRPr="00E23001">
              <w:t>средини</w:t>
            </w:r>
            <w:r w:rsidR="00246986" w:rsidRPr="00E23001">
              <w:t xml:space="preserve">. </w:t>
            </w:r>
            <w:r w:rsidRPr="00E23001">
              <w:t>Опрему</w:t>
            </w:r>
            <w:r w:rsidR="00246986" w:rsidRPr="00E23001">
              <w:t xml:space="preserve"> </w:t>
            </w:r>
            <w:r w:rsidRPr="00E23001">
              <w:t>треба</w:t>
            </w:r>
            <w:r w:rsidR="00246986" w:rsidRPr="00E23001">
              <w:t xml:space="preserve"> </w:t>
            </w:r>
            <w:r w:rsidRPr="00E23001">
              <w:t>монтирати</w:t>
            </w:r>
            <w:r w:rsidR="00246986" w:rsidRPr="00E23001">
              <w:t xml:space="preserve">  </w:t>
            </w:r>
            <w:r w:rsidRPr="00E23001">
              <w:t>на</w:t>
            </w:r>
            <w:r w:rsidR="00246986" w:rsidRPr="00E23001">
              <w:t xml:space="preserve">   </w:t>
            </w:r>
            <w:r w:rsidRPr="00E23001">
              <w:t>подложним</w:t>
            </w:r>
            <w:r w:rsidR="00246986" w:rsidRPr="00E23001">
              <w:t xml:space="preserve">  </w:t>
            </w:r>
            <w:r w:rsidRPr="00E23001">
              <w:t>плочама</w:t>
            </w:r>
            <w:r w:rsidR="00246986" w:rsidRPr="00E23001">
              <w:t xml:space="preserve"> </w:t>
            </w:r>
            <w:r w:rsidRPr="00E23001">
              <w:t>од</w:t>
            </w:r>
            <w:r w:rsidR="00246986" w:rsidRPr="00E23001">
              <w:t xml:space="preserve"> </w:t>
            </w:r>
            <w:r w:rsidRPr="00E23001">
              <w:t>лима</w:t>
            </w:r>
            <w:r w:rsidR="00246986" w:rsidRPr="00E23001">
              <w:t xml:space="preserve"> </w:t>
            </w:r>
            <w:r w:rsidRPr="00E23001">
              <w:t>преко</w:t>
            </w:r>
            <w:r w:rsidR="00246986" w:rsidRPr="00E23001">
              <w:t xml:space="preserve"> </w:t>
            </w:r>
            <w:r w:rsidRPr="00E23001">
              <w:t>које</w:t>
            </w:r>
            <w:r w:rsidR="00246986" w:rsidRPr="00E23001">
              <w:t xml:space="preserve"> </w:t>
            </w:r>
            <w:r w:rsidRPr="00E23001">
              <w:t>теба</w:t>
            </w:r>
            <w:r w:rsidR="00246986" w:rsidRPr="00E23001">
              <w:t xml:space="preserve"> </w:t>
            </w:r>
            <w:r w:rsidRPr="00E23001">
              <w:t>поставити</w:t>
            </w:r>
            <w:r w:rsidR="00246986" w:rsidRPr="00E23001">
              <w:t xml:space="preserve"> </w:t>
            </w:r>
            <w:r w:rsidRPr="00E23001">
              <w:t>изолациону</w:t>
            </w:r>
            <w:r w:rsidR="00246986" w:rsidRPr="00E23001">
              <w:t xml:space="preserve"> </w:t>
            </w:r>
            <w:r w:rsidRPr="00E23001">
              <w:t>плочу</w:t>
            </w:r>
            <w:r w:rsidR="00246986" w:rsidRPr="00E23001">
              <w:t xml:space="preserve"> </w:t>
            </w:r>
            <w:r w:rsidRPr="00E23001">
              <w:t>од</w:t>
            </w:r>
            <w:r w:rsidR="00246986" w:rsidRPr="00E23001">
              <w:t xml:space="preserve"> </w:t>
            </w:r>
            <w:r w:rsidRPr="00E23001">
              <w:t>самогасивог</w:t>
            </w:r>
            <w:r w:rsidR="00246986" w:rsidRPr="00E23001">
              <w:t xml:space="preserve"> </w:t>
            </w:r>
            <w:r w:rsidRPr="00E23001">
              <w:t>материјала</w:t>
            </w:r>
            <w:r w:rsidR="00246986" w:rsidRPr="00E23001">
              <w:t xml:space="preserve"> </w:t>
            </w:r>
            <w:r w:rsidRPr="00E23001">
              <w:t>исте</w:t>
            </w:r>
            <w:r w:rsidR="00246986" w:rsidRPr="00E23001">
              <w:t xml:space="preserve"> </w:t>
            </w:r>
            <w:r w:rsidRPr="00E23001">
              <w:t>боје</w:t>
            </w:r>
            <w:r w:rsidR="00246986" w:rsidRPr="00E23001">
              <w:t xml:space="preserve"> </w:t>
            </w:r>
            <w:r w:rsidRPr="00E23001">
              <w:t>као</w:t>
            </w:r>
            <w:r w:rsidR="00246986" w:rsidRPr="00E23001">
              <w:t xml:space="preserve"> </w:t>
            </w:r>
            <w:r w:rsidRPr="00E23001">
              <w:t>фронт</w:t>
            </w:r>
            <w:r w:rsidR="00246986" w:rsidRPr="00E23001">
              <w:t xml:space="preserve"> </w:t>
            </w:r>
            <w:r w:rsidRPr="00E23001">
              <w:t>врата</w:t>
            </w:r>
            <w:r w:rsidR="00246986" w:rsidRPr="00E23001">
              <w:t xml:space="preserve">, </w:t>
            </w:r>
            <w:r w:rsidRPr="00E23001">
              <w:t>дебљине</w:t>
            </w:r>
            <w:r w:rsidR="00246986" w:rsidRPr="00E23001">
              <w:t xml:space="preserve"> </w:t>
            </w:r>
            <w:r w:rsidRPr="00E23001">
              <w:t>два</w:t>
            </w:r>
            <w:r w:rsidR="00246986" w:rsidRPr="00E23001">
              <w:t xml:space="preserve"> </w:t>
            </w:r>
            <w:r w:rsidRPr="00E23001">
              <w:t>милиметра</w:t>
            </w:r>
            <w:r w:rsidR="00246986" w:rsidRPr="00E23001">
              <w:t xml:space="preserve">. </w:t>
            </w:r>
            <w:r w:rsidRPr="00E23001">
              <w:t>Доњи</w:t>
            </w:r>
            <w:r w:rsidR="00246986" w:rsidRPr="00E23001">
              <w:t xml:space="preserve"> </w:t>
            </w:r>
            <w:r w:rsidRPr="00E23001">
              <w:t>део</w:t>
            </w:r>
            <w:r w:rsidR="00246986" w:rsidRPr="00E23001">
              <w:t xml:space="preserve"> </w:t>
            </w:r>
            <w:r w:rsidRPr="00E23001">
              <w:t>врата</w:t>
            </w:r>
            <w:r w:rsidR="00246986" w:rsidRPr="00E23001">
              <w:t xml:space="preserve"> </w:t>
            </w:r>
            <w:r w:rsidRPr="00E23001">
              <w:t>ормана</w:t>
            </w:r>
            <w:r w:rsidR="00246986" w:rsidRPr="00E23001">
              <w:t xml:space="preserve"> </w:t>
            </w:r>
            <w:r w:rsidRPr="00E23001">
              <w:t>треба</w:t>
            </w:r>
            <w:r w:rsidR="00246986" w:rsidRPr="00E23001">
              <w:t xml:space="preserve"> </w:t>
            </w:r>
            <w:r w:rsidRPr="00E23001">
              <w:t>да</w:t>
            </w:r>
            <w:r w:rsidR="00246986" w:rsidRPr="00E23001">
              <w:t xml:space="preserve"> </w:t>
            </w:r>
            <w:r w:rsidRPr="00E23001">
              <w:t>имају</w:t>
            </w:r>
            <w:r w:rsidR="00246986" w:rsidRPr="00E23001">
              <w:t xml:space="preserve"> </w:t>
            </w:r>
            <w:r w:rsidRPr="00E23001">
              <w:t>жалузине</w:t>
            </w:r>
            <w:r w:rsidR="00246986" w:rsidRPr="00E23001">
              <w:t xml:space="preserve"> </w:t>
            </w:r>
            <w:r w:rsidRPr="00E23001">
              <w:t>које</w:t>
            </w:r>
            <w:r w:rsidR="00246986" w:rsidRPr="00E23001">
              <w:t xml:space="preserve"> </w:t>
            </w:r>
            <w:r w:rsidRPr="00E23001">
              <w:t>омогућавају</w:t>
            </w:r>
            <w:r w:rsidR="00246986" w:rsidRPr="00E23001">
              <w:t xml:space="preserve"> </w:t>
            </w:r>
            <w:r w:rsidRPr="00E23001">
              <w:t>проток</w:t>
            </w:r>
            <w:r w:rsidR="00246986" w:rsidRPr="00E23001">
              <w:t xml:space="preserve"> </w:t>
            </w:r>
            <w:r w:rsidRPr="00E23001">
              <w:t>ваздух</w:t>
            </w:r>
            <w:r w:rsidR="00246986" w:rsidRPr="00E23001">
              <w:t xml:space="preserve"> </w:t>
            </w:r>
            <w:r w:rsidRPr="00E23001">
              <w:t>за</w:t>
            </w:r>
            <w:r w:rsidR="00246986" w:rsidRPr="00E23001">
              <w:t xml:space="preserve"> </w:t>
            </w:r>
            <w:r w:rsidRPr="00E23001">
              <w:t>принудно</w:t>
            </w:r>
            <w:r w:rsidR="00246986" w:rsidRPr="00E23001">
              <w:t xml:space="preserve"> </w:t>
            </w:r>
            <w:r w:rsidRPr="00E23001">
              <w:t>вентилисање</w:t>
            </w:r>
            <w:r w:rsidR="00246986" w:rsidRPr="00E23001">
              <w:t xml:space="preserve"> </w:t>
            </w:r>
            <w:r w:rsidRPr="00E23001">
              <w:t>ормана</w:t>
            </w:r>
          </w:p>
          <w:p w:rsidR="00246986" w:rsidRPr="00E23001" w:rsidRDefault="00B276D4" w:rsidP="003E355D">
            <w:r w:rsidRPr="00E23001">
              <w:t>Са</w:t>
            </w:r>
            <w:r w:rsidR="00246986" w:rsidRPr="00E23001">
              <w:t xml:space="preserve"> </w:t>
            </w:r>
            <w:r w:rsidRPr="00E23001">
              <w:t>унутрашње</w:t>
            </w:r>
            <w:r w:rsidR="00246986" w:rsidRPr="00E23001">
              <w:t xml:space="preserve">  </w:t>
            </w:r>
            <w:r w:rsidRPr="00E23001">
              <w:t>стране</w:t>
            </w:r>
            <w:r w:rsidR="00246986" w:rsidRPr="00E23001">
              <w:t xml:space="preserve"> </w:t>
            </w:r>
            <w:r w:rsidRPr="00E23001">
              <w:t>врата</w:t>
            </w:r>
            <w:r w:rsidR="00246986" w:rsidRPr="00E23001">
              <w:t xml:space="preserve"> </w:t>
            </w:r>
            <w:r w:rsidRPr="00E23001">
              <w:t>ормана</w:t>
            </w:r>
            <w:r w:rsidR="00246986" w:rsidRPr="00E23001">
              <w:t xml:space="preserve"> </w:t>
            </w:r>
            <w:r w:rsidRPr="00E23001">
              <w:t>треба</w:t>
            </w:r>
            <w:r w:rsidR="00246986" w:rsidRPr="00E23001">
              <w:t xml:space="preserve"> </w:t>
            </w:r>
            <w:r w:rsidRPr="00E23001">
              <w:t>поставити</w:t>
            </w:r>
            <w:r w:rsidR="00246986" w:rsidRPr="00E23001">
              <w:t xml:space="preserve"> </w:t>
            </w:r>
            <w:r w:rsidRPr="00E23001">
              <w:t>тзв</w:t>
            </w:r>
            <w:r w:rsidR="00246986" w:rsidRPr="00E23001">
              <w:t>. "</w:t>
            </w:r>
            <w:r w:rsidRPr="00E23001">
              <w:t>Џеп</w:t>
            </w:r>
            <w:r w:rsidR="00246986" w:rsidRPr="00E23001">
              <w:t xml:space="preserve"> </w:t>
            </w:r>
            <w:r w:rsidRPr="00E23001">
              <w:t>за</w:t>
            </w:r>
            <w:r w:rsidR="00246986" w:rsidRPr="00E23001">
              <w:t xml:space="preserve"> </w:t>
            </w:r>
            <w:r w:rsidRPr="00E23001">
              <w:t>ношење</w:t>
            </w:r>
            <w:r w:rsidR="00246986" w:rsidRPr="00E23001">
              <w:t xml:space="preserve"> </w:t>
            </w:r>
            <w:r w:rsidRPr="00E23001">
              <w:t>документације</w:t>
            </w:r>
            <w:r w:rsidR="00246986" w:rsidRPr="00E23001">
              <w:t xml:space="preserve"> </w:t>
            </w:r>
            <w:r w:rsidRPr="00E23001">
              <w:t>изведеног</w:t>
            </w:r>
            <w:r w:rsidR="00246986" w:rsidRPr="00E23001">
              <w:t xml:space="preserve">  </w:t>
            </w:r>
            <w:r w:rsidRPr="00E23001">
              <w:lastRenderedPageBreak/>
              <w:t>стања</w:t>
            </w:r>
            <w:r w:rsidR="00246986" w:rsidRPr="00E23001">
              <w:t xml:space="preserve">  </w:t>
            </w:r>
            <w:r w:rsidRPr="00E23001">
              <w:t>ормана</w:t>
            </w:r>
          </w:p>
          <w:p w:rsidR="00246986" w:rsidRPr="00E23001" w:rsidRDefault="00B276D4" w:rsidP="003E355D">
            <w:r w:rsidRPr="00E23001">
              <w:t>На</w:t>
            </w:r>
            <w:r w:rsidR="00246986" w:rsidRPr="00E23001">
              <w:t xml:space="preserve"> </w:t>
            </w:r>
            <w:r w:rsidRPr="00E23001">
              <w:t>местима</w:t>
            </w:r>
            <w:r w:rsidR="00246986" w:rsidRPr="00E23001">
              <w:t xml:space="preserve"> </w:t>
            </w:r>
            <w:r w:rsidRPr="00E23001">
              <w:t>увода</w:t>
            </w:r>
            <w:r w:rsidR="00246986" w:rsidRPr="00E23001">
              <w:t xml:space="preserve"> </w:t>
            </w:r>
            <w:r w:rsidRPr="00E23001">
              <w:t>каблова</w:t>
            </w:r>
            <w:r w:rsidR="00246986" w:rsidRPr="00E23001">
              <w:t xml:space="preserve"> </w:t>
            </w:r>
            <w:r w:rsidRPr="00E23001">
              <w:t>у</w:t>
            </w:r>
            <w:r w:rsidR="00246986" w:rsidRPr="00E23001">
              <w:t xml:space="preserve"> </w:t>
            </w:r>
            <w:r w:rsidRPr="00E23001">
              <w:t>орман</w:t>
            </w:r>
            <w:r w:rsidR="00246986" w:rsidRPr="00E23001">
              <w:t xml:space="preserve"> </w:t>
            </w:r>
            <w:r w:rsidRPr="00E23001">
              <w:t>поставити</w:t>
            </w:r>
            <w:r w:rsidR="00246986" w:rsidRPr="00E23001">
              <w:t xml:space="preserve"> </w:t>
            </w:r>
            <w:r w:rsidRPr="00E23001">
              <w:t>појединачне</w:t>
            </w:r>
            <w:r w:rsidR="00246986" w:rsidRPr="00E23001">
              <w:t xml:space="preserve"> </w:t>
            </w:r>
            <w:r w:rsidRPr="00E23001">
              <w:t>и</w:t>
            </w:r>
            <w:r w:rsidR="00246986" w:rsidRPr="00E23001">
              <w:t xml:space="preserve"> </w:t>
            </w:r>
            <w:r w:rsidRPr="00E23001">
              <w:t>групне</w:t>
            </w:r>
            <w:r w:rsidR="00246986" w:rsidRPr="00E23001">
              <w:t xml:space="preserve"> </w:t>
            </w:r>
            <w:r w:rsidRPr="00E23001">
              <w:t>кабловске</w:t>
            </w:r>
            <w:r w:rsidR="00246986" w:rsidRPr="00E23001">
              <w:t xml:space="preserve"> </w:t>
            </w:r>
            <w:r w:rsidRPr="00E23001">
              <w:t>уводнице</w:t>
            </w:r>
            <w:r w:rsidR="00246986" w:rsidRPr="00E23001">
              <w:t xml:space="preserve"> </w:t>
            </w:r>
            <w:r w:rsidRPr="00E23001">
              <w:t>израђене</w:t>
            </w:r>
            <w:r w:rsidR="00246986" w:rsidRPr="00E23001">
              <w:t xml:space="preserve"> </w:t>
            </w:r>
            <w:r w:rsidRPr="00E23001">
              <w:t>од</w:t>
            </w:r>
            <w:r w:rsidR="00246986" w:rsidRPr="00E23001">
              <w:t xml:space="preserve"> </w:t>
            </w:r>
            <w:r w:rsidRPr="00E23001">
              <w:t>самогасивог</w:t>
            </w:r>
            <w:r w:rsidR="00246986" w:rsidRPr="00E23001">
              <w:t xml:space="preserve"> </w:t>
            </w:r>
            <w:r w:rsidRPr="00E23001">
              <w:t>материјала</w:t>
            </w:r>
            <w:r w:rsidR="00246986" w:rsidRPr="00E23001">
              <w:t>.</w:t>
            </w:r>
          </w:p>
          <w:p w:rsidR="00246986" w:rsidRPr="00E23001" w:rsidRDefault="00B276D4" w:rsidP="00246986">
            <w:r w:rsidRPr="00E23001">
              <w:t>У</w:t>
            </w:r>
            <w:r w:rsidR="00246986" w:rsidRPr="00E23001">
              <w:t xml:space="preserve"> </w:t>
            </w:r>
            <w:r w:rsidRPr="00E23001">
              <w:rPr>
                <w:b/>
                <w:bCs/>
              </w:rPr>
              <w:t>RP</w:t>
            </w:r>
            <w:r w:rsidR="00246986" w:rsidRPr="00E23001">
              <w:rPr>
                <w:b/>
                <w:bCs/>
              </w:rPr>
              <w:t>-</w:t>
            </w:r>
            <w:r w:rsidRPr="00E23001">
              <w:rPr>
                <w:b/>
                <w:bCs/>
              </w:rPr>
              <w:t>OČ</w:t>
            </w:r>
            <w:r w:rsidR="00246986" w:rsidRPr="00E23001">
              <w:rPr>
                <w:b/>
                <w:bCs/>
              </w:rPr>
              <w:t>/</w:t>
            </w:r>
            <w:r w:rsidRPr="00E23001">
              <w:rPr>
                <w:b/>
                <w:bCs/>
              </w:rPr>
              <w:t>Agr</w:t>
            </w:r>
            <w:r w:rsidR="00246986" w:rsidRPr="00E23001">
              <w:t xml:space="preserve"> </w:t>
            </w:r>
            <w:r w:rsidRPr="00E23001">
              <w:t>уградити</w:t>
            </w:r>
            <w:r w:rsidR="00246986" w:rsidRPr="00E23001">
              <w:t xml:space="preserve"> </w:t>
            </w:r>
            <w:r w:rsidRPr="00E23001">
              <w:t>следећу</w:t>
            </w:r>
            <w:r w:rsidR="00246986" w:rsidRPr="00E23001">
              <w:t xml:space="preserve"> </w:t>
            </w:r>
            <w:r w:rsidRPr="00E23001">
              <w:t>електро</w:t>
            </w:r>
            <w:r w:rsidR="00246986" w:rsidRPr="00E23001">
              <w:t xml:space="preserve"> </w:t>
            </w:r>
            <w:r w:rsidRPr="00E23001">
              <w:t>опрему</w:t>
            </w:r>
            <w:r w:rsidR="00246986" w:rsidRPr="00E23001">
              <w:t>:</w:t>
            </w:r>
          </w:p>
        </w:tc>
        <w:tc>
          <w:tcPr>
            <w:tcW w:w="992" w:type="dxa"/>
          </w:tcPr>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3E355D" w:rsidRPr="00E23001" w:rsidRDefault="00E23001" w:rsidP="005E2923">
            <w:pPr>
              <w:autoSpaceDE w:val="0"/>
              <w:autoSpaceDN w:val="0"/>
              <w:adjustRightInd w:val="0"/>
              <w:jc w:val="center"/>
              <w:rPr>
                <w:noProof/>
                <w:lang w:val="en-US"/>
              </w:rPr>
            </w:pPr>
            <w:r w:rsidRPr="00E23001">
              <w:rPr>
                <w:noProof/>
                <w:lang w:val="en-US"/>
              </w:rPr>
              <w:t>ком</w:t>
            </w:r>
          </w:p>
        </w:tc>
        <w:tc>
          <w:tcPr>
            <w:tcW w:w="992" w:type="dxa"/>
          </w:tcPr>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436409" w:rsidRPr="00E23001" w:rsidRDefault="00436409" w:rsidP="005E2923">
            <w:pPr>
              <w:autoSpaceDE w:val="0"/>
              <w:autoSpaceDN w:val="0"/>
              <w:adjustRightInd w:val="0"/>
              <w:jc w:val="center"/>
              <w:rPr>
                <w:noProof/>
                <w:lang w:val="en-US"/>
              </w:rPr>
            </w:pPr>
          </w:p>
          <w:p w:rsidR="003E355D" w:rsidRPr="00E23001" w:rsidRDefault="00436409" w:rsidP="005E2923">
            <w:pPr>
              <w:autoSpaceDE w:val="0"/>
              <w:autoSpaceDN w:val="0"/>
              <w:adjustRightInd w:val="0"/>
              <w:jc w:val="center"/>
              <w:rPr>
                <w:noProof/>
                <w:lang w:val="en-US"/>
              </w:rPr>
            </w:pPr>
            <w:r w:rsidRPr="00E23001">
              <w:rPr>
                <w:noProof/>
                <w:lang w:val="en-US"/>
              </w:rPr>
              <w:t>1</w:t>
            </w:r>
          </w:p>
        </w:tc>
        <w:tc>
          <w:tcPr>
            <w:tcW w:w="1985" w:type="dxa"/>
          </w:tcPr>
          <w:p w:rsidR="003E355D" w:rsidRPr="00AE1407" w:rsidRDefault="003E355D" w:rsidP="005E2923">
            <w:pPr>
              <w:autoSpaceDE w:val="0"/>
              <w:autoSpaceDN w:val="0"/>
              <w:adjustRightInd w:val="0"/>
              <w:jc w:val="center"/>
              <w:rPr>
                <w:noProof/>
                <w:lang w:val="en-US"/>
              </w:rPr>
            </w:pPr>
          </w:p>
        </w:tc>
        <w:tc>
          <w:tcPr>
            <w:tcW w:w="1417" w:type="dxa"/>
          </w:tcPr>
          <w:p w:rsidR="003E355D" w:rsidRPr="00AE1407" w:rsidRDefault="003E355D" w:rsidP="005E2923">
            <w:pPr>
              <w:autoSpaceDE w:val="0"/>
              <w:autoSpaceDN w:val="0"/>
              <w:adjustRightInd w:val="0"/>
              <w:jc w:val="right"/>
              <w:rPr>
                <w:noProof/>
                <w:lang w:val="en-US"/>
              </w:rPr>
            </w:pPr>
          </w:p>
        </w:tc>
        <w:tc>
          <w:tcPr>
            <w:tcW w:w="1608"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r>
      <w:tr w:rsidR="003E355D" w:rsidRPr="00AE1407" w:rsidTr="00106746">
        <w:trPr>
          <w:trHeight w:val="420"/>
        </w:trPr>
        <w:tc>
          <w:tcPr>
            <w:tcW w:w="690" w:type="dxa"/>
          </w:tcPr>
          <w:p w:rsidR="003E355D" w:rsidRPr="00E23001" w:rsidRDefault="00436409" w:rsidP="005E2923">
            <w:pPr>
              <w:autoSpaceDE w:val="0"/>
              <w:autoSpaceDN w:val="0"/>
              <w:adjustRightInd w:val="0"/>
              <w:jc w:val="center"/>
              <w:rPr>
                <w:noProof/>
                <w:sz w:val="22"/>
                <w:szCs w:val="22"/>
              </w:rPr>
            </w:pPr>
            <w:r w:rsidRPr="00E23001">
              <w:rPr>
                <w:noProof/>
                <w:sz w:val="22"/>
                <w:szCs w:val="22"/>
              </w:rPr>
              <w:lastRenderedPageBreak/>
              <w:t>14.2</w:t>
            </w:r>
          </w:p>
        </w:tc>
        <w:tc>
          <w:tcPr>
            <w:tcW w:w="3807" w:type="dxa"/>
            <w:vAlign w:val="bottom"/>
          </w:tcPr>
          <w:p w:rsidR="003E355D" w:rsidRPr="00E23001" w:rsidRDefault="003E355D" w:rsidP="00CD5280">
            <w:pPr>
              <w:rPr>
                <w:color w:val="000000"/>
                <w:sz w:val="22"/>
                <w:szCs w:val="22"/>
              </w:rPr>
            </w:pPr>
            <w:r w:rsidRPr="00E23001">
              <w:rPr>
                <w:color w:val="000000"/>
                <w:sz w:val="22"/>
                <w:szCs w:val="22"/>
              </w:rPr>
              <w:t xml:space="preserve"> - </w:t>
            </w:r>
            <w:r w:rsidR="00B276D4" w:rsidRPr="00E23001">
              <w:rPr>
                <w:color w:val="000000"/>
                <w:sz w:val="22"/>
                <w:szCs w:val="22"/>
              </w:rPr>
              <w:t>енергетски</w:t>
            </w:r>
            <w:r w:rsidRPr="00E23001">
              <w:rPr>
                <w:color w:val="000000"/>
                <w:sz w:val="22"/>
                <w:szCs w:val="22"/>
              </w:rPr>
              <w:t xml:space="preserve"> </w:t>
            </w:r>
            <w:r w:rsidR="00B276D4" w:rsidRPr="00E23001">
              <w:rPr>
                <w:color w:val="000000"/>
                <w:sz w:val="22"/>
                <w:szCs w:val="22"/>
              </w:rPr>
              <w:t>компактни</w:t>
            </w:r>
            <w:r w:rsidRPr="00E23001">
              <w:rPr>
                <w:color w:val="000000"/>
                <w:sz w:val="22"/>
                <w:szCs w:val="22"/>
              </w:rPr>
              <w:t xml:space="preserve"> </w:t>
            </w:r>
            <w:r w:rsidR="00B276D4" w:rsidRPr="00E23001">
              <w:rPr>
                <w:color w:val="000000"/>
                <w:sz w:val="22"/>
                <w:szCs w:val="22"/>
              </w:rPr>
              <w:t>прекидач</w:t>
            </w:r>
            <w:r w:rsidRPr="00E23001">
              <w:rPr>
                <w:color w:val="000000"/>
                <w:sz w:val="22"/>
                <w:szCs w:val="22"/>
              </w:rPr>
              <w:t xml:space="preserve"> </w:t>
            </w:r>
            <w:r w:rsidR="00B276D4" w:rsidRPr="00E23001">
              <w:rPr>
                <w:color w:val="000000"/>
                <w:sz w:val="22"/>
                <w:szCs w:val="22"/>
              </w:rPr>
              <w:t>са</w:t>
            </w:r>
            <w:r w:rsidR="00CD5280" w:rsidRPr="00E23001">
              <w:rPr>
                <w:color w:val="000000"/>
                <w:sz w:val="22"/>
                <w:szCs w:val="22"/>
              </w:rPr>
              <w:t xml:space="preserve"> </w:t>
            </w:r>
            <w:r w:rsidR="00B276D4" w:rsidRPr="00E23001">
              <w:rPr>
                <w:color w:val="000000"/>
                <w:sz w:val="22"/>
                <w:szCs w:val="22"/>
              </w:rPr>
              <w:t>напонским</w:t>
            </w:r>
            <w:r w:rsidR="00CD5280" w:rsidRPr="00E23001">
              <w:rPr>
                <w:color w:val="000000"/>
                <w:sz w:val="22"/>
                <w:szCs w:val="22"/>
              </w:rPr>
              <w:t xml:space="preserve"> </w:t>
            </w:r>
            <w:r w:rsidR="00B276D4" w:rsidRPr="00E23001">
              <w:rPr>
                <w:color w:val="000000"/>
                <w:sz w:val="22"/>
                <w:szCs w:val="22"/>
              </w:rPr>
              <w:t>окидачем</w:t>
            </w:r>
            <w:r w:rsidR="00CD5280" w:rsidRPr="00E23001">
              <w:rPr>
                <w:color w:val="000000"/>
                <w:sz w:val="22"/>
                <w:szCs w:val="22"/>
              </w:rPr>
              <w:t xml:space="preserve"> </w:t>
            </w:r>
            <w:r w:rsidRPr="00E23001">
              <w:rPr>
                <w:color w:val="000000"/>
                <w:sz w:val="22"/>
                <w:szCs w:val="22"/>
              </w:rPr>
              <w:t>230</w:t>
            </w:r>
            <w:r w:rsidR="00E23001">
              <w:rPr>
                <w:color w:val="000000"/>
                <w:sz w:val="22"/>
                <w:szCs w:val="22"/>
              </w:rPr>
              <w:t>V</w:t>
            </w:r>
            <w:r w:rsidRPr="00E23001">
              <w:rPr>
                <w:color w:val="000000"/>
                <w:sz w:val="22"/>
                <w:szCs w:val="22"/>
              </w:rPr>
              <w:t>;50</w:t>
            </w:r>
            <w:r w:rsidR="00E23001">
              <w:rPr>
                <w:color w:val="000000"/>
                <w:sz w:val="22"/>
                <w:szCs w:val="22"/>
              </w:rPr>
              <w:t>Hz</w:t>
            </w:r>
            <w:r w:rsidRPr="00E23001">
              <w:rPr>
                <w:color w:val="000000"/>
                <w:sz w:val="22"/>
                <w:szCs w:val="22"/>
              </w:rPr>
              <w:t xml:space="preserve"> </w:t>
            </w:r>
            <w:r w:rsidR="00B276D4" w:rsidRPr="00E23001">
              <w:rPr>
                <w:color w:val="000000"/>
                <w:sz w:val="22"/>
                <w:szCs w:val="22"/>
              </w:rPr>
              <w:t>за</w:t>
            </w:r>
            <w:r w:rsidRPr="00E23001">
              <w:rPr>
                <w:color w:val="000000"/>
                <w:sz w:val="22"/>
                <w:szCs w:val="22"/>
              </w:rPr>
              <w:t xml:space="preserve"> </w:t>
            </w:r>
            <w:r w:rsidR="00B276D4" w:rsidRPr="00E23001">
              <w:rPr>
                <w:color w:val="000000"/>
                <w:sz w:val="22"/>
                <w:szCs w:val="22"/>
              </w:rPr>
              <w:t>локално</w:t>
            </w:r>
            <w:r w:rsidR="00A66F03" w:rsidRPr="00E23001">
              <w:rPr>
                <w:color w:val="000000"/>
                <w:sz w:val="22"/>
                <w:szCs w:val="22"/>
              </w:rPr>
              <w:t xml:space="preserve"> </w:t>
            </w:r>
            <w:r w:rsidR="00B276D4" w:rsidRPr="00E23001">
              <w:rPr>
                <w:color w:val="000000"/>
                <w:sz w:val="22"/>
                <w:szCs w:val="22"/>
              </w:rPr>
              <w:t>и</w:t>
            </w:r>
            <w:r w:rsidR="00CD5280" w:rsidRPr="00E23001">
              <w:rPr>
                <w:color w:val="000000"/>
                <w:sz w:val="22"/>
                <w:szCs w:val="22"/>
              </w:rPr>
              <w:t xml:space="preserve"> </w:t>
            </w:r>
            <w:r w:rsidR="00B276D4" w:rsidRPr="00E23001">
              <w:rPr>
                <w:color w:val="000000"/>
                <w:sz w:val="22"/>
                <w:szCs w:val="22"/>
              </w:rPr>
              <w:t>даљинско</w:t>
            </w:r>
            <w:r w:rsidR="00CD5280" w:rsidRPr="00E23001">
              <w:rPr>
                <w:color w:val="000000"/>
                <w:sz w:val="22"/>
                <w:szCs w:val="22"/>
              </w:rPr>
              <w:t xml:space="preserve"> </w:t>
            </w:r>
            <w:r w:rsidRPr="00E23001">
              <w:rPr>
                <w:color w:val="000000"/>
                <w:sz w:val="22"/>
                <w:szCs w:val="22"/>
              </w:rPr>
              <w:t xml:space="preserve"> </w:t>
            </w:r>
            <w:r w:rsidR="00B276D4" w:rsidRPr="00E23001">
              <w:rPr>
                <w:color w:val="000000"/>
                <w:sz w:val="22"/>
                <w:szCs w:val="22"/>
              </w:rPr>
              <w:t>искључење</w:t>
            </w:r>
            <w:r w:rsidRPr="00E23001">
              <w:rPr>
                <w:color w:val="000000"/>
                <w:sz w:val="22"/>
                <w:szCs w:val="22"/>
              </w:rPr>
              <w:t xml:space="preserve"> ; </w:t>
            </w:r>
            <w:r w:rsidR="00E23001">
              <w:rPr>
                <w:b/>
                <w:bCs/>
                <w:color w:val="000000"/>
                <w:sz w:val="22"/>
                <w:szCs w:val="22"/>
              </w:rPr>
              <w:t>In</w:t>
            </w:r>
            <w:r w:rsidRPr="00E23001">
              <w:rPr>
                <w:b/>
                <w:bCs/>
                <w:color w:val="000000"/>
                <w:sz w:val="22"/>
                <w:szCs w:val="22"/>
              </w:rPr>
              <w:t>=</w:t>
            </w:r>
            <w:r w:rsidR="00CD5280" w:rsidRPr="00E23001">
              <w:rPr>
                <w:b/>
                <w:bCs/>
                <w:color w:val="000000"/>
                <w:sz w:val="22"/>
                <w:szCs w:val="22"/>
              </w:rPr>
              <w:t>30</w:t>
            </w:r>
            <w:r w:rsidRPr="00E23001">
              <w:rPr>
                <w:b/>
                <w:bCs/>
                <w:color w:val="000000"/>
                <w:sz w:val="22"/>
                <w:szCs w:val="22"/>
              </w:rPr>
              <w:t>0</w:t>
            </w:r>
            <w:r w:rsidR="00E23001">
              <w:rPr>
                <w:b/>
                <w:bCs/>
                <w:color w:val="000000"/>
                <w:sz w:val="22"/>
                <w:szCs w:val="22"/>
              </w:rPr>
              <w:t>A</w:t>
            </w:r>
            <w:r w:rsidRPr="00E23001">
              <w:rPr>
                <w:b/>
                <w:bCs/>
                <w:color w:val="000000"/>
                <w:sz w:val="22"/>
                <w:szCs w:val="22"/>
              </w:rPr>
              <w:t>; 3</w:t>
            </w:r>
            <w:r w:rsidR="00E23001">
              <w:rPr>
                <w:b/>
                <w:bCs/>
                <w:color w:val="000000"/>
                <w:sz w:val="22"/>
                <w:szCs w:val="22"/>
              </w:rPr>
              <w:t>P</w:t>
            </w:r>
            <w:r w:rsidRPr="00E23001">
              <w:rPr>
                <w:color w:val="000000"/>
                <w:sz w:val="22"/>
                <w:szCs w:val="22"/>
              </w:rPr>
              <w:t>.</w:t>
            </w:r>
          </w:p>
        </w:tc>
        <w:tc>
          <w:tcPr>
            <w:tcW w:w="992" w:type="dxa"/>
            <w:vAlign w:val="bottom"/>
          </w:tcPr>
          <w:p w:rsidR="003E355D" w:rsidRPr="00E23001" w:rsidRDefault="00E23001" w:rsidP="003E355D">
            <w:pPr>
              <w:jc w:val="center"/>
              <w:rPr>
                <w:sz w:val="22"/>
                <w:szCs w:val="22"/>
              </w:rPr>
            </w:pPr>
            <w:r>
              <w:rPr>
                <w:sz w:val="22"/>
                <w:szCs w:val="22"/>
              </w:rPr>
              <w:t>ком</w:t>
            </w:r>
            <w:r w:rsidR="003E355D" w:rsidRPr="00E23001">
              <w:rPr>
                <w:sz w:val="22"/>
                <w:szCs w:val="22"/>
              </w:rPr>
              <w:t>.</w:t>
            </w:r>
          </w:p>
        </w:tc>
        <w:tc>
          <w:tcPr>
            <w:tcW w:w="992" w:type="dxa"/>
            <w:vAlign w:val="bottom"/>
          </w:tcPr>
          <w:p w:rsidR="003E355D" w:rsidRPr="00E23001" w:rsidRDefault="003E355D" w:rsidP="003E355D">
            <w:pPr>
              <w:jc w:val="center"/>
              <w:rPr>
                <w:sz w:val="22"/>
                <w:szCs w:val="22"/>
              </w:rPr>
            </w:pPr>
            <w:r w:rsidRPr="00E23001">
              <w:rPr>
                <w:sz w:val="22"/>
                <w:szCs w:val="22"/>
              </w:rPr>
              <w:t>1</w:t>
            </w:r>
          </w:p>
        </w:tc>
        <w:tc>
          <w:tcPr>
            <w:tcW w:w="1985" w:type="dxa"/>
          </w:tcPr>
          <w:p w:rsidR="003E355D" w:rsidRPr="00AE1407" w:rsidRDefault="003E355D" w:rsidP="005E2923">
            <w:pPr>
              <w:autoSpaceDE w:val="0"/>
              <w:autoSpaceDN w:val="0"/>
              <w:adjustRightInd w:val="0"/>
              <w:jc w:val="center"/>
              <w:rPr>
                <w:noProof/>
                <w:lang w:val="en-US"/>
              </w:rPr>
            </w:pPr>
          </w:p>
        </w:tc>
        <w:tc>
          <w:tcPr>
            <w:tcW w:w="1417" w:type="dxa"/>
          </w:tcPr>
          <w:p w:rsidR="003E355D" w:rsidRPr="00AE1407" w:rsidRDefault="003E355D" w:rsidP="005E2923">
            <w:pPr>
              <w:autoSpaceDE w:val="0"/>
              <w:autoSpaceDN w:val="0"/>
              <w:adjustRightInd w:val="0"/>
              <w:jc w:val="right"/>
              <w:rPr>
                <w:noProof/>
                <w:lang w:val="en-US"/>
              </w:rPr>
            </w:pPr>
          </w:p>
        </w:tc>
        <w:tc>
          <w:tcPr>
            <w:tcW w:w="1608"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r>
      <w:tr w:rsidR="003E355D" w:rsidRPr="00AE1407" w:rsidTr="00106746">
        <w:trPr>
          <w:trHeight w:val="420"/>
        </w:trPr>
        <w:tc>
          <w:tcPr>
            <w:tcW w:w="690" w:type="dxa"/>
          </w:tcPr>
          <w:p w:rsidR="003E355D" w:rsidRPr="00E23001" w:rsidRDefault="00436409" w:rsidP="005E2923">
            <w:pPr>
              <w:autoSpaceDE w:val="0"/>
              <w:autoSpaceDN w:val="0"/>
              <w:adjustRightInd w:val="0"/>
              <w:jc w:val="center"/>
              <w:rPr>
                <w:noProof/>
                <w:sz w:val="22"/>
                <w:szCs w:val="22"/>
              </w:rPr>
            </w:pPr>
            <w:r w:rsidRPr="00E23001">
              <w:rPr>
                <w:noProof/>
                <w:sz w:val="22"/>
                <w:szCs w:val="22"/>
              </w:rPr>
              <w:t>14.3</w:t>
            </w:r>
          </w:p>
        </w:tc>
        <w:tc>
          <w:tcPr>
            <w:tcW w:w="3807" w:type="dxa"/>
            <w:vAlign w:val="bottom"/>
          </w:tcPr>
          <w:p w:rsidR="003E355D" w:rsidRPr="00E23001" w:rsidRDefault="003E355D" w:rsidP="003E355D">
            <w:pPr>
              <w:rPr>
                <w:sz w:val="22"/>
                <w:szCs w:val="22"/>
              </w:rPr>
            </w:pPr>
            <w:r w:rsidRPr="00E23001">
              <w:rPr>
                <w:sz w:val="22"/>
                <w:szCs w:val="22"/>
              </w:rPr>
              <w:t xml:space="preserve"> -</w:t>
            </w:r>
            <w:r w:rsidR="00E23001">
              <w:rPr>
                <w:sz w:val="22"/>
                <w:szCs w:val="22"/>
              </w:rPr>
              <w:t>прекидач</w:t>
            </w:r>
            <w:r w:rsidRPr="00E23001">
              <w:rPr>
                <w:sz w:val="22"/>
                <w:szCs w:val="22"/>
              </w:rPr>
              <w:t>-</w:t>
            </w:r>
            <w:r w:rsidR="00E23001">
              <w:rPr>
                <w:sz w:val="22"/>
                <w:szCs w:val="22"/>
              </w:rPr>
              <w:t>преклопка</w:t>
            </w:r>
            <w:r w:rsidRPr="00E23001">
              <w:rPr>
                <w:sz w:val="22"/>
                <w:szCs w:val="22"/>
              </w:rPr>
              <w:t xml:space="preserve"> 1-0-2 </w:t>
            </w:r>
            <w:r w:rsidRPr="00E23001">
              <w:rPr>
                <w:b/>
                <w:bCs/>
                <w:sz w:val="22"/>
                <w:szCs w:val="22"/>
              </w:rPr>
              <w:t xml:space="preserve">;    </w:t>
            </w:r>
            <w:r w:rsidR="00E23001">
              <w:rPr>
                <w:b/>
                <w:bCs/>
                <w:sz w:val="22"/>
                <w:szCs w:val="22"/>
              </w:rPr>
              <w:t>In</w:t>
            </w:r>
            <w:r w:rsidRPr="00E23001">
              <w:rPr>
                <w:b/>
                <w:bCs/>
                <w:sz w:val="22"/>
                <w:szCs w:val="22"/>
              </w:rPr>
              <w:t>=250</w:t>
            </w:r>
            <w:r w:rsidR="00E23001">
              <w:rPr>
                <w:b/>
                <w:bCs/>
                <w:sz w:val="22"/>
                <w:szCs w:val="22"/>
              </w:rPr>
              <w:t>A</w:t>
            </w:r>
            <w:r w:rsidRPr="00E23001">
              <w:rPr>
                <w:b/>
                <w:bCs/>
                <w:sz w:val="22"/>
                <w:szCs w:val="22"/>
              </w:rPr>
              <w:t>, 3</w:t>
            </w:r>
            <w:r w:rsidR="00E23001">
              <w:rPr>
                <w:b/>
                <w:bCs/>
                <w:sz w:val="22"/>
                <w:szCs w:val="22"/>
              </w:rPr>
              <w:t>P</w:t>
            </w:r>
            <w:r w:rsidRPr="00E23001">
              <w:rPr>
                <w:b/>
                <w:bCs/>
                <w:sz w:val="22"/>
                <w:szCs w:val="22"/>
              </w:rPr>
              <w:t xml:space="preserve"> </w:t>
            </w:r>
            <w:r w:rsidR="00E23001">
              <w:rPr>
                <w:sz w:val="22"/>
                <w:szCs w:val="22"/>
              </w:rPr>
              <w:t>сличан</w:t>
            </w:r>
            <w:r w:rsidRPr="00E23001">
              <w:rPr>
                <w:sz w:val="22"/>
                <w:szCs w:val="22"/>
              </w:rPr>
              <w:t xml:space="preserve"> </w:t>
            </w:r>
            <w:r w:rsidR="00E23001">
              <w:rPr>
                <w:sz w:val="22"/>
                <w:szCs w:val="22"/>
              </w:rPr>
              <w:t>типу</w:t>
            </w:r>
            <w:r w:rsidRPr="00E23001">
              <w:rPr>
                <w:sz w:val="22"/>
                <w:szCs w:val="22"/>
              </w:rPr>
              <w:t xml:space="preserve"> </w:t>
            </w:r>
            <w:r w:rsidR="00E23001">
              <w:rPr>
                <w:sz w:val="22"/>
                <w:szCs w:val="22"/>
              </w:rPr>
              <w:t>SIRCOVER</w:t>
            </w:r>
            <w:r w:rsidRPr="00E23001">
              <w:rPr>
                <w:sz w:val="22"/>
                <w:szCs w:val="22"/>
              </w:rPr>
              <w:t xml:space="preserve"> 250.</w:t>
            </w:r>
          </w:p>
        </w:tc>
        <w:tc>
          <w:tcPr>
            <w:tcW w:w="992" w:type="dxa"/>
            <w:vAlign w:val="bottom"/>
          </w:tcPr>
          <w:p w:rsidR="003E355D" w:rsidRPr="00E23001" w:rsidRDefault="00E23001" w:rsidP="003E355D">
            <w:pPr>
              <w:jc w:val="center"/>
              <w:rPr>
                <w:sz w:val="22"/>
                <w:szCs w:val="22"/>
              </w:rPr>
            </w:pPr>
            <w:r>
              <w:rPr>
                <w:sz w:val="22"/>
                <w:szCs w:val="22"/>
              </w:rPr>
              <w:t>ком</w:t>
            </w:r>
            <w:r w:rsidR="003E355D" w:rsidRPr="00E23001">
              <w:rPr>
                <w:sz w:val="22"/>
                <w:szCs w:val="22"/>
              </w:rPr>
              <w:t>.</w:t>
            </w:r>
          </w:p>
        </w:tc>
        <w:tc>
          <w:tcPr>
            <w:tcW w:w="992" w:type="dxa"/>
            <w:vAlign w:val="bottom"/>
          </w:tcPr>
          <w:p w:rsidR="003E355D" w:rsidRPr="00E23001" w:rsidRDefault="003E355D" w:rsidP="003E355D">
            <w:pPr>
              <w:jc w:val="center"/>
              <w:rPr>
                <w:sz w:val="22"/>
                <w:szCs w:val="22"/>
              </w:rPr>
            </w:pPr>
            <w:r w:rsidRPr="00E23001">
              <w:rPr>
                <w:sz w:val="22"/>
                <w:szCs w:val="22"/>
              </w:rPr>
              <w:t>1</w:t>
            </w:r>
          </w:p>
        </w:tc>
        <w:tc>
          <w:tcPr>
            <w:tcW w:w="1985" w:type="dxa"/>
          </w:tcPr>
          <w:p w:rsidR="003E355D" w:rsidRPr="00AE1407" w:rsidRDefault="003E355D" w:rsidP="005E2923">
            <w:pPr>
              <w:autoSpaceDE w:val="0"/>
              <w:autoSpaceDN w:val="0"/>
              <w:adjustRightInd w:val="0"/>
              <w:jc w:val="center"/>
              <w:rPr>
                <w:noProof/>
                <w:lang w:val="en-US"/>
              </w:rPr>
            </w:pPr>
          </w:p>
        </w:tc>
        <w:tc>
          <w:tcPr>
            <w:tcW w:w="1417" w:type="dxa"/>
          </w:tcPr>
          <w:p w:rsidR="003E355D" w:rsidRPr="00AE1407" w:rsidRDefault="003E355D" w:rsidP="005E2923">
            <w:pPr>
              <w:autoSpaceDE w:val="0"/>
              <w:autoSpaceDN w:val="0"/>
              <w:adjustRightInd w:val="0"/>
              <w:jc w:val="right"/>
              <w:rPr>
                <w:noProof/>
                <w:lang w:val="en-US"/>
              </w:rPr>
            </w:pPr>
          </w:p>
        </w:tc>
        <w:tc>
          <w:tcPr>
            <w:tcW w:w="1608"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r>
      <w:tr w:rsidR="003E355D" w:rsidRPr="00AE1407" w:rsidTr="00106746">
        <w:trPr>
          <w:trHeight w:val="420"/>
        </w:trPr>
        <w:tc>
          <w:tcPr>
            <w:tcW w:w="690" w:type="dxa"/>
          </w:tcPr>
          <w:p w:rsidR="003E355D" w:rsidRPr="00E23001" w:rsidRDefault="00436409" w:rsidP="005E2923">
            <w:pPr>
              <w:autoSpaceDE w:val="0"/>
              <w:autoSpaceDN w:val="0"/>
              <w:adjustRightInd w:val="0"/>
              <w:jc w:val="center"/>
              <w:rPr>
                <w:noProof/>
                <w:sz w:val="22"/>
                <w:szCs w:val="22"/>
              </w:rPr>
            </w:pPr>
            <w:r w:rsidRPr="00E23001">
              <w:rPr>
                <w:noProof/>
                <w:sz w:val="22"/>
                <w:szCs w:val="22"/>
              </w:rPr>
              <w:t>14.4</w:t>
            </w:r>
          </w:p>
        </w:tc>
        <w:tc>
          <w:tcPr>
            <w:tcW w:w="3807" w:type="dxa"/>
            <w:vAlign w:val="bottom"/>
          </w:tcPr>
          <w:p w:rsidR="003E355D" w:rsidRPr="00E23001" w:rsidRDefault="003E355D" w:rsidP="00E23001">
            <w:pPr>
              <w:rPr>
                <w:sz w:val="22"/>
                <w:szCs w:val="22"/>
              </w:rPr>
            </w:pPr>
            <w:r w:rsidRPr="00E23001">
              <w:rPr>
                <w:sz w:val="22"/>
                <w:szCs w:val="22"/>
              </w:rPr>
              <w:t xml:space="preserve"> </w:t>
            </w:r>
            <w:r w:rsidRPr="00E23001">
              <w:rPr>
                <w:color w:val="000000" w:themeColor="text1"/>
                <w:sz w:val="22"/>
                <w:szCs w:val="22"/>
              </w:rPr>
              <w:t xml:space="preserve">- </w:t>
            </w:r>
            <w:r w:rsidR="00E23001">
              <w:rPr>
                <w:color w:val="000000" w:themeColor="text1"/>
                <w:sz w:val="22"/>
                <w:szCs w:val="22"/>
              </w:rPr>
              <w:t>мултиблок</w:t>
            </w:r>
            <w:r w:rsidRPr="00E23001">
              <w:rPr>
                <w:color w:val="000000" w:themeColor="text1"/>
                <w:sz w:val="22"/>
                <w:szCs w:val="22"/>
              </w:rPr>
              <w:t xml:space="preserve"> </w:t>
            </w:r>
            <w:r w:rsidR="00E23001">
              <w:rPr>
                <w:color w:val="000000" w:themeColor="text1"/>
                <w:sz w:val="22"/>
                <w:szCs w:val="22"/>
              </w:rPr>
              <w:t>NV</w:t>
            </w:r>
            <w:r w:rsidRPr="00E23001">
              <w:rPr>
                <w:color w:val="000000" w:themeColor="text1"/>
                <w:sz w:val="22"/>
                <w:szCs w:val="22"/>
              </w:rPr>
              <w:t xml:space="preserve"> </w:t>
            </w:r>
            <w:r w:rsidR="00E23001">
              <w:rPr>
                <w:color w:val="000000" w:themeColor="text1"/>
                <w:sz w:val="22"/>
                <w:szCs w:val="22"/>
              </w:rPr>
              <w:t>растављач</w:t>
            </w:r>
            <w:r w:rsidRPr="00E23001">
              <w:rPr>
                <w:color w:val="000000" w:themeColor="text1"/>
                <w:sz w:val="22"/>
                <w:szCs w:val="22"/>
              </w:rPr>
              <w:t xml:space="preserve"> </w:t>
            </w:r>
            <w:r w:rsidR="00E23001">
              <w:rPr>
                <w:color w:val="000000" w:themeColor="text1"/>
                <w:sz w:val="22"/>
                <w:szCs w:val="22"/>
              </w:rPr>
              <w:t>за</w:t>
            </w:r>
            <w:r w:rsidRPr="00E23001">
              <w:rPr>
                <w:color w:val="000000" w:themeColor="text1"/>
                <w:sz w:val="22"/>
                <w:szCs w:val="22"/>
              </w:rPr>
              <w:t xml:space="preserve"> </w:t>
            </w:r>
            <w:r w:rsidR="00E23001">
              <w:rPr>
                <w:color w:val="000000" w:themeColor="text1"/>
                <w:sz w:val="22"/>
                <w:szCs w:val="22"/>
              </w:rPr>
              <w:t>монтажу</w:t>
            </w:r>
            <w:r w:rsidRPr="00E23001">
              <w:rPr>
                <w:color w:val="000000" w:themeColor="text1"/>
                <w:sz w:val="22"/>
                <w:szCs w:val="22"/>
              </w:rPr>
              <w:t xml:space="preserve"> </w:t>
            </w:r>
            <w:r w:rsidR="00E23001">
              <w:rPr>
                <w:color w:val="000000" w:themeColor="text1"/>
                <w:sz w:val="22"/>
                <w:szCs w:val="22"/>
              </w:rPr>
              <w:t>на</w:t>
            </w:r>
            <w:r w:rsidRPr="00E23001">
              <w:rPr>
                <w:color w:val="000000" w:themeColor="text1"/>
                <w:sz w:val="22"/>
                <w:szCs w:val="22"/>
              </w:rPr>
              <w:t xml:space="preserve"> </w:t>
            </w:r>
            <w:r w:rsidR="00E23001">
              <w:rPr>
                <w:color w:val="000000" w:themeColor="text1"/>
                <w:sz w:val="22"/>
                <w:szCs w:val="22"/>
              </w:rPr>
              <w:t>плочу</w:t>
            </w:r>
            <w:r w:rsidRPr="00E23001">
              <w:rPr>
                <w:color w:val="000000" w:themeColor="text1"/>
                <w:sz w:val="22"/>
                <w:szCs w:val="22"/>
              </w:rPr>
              <w:t xml:space="preserve"> </w:t>
            </w:r>
            <w:r w:rsidR="00E23001">
              <w:rPr>
                <w:color w:val="000000" w:themeColor="text1"/>
                <w:sz w:val="22"/>
                <w:szCs w:val="22"/>
              </w:rPr>
              <w:t>GR</w:t>
            </w:r>
            <w:r w:rsidRPr="00E23001">
              <w:rPr>
                <w:color w:val="000000" w:themeColor="text1"/>
                <w:sz w:val="22"/>
                <w:szCs w:val="22"/>
              </w:rPr>
              <w:t xml:space="preserve"> 00 </w:t>
            </w:r>
            <w:r w:rsidR="00E23001">
              <w:rPr>
                <w:color w:val="000000" w:themeColor="text1"/>
                <w:sz w:val="22"/>
                <w:szCs w:val="22"/>
              </w:rPr>
              <w:t>до</w:t>
            </w:r>
            <w:r w:rsidRPr="00E23001">
              <w:rPr>
                <w:color w:val="000000" w:themeColor="text1"/>
                <w:sz w:val="22"/>
                <w:szCs w:val="22"/>
              </w:rPr>
              <w:t xml:space="preserve"> 160 </w:t>
            </w:r>
            <w:r w:rsidR="00E23001">
              <w:rPr>
                <w:color w:val="000000" w:themeColor="text1"/>
                <w:sz w:val="22"/>
                <w:szCs w:val="22"/>
              </w:rPr>
              <w:t>А</w:t>
            </w:r>
            <w:r w:rsidRPr="00E23001">
              <w:rPr>
                <w:color w:val="000000" w:themeColor="text1"/>
                <w:sz w:val="22"/>
                <w:szCs w:val="22"/>
              </w:rPr>
              <w:t xml:space="preserve">, </w:t>
            </w:r>
            <w:r w:rsidR="00E23001">
              <w:rPr>
                <w:color w:val="000000" w:themeColor="text1"/>
                <w:sz w:val="22"/>
                <w:szCs w:val="22"/>
              </w:rPr>
              <w:t>номинални</w:t>
            </w:r>
            <w:r w:rsidRPr="00E23001">
              <w:rPr>
                <w:color w:val="000000" w:themeColor="text1"/>
                <w:sz w:val="22"/>
                <w:szCs w:val="22"/>
              </w:rPr>
              <w:t xml:space="preserve"> </w:t>
            </w:r>
            <w:r w:rsidR="00E23001">
              <w:rPr>
                <w:color w:val="000000" w:themeColor="text1"/>
                <w:sz w:val="22"/>
                <w:szCs w:val="22"/>
              </w:rPr>
              <w:t>напон</w:t>
            </w:r>
            <w:r w:rsidRPr="00E23001">
              <w:rPr>
                <w:color w:val="000000" w:themeColor="text1"/>
                <w:sz w:val="22"/>
                <w:szCs w:val="22"/>
              </w:rPr>
              <w:t xml:space="preserve"> 600 </w:t>
            </w:r>
            <w:r w:rsidR="00E23001">
              <w:rPr>
                <w:color w:val="000000" w:themeColor="text1"/>
                <w:sz w:val="22"/>
                <w:szCs w:val="22"/>
                <w:lang w:val="sr-Latn-RS"/>
              </w:rPr>
              <w:t>V</w:t>
            </w:r>
            <w:r w:rsidRPr="00E23001">
              <w:rPr>
                <w:color w:val="000000" w:themeColor="text1"/>
                <w:sz w:val="22"/>
                <w:szCs w:val="22"/>
              </w:rPr>
              <w:t xml:space="preserve">, </w:t>
            </w:r>
            <w:r w:rsidR="00E23001">
              <w:rPr>
                <w:color w:val="000000" w:themeColor="text1"/>
                <w:sz w:val="22"/>
                <w:szCs w:val="22"/>
              </w:rPr>
              <w:t>са</w:t>
            </w:r>
            <w:r w:rsidRPr="00E23001">
              <w:rPr>
                <w:color w:val="000000" w:themeColor="text1"/>
                <w:sz w:val="22"/>
                <w:szCs w:val="22"/>
              </w:rPr>
              <w:t xml:space="preserve"> </w:t>
            </w:r>
            <w:r w:rsidR="00E23001">
              <w:rPr>
                <w:color w:val="000000" w:themeColor="text1"/>
                <w:sz w:val="22"/>
                <w:szCs w:val="22"/>
              </w:rPr>
              <w:t>одводима</w:t>
            </w:r>
            <w:r w:rsidRPr="00E23001">
              <w:rPr>
                <w:color w:val="000000" w:themeColor="text1"/>
                <w:sz w:val="22"/>
                <w:szCs w:val="22"/>
              </w:rPr>
              <w:t xml:space="preserve"> </w:t>
            </w:r>
            <w:r w:rsidR="00E23001">
              <w:rPr>
                <w:color w:val="000000" w:themeColor="text1"/>
                <w:sz w:val="22"/>
                <w:szCs w:val="22"/>
              </w:rPr>
              <w:t>горе</w:t>
            </w:r>
            <w:r w:rsidRPr="00E23001">
              <w:rPr>
                <w:color w:val="000000" w:themeColor="text1"/>
                <w:sz w:val="22"/>
                <w:szCs w:val="22"/>
              </w:rPr>
              <w:t>/</w:t>
            </w:r>
            <w:r w:rsidR="00E23001">
              <w:rPr>
                <w:color w:val="000000" w:themeColor="text1"/>
                <w:sz w:val="22"/>
                <w:szCs w:val="22"/>
              </w:rPr>
              <w:t>доле</w:t>
            </w:r>
            <w:r w:rsidRPr="00E23001">
              <w:rPr>
                <w:color w:val="000000" w:themeColor="text1"/>
                <w:sz w:val="22"/>
                <w:szCs w:val="22"/>
              </w:rPr>
              <w:t xml:space="preserve">- </w:t>
            </w:r>
            <w:r w:rsidR="00E23001">
              <w:rPr>
                <w:color w:val="000000" w:themeColor="text1"/>
                <w:sz w:val="22"/>
                <w:szCs w:val="22"/>
              </w:rPr>
              <w:t>слободан</w:t>
            </w:r>
            <w:r w:rsidRPr="00E23001">
              <w:rPr>
                <w:color w:val="000000" w:themeColor="text1"/>
                <w:sz w:val="22"/>
                <w:szCs w:val="22"/>
              </w:rPr>
              <w:t xml:space="preserve"> </w:t>
            </w:r>
            <w:r w:rsidR="00E23001">
              <w:rPr>
                <w:color w:val="000000" w:themeColor="text1"/>
                <w:sz w:val="22"/>
                <w:szCs w:val="22"/>
              </w:rPr>
              <w:t>избор</w:t>
            </w:r>
            <w:r w:rsidRPr="00E23001">
              <w:rPr>
                <w:color w:val="000000" w:themeColor="text1"/>
                <w:sz w:val="22"/>
                <w:szCs w:val="22"/>
              </w:rPr>
              <w:t xml:space="preserve">, </w:t>
            </w:r>
            <w:r w:rsidR="00E23001">
              <w:rPr>
                <w:color w:val="000000" w:themeColor="text1"/>
                <w:sz w:val="22"/>
                <w:szCs w:val="22"/>
              </w:rPr>
              <w:t>испитни</w:t>
            </w:r>
            <w:r w:rsidRPr="00E23001">
              <w:rPr>
                <w:color w:val="000000" w:themeColor="text1"/>
                <w:sz w:val="22"/>
                <w:szCs w:val="22"/>
              </w:rPr>
              <w:t xml:space="preserve"> </w:t>
            </w:r>
            <w:r w:rsidR="00E23001">
              <w:rPr>
                <w:color w:val="000000" w:themeColor="text1"/>
                <w:sz w:val="22"/>
                <w:szCs w:val="22"/>
              </w:rPr>
              <w:t>напон</w:t>
            </w:r>
            <w:r w:rsidRPr="00E23001">
              <w:rPr>
                <w:color w:val="000000" w:themeColor="text1"/>
                <w:sz w:val="22"/>
                <w:szCs w:val="22"/>
              </w:rPr>
              <w:t xml:space="preserve"> 8 </w:t>
            </w:r>
            <w:r w:rsidR="00E23001">
              <w:rPr>
                <w:color w:val="000000" w:themeColor="text1"/>
                <w:sz w:val="22"/>
                <w:szCs w:val="22"/>
              </w:rPr>
              <w:t>kV</w:t>
            </w:r>
            <w:r w:rsidRPr="00E23001">
              <w:rPr>
                <w:color w:val="000000" w:themeColor="text1"/>
                <w:sz w:val="22"/>
                <w:szCs w:val="22"/>
              </w:rPr>
              <w:t xml:space="preserve">, </w:t>
            </w:r>
            <w:r w:rsidR="00E23001">
              <w:rPr>
                <w:color w:val="000000" w:themeColor="text1"/>
                <w:sz w:val="22"/>
                <w:szCs w:val="22"/>
              </w:rPr>
              <w:t>номинални</w:t>
            </w:r>
            <w:r w:rsidRPr="00E23001">
              <w:rPr>
                <w:color w:val="000000" w:themeColor="text1"/>
                <w:sz w:val="22"/>
                <w:szCs w:val="22"/>
              </w:rPr>
              <w:t xml:space="preserve"> </w:t>
            </w:r>
            <w:r w:rsidR="00E23001">
              <w:rPr>
                <w:color w:val="000000" w:themeColor="text1"/>
                <w:sz w:val="22"/>
                <w:szCs w:val="22"/>
              </w:rPr>
              <w:t>напон</w:t>
            </w:r>
            <w:r w:rsidRPr="00E23001">
              <w:rPr>
                <w:color w:val="000000" w:themeColor="text1"/>
                <w:sz w:val="22"/>
                <w:szCs w:val="22"/>
              </w:rPr>
              <w:t xml:space="preserve"> </w:t>
            </w:r>
            <w:r w:rsidR="00E23001">
              <w:rPr>
                <w:color w:val="000000" w:themeColor="text1"/>
                <w:sz w:val="22"/>
                <w:szCs w:val="22"/>
              </w:rPr>
              <w:t>изолације</w:t>
            </w:r>
            <w:r w:rsidRPr="00E23001">
              <w:rPr>
                <w:color w:val="000000" w:themeColor="text1"/>
                <w:sz w:val="22"/>
                <w:szCs w:val="22"/>
              </w:rPr>
              <w:t xml:space="preserve"> 1000 </w:t>
            </w:r>
            <w:r w:rsidR="00E23001">
              <w:rPr>
                <w:color w:val="000000" w:themeColor="text1"/>
                <w:sz w:val="22"/>
                <w:szCs w:val="22"/>
              </w:rPr>
              <w:t>V</w:t>
            </w:r>
            <w:r w:rsidRPr="00E23001">
              <w:rPr>
                <w:color w:val="000000" w:themeColor="text1"/>
                <w:sz w:val="22"/>
                <w:szCs w:val="22"/>
              </w:rPr>
              <w:t xml:space="preserve">, </w:t>
            </w:r>
            <w:r w:rsidR="00E23001">
              <w:rPr>
                <w:color w:val="000000" w:themeColor="text1"/>
                <w:sz w:val="22"/>
                <w:szCs w:val="22"/>
              </w:rPr>
              <w:t>фрекфенција</w:t>
            </w:r>
            <w:r w:rsidRPr="00E23001">
              <w:rPr>
                <w:color w:val="000000" w:themeColor="text1"/>
                <w:sz w:val="22"/>
                <w:szCs w:val="22"/>
              </w:rPr>
              <w:t xml:space="preserve"> 50-60</w:t>
            </w:r>
            <w:r w:rsidR="00E23001">
              <w:rPr>
                <w:color w:val="000000" w:themeColor="text1"/>
                <w:sz w:val="22"/>
                <w:szCs w:val="22"/>
              </w:rPr>
              <w:t>Hz</w:t>
            </w:r>
            <w:r w:rsidRPr="00E23001">
              <w:rPr>
                <w:color w:val="000000" w:themeColor="text1"/>
                <w:sz w:val="22"/>
                <w:szCs w:val="22"/>
              </w:rPr>
              <w:t xml:space="preserve">, </w:t>
            </w:r>
            <w:r w:rsidR="00E23001">
              <w:rPr>
                <w:color w:val="000000" w:themeColor="text1"/>
                <w:sz w:val="22"/>
                <w:szCs w:val="22"/>
              </w:rPr>
              <w:t>заштита</w:t>
            </w:r>
            <w:r w:rsidRPr="00E23001">
              <w:rPr>
                <w:color w:val="000000" w:themeColor="text1"/>
                <w:sz w:val="22"/>
                <w:szCs w:val="22"/>
              </w:rPr>
              <w:t xml:space="preserve"> </w:t>
            </w:r>
            <w:r w:rsidR="00E23001">
              <w:rPr>
                <w:color w:val="000000" w:themeColor="text1"/>
                <w:sz w:val="22"/>
                <w:szCs w:val="22"/>
              </w:rPr>
              <w:t>IP</w:t>
            </w:r>
            <w:r w:rsidRPr="00E23001">
              <w:rPr>
                <w:color w:val="000000" w:themeColor="text1"/>
                <w:sz w:val="22"/>
                <w:szCs w:val="22"/>
              </w:rPr>
              <w:t xml:space="preserve"> 20</w:t>
            </w:r>
          </w:p>
        </w:tc>
        <w:tc>
          <w:tcPr>
            <w:tcW w:w="992" w:type="dxa"/>
            <w:vAlign w:val="bottom"/>
          </w:tcPr>
          <w:p w:rsidR="003E355D" w:rsidRPr="00E23001" w:rsidRDefault="00E23001" w:rsidP="003E355D">
            <w:pPr>
              <w:jc w:val="center"/>
              <w:rPr>
                <w:sz w:val="22"/>
                <w:szCs w:val="22"/>
              </w:rPr>
            </w:pPr>
            <w:r>
              <w:rPr>
                <w:sz w:val="22"/>
                <w:szCs w:val="22"/>
              </w:rPr>
              <w:t>ком</w:t>
            </w:r>
            <w:r w:rsidR="003E355D" w:rsidRPr="00E23001">
              <w:rPr>
                <w:sz w:val="22"/>
                <w:szCs w:val="22"/>
              </w:rPr>
              <w:t>.</w:t>
            </w:r>
          </w:p>
        </w:tc>
        <w:tc>
          <w:tcPr>
            <w:tcW w:w="992" w:type="dxa"/>
            <w:vAlign w:val="bottom"/>
          </w:tcPr>
          <w:p w:rsidR="003E355D" w:rsidRPr="00E23001" w:rsidRDefault="003E355D" w:rsidP="003E355D">
            <w:pPr>
              <w:jc w:val="center"/>
              <w:rPr>
                <w:sz w:val="22"/>
                <w:szCs w:val="22"/>
              </w:rPr>
            </w:pPr>
            <w:r w:rsidRPr="00E23001">
              <w:rPr>
                <w:sz w:val="22"/>
                <w:szCs w:val="22"/>
              </w:rPr>
              <w:t>4</w:t>
            </w:r>
          </w:p>
        </w:tc>
        <w:tc>
          <w:tcPr>
            <w:tcW w:w="1985" w:type="dxa"/>
          </w:tcPr>
          <w:p w:rsidR="003E355D" w:rsidRPr="00AE1407" w:rsidRDefault="003E355D" w:rsidP="005E2923">
            <w:pPr>
              <w:autoSpaceDE w:val="0"/>
              <w:autoSpaceDN w:val="0"/>
              <w:adjustRightInd w:val="0"/>
              <w:jc w:val="center"/>
              <w:rPr>
                <w:noProof/>
                <w:lang w:val="en-US"/>
              </w:rPr>
            </w:pPr>
          </w:p>
        </w:tc>
        <w:tc>
          <w:tcPr>
            <w:tcW w:w="1417" w:type="dxa"/>
          </w:tcPr>
          <w:p w:rsidR="003E355D" w:rsidRPr="00AE1407" w:rsidRDefault="003E355D" w:rsidP="005E2923">
            <w:pPr>
              <w:autoSpaceDE w:val="0"/>
              <w:autoSpaceDN w:val="0"/>
              <w:adjustRightInd w:val="0"/>
              <w:jc w:val="right"/>
              <w:rPr>
                <w:noProof/>
                <w:lang w:val="en-US"/>
              </w:rPr>
            </w:pPr>
          </w:p>
        </w:tc>
        <w:tc>
          <w:tcPr>
            <w:tcW w:w="1608"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r>
      <w:tr w:rsidR="00436409" w:rsidRPr="00AE1407" w:rsidTr="00106746">
        <w:trPr>
          <w:trHeight w:val="420"/>
        </w:trPr>
        <w:tc>
          <w:tcPr>
            <w:tcW w:w="690" w:type="dxa"/>
          </w:tcPr>
          <w:p w:rsidR="00436409" w:rsidRPr="00E23001" w:rsidRDefault="00436409" w:rsidP="005E2923">
            <w:pPr>
              <w:autoSpaceDE w:val="0"/>
              <w:autoSpaceDN w:val="0"/>
              <w:adjustRightInd w:val="0"/>
              <w:jc w:val="center"/>
              <w:rPr>
                <w:noProof/>
                <w:sz w:val="22"/>
                <w:szCs w:val="22"/>
              </w:rPr>
            </w:pPr>
            <w:r w:rsidRPr="00E23001">
              <w:rPr>
                <w:noProof/>
                <w:sz w:val="22"/>
                <w:szCs w:val="22"/>
              </w:rPr>
              <w:t>14.5</w:t>
            </w:r>
          </w:p>
        </w:tc>
        <w:tc>
          <w:tcPr>
            <w:tcW w:w="3807" w:type="dxa"/>
            <w:vAlign w:val="bottom"/>
          </w:tcPr>
          <w:p w:rsidR="00436409" w:rsidRPr="00E23001" w:rsidRDefault="00436409" w:rsidP="003E355D">
            <w:pPr>
              <w:rPr>
                <w:sz w:val="22"/>
                <w:szCs w:val="22"/>
              </w:rPr>
            </w:pPr>
            <w:r w:rsidRPr="00E23001">
              <w:rPr>
                <w:sz w:val="22"/>
                <w:szCs w:val="22"/>
              </w:rPr>
              <w:t xml:space="preserve"> - </w:t>
            </w:r>
            <w:r w:rsidR="00E23001">
              <w:rPr>
                <w:sz w:val="22"/>
                <w:szCs w:val="22"/>
              </w:rPr>
              <w:t>аутоматски</w:t>
            </w:r>
            <w:r w:rsidRPr="00E23001">
              <w:rPr>
                <w:sz w:val="22"/>
                <w:szCs w:val="22"/>
              </w:rPr>
              <w:t xml:space="preserve"> </w:t>
            </w:r>
            <w:r w:rsidR="00E23001">
              <w:rPr>
                <w:sz w:val="22"/>
                <w:szCs w:val="22"/>
              </w:rPr>
              <w:t>осигурач</w:t>
            </w:r>
            <w:r w:rsidRPr="00E23001">
              <w:rPr>
                <w:sz w:val="22"/>
                <w:szCs w:val="22"/>
              </w:rPr>
              <w:t>-</w:t>
            </w:r>
            <w:r w:rsidR="00E23001">
              <w:rPr>
                <w:sz w:val="22"/>
                <w:szCs w:val="22"/>
              </w:rPr>
              <w:t>прекидач</w:t>
            </w:r>
            <w:r w:rsidRPr="00E23001">
              <w:rPr>
                <w:sz w:val="22"/>
                <w:szCs w:val="22"/>
              </w:rPr>
              <w:t xml:space="preserve"> </w:t>
            </w:r>
            <w:r w:rsidR="00E23001">
              <w:rPr>
                <w:sz w:val="22"/>
                <w:szCs w:val="22"/>
              </w:rPr>
              <w:t>са</w:t>
            </w:r>
            <w:r w:rsidRPr="00E23001">
              <w:rPr>
                <w:sz w:val="22"/>
                <w:szCs w:val="22"/>
              </w:rPr>
              <w:t xml:space="preserve"> </w:t>
            </w:r>
            <w:r w:rsidR="00E23001">
              <w:rPr>
                <w:sz w:val="22"/>
                <w:szCs w:val="22"/>
              </w:rPr>
              <w:t>карактеристиком</w:t>
            </w:r>
            <w:r w:rsidRPr="00E23001">
              <w:rPr>
                <w:sz w:val="22"/>
                <w:szCs w:val="22"/>
              </w:rPr>
              <w:t xml:space="preserve"> </w:t>
            </w:r>
            <w:r w:rsidR="00E23001">
              <w:rPr>
                <w:sz w:val="22"/>
                <w:szCs w:val="22"/>
              </w:rPr>
              <w:t>реаговања</w:t>
            </w:r>
            <w:r w:rsidRPr="00E23001">
              <w:rPr>
                <w:sz w:val="22"/>
                <w:szCs w:val="22"/>
              </w:rPr>
              <w:t xml:space="preserve"> </w:t>
            </w:r>
            <w:r w:rsidR="00E23001">
              <w:rPr>
                <w:sz w:val="22"/>
                <w:szCs w:val="22"/>
              </w:rPr>
              <w:t>типа</w:t>
            </w:r>
            <w:r w:rsidRPr="00E23001">
              <w:rPr>
                <w:sz w:val="22"/>
                <w:szCs w:val="22"/>
              </w:rPr>
              <w:t xml:space="preserve"> </w:t>
            </w:r>
            <w:r w:rsidR="00E23001">
              <w:rPr>
                <w:sz w:val="22"/>
                <w:szCs w:val="22"/>
                <w:lang w:val="sr-Cyrl-RS"/>
              </w:rPr>
              <w:t>С</w:t>
            </w:r>
            <w:r w:rsidRPr="00E23001">
              <w:rPr>
                <w:sz w:val="22"/>
                <w:szCs w:val="22"/>
              </w:rPr>
              <w:t xml:space="preserve"> (</w:t>
            </w:r>
            <w:r w:rsidR="00E23001">
              <w:rPr>
                <w:sz w:val="22"/>
                <w:szCs w:val="22"/>
              </w:rPr>
              <w:t>стандардни</w:t>
            </w:r>
            <w:r w:rsidRPr="00E23001">
              <w:rPr>
                <w:sz w:val="22"/>
                <w:szCs w:val="22"/>
              </w:rPr>
              <w:t>), 10</w:t>
            </w:r>
            <w:r w:rsidR="00E23001">
              <w:rPr>
                <w:sz w:val="22"/>
                <w:szCs w:val="22"/>
              </w:rPr>
              <w:t>кА</w:t>
            </w:r>
            <w:r w:rsidRPr="00E23001">
              <w:rPr>
                <w:sz w:val="22"/>
                <w:szCs w:val="22"/>
              </w:rPr>
              <w:t xml:space="preserve">, </w:t>
            </w:r>
            <w:r w:rsidR="00E23001">
              <w:rPr>
                <w:sz w:val="22"/>
                <w:szCs w:val="22"/>
              </w:rPr>
              <w:t>производње</w:t>
            </w:r>
            <w:r w:rsidRPr="00E23001">
              <w:rPr>
                <w:sz w:val="22"/>
                <w:szCs w:val="22"/>
              </w:rPr>
              <w:t xml:space="preserve"> </w:t>
            </w:r>
            <w:r w:rsidR="00E23001">
              <w:rPr>
                <w:sz w:val="22"/>
                <w:szCs w:val="22"/>
              </w:rPr>
              <w:t>неког</w:t>
            </w:r>
            <w:r w:rsidRPr="00E23001">
              <w:rPr>
                <w:sz w:val="22"/>
                <w:szCs w:val="22"/>
              </w:rPr>
              <w:t xml:space="preserve"> </w:t>
            </w:r>
            <w:r w:rsidR="00E23001">
              <w:rPr>
                <w:sz w:val="22"/>
                <w:szCs w:val="22"/>
              </w:rPr>
              <w:t>од</w:t>
            </w:r>
            <w:r w:rsidRPr="00E23001">
              <w:rPr>
                <w:sz w:val="22"/>
                <w:szCs w:val="22"/>
              </w:rPr>
              <w:t xml:space="preserve"> </w:t>
            </w:r>
            <w:r w:rsidR="00E23001">
              <w:rPr>
                <w:sz w:val="22"/>
                <w:szCs w:val="22"/>
              </w:rPr>
              <w:t>реномираних</w:t>
            </w:r>
            <w:r w:rsidRPr="00E23001">
              <w:rPr>
                <w:sz w:val="22"/>
                <w:szCs w:val="22"/>
              </w:rPr>
              <w:t xml:space="preserve"> </w:t>
            </w:r>
            <w:r w:rsidR="00E23001">
              <w:rPr>
                <w:sz w:val="22"/>
                <w:szCs w:val="22"/>
              </w:rPr>
              <w:t>светски</w:t>
            </w:r>
            <w:r w:rsidRPr="00E23001">
              <w:rPr>
                <w:sz w:val="22"/>
                <w:szCs w:val="22"/>
              </w:rPr>
              <w:t xml:space="preserve"> </w:t>
            </w:r>
            <w:r w:rsidR="00E23001">
              <w:rPr>
                <w:sz w:val="22"/>
                <w:szCs w:val="22"/>
              </w:rPr>
              <w:t>произвођача</w:t>
            </w:r>
            <w:r w:rsidRPr="00E23001">
              <w:rPr>
                <w:sz w:val="22"/>
                <w:szCs w:val="22"/>
              </w:rPr>
              <w:t xml:space="preserve"> </w:t>
            </w:r>
            <w:r w:rsidR="00E23001">
              <w:rPr>
                <w:sz w:val="22"/>
                <w:szCs w:val="22"/>
              </w:rPr>
              <w:t>за</w:t>
            </w:r>
            <w:r w:rsidRPr="00E23001">
              <w:rPr>
                <w:sz w:val="22"/>
                <w:szCs w:val="22"/>
              </w:rPr>
              <w:t>:</w:t>
            </w:r>
          </w:p>
          <w:p w:rsidR="00436409" w:rsidRPr="00E23001" w:rsidRDefault="00436409" w:rsidP="003E355D">
            <w:pPr>
              <w:rPr>
                <w:sz w:val="22"/>
                <w:szCs w:val="22"/>
              </w:rPr>
            </w:pPr>
            <w:r w:rsidRPr="00E23001">
              <w:rPr>
                <w:sz w:val="22"/>
                <w:szCs w:val="22"/>
              </w:rPr>
              <w:t xml:space="preserve">- </w:t>
            </w:r>
            <w:r w:rsidR="00E23001">
              <w:rPr>
                <w:sz w:val="22"/>
                <w:szCs w:val="22"/>
              </w:rPr>
              <w:t>номиналну</w:t>
            </w:r>
            <w:r w:rsidRPr="00E23001">
              <w:rPr>
                <w:sz w:val="22"/>
                <w:szCs w:val="22"/>
              </w:rPr>
              <w:t xml:space="preserve"> </w:t>
            </w:r>
            <w:r w:rsidR="00E23001">
              <w:rPr>
                <w:sz w:val="22"/>
                <w:szCs w:val="22"/>
              </w:rPr>
              <w:t>струју</w:t>
            </w:r>
            <w:r w:rsidRPr="00E23001">
              <w:rPr>
                <w:sz w:val="22"/>
                <w:szCs w:val="22"/>
              </w:rPr>
              <w:t xml:space="preserve"> 6 </w:t>
            </w:r>
            <w:r w:rsidR="00E23001">
              <w:rPr>
                <w:sz w:val="22"/>
                <w:szCs w:val="22"/>
              </w:rPr>
              <w:t>А</w:t>
            </w:r>
            <w:r w:rsidRPr="00E23001">
              <w:rPr>
                <w:sz w:val="22"/>
                <w:szCs w:val="22"/>
              </w:rPr>
              <w:t>, 10</w:t>
            </w:r>
            <w:r w:rsidR="00E23001">
              <w:rPr>
                <w:sz w:val="22"/>
                <w:szCs w:val="22"/>
              </w:rPr>
              <w:t>кА</w:t>
            </w:r>
            <w:r w:rsidRPr="00E23001">
              <w:rPr>
                <w:sz w:val="22"/>
                <w:szCs w:val="22"/>
              </w:rPr>
              <w:t xml:space="preserve">; </w:t>
            </w:r>
            <w:r w:rsidR="00E23001">
              <w:rPr>
                <w:sz w:val="22"/>
                <w:szCs w:val="22"/>
              </w:rPr>
              <w:t>једнополни</w:t>
            </w:r>
          </w:p>
        </w:tc>
        <w:tc>
          <w:tcPr>
            <w:tcW w:w="992" w:type="dxa"/>
            <w:vAlign w:val="bottom"/>
          </w:tcPr>
          <w:p w:rsidR="00436409" w:rsidRPr="00E23001" w:rsidRDefault="00E23001" w:rsidP="007E1110">
            <w:pPr>
              <w:jc w:val="center"/>
              <w:rPr>
                <w:sz w:val="22"/>
                <w:szCs w:val="22"/>
              </w:rPr>
            </w:pPr>
            <w:r>
              <w:rPr>
                <w:sz w:val="22"/>
                <w:szCs w:val="22"/>
              </w:rPr>
              <w:t>ком</w:t>
            </w:r>
          </w:p>
        </w:tc>
        <w:tc>
          <w:tcPr>
            <w:tcW w:w="992" w:type="dxa"/>
            <w:vAlign w:val="bottom"/>
          </w:tcPr>
          <w:p w:rsidR="00436409" w:rsidRPr="00E23001" w:rsidRDefault="00436409" w:rsidP="007E1110">
            <w:pPr>
              <w:jc w:val="center"/>
              <w:rPr>
                <w:sz w:val="22"/>
                <w:szCs w:val="22"/>
              </w:rPr>
            </w:pPr>
            <w:r w:rsidRPr="00E23001">
              <w:rPr>
                <w:sz w:val="22"/>
                <w:szCs w:val="22"/>
              </w:rPr>
              <w:t>3</w:t>
            </w:r>
          </w:p>
        </w:tc>
        <w:tc>
          <w:tcPr>
            <w:tcW w:w="1985" w:type="dxa"/>
          </w:tcPr>
          <w:p w:rsidR="00436409" w:rsidRPr="00AE1407" w:rsidRDefault="00436409" w:rsidP="005E2923">
            <w:pPr>
              <w:autoSpaceDE w:val="0"/>
              <w:autoSpaceDN w:val="0"/>
              <w:adjustRightInd w:val="0"/>
              <w:jc w:val="center"/>
              <w:rPr>
                <w:noProof/>
                <w:lang w:val="en-US"/>
              </w:rPr>
            </w:pPr>
          </w:p>
        </w:tc>
        <w:tc>
          <w:tcPr>
            <w:tcW w:w="1417" w:type="dxa"/>
          </w:tcPr>
          <w:p w:rsidR="00436409" w:rsidRPr="00AE1407" w:rsidRDefault="00436409" w:rsidP="005E2923">
            <w:pPr>
              <w:autoSpaceDE w:val="0"/>
              <w:autoSpaceDN w:val="0"/>
              <w:adjustRightInd w:val="0"/>
              <w:jc w:val="right"/>
              <w:rPr>
                <w:noProof/>
                <w:lang w:val="en-US"/>
              </w:rPr>
            </w:pPr>
          </w:p>
        </w:tc>
        <w:tc>
          <w:tcPr>
            <w:tcW w:w="1608" w:type="dxa"/>
          </w:tcPr>
          <w:p w:rsidR="00436409" w:rsidRPr="00AE1407" w:rsidRDefault="00436409" w:rsidP="005E2923">
            <w:pPr>
              <w:autoSpaceDE w:val="0"/>
              <w:autoSpaceDN w:val="0"/>
              <w:adjustRightInd w:val="0"/>
              <w:jc w:val="right"/>
              <w:rPr>
                <w:noProof/>
                <w:lang w:val="en-US"/>
              </w:rPr>
            </w:pPr>
          </w:p>
        </w:tc>
        <w:tc>
          <w:tcPr>
            <w:tcW w:w="1984" w:type="dxa"/>
          </w:tcPr>
          <w:p w:rsidR="00436409" w:rsidRPr="00AE1407" w:rsidRDefault="00436409" w:rsidP="005E2923">
            <w:pPr>
              <w:autoSpaceDE w:val="0"/>
              <w:autoSpaceDN w:val="0"/>
              <w:adjustRightInd w:val="0"/>
              <w:jc w:val="right"/>
              <w:rPr>
                <w:noProof/>
                <w:lang w:val="en-US"/>
              </w:rPr>
            </w:pPr>
          </w:p>
        </w:tc>
        <w:tc>
          <w:tcPr>
            <w:tcW w:w="1984" w:type="dxa"/>
          </w:tcPr>
          <w:p w:rsidR="00436409" w:rsidRPr="00AE1407" w:rsidRDefault="00436409" w:rsidP="005E2923">
            <w:pPr>
              <w:autoSpaceDE w:val="0"/>
              <w:autoSpaceDN w:val="0"/>
              <w:adjustRightInd w:val="0"/>
              <w:jc w:val="right"/>
              <w:rPr>
                <w:noProof/>
                <w:lang w:val="en-US"/>
              </w:rPr>
            </w:pPr>
          </w:p>
        </w:tc>
      </w:tr>
      <w:tr w:rsidR="003E355D" w:rsidRPr="00AE1407" w:rsidTr="00106746">
        <w:trPr>
          <w:trHeight w:val="420"/>
        </w:trPr>
        <w:tc>
          <w:tcPr>
            <w:tcW w:w="690" w:type="dxa"/>
          </w:tcPr>
          <w:p w:rsidR="003E355D" w:rsidRPr="00E23001" w:rsidRDefault="00436409" w:rsidP="005E2923">
            <w:pPr>
              <w:autoSpaceDE w:val="0"/>
              <w:autoSpaceDN w:val="0"/>
              <w:adjustRightInd w:val="0"/>
              <w:jc w:val="center"/>
              <w:rPr>
                <w:noProof/>
                <w:sz w:val="22"/>
                <w:szCs w:val="22"/>
              </w:rPr>
            </w:pPr>
            <w:r w:rsidRPr="00E23001">
              <w:rPr>
                <w:noProof/>
                <w:sz w:val="22"/>
                <w:szCs w:val="22"/>
              </w:rPr>
              <w:t>14.6</w:t>
            </w:r>
          </w:p>
        </w:tc>
        <w:tc>
          <w:tcPr>
            <w:tcW w:w="3807" w:type="dxa"/>
          </w:tcPr>
          <w:p w:rsidR="003E355D" w:rsidRPr="00E23001" w:rsidRDefault="003E355D" w:rsidP="003E355D">
            <w:pPr>
              <w:rPr>
                <w:sz w:val="22"/>
                <w:szCs w:val="22"/>
              </w:rPr>
            </w:pPr>
            <w:r w:rsidRPr="00E23001">
              <w:rPr>
                <w:sz w:val="22"/>
                <w:szCs w:val="22"/>
              </w:rPr>
              <w:t xml:space="preserve"> - </w:t>
            </w:r>
            <w:r w:rsidR="00E23001">
              <w:rPr>
                <w:sz w:val="22"/>
                <w:szCs w:val="22"/>
              </w:rPr>
              <w:t>струјни</w:t>
            </w:r>
            <w:r w:rsidRPr="00E23001">
              <w:rPr>
                <w:sz w:val="22"/>
                <w:szCs w:val="22"/>
              </w:rPr>
              <w:t xml:space="preserve"> </w:t>
            </w:r>
            <w:r w:rsidR="00E23001">
              <w:rPr>
                <w:sz w:val="22"/>
                <w:szCs w:val="22"/>
              </w:rPr>
              <w:t>мерни</w:t>
            </w:r>
            <w:r w:rsidRPr="00E23001">
              <w:rPr>
                <w:sz w:val="22"/>
                <w:szCs w:val="22"/>
              </w:rPr>
              <w:t xml:space="preserve"> </w:t>
            </w:r>
            <w:r w:rsidR="00E23001">
              <w:rPr>
                <w:sz w:val="22"/>
                <w:szCs w:val="22"/>
              </w:rPr>
              <w:t>трансформатор</w:t>
            </w:r>
            <w:r w:rsidRPr="00E23001">
              <w:rPr>
                <w:sz w:val="22"/>
                <w:szCs w:val="22"/>
              </w:rPr>
              <w:t xml:space="preserve"> </w:t>
            </w:r>
            <w:r w:rsidR="00E23001">
              <w:rPr>
                <w:sz w:val="22"/>
                <w:szCs w:val="22"/>
              </w:rPr>
              <w:t>преносног</w:t>
            </w:r>
            <w:r w:rsidRPr="00E23001">
              <w:rPr>
                <w:sz w:val="22"/>
                <w:szCs w:val="22"/>
              </w:rPr>
              <w:t xml:space="preserve"> </w:t>
            </w:r>
            <w:r w:rsidR="00E23001">
              <w:rPr>
                <w:sz w:val="22"/>
                <w:szCs w:val="22"/>
              </w:rPr>
              <w:t>односа</w:t>
            </w:r>
            <w:r w:rsidRPr="00E23001">
              <w:rPr>
                <w:sz w:val="22"/>
                <w:szCs w:val="22"/>
              </w:rPr>
              <w:t xml:space="preserve"> 300//5</w:t>
            </w:r>
            <w:r w:rsidR="00E23001">
              <w:rPr>
                <w:sz w:val="22"/>
                <w:szCs w:val="22"/>
              </w:rPr>
              <w:t>А</w:t>
            </w:r>
          </w:p>
        </w:tc>
        <w:tc>
          <w:tcPr>
            <w:tcW w:w="992" w:type="dxa"/>
            <w:vAlign w:val="bottom"/>
          </w:tcPr>
          <w:p w:rsidR="003E355D" w:rsidRPr="00E23001" w:rsidRDefault="00E23001" w:rsidP="003E355D">
            <w:pPr>
              <w:jc w:val="center"/>
              <w:rPr>
                <w:sz w:val="22"/>
                <w:szCs w:val="22"/>
              </w:rPr>
            </w:pPr>
            <w:r>
              <w:rPr>
                <w:sz w:val="22"/>
                <w:szCs w:val="22"/>
              </w:rPr>
              <w:t>ком</w:t>
            </w:r>
          </w:p>
        </w:tc>
        <w:tc>
          <w:tcPr>
            <w:tcW w:w="992" w:type="dxa"/>
            <w:vAlign w:val="bottom"/>
          </w:tcPr>
          <w:p w:rsidR="003E355D" w:rsidRPr="00E23001" w:rsidRDefault="003E355D" w:rsidP="003E355D">
            <w:pPr>
              <w:jc w:val="center"/>
              <w:rPr>
                <w:sz w:val="22"/>
                <w:szCs w:val="22"/>
              </w:rPr>
            </w:pPr>
            <w:r w:rsidRPr="00E23001">
              <w:rPr>
                <w:sz w:val="22"/>
                <w:szCs w:val="22"/>
              </w:rPr>
              <w:t>3</w:t>
            </w:r>
          </w:p>
        </w:tc>
        <w:tc>
          <w:tcPr>
            <w:tcW w:w="1985" w:type="dxa"/>
          </w:tcPr>
          <w:p w:rsidR="003E355D" w:rsidRPr="00AE1407" w:rsidRDefault="003E355D" w:rsidP="005E2923">
            <w:pPr>
              <w:autoSpaceDE w:val="0"/>
              <w:autoSpaceDN w:val="0"/>
              <w:adjustRightInd w:val="0"/>
              <w:jc w:val="center"/>
              <w:rPr>
                <w:noProof/>
                <w:lang w:val="en-US"/>
              </w:rPr>
            </w:pPr>
          </w:p>
        </w:tc>
        <w:tc>
          <w:tcPr>
            <w:tcW w:w="1417" w:type="dxa"/>
          </w:tcPr>
          <w:p w:rsidR="003E355D" w:rsidRPr="00AE1407" w:rsidRDefault="003E355D" w:rsidP="005E2923">
            <w:pPr>
              <w:autoSpaceDE w:val="0"/>
              <w:autoSpaceDN w:val="0"/>
              <w:adjustRightInd w:val="0"/>
              <w:jc w:val="right"/>
              <w:rPr>
                <w:noProof/>
                <w:lang w:val="en-US"/>
              </w:rPr>
            </w:pPr>
          </w:p>
        </w:tc>
        <w:tc>
          <w:tcPr>
            <w:tcW w:w="1608"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r>
      <w:tr w:rsidR="003E355D" w:rsidRPr="00AE1407" w:rsidTr="00106746">
        <w:trPr>
          <w:trHeight w:val="420"/>
        </w:trPr>
        <w:tc>
          <w:tcPr>
            <w:tcW w:w="690" w:type="dxa"/>
          </w:tcPr>
          <w:p w:rsidR="003E355D" w:rsidRPr="00E23001" w:rsidRDefault="00436409" w:rsidP="005E2923">
            <w:pPr>
              <w:autoSpaceDE w:val="0"/>
              <w:autoSpaceDN w:val="0"/>
              <w:adjustRightInd w:val="0"/>
              <w:jc w:val="center"/>
              <w:rPr>
                <w:noProof/>
                <w:sz w:val="22"/>
                <w:szCs w:val="22"/>
              </w:rPr>
            </w:pPr>
            <w:r w:rsidRPr="00E23001">
              <w:rPr>
                <w:noProof/>
                <w:sz w:val="22"/>
                <w:szCs w:val="22"/>
              </w:rPr>
              <w:t>14.8</w:t>
            </w:r>
          </w:p>
        </w:tc>
        <w:tc>
          <w:tcPr>
            <w:tcW w:w="3807" w:type="dxa"/>
          </w:tcPr>
          <w:p w:rsidR="003E355D" w:rsidRPr="00E23001" w:rsidRDefault="003E355D" w:rsidP="003E355D">
            <w:pPr>
              <w:rPr>
                <w:sz w:val="22"/>
                <w:szCs w:val="22"/>
              </w:rPr>
            </w:pPr>
            <w:r w:rsidRPr="00E23001">
              <w:rPr>
                <w:sz w:val="22"/>
                <w:szCs w:val="22"/>
              </w:rPr>
              <w:t xml:space="preserve"> - </w:t>
            </w:r>
            <w:r w:rsidR="00E23001">
              <w:rPr>
                <w:sz w:val="22"/>
                <w:szCs w:val="22"/>
              </w:rPr>
              <w:t>универзални</w:t>
            </w:r>
            <w:r w:rsidRPr="00E23001">
              <w:rPr>
                <w:sz w:val="22"/>
                <w:szCs w:val="22"/>
              </w:rPr>
              <w:t xml:space="preserve"> </w:t>
            </w:r>
            <w:r w:rsidR="00E23001">
              <w:rPr>
                <w:sz w:val="22"/>
                <w:szCs w:val="22"/>
              </w:rPr>
              <w:t>мерни</w:t>
            </w:r>
            <w:r w:rsidRPr="00E23001">
              <w:rPr>
                <w:sz w:val="22"/>
                <w:szCs w:val="22"/>
              </w:rPr>
              <w:t xml:space="preserve"> </w:t>
            </w:r>
            <w:r w:rsidR="00E23001">
              <w:rPr>
                <w:sz w:val="22"/>
                <w:szCs w:val="22"/>
              </w:rPr>
              <w:t>инструмент</w:t>
            </w:r>
            <w:r w:rsidRPr="00E23001">
              <w:rPr>
                <w:sz w:val="22"/>
                <w:szCs w:val="22"/>
              </w:rPr>
              <w:t xml:space="preserve"> (</w:t>
            </w:r>
            <w:r w:rsidR="00E23001">
              <w:rPr>
                <w:sz w:val="22"/>
                <w:szCs w:val="22"/>
              </w:rPr>
              <w:t>мултифункционални</w:t>
            </w:r>
            <w:r w:rsidRPr="00E23001">
              <w:rPr>
                <w:sz w:val="22"/>
                <w:szCs w:val="22"/>
              </w:rPr>
              <w:t xml:space="preserve"> </w:t>
            </w:r>
            <w:r w:rsidR="00E23001">
              <w:rPr>
                <w:sz w:val="22"/>
                <w:szCs w:val="22"/>
              </w:rPr>
              <w:t>мрежни</w:t>
            </w:r>
            <w:r w:rsidRPr="00E23001">
              <w:rPr>
                <w:sz w:val="22"/>
                <w:szCs w:val="22"/>
              </w:rPr>
              <w:t xml:space="preserve"> </w:t>
            </w:r>
            <w:r w:rsidR="00E23001">
              <w:rPr>
                <w:sz w:val="22"/>
                <w:szCs w:val="22"/>
              </w:rPr>
              <w:t>анализатор</w:t>
            </w:r>
            <w:r w:rsidRPr="00E23001">
              <w:rPr>
                <w:sz w:val="22"/>
                <w:szCs w:val="22"/>
              </w:rPr>
              <w:t xml:space="preserve">) </w:t>
            </w:r>
            <w:r w:rsidR="00E23001">
              <w:rPr>
                <w:sz w:val="22"/>
                <w:szCs w:val="22"/>
              </w:rPr>
              <w:t>монтиран</w:t>
            </w:r>
            <w:r w:rsidRPr="00E23001">
              <w:rPr>
                <w:sz w:val="22"/>
                <w:szCs w:val="22"/>
              </w:rPr>
              <w:t xml:space="preserve"> </w:t>
            </w:r>
            <w:r w:rsidR="00E23001">
              <w:rPr>
                <w:sz w:val="22"/>
                <w:szCs w:val="22"/>
              </w:rPr>
              <w:t>на</w:t>
            </w:r>
            <w:r w:rsidRPr="00E23001">
              <w:rPr>
                <w:sz w:val="22"/>
                <w:szCs w:val="22"/>
              </w:rPr>
              <w:t xml:space="preserve"> </w:t>
            </w:r>
            <w:r w:rsidR="00E23001">
              <w:rPr>
                <w:sz w:val="22"/>
                <w:szCs w:val="22"/>
              </w:rPr>
              <w:t>вратима</w:t>
            </w:r>
            <w:r w:rsidRPr="00E23001">
              <w:rPr>
                <w:sz w:val="22"/>
                <w:szCs w:val="22"/>
              </w:rPr>
              <w:t xml:space="preserve"> </w:t>
            </w:r>
            <w:r w:rsidR="001A58D8">
              <w:rPr>
                <w:sz w:val="22"/>
                <w:szCs w:val="22"/>
              </w:rPr>
              <w:t>RO</w:t>
            </w:r>
            <w:r w:rsidRPr="00E23001">
              <w:rPr>
                <w:sz w:val="22"/>
                <w:szCs w:val="22"/>
              </w:rPr>
              <w:t xml:space="preserve">, </w:t>
            </w:r>
            <w:r w:rsidR="00E23001">
              <w:rPr>
                <w:sz w:val="22"/>
                <w:szCs w:val="22"/>
              </w:rPr>
              <w:t>са</w:t>
            </w:r>
            <w:r w:rsidRPr="00E23001">
              <w:rPr>
                <w:sz w:val="22"/>
                <w:szCs w:val="22"/>
              </w:rPr>
              <w:t xml:space="preserve"> </w:t>
            </w:r>
            <w:r w:rsidR="00E23001">
              <w:rPr>
                <w:sz w:val="22"/>
                <w:szCs w:val="22"/>
              </w:rPr>
              <w:t>дисплејом</w:t>
            </w:r>
            <w:r w:rsidRPr="00E23001">
              <w:rPr>
                <w:sz w:val="22"/>
                <w:szCs w:val="22"/>
              </w:rPr>
              <w:t xml:space="preserve"> </w:t>
            </w:r>
            <w:r w:rsidR="00E23001">
              <w:rPr>
                <w:sz w:val="22"/>
                <w:szCs w:val="22"/>
              </w:rPr>
              <w:t>и</w:t>
            </w:r>
            <w:r w:rsidRPr="00E23001">
              <w:rPr>
                <w:sz w:val="22"/>
                <w:szCs w:val="22"/>
              </w:rPr>
              <w:t xml:space="preserve"> </w:t>
            </w:r>
            <w:r w:rsidR="00E23001">
              <w:rPr>
                <w:sz w:val="22"/>
                <w:szCs w:val="22"/>
              </w:rPr>
              <w:t>функционалном</w:t>
            </w:r>
            <w:r w:rsidRPr="00E23001">
              <w:rPr>
                <w:sz w:val="22"/>
                <w:szCs w:val="22"/>
              </w:rPr>
              <w:t xml:space="preserve"> </w:t>
            </w:r>
            <w:r w:rsidR="00E23001">
              <w:rPr>
                <w:sz w:val="22"/>
                <w:szCs w:val="22"/>
              </w:rPr>
              <w:t>тастатуром</w:t>
            </w:r>
            <w:r w:rsidRPr="00E23001">
              <w:rPr>
                <w:sz w:val="22"/>
                <w:szCs w:val="22"/>
              </w:rPr>
              <w:t xml:space="preserve">, </w:t>
            </w:r>
            <w:r w:rsidR="00E23001">
              <w:rPr>
                <w:sz w:val="22"/>
                <w:szCs w:val="22"/>
              </w:rPr>
              <w:t>који</w:t>
            </w:r>
            <w:r w:rsidRPr="00E23001">
              <w:rPr>
                <w:sz w:val="22"/>
                <w:szCs w:val="22"/>
              </w:rPr>
              <w:t xml:space="preserve"> </w:t>
            </w:r>
            <w:r w:rsidR="00E23001">
              <w:rPr>
                <w:sz w:val="22"/>
                <w:szCs w:val="22"/>
              </w:rPr>
              <w:t>има</w:t>
            </w:r>
            <w:r w:rsidRPr="00E23001">
              <w:rPr>
                <w:sz w:val="22"/>
                <w:szCs w:val="22"/>
              </w:rPr>
              <w:t xml:space="preserve"> </w:t>
            </w:r>
            <w:r w:rsidR="00E23001">
              <w:rPr>
                <w:sz w:val="22"/>
                <w:szCs w:val="22"/>
              </w:rPr>
              <w:t>могућност</w:t>
            </w:r>
            <w:r w:rsidRPr="00E23001">
              <w:rPr>
                <w:sz w:val="22"/>
                <w:szCs w:val="22"/>
              </w:rPr>
              <w:t xml:space="preserve"> </w:t>
            </w:r>
            <w:r w:rsidR="00E23001">
              <w:rPr>
                <w:sz w:val="22"/>
                <w:szCs w:val="22"/>
              </w:rPr>
              <w:t>везе</w:t>
            </w:r>
            <w:r w:rsidRPr="00E23001">
              <w:rPr>
                <w:sz w:val="22"/>
                <w:szCs w:val="22"/>
              </w:rPr>
              <w:t xml:space="preserve"> </w:t>
            </w:r>
            <w:r w:rsidR="00E23001">
              <w:rPr>
                <w:sz w:val="22"/>
                <w:szCs w:val="22"/>
              </w:rPr>
              <w:t>на</w:t>
            </w:r>
            <w:r w:rsidRPr="00E23001">
              <w:rPr>
                <w:sz w:val="22"/>
                <w:szCs w:val="22"/>
              </w:rPr>
              <w:t xml:space="preserve"> </w:t>
            </w:r>
            <w:r w:rsidR="001A58D8">
              <w:rPr>
                <w:sz w:val="22"/>
                <w:szCs w:val="22"/>
              </w:rPr>
              <w:lastRenderedPageBreak/>
              <w:t>MODBUS</w:t>
            </w:r>
            <w:r w:rsidRPr="00E23001">
              <w:rPr>
                <w:sz w:val="22"/>
                <w:szCs w:val="22"/>
              </w:rPr>
              <w:t xml:space="preserve"> </w:t>
            </w:r>
            <w:r w:rsidR="00E23001">
              <w:rPr>
                <w:sz w:val="22"/>
                <w:szCs w:val="22"/>
              </w:rPr>
              <w:t>комуникацију</w:t>
            </w:r>
            <w:r w:rsidRPr="00E23001">
              <w:rPr>
                <w:sz w:val="22"/>
                <w:szCs w:val="22"/>
              </w:rPr>
              <w:t xml:space="preserve"> </w:t>
            </w:r>
            <w:r w:rsidR="00E23001">
              <w:rPr>
                <w:sz w:val="22"/>
                <w:szCs w:val="22"/>
              </w:rPr>
              <w:t>и</w:t>
            </w:r>
            <w:r w:rsidRPr="00E23001">
              <w:rPr>
                <w:sz w:val="22"/>
                <w:szCs w:val="22"/>
              </w:rPr>
              <w:t xml:space="preserve"> </w:t>
            </w:r>
            <w:r w:rsidR="001A58D8">
              <w:rPr>
                <w:sz w:val="22"/>
                <w:szCs w:val="22"/>
              </w:rPr>
              <w:t>RS</w:t>
            </w:r>
            <w:r w:rsidRPr="00E23001">
              <w:rPr>
                <w:sz w:val="22"/>
                <w:szCs w:val="22"/>
              </w:rPr>
              <w:t xml:space="preserve"> 485 </w:t>
            </w:r>
            <w:r w:rsidR="00E23001">
              <w:rPr>
                <w:sz w:val="22"/>
                <w:szCs w:val="22"/>
              </w:rPr>
              <w:t>порт</w:t>
            </w:r>
            <w:r w:rsidRPr="00E23001">
              <w:rPr>
                <w:sz w:val="22"/>
                <w:szCs w:val="22"/>
              </w:rPr>
              <w:t xml:space="preserve">, </w:t>
            </w:r>
            <w:r w:rsidR="00E23001">
              <w:rPr>
                <w:sz w:val="22"/>
                <w:szCs w:val="22"/>
              </w:rPr>
              <w:t>сличан</w:t>
            </w:r>
            <w:r w:rsidRPr="00E23001">
              <w:rPr>
                <w:sz w:val="22"/>
                <w:szCs w:val="22"/>
              </w:rPr>
              <w:t xml:space="preserve"> </w:t>
            </w:r>
            <w:r w:rsidR="00E23001">
              <w:rPr>
                <w:sz w:val="22"/>
                <w:szCs w:val="22"/>
              </w:rPr>
              <w:t>типу</w:t>
            </w:r>
            <w:r w:rsidRPr="00E23001">
              <w:rPr>
                <w:sz w:val="22"/>
                <w:szCs w:val="22"/>
              </w:rPr>
              <w:t xml:space="preserve"> </w:t>
            </w:r>
            <w:r w:rsidR="001A58D8">
              <w:rPr>
                <w:sz w:val="22"/>
                <w:szCs w:val="22"/>
              </w:rPr>
              <w:t>PM</w:t>
            </w:r>
            <w:r w:rsidRPr="00E23001">
              <w:rPr>
                <w:sz w:val="22"/>
                <w:szCs w:val="22"/>
              </w:rPr>
              <w:t xml:space="preserve">710, </w:t>
            </w:r>
            <w:r w:rsidR="00E23001">
              <w:rPr>
                <w:sz w:val="22"/>
                <w:szCs w:val="22"/>
              </w:rPr>
              <w:t>п</w:t>
            </w:r>
            <w:r w:rsidR="001A58D8">
              <w:rPr>
                <w:sz w:val="22"/>
                <w:szCs w:val="22"/>
                <w:lang w:val="sr-Cyrl-RS"/>
              </w:rPr>
              <w:t>ро</w:t>
            </w:r>
            <w:r w:rsidR="00E23001">
              <w:rPr>
                <w:sz w:val="22"/>
                <w:szCs w:val="22"/>
              </w:rPr>
              <w:t>изводње</w:t>
            </w:r>
            <w:r w:rsidRPr="00E23001">
              <w:rPr>
                <w:sz w:val="22"/>
                <w:szCs w:val="22"/>
              </w:rPr>
              <w:t xml:space="preserve"> "</w:t>
            </w:r>
            <w:r w:rsidR="001A58D8">
              <w:rPr>
                <w:sz w:val="22"/>
                <w:szCs w:val="22"/>
              </w:rPr>
              <w:t>Schneider</w:t>
            </w:r>
            <w:r w:rsidRPr="00E23001">
              <w:rPr>
                <w:sz w:val="22"/>
                <w:szCs w:val="22"/>
              </w:rPr>
              <w:t xml:space="preserve"> </w:t>
            </w:r>
            <w:r w:rsidR="001A58D8">
              <w:rPr>
                <w:sz w:val="22"/>
                <w:szCs w:val="22"/>
              </w:rPr>
              <w:t>Electric</w:t>
            </w:r>
            <w:r w:rsidRPr="00E23001">
              <w:rPr>
                <w:sz w:val="22"/>
                <w:szCs w:val="22"/>
              </w:rPr>
              <w:t xml:space="preserve">". </w:t>
            </w:r>
            <w:r w:rsidR="00E23001">
              <w:rPr>
                <w:sz w:val="22"/>
                <w:szCs w:val="22"/>
              </w:rPr>
              <w:t>У</w:t>
            </w:r>
            <w:r w:rsidRPr="00E23001">
              <w:rPr>
                <w:sz w:val="22"/>
                <w:szCs w:val="22"/>
              </w:rPr>
              <w:t xml:space="preserve"> </w:t>
            </w:r>
            <w:r w:rsidR="00E23001">
              <w:rPr>
                <w:sz w:val="22"/>
                <w:szCs w:val="22"/>
              </w:rPr>
              <w:t>цени</w:t>
            </w:r>
            <w:r w:rsidRPr="00E23001">
              <w:rPr>
                <w:sz w:val="22"/>
                <w:szCs w:val="22"/>
              </w:rPr>
              <w:t xml:space="preserve"> </w:t>
            </w:r>
            <w:r w:rsidR="00E23001">
              <w:rPr>
                <w:sz w:val="22"/>
                <w:szCs w:val="22"/>
              </w:rPr>
              <w:t>позиције</w:t>
            </w:r>
            <w:r w:rsidRPr="00E23001">
              <w:rPr>
                <w:sz w:val="22"/>
                <w:szCs w:val="22"/>
              </w:rPr>
              <w:t xml:space="preserve"> </w:t>
            </w:r>
            <w:r w:rsidR="00E23001">
              <w:rPr>
                <w:sz w:val="22"/>
                <w:szCs w:val="22"/>
              </w:rPr>
              <w:t>је</w:t>
            </w:r>
            <w:r w:rsidRPr="00E23001">
              <w:rPr>
                <w:sz w:val="22"/>
                <w:szCs w:val="22"/>
              </w:rPr>
              <w:t xml:space="preserve">  5</w:t>
            </w:r>
            <w:r w:rsidR="00E23001">
              <w:rPr>
                <w:sz w:val="22"/>
                <w:szCs w:val="22"/>
              </w:rPr>
              <w:t>м</w:t>
            </w:r>
            <w:r w:rsidRPr="00E23001">
              <w:rPr>
                <w:sz w:val="22"/>
                <w:szCs w:val="22"/>
              </w:rPr>
              <w:t xml:space="preserve"> </w:t>
            </w:r>
            <w:r w:rsidR="00E23001">
              <w:rPr>
                <w:sz w:val="22"/>
                <w:szCs w:val="22"/>
              </w:rPr>
              <w:t>кабла</w:t>
            </w:r>
            <w:r w:rsidRPr="00E23001">
              <w:rPr>
                <w:sz w:val="22"/>
                <w:szCs w:val="22"/>
              </w:rPr>
              <w:t xml:space="preserve"> </w:t>
            </w:r>
            <w:r w:rsidR="001A58D8">
              <w:rPr>
                <w:sz w:val="22"/>
                <w:szCs w:val="22"/>
              </w:rPr>
              <w:t>Li</w:t>
            </w:r>
            <w:r w:rsidRPr="00E23001">
              <w:rPr>
                <w:sz w:val="22"/>
                <w:szCs w:val="22"/>
              </w:rPr>
              <w:t>Y</w:t>
            </w:r>
            <w:r w:rsidR="001A58D8">
              <w:rPr>
                <w:sz w:val="22"/>
                <w:szCs w:val="22"/>
              </w:rPr>
              <w:t>C</w:t>
            </w:r>
            <w:r w:rsidRPr="00E23001">
              <w:rPr>
                <w:sz w:val="22"/>
                <w:szCs w:val="22"/>
              </w:rPr>
              <w:t xml:space="preserve">Y 4x0,75 </w:t>
            </w:r>
            <w:r w:rsidR="00E23001">
              <w:rPr>
                <w:sz w:val="22"/>
                <w:szCs w:val="22"/>
              </w:rPr>
              <w:t>за</w:t>
            </w:r>
            <w:r w:rsidRPr="00E23001">
              <w:rPr>
                <w:sz w:val="22"/>
                <w:szCs w:val="22"/>
              </w:rPr>
              <w:t xml:space="preserve"> </w:t>
            </w:r>
            <w:r w:rsidR="00E23001">
              <w:rPr>
                <w:sz w:val="22"/>
                <w:szCs w:val="22"/>
              </w:rPr>
              <w:t>повезивање</w:t>
            </w:r>
            <w:r w:rsidRPr="00E23001">
              <w:rPr>
                <w:sz w:val="22"/>
                <w:szCs w:val="22"/>
              </w:rPr>
              <w:t xml:space="preserve"> </w:t>
            </w:r>
            <w:r w:rsidR="00E23001">
              <w:rPr>
                <w:sz w:val="22"/>
                <w:szCs w:val="22"/>
              </w:rPr>
              <w:t>контролера</w:t>
            </w:r>
            <w:r w:rsidRPr="00E23001">
              <w:rPr>
                <w:sz w:val="22"/>
                <w:szCs w:val="22"/>
              </w:rPr>
              <w:t xml:space="preserve"> </w:t>
            </w:r>
            <w:r w:rsidR="00E23001">
              <w:rPr>
                <w:sz w:val="22"/>
                <w:szCs w:val="22"/>
              </w:rPr>
              <w:t>и</w:t>
            </w:r>
            <w:r w:rsidRPr="00E23001">
              <w:rPr>
                <w:sz w:val="22"/>
                <w:szCs w:val="22"/>
              </w:rPr>
              <w:t xml:space="preserve">   </w:t>
            </w:r>
            <w:r w:rsidR="00E23001">
              <w:rPr>
                <w:sz w:val="22"/>
                <w:szCs w:val="22"/>
              </w:rPr>
              <w:t>и</w:t>
            </w:r>
            <w:r w:rsidRPr="00E23001">
              <w:rPr>
                <w:sz w:val="22"/>
                <w:szCs w:val="22"/>
              </w:rPr>
              <w:t xml:space="preserve"> </w:t>
            </w:r>
            <w:r w:rsidR="001A58D8">
              <w:rPr>
                <w:sz w:val="22"/>
                <w:szCs w:val="22"/>
              </w:rPr>
              <w:t>PM</w:t>
            </w:r>
            <w:r w:rsidRPr="00E23001">
              <w:rPr>
                <w:sz w:val="22"/>
                <w:szCs w:val="22"/>
              </w:rPr>
              <w:t xml:space="preserve"> 710. </w:t>
            </w:r>
            <w:r w:rsidR="00E23001">
              <w:rPr>
                <w:sz w:val="22"/>
                <w:szCs w:val="22"/>
              </w:rPr>
              <w:t>Уређај</w:t>
            </w:r>
            <w:r w:rsidRPr="00E23001">
              <w:rPr>
                <w:sz w:val="22"/>
                <w:szCs w:val="22"/>
              </w:rPr>
              <w:t xml:space="preserve"> </w:t>
            </w:r>
            <w:r w:rsidR="00E23001">
              <w:rPr>
                <w:sz w:val="22"/>
                <w:szCs w:val="22"/>
              </w:rPr>
              <w:t>треба</w:t>
            </w:r>
            <w:r w:rsidRPr="00E23001">
              <w:rPr>
                <w:sz w:val="22"/>
                <w:szCs w:val="22"/>
              </w:rPr>
              <w:t xml:space="preserve"> </w:t>
            </w:r>
            <w:r w:rsidR="00E23001">
              <w:rPr>
                <w:sz w:val="22"/>
                <w:szCs w:val="22"/>
              </w:rPr>
              <w:t>да</w:t>
            </w:r>
            <w:r w:rsidRPr="00E23001">
              <w:rPr>
                <w:sz w:val="22"/>
                <w:szCs w:val="22"/>
              </w:rPr>
              <w:t xml:space="preserve"> </w:t>
            </w:r>
            <w:r w:rsidR="00E23001">
              <w:rPr>
                <w:sz w:val="22"/>
                <w:szCs w:val="22"/>
              </w:rPr>
              <w:t>има</w:t>
            </w:r>
            <w:r w:rsidRPr="00E23001">
              <w:rPr>
                <w:sz w:val="22"/>
                <w:szCs w:val="22"/>
              </w:rPr>
              <w:t xml:space="preserve"> </w:t>
            </w:r>
            <w:r w:rsidR="00E23001">
              <w:rPr>
                <w:sz w:val="22"/>
                <w:szCs w:val="22"/>
              </w:rPr>
              <w:t>могућност</w:t>
            </w:r>
            <w:r w:rsidRPr="00E23001">
              <w:rPr>
                <w:sz w:val="22"/>
                <w:szCs w:val="22"/>
              </w:rPr>
              <w:t xml:space="preserve"> </w:t>
            </w:r>
            <w:r w:rsidR="00E23001">
              <w:rPr>
                <w:sz w:val="22"/>
                <w:szCs w:val="22"/>
              </w:rPr>
              <w:t>мерења</w:t>
            </w:r>
            <w:r w:rsidRPr="00E23001">
              <w:rPr>
                <w:sz w:val="22"/>
                <w:szCs w:val="22"/>
              </w:rPr>
              <w:t>:</w:t>
            </w:r>
          </w:p>
          <w:p w:rsidR="00436409" w:rsidRPr="00E23001" w:rsidRDefault="00106746" w:rsidP="003E355D">
            <w:pPr>
              <w:rPr>
                <w:sz w:val="22"/>
                <w:szCs w:val="22"/>
              </w:rPr>
            </w:pPr>
            <w:r w:rsidRPr="00E23001">
              <w:rPr>
                <w:sz w:val="22"/>
                <w:szCs w:val="22"/>
              </w:rPr>
              <w:t xml:space="preserve">   </w:t>
            </w:r>
            <w:r w:rsidR="00436409" w:rsidRPr="00E23001">
              <w:rPr>
                <w:sz w:val="22"/>
                <w:szCs w:val="22"/>
              </w:rPr>
              <w:t xml:space="preserve">- </w:t>
            </w:r>
            <w:r w:rsidR="00E23001">
              <w:rPr>
                <w:sz w:val="22"/>
                <w:szCs w:val="22"/>
              </w:rPr>
              <w:t>струја</w:t>
            </w:r>
            <w:r w:rsidR="00436409" w:rsidRPr="00E23001">
              <w:rPr>
                <w:sz w:val="22"/>
                <w:szCs w:val="22"/>
              </w:rPr>
              <w:t>;</w:t>
            </w:r>
          </w:p>
          <w:p w:rsidR="00436409" w:rsidRPr="00E23001" w:rsidRDefault="00106746" w:rsidP="003E355D">
            <w:pPr>
              <w:rPr>
                <w:sz w:val="22"/>
                <w:szCs w:val="22"/>
              </w:rPr>
            </w:pPr>
            <w:r w:rsidRPr="00E23001">
              <w:rPr>
                <w:sz w:val="22"/>
                <w:szCs w:val="22"/>
              </w:rPr>
              <w:t xml:space="preserve">   </w:t>
            </w:r>
            <w:r w:rsidR="00436409" w:rsidRPr="00E23001">
              <w:rPr>
                <w:sz w:val="22"/>
                <w:szCs w:val="22"/>
              </w:rPr>
              <w:t xml:space="preserve">- </w:t>
            </w:r>
            <w:r w:rsidR="00E23001">
              <w:rPr>
                <w:sz w:val="22"/>
                <w:szCs w:val="22"/>
              </w:rPr>
              <w:t>номиналних</w:t>
            </w:r>
            <w:r w:rsidR="00436409" w:rsidRPr="00E23001">
              <w:rPr>
                <w:sz w:val="22"/>
                <w:szCs w:val="22"/>
              </w:rPr>
              <w:t xml:space="preserve"> </w:t>
            </w:r>
            <w:r w:rsidR="00E23001">
              <w:rPr>
                <w:sz w:val="22"/>
                <w:szCs w:val="22"/>
              </w:rPr>
              <w:t>и</w:t>
            </w:r>
            <w:r w:rsidR="00436409" w:rsidRPr="00E23001">
              <w:rPr>
                <w:sz w:val="22"/>
                <w:szCs w:val="22"/>
              </w:rPr>
              <w:t xml:space="preserve"> </w:t>
            </w:r>
            <w:r w:rsidR="00E23001">
              <w:rPr>
                <w:sz w:val="22"/>
                <w:szCs w:val="22"/>
              </w:rPr>
              <w:t>линијских</w:t>
            </w:r>
            <w:r w:rsidR="00436409" w:rsidRPr="00E23001">
              <w:rPr>
                <w:sz w:val="22"/>
                <w:szCs w:val="22"/>
              </w:rPr>
              <w:t xml:space="preserve"> </w:t>
            </w:r>
            <w:r w:rsidR="00E23001">
              <w:rPr>
                <w:sz w:val="22"/>
                <w:szCs w:val="22"/>
              </w:rPr>
              <w:t>напона</w:t>
            </w:r>
            <w:r w:rsidR="00436409" w:rsidRPr="00E23001">
              <w:rPr>
                <w:sz w:val="22"/>
                <w:szCs w:val="22"/>
              </w:rPr>
              <w:t>;</w:t>
            </w:r>
          </w:p>
          <w:p w:rsidR="00436409" w:rsidRPr="00E23001" w:rsidRDefault="00106746" w:rsidP="003E355D">
            <w:pPr>
              <w:rPr>
                <w:sz w:val="22"/>
                <w:szCs w:val="22"/>
              </w:rPr>
            </w:pPr>
            <w:r w:rsidRPr="00E23001">
              <w:rPr>
                <w:sz w:val="22"/>
                <w:szCs w:val="22"/>
              </w:rPr>
              <w:t xml:space="preserve"> </w:t>
            </w:r>
            <w:r w:rsidR="00436409" w:rsidRPr="00E23001">
              <w:rPr>
                <w:sz w:val="22"/>
                <w:szCs w:val="22"/>
              </w:rPr>
              <w:t xml:space="preserve"> </w:t>
            </w:r>
            <w:r w:rsidRPr="00E23001">
              <w:rPr>
                <w:sz w:val="22"/>
                <w:szCs w:val="22"/>
              </w:rPr>
              <w:t xml:space="preserve"> </w:t>
            </w:r>
            <w:r w:rsidR="00436409" w:rsidRPr="00E23001">
              <w:rPr>
                <w:sz w:val="22"/>
                <w:szCs w:val="22"/>
              </w:rPr>
              <w:t xml:space="preserve">- </w:t>
            </w:r>
            <w:r w:rsidR="00E23001">
              <w:rPr>
                <w:sz w:val="22"/>
                <w:szCs w:val="22"/>
              </w:rPr>
              <w:t>фреквенције</w:t>
            </w:r>
            <w:r w:rsidR="00436409" w:rsidRPr="00E23001">
              <w:rPr>
                <w:sz w:val="22"/>
                <w:szCs w:val="22"/>
              </w:rPr>
              <w:t>;</w:t>
            </w:r>
          </w:p>
          <w:p w:rsidR="00106746" w:rsidRPr="00E23001" w:rsidRDefault="00106746" w:rsidP="003E355D">
            <w:pPr>
              <w:rPr>
                <w:sz w:val="22"/>
                <w:szCs w:val="22"/>
              </w:rPr>
            </w:pPr>
            <w:r w:rsidRPr="00E23001">
              <w:rPr>
                <w:sz w:val="22"/>
                <w:szCs w:val="22"/>
              </w:rPr>
              <w:t xml:space="preserve">   - </w:t>
            </w:r>
            <w:r w:rsidR="00E23001">
              <w:rPr>
                <w:sz w:val="22"/>
                <w:szCs w:val="22"/>
              </w:rPr>
              <w:t>фактора</w:t>
            </w:r>
            <w:r w:rsidRPr="00E23001">
              <w:rPr>
                <w:sz w:val="22"/>
                <w:szCs w:val="22"/>
              </w:rPr>
              <w:t xml:space="preserve"> </w:t>
            </w:r>
            <w:r w:rsidR="00E23001">
              <w:rPr>
                <w:sz w:val="22"/>
                <w:szCs w:val="22"/>
              </w:rPr>
              <w:t>снаге</w:t>
            </w:r>
            <w:r w:rsidRPr="00E23001">
              <w:rPr>
                <w:sz w:val="22"/>
                <w:szCs w:val="22"/>
              </w:rPr>
              <w:t xml:space="preserve"> </w:t>
            </w:r>
            <w:r w:rsidR="001A58D8">
              <w:rPr>
                <w:sz w:val="22"/>
                <w:szCs w:val="22"/>
              </w:rPr>
              <w:t>cos</w:t>
            </w:r>
            <w:r w:rsidRPr="00E23001">
              <w:rPr>
                <w:sz w:val="22"/>
                <w:szCs w:val="22"/>
              </w:rPr>
              <w:t xml:space="preserve"> </w:t>
            </w:r>
            <w:r w:rsidR="001A58D8">
              <w:rPr>
                <w:sz w:val="22"/>
                <w:szCs w:val="22"/>
              </w:rPr>
              <w:t>fi</w:t>
            </w:r>
            <w:r w:rsidRPr="00E23001">
              <w:rPr>
                <w:sz w:val="22"/>
                <w:szCs w:val="22"/>
              </w:rPr>
              <w:t>;</w:t>
            </w:r>
          </w:p>
          <w:p w:rsidR="00106746" w:rsidRPr="00E23001" w:rsidRDefault="00106746" w:rsidP="003E355D">
            <w:pPr>
              <w:rPr>
                <w:sz w:val="22"/>
                <w:szCs w:val="22"/>
              </w:rPr>
            </w:pPr>
            <w:r w:rsidRPr="00E23001">
              <w:rPr>
                <w:sz w:val="22"/>
                <w:szCs w:val="22"/>
              </w:rPr>
              <w:t xml:space="preserve">   - </w:t>
            </w:r>
            <w:r w:rsidR="00E23001">
              <w:rPr>
                <w:sz w:val="22"/>
                <w:szCs w:val="22"/>
              </w:rPr>
              <w:t>активне</w:t>
            </w:r>
            <w:r w:rsidRPr="00E23001">
              <w:rPr>
                <w:sz w:val="22"/>
                <w:szCs w:val="22"/>
              </w:rPr>
              <w:t xml:space="preserve">, </w:t>
            </w:r>
            <w:r w:rsidR="00E23001">
              <w:rPr>
                <w:sz w:val="22"/>
                <w:szCs w:val="22"/>
              </w:rPr>
              <w:t>реактивне</w:t>
            </w:r>
            <w:r w:rsidRPr="00E23001">
              <w:rPr>
                <w:sz w:val="22"/>
                <w:szCs w:val="22"/>
              </w:rPr>
              <w:t xml:space="preserve"> </w:t>
            </w:r>
            <w:r w:rsidR="00E23001">
              <w:rPr>
                <w:sz w:val="22"/>
                <w:szCs w:val="22"/>
              </w:rPr>
              <w:t>и</w:t>
            </w:r>
            <w:r w:rsidRPr="00E23001">
              <w:rPr>
                <w:sz w:val="22"/>
                <w:szCs w:val="22"/>
              </w:rPr>
              <w:t xml:space="preserve"> </w:t>
            </w:r>
            <w:r w:rsidR="00E23001">
              <w:rPr>
                <w:sz w:val="22"/>
                <w:szCs w:val="22"/>
              </w:rPr>
              <w:t>привидне</w:t>
            </w:r>
            <w:r w:rsidRPr="00E23001">
              <w:rPr>
                <w:sz w:val="22"/>
                <w:szCs w:val="22"/>
              </w:rPr>
              <w:t xml:space="preserve"> </w:t>
            </w:r>
            <w:r w:rsidR="00E23001">
              <w:rPr>
                <w:sz w:val="22"/>
                <w:szCs w:val="22"/>
              </w:rPr>
              <w:t>снаге</w:t>
            </w:r>
            <w:r w:rsidRPr="00E23001">
              <w:rPr>
                <w:sz w:val="22"/>
                <w:szCs w:val="22"/>
              </w:rPr>
              <w:t>;</w:t>
            </w:r>
          </w:p>
          <w:p w:rsidR="00106746" w:rsidRPr="00E23001" w:rsidRDefault="00106746" w:rsidP="003E355D">
            <w:pPr>
              <w:rPr>
                <w:sz w:val="22"/>
                <w:szCs w:val="22"/>
              </w:rPr>
            </w:pPr>
            <w:r w:rsidRPr="00E23001">
              <w:rPr>
                <w:sz w:val="22"/>
                <w:szCs w:val="22"/>
              </w:rPr>
              <w:t xml:space="preserve">    - </w:t>
            </w:r>
            <w:r w:rsidR="00E23001">
              <w:rPr>
                <w:sz w:val="22"/>
                <w:szCs w:val="22"/>
              </w:rPr>
              <w:t>укупне</w:t>
            </w:r>
            <w:r w:rsidRPr="00E23001">
              <w:rPr>
                <w:sz w:val="22"/>
                <w:szCs w:val="22"/>
              </w:rPr>
              <w:t xml:space="preserve"> </w:t>
            </w:r>
            <w:r w:rsidR="00E23001">
              <w:rPr>
                <w:sz w:val="22"/>
                <w:szCs w:val="22"/>
              </w:rPr>
              <w:t>хармонијске</w:t>
            </w:r>
            <w:r w:rsidRPr="00E23001">
              <w:rPr>
                <w:sz w:val="22"/>
                <w:szCs w:val="22"/>
              </w:rPr>
              <w:t xml:space="preserve"> </w:t>
            </w:r>
            <w:r w:rsidR="00E23001">
              <w:rPr>
                <w:sz w:val="22"/>
                <w:szCs w:val="22"/>
              </w:rPr>
              <w:t>дисторзије</w:t>
            </w:r>
            <w:r w:rsidRPr="00E23001">
              <w:rPr>
                <w:sz w:val="22"/>
                <w:szCs w:val="22"/>
              </w:rPr>
              <w:t xml:space="preserve"> </w:t>
            </w:r>
            <w:r w:rsidR="00E23001">
              <w:rPr>
                <w:sz w:val="22"/>
                <w:szCs w:val="22"/>
              </w:rPr>
              <w:t>напона</w:t>
            </w:r>
            <w:r w:rsidRPr="00E23001">
              <w:rPr>
                <w:sz w:val="22"/>
                <w:szCs w:val="22"/>
              </w:rPr>
              <w:t xml:space="preserve">  </w:t>
            </w:r>
            <w:r w:rsidR="001A58D8">
              <w:rPr>
                <w:sz w:val="22"/>
                <w:szCs w:val="22"/>
              </w:rPr>
              <w:t>THDU</w:t>
            </w:r>
            <w:r w:rsidRPr="00E23001">
              <w:rPr>
                <w:sz w:val="22"/>
                <w:szCs w:val="22"/>
              </w:rPr>
              <w:t>;</w:t>
            </w:r>
          </w:p>
          <w:p w:rsidR="00106746" w:rsidRPr="00E23001" w:rsidRDefault="00106746" w:rsidP="001A58D8">
            <w:pPr>
              <w:rPr>
                <w:sz w:val="22"/>
                <w:szCs w:val="22"/>
              </w:rPr>
            </w:pPr>
            <w:r w:rsidRPr="00E23001">
              <w:rPr>
                <w:sz w:val="22"/>
                <w:szCs w:val="22"/>
              </w:rPr>
              <w:t xml:space="preserve">    - </w:t>
            </w:r>
            <w:r w:rsidR="00E23001">
              <w:rPr>
                <w:sz w:val="22"/>
                <w:szCs w:val="22"/>
              </w:rPr>
              <w:t>укупне</w:t>
            </w:r>
            <w:r w:rsidRPr="00E23001">
              <w:rPr>
                <w:sz w:val="22"/>
                <w:szCs w:val="22"/>
              </w:rPr>
              <w:t xml:space="preserve"> </w:t>
            </w:r>
            <w:r w:rsidR="00E23001">
              <w:rPr>
                <w:sz w:val="22"/>
                <w:szCs w:val="22"/>
              </w:rPr>
              <w:t>хармонијске</w:t>
            </w:r>
            <w:r w:rsidRPr="00E23001">
              <w:rPr>
                <w:sz w:val="22"/>
                <w:szCs w:val="22"/>
              </w:rPr>
              <w:t xml:space="preserve"> </w:t>
            </w:r>
            <w:r w:rsidR="00E23001">
              <w:rPr>
                <w:sz w:val="22"/>
                <w:szCs w:val="22"/>
              </w:rPr>
              <w:t>дисторзије</w:t>
            </w:r>
            <w:r w:rsidRPr="00E23001">
              <w:rPr>
                <w:sz w:val="22"/>
                <w:szCs w:val="22"/>
              </w:rPr>
              <w:t xml:space="preserve"> </w:t>
            </w:r>
            <w:r w:rsidR="00E23001">
              <w:rPr>
                <w:sz w:val="22"/>
                <w:szCs w:val="22"/>
              </w:rPr>
              <w:t>струје</w:t>
            </w:r>
            <w:r w:rsidRPr="00E23001">
              <w:rPr>
                <w:sz w:val="22"/>
                <w:szCs w:val="22"/>
              </w:rPr>
              <w:t xml:space="preserve"> </w:t>
            </w:r>
            <w:r w:rsidR="001A58D8">
              <w:rPr>
                <w:sz w:val="22"/>
                <w:szCs w:val="22"/>
              </w:rPr>
              <w:t>THDI</w:t>
            </w:r>
            <w:r w:rsidRPr="00E23001">
              <w:rPr>
                <w:sz w:val="22"/>
                <w:szCs w:val="22"/>
              </w:rPr>
              <w:t>;</w:t>
            </w:r>
          </w:p>
        </w:tc>
        <w:tc>
          <w:tcPr>
            <w:tcW w:w="992" w:type="dxa"/>
            <w:vAlign w:val="bottom"/>
          </w:tcPr>
          <w:p w:rsidR="003E355D" w:rsidRPr="00E23001" w:rsidRDefault="00E23001" w:rsidP="003E355D">
            <w:pPr>
              <w:jc w:val="center"/>
              <w:rPr>
                <w:sz w:val="22"/>
                <w:szCs w:val="22"/>
              </w:rPr>
            </w:pPr>
            <w:r>
              <w:rPr>
                <w:sz w:val="22"/>
                <w:szCs w:val="22"/>
              </w:rPr>
              <w:lastRenderedPageBreak/>
              <w:t>компл</w:t>
            </w:r>
          </w:p>
        </w:tc>
        <w:tc>
          <w:tcPr>
            <w:tcW w:w="992" w:type="dxa"/>
            <w:vAlign w:val="bottom"/>
          </w:tcPr>
          <w:p w:rsidR="003E355D" w:rsidRPr="00E23001" w:rsidRDefault="00106746" w:rsidP="003E355D">
            <w:pPr>
              <w:jc w:val="center"/>
              <w:rPr>
                <w:sz w:val="22"/>
                <w:szCs w:val="22"/>
              </w:rPr>
            </w:pPr>
            <w:r w:rsidRPr="00E23001">
              <w:rPr>
                <w:sz w:val="22"/>
                <w:szCs w:val="22"/>
              </w:rPr>
              <w:t>1</w:t>
            </w:r>
          </w:p>
        </w:tc>
        <w:tc>
          <w:tcPr>
            <w:tcW w:w="1985" w:type="dxa"/>
          </w:tcPr>
          <w:p w:rsidR="003E355D" w:rsidRPr="00AE1407" w:rsidRDefault="003E355D" w:rsidP="005E2923">
            <w:pPr>
              <w:autoSpaceDE w:val="0"/>
              <w:autoSpaceDN w:val="0"/>
              <w:adjustRightInd w:val="0"/>
              <w:jc w:val="center"/>
              <w:rPr>
                <w:noProof/>
                <w:lang w:val="en-US"/>
              </w:rPr>
            </w:pPr>
          </w:p>
        </w:tc>
        <w:tc>
          <w:tcPr>
            <w:tcW w:w="1417" w:type="dxa"/>
          </w:tcPr>
          <w:p w:rsidR="003E355D" w:rsidRPr="00AE1407" w:rsidRDefault="003E355D" w:rsidP="005E2923">
            <w:pPr>
              <w:autoSpaceDE w:val="0"/>
              <w:autoSpaceDN w:val="0"/>
              <w:adjustRightInd w:val="0"/>
              <w:jc w:val="right"/>
              <w:rPr>
                <w:noProof/>
                <w:lang w:val="en-US"/>
              </w:rPr>
            </w:pPr>
          </w:p>
        </w:tc>
        <w:tc>
          <w:tcPr>
            <w:tcW w:w="1608"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r>
      <w:tr w:rsidR="003E355D" w:rsidRPr="00AE1407" w:rsidTr="00106746">
        <w:trPr>
          <w:trHeight w:val="420"/>
        </w:trPr>
        <w:tc>
          <w:tcPr>
            <w:tcW w:w="690" w:type="dxa"/>
          </w:tcPr>
          <w:p w:rsidR="003E355D" w:rsidRPr="001A58D8" w:rsidRDefault="00106746" w:rsidP="005E2923">
            <w:pPr>
              <w:autoSpaceDE w:val="0"/>
              <w:autoSpaceDN w:val="0"/>
              <w:adjustRightInd w:val="0"/>
              <w:jc w:val="center"/>
              <w:rPr>
                <w:noProof/>
                <w:sz w:val="22"/>
                <w:szCs w:val="22"/>
              </w:rPr>
            </w:pPr>
            <w:r w:rsidRPr="001A58D8">
              <w:rPr>
                <w:noProof/>
                <w:sz w:val="22"/>
                <w:szCs w:val="22"/>
              </w:rPr>
              <w:lastRenderedPageBreak/>
              <w:t>14.9</w:t>
            </w:r>
          </w:p>
        </w:tc>
        <w:tc>
          <w:tcPr>
            <w:tcW w:w="3807" w:type="dxa"/>
          </w:tcPr>
          <w:p w:rsidR="003E355D" w:rsidRPr="001A58D8" w:rsidRDefault="003E355D" w:rsidP="003E355D">
            <w:pPr>
              <w:rPr>
                <w:sz w:val="22"/>
                <w:szCs w:val="22"/>
              </w:rPr>
            </w:pPr>
            <w:r w:rsidRPr="001A58D8">
              <w:rPr>
                <w:sz w:val="22"/>
                <w:szCs w:val="22"/>
              </w:rPr>
              <w:t xml:space="preserve"> -</w:t>
            </w:r>
            <w:r w:rsidR="001A58D8">
              <w:rPr>
                <w:sz w:val="22"/>
                <w:szCs w:val="22"/>
              </w:rPr>
              <w:t>Пренапонска</w:t>
            </w:r>
            <w:r w:rsidRPr="001A58D8">
              <w:rPr>
                <w:sz w:val="22"/>
                <w:szCs w:val="22"/>
              </w:rPr>
              <w:t xml:space="preserve"> </w:t>
            </w:r>
            <w:r w:rsidR="001A58D8">
              <w:rPr>
                <w:sz w:val="22"/>
                <w:szCs w:val="22"/>
              </w:rPr>
              <w:t>заштита</w:t>
            </w:r>
            <w:r w:rsidRPr="001A58D8">
              <w:rPr>
                <w:sz w:val="22"/>
                <w:szCs w:val="22"/>
              </w:rPr>
              <w:t>, 50</w:t>
            </w:r>
            <w:r w:rsidR="001A58D8">
              <w:rPr>
                <w:sz w:val="22"/>
                <w:szCs w:val="22"/>
              </w:rPr>
              <w:t>кА</w:t>
            </w:r>
            <w:r w:rsidRPr="001A58D8">
              <w:rPr>
                <w:sz w:val="22"/>
                <w:szCs w:val="22"/>
              </w:rPr>
              <w:t xml:space="preserve">,  </w:t>
            </w:r>
            <w:r w:rsidR="001A58D8">
              <w:rPr>
                <w:sz w:val="22"/>
                <w:szCs w:val="22"/>
              </w:rPr>
              <w:t>класа</w:t>
            </w:r>
            <w:r w:rsidRPr="001A58D8">
              <w:rPr>
                <w:sz w:val="22"/>
                <w:szCs w:val="22"/>
              </w:rPr>
              <w:t xml:space="preserve"> </w:t>
            </w:r>
            <w:r w:rsidR="001A58D8">
              <w:rPr>
                <w:sz w:val="22"/>
                <w:szCs w:val="22"/>
              </w:rPr>
              <w:t>Б</w:t>
            </w:r>
            <w:r w:rsidRPr="001A58D8">
              <w:rPr>
                <w:sz w:val="22"/>
                <w:szCs w:val="22"/>
              </w:rPr>
              <w:t xml:space="preserve"> (</w:t>
            </w:r>
            <w:r w:rsidR="001A58D8">
              <w:rPr>
                <w:sz w:val="22"/>
                <w:szCs w:val="22"/>
              </w:rPr>
              <w:t>комплет</w:t>
            </w:r>
            <w:r w:rsidRPr="001A58D8">
              <w:rPr>
                <w:sz w:val="22"/>
                <w:szCs w:val="22"/>
              </w:rPr>
              <w:t xml:space="preserve"> </w:t>
            </w:r>
            <w:r w:rsidR="001A58D8">
              <w:rPr>
                <w:sz w:val="22"/>
                <w:szCs w:val="22"/>
              </w:rPr>
              <w:t>од</w:t>
            </w:r>
            <w:r w:rsidRPr="001A58D8">
              <w:rPr>
                <w:sz w:val="22"/>
                <w:szCs w:val="22"/>
              </w:rPr>
              <w:t xml:space="preserve"> 4 </w:t>
            </w:r>
            <w:r w:rsidR="001A58D8">
              <w:rPr>
                <w:sz w:val="22"/>
                <w:szCs w:val="22"/>
              </w:rPr>
              <w:t>одводника</w:t>
            </w:r>
            <w:r w:rsidRPr="001A58D8">
              <w:rPr>
                <w:sz w:val="22"/>
                <w:szCs w:val="22"/>
              </w:rPr>
              <w:t>)</w:t>
            </w:r>
          </w:p>
        </w:tc>
        <w:tc>
          <w:tcPr>
            <w:tcW w:w="992" w:type="dxa"/>
            <w:vAlign w:val="bottom"/>
          </w:tcPr>
          <w:p w:rsidR="003E355D" w:rsidRPr="001A58D8" w:rsidRDefault="001A58D8" w:rsidP="003E355D">
            <w:pPr>
              <w:jc w:val="center"/>
              <w:rPr>
                <w:sz w:val="22"/>
                <w:szCs w:val="22"/>
              </w:rPr>
            </w:pPr>
            <w:r>
              <w:rPr>
                <w:sz w:val="22"/>
                <w:szCs w:val="22"/>
              </w:rPr>
              <w:t>комплет</w:t>
            </w:r>
          </w:p>
        </w:tc>
        <w:tc>
          <w:tcPr>
            <w:tcW w:w="992" w:type="dxa"/>
            <w:vAlign w:val="bottom"/>
          </w:tcPr>
          <w:p w:rsidR="003E355D" w:rsidRPr="001A58D8" w:rsidRDefault="003E355D" w:rsidP="003E355D">
            <w:pPr>
              <w:jc w:val="center"/>
              <w:rPr>
                <w:sz w:val="22"/>
                <w:szCs w:val="22"/>
              </w:rPr>
            </w:pPr>
            <w:r w:rsidRPr="001A58D8">
              <w:rPr>
                <w:sz w:val="22"/>
                <w:szCs w:val="22"/>
              </w:rPr>
              <w:t>1</w:t>
            </w:r>
          </w:p>
        </w:tc>
        <w:tc>
          <w:tcPr>
            <w:tcW w:w="1985" w:type="dxa"/>
          </w:tcPr>
          <w:p w:rsidR="003E355D" w:rsidRPr="00AE1407" w:rsidRDefault="003E355D" w:rsidP="005E2923">
            <w:pPr>
              <w:autoSpaceDE w:val="0"/>
              <w:autoSpaceDN w:val="0"/>
              <w:adjustRightInd w:val="0"/>
              <w:jc w:val="center"/>
              <w:rPr>
                <w:noProof/>
                <w:lang w:val="en-US"/>
              </w:rPr>
            </w:pPr>
          </w:p>
        </w:tc>
        <w:tc>
          <w:tcPr>
            <w:tcW w:w="1417" w:type="dxa"/>
          </w:tcPr>
          <w:p w:rsidR="003E355D" w:rsidRPr="00AE1407" w:rsidRDefault="003E355D" w:rsidP="005E2923">
            <w:pPr>
              <w:autoSpaceDE w:val="0"/>
              <w:autoSpaceDN w:val="0"/>
              <w:adjustRightInd w:val="0"/>
              <w:jc w:val="right"/>
              <w:rPr>
                <w:noProof/>
                <w:lang w:val="en-US"/>
              </w:rPr>
            </w:pPr>
          </w:p>
        </w:tc>
        <w:tc>
          <w:tcPr>
            <w:tcW w:w="1608"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r>
      <w:tr w:rsidR="003E355D" w:rsidRPr="00AE1407" w:rsidTr="00106746">
        <w:trPr>
          <w:trHeight w:val="420"/>
        </w:trPr>
        <w:tc>
          <w:tcPr>
            <w:tcW w:w="690" w:type="dxa"/>
          </w:tcPr>
          <w:p w:rsidR="003E355D" w:rsidRPr="001A58D8" w:rsidRDefault="00106746" w:rsidP="005E2923">
            <w:pPr>
              <w:autoSpaceDE w:val="0"/>
              <w:autoSpaceDN w:val="0"/>
              <w:adjustRightInd w:val="0"/>
              <w:jc w:val="center"/>
              <w:rPr>
                <w:noProof/>
                <w:sz w:val="22"/>
                <w:szCs w:val="22"/>
              </w:rPr>
            </w:pPr>
            <w:r w:rsidRPr="001A58D8">
              <w:rPr>
                <w:noProof/>
                <w:sz w:val="22"/>
                <w:szCs w:val="22"/>
              </w:rPr>
              <w:t>14.10</w:t>
            </w:r>
          </w:p>
        </w:tc>
        <w:tc>
          <w:tcPr>
            <w:tcW w:w="3807" w:type="dxa"/>
          </w:tcPr>
          <w:p w:rsidR="003E355D" w:rsidRPr="001A58D8" w:rsidRDefault="003E355D" w:rsidP="003E355D">
            <w:pPr>
              <w:rPr>
                <w:sz w:val="22"/>
                <w:szCs w:val="22"/>
              </w:rPr>
            </w:pPr>
            <w:r w:rsidRPr="001A58D8">
              <w:rPr>
                <w:sz w:val="22"/>
                <w:szCs w:val="22"/>
              </w:rPr>
              <w:t xml:space="preserve"> - </w:t>
            </w:r>
            <w:r w:rsidR="001A58D8">
              <w:rPr>
                <w:sz w:val="22"/>
                <w:szCs w:val="22"/>
              </w:rPr>
              <w:t>сигналне</w:t>
            </w:r>
            <w:r w:rsidRPr="001A58D8">
              <w:rPr>
                <w:sz w:val="22"/>
                <w:szCs w:val="22"/>
              </w:rPr>
              <w:t xml:space="preserve"> </w:t>
            </w:r>
            <w:r w:rsidR="001A58D8">
              <w:rPr>
                <w:sz w:val="22"/>
                <w:szCs w:val="22"/>
              </w:rPr>
              <w:t>сијалице</w:t>
            </w:r>
            <w:r w:rsidRPr="001A58D8">
              <w:rPr>
                <w:sz w:val="22"/>
                <w:szCs w:val="22"/>
              </w:rPr>
              <w:t xml:space="preserve"> (</w:t>
            </w:r>
            <w:r w:rsidR="001A58D8">
              <w:rPr>
                <w:sz w:val="22"/>
                <w:szCs w:val="22"/>
              </w:rPr>
              <w:t>монтиране</w:t>
            </w:r>
            <w:r w:rsidRPr="001A58D8">
              <w:rPr>
                <w:sz w:val="22"/>
                <w:szCs w:val="22"/>
              </w:rPr>
              <w:t xml:space="preserve"> </w:t>
            </w:r>
            <w:r w:rsidR="001A58D8">
              <w:rPr>
                <w:sz w:val="22"/>
                <w:szCs w:val="22"/>
              </w:rPr>
              <w:t>на</w:t>
            </w:r>
            <w:r w:rsidRPr="001A58D8">
              <w:rPr>
                <w:sz w:val="22"/>
                <w:szCs w:val="22"/>
              </w:rPr>
              <w:t xml:space="preserve"> </w:t>
            </w:r>
            <w:r w:rsidR="001A58D8">
              <w:rPr>
                <w:sz w:val="22"/>
                <w:szCs w:val="22"/>
              </w:rPr>
              <w:t>вратима</w:t>
            </w:r>
            <w:r w:rsidRPr="001A58D8">
              <w:rPr>
                <w:sz w:val="22"/>
                <w:szCs w:val="22"/>
              </w:rPr>
              <w:t xml:space="preserve"> </w:t>
            </w:r>
            <w:r w:rsidR="001A58D8">
              <w:rPr>
                <w:sz w:val="22"/>
                <w:szCs w:val="22"/>
              </w:rPr>
              <w:t>ормана</w:t>
            </w:r>
            <w:r w:rsidRPr="001A58D8">
              <w:rPr>
                <w:sz w:val="22"/>
                <w:szCs w:val="22"/>
              </w:rPr>
              <w:t xml:space="preserve">) </w:t>
            </w:r>
            <w:r w:rsidR="001A58D8">
              <w:rPr>
                <w:sz w:val="22"/>
                <w:szCs w:val="22"/>
              </w:rPr>
              <w:t>за</w:t>
            </w:r>
            <w:r w:rsidRPr="001A58D8">
              <w:rPr>
                <w:sz w:val="22"/>
                <w:szCs w:val="22"/>
              </w:rPr>
              <w:t xml:space="preserve"> </w:t>
            </w:r>
            <w:r w:rsidR="001A58D8">
              <w:rPr>
                <w:sz w:val="22"/>
                <w:szCs w:val="22"/>
              </w:rPr>
              <w:t>индикацију</w:t>
            </w:r>
            <w:r w:rsidRPr="001A58D8">
              <w:rPr>
                <w:sz w:val="22"/>
                <w:szCs w:val="22"/>
              </w:rPr>
              <w:t xml:space="preserve"> </w:t>
            </w:r>
            <w:r w:rsidR="001A58D8">
              <w:rPr>
                <w:sz w:val="22"/>
                <w:szCs w:val="22"/>
              </w:rPr>
              <w:t>присуства</w:t>
            </w:r>
            <w:r w:rsidRPr="001A58D8">
              <w:rPr>
                <w:sz w:val="22"/>
                <w:szCs w:val="22"/>
              </w:rPr>
              <w:t xml:space="preserve"> </w:t>
            </w:r>
            <w:r w:rsidR="001A58D8">
              <w:rPr>
                <w:sz w:val="22"/>
                <w:szCs w:val="22"/>
              </w:rPr>
              <w:t>мрежног</w:t>
            </w:r>
            <w:r w:rsidRPr="001A58D8">
              <w:rPr>
                <w:sz w:val="22"/>
                <w:szCs w:val="22"/>
              </w:rPr>
              <w:t xml:space="preserve"> </w:t>
            </w:r>
            <w:r w:rsidR="001A58D8">
              <w:rPr>
                <w:sz w:val="22"/>
                <w:szCs w:val="22"/>
              </w:rPr>
              <w:t>напона</w:t>
            </w:r>
            <w:r w:rsidRPr="001A58D8">
              <w:rPr>
                <w:sz w:val="22"/>
                <w:szCs w:val="22"/>
              </w:rPr>
              <w:t xml:space="preserve"> </w:t>
            </w:r>
            <w:r w:rsidR="001A58D8">
              <w:rPr>
                <w:sz w:val="22"/>
                <w:szCs w:val="22"/>
              </w:rPr>
              <w:t>напајања</w:t>
            </w:r>
            <w:r w:rsidRPr="001A58D8">
              <w:rPr>
                <w:sz w:val="22"/>
                <w:szCs w:val="22"/>
              </w:rPr>
              <w:t xml:space="preserve"> </w:t>
            </w:r>
            <w:r w:rsidR="001A58D8">
              <w:rPr>
                <w:sz w:val="22"/>
                <w:szCs w:val="22"/>
              </w:rPr>
              <w:t>са</w:t>
            </w:r>
            <w:r w:rsidRPr="001A58D8">
              <w:rPr>
                <w:sz w:val="22"/>
                <w:szCs w:val="22"/>
              </w:rPr>
              <w:t xml:space="preserve"> </w:t>
            </w:r>
            <w:r w:rsidR="001A58D8">
              <w:rPr>
                <w:sz w:val="22"/>
                <w:szCs w:val="22"/>
              </w:rPr>
              <w:t>натписном</w:t>
            </w:r>
            <w:r w:rsidRPr="001A58D8">
              <w:rPr>
                <w:sz w:val="22"/>
                <w:szCs w:val="22"/>
              </w:rPr>
              <w:t xml:space="preserve"> </w:t>
            </w:r>
            <w:r w:rsidR="001A58D8">
              <w:rPr>
                <w:sz w:val="22"/>
                <w:szCs w:val="22"/>
              </w:rPr>
              <w:t>плочицом</w:t>
            </w:r>
            <w:r w:rsidRPr="001A58D8">
              <w:rPr>
                <w:sz w:val="22"/>
                <w:szCs w:val="22"/>
              </w:rPr>
              <w:t xml:space="preserve"> </w:t>
            </w:r>
            <w:r w:rsidR="001A58D8">
              <w:rPr>
                <w:sz w:val="22"/>
                <w:szCs w:val="22"/>
              </w:rPr>
              <w:t>од</w:t>
            </w:r>
            <w:r w:rsidRPr="001A58D8">
              <w:rPr>
                <w:sz w:val="22"/>
                <w:szCs w:val="22"/>
              </w:rPr>
              <w:t xml:space="preserve"> </w:t>
            </w:r>
            <w:r w:rsidR="001A58D8">
              <w:rPr>
                <w:sz w:val="22"/>
                <w:szCs w:val="22"/>
              </w:rPr>
              <w:t>двослојне</w:t>
            </w:r>
            <w:r w:rsidRPr="001A58D8">
              <w:rPr>
                <w:sz w:val="22"/>
                <w:szCs w:val="22"/>
              </w:rPr>
              <w:t xml:space="preserve"> </w:t>
            </w:r>
            <w:r w:rsidR="001A58D8">
              <w:rPr>
                <w:sz w:val="22"/>
                <w:szCs w:val="22"/>
              </w:rPr>
              <w:t>ПВЦ</w:t>
            </w:r>
            <w:r w:rsidRPr="001A58D8">
              <w:rPr>
                <w:sz w:val="22"/>
                <w:szCs w:val="22"/>
              </w:rPr>
              <w:t xml:space="preserve"> </w:t>
            </w:r>
            <w:r w:rsidR="001A58D8">
              <w:rPr>
                <w:sz w:val="22"/>
                <w:szCs w:val="22"/>
              </w:rPr>
              <w:t>масе</w:t>
            </w:r>
            <w:r w:rsidRPr="001A58D8">
              <w:rPr>
                <w:sz w:val="22"/>
                <w:szCs w:val="22"/>
              </w:rPr>
              <w:t xml:space="preserve"> </w:t>
            </w:r>
            <w:r w:rsidR="001A58D8">
              <w:rPr>
                <w:sz w:val="22"/>
                <w:szCs w:val="22"/>
              </w:rPr>
              <w:t>са</w:t>
            </w:r>
            <w:r w:rsidRPr="001A58D8">
              <w:rPr>
                <w:sz w:val="22"/>
                <w:szCs w:val="22"/>
              </w:rPr>
              <w:t xml:space="preserve"> </w:t>
            </w:r>
            <w:r w:rsidR="001A58D8">
              <w:rPr>
                <w:sz w:val="22"/>
                <w:szCs w:val="22"/>
              </w:rPr>
              <w:t>натписом</w:t>
            </w:r>
            <w:r w:rsidRPr="001A58D8">
              <w:rPr>
                <w:sz w:val="22"/>
                <w:szCs w:val="22"/>
              </w:rPr>
              <w:t xml:space="preserve"> "</w:t>
            </w:r>
            <w:r w:rsidR="001A58D8">
              <w:rPr>
                <w:sz w:val="22"/>
                <w:szCs w:val="22"/>
              </w:rPr>
              <w:t>ПРИСУТАН</w:t>
            </w:r>
            <w:r w:rsidRPr="001A58D8">
              <w:rPr>
                <w:sz w:val="22"/>
                <w:szCs w:val="22"/>
              </w:rPr>
              <w:t xml:space="preserve"> </w:t>
            </w:r>
            <w:r w:rsidR="001A58D8">
              <w:rPr>
                <w:sz w:val="22"/>
                <w:szCs w:val="22"/>
              </w:rPr>
              <w:t>МРЕЖНИ</w:t>
            </w:r>
            <w:r w:rsidRPr="001A58D8">
              <w:rPr>
                <w:sz w:val="22"/>
                <w:szCs w:val="22"/>
              </w:rPr>
              <w:t xml:space="preserve"> </w:t>
            </w:r>
            <w:r w:rsidR="001A58D8">
              <w:rPr>
                <w:sz w:val="22"/>
                <w:szCs w:val="22"/>
              </w:rPr>
              <w:t>НАПОН</w:t>
            </w:r>
            <w:r w:rsidRPr="001A58D8">
              <w:rPr>
                <w:sz w:val="22"/>
                <w:szCs w:val="22"/>
              </w:rPr>
              <w:t xml:space="preserve"> </w:t>
            </w:r>
            <w:r w:rsidR="001A58D8">
              <w:rPr>
                <w:sz w:val="22"/>
                <w:szCs w:val="22"/>
              </w:rPr>
              <w:t>НАПАЈАЊА</w:t>
            </w:r>
            <w:r w:rsidRPr="001A58D8">
              <w:rPr>
                <w:sz w:val="22"/>
                <w:szCs w:val="22"/>
              </w:rPr>
              <w:t xml:space="preserve">". </w:t>
            </w:r>
            <w:r w:rsidR="001A58D8">
              <w:rPr>
                <w:sz w:val="22"/>
                <w:szCs w:val="22"/>
              </w:rPr>
              <w:t>Сијалице</w:t>
            </w:r>
            <w:r w:rsidRPr="001A58D8">
              <w:rPr>
                <w:sz w:val="22"/>
                <w:szCs w:val="22"/>
              </w:rPr>
              <w:t xml:space="preserve"> </w:t>
            </w:r>
            <w:r w:rsidR="001A58D8">
              <w:rPr>
                <w:sz w:val="22"/>
                <w:szCs w:val="22"/>
              </w:rPr>
              <w:t>су</w:t>
            </w:r>
            <w:r w:rsidRPr="001A58D8">
              <w:rPr>
                <w:sz w:val="22"/>
                <w:szCs w:val="22"/>
              </w:rPr>
              <w:t xml:space="preserve"> </w:t>
            </w:r>
            <w:r w:rsidR="001A58D8">
              <w:rPr>
                <w:sz w:val="22"/>
                <w:szCs w:val="22"/>
              </w:rPr>
              <w:t>са</w:t>
            </w:r>
            <w:r w:rsidRPr="001A58D8">
              <w:rPr>
                <w:sz w:val="22"/>
                <w:szCs w:val="22"/>
              </w:rPr>
              <w:t xml:space="preserve"> </w:t>
            </w:r>
            <w:r w:rsidR="001A58D8">
              <w:rPr>
                <w:sz w:val="22"/>
                <w:szCs w:val="22"/>
              </w:rPr>
              <w:t>ЛЕД</w:t>
            </w:r>
            <w:r w:rsidRPr="001A58D8">
              <w:rPr>
                <w:sz w:val="22"/>
                <w:szCs w:val="22"/>
              </w:rPr>
              <w:t xml:space="preserve"> </w:t>
            </w:r>
            <w:r w:rsidR="001A58D8">
              <w:rPr>
                <w:sz w:val="22"/>
                <w:szCs w:val="22"/>
              </w:rPr>
              <w:t>светлосним</w:t>
            </w:r>
            <w:r w:rsidRPr="001A58D8">
              <w:rPr>
                <w:sz w:val="22"/>
                <w:szCs w:val="22"/>
              </w:rPr>
              <w:t xml:space="preserve"> </w:t>
            </w:r>
            <w:r w:rsidR="001A58D8">
              <w:rPr>
                <w:sz w:val="22"/>
                <w:szCs w:val="22"/>
              </w:rPr>
              <w:t>изворима</w:t>
            </w:r>
            <w:r w:rsidRPr="001A58D8">
              <w:rPr>
                <w:sz w:val="22"/>
                <w:szCs w:val="22"/>
              </w:rPr>
              <w:t xml:space="preserve"> 230 </w:t>
            </w:r>
            <w:r w:rsidR="001A58D8">
              <w:rPr>
                <w:sz w:val="22"/>
                <w:szCs w:val="22"/>
              </w:rPr>
              <w:t>V</w:t>
            </w:r>
            <w:r w:rsidRPr="001A58D8">
              <w:rPr>
                <w:sz w:val="22"/>
                <w:szCs w:val="22"/>
              </w:rPr>
              <w:t>; 50</w:t>
            </w:r>
            <w:r w:rsidR="001A58D8">
              <w:rPr>
                <w:sz w:val="22"/>
                <w:szCs w:val="22"/>
              </w:rPr>
              <w:t>Hz</w:t>
            </w:r>
            <w:r w:rsidRPr="001A58D8">
              <w:rPr>
                <w:sz w:val="22"/>
                <w:szCs w:val="22"/>
              </w:rPr>
              <w:t xml:space="preserve">, </w:t>
            </w:r>
            <w:r w:rsidR="001A58D8">
              <w:rPr>
                <w:sz w:val="22"/>
                <w:szCs w:val="22"/>
              </w:rPr>
              <w:t>и</w:t>
            </w:r>
            <w:r w:rsidRPr="001A58D8">
              <w:rPr>
                <w:sz w:val="22"/>
                <w:szCs w:val="22"/>
              </w:rPr>
              <w:t xml:space="preserve"> </w:t>
            </w:r>
            <w:r w:rsidR="001A58D8">
              <w:rPr>
                <w:sz w:val="22"/>
                <w:szCs w:val="22"/>
              </w:rPr>
              <w:t>имају</w:t>
            </w:r>
            <w:r w:rsidRPr="001A58D8">
              <w:rPr>
                <w:sz w:val="22"/>
                <w:szCs w:val="22"/>
              </w:rPr>
              <w:t xml:space="preserve"> </w:t>
            </w:r>
            <w:r w:rsidR="001A58D8">
              <w:rPr>
                <w:sz w:val="22"/>
                <w:szCs w:val="22"/>
              </w:rPr>
              <w:t>дифузор</w:t>
            </w:r>
            <w:r w:rsidRPr="001A58D8">
              <w:rPr>
                <w:sz w:val="22"/>
                <w:szCs w:val="22"/>
              </w:rPr>
              <w:t xml:space="preserve"> </w:t>
            </w:r>
            <w:r w:rsidR="001A58D8">
              <w:rPr>
                <w:sz w:val="22"/>
                <w:szCs w:val="22"/>
              </w:rPr>
              <w:t>зелене</w:t>
            </w:r>
            <w:r w:rsidRPr="001A58D8">
              <w:rPr>
                <w:sz w:val="22"/>
                <w:szCs w:val="22"/>
              </w:rPr>
              <w:t xml:space="preserve"> </w:t>
            </w:r>
            <w:r w:rsidR="001A58D8">
              <w:rPr>
                <w:sz w:val="22"/>
                <w:szCs w:val="22"/>
              </w:rPr>
              <w:t>боје</w:t>
            </w:r>
          </w:p>
        </w:tc>
        <w:tc>
          <w:tcPr>
            <w:tcW w:w="992" w:type="dxa"/>
            <w:vAlign w:val="bottom"/>
          </w:tcPr>
          <w:p w:rsidR="003E355D" w:rsidRPr="001A58D8" w:rsidRDefault="001A58D8" w:rsidP="003E355D">
            <w:pPr>
              <w:jc w:val="center"/>
              <w:rPr>
                <w:sz w:val="22"/>
                <w:szCs w:val="22"/>
              </w:rPr>
            </w:pPr>
            <w:r>
              <w:rPr>
                <w:sz w:val="22"/>
                <w:szCs w:val="22"/>
              </w:rPr>
              <w:t>ком</w:t>
            </w:r>
          </w:p>
        </w:tc>
        <w:tc>
          <w:tcPr>
            <w:tcW w:w="992" w:type="dxa"/>
            <w:vAlign w:val="bottom"/>
          </w:tcPr>
          <w:p w:rsidR="003E355D" w:rsidRPr="001A58D8" w:rsidRDefault="003E355D" w:rsidP="003E355D">
            <w:pPr>
              <w:jc w:val="center"/>
              <w:rPr>
                <w:sz w:val="22"/>
                <w:szCs w:val="22"/>
              </w:rPr>
            </w:pPr>
            <w:r w:rsidRPr="001A58D8">
              <w:rPr>
                <w:sz w:val="22"/>
                <w:szCs w:val="22"/>
              </w:rPr>
              <w:t>3</w:t>
            </w:r>
          </w:p>
        </w:tc>
        <w:tc>
          <w:tcPr>
            <w:tcW w:w="1985" w:type="dxa"/>
          </w:tcPr>
          <w:p w:rsidR="003E355D" w:rsidRPr="00AE1407" w:rsidRDefault="003E355D" w:rsidP="005E2923">
            <w:pPr>
              <w:autoSpaceDE w:val="0"/>
              <w:autoSpaceDN w:val="0"/>
              <w:adjustRightInd w:val="0"/>
              <w:jc w:val="center"/>
              <w:rPr>
                <w:noProof/>
                <w:lang w:val="en-US"/>
              </w:rPr>
            </w:pPr>
          </w:p>
        </w:tc>
        <w:tc>
          <w:tcPr>
            <w:tcW w:w="1417" w:type="dxa"/>
          </w:tcPr>
          <w:p w:rsidR="003E355D" w:rsidRPr="00AE1407" w:rsidRDefault="003E355D" w:rsidP="005E2923">
            <w:pPr>
              <w:autoSpaceDE w:val="0"/>
              <w:autoSpaceDN w:val="0"/>
              <w:adjustRightInd w:val="0"/>
              <w:jc w:val="right"/>
              <w:rPr>
                <w:noProof/>
                <w:lang w:val="en-US"/>
              </w:rPr>
            </w:pPr>
          </w:p>
        </w:tc>
        <w:tc>
          <w:tcPr>
            <w:tcW w:w="1608"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r>
      <w:tr w:rsidR="003E355D" w:rsidRPr="00AE1407" w:rsidTr="00106746">
        <w:trPr>
          <w:trHeight w:val="420"/>
        </w:trPr>
        <w:tc>
          <w:tcPr>
            <w:tcW w:w="690" w:type="dxa"/>
          </w:tcPr>
          <w:p w:rsidR="003E355D" w:rsidRPr="001A58D8" w:rsidRDefault="00106746" w:rsidP="005E2923">
            <w:pPr>
              <w:autoSpaceDE w:val="0"/>
              <w:autoSpaceDN w:val="0"/>
              <w:adjustRightInd w:val="0"/>
              <w:jc w:val="center"/>
              <w:rPr>
                <w:noProof/>
                <w:sz w:val="22"/>
                <w:szCs w:val="22"/>
              </w:rPr>
            </w:pPr>
            <w:r w:rsidRPr="001A58D8">
              <w:rPr>
                <w:noProof/>
                <w:sz w:val="22"/>
                <w:szCs w:val="22"/>
              </w:rPr>
              <w:t>14.11</w:t>
            </w:r>
          </w:p>
        </w:tc>
        <w:tc>
          <w:tcPr>
            <w:tcW w:w="3807" w:type="dxa"/>
          </w:tcPr>
          <w:p w:rsidR="003E355D" w:rsidRPr="001A58D8" w:rsidRDefault="003E355D" w:rsidP="003E355D">
            <w:pPr>
              <w:rPr>
                <w:sz w:val="22"/>
                <w:szCs w:val="22"/>
              </w:rPr>
            </w:pPr>
            <w:r w:rsidRPr="001A58D8">
              <w:rPr>
                <w:sz w:val="22"/>
                <w:szCs w:val="22"/>
              </w:rPr>
              <w:t xml:space="preserve"> - </w:t>
            </w:r>
            <w:r w:rsidR="001A58D8">
              <w:rPr>
                <w:sz w:val="22"/>
                <w:szCs w:val="22"/>
              </w:rPr>
              <w:t>сигналне</w:t>
            </w:r>
            <w:r w:rsidRPr="001A58D8">
              <w:rPr>
                <w:sz w:val="22"/>
                <w:szCs w:val="22"/>
              </w:rPr>
              <w:t xml:space="preserve"> </w:t>
            </w:r>
            <w:r w:rsidR="001A58D8">
              <w:rPr>
                <w:sz w:val="22"/>
                <w:szCs w:val="22"/>
              </w:rPr>
              <w:t>сијалице</w:t>
            </w:r>
            <w:r w:rsidRPr="001A58D8">
              <w:rPr>
                <w:sz w:val="22"/>
                <w:szCs w:val="22"/>
              </w:rPr>
              <w:t xml:space="preserve"> (</w:t>
            </w:r>
            <w:r w:rsidR="001A58D8">
              <w:rPr>
                <w:sz w:val="22"/>
                <w:szCs w:val="22"/>
              </w:rPr>
              <w:t>монтиране</w:t>
            </w:r>
            <w:r w:rsidRPr="001A58D8">
              <w:rPr>
                <w:sz w:val="22"/>
                <w:szCs w:val="22"/>
              </w:rPr>
              <w:t xml:space="preserve"> </w:t>
            </w:r>
            <w:r w:rsidR="001A58D8">
              <w:rPr>
                <w:sz w:val="22"/>
                <w:szCs w:val="22"/>
              </w:rPr>
              <w:t>на</w:t>
            </w:r>
            <w:r w:rsidRPr="001A58D8">
              <w:rPr>
                <w:sz w:val="22"/>
                <w:szCs w:val="22"/>
              </w:rPr>
              <w:t xml:space="preserve"> </w:t>
            </w:r>
            <w:r w:rsidR="001A58D8">
              <w:rPr>
                <w:sz w:val="22"/>
                <w:szCs w:val="22"/>
              </w:rPr>
              <w:t>вратима</w:t>
            </w:r>
            <w:r w:rsidRPr="001A58D8">
              <w:rPr>
                <w:sz w:val="22"/>
                <w:szCs w:val="22"/>
              </w:rPr>
              <w:t xml:space="preserve"> </w:t>
            </w:r>
            <w:r w:rsidR="001A58D8">
              <w:rPr>
                <w:sz w:val="22"/>
                <w:szCs w:val="22"/>
              </w:rPr>
              <w:t>ормана</w:t>
            </w:r>
            <w:r w:rsidRPr="001A58D8">
              <w:rPr>
                <w:sz w:val="22"/>
                <w:szCs w:val="22"/>
              </w:rPr>
              <w:t xml:space="preserve">) </w:t>
            </w:r>
            <w:r w:rsidR="001A58D8">
              <w:rPr>
                <w:sz w:val="22"/>
                <w:szCs w:val="22"/>
              </w:rPr>
              <w:t>за</w:t>
            </w:r>
            <w:r w:rsidRPr="001A58D8">
              <w:rPr>
                <w:sz w:val="22"/>
                <w:szCs w:val="22"/>
              </w:rPr>
              <w:t xml:space="preserve"> </w:t>
            </w:r>
            <w:r w:rsidR="001A58D8">
              <w:rPr>
                <w:sz w:val="22"/>
                <w:szCs w:val="22"/>
              </w:rPr>
              <w:t>индикацију</w:t>
            </w:r>
            <w:r w:rsidRPr="001A58D8">
              <w:rPr>
                <w:sz w:val="22"/>
                <w:szCs w:val="22"/>
              </w:rPr>
              <w:t xml:space="preserve"> </w:t>
            </w:r>
            <w:r w:rsidR="001A58D8">
              <w:rPr>
                <w:sz w:val="22"/>
                <w:szCs w:val="22"/>
              </w:rPr>
              <w:t>присуства</w:t>
            </w:r>
            <w:r w:rsidRPr="001A58D8">
              <w:rPr>
                <w:sz w:val="22"/>
                <w:szCs w:val="22"/>
              </w:rPr>
              <w:t xml:space="preserve">  </w:t>
            </w:r>
            <w:r w:rsidR="001A58D8">
              <w:rPr>
                <w:sz w:val="22"/>
                <w:szCs w:val="22"/>
              </w:rPr>
              <w:t>b</w:t>
            </w:r>
            <w:r w:rsidRPr="001A58D8">
              <w:rPr>
                <w:sz w:val="22"/>
                <w:szCs w:val="22"/>
              </w:rPr>
              <w:t xml:space="preserve">y </w:t>
            </w:r>
            <w:r w:rsidR="001A58D8">
              <w:rPr>
                <w:sz w:val="22"/>
                <w:szCs w:val="22"/>
              </w:rPr>
              <w:t>pass</w:t>
            </w:r>
            <w:r w:rsidRPr="001A58D8">
              <w:rPr>
                <w:sz w:val="22"/>
                <w:szCs w:val="22"/>
              </w:rPr>
              <w:t xml:space="preserve"> </w:t>
            </w:r>
            <w:r w:rsidR="001A58D8">
              <w:rPr>
                <w:sz w:val="22"/>
                <w:szCs w:val="22"/>
              </w:rPr>
              <w:t>мрежног</w:t>
            </w:r>
            <w:r w:rsidRPr="001A58D8">
              <w:rPr>
                <w:sz w:val="22"/>
                <w:szCs w:val="22"/>
              </w:rPr>
              <w:t xml:space="preserve"> </w:t>
            </w:r>
            <w:r w:rsidR="001A58D8">
              <w:rPr>
                <w:sz w:val="22"/>
                <w:szCs w:val="22"/>
              </w:rPr>
              <w:t>напона</w:t>
            </w:r>
            <w:r w:rsidRPr="001A58D8">
              <w:rPr>
                <w:sz w:val="22"/>
                <w:szCs w:val="22"/>
              </w:rPr>
              <w:t xml:space="preserve"> </w:t>
            </w:r>
            <w:r w:rsidR="001A58D8">
              <w:rPr>
                <w:sz w:val="22"/>
                <w:szCs w:val="22"/>
              </w:rPr>
              <w:t>напајања</w:t>
            </w:r>
            <w:r w:rsidRPr="001A58D8">
              <w:rPr>
                <w:sz w:val="22"/>
                <w:szCs w:val="22"/>
              </w:rPr>
              <w:t xml:space="preserve"> </w:t>
            </w:r>
            <w:r w:rsidR="001A58D8">
              <w:rPr>
                <w:sz w:val="22"/>
                <w:szCs w:val="22"/>
              </w:rPr>
              <w:t>са</w:t>
            </w:r>
            <w:r w:rsidRPr="001A58D8">
              <w:rPr>
                <w:sz w:val="22"/>
                <w:szCs w:val="22"/>
              </w:rPr>
              <w:t xml:space="preserve"> </w:t>
            </w:r>
            <w:r w:rsidR="001A58D8">
              <w:rPr>
                <w:sz w:val="22"/>
                <w:szCs w:val="22"/>
              </w:rPr>
              <w:t>натписном</w:t>
            </w:r>
            <w:r w:rsidRPr="001A58D8">
              <w:rPr>
                <w:sz w:val="22"/>
                <w:szCs w:val="22"/>
              </w:rPr>
              <w:t xml:space="preserve"> </w:t>
            </w:r>
            <w:r w:rsidR="001A58D8">
              <w:rPr>
                <w:sz w:val="22"/>
                <w:szCs w:val="22"/>
              </w:rPr>
              <w:t>плочицом</w:t>
            </w:r>
            <w:r w:rsidRPr="001A58D8">
              <w:rPr>
                <w:sz w:val="22"/>
                <w:szCs w:val="22"/>
              </w:rPr>
              <w:t xml:space="preserve"> </w:t>
            </w:r>
            <w:r w:rsidR="001A58D8">
              <w:rPr>
                <w:sz w:val="22"/>
                <w:szCs w:val="22"/>
              </w:rPr>
              <w:t>од</w:t>
            </w:r>
            <w:r w:rsidRPr="001A58D8">
              <w:rPr>
                <w:sz w:val="22"/>
                <w:szCs w:val="22"/>
              </w:rPr>
              <w:t xml:space="preserve"> </w:t>
            </w:r>
            <w:r w:rsidR="001A58D8">
              <w:rPr>
                <w:sz w:val="22"/>
                <w:szCs w:val="22"/>
              </w:rPr>
              <w:t>двослојне</w:t>
            </w:r>
            <w:r w:rsidRPr="001A58D8">
              <w:rPr>
                <w:sz w:val="22"/>
                <w:szCs w:val="22"/>
              </w:rPr>
              <w:t xml:space="preserve"> </w:t>
            </w:r>
            <w:r w:rsidR="001A58D8">
              <w:rPr>
                <w:sz w:val="22"/>
                <w:szCs w:val="22"/>
              </w:rPr>
              <w:t>ПВЦ</w:t>
            </w:r>
            <w:r w:rsidRPr="001A58D8">
              <w:rPr>
                <w:sz w:val="22"/>
                <w:szCs w:val="22"/>
              </w:rPr>
              <w:t xml:space="preserve"> </w:t>
            </w:r>
            <w:r w:rsidR="001A58D8">
              <w:rPr>
                <w:sz w:val="22"/>
                <w:szCs w:val="22"/>
              </w:rPr>
              <w:t>масе</w:t>
            </w:r>
            <w:r w:rsidRPr="001A58D8">
              <w:rPr>
                <w:sz w:val="22"/>
                <w:szCs w:val="22"/>
              </w:rPr>
              <w:t xml:space="preserve"> </w:t>
            </w:r>
            <w:r w:rsidR="001A58D8">
              <w:rPr>
                <w:sz w:val="22"/>
                <w:szCs w:val="22"/>
              </w:rPr>
              <w:t>са</w:t>
            </w:r>
            <w:r w:rsidRPr="001A58D8">
              <w:rPr>
                <w:sz w:val="22"/>
                <w:szCs w:val="22"/>
              </w:rPr>
              <w:t xml:space="preserve"> </w:t>
            </w:r>
            <w:r w:rsidR="001A58D8">
              <w:rPr>
                <w:sz w:val="22"/>
                <w:szCs w:val="22"/>
              </w:rPr>
              <w:t>натписом</w:t>
            </w:r>
            <w:r w:rsidRPr="001A58D8">
              <w:rPr>
                <w:sz w:val="22"/>
                <w:szCs w:val="22"/>
              </w:rPr>
              <w:t xml:space="preserve"> "</w:t>
            </w:r>
            <w:r w:rsidR="001A58D8">
              <w:rPr>
                <w:sz w:val="22"/>
                <w:szCs w:val="22"/>
              </w:rPr>
              <w:t>ПРИСУТАН</w:t>
            </w:r>
            <w:r w:rsidRPr="001A58D8">
              <w:rPr>
                <w:sz w:val="22"/>
                <w:szCs w:val="22"/>
              </w:rPr>
              <w:t xml:space="preserve">  </w:t>
            </w:r>
            <w:r w:rsidR="001A58D8">
              <w:rPr>
                <w:sz w:val="22"/>
                <w:szCs w:val="22"/>
              </w:rPr>
              <w:t>Б</w:t>
            </w:r>
            <w:r w:rsidRPr="001A58D8">
              <w:rPr>
                <w:sz w:val="22"/>
                <w:szCs w:val="22"/>
              </w:rPr>
              <w:t xml:space="preserve">Y </w:t>
            </w:r>
            <w:r w:rsidR="001A58D8">
              <w:rPr>
                <w:sz w:val="22"/>
                <w:szCs w:val="22"/>
              </w:rPr>
              <w:t>ПАСС</w:t>
            </w:r>
            <w:r w:rsidRPr="001A58D8">
              <w:rPr>
                <w:sz w:val="22"/>
                <w:szCs w:val="22"/>
              </w:rPr>
              <w:t xml:space="preserve"> </w:t>
            </w:r>
            <w:r w:rsidR="001A58D8">
              <w:rPr>
                <w:sz w:val="22"/>
                <w:szCs w:val="22"/>
              </w:rPr>
              <w:t>МРЕЖНОГ</w:t>
            </w:r>
            <w:r w:rsidRPr="001A58D8">
              <w:rPr>
                <w:sz w:val="22"/>
                <w:szCs w:val="22"/>
              </w:rPr>
              <w:t xml:space="preserve"> </w:t>
            </w:r>
            <w:r w:rsidR="001A58D8">
              <w:rPr>
                <w:sz w:val="22"/>
                <w:szCs w:val="22"/>
              </w:rPr>
              <w:t>НАПОНА</w:t>
            </w:r>
            <w:r w:rsidRPr="001A58D8">
              <w:rPr>
                <w:sz w:val="22"/>
                <w:szCs w:val="22"/>
              </w:rPr>
              <w:t xml:space="preserve"> </w:t>
            </w:r>
            <w:r w:rsidR="001A58D8">
              <w:rPr>
                <w:sz w:val="22"/>
                <w:szCs w:val="22"/>
              </w:rPr>
              <w:t>НАПАЈАЊА</w:t>
            </w:r>
            <w:r w:rsidRPr="001A58D8">
              <w:rPr>
                <w:sz w:val="22"/>
                <w:szCs w:val="22"/>
              </w:rPr>
              <w:t xml:space="preserve">". </w:t>
            </w:r>
            <w:r w:rsidR="001A58D8">
              <w:rPr>
                <w:sz w:val="22"/>
                <w:szCs w:val="22"/>
              </w:rPr>
              <w:t>Сијалице</w:t>
            </w:r>
            <w:r w:rsidRPr="001A58D8">
              <w:rPr>
                <w:sz w:val="22"/>
                <w:szCs w:val="22"/>
              </w:rPr>
              <w:t xml:space="preserve"> </w:t>
            </w:r>
            <w:r w:rsidR="001A58D8">
              <w:rPr>
                <w:sz w:val="22"/>
                <w:szCs w:val="22"/>
              </w:rPr>
              <w:t>су</w:t>
            </w:r>
            <w:r w:rsidRPr="001A58D8">
              <w:rPr>
                <w:sz w:val="22"/>
                <w:szCs w:val="22"/>
              </w:rPr>
              <w:t xml:space="preserve"> </w:t>
            </w:r>
            <w:r w:rsidR="001A58D8">
              <w:rPr>
                <w:sz w:val="22"/>
                <w:szCs w:val="22"/>
              </w:rPr>
              <w:t>са</w:t>
            </w:r>
            <w:r w:rsidRPr="001A58D8">
              <w:rPr>
                <w:sz w:val="22"/>
                <w:szCs w:val="22"/>
              </w:rPr>
              <w:t xml:space="preserve"> </w:t>
            </w:r>
            <w:r w:rsidR="001A58D8">
              <w:rPr>
                <w:sz w:val="22"/>
                <w:szCs w:val="22"/>
              </w:rPr>
              <w:t>ЛЕД</w:t>
            </w:r>
            <w:r w:rsidRPr="001A58D8">
              <w:rPr>
                <w:sz w:val="22"/>
                <w:szCs w:val="22"/>
              </w:rPr>
              <w:t xml:space="preserve"> </w:t>
            </w:r>
            <w:r w:rsidR="001A58D8">
              <w:rPr>
                <w:sz w:val="22"/>
                <w:szCs w:val="22"/>
              </w:rPr>
              <w:t>светлосним</w:t>
            </w:r>
            <w:r w:rsidRPr="001A58D8">
              <w:rPr>
                <w:sz w:val="22"/>
                <w:szCs w:val="22"/>
              </w:rPr>
              <w:t xml:space="preserve"> </w:t>
            </w:r>
            <w:r w:rsidR="001A58D8">
              <w:rPr>
                <w:sz w:val="22"/>
                <w:szCs w:val="22"/>
              </w:rPr>
              <w:t>изворима</w:t>
            </w:r>
            <w:r w:rsidRPr="001A58D8">
              <w:rPr>
                <w:sz w:val="22"/>
                <w:szCs w:val="22"/>
              </w:rPr>
              <w:t xml:space="preserve"> 230 </w:t>
            </w:r>
            <w:r w:rsidR="001A58D8">
              <w:rPr>
                <w:sz w:val="22"/>
                <w:szCs w:val="22"/>
              </w:rPr>
              <w:t>V</w:t>
            </w:r>
            <w:r w:rsidRPr="001A58D8">
              <w:rPr>
                <w:sz w:val="22"/>
                <w:szCs w:val="22"/>
              </w:rPr>
              <w:t xml:space="preserve">; </w:t>
            </w:r>
            <w:r w:rsidRPr="001A58D8">
              <w:rPr>
                <w:sz w:val="22"/>
                <w:szCs w:val="22"/>
              </w:rPr>
              <w:lastRenderedPageBreak/>
              <w:t>50</w:t>
            </w:r>
            <w:r w:rsidR="001A58D8">
              <w:rPr>
                <w:sz w:val="22"/>
                <w:szCs w:val="22"/>
              </w:rPr>
              <w:t>Hz</w:t>
            </w:r>
            <w:r w:rsidRPr="001A58D8">
              <w:rPr>
                <w:sz w:val="22"/>
                <w:szCs w:val="22"/>
              </w:rPr>
              <w:t xml:space="preserve">, </w:t>
            </w:r>
            <w:r w:rsidR="001A58D8">
              <w:rPr>
                <w:sz w:val="22"/>
                <w:szCs w:val="22"/>
              </w:rPr>
              <w:t>и</w:t>
            </w:r>
            <w:r w:rsidRPr="001A58D8">
              <w:rPr>
                <w:sz w:val="22"/>
                <w:szCs w:val="22"/>
              </w:rPr>
              <w:t xml:space="preserve"> </w:t>
            </w:r>
            <w:r w:rsidR="001A58D8">
              <w:rPr>
                <w:sz w:val="22"/>
                <w:szCs w:val="22"/>
              </w:rPr>
              <w:t>имају</w:t>
            </w:r>
            <w:r w:rsidRPr="001A58D8">
              <w:rPr>
                <w:sz w:val="22"/>
                <w:szCs w:val="22"/>
              </w:rPr>
              <w:t xml:space="preserve"> </w:t>
            </w:r>
            <w:r w:rsidR="001A58D8">
              <w:rPr>
                <w:sz w:val="22"/>
                <w:szCs w:val="22"/>
              </w:rPr>
              <w:t>дифузор</w:t>
            </w:r>
            <w:r w:rsidRPr="001A58D8">
              <w:rPr>
                <w:sz w:val="22"/>
                <w:szCs w:val="22"/>
              </w:rPr>
              <w:t xml:space="preserve"> </w:t>
            </w:r>
            <w:r w:rsidR="001A58D8">
              <w:rPr>
                <w:sz w:val="22"/>
                <w:szCs w:val="22"/>
              </w:rPr>
              <w:t>зелене</w:t>
            </w:r>
            <w:r w:rsidRPr="001A58D8">
              <w:rPr>
                <w:sz w:val="22"/>
                <w:szCs w:val="22"/>
              </w:rPr>
              <w:t xml:space="preserve"> </w:t>
            </w:r>
            <w:r w:rsidR="001A58D8">
              <w:rPr>
                <w:sz w:val="22"/>
                <w:szCs w:val="22"/>
              </w:rPr>
              <w:t>боје</w:t>
            </w:r>
          </w:p>
        </w:tc>
        <w:tc>
          <w:tcPr>
            <w:tcW w:w="992" w:type="dxa"/>
            <w:vAlign w:val="bottom"/>
          </w:tcPr>
          <w:p w:rsidR="003E355D" w:rsidRPr="001A58D8" w:rsidRDefault="001A58D8" w:rsidP="003E355D">
            <w:pPr>
              <w:jc w:val="center"/>
              <w:rPr>
                <w:sz w:val="22"/>
                <w:szCs w:val="22"/>
              </w:rPr>
            </w:pPr>
            <w:r>
              <w:rPr>
                <w:sz w:val="22"/>
                <w:szCs w:val="22"/>
              </w:rPr>
              <w:lastRenderedPageBreak/>
              <w:t>ком</w:t>
            </w:r>
          </w:p>
        </w:tc>
        <w:tc>
          <w:tcPr>
            <w:tcW w:w="992" w:type="dxa"/>
            <w:vAlign w:val="bottom"/>
          </w:tcPr>
          <w:p w:rsidR="003E355D" w:rsidRPr="001A58D8" w:rsidRDefault="003E355D" w:rsidP="003E355D">
            <w:pPr>
              <w:jc w:val="center"/>
              <w:rPr>
                <w:sz w:val="22"/>
                <w:szCs w:val="22"/>
              </w:rPr>
            </w:pPr>
            <w:r w:rsidRPr="001A58D8">
              <w:rPr>
                <w:sz w:val="22"/>
                <w:szCs w:val="22"/>
              </w:rPr>
              <w:t>3</w:t>
            </w:r>
          </w:p>
        </w:tc>
        <w:tc>
          <w:tcPr>
            <w:tcW w:w="1985" w:type="dxa"/>
          </w:tcPr>
          <w:p w:rsidR="003E355D" w:rsidRPr="00AE1407" w:rsidRDefault="003E355D" w:rsidP="005E2923">
            <w:pPr>
              <w:autoSpaceDE w:val="0"/>
              <w:autoSpaceDN w:val="0"/>
              <w:adjustRightInd w:val="0"/>
              <w:jc w:val="center"/>
              <w:rPr>
                <w:noProof/>
                <w:lang w:val="en-US"/>
              </w:rPr>
            </w:pPr>
          </w:p>
        </w:tc>
        <w:tc>
          <w:tcPr>
            <w:tcW w:w="1417" w:type="dxa"/>
          </w:tcPr>
          <w:p w:rsidR="003E355D" w:rsidRPr="00AE1407" w:rsidRDefault="003E355D" w:rsidP="005E2923">
            <w:pPr>
              <w:autoSpaceDE w:val="0"/>
              <w:autoSpaceDN w:val="0"/>
              <w:adjustRightInd w:val="0"/>
              <w:jc w:val="right"/>
              <w:rPr>
                <w:noProof/>
                <w:lang w:val="en-US"/>
              </w:rPr>
            </w:pPr>
          </w:p>
        </w:tc>
        <w:tc>
          <w:tcPr>
            <w:tcW w:w="1608"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r>
      <w:tr w:rsidR="003E355D" w:rsidRPr="00AE1407" w:rsidTr="00106746">
        <w:trPr>
          <w:trHeight w:val="420"/>
        </w:trPr>
        <w:tc>
          <w:tcPr>
            <w:tcW w:w="690" w:type="dxa"/>
          </w:tcPr>
          <w:p w:rsidR="003E355D" w:rsidRPr="001A58D8" w:rsidRDefault="00106746" w:rsidP="005E2923">
            <w:pPr>
              <w:autoSpaceDE w:val="0"/>
              <w:autoSpaceDN w:val="0"/>
              <w:adjustRightInd w:val="0"/>
              <w:jc w:val="center"/>
              <w:rPr>
                <w:noProof/>
                <w:sz w:val="22"/>
                <w:szCs w:val="22"/>
              </w:rPr>
            </w:pPr>
            <w:r w:rsidRPr="001A58D8">
              <w:rPr>
                <w:noProof/>
                <w:sz w:val="22"/>
                <w:szCs w:val="22"/>
              </w:rPr>
              <w:lastRenderedPageBreak/>
              <w:t>14.12</w:t>
            </w:r>
          </w:p>
        </w:tc>
        <w:tc>
          <w:tcPr>
            <w:tcW w:w="3807" w:type="dxa"/>
            <w:vAlign w:val="bottom"/>
          </w:tcPr>
          <w:p w:rsidR="003E355D" w:rsidRPr="001A58D8" w:rsidRDefault="003E355D" w:rsidP="003E355D">
            <w:pPr>
              <w:rPr>
                <w:sz w:val="22"/>
                <w:szCs w:val="22"/>
              </w:rPr>
            </w:pPr>
            <w:r w:rsidRPr="001A58D8">
              <w:rPr>
                <w:sz w:val="22"/>
                <w:szCs w:val="22"/>
              </w:rPr>
              <w:t xml:space="preserve"> - </w:t>
            </w:r>
            <w:r w:rsidR="001A58D8">
              <w:rPr>
                <w:sz w:val="22"/>
                <w:szCs w:val="22"/>
              </w:rPr>
              <w:t>ситан</w:t>
            </w:r>
            <w:r w:rsidRPr="001A58D8">
              <w:rPr>
                <w:sz w:val="22"/>
                <w:szCs w:val="22"/>
              </w:rPr>
              <w:t xml:space="preserve">  </w:t>
            </w:r>
            <w:r w:rsidR="001A58D8">
              <w:rPr>
                <w:sz w:val="22"/>
                <w:szCs w:val="22"/>
              </w:rPr>
              <w:t>монтажни</w:t>
            </w:r>
            <w:r w:rsidRPr="001A58D8">
              <w:rPr>
                <w:sz w:val="22"/>
                <w:szCs w:val="22"/>
              </w:rPr>
              <w:t xml:space="preserve"> </w:t>
            </w:r>
            <w:r w:rsidR="001A58D8">
              <w:rPr>
                <w:sz w:val="22"/>
                <w:szCs w:val="22"/>
              </w:rPr>
              <w:t>и</w:t>
            </w:r>
            <w:r w:rsidRPr="001A58D8">
              <w:rPr>
                <w:sz w:val="22"/>
                <w:szCs w:val="22"/>
              </w:rPr>
              <w:t xml:space="preserve"> </w:t>
            </w:r>
            <w:r w:rsidR="001A58D8">
              <w:rPr>
                <w:sz w:val="22"/>
                <w:szCs w:val="22"/>
              </w:rPr>
              <w:t>изолациони</w:t>
            </w:r>
            <w:r w:rsidRPr="001A58D8">
              <w:rPr>
                <w:sz w:val="22"/>
                <w:szCs w:val="22"/>
              </w:rPr>
              <w:t xml:space="preserve"> </w:t>
            </w:r>
            <w:r w:rsidR="001A58D8">
              <w:rPr>
                <w:sz w:val="22"/>
                <w:szCs w:val="22"/>
              </w:rPr>
              <w:t>материјал</w:t>
            </w:r>
            <w:r w:rsidRPr="001A58D8">
              <w:rPr>
                <w:sz w:val="22"/>
                <w:szCs w:val="22"/>
              </w:rPr>
              <w:t xml:space="preserve">, </w:t>
            </w:r>
            <w:r w:rsidR="001A58D8">
              <w:rPr>
                <w:sz w:val="22"/>
                <w:szCs w:val="22"/>
              </w:rPr>
              <w:t>потпорни</w:t>
            </w:r>
            <w:r w:rsidRPr="001A58D8">
              <w:rPr>
                <w:sz w:val="22"/>
                <w:szCs w:val="22"/>
              </w:rPr>
              <w:t xml:space="preserve"> </w:t>
            </w:r>
            <w:r w:rsidR="001A58D8">
              <w:rPr>
                <w:sz w:val="22"/>
                <w:szCs w:val="22"/>
              </w:rPr>
              <w:t>изолатори</w:t>
            </w:r>
            <w:r w:rsidRPr="001A58D8">
              <w:rPr>
                <w:sz w:val="22"/>
                <w:szCs w:val="22"/>
              </w:rPr>
              <w:t xml:space="preserve">, </w:t>
            </w:r>
            <w:r w:rsidR="001A58D8">
              <w:rPr>
                <w:sz w:val="22"/>
                <w:szCs w:val="22"/>
              </w:rPr>
              <w:t>бакарне</w:t>
            </w:r>
            <w:r w:rsidRPr="001A58D8">
              <w:rPr>
                <w:sz w:val="22"/>
                <w:szCs w:val="22"/>
              </w:rPr>
              <w:t xml:space="preserve"> </w:t>
            </w:r>
            <w:r w:rsidR="001A58D8">
              <w:rPr>
                <w:sz w:val="22"/>
                <w:szCs w:val="22"/>
              </w:rPr>
              <w:t>сабирнице</w:t>
            </w:r>
            <w:r w:rsidRPr="001A58D8">
              <w:rPr>
                <w:sz w:val="22"/>
                <w:szCs w:val="22"/>
              </w:rPr>
              <w:t xml:space="preserve">, </w:t>
            </w:r>
            <w:r w:rsidR="001A58D8">
              <w:rPr>
                <w:sz w:val="22"/>
                <w:szCs w:val="22"/>
              </w:rPr>
              <w:t>кабловске</w:t>
            </w:r>
            <w:r w:rsidRPr="001A58D8">
              <w:rPr>
                <w:sz w:val="22"/>
                <w:szCs w:val="22"/>
              </w:rPr>
              <w:t xml:space="preserve"> </w:t>
            </w:r>
            <w:r w:rsidR="001A58D8">
              <w:rPr>
                <w:sz w:val="22"/>
                <w:szCs w:val="22"/>
              </w:rPr>
              <w:t>папучице</w:t>
            </w:r>
            <w:r w:rsidRPr="001A58D8">
              <w:rPr>
                <w:sz w:val="22"/>
                <w:szCs w:val="22"/>
              </w:rPr>
              <w:t xml:space="preserve">, </w:t>
            </w:r>
            <w:r w:rsidR="001A58D8">
              <w:rPr>
                <w:sz w:val="22"/>
                <w:szCs w:val="22"/>
              </w:rPr>
              <w:t>завртњи</w:t>
            </w:r>
            <w:r w:rsidRPr="001A58D8">
              <w:rPr>
                <w:sz w:val="22"/>
                <w:szCs w:val="22"/>
              </w:rPr>
              <w:t xml:space="preserve">, </w:t>
            </w:r>
            <w:r w:rsidR="001A58D8">
              <w:rPr>
                <w:sz w:val="22"/>
                <w:szCs w:val="22"/>
              </w:rPr>
              <w:t>навртке</w:t>
            </w:r>
            <w:r w:rsidRPr="001A58D8">
              <w:rPr>
                <w:sz w:val="22"/>
                <w:szCs w:val="22"/>
              </w:rPr>
              <w:t xml:space="preserve">, </w:t>
            </w:r>
            <w:r w:rsidR="001A58D8">
              <w:rPr>
                <w:sz w:val="22"/>
                <w:szCs w:val="22"/>
              </w:rPr>
              <w:t>равне</w:t>
            </w:r>
            <w:r w:rsidRPr="001A58D8">
              <w:rPr>
                <w:sz w:val="22"/>
                <w:szCs w:val="22"/>
              </w:rPr>
              <w:t xml:space="preserve"> </w:t>
            </w:r>
            <w:r w:rsidR="001A58D8">
              <w:rPr>
                <w:sz w:val="22"/>
                <w:szCs w:val="22"/>
              </w:rPr>
              <w:t>и</w:t>
            </w:r>
            <w:r w:rsidRPr="001A58D8">
              <w:rPr>
                <w:sz w:val="22"/>
                <w:szCs w:val="22"/>
              </w:rPr>
              <w:t xml:space="preserve"> </w:t>
            </w:r>
            <w:r w:rsidR="001A58D8">
              <w:rPr>
                <w:sz w:val="22"/>
                <w:szCs w:val="22"/>
              </w:rPr>
              <w:t>еластичне</w:t>
            </w:r>
            <w:r w:rsidRPr="001A58D8">
              <w:rPr>
                <w:sz w:val="22"/>
                <w:szCs w:val="22"/>
              </w:rPr>
              <w:t xml:space="preserve"> </w:t>
            </w:r>
            <w:r w:rsidR="001A58D8">
              <w:rPr>
                <w:sz w:val="22"/>
                <w:szCs w:val="22"/>
              </w:rPr>
              <w:t>подлошке</w:t>
            </w:r>
            <w:r w:rsidRPr="001A58D8">
              <w:rPr>
                <w:sz w:val="22"/>
                <w:szCs w:val="22"/>
              </w:rPr>
              <w:t xml:space="preserve">, </w:t>
            </w:r>
            <w:r w:rsidR="001A58D8">
              <w:rPr>
                <w:sz w:val="22"/>
                <w:szCs w:val="22"/>
              </w:rPr>
              <w:t>ПВЦ</w:t>
            </w:r>
            <w:r w:rsidRPr="001A58D8">
              <w:rPr>
                <w:sz w:val="22"/>
                <w:szCs w:val="22"/>
              </w:rPr>
              <w:t xml:space="preserve"> </w:t>
            </w:r>
            <w:r w:rsidR="001A58D8">
              <w:rPr>
                <w:sz w:val="22"/>
                <w:szCs w:val="22"/>
              </w:rPr>
              <w:t>каналалице</w:t>
            </w:r>
            <w:r w:rsidRPr="001A58D8">
              <w:rPr>
                <w:sz w:val="22"/>
                <w:szCs w:val="22"/>
              </w:rPr>
              <w:t xml:space="preserve">, </w:t>
            </w:r>
            <w:r w:rsidR="001A58D8">
              <w:rPr>
                <w:sz w:val="22"/>
                <w:szCs w:val="22"/>
              </w:rPr>
              <w:t>проводници</w:t>
            </w:r>
            <w:r w:rsidRPr="001A58D8">
              <w:rPr>
                <w:sz w:val="22"/>
                <w:szCs w:val="22"/>
              </w:rPr>
              <w:t xml:space="preserve">  </w:t>
            </w:r>
            <w:r w:rsidR="001A58D8">
              <w:rPr>
                <w:sz w:val="22"/>
                <w:szCs w:val="22"/>
              </w:rPr>
              <w:t>за</w:t>
            </w:r>
            <w:r w:rsidRPr="001A58D8">
              <w:rPr>
                <w:sz w:val="22"/>
                <w:szCs w:val="22"/>
              </w:rPr>
              <w:t xml:space="preserve"> </w:t>
            </w:r>
            <w:r w:rsidR="001A58D8">
              <w:rPr>
                <w:sz w:val="22"/>
                <w:szCs w:val="22"/>
              </w:rPr>
              <w:t>ожичење</w:t>
            </w:r>
            <w:r w:rsidRPr="001A58D8">
              <w:rPr>
                <w:sz w:val="22"/>
                <w:szCs w:val="22"/>
              </w:rPr>
              <w:t xml:space="preserve">,  </w:t>
            </w:r>
            <w:r w:rsidR="001A58D8">
              <w:rPr>
                <w:sz w:val="22"/>
                <w:szCs w:val="22"/>
              </w:rPr>
              <w:t>натписне</w:t>
            </w:r>
            <w:r w:rsidRPr="001A58D8">
              <w:rPr>
                <w:sz w:val="22"/>
                <w:szCs w:val="22"/>
              </w:rPr>
              <w:t xml:space="preserve">  </w:t>
            </w:r>
            <w:r w:rsidR="001A58D8">
              <w:rPr>
                <w:sz w:val="22"/>
                <w:szCs w:val="22"/>
              </w:rPr>
              <w:t>плочице</w:t>
            </w:r>
            <w:r w:rsidR="00106746" w:rsidRPr="001A58D8">
              <w:rPr>
                <w:sz w:val="22"/>
                <w:szCs w:val="22"/>
              </w:rPr>
              <w:t xml:space="preserve">,  </w:t>
            </w:r>
            <w:r w:rsidR="001A58D8">
              <w:rPr>
                <w:sz w:val="22"/>
                <w:szCs w:val="22"/>
              </w:rPr>
              <w:t>редне</w:t>
            </w:r>
            <w:r w:rsidR="00106746" w:rsidRPr="001A58D8">
              <w:rPr>
                <w:sz w:val="22"/>
                <w:szCs w:val="22"/>
              </w:rPr>
              <w:t xml:space="preserve"> </w:t>
            </w:r>
            <w:r w:rsidR="001A58D8">
              <w:rPr>
                <w:sz w:val="22"/>
                <w:szCs w:val="22"/>
              </w:rPr>
              <w:t>стезаљке</w:t>
            </w:r>
            <w:r w:rsidR="00106746" w:rsidRPr="001A58D8">
              <w:rPr>
                <w:sz w:val="22"/>
                <w:szCs w:val="22"/>
              </w:rPr>
              <w:t xml:space="preserve"> </w:t>
            </w:r>
            <w:r w:rsidR="001A58D8">
              <w:rPr>
                <w:sz w:val="22"/>
                <w:szCs w:val="22"/>
              </w:rPr>
              <w:t>и</w:t>
            </w:r>
            <w:r w:rsidR="00106746" w:rsidRPr="001A58D8">
              <w:rPr>
                <w:sz w:val="22"/>
                <w:szCs w:val="22"/>
              </w:rPr>
              <w:t xml:space="preserve"> </w:t>
            </w:r>
            <w:r w:rsidR="001A58D8">
              <w:rPr>
                <w:sz w:val="22"/>
                <w:szCs w:val="22"/>
              </w:rPr>
              <w:t>слично</w:t>
            </w:r>
            <w:r w:rsidR="00106746" w:rsidRPr="001A58D8">
              <w:rPr>
                <w:sz w:val="22"/>
                <w:szCs w:val="22"/>
              </w:rPr>
              <w:t xml:space="preserve"> </w:t>
            </w:r>
          </w:p>
        </w:tc>
        <w:tc>
          <w:tcPr>
            <w:tcW w:w="992" w:type="dxa"/>
            <w:vAlign w:val="bottom"/>
          </w:tcPr>
          <w:p w:rsidR="003E355D" w:rsidRPr="001A58D8" w:rsidRDefault="001A58D8" w:rsidP="003E355D">
            <w:pPr>
              <w:jc w:val="center"/>
              <w:rPr>
                <w:sz w:val="22"/>
                <w:szCs w:val="22"/>
              </w:rPr>
            </w:pPr>
            <w:r>
              <w:rPr>
                <w:sz w:val="22"/>
                <w:szCs w:val="22"/>
              </w:rPr>
              <w:t>комплет</w:t>
            </w:r>
          </w:p>
        </w:tc>
        <w:tc>
          <w:tcPr>
            <w:tcW w:w="992" w:type="dxa"/>
            <w:vAlign w:val="bottom"/>
          </w:tcPr>
          <w:p w:rsidR="003E355D" w:rsidRPr="001A58D8" w:rsidRDefault="00106746" w:rsidP="00106746">
            <w:pPr>
              <w:jc w:val="center"/>
              <w:rPr>
                <w:sz w:val="22"/>
                <w:szCs w:val="22"/>
              </w:rPr>
            </w:pPr>
            <w:r w:rsidRPr="001A58D8">
              <w:rPr>
                <w:sz w:val="22"/>
                <w:szCs w:val="22"/>
              </w:rPr>
              <w:t>1</w:t>
            </w:r>
          </w:p>
        </w:tc>
        <w:tc>
          <w:tcPr>
            <w:tcW w:w="1985" w:type="dxa"/>
          </w:tcPr>
          <w:p w:rsidR="003E355D" w:rsidRPr="00AE1407" w:rsidRDefault="003E355D" w:rsidP="005E2923">
            <w:pPr>
              <w:autoSpaceDE w:val="0"/>
              <w:autoSpaceDN w:val="0"/>
              <w:adjustRightInd w:val="0"/>
              <w:jc w:val="center"/>
              <w:rPr>
                <w:noProof/>
                <w:lang w:val="en-US"/>
              </w:rPr>
            </w:pPr>
          </w:p>
        </w:tc>
        <w:tc>
          <w:tcPr>
            <w:tcW w:w="1417" w:type="dxa"/>
          </w:tcPr>
          <w:p w:rsidR="003E355D" w:rsidRPr="00AE1407" w:rsidRDefault="003E355D" w:rsidP="005E2923">
            <w:pPr>
              <w:autoSpaceDE w:val="0"/>
              <w:autoSpaceDN w:val="0"/>
              <w:adjustRightInd w:val="0"/>
              <w:jc w:val="right"/>
              <w:rPr>
                <w:noProof/>
                <w:lang w:val="en-US"/>
              </w:rPr>
            </w:pPr>
          </w:p>
        </w:tc>
        <w:tc>
          <w:tcPr>
            <w:tcW w:w="1608"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r>
      <w:tr w:rsidR="003E355D" w:rsidRPr="00AE1407" w:rsidTr="00106746">
        <w:trPr>
          <w:trHeight w:val="420"/>
        </w:trPr>
        <w:tc>
          <w:tcPr>
            <w:tcW w:w="690" w:type="dxa"/>
          </w:tcPr>
          <w:p w:rsidR="00106746" w:rsidRPr="001A58D8" w:rsidRDefault="00106746" w:rsidP="005E2923">
            <w:pPr>
              <w:autoSpaceDE w:val="0"/>
              <w:autoSpaceDN w:val="0"/>
              <w:adjustRightInd w:val="0"/>
              <w:jc w:val="center"/>
              <w:rPr>
                <w:noProof/>
                <w:sz w:val="22"/>
                <w:szCs w:val="22"/>
              </w:rPr>
            </w:pPr>
          </w:p>
          <w:p w:rsidR="003E355D" w:rsidRPr="001A58D8" w:rsidRDefault="00106746" w:rsidP="005E2923">
            <w:pPr>
              <w:autoSpaceDE w:val="0"/>
              <w:autoSpaceDN w:val="0"/>
              <w:adjustRightInd w:val="0"/>
              <w:jc w:val="center"/>
              <w:rPr>
                <w:noProof/>
                <w:sz w:val="22"/>
                <w:szCs w:val="22"/>
              </w:rPr>
            </w:pPr>
            <w:r w:rsidRPr="001A58D8">
              <w:rPr>
                <w:noProof/>
                <w:sz w:val="22"/>
                <w:szCs w:val="22"/>
              </w:rPr>
              <w:t>15</w:t>
            </w:r>
          </w:p>
        </w:tc>
        <w:tc>
          <w:tcPr>
            <w:tcW w:w="3807" w:type="dxa"/>
          </w:tcPr>
          <w:p w:rsidR="00106746" w:rsidRPr="001A58D8" w:rsidRDefault="003E355D" w:rsidP="003E355D">
            <w:pPr>
              <w:rPr>
                <w:sz w:val="22"/>
                <w:szCs w:val="22"/>
              </w:rPr>
            </w:pPr>
            <w:r w:rsidRPr="001A58D8">
              <w:rPr>
                <w:b/>
                <w:bCs/>
                <w:sz w:val="22"/>
                <w:szCs w:val="22"/>
              </w:rPr>
              <w:t xml:space="preserve">  </w:t>
            </w:r>
            <w:r w:rsidR="001A58D8">
              <w:rPr>
                <w:b/>
                <w:bCs/>
                <w:sz w:val="22"/>
                <w:szCs w:val="22"/>
              </w:rPr>
              <w:t>RP</w:t>
            </w:r>
            <w:r w:rsidRPr="001A58D8">
              <w:rPr>
                <w:b/>
                <w:bCs/>
                <w:sz w:val="22"/>
                <w:szCs w:val="22"/>
              </w:rPr>
              <w:t>-</w:t>
            </w:r>
            <w:r w:rsidR="001A58D8">
              <w:rPr>
                <w:b/>
                <w:bCs/>
                <w:sz w:val="22"/>
                <w:szCs w:val="22"/>
              </w:rPr>
              <w:t>OČ</w:t>
            </w:r>
            <w:r w:rsidRPr="001A58D8">
              <w:rPr>
                <w:b/>
                <w:bCs/>
                <w:sz w:val="22"/>
                <w:szCs w:val="22"/>
              </w:rPr>
              <w:t>/</w:t>
            </w:r>
            <w:r w:rsidR="001A58D8">
              <w:rPr>
                <w:b/>
                <w:bCs/>
                <w:sz w:val="22"/>
                <w:szCs w:val="22"/>
              </w:rPr>
              <w:t>Mr</w:t>
            </w:r>
            <w:r w:rsidRPr="001A58D8">
              <w:rPr>
                <w:sz w:val="22"/>
                <w:szCs w:val="22"/>
              </w:rPr>
              <w:t xml:space="preserve"> (</w:t>
            </w:r>
            <w:r w:rsidR="001A58D8">
              <w:rPr>
                <w:sz w:val="22"/>
                <w:szCs w:val="22"/>
              </w:rPr>
              <w:t>врата</w:t>
            </w:r>
            <w:r w:rsidRPr="001A58D8">
              <w:rPr>
                <w:sz w:val="22"/>
                <w:szCs w:val="22"/>
              </w:rPr>
              <w:t xml:space="preserve"> </w:t>
            </w:r>
            <w:r w:rsidR="001A58D8">
              <w:rPr>
                <w:sz w:val="22"/>
                <w:szCs w:val="22"/>
              </w:rPr>
              <w:t>сивом</w:t>
            </w:r>
            <w:r w:rsidRPr="001A58D8">
              <w:rPr>
                <w:sz w:val="22"/>
                <w:szCs w:val="22"/>
              </w:rPr>
              <w:t xml:space="preserve"> </w:t>
            </w:r>
            <w:r w:rsidR="001A58D8">
              <w:rPr>
                <w:sz w:val="22"/>
                <w:szCs w:val="22"/>
              </w:rPr>
              <w:t>бојом</w:t>
            </w:r>
            <w:r w:rsidRPr="001A58D8">
              <w:rPr>
                <w:sz w:val="22"/>
                <w:szCs w:val="22"/>
              </w:rPr>
              <w:t>)</w:t>
            </w:r>
            <w:r w:rsidR="00106746" w:rsidRPr="001A58D8">
              <w:rPr>
                <w:sz w:val="22"/>
                <w:szCs w:val="22"/>
              </w:rPr>
              <w:t xml:space="preserve">  </w:t>
            </w:r>
          </w:p>
          <w:p w:rsidR="00106746" w:rsidRPr="001A58D8" w:rsidRDefault="001A58D8" w:rsidP="00106746">
            <w:pPr>
              <w:rPr>
                <w:sz w:val="22"/>
                <w:szCs w:val="22"/>
              </w:rPr>
            </w:pPr>
            <w:r>
              <w:rPr>
                <w:sz w:val="22"/>
                <w:szCs w:val="22"/>
              </w:rPr>
              <w:t>Орман</w:t>
            </w:r>
            <w:r w:rsidR="00106746" w:rsidRPr="001A58D8">
              <w:rPr>
                <w:sz w:val="22"/>
                <w:szCs w:val="22"/>
              </w:rPr>
              <w:t xml:space="preserve">  </w:t>
            </w:r>
            <w:r>
              <w:rPr>
                <w:sz w:val="22"/>
                <w:szCs w:val="22"/>
              </w:rPr>
              <w:t>израдити</w:t>
            </w:r>
            <w:r w:rsidR="00106746" w:rsidRPr="001A58D8">
              <w:rPr>
                <w:sz w:val="22"/>
                <w:szCs w:val="22"/>
              </w:rPr>
              <w:t xml:space="preserve">  </w:t>
            </w:r>
            <w:r>
              <w:rPr>
                <w:sz w:val="22"/>
                <w:szCs w:val="22"/>
              </w:rPr>
              <w:t>од</w:t>
            </w:r>
            <w:r w:rsidR="00106746" w:rsidRPr="001A58D8">
              <w:rPr>
                <w:sz w:val="22"/>
                <w:szCs w:val="22"/>
              </w:rPr>
              <w:t xml:space="preserve">  </w:t>
            </w:r>
            <w:r>
              <w:rPr>
                <w:sz w:val="22"/>
                <w:szCs w:val="22"/>
              </w:rPr>
              <w:t>два</w:t>
            </w:r>
            <w:r w:rsidR="00106746" w:rsidRPr="001A58D8">
              <w:rPr>
                <w:sz w:val="22"/>
                <w:szCs w:val="22"/>
              </w:rPr>
              <w:t xml:space="preserve">  </w:t>
            </w:r>
            <w:r>
              <w:rPr>
                <w:sz w:val="22"/>
                <w:szCs w:val="22"/>
              </w:rPr>
              <w:t>пута</w:t>
            </w:r>
            <w:r w:rsidR="00106746" w:rsidRPr="001A58D8">
              <w:rPr>
                <w:sz w:val="22"/>
                <w:szCs w:val="22"/>
              </w:rPr>
              <w:t xml:space="preserve">  </w:t>
            </w:r>
            <w:r>
              <w:rPr>
                <w:sz w:val="22"/>
                <w:szCs w:val="22"/>
              </w:rPr>
              <w:t>декапираног</w:t>
            </w:r>
            <w:r w:rsidR="00106746" w:rsidRPr="001A58D8">
              <w:rPr>
                <w:sz w:val="22"/>
                <w:szCs w:val="22"/>
              </w:rPr>
              <w:t xml:space="preserve">  </w:t>
            </w:r>
            <w:r>
              <w:rPr>
                <w:sz w:val="22"/>
                <w:szCs w:val="22"/>
              </w:rPr>
              <w:t>челичног</w:t>
            </w:r>
            <w:r w:rsidR="00106746" w:rsidRPr="001A58D8">
              <w:rPr>
                <w:sz w:val="22"/>
                <w:szCs w:val="22"/>
              </w:rPr>
              <w:t xml:space="preserve">  </w:t>
            </w:r>
            <w:r>
              <w:rPr>
                <w:sz w:val="22"/>
                <w:szCs w:val="22"/>
              </w:rPr>
              <w:t>лима</w:t>
            </w:r>
            <w:r w:rsidR="00106746" w:rsidRPr="001A58D8">
              <w:rPr>
                <w:sz w:val="22"/>
                <w:szCs w:val="22"/>
              </w:rPr>
              <w:t xml:space="preserve">  </w:t>
            </w:r>
            <w:r>
              <w:rPr>
                <w:sz w:val="22"/>
                <w:szCs w:val="22"/>
              </w:rPr>
              <w:t>дебљине</w:t>
            </w:r>
            <w:r w:rsidR="00106746" w:rsidRPr="001A58D8">
              <w:rPr>
                <w:sz w:val="22"/>
                <w:szCs w:val="22"/>
              </w:rPr>
              <w:t xml:space="preserve">  1,5 </w:t>
            </w:r>
            <w:r>
              <w:rPr>
                <w:sz w:val="22"/>
                <w:szCs w:val="22"/>
              </w:rPr>
              <w:t>мм</w:t>
            </w:r>
            <w:r w:rsidR="00106746" w:rsidRPr="001A58D8">
              <w:rPr>
                <w:sz w:val="22"/>
                <w:szCs w:val="22"/>
              </w:rPr>
              <w:t xml:space="preserve"> </w:t>
            </w:r>
            <w:r>
              <w:rPr>
                <w:sz w:val="22"/>
                <w:szCs w:val="22"/>
              </w:rPr>
              <w:t>пластифициран</w:t>
            </w:r>
            <w:r w:rsidR="00106746" w:rsidRPr="001A58D8">
              <w:rPr>
                <w:sz w:val="22"/>
                <w:szCs w:val="22"/>
              </w:rPr>
              <w:t xml:space="preserve">, </w:t>
            </w:r>
            <w:r>
              <w:rPr>
                <w:sz w:val="22"/>
                <w:szCs w:val="22"/>
              </w:rPr>
              <w:t>димензија</w:t>
            </w:r>
            <w:r w:rsidR="00106746" w:rsidRPr="001A58D8">
              <w:rPr>
                <w:sz w:val="22"/>
                <w:szCs w:val="22"/>
              </w:rPr>
              <w:t xml:space="preserve">  1</w:t>
            </w:r>
            <w:r w:rsidR="00EC4BEF" w:rsidRPr="001A58D8">
              <w:rPr>
                <w:sz w:val="22"/>
                <w:szCs w:val="22"/>
              </w:rPr>
              <w:t>25</w:t>
            </w:r>
            <w:r w:rsidR="00106746" w:rsidRPr="001A58D8">
              <w:rPr>
                <w:sz w:val="22"/>
                <w:szCs w:val="22"/>
              </w:rPr>
              <w:t>0X800</w:t>
            </w:r>
            <w:r w:rsidR="00454880" w:rsidRPr="001A58D8">
              <w:rPr>
                <w:sz w:val="22"/>
                <w:szCs w:val="22"/>
              </w:rPr>
              <w:t>x250</w:t>
            </w:r>
            <w:r w:rsidR="00106746" w:rsidRPr="001A58D8">
              <w:rPr>
                <w:sz w:val="22"/>
                <w:szCs w:val="22"/>
              </w:rPr>
              <w:t xml:space="preserve"> </w:t>
            </w:r>
            <w:r>
              <w:rPr>
                <w:sz w:val="22"/>
                <w:szCs w:val="22"/>
              </w:rPr>
              <w:t>мм</w:t>
            </w:r>
            <w:r w:rsidR="00106746" w:rsidRPr="001A58D8">
              <w:rPr>
                <w:sz w:val="22"/>
                <w:szCs w:val="22"/>
              </w:rPr>
              <w:t xml:space="preserve"> </w:t>
            </w:r>
            <w:r>
              <w:rPr>
                <w:sz w:val="22"/>
                <w:szCs w:val="22"/>
              </w:rPr>
              <w:t>са</w:t>
            </w:r>
            <w:r w:rsidR="00106746" w:rsidRPr="001A58D8">
              <w:rPr>
                <w:sz w:val="22"/>
                <w:szCs w:val="22"/>
              </w:rPr>
              <w:t xml:space="preserve"> </w:t>
            </w:r>
            <w:r>
              <w:rPr>
                <w:sz w:val="22"/>
                <w:szCs w:val="22"/>
              </w:rPr>
              <w:t>вратима</w:t>
            </w:r>
            <w:r w:rsidR="00106746" w:rsidRPr="001A58D8">
              <w:rPr>
                <w:sz w:val="22"/>
                <w:szCs w:val="22"/>
              </w:rPr>
              <w:t xml:space="preserve"> </w:t>
            </w:r>
            <w:r>
              <w:rPr>
                <w:sz w:val="22"/>
                <w:szCs w:val="22"/>
              </w:rPr>
              <w:t>обојеним</w:t>
            </w:r>
            <w:r w:rsidR="00106746" w:rsidRPr="001A58D8">
              <w:rPr>
                <w:sz w:val="22"/>
                <w:szCs w:val="22"/>
              </w:rPr>
              <w:t xml:space="preserve"> </w:t>
            </w:r>
            <w:r>
              <w:rPr>
                <w:sz w:val="22"/>
                <w:szCs w:val="22"/>
              </w:rPr>
              <w:t>горе</w:t>
            </w:r>
            <w:r w:rsidR="00106746" w:rsidRPr="001A58D8">
              <w:rPr>
                <w:sz w:val="22"/>
                <w:szCs w:val="22"/>
              </w:rPr>
              <w:t xml:space="preserve"> </w:t>
            </w:r>
            <w:r>
              <w:rPr>
                <w:sz w:val="22"/>
                <w:szCs w:val="22"/>
              </w:rPr>
              <w:t>наведеним</w:t>
            </w:r>
            <w:r w:rsidR="00106746" w:rsidRPr="001A58D8">
              <w:rPr>
                <w:sz w:val="22"/>
                <w:szCs w:val="22"/>
              </w:rPr>
              <w:t xml:space="preserve"> </w:t>
            </w:r>
            <w:r>
              <w:rPr>
                <w:sz w:val="22"/>
                <w:szCs w:val="22"/>
              </w:rPr>
              <w:t>бојама</w:t>
            </w:r>
            <w:r w:rsidR="00106746" w:rsidRPr="001A58D8">
              <w:rPr>
                <w:sz w:val="22"/>
                <w:szCs w:val="22"/>
              </w:rPr>
              <w:t xml:space="preserve"> </w:t>
            </w:r>
            <w:r>
              <w:rPr>
                <w:sz w:val="22"/>
                <w:szCs w:val="22"/>
              </w:rPr>
              <w:t>по</w:t>
            </w:r>
            <w:r w:rsidR="00106746" w:rsidRPr="001A58D8">
              <w:rPr>
                <w:sz w:val="22"/>
                <w:szCs w:val="22"/>
              </w:rPr>
              <w:t xml:space="preserve"> </w:t>
            </w:r>
            <w:r>
              <w:rPr>
                <w:sz w:val="22"/>
                <w:szCs w:val="22"/>
              </w:rPr>
              <w:t>систему</w:t>
            </w:r>
            <w:r w:rsidR="00106746" w:rsidRPr="001A58D8">
              <w:rPr>
                <w:sz w:val="22"/>
                <w:szCs w:val="22"/>
              </w:rPr>
              <w:t xml:space="preserve"> </w:t>
            </w:r>
            <w:r>
              <w:rPr>
                <w:b/>
                <w:sz w:val="22"/>
                <w:szCs w:val="22"/>
              </w:rPr>
              <w:t>орман</w:t>
            </w:r>
            <w:r w:rsidR="00106746" w:rsidRPr="001A58D8">
              <w:rPr>
                <w:b/>
                <w:sz w:val="22"/>
                <w:szCs w:val="22"/>
              </w:rPr>
              <w:t xml:space="preserve"> </w:t>
            </w:r>
            <w:r>
              <w:rPr>
                <w:b/>
                <w:sz w:val="22"/>
                <w:szCs w:val="22"/>
              </w:rPr>
              <w:t>у</w:t>
            </w:r>
            <w:r w:rsidR="00106746" w:rsidRPr="001A58D8">
              <w:rPr>
                <w:b/>
                <w:sz w:val="22"/>
                <w:szCs w:val="22"/>
              </w:rPr>
              <w:t xml:space="preserve"> </w:t>
            </w:r>
            <w:r>
              <w:rPr>
                <w:b/>
                <w:sz w:val="22"/>
                <w:szCs w:val="22"/>
              </w:rPr>
              <w:t>орману</w:t>
            </w:r>
            <w:r w:rsidR="00106746" w:rsidRPr="001A58D8">
              <w:rPr>
                <w:b/>
                <w:sz w:val="22"/>
                <w:szCs w:val="22"/>
              </w:rPr>
              <w:t xml:space="preserve"> </w:t>
            </w:r>
            <w:r>
              <w:rPr>
                <w:sz w:val="22"/>
                <w:szCs w:val="22"/>
              </w:rPr>
              <w:t>у</w:t>
            </w:r>
            <w:r w:rsidR="00106746" w:rsidRPr="001A58D8">
              <w:rPr>
                <w:sz w:val="22"/>
                <w:szCs w:val="22"/>
              </w:rPr>
              <w:t xml:space="preserve">  </w:t>
            </w:r>
            <w:r>
              <w:rPr>
                <w:sz w:val="22"/>
                <w:szCs w:val="22"/>
              </w:rPr>
              <w:t>свему</w:t>
            </w:r>
            <w:r w:rsidR="00106746" w:rsidRPr="001A58D8">
              <w:rPr>
                <w:sz w:val="22"/>
                <w:szCs w:val="22"/>
              </w:rPr>
              <w:t xml:space="preserve">  </w:t>
            </w:r>
            <w:r>
              <w:rPr>
                <w:sz w:val="22"/>
                <w:szCs w:val="22"/>
              </w:rPr>
              <w:t>према</w:t>
            </w:r>
            <w:r w:rsidR="00106746" w:rsidRPr="001A58D8">
              <w:rPr>
                <w:sz w:val="22"/>
                <w:szCs w:val="22"/>
              </w:rPr>
              <w:t xml:space="preserve">  </w:t>
            </w:r>
            <w:r>
              <w:rPr>
                <w:sz w:val="22"/>
                <w:szCs w:val="22"/>
              </w:rPr>
              <w:t>једнополној</w:t>
            </w:r>
            <w:r w:rsidR="00106746" w:rsidRPr="001A58D8">
              <w:rPr>
                <w:sz w:val="22"/>
                <w:szCs w:val="22"/>
              </w:rPr>
              <w:t xml:space="preserve">  </w:t>
            </w:r>
            <w:r>
              <w:rPr>
                <w:sz w:val="22"/>
                <w:szCs w:val="22"/>
              </w:rPr>
              <w:t>шеми</w:t>
            </w:r>
            <w:r w:rsidR="00106746" w:rsidRPr="001A58D8">
              <w:rPr>
                <w:sz w:val="22"/>
                <w:szCs w:val="22"/>
              </w:rPr>
              <w:t xml:space="preserve">. </w:t>
            </w:r>
            <w:r>
              <w:rPr>
                <w:sz w:val="22"/>
                <w:szCs w:val="22"/>
              </w:rPr>
              <w:t>Преко</w:t>
            </w:r>
            <w:r w:rsidR="00106746" w:rsidRPr="001A58D8">
              <w:rPr>
                <w:sz w:val="22"/>
                <w:szCs w:val="22"/>
              </w:rPr>
              <w:t xml:space="preserve"> </w:t>
            </w:r>
            <w:r>
              <w:rPr>
                <w:sz w:val="22"/>
                <w:szCs w:val="22"/>
              </w:rPr>
              <w:t>унутрашњег</w:t>
            </w:r>
            <w:r w:rsidR="00106746" w:rsidRPr="001A58D8">
              <w:rPr>
                <w:sz w:val="22"/>
                <w:szCs w:val="22"/>
              </w:rPr>
              <w:t xml:space="preserve"> </w:t>
            </w:r>
            <w:r>
              <w:rPr>
                <w:sz w:val="22"/>
                <w:szCs w:val="22"/>
              </w:rPr>
              <w:t>ормана</w:t>
            </w:r>
            <w:r w:rsidR="00106746" w:rsidRPr="001A58D8">
              <w:rPr>
                <w:sz w:val="22"/>
                <w:szCs w:val="22"/>
              </w:rPr>
              <w:t xml:space="preserve">  </w:t>
            </w:r>
            <w:r>
              <w:rPr>
                <w:sz w:val="22"/>
                <w:szCs w:val="22"/>
              </w:rPr>
              <w:t>треба</w:t>
            </w:r>
            <w:r w:rsidR="00106746" w:rsidRPr="001A58D8">
              <w:rPr>
                <w:sz w:val="22"/>
                <w:szCs w:val="22"/>
              </w:rPr>
              <w:t xml:space="preserve"> </w:t>
            </w:r>
            <w:r>
              <w:rPr>
                <w:sz w:val="22"/>
                <w:szCs w:val="22"/>
              </w:rPr>
              <w:t>монтирати</w:t>
            </w:r>
            <w:r w:rsidR="00106746" w:rsidRPr="001A58D8">
              <w:rPr>
                <w:sz w:val="22"/>
                <w:szCs w:val="22"/>
              </w:rPr>
              <w:t xml:space="preserve"> </w:t>
            </w:r>
            <w:r>
              <w:rPr>
                <w:sz w:val="22"/>
                <w:szCs w:val="22"/>
              </w:rPr>
              <w:t>заштитна</w:t>
            </w:r>
            <w:r w:rsidR="00106746" w:rsidRPr="001A58D8">
              <w:rPr>
                <w:sz w:val="22"/>
                <w:szCs w:val="22"/>
              </w:rPr>
              <w:t xml:space="preserve"> </w:t>
            </w:r>
            <w:r>
              <w:rPr>
                <w:sz w:val="22"/>
                <w:szCs w:val="22"/>
              </w:rPr>
              <w:t>спољашња</w:t>
            </w:r>
            <w:r w:rsidR="00106746" w:rsidRPr="001A58D8">
              <w:rPr>
                <w:sz w:val="22"/>
                <w:szCs w:val="22"/>
              </w:rPr>
              <w:t xml:space="preserve"> </w:t>
            </w:r>
            <w:r>
              <w:rPr>
                <w:sz w:val="22"/>
                <w:szCs w:val="22"/>
              </w:rPr>
              <w:t>врата</w:t>
            </w:r>
            <w:r w:rsidR="00106746" w:rsidRPr="001A58D8">
              <w:rPr>
                <w:sz w:val="22"/>
                <w:szCs w:val="22"/>
              </w:rPr>
              <w:t xml:space="preserve"> </w:t>
            </w:r>
            <w:r>
              <w:rPr>
                <w:sz w:val="22"/>
                <w:szCs w:val="22"/>
              </w:rPr>
              <w:t>од</w:t>
            </w:r>
            <w:r w:rsidR="00106746" w:rsidRPr="001A58D8">
              <w:rPr>
                <w:sz w:val="22"/>
                <w:szCs w:val="22"/>
              </w:rPr>
              <w:t xml:space="preserve"> </w:t>
            </w:r>
            <w:r>
              <w:rPr>
                <w:sz w:val="22"/>
                <w:szCs w:val="22"/>
              </w:rPr>
              <w:t>алуминијума</w:t>
            </w:r>
            <w:r w:rsidR="00106746" w:rsidRPr="001A58D8">
              <w:rPr>
                <w:sz w:val="22"/>
                <w:szCs w:val="22"/>
              </w:rPr>
              <w:t xml:space="preserve"> </w:t>
            </w:r>
            <w:r>
              <w:rPr>
                <w:sz w:val="22"/>
                <w:szCs w:val="22"/>
              </w:rPr>
              <w:t>која</w:t>
            </w:r>
            <w:r w:rsidR="00106746" w:rsidRPr="001A58D8">
              <w:rPr>
                <w:sz w:val="22"/>
                <w:szCs w:val="22"/>
              </w:rPr>
              <w:t xml:space="preserve"> </w:t>
            </w:r>
            <w:r>
              <w:rPr>
                <w:sz w:val="22"/>
                <w:szCs w:val="22"/>
              </w:rPr>
              <w:t>на</w:t>
            </w:r>
            <w:r w:rsidR="00106746" w:rsidRPr="001A58D8">
              <w:rPr>
                <w:sz w:val="22"/>
                <w:szCs w:val="22"/>
              </w:rPr>
              <w:t xml:space="preserve"> </w:t>
            </w:r>
            <w:r>
              <w:rPr>
                <w:sz w:val="22"/>
                <w:szCs w:val="22"/>
              </w:rPr>
              <w:t>себи</w:t>
            </w:r>
            <w:r w:rsidR="00106746" w:rsidRPr="001A58D8">
              <w:rPr>
                <w:sz w:val="22"/>
                <w:szCs w:val="22"/>
              </w:rPr>
              <w:t xml:space="preserve"> </w:t>
            </w:r>
            <w:r>
              <w:rPr>
                <w:sz w:val="22"/>
                <w:szCs w:val="22"/>
              </w:rPr>
              <w:t>немају</w:t>
            </w:r>
            <w:r w:rsidR="00106746" w:rsidRPr="001A58D8">
              <w:rPr>
                <w:sz w:val="22"/>
                <w:szCs w:val="22"/>
              </w:rPr>
              <w:t xml:space="preserve"> </w:t>
            </w:r>
            <w:r>
              <w:rPr>
                <w:sz w:val="22"/>
                <w:szCs w:val="22"/>
              </w:rPr>
              <w:t>никакав</w:t>
            </w:r>
            <w:r w:rsidR="00106746" w:rsidRPr="001A58D8">
              <w:rPr>
                <w:sz w:val="22"/>
                <w:szCs w:val="22"/>
              </w:rPr>
              <w:t xml:space="preserve"> </w:t>
            </w:r>
            <w:r>
              <w:rPr>
                <w:sz w:val="22"/>
                <w:szCs w:val="22"/>
              </w:rPr>
              <w:t>отвор</w:t>
            </w:r>
            <w:r w:rsidR="00106746" w:rsidRPr="001A58D8">
              <w:rPr>
                <w:sz w:val="22"/>
                <w:szCs w:val="22"/>
              </w:rPr>
              <w:t xml:space="preserve">. </w:t>
            </w:r>
            <w:r>
              <w:rPr>
                <w:sz w:val="22"/>
                <w:szCs w:val="22"/>
              </w:rPr>
              <w:t>Ова</w:t>
            </w:r>
            <w:r w:rsidR="00106746" w:rsidRPr="001A58D8">
              <w:rPr>
                <w:sz w:val="22"/>
                <w:szCs w:val="22"/>
              </w:rPr>
              <w:t xml:space="preserve"> </w:t>
            </w:r>
            <w:r>
              <w:rPr>
                <w:sz w:val="22"/>
                <w:szCs w:val="22"/>
              </w:rPr>
              <w:t>спољашња</w:t>
            </w:r>
            <w:r w:rsidR="00106746" w:rsidRPr="001A58D8">
              <w:rPr>
                <w:sz w:val="22"/>
                <w:szCs w:val="22"/>
              </w:rPr>
              <w:t xml:space="preserve"> </w:t>
            </w:r>
            <w:r>
              <w:rPr>
                <w:sz w:val="22"/>
                <w:szCs w:val="22"/>
              </w:rPr>
              <w:t>врата</w:t>
            </w:r>
            <w:r w:rsidR="00106746" w:rsidRPr="001A58D8">
              <w:rPr>
                <w:sz w:val="22"/>
                <w:szCs w:val="22"/>
              </w:rPr>
              <w:t xml:space="preserve"> </w:t>
            </w:r>
            <w:r>
              <w:rPr>
                <w:sz w:val="22"/>
                <w:szCs w:val="22"/>
              </w:rPr>
              <w:t>имају</w:t>
            </w:r>
            <w:r w:rsidR="00106746" w:rsidRPr="001A58D8">
              <w:rPr>
                <w:sz w:val="22"/>
                <w:szCs w:val="22"/>
              </w:rPr>
              <w:t xml:space="preserve"> </w:t>
            </w:r>
            <w:r>
              <w:rPr>
                <w:sz w:val="22"/>
                <w:szCs w:val="22"/>
              </w:rPr>
              <w:t>типску</w:t>
            </w:r>
            <w:r w:rsidR="00106746" w:rsidRPr="001A58D8">
              <w:rPr>
                <w:sz w:val="22"/>
                <w:szCs w:val="22"/>
              </w:rPr>
              <w:t xml:space="preserve"> </w:t>
            </w:r>
            <w:r>
              <w:rPr>
                <w:sz w:val="22"/>
                <w:szCs w:val="22"/>
              </w:rPr>
              <w:t>бравицу</w:t>
            </w:r>
            <w:r w:rsidR="00106746" w:rsidRPr="001A58D8">
              <w:rPr>
                <w:sz w:val="22"/>
                <w:szCs w:val="22"/>
              </w:rPr>
              <w:t xml:space="preserve"> </w:t>
            </w:r>
            <w:r>
              <w:rPr>
                <w:sz w:val="22"/>
                <w:szCs w:val="22"/>
              </w:rPr>
              <w:t>типа</w:t>
            </w:r>
            <w:r w:rsidR="00106746" w:rsidRPr="001A58D8">
              <w:rPr>
                <w:sz w:val="22"/>
                <w:szCs w:val="22"/>
              </w:rPr>
              <w:t xml:space="preserve"> </w:t>
            </w:r>
            <w:r>
              <w:rPr>
                <w:sz w:val="22"/>
                <w:szCs w:val="22"/>
              </w:rPr>
              <w:t>Е</w:t>
            </w:r>
            <w:r w:rsidR="00106746" w:rsidRPr="001A58D8">
              <w:rPr>
                <w:sz w:val="22"/>
                <w:szCs w:val="22"/>
              </w:rPr>
              <w:t xml:space="preserve">4 </w:t>
            </w:r>
            <w:r>
              <w:rPr>
                <w:sz w:val="22"/>
                <w:szCs w:val="22"/>
              </w:rPr>
              <w:t>и</w:t>
            </w:r>
            <w:r w:rsidR="00106746" w:rsidRPr="001A58D8">
              <w:rPr>
                <w:sz w:val="22"/>
                <w:szCs w:val="22"/>
              </w:rPr>
              <w:t xml:space="preserve"> </w:t>
            </w:r>
            <w:r>
              <w:rPr>
                <w:sz w:val="22"/>
                <w:szCs w:val="22"/>
              </w:rPr>
              <w:t>ушице</w:t>
            </w:r>
            <w:r w:rsidR="00106746" w:rsidRPr="001A58D8">
              <w:rPr>
                <w:sz w:val="22"/>
                <w:szCs w:val="22"/>
              </w:rPr>
              <w:t xml:space="preserve"> </w:t>
            </w:r>
            <w:r>
              <w:rPr>
                <w:sz w:val="22"/>
                <w:szCs w:val="22"/>
              </w:rPr>
              <w:t>за</w:t>
            </w:r>
            <w:r w:rsidR="00106746" w:rsidRPr="001A58D8">
              <w:rPr>
                <w:sz w:val="22"/>
                <w:szCs w:val="22"/>
              </w:rPr>
              <w:t xml:space="preserve"> </w:t>
            </w:r>
            <w:r>
              <w:rPr>
                <w:sz w:val="22"/>
                <w:szCs w:val="22"/>
              </w:rPr>
              <w:t>поставлање</w:t>
            </w:r>
            <w:r w:rsidR="00106746" w:rsidRPr="001A58D8">
              <w:rPr>
                <w:sz w:val="22"/>
                <w:szCs w:val="22"/>
              </w:rPr>
              <w:t xml:space="preserve"> </w:t>
            </w:r>
            <w:r>
              <w:rPr>
                <w:sz w:val="22"/>
                <w:szCs w:val="22"/>
              </w:rPr>
              <w:t>катанца</w:t>
            </w:r>
            <w:r w:rsidR="00106746" w:rsidRPr="001A58D8">
              <w:rPr>
                <w:sz w:val="22"/>
                <w:szCs w:val="22"/>
              </w:rPr>
              <w:t xml:space="preserve"> </w:t>
            </w:r>
            <w:r>
              <w:rPr>
                <w:sz w:val="22"/>
                <w:szCs w:val="22"/>
              </w:rPr>
              <w:t>за</w:t>
            </w:r>
            <w:r w:rsidR="00106746" w:rsidRPr="001A58D8">
              <w:rPr>
                <w:sz w:val="22"/>
                <w:szCs w:val="22"/>
              </w:rPr>
              <w:t xml:space="preserve"> </w:t>
            </w:r>
            <w:r>
              <w:rPr>
                <w:sz w:val="22"/>
                <w:szCs w:val="22"/>
              </w:rPr>
              <w:t>спречавање</w:t>
            </w:r>
            <w:r w:rsidR="00106746" w:rsidRPr="001A58D8">
              <w:rPr>
                <w:sz w:val="22"/>
                <w:szCs w:val="22"/>
              </w:rPr>
              <w:t xml:space="preserve"> </w:t>
            </w:r>
            <w:r>
              <w:rPr>
                <w:sz w:val="22"/>
                <w:szCs w:val="22"/>
              </w:rPr>
              <w:t>неовалашћеног</w:t>
            </w:r>
            <w:r w:rsidR="00106746" w:rsidRPr="001A58D8">
              <w:rPr>
                <w:sz w:val="22"/>
                <w:szCs w:val="22"/>
              </w:rPr>
              <w:t xml:space="preserve"> </w:t>
            </w:r>
            <w:r>
              <w:rPr>
                <w:sz w:val="22"/>
                <w:szCs w:val="22"/>
              </w:rPr>
              <w:t>приступа</w:t>
            </w:r>
            <w:r w:rsidR="00106746" w:rsidRPr="001A58D8">
              <w:rPr>
                <w:sz w:val="22"/>
                <w:szCs w:val="22"/>
              </w:rPr>
              <w:t xml:space="preserve"> </w:t>
            </w:r>
            <w:r>
              <w:rPr>
                <w:sz w:val="22"/>
                <w:szCs w:val="22"/>
              </w:rPr>
              <w:t>и</w:t>
            </w:r>
            <w:r w:rsidR="00106746" w:rsidRPr="001A58D8">
              <w:rPr>
                <w:sz w:val="22"/>
                <w:szCs w:val="22"/>
              </w:rPr>
              <w:t xml:space="preserve"> </w:t>
            </w:r>
            <w:r>
              <w:rPr>
                <w:sz w:val="22"/>
                <w:szCs w:val="22"/>
              </w:rPr>
              <w:t>треба</w:t>
            </w:r>
            <w:r w:rsidR="00106746" w:rsidRPr="001A58D8">
              <w:rPr>
                <w:sz w:val="22"/>
                <w:szCs w:val="22"/>
              </w:rPr>
              <w:t xml:space="preserve"> </w:t>
            </w:r>
            <w:r>
              <w:rPr>
                <w:sz w:val="22"/>
                <w:szCs w:val="22"/>
              </w:rPr>
              <w:t>да</w:t>
            </w:r>
            <w:r w:rsidR="00106746" w:rsidRPr="001A58D8">
              <w:rPr>
                <w:sz w:val="22"/>
                <w:szCs w:val="22"/>
              </w:rPr>
              <w:t xml:space="preserve"> </w:t>
            </w:r>
            <w:r>
              <w:rPr>
                <w:sz w:val="22"/>
                <w:szCs w:val="22"/>
              </w:rPr>
              <w:t>обезбеде</w:t>
            </w:r>
            <w:r w:rsidR="00106746" w:rsidRPr="001A58D8">
              <w:rPr>
                <w:sz w:val="22"/>
                <w:szCs w:val="22"/>
              </w:rPr>
              <w:t xml:space="preserve"> </w:t>
            </w:r>
            <w:r>
              <w:rPr>
                <w:sz w:val="22"/>
                <w:szCs w:val="22"/>
              </w:rPr>
              <w:t>заштиту</w:t>
            </w:r>
            <w:r w:rsidR="00106746" w:rsidRPr="001A58D8">
              <w:rPr>
                <w:sz w:val="22"/>
                <w:szCs w:val="22"/>
              </w:rPr>
              <w:t xml:space="preserve"> </w:t>
            </w:r>
            <w:r>
              <w:rPr>
                <w:sz w:val="22"/>
                <w:szCs w:val="22"/>
              </w:rPr>
              <w:t>IP</w:t>
            </w:r>
            <w:r w:rsidR="00106746" w:rsidRPr="001A58D8">
              <w:rPr>
                <w:sz w:val="22"/>
                <w:szCs w:val="22"/>
              </w:rPr>
              <w:t xml:space="preserve"> 55</w:t>
            </w:r>
          </w:p>
          <w:p w:rsidR="00106746" w:rsidRPr="001A58D8" w:rsidRDefault="001A58D8" w:rsidP="00106746">
            <w:pPr>
              <w:rPr>
                <w:sz w:val="22"/>
                <w:szCs w:val="22"/>
              </w:rPr>
            </w:pPr>
            <w:r>
              <w:rPr>
                <w:sz w:val="22"/>
                <w:szCs w:val="22"/>
              </w:rPr>
              <w:t>Сва</w:t>
            </w:r>
            <w:r w:rsidR="00106746" w:rsidRPr="001A58D8">
              <w:rPr>
                <w:sz w:val="22"/>
                <w:szCs w:val="22"/>
              </w:rPr>
              <w:t xml:space="preserve">  </w:t>
            </w:r>
            <w:r>
              <w:rPr>
                <w:sz w:val="22"/>
                <w:szCs w:val="22"/>
              </w:rPr>
              <w:t>врата</w:t>
            </w:r>
            <w:r w:rsidR="00106746" w:rsidRPr="001A58D8">
              <w:rPr>
                <w:sz w:val="22"/>
                <w:szCs w:val="22"/>
              </w:rPr>
              <w:t xml:space="preserve"> </w:t>
            </w:r>
            <w:r>
              <w:rPr>
                <w:sz w:val="22"/>
                <w:szCs w:val="22"/>
              </w:rPr>
              <w:t>морају</w:t>
            </w:r>
            <w:r w:rsidR="00106746" w:rsidRPr="001A58D8">
              <w:rPr>
                <w:sz w:val="22"/>
                <w:szCs w:val="22"/>
              </w:rPr>
              <w:t xml:space="preserve">  </w:t>
            </w:r>
            <w:r>
              <w:rPr>
                <w:sz w:val="22"/>
                <w:szCs w:val="22"/>
              </w:rPr>
              <w:t>да</w:t>
            </w:r>
            <w:r w:rsidR="00106746" w:rsidRPr="001A58D8">
              <w:rPr>
                <w:sz w:val="22"/>
                <w:szCs w:val="22"/>
              </w:rPr>
              <w:t xml:space="preserve">  </w:t>
            </w:r>
            <w:r>
              <w:rPr>
                <w:sz w:val="22"/>
                <w:szCs w:val="22"/>
              </w:rPr>
              <w:t>имају</w:t>
            </w:r>
            <w:r w:rsidR="00106746" w:rsidRPr="001A58D8">
              <w:rPr>
                <w:sz w:val="22"/>
                <w:szCs w:val="22"/>
              </w:rPr>
              <w:t xml:space="preserve"> </w:t>
            </w:r>
            <w:r>
              <w:rPr>
                <w:sz w:val="22"/>
                <w:szCs w:val="22"/>
              </w:rPr>
              <w:t>механизам</w:t>
            </w:r>
            <w:r w:rsidR="00106746" w:rsidRPr="001A58D8">
              <w:rPr>
                <w:sz w:val="22"/>
                <w:szCs w:val="22"/>
              </w:rPr>
              <w:t xml:space="preserve"> </w:t>
            </w:r>
            <w:r>
              <w:rPr>
                <w:sz w:val="22"/>
                <w:szCs w:val="22"/>
              </w:rPr>
              <w:t>за</w:t>
            </w:r>
            <w:r w:rsidR="00106746" w:rsidRPr="001A58D8">
              <w:rPr>
                <w:sz w:val="22"/>
                <w:szCs w:val="22"/>
              </w:rPr>
              <w:t xml:space="preserve"> </w:t>
            </w:r>
            <w:r>
              <w:rPr>
                <w:sz w:val="22"/>
                <w:szCs w:val="22"/>
              </w:rPr>
              <w:t>забрављивање</w:t>
            </w:r>
            <w:r w:rsidR="00106746" w:rsidRPr="001A58D8">
              <w:rPr>
                <w:sz w:val="22"/>
                <w:szCs w:val="22"/>
              </w:rPr>
              <w:t xml:space="preserve"> </w:t>
            </w:r>
            <w:r>
              <w:rPr>
                <w:sz w:val="22"/>
                <w:szCs w:val="22"/>
              </w:rPr>
              <w:t>на</w:t>
            </w:r>
            <w:r w:rsidR="00106746" w:rsidRPr="001A58D8">
              <w:rPr>
                <w:sz w:val="22"/>
                <w:szCs w:val="22"/>
              </w:rPr>
              <w:t xml:space="preserve"> </w:t>
            </w:r>
            <w:r>
              <w:rPr>
                <w:sz w:val="22"/>
                <w:szCs w:val="22"/>
              </w:rPr>
              <w:t>два</w:t>
            </w:r>
            <w:r w:rsidR="00106746" w:rsidRPr="001A58D8">
              <w:rPr>
                <w:sz w:val="22"/>
                <w:szCs w:val="22"/>
              </w:rPr>
              <w:t xml:space="preserve"> </w:t>
            </w:r>
            <w:r>
              <w:rPr>
                <w:sz w:val="22"/>
                <w:szCs w:val="22"/>
              </w:rPr>
              <w:t>места</w:t>
            </w:r>
            <w:r w:rsidR="00106746" w:rsidRPr="001A58D8">
              <w:rPr>
                <w:sz w:val="22"/>
                <w:szCs w:val="22"/>
              </w:rPr>
              <w:t xml:space="preserve"> </w:t>
            </w:r>
            <w:r>
              <w:rPr>
                <w:sz w:val="22"/>
                <w:szCs w:val="22"/>
              </w:rPr>
              <w:t>и</w:t>
            </w:r>
            <w:r w:rsidR="00106746" w:rsidRPr="001A58D8">
              <w:rPr>
                <w:sz w:val="22"/>
                <w:szCs w:val="22"/>
              </w:rPr>
              <w:t xml:space="preserve"> </w:t>
            </w:r>
            <w:r>
              <w:rPr>
                <w:sz w:val="22"/>
                <w:szCs w:val="22"/>
              </w:rPr>
              <w:t>типску</w:t>
            </w:r>
            <w:r w:rsidR="00106746" w:rsidRPr="001A58D8">
              <w:rPr>
                <w:sz w:val="22"/>
                <w:szCs w:val="22"/>
              </w:rPr>
              <w:t xml:space="preserve"> </w:t>
            </w:r>
            <w:r>
              <w:rPr>
                <w:sz w:val="22"/>
                <w:szCs w:val="22"/>
              </w:rPr>
              <w:t>бравицу</w:t>
            </w:r>
            <w:r w:rsidR="00106746" w:rsidRPr="001A58D8">
              <w:rPr>
                <w:sz w:val="22"/>
                <w:szCs w:val="22"/>
              </w:rPr>
              <w:t xml:space="preserve"> </w:t>
            </w:r>
            <w:r>
              <w:rPr>
                <w:sz w:val="22"/>
                <w:szCs w:val="22"/>
              </w:rPr>
              <w:t>типа</w:t>
            </w:r>
            <w:r w:rsidR="00106746" w:rsidRPr="001A58D8">
              <w:rPr>
                <w:sz w:val="22"/>
                <w:szCs w:val="22"/>
              </w:rPr>
              <w:t xml:space="preserve"> </w:t>
            </w:r>
            <w:r>
              <w:rPr>
                <w:sz w:val="22"/>
                <w:szCs w:val="22"/>
              </w:rPr>
              <w:t>Е</w:t>
            </w:r>
            <w:r w:rsidR="00106746" w:rsidRPr="001A58D8">
              <w:rPr>
                <w:sz w:val="22"/>
                <w:szCs w:val="22"/>
              </w:rPr>
              <w:t xml:space="preserve">-4 </w:t>
            </w:r>
            <w:r>
              <w:rPr>
                <w:sz w:val="22"/>
                <w:szCs w:val="22"/>
              </w:rPr>
              <w:t>у</w:t>
            </w:r>
            <w:r w:rsidR="00106746" w:rsidRPr="001A58D8">
              <w:rPr>
                <w:sz w:val="22"/>
                <w:szCs w:val="22"/>
              </w:rPr>
              <w:t xml:space="preserve"> </w:t>
            </w:r>
            <w:r>
              <w:rPr>
                <w:sz w:val="22"/>
                <w:szCs w:val="22"/>
              </w:rPr>
              <w:t>средини</w:t>
            </w:r>
            <w:r w:rsidR="00106746" w:rsidRPr="001A58D8">
              <w:rPr>
                <w:sz w:val="22"/>
                <w:szCs w:val="22"/>
              </w:rPr>
              <w:t xml:space="preserve">. </w:t>
            </w:r>
            <w:r>
              <w:rPr>
                <w:sz w:val="22"/>
                <w:szCs w:val="22"/>
              </w:rPr>
              <w:t>Опрему</w:t>
            </w:r>
            <w:r w:rsidR="00106746" w:rsidRPr="001A58D8">
              <w:rPr>
                <w:sz w:val="22"/>
                <w:szCs w:val="22"/>
              </w:rPr>
              <w:t xml:space="preserve"> </w:t>
            </w:r>
            <w:r>
              <w:rPr>
                <w:sz w:val="22"/>
                <w:szCs w:val="22"/>
              </w:rPr>
              <w:t>треба</w:t>
            </w:r>
            <w:r w:rsidR="00106746" w:rsidRPr="001A58D8">
              <w:rPr>
                <w:sz w:val="22"/>
                <w:szCs w:val="22"/>
              </w:rPr>
              <w:t xml:space="preserve"> </w:t>
            </w:r>
            <w:r>
              <w:rPr>
                <w:sz w:val="22"/>
                <w:szCs w:val="22"/>
              </w:rPr>
              <w:t>монтирати</w:t>
            </w:r>
            <w:r w:rsidR="00106746" w:rsidRPr="001A58D8">
              <w:rPr>
                <w:sz w:val="22"/>
                <w:szCs w:val="22"/>
              </w:rPr>
              <w:t xml:space="preserve">  </w:t>
            </w:r>
            <w:r>
              <w:rPr>
                <w:sz w:val="22"/>
                <w:szCs w:val="22"/>
              </w:rPr>
              <w:t>на</w:t>
            </w:r>
            <w:r w:rsidR="00106746" w:rsidRPr="001A58D8">
              <w:rPr>
                <w:sz w:val="22"/>
                <w:szCs w:val="22"/>
              </w:rPr>
              <w:t xml:space="preserve">   </w:t>
            </w:r>
            <w:r>
              <w:rPr>
                <w:sz w:val="22"/>
                <w:szCs w:val="22"/>
              </w:rPr>
              <w:t>подложним</w:t>
            </w:r>
            <w:r w:rsidR="00106746" w:rsidRPr="001A58D8">
              <w:rPr>
                <w:sz w:val="22"/>
                <w:szCs w:val="22"/>
              </w:rPr>
              <w:t xml:space="preserve">  </w:t>
            </w:r>
            <w:r>
              <w:rPr>
                <w:sz w:val="22"/>
                <w:szCs w:val="22"/>
              </w:rPr>
              <w:t>плочама</w:t>
            </w:r>
            <w:r w:rsidR="00106746" w:rsidRPr="001A58D8">
              <w:rPr>
                <w:sz w:val="22"/>
                <w:szCs w:val="22"/>
              </w:rPr>
              <w:t xml:space="preserve"> </w:t>
            </w:r>
            <w:r>
              <w:rPr>
                <w:sz w:val="22"/>
                <w:szCs w:val="22"/>
              </w:rPr>
              <w:t>од</w:t>
            </w:r>
            <w:r w:rsidR="00106746" w:rsidRPr="001A58D8">
              <w:rPr>
                <w:sz w:val="22"/>
                <w:szCs w:val="22"/>
              </w:rPr>
              <w:t xml:space="preserve"> </w:t>
            </w:r>
            <w:r>
              <w:rPr>
                <w:sz w:val="22"/>
                <w:szCs w:val="22"/>
              </w:rPr>
              <w:t>лима</w:t>
            </w:r>
            <w:r w:rsidR="00106746" w:rsidRPr="001A58D8">
              <w:rPr>
                <w:sz w:val="22"/>
                <w:szCs w:val="22"/>
              </w:rPr>
              <w:t xml:space="preserve"> </w:t>
            </w:r>
            <w:r>
              <w:rPr>
                <w:sz w:val="22"/>
                <w:szCs w:val="22"/>
              </w:rPr>
              <w:t>преко</w:t>
            </w:r>
            <w:r w:rsidR="00106746" w:rsidRPr="001A58D8">
              <w:rPr>
                <w:sz w:val="22"/>
                <w:szCs w:val="22"/>
              </w:rPr>
              <w:t xml:space="preserve"> </w:t>
            </w:r>
            <w:r>
              <w:rPr>
                <w:sz w:val="22"/>
                <w:szCs w:val="22"/>
              </w:rPr>
              <w:t>које</w:t>
            </w:r>
            <w:r w:rsidR="00106746" w:rsidRPr="001A58D8">
              <w:rPr>
                <w:sz w:val="22"/>
                <w:szCs w:val="22"/>
              </w:rPr>
              <w:t xml:space="preserve"> </w:t>
            </w:r>
            <w:r>
              <w:rPr>
                <w:sz w:val="22"/>
                <w:szCs w:val="22"/>
              </w:rPr>
              <w:t>теба</w:t>
            </w:r>
            <w:r w:rsidR="00106746" w:rsidRPr="001A58D8">
              <w:rPr>
                <w:sz w:val="22"/>
                <w:szCs w:val="22"/>
              </w:rPr>
              <w:t xml:space="preserve"> </w:t>
            </w:r>
            <w:r>
              <w:rPr>
                <w:sz w:val="22"/>
                <w:szCs w:val="22"/>
              </w:rPr>
              <w:t>поставити</w:t>
            </w:r>
            <w:r w:rsidR="00106746" w:rsidRPr="001A58D8">
              <w:rPr>
                <w:sz w:val="22"/>
                <w:szCs w:val="22"/>
              </w:rPr>
              <w:t xml:space="preserve"> </w:t>
            </w:r>
            <w:r>
              <w:rPr>
                <w:sz w:val="22"/>
                <w:szCs w:val="22"/>
              </w:rPr>
              <w:t>изолациону</w:t>
            </w:r>
            <w:r w:rsidR="00106746" w:rsidRPr="001A58D8">
              <w:rPr>
                <w:sz w:val="22"/>
                <w:szCs w:val="22"/>
              </w:rPr>
              <w:t xml:space="preserve"> </w:t>
            </w:r>
            <w:r>
              <w:rPr>
                <w:sz w:val="22"/>
                <w:szCs w:val="22"/>
              </w:rPr>
              <w:t>плочу</w:t>
            </w:r>
            <w:r w:rsidR="00106746" w:rsidRPr="001A58D8">
              <w:rPr>
                <w:sz w:val="22"/>
                <w:szCs w:val="22"/>
              </w:rPr>
              <w:t xml:space="preserve"> </w:t>
            </w:r>
            <w:r>
              <w:rPr>
                <w:sz w:val="22"/>
                <w:szCs w:val="22"/>
              </w:rPr>
              <w:t>од</w:t>
            </w:r>
            <w:r w:rsidR="00106746" w:rsidRPr="001A58D8">
              <w:rPr>
                <w:sz w:val="22"/>
                <w:szCs w:val="22"/>
              </w:rPr>
              <w:t xml:space="preserve"> </w:t>
            </w:r>
            <w:r>
              <w:rPr>
                <w:sz w:val="22"/>
                <w:szCs w:val="22"/>
              </w:rPr>
              <w:t>самогасивог</w:t>
            </w:r>
            <w:r w:rsidR="00106746" w:rsidRPr="001A58D8">
              <w:rPr>
                <w:sz w:val="22"/>
                <w:szCs w:val="22"/>
              </w:rPr>
              <w:t xml:space="preserve"> </w:t>
            </w:r>
            <w:r>
              <w:rPr>
                <w:sz w:val="22"/>
                <w:szCs w:val="22"/>
              </w:rPr>
              <w:t>материјала</w:t>
            </w:r>
            <w:r w:rsidR="00106746" w:rsidRPr="001A58D8">
              <w:rPr>
                <w:sz w:val="22"/>
                <w:szCs w:val="22"/>
              </w:rPr>
              <w:t xml:space="preserve"> </w:t>
            </w:r>
            <w:r>
              <w:rPr>
                <w:sz w:val="22"/>
                <w:szCs w:val="22"/>
              </w:rPr>
              <w:t>исте</w:t>
            </w:r>
            <w:r w:rsidR="00106746" w:rsidRPr="001A58D8">
              <w:rPr>
                <w:sz w:val="22"/>
                <w:szCs w:val="22"/>
              </w:rPr>
              <w:t xml:space="preserve"> </w:t>
            </w:r>
            <w:r>
              <w:rPr>
                <w:sz w:val="22"/>
                <w:szCs w:val="22"/>
              </w:rPr>
              <w:t>боје</w:t>
            </w:r>
            <w:r w:rsidR="00106746" w:rsidRPr="001A58D8">
              <w:rPr>
                <w:sz w:val="22"/>
                <w:szCs w:val="22"/>
              </w:rPr>
              <w:t xml:space="preserve"> </w:t>
            </w:r>
            <w:r>
              <w:rPr>
                <w:sz w:val="22"/>
                <w:szCs w:val="22"/>
              </w:rPr>
              <w:t>као</w:t>
            </w:r>
            <w:r w:rsidR="00106746" w:rsidRPr="001A58D8">
              <w:rPr>
                <w:sz w:val="22"/>
                <w:szCs w:val="22"/>
              </w:rPr>
              <w:t xml:space="preserve"> </w:t>
            </w:r>
            <w:r>
              <w:rPr>
                <w:sz w:val="22"/>
                <w:szCs w:val="22"/>
              </w:rPr>
              <w:t>фронт</w:t>
            </w:r>
            <w:r w:rsidR="00106746" w:rsidRPr="001A58D8">
              <w:rPr>
                <w:sz w:val="22"/>
                <w:szCs w:val="22"/>
              </w:rPr>
              <w:t xml:space="preserve"> </w:t>
            </w:r>
            <w:r>
              <w:rPr>
                <w:sz w:val="22"/>
                <w:szCs w:val="22"/>
              </w:rPr>
              <w:t>врата</w:t>
            </w:r>
            <w:r w:rsidR="00106746" w:rsidRPr="001A58D8">
              <w:rPr>
                <w:sz w:val="22"/>
                <w:szCs w:val="22"/>
              </w:rPr>
              <w:t xml:space="preserve">, </w:t>
            </w:r>
            <w:r>
              <w:rPr>
                <w:sz w:val="22"/>
                <w:szCs w:val="22"/>
              </w:rPr>
              <w:t>дебљине</w:t>
            </w:r>
            <w:r w:rsidR="00106746" w:rsidRPr="001A58D8">
              <w:rPr>
                <w:sz w:val="22"/>
                <w:szCs w:val="22"/>
              </w:rPr>
              <w:t xml:space="preserve"> </w:t>
            </w:r>
            <w:r>
              <w:rPr>
                <w:sz w:val="22"/>
                <w:szCs w:val="22"/>
              </w:rPr>
              <w:t>два</w:t>
            </w:r>
            <w:r w:rsidR="00106746" w:rsidRPr="001A58D8">
              <w:rPr>
                <w:sz w:val="22"/>
                <w:szCs w:val="22"/>
              </w:rPr>
              <w:t xml:space="preserve"> </w:t>
            </w:r>
            <w:r>
              <w:rPr>
                <w:sz w:val="22"/>
                <w:szCs w:val="22"/>
              </w:rPr>
              <w:t>милиметра</w:t>
            </w:r>
            <w:r w:rsidR="00106746" w:rsidRPr="001A58D8">
              <w:rPr>
                <w:sz w:val="22"/>
                <w:szCs w:val="22"/>
              </w:rPr>
              <w:t xml:space="preserve">. </w:t>
            </w:r>
            <w:r>
              <w:rPr>
                <w:sz w:val="22"/>
                <w:szCs w:val="22"/>
              </w:rPr>
              <w:t>Доњи</w:t>
            </w:r>
            <w:r w:rsidR="00106746" w:rsidRPr="001A58D8">
              <w:rPr>
                <w:sz w:val="22"/>
                <w:szCs w:val="22"/>
              </w:rPr>
              <w:t xml:space="preserve"> </w:t>
            </w:r>
            <w:r>
              <w:rPr>
                <w:sz w:val="22"/>
                <w:szCs w:val="22"/>
              </w:rPr>
              <w:t>део</w:t>
            </w:r>
            <w:r w:rsidR="00106746" w:rsidRPr="001A58D8">
              <w:rPr>
                <w:sz w:val="22"/>
                <w:szCs w:val="22"/>
              </w:rPr>
              <w:t xml:space="preserve"> </w:t>
            </w:r>
            <w:r>
              <w:rPr>
                <w:sz w:val="22"/>
                <w:szCs w:val="22"/>
              </w:rPr>
              <w:t>врата</w:t>
            </w:r>
            <w:r w:rsidR="00106746" w:rsidRPr="001A58D8">
              <w:rPr>
                <w:sz w:val="22"/>
                <w:szCs w:val="22"/>
              </w:rPr>
              <w:t xml:space="preserve"> </w:t>
            </w:r>
            <w:r>
              <w:rPr>
                <w:sz w:val="22"/>
                <w:szCs w:val="22"/>
              </w:rPr>
              <w:t>ормана</w:t>
            </w:r>
            <w:r w:rsidR="00106746" w:rsidRPr="001A58D8">
              <w:rPr>
                <w:sz w:val="22"/>
                <w:szCs w:val="22"/>
              </w:rPr>
              <w:t xml:space="preserve"> </w:t>
            </w:r>
            <w:r>
              <w:rPr>
                <w:sz w:val="22"/>
                <w:szCs w:val="22"/>
              </w:rPr>
              <w:t>треба</w:t>
            </w:r>
            <w:r w:rsidR="00106746" w:rsidRPr="001A58D8">
              <w:rPr>
                <w:sz w:val="22"/>
                <w:szCs w:val="22"/>
              </w:rPr>
              <w:t xml:space="preserve"> </w:t>
            </w:r>
            <w:r>
              <w:rPr>
                <w:sz w:val="22"/>
                <w:szCs w:val="22"/>
              </w:rPr>
              <w:t>да</w:t>
            </w:r>
            <w:r w:rsidR="00106746" w:rsidRPr="001A58D8">
              <w:rPr>
                <w:sz w:val="22"/>
                <w:szCs w:val="22"/>
              </w:rPr>
              <w:t xml:space="preserve"> </w:t>
            </w:r>
            <w:r>
              <w:rPr>
                <w:sz w:val="22"/>
                <w:szCs w:val="22"/>
              </w:rPr>
              <w:t>имају</w:t>
            </w:r>
            <w:r w:rsidR="00106746" w:rsidRPr="001A58D8">
              <w:rPr>
                <w:sz w:val="22"/>
                <w:szCs w:val="22"/>
              </w:rPr>
              <w:t xml:space="preserve"> </w:t>
            </w:r>
            <w:r>
              <w:rPr>
                <w:sz w:val="22"/>
                <w:szCs w:val="22"/>
              </w:rPr>
              <w:t>жалузине</w:t>
            </w:r>
            <w:r w:rsidR="00106746" w:rsidRPr="001A58D8">
              <w:rPr>
                <w:sz w:val="22"/>
                <w:szCs w:val="22"/>
              </w:rPr>
              <w:t xml:space="preserve"> </w:t>
            </w:r>
            <w:r>
              <w:rPr>
                <w:sz w:val="22"/>
                <w:szCs w:val="22"/>
              </w:rPr>
              <w:t>које</w:t>
            </w:r>
            <w:r w:rsidR="00106746" w:rsidRPr="001A58D8">
              <w:rPr>
                <w:sz w:val="22"/>
                <w:szCs w:val="22"/>
              </w:rPr>
              <w:t xml:space="preserve"> </w:t>
            </w:r>
            <w:r>
              <w:rPr>
                <w:sz w:val="22"/>
                <w:szCs w:val="22"/>
              </w:rPr>
              <w:t>омогућавају</w:t>
            </w:r>
            <w:r w:rsidR="00106746" w:rsidRPr="001A58D8">
              <w:rPr>
                <w:sz w:val="22"/>
                <w:szCs w:val="22"/>
              </w:rPr>
              <w:t xml:space="preserve"> </w:t>
            </w:r>
            <w:r>
              <w:rPr>
                <w:sz w:val="22"/>
                <w:szCs w:val="22"/>
              </w:rPr>
              <w:t>проток</w:t>
            </w:r>
            <w:r w:rsidR="00106746" w:rsidRPr="001A58D8">
              <w:rPr>
                <w:sz w:val="22"/>
                <w:szCs w:val="22"/>
              </w:rPr>
              <w:t xml:space="preserve"> </w:t>
            </w:r>
            <w:r>
              <w:rPr>
                <w:sz w:val="22"/>
                <w:szCs w:val="22"/>
              </w:rPr>
              <w:t>ваздух</w:t>
            </w:r>
            <w:r w:rsidR="00106746" w:rsidRPr="001A58D8">
              <w:rPr>
                <w:sz w:val="22"/>
                <w:szCs w:val="22"/>
              </w:rPr>
              <w:t xml:space="preserve"> </w:t>
            </w:r>
            <w:r>
              <w:rPr>
                <w:sz w:val="22"/>
                <w:szCs w:val="22"/>
              </w:rPr>
              <w:t>за</w:t>
            </w:r>
            <w:r w:rsidR="00106746" w:rsidRPr="001A58D8">
              <w:rPr>
                <w:sz w:val="22"/>
                <w:szCs w:val="22"/>
              </w:rPr>
              <w:t xml:space="preserve"> </w:t>
            </w:r>
            <w:r>
              <w:rPr>
                <w:sz w:val="22"/>
                <w:szCs w:val="22"/>
              </w:rPr>
              <w:t>принудно</w:t>
            </w:r>
            <w:r w:rsidR="00106746" w:rsidRPr="001A58D8">
              <w:rPr>
                <w:sz w:val="22"/>
                <w:szCs w:val="22"/>
              </w:rPr>
              <w:t xml:space="preserve"> </w:t>
            </w:r>
            <w:r>
              <w:rPr>
                <w:sz w:val="22"/>
                <w:szCs w:val="22"/>
              </w:rPr>
              <w:t>вентилисање</w:t>
            </w:r>
            <w:r w:rsidR="00106746" w:rsidRPr="001A58D8">
              <w:rPr>
                <w:sz w:val="22"/>
                <w:szCs w:val="22"/>
              </w:rPr>
              <w:t xml:space="preserve"> </w:t>
            </w:r>
            <w:r>
              <w:rPr>
                <w:sz w:val="22"/>
                <w:szCs w:val="22"/>
              </w:rPr>
              <w:lastRenderedPageBreak/>
              <w:t>ормана</w:t>
            </w:r>
          </w:p>
          <w:p w:rsidR="00106746" w:rsidRPr="001A58D8" w:rsidRDefault="001A58D8" w:rsidP="00106746">
            <w:pPr>
              <w:rPr>
                <w:sz w:val="22"/>
                <w:szCs w:val="22"/>
              </w:rPr>
            </w:pPr>
            <w:r>
              <w:rPr>
                <w:sz w:val="22"/>
                <w:szCs w:val="22"/>
              </w:rPr>
              <w:t>Са</w:t>
            </w:r>
            <w:r w:rsidR="00106746" w:rsidRPr="001A58D8">
              <w:rPr>
                <w:sz w:val="22"/>
                <w:szCs w:val="22"/>
              </w:rPr>
              <w:t xml:space="preserve"> </w:t>
            </w:r>
            <w:r>
              <w:rPr>
                <w:sz w:val="22"/>
                <w:szCs w:val="22"/>
              </w:rPr>
              <w:t>унутрашње</w:t>
            </w:r>
            <w:r w:rsidR="00106746" w:rsidRPr="001A58D8">
              <w:rPr>
                <w:sz w:val="22"/>
                <w:szCs w:val="22"/>
              </w:rPr>
              <w:t xml:space="preserve">  </w:t>
            </w:r>
            <w:r>
              <w:rPr>
                <w:sz w:val="22"/>
                <w:szCs w:val="22"/>
              </w:rPr>
              <w:t>стране</w:t>
            </w:r>
            <w:r w:rsidR="00106746" w:rsidRPr="001A58D8">
              <w:rPr>
                <w:sz w:val="22"/>
                <w:szCs w:val="22"/>
              </w:rPr>
              <w:t xml:space="preserve"> </w:t>
            </w:r>
            <w:r>
              <w:rPr>
                <w:sz w:val="22"/>
                <w:szCs w:val="22"/>
              </w:rPr>
              <w:t>врата</w:t>
            </w:r>
            <w:r w:rsidR="00106746" w:rsidRPr="001A58D8">
              <w:rPr>
                <w:sz w:val="22"/>
                <w:szCs w:val="22"/>
              </w:rPr>
              <w:t xml:space="preserve"> </w:t>
            </w:r>
            <w:r>
              <w:rPr>
                <w:sz w:val="22"/>
                <w:szCs w:val="22"/>
              </w:rPr>
              <w:t>ормана</w:t>
            </w:r>
            <w:r w:rsidR="00106746" w:rsidRPr="001A58D8">
              <w:rPr>
                <w:sz w:val="22"/>
                <w:szCs w:val="22"/>
              </w:rPr>
              <w:t xml:space="preserve"> </w:t>
            </w:r>
            <w:r>
              <w:rPr>
                <w:sz w:val="22"/>
                <w:szCs w:val="22"/>
              </w:rPr>
              <w:t>треба</w:t>
            </w:r>
            <w:r w:rsidR="00106746" w:rsidRPr="001A58D8">
              <w:rPr>
                <w:sz w:val="22"/>
                <w:szCs w:val="22"/>
              </w:rPr>
              <w:t xml:space="preserve"> </w:t>
            </w:r>
            <w:r>
              <w:rPr>
                <w:sz w:val="22"/>
                <w:szCs w:val="22"/>
              </w:rPr>
              <w:t>поставити</w:t>
            </w:r>
            <w:r w:rsidR="00106746" w:rsidRPr="001A58D8">
              <w:rPr>
                <w:sz w:val="22"/>
                <w:szCs w:val="22"/>
              </w:rPr>
              <w:t xml:space="preserve"> </w:t>
            </w:r>
            <w:r>
              <w:rPr>
                <w:sz w:val="22"/>
                <w:szCs w:val="22"/>
              </w:rPr>
              <w:t>тзв</w:t>
            </w:r>
            <w:r w:rsidR="00106746" w:rsidRPr="001A58D8">
              <w:rPr>
                <w:sz w:val="22"/>
                <w:szCs w:val="22"/>
              </w:rPr>
              <w:t>. "</w:t>
            </w:r>
            <w:r>
              <w:rPr>
                <w:sz w:val="22"/>
                <w:szCs w:val="22"/>
              </w:rPr>
              <w:t>Џеп</w:t>
            </w:r>
            <w:r w:rsidR="00106746" w:rsidRPr="001A58D8">
              <w:rPr>
                <w:sz w:val="22"/>
                <w:szCs w:val="22"/>
              </w:rPr>
              <w:t xml:space="preserve"> </w:t>
            </w:r>
            <w:r>
              <w:rPr>
                <w:sz w:val="22"/>
                <w:szCs w:val="22"/>
              </w:rPr>
              <w:t>за</w:t>
            </w:r>
            <w:r w:rsidR="00106746" w:rsidRPr="001A58D8">
              <w:rPr>
                <w:sz w:val="22"/>
                <w:szCs w:val="22"/>
              </w:rPr>
              <w:t xml:space="preserve"> </w:t>
            </w:r>
            <w:r>
              <w:rPr>
                <w:sz w:val="22"/>
                <w:szCs w:val="22"/>
              </w:rPr>
              <w:t>ношење</w:t>
            </w:r>
            <w:r w:rsidR="00106746" w:rsidRPr="001A58D8">
              <w:rPr>
                <w:sz w:val="22"/>
                <w:szCs w:val="22"/>
              </w:rPr>
              <w:t xml:space="preserve"> </w:t>
            </w:r>
            <w:r>
              <w:rPr>
                <w:sz w:val="22"/>
                <w:szCs w:val="22"/>
              </w:rPr>
              <w:t>документације</w:t>
            </w:r>
            <w:r w:rsidR="00106746" w:rsidRPr="001A58D8">
              <w:rPr>
                <w:sz w:val="22"/>
                <w:szCs w:val="22"/>
              </w:rPr>
              <w:t xml:space="preserve"> </w:t>
            </w:r>
            <w:r>
              <w:rPr>
                <w:sz w:val="22"/>
                <w:szCs w:val="22"/>
              </w:rPr>
              <w:t>изведеног</w:t>
            </w:r>
            <w:r w:rsidR="00106746" w:rsidRPr="001A58D8">
              <w:rPr>
                <w:sz w:val="22"/>
                <w:szCs w:val="22"/>
              </w:rPr>
              <w:t xml:space="preserve">  </w:t>
            </w:r>
            <w:r>
              <w:rPr>
                <w:sz w:val="22"/>
                <w:szCs w:val="22"/>
              </w:rPr>
              <w:t>стања</w:t>
            </w:r>
            <w:r w:rsidR="00106746" w:rsidRPr="001A58D8">
              <w:rPr>
                <w:sz w:val="22"/>
                <w:szCs w:val="22"/>
              </w:rPr>
              <w:t xml:space="preserve">  </w:t>
            </w:r>
            <w:r>
              <w:rPr>
                <w:sz w:val="22"/>
                <w:szCs w:val="22"/>
              </w:rPr>
              <w:t>ормана</w:t>
            </w:r>
          </w:p>
          <w:p w:rsidR="00106746" w:rsidRPr="001A58D8" w:rsidRDefault="001A58D8" w:rsidP="00106746">
            <w:pPr>
              <w:rPr>
                <w:sz w:val="22"/>
                <w:szCs w:val="22"/>
              </w:rPr>
            </w:pPr>
            <w:r>
              <w:rPr>
                <w:sz w:val="22"/>
                <w:szCs w:val="22"/>
              </w:rPr>
              <w:t>На</w:t>
            </w:r>
            <w:r w:rsidR="00106746" w:rsidRPr="001A58D8">
              <w:rPr>
                <w:sz w:val="22"/>
                <w:szCs w:val="22"/>
              </w:rPr>
              <w:t xml:space="preserve"> </w:t>
            </w:r>
            <w:r>
              <w:rPr>
                <w:sz w:val="22"/>
                <w:szCs w:val="22"/>
              </w:rPr>
              <w:t>местима</w:t>
            </w:r>
            <w:r w:rsidR="00106746" w:rsidRPr="001A58D8">
              <w:rPr>
                <w:sz w:val="22"/>
                <w:szCs w:val="22"/>
              </w:rPr>
              <w:t xml:space="preserve"> </w:t>
            </w:r>
            <w:r>
              <w:rPr>
                <w:sz w:val="22"/>
                <w:szCs w:val="22"/>
              </w:rPr>
              <w:t>увода</w:t>
            </w:r>
            <w:r w:rsidR="00106746" w:rsidRPr="001A58D8">
              <w:rPr>
                <w:sz w:val="22"/>
                <w:szCs w:val="22"/>
              </w:rPr>
              <w:t xml:space="preserve"> </w:t>
            </w:r>
            <w:r>
              <w:rPr>
                <w:sz w:val="22"/>
                <w:szCs w:val="22"/>
              </w:rPr>
              <w:t>каблова</w:t>
            </w:r>
            <w:r w:rsidR="00106746" w:rsidRPr="001A58D8">
              <w:rPr>
                <w:sz w:val="22"/>
                <w:szCs w:val="22"/>
              </w:rPr>
              <w:t xml:space="preserve"> </w:t>
            </w:r>
            <w:r>
              <w:rPr>
                <w:sz w:val="22"/>
                <w:szCs w:val="22"/>
              </w:rPr>
              <w:t>у</w:t>
            </w:r>
            <w:r w:rsidR="00106746" w:rsidRPr="001A58D8">
              <w:rPr>
                <w:sz w:val="22"/>
                <w:szCs w:val="22"/>
              </w:rPr>
              <w:t xml:space="preserve"> </w:t>
            </w:r>
            <w:r>
              <w:rPr>
                <w:sz w:val="22"/>
                <w:szCs w:val="22"/>
              </w:rPr>
              <w:t>орман</w:t>
            </w:r>
            <w:r w:rsidR="00106746" w:rsidRPr="001A58D8">
              <w:rPr>
                <w:sz w:val="22"/>
                <w:szCs w:val="22"/>
              </w:rPr>
              <w:t xml:space="preserve"> </w:t>
            </w:r>
            <w:r>
              <w:rPr>
                <w:sz w:val="22"/>
                <w:szCs w:val="22"/>
              </w:rPr>
              <w:t>поставити</w:t>
            </w:r>
            <w:r w:rsidR="00106746" w:rsidRPr="001A58D8">
              <w:rPr>
                <w:sz w:val="22"/>
                <w:szCs w:val="22"/>
              </w:rPr>
              <w:t xml:space="preserve"> </w:t>
            </w:r>
            <w:r>
              <w:rPr>
                <w:sz w:val="22"/>
                <w:szCs w:val="22"/>
              </w:rPr>
              <w:t>појединачне</w:t>
            </w:r>
            <w:r w:rsidR="00106746" w:rsidRPr="001A58D8">
              <w:rPr>
                <w:sz w:val="22"/>
                <w:szCs w:val="22"/>
              </w:rPr>
              <w:t xml:space="preserve"> </w:t>
            </w:r>
            <w:r>
              <w:rPr>
                <w:sz w:val="22"/>
                <w:szCs w:val="22"/>
              </w:rPr>
              <w:t>и</w:t>
            </w:r>
            <w:r w:rsidR="00106746" w:rsidRPr="001A58D8">
              <w:rPr>
                <w:sz w:val="22"/>
                <w:szCs w:val="22"/>
              </w:rPr>
              <w:t xml:space="preserve"> </w:t>
            </w:r>
            <w:r>
              <w:rPr>
                <w:sz w:val="22"/>
                <w:szCs w:val="22"/>
              </w:rPr>
              <w:t>групне</w:t>
            </w:r>
            <w:r w:rsidR="00106746" w:rsidRPr="001A58D8">
              <w:rPr>
                <w:sz w:val="22"/>
                <w:szCs w:val="22"/>
              </w:rPr>
              <w:t xml:space="preserve"> </w:t>
            </w:r>
            <w:r>
              <w:rPr>
                <w:sz w:val="22"/>
                <w:szCs w:val="22"/>
              </w:rPr>
              <w:t>кабловске</w:t>
            </w:r>
            <w:r w:rsidR="00106746" w:rsidRPr="001A58D8">
              <w:rPr>
                <w:sz w:val="22"/>
                <w:szCs w:val="22"/>
              </w:rPr>
              <w:t xml:space="preserve"> </w:t>
            </w:r>
            <w:r>
              <w:rPr>
                <w:sz w:val="22"/>
                <w:szCs w:val="22"/>
              </w:rPr>
              <w:t>уводнице</w:t>
            </w:r>
            <w:r w:rsidR="00106746" w:rsidRPr="001A58D8">
              <w:rPr>
                <w:sz w:val="22"/>
                <w:szCs w:val="22"/>
              </w:rPr>
              <w:t xml:space="preserve"> </w:t>
            </w:r>
            <w:r>
              <w:rPr>
                <w:sz w:val="22"/>
                <w:szCs w:val="22"/>
              </w:rPr>
              <w:t>израђене</w:t>
            </w:r>
            <w:r w:rsidR="00106746" w:rsidRPr="001A58D8">
              <w:rPr>
                <w:sz w:val="22"/>
                <w:szCs w:val="22"/>
              </w:rPr>
              <w:t xml:space="preserve"> </w:t>
            </w:r>
            <w:r>
              <w:rPr>
                <w:sz w:val="22"/>
                <w:szCs w:val="22"/>
              </w:rPr>
              <w:t>од</w:t>
            </w:r>
            <w:r w:rsidR="00106746" w:rsidRPr="001A58D8">
              <w:rPr>
                <w:sz w:val="22"/>
                <w:szCs w:val="22"/>
              </w:rPr>
              <w:t xml:space="preserve"> </w:t>
            </w:r>
            <w:r>
              <w:rPr>
                <w:sz w:val="22"/>
                <w:szCs w:val="22"/>
              </w:rPr>
              <w:t>самогасивог</w:t>
            </w:r>
            <w:r w:rsidR="00106746" w:rsidRPr="001A58D8">
              <w:rPr>
                <w:sz w:val="22"/>
                <w:szCs w:val="22"/>
              </w:rPr>
              <w:t xml:space="preserve"> </w:t>
            </w:r>
            <w:r>
              <w:rPr>
                <w:sz w:val="22"/>
                <w:szCs w:val="22"/>
              </w:rPr>
              <w:t>материјала</w:t>
            </w:r>
            <w:r w:rsidR="00106746" w:rsidRPr="001A58D8">
              <w:rPr>
                <w:sz w:val="22"/>
                <w:szCs w:val="22"/>
              </w:rPr>
              <w:t>.</w:t>
            </w:r>
          </w:p>
          <w:p w:rsidR="003E355D" w:rsidRPr="001A58D8" w:rsidRDefault="001A58D8" w:rsidP="003E355D">
            <w:pPr>
              <w:rPr>
                <w:b/>
                <w:bCs/>
                <w:sz w:val="22"/>
                <w:szCs w:val="22"/>
              </w:rPr>
            </w:pPr>
            <w:r>
              <w:rPr>
                <w:sz w:val="22"/>
                <w:szCs w:val="22"/>
              </w:rPr>
              <w:t>У</w:t>
            </w:r>
            <w:r w:rsidR="00106746" w:rsidRPr="001A58D8">
              <w:rPr>
                <w:sz w:val="22"/>
                <w:szCs w:val="22"/>
              </w:rPr>
              <w:t xml:space="preserve"> </w:t>
            </w:r>
            <w:r>
              <w:rPr>
                <w:sz w:val="22"/>
                <w:szCs w:val="22"/>
              </w:rPr>
              <w:t>РО</w:t>
            </w:r>
            <w:r w:rsidR="00106746" w:rsidRPr="001A58D8">
              <w:rPr>
                <w:sz w:val="22"/>
                <w:szCs w:val="22"/>
              </w:rPr>
              <w:t xml:space="preserve"> </w:t>
            </w:r>
            <w:r w:rsidR="003E355D" w:rsidRPr="001A58D8">
              <w:rPr>
                <w:sz w:val="22"/>
                <w:szCs w:val="22"/>
              </w:rPr>
              <w:t xml:space="preserve"> </w:t>
            </w:r>
            <w:r>
              <w:rPr>
                <w:sz w:val="22"/>
                <w:szCs w:val="22"/>
              </w:rPr>
              <w:t>уградити</w:t>
            </w:r>
            <w:r w:rsidR="003E355D" w:rsidRPr="001A58D8">
              <w:rPr>
                <w:sz w:val="22"/>
                <w:szCs w:val="22"/>
              </w:rPr>
              <w:t xml:space="preserve"> </w:t>
            </w:r>
            <w:r>
              <w:rPr>
                <w:sz w:val="22"/>
                <w:szCs w:val="22"/>
              </w:rPr>
              <w:t>следећу</w:t>
            </w:r>
            <w:r w:rsidR="003E355D" w:rsidRPr="001A58D8">
              <w:rPr>
                <w:sz w:val="22"/>
                <w:szCs w:val="22"/>
              </w:rPr>
              <w:t xml:space="preserve"> </w:t>
            </w:r>
            <w:r>
              <w:rPr>
                <w:sz w:val="22"/>
                <w:szCs w:val="22"/>
              </w:rPr>
              <w:t>опрему</w:t>
            </w:r>
            <w:r w:rsidR="003E355D" w:rsidRPr="001A58D8">
              <w:rPr>
                <w:sz w:val="22"/>
                <w:szCs w:val="22"/>
              </w:rPr>
              <w:t>:</w:t>
            </w:r>
          </w:p>
        </w:tc>
        <w:tc>
          <w:tcPr>
            <w:tcW w:w="992" w:type="dxa"/>
            <w:vAlign w:val="bottom"/>
          </w:tcPr>
          <w:p w:rsidR="003E355D" w:rsidRPr="001A58D8" w:rsidRDefault="001A58D8" w:rsidP="003E355D">
            <w:pPr>
              <w:jc w:val="center"/>
              <w:rPr>
                <w:sz w:val="22"/>
                <w:szCs w:val="22"/>
              </w:rPr>
            </w:pPr>
            <w:r>
              <w:rPr>
                <w:sz w:val="22"/>
                <w:szCs w:val="22"/>
              </w:rPr>
              <w:lastRenderedPageBreak/>
              <w:t>ком</w:t>
            </w:r>
          </w:p>
        </w:tc>
        <w:tc>
          <w:tcPr>
            <w:tcW w:w="992" w:type="dxa"/>
            <w:vAlign w:val="bottom"/>
          </w:tcPr>
          <w:p w:rsidR="003E355D" w:rsidRPr="001A58D8" w:rsidRDefault="003E355D" w:rsidP="003E355D">
            <w:pPr>
              <w:jc w:val="center"/>
              <w:rPr>
                <w:sz w:val="22"/>
                <w:szCs w:val="22"/>
              </w:rPr>
            </w:pPr>
            <w:r w:rsidRPr="001A58D8">
              <w:rPr>
                <w:sz w:val="22"/>
                <w:szCs w:val="22"/>
              </w:rPr>
              <w:t>1</w:t>
            </w:r>
          </w:p>
        </w:tc>
        <w:tc>
          <w:tcPr>
            <w:tcW w:w="1985" w:type="dxa"/>
          </w:tcPr>
          <w:p w:rsidR="003E355D" w:rsidRPr="00AE1407" w:rsidRDefault="003E355D" w:rsidP="005E2923">
            <w:pPr>
              <w:autoSpaceDE w:val="0"/>
              <w:autoSpaceDN w:val="0"/>
              <w:adjustRightInd w:val="0"/>
              <w:jc w:val="center"/>
              <w:rPr>
                <w:noProof/>
                <w:lang w:val="en-US"/>
              </w:rPr>
            </w:pPr>
          </w:p>
        </w:tc>
        <w:tc>
          <w:tcPr>
            <w:tcW w:w="1417" w:type="dxa"/>
          </w:tcPr>
          <w:p w:rsidR="003E355D" w:rsidRPr="00AE1407" w:rsidRDefault="003E355D" w:rsidP="005E2923">
            <w:pPr>
              <w:autoSpaceDE w:val="0"/>
              <w:autoSpaceDN w:val="0"/>
              <w:adjustRightInd w:val="0"/>
              <w:jc w:val="right"/>
              <w:rPr>
                <w:noProof/>
                <w:lang w:val="en-US"/>
              </w:rPr>
            </w:pPr>
          </w:p>
        </w:tc>
        <w:tc>
          <w:tcPr>
            <w:tcW w:w="1608"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c>
          <w:tcPr>
            <w:tcW w:w="1984" w:type="dxa"/>
          </w:tcPr>
          <w:p w:rsidR="003E355D" w:rsidRPr="00AE1407" w:rsidRDefault="003E355D" w:rsidP="005E2923">
            <w:pPr>
              <w:autoSpaceDE w:val="0"/>
              <w:autoSpaceDN w:val="0"/>
              <w:adjustRightInd w:val="0"/>
              <w:jc w:val="right"/>
              <w:rPr>
                <w:noProof/>
                <w:lang w:val="en-US"/>
              </w:rPr>
            </w:pPr>
          </w:p>
        </w:tc>
      </w:tr>
      <w:tr w:rsidR="00CD5280" w:rsidRPr="00AE1407" w:rsidTr="00EC4BEF">
        <w:trPr>
          <w:trHeight w:val="420"/>
        </w:trPr>
        <w:tc>
          <w:tcPr>
            <w:tcW w:w="690" w:type="dxa"/>
          </w:tcPr>
          <w:p w:rsidR="00CD5280" w:rsidRPr="001A58D8" w:rsidRDefault="00CD5280" w:rsidP="005E2923">
            <w:pPr>
              <w:autoSpaceDE w:val="0"/>
              <w:autoSpaceDN w:val="0"/>
              <w:adjustRightInd w:val="0"/>
              <w:jc w:val="center"/>
              <w:rPr>
                <w:noProof/>
                <w:sz w:val="22"/>
                <w:szCs w:val="22"/>
              </w:rPr>
            </w:pPr>
            <w:r w:rsidRPr="001A58D8">
              <w:rPr>
                <w:noProof/>
                <w:sz w:val="22"/>
                <w:szCs w:val="22"/>
              </w:rPr>
              <w:lastRenderedPageBreak/>
              <w:t>15.1</w:t>
            </w:r>
          </w:p>
        </w:tc>
        <w:tc>
          <w:tcPr>
            <w:tcW w:w="3807" w:type="dxa"/>
            <w:vAlign w:val="bottom"/>
          </w:tcPr>
          <w:p w:rsidR="00CD5280" w:rsidRPr="001A58D8" w:rsidRDefault="00CD5280" w:rsidP="00CD5280">
            <w:pPr>
              <w:rPr>
                <w:sz w:val="22"/>
                <w:szCs w:val="22"/>
              </w:rPr>
            </w:pPr>
            <w:r w:rsidRPr="001A58D8">
              <w:rPr>
                <w:sz w:val="22"/>
                <w:szCs w:val="22"/>
              </w:rPr>
              <w:t xml:space="preserve"> - </w:t>
            </w:r>
            <w:r w:rsidR="001A58D8" w:rsidRPr="001A58D8">
              <w:rPr>
                <w:sz w:val="22"/>
                <w:szCs w:val="22"/>
              </w:rPr>
              <w:t>енергетски</w:t>
            </w:r>
            <w:r w:rsidRPr="001A58D8">
              <w:rPr>
                <w:sz w:val="22"/>
                <w:szCs w:val="22"/>
              </w:rPr>
              <w:t xml:space="preserve"> </w:t>
            </w:r>
            <w:r w:rsidR="001A58D8" w:rsidRPr="001A58D8">
              <w:rPr>
                <w:sz w:val="22"/>
                <w:szCs w:val="22"/>
              </w:rPr>
              <w:t>компактни</w:t>
            </w:r>
            <w:r w:rsidRPr="001A58D8">
              <w:rPr>
                <w:sz w:val="22"/>
                <w:szCs w:val="22"/>
              </w:rPr>
              <w:t xml:space="preserve"> </w:t>
            </w:r>
            <w:r w:rsidR="001A58D8" w:rsidRPr="001A58D8">
              <w:rPr>
                <w:sz w:val="22"/>
                <w:szCs w:val="22"/>
              </w:rPr>
              <w:t>прекидач</w:t>
            </w:r>
            <w:r w:rsidRPr="001A58D8">
              <w:rPr>
                <w:sz w:val="22"/>
                <w:szCs w:val="22"/>
              </w:rPr>
              <w:t xml:space="preserve"> </w:t>
            </w:r>
            <w:r w:rsidR="001A58D8" w:rsidRPr="001A58D8">
              <w:rPr>
                <w:sz w:val="22"/>
                <w:szCs w:val="22"/>
              </w:rPr>
              <w:t>са</w:t>
            </w:r>
            <w:r w:rsidRPr="001A58D8">
              <w:rPr>
                <w:sz w:val="22"/>
                <w:szCs w:val="22"/>
              </w:rPr>
              <w:t xml:space="preserve"> </w:t>
            </w:r>
            <w:r w:rsidR="001A58D8" w:rsidRPr="001A58D8">
              <w:rPr>
                <w:sz w:val="22"/>
                <w:szCs w:val="22"/>
              </w:rPr>
              <w:t>напонским</w:t>
            </w:r>
            <w:r w:rsidRPr="001A58D8">
              <w:rPr>
                <w:sz w:val="22"/>
                <w:szCs w:val="22"/>
              </w:rPr>
              <w:t xml:space="preserve"> </w:t>
            </w:r>
            <w:r w:rsidR="001A58D8" w:rsidRPr="001A58D8">
              <w:rPr>
                <w:sz w:val="22"/>
                <w:szCs w:val="22"/>
              </w:rPr>
              <w:t>окидачем</w:t>
            </w:r>
            <w:r w:rsidRPr="001A58D8">
              <w:rPr>
                <w:sz w:val="22"/>
                <w:szCs w:val="22"/>
              </w:rPr>
              <w:t xml:space="preserve"> 230</w:t>
            </w:r>
            <w:r w:rsidR="001A58D8">
              <w:rPr>
                <w:sz w:val="22"/>
                <w:szCs w:val="22"/>
              </w:rPr>
              <w:t>V</w:t>
            </w:r>
            <w:r w:rsidRPr="001A58D8">
              <w:rPr>
                <w:sz w:val="22"/>
                <w:szCs w:val="22"/>
              </w:rPr>
              <w:t>;50</w:t>
            </w:r>
            <w:r w:rsidR="001A58D8">
              <w:rPr>
                <w:sz w:val="22"/>
                <w:szCs w:val="22"/>
              </w:rPr>
              <w:t>Hz</w:t>
            </w:r>
            <w:r w:rsidRPr="001A58D8">
              <w:rPr>
                <w:sz w:val="22"/>
                <w:szCs w:val="22"/>
              </w:rPr>
              <w:t xml:space="preserve"> </w:t>
            </w:r>
            <w:r w:rsidR="001A58D8" w:rsidRPr="001A58D8">
              <w:rPr>
                <w:sz w:val="22"/>
                <w:szCs w:val="22"/>
              </w:rPr>
              <w:t>за</w:t>
            </w:r>
            <w:r w:rsidRPr="001A58D8">
              <w:rPr>
                <w:sz w:val="22"/>
                <w:szCs w:val="22"/>
              </w:rPr>
              <w:t xml:space="preserve"> </w:t>
            </w:r>
            <w:r w:rsidR="001A58D8" w:rsidRPr="001A58D8">
              <w:rPr>
                <w:sz w:val="22"/>
                <w:szCs w:val="22"/>
              </w:rPr>
              <w:t>локално</w:t>
            </w:r>
            <w:r w:rsidR="00FA4DEA" w:rsidRPr="001A58D8">
              <w:rPr>
                <w:sz w:val="22"/>
                <w:szCs w:val="22"/>
              </w:rPr>
              <w:t xml:space="preserve"> </w:t>
            </w:r>
            <w:r w:rsidR="001A58D8" w:rsidRPr="001A58D8">
              <w:rPr>
                <w:sz w:val="22"/>
                <w:szCs w:val="22"/>
              </w:rPr>
              <w:t>и</w:t>
            </w:r>
            <w:r w:rsidRPr="001A58D8">
              <w:rPr>
                <w:sz w:val="22"/>
                <w:szCs w:val="22"/>
              </w:rPr>
              <w:t xml:space="preserve"> </w:t>
            </w:r>
            <w:r w:rsidR="001A58D8" w:rsidRPr="001A58D8">
              <w:rPr>
                <w:sz w:val="22"/>
                <w:szCs w:val="22"/>
              </w:rPr>
              <w:t>даљинско</w:t>
            </w:r>
            <w:r w:rsidRPr="001A58D8">
              <w:rPr>
                <w:sz w:val="22"/>
                <w:szCs w:val="22"/>
              </w:rPr>
              <w:t xml:space="preserve">  </w:t>
            </w:r>
            <w:r w:rsidR="001A58D8" w:rsidRPr="001A58D8">
              <w:rPr>
                <w:sz w:val="22"/>
                <w:szCs w:val="22"/>
              </w:rPr>
              <w:t>искључење</w:t>
            </w:r>
            <w:r w:rsidRPr="001A58D8">
              <w:rPr>
                <w:sz w:val="22"/>
                <w:szCs w:val="22"/>
              </w:rPr>
              <w:t xml:space="preserve"> ; </w:t>
            </w:r>
            <w:r w:rsidR="001A58D8">
              <w:rPr>
                <w:b/>
                <w:bCs/>
                <w:sz w:val="22"/>
                <w:szCs w:val="22"/>
              </w:rPr>
              <w:t>In</w:t>
            </w:r>
            <w:r w:rsidRPr="001A58D8">
              <w:rPr>
                <w:b/>
                <w:bCs/>
                <w:sz w:val="22"/>
                <w:szCs w:val="22"/>
              </w:rPr>
              <w:t>=250</w:t>
            </w:r>
            <w:r w:rsidR="001A58D8">
              <w:rPr>
                <w:b/>
                <w:bCs/>
                <w:sz w:val="22"/>
                <w:szCs w:val="22"/>
              </w:rPr>
              <w:t>A</w:t>
            </w:r>
            <w:r w:rsidRPr="001A58D8">
              <w:rPr>
                <w:b/>
                <w:bCs/>
                <w:sz w:val="22"/>
                <w:szCs w:val="22"/>
              </w:rPr>
              <w:t>; 3</w:t>
            </w:r>
            <w:r w:rsidR="001A58D8">
              <w:rPr>
                <w:b/>
                <w:bCs/>
                <w:sz w:val="22"/>
                <w:szCs w:val="22"/>
              </w:rPr>
              <w:t>P</w:t>
            </w:r>
            <w:r w:rsidRPr="001A58D8">
              <w:rPr>
                <w:sz w:val="22"/>
                <w:szCs w:val="22"/>
              </w:rPr>
              <w:t>.</w:t>
            </w:r>
          </w:p>
        </w:tc>
        <w:tc>
          <w:tcPr>
            <w:tcW w:w="992" w:type="dxa"/>
            <w:vAlign w:val="bottom"/>
          </w:tcPr>
          <w:p w:rsidR="00CD5280" w:rsidRPr="001A58D8" w:rsidRDefault="001A58D8" w:rsidP="003E355D">
            <w:pPr>
              <w:jc w:val="center"/>
              <w:rPr>
                <w:sz w:val="22"/>
                <w:szCs w:val="22"/>
              </w:rPr>
            </w:pPr>
            <w:r>
              <w:rPr>
                <w:sz w:val="22"/>
                <w:szCs w:val="22"/>
              </w:rPr>
              <w:t>ком</w:t>
            </w:r>
          </w:p>
        </w:tc>
        <w:tc>
          <w:tcPr>
            <w:tcW w:w="992" w:type="dxa"/>
            <w:vAlign w:val="bottom"/>
          </w:tcPr>
          <w:p w:rsidR="00CD5280" w:rsidRPr="001A58D8" w:rsidRDefault="00CD5280" w:rsidP="003E355D">
            <w:pPr>
              <w:jc w:val="center"/>
              <w:rPr>
                <w:sz w:val="22"/>
                <w:szCs w:val="22"/>
              </w:rPr>
            </w:pPr>
            <w:r w:rsidRPr="001A58D8">
              <w:rPr>
                <w:sz w:val="22"/>
                <w:szCs w:val="22"/>
              </w:rPr>
              <w:t>1</w:t>
            </w:r>
          </w:p>
        </w:tc>
        <w:tc>
          <w:tcPr>
            <w:tcW w:w="1985" w:type="dxa"/>
          </w:tcPr>
          <w:p w:rsidR="00CD5280" w:rsidRPr="00AE1407" w:rsidRDefault="00CD5280" w:rsidP="005E2923">
            <w:pPr>
              <w:autoSpaceDE w:val="0"/>
              <w:autoSpaceDN w:val="0"/>
              <w:adjustRightInd w:val="0"/>
              <w:jc w:val="center"/>
              <w:rPr>
                <w:noProof/>
                <w:lang w:val="en-US"/>
              </w:rPr>
            </w:pPr>
          </w:p>
        </w:tc>
        <w:tc>
          <w:tcPr>
            <w:tcW w:w="1417" w:type="dxa"/>
          </w:tcPr>
          <w:p w:rsidR="00CD5280" w:rsidRPr="00AE1407" w:rsidRDefault="00CD5280" w:rsidP="005E2923">
            <w:pPr>
              <w:autoSpaceDE w:val="0"/>
              <w:autoSpaceDN w:val="0"/>
              <w:adjustRightInd w:val="0"/>
              <w:jc w:val="right"/>
              <w:rPr>
                <w:noProof/>
                <w:lang w:val="en-US"/>
              </w:rPr>
            </w:pPr>
          </w:p>
        </w:tc>
        <w:tc>
          <w:tcPr>
            <w:tcW w:w="1608"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r>
      <w:tr w:rsidR="005D0DCB" w:rsidRPr="00AE1407" w:rsidTr="00EC4BEF">
        <w:trPr>
          <w:trHeight w:val="420"/>
        </w:trPr>
        <w:tc>
          <w:tcPr>
            <w:tcW w:w="690" w:type="dxa"/>
          </w:tcPr>
          <w:p w:rsidR="005D0DCB" w:rsidRPr="001A58D8" w:rsidRDefault="005D0DCB" w:rsidP="005E2923">
            <w:pPr>
              <w:autoSpaceDE w:val="0"/>
              <w:autoSpaceDN w:val="0"/>
              <w:adjustRightInd w:val="0"/>
              <w:jc w:val="center"/>
              <w:rPr>
                <w:noProof/>
                <w:sz w:val="22"/>
                <w:szCs w:val="22"/>
              </w:rPr>
            </w:pPr>
            <w:r w:rsidRPr="001A58D8">
              <w:rPr>
                <w:noProof/>
                <w:sz w:val="22"/>
                <w:szCs w:val="22"/>
              </w:rPr>
              <w:t>15.2</w:t>
            </w:r>
          </w:p>
        </w:tc>
        <w:tc>
          <w:tcPr>
            <w:tcW w:w="3807" w:type="dxa"/>
            <w:vAlign w:val="bottom"/>
          </w:tcPr>
          <w:p w:rsidR="005D0DCB" w:rsidRPr="001A58D8" w:rsidRDefault="005D0DCB" w:rsidP="005D0DCB">
            <w:pPr>
              <w:rPr>
                <w:sz w:val="22"/>
                <w:szCs w:val="22"/>
              </w:rPr>
            </w:pPr>
            <w:r w:rsidRPr="001A58D8">
              <w:rPr>
                <w:sz w:val="22"/>
                <w:szCs w:val="22"/>
              </w:rPr>
              <w:t xml:space="preserve">- </w:t>
            </w:r>
            <w:r w:rsidR="001A58D8" w:rsidRPr="001A58D8">
              <w:rPr>
                <w:sz w:val="22"/>
                <w:szCs w:val="22"/>
              </w:rPr>
              <w:t>енергетски</w:t>
            </w:r>
            <w:r w:rsidRPr="001A58D8">
              <w:rPr>
                <w:sz w:val="22"/>
                <w:szCs w:val="22"/>
              </w:rPr>
              <w:t xml:space="preserve"> </w:t>
            </w:r>
            <w:r w:rsidR="001A58D8" w:rsidRPr="001A58D8">
              <w:rPr>
                <w:sz w:val="22"/>
                <w:szCs w:val="22"/>
              </w:rPr>
              <w:t>компактни</w:t>
            </w:r>
            <w:r w:rsidRPr="001A58D8">
              <w:rPr>
                <w:sz w:val="22"/>
                <w:szCs w:val="22"/>
              </w:rPr>
              <w:t xml:space="preserve"> </w:t>
            </w:r>
            <w:r w:rsidR="001A58D8" w:rsidRPr="001A58D8">
              <w:rPr>
                <w:sz w:val="22"/>
                <w:szCs w:val="22"/>
              </w:rPr>
              <w:t>прекидач</w:t>
            </w:r>
            <w:r w:rsidRPr="001A58D8">
              <w:rPr>
                <w:sz w:val="22"/>
                <w:szCs w:val="22"/>
              </w:rPr>
              <w:t xml:space="preserve"> 230</w:t>
            </w:r>
            <w:r w:rsidR="001A58D8">
              <w:rPr>
                <w:sz w:val="22"/>
                <w:szCs w:val="22"/>
              </w:rPr>
              <w:t>V</w:t>
            </w:r>
            <w:r w:rsidRPr="001A58D8">
              <w:rPr>
                <w:sz w:val="22"/>
                <w:szCs w:val="22"/>
              </w:rPr>
              <w:t>;50</w:t>
            </w:r>
            <w:r w:rsidR="001A58D8">
              <w:rPr>
                <w:sz w:val="22"/>
                <w:szCs w:val="22"/>
              </w:rPr>
              <w:t>Hz</w:t>
            </w:r>
            <w:r w:rsidRPr="001A58D8">
              <w:rPr>
                <w:sz w:val="22"/>
                <w:szCs w:val="22"/>
              </w:rPr>
              <w:t xml:space="preserve"> </w:t>
            </w:r>
            <w:r w:rsidR="001A58D8" w:rsidRPr="001A58D8">
              <w:rPr>
                <w:sz w:val="22"/>
                <w:szCs w:val="22"/>
              </w:rPr>
              <w:t>за</w:t>
            </w:r>
            <w:r w:rsidRPr="001A58D8">
              <w:rPr>
                <w:sz w:val="22"/>
                <w:szCs w:val="22"/>
              </w:rPr>
              <w:t xml:space="preserve"> </w:t>
            </w:r>
            <w:r w:rsidR="001A58D8" w:rsidRPr="001A58D8">
              <w:rPr>
                <w:sz w:val="22"/>
                <w:szCs w:val="22"/>
              </w:rPr>
              <w:t>локално</w:t>
            </w:r>
            <w:r w:rsidRPr="001A58D8">
              <w:rPr>
                <w:sz w:val="22"/>
                <w:szCs w:val="22"/>
              </w:rPr>
              <w:t xml:space="preserve"> </w:t>
            </w:r>
            <w:r w:rsidR="001A58D8" w:rsidRPr="001A58D8">
              <w:rPr>
                <w:sz w:val="22"/>
                <w:szCs w:val="22"/>
              </w:rPr>
              <w:t>искључење</w:t>
            </w:r>
            <w:r w:rsidRPr="001A58D8">
              <w:rPr>
                <w:sz w:val="22"/>
                <w:szCs w:val="22"/>
              </w:rPr>
              <w:t xml:space="preserve"> ; </w:t>
            </w:r>
            <w:r w:rsidR="001A58D8">
              <w:rPr>
                <w:b/>
                <w:bCs/>
                <w:sz w:val="22"/>
                <w:szCs w:val="22"/>
              </w:rPr>
              <w:t>In</w:t>
            </w:r>
            <w:r w:rsidRPr="001A58D8">
              <w:rPr>
                <w:b/>
                <w:bCs/>
                <w:sz w:val="22"/>
                <w:szCs w:val="22"/>
              </w:rPr>
              <w:t>=250</w:t>
            </w:r>
            <w:r w:rsidR="001A58D8">
              <w:rPr>
                <w:b/>
                <w:bCs/>
                <w:sz w:val="22"/>
                <w:szCs w:val="22"/>
              </w:rPr>
              <w:t>A</w:t>
            </w:r>
            <w:r w:rsidRPr="001A58D8">
              <w:rPr>
                <w:b/>
                <w:bCs/>
                <w:sz w:val="22"/>
                <w:szCs w:val="22"/>
              </w:rPr>
              <w:t>; 3</w:t>
            </w:r>
            <w:r w:rsidR="001A58D8">
              <w:rPr>
                <w:b/>
                <w:bCs/>
                <w:sz w:val="22"/>
                <w:szCs w:val="22"/>
              </w:rPr>
              <w:t>P</w:t>
            </w:r>
            <w:r w:rsidRPr="001A58D8">
              <w:rPr>
                <w:sz w:val="22"/>
                <w:szCs w:val="22"/>
              </w:rPr>
              <w:t>.</w:t>
            </w:r>
          </w:p>
        </w:tc>
        <w:tc>
          <w:tcPr>
            <w:tcW w:w="992" w:type="dxa"/>
            <w:vAlign w:val="bottom"/>
          </w:tcPr>
          <w:p w:rsidR="005D0DCB" w:rsidRPr="001A58D8" w:rsidRDefault="001A58D8" w:rsidP="003E355D">
            <w:pPr>
              <w:jc w:val="center"/>
              <w:rPr>
                <w:sz w:val="22"/>
                <w:szCs w:val="22"/>
              </w:rPr>
            </w:pPr>
            <w:r>
              <w:rPr>
                <w:sz w:val="22"/>
                <w:szCs w:val="22"/>
              </w:rPr>
              <w:t>ком</w:t>
            </w:r>
          </w:p>
        </w:tc>
        <w:tc>
          <w:tcPr>
            <w:tcW w:w="992" w:type="dxa"/>
            <w:vAlign w:val="bottom"/>
          </w:tcPr>
          <w:p w:rsidR="005D0DCB" w:rsidRPr="001A58D8" w:rsidRDefault="005D0DCB" w:rsidP="003E355D">
            <w:pPr>
              <w:jc w:val="center"/>
              <w:rPr>
                <w:sz w:val="22"/>
                <w:szCs w:val="22"/>
              </w:rPr>
            </w:pPr>
            <w:r w:rsidRPr="001A58D8">
              <w:rPr>
                <w:sz w:val="22"/>
                <w:szCs w:val="22"/>
              </w:rPr>
              <w:t>1</w:t>
            </w:r>
          </w:p>
        </w:tc>
        <w:tc>
          <w:tcPr>
            <w:tcW w:w="1985" w:type="dxa"/>
          </w:tcPr>
          <w:p w:rsidR="005D0DCB" w:rsidRPr="00AE1407" w:rsidRDefault="005D0DCB" w:rsidP="005E2923">
            <w:pPr>
              <w:autoSpaceDE w:val="0"/>
              <w:autoSpaceDN w:val="0"/>
              <w:adjustRightInd w:val="0"/>
              <w:jc w:val="center"/>
              <w:rPr>
                <w:noProof/>
                <w:lang w:val="en-US"/>
              </w:rPr>
            </w:pPr>
          </w:p>
        </w:tc>
        <w:tc>
          <w:tcPr>
            <w:tcW w:w="1417" w:type="dxa"/>
          </w:tcPr>
          <w:p w:rsidR="005D0DCB" w:rsidRPr="00AE1407" w:rsidRDefault="005D0DCB" w:rsidP="005E2923">
            <w:pPr>
              <w:autoSpaceDE w:val="0"/>
              <w:autoSpaceDN w:val="0"/>
              <w:adjustRightInd w:val="0"/>
              <w:jc w:val="right"/>
              <w:rPr>
                <w:noProof/>
                <w:lang w:val="en-US"/>
              </w:rPr>
            </w:pPr>
          </w:p>
        </w:tc>
        <w:tc>
          <w:tcPr>
            <w:tcW w:w="1608" w:type="dxa"/>
          </w:tcPr>
          <w:p w:rsidR="005D0DCB" w:rsidRPr="00AE1407" w:rsidRDefault="005D0DCB" w:rsidP="005E2923">
            <w:pPr>
              <w:autoSpaceDE w:val="0"/>
              <w:autoSpaceDN w:val="0"/>
              <w:adjustRightInd w:val="0"/>
              <w:jc w:val="right"/>
              <w:rPr>
                <w:noProof/>
                <w:lang w:val="en-US"/>
              </w:rPr>
            </w:pPr>
          </w:p>
        </w:tc>
        <w:tc>
          <w:tcPr>
            <w:tcW w:w="1984" w:type="dxa"/>
          </w:tcPr>
          <w:p w:rsidR="005D0DCB" w:rsidRPr="00AE1407" w:rsidRDefault="005D0DCB" w:rsidP="005E2923">
            <w:pPr>
              <w:autoSpaceDE w:val="0"/>
              <w:autoSpaceDN w:val="0"/>
              <w:adjustRightInd w:val="0"/>
              <w:jc w:val="right"/>
              <w:rPr>
                <w:noProof/>
                <w:lang w:val="en-US"/>
              </w:rPr>
            </w:pPr>
          </w:p>
        </w:tc>
        <w:tc>
          <w:tcPr>
            <w:tcW w:w="1984" w:type="dxa"/>
          </w:tcPr>
          <w:p w:rsidR="005D0DCB" w:rsidRPr="00AE1407" w:rsidRDefault="005D0DCB" w:rsidP="005E2923">
            <w:pPr>
              <w:autoSpaceDE w:val="0"/>
              <w:autoSpaceDN w:val="0"/>
              <w:adjustRightInd w:val="0"/>
              <w:jc w:val="right"/>
              <w:rPr>
                <w:noProof/>
                <w:lang w:val="en-US"/>
              </w:rPr>
            </w:pPr>
          </w:p>
        </w:tc>
      </w:tr>
      <w:tr w:rsidR="00CD5280" w:rsidRPr="00AE1407" w:rsidTr="00106746">
        <w:trPr>
          <w:trHeight w:val="420"/>
        </w:trPr>
        <w:tc>
          <w:tcPr>
            <w:tcW w:w="690" w:type="dxa"/>
          </w:tcPr>
          <w:p w:rsidR="00CD5280" w:rsidRPr="001A58D8" w:rsidRDefault="00CD5280" w:rsidP="005D0DCB">
            <w:pPr>
              <w:autoSpaceDE w:val="0"/>
              <w:autoSpaceDN w:val="0"/>
              <w:adjustRightInd w:val="0"/>
              <w:jc w:val="center"/>
              <w:rPr>
                <w:noProof/>
                <w:sz w:val="22"/>
                <w:szCs w:val="22"/>
              </w:rPr>
            </w:pPr>
            <w:r w:rsidRPr="001A58D8">
              <w:rPr>
                <w:noProof/>
                <w:sz w:val="22"/>
                <w:szCs w:val="22"/>
              </w:rPr>
              <w:t>15.</w:t>
            </w:r>
            <w:r w:rsidR="005D0DCB" w:rsidRPr="001A58D8">
              <w:rPr>
                <w:noProof/>
                <w:sz w:val="22"/>
                <w:szCs w:val="22"/>
              </w:rPr>
              <w:t>3</w:t>
            </w:r>
          </w:p>
        </w:tc>
        <w:tc>
          <w:tcPr>
            <w:tcW w:w="3807" w:type="dxa"/>
          </w:tcPr>
          <w:p w:rsidR="00CD5280" w:rsidRPr="001A58D8" w:rsidRDefault="00CD5280" w:rsidP="00B16842">
            <w:pPr>
              <w:rPr>
                <w:color w:val="000000" w:themeColor="text1"/>
                <w:sz w:val="22"/>
                <w:szCs w:val="22"/>
              </w:rPr>
            </w:pPr>
            <w:r w:rsidRPr="001A58D8">
              <w:rPr>
                <w:color w:val="000000" w:themeColor="text1"/>
                <w:sz w:val="22"/>
                <w:szCs w:val="22"/>
              </w:rPr>
              <w:t xml:space="preserve">- </w:t>
            </w:r>
            <w:r w:rsidR="001A58D8">
              <w:rPr>
                <w:color w:val="000000" w:themeColor="text1"/>
                <w:sz w:val="22"/>
                <w:szCs w:val="22"/>
              </w:rPr>
              <w:t>мултиблок</w:t>
            </w:r>
            <w:r w:rsidRPr="001A58D8">
              <w:rPr>
                <w:color w:val="000000" w:themeColor="text1"/>
                <w:sz w:val="22"/>
                <w:szCs w:val="22"/>
              </w:rPr>
              <w:t xml:space="preserve"> </w:t>
            </w:r>
            <w:r w:rsidR="00B16842">
              <w:rPr>
                <w:color w:val="000000" w:themeColor="text1"/>
                <w:sz w:val="22"/>
                <w:szCs w:val="22"/>
              </w:rPr>
              <w:t>NV</w:t>
            </w:r>
            <w:r w:rsidRPr="001A58D8">
              <w:rPr>
                <w:color w:val="000000" w:themeColor="text1"/>
                <w:sz w:val="22"/>
                <w:szCs w:val="22"/>
              </w:rPr>
              <w:t xml:space="preserve"> </w:t>
            </w:r>
            <w:r w:rsidR="001A58D8">
              <w:rPr>
                <w:color w:val="000000" w:themeColor="text1"/>
                <w:sz w:val="22"/>
                <w:szCs w:val="22"/>
              </w:rPr>
              <w:t>растављач</w:t>
            </w:r>
            <w:r w:rsidRPr="001A58D8">
              <w:rPr>
                <w:color w:val="000000" w:themeColor="text1"/>
                <w:sz w:val="22"/>
                <w:szCs w:val="22"/>
              </w:rPr>
              <w:t xml:space="preserve"> </w:t>
            </w:r>
            <w:r w:rsidR="001A58D8">
              <w:rPr>
                <w:color w:val="000000" w:themeColor="text1"/>
                <w:sz w:val="22"/>
                <w:szCs w:val="22"/>
              </w:rPr>
              <w:t>за</w:t>
            </w:r>
            <w:r w:rsidRPr="001A58D8">
              <w:rPr>
                <w:color w:val="000000" w:themeColor="text1"/>
                <w:sz w:val="22"/>
                <w:szCs w:val="22"/>
              </w:rPr>
              <w:t xml:space="preserve"> </w:t>
            </w:r>
            <w:r w:rsidR="001A58D8">
              <w:rPr>
                <w:color w:val="000000" w:themeColor="text1"/>
                <w:sz w:val="22"/>
                <w:szCs w:val="22"/>
              </w:rPr>
              <w:t>монтажу</w:t>
            </w:r>
            <w:r w:rsidRPr="001A58D8">
              <w:rPr>
                <w:color w:val="000000" w:themeColor="text1"/>
                <w:sz w:val="22"/>
                <w:szCs w:val="22"/>
              </w:rPr>
              <w:t xml:space="preserve"> </w:t>
            </w:r>
            <w:r w:rsidR="001A58D8">
              <w:rPr>
                <w:color w:val="000000" w:themeColor="text1"/>
                <w:sz w:val="22"/>
                <w:szCs w:val="22"/>
              </w:rPr>
              <w:t>на</w:t>
            </w:r>
            <w:r w:rsidRPr="001A58D8">
              <w:rPr>
                <w:color w:val="000000" w:themeColor="text1"/>
                <w:sz w:val="22"/>
                <w:szCs w:val="22"/>
              </w:rPr>
              <w:t xml:space="preserve"> </w:t>
            </w:r>
            <w:r w:rsidR="001A58D8">
              <w:rPr>
                <w:color w:val="000000" w:themeColor="text1"/>
                <w:sz w:val="22"/>
                <w:szCs w:val="22"/>
              </w:rPr>
              <w:t>плочу</w:t>
            </w:r>
            <w:r w:rsidRPr="001A58D8">
              <w:rPr>
                <w:color w:val="000000" w:themeColor="text1"/>
                <w:sz w:val="22"/>
                <w:szCs w:val="22"/>
              </w:rPr>
              <w:t xml:space="preserve"> </w:t>
            </w:r>
            <w:r w:rsidR="00B16842">
              <w:rPr>
                <w:color w:val="000000" w:themeColor="text1"/>
                <w:sz w:val="22"/>
                <w:szCs w:val="22"/>
              </w:rPr>
              <w:t>GR</w:t>
            </w:r>
            <w:r w:rsidRPr="001A58D8">
              <w:rPr>
                <w:color w:val="000000" w:themeColor="text1"/>
                <w:sz w:val="22"/>
                <w:szCs w:val="22"/>
              </w:rPr>
              <w:t xml:space="preserve"> 00 </w:t>
            </w:r>
            <w:r w:rsidR="00B16842">
              <w:rPr>
                <w:color w:val="000000" w:themeColor="text1"/>
                <w:sz w:val="22"/>
                <w:szCs w:val="22"/>
              </w:rPr>
              <w:t>do</w:t>
            </w:r>
            <w:r w:rsidRPr="001A58D8">
              <w:rPr>
                <w:color w:val="000000" w:themeColor="text1"/>
                <w:sz w:val="22"/>
                <w:szCs w:val="22"/>
              </w:rPr>
              <w:t xml:space="preserve"> 160 </w:t>
            </w:r>
            <w:r w:rsidR="00B16842">
              <w:rPr>
                <w:color w:val="000000" w:themeColor="text1"/>
                <w:sz w:val="22"/>
                <w:szCs w:val="22"/>
              </w:rPr>
              <w:t>A</w:t>
            </w:r>
            <w:r w:rsidRPr="001A58D8">
              <w:rPr>
                <w:color w:val="000000" w:themeColor="text1"/>
                <w:sz w:val="22"/>
                <w:szCs w:val="22"/>
              </w:rPr>
              <w:t xml:space="preserve">, </w:t>
            </w:r>
            <w:r w:rsidR="001A58D8">
              <w:rPr>
                <w:color w:val="000000" w:themeColor="text1"/>
                <w:sz w:val="22"/>
                <w:szCs w:val="22"/>
              </w:rPr>
              <w:t>номинални</w:t>
            </w:r>
            <w:r w:rsidRPr="001A58D8">
              <w:rPr>
                <w:color w:val="000000" w:themeColor="text1"/>
                <w:sz w:val="22"/>
                <w:szCs w:val="22"/>
              </w:rPr>
              <w:t xml:space="preserve"> </w:t>
            </w:r>
            <w:r w:rsidR="001A58D8">
              <w:rPr>
                <w:color w:val="000000" w:themeColor="text1"/>
                <w:sz w:val="22"/>
                <w:szCs w:val="22"/>
              </w:rPr>
              <w:t>напон</w:t>
            </w:r>
            <w:r w:rsidRPr="001A58D8">
              <w:rPr>
                <w:color w:val="000000" w:themeColor="text1"/>
                <w:sz w:val="22"/>
                <w:szCs w:val="22"/>
              </w:rPr>
              <w:t xml:space="preserve"> 600 </w:t>
            </w:r>
            <w:r w:rsidR="00B16842">
              <w:rPr>
                <w:color w:val="000000" w:themeColor="text1"/>
                <w:sz w:val="22"/>
                <w:szCs w:val="22"/>
              </w:rPr>
              <w:t>V</w:t>
            </w:r>
            <w:r w:rsidRPr="001A58D8">
              <w:rPr>
                <w:color w:val="000000" w:themeColor="text1"/>
                <w:sz w:val="22"/>
                <w:szCs w:val="22"/>
              </w:rPr>
              <w:t xml:space="preserve">, </w:t>
            </w:r>
            <w:r w:rsidR="001A58D8">
              <w:rPr>
                <w:color w:val="000000" w:themeColor="text1"/>
                <w:sz w:val="22"/>
                <w:szCs w:val="22"/>
              </w:rPr>
              <w:t>са</w:t>
            </w:r>
            <w:r w:rsidRPr="001A58D8">
              <w:rPr>
                <w:color w:val="000000" w:themeColor="text1"/>
                <w:sz w:val="22"/>
                <w:szCs w:val="22"/>
              </w:rPr>
              <w:t xml:space="preserve"> </w:t>
            </w:r>
            <w:r w:rsidR="001A58D8">
              <w:rPr>
                <w:color w:val="000000" w:themeColor="text1"/>
                <w:sz w:val="22"/>
                <w:szCs w:val="22"/>
              </w:rPr>
              <w:t>одводима</w:t>
            </w:r>
            <w:r w:rsidRPr="001A58D8">
              <w:rPr>
                <w:color w:val="000000" w:themeColor="text1"/>
                <w:sz w:val="22"/>
                <w:szCs w:val="22"/>
              </w:rPr>
              <w:t xml:space="preserve"> </w:t>
            </w:r>
            <w:r w:rsidR="001A58D8">
              <w:rPr>
                <w:color w:val="000000" w:themeColor="text1"/>
                <w:sz w:val="22"/>
                <w:szCs w:val="22"/>
              </w:rPr>
              <w:t>горе</w:t>
            </w:r>
            <w:r w:rsidRPr="001A58D8">
              <w:rPr>
                <w:color w:val="000000" w:themeColor="text1"/>
                <w:sz w:val="22"/>
                <w:szCs w:val="22"/>
              </w:rPr>
              <w:t>/</w:t>
            </w:r>
            <w:r w:rsidR="001A58D8">
              <w:rPr>
                <w:color w:val="000000" w:themeColor="text1"/>
                <w:sz w:val="22"/>
                <w:szCs w:val="22"/>
              </w:rPr>
              <w:t>доле</w:t>
            </w:r>
            <w:r w:rsidRPr="001A58D8">
              <w:rPr>
                <w:color w:val="000000" w:themeColor="text1"/>
                <w:sz w:val="22"/>
                <w:szCs w:val="22"/>
              </w:rPr>
              <w:t xml:space="preserve">- </w:t>
            </w:r>
            <w:r w:rsidR="001A58D8">
              <w:rPr>
                <w:color w:val="000000" w:themeColor="text1"/>
                <w:sz w:val="22"/>
                <w:szCs w:val="22"/>
              </w:rPr>
              <w:t>слободан</w:t>
            </w:r>
            <w:r w:rsidRPr="001A58D8">
              <w:rPr>
                <w:color w:val="000000" w:themeColor="text1"/>
                <w:sz w:val="22"/>
                <w:szCs w:val="22"/>
              </w:rPr>
              <w:t xml:space="preserve"> </w:t>
            </w:r>
            <w:r w:rsidR="001A58D8">
              <w:rPr>
                <w:color w:val="000000" w:themeColor="text1"/>
                <w:sz w:val="22"/>
                <w:szCs w:val="22"/>
              </w:rPr>
              <w:t>избор</w:t>
            </w:r>
            <w:r w:rsidRPr="001A58D8">
              <w:rPr>
                <w:color w:val="000000" w:themeColor="text1"/>
                <w:sz w:val="22"/>
                <w:szCs w:val="22"/>
              </w:rPr>
              <w:t xml:space="preserve">, </w:t>
            </w:r>
            <w:r w:rsidR="001A58D8">
              <w:rPr>
                <w:color w:val="000000" w:themeColor="text1"/>
                <w:sz w:val="22"/>
                <w:szCs w:val="22"/>
              </w:rPr>
              <w:t>испитни</w:t>
            </w:r>
            <w:r w:rsidRPr="001A58D8">
              <w:rPr>
                <w:color w:val="000000" w:themeColor="text1"/>
                <w:sz w:val="22"/>
                <w:szCs w:val="22"/>
              </w:rPr>
              <w:t xml:space="preserve"> </w:t>
            </w:r>
            <w:r w:rsidR="001A58D8">
              <w:rPr>
                <w:color w:val="000000" w:themeColor="text1"/>
                <w:sz w:val="22"/>
                <w:szCs w:val="22"/>
              </w:rPr>
              <w:t>напон</w:t>
            </w:r>
            <w:r w:rsidRPr="001A58D8">
              <w:rPr>
                <w:color w:val="000000" w:themeColor="text1"/>
                <w:sz w:val="22"/>
                <w:szCs w:val="22"/>
              </w:rPr>
              <w:t xml:space="preserve"> 8 </w:t>
            </w:r>
            <w:r w:rsidR="00B16842">
              <w:rPr>
                <w:color w:val="000000" w:themeColor="text1"/>
                <w:sz w:val="22"/>
                <w:szCs w:val="22"/>
              </w:rPr>
              <w:t>kV</w:t>
            </w:r>
            <w:r w:rsidRPr="001A58D8">
              <w:rPr>
                <w:color w:val="000000" w:themeColor="text1"/>
                <w:sz w:val="22"/>
                <w:szCs w:val="22"/>
              </w:rPr>
              <w:t xml:space="preserve">, </w:t>
            </w:r>
            <w:r w:rsidR="001A58D8">
              <w:rPr>
                <w:color w:val="000000" w:themeColor="text1"/>
                <w:sz w:val="22"/>
                <w:szCs w:val="22"/>
              </w:rPr>
              <w:t>номинални</w:t>
            </w:r>
            <w:r w:rsidRPr="001A58D8">
              <w:rPr>
                <w:color w:val="000000" w:themeColor="text1"/>
                <w:sz w:val="22"/>
                <w:szCs w:val="22"/>
              </w:rPr>
              <w:t xml:space="preserve"> </w:t>
            </w:r>
            <w:r w:rsidR="001A58D8">
              <w:rPr>
                <w:color w:val="000000" w:themeColor="text1"/>
                <w:sz w:val="22"/>
                <w:szCs w:val="22"/>
              </w:rPr>
              <w:t>напон</w:t>
            </w:r>
            <w:r w:rsidRPr="001A58D8">
              <w:rPr>
                <w:color w:val="000000" w:themeColor="text1"/>
                <w:sz w:val="22"/>
                <w:szCs w:val="22"/>
              </w:rPr>
              <w:t xml:space="preserve"> </w:t>
            </w:r>
            <w:r w:rsidR="001A58D8">
              <w:rPr>
                <w:color w:val="000000" w:themeColor="text1"/>
                <w:sz w:val="22"/>
                <w:szCs w:val="22"/>
              </w:rPr>
              <w:t>изолације</w:t>
            </w:r>
            <w:r w:rsidRPr="001A58D8">
              <w:rPr>
                <w:color w:val="000000" w:themeColor="text1"/>
                <w:sz w:val="22"/>
                <w:szCs w:val="22"/>
              </w:rPr>
              <w:t xml:space="preserve"> 1000 </w:t>
            </w:r>
            <w:r w:rsidR="00B16842">
              <w:rPr>
                <w:color w:val="000000" w:themeColor="text1"/>
                <w:sz w:val="22"/>
                <w:szCs w:val="22"/>
              </w:rPr>
              <w:t>V</w:t>
            </w:r>
            <w:r w:rsidRPr="001A58D8">
              <w:rPr>
                <w:color w:val="000000" w:themeColor="text1"/>
                <w:sz w:val="22"/>
                <w:szCs w:val="22"/>
              </w:rPr>
              <w:t xml:space="preserve">, </w:t>
            </w:r>
            <w:r w:rsidR="001A58D8">
              <w:rPr>
                <w:color w:val="000000" w:themeColor="text1"/>
                <w:sz w:val="22"/>
                <w:szCs w:val="22"/>
              </w:rPr>
              <w:t>фрек</w:t>
            </w:r>
            <w:r w:rsidR="00B16842">
              <w:rPr>
                <w:color w:val="000000" w:themeColor="text1"/>
                <w:sz w:val="22"/>
                <w:szCs w:val="22"/>
                <w:lang w:val="sr-Cyrl-RS"/>
              </w:rPr>
              <w:t>в</w:t>
            </w:r>
            <w:r w:rsidR="001A58D8">
              <w:rPr>
                <w:color w:val="000000" w:themeColor="text1"/>
                <w:sz w:val="22"/>
                <w:szCs w:val="22"/>
              </w:rPr>
              <w:t>енција</w:t>
            </w:r>
            <w:r w:rsidRPr="001A58D8">
              <w:rPr>
                <w:color w:val="000000" w:themeColor="text1"/>
                <w:sz w:val="22"/>
                <w:szCs w:val="22"/>
              </w:rPr>
              <w:t xml:space="preserve"> 50-60</w:t>
            </w:r>
            <w:r w:rsidR="00B16842">
              <w:rPr>
                <w:color w:val="000000" w:themeColor="text1"/>
                <w:sz w:val="22"/>
                <w:szCs w:val="22"/>
              </w:rPr>
              <w:t>Hz</w:t>
            </w:r>
            <w:r w:rsidRPr="001A58D8">
              <w:rPr>
                <w:color w:val="000000" w:themeColor="text1"/>
                <w:sz w:val="22"/>
                <w:szCs w:val="22"/>
              </w:rPr>
              <w:t xml:space="preserve">, </w:t>
            </w:r>
            <w:r w:rsidR="001A58D8">
              <w:rPr>
                <w:color w:val="000000" w:themeColor="text1"/>
                <w:sz w:val="22"/>
                <w:szCs w:val="22"/>
              </w:rPr>
              <w:t>заштита</w:t>
            </w:r>
            <w:r w:rsidRPr="001A58D8">
              <w:rPr>
                <w:color w:val="000000" w:themeColor="text1"/>
                <w:sz w:val="22"/>
                <w:szCs w:val="22"/>
              </w:rPr>
              <w:t xml:space="preserve"> </w:t>
            </w:r>
            <w:r w:rsidR="00B16842">
              <w:rPr>
                <w:color w:val="000000" w:themeColor="text1"/>
                <w:sz w:val="22"/>
                <w:szCs w:val="22"/>
              </w:rPr>
              <w:t>IP</w:t>
            </w:r>
            <w:r w:rsidRPr="001A58D8">
              <w:rPr>
                <w:color w:val="000000" w:themeColor="text1"/>
                <w:sz w:val="22"/>
                <w:szCs w:val="22"/>
              </w:rPr>
              <w:t xml:space="preserve"> 20</w:t>
            </w:r>
          </w:p>
        </w:tc>
        <w:tc>
          <w:tcPr>
            <w:tcW w:w="992" w:type="dxa"/>
            <w:vAlign w:val="bottom"/>
          </w:tcPr>
          <w:p w:rsidR="00CD5280" w:rsidRPr="001A58D8" w:rsidRDefault="001A58D8" w:rsidP="003E355D">
            <w:pPr>
              <w:jc w:val="center"/>
              <w:rPr>
                <w:sz w:val="22"/>
                <w:szCs w:val="22"/>
              </w:rPr>
            </w:pPr>
            <w:r>
              <w:rPr>
                <w:sz w:val="22"/>
                <w:szCs w:val="22"/>
              </w:rPr>
              <w:t>ком</w:t>
            </w:r>
          </w:p>
        </w:tc>
        <w:tc>
          <w:tcPr>
            <w:tcW w:w="992" w:type="dxa"/>
            <w:vAlign w:val="bottom"/>
          </w:tcPr>
          <w:p w:rsidR="00CD5280" w:rsidRPr="001A58D8" w:rsidRDefault="00CD5280" w:rsidP="003E355D">
            <w:pPr>
              <w:jc w:val="center"/>
              <w:rPr>
                <w:sz w:val="22"/>
                <w:szCs w:val="22"/>
              </w:rPr>
            </w:pPr>
            <w:r w:rsidRPr="001A58D8">
              <w:rPr>
                <w:sz w:val="22"/>
                <w:szCs w:val="22"/>
              </w:rPr>
              <w:t>4</w:t>
            </w:r>
          </w:p>
        </w:tc>
        <w:tc>
          <w:tcPr>
            <w:tcW w:w="1985" w:type="dxa"/>
          </w:tcPr>
          <w:p w:rsidR="00CD5280" w:rsidRPr="00AE1407" w:rsidRDefault="00CD5280" w:rsidP="005E2923">
            <w:pPr>
              <w:autoSpaceDE w:val="0"/>
              <w:autoSpaceDN w:val="0"/>
              <w:adjustRightInd w:val="0"/>
              <w:jc w:val="center"/>
              <w:rPr>
                <w:noProof/>
                <w:lang w:val="en-US"/>
              </w:rPr>
            </w:pPr>
          </w:p>
        </w:tc>
        <w:tc>
          <w:tcPr>
            <w:tcW w:w="1417" w:type="dxa"/>
          </w:tcPr>
          <w:p w:rsidR="00CD5280" w:rsidRPr="00AE1407" w:rsidRDefault="00CD5280" w:rsidP="005E2923">
            <w:pPr>
              <w:autoSpaceDE w:val="0"/>
              <w:autoSpaceDN w:val="0"/>
              <w:adjustRightInd w:val="0"/>
              <w:jc w:val="right"/>
              <w:rPr>
                <w:noProof/>
                <w:lang w:val="en-US"/>
              </w:rPr>
            </w:pPr>
          </w:p>
        </w:tc>
        <w:tc>
          <w:tcPr>
            <w:tcW w:w="1608"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r>
      <w:tr w:rsidR="00CD5280" w:rsidRPr="00AE1407" w:rsidTr="00106746">
        <w:trPr>
          <w:trHeight w:val="420"/>
        </w:trPr>
        <w:tc>
          <w:tcPr>
            <w:tcW w:w="690" w:type="dxa"/>
          </w:tcPr>
          <w:p w:rsidR="00CD5280" w:rsidRPr="001A58D8" w:rsidRDefault="00CD5280" w:rsidP="005D0DCB">
            <w:pPr>
              <w:autoSpaceDE w:val="0"/>
              <w:autoSpaceDN w:val="0"/>
              <w:adjustRightInd w:val="0"/>
              <w:jc w:val="center"/>
              <w:rPr>
                <w:noProof/>
                <w:sz w:val="22"/>
                <w:szCs w:val="22"/>
              </w:rPr>
            </w:pPr>
            <w:r w:rsidRPr="001A58D8">
              <w:rPr>
                <w:noProof/>
                <w:sz w:val="22"/>
                <w:szCs w:val="22"/>
              </w:rPr>
              <w:t>15.</w:t>
            </w:r>
            <w:r w:rsidR="005D0DCB" w:rsidRPr="001A58D8">
              <w:rPr>
                <w:noProof/>
                <w:sz w:val="22"/>
                <w:szCs w:val="22"/>
              </w:rPr>
              <w:t>4</w:t>
            </w:r>
          </w:p>
        </w:tc>
        <w:tc>
          <w:tcPr>
            <w:tcW w:w="3807" w:type="dxa"/>
            <w:vAlign w:val="bottom"/>
          </w:tcPr>
          <w:p w:rsidR="00CD5280" w:rsidRPr="001A58D8" w:rsidRDefault="00CD5280" w:rsidP="00B16842">
            <w:pPr>
              <w:rPr>
                <w:sz w:val="22"/>
                <w:szCs w:val="22"/>
              </w:rPr>
            </w:pPr>
            <w:r w:rsidRPr="001A58D8">
              <w:rPr>
                <w:sz w:val="22"/>
                <w:szCs w:val="22"/>
              </w:rPr>
              <w:t xml:space="preserve"> - </w:t>
            </w:r>
            <w:r w:rsidR="001A58D8">
              <w:rPr>
                <w:sz w:val="22"/>
                <w:szCs w:val="22"/>
              </w:rPr>
              <w:t>аутоматски</w:t>
            </w:r>
            <w:r w:rsidRPr="001A58D8">
              <w:rPr>
                <w:sz w:val="22"/>
                <w:szCs w:val="22"/>
              </w:rPr>
              <w:t xml:space="preserve"> </w:t>
            </w:r>
            <w:r w:rsidR="001A58D8">
              <w:rPr>
                <w:sz w:val="22"/>
                <w:szCs w:val="22"/>
              </w:rPr>
              <w:t>осигурач</w:t>
            </w:r>
            <w:r w:rsidRPr="001A58D8">
              <w:rPr>
                <w:sz w:val="22"/>
                <w:szCs w:val="22"/>
              </w:rPr>
              <w:t>-</w:t>
            </w:r>
            <w:r w:rsidR="001A58D8">
              <w:rPr>
                <w:sz w:val="22"/>
                <w:szCs w:val="22"/>
              </w:rPr>
              <w:t>прекидач</w:t>
            </w:r>
            <w:r w:rsidRPr="001A58D8">
              <w:rPr>
                <w:sz w:val="22"/>
                <w:szCs w:val="22"/>
              </w:rPr>
              <w:t xml:space="preserve"> </w:t>
            </w:r>
            <w:r w:rsidR="001A58D8">
              <w:rPr>
                <w:sz w:val="22"/>
                <w:szCs w:val="22"/>
              </w:rPr>
              <w:t>са</w:t>
            </w:r>
            <w:r w:rsidRPr="001A58D8">
              <w:rPr>
                <w:sz w:val="22"/>
                <w:szCs w:val="22"/>
              </w:rPr>
              <w:t xml:space="preserve"> </w:t>
            </w:r>
            <w:r w:rsidR="001A58D8">
              <w:rPr>
                <w:sz w:val="22"/>
                <w:szCs w:val="22"/>
              </w:rPr>
              <w:t>карактеристиком</w:t>
            </w:r>
            <w:r w:rsidRPr="001A58D8">
              <w:rPr>
                <w:sz w:val="22"/>
                <w:szCs w:val="22"/>
              </w:rPr>
              <w:t xml:space="preserve"> </w:t>
            </w:r>
            <w:r w:rsidR="001A58D8">
              <w:rPr>
                <w:sz w:val="22"/>
                <w:szCs w:val="22"/>
              </w:rPr>
              <w:t>реаговања</w:t>
            </w:r>
            <w:r w:rsidRPr="001A58D8">
              <w:rPr>
                <w:sz w:val="22"/>
                <w:szCs w:val="22"/>
              </w:rPr>
              <w:t xml:space="preserve"> </w:t>
            </w:r>
            <w:r w:rsidR="001A58D8">
              <w:rPr>
                <w:sz w:val="22"/>
                <w:szCs w:val="22"/>
              </w:rPr>
              <w:t>типа</w:t>
            </w:r>
            <w:r w:rsidRPr="001A58D8">
              <w:rPr>
                <w:sz w:val="22"/>
                <w:szCs w:val="22"/>
              </w:rPr>
              <w:t xml:space="preserve"> </w:t>
            </w:r>
            <w:r w:rsidR="00B16842">
              <w:rPr>
                <w:sz w:val="22"/>
                <w:szCs w:val="22"/>
                <w:lang w:val="sr-Cyrl-RS"/>
              </w:rPr>
              <w:t>С</w:t>
            </w:r>
            <w:r w:rsidRPr="001A58D8">
              <w:rPr>
                <w:sz w:val="22"/>
                <w:szCs w:val="22"/>
              </w:rPr>
              <w:t xml:space="preserve"> (</w:t>
            </w:r>
            <w:r w:rsidR="001A58D8">
              <w:rPr>
                <w:sz w:val="22"/>
                <w:szCs w:val="22"/>
              </w:rPr>
              <w:t>стандардни</w:t>
            </w:r>
            <w:r w:rsidRPr="001A58D8">
              <w:rPr>
                <w:sz w:val="22"/>
                <w:szCs w:val="22"/>
              </w:rPr>
              <w:t>), 10</w:t>
            </w:r>
            <w:r w:rsidR="00B16842">
              <w:rPr>
                <w:sz w:val="22"/>
                <w:szCs w:val="22"/>
              </w:rPr>
              <w:t>kA</w:t>
            </w:r>
            <w:r w:rsidRPr="001A58D8">
              <w:rPr>
                <w:sz w:val="22"/>
                <w:szCs w:val="22"/>
              </w:rPr>
              <w:t xml:space="preserve">, </w:t>
            </w:r>
            <w:r w:rsidR="001A58D8">
              <w:rPr>
                <w:sz w:val="22"/>
                <w:szCs w:val="22"/>
              </w:rPr>
              <w:t>производње</w:t>
            </w:r>
            <w:r w:rsidRPr="001A58D8">
              <w:rPr>
                <w:sz w:val="22"/>
                <w:szCs w:val="22"/>
              </w:rPr>
              <w:t xml:space="preserve"> </w:t>
            </w:r>
            <w:r w:rsidR="001A58D8">
              <w:rPr>
                <w:sz w:val="22"/>
                <w:szCs w:val="22"/>
              </w:rPr>
              <w:t>неког</w:t>
            </w:r>
            <w:r w:rsidRPr="001A58D8">
              <w:rPr>
                <w:sz w:val="22"/>
                <w:szCs w:val="22"/>
              </w:rPr>
              <w:t xml:space="preserve"> </w:t>
            </w:r>
            <w:r w:rsidR="001A58D8">
              <w:rPr>
                <w:sz w:val="22"/>
                <w:szCs w:val="22"/>
              </w:rPr>
              <w:t>од</w:t>
            </w:r>
            <w:r w:rsidRPr="001A58D8">
              <w:rPr>
                <w:sz w:val="22"/>
                <w:szCs w:val="22"/>
              </w:rPr>
              <w:t xml:space="preserve"> </w:t>
            </w:r>
            <w:r w:rsidR="001A58D8">
              <w:rPr>
                <w:sz w:val="22"/>
                <w:szCs w:val="22"/>
              </w:rPr>
              <w:t>реномираних</w:t>
            </w:r>
            <w:r w:rsidRPr="001A58D8">
              <w:rPr>
                <w:sz w:val="22"/>
                <w:szCs w:val="22"/>
              </w:rPr>
              <w:t xml:space="preserve"> </w:t>
            </w:r>
            <w:r w:rsidR="001A58D8">
              <w:rPr>
                <w:sz w:val="22"/>
                <w:szCs w:val="22"/>
              </w:rPr>
              <w:t>светски</w:t>
            </w:r>
            <w:r w:rsidRPr="001A58D8">
              <w:rPr>
                <w:sz w:val="22"/>
                <w:szCs w:val="22"/>
              </w:rPr>
              <w:t xml:space="preserve"> </w:t>
            </w:r>
            <w:r w:rsidR="001A58D8">
              <w:rPr>
                <w:sz w:val="22"/>
                <w:szCs w:val="22"/>
              </w:rPr>
              <w:t>произвођача</w:t>
            </w:r>
            <w:r w:rsidRPr="001A58D8">
              <w:rPr>
                <w:sz w:val="22"/>
                <w:szCs w:val="22"/>
              </w:rPr>
              <w:t xml:space="preserve"> </w:t>
            </w:r>
            <w:r w:rsidR="001A58D8">
              <w:rPr>
                <w:sz w:val="22"/>
                <w:szCs w:val="22"/>
              </w:rPr>
              <w:t>за</w:t>
            </w:r>
            <w:r w:rsidRPr="001A58D8">
              <w:rPr>
                <w:sz w:val="22"/>
                <w:szCs w:val="22"/>
              </w:rPr>
              <w:t>:</w:t>
            </w:r>
          </w:p>
        </w:tc>
        <w:tc>
          <w:tcPr>
            <w:tcW w:w="992" w:type="dxa"/>
            <w:vAlign w:val="bottom"/>
          </w:tcPr>
          <w:p w:rsidR="00CD5280" w:rsidRPr="001A58D8" w:rsidRDefault="00CD5280" w:rsidP="003E355D">
            <w:pPr>
              <w:jc w:val="center"/>
              <w:rPr>
                <w:sz w:val="22"/>
                <w:szCs w:val="22"/>
              </w:rPr>
            </w:pPr>
          </w:p>
        </w:tc>
        <w:tc>
          <w:tcPr>
            <w:tcW w:w="992" w:type="dxa"/>
            <w:vAlign w:val="bottom"/>
          </w:tcPr>
          <w:p w:rsidR="00CD5280" w:rsidRPr="001A58D8" w:rsidRDefault="00CD5280" w:rsidP="003E355D">
            <w:pPr>
              <w:jc w:val="center"/>
              <w:rPr>
                <w:sz w:val="22"/>
                <w:szCs w:val="22"/>
              </w:rPr>
            </w:pPr>
          </w:p>
        </w:tc>
        <w:tc>
          <w:tcPr>
            <w:tcW w:w="1985" w:type="dxa"/>
          </w:tcPr>
          <w:p w:rsidR="00CD5280" w:rsidRPr="00AE1407" w:rsidRDefault="00CD5280" w:rsidP="005E2923">
            <w:pPr>
              <w:autoSpaceDE w:val="0"/>
              <w:autoSpaceDN w:val="0"/>
              <w:adjustRightInd w:val="0"/>
              <w:jc w:val="center"/>
              <w:rPr>
                <w:noProof/>
                <w:lang w:val="en-US"/>
              </w:rPr>
            </w:pPr>
          </w:p>
        </w:tc>
        <w:tc>
          <w:tcPr>
            <w:tcW w:w="1417" w:type="dxa"/>
          </w:tcPr>
          <w:p w:rsidR="00CD5280" w:rsidRPr="00AE1407" w:rsidRDefault="00CD5280" w:rsidP="005E2923">
            <w:pPr>
              <w:autoSpaceDE w:val="0"/>
              <w:autoSpaceDN w:val="0"/>
              <w:adjustRightInd w:val="0"/>
              <w:jc w:val="right"/>
              <w:rPr>
                <w:noProof/>
                <w:lang w:val="en-US"/>
              </w:rPr>
            </w:pPr>
          </w:p>
        </w:tc>
        <w:tc>
          <w:tcPr>
            <w:tcW w:w="1608"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r>
      <w:tr w:rsidR="00CD5280" w:rsidRPr="00AE1407" w:rsidTr="00106746">
        <w:trPr>
          <w:trHeight w:val="420"/>
        </w:trPr>
        <w:tc>
          <w:tcPr>
            <w:tcW w:w="690" w:type="dxa"/>
          </w:tcPr>
          <w:p w:rsidR="00CD5280" w:rsidRPr="00B16842" w:rsidRDefault="00CD5280" w:rsidP="005E2923">
            <w:pPr>
              <w:autoSpaceDE w:val="0"/>
              <w:autoSpaceDN w:val="0"/>
              <w:adjustRightInd w:val="0"/>
              <w:jc w:val="center"/>
              <w:rPr>
                <w:noProof/>
                <w:sz w:val="22"/>
                <w:szCs w:val="22"/>
              </w:rPr>
            </w:pPr>
          </w:p>
        </w:tc>
        <w:tc>
          <w:tcPr>
            <w:tcW w:w="3807" w:type="dxa"/>
            <w:vAlign w:val="bottom"/>
          </w:tcPr>
          <w:p w:rsidR="00CD5280" w:rsidRPr="00B16842" w:rsidRDefault="00CD5280" w:rsidP="003E355D">
            <w:pPr>
              <w:rPr>
                <w:sz w:val="22"/>
                <w:szCs w:val="22"/>
              </w:rPr>
            </w:pPr>
            <w:r w:rsidRPr="00B16842">
              <w:rPr>
                <w:sz w:val="22"/>
                <w:szCs w:val="22"/>
              </w:rPr>
              <w:t xml:space="preserve"> - </w:t>
            </w:r>
            <w:r w:rsidR="00B16842">
              <w:rPr>
                <w:sz w:val="22"/>
                <w:szCs w:val="22"/>
              </w:rPr>
              <w:t>номиналну</w:t>
            </w:r>
            <w:r w:rsidRPr="00B16842">
              <w:rPr>
                <w:sz w:val="22"/>
                <w:szCs w:val="22"/>
              </w:rPr>
              <w:t xml:space="preserve"> </w:t>
            </w:r>
            <w:r w:rsidR="00B16842">
              <w:rPr>
                <w:sz w:val="22"/>
                <w:szCs w:val="22"/>
              </w:rPr>
              <w:t>струју</w:t>
            </w:r>
            <w:r w:rsidRPr="00B16842">
              <w:rPr>
                <w:sz w:val="22"/>
                <w:szCs w:val="22"/>
              </w:rPr>
              <w:t xml:space="preserve"> 6 </w:t>
            </w:r>
            <w:r w:rsidR="00B16842">
              <w:rPr>
                <w:sz w:val="22"/>
                <w:szCs w:val="22"/>
              </w:rPr>
              <w:t>А</w:t>
            </w:r>
            <w:r w:rsidRPr="00B16842">
              <w:rPr>
                <w:sz w:val="22"/>
                <w:szCs w:val="22"/>
              </w:rPr>
              <w:t>, 10</w:t>
            </w:r>
            <w:r w:rsidR="00B16842">
              <w:rPr>
                <w:sz w:val="22"/>
                <w:szCs w:val="22"/>
              </w:rPr>
              <w:t>кА</w:t>
            </w:r>
            <w:r w:rsidRPr="00B16842">
              <w:rPr>
                <w:sz w:val="22"/>
                <w:szCs w:val="22"/>
              </w:rPr>
              <w:t xml:space="preserve">; </w:t>
            </w:r>
            <w:r w:rsidR="00B16842">
              <w:rPr>
                <w:sz w:val="22"/>
                <w:szCs w:val="22"/>
              </w:rPr>
              <w:t>једнополни</w:t>
            </w:r>
          </w:p>
        </w:tc>
        <w:tc>
          <w:tcPr>
            <w:tcW w:w="992" w:type="dxa"/>
            <w:vAlign w:val="bottom"/>
          </w:tcPr>
          <w:p w:rsidR="00CD5280" w:rsidRPr="00B16842" w:rsidRDefault="00B16842" w:rsidP="003E355D">
            <w:pPr>
              <w:jc w:val="center"/>
              <w:rPr>
                <w:sz w:val="22"/>
                <w:szCs w:val="22"/>
              </w:rPr>
            </w:pPr>
            <w:r>
              <w:rPr>
                <w:sz w:val="22"/>
                <w:szCs w:val="22"/>
              </w:rPr>
              <w:t>ком</w:t>
            </w:r>
          </w:p>
        </w:tc>
        <w:tc>
          <w:tcPr>
            <w:tcW w:w="992" w:type="dxa"/>
            <w:vAlign w:val="bottom"/>
          </w:tcPr>
          <w:p w:rsidR="00CD5280" w:rsidRPr="00B16842" w:rsidRDefault="00CD5280" w:rsidP="003E355D">
            <w:pPr>
              <w:jc w:val="center"/>
              <w:rPr>
                <w:sz w:val="22"/>
                <w:szCs w:val="22"/>
              </w:rPr>
            </w:pPr>
            <w:r w:rsidRPr="00B16842">
              <w:rPr>
                <w:sz w:val="22"/>
                <w:szCs w:val="22"/>
              </w:rPr>
              <w:t>3</w:t>
            </w:r>
          </w:p>
        </w:tc>
        <w:tc>
          <w:tcPr>
            <w:tcW w:w="1985" w:type="dxa"/>
          </w:tcPr>
          <w:p w:rsidR="00CD5280" w:rsidRPr="00AE1407" w:rsidRDefault="00CD5280" w:rsidP="005E2923">
            <w:pPr>
              <w:autoSpaceDE w:val="0"/>
              <w:autoSpaceDN w:val="0"/>
              <w:adjustRightInd w:val="0"/>
              <w:jc w:val="center"/>
              <w:rPr>
                <w:noProof/>
                <w:lang w:val="en-US"/>
              </w:rPr>
            </w:pPr>
          </w:p>
        </w:tc>
        <w:tc>
          <w:tcPr>
            <w:tcW w:w="1417" w:type="dxa"/>
          </w:tcPr>
          <w:p w:rsidR="00CD5280" w:rsidRPr="00AE1407" w:rsidRDefault="00CD5280" w:rsidP="005E2923">
            <w:pPr>
              <w:autoSpaceDE w:val="0"/>
              <w:autoSpaceDN w:val="0"/>
              <w:adjustRightInd w:val="0"/>
              <w:jc w:val="right"/>
              <w:rPr>
                <w:noProof/>
                <w:lang w:val="en-US"/>
              </w:rPr>
            </w:pPr>
          </w:p>
        </w:tc>
        <w:tc>
          <w:tcPr>
            <w:tcW w:w="1608"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r>
      <w:tr w:rsidR="00CD5280" w:rsidRPr="00AE1407" w:rsidTr="00106746">
        <w:trPr>
          <w:trHeight w:val="420"/>
        </w:trPr>
        <w:tc>
          <w:tcPr>
            <w:tcW w:w="690" w:type="dxa"/>
          </w:tcPr>
          <w:p w:rsidR="00CD5280" w:rsidRPr="00B16842" w:rsidRDefault="00CD5280" w:rsidP="005D0DCB">
            <w:pPr>
              <w:autoSpaceDE w:val="0"/>
              <w:autoSpaceDN w:val="0"/>
              <w:adjustRightInd w:val="0"/>
              <w:jc w:val="center"/>
              <w:rPr>
                <w:noProof/>
                <w:sz w:val="22"/>
                <w:szCs w:val="22"/>
              </w:rPr>
            </w:pPr>
            <w:r w:rsidRPr="00B16842">
              <w:rPr>
                <w:noProof/>
                <w:sz w:val="22"/>
                <w:szCs w:val="22"/>
              </w:rPr>
              <w:t>15.</w:t>
            </w:r>
            <w:r w:rsidR="005D0DCB" w:rsidRPr="00B16842">
              <w:rPr>
                <w:noProof/>
                <w:sz w:val="22"/>
                <w:szCs w:val="22"/>
              </w:rPr>
              <w:t>5</w:t>
            </w:r>
          </w:p>
        </w:tc>
        <w:tc>
          <w:tcPr>
            <w:tcW w:w="3807" w:type="dxa"/>
          </w:tcPr>
          <w:p w:rsidR="00CD5280" w:rsidRPr="00B16842" w:rsidRDefault="00CD5280" w:rsidP="003E355D">
            <w:pPr>
              <w:rPr>
                <w:sz w:val="22"/>
                <w:szCs w:val="22"/>
              </w:rPr>
            </w:pPr>
            <w:r w:rsidRPr="00B16842">
              <w:rPr>
                <w:sz w:val="22"/>
                <w:szCs w:val="22"/>
              </w:rPr>
              <w:t xml:space="preserve"> - </w:t>
            </w:r>
            <w:r w:rsidR="00B16842">
              <w:rPr>
                <w:sz w:val="22"/>
                <w:szCs w:val="22"/>
              </w:rPr>
              <w:t>струјни</w:t>
            </w:r>
            <w:r w:rsidRPr="00B16842">
              <w:rPr>
                <w:sz w:val="22"/>
                <w:szCs w:val="22"/>
              </w:rPr>
              <w:t xml:space="preserve"> </w:t>
            </w:r>
            <w:r w:rsidR="00B16842">
              <w:rPr>
                <w:sz w:val="22"/>
                <w:szCs w:val="22"/>
              </w:rPr>
              <w:t>мерни</w:t>
            </w:r>
            <w:r w:rsidRPr="00B16842">
              <w:rPr>
                <w:sz w:val="22"/>
                <w:szCs w:val="22"/>
              </w:rPr>
              <w:t xml:space="preserve"> </w:t>
            </w:r>
            <w:r w:rsidR="00B16842">
              <w:rPr>
                <w:sz w:val="22"/>
                <w:szCs w:val="22"/>
              </w:rPr>
              <w:t>трансформатор</w:t>
            </w:r>
            <w:r w:rsidRPr="00B16842">
              <w:rPr>
                <w:sz w:val="22"/>
                <w:szCs w:val="22"/>
              </w:rPr>
              <w:t xml:space="preserve"> </w:t>
            </w:r>
            <w:r w:rsidR="00B16842">
              <w:rPr>
                <w:sz w:val="22"/>
                <w:szCs w:val="22"/>
              </w:rPr>
              <w:t>преносног</w:t>
            </w:r>
            <w:r w:rsidRPr="00B16842">
              <w:rPr>
                <w:sz w:val="22"/>
                <w:szCs w:val="22"/>
              </w:rPr>
              <w:t xml:space="preserve"> </w:t>
            </w:r>
            <w:r w:rsidR="00B16842">
              <w:rPr>
                <w:sz w:val="22"/>
                <w:szCs w:val="22"/>
              </w:rPr>
              <w:t>односа</w:t>
            </w:r>
            <w:r w:rsidRPr="00B16842">
              <w:rPr>
                <w:sz w:val="22"/>
                <w:szCs w:val="22"/>
              </w:rPr>
              <w:t xml:space="preserve"> 300//5</w:t>
            </w:r>
            <w:r w:rsidR="00B16842">
              <w:rPr>
                <w:sz w:val="22"/>
                <w:szCs w:val="22"/>
              </w:rPr>
              <w:t>А</w:t>
            </w:r>
          </w:p>
        </w:tc>
        <w:tc>
          <w:tcPr>
            <w:tcW w:w="992" w:type="dxa"/>
            <w:vAlign w:val="bottom"/>
          </w:tcPr>
          <w:p w:rsidR="00CD5280" w:rsidRPr="00B16842" w:rsidRDefault="00B16842" w:rsidP="003E355D">
            <w:pPr>
              <w:jc w:val="center"/>
              <w:rPr>
                <w:sz w:val="22"/>
                <w:szCs w:val="22"/>
              </w:rPr>
            </w:pPr>
            <w:r>
              <w:rPr>
                <w:sz w:val="22"/>
                <w:szCs w:val="22"/>
              </w:rPr>
              <w:t>ком</w:t>
            </w:r>
          </w:p>
        </w:tc>
        <w:tc>
          <w:tcPr>
            <w:tcW w:w="992" w:type="dxa"/>
            <w:vAlign w:val="bottom"/>
          </w:tcPr>
          <w:p w:rsidR="00CD5280" w:rsidRPr="00B16842" w:rsidRDefault="00CD5280" w:rsidP="003E355D">
            <w:pPr>
              <w:jc w:val="center"/>
              <w:rPr>
                <w:sz w:val="22"/>
                <w:szCs w:val="22"/>
              </w:rPr>
            </w:pPr>
            <w:r w:rsidRPr="00B16842">
              <w:rPr>
                <w:sz w:val="22"/>
                <w:szCs w:val="22"/>
              </w:rPr>
              <w:t>3</w:t>
            </w:r>
          </w:p>
        </w:tc>
        <w:tc>
          <w:tcPr>
            <w:tcW w:w="1985" w:type="dxa"/>
          </w:tcPr>
          <w:p w:rsidR="00CD5280" w:rsidRPr="00AE1407" w:rsidRDefault="00CD5280" w:rsidP="005E2923">
            <w:pPr>
              <w:autoSpaceDE w:val="0"/>
              <w:autoSpaceDN w:val="0"/>
              <w:adjustRightInd w:val="0"/>
              <w:jc w:val="center"/>
              <w:rPr>
                <w:noProof/>
                <w:lang w:val="en-US"/>
              </w:rPr>
            </w:pPr>
          </w:p>
        </w:tc>
        <w:tc>
          <w:tcPr>
            <w:tcW w:w="1417" w:type="dxa"/>
          </w:tcPr>
          <w:p w:rsidR="00CD5280" w:rsidRPr="00AE1407" w:rsidRDefault="00CD5280" w:rsidP="005E2923">
            <w:pPr>
              <w:autoSpaceDE w:val="0"/>
              <w:autoSpaceDN w:val="0"/>
              <w:adjustRightInd w:val="0"/>
              <w:jc w:val="right"/>
              <w:rPr>
                <w:noProof/>
                <w:lang w:val="en-US"/>
              </w:rPr>
            </w:pPr>
          </w:p>
        </w:tc>
        <w:tc>
          <w:tcPr>
            <w:tcW w:w="1608"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r>
      <w:tr w:rsidR="00CD5280" w:rsidRPr="00AE1407" w:rsidTr="00106746">
        <w:trPr>
          <w:trHeight w:val="420"/>
        </w:trPr>
        <w:tc>
          <w:tcPr>
            <w:tcW w:w="690" w:type="dxa"/>
          </w:tcPr>
          <w:p w:rsidR="00CD5280" w:rsidRPr="00B16842" w:rsidRDefault="00CD5280" w:rsidP="005D0DCB">
            <w:pPr>
              <w:autoSpaceDE w:val="0"/>
              <w:autoSpaceDN w:val="0"/>
              <w:adjustRightInd w:val="0"/>
              <w:jc w:val="center"/>
              <w:rPr>
                <w:noProof/>
                <w:sz w:val="22"/>
                <w:szCs w:val="22"/>
              </w:rPr>
            </w:pPr>
            <w:r w:rsidRPr="00B16842">
              <w:rPr>
                <w:noProof/>
                <w:sz w:val="22"/>
                <w:szCs w:val="22"/>
              </w:rPr>
              <w:t>15.</w:t>
            </w:r>
            <w:r w:rsidR="005D0DCB" w:rsidRPr="00B16842">
              <w:rPr>
                <w:noProof/>
                <w:sz w:val="22"/>
                <w:szCs w:val="22"/>
              </w:rPr>
              <w:t>6</w:t>
            </w:r>
          </w:p>
        </w:tc>
        <w:tc>
          <w:tcPr>
            <w:tcW w:w="3807" w:type="dxa"/>
          </w:tcPr>
          <w:p w:rsidR="00CD5280" w:rsidRPr="00B16842" w:rsidRDefault="00CD5280" w:rsidP="0078539C">
            <w:pPr>
              <w:rPr>
                <w:sz w:val="22"/>
                <w:szCs w:val="22"/>
              </w:rPr>
            </w:pPr>
            <w:r w:rsidRPr="00B16842">
              <w:rPr>
                <w:sz w:val="22"/>
                <w:szCs w:val="22"/>
              </w:rPr>
              <w:t xml:space="preserve">  - </w:t>
            </w:r>
            <w:r w:rsidR="00B16842">
              <w:rPr>
                <w:sz w:val="22"/>
                <w:szCs w:val="22"/>
              </w:rPr>
              <w:t>универзални</w:t>
            </w:r>
            <w:r w:rsidRPr="00B16842">
              <w:rPr>
                <w:sz w:val="22"/>
                <w:szCs w:val="22"/>
              </w:rPr>
              <w:t xml:space="preserve"> </w:t>
            </w:r>
            <w:r w:rsidR="00B16842">
              <w:rPr>
                <w:sz w:val="22"/>
                <w:szCs w:val="22"/>
              </w:rPr>
              <w:t>мерни</w:t>
            </w:r>
            <w:r w:rsidRPr="00B16842">
              <w:rPr>
                <w:sz w:val="22"/>
                <w:szCs w:val="22"/>
              </w:rPr>
              <w:t xml:space="preserve"> </w:t>
            </w:r>
            <w:r w:rsidR="00B16842">
              <w:rPr>
                <w:sz w:val="22"/>
                <w:szCs w:val="22"/>
              </w:rPr>
              <w:t>инструмент</w:t>
            </w:r>
            <w:r w:rsidRPr="00B16842">
              <w:rPr>
                <w:sz w:val="22"/>
                <w:szCs w:val="22"/>
              </w:rPr>
              <w:t xml:space="preserve"> (</w:t>
            </w:r>
            <w:r w:rsidR="00B16842">
              <w:rPr>
                <w:sz w:val="22"/>
                <w:szCs w:val="22"/>
              </w:rPr>
              <w:t>мултифункционални</w:t>
            </w:r>
            <w:r w:rsidRPr="00B16842">
              <w:rPr>
                <w:sz w:val="22"/>
                <w:szCs w:val="22"/>
              </w:rPr>
              <w:t xml:space="preserve"> </w:t>
            </w:r>
            <w:r w:rsidR="00B16842">
              <w:rPr>
                <w:sz w:val="22"/>
                <w:szCs w:val="22"/>
              </w:rPr>
              <w:t>мрежни</w:t>
            </w:r>
            <w:r w:rsidRPr="00B16842">
              <w:rPr>
                <w:sz w:val="22"/>
                <w:szCs w:val="22"/>
              </w:rPr>
              <w:t xml:space="preserve"> </w:t>
            </w:r>
            <w:r w:rsidR="00B16842">
              <w:rPr>
                <w:sz w:val="22"/>
                <w:szCs w:val="22"/>
              </w:rPr>
              <w:t>анализатор</w:t>
            </w:r>
            <w:r w:rsidRPr="00B16842">
              <w:rPr>
                <w:sz w:val="22"/>
                <w:szCs w:val="22"/>
              </w:rPr>
              <w:t xml:space="preserve">) </w:t>
            </w:r>
            <w:r w:rsidR="00B16842">
              <w:rPr>
                <w:sz w:val="22"/>
                <w:szCs w:val="22"/>
              </w:rPr>
              <w:t>монтиран</w:t>
            </w:r>
            <w:r w:rsidRPr="00B16842">
              <w:rPr>
                <w:sz w:val="22"/>
                <w:szCs w:val="22"/>
              </w:rPr>
              <w:t xml:space="preserve"> </w:t>
            </w:r>
            <w:r w:rsidR="00B16842">
              <w:rPr>
                <w:sz w:val="22"/>
                <w:szCs w:val="22"/>
              </w:rPr>
              <w:t>на</w:t>
            </w:r>
            <w:r w:rsidRPr="00B16842">
              <w:rPr>
                <w:sz w:val="22"/>
                <w:szCs w:val="22"/>
              </w:rPr>
              <w:t xml:space="preserve"> </w:t>
            </w:r>
            <w:r w:rsidR="00B16842">
              <w:rPr>
                <w:sz w:val="22"/>
                <w:szCs w:val="22"/>
              </w:rPr>
              <w:t>вратима</w:t>
            </w:r>
            <w:r w:rsidRPr="00B16842">
              <w:rPr>
                <w:sz w:val="22"/>
                <w:szCs w:val="22"/>
              </w:rPr>
              <w:t xml:space="preserve"> </w:t>
            </w:r>
            <w:r w:rsidR="00B16842">
              <w:rPr>
                <w:sz w:val="22"/>
                <w:szCs w:val="22"/>
              </w:rPr>
              <w:t>RO</w:t>
            </w:r>
            <w:r w:rsidRPr="00B16842">
              <w:rPr>
                <w:sz w:val="22"/>
                <w:szCs w:val="22"/>
              </w:rPr>
              <w:t xml:space="preserve">, </w:t>
            </w:r>
            <w:r w:rsidR="00B16842">
              <w:rPr>
                <w:sz w:val="22"/>
                <w:szCs w:val="22"/>
              </w:rPr>
              <w:lastRenderedPageBreak/>
              <w:t>са</w:t>
            </w:r>
            <w:r w:rsidRPr="00B16842">
              <w:rPr>
                <w:sz w:val="22"/>
                <w:szCs w:val="22"/>
              </w:rPr>
              <w:t xml:space="preserve"> </w:t>
            </w:r>
            <w:r w:rsidR="00B16842">
              <w:rPr>
                <w:sz w:val="22"/>
                <w:szCs w:val="22"/>
              </w:rPr>
              <w:t>дисплејом</w:t>
            </w:r>
            <w:r w:rsidRPr="00B16842">
              <w:rPr>
                <w:sz w:val="22"/>
                <w:szCs w:val="22"/>
              </w:rPr>
              <w:t xml:space="preserve"> </w:t>
            </w:r>
            <w:r w:rsidR="00B16842">
              <w:rPr>
                <w:sz w:val="22"/>
                <w:szCs w:val="22"/>
              </w:rPr>
              <w:t>и</w:t>
            </w:r>
            <w:r w:rsidRPr="00B16842">
              <w:rPr>
                <w:sz w:val="22"/>
                <w:szCs w:val="22"/>
              </w:rPr>
              <w:t xml:space="preserve"> </w:t>
            </w:r>
            <w:r w:rsidR="00B16842">
              <w:rPr>
                <w:sz w:val="22"/>
                <w:szCs w:val="22"/>
              </w:rPr>
              <w:t>функционалном</w:t>
            </w:r>
            <w:r w:rsidRPr="00B16842">
              <w:rPr>
                <w:sz w:val="22"/>
                <w:szCs w:val="22"/>
              </w:rPr>
              <w:t xml:space="preserve"> </w:t>
            </w:r>
            <w:r w:rsidR="00B16842">
              <w:rPr>
                <w:sz w:val="22"/>
                <w:szCs w:val="22"/>
              </w:rPr>
              <w:t>тастатуром</w:t>
            </w:r>
            <w:r w:rsidRPr="00B16842">
              <w:rPr>
                <w:sz w:val="22"/>
                <w:szCs w:val="22"/>
              </w:rPr>
              <w:t xml:space="preserve">, </w:t>
            </w:r>
            <w:r w:rsidR="00B16842">
              <w:rPr>
                <w:sz w:val="22"/>
                <w:szCs w:val="22"/>
              </w:rPr>
              <w:t>који</w:t>
            </w:r>
            <w:r w:rsidRPr="00B16842">
              <w:rPr>
                <w:sz w:val="22"/>
                <w:szCs w:val="22"/>
              </w:rPr>
              <w:t xml:space="preserve"> </w:t>
            </w:r>
            <w:r w:rsidR="00B16842">
              <w:rPr>
                <w:sz w:val="22"/>
                <w:szCs w:val="22"/>
              </w:rPr>
              <w:t>има</w:t>
            </w:r>
            <w:r w:rsidRPr="00B16842">
              <w:rPr>
                <w:sz w:val="22"/>
                <w:szCs w:val="22"/>
              </w:rPr>
              <w:t xml:space="preserve"> </w:t>
            </w:r>
            <w:r w:rsidR="00B16842">
              <w:rPr>
                <w:sz w:val="22"/>
                <w:szCs w:val="22"/>
              </w:rPr>
              <w:t>могућност</w:t>
            </w:r>
            <w:r w:rsidRPr="00B16842">
              <w:rPr>
                <w:sz w:val="22"/>
                <w:szCs w:val="22"/>
              </w:rPr>
              <w:t xml:space="preserve"> </w:t>
            </w:r>
            <w:r w:rsidR="00B16842">
              <w:rPr>
                <w:sz w:val="22"/>
                <w:szCs w:val="22"/>
              </w:rPr>
              <w:t>везе</w:t>
            </w:r>
            <w:r w:rsidRPr="00B16842">
              <w:rPr>
                <w:sz w:val="22"/>
                <w:szCs w:val="22"/>
              </w:rPr>
              <w:t xml:space="preserve"> </w:t>
            </w:r>
            <w:r w:rsidR="00B16842">
              <w:rPr>
                <w:sz w:val="22"/>
                <w:szCs w:val="22"/>
              </w:rPr>
              <w:t>на</w:t>
            </w:r>
            <w:r w:rsidRPr="00B16842">
              <w:rPr>
                <w:sz w:val="22"/>
                <w:szCs w:val="22"/>
              </w:rPr>
              <w:t xml:space="preserve"> </w:t>
            </w:r>
            <w:r w:rsidR="00B16842">
              <w:rPr>
                <w:sz w:val="22"/>
                <w:szCs w:val="22"/>
              </w:rPr>
              <w:t>MODBUS</w:t>
            </w:r>
            <w:r w:rsidRPr="00B16842">
              <w:rPr>
                <w:sz w:val="22"/>
                <w:szCs w:val="22"/>
              </w:rPr>
              <w:t xml:space="preserve"> </w:t>
            </w:r>
            <w:r w:rsidR="00B16842">
              <w:rPr>
                <w:sz w:val="22"/>
                <w:szCs w:val="22"/>
              </w:rPr>
              <w:t>комуникацију</w:t>
            </w:r>
            <w:r w:rsidRPr="00B16842">
              <w:rPr>
                <w:sz w:val="22"/>
                <w:szCs w:val="22"/>
              </w:rPr>
              <w:t xml:space="preserve"> </w:t>
            </w:r>
            <w:r w:rsidR="00B16842">
              <w:rPr>
                <w:sz w:val="22"/>
                <w:szCs w:val="22"/>
              </w:rPr>
              <w:t>и</w:t>
            </w:r>
            <w:r w:rsidRPr="00B16842">
              <w:rPr>
                <w:sz w:val="22"/>
                <w:szCs w:val="22"/>
              </w:rPr>
              <w:t xml:space="preserve"> </w:t>
            </w:r>
            <w:r w:rsidR="00B16842">
              <w:rPr>
                <w:sz w:val="22"/>
                <w:szCs w:val="22"/>
              </w:rPr>
              <w:t>RS</w:t>
            </w:r>
            <w:r w:rsidRPr="00B16842">
              <w:rPr>
                <w:sz w:val="22"/>
                <w:szCs w:val="22"/>
              </w:rPr>
              <w:t xml:space="preserve"> 485 </w:t>
            </w:r>
            <w:r w:rsidR="00B16842">
              <w:rPr>
                <w:sz w:val="22"/>
                <w:szCs w:val="22"/>
              </w:rPr>
              <w:t>порт</w:t>
            </w:r>
            <w:r w:rsidRPr="00B16842">
              <w:rPr>
                <w:sz w:val="22"/>
                <w:szCs w:val="22"/>
              </w:rPr>
              <w:t xml:space="preserve">, </w:t>
            </w:r>
            <w:r w:rsidR="00B16842">
              <w:rPr>
                <w:sz w:val="22"/>
                <w:szCs w:val="22"/>
              </w:rPr>
              <w:t>сличан</w:t>
            </w:r>
            <w:r w:rsidRPr="00B16842">
              <w:rPr>
                <w:sz w:val="22"/>
                <w:szCs w:val="22"/>
              </w:rPr>
              <w:t xml:space="preserve"> </w:t>
            </w:r>
            <w:r w:rsidR="00B16842">
              <w:rPr>
                <w:sz w:val="22"/>
                <w:szCs w:val="22"/>
              </w:rPr>
              <w:t>типу</w:t>
            </w:r>
            <w:r w:rsidRPr="00B16842">
              <w:rPr>
                <w:sz w:val="22"/>
                <w:szCs w:val="22"/>
              </w:rPr>
              <w:t xml:space="preserve"> </w:t>
            </w:r>
            <w:r w:rsidR="00B16842">
              <w:rPr>
                <w:sz w:val="22"/>
                <w:szCs w:val="22"/>
              </w:rPr>
              <w:t>PM</w:t>
            </w:r>
            <w:r w:rsidRPr="00B16842">
              <w:rPr>
                <w:sz w:val="22"/>
                <w:szCs w:val="22"/>
              </w:rPr>
              <w:t xml:space="preserve">710, </w:t>
            </w:r>
            <w:r w:rsidR="00B16842">
              <w:rPr>
                <w:sz w:val="22"/>
                <w:szCs w:val="22"/>
              </w:rPr>
              <w:t>п</w:t>
            </w:r>
            <w:r w:rsidR="00B16842">
              <w:rPr>
                <w:sz w:val="22"/>
                <w:szCs w:val="22"/>
                <w:lang w:val="sr-Cyrl-RS"/>
              </w:rPr>
              <w:t>ро</w:t>
            </w:r>
            <w:r w:rsidR="00B16842">
              <w:rPr>
                <w:sz w:val="22"/>
                <w:szCs w:val="22"/>
              </w:rPr>
              <w:t>изводње</w:t>
            </w:r>
            <w:r w:rsidRPr="00B16842">
              <w:rPr>
                <w:sz w:val="22"/>
                <w:szCs w:val="22"/>
              </w:rPr>
              <w:t xml:space="preserve"> "</w:t>
            </w:r>
            <w:r w:rsidR="00B16842">
              <w:rPr>
                <w:sz w:val="22"/>
                <w:szCs w:val="22"/>
              </w:rPr>
              <w:t>Schneider</w:t>
            </w:r>
            <w:r w:rsidRPr="00B16842">
              <w:rPr>
                <w:sz w:val="22"/>
                <w:szCs w:val="22"/>
              </w:rPr>
              <w:t xml:space="preserve"> </w:t>
            </w:r>
            <w:r w:rsidR="00B16842">
              <w:rPr>
                <w:sz w:val="22"/>
                <w:szCs w:val="22"/>
              </w:rPr>
              <w:t>Electric</w:t>
            </w:r>
            <w:r w:rsidRPr="00B16842">
              <w:rPr>
                <w:sz w:val="22"/>
                <w:szCs w:val="22"/>
              </w:rPr>
              <w:t xml:space="preserve">". </w:t>
            </w:r>
            <w:r w:rsidR="00B16842">
              <w:rPr>
                <w:sz w:val="22"/>
                <w:szCs w:val="22"/>
              </w:rPr>
              <w:t>У</w:t>
            </w:r>
            <w:r w:rsidRPr="00B16842">
              <w:rPr>
                <w:sz w:val="22"/>
                <w:szCs w:val="22"/>
              </w:rPr>
              <w:t xml:space="preserve"> </w:t>
            </w:r>
            <w:r w:rsidR="00B16842">
              <w:rPr>
                <w:sz w:val="22"/>
                <w:szCs w:val="22"/>
              </w:rPr>
              <w:t>цени</w:t>
            </w:r>
            <w:r w:rsidRPr="00B16842">
              <w:rPr>
                <w:sz w:val="22"/>
                <w:szCs w:val="22"/>
              </w:rPr>
              <w:t xml:space="preserve"> </w:t>
            </w:r>
            <w:r w:rsidR="00B16842">
              <w:rPr>
                <w:sz w:val="22"/>
                <w:szCs w:val="22"/>
              </w:rPr>
              <w:t>позиције</w:t>
            </w:r>
            <w:r w:rsidRPr="00B16842">
              <w:rPr>
                <w:sz w:val="22"/>
                <w:szCs w:val="22"/>
              </w:rPr>
              <w:t xml:space="preserve"> </w:t>
            </w:r>
            <w:r w:rsidR="00B16842">
              <w:rPr>
                <w:sz w:val="22"/>
                <w:szCs w:val="22"/>
              </w:rPr>
              <w:t>је</w:t>
            </w:r>
            <w:r w:rsidRPr="00B16842">
              <w:rPr>
                <w:sz w:val="22"/>
                <w:szCs w:val="22"/>
              </w:rPr>
              <w:t xml:space="preserve">  5</w:t>
            </w:r>
            <w:r w:rsidR="00B16842">
              <w:rPr>
                <w:sz w:val="22"/>
                <w:szCs w:val="22"/>
              </w:rPr>
              <w:t>м</w:t>
            </w:r>
            <w:r w:rsidRPr="00B16842">
              <w:rPr>
                <w:sz w:val="22"/>
                <w:szCs w:val="22"/>
              </w:rPr>
              <w:t xml:space="preserve"> </w:t>
            </w:r>
            <w:r w:rsidR="00B16842">
              <w:rPr>
                <w:sz w:val="22"/>
                <w:szCs w:val="22"/>
              </w:rPr>
              <w:t>кабла</w:t>
            </w:r>
            <w:r w:rsidRPr="00B16842">
              <w:rPr>
                <w:sz w:val="22"/>
                <w:szCs w:val="22"/>
              </w:rPr>
              <w:t xml:space="preserve"> </w:t>
            </w:r>
            <w:r w:rsidR="00B16842">
              <w:rPr>
                <w:sz w:val="22"/>
                <w:szCs w:val="22"/>
              </w:rPr>
              <w:t>Li</w:t>
            </w:r>
            <w:r w:rsidRPr="00B16842">
              <w:rPr>
                <w:sz w:val="22"/>
                <w:szCs w:val="22"/>
              </w:rPr>
              <w:t>Y</w:t>
            </w:r>
            <w:r w:rsidR="00B16842">
              <w:rPr>
                <w:sz w:val="22"/>
                <w:szCs w:val="22"/>
              </w:rPr>
              <w:t>C</w:t>
            </w:r>
            <w:r w:rsidRPr="00B16842">
              <w:rPr>
                <w:sz w:val="22"/>
                <w:szCs w:val="22"/>
              </w:rPr>
              <w:t xml:space="preserve">Y 4x0,75 </w:t>
            </w:r>
            <w:r w:rsidR="00B16842">
              <w:rPr>
                <w:sz w:val="22"/>
                <w:szCs w:val="22"/>
              </w:rPr>
              <w:t>за</w:t>
            </w:r>
            <w:r w:rsidRPr="00B16842">
              <w:rPr>
                <w:sz w:val="22"/>
                <w:szCs w:val="22"/>
              </w:rPr>
              <w:t xml:space="preserve"> </w:t>
            </w:r>
            <w:r w:rsidR="00B16842">
              <w:rPr>
                <w:sz w:val="22"/>
                <w:szCs w:val="22"/>
              </w:rPr>
              <w:t>повезивање</w:t>
            </w:r>
            <w:r w:rsidRPr="00B16842">
              <w:rPr>
                <w:sz w:val="22"/>
                <w:szCs w:val="22"/>
              </w:rPr>
              <w:t xml:space="preserve"> </w:t>
            </w:r>
            <w:r w:rsidR="00B16842">
              <w:rPr>
                <w:sz w:val="22"/>
                <w:szCs w:val="22"/>
              </w:rPr>
              <w:t>контролера</w:t>
            </w:r>
            <w:r w:rsidRPr="00B16842">
              <w:rPr>
                <w:sz w:val="22"/>
                <w:szCs w:val="22"/>
              </w:rPr>
              <w:t xml:space="preserve"> </w:t>
            </w:r>
            <w:r w:rsidR="00B16842">
              <w:rPr>
                <w:sz w:val="22"/>
                <w:szCs w:val="22"/>
              </w:rPr>
              <w:t>и</w:t>
            </w:r>
            <w:r w:rsidRPr="00B16842">
              <w:rPr>
                <w:sz w:val="22"/>
                <w:szCs w:val="22"/>
              </w:rPr>
              <w:t xml:space="preserve">   </w:t>
            </w:r>
            <w:r w:rsidR="00B16842">
              <w:rPr>
                <w:sz w:val="22"/>
                <w:szCs w:val="22"/>
              </w:rPr>
              <w:t>и</w:t>
            </w:r>
            <w:r w:rsidRPr="00B16842">
              <w:rPr>
                <w:sz w:val="22"/>
                <w:szCs w:val="22"/>
              </w:rPr>
              <w:t xml:space="preserve"> </w:t>
            </w:r>
            <w:r w:rsidR="00B16842">
              <w:rPr>
                <w:sz w:val="22"/>
                <w:szCs w:val="22"/>
              </w:rPr>
              <w:t>PM</w:t>
            </w:r>
            <w:r w:rsidRPr="00B16842">
              <w:rPr>
                <w:sz w:val="22"/>
                <w:szCs w:val="22"/>
              </w:rPr>
              <w:t xml:space="preserve"> 710. </w:t>
            </w:r>
            <w:r w:rsidR="00B16842">
              <w:rPr>
                <w:sz w:val="22"/>
                <w:szCs w:val="22"/>
              </w:rPr>
              <w:t>Уређај</w:t>
            </w:r>
            <w:r w:rsidRPr="00B16842">
              <w:rPr>
                <w:sz w:val="22"/>
                <w:szCs w:val="22"/>
              </w:rPr>
              <w:t xml:space="preserve"> </w:t>
            </w:r>
            <w:r w:rsidR="00B16842">
              <w:rPr>
                <w:sz w:val="22"/>
                <w:szCs w:val="22"/>
              </w:rPr>
              <w:t>треба</w:t>
            </w:r>
            <w:r w:rsidRPr="00B16842">
              <w:rPr>
                <w:sz w:val="22"/>
                <w:szCs w:val="22"/>
              </w:rPr>
              <w:t xml:space="preserve"> </w:t>
            </w:r>
            <w:r w:rsidR="00B16842">
              <w:rPr>
                <w:sz w:val="22"/>
                <w:szCs w:val="22"/>
              </w:rPr>
              <w:t>да</w:t>
            </w:r>
            <w:r w:rsidRPr="00B16842">
              <w:rPr>
                <w:sz w:val="22"/>
                <w:szCs w:val="22"/>
              </w:rPr>
              <w:t xml:space="preserve"> </w:t>
            </w:r>
            <w:r w:rsidR="00B16842">
              <w:rPr>
                <w:sz w:val="22"/>
                <w:szCs w:val="22"/>
              </w:rPr>
              <w:t>има</w:t>
            </w:r>
            <w:r w:rsidRPr="00B16842">
              <w:rPr>
                <w:sz w:val="22"/>
                <w:szCs w:val="22"/>
              </w:rPr>
              <w:t xml:space="preserve"> </w:t>
            </w:r>
            <w:r w:rsidR="00B16842">
              <w:rPr>
                <w:sz w:val="22"/>
                <w:szCs w:val="22"/>
              </w:rPr>
              <w:t>могућност</w:t>
            </w:r>
            <w:r w:rsidRPr="00B16842">
              <w:rPr>
                <w:sz w:val="22"/>
                <w:szCs w:val="22"/>
              </w:rPr>
              <w:t xml:space="preserve"> </w:t>
            </w:r>
            <w:r w:rsidR="00B16842">
              <w:rPr>
                <w:sz w:val="22"/>
                <w:szCs w:val="22"/>
              </w:rPr>
              <w:t>мерења</w:t>
            </w:r>
            <w:r w:rsidRPr="00B16842">
              <w:rPr>
                <w:sz w:val="22"/>
                <w:szCs w:val="22"/>
              </w:rPr>
              <w:t>:</w:t>
            </w:r>
          </w:p>
          <w:p w:rsidR="00CD5280" w:rsidRPr="00B16842" w:rsidRDefault="00CD5280" w:rsidP="0078539C">
            <w:pPr>
              <w:rPr>
                <w:sz w:val="22"/>
                <w:szCs w:val="22"/>
              </w:rPr>
            </w:pPr>
            <w:r w:rsidRPr="00B16842">
              <w:rPr>
                <w:sz w:val="22"/>
                <w:szCs w:val="22"/>
              </w:rPr>
              <w:t xml:space="preserve">   - </w:t>
            </w:r>
            <w:r w:rsidR="00B16842">
              <w:rPr>
                <w:sz w:val="22"/>
                <w:szCs w:val="22"/>
              </w:rPr>
              <w:t>струја</w:t>
            </w:r>
            <w:r w:rsidRPr="00B16842">
              <w:rPr>
                <w:sz w:val="22"/>
                <w:szCs w:val="22"/>
              </w:rPr>
              <w:t>;</w:t>
            </w:r>
          </w:p>
          <w:p w:rsidR="00CD5280" w:rsidRPr="00B16842" w:rsidRDefault="00CD5280" w:rsidP="0078539C">
            <w:pPr>
              <w:rPr>
                <w:sz w:val="22"/>
                <w:szCs w:val="22"/>
              </w:rPr>
            </w:pPr>
            <w:r w:rsidRPr="00B16842">
              <w:rPr>
                <w:sz w:val="22"/>
                <w:szCs w:val="22"/>
              </w:rPr>
              <w:t xml:space="preserve">   - </w:t>
            </w:r>
            <w:r w:rsidR="00B16842">
              <w:rPr>
                <w:sz w:val="22"/>
                <w:szCs w:val="22"/>
              </w:rPr>
              <w:t>номиналних</w:t>
            </w:r>
            <w:r w:rsidRPr="00B16842">
              <w:rPr>
                <w:sz w:val="22"/>
                <w:szCs w:val="22"/>
              </w:rPr>
              <w:t xml:space="preserve"> </w:t>
            </w:r>
            <w:r w:rsidR="00B16842">
              <w:rPr>
                <w:sz w:val="22"/>
                <w:szCs w:val="22"/>
              </w:rPr>
              <w:t>и</w:t>
            </w:r>
            <w:r w:rsidRPr="00B16842">
              <w:rPr>
                <w:sz w:val="22"/>
                <w:szCs w:val="22"/>
              </w:rPr>
              <w:t xml:space="preserve"> </w:t>
            </w:r>
            <w:r w:rsidR="00B16842">
              <w:rPr>
                <w:sz w:val="22"/>
                <w:szCs w:val="22"/>
              </w:rPr>
              <w:t>линијских</w:t>
            </w:r>
            <w:r w:rsidRPr="00B16842">
              <w:rPr>
                <w:sz w:val="22"/>
                <w:szCs w:val="22"/>
              </w:rPr>
              <w:t xml:space="preserve"> </w:t>
            </w:r>
            <w:r w:rsidR="00B16842">
              <w:rPr>
                <w:sz w:val="22"/>
                <w:szCs w:val="22"/>
              </w:rPr>
              <w:t>напона</w:t>
            </w:r>
            <w:r w:rsidRPr="00B16842">
              <w:rPr>
                <w:sz w:val="22"/>
                <w:szCs w:val="22"/>
              </w:rPr>
              <w:t>;</w:t>
            </w:r>
          </w:p>
          <w:p w:rsidR="00CD5280" w:rsidRPr="00B16842" w:rsidRDefault="00CD5280" w:rsidP="0078539C">
            <w:pPr>
              <w:rPr>
                <w:sz w:val="22"/>
                <w:szCs w:val="22"/>
              </w:rPr>
            </w:pPr>
            <w:r w:rsidRPr="00B16842">
              <w:rPr>
                <w:sz w:val="22"/>
                <w:szCs w:val="22"/>
              </w:rPr>
              <w:t xml:space="preserve">   - </w:t>
            </w:r>
            <w:r w:rsidR="00B16842">
              <w:rPr>
                <w:sz w:val="22"/>
                <w:szCs w:val="22"/>
              </w:rPr>
              <w:t>фреквенције</w:t>
            </w:r>
            <w:r w:rsidRPr="00B16842">
              <w:rPr>
                <w:sz w:val="22"/>
                <w:szCs w:val="22"/>
              </w:rPr>
              <w:t>;</w:t>
            </w:r>
          </w:p>
          <w:p w:rsidR="00CD5280" w:rsidRPr="00B16842" w:rsidRDefault="00CD5280" w:rsidP="0078539C">
            <w:pPr>
              <w:rPr>
                <w:sz w:val="22"/>
                <w:szCs w:val="22"/>
              </w:rPr>
            </w:pPr>
            <w:r w:rsidRPr="00B16842">
              <w:rPr>
                <w:sz w:val="22"/>
                <w:szCs w:val="22"/>
              </w:rPr>
              <w:t xml:space="preserve">   - </w:t>
            </w:r>
            <w:r w:rsidR="00B16842">
              <w:rPr>
                <w:sz w:val="22"/>
                <w:szCs w:val="22"/>
              </w:rPr>
              <w:t>фактора</w:t>
            </w:r>
            <w:r w:rsidRPr="00B16842">
              <w:rPr>
                <w:sz w:val="22"/>
                <w:szCs w:val="22"/>
              </w:rPr>
              <w:t xml:space="preserve"> </w:t>
            </w:r>
            <w:r w:rsidR="00B16842">
              <w:rPr>
                <w:sz w:val="22"/>
                <w:szCs w:val="22"/>
              </w:rPr>
              <w:t>снаге</w:t>
            </w:r>
            <w:r w:rsidRPr="00B16842">
              <w:rPr>
                <w:sz w:val="22"/>
                <w:szCs w:val="22"/>
              </w:rPr>
              <w:t xml:space="preserve"> </w:t>
            </w:r>
            <w:r w:rsidR="00B16842">
              <w:rPr>
                <w:sz w:val="22"/>
                <w:szCs w:val="22"/>
              </w:rPr>
              <w:t>cos</w:t>
            </w:r>
            <w:r w:rsidRPr="00B16842">
              <w:rPr>
                <w:sz w:val="22"/>
                <w:szCs w:val="22"/>
              </w:rPr>
              <w:t xml:space="preserve"> </w:t>
            </w:r>
            <w:r w:rsidR="00B16842">
              <w:rPr>
                <w:sz w:val="22"/>
                <w:szCs w:val="22"/>
              </w:rPr>
              <w:t>fi</w:t>
            </w:r>
            <w:r w:rsidRPr="00B16842">
              <w:rPr>
                <w:sz w:val="22"/>
                <w:szCs w:val="22"/>
              </w:rPr>
              <w:t>;</w:t>
            </w:r>
          </w:p>
          <w:p w:rsidR="00CD5280" w:rsidRPr="00B16842" w:rsidRDefault="00CD5280" w:rsidP="0078539C">
            <w:pPr>
              <w:rPr>
                <w:sz w:val="22"/>
                <w:szCs w:val="22"/>
              </w:rPr>
            </w:pPr>
            <w:r w:rsidRPr="00B16842">
              <w:rPr>
                <w:sz w:val="22"/>
                <w:szCs w:val="22"/>
              </w:rPr>
              <w:t xml:space="preserve">   - </w:t>
            </w:r>
            <w:r w:rsidR="00B16842">
              <w:rPr>
                <w:sz w:val="22"/>
                <w:szCs w:val="22"/>
              </w:rPr>
              <w:t>активне</w:t>
            </w:r>
            <w:r w:rsidRPr="00B16842">
              <w:rPr>
                <w:sz w:val="22"/>
                <w:szCs w:val="22"/>
              </w:rPr>
              <w:t xml:space="preserve">, </w:t>
            </w:r>
            <w:r w:rsidR="00B16842">
              <w:rPr>
                <w:sz w:val="22"/>
                <w:szCs w:val="22"/>
              </w:rPr>
              <w:t>реактивне</w:t>
            </w:r>
            <w:r w:rsidRPr="00B16842">
              <w:rPr>
                <w:sz w:val="22"/>
                <w:szCs w:val="22"/>
              </w:rPr>
              <w:t xml:space="preserve"> </w:t>
            </w:r>
            <w:r w:rsidR="00B16842">
              <w:rPr>
                <w:sz w:val="22"/>
                <w:szCs w:val="22"/>
              </w:rPr>
              <w:t>и</w:t>
            </w:r>
            <w:r w:rsidRPr="00B16842">
              <w:rPr>
                <w:sz w:val="22"/>
                <w:szCs w:val="22"/>
              </w:rPr>
              <w:t xml:space="preserve"> </w:t>
            </w:r>
            <w:r w:rsidR="00B16842">
              <w:rPr>
                <w:sz w:val="22"/>
                <w:szCs w:val="22"/>
              </w:rPr>
              <w:t>привидне</w:t>
            </w:r>
            <w:r w:rsidRPr="00B16842">
              <w:rPr>
                <w:sz w:val="22"/>
                <w:szCs w:val="22"/>
              </w:rPr>
              <w:t xml:space="preserve"> </w:t>
            </w:r>
            <w:r w:rsidR="00B16842">
              <w:rPr>
                <w:sz w:val="22"/>
                <w:szCs w:val="22"/>
              </w:rPr>
              <w:t>снаге</w:t>
            </w:r>
            <w:r w:rsidRPr="00B16842">
              <w:rPr>
                <w:sz w:val="22"/>
                <w:szCs w:val="22"/>
              </w:rPr>
              <w:t>;</w:t>
            </w:r>
          </w:p>
          <w:p w:rsidR="00CD5280" w:rsidRPr="00B16842" w:rsidRDefault="00CD5280" w:rsidP="0078539C">
            <w:pPr>
              <w:rPr>
                <w:sz w:val="22"/>
                <w:szCs w:val="22"/>
              </w:rPr>
            </w:pPr>
            <w:r w:rsidRPr="00B16842">
              <w:rPr>
                <w:sz w:val="22"/>
                <w:szCs w:val="22"/>
              </w:rPr>
              <w:t xml:space="preserve">    - </w:t>
            </w:r>
            <w:r w:rsidR="00B16842">
              <w:rPr>
                <w:sz w:val="22"/>
                <w:szCs w:val="22"/>
              </w:rPr>
              <w:t>укупне</w:t>
            </w:r>
            <w:r w:rsidRPr="00B16842">
              <w:rPr>
                <w:sz w:val="22"/>
                <w:szCs w:val="22"/>
              </w:rPr>
              <w:t xml:space="preserve"> </w:t>
            </w:r>
            <w:r w:rsidR="00B16842">
              <w:rPr>
                <w:sz w:val="22"/>
                <w:szCs w:val="22"/>
              </w:rPr>
              <w:t>хармонијске</w:t>
            </w:r>
            <w:r w:rsidRPr="00B16842">
              <w:rPr>
                <w:sz w:val="22"/>
                <w:szCs w:val="22"/>
              </w:rPr>
              <w:t xml:space="preserve"> </w:t>
            </w:r>
            <w:r w:rsidR="00B16842">
              <w:rPr>
                <w:sz w:val="22"/>
                <w:szCs w:val="22"/>
              </w:rPr>
              <w:t>дисторзије</w:t>
            </w:r>
            <w:r w:rsidRPr="00B16842">
              <w:rPr>
                <w:sz w:val="22"/>
                <w:szCs w:val="22"/>
              </w:rPr>
              <w:t xml:space="preserve"> </w:t>
            </w:r>
            <w:r w:rsidR="00B16842">
              <w:rPr>
                <w:sz w:val="22"/>
                <w:szCs w:val="22"/>
              </w:rPr>
              <w:t>напона</w:t>
            </w:r>
            <w:r w:rsidRPr="00B16842">
              <w:rPr>
                <w:sz w:val="22"/>
                <w:szCs w:val="22"/>
              </w:rPr>
              <w:t xml:space="preserve">  </w:t>
            </w:r>
            <w:r w:rsidR="00B16842">
              <w:rPr>
                <w:sz w:val="22"/>
                <w:szCs w:val="22"/>
              </w:rPr>
              <w:t>THDU</w:t>
            </w:r>
            <w:r w:rsidRPr="00B16842">
              <w:rPr>
                <w:sz w:val="22"/>
                <w:szCs w:val="22"/>
              </w:rPr>
              <w:t>;</w:t>
            </w:r>
          </w:p>
          <w:p w:rsidR="00CD5280" w:rsidRPr="00B16842" w:rsidRDefault="00CD5280" w:rsidP="0078539C">
            <w:pPr>
              <w:rPr>
                <w:sz w:val="22"/>
                <w:szCs w:val="22"/>
              </w:rPr>
            </w:pPr>
            <w:r w:rsidRPr="00B16842">
              <w:rPr>
                <w:sz w:val="22"/>
                <w:szCs w:val="22"/>
              </w:rPr>
              <w:t xml:space="preserve">    - </w:t>
            </w:r>
            <w:r w:rsidR="00B16842">
              <w:rPr>
                <w:sz w:val="22"/>
                <w:szCs w:val="22"/>
              </w:rPr>
              <w:t>укупне</w:t>
            </w:r>
            <w:r w:rsidRPr="00B16842">
              <w:rPr>
                <w:sz w:val="22"/>
                <w:szCs w:val="22"/>
              </w:rPr>
              <w:t xml:space="preserve"> </w:t>
            </w:r>
            <w:r w:rsidR="00B16842">
              <w:rPr>
                <w:sz w:val="22"/>
                <w:szCs w:val="22"/>
              </w:rPr>
              <w:t>хармонијске</w:t>
            </w:r>
            <w:r w:rsidRPr="00B16842">
              <w:rPr>
                <w:sz w:val="22"/>
                <w:szCs w:val="22"/>
              </w:rPr>
              <w:t xml:space="preserve"> </w:t>
            </w:r>
            <w:r w:rsidR="00B16842">
              <w:rPr>
                <w:sz w:val="22"/>
                <w:szCs w:val="22"/>
              </w:rPr>
              <w:t>дисторзије</w:t>
            </w:r>
            <w:r w:rsidRPr="00B16842">
              <w:rPr>
                <w:sz w:val="22"/>
                <w:szCs w:val="22"/>
              </w:rPr>
              <w:t xml:space="preserve"> </w:t>
            </w:r>
            <w:r w:rsidR="00B16842">
              <w:rPr>
                <w:sz w:val="22"/>
                <w:szCs w:val="22"/>
              </w:rPr>
              <w:t>струје</w:t>
            </w:r>
            <w:r w:rsidRPr="00B16842">
              <w:rPr>
                <w:sz w:val="22"/>
                <w:szCs w:val="22"/>
              </w:rPr>
              <w:t xml:space="preserve"> </w:t>
            </w:r>
            <w:r w:rsidR="00B16842">
              <w:rPr>
                <w:sz w:val="22"/>
                <w:szCs w:val="22"/>
              </w:rPr>
              <w:t>THDI</w:t>
            </w:r>
            <w:r w:rsidRPr="00B16842">
              <w:rPr>
                <w:sz w:val="22"/>
                <w:szCs w:val="22"/>
              </w:rPr>
              <w:t>;</w:t>
            </w:r>
          </w:p>
          <w:p w:rsidR="00CD5280" w:rsidRPr="00B16842" w:rsidRDefault="00CD5280" w:rsidP="0078539C">
            <w:pPr>
              <w:rPr>
                <w:sz w:val="22"/>
                <w:szCs w:val="22"/>
              </w:rPr>
            </w:pPr>
          </w:p>
        </w:tc>
        <w:tc>
          <w:tcPr>
            <w:tcW w:w="992" w:type="dxa"/>
            <w:vAlign w:val="bottom"/>
          </w:tcPr>
          <w:p w:rsidR="00CD5280" w:rsidRPr="00B16842" w:rsidRDefault="00B16842" w:rsidP="0078539C">
            <w:pPr>
              <w:rPr>
                <w:sz w:val="22"/>
                <w:szCs w:val="22"/>
              </w:rPr>
            </w:pPr>
            <w:r>
              <w:rPr>
                <w:sz w:val="22"/>
                <w:szCs w:val="22"/>
              </w:rPr>
              <w:lastRenderedPageBreak/>
              <w:t>комплет</w:t>
            </w:r>
          </w:p>
        </w:tc>
        <w:tc>
          <w:tcPr>
            <w:tcW w:w="992" w:type="dxa"/>
            <w:vAlign w:val="bottom"/>
          </w:tcPr>
          <w:p w:rsidR="00CD5280" w:rsidRPr="00B16842" w:rsidRDefault="00CD5280" w:rsidP="003E355D">
            <w:pPr>
              <w:jc w:val="center"/>
              <w:rPr>
                <w:sz w:val="22"/>
                <w:szCs w:val="22"/>
              </w:rPr>
            </w:pPr>
            <w:r w:rsidRPr="00B16842">
              <w:rPr>
                <w:sz w:val="22"/>
                <w:szCs w:val="22"/>
              </w:rPr>
              <w:t>1</w:t>
            </w:r>
          </w:p>
        </w:tc>
        <w:tc>
          <w:tcPr>
            <w:tcW w:w="1985" w:type="dxa"/>
          </w:tcPr>
          <w:p w:rsidR="00CD5280" w:rsidRPr="00AE1407" w:rsidRDefault="00CD5280" w:rsidP="005E2923">
            <w:pPr>
              <w:autoSpaceDE w:val="0"/>
              <w:autoSpaceDN w:val="0"/>
              <w:adjustRightInd w:val="0"/>
              <w:jc w:val="center"/>
              <w:rPr>
                <w:noProof/>
                <w:lang w:val="en-US"/>
              </w:rPr>
            </w:pPr>
          </w:p>
        </w:tc>
        <w:tc>
          <w:tcPr>
            <w:tcW w:w="1417" w:type="dxa"/>
          </w:tcPr>
          <w:p w:rsidR="00CD5280" w:rsidRPr="00AE1407" w:rsidRDefault="00CD5280" w:rsidP="005E2923">
            <w:pPr>
              <w:autoSpaceDE w:val="0"/>
              <w:autoSpaceDN w:val="0"/>
              <w:adjustRightInd w:val="0"/>
              <w:jc w:val="right"/>
              <w:rPr>
                <w:noProof/>
                <w:lang w:val="en-US"/>
              </w:rPr>
            </w:pPr>
          </w:p>
        </w:tc>
        <w:tc>
          <w:tcPr>
            <w:tcW w:w="1608"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r>
      <w:tr w:rsidR="00CD5280" w:rsidRPr="00AE1407" w:rsidTr="00106746">
        <w:trPr>
          <w:trHeight w:val="420"/>
        </w:trPr>
        <w:tc>
          <w:tcPr>
            <w:tcW w:w="690" w:type="dxa"/>
          </w:tcPr>
          <w:p w:rsidR="00CD5280" w:rsidRPr="005337A1" w:rsidRDefault="00CD5280" w:rsidP="005D0DCB">
            <w:pPr>
              <w:autoSpaceDE w:val="0"/>
              <w:autoSpaceDN w:val="0"/>
              <w:adjustRightInd w:val="0"/>
              <w:jc w:val="center"/>
              <w:rPr>
                <w:noProof/>
                <w:sz w:val="22"/>
                <w:szCs w:val="22"/>
              </w:rPr>
            </w:pPr>
            <w:r w:rsidRPr="005337A1">
              <w:rPr>
                <w:noProof/>
                <w:sz w:val="22"/>
                <w:szCs w:val="22"/>
              </w:rPr>
              <w:lastRenderedPageBreak/>
              <w:t>15.</w:t>
            </w:r>
            <w:r w:rsidR="005D0DCB" w:rsidRPr="005337A1">
              <w:rPr>
                <w:noProof/>
                <w:sz w:val="22"/>
                <w:szCs w:val="22"/>
              </w:rPr>
              <w:t>7</w:t>
            </w:r>
          </w:p>
        </w:tc>
        <w:tc>
          <w:tcPr>
            <w:tcW w:w="3807" w:type="dxa"/>
          </w:tcPr>
          <w:p w:rsidR="00CD5280" w:rsidRPr="005337A1" w:rsidRDefault="00CD5280" w:rsidP="003E355D">
            <w:pPr>
              <w:rPr>
                <w:sz w:val="22"/>
                <w:szCs w:val="22"/>
              </w:rPr>
            </w:pPr>
            <w:r w:rsidRPr="005337A1">
              <w:rPr>
                <w:sz w:val="22"/>
                <w:szCs w:val="22"/>
              </w:rPr>
              <w:t xml:space="preserve"> -</w:t>
            </w:r>
            <w:r w:rsidR="005337A1">
              <w:rPr>
                <w:sz w:val="22"/>
                <w:szCs w:val="22"/>
              </w:rPr>
              <w:t>Пренапонска</w:t>
            </w:r>
            <w:r w:rsidRPr="005337A1">
              <w:rPr>
                <w:sz w:val="22"/>
                <w:szCs w:val="22"/>
              </w:rPr>
              <w:t xml:space="preserve"> </w:t>
            </w:r>
            <w:r w:rsidR="005337A1">
              <w:rPr>
                <w:sz w:val="22"/>
                <w:szCs w:val="22"/>
              </w:rPr>
              <w:t>заштита</w:t>
            </w:r>
            <w:r w:rsidRPr="005337A1">
              <w:rPr>
                <w:sz w:val="22"/>
                <w:szCs w:val="22"/>
              </w:rPr>
              <w:t>, 50</w:t>
            </w:r>
            <w:r w:rsidR="005337A1">
              <w:rPr>
                <w:sz w:val="22"/>
                <w:szCs w:val="22"/>
              </w:rPr>
              <w:t>кА</w:t>
            </w:r>
            <w:r w:rsidRPr="005337A1">
              <w:rPr>
                <w:sz w:val="22"/>
                <w:szCs w:val="22"/>
              </w:rPr>
              <w:t xml:space="preserve">,  </w:t>
            </w:r>
            <w:r w:rsidR="005337A1">
              <w:rPr>
                <w:sz w:val="22"/>
                <w:szCs w:val="22"/>
              </w:rPr>
              <w:t>класа</w:t>
            </w:r>
            <w:r w:rsidRPr="005337A1">
              <w:rPr>
                <w:sz w:val="22"/>
                <w:szCs w:val="22"/>
              </w:rPr>
              <w:t xml:space="preserve"> </w:t>
            </w:r>
            <w:r w:rsidR="005337A1">
              <w:rPr>
                <w:sz w:val="22"/>
                <w:szCs w:val="22"/>
              </w:rPr>
              <w:t>Б</w:t>
            </w:r>
            <w:r w:rsidRPr="005337A1">
              <w:rPr>
                <w:sz w:val="22"/>
                <w:szCs w:val="22"/>
              </w:rPr>
              <w:t xml:space="preserve"> (</w:t>
            </w:r>
            <w:r w:rsidR="005337A1">
              <w:rPr>
                <w:sz w:val="22"/>
                <w:szCs w:val="22"/>
              </w:rPr>
              <w:t>комплет</w:t>
            </w:r>
            <w:r w:rsidRPr="005337A1">
              <w:rPr>
                <w:sz w:val="22"/>
                <w:szCs w:val="22"/>
              </w:rPr>
              <w:t xml:space="preserve"> </w:t>
            </w:r>
            <w:r w:rsidR="005337A1">
              <w:rPr>
                <w:sz w:val="22"/>
                <w:szCs w:val="22"/>
              </w:rPr>
              <w:t>од</w:t>
            </w:r>
            <w:r w:rsidRPr="005337A1">
              <w:rPr>
                <w:sz w:val="22"/>
                <w:szCs w:val="22"/>
              </w:rPr>
              <w:t xml:space="preserve"> 4 </w:t>
            </w:r>
            <w:r w:rsidR="005337A1">
              <w:rPr>
                <w:sz w:val="22"/>
                <w:szCs w:val="22"/>
              </w:rPr>
              <w:t>одводника</w:t>
            </w:r>
            <w:r w:rsidRPr="005337A1">
              <w:rPr>
                <w:sz w:val="22"/>
                <w:szCs w:val="22"/>
              </w:rPr>
              <w:t>)</w:t>
            </w:r>
          </w:p>
        </w:tc>
        <w:tc>
          <w:tcPr>
            <w:tcW w:w="992" w:type="dxa"/>
            <w:vAlign w:val="bottom"/>
          </w:tcPr>
          <w:p w:rsidR="00CD5280" w:rsidRPr="005337A1" w:rsidRDefault="005337A1" w:rsidP="003E355D">
            <w:pPr>
              <w:jc w:val="center"/>
              <w:rPr>
                <w:sz w:val="22"/>
                <w:szCs w:val="22"/>
              </w:rPr>
            </w:pPr>
            <w:r>
              <w:rPr>
                <w:sz w:val="22"/>
                <w:szCs w:val="22"/>
              </w:rPr>
              <w:t>комплет</w:t>
            </w:r>
          </w:p>
        </w:tc>
        <w:tc>
          <w:tcPr>
            <w:tcW w:w="992" w:type="dxa"/>
            <w:vAlign w:val="bottom"/>
          </w:tcPr>
          <w:p w:rsidR="00CD5280" w:rsidRPr="005337A1" w:rsidRDefault="00CD5280" w:rsidP="003E355D">
            <w:pPr>
              <w:jc w:val="center"/>
              <w:rPr>
                <w:sz w:val="22"/>
                <w:szCs w:val="22"/>
              </w:rPr>
            </w:pPr>
            <w:r w:rsidRPr="005337A1">
              <w:rPr>
                <w:sz w:val="22"/>
                <w:szCs w:val="22"/>
              </w:rPr>
              <w:t>1</w:t>
            </w:r>
          </w:p>
        </w:tc>
        <w:tc>
          <w:tcPr>
            <w:tcW w:w="1985" w:type="dxa"/>
          </w:tcPr>
          <w:p w:rsidR="00CD5280" w:rsidRPr="00AE1407" w:rsidRDefault="00CD5280" w:rsidP="005E2923">
            <w:pPr>
              <w:autoSpaceDE w:val="0"/>
              <w:autoSpaceDN w:val="0"/>
              <w:adjustRightInd w:val="0"/>
              <w:jc w:val="center"/>
              <w:rPr>
                <w:noProof/>
                <w:lang w:val="en-US"/>
              </w:rPr>
            </w:pPr>
          </w:p>
        </w:tc>
        <w:tc>
          <w:tcPr>
            <w:tcW w:w="1417" w:type="dxa"/>
          </w:tcPr>
          <w:p w:rsidR="00CD5280" w:rsidRPr="00AE1407" w:rsidRDefault="00CD5280" w:rsidP="005E2923">
            <w:pPr>
              <w:autoSpaceDE w:val="0"/>
              <w:autoSpaceDN w:val="0"/>
              <w:adjustRightInd w:val="0"/>
              <w:jc w:val="right"/>
              <w:rPr>
                <w:noProof/>
                <w:lang w:val="en-US"/>
              </w:rPr>
            </w:pPr>
          </w:p>
        </w:tc>
        <w:tc>
          <w:tcPr>
            <w:tcW w:w="1608"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r>
      <w:tr w:rsidR="00CD5280" w:rsidRPr="00AE1407" w:rsidTr="00106746">
        <w:trPr>
          <w:trHeight w:val="420"/>
        </w:trPr>
        <w:tc>
          <w:tcPr>
            <w:tcW w:w="690" w:type="dxa"/>
          </w:tcPr>
          <w:p w:rsidR="00CD5280" w:rsidRPr="005337A1" w:rsidRDefault="00CD5280" w:rsidP="005D0DCB">
            <w:pPr>
              <w:autoSpaceDE w:val="0"/>
              <w:autoSpaceDN w:val="0"/>
              <w:adjustRightInd w:val="0"/>
              <w:jc w:val="center"/>
              <w:rPr>
                <w:noProof/>
                <w:sz w:val="22"/>
                <w:szCs w:val="22"/>
              </w:rPr>
            </w:pPr>
            <w:r w:rsidRPr="005337A1">
              <w:rPr>
                <w:noProof/>
                <w:sz w:val="22"/>
                <w:szCs w:val="22"/>
              </w:rPr>
              <w:t>15.</w:t>
            </w:r>
            <w:r w:rsidR="005D0DCB" w:rsidRPr="005337A1">
              <w:rPr>
                <w:noProof/>
                <w:sz w:val="22"/>
                <w:szCs w:val="22"/>
              </w:rPr>
              <w:t>8</w:t>
            </w:r>
          </w:p>
        </w:tc>
        <w:tc>
          <w:tcPr>
            <w:tcW w:w="3807" w:type="dxa"/>
          </w:tcPr>
          <w:p w:rsidR="00CD5280" w:rsidRPr="005337A1" w:rsidRDefault="00CD5280" w:rsidP="003E355D">
            <w:pPr>
              <w:rPr>
                <w:sz w:val="22"/>
                <w:szCs w:val="22"/>
              </w:rPr>
            </w:pPr>
            <w:r w:rsidRPr="005337A1">
              <w:rPr>
                <w:sz w:val="22"/>
                <w:szCs w:val="22"/>
              </w:rPr>
              <w:t xml:space="preserve"> - </w:t>
            </w:r>
            <w:r w:rsidR="005337A1">
              <w:rPr>
                <w:sz w:val="22"/>
                <w:szCs w:val="22"/>
              </w:rPr>
              <w:t>сигналне</w:t>
            </w:r>
            <w:r w:rsidRPr="005337A1">
              <w:rPr>
                <w:sz w:val="22"/>
                <w:szCs w:val="22"/>
              </w:rPr>
              <w:t xml:space="preserve"> </w:t>
            </w:r>
            <w:r w:rsidR="005337A1">
              <w:rPr>
                <w:sz w:val="22"/>
                <w:szCs w:val="22"/>
              </w:rPr>
              <w:t>сијалице</w:t>
            </w:r>
            <w:r w:rsidRPr="005337A1">
              <w:rPr>
                <w:sz w:val="22"/>
                <w:szCs w:val="22"/>
              </w:rPr>
              <w:t xml:space="preserve"> (</w:t>
            </w:r>
            <w:r w:rsidR="005337A1">
              <w:rPr>
                <w:sz w:val="22"/>
                <w:szCs w:val="22"/>
              </w:rPr>
              <w:t>монтиране</w:t>
            </w:r>
            <w:r w:rsidRPr="005337A1">
              <w:rPr>
                <w:sz w:val="22"/>
                <w:szCs w:val="22"/>
              </w:rPr>
              <w:t xml:space="preserve"> </w:t>
            </w:r>
            <w:r w:rsidR="005337A1">
              <w:rPr>
                <w:sz w:val="22"/>
                <w:szCs w:val="22"/>
              </w:rPr>
              <w:t>на</w:t>
            </w:r>
            <w:r w:rsidRPr="005337A1">
              <w:rPr>
                <w:sz w:val="22"/>
                <w:szCs w:val="22"/>
              </w:rPr>
              <w:t xml:space="preserve"> </w:t>
            </w:r>
            <w:r w:rsidR="005337A1">
              <w:rPr>
                <w:sz w:val="22"/>
                <w:szCs w:val="22"/>
              </w:rPr>
              <w:t>вратима</w:t>
            </w:r>
            <w:r w:rsidRPr="005337A1">
              <w:rPr>
                <w:sz w:val="22"/>
                <w:szCs w:val="22"/>
              </w:rPr>
              <w:t xml:space="preserve"> </w:t>
            </w:r>
            <w:r w:rsidR="005337A1">
              <w:rPr>
                <w:sz w:val="22"/>
                <w:szCs w:val="22"/>
              </w:rPr>
              <w:t>ормана</w:t>
            </w:r>
            <w:r w:rsidRPr="005337A1">
              <w:rPr>
                <w:sz w:val="22"/>
                <w:szCs w:val="22"/>
              </w:rPr>
              <w:t xml:space="preserve">) </w:t>
            </w:r>
            <w:r w:rsidR="005337A1">
              <w:rPr>
                <w:sz w:val="22"/>
                <w:szCs w:val="22"/>
              </w:rPr>
              <w:t>за</w:t>
            </w:r>
            <w:r w:rsidRPr="005337A1">
              <w:rPr>
                <w:sz w:val="22"/>
                <w:szCs w:val="22"/>
              </w:rPr>
              <w:t xml:space="preserve"> </w:t>
            </w:r>
            <w:r w:rsidR="005337A1">
              <w:rPr>
                <w:sz w:val="22"/>
                <w:szCs w:val="22"/>
              </w:rPr>
              <w:t>индикацију</w:t>
            </w:r>
            <w:r w:rsidRPr="005337A1">
              <w:rPr>
                <w:sz w:val="22"/>
                <w:szCs w:val="22"/>
              </w:rPr>
              <w:t xml:space="preserve"> </w:t>
            </w:r>
            <w:r w:rsidR="005337A1">
              <w:rPr>
                <w:sz w:val="22"/>
                <w:szCs w:val="22"/>
              </w:rPr>
              <w:t>присуства</w:t>
            </w:r>
            <w:r w:rsidRPr="005337A1">
              <w:rPr>
                <w:sz w:val="22"/>
                <w:szCs w:val="22"/>
              </w:rPr>
              <w:t xml:space="preserve"> </w:t>
            </w:r>
            <w:r w:rsidR="005337A1">
              <w:rPr>
                <w:sz w:val="22"/>
                <w:szCs w:val="22"/>
              </w:rPr>
              <w:t>мрежног</w:t>
            </w:r>
            <w:r w:rsidRPr="005337A1">
              <w:rPr>
                <w:sz w:val="22"/>
                <w:szCs w:val="22"/>
              </w:rPr>
              <w:t xml:space="preserve"> </w:t>
            </w:r>
            <w:r w:rsidR="005337A1">
              <w:rPr>
                <w:sz w:val="22"/>
                <w:szCs w:val="22"/>
              </w:rPr>
              <w:t>напона</w:t>
            </w:r>
            <w:r w:rsidRPr="005337A1">
              <w:rPr>
                <w:sz w:val="22"/>
                <w:szCs w:val="22"/>
              </w:rPr>
              <w:t xml:space="preserve"> </w:t>
            </w:r>
            <w:r w:rsidR="005337A1">
              <w:rPr>
                <w:sz w:val="22"/>
                <w:szCs w:val="22"/>
              </w:rPr>
              <w:t>напајања</w:t>
            </w:r>
            <w:r w:rsidRPr="005337A1">
              <w:rPr>
                <w:sz w:val="22"/>
                <w:szCs w:val="22"/>
              </w:rPr>
              <w:t xml:space="preserve"> </w:t>
            </w:r>
            <w:r w:rsidR="005337A1">
              <w:rPr>
                <w:sz w:val="22"/>
                <w:szCs w:val="22"/>
              </w:rPr>
              <w:t>са</w:t>
            </w:r>
            <w:r w:rsidRPr="005337A1">
              <w:rPr>
                <w:sz w:val="22"/>
                <w:szCs w:val="22"/>
              </w:rPr>
              <w:t xml:space="preserve"> </w:t>
            </w:r>
            <w:r w:rsidR="005337A1">
              <w:rPr>
                <w:sz w:val="22"/>
                <w:szCs w:val="22"/>
              </w:rPr>
              <w:t>натписном</w:t>
            </w:r>
            <w:r w:rsidRPr="005337A1">
              <w:rPr>
                <w:sz w:val="22"/>
                <w:szCs w:val="22"/>
              </w:rPr>
              <w:t xml:space="preserve"> </w:t>
            </w:r>
            <w:r w:rsidR="005337A1">
              <w:rPr>
                <w:sz w:val="22"/>
                <w:szCs w:val="22"/>
              </w:rPr>
              <w:t>плочицом</w:t>
            </w:r>
            <w:r w:rsidRPr="005337A1">
              <w:rPr>
                <w:sz w:val="22"/>
                <w:szCs w:val="22"/>
              </w:rPr>
              <w:t xml:space="preserve"> </w:t>
            </w:r>
            <w:r w:rsidR="005337A1">
              <w:rPr>
                <w:sz w:val="22"/>
                <w:szCs w:val="22"/>
              </w:rPr>
              <w:t>од</w:t>
            </w:r>
            <w:r w:rsidRPr="005337A1">
              <w:rPr>
                <w:sz w:val="22"/>
                <w:szCs w:val="22"/>
              </w:rPr>
              <w:t xml:space="preserve"> </w:t>
            </w:r>
            <w:r w:rsidR="005337A1">
              <w:rPr>
                <w:sz w:val="22"/>
                <w:szCs w:val="22"/>
              </w:rPr>
              <w:t>двослојне</w:t>
            </w:r>
            <w:r w:rsidRPr="005337A1">
              <w:rPr>
                <w:sz w:val="22"/>
                <w:szCs w:val="22"/>
              </w:rPr>
              <w:t xml:space="preserve"> </w:t>
            </w:r>
            <w:r w:rsidR="005337A1">
              <w:rPr>
                <w:sz w:val="22"/>
                <w:szCs w:val="22"/>
              </w:rPr>
              <w:t>ПВЦ</w:t>
            </w:r>
            <w:r w:rsidRPr="005337A1">
              <w:rPr>
                <w:sz w:val="22"/>
                <w:szCs w:val="22"/>
              </w:rPr>
              <w:t xml:space="preserve"> </w:t>
            </w:r>
            <w:r w:rsidR="005337A1">
              <w:rPr>
                <w:sz w:val="22"/>
                <w:szCs w:val="22"/>
              </w:rPr>
              <w:t>масе</w:t>
            </w:r>
            <w:r w:rsidRPr="005337A1">
              <w:rPr>
                <w:sz w:val="22"/>
                <w:szCs w:val="22"/>
              </w:rPr>
              <w:t xml:space="preserve"> </w:t>
            </w:r>
            <w:r w:rsidR="005337A1">
              <w:rPr>
                <w:sz w:val="22"/>
                <w:szCs w:val="22"/>
              </w:rPr>
              <w:t>са</w:t>
            </w:r>
            <w:r w:rsidRPr="005337A1">
              <w:rPr>
                <w:sz w:val="22"/>
                <w:szCs w:val="22"/>
              </w:rPr>
              <w:t xml:space="preserve"> </w:t>
            </w:r>
            <w:r w:rsidR="005337A1">
              <w:rPr>
                <w:sz w:val="22"/>
                <w:szCs w:val="22"/>
              </w:rPr>
              <w:t>натписом</w:t>
            </w:r>
            <w:r w:rsidRPr="005337A1">
              <w:rPr>
                <w:sz w:val="22"/>
                <w:szCs w:val="22"/>
              </w:rPr>
              <w:t xml:space="preserve"> "</w:t>
            </w:r>
            <w:r w:rsidR="005337A1">
              <w:rPr>
                <w:sz w:val="22"/>
                <w:szCs w:val="22"/>
              </w:rPr>
              <w:t>ПРИСУТАН</w:t>
            </w:r>
            <w:r w:rsidRPr="005337A1">
              <w:rPr>
                <w:sz w:val="22"/>
                <w:szCs w:val="22"/>
              </w:rPr>
              <w:t xml:space="preserve"> </w:t>
            </w:r>
            <w:r w:rsidR="005337A1">
              <w:rPr>
                <w:sz w:val="22"/>
                <w:szCs w:val="22"/>
              </w:rPr>
              <w:t>МРЕЖНИ</w:t>
            </w:r>
            <w:r w:rsidRPr="005337A1">
              <w:rPr>
                <w:sz w:val="22"/>
                <w:szCs w:val="22"/>
              </w:rPr>
              <w:t xml:space="preserve"> </w:t>
            </w:r>
            <w:r w:rsidR="005337A1">
              <w:rPr>
                <w:sz w:val="22"/>
                <w:szCs w:val="22"/>
              </w:rPr>
              <w:t>НАПОН</w:t>
            </w:r>
            <w:r w:rsidRPr="005337A1">
              <w:rPr>
                <w:sz w:val="22"/>
                <w:szCs w:val="22"/>
              </w:rPr>
              <w:t xml:space="preserve"> </w:t>
            </w:r>
            <w:r w:rsidR="005337A1">
              <w:rPr>
                <w:sz w:val="22"/>
                <w:szCs w:val="22"/>
              </w:rPr>
              <w:t>НАПАЈАЊА</w:t>
            </w:r>
            <w:r w:rsidRPr="005337A1">
              <w:rPr>
                <w:sz w:val="22"/>
                <w:szCs w:val="22"/>
              </w:rPr>
              <w:t xml:space="preserve">". </w:t>
            </w:r>
            <w:r w:rsidR="005337A1">
              <w:rPr>
                <w:sz w:val="22"/>
                <w:szCs w:val="22"/>
              </w:rPr>
              <w:t>Сијалице</w:t>
            </w:r>
            <w:r w:rsidRPr="005337A1">
              <w:rPr>
                <w:sz w:val="22"/>
                <w:szCs w:val="22"/>
              </w:rPr>
              <w:t xml:space="preserve"> </w:t>
            </w:r>
            <w:r w:rsidR="005337A1">
              <w:rPr>
                <w:sz w:val="22"/>
                <w:szCs w:val="22"/>
              </w:rPr>
              <w:t>су</w:t>
            </w:r>
            <w:r w:rsidRPr="005337A1">
              <w:rPr>
                <w:sz w:val="22"/>
                <w:szCs w:val="22"/>
              </w:rPr>
              <w:t xml:space="preserve"> </w:t>
            </w:r>
            <w:r w:rsidR="005337A1">
              <w:rPr>
                <w:sz w:val="22"/>
                <w:szCs w:val="22"/>
              </w:rPr>
              <w:t>са</w:t>
            </w:r>
            <w:r w:rsidRPr="005337A1">
              <w:rPr>
                <w:sz w:val="22"/>
                <w:szCs w:val="22"/>
              </w:rPr>
              <w:t xml:space="preserve"> </w:t>
            </w:r>
            <w:r w:rsidR="005337A1">
              <w:rPr>
                <w:sz w:val="22"/>
                <w:szCs w:val="22"/>
              </w:rPr>
              <w:t>ЛЕД</w:t>
            </w:r>
            <w:r w:rsidRPr="005337A1">
              <w:rPr>
                <w:sz w:val="22"/>
                <w:szCs w:val="22"/>
              </w:rPr>
              <w:t xml:space="preserve"> </w:t>
            </w:r>
            <w:r w:rsidR="005337A1">
              <w:rPr>
                <w:sz w:val="22"/>
                <w:szCs w:val="22"/>
              </w:rPr>
              <w:t>светлосним</w:t>
            </w:r>
            <w:r w:rsidRPr="005337A1">
              <w:rPr>
                <w:sz w:val="22"/>
                <w:szCs w:val="22"/>
              </w:rPr>
              <w:t xml:space="preserve"> </w:t>
            </w:r>
            <w:r w:rsidR="005337A1">
              <w:rPr>
                <w:sz w:val="22"/>
                <w:szCs w:val="22"/>
              </w:rPr>
              <w:t>изворима</w:t>
            </w:r>
            <w:r w:rsidRPr="005337A1">
              <w:rPr>
                <w:sz w:val="22"/>
                <w:szCs w:val="22"/>
              </w:rPr>
              <w:t xml:space="preserve"> 230 </w:t>
            </w:r>
            <w:r w:rsidR="005337A1">
              <w:rPr>
                <w:sz w:val="22"/>
                <w:szCs w:val="22"/>
              </w:rPr>
              <w:t>V</w:t>
            </w:r>
            <w:r w:rsidRPr="005337A1">
              <w:rPr>
                <w:sz w:val="22"/>
                <w:szCs w:val="22"/>
              </w:rPr>
              <w:t>; 50</w:t>
            </w:r>
            <w:r w:rsidR="005337A1">
              <w:rPr>
                <w:sz w:val="22"/>
                <w:szCs w:val="22"/>
              </w:rPr>
              <w:t>Hz</w:t>
            </w:r>
            <w:r w:rsidRPr="005337A1">
              <w:rPr>
                <w:sz w:val="22"/>
                <w:szCs w:val="22"/>
              </w:rPr>
              <w:t xml:space="preserve">, </w:t>
            </w:r>
            <w:r w:rsidR="005337A1">
              <w:rPr>
                <w:sz w:val="22"/>
                <w:szCs w:val="22"/>
              </w:rPr>
              <w:t>и</w:t>
            </w:r>
            <w:r w:rsidRPr="005337A1">
              <w:rPr>
                <w:sz w:val="22"/>
                <w:szCs w:val="22"/>
              </w:rPr>
              <w:t xml:space="preserve"> </w:t>
            </w:r>
            <w:r w:rsidR="005337A1">
              <w:rPr>
                <w:sz w:val="22"/>
                <w:szCs w:val="22"/>
              </w:rPr>
              <w:t>имају</w:t>
            </w:r>
            <w:r w:rsidRPr="005337A1">
              <w:rPr>
                <w:sz w:val="22"/>
                <w:szCs w:val="22"/>
              </w:rPr>
              <w:t xml:space="preserve"> </w:t>
            </w:r>
            <w:r w:rsidR="005337A1">
              <w:rPr>
                <w:sz w:val="22"/>
                <w:szCs w:val="22"/>
              </w:rPr>
              <w:t>дифузор</w:t>
            </w:r>
            <w:r w:rsidRPr="005337A1">
              <w:rPr>
                <w:sz w:val="22"/>
                <w:szCs w:val="22"/>
              </w:rPr>
              <w:t xml:space="preserve"> </w:t>
            </w:r>
            <w:r w:rsidR="005337A1">
              <w:rPr>
                <w:sz w:val="22"/>
                <w:szCs w:val="22"/>
              </w:rPr>
              <w:t>зелене</w:t>
            </w:r>
            <w:r w:rsidRPr="005337A1">
              <w:rPr>
                <w:sz w:val="22"/>
                <w:szCs w:val="22"/>
              </w:rPr>
              <w:t xml:space="preserve"> </w:t>
            </w:r>
            <w:r w:rsidR="005337A1">
              <w:rPr>
                <w:sz w:val="22"/>
                <w:szCs w:val="22"/>
              </w:rPr>
              <w:t>боје</w:t>
            </w:r>
          </w:p>
        </w:tc>
        <w:tc>
          <w:tcPr>
            <w:tcW w:w="992" w:type="dxa"/>
            <w:vAlign w:val="bottom"/>
          </w:tcPr>
          <w:p w:rsidR="00CD5280" w:rsidRPr="005337A1" w:rsidRDefault="005337A1" w:rsidP="003E355D">
            <w:pPr>
              <w:jc w:val="center"/>
              <w:rPr>
                <w:sz w:val="22"/>
                <w:szCs w:val="22"/>
              </w:rPr>
            </w:pPr>
            <w:r>
              <w:rPr>
                <w:sz w:val="22"/>
                <w:szCs w:val="22"/>
              </w:rPr>
              <w:t>ком</w:t>
            </w:r>
          </w:p>
        </w:tc>
        <w:tc>
          <w:tcPr>
            <w:tcW w:w="992" w:type="dxa"/>
            <w:vAlign w:val="bottom"/>
          </w:tcPr>
          <w:p w:rsidR="00CD5280" w:rsidRPr="005337A1" w:rsidRDefault="00CD5280" w:rsidP="003E355D">
            <w:pPr>
              <w:jc w:val="center"/>
              <w:rPr>
                <w:sz w:val="22"/>
                <w:szCs w:val="22"/>
              </w:rPr>
            </w:pPr>
            <w:r w:rsidRPr="005337A1">
              <w:rPr>
                <w:sz w:val="22"/>
                <w:szCs w:val="22"/>
              </w:rPr>
              <w:t>3</w:t>
            </w:r>
          </w:p>
        </w:tc>
        <w:tc>
          <w:tcPr>
            <w:tcW w:w="1985" w:type="dxa"/>
          </w:tcPr>
          <w:p w:rsidR="00CD5280" w:rsidRPr="00AE1407" w:rsidRDefault="00CD5280" w:rsidP="005E2923">
            <w:pPr>
              <w:autoSpaceDE w:val="0"/>
              <w:autoSpaceDN w:val="0"/>
              <w:adjustRightInd w:val="0"/>
              <w:jc w:val="center"/>
              <w:rPr>
                <w:noProof/>
                <w:lang w:val="en-US"/>
              </w:rPr>
            </w:pPr>
          </w:p>
        </w:tc>
        <w:tc>
          <w:tcPr>
            <w:tcW w:w="1417" w:type="dxa"/>
          </w:tcPr>
          <w:p w:rsidR="00CD5280" w:rsidRPr="00AE1407" w:rsidRDefault="00CD5280" w:rsidP="005E2923">
            <w:pPr>
              <w:autoSpaceDE w:val="0"/>
              <w:autoSpaceDN w:val="0"/>
              <w:adjustRightInd w:val="0"/>
              <w:jc w:val="right"/>
              <w:rPr>
                <w:noProof/>
                <w:lang w:val="en-US"/>
              </w:rPr>
            </w:pPr>
          </w:p>
        </w:tc>
        <w:tc>
          <w:tcPr>
            <w:tcW w:w="1608"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r>
      <w:tr w:rsidR="00CD5280" w:rsidRPr="00AE1407" w:rsidTr="00106746">
        <w:trPr>
          <w:trHeight w:val="420"/>
        </w:trPr>
        <w:tc>
          <w:tcPr>
            <w:tcW w:w="690" w:type="dxa"/>
          </w:tcPr>
          <w:p w:rsidR="00CD5280" w:rsidRPr="005337A1" w:rsidRDefault="00CD5280" w:rsidP="005D0DCB">
            <w:pPr>
              <w:autoSpaceDE w:val="0"/>
              <w:autoSpaceDN w:val="0"/>
              <w:adjustRightInd w:val="0"/>
              <w:jc w:val="center"/>
              <w:rPr>
                <w:noProof/>
                <w:sz w:val="22"/>
                <w:szCs w:val="22"/>
              </w:rPr>
            </w:pPr>
            <w:r w:rsidRPr="005337A1">
              <w:rPr>
                <w:noProof/>
                <w:sz w:val="22"/>
                <w:szCs w:val="22"/>
              </w:rPr>
              <w:t>15.</w:t>
            </w:r>
            <w:r w:rsidR="005D0DCB" w:rsidRPr="005337A1">
              <w:rPr>
                <w:noProof/>
                <w:sz w:val="22"/>
                <w:szCs w:val="22"/>
              </w:rPr>
              <w:t>9</w:t>
            </w:r>
          </w:p>
        </w:tc>
        <w:tc>
          <w:tcPr>
            <w:tcW w:w="3807" w:type="dxa"/>
          </w:tcPr>
          <w:p w:rsidR="00CD5280" w:rsidRPr="005337A1" w:rsidRDefault="00CD5280" w:rsidP="003E355D">
            <w:pPr>
              <w:rPr>
                <w:sz w:val="22"/>
                <w:szCs w:val="22"/>
              </w:rPr>
            </w:pPr>
            <w:r w:rsidRPr="005337A1">
              <w:rPr>
                <w:sz w:val="22"/>
                <w:szCs w:val="22"/>
              </w:rPr>
              <w:t xml:space="preserve"> - </w:t>
            </w:r>
            <w:r w:rsidR="005337A1">
              <w:rPr>
                <w:sz w:val="22"/>
                <w:szCs w:val="22"/>
              </w:rPr>
              <w:t>сигналне</w:t>
            </w:r>
            <w:r w:rsidRPr="005337A1">
              <w:rPr>
                <w:sz w:val="22"/>
                <w:szCs w:val="22"/>
              </w:rPr>
              <w:t xml:space="preserve"> </w:t>
            </w:r>
            <w:r w:rsidR="005337A1">
              <w:rPr>
                <w:sz w:val="22"/>
                <w:szCs w:val="22"/>
              </w:rPr>
              <w:t>сијалице</w:t>
            </w:r>
            <w:r w:rsidRPr="005337A1">
              <w:rPr>
                <w:sz w:val="22"/>
                <w:szCs w:val="22"/>
              </w:rPr>
              <w:t xml:space="preserve"> (</w:t>
            </w:r>
            <w:r w:rsidR="005337A1">
              <w:rPr>
                <w:sz w:val="22"/>
                <w:szCs w:val="22"/>
              </w:rPr>
              <w:t>монтиране</w:t>
            </w:r>
            <w:r w:rsidRPr="005337A1">
              <w:rPr>
                <w:sz w:val="22"/>
                <w:szCs w:val="22"/>
              </w:rPr>
              <w:t xml:space="preserve"> </w:t>
            </w:r>
            <w:r w:rsidR="005337A1">
              <w:rPr>
                <w:sz w:val="22"/>
                <w:szCs w:val="22"/>
              </w:rPr>
              <w:t>на</w:t>
            </w:r>
            <w:r w:rsidRPr="005337A1">
              <w:rPr>
                <w:sz w:val="22"/>
                <w:szCs w:val="22"/>
              </w:rPr>
              <w:t xml:space="preserve"> </w:t>
            </w:r>
            <w:r w:rsidR="005337A1">
              <w:rPr>
                <w:sz w:val="22"/>
                <w:szCs w:val="22"/>
              </w:rPr>
              <w:t>вратима</w:t>
            </w:r>
            <w:r w:rsidRPr="005337A1">
              <w:rPr>
                <w:sz w:val="22"/>
                <w:szCs w:val="22"/>
              </w:rPr>
              <w:t xml:space="preserve"> </w:t>
            </w:r>
            <w:r w:rsidR="005337A1">
              <w:rPr>
                <w:sz w:val="22"/>
                <w:szCs w:val="22"/>
              </w:rPr>
              <w:t>ормана</w:t>
            </w:r>
            <w:r w:rsidRPr="005337A1">
              <w:rPr>
                <w:sz w:val="22"/>
                <w:szCs w:val="22"/>
              </w:rPr>
              <w:t xml:space="preserve">) </w:t>
            </w:r>
            <w:r w:rsidR="005337A1">
              <w:rPr>
                <w:sz w:val="22"/>
                <w:szCs w:val="22"/>
              </w:rPr>
              <w:t>за</w:t>
            </w:r>
            <w:r w:rsidRPr="005337A1">
              <w:rPr>
                <w:sz w:val="22"/>
                <w:szCs w:val="22"/>
              </w:rPr>
              <w:t xml:space="preserve"> </w:t>
            </w:r>
            <w:r w:rsidR="005337A1">
              <w:rPr>
                <w:sz w:val="22"/>
                <w:szCs w:val="22"/>
              </w:rPr>
              <w:t>индикацију</w:t>
            </w:r>
            <w:r w:rsidRPr="005337A1">
              <w:rPr>
                <w:sz w:val="22"/>
                <w:szCs w:val="22"/>
              </w:rPr>
              <w:t xml:space="preserve"> </w:t>
            </w:r>
            <w:r w:rsidR="005337A1">
              <w:rPr>
                <w:sz w:val="22"/>
                <w:szCs w:val="22"/>
              </w:rPr>
              <w:t>присуства</w:t>
            </w:r>
            <w:r w:rsidRPr="005337A1">
              <w:rPr>
                <w:sz w:val="22"/>
                <w:szCs w:val="22"/>
              </w:rPr>
              <w:t xml:space="preserve">  </w:t>
            </w:r>
            <w:r w:rsidR="005337A1">
              <w:rPr>
                <w:sz w:val="22"/>
                <w:szCs w:val="22"/>
              </w:rPr>
              <w:t>b</w:t>
            </w:r>
            <w:r w:rsidRPr="005337A1">
              <w:rPr>
                <w:sz w:val="22"/>
                <w:szCs w:val="22"/>
              </w:rPr>
              <w:t xml:space="preserve">y </w:t>
            </w:r>
            <w:r w:rsidR="005337A1">
              <w:rPr>
                <w:sz w:val="22"/>
                <w:szCs w:val="22"/>
              </w:rPr>
              <w:t>pass</w:t>
            </w:r>
            <w:r w:rsidRPr="005337A1">
              <w:rPr>
                <w:sz w:val="22"/>
                <w:szCs w:val="22"/>
              </w:rPr>
              <w:t xml:space="preserve"> </w:t>
            </w:r>
            <w:r w:rsidR="005337A1">
              <w:rPr>
                <w:sz w:val="22"/>
                <w:szCs w:val="22"/>
              </w:rPr>
              <w:t>мрежног</w:t>
            </w:r>
            <w:r w:rsidRPr="005337A1">
              <w:rPr>
                <w:sz w:val="22"/>
                <w:szCs w:val="22"/>
              </w:rPr>
              <w:t xml:space="preserve"> </w:t>
            </w:r>
            <w:r w:rsidR="005337A1">
              <w:rPr>
                <w:sz w:val="22"/>
                <w:szCs w:val="22"/>
              </w:rPr>
              <w:t>напона</w:t>
            </w:r>
            <w:r w:rsidRPr="005337A1">
              <w:rPr>
                <w:sz w:val="22"/>
                <w:szCs w:val="22"/>
              </w:rPr>
              <w:t xml:space="preserve"> </w:t>
            </w:r>
            <w:r w:rsidR="005337A1">
              <w:rPr>
                <w:sz w:val="22"/>
                <w:szCs w:val="22"/>
              </w:rPr>
              <w:t>напајања</w:t>
            </w:r>
            <w:r w:rsidRPr="005337A1">
              <w:rPr>
                <w:sz w:val="22"/>
                <w:szCs w:val="22"/>
              </w:rPr>
              <w:t xml:space="preserve"> </w:t>
            </w:r>
            <w:r w:rsidR="005337A1">
              <w:rPr>
                <w:sz w:val="22"/>
                <w:szCs w:val="22"/>
              </w:rPr>
              <w:t>са</w:t>
            </w:r>
            <w:r w:rsidRPr="005337A1">
              <w:rPr>
                <w:sz w:val="22"/>
                <w:szCs w:val="22"/>
              </w:rPr>
              <w:t xml:space="preserve"> </w:t>
            </w:r>
            <w:r w:rsidR="005337A1">
              <w:rPr>
                <w:sz w:val="22"/>
                <w:szCs w:val="22"/>
              </w:rPr>
              <w:t>натписном</w:t>
            </w:r>
            <w:r w:rsidRPr="005337A1">
              <w:rPr>
                <w:sz w:val="22"/>
                <w:szCs w:val="22"/>
              </w:rPr>
              <w:t xml:space="preserve"> </w:t>
            </w:r>
            <w:r w:rsidR="005337A1">
              <w:rPr>
                <w:sz w:val="22"/>
                <w:szCs w:val="22"/>
              </w:rPr>
              <w:t>плочицом</w:t>
            </w:r>
            <w:r w:rsidRPr="005337A1">
              <w:rPr>
                <w:sz w:val="22"/>
                <w:szCs w:val="22"/>
              </w:rPr>
              <w:t xml:space="preserve"> </w:t>
            </w:r>
            <w:r w:rsidR="005337A1">
              <w:rPr>
                <w:sz w:val="22"/>
                <w:szCs w:val="22"/>
              </w:rPr>
              <w:t>од</w:t>
            </w:r>
            <w:r w:rsidRPr="005337A1">
              <w:rPr>
                <w:sz w:val="22"/>
                <w:szCs w:val="22"/>
              </w:rPr>
              <w:t xml:space="preserve"> </w:t>
            </w:r>
            <w:r w:rsidR="005337A1">
              <w:rPr>
                <w:sz w:val="22"/>
                <w:szCs w:val="22"/>
              </w:rPr>
              <w:t>двослојне</w:t>
            </w:r>
            <w:r w:rsidRPr="005337A1">
              <w:rPr>
                <w:sz w:val="22"/>
                <w:szCs w:val="22"/>
              </w:rPr>
              <w:t xml:space="preserve"> </w:t>
            </w:r>
            <w:r w:rsidR="005337A1">
              <w:rPr>
                <w:sz w:val="22"/>
                <w:szCs w:val="22"/>
              </w:rPr>
              <w:t>ПВЦ</w:t>
            </w:r>
            <w:r w:rsidRPr="005337A1">
              <w:rPr>
                <w:sz w:val="22"/>
                <w:szCs w:val="22"/>
              </w:rPr>
              <w:t xml:space="preserve"> </w:t>
            </w:r>
            <w:r w:rsidR="005337A1">
              <w:rPr>
                <w:sz w:val="22"/>
                <w:szCs w:val="22"/>
              </w:rPr>
              <w:t>масе</w:t>
            </w:r>
            <w:r w:rsidRPr="005337A1">
              <w:rPr>
                <w:sz w:val="22"/>
                <w:szCs w:val="22"/>
              </w:rPr>
              <w:t xml:space="preserve"> </w:t>
            </w:r>
            <w:r w:rsidR="005337A1">
              <w:rPr>
                <w:sz w:val="22"/>
                <w:szCs w:val="22"/>
              </w:rPr>
              <w:t>са</w:t>
            </w:r>
            <w:r w:rsidRPr="005337A1">
              <w:rPr>
                <w:sz w:val="22"/>
                <w:szCs w:val="22"/>
              </w:rPr>
              <w:t xml:space="preserve"> </w:t>
            </w:r>
            <w:r w:rsidR="005337A1">
              <w:rPr>
                <w:sz w:val="22"/>
                <w:szCs w:val="22"/>
              </w:rPr>
              <w:t>натписом</w:t>
            </w:r>
            <w:r w:rsidRPr="005337A1">
              <w:rPr>
                <w:sz w:val="22"/>
                <w:szCs w:val="22"/>
              </w:rPr>
              <w:t xml:space="preserve"> </w:t>
            </w:r>
            <w:r w:rsidRPr="005337A1">
              <w:rPr>
                <w:sz w:val="22"/>
                <w:szCs w:val="22"/>
              </w:rPr>
              <w:lastRenderedPageBreak/>
              <w:t>"</w:t>
            </w:r>
            <w:r w:rsidR="005337A1">
              <w:rPr>
                <w:sz w:val="22"/>
                <w:szCs w:val="22"/>
              </w:rPr>
              <w:t>ПРИСУТАН</w:t>
            </w:r>
            <w:r w:rsidRPr="005337A1">
              <w:rPr>
                <w:sz w:val="22"/>
                <w:szCs w:val="22"/>
              </w:rPr>
              <w:t xml:space="preserve">  </w:t>
            </w:r>
            <w:r w:rsidR="005337A1">
              <w:rPr>
                <w:sz w:val="22"/>
                <w:szCs w:val="22"/>
              </w:rPr>
              <w:t>Б</w:t>
            </w:r>
            <w:r w:rsidRPr="005337A1">
              <w:rPr>
                <w:sz w:val="22"/>
                <w:szCs w:val="22"/>
              </w:rPr>
              <w:t xml:space="preserve">Y </w:t>
            </w:r>
            <w:r w:rsidR="005337A1">
              <w:rPr>
                <w:sz w:val="22"/>
                <w:szCs w:val="22"/>
              </w:rPr>
              <w:t>ПАСС</w:t>
            </w:r>
            <w:r w:rsidRPr="005337A1">
              <w:rPr>
                <w:sz w:val="22"/>
                <w:szCs w:val="22"/>
              </w:rPr>
              <w:t xml:space="preserve"> </w:t>
            </w:r>
            <w:r w:rsidR="005337A1">
              <w:rPr>
                <w:sz w:val="22"/>
                <w:szCs w:val="22"/>
              </w:rPr>
              <w:t>МРЕЖНОГ</w:t>
            </w:r>
            <w:r w:rsidRPr="005337A1">
              <w:rPr>
                <w:sz w:val="22"/>
                <w:szCs w:val="22"/>
              </w:rPr>
              <w:t xml:space="preserve"> </w:t>
            </w:r>
            <w:r w:rsidR="005337A1">
              <w:rPr>
                <w:sz w:val="22"/>
                <w:szCs w:val="22"/>
              </w:rPr>
              <w:t>НАПОНА</w:t>
            </w:r>
            <w:r w:rsidRPr="005337A1">
              <w:rPr>
                <w:sz w:val="22"/>
                <w:szCs w:val="22"/>
              </w:rPr>
              <w:t xml:space="preserve"> </w:t>
            </w:r>
            <w:r w:rsidR="005337A1">
              <w:rPr>
                <w:sz w:val="22"/>
                <w:szCs w:val="22"/>
              </w:rPr>
              <w:t>НАПАЈАЊА</w:t>
            </w:r>
            <w:r w:rsidRPr="005337A1">
              <w:rPr>
                <w:sz w:val="22"/>
                <w:szCs w:val="22"/>
              </w:rPr>
              <w:t xml:space="preserve">". </w:t>
            </w:r>
            <w:r w:rsidR="005337A1">
              <w:rPr>
                <w:sz w:val="22"/>
                <w:szCs w:val="22"/>
              </w:rPr>
              <w:t>Сијалице</w:t>
            </w:r>
            <w:r w:rsidRPr="005337A1">
              <w:rPr>
                <w:sz w:val="22"/>
                <w:szCs w:val="22"/>
              </w:rPr>
              <w:t xml:space="preserve"> </w:t>
            </w:r>
            <w:r w:rsidR="005337A1">
              <w:rPr>
                <w:sz w:val="22"/>
                <w:szCs w:val="22"/>
              </w:rPr>
              <w:t>су</w:t>
            </w:r>
            <w:r w:rsidRPr="005337A1">
              <w:rPr>
                <w:sz w:val="22"/>
                <w:szCs w:val="22"/>
              </w:rPr>
              <w:t xml:space="preserve"> </w:t>
            </w:r>
            <w:r w:rsidR="005337A1">
              <w:rPr>
                <w:sz w:val="22"/>
                <w:szCs w:val="22"/>
              </w:rPr>
              <w:t>са</w:t>
            </w:r>
            <w:r w:rsidRPr="005337A1">
              <w:rPr>
                <w:sz w:val="22"/>
                <w:szCs w:val="22"/>
              </w:rPr>
              <w:t xml:space="preserve"> </w:t>
            </w:r>
            <w:r w:rsidR="005337A1">
              <w:rPr>
                <w:sz w:val="22"/>
                <w:szCs w:val="22"/>
              </w:rPr>
              <w:t>ЛЕД</w:t>
            </w:r>
            <w:r w:rsidRPr="005337A1">
              <w:rPr>
                <w:sz w:val="22"/>
                <w:szCs w:val="22"/>
              </w:rPr>
              <w:t xml:space="preserve"> </w:t>
            </w:r>
            <w:r w:rsidR="005337A1">
              <w:rPr>
                <w:sz w:val="22"/>
                <w:szCs w:val="22"/>
              </w:rPr>
              <w:t>светлосним</w:t>
            </w:r>
            <w:r w:rsidRPr="005337A1">
              <w:rPr>
                <w:sz w:val="22"/>
                <w:szCs w:val="22"/>
              </w:rPr>
              <w:t xml:space="preserve"> </w:t>
            </w:r>
            <w:r w:rsidR="005337A1">
              <w:rPr>
                <w:sz w:val="22"/>
                <w:szCs w:val="22"/>
              </w:rPr>
              <w:t>изворима</w:t>
            </w:r>
            <w:r w:rsidRPr="005337A1">
              <w:rPr>
                <w:sz w:val="22"/>
                <w:szCs w:val="22"/>
              </w:rPr>
              <w:t xml:space="preserve"> 230 </w:t>
            </w:r>
            <w:r w:rsidR="005337A1">
              <w:rPr>
                <w:sz w:val="22"/>
                <w:szCs w:val="22"/>
              </w:rPr>
              <w:t>V</w:t>
            </w:r>
            <w:r w:rsidRPr="005337A1">
              <w:rPr>
                <w:sz w:val="22"/>
                <w:szCs w:val="22"/>
              </w:rPr>
              <w:t>; 50</w:t>
            </w:r>
            <w:r w:rsidR="005337A1">
              <w:rPr>
                <w:sz w:val="22"/>
                <w:szCs w:val="22"/>
              </w:rPr>
              <w:t>Hz</w:t>
            </w:r>
            <w:r w:rsidRPr="005337A1">
              <w:rPr>
                <w:sz w:val="22"/>
                <w:szCs w:val="22"/>
              </w:rPr>
              <w:t xml:space="preserve">, </w:t>
            </w:r>
            <w:r w:rsidR="005337A1">
              <w:rPr>
                <w:sz w:val="22"/>
                <w:szCs w:val="22"/>
              </w:rPr>
              <w:t>и</w:t>
            </w:r>
            <w:r w:rsidRPr="005337A1">
              <w:rPr>
                <w:sz w:val="22"/>
                <w:szCs w:val="22"/>
              </w:rPr>
              <w:t xml:space="preserve"> </w:t>
            </w:r>
            <w:r w:rsidR="005337A1">
              <w:rPr>
                <w:sz w:val="22"/>
                <w:szCs w:val="22"/>
              </w:rPr>
              <w:t>имају</w:t>
            </w:r>
            <w:r w:rsidRPr="005337A1">
              <w:rPr>
                <w:sz w:val="22"/>
                <w:szCs w:val="22"/>
              </w:rPr>
              <w:t xml:space="preserve"> </w:t>
            </w:r>
            <w:r w:rsidR="005337A1">
              <w:rPr>
                <w:sz w:val="22"/>
                <w:szCs w:val="22"/>
              </w:rPr>
              <w:t>дифузор</w:t>
            </w:r>
            <w:r w:rsidRPr="005337A1">
              <w:rPr>
                <w:sz w:val="22"/>
                <w:szCs w:val="22"/>
              </w:rPr>
              <w:t xml:space="preserve"> </w:t>
            </w:r>
            <w:r w:rsidR="005337A1">
              <w:rPr>
                <w:sz w:val="22"/>
                <w:szCs w:val="22"/>
              </w:rPr>
              <w:t>зелене</w:t>
            </w:r>
            <w:r w:rsidRPr="005337A1">
              <w:rPr>
                <w:sz w:val="22"/>
                <w:szCs w:val="22"/>
              </w:rPr>
              <w:t xml:space="preserve"> </w:t>
            </w:r>
            <w:r w:rsidR="005337A1">
              <w:rPr>
                <w:sz w:val="22"/>
                <w:szCs w:val="22"/>
              </w:rPr>
              <w:t>боје</w:t>
            </w:r>
          </w:p>
        </w:tc>
        <w:tc>
          <w:tcPr>
            <w:tcW w:w="992" w:type="dxa"/>
            <w:vAlign w:val="bottom"/>
          </w:tcPr>
          <w:p w:rsidR="00CD5280" w:rsidRPr="005337A1" w:rsidRDefault="005337A1" w:rsidP="003E355D">
            <w:pPr>
              <w:jc w:val="center"/>
              <w:rPr>
                <w:sz w:val="22"/>
                <w:szCs w:val="22"/>
              </w:rPr>
            </w:pPr>
            <w:r>
              <w:rPr>
                <w:sz w:val="22"/>
                <w:szCs w:val="22"/>
              </w:rPr>
              <w:lastRenderedPageBreak/>
              <w:t>ком</w:t>
            </w:r>
          </w:p>
        </w:tc>
        <w:tc>
          <w:tcPr>
            <w:tcW w:w="992" w:type="dxa"/>
            <w:vAlign w:val="bottom"/>
          </w:tcPr>
          <w:p w:rsidR="00CD5280" w:rsidRPr="005337A1" w:rsidRDefault="00CD5280" w:rsidP="003E355D">
            <w:pPr>
              <w:jc w:val="center"/>
              <w:rPr>
                <w:sz w:val="22"/>
                <w:szCs w:val="22"/>
              </w:rPr>
            </w:pPr>
            <w:r w:rsidRPr="005337A1">
              <w:rPr>
                <w:sz w:val="22"/>
                <w:szCs w:val="22"/>
              </w:rPr>
              <w:t>3</w:t>
            </w:r>
          </w:p>
        </w:tc>
        <w:tc>
          <w:tcPr>
            <w:tcW w:w="1985" w:type="dxa"/>
          </w:tcPr>
          <w:p w:rsidR="00CD5280" w:rsidRPr="00AE1407" w:rsidRDefault="00CD5280" w:rsidP="005E2923">
            <w:pPr>
              <w:autoSpaceDE w:val="0"/>
              <w:autoSpaceDN w:val="0"/>
              <w:adjustRightInd w:val="0"/>
              <w:jc w:val="center"/>
              <w:rPr>
                <w:noProof/>
                <w:lang w:val="en-US"/>
              </w:rPr>
            </w:pPr>
          </w:p>
        </w:tc>
        <w:tc>
          <w:tcPr>
            <w:tcW w:w="1417" w:type="dxa"/>
          </w:tcPr>
          <w:p w:rsidR="00CD5280" w:rsidRPr="00AE1407" w:rsidRDefault="00CD5280" w:rsidP="005E2923">
            <w:pPr>
              <w:autoSpaceDE w:val="0"/>
              <w:autoSpaceDN w:val="0"/>
              <w:adjustRightInd w:val="0"/>
              <w:jc w:val="right"/>
              <w:rPr>
                <w:noProof/>
                <w:lang w:val="en-US"/>
              </w:rPr>
            </w:pPr>
          </w:p>
        </w:tc>
        <w:tc>
          <w:tcPr>
            <w:tcW w:w="1608"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r>
      <w:tr w:rsidR="00CD5280" w:rsidRPr="00AE1407" w:rsidTr="00106746">
        <w:trPr>
          <w:trHeight w:val="420"/>
        </w:trPr>
        <w:tc>
          <w:tcPr>
            <w:tcW w:w="690" w:type="dxa"/>
          </w:tcPr>
          <w:p w:rsidR="00CD5280" w:rsidRPr="005337A1" w:rsidRDefault="00CD5280" w:rsidP="005D0DCB">
            <w:pPr>
              <w:autoSpaceDE w:val="0"/>
              <w:autoSpaceDN w:val="0"/>
              <w:adjustRightInd w:val="0"/>
              <w:jc w:val="center"/>
              <w:rPr>
                <w:noProof/>
                <w:sz w:val="22"/>
                <w:szCs w:val="22"/>
              </w:rPr>
            </w:pPr>
            <w:r w:rsidRPr="005337A1">
              <w:rPr>
                <w:noProof/>
                <w:sz w:val="22"/>
                <w:szCs w:val="22"/>
              </w:rPr>
              <w:lastRenderedPageBreak/>
              <w:t>15.</w:t>
            </w:r>
            <w:r w:rsidR="005D0DCB" w:rsidRPr="005337A1">
              <w:rPr>
                <w:noProof/>
                <w:sz w:val="22"/>
                <w:szCs w:val="22"/>
              </w:rPr>
              <w:t>10</w:t>
            </w:r>
          </w:p>
        </w:tc>
        <w:tc>
          <w:tcPr>
            <w:tcW w:w="3807" w:type="dxa"/>
            <w:vAlign w:val="bottom"/>
          </w:tcPr>
          <w:p w:rsidR="00CD5280" w:rsidRPr="005337A1" w:rsidRDefault="00CD5280" w:rsidP="003E355D">
            <w:pPr>
              <w:rPr>
                <w:sz w:val="22"/>
                <w:szCs w:val="22"/>
              </w:rPr>
            </w:pPr>
            <w:r w:rsidRPr="005337A1">
              <w:rPr>
                <w:sz w:val="22"/>
                <w:szCs w:val="22"/>
              </w:rPr>
              <w:t xml:space="preserve"> - </w:t>
            </w:r>
            <w:r w:rsidR="005337A1">
              <w:rPr>
                <w:sz w:val="22"/>
                <w:szCs w:val="22"/>
              </w:rPr>
              <w:t>ситан</w:t>
            </w:r>
            <w:r w:rsidRPr="005337A1">
              <w:rPr>
                <w:sz w:val="22"/>
                <w:szCs w:val="22"/>
              </w:rPr>
              <w:t xml:space="preserve">  </w:t>
            </w:r>
            <w:r w:rsidR="005337A1">
              <w:rPr>
                <w:sz w:val="22"/>
                <w:szCs w:val="22"/>
              </w:rPr>
              <w:t>монтажни</w:t>
            </w:r>
            <w:r w:rsidRPr="005337A1">
              <w:rPr>
                <w:sz w:val="22"/>
                <w:szCs w:val="22"/>
              </w:rPr>
              <w:t xml:space="preserve"> </w:t>
            </w:r>
            <w:r w:rsidR="005337A1">
              <w:rPr>
                <w:sz w:val="22"/>
                <w:szCs w:val="22"/>
              </w:rPr>
              <w:t>и</w:t>
            </w:r>
            <w:r w:rsidRPr="005337A1">
              <w:rPr>
                <w:sz w:val="22"/>
                <w:szCs w:val="22"/>
              </w:rPr>
              <w:t xml:space="preserve"> </w:t>
            </w:r>
            <w:r w:rsidR="005337A1">
              <w:rPr>
                <w:sz w:val="22"/>
                <w:szCs w:val="22"/>
              </w:rPr>
              <w:t>изолациони</w:t>
            </w:r>
            <w:r w:rsidRPr="005337A1">
              <w:rPr>
                <w:sz w:val="22"/>
                <w:szCs w:val="22"/>
              </w:rPr>
              <w:t xml:space="preserve"> </w:t>
            </w:r>
            <w:r w:rsidR="005337A1">
              <w:rPr>
                <w:sz w:val="22"/>
                <w:szCs w:val="22"/>
              </w:rPr>
              <w:t>материјал</w:t>
            </w:r>
            <w:r w:rsidRPr="005337A1">
              <w:rPr>
                <w:sz w:val="22"/>
                <w:szCs w:val="22"/>
              </w:rPr>
              <w:t xml:space="preserve">, </w:t>
            </w:r>
            <w:r w:rsidR="005337A1">
              <w:rPr>
                <w:sz w:val="22"/>
                <w:szCs w:val="22"/>
              </w:rPr>
              <w:t>потпорни</w:t>
            </w:r>
            <w:r w:rsidRPr="005337A1">
              <w:rPr>
                <w:sz w:val="22"/>
                <w:szCs w:val="22"/>
              </w:rPr>
              <w:t xml:space="preserve"> </w:t>
            </w:r>
            <w:r w:rsidR="005337A1">
              <w:rPr>
                <w:sz w:val="22"/>
                <w:szCs w:val="22"/>
              </w:rPr>
              <w:t>изолатори</w:t>
            </w:r>
            <w:r w:rsidRPr="005337A1">
              <w:rPr>
                <w:sz w:val="22"/>
                <w:szCs w:val="22"/>
              </w:rPr>
              <w:t xml:space="preserve">, </w:t>
            </w:r>
            <w:r w:rsidR="005337A1">
              <w:rPr>
                <w:sz w:val="22"/>
                <w:szCs w:val="22"/>
              </w:rPr>
              <w:t>бакарне</w:t>
            </w:r>
            <w:r w:rsidRPr="005337A1">
              <w:rPr>
                <w:sz w:val="22"/>
                <w:szCs w:val="22"/>
              </w:rPr>
              <w:t xml:space="preserve"> </w:t>
            </w:r>
            <w:r w:rsidR="005337A1">
              <w:rPr>
                <w:sz w:val="22"/>
                <w:szCs w:val="22"/>
              </w:rPr>
              <w:t>сабирнице</w:t>
            </w:r>
            <w:r w:rsidRPr="005337A1">
              <w:rPr>
                <w:sz w:val="22"/>
                <w:szCs w:val="22"/>
              </w:rPr>
              <w:t xml:space="preserve">, </w:t>
            </w:r>
            <w:r w:rsidR="005337A1">
              <w:rPr>
                <w:sz w:val="22"/>
                <w:szCs w:val="22"/>
              </w:rPr>
              <w:t>кабловске</w:t>
            </w:r>
            <w:r w:rsidRPr="005337A1">
              <w:rPr>
                <w:sz w:val="22"/>
                <w:szCs w:val="22"/>
              </w:rPr>
              <w:t xml:space="preserve"> </w:t>
            </w:r>
            <w:r w:rsidR="005337A1">
              <w:rPr>
                <w:sz w:val="22"/>
                <w:szCs w:val="22"/>
              </w:rPr>
              <w:t>папучице</w:t>
            </w:r>
            <w:r w:rsidRPr="005337A1">
              <w:rPr>
                <w:sz w:val="22"/>
                <w:szCs w:val="22"/>
              </w:rPr>
              <w:t xml:space="preserve">, </w:t>
            </w:r>
            <w:r w:rsidR="005337A1">
              <w:rPr>
                <w:sz w:val="22"/>
                <w:szCs w:val="22"/>
              </w:rPr>
              <w:t>завртњи</w:t>
            </w:r>
            <w:r w:rsidRPr="005337A1">
              <w:rPr>
                <w:sz w:val="22"/>
                <w:szCs w:val="22"/>
              </w:rPr>
              <w:t xml:space="preserve">, </w:t>
            </w:r>
            <w:r w:rsidR="005337A1">
              <w:rPr>
                <w:sz w:val="22"/>
                <w:szCs w:val="22"/>
              </w:rPr>
              <w:t>навртке</w:t>
            </w:r>
            <w:r w:rsidRPr="005337A1">
              <w:rPr>
                <w:sz w:val="22"/>
                <w:szCs w:val="22"/>
              </w:rPr>
              <w:t xml:space="preserve">, </w:t>
            </w:r>
            <w:r w:rsidR="005337A1">
              <w:rPr>
                <w:sz w:val="22"/>
                <w:szCs w:val="22"/>
              </w:rPr>
              <w:t>равне</w:t>
            </w:r>
            <w:r w:rsidRPr="005337A1">
              <w:rPr>
                <w:sz w:val="22"/>
                <w:szCs w:val="22"/>
              </w:rPr>
              <w:t xml:space="preserve"> </w:t>
            </w:r>
            <w:r w:rsidR="005337A1">
              <w:rPr>
                <w:sz w:val="22"/>
                <w:szCs w:val="22"/>
              </w:rPr>
              <w:t>и</w:t>
            </w:r>
            <w:r w:rsidRPr="005337A1">
              <w:rPr>
                <w:sz w:val="22"/>
                <w:szCs w:val="22"/>
              </w:rPr>
              <w:t xml:space="preserve"> </w:t>
            </w:r>
            <w:r w:rsidR="005337A1">
              <w:rPr>
                <w:sz w:val="22"/>
                <w:szCs w:val="22"/>
              </w:rPr>
              <w:t>еластичне</w:t>
            </w:r>
            <w:r w:rsidRPr="005337A1">
              <w:rPr>
                <w:sz w:val="22"/>
                <w:szCs w:val="22"/>
              </w:rPr>
              <w:t xml:space="preserve"> </w:t>
            </w:r>
            <w:r w:rsidR="005337A1">
              <w:rPr>
                <w:sz w:val="22"/>
                <w:szCs w:val="22"/>
              </w:rPr>
              <w:t>подлошке</w:t>
            </w:r>
            <w:r w:rsidRPr="005337A1">
              <w:rPr>
                <w:sz w:val="22"/>
                <w:szCs w:val="22"/>
              </w:rPr>
              <w:t xml:space="preserve">, </w:t>
            </w:r>
            <w:r w:rsidR="005337A1">
              <w:rPr>
                <w:sz w:val="22"/>
                <w:szCs w:val="22"/>
              </w:rPr>
              <w:t>ПВЦ</w:t>
            </w:r>
            <w:r w:rsidRPr="005337A1">
              <w:rPr>
                <w:sz w:val="22"/>
                <w:szCs w:val="22"/>
              </w:rPr>
              <w:t xml:space="preserve"> </w:t>
            </w:r>
            <w:r w:rsidR="005337A1">
              <w:rPr>
                <w:sz w:val="22"/>
                <w:szCs w:val="22"/>
              </w:rPr>
              <w:t>каналалице</w:t>
            </w:r>
            <w:r w:rsidRPr="005337A1">
              <w:rPr>
                <w:sz w:val="22"/>
                <w:szCs w:val="22"/>
              </w:rPr>
              <w:t xml:space="preserve">, </w:t>
            </w:r>
            <w:r w:rsidR="005337A1">
              <w:rPr>
                <w:sz w:val="22"/>
                <w:szCs w:val="22"/>
              </w:rPr>
              <w:t>проводници</w:t>
            </w:r>
            <w:r w:rsidRPr="005337A1">
              <w:rPr>
                <w:sz w:val="22"/>
                <w:szCs w:val="22"/>
              </w:rPr>
              <w:t xml:space="preserve">  </w:t>
            </w:r>
            <w:r w:rsidR="005337A1">
              <w:rPr>
                <w:sz w:val="22"/>
                <w:szCs w:val="22"/>
              </w:rPr>
              <w:t>за</w:t>
            </w:r>
            <w:r w:rsidRPr="005337A1">
              <w:rPr>
                <w:sz w:val="22"/>
                <w:szCs w:val="22"/>
              </w:rPr>
              <w:t xml:space="preserve"> </w:t>
            </w:r>
            <w:r w:rsidR="005337A1">
              <w:rPr>
                <w:sz w:val="22"/>
                <w:szCs w:val="22"/>
              </w:rPr>
              <w:t>ожичење</w:t>
            </w:r>
            <w:r w:rsidRPr="005337A1">
              <w:rPr>
                <w:sz w:val="22"/>
                <w:szCs w:val="22"/>
              </w:rPr>
              <w:t xml:space="preserve">,  </w:t>
            </w:r>
            <w:r w:rsidR="005337A1">
              <w:rPr>
                <w:sz w:val="22"/>
                <w:szCs w:val="22"/>
              </w:rPr>
              <w:t>натписне</w:t>
            </w:r>
            <w:r w:rsidRPr="005337A1">
              <w:rPr>
                <w:sz w:val="22"/>
                <w:szCs w:val="22"/>
              </w:rPr>
              <w:t xml:space="preserve">  </w:t>
            </w:r>
            <w:r w:rsidR="005337A1">
              <w:rPr>
                <w:sz w:val="22"/>
                <w:szCs w:val="22"/>
              </w:rPr>
              <w:t>плочице</w:t>
            </w:r>
            <w:r w:rsidRPr="005337A1">
              <w:rPr>
                <w:sz w:val="22"/>
                <w:szCs w:val="22"/>
              </w:rPr>
              <w:t xml:space="preserve">,  </w:t>
            </w:r>
            <w:r w:rsidR="005337A1">
              <w:rPr>
                <w:sz w:val="22"/>
                <w:szCs w:val="22"/>
              </w:rPr>
              <w:t>редне</w:t>
            </w:r>
            <w:r w:rsidRPr="005337A1">
              <w:rPr>
                <w:sz w:val="22"/>
                <w:szCs w:val="22"/>
              </w:rPr>
              <w:t xml:space="preserve"> </w:t>
            </w:r>
            <w:r w:rsidR="005337A1">
              <w:rPr>
                <w:sz w:val="22"/>
                <w:szCs w:val="22"/>
              </w:rPr>
              <w:t>стезаљке</w:t>
            </w:r>
            <w:r w:rsidRPr="005337A1">
              <w:rPr>
                <w:sz w:val="22"/>
                <w:szCs w:val="22"/>
              </w:rPr>
              <w:t xml:space="preserve"> </w:t>
            </w:r>
            <w:r w:rsidR="005337A1">
              <w:rPr>
                <w:sz w:val="22"/>
                <w:szCs w:val="22"/>
              </w:rPr>
              <w:t>и</w:t>
            </w:r>
            <w:r w:rsidRPr="005337A1">
              <w:rPr>
                <w:sz w:val="22"/>
                <w:szCs w:val="22"/>
              </w:rPr>
              <w:t xml:space="preserve"> </w:t>
            </w:r>
            <w:r w:rsidR="005337A1">
              <w:rPr>
                <w:sz w:val="22"/>
                <w:szCs w:val="22"/>
              </w:rPr>
              <w:t>слично</w:t>
            </w:r>
            <w:r w:rsidRPr="005337A1">
              <w:rPr>
                <w:sz w:val="22"/>
                <w:szCs w:val="22"/>
              </w:rPr>
              <w:t xml:space="preserve"> </w:t>
            </w:r>
          </w:p>
        </w:tc>
        <w:tc>
          <w:tcPr>
            <w:tcW w:w="992" w:type="dxa"/>
            <w:vAlign w:val="bottom"/>
          </w:tcPr>
          <w:p w:rsidR="00CD5280" w:rsidRPr="005337A1" w:rsidRDefault="005337A1" w:rsidP="003E355D">
            <w:pPr>
              <w:jc w:val="center"/>
              <w:rPr>
                <w:sz w:val="22"/>
                <w:szCs w:val="22"/>
              </w:rPr>
            </w:pPr>
            <w:r>
              <w:rPr>
                <w:sz w:val="22"/>
                <w:szCs w:val="22"/>
              </w:rPr>
              <w:t>комплет</w:t>
            </w:r>
          </w:p>
        </w:tc>
        <w:tc>
          <w:tcPr>
            <w:tcW w:w="992" w:type="dxa"/>
            <w:vAlign w:val="bottom"/>
          </w:tcPr>
          <w:p w:rsidR="00CD5280" w:rsidRPr="005337A1" w:rsidRDefault="00CD5280" w:rsidP="006F337F">
            <w:pPr>
              <w:jc w:val="center"/>
              <w:rPr>
                <w:sz w:val="22"/>
                <w:szCs w:val="22"/>
                <w:lang w:val="sr-Cyrl-RS"/>
              </w:rPr>
            </w:pPr>
            <w:r w:rsidRPr="005337A1">
              <w:rPr>
                <w:sz w:val="22"/>
                <w:szCs w:val="22"/>
                <w:lang w:val="sr-Cyrl-RS"/>
              </w:rPr>
              <w:t>1</w:t>
            </w:r>
          </w:p>
        </w:tc>
        <w:tc>
          <w:tcPr>
            <w:tcW w:w="1985" w:type="dxa"/>
          </w:tcPr>
          <w:p w:rsidR="00CD5280" w:rsidRPr="00AE1407" w:rsidRDefault="00CD5280" w:rsidP="005E2923">
            <w:pPr>
              <w:autoSpaceDE w:val="0"/>
              <w:autoSpaceDN w:val="0"/>
              <w:adjustRightInd w:val="0"/>
              <w:jc w:val="center"/>
              <w:rPr>
                <w:noProof/>
                <w:lang w:val="en-US"/>
              </w:rPr>
            </w:pPr>
          </w:p>
        </w:tc>
        <w:tc>
          <w:tcPr>
            <w:tcW w:w="1417" w:type="dxa"/>
          </w:tcPr>
          <w:p w:rsidR="00CD5280" w:rsidRPr="00AE1407" w:rsidRDefault="00CD5280" w:rsidP="005E2923">
            <w:pPr>
              <w:autoSpaceDE w:val="0"/>
              <w:autoSpaceDN w:val="0"/>
              <w:adjustRightInd w:val="0"/>
              <w:jc w:val="right"/>
              <w:rPr>
                <w:noProof/>
                <w:lang w:val="en-US"/>
              </w:rPr>
            </w:pPr>
          </w:p>
        </w:tc>
        <w:tc>
          <w:tcPr>
            <w:tcW w:w="1608"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r>
      <w:tr w:rsidR="00CD5280" w:rsidRPr="00AE1407" w:rsidTr="00106746">
        <w:trPr>
          <w:trHeight w:val="420"/>
        </w:trPr>
        <w:tc>
          <w:tcPr>
            <w:tcW w:w="690" w:type="dxa"/>
          </w:tcPr>
          <w:p w:rsidR="00CD5280" w:rsidRPr="005337A1" w:rsidRDefault="00CD5280" w:rsidP="005E2923">
            <w:pPr>
              <w:autoSpaceDE w:val="0"/>
              <w:autoSpaceDN w:val="0"/>
              <w:adjustRightInd w:val="0"/>
              <w:jc w:val="center"/>
              <w:rPr>
                <w:noProof/>
                <w:sz w:val="22"/>
                <w:szCs w:val="22"/>
              </w:rPr>
            </w:pPr>
            <w:r w:rsidRPr="005337A1">
              <w:rPr>
                <w:noProof/>
                <w:sz w:val="22"/>
                <w:szCs w:val="22"/>
              </w:rPr>
              <w:t>16.</w:t>
            </w:r>
          </w:p>
        </w:tc>
        <w:tc>
          <w:tcPr>
            <w:tcW w:w="3807" w:type="dxa"/>
          </w:tcPr>
          <w:p w:rsidR="00CD5280" w:rsidRPr="005337A1" w:rsidRDefault="005337A1" w:rsidP="003E355D">
            <w:pPr>
              <w:rPr>
                <w:sz w:val="22"/>
                <w:szCs w:val="22"/>
              </w:rPr>
            </w:pPr>
            <w:r>
              <w:rPr>
                <w:sz w:val="22"/>
                <w:szCs w:val="22"/>
              </w:rPr>
              <w:t>Испорука</w:t>
            </w:r>
            <w:r w:rsidR="00CD5280" w:rsidRPr="005337A1">
              <w:rPr>
                <w:sz w:val="22"/>
                <w:szCs w:val="22"/>
              </w:rPr>
              <w:t xml:space="preserve"> </w:t>
            </w:r>
            <w:r>
              <w:rPr>
                <w:sz w:val="22"/>
                <w:szCs w:val="22"/>
              </w:rPr>
              <w:t>и</w:t>
            </w:r>
            <w:r w:rsidR="00CD5280" w:rsidRPr="005337A1">
              <w:rPr>
                <w:sz w:val="22"/>
                <w:szCs w:val="22"/>
              </w:rPr>
              <w:t xml:space="preserve"> </w:t>
            </w:r>
            <w:r>
              <w:rPr>
                <w:sz w:val="22"/>
                <w:szCs w:val="22"/>
              </w:rPr>
              <w:t>уградња</w:t>
            </w:r>
            <w:r w:rsidR="00CD5280" w:rsidRPr="005337A1">
              <w:rPr>
                <w:sz w:val="22"/>
                <w:szCs w:val="22"/>
              </w:rPr>
              <w:t xml:space="preserve"> </w:t>
            </w:r>
            <w:r>
              <w:rPr>
                <w:sz w:val="22"/>
                <w:szCs w:val="22"/>
              </w:rPr>
              <w:t>спојнице</w:t>
            </w:r>
            <w:r w:rsidR="00CD5280" w:rsidRPr="005337A1">
              <w:rPr>
                <w:sz w:val="22"/>
                <w:szCs w:val="22"/>
              </w:rPr>
              <w:t xml:space="preserve"> 25-75 ( </w:t>
            </w:r>
            <w:r>
              <w:rPr>
                <w:sz w:val="22"/>
                <w:szCs w:val="22"/>
              </w:rPr>
              <w:t>за</w:t>
            </w:r>
            <w:r w:rsidR="00CD5280" w:rsidRPr="005337A1">
              <w:rPr>
                <w:sz w:val="22"/>
                <w:szCs w:val="22"/>
              </w:rPr>
              <w:t xml:space="preserve"> </w:t>
            </w:r>
            <w:r>
              <w:rPr>
                <w:sz w:val="22"/>
                <w:szCs w:val="22"/>
              </w:rPr>
              <w:t>настављање</w:t>
            </w:r>
            <w:r w:rsidR="00CD5280" w:rsidRPr="005337A1">
              <w:rPr>
                <w:sz w:val="22"/>
                <w:szCs w:val="22"/>
              </w:rPr>
              <w:t xml:space="preserve"> </w:t>
            </w:r>
            <w:r>
              <w:rPr>
                <w:sz w:val="22"/>
                <w:szCs w:val="22"/>
              </w:rPr>
              <w:t>кабла</w:t>
            </w:r>
            <w:r w:rsidR="00CD5280" w:rsidRPr="005337A1">
              <w:rPr>
                <w:sz w:val="22"/>
                <w:szCs w:val="22"/>
              </w:rPr>
              <w:t xml:space="preserve"> </w:t>
            </w:r>
            <w:r>
              <w:rPr>
                <w:sz w:val="22"/>
                <w:szCs w:val="22"/>
              </w:rPr>
              <w:t>PPOO</w:t>
            </w:r>
            <w:r w:rsidR="00CD5280" w:rsidRPr="005337A1">
              <w:rPr>
                <w:sz w:val="22"/>
                <w:szCs w:val="22"/>
              </w:rPr>
              <w:t xml:space="preserve"> 4x25 </w:t>
            </w:r>
            <w:r>
              <w:rPr>
                <w:sz w:val="22"/>
                <w:szCs w:val="22"/>
              </w:rPr>
              <w:t>mm</w:t>
            </w:r>
            <w:r w:rsidR="00CD5280" w:rsidRPr="005337A1">
              <w:rPr>
                <w:sz w:val="22"/>
                <w:szCs w:val="22"/>
              </w:rPr>
              <w:t xml:space="preserve">2 </w:t>
            </w:r>
            <w:r>
              <w:rPr>
                <w:sz w:val="22"/>
                <w:szCs w:val="22"/>
              </w:rPr>
              <w:t>i</w:t>
            </w:r>
            <w:r w:rsidR="00CD5280" w:rsidRPr="005337A1">
              <w:rPr>
                <w:sz w:val="22"/>
                <w:szCs w:val="22"/>
              </w:rPr>
              <w:t xml:space="preserve"> </w:t>
            </w:r>
            <w:r>
              <w:rPr>
                <w:sz w:val="22"/>
                <w:szCs w:val="22"/>
              </w:rPr>
              <w:t>PPOO</w:t>
            </w:r>
            <w:r w:rsidR="00CD5280" w:rsidRPr="005337A1">
              <w:rPr>
                <w:sz w:val="22"/>
                <w:szCs w:val="22"/>
              </w:rPr>
              <w:t xml:space="preserve"> 4x50 </w:t>
            </w:r>
            <w:r>
              <w:rPr>
                <w:sz w:val="22"/>
                <w:szCs w:val="22"/>
              </w:rPr>
              <w:t>mm</w:t>
            </w:r>
            <w:r w:rsidR="00CD5280" w:rsidRPr="005337A1">
              <w:rPr>
                <w:sz w:val="22"/>
                <w:szCs w:val="22"/>
              </w:rPr>
              <w:t xml:space="preserve">2) </w:t>
            </w:r>
            <w:r>
              <w:rPr>
                <w:sz w:val="22"/>
                <w:szCs w:val="22"/>
              </w:rPr>
              <w:t>сличне</w:t>
            </w:r>
            <w:r w:rsidR="00CD5280" w:rsidRPr="005337A1">
              <w:rPr>
                <w:sz w:val="22"/>
                <w:szCs w:val="22"/>
              </w:rPr>
              <w:t xml:space="preserve"> </w:t>
            </w:r>
            <w:r>
              <w:rPr>
                <w:sz w:val="22"/>
                <w:szCs w:val="22"/>
              </w:rPr>
              <w:t>типу</w:t>
            </w:r>
            <w:r w:rsidR="00CD5280" w:rsidRPr="005337A1">
              <w:rPr>
                <w:sz w:val="22"/>
                <w:szCs w:val="22"/>
              </w:rPr>
              <w:t xml:space="preserve"> “</w:t>
            </w:r>
            <w:r>
              <w:rPr>
                <w:sz w:val="22"/>
                <w:szCs w:val="22"/>
              </w:rPr>
              <w:t>Ra</w:t>
            </w:r>
            <w:r w:rsidR="00CD5280" w:rsidRPr="005337A1">
              <w:rPr>
                <w:sz w:val="22"/>
                <w:szCs w:val="22"/>
              </w:rPr>
              <w:t>y</w:t>
            </w:r>
            <w:r>
              <w:rPr>
                <w:sz w:val="22"/>
                <w:szCs w:val="22"/>
              </w:rPr>
              <w:t>chem</w:t>
            </w:r>
            <w:r w:rsidR="00CD5280" w:rsidRPr="005337A1">
              <w:rPr>
                <w:sz w:val="22"/>
                <w:szCs w:val="22"/>
              </w:rPr>
              <w:t>”</w:t>
            </w:r>
          </w:p>
        </w:tc>
        <w:tc>
          <w:tcPr>
            <w:tcW w:w="992" w:type="dxa"/>
            <w:vAlign w:val="bottom"/>
          </w:tcPr>
          <w:p w:rsidR="00CD5280" w:rsidRPr="005337A1" w:rsidRDefault="005337A1" w:rsidP="003E355D">
            <w:pPr>
              <w:jc w:val="center"/>
              <w:rPr>
                <w:sz w:val="22"/>
                <w:szCs w:val="22"/>
              </w:rPr>
            </w:pPr>
            <w:r>
              <w:rPr>
                <w:sz w:val="22"/>
                <w:szCs w:val="22"/>
              </w:rPr>
              <w:t>ком</w:t>
            </w:r>
          </w:p>
        </w:tc>
        <w:tc>
          <w:tcPr>
            <w:tcW w:w="992" w:type="dxa"/>
            <w:vAlign w:val="bottom"/>
          </w:tcPr>
          <w:p w:rsidR="00CD5280" w:rsidRPr="005337A1" w:rsidRDefault="00CD5280" w:rsidP="003E355D">
            <w:pPr>
              <w:jc w:val="center"/>
              <w:rPr>
                <w:sz w:val="22"/>
                <w:szCs w:val="22"/>
              </w:rPr>
            </w:pPr>
            <w:r w:rsidRPr="005337A1">
              <w:rPr>
                <w:sz w:val="22"/>
                <w:szCs w:val="22"/>
              </w:rPr>
              <w:t>4</w:t>
            </w:r>
          </w:p>
        </w:tc>
        <w:tc>
          <w:tcPr>
            <w:tcW w:w="1985" w:type="dxa"/>
          </w:tcPr>
          <w:p w:rsidR="00CD5280" w:rsidRPr="00AE1407" w:rsidRDefault="00CD5280" w:rsidP="005E2923">
            <w:pPr>
              <w:autoSpaceDE w:val="0"/>
              <w:autoSpaceDN w:val="0"/>
              <w:adjustRightInd w:val="0"/>
              <w:jc w:val="center"/>
              <w:rPr>
                <w:noProof/>
                <w:lang w:val="en-US"/>
              </w:rPr>
            </w:pPr>
          </w:p>
        </w:tc>
        <w:tc>
          <w:tcPr>
            <w:tcW w:w="1417" w:type="dxa"/>
          </w:tcPr>
          <w:p w:rsidR="00CD5280" w:rsidRPr="00AE1407" w:rsidRDefault="00CD5280" w:rsidP="005E2923">
            <w:pPr>
              <w:autoSpaceDE w:val="0"/>
              <w:autoSpaceDN w:val="0"/>
              <w:adjustRightInd w:val="0"/>
              <w:jc w:val="right"/>
              <w:rPr>
                <w:noProof/>
                <w:lang w:val="en-US"/>
              </w:rPr>
            </w:pPr>
          </w:p>
        </w:tc>
        <w:tc>
          <w:tcPr>
            <w:tcW w:w="1608"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r>
      <w:tr w:rsidR="00CD5280" w:rsidRPr="00AE1407" w:rsidTr="00106746">
        <w:trPr>
          <w:trHeight w:val="420"/>
        </w:trPr>
        <w:tc>
          <w:tcPr>
            <w:tcW w:w="690" w:type="dxa"/>
          </w:tcPr>
          <w:p w:rsidR="00CD5280" w:rsidRPr="005337A1" w:rsidRDefault="00CD5280" w:rsidP="005E2923">
            <w:pPr>
              <w:autoSpaceDE w:val="0"/>
              <w:autoSpaceDN w:val="0"/>
              <w:adjustRightInd w:val="0"/>
              <w:jc w:val="center"/>
              <w:rPr>
                <w:noProof/>
                <w:sz w:val="22"/>
                <w:szCs w:val="22"/>
              </w:rPr>
            </w:pPr>
            <w:r w:rsidRPr="005337A1">
              <w:rPr>
                <w:noProof/>
                <w:sz w:val="22"/>
                <w:szCs w:val="22"/>
              </w:rPr>
              <w:t>17.</w:t>
            </w:r>
          </w:p>
        </w:tc>
        <w:tc>
          <w:tcPr>
            <w:tcW w:w="3807" w:type="dxa"/>
          </w:tcPr>
          <w:p w:rsidR="00CD5280" w:rsidRPr="005337A1" w:rsidRDefault="005337A1" w:rsidP="003E355D">
            <w:pPr>
              <w:rPr>
                <w:sz w:val="22"/>
                <w:szCs w:val="22"/>
              </w:rPr>
            </w:pPr>
            <w:r>
              <w:rPr>
                <w:sz w:val="22"/>
                <w:szCs w:val="22"/>
              </w:rPr>
              <w:t>Испорука</w:t>
            </w:r>
            <w:r w:rsidR="00CD5280" w:rsidRPr="005337A1">
              <w:rPr>
                <w:sz w:val="22"/>
                <w:szCs w:val="22"/>
              </w:rPr>
              <w:t xml:space="preserve"> </w:t>
            </w:r>
            <w:r>
              <w:rPr>
                <w:sz w:val="22"/>
                <w:szCs w:val="22"/>
              </w:rPr>
              <w:t>И</w:t>
            </w:r>
            <w:r w:rsidR="00CD5280" w:rsidRPr="005337A1">
              <w:rPr>
                <w:sz w:val="22"/>
                <w:szCs w:val="22"/>
              </w:rPr>
              <w:t xml:space="preserve"> </w:t>
            </w:r>
            <w:r>
              <w:rPr>
                <w:sz w:val="22"/>
                <w:szCs w:val="22"/>
              </w:rPr>
              <w:t>постављање</w:t>
            </w:r>
            <w:r w:rsidR="00CD5280" w:rsidRPr="005337A1">
              <w:rPr>
                <w:sz w:val="22"/>
                <w:szCs w:val="22"/>
              </w:rPr>
              <w:t xml:space="preserve"> </w:t>
            </w:r>
            <w:r>
              <w:rPr>
                <w:sz w:val="22"/>
                <w:szCs w:val="22"/>
              </w:rPr>
              <w:t>кабла</w:t>
            </w:r>
            <w:r w:rsidR="00CD5280" w:rsidRPr="005337A1">
              <w:rPr>
                <w:sz w:val="22"/>
                <w:szCs w:val="22"/>
              </w:rPr>
              <w:t xml:space="preserve"> </w:t>
            </w:r>
            <w:r>
              <w:rPr>
                <w:sz w:val="22"/>
                <w:szCs w:val="22"/>
              </w:rPr>
              <w:t>PPOO</w:t>
            </w:r>
            <w:r w:rsidR="00CD5280" w:rsidRPr="005337A1">
              <w:rPr>
                <w:sz w:val="22"/>
                <w:szCs w:val="22"/>
              </w:rPr>
              <w:t xml:space="preserve"> 5x10 </w:t>
            </w:r>
            <w:r>
              <w:rPr>
                <w:sz w:val="22"/>
                <w:szCs w:val="22"/>
              </w:rPr>
              <w:t>mm</w:t>
            </w:r>
            <w:r w:rsidR="00CD5280" w:rsidRPr="005337A1">
              <w:rPr>
                <w:sz w:val="22"/>
                <w:szCs w:val="22"/>
              </w:rPr>
              <w:t xml:space="preserve">2 </w:t>
            </w:r>
            <w:r>
              <w:rPr>
                <w:sz w:val="22"/>
                <w:szCs w:val="22"/>
              </w:rPr>
              <w:t>по</w:t>
            </w:r>
            <w:r w:rsidR="00CD5280" w:rsidRPr="005337A1">
              <w:rPr>
                <w:sz w:val="22"/>
                <w:szCs w:val="22"/>
              </w:rPr>
              <w:t xml:space="preserve"> </w:t>
            </w:r>
            <w:r>
              <w:rPr>
                <w:sz w:val="22"/>
                <w:szCs w:val="22"/>
              </w:rPr>
              <w:t>фасади</w:t>
            </w:r>
            <w:r w:rsidR="00CD5280" w:rsidRPr="005337A1">
              <w:rPr>
                <w:sz w:val="22"/>
                <w:szCs w:val="22"/>
              </w:rPr>
              <w:t xml:space="preserve"> </w:t>
            </w:r>
            <w:r>
              <w:rPr>
                <w:sz w:val="22"/>
                <w:szCs w:val="22"/>
              </w:rPr>
              <w:t>објекта</w:t>
            </w:r>
            <w:r w:rsidR="00CD5280" w:rsidRPr="005337A1">
              <w:rPr>
                <w:sz w:val="22"/>
                <w:szCs w:val="22"/>
              </w:rPr>
              <w:t xml:space="preserve"> </w:t>
            </w:r>
            <w:r>
              <w:rPr>
                <w:sz w:val="22"/>
                <w:szCs w:val="22"/>
              </w:rPr>
              <w:t>са</w:t>
            </w:r>
            <w:r w:rsidR="00CD5280" w:rsidRPr="005337A1">
              <w:rPr>
                <w:sz w:val="22"/>
                <w:szCs w:val="22"/>
              </w:rPr>
              <w:t xml:space="preserve"> </w:t>
            </w:r>
            <w:r>
              <w:rPr>
                <w:sz w:val="22"/>
                <w:szCs w:val="22"/>
              </w:rPr>
              <w:t>увезивањем</w:t>
            </w:r>
            <w:r w:rsidR="00CD5280" w:rsidRPr="005337A1">
              <w:rPr>
                <w:sz w:val="22"/>
                <w:szCs w:val="22"/>
              </w:rPr>
              <w:t xml:space="preserve"> </w:t>
            </w:r>
            <w:r>
              <w:rPr>
                <w:sz w:val="22"/>
                <w:szCs w:val="22"/>
              </w:rPr>
              <w:t>у</w:t>
            </w:r>
            <w:r w:rsidR="00CD5280" w:rsidRPr="005337A1">
              <w:rPr>
                <w:sz w:val="22"/>
                <w:szCs w:val="22"/>
              </w:rPr>
              <w:t xml:space="preserve"> </w:t>
            </w:r>
            <w:r>
              <w:rPr>
                <w:sz w:val="22"/>
                <w:szCs w:val="22"/>
              </w:rPr>
              <w:t>RO</w:t>
            </w:r>
            <w:r w:rsidR="00CD5280" w:rsidRPr="005337A1">
              <w:rPr>
                <w:sz w:val="22"/>
                <w:szCs w:val="22"/>
              </w:rPr>
              <w:t>/</w:t>
            </w:r>
            <w:r>
              <w:rPr>
                <w:sz w:val="22"/>
                <w:szCs w:val="22"/>
              </w:rPr>
              <w:t>Ag</w:t>
            </w:r>
            <w:r w:rsidR="00CD5280" w:rsidRPr="005337A1">
              <w:rPr>
                <w:sz w:val="22"/>
                <w:szCs w:val="22"/>
              </w:rPr>
              <w:t xml:space="preserve"> </w:t>
            </w:r>
            <w:r>
              <w:rPr>
                <w:sz w:val="22"/>
                <w:szCs w:val="22"/>
              </w:rPr>
              <w:t>на</w:t>
            </w:r>
            <w:r w:rsidR="00CD5280" w:rsidRPr="005337A1">
              <w:rPr>
                <w:sz w:val="22"/>
                <w:szCs w:val="22"/>
              </w:rPr>
              <w:t xml:space="preserve"> </w:t>
            </w:r>
            <w:r>
              <w:rPr>
                <w:sz w:val="22"/>
                <w:szCs w:val="22"/>
              </w:rPr>
              <w:t>једном</w:t>
            </w:r>
            <w:r w:rsidR="00CD5280" w:rsidRPr="005337A1">
              <w:rPr>
                <w:sz w:val="22"/>
                <w:szCs w:val="22"/>
              </w:rPr>
              <w:t xml:space="preserve"> </w:t>
            </w:r>
            <w:r>
              <w:rPr>
                <w:sz w:val="22"/>
                <w:szCs w:val="22"/>
              </w:rPr>
              <w:t>крају</w:t>
            </w:r>
            <w:r w:rsidR="00CD5280" w:rsidRPr="005337A1">
              <w:rPr>
                <w:sz w:val="22"/>
                <w:szCs w:val="22"/>
              </w:rPr>
              <w:t xml:space="preserve"> </w:t>
            </w:r>
            <w:r>
              <w:rPr>
                <w:sz w:val="22"/>
                <w:szCs w:val="22"/>
              </w:rPr>
              <w:t>а</w:t>
            </w:r>
            <w:r w:rsidR="00CD5280" w:rsidRPr="005337A1">
              <w:rPr>
                <w:sz w:val="22"/>
                <w:szCs w:val="22"/>
              </w:rPr>
              <w:t xml:space="preserve"> </w:t>
            </w:r>
            <w:r>
              <w:rPr>
                <w:sz w:val="22"/>
                <w:szCs w:val="22"/>
              </w:rPr>
              <w:t>на</w:t>
            </w:r>
            <w:r w:rsidR="00CD5280" w:rsidRPr="005337A1">
              <w:rPr>
                <w:sz w:val="22"/>
                <w:szCs w:val="22"/>
              </w:rPr>
              <w:t xml:space="preserve"> </w:t>
            </w:r>
            <w:r>
              <w:rPr>
                <w:sz w:val="22"/>
                <w:szCs w:val="22"/>
              </w:rPr>
              <w:t>другомкрају</w:t>
            </w:r>
            <w:r w:rsidR="00CD5280" w:rsidRPr="005337A1">
              <w:rPr>
                <w:sz w:val="22"/>
                <w:szCs w:val="22"/>
              </w:rPr>
              <w:t xml:space="preserve"> </w:t>
            </w:r>
            <w:r>
              <w:rPr>
                <w:sz w:val="22"/>
                <w:szCs w:val="22"/>
              </w:rPr>
              <w:t>наставити</w:t>
            </w:r>
            <w:r w:rsidR="00CD5280" w:rsidRPr="005337A1">
              <w:rPr>
                <w:sz w:val="22"/>
                <w:szCs w:val="22"/>
              </w:rPr>
              <w:t xml:space="preserve"> </w:t>
            </w:r>
            <w:r>
              <w:rPr>
                <w:sz w:val="22"/>
                <w:szCs w:val="22"/>
              </w:rPr>
              <w:t>са</w:t>
            </w:r>
            <w:r w:rsidR="00CD5280" w:rsidRPr="005337A1">
              <w:rPr>
                <w:sz w:val="22"/>
                <w:szCs w:val="22"/>
              </w:rPr>
              <w:t xml:space="preserve"> “</w:t>
            </w:r>
            <w:r>
              <w:rPr>
                <w:sz w:val="22"/>
                <w:szCs w:val="22"/>
              </w:rPr>
              <w:t>Ra</w:t>
            </w:r>
            <w:r w:rsidR="00CD5280" w:rsidRPr="005337A1">
              <w:rPr>
                <w:sz w:val="22"/>
                <w:szCs w:val="22"/>
              </w:rPr>
              <w:t>y</w:t>
            </w:r>
            <w:r>
              <w:rPr>
                <w:sz w:val="22"/>
                <w:szCs w:val="22"/>
              </w:rPr>
              <w:t>chem</w:t>
            </w:r>
            <w:r w:rsidR="00CD5280" w:rsidRPr="005337A1">
              <w:rPr>
                <w:sz w:val="22"/>
                <w:szCs w:val="22"/>
              </w:rPr>
              <w:t>”</w:t>
            </w:r>
            <w:r>
              <w:rPr>
                <w:sz w:val="22"/>
                <w:szCs w:val="22"/>
              </w:rPr>
              <w:t>спојницом</w:t>
            </w:r>
            <w:r w:rsidR="00CD5280" w:rsidRPr="005337A1">
              <w:rPr>
                <w:sz w:val="22"/>
                <w:szCs w:val="22"/>
              </w:rPr>
              <w:t xml:space="preserve"> </w:t>
            </w:r>
            <w:r>
              <w:rPr>
                <w:sz w:val="22"/>
                <w:szCs w:val="22"/>
              </w:rPr>
              <w:t>у</w:t>
            </w:r>
            <w:r w:rsidR="00CD5280" w:rsidRPr="005337A1">
              <w:rPr>
                <w:sz w:val="22"/>
                <w:szCs w:val="22"/>
              </w:rPr>
              <w:t xml:space="preserve"> </w:t>
            </w:r>
            <w:r>
              <w:rPr>
                <w:sz w:val="22"/>
                <w:szCs w:val="22"/>
              </w:rPr>
              <w:t>постојећем</w:t>
            </w:r>
            <w:r w:rsidR="00CD5280" w:rsidRPr="005337A1">
              <w:rPr>
                <w:sz w:val="22"/>
                <w:szCs w:val="22"/>
              </w:rPr>
              <w:t xml:space="preserve"> </w:t>
            </w:r>
            <w:r>
              <w:rPr>
                <w:sz w:val="22"/>
                <w:szCs w:val="22"/>
              </w:rPr>
              <w:t>RO</w:t>
            </w:r>
            <w:r w:rsidR="00CD5280" w:rsidRPr="005337A1">
              <w:rPr>
                <w:sz w:val="22"/>
                <w:szCs w:val="22"/>
              </w:rPr>
              <w:t>/</w:t>
            </w:r>
            <w:r>
              <w:rPr>
                <w:sz w:val="22"/>
                <w:szCs w:val="22"/>
              </w:rPr>
              <w:t>cr</w:t>
            </w:r>
          </w:p>
        </w:tc>
        <w:tc>
          <w:tcPr>
            <w:tcW w:w="992" w:type="dxa"/>
            <w:vAlign w:val="bottom"/>
          </w:tcPr>
          <w:p w:rsidR="00CD5280" w:rsidRPr="005337A1" w:rsidRDefault="005337A1" w:rsidP="003E355D">
            <w:pPr>
              <w:jc w:val="center"/>
              <w:rPr>
                <w:sz w:val="22"/>
                <w:szCs w:val="22"/>
              </w:rPr>
            </w:pPr>
            <w:r>
              <w:rPr>
                <w:sz w:val="22"/>
                <w:szCs w:val="22"/>
              </w:rPr>
              <w:t>мет</w:t>
            </w:r>
          </w:p>
        </w:tc>
        <w:tc>
          <w:tcPr>
            <w:tcW w:w="992" w:type="dxa"/>
            <w:vAlign w:val="bottom"/>
          </w:tcPr>
          <w:p w:rsidR="00CD5280" w:rsidRPr="005337A1" w:rsidRDefault="00CD5280" w:rsidP="003E355D">
            <w:pPr>
              <w:jc w:val="center"/>
              <w:rPr>
                <w:sz w:val="22"/>
                <w:szCs w:val="22"/>
              </w:rPr>
            </w:pPr>
            <w:r w:rsidRPr="005337A1">
              <w:rPr>
                <w:sz w:val="22"/>
                <w:szCs w:val="22"/>
              </w:rPr>
              <w:t>35</w:t>
            </w:r>
          </w:p>
        </w:tc>
        <w:tc>
          <w:tcPr>
            <w:tcW w:w="1985" w:type="dxa"/>
          </w:tcPr>
          <w:p w:rsidR="00CD5280" w:rsidRPr="00AE1407" w:rsidRDefault="00CD5280" w:rsidP="005E2923">
            <w:pPr>
              <w:autoSpaceDE w:val="0"/>
              <w:autoSpaceDN w:val="0"/>
              <w:adjustRightInd w:val="0"/>
              <w:jc w:val="center"/>
              <w:rPr>
                <w:noProof/>
                <w:lang w:val="en-US"/>
              </w:rPr>
            </w:pPr>
          </w:p>
        </w:tc>
        <w:tc>
          <w:tcPr>
            <w:tcW w:w="1417" w:type="dxa"/>
          </w:tcPr>
          <w:p w:rsidR="00CD5280" w:rsidRPr="00AE1407" w:rsidRDefault="00CD5280" w:rsidP="005E2923">
            <w:pPr>
              <w:autoSpaceDE w:val="0"/>
              <w:autoSpaceDN w:val="0"/>
              <w:adjustRightInd w:val="0"/>
              <w:jc w:val="right"/>
              <w:rPr>
                <w:noProof/>
                <w:lang w:val="en-US"/>
              </w:rPr>
            </w:pPr>
          </w:p>
        </w:tc>
        <w:tc>
          <w:tcPr>
            <w:tcW w:w="1608"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r>
      <w:tr w:rsidR="00CD5280" w:rsidRPr="00AE1407" w:rsidTr="00106746">
        <w:trPr>
          <w:trHeight w:val="420"/>
        </w:trPr>
        <w:tc>
          <w:tcPr>
            <w:tcW w:w="690" w:type="dxa"/>
          </w:tcPr>
          <w:p w:rsidR="00CD5280" w:rsidRPr="005337A1" w:rsidRDefault="00CD5280" w:rsidP="005E2923">
            <w:pPr>
              <w:autoSpaceDE w:val="0"/>
              <w:autoSpaceDN w:val="0"/>
              <w:adjustRightInd w:val="0"/>
              <w:jc w:val="center"/>
              <w:rPr>
                <w:noProof/>
                <w:sz w:val="22"/>
                <w:szCs w:val="22"/>
              </w:rPr>
            </w:pPr>
            <w:r w:rsidRPr="005337A1">
              <w:rPr>
                <w:noProof/>
                <w:sz w:val="22"/>
                <w:szCs w:val="22"/>
              </w:rPr>
              <w:t>18.</w:t>
            </w:r>
          </w:p>
        </w:tc>
        <w:tc>
          <w:tcPr>
            <w:tcW w:w="3807" w:type="dxa"/>
          </w:tcPr>
          <w:p w:rsidR="00CD5280" w:rsidRPr="005337A1" w:rsidRDefault="005337A1" w:rsidP="003E355D">
            <w:pPr>
              <w:rPr>
                <w:sz w:val="22"/>
                <w:szCs w:val="22"/>
              </w:rPr>
            </w:pPr>
            <w:r>
              <w:rPr>
                <w:sz w:val="22"/>
                <w:szCs w:val="22"/>
              </w:rPr>
              <w:t>Испорука</w:t>
            </w:r>
            <w:r w:rsidR="00CD5280" w:rsidRPr="005337A1">
              <w:rPr>
                <w:sz w:val="22"/>
                <w:szCs w:val="22"/>
              </w:rPr>
              <w:t xml:space="preserve"> </w:t>
            </w:r>
            <w:r>
              <w:rPr>
                <w:sz w:val="22"/>
                <w:szCs w:val="22"/>
              </w:rPr>
              <w:t>И</w:t>
            </w:r>
            <w:r w:rsidR="00CD5280" w:rsidRPr="005337A1">
              <w:rPr>
                <w:sz w:val="22"/>
                <w:szCs w:val="22"/>
              </w:rPr>
              <w:t xml:space="preserve"> </w:t>
            </w:r>
            <w:r>
              <w:rPr>
                <w:sz w:val="22"/>
                <w:szCs w:val="22"/>
              </w:rPr>
              <w:t>постављање</w:t>
            </w:r>
            <w:r w:rsidR="00CD5280" w:rsidRPr="005337A1">
              <w:rPr>
                <w:sz w:val="22"/>
                <w:szCs w:val="22"/>
              </w:rPr>
              <w:t xml:space="preserve"> </w:t>
            </w:r>
            <w:r>
              <w:rPr>
                <w:sz w:val="22"/>
                <w:szCs w:val="22"/>
              </w:rPr>
              <w:t>пластифициране</w:t>
            </w:r>
            <w:r w:rsidR="00CD5280" w:rsidRPr="005337A1">
              <w:rPr>
                <w:sz w:val="22"/>
                <w:szCs w:val="22"/>
              </w:rPr>
              <w:t xml:space="preserve"> </w:t>
            </w:r>
            <w:r>
              <w:rPr>
                <w:sz w:val="22"/>
                <w:szCs w:val="22"/>
              </w:rPr>
              <w:t>сапа</w:t>
            </w:r>
            <w:r w:rsidR="00CD5280" w:rsidRPr="005337A1">
              <w:rPr>
                <w:sz w:val="22"/>
                <w:szCs w:val="22"/>
              </w:rPr>
              <w:t xml:space="preserve"> </w:t>
            </w:r>
            <w:r>
              <w:rPr>
                <w:sz w:val="22"/>
                <w:szCs w:val="22"/>
              </w:rPr>
              <w:t>цеви</w:t>
            </w:r>
            <w:r w:rsidR="00CD5280" w:rsidRPr="005337A1">
              <w:rPr>
                <w:sz w:val="22"/>
                <w:szCs w:val="22"/>
              </w:rPr>
              <w:t xml:space="preserve"> </w:t>
            </w:r>
            <w:r>
              <w:rPr>
                <w:sz w:val="22"/>
                <w:szCs w:val="22"/>
              </w:rPr>
              <w:t>Fi</w:t>
            </w:r>
            <w:r w:rsidR="00CD5280" w:rsidRPr="005337A1">
              <w:rPr>
                <w:sz w:val="22"/>
                <w:szCs w:val="22"/>
              </w:rPr>
              <w:t xml:space="preserve"> 23 </w:t>
            </w:r>
            <w:r>
              <w:rPr>
                <w:sz w:val="22"/>
                <w:szCs w:val="22"/>
              </w:rPr>
              <w:t>mm</w:t>
            </w:r>
            <w:r w:rsidR="00CD5280" w:rsidRPr="005337A1">
              <w:rPr>
                <w:sz w:val="22"/>
                <w:szCs w:val="22"/>
              </w:rPr>
              <w:t xml:space="preserve"> </w:t>
            </w:r>
            <w:r>
              <w:rPr>
                <w:sz w:val="22"/>
                <w:szCs w:val="22"/>
              </w:rPr>
              <w:t>по</w:t>
            </w:r>
            <w:r w:rsidR="00CD5280" w:rsidRPr="005337A1">
              <w:rPr>
                <w:sz w:val="22"/>
                <w:szCs w:val="22"/>
              </w:rPr>
              <w:t xml:space="preserve"> </w:t>
            </w:r>
            <w:r>
              <w:rPr>
                <w:sz w:val="22"/>
                <w:szCs w:val="22"/>
              </w:rPr>
              <w:t>фасади</w:t>
            </w:r>
            <w:r w:rsidR="00CD5280" w:rsidRPr="005337A1">
              <w:rPr>
                <w:sz w:val="22"/>
                <w:szCs w:val="22"/>
              </w:rPr>
              <w:t xml:space="preserve"> </w:t>
            </w:r>
            <w:r>
              <w:rPr>
                <w:sz w:val="22"/>
                <w:szCs w:val="22"/>
              </w:rPr>
              <w:t>објекта</w:t>
            </w:r>
            <w:r w:rsidR="00CD5280" w:rsidRPr="005337A1">
              <w:rPr>
                <w:sz w:val="22"/>
                <w:szCs w:val="22"/>
              </w:rPr>
              <w:t xml:space="preserve"> </w:t>
            </w:r>
            <w:r>
              <w:rPr>
                <w:sz w:val="22"/>
                <w:szCs w:val="22"/>
              </w:rPr>
              <w:t>И</w:t>
            </w:r>
            <w:r w:rsidR="00CD5280" w:rsidRPr="005337A1">
              <w:rPr>
                <w:sz w:val="22"/>
                <w:szCs w:val="22"/>
              </w:rPr>
              <w:t xml:space="preserve"> </w:t>
            </w:r>
            <w:r>
              <w:rPr>
                <w:sz w:val="22"/>
                <w:szCs w:val="22"/>
              </w:rPr>
              <w:t>фиксирањем</w:t>
            </w:r>
            <w:r w:rsidR="00CD5280" w:rsidRPr="005337A1">
              <w:rPr>
                <w:sz w:val="22"/>
                <w:szCs w:val="22"/>
              </w:rPr>
              <w:t xml:space="preserve"> </w:t>
            </w:r>
            <w:r>
              <w:rPr>
                <w:sz w:val="22"/>
                <w:szCs w:val="22"/>
              </w:rPr>
              <w:t>одговарајућим</w:t>
            </w:r>
            <w:r w:rsidR="00CD5280" w:rsidRPr="005337A1">
              <w:rPr>
                <w:sz w:val="22"/>
                <w:szCs w:val="22"/>
              </w:rPr>
              <w:t xml:space="preserve"> </w:t>
            </w:r>
            <w:r>
              <w:rPr>
                <w:sz w:val="22"/>
                <w:szCs w:val="22"/>
              </w:rPr>
              <w:t>носачима</w:t>
            </w:r>
            <w:r w:rsidR="00CD5280" w:rsidRPr="005337A1">
              <w:rPr>
                <w:sz w:val="22"/>
                <w:szCs w:val="22"/>
              </w:rPr>
              <w:t xml:space="preserve"> </w:t>
            </w:r>
            <w:r>
              <w:rPr>
                <w:sz w:val="22"/>
                <w:szCs w:val="22"/>
              </w:rPr>
              <w:t>са</w:t>
            </w:r>
            <w:r w:rsidR="00CD5280" w:rsidRPr="005337A1">
              <w:rPr>
                <w:sz w:val="22"/>
                <w:szCs w:val="22"/>
              </w:rPr>
              <w:t xml:space="preserve"> </w:t>
            </w:r>
            <w:r>
              <w:rPr>
                <w:sz w:val="22"/>
                <w:szCs w:val="22"/>
              </w:rPr>
              <w:t>провлачењем</w:t>
            </w:r>
            <w:r w:rsidR="00CD5280" w:rsidRPr="005337A1">
              <w:rPr>
                <w:sz w:val="22"/>
                <w:szCs w:val="22"/>
              </w:rPr>
              <w:t xml:space="preserve"> </w:t>
            </w:r>
            <w:r>
              <w:rPr>
                <w:sz w:val="22"/>
                <w:szCs w:val="22"/>
              </w:rPr>
              <w:t>кабла</w:t>
            </w:r>
            <w:r w:rsidR="00CD5280" w:rsidRPr="005337A1">
              <w:rPr>
                <w:sz w:val="22"/>
                <w:szCs w:val="22"/>
              </w:rPr>
              <w:t xml:space="preserve"> </w:t>
            </w:r>
            <w:r>
              <w:rPr>
                <w:sz w:val="22"/>
                <w:szCs w:val="22"/>
              </w:rPr>
              <w:t>PPOO</w:t>
            </w:r>
            <w:r w:rsidR="00CD5280" w:rsidRPr="005337A1">
              <w:rPr>
                <w:sz w:val="22"/>
                <w:szCs w:val="22"/>
              </w:rPr>
              <w:t xml:space="preserve"> 5x10 </w:t>
            </w:r>
            <w:r>
              <w:rPr>
                <w:sz w:val="22"/>
                <w:szCs w:val="22"/>
              </w:rPr>
              <w:t>mm</w:t>
            </w:r>
            <w:r w:rsidR="00CD5280" w:rsidRPr="005337A1">
              <w:rPr>
                <w:sz w:val="22"/>
                <w:szCs w:val="22"/>
              </w:rPr>
              <w:t>2</w:t>
            </w:r>
          </w:p>
        </w:tc>
        <w:tc>
          <w:tcPr>
            <w:tcW w:w="992" w:type="dxa"/>
            <w:vAlign w:val="bottom"/>
          </w:tcPr>
          <w:p w:rsidR="00CD5280" w:rsidRPr="005337A1" w:rsidRDefault="005337A1" w:rsidP="003E355D">
            <w:pPr>
              <w:jc w:val="center"/>
              <w:rPr>
                <w:sz w:val="22"/>
                <w:szCs w:val="22"/>
              </w:rPr>
            </w:pPr>
            <w:r>
              <w:rPr>
                <w:sz w:val="22"/>
                <w:szCs w:val="22"/>
              </w:rPr>
              <w:t>мет</w:t>
            </w:r>
          </w:p>
        </w:tc>
        <w:tc>
          <w:tcPr>
            <w:tcW w:w="992" w:type="dxa"/>
            <w:vAlign w:val="bottom"/>
          </w:tcPr>
          <w:p w:rsidR="00CD5280" w:rsidRPr="005337A1" w:rsidRDefault="00CD5280" w:rsidP="003E355D">
            <w:pPr>
              <w:jc w:val="center"/>
              <w:rPr>
                <w:sz w:val="22"/>
                <w:szCs w:val="22"/>
              </w:rPr>
            </w:pPr>
            <w:r w:rsidRPr="005337A1">
              <w:rPr>
                <w:sz w:val="22"/>
                <w:szCs w:val="22"/>
              </w:rPr>
              <w:t>35</w:t>
            </w:r>
          </w:p>
        </w:tc>
        <w:tc>
          <w:tcPr>
            <w:tcW w:w="1985" w:type="dxa"/>
          </w:tcPr>
          <w:p w:rsidR="00CD5280" w:rsidRPr="00AE1407" w:rsidRDefault="00CD5280" w:rsidP="005E2923">
            <w:pPr>
              <w:autoSpaceDE w:val="0"/>
              <w:autoSpaceDN w:val="0"/>
              <w:adjustRightInd w:val="0"/>
              <w:jc w:val="center"/>
              <w:rPr>
                <w:noProof/>
                <w:lang w:val="en-US"/>
              </w:rPr>
            </w:pPr>
          </w:p>
        </w:tc>
        <w:tc>
          <w:tcPr>
            <w:tcW w:w="1417" w:type="dxa"/>
          </w:tcPr>
          <w:p w:rsidR="00CD5280" w:rsidRPr="00AE1407" w:rsidRDefault="00CD5280" w:rsidP="005E2923">
            <w:pPr>
              <w:autoSpaceDE w:val="0"/>
              <w:autoSpaceDN w:val="0"/>
              <w:adjustRightInd w:val="0"/>
              <w:jc w:val="right"/>
              <w:rPr>
                <w:noProof/>
                <w:lang w:val="en-US"/>
              </w:rPr>
            </w:pPr>
          </w:p>
        </w:tc>
        <w:tc>
          <w:tcPr>
            <w:tcW w:w="1608"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r>
      <w:tr w:rsidR="00CD5280" w:rsidRPr="00AE1407" w:rsidTr="00106746">
        <w:trPr>
          <w:trHeight w:val="420"/>
        </w:trPr>
        <w:tc>
          <w:tcPr>
            <w:tcW w:w="690" w:type="dxa"/>
          </w:tcPr>
          <w:p w:rsidR="00CD5280" w:rsidRPr="005337A1" w:rsidRDefault="00CD5280" w:rsidP="005E2923">
            <w:pPr>
              <w:autoSpaceDE w:val="0"/>
              <w:autoSpaceDN w:val="0"/>
              <w:adjustRightInd w:val="0"/>
              <w:jc w:val="center"/>
              <w:rPr>
                <w:noProof/>
                <w:sz w:val="22"/>
                <w:szCs w:val="22"/>
              </w:rPr>
            </w:pPr>
            <w:r w:rsidRPr="005337A1">
              <w:rPr>
                <w:noProof/>
                <w:sz w:val="22"/>
                <w:szCs w:val="22"/>
              </w:rPr>
              <w:t>19.</w:t>
            </w:r>
          </w:p>
        </w:tc>
        <w:tc>
          <w:tcPr>
            <w:tcW w:w="3807" w:type="dxa"/>
          </w:tcPr>
          <w:p w:rsidR="00CD5280" w:rsidRPr="005337A1" w:rsidRDefault="005337A1" w:rsidP="003E355D">
            <w:pPr>
              <w:rPr>
                <w:sz w:val="22"/>
                <w:szCs w:val="22"/>
              </w:rPr>
            </w:pPr>
            <w:r>
              <w:rPr>
                <w:sz w:val="22"/>
                <w:szCs w:val="22"/>
              </w:rPr>
              <w:t>Развезивање</w:t>
            </w:r>
            <w:r w:rsidR="00CD5280" w:rsidRPr="005337A1">
              <w:rPr>
                <w:sz w:val="22"/>
                <w:szCs w:val="22"/>
              </w:rPr>
              <w:t xml:space="preserve"> </w:t>
            </w:r>
            <w:r>
              <w:rPr>
                <w:sz w:val="22"/>
                <w:szCs w:val="22"/>
              </w:rPr>
              <w:t>кабла</w:t>
            </w:r>
            <w:r w:rsidR="00CD5280" w:rsidRPr="005337A1">
              <w:rPr>
                <w:sz w:val="22"/>
                <w:szCs w:val="22"/>
              </w:rPr>
              <w:t xml:space="preserve"> </w:t>
            </w:r>
            <w:r>
              <w:rPr>
                <w:sz w:val="22"/>
                <w:szCs w:val="22"/>
              </w:rPr>
              <w:t>PPOO</w:t>
            </w:r>
            <w:r w:rsidR="00CD5280" w:rsidRPr="005337A1">
              <w:rPr>
                <w:sz w:val="22"/>
                <w:szCs w:val="22"/>
              </w:rPr>
              <w:t xml:space="preserve"> 4x95 </w:t>
            </w:r>
            <w:r>
              <w:rPr>
                <w:sz w:val="22"/>
                <w:szCs w:val="22"/>
              </w:rPr>
              <w:t>mm</w:t>
            </w:r>
            <w:r w:rsidR="00CD5280" w:rsidRPr="005337A1">
              <w:rPr>
                <w:sz w:val="22"/>
                <w:szCs w:val="22"/>
              </w:rPr>
              <w:t xml:space="preserve">2 </w:t>
            </w:r>
            <w:r>
              <w:rPr>
                <w:sz w:val="22"/>
                <w:szCs w:val="22"/>
              </w:rPr>
              <w:t>у</w:t>
            </w:r>
            <w:r w:rsidR="00CD5280" w:rsidRPr="005337A1">
              <w:rPr>
                <w:sz w:val="22"/>
                <w:szCs w:val="22"/>
              </w:rPr>
              <w:t xml:space="preserve"> </w:t>
            </w:r>
            <w:r>
              <w:rPr>
                <w:sz w:val="22"/>
                <w:szCs w:val="22"/>
              </w:rPr>
              <w:t>KPK</w:t>
            </w:r>
            <w:r w:rsidR="00CD5280" w:rsidRPr="005337A1">
              <w:rPr>
                <w:sz w:val="22"/>
                <w:szCs w:val="22"/>
              </w:rPr>
              <w:t xml:space="preserve"> </w:t>
            </w:r>
            <w:r>
              <w:rPr>
                <w:sz w:val="22"/>
                <w:szCs w:val="22"/>
              </w:rPr>
              <w:t>и</w:t>
            </w:r>
            <w:r w:rsidR="00CD5280" w:rsidRPr="005337A1">
              <w:rPr>
                <w:sz w:val="22"/>
                <w:szCs w:val="22"/>
              </w:rPr>
              <w:t xml:space="preserve"> </w:t>
            </w:r>
            <w:r>
              <w:rPr>
                <w:sz w:val="22"/>
                <w:szCs w:val="22"/>
              </w:rPr>
              <w:t>обележавање</w:t>
            </w:r>
            <w:r w:rsidR="00CD5280" w:rsidRPr="005337A1">
              <w:rPr>
                <w:sz w:val="22"/>
                <w:szCs w:val="22"/>
              </w:rPr>
              <w:t xml:space="preserve"> </w:t>
            </w:r>
            <w:r>
              <w:rPr>
                <w:sz w:val="22"/>
                <w:szCs w:val="22"/>
              </w:rPr>
              <w:t>истог</w:t>
            </w:r>
            <w:r w:rsidR="00CD5280" w:rsidRPr="005337A1">
              <w:rPr>
                <w:sz w:val="22"/>
                <w:szCs w:val="22"/>
              </w:rPr>
              <w:t xml:space="preserve"> </w:t>
            </w:r>
            <w:r>
              <w:rPr>
                <w:sz w:val="22"/>
                <w:szCs w:val="22"/>
              </w:rPr>
              <w:t>са</w:t>
            </w:r>
            <w:r w:rsidR="00CD5280" w:rsidRPr="005337A1">
              <w:rPr>
                <w:sz w:val="22"/>
                <w:szCs w:val="22"/>
              </w:rPr>
              <w:t xml:space="preserve"> </w:t>
            </w:r>
            <w:r>
              <w:rPr>
                <w:sz w:val="22"/>
                <w:szCs w:val="22"/>
              </w:rPr>
              <w:t>одговарајућим</w:t>
            </w:r>
            <w:r w:rsidR="00CD5280" w:rsidRPr="005337A1">
              <w:rPr>
                <w:sz w:val="22"/>
                <w:szCs w:val="22"/>
              </w:rPr>
              <w:t xml:space="preserve"> </w:t>
            </w:r>
            <w:r>
              <w:rPr>
                <w:sz w:val="22"/>
                <w:szCs w:val="22"/>
              </w:rPr>
              <w:t>гравираним</w:t>
            </w:r>
            <w:r w:rsidR="00CD5280" w:rsidRPr="005337A1">
              <w:rPr>
                <w:sz w:val="22"/>
                <w:szCs w:val="22"/>
              </w:rPr>
              <w:t xml:space="preserve"> </w:t>
            </w:r>
            <w:r>
              <w:rPr>
                <w:sz w:val="22"/>
                <w:szCs w:val="22"/>
              </w:rPr>
              <w:t>натписом</w:t>
            </w:r>
            <w:r w:rsidR="00CD5280" w:rsidRPr="005337A1">
              <w:rPr>
                <w:sz w:val="22"/>
                <w:szCs w:val="22"/>
              </w:rPr>
              <w:t xml:space="preserve">  </w:t>
            </w:r>
          </w:p>
        </w:tc>
        <w:tc>
          <w:tcPr>
            <w:tcW w:w="992" w:type="dxa"/>
            <w:vAlign w:val="bottom"/>
          </w:tcPr>
          <w:p w:rsidR="00CD5280" w:rsidRPr="005337A1" w:rsidRDefault="005337A1" w:rsidP="003E355D">
            <w:pPr>
              <w:jc w:val="center"/>
              <w:rPr>
                <w:sz w:val="22"/>
                <w:szCs w:val="22"/>
              </w:rPr>
            </w:pPr>
            <w:r>
              <w:rPr>
                <w:sz w:val="22"/>
                <w:szCs w:val="22"/>
              </w:rPr>
              <w:t>ком</w:t>
            </w:r>
          </w:p>
        </w:tc>
        <w:tc>
          <w:tcPr>
            <w:tcW w:w="992" w:type="dxa"/>
            <w:vAlign w:val="bottom"/>
          </w:tcPr>
          <w:p w:rsidR="00CD5280" w:rsidRPr="005337A1" w:rsidRDefault="00CD5280" w:rsidP="003E355D">
            <w:pPr>
              <w:jc w:val="center"/>
              <w:rPr>
                <w:sz w:val="22"/>
                <w:szCs w:val="22"/>
              </w:rPr>
            </w:pPr>
            <w:r w:rsidRPr="005337A1">
              <w:rPr>
                <w:sz w:val="22"/>
                <w:szCs w:val="22"/>
              </w:rPr>
              <w:t>2</w:t>
            </w:r>
          </w:p>
        </w:tc>
        <w:tc>
          <w:tcPr>
            <w:tcW w:w="1985" w:type="dxa"/>
          </w:tcPr>
          <w:p w:rsidR="00CD5280" w:rsidRPr="00AE1407" w:rsidRDefault="00CD5280" w:rsidP="005E2923">
            <w:pPr>
              <w:autoSpaceDE w:val="0"/>
              <w:autoSpaceDN w:val="0"/>
              <w:adjustRightInd w:val="0"/>
              <w:jc w:val="center"/>
              <w:rPr>
                <w:noProof/>
                <w:lang w:val="en-US"/>
              </w:rPr>
            </w:pPr>
          </w:p>
        </w:tc>
        <w:tc>
          <w:tcPr>
            <w:tcW w:w="1417" w:type="dxa"/>
          </w:tcPr>
          <w:p w:rsidR="00CD5280" w:rsidRPr="00AE1407" w:rsidRDefault="00CD5280" w:rsidP="005E2923">
            <w:pPr>
              <w:autoSpaceDE w:val="0"/>
              <w:autoSpaceDN w:val="0"/>
              <w:adjustRightInd w:val="0"/>
              <w:jc w:val="right"/>
              <w:rPr>
                <w:noProof/>
                <w:lang w:val="en-US"/>
              </w:rPr>
            </w:pPr>
          </w:p>
        </w:tc>
        <w:tc>
          <w:tcPr>
            <w:tcW w:w="1608"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r>
      <w:tr w:rsidR="00CD5280" w:rsidRPr="00AE1407" w:rsidTr="00106746">
        <w:trPr>
          <w:trHeight w:val="420"/>
        </w:trPr>
        <w:tc>
          <w:tcPr>
            <w:tcW w:w="690" w:type="dxa"/>
          </w:tcPr>
          <w:p w:rsidR="00CD5280" w:rsidRPr="005337A1" w:rsidRDefault="00CD5280" w:rsidP="005E2923">
            <w:pPr>
              <w:autoSpaceDE w:val="0"/>
              <w:autoSpaceDN w:val="0"/>
              <w:adjustRightInd w:val="0"/>
              <w:jc w:val="center"/>
              <w:rPr>
                <w:noProof/>
                <w:sz w:val="22"/>
                <w:szCs w:val="22"/>
              </w:rPr>
            </w:pPr>
            <w:r w:rsidRPr="005337A1">
              <w:rPr>
                <w:noProof/>
                <w:sz w:val="22"/>
                <w:szCs w:val="22"/>
              </w:rPr>
              <w:t>20.</w:t>
            </w:r>
          </w:p>
        </w:tc>
        <w:tc>
          <w:tcPr>
            <w:tcW w:w="3807" w:type="dxa"/>
          </w:tcPr>
          <w:p w:rsidR="00CD5280" w:rsidRPr="005337A1" w:rsidRDefault="005337A1" w:rsidP="001D3FD3">
            <w:pPr>
              <w:rPr>
                <w:sz w:val="22"/>
                <w:szCs w:val="22"/>
              </w:rPr>
            </w:pPr>
            <w:r>
              <w:rPr>
                <w:sz w:val="22"/>
                <w:szCs w:val="22"/>
              </w:rPr>
              <w:t>Испорука</w:t>
            </w:r>
            <w:r w:rsidR="00CD5280" w:rsidRPr="005337A1">
              <w:rPr>
                <w:sz w:val="22"/>
                <w:szCs w:val="22"/>
              </w:rPr>
              <w:t xml:space="preserve"> </w:t>
            </w:r>
            <w:r>
              <w:rPr>
                <w:sz w:val="22"/>
                <w:szCs w:val="22"/>
              </w:rPr>
              <w:t>и</w:t>
            </w:r>
            <w:r w:rsidR="00CD5280" w:rsidRPr="005337A1">
              <w:rPr>
                <w:sz w:val="22"/>
                <w:szCs w:val="22"/>
              </w:rPr>
              <w:t xml:space="preserve"> </w:t>
            </w:r>
            <w:r>
              <w:rPr>
                <w:sz w:val="22"/>
                <w:szCs w:val="22"/>
              </w:rPr>
              <w:t>настављање</w:t>
            </w:r>
            <w:r w:rsidR="00CD5280" w:rsidRPr="005337A1">
              <w:rPr>
                <w:sz w:val="22"/>
                <w:szCs w:val="22"/>
              </w:rPr>
              <w:t xml:space="preserve"> “</w:t>
            </w:r>
            <w:r>
              <w:rPr>
                <w:sz w:val="22"/>
                <w:szCs w:val="22"/>
              </w:rPr>
              <w:t>Ra</w:t>
            </w:r>
            <w:r w:rsidR="00CD5280" w:rsidRPr="005337A1">
              <w:rPr>
                <w:sz w:val="22"/>
                <w:szCs w:val="22"/>
              </w:rPr>
              <w:t>y</w:t>
            </w:r>
            <w:r>
              <w:rPr>
                <w:sz w:val="22"/>
                <w:szCs w:val="22"/>
              </w:rPr>
              <w:t>chem</w:t>
            </w:r>
            <w:r w:rsidR="00CD5280" w:rsidRPr="005337A1">
              <w:rPr>
                <w:sz w:val="22"/>
                <w:szCs w:val="22"/>
              </w:rPr>
              <w:t>”</w:t>
            </w:r>
            <w:r>
              <w:rPr>
                <w:sz w:val="22"/>
                <w:szCs w:val="22"/>
              </w:rPr>
              <w:t>спојницом</w:t>
            </w:r>
            <w:r w:rsidR="00CD5280" w:rsidRPr="005337A1">
              <w:rPr>
                <w:sz w:val="22"/>
                <w:szCs w:val="22"/>
              </w:rPr>
              <w:t xml:space="preserve"> </w:t>
            </w:r>
            <w:r>
              <w:rPr>
                <w:sz w:val="22"/>
                <w:szCs w:val="22"/>
              </w:rPr>
              <w:t>кабла</w:t>
            </w:r>
            <w:r w:rsidR="00CD5280" w:rsidRPr="005337A1">
              <w:rPr>
                <w:sz w:val="22"/>
                <w:szCs w:val="22"/>
              </w:rPr>
              <w:t xml:space="preserve"> </w:t>
            </w:r>
            <w:r>
              <w:rPr>
                <w:sz w:val="22"/>
                <w:szCs w:val="22"/>
              </w:rPr>
              <w:t>PPOO</w:t>
            </w:r>
            <w:r w:rsidR="00CD5280" w:rsidRPr="005337A1">
              <w:rPr>
                <w:sz w:val="22"/>
                <w:szCs w:val="22"/>
              </w:rPr>
              <w:t xml:space="preserve"> 4x</w:t>
            </w:r>
            <w:r w:rsidR="001D3FD3">
              <w:rPr>
                <w:sz w:val="22"/>
                <w:szCs w:val="22"/>
              </w:rPr>
              <w:t>9</w:t>
            </w:r>
            <w:r w:rsidR="00CD5280" w:rsidRPr="005337A1">
              <w:rPr>
                <w:sz w:val="22"/>
                <w:szCs w:val="22"/>
              </w:rPr>
              <w:t xml:space="preserve">5 </w:t>
            </w:r>
            <w:r>
              <w:rPr>
                <w:sz w:val="22"/>
                <w:szCs w:val="22"/>
              </w:rPr>
              <w:t>mm</w:t>
            </w:r>
            <w:r w:rsidR="00CD5280" w:rsidRPr="005337A1">
              <w:rPr>
                <w:sz w:val="22"/>
                <w:szCs w:val="22"/>
              </w:rPr>
              <w:t xml:space="preserve">2 </w:t>
            </w:r>
            <w:r>
              <w:rPr>
                <w:sz w:val="22"/>
                <w:szCs w:val="22"/>
              </w:rPr>
              <w:t>са</w:t>
            </w:r>
            <w:r w:rsidR="00CD5280" w:rsidRPr="005337A1">
              <w:rPr>
                <w:sz w:val="22"/>
                <w:szCs w:val="22"/>
              </w:rPr>
              <w:t xml:space="preserve"> </w:t>
            </w:r>
            <w:r>
              <w:rPr>
                <w:sz w:val="22"/>
                <w:szCs w:val="22"/>
              </w:rPr>
              <w:t>увезивањем</w:t>
            </w:r>
            <w:r w:rsidR="00CD5280" w:rsidRPr="005337A1">
              <w:rPr>
                <w:sz w:val="22"/>
                <w:szCs w:val="22"/>
              </w:rPr>
              <w:t xml:space="preserve"> </w:t>
            </w:r>
            <w:r>
              <w:rPr>
                <w:sz w:val="22"/>
                <w:szCs w:val="22"/>
              </w:rPr>
              <w:t>одговарајућим</w:t>
            </w:r>
            <w:r w:rsidR="00CD5280" w:rsidRPr="005337A1">
              <w:rPr>
                <w:sz w:val="22"/>
                <w:szCs w:val="22"/>
              </w:rPr>
              <w:t xml:space="preserve"> </w:t>
            </w:r>
            <w:r>
              <w:rPr>
                <w:sz w:val="22"/>
                <w:szCs w:val="22"/>
              </w:rPr>
              <w:t>папучицама</w:t>
            </w:r>
            <w:r w:rsidR="00CD5280" w:rsidRPr="005337A1">
              <w:rPr>
                <w:sz w:val="22"/>
                <w:szCs w:val="22"/>
              </w:rPr>
              <w:t xml:space="preserve"> </w:t>
            </w:r>
            <w:r>
              <w:rPr>
                <w:sz w:val="22"/>
                <w:szCs w:val="22"/>
              </w:rPr>
              <w:t>у</w:t>
            </w:r>
            <w:r w:rsidR="00CD5280" w:rsidRPr="005337A1">
              <w:rPr>
                <w:sz w:val="22"/>
                <w:szCs w:val="22"/>
              </w:rPr>
              <w:t xml:space="preserve"> </w:t>
            </w:r>
            <w:r>
              <w:rPr>
                <w:sz w:val="22"/>
                <w:szCs w:val="22"/>
              </w:rPr>
              <w:t>RO</w:t>
            </w:r>
          </w:p>
        </w:tc>
        <w:tc>
          <w:tcPr>
            <w:tcW w:w="992" w:type="dxa"/>
            <w:vAlign w:val="bottom"/>
          </w:tcPr>
          <w:p w:rsidR="00CD5280" w:rsidRPr="005337A1" w:rsidRDefault="005337A1" w:rsidP="003E355D">
            <w:pPr>
              <w:jc w:val="center"/>
              <w:rPr>
                <w:sz w:val="22"/>
                <w:szCs w:val="22"/>
              </w:rPr>
            </w:pPr>
            <w:r>
              <w:rPr>
                <w:sz w:val="22"/>
                <w:szCs w:val="22"/>
              </w:rPr>
              <w:t>мет</w:t>
            </w:r>
          </w:p>
        </w:tc>
        <w:tc>
          <w:tcPr>
            <w:tcW w:w="992" w:type="dxa"/>
            <w:vAlign w:val="bottom"/>
          </w:tcPr>
          <w:p w:rsidR="00CD5280" w:rsidRPr="005337A1" w:rsidRDefault="00CD5280" w:rsidP="003E355D">
            <w:pPr>
              <w:jc w:val="center"/>
              <w:rPr>
                <w:sz w:val="22"/>
                <w:szCs w:val="22"/>
              </w:rPr>
            </w:pPr>
            <w:r w:rsidRPr="005337A1">
              <w:rPr>
                <w:sz w:val="22"/>
                <w:szCs w:val="22"/>
              </w:rPr>
              <w:t>5</w:t>
            </w:r>
          </w:p>
        </w:tc>
        <w:tc>
          <w:tcPr>
            <w:tcW w:w="1985" w:type="dxa"/>
          </w:tcPr>
          <w:p w:rsidR="00CD5280" w:rsidRPr="00AE1407" w:rsidRDefault="00CD5280" w:rsidP="005E2923">
            <w:pPr>
              <w:autoSpaceDE w:val="0"/>
              <w:autoSpaceDN w:val="0"/>
              <w:adjustRightInd w:val="0"/>
              <w:jc w:val="center"/>
              <w:rPr>
                <w:noProof/>
                <w:lang w:val="en-US"/>
              </w:rPr>
            </w:pPr>
          </w:p>
        </w:tc>
        <w:tc>
          <w:tcPr>
            <w:tcW w:w="1417" w:type="dxa"/>
          </w:tcPr>
          <w:p w:rsidR="00CD5280" w:rsidRPr="00AE1407" w:rsidRDefault="00CD5280" w:rsidP="005E2923">
            <w:pPr>
              <w:autoSpaceDE w:val="0"/>
              <w:autoSpaceDN w:val="0"/>
              <w:adjustRightInd w:val="0"/>
              <w:jc w:val="right"/>
              <w:rPr>
                <w:noProof/>
                <w:lang w:val="en-US"/>
              </w:rPr>
            </w:pPr>
          </w:p>
        </w:tc>
        <w:tc>
          <w:tcPr>
            <w:tcW w:w="1608"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r>
      <w:tr w:rsidR="00CD5280" w:rsidRPr="00AE1407" w:rsidTr="00106746">
        <w:trPr>
          <w:trHeight w:val="420"/>
        </w:trPr>
        <w:tc>
          <w:tcPr>
            <w:tcW w:w="690" w:type="dxa"/>
          </w:tcPr>
          <w:p w:rsidR="00CD5280" w:rsidRPr="005337A1" w:rsidRDefault="00CD5280" w:rsidP="005E2923">
            <w:pPr>
              <w:autoSpaceDE w:val="0"/>
              <w:autoSpaceDN w:val="0"/>
              <w:adjustRightInd w:val="0"/>
              <w:jc w:val="center"/>
              <w:rPr>
                <w:noProof/>
                <w:sz w:val="22"/>
                <w:szCs w:val="22"/>
              </w:rPr>
            </w:pPr>
            <w:r w:rsidRPr="005337A1">
              <w:rPr>
                <w:noProof/>
                <w:sz w:val="22"/>
                <w:szCs w:val="22"/>
              </w:rPr>
              <w:t>21.</w:t>
            </w:r>
          </w:p>
        </w:tc>
        <w:tc>
          <w:tcPr>
            <w:tcW w:w="3807" w:type="dxa"/>
          </w:tcPr>
          <w:p w:rsidR="00CD5280" w:rsidRPr="005337A1" w:rsidRDefault="005337A1" w:rsidP="00FC4013">
            <w:pPr>
              <w:rPr>
                <w:sz w:val="22"/>
                <w:szCs w:val="22"/>
              </w:rPr>
            </w:pPr>
            <w:r>
              <w:rPr>
                <w:sz w:val="22"/>
                <w:szCs w:val="22"/>
              </w:rPr>
              <w:t>Испорука</w:t>
            </w:r>
            <w:r w:rsidR="00CD5280" w:rsidRPr="005337A1">
              <w:rPr>
                <w:sz w:val="22"/>
                <w:szCs w:val="22"/>
              </w:rPr>
              <w:t xml:space="preserve"> </w:t>
            </w:r>
            <w:r>
              <w:rPr>
                <w:sz w:val="22"/>
                <w:szCs w:val="22"/>
              </w:rPr>
              <w:t>и</w:t>
            </w:r>
            <w:r w:rsidR="00CD5280" w:rsidRPr="005337A1">
              <w:rPr>
                <w:sz w:val="22"/>
                <w:szCs w:val="22"/>
              </w:rPr>
              <w:t xml:space="preserve"> </w:t>
            </w:r>
            <w:r>
              <w:rPr>
                <w:sz w:val="22"/>
                <w:szCs w:val="22"/>
              </w:rPr>
              <w:t>настављање</w:t>
            </w:r>
            <w:r w:rsidR="00CD5280" w:rsidRPr="005337A1">
              <w:rPr>
                <w:sz w:val="22"/>
                <w:szCs w:val="22"/>
              </w:rPr>
              <w:t xml:space="preserve"> “</w:t>
            </w:r>
            <w:r>
              <w:rPr>
                <w:sz w:val="22"/>
                <w:szCs w:val="22"/>
              </w:rPr>
              <w:t>Ra</w:t>
            </w:r>
            <w:r w:rsidR="00CD5280" w:rsidRPr="005337A1">
              <w:rPr>
                <w:sz w:val="22"/>
                <w:szCs w:val="22"/>
              </w:rPr>
              <w:t>y</w:t>
            </w:r>
            <w:r>
              <w:rPr>
                <w:sz w:val="22"/>
                <w:szCs w:val="22"/>
              </w:rPr>
              <w:t>chem</w:t>
            </w:r>
            <w:r w:rsidR="00CD5280" w:rsidRPr="005337A1">
              <w:rPr>
                <w:sz w:val="22"/>
                <w:szCs w:val="22"/>
              </w:rPr>
              <w:t>”</w:t>
            </w:r>
            <w:r>
              <w:rPr>
                <w:sz w:val="22"/>
                <w:szCs w:val="22"/>
              </w:rPr>
              <w:t>спојницом</w:t>
            </w:r>
            <w:r w:rsidR="00CD5280" w:rsidRPr="005337A1">
              <w:rPr>
                <w:sz w:val="22"/>
                <w:szCs w:val="22"/>
              </w:rPr>
              <w:t xml:space="preserve"> </w:t>
            </w:r>
            <w:r>
              <w:rPr>
                <w:sz w:val="22"/>
                <w:szCs w:val="22"/>
              </w:rPr>
              <w:t>кабла</w:t>
            </w:r>
            <w:r w:rsidR="00CD5280" w:rsidRPr="005337A1">
              <w:rPr>
                <w:sz w:val="22"/>
                <w:szCs w:val="22"/>
              </w:rPr>
              <w:t xml:space="preserve"> </w:t>
            </w:r>
            <w:r>
              <w:rPr>
                <w:sz w:val="22"/>
                <w:szCs w:val="22"/>
              </w:rPr>
              <w:t>PPOO</w:t>
            </w:r>
            <w:r w:rsidR="00CD5280" w:rsidRPr="005337A1">
              <w:rPr>
                <w:sz w:val="22"/>
                <w:szCs w:val="22"/>
              </w:rPr>
              <w:t xml:space="preserve"> 4x7</w:t>
            </w:r>
            <w:r w:rsidR="00FC4013" w:rsidRPr="005337A1">
              <w:rPr>
                <w:sz w:val="22"/>
                <w:szCs w:val="22"/>
              </w:rPr>
              <w:t>0</w:t>
            </w:r>
            <w:r w:rsidR="00CD5280" w:rsidRPr="005337A1">
              <w:rPr>
                <w:sz w:val="22"/>
                <w:szCs w:val="22"/>
              </w:rPr>
              <w:t xml:space="preserve"> </w:t>
            </w:r>
            <w:r>
              <w:rPr>
                <w:sz w:val="22"/>
                <w:szCs w:val="22"/>
              </w:rPr>
              <w:lastRenderedPageBreak/>
              <w:t>mm</w:t>
            </w:r>
            <w:r w:rsidR="00CD5280" w:rsidRPr="005337A1">
              <w:rPr>
                <w:sz w:val="22"/>
                <w:szCs w:val="22"/>
              </w:rPr>
              <w:t xml:space="preserve">2 </w:t>
            </w:r>
            <w:r>
              <w:rPr>
                <w:sz w:val="22"/>
                <w:szCs w:val="22"/>
              </w:rPr>
              <w:t>са</w:t>
            </w:r>
            <w:r w:rsidR="00CD5280" w:rsidRPr="005337A1">
              <w:rPr>
                <w:sz w:val="22"/>
                <w:szCs w:val="22"/>
              </w:rPr>
              <w:t xml:space="preserve"> </w:t>
            </w:r>
            <w:r>
              <w:rPr>
                <w:sz w:val="22"/>
                <w:szCs w:val="22"/>
              </w:rPr>
              <w:t>увезивањем</w:t>
            </w:r>
            <w:r w:rsidR="00CD5280" w:rsidRPr="005337A1">
              <w:rPr>
                <w:sz w:val="22"/>
                <w:szCs w:val="22"/>
              </w:rPr>
              <w:t xml:space="preserve"> </w:t>
            </w:r>
            <w:r>
              <w:rPr>
                <w:sz w:val="22"/>
                <w:szCs w:val="22"/>
              </w:rPr>
              <w:t>одговарајућим</w:t>
            </w:r>
            <w:r w:rsidR="00CD5280" w:rsidRPr="005337A1">
              <w:rPr>
                <w:sz w:val="22"/>
                <w:szCs w:val="22"/>
              </w:rPr>
              <w:t xml:space="preserve"> </w:t>
            </w:r>
            <w:r>
              <w:rPr>
                <w:sz w:val="22"/>
                <w:szCs w:val="22"/>
              </w:rPr>
              <w:t>папучицама</w:t>
            </w:r>
            <w:r w:rsidR="00CD5280" w:rsidRPr="005337A1">
              <w:rPr>
                <w:sz w:val="22"/>
                <w:szCs w:val="22"/>
              </w:rPr>
              <w:t xml:space="preserve"> </w:t>
            </w:r>
            <w:r>
              <w:rPr>
                <w:sz w:val="22"/>
                <w:szCs w:val="22"/>
              </w:rPr>
              <w:t>у</w:t>
            </w:r>
            <w:r w:rsidR="00CD5280" w:rsidRPr="005337A1">
              <w:rPr>
                <w:sz w:val="22"/>
                <w:szCs w:val="22"/>
              </w:rPr>
              <w:t xml:space="preserve"> </w:t>
            </w:r>
            <w:r>
              <w:rPr>
                <w:sz w:val="22"/>
                <w:szCs w:val="22"/>
              </w:rPr>
              <w:t>RO</w:t>
            </w:r>
          </w:p>
        </w:tc>
        <w:tc>
          <w:tcPr>
            <w:tcW w:w="992" w:type="dxa"/>
            <w:vAlign w:val="bottom"/>
          </w:tcPr>
          <w:p w:rsidR="00CD5280" w:rsidRPr="005337A1" w:rsidRDefault="005337A1" w:rsidP="003E355D">
            <w:pPr>
              <w:jc w:val="center"/>
              <w:rPr>
                <w:sz w:val="22"/>
                <w:szCs w:val="22"/>
              </w:rPr>
            </w:pPr>
            <w:r>
              <w:rPr>
                <w:sz w:val="22"/>
                <w:szCs w:val="22"/>
              </w:rPr>
              <w:lastRenderedPageBreak/>
              <w:t>мет</w:t>
            </w:r>
          </w:p>
        </w:tc>
        <w:tc>
          <w:tcPr>
            <w:tcW w:w="992" w:type="dxa"/>
            <w:vAlign w:val="bottom"/>
          </w:tcPr>
          <w:p w:rsidR="00CD5280" w:rsidRPr="005337A1" w:rsidRDefault="00CD5280" w:rsidP="003E355D">
            <w:pPr>
              <w:jc w:val="center"/>
              <w:rPr>
                <w:sz w:val="22"/>
                <w:szCs w:val="22"/>
              </w:rPr>
            </w:pPr>
            <w:r w:rsidRPr="005337A1">
              <w:rPr>
                <w:sz w:val="22"/>
                <w:szCs w:val="22"/>
              </w:rPr>
              <w:t>5</w:t>
            </w:r>
          </w:p>
        </w:tc>
        <w:tc>
          <w:tcPr>
            <w:tcW w:w="1985" w:type="dxa"/>
          </w:tcPr>
          <w:p w:rsidR="00CD5280" w:rsidRPr="00AE1407" w:rsidRDefault="00CD5280" w:rsidP="005E2923">
            <w:pPr>
              <w:autoSpaceDE w:val="0"/>
              <w:autoSpaceDN w:val="0"/>
              <w:adjustRightInd w:val="0"/>
              <w:jc w:val="center"/>
              <w:rPr>
                <w:noProof/>
                <w:lang w:val="en-US"/>
              </w:rPr>
            </w:pPr>
          </w:p>
        </w:tc>
        <w:tc>
          <w:tcPr>
            <w:tcW w:w="1417" w:type="dxa"/>
          </w:tcPr>
          <w:p w:rsidR="00CD5280" w:rsidRPr="00AE1407" w:rsidRDefault="00CD5280" w:rsidP="005E2923">
            <w:pPr>
              <w:autoSpaceDE w:val="0"/>
              <w:autoSpaceDN w:val="0"/>
              <w:adjustRightInd w:val="0"/>
              <w:jc w:val="right"/>
              <w:rPr>
                <w:noProof/>
                <w:lang w:val="en-US"/>
              </w:rPr>
            </w:pPr>
          </w:p>
        </w:tc>
        <w:tc>
          <w:tcPr>
            <w:tcW w:w="1608"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r>
      <w:tr w:rsidR="00CD5280" w:rsidRPr="00AE1407" w:rsidTr="00106746">
        <w:trPr>
          <w:trHeight w:val="420"/>
        </w:trPr>
        <w:tc>
          <w:tcPr>
            <w:tcW w:w="690" w:type="dxa"/>
          </w:tcPr>
          <w:p w:rsidR="00CD5280" w:rsidRPr="005337A1" w:rsidRDefault="00CD5280" w:rsidP="005E2923">
            <w:pPr>
              <w:autoSpaceDE w:val="0"/>
              <w:autoSpaceDN w:val="0"/>
              <w:adjustRightInd w:val="0"/>
              <w:jc w:val="center"/>
              <w:rPr>
                <w:noProof/>
                <w:sz w:val="22"/>
                <w:szCs w:val="22"/>
              </w:rPr>
            </w:pPr>
            <w:r w:rsidRPr="005337A1">
              <w:rPr>
                <w:noProof/>
                <w:sz w:val="22"/>
                <w:szCs w:val="22"/>
              </w:rPr>
              <w:lastRenderedPageBreak/>
              <w:t>22.</w:t>
            </w:r>
          </w:p>
        </w:tc>
        <w:tc>
          <w:tcPr>
            <w:tcW w:w="3807" w:type="dxa"/>
          </w:tcPr>
          <w:p w:rsidR="00CD5280" w:rsidRPr="005337A1" w:rsidRDefault="005337A1" w:rsidP="00FC4013">
            <w:pPr>
              <w:rPr>
                <w:sz w:val="22"/>
                <w:szCs w:val="22"/>
              </w:rPr>
            </w:pPr>
            <w:r>
              <w:rPr>
                <w:sz w:val="22"/>
                <w:szCs w:val="22"/>
              </w:rPr>
              <w:t>Испорука</w:t>
            </w:r>
            <w:r w:rsidR="00CD5280" w:rsidRPr="005337A1">
              <w:rPr>
                <w:sz w:val="22"/>
                <w:szCs w:val="22"/>
              </w:rPr>
              <w:t xml:space="preserve"> </w:t>
            </w:r>
            <w:r>
              <w:rPr>
                <w:sz w:val="22"/>
                <w:szCs w:val="22"/>
              </w:rPr>
              <w:t>и</w:t>
            </w:r>
            <w:r w:rsidR="00CD5280" w:rsidRPr="005337A1">
              <w:rPr>
                <w:sz w:val="22"/>
                <w:szCs w:val="22"/>
              </w:rPr>
              <w:t xml:space="preserve"> </w:t>
            </w:r>
            <w:r>
              <w:rPr>
                <w:sz w:val="22"/>
                <w:szCs w:val="22"/>
              </w:rPr>
              <w:t>настављање</w:t>
            </w:r>
            <w:r w:rsidR="00CD5280" w:rsidRPr="005337A1">
              <w:rPr>
                <w:sz w:val="22"/>
                <w:szCs w:val="22"/>
              </w:rPr>
              <w:t xml:space="preserve">  </w:t>
            </w:r>
            <w:r>
              <w:rPr>
                <w:sz w:val="22"/>
                <w:szCs w:val="22"/>
              </w:rPr>
              <w:t>кабла</w:t>
            </w:r>
            <w:r w:rsidR="00CD5280" w:rsidRPr="005337A1">
              <w:rPr>
                <w:sz w:val="22"/>
                <w:szCs w:val="22"/>
              </w:rPr>
              <w:t xml:space="preserve"> </w:t>
            </w:r>
            <w:r>
              <w:rPr>
                <w:sz w:val="22"/>
                <w:szCs w:val="22"/>
              </w:rPr>
              <w:t>PPOO</w:t>
            </w:r>
            <w:r w:rsidR="00CD5280" w:rsidRPr="005337A1">
              <w:rPr>
                <w:sz w:val="22"/>
                <w:szCs w:val="22"/>
              </w:rPr>
              <w:t xml:space="preserve"> 4x7</w:t>
            </w:r>
            <w:r w:rsidR="00FC4013" w:rsidRPr="005337A1">
              <w:rPr>
                <w:sz w:val="22"/>
                <w:szCs w:val="22"/>
              </w:rPr>
              <w:t>0</w:t>
            </w:r>
            <w:r w:rsidR="00CD5280" w:rsidRPr="005337A1">
              <w:rPr>
                <w:sz w:val="22"/>
                <w:szCs w:val="22"/>
              </w:rPr>
              <w:t xml:space="preserve"> </w:t>
            </w:r>
            <w:r>
              <w:rPr>
                <w:sz w:val="22"/>
                <w:szCs w:val="22"/>
              </w:rPr>
              <w:t>mm</w:t>
            </w:r>
            <w:r w:rsidR="00CD5280" w:rsidRPr="005337A1">
              <w:rPr>
                <w:sz w:val="22"/>
                <w:szCs w:val="22"/>
              </w:rPr>
              <w:t xml:space="preserve">2 </w:t>
            </w:r>
            <w:r>
              <w:rPr>
                <w:sz w:val="22"/>
                <w:szCs w:val="22"/>
              </w:rPr>
              <w:t>са</w:t>
            </w:r>
            <w:r w:rsidR="00CD5280" w:rsidRPr="005337A1">
              <w:rPr>
                <w:sz w:val="22"/>
                <w:szCs w:val="22"/>
              </w:rPr>
              <w:t xml:space="preserve"> </w:t>
            </w:r>
            <w:r>
              <w:rPr>
                <w:sz w:val="22"/>
                <w:szCs w:val="22"/>
              </w:rPr>
              <w:t>увезивањем</w:t>
            </w:r>
            <w:r w:rsidR="00CD5280" w:rsidRPr="005337A1">
              <w:rPr>
                <w:sz w:val="22"/>
                <w:szCs w:val="22"/>
              </w:rPr>
              <w:t xml:space="preserve"> </w:t>
            </w:r>
            <w:r>
              <w:rPr>
                <w:sz w:val="22"/>
                <w:szCs w:val="22"/>
              </w:rPr>
              <w:t>у</w:t>
            </w:r>
            <w:r w:rsidR="00CD5280" w:rsidRPr="005337A1">
              <w:rPr>
                <w:sz w:val="22"/>
                <w:szCs w:val="22"/>
              </w:rPr>
              <w:t xml:space="preserve"> </w:t>
            </w:r>
            <w:r>
              <w:rPr>
                <w:sz w:val="22"/>
                <w:szCs w:val="22"/>
              </w:rPr>
              <w:t>RO</w:t>
            </w:r>
            <w:r w:rsidR="00CD5280" w:rsidRPr="005337A1">
              <w:rPr>
                <w:sz w:val="22"/>
                <w:szCs w:val="22"/>
              </w:rPr>
              <w:t xml:space="preserve"> </w:t>
            </w:r>
            <w:r>
              <w:rPr>
                <w:sz w:val="22"/>
                <w:szCs w:val="22"/>
              </w:rPr>
              <w:t>са</w:t>
            </w:r>
            <w:r w:rsidR="00CD5280" w:rsidRPr="005337A1">
              <w:rPr>
                <w:sz w:val="22"/>
                <w:szCs w:val="22"/>
              </w:rPr>
              <w:t xml:space="preserve"> </w:t>
            </w:r>
            <w:r>
              <w:rPr>
                <w:sz w:val="22"/>
                <w:szCs w:val="22"/>
              </w:rPr>
              <w:t>одговарајућим</w:t>
            </w:r>
            <w:r w:rsidR="00CD5280" w:rsidRPr="005337A1">
              <w:rPr>
                <w:sz w:val="22"/>
                <w:szCs w:val="22"/>
              </w:rPr>
              <w:t xml:space="preserve"> </w:t>
            </w:r>
            <w:r>
              <w:rPr>
                <w:sz w:val="22"/>
                <w:szCs w:val="22"/>
              </w:rPr>
              <w:t>папучицама</w:t>
            </w:r>
          </w:p>
        </w:tc>
        <w:tc>
          <w:tcPr>
            <w:tcW w:w="992" w:type="dxa"/>
            <w:vAlign w:val="bottom"/>
          </w:tcPr>
          <w:p w:rsidR="00CD5280" w:rsidRPr="005337A1" w:rsidRDefault="005337A1" w:rsidP="003E355D">
            <w:pPr>
              <w:jc w:val="center"/>
              <w:rPr>
                <w:sz w:val="22"/>
                <w:szCs w:val="22"/>
              </w:rPr>
            </w:pPr>
            <w:r>
              <w:rPr>
                <w:sz w:val="22"/>
                <w:szCs w:val="22"/>
              </w:rPr>
              <w:t>мет</w:t>
            </w:r>
          </w:p>
        </w:tc>
        <w:tc>
          <w:tcPr>
            <w:tcW w:w="992" w:type="dxa"/>
            <w:vAlign w:val="bottom"/>
          </w:tcPr>
          <w:p w:rsidR="00CD5280" w:rsidRPr="005337A1" w:rsidRDefault="00CD5280" w:rsidP="003E355D">
            <w:pPr>
              <w:jc w:val="center"/>
              <w:rPr>
                <w:sz w:val="22"/>
                <w:szCs w:val="22"/>
              </w:rPr>
            </w:pPr>
            <w:r w:rsidRPr="005337A1">
              <w:rPr>
                <w:sz w:val="22"/>
                <w:szCs w:val="22"/>
              </w:rPr>
              <w:t>5</w:t>
            </w:r>
          </w:p>
        </w:tc>
        <w:tc>
          <w:tcPr>
            <w:tcW w:w="1985" w:type="dxa"/>
          </w:tcPr>
          <w:p w:rsidR="00CD5280" w:rsidRPr="00AE1407" w:rsidRDefault="00CD5280" w:rsidP="005E2923">
            <w:pPr>
              <w:autoSpaceDE w:val="0"/>
              <w:autoSpaceDN w:val="0"/>
              <w:adjustRightInd w:val="0"/>
              <w:jc w:val="center"/>
              <w:rPr>
                <w:noProof/>
                <w:lang w:val="en-US"/>
              </w:rPr>
            </w:pPr>
          </w:p>
        </w:tc>
        <w:tc>
          <w:tcPr>
            <w:tcW w:w="1417" w:type="dxa"/>
          </w:tcPr>
          <w:p w:rsidR="00CD5280" w:rsidRPr="00AE1407" w:rsidRDefault="00CD5280" w:rsidP="005E2923">
            <w:pPr>
              <w:autoSpaceDE w:val="0"/>
              <w:autoSpaceDN w:val="0"/>
              <w:adjustRightInd w:val="0"/>
              <w:jc w:val="right"/>
              <w:rPr>
                <w:noProof/>
                <w:lang w:val="en-US"/>
              </w:rPr>
            </w:pPr>
          </w:p>
        </w:tc>
        <w:tc>
          <w:tcPr>
            <w:tcW w:w="1608"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r>
      <w:tr w:rsidR="00CD5280" w:rsidRPr="00AE1407" w:rsidTr="00106746">
        <w:trPr>
          <w:trHeight w:val="420"/>
        </w:trPr>
        <w:tc>
          <w:tcPr>
            <w:tcW w:w="690" w:type="dxa"/>
          </w:tcPr>
          <w:p w:rsidR="00CD5280" w:rsidRPr="005337A1" w:rsidRDefault="00CD5280" w:rsidP="005E2923">
            <w:pPr>
              <w:autoSpaceDE w:val="0"/>
              <w:autoSpaceDN w:val="0"/>
              <w:adjustRightInd w:val="0"/>
              <w:jc w:val="center"/>
              <w:rPr>
                <w:noProof/>
                <w:sz w:val="22"/>
                <w:szCs w:val="22"/>
              </w:rPr>
            </w:pPr>
            <w:r w:rsidRPr="005337A1">
              <w:rPr>
                <w:noProof/>
                <w:sz w:val="22"/>
                <w:szCs w:val="22"/>
              </w:rPr>
              <w:t>23.</w:t>
            </w:r>
          </w:p>
        </w:tc>
        <w:tc>
          <w:tcPr>
            <w:tcW w:w="3807" w:type="dxa"/>
          </w:tcPr>
          <w:p w:rsidR="00CD5280" w:rsidRPr="005337A1" w:rsidRDefault="005337A1" w:rsidP="003E355D">
            <w:pPr>
              <w:rPr>
                <w:sz w:val="22"/>
                <w:szCs w:val="22"/>
              </w:rPr>
            </w:pPr>
            <w:r>
              <w:rPr>
                <w:sz w:val="22"/>
                <w:szCs w:val="22"/>
              </w:rPr>
              <w:t>Испорука</w:t>
            </w:r>
            <w:r w:rsidR="00CD5280" w:rsidRPr="005337A1">
              <w:rPr>
                <w:sz w:val="22"/>
                <w:szCs w:val="22"/>
              </w:rPr>
              <w:t xml:space="preserve"> </w:t>
            </w:r>
            <w:r>
              <w:rPr>
                <w:sz w:val="22"/>
                <w:szCs w:val="22"/>
              </w:rPr>
              <w:t>и</w:t>
            </w:r>
            <w:r w:rsidR="00CD5280" w:rsidRPr="005337A1">
              <w:rPr>
                <w:sz w:val="22"/>
                <w:szCs w:val="22"/>
              </w:rPr>
              <w:t xml:space="preserve"> </w:t>
            </w:r>
            <w:r>
              <w:rPr>
                <w:sz w:val="22"/>
                <w:szCs w:val="22"/>
              </w:rPr>
              <w:t>постављање</w:t>
            </w:r>
            <w:r w:rsidR="00CD5280" w:rsidRPr="005337A1">
              <w:rPr>
                <w:sz w:val="22"/>
                <w:szCs w:val="22"/>
              </w:rPr>
              <w:t xml:space="preserve"> </w:t>
            </w:r>
            <w:r>
              <w:rPr>
                <w:sz w:val="22"/>
                <w:szCs w:val="22"/>
              </w:rPr>
              <w:t>натписних</w:t>
            </w:r>
            <w:r w:rsidR="00CD5280" w:rsidRPr="005337A1">
              <w:rPr>
                <w:sz w:val="22"/>
                <w:szCs w:val="22"/>
              </w:rPr>
              <w:t xml:space="preserve"> </w:t>
            </w:r>
            <w:r>
              <w:rPr>
                <w:sz w:val="22"/>
                <w:szCs w:val="22"/>
              </w:rPr>
              <w:t>плочица</w:t>
            </w:r>
            <w:r w:rsidR="00CD5280" w:rsidRPr="005337A1">
              <w:rPr>
                <w:sz w:val="22"/>
                <w:szCs w:val="22"/>
              </w:rPr>
              <w:t xml:space="preserve"> </w:t>
            </w:r>
            <w:r>
              <w:rPr>
                <w:sz w:val="22"/>
                <w:szCs w:val="22"/>
              </w:rPr>
              <w:t>на</w:t>
            </w:r>
            <w:r w:rsidR="00CD5280" w:rsidRPr="005337A1">
              <w:rPr>
                <w:sz w:val="22"/>
                <w:szCs w:val="22"/>
              </w:rPr>
              <w:t xml:space="preserve"> </w:t>
            </w:r>
            <w:r>
              <w:rPr>
                <w:sz w:val="22"/>
                <w:szCs w:val="22"/>
              </w:rPr>
              <w:t>свим</w:t>
            </w:r>
            <w:r w:rsidR="00CD5280" w:rsidRPr="005337A1">
              <w:rPr>
                <w:sz w:val="22"/>
                <w:szCs w:val="22"/>
              </w:rPr>
              <w:t xml:space="preserve"> </w:t>
            </w:r>
            <w:r>
              <w:rPr>
                <w:sz w:val="22"/>
                <w:szCs w:val="22"/>
              </w:rPr>
              <w:t>кабловима</w:t>
            </w:r>
            <w:r w:rsidR="00CD5280" w:rsidRPr="005337A1">
              <w:rPr>
                <w:sz w:val="22"/>
                <w:szCs w:val="22"/>
              </w:rPr>
              <w:t xml:space="preserve"> </w:t>
            </w:r>
            <w:r>
              <w:rPr>
                <w:sz w:val="22"/>
                <w:szCs w:val="22"/>
              </w:rPr>
              <w:t>у</w:t>
            </w:r>
            <w:r w:rsidR="00CD5280" w:rsidRPr="005337A1">
              <w:rPr>
                <w:sz w:val="22"/>
                <w:szCs w:val="22"/>
              </w:rPr>
              <w:t xml:space="preserve"> </w:t>
            </w:r>
            <w:r>
              <w:rPr>
                <w:sz w:val="22"/>
                <w:szCs w:val="22"/>
              </w:rPr>
              <w:t>RO</w:t>
            </w:r>
            <w:r w:rsidR="00CD5280" w:rsidRPr="005337A1">
              <w:rPr>
                <w:sz w:val="22"/>
                <w:szCs w:val="22"/>
              </w:rPr>
              <w:t>/</w:t>
            </w:r>
            <w:r>
              <w:rPr>
                <w:sz w:val="22"/>
                <w:szCs w:val="22"/>
              </w:rPr>
              <w:t>Ag</w:t>
            </w:r>
            <w:r w:rsidR="00CD5280" w:rsidRPr="005337A1">
              <w:rPr>
                <w:sz w:val="22"/>
                <w:szCs w:val="22"/>
              </w:rPr>
              <w:t xml:space="preserve"> </w:t>
            </w:r>
            <w:r>
              <w:rPr>
                <w:sz w:val="22"/>
                <w:szCs w:val="22"/>
              </w:rPr>
              <w:t>и</w:t>
            </w:r>
            <w:r w:rsidR="00CD5280" w:rsidRPr="005337A1">
              <w:rPr>
                <w:sz w:val="22"/>
                <w:szCs w:val="22"/>
              </w:rPr>
              <w:t xml:space="preserve"> </w:t>
            </w:r>
            <w:r>
              <w:rPr>
                <w:sz w:val="22"/>
                <w:szCs w:val="22"/>
              </w:rPr>
              <w:t>RO</w:t>
            </w:r>
            <w:r w:rsidR="00CD5280" w:rsidRPr="005337A1">
              <w:rPr>
                <w:sz w:val="22"/>
                <w:szCs w:val="22"/>
              </w:rPr>
              <w:t>/</w:t>
            </w:r>
            <w:r>
              <w:rPr>
                <w:sz w:val="22"/>
                <w:szCs w:val="22"/>
              </w:rPr>
              <w:t>Mr</w:t>
            </w:r>
            <w:r w:rsidR="00CD5280" w:rsidRPr="005337A1">
              <w:rPr>
                <w:sz w:val="22"/>
                <w:szCs w:val="22"/>
              </w:rPr>
              <w:t xml:space="preserve"> </w:t>
            </w:r>
            <w:r>
              <w:rPr>
                <w:sz w:val="22"/>
                <w:szCs w:val="22"/>
              </w:rPr>
              <w:t>као</w:t>
            </w:r>
            <w:r w:rsidR="00CD5280" w:rsidRPr="005337A1">
              <w:rPr>
                <w:sz w:val="22"/>
                <w:szCs w:val="22"/>
              </w:rPr>
              <w:t xml:space="preserve"> </w:t>
            </w:r>
            <w:r>
              <w:rPr>
                <w:sz w:val="22"/>
                <w:szCs w:val="22"/>
              </w:rPr>
              <w:t>и</w:t>
            </w:r>
            <w:r w:rsidR="00CD5280" w:rsidRPr="005337A1">
              <w:rPr>
                <w:sz w:val="22"/>
                <w:szCs w:val="22"/>
              </w:rPr>
              <w:t xml:space="preserve"> </w:t>
            </w:r>
            <w:r>
              <w:rPr>
                <w:sz w:val="22"/>
                <w:szCs w:val="22"/>
              </w:rPr>
              <w:t>обележавање</w:t>
            </w:r>
            <w:r w:rsidR="00CD5280" w:rsidRPr="005337A1">
              <w:rPr>
                <w:sz w:val="22"/>
                <w:szCs w:val="22"/>
              </w:rPr>
              <w:t xml:space="preserve"> </w:t>
            </w:r>
            <w:r>
              <w:rPr>
                <w:sz w:val="22"/>
                <w:szCs w:val="22"/>
              </w:rPr>
              <w:t>RO</w:t>
            </w:r>
            <w:r w:rsidR="00CD5280" w:rsidRPr="005337A1">
              <w:rPr>
                <w:sz w:val="22"/>
                <w:szCs w:val="22"/>
              </w:rPr>
              <w:t xml:space="preserve"> </w:t>
            </w:r>
            <w:r>
              <w:rPr>
                <w:sz w:val="22"/>
                <w:szCs w:val="22"/>
              </w:rPr>
              <w:t>натписним</w:t>
            </w:r>
            <w:r w:rsidR="00CD5280" w:rsidRPr="005337A1">
              <w:rPr>
                <w:sz w:val="22"/>
                <w:szCs w:val="22"/>
              </w:rPr>
              <w:t xml:space="preserve"> </w:t>
            </w:r>
            <w:r>
              <w:rPr>
                <w:sz w:val="22"/>
                <w:szCs w:val="22"/>
              </w:rPr>
              <w:t>плочицама</w:t>
            </w:r>
          </w:p>
        </w:tc>
        <w:tc>
          <w:tcPr>
            <w:tcW w:w="992" w:type="dxa"/>
            <w:vAlign w:val="bottom"/>
          </w:tcPr>
          <w:p w:rsidR="00CD5280" w:rsidRPr="005337A1" w:rsidRDefault="005337A1" w:rsidP="003E355D">
            <w:pPr>
              <w:jc w:val="center"/>
              <w:rPr>
                <w:sz w:val="22"/>
                <w:szCs w:val="22"/>
              </w:rPr>
            </w:pPr>
            <w:r>
              <w:rPr>
                <w:sz w:val="22"/>
                <w:szCs w:val="22"/>
              </w:rPr>
              <w:t>ком</w:t>
            </w:r>
          </w:p>
        </w:tc>
        <w:tc>
          <w:tcPr>
            <w:tcW w:w="992" w:type="dxa"/>
            <w:vAlign w:val="bottom"/>
          </w:tcPr>
          <w:p w:rsidR="00CD5280" w:rsidRPr="005337A1" w:rsidRDefault="00CD5280" w:rsidP="003E355D">
            <w:pPr>
              <w:jc w:val="center"/>
              <w:rPr>
                <w:sz w:val="22"/>
                <w:szCs w:val="22"/>
              </w:rPr>
            </w:pPr>
            <w:r w:rsidRPr="005337A1">
              <w:rPr>
                <w:sz w:val="22"/>
                <w:szCs w:val="22"/>
              </w:rPr>
              <w:t>10</w:t>
            </w:r>
          </w:p>
        </w:tc>
        <w:tc>
          <w:tcPr>
            <w:tcW w:w="1985" w:type="dxa"/>
          </w:tcPr>
          <w:p w:rsidR="00CD5280" w:rsidRPr="00AE1407" w:rsidRDefault="00CD5280" w:rsidP="005E2923">
            <w:pPr>
              <w:autoSpaceDE w:val="0"/>
              <w:autoSpaceDN w:val="0"/>
              <w:adjustRightInd w:val="0"/>
              <w:jc w:val="center"/>
              <w:rPr>
                <w:noProof/>
                <w:lang w:val="en-US"/>
              </w:rPr>
            </w:pPr>
          </w:p>
        </w:tc>
        <w:tc>
          <w:tcPr>
            <w:tcW w:w="1417" w:type="dxa"/>
          </w:tcPr>
          <w:p w:rsidR="00CD5280" w:rsidRPr="00AE1407" w:rsidRDefault="00CD5280" w:rsidP="005E2923">
            <w:pPr>
              <w:autoSpaceDE w:val="0"/>
              <w:autoSpaceDN w:val="0"/>
              <w:adjustRightInd w:val="0"/>
              <w:jc w:val="right"/>
              <w:rPr>
                <w:noProof/>
                <w:lang w:val="en-US"/>
              </w:rPr>
            </w:pPr>
          </w:p>
        </w:tc>
        <w:tc>
          <w:tcPr>
            <w:tcW w:w="1608"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r>
      <w:tr w:rsidR="00CD5280" w:rsidRPr="00AE1407" w:rsidTr="00106746">
        <w:trPr>
          <w:trHeight w:val="420"/>
        </w:trPr>
        <w:tc>
          <w:tcPr>
            <w:tcW w:w="690" w:type="dxa"/>
          </w:tcPr>
          <w:p w:rsidR="00CD5280" w:rsidRPr="005337A1" w:rsidRDefault="00CD5280" w:rsidP="005E2923">
            <w:pPr>
              <w:autoSpaceDE w:val="0"/>
              <w:autoSpaceDN w:val="0"/>
              <w:adjustRightInd w:val="0"/>
              <w:jc w:val="center"/>
              <w:rPr>
                <w:noProof/>
                <w:sz w:val="22"/>
                <w:szCs w:val="22"/>
              </w:rPr>
            </w:pPr>
            <w:r w:rsidRPr="005337A1">
              <w:rPr>
                <w:noProof/>
                <w:sz w:val="22"/>
                <w:szCs w:val="22"/>
              </w:rPr>
              <w:t>24.</w:t>
            </w:r>
          </w:p>
        </w:tc>
        <w:tc>
          <w:tcPr>
            <w:tcW w:w="3807" w:type="dxa"/>
          </w:tcPr>
          <w:p w:rsidR="00CD5280" w:rsidRPr="005337A1" w:rsidRDefault="005337A1" w:rsidP="003E355D">
            <w:pPr>
              <w:rPr>
                <w:sz w:val="22"/>
                <w:szCs w:val="22"/>
              </w:rPr>
            </w:pPr>
            <w:r>
              <w:rPr>
                <w:sz w:val="22"/>
                <w:szCs w:val="22"/>
              </w:rPr>
              <w:t>Грађевинско</w:t>
            </w:r>
            <w:r w:rsidR="00CD5280" w:rsidRPr="005337A1">
              <w:rPr>
                <w:sz w:val="22"/>
                <w:szCs w:val="22"/>
              </w:rPr>
              <w:t xml:space="preserve"> </w:t>
            </w:r>
            <w:r>
              <w:rPr>
                <w:sz w:val="22"/>
                <w:szCs w:val="22"/>
              </w:rPr>
              <w:t>обрађивање</w:t>
            </w:r>
            <w:r w:rsidR="00CD5280" w:rsidRPr="005337A1">
              <w:rPr>
                <w:sz w:val="22"/>
                <w:szCs w:val="22"/>
              </w:rPr>
              <w:t xml:space="preserve"> </w:t>
            </w:r>
            <w:r>
              <w:rPr>
                <w:sz w:val="22"/>
                <w:szCs w:val="22"/>
              </w:rPr>
              <w:t>зида</w:t>
            </w:r>
            <w:r w:rsidR="00CD5280" w:rsidRPr="005337A1">
              <w:rPr>
                <w:sz w:val="22"/>
                <w:szCs w:val="22"/>
              </w:rPr>
              <w:t xml:space="preserve"> </w:t>
            </w:r>
            <w:r>
              <w:rPr>
                <w:sz w:val="22"/>
                <w:szCs w:val="22"/>
              </w:rPr>
              <w:t>око</w:t>
            </w:r>
            <w:r w:rsidR="00CD5280" w:rsidRPr="005337A1">
              <w:rPr>
                <w:sz w:val="22"/>
                <w:szCs w:val="22"/>
              </w:rPr>
              <w:t xml:space="preserve"> </w:t>
            </w:r>
            <w:r>
              <w:rPr>
                <w:sz w:val="22"/>
                <w:szCs w:val="22"/>
              </w:rPr>
              <w:t>новоуграђеног</w:t>
            </w:r>
            <w:r w:rsidR="00CD5280" w:rsidRPr="005337A1">
              <w:rPr>
                <w:sz w:val="22"/>
                <w:szCs w:val="22"/>
              </w:rPr>
              <w:t xml:space="preserve"> </w:t>
            </w:r>
            <w:r>
              <w:rPr>
                <w:sz w:val="22"/>
                <w:szCs w:val="22"/>
              </w:rPr>
              <w:t>разводног</w:t>
            </w:r>
            <w:r w:rsidR="00CD5280" w:rsidRPr="005337A1">
              <w:rPr>
                <w:sz w:val="22"/>
                <w:szCs w:val="22"/>
              </w:rPr>
              <w:t xml:space="preserve"> </w:t>
            </w:r>
            <w:r>
              <w:rPr>
                <w:sz w:val="22"/>
                <w:szCs w:val="22"/>
              </w:rPr>
              <w:t>ормана</w:t>
            </w:r>
            <w:r w:rsidR="00CD5280" w:rsidRPr="005337A1">
              <w:rPr>
                <w:sz w:val="22"/>
                <w:szCs w:val="22"/>
              </w:rPr>
              <w:t xml:space="preserve"> </w:t>
            </w:r>
            <w:r>
              <w:rPr>
                <w:sz w:val="22"/>
                <w:szCs w:val="22"/>
              </w:rPr>
              <w:t>и</w:t>
            </w:r>
            <w:r w:rsidR="00CD5280" w:rsidRPr="005337A1">
              <w:rPr>
                <w:sz w:val="22"/>
                <w:szCs w:val="22"/>
              </w:rPr>
              <w:t xml:space="preserve"> </w:t>
            </w:r>
            <w:r>
              <w:rPr>
                <w:sz w:val="22"/>
                <w:szCs w:val="22"/>
              </w:rPr>
              <w:t>довођење</w:t>
            </w:r>
            <w:r w:rsidR="00CD5280" w:rsidRPr="005337A1">
              <w:rPr>
                <w:sz w:val="22"/>
                <w:szCs w:val="22"/>
              </w:rPr>
              <w:t xml:space="preserve"> </w:t>
            </w:r>
            <w:r>
              <w:rPr>
                <w:sz w:val="22"/>
                <w:szCs w:val="22"/>
              </w:rPr>
              <w:t>истог</w:t>
            </w:r>
            <w:r w:rsidR="00CD5280" w:rsidRPr="005337A1">
              <w:rPr>
                <w:sz w:val="22"/>
                <w:szCs w:val="22"/>
              </w:rPr>
              <w:t xml:space="preserve"> </w:t>
            </w:r>
            <w:r>
              <w:rPr>
                <w:sz w:val="22"/>
                <w:szCs w:val="22"/>
              </w:rPr>
              <w:t>у</w:t>
            </w:r>
            <w:r w:rsidR="00CD5280" w:rsidRPr="005337A1">
              <w:rPr>
                <w:sz w:val="22"/>
                <w:szCs w:val="22"/>
              </w:rPr>
              <w:t xml:space="preserve"> </w:t>
            </w:r>
            <w:r>
              <w:rPr>
                <w:sz w:val="22"/>
                <w:szCs w:val="22"/>
              </w:rPr>
              <w:t>првобитно</w:t>
            </w:r>
            <w:r w:rsidR="00CD5280" w:rsidRPr="005337A1">
              <w:rPr>
                <w:sz w:val="22"/>
                <w:szCs w:val="22"/>
              </w:rPr>
              <w:t xml:space="preserve"> </w:t>
            </w:r>
            <w:r>
              <w:rPr>
                <w:sz w:val="22"/>
                <w:szCs w:val="22"/>
              </w:rPr>
              <w:t>стање</w:t>
            </w:r>
          </w:p>
        </w:tc>
        <w:tc>
          <w:tcPr>
            <w:tcW w:w="992" w:type="dxa"/>
            <w:vAlign w:val="bottom"/>
          </w:tcPr>
          <w:p w:rsidR="00CD5280" w:rsidRPr="005337A1" w:rsidRDefault="005337A1" w:rsidP="003E355D">
            <w:pPr>
              <w:jc w:val="center"/>
              <w:rPr>
                <w:sz w:val="22"/>
                <w:szCs w:val="22"/>
              </w:rPr>
            </w:pPr>
            <w:r>
              <w:rPr>
                <w:sz w:val="22"/>
                <w:szCs w:val="22"/>
              </w:rPr>
              <w:t>комплет</w:t>
            </w:r>
          </w:p>
        </w:tc>
        <w:tc>
          <w:tcPr>
            <w:tcW w:w="992" w:type="dxa"/>
            <w:vAlign w:val="bottom"/>
          </w:tcPr>
          <w:p w:rsidR="00CD5280" w:rsidRPr="005337A1" w:rsidRDefault="00CD5280" w:rsidP="003E355D">
            <w:pPr>
              <w:jc w:val="center"/>
              <w:rPr>
                <w:sz w:val="22"/>
                <w:szCs w:val="22"/>
              </w:rPr>
            </w:pPr>
            <w:r w:rsidRPr="005337A1">
              <w:rPr>
                <w:sz w:val="22"/>
                <w:szCs w:val="22"/>
              </w:rPr>
              <w:t>1</w:t>
            </w:r>
          </w:p>
        </w:tc>
        <w:tc>
          <w:tcPr>
            <w:tcW w:w="1985" w:type="dxa"/>
          </w:tcPr>
          <w:p w:rsidR="00CD5280" w:rsidRPr="00AE1407" w:rsidRDefault="00CD5280" w:rsidP="005E2923">
            <w:pPr>
              <w:autoSpaceDE w:val="0"/>
              <w:autoSpaceDN w:val="0"/>
              <w:adjustRightInd w:val="0"/>
              <w:jc w:val="center"/>
              <w:rPr>
                <w:noProof/>
                <w:lang w:val="en-US"/>
              </w:rPr>
            </w:pPr>
          </w:p>
        </w:tc>
        <w:tc>
          <w:tcPr>
            <w:tcW w:w="1417" w:type="dxa"/>
          </w:tcPr>
          <w:p w:rsidR="00CD5280" w:rsidRPr="00AE1407" w:rsidRDefault="00CD5280" w:rsidP="005E2923">
            <w:pPr>
              <w:autoSpaceDE w:val="0"/>
              <w:autoSpaceDN w:val="0"/>
              <w:adjustRightInd w:val="0"/>
              <w:jc w:val="right"/>
              <w:rPr>
                <w:noProof/>
                <w:lang w:val="en-US"/>
              </w:rPr>
            </w:pPr>
          </w:p>
        </w:tc>
        <w:tc>
          <w:tcPr>
            <w:tcW w:w="1608"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r>
      <w:tr w:rsidR="00CD5280" w:rsidRPr="00AE1407" w:rsidTr="00106746">
        <w:trPr>
          <w:trHeight w:val="420"/>
        </w:trPr>
        <w:tc>
          <w:tcPr>
            <w:tcW w:w="690" w:type="dxa"/>
          </w:tcPr>
          <w:p w:rsidR="00CD5280" w:rsidRPr="005337A1" w:rsidRDefault="00CD5280" w:rsidP="005E2923">
            <w:pPr>
              <w:autoSpaceDE w:val="0"/>
              <w:autoSpaceDN w:val="0"/>
              <w:adjustRightInd w:val="0"/>
              <w:jc w:val="center"/>
              <w:rPr>
                <w:noProof/>
                <w:sz w:val="22"/>
                <w:szCs w:val="22"/>
              </w:rPr>
            </w:pPr>
            <w:r w:rsidRPr="005337A1">
              <w:rPr>
                <w:noProof/>
                <w:sz w:val="22"/>
                <w:szCs w:val="22"/>
              </w:rPr>
              <w:t>25.</w:t>
            </w:r>
          </w:p>
        </w:tc>
        <w:tc>
          <w:tcPr>
            <w:tcW w:w="3807" w:type="dxa"/>
          </w:tcPr>
          <w:p w:rsidR="00CD5280" w:rsidRPr="005337A1" w:rsidRDefault="005337A1" w:rsidP="003E355D">
            <w:pPr>
              <w:rPr>
                <w:sz w:val="22"/>
                <w:szCs w:val="22"/>
              </w:rPr>
            </w:pPr>
            <w:r>
              <w:rPr>
                <w:sz w:val="22"/>
                <w:szCs w:val="22"/>
              </w:rPr>
              <w:t>Геодетско</w:t>
            </w:r>
            <w:r w:rsidR="00CD5280" w:rsidRPr="005337A1">
              <w:rPr>
                <w:sz w:val="22"/>
                <w:szCs w:val="22"/>
              </w:rPr>
              <w:t xml:space="preserve"> </w:t>
            </w:r>
            <w:r>
              <w:rPr>
                <w:sz w:val="22"/>
                <w:szCs w:val="22"/>
              </w:rPr>
              <w:t>снимање</w:t>
            </w:r>
            <w:r w:rsidR="00CD5280" w:rsidRPr="005337A1">
              <w:rPr>
                <w:sz w:val="22"/>
                <w:szCs w:val="22"/>
              </w:rPr>
              <w:t xml:space="preserve"> </w:t>
            </w:r>
            <w:r>
              <w:rPr>
                <w:sz w:val="22"/>
                <w:szCs w:val="22"/>
              </w:rPr>
              <w:t>траса</w:t>
            </w:r>
            <w:r w:rsidR="00CD5280" w:rsidRPr="005337A1">
              <w:rPr>
                <w:sz w:val="22"/>
                <w:szCs w:val="22"/>
              </w:rPr>
              <w:t xml:space="preserve"> </w:t>
            </w:r>
            <w:r>
              <w:rPr>
                <w:sz w:val="22"/>
                <w:szCs w:val="22"/>
              </w:rPr>
              <w:t>стварно</w:t>
            </w:r>
            <w:r w:rsidR="00CD5280" w:rsidRPr="005337A1">
              <w:rPr>
                <w:sz w:val="22"/>
                <w:szCs w:val="22"/>
              </w:rPr>
              <w:t xml:space="preserve"> </w:t>
            </w:r>
            <w:r>
              <w:rPr>
                <w:sz w:val="22"/>
                <w:szCs w:val="22"/>
              </w:rPr>
              <w:t>изведене</w:t>
            </w:r>
            <w:r w:rsidR="00CD5280" w:rsidRPr="005337A1">
              <w:rPr>
                <w:sz w:val="22"/>
                <w:szCs w:val="22"/>
              </w:rPr>
              <w:t xml:space="preserve"> </w:t>
            </w:r>
            <w:r>
              <w:rPr>
                <w:sz w:val="22"/>
                <w:szCs w:val="22"/>
              </w:rPr>
              <w:t>кабловске</w:t>
            </w:r>
            <w:r w:rsidR="00CD5280" w:rsidRPr="005337A1">
              <w:rPr>
                <w:sz w:val="22"/>
                <w:szCs w:val="22"/>
              </w:rPr>
              <w:t xml:space="preserve"> </w:t>
            </w:r>
            <w:r>
              <w:rPr>
                <w:sz w:val="22"/>
                <w:szCs w:val="22"/>
              </w:rPr>
              <w:t>канализације</w:t>
            </w:r>
            <w:r w:rsidR="00CD5280" w:rsidRPr="005337A1">
              <w:rPr>
                <w:sz w:val="22"/>
                <w:szCs w:val="22"/>
              </w:rPr>
              <w:t xml:space="preserve">  </w:t>
            </w:r>
            <w:r>
              <w:rPr>
                <w:sz w:val="22"/>
                <w:szCs w:val="22"/>
              </w:rPr>
              <w:t>и</w:t>
            </w:r>
            <w:r w:rsidR="00CD5280" w:rsidRPr="005337A1">
              <w:rPr>
                <w:sz w:val="22"/>
                <w:szCs w:val="22"/>
              </w:rPr>
              <w:t xml:space="preserve"> </w:t>
            </w:r>
            <w:r>
              <w:rPr>
                <w:sz w:val="22"/>
                <w:szCs w:val="22"/>
              </w:rPr>
              <w:t>израда</w:t>
            </w:r>
            <w:r w:rsidR="00CD5280" w:rsidRPr="005337A1">
              <w:rPr>
                <w:sz w:val="22"/>
                <w:szCs w:val="22"/>
              </w:rPr>
              <w:t xml:space="preserve"> </w:t>
            </w:r>
            <w:r>
              <w:rPr>
                <w:sz w:val="22"/>
                <w:szCs w:val="22"/>
              </w:rPr>
              <w:t>геодетског</w:t>
            </w:r>
            <w:r w:rsidR="00CD5280" w:rsidRPr="005337A1">
              <w:rPr>
                <w:sz w:val="22"/>
                <w:szCs w:val="22"/>
              </w:rPr>
              <w:t xml:space="preserve"> </w:t>
            </w:r>
            <w:r>
              <w:rPr>
                <w:sz w:val="22"/>
                <w:szCs w:val="22"/>
              </w:rPr>
              <w:t>снимка</w:t>
            </w:r>
            <w:r w:rsidR="00CD5280" w:rsidRPr="005337A1">
              <w:rPr>
                <w:sz w:val="22"/>
                <w:szCs w:val="22"/>
              </w:rPr>
              <w:t xml:space="preserve"> </w:t>
            </w:r>
            <w:r>
              <w:rPr>
                <w:sz w:val="22"/>
                <w:szCs w:val="22"/>
              </w:rPr>
              <w:t>и</w:t>
            </w:r>
            <w:r w:rsidR="00CD5280" w:rsidRPr="005337A1">
              <w:rPr>
                <w:sz w:val="22"/>
                <w:szCs w:val="22"/>
              </w:rPr>
              <w:t xml:space="preserve"> </w:t>
            </w:r>
            <w:r>
              <w:rPr>
                <w:sz w:val="22"/>
                <w:szCs w:val="22"/>
              </w:rPr>
              <w:t>извештаја</w:t>
            </w:r>
            <w:r w:rsidR="00CD5280" w:rsidRPr="005337A1">
              <w:rPr>
                <w:sz w:val="22"/>
                <w:szCs w:val="22"/>
              </w:rPr>
              <w:t xml:space="preserve"> </w:t>
            </w:r>
            <w:r>
              <w:rPr>
                <w:sz w:val="22"/>
                <w:szCs w:val="22"/>
              </w:rPr>
              <w:t>о</w:t>
            </w:r>
            <w:r w:rsidR="00CD5280" w:rsidRPr="005337A1">
              <w:rPr>
                <w:sz w:val="22"/>
                <w:szCs w:val="22"/>
              </w:rPr>
              <w:t xml:space="preserve"> </w:t>
            </w:r>
            <w:r>
              <w:rPr>
                <w:sz w:val="22"/>
                <w:szCs w:val="22"/>
              </w:rPr>
              <w:t>снимању</w:t>
            </w:r>
            <w:r w:rsidR="00CD5280" w:rsidRPr="005337A1">
              <w:rPr>
                <w:sz w:val="22"/>
                <w:szCs w:val="22"/>
              </w:rPr>
              <w:t xml:space="preserve"> </w:t>
            </w:r>
            <w:r>
              <w:rPr>
                <w:sz w:val="22"/>
                <w:szCs w:val="22"/>
              </w:rPr>
              <w:t>изведених</w:t>
            </w:r>
            <w:r w:rsidR="00CD5280" w:rsidRPr="005337A1">
              <w:rPr>
                <w:sz w:val="22"/>
                <w:szCs w:val="22"/>
              </w:rPr>
              <w:t xml:space="preserve"> </w:t>
            </w:r>
            <w:r>
              <w:rPr>
                <w:sz w:val="22"/>
                <w:szCs w:val="22"/>
              </w:rPr>
              <w:t>подземних</w:t>
            </w:r>
            <w:r w:rsidR="00CD5280" w:rsidRPr="005337A1">
              <w:rPr>
                <w:sz w:val="22"/>
                <w:szCs w:val="22"/>
              </w:rPr>
              <w:t xml:space="preserve"> </w:t>
            </w:r>
            <w:r>
              <w:rPr>
                <w:sz w:val="22"/>
                <w:szCs w:val="22"/>
              </w:rPr>
              <w:t>инсталација</w:t>
            </w:r>
            <w:r w:rsidR="00CD5280" w:rsidRPr="005337A1">
              <w:rPr>
                <w:sz w:val="22"/>
                <w:szCs w:val="22"/>
              </w:rPr>
              <w:t xml:space="preserve"> </w:t>
            </w:r>
          </w:p>
        </w:tc>
        <w:tc>
          <w:tcPr>
            <w:tcW w:w="992" w:type="dxa"/>
            <w:vAlign w:val="bottom"/>
          </w:tcPr>
          <w:p w:rsidR="00CD5280" w:rsidRPr="005337A1" w:rsidRDefault="005337A1" w:rsidP="003E355D">
            <w:pPr>
              <w:jc w:val="center"/>
              <w:rPr>
                <w:sz w:val="22"/>
                <w:szCs w:val="22"/>
              </w:rPr>
            </w:pPr>
            <w:r>
              <w:rPr>
                <w:sz w:val="22"/>
                <w:szCs w:val="22"/>
              </w:rPr>
              <w:t>комплет</w:t>
            </w:r>
          </w:p>
        </w:tc>
        <w:tc>
          <w:tcPr>
            <w:tcW w:w="992" w:type="dxa"/>
            <w:vAlign w:val="bottom"/>
          </w:tcPr>
          <w:p w:rsidR="00CD5280" w:rsidRPr="005337A1" w:rsidRDefault="00CD5280" w:rsidP="003E355D">
            <w:pPr>
              <w:jc w:val="center"/>
              <w:rPr>
                <w:sz w:val="22"/>
                <w:szCs w:val="22"/>
              </w:rPr>
            </w:pPr>
            <w:r w:rsidRPr="005337A1">
              <w:rPr>
                <w:sz w:val="22"/>
                <w:szCs w:val="22"/>
              </w:rPr>
              <w:t>1</w:t>
            </w:r>
          </w:p>
        </w:tc>
        <w:tc>
          <w:tcPr>
            <w:tcW w:w="1985" w:type="dxa"/>
          </w:tcPr>
          <w:p w:rsidR="00CD5280" w:rsidRPr="00AE1407" w:rsidRDefault="00CD5280" w:rsidP="005E2923">
            <w:pPr>
              <w:autoSpaceDE w:val="0"/>
              <w:autoSpaceDN w:val="0"/>
              <w:adjustRightInd w:val="0"/>
              <w:jc w:val="center"/>
              <w:rPr>
                <w:noProof/>
                <w:lang w:val="en-US"/>
              </w:rPr>
            </w:pPr>
          </w:p>
        </w:tc>
        <w:tc>
          <w:tcPr>
            <w:tcW w:w="1417" w:type="dxa"/>
          </w:tcPr>
          <w:p w:rsidR="00CD5280" w:rsidRPr="00AE1407" w:rsidRDefault="00CD5280" w:rsidP="005E2923">
            <w:pPr>
              <w:autoSpaceDE w:val="0"/>
              <w:autoSpaceDN w:val="0"/>
              <w:adjustRightInd w:val="0"/>
              <w:jc w:val="right"/>
              <w:rPr>
                <w:noProof/>
                <w:lang w:val="en-US"/>
              </w:rPr>
            </w:pPr>
          </w:p>
        </w:tc>
        <w:tc>
          <w:tcPr>
            <w:tcW w:w="1608"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r>
      <w:tr w:rsidR="00CD5280" w:rsidRPr="00AE1407" w:rsidTr="00106746">
        <w:trPr>
          <w:trHeight w:val="420"/>
        </w:trPr>
        <w:tc>
          <w:tcPr>
            <w:tcW w:w="690" w:type="dxa"/>
          </w:tcPr>
          <w:p w:rsidR="00CD5280" w:rsidRPr="005337A1" w:rsidRDefault="00CD5280" w:rsidP="005E2923">
            <w:pPr>
              <w:autoSpaceDE w:val="0"/>
              <w:autoSpaceDN w:val="0"/>
              <w:adjustRightInd w:val="0"/>
              <w:jc w:val="center"/>
              <w:rPr>
                <w:noProof/>
                <w:sz w:val="22"/>
                <w:szCs w:val="22"/>
              </w:rPr>
            </w:pPr>
            <w:r w:rsidRPr="005337A1">
              <w:rPr>
                <w:noProof/>
                <w:sz w:val="22"/>
                <w:szCs w:val="22"/>
              </w:rPr>
              <w:t>26.</w:t>
            </w:r>
          </w:p>
        </w:tc>
        <w:tc>
          <w:tcPr>
            <w:tcW w:w="3807" w:type="dxa"/>
          </w:tcPr>
          <w:p w:rsidR="00CD5280" w:rsidRPr="005337A1" w:rsidRDefault="005337A1" w:rsidP="003E355D">
            <w:pPr>
              <w:rPr>
                <w:sz w:val="22"/>
                <w:szCs w:val="22"/>
              </w:rPr>
            </w:pPr>
            <w:r>
              <w:rPr>
                <w:sz w:val="22"/>
                <w:szCs w:val="22"/>
              </w:rPr>
              <w:t>Мерење</w:t>
            </w:r>
            <w:r w:rsidR="00CD5280" w:rsidRPr="005337A1">
              <w:rPr>
                <w:sz w:val="22"/>
                <w:szCs w:val="22"/>
              </w:rPr>
              <w:t xml:space="preserve"> </w:t>
            </w:r>
            <w:r>
              <w:rPr>
                <w:sz w:val="22"/>
                <w:szCs w:val="22"/>
              </w:rPr>
              <w:t>и</w:t>
            </w:r>
            <w:r w:rsidR="00CD5280" w:rsidRPr="005337A1">
              <w:rPr>
                <w:sz w:val="22"/>
                <w:szCs w:val="22"/>
              </w:rPr>
              <w:t xml:space="preserve"> </w:t>
            </w:r>
            <w:r>
              <w:rPr>
                <w:sz w:val="22"/>
                <w:szCs w:val="22"/>
              </w:rPr>
              <w:t>спитивање</w:t>
            </w:r>
            <w:r w:rsidR="00CD5280" w:rsidRPr="005337A1">
              <w:rPr>
                <w:sz w:val="22"/>
                <w:szCs w:val="22"/>
              </w:rPr>
              <w:t xml:space="preserve"> </w:t>
            </w:r>
            <w:r>
              <w:rPr>
                <w:sz w:val="22"/>
                <w:szCs w:val="22"/>
              </w:rPr>
              <w:t>урађене</w:t>
            </w:r>
            <w:r w:rsidR="00CD5280" w:rsidRPr="005337A1">
              <w:rPr>
                <w:sz w:val="22"/>
                <w:szCs w:val="22"/>
              </w:rPr>
              <w:t xml:space="preserve"> </w:t>
            </w:r>
            <w:r>
              <w:rPr>
                <w:sz w:val="22"/>
                <w:szCs w:val="22"/>
              </w:rPr>
              <w:t>инсталације</w:t>
            </w:r>
            <w:r w:rsidR="00CD5280" w:rsidRPr="005337A1">
              <w:rPr>
                <w:sz w:val="22"/>
                <w:szCs w:val="22"/>
              </w:rPr>
              <w:t>,</w:t>
            </w:r>
            <w:r>
              <w:rPr>
                <w:sz w:val="22"/>
                <w:szCs w:val="22"/>
              </w:rPr>
              <w:t>отпр</w:t>
            </w:r>
            <w:r w:rsidR="00CD5280" w:rsidRPr="005337A1">
              <w:rPr>
                <w:sz w:val="22"/>
                <w:szCs w:val="22"/>
              </w:rPr>
              <w:t xml:space="preserve"> </w:t>
            </w:r>
            <w:r>
              <w:rPr>
                <w:sz w:val="22"/>
                <w:szCs w:val="22"/>
              </w:rPr>
              <w:t>изолације</w:t>
            </w:r>
            <w:r w:rsidR="00CD5280" w:rsidRPr="005337A1">
              <w:rPr>
                <w:sz w:val="22"/>
                <w:szCs w:val="22"/>
              </w:rPr>
              <w:t xml:space="preserve"> </w:t>
            </w:r>
            <w:r>
              <w:rPr>
                <w:sz w:val="22"/>
                <w:szCs w:val="22"/>
              </w:rPr>
              <w:t>кабла</w:t>
            </w:r>
            <w:r w:rsidR="00CD5280" w:rsidRPr="005337A1">
              <w:rPr>
                <w:sz w:val="22"/>
                <w:szCs w:val="22"/>
              </w:rPr>
              <w:t xml:space="preserve">, </w:t>
            </w:r>
            <w:r>
              <w:rPr>
                <w:sz w:val="22"/>
                <w:szCs w:val="22"/>
              </w:rPr>
              <w:t>отпор</w:t>
            </w:r>
            <w:r w:rsidR="00CD5280" w:rsidRPr="005337A1">
              <w:rPr>
                <w:sz w:val="22"/>
                <w:szCs w:val="22"/>
              </w:rPr>
              <w:t xml:space="preserve"> </w:t>
            </w:r>
            <w:r>
              <w:rPr>
                <w:sz w:val="22"/>
                <w:szCs w:val="22"/>
              </w:rPr>
              <w:t>петље</w:t>
            </w:r>
            <w:r w:rsidR="00CD5280" w:rsidRPr="005337A1">
              <w:rPr>
                <w:sz w:val="22"/>
                <w:szCs w:val="22"/>
              </w:rPr>
              <w:t xml:space="preserve"> </w:t>
            </w:r>
            <w:r>
              <w:rPr>
                <w:sz w:val="22"/>
                <w:szCs w:val="22"/>
              </w:rPr>
              <w:t>као</w:t>
            </w:r>
            <w:r w:rsidR="00CD5280" w:rsidRPr="005337A1">
              <w:rPr>
                <w:sz w:val="22"/>
                <w:szCs w:val="22"/>
              </w:rPr>
              <w:t xml:space="preserve"> </w:t>
            </w:r>
            <w:r>
              <w:rPr>
                <w:sz w:val="22"/>
                <w:szCs w:val="22"/>
              </w:rPr>
              <w:t>и</w:t>
            </w:r>
            <w:r w:rsidR="00CD5280" w:rsidRPr="005337A1">
              <w:rPr>
                <w:sz w:val="22"/>
                <w:szCs w:val="22"/>
              </w:rPr>
              <w:t xml:space="preserve"> </w:t>
            </w:r>
            <w:r>
              <w:rPr>
                <w:sz w:val="22"/>
                <w:szCs w:val="22"/>
              </w:rPr>
              <w:t>отпор</w:t>
            </w:r>
            <w:r w:rsidR="00CD5280" w:rsidRPr="005337A1">
              <w:rPr>
                <w:sz w:val="22"/>
                <w:szCs w:val="22"/>
              </w:rPr>
              <w:t xml:space="preserve"> </w:t>
            </w:r>
            <w:r>
              <w:rPr>
                <w:sz w:val="22"/>
                <w:szCs w:val="22"/>
              </w:rPr>
              <w:t>уземљења</w:t>
            </w:r>
            <w:r w:rsidR="00CD5280" w:rsidRPr="005337A1">
              <w:rPr>
                <w:sz w:val="22"/>
                <w:szCs w:val="22"/>
              </w:rPr>
              <w:t xml:space="preserve"> </w:t>
            </w:r>
            <w:r w:rsidR="00A926C7">
              <w:rPr>
                <w:sz w:val="22"/>
                <w:szCs w:val="22"/>
              </w:rPr>
              <w:t>RO</w:t>
            </w:r>
            <w:r w:rsidR="00CD5280" w:rsidRPr="005337A1">
              <w:rPr>
                <w:sz w:val="22"/>
                <w:szCs w:val="22"/>
              </w:rPr>
              <w:t xml:space="preserve"> </w:t>
            </w:r>
            <w:r>
              <w:rPr>
                <w:sz w:val="22"/>
                <w:szCs w:val="22"/>
              </w:rPr>
              <w:t>са</w:t>
            </w:r>
            <w:r w:rsidR="00CD5280" w:rsidRPr="005337A1">
              <w:rPr>
                <w:sz w:val="22"/>
                <w:szCs w:val="22"/>
              </w:rPr>
              <w:t xml:space="preserve"> </w:t>
            </w:r>
            <w:r>
              <w:rPr>
                <w:sz w:val="22"/>
                <w:szCs w:val="22"/>
              </w:rPr>
              <w:t>издавањем</w:t>
            </w:r>
            <w:r w:rsidR="00CD5280" w:rsidRPr="005337A1">
              <w:rPr>
                <w:sz w:val="22"/>
                <w:szCs w:val="22"/>
              </w:rPr>
              <w:t xml:space="preserve"> </w:t>
            </w:r>
            <w:r>
              <w:rPr>
                <w:sz w:val="22"/>
                <w:szCs w:val="22"/>
              </w:rPr>
              <w:t>атеста</w:t>
            </w:r>
            <w:r w:rsidR="00CD5280" w:rsidRPr="005337A1">
              <w:rPr>
                <w:sz w:val="22"/>
                <w:szCs w:val="22"/>
              </w:rPr>
              <w:t xml:space="preserve"> </w:t>
            </w:r>
            <w:r>
              <w:rPr>
                <w:sz w:val="22"/>
                <w:szCs w:val="22"/>
              </w:rPr>
              <w:t>од</w:t>
            </w:r>
            <w:r w:rsidR="00CD5280" w:rsidRPr="005337A1">
              <w:rPr>
                <w:sz w:val="22"/>
                <w:szCs w:val="22"/>
              </w:rPr>
              <w:t xml:space="preserve"> </w:t>
            </w:r>
            <w:r>
              <w:rPr>
                <w:sz w:val="22"/>
                <w:szCs w:val="22"/>
              </w:rPr>
              <w:t>стране</w:t>
            </w:r>
            <w:r w:rsidR="00CD5280" w:rsidRPr="005337A1">
              <w:rPr>
                <w:sz w:val="22"/>
                <w:szCs w:val="22"/>
              </w:rPr>
              <w:t xml:space="preserve"> </w:t>
            </w:r>
            <w:r>
              <w:rPr>
                <w:sz w:val="22"/>
                <w:szCs w:val="22"/>
              </w:rPr>
              <w:t>овлашћене</w:t>
            </w:r>
            <w:r w:rsidR="00CD5280" w:rsidRPr="005337A1">
              <w:rPr>
                <w:sz w:val="22"/>
                <w:szCs w:val="22"/>
              </w:rPr>
              <w:t xml:space="preserve"> </w:t>
            </w:r>
            <w:r>
              <w:rPr>
                <w:sz w:val="22"/>
                <w:szCs w:val="22"/>
              </w:rPr>
              <w:t>институције</w:t>
            </w:r>
            <w:r w:rsidR="00CD5280" w:rsidRPr="005337A1">
              <w:rPr>
                <w:sz w:val="22"/>
                <w:szCs w:val="22"/>
              </w:rPr>
              <w:t>.</w:t>
            </w:r>
          </w:p>
        </w:tc>
        <w:tc>
          <w:tcPr>
            <w:tcW w:w="992" w:type="dxa"/>
            <w:vAlign w:val="bottom"/>
          </w:tcPr>
          <w:p w:rsidR="00CD5280" w:rsidRPr="005337A1" w:rsidRDefault="005337A1" w:rsidP="003E355D">
            <w:pPr>
              <w:jc w:val="center"/>
              <w:rPr>
                <w:sz w:val="22"/>
                <w:szCs w:val="22"/>
              </w:rPr>
            </w:pPr>
            <w:r>
              <w:rPr>
                <w:sz w:val="22"/>
                <w:szCs w:val="22"/>
              </w:rPr>
              <w:t>комплет</w:t>
            </w:r>
          </w:p>
        </w:tc>
        <w:tc>
          <w:tcPr>
            <w:tcW w:w="992" w:type="dxa"/>
            <w:vAlign w:val="bottom"/>
          </w:tcPr>
          <w:p w:rsidR="00CD5280" w:rsidRPr="005337A1" w:rsidRDefault="00CD5280" w:rsidP="003E355D">
            <w:pPr>
              <w:jc w:val="center"/>
              <w:rPr>
                <w:sz w:val="22"/>
                <w:szCs w:val="22"/>
              </w:rPr>
            </w:pPr>
            <w:r w:rsidRPr="005337A1">
              <w:rPr>
                <w:sz w:val="22"/>
                <w:szCs w:val="22"/>
              </w:rPr>
              <w:t>1</w:t>
            </w:r>
          </w:p>
        </w:tc>
        <w:tc>
          <w:tcPr>
            <w:tcW w:w="1985" w:type="dxa"/>
          </w:tcPr>
          <w:p w:rsidR="00CD5280" w:rsidRPr="00AE1407" w:rsidRDefault="00CD5280" w:rsidP="005E2923">
            <w:pPr>
              <w:autoSpaceDE w:val="0"/>
              <w:autoSpaceDN w:val="0"/>
              <w:adjustRightInd w:val="0"/>
              <w:jc w:val="center"/>
              <w:rPr>
                <w:noProof/>
                <w:lang w:val="en-US"/>
              </w:rPr>
            </w:pPr>
          </w:p>
        </w:tc>
        <w:tc>
          <w:tcPr>
            <w:tcW w:w="1417" w:type="dxa"/>
          </w:tcPr>
          <w:p w:rsidR="00CD5280" w:rsidRPr="00AE1407" w:rsidRDefault="00CD5280" w:rsidP="005E2923">
            <w:pPr>
              <w:autoSpaceDE w:val="0"/>
              <w:autoSpaceDN w:val="0"/>
              <w:adjustRightInd w:val="0"/>
              <w:jc w:val="right"/>
              <w:rPr>
                <w:noProof/>
                <w:lang w:val="en-US"/>
              </w:rPr>
            </w:pPr>
          </w:p>
        </w:tc>
        <w:tc>
          <w:tcPr>
            <w:tcW w:w="1608"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r>
      <w:tr w:rsidR="00CD5280" w:rsidRPr="00AE1407" w:rsidTr="00106746">
        <w:trPr>
          <w:trHeight w:val="420"/>
        </w:trPr>
        <w:tc>
          <w:tcPr>
            <w:tcW w:w="690" w:type="dxa"/>
          </w:tcPr>
          <w:p w:rsidR="00CD5280" w:rsidRPr="005337A1" w:rsidRDefault="00CD5280" w:rsidP="005E2923">
            <w:pPr>
              <w:autoSpaceDE w:val="0"/>
              <w:autoSpaceDN w:val="0"/>
              <w:adjustRightInd w:val="0"/>
              <w:jc w:val="center"/>
              <w:rPr>
                <w:noProof/>
                <w:sz w:val="22"/>
                <w:szCs w:val="22"/>
              </w:rPr>
            </w:pPr>
            <w:r w:rsidRPr="005337A1">
              <w:rPr>
                <w:noProof/>
                <w:sz w:val="22"/>
                <w:szCs w:val="22"/>
              </w:rPr>
              <w:t>27.</w:t>
            </w:r>
          </w:p>
        </w:tc>
        <w:tc>
          <w:tcPr>
            <w:tcW w:w="3807" w:type="dxa"/>
          </w:tcPr>
          <w:p w:rsidR="00CD5280" w:rsidRPr="005337A1" w:rsidRDefault="005337A1" w:rsidP="003E355D">
            <w:pPr>
              <w:rPr>
                <w:sz w:val="22"/>
                <w:szCs w:val="22"/>
              </w:rPr>
            </w:pPr>
            <w:r>
              <w:rPr>
                <w:sz w:val="22"/>
                <w:szCs w:val="22"/>
              </w:rPr>
              <w:t>Израда</w:t>
            </w:r>
            <w:r w:rsidR="00CD5280" w:rsidRPr="005337A1">
              <w:rPr>
                <w:sz w:val="22"/>
                <w:szCs w:val="22"/>
              </w:rPr>
              <w:t xml:space="preserve"> </w:t>
            </w:r>
            <w:r>
              <w:rPr>
                <w:sz w:val="22"/>
                <w:szCs w:val="22"/>
              </w:rPr>
              <w:t>пројекта</w:t>
            </w:r>
            <w:r w:rsidR="00CD5280" w:rsidRPr="005337A1">
              <w:rPr>
                <w:sz w:val="22"/>
                <w:szCs w:val="22"/>
              </w:rPr>
              <w:t xml:space="preserve"> </w:t>
            </w:r>
            <w:r>
              <w:rPr>
                <w:sz w:val="22"/>
                <w:szCs w:val="22"/>
              </w:rPr>
              <w:t>изведеног</w:t>
            </w:r>
            <w:r w:rsidR="00CD5280" w:rsidRPr="005337A1">
              <w:rPr>
                <w:sz w:val="22"/>
                <w:szCs w:val="22"/>
              </w:rPr>
              <w:t xml:space="preserve"> </w:t>
            </w:r>
            <w:r>
              <w:rPr>
                <w:sz w:val="22"/>
                <w:szCs w:val="22"/>
              </w:rPr>
              <w:t>објекта</w:t>
            </w:r>
            <w:r w:rsidR="00CD5280" w:rsidRPr="005337A1">
              <w:rPr>
                <w:sz w:val="22"/>
                <w:szCs w:val="22"/>
              </w:rPr>
              <w:t xml:space="preserve"> </w:t>
            </w:r>
            <w:r>
              <w:rPr>
                <w:sz w:val="22"/>
                <w:szCs w:val="22"/>
              </w:rPr>
              <w:t>односно</w:t>
            </w:r>
            <w:r w:rsidR="00CD5280" w:rsidRPr="005337A1">
              <w:rPr>
                <w:sz w:val="22"/>
                <w:szCs w:val="22"/>
              </w:rPr>
              <w:t xml:space="preserve"> </w:t>
            </w:r>
            <w:r>
              <w:rPr>
                <w:sz w:val="22"/>
                <w:szCs w:val="22"/>
              </w:rPr>
              <w:t>једнополне</w:t>
            </w:r>
            <w:r w:rsidR="00CD5280" w:rsidRPr="005337A1">
              <w:rPr>
                <w:sz w:val="22"/>
                <w:szCs w:val="22"/>
              </w:rPr>
              <w:t xml:space="preserve"> </w:t>
            </w:r>
            <w:r>
              <w:rPr>
                <w:sz w:val="22"/>
                <w:szCs w:val="22"/>
              </w:rPr>
              <w:t>шеме</w:t>
            </w:r>
            <w:r w:rsidR="00CD5280" w:rsidRPr="005337A1">
              <w:rPr>
                <w:sz w:val="22"/>
                <w:szCs w:val="22"/>
              </w:rPr>
              <w:t xml:space="preserve"> </w:t>
            </w:r>
            <w:r>
              <w:rPr>
                <w:sz w:val="22"/>
                <w:szCs w:val="22"/>
              </w:rPr>
              <w:t>разводног</w:t>
            </w:r>
            <w:r w:rsidR="00CD5280" w:rsidRPr="005337A1">
              <w:rPr>
                <w:sz w:val="22"/>
                <w:szCs w:val="22"/>
              </w:rPr>
              <w:t xml:space="preserve"> </w:t>
            </w:r>
            <w:r>
              <w:rPr>
                <w:sz w:val="22"/>
                <w:szCs w:val="22"/>
              </w:rPr>
              <w:t>ормана</w:t>
            </w:r>
            <w:r w:rsidR="00CD5280" w:rsidRPr="005337A1">
              <w:rPr>
                <w:sz w:val="22"/>
                <w:szCs w:val="22"/>
              </w:rPr>
              <w:t xml:space="preserve"> </w:t>
            </w:r>
            <w:r w:rsidR="00A926C7">
              <w:rPr>
                <w:sz w:val="22"/>
                <w:szCs w:val="22"/>
              </w:rPr>
              <w:t>RO</w:t>
            </w:r>
            <w:r w:rsidR="00CD5280" w:rsidRPr="005337A1">
              <w:rPr>
                <w:sz w:val="22"/>
                <w:szCs w:val="22"/>
              </w:rPr>
              <w:t>-</w:t>
            </w:r>
            <w:r w:rsidR="00A926C7">
              <w:rPr>
                <w:sz w:val="22"/>
                <w:szCs w:val="22"/>
              </w:rPr>
              <w:t>OČ</w:t>
            </w:r>
            <w:r w:rsidR="00CD5280" w:rsidRPr="005337A1">
              <w:rPr>
                <w:sz w:val="22"/>
                <w:szCs w:val="22"/>
              </w:rPr>
              <w:t xml:space="preserve"> </w:t>
            </w:r>
            <w:r>
              <w:rPr>
                <w:sz w:val="22"/>
                <w:szCs w:val="22"/>
              </w:rPr>
              <w:t>коју</w:t>
            </w:r>
            <w:r w:rsidR="00CD5280" w:rsidRPr="005337A1">
              <w:rPr>
                <w:sz w:val="22"/>
                <w:szCs w:val="22"/>
              </w:rPr>
              <w:t xml:space="preserve"> </w:t>
            </w:r>
            <w:r>
              <w:rPr>
                <w:sz w:val="22"/>
                <w:szCs w:val="22"/>
              </w:rPr>
              <w:t>треба</w:t>
            </w:r>
            <w:r w:rsidR="00CD5280" w:rsidRPr="005337A1">
              <w:rPr>
                <w:sz w:val="22"/>
                <w:szCs w:val="22"/>
              </w:rPr>
              <w:t xml:space="preserve"> </w:t>
            </w:r>
            <w:r>
              <w:rPr>
                <w:sz w:val="22"/>
                <w:szCs w:val="22"/>
              </w:rPr>
              <w:t>поставити</w:t>
            </w:r>
            <w:r w:rsidR="00CD5280" w:rsidRPr="005337A1">
              <w:rPr>
                <w:sz w:val="22"/>
                <w:szCs w:val="22"/>
              </w:rPr>
              <w:t xml:space="preserve"> </w:t>
            </w:r>
            <w:r>
              <w:rPr>
                <w:sz w:val="22"/>
                <w:szCs w:val="22"/>
              </w:rPr>
              <w:t>у</w:t>
            </w:r>
            <w:r w:rsidR="00CD5280" w:rsidRPr="005337A1">
              <w:rPr>
                <w:sz w:val="22"/>
                <w:szCs w:val="22"/>
              </w:rPr>
              <w:t xml:space="preserve"> </w:t>
            </w:r>
            <w:r>
              <w:rPr>
                <w:sz w:val="22"/>
                <w:szCs w:val="22"/>
              </w:rPr>
              <w:t>разводном</w:t>
            </w:r>
            <w:r w:rsidR="00CD5280" w:rsidRPr="005337A1">
              <w:rPr>
                <w:sz w:val="22"/>
                <w:szCs w:val="22"/>
              </w:rPr>
              <w:t xml:space="preserve"> </w:t>
            </w:r>
            <w:r>
              <w:rPr>
                <w:sz w:val="22"/>
                <w:szCs w:val="22"/>
              </w:rPr>
              <w:t>орману</w:t>
            </w:r>
            <w:r w:rsidR="00CD5280" w:rsidRPr="005337A1">
              <w:rPr>
                <w:sz w:val="22"/>
                <w:szCs w:val="22"/>
              </w:rPr>
              <w:t xml:space="preserve"> </w:t>
            </w:r>
            <w:r>
              <w:rPr>
                <w:sz w:val="22"/>
                <w:szCs w:val="22"/>
              </w:rPr>
              <w:t>у</w:t>
            </w:r>
            <w:r w:rsidR="00CD5280" w:rsidRPr="005337A1">
              <w:rPr>
                <w:sz w:val="22"/>
                <w:szCs w:val="22"/>
              </w:rPr>
              <w:t xml:space="preserve"> </w:t>
            </w:r>
            <w:r>
              <w:rPr>
                <w:sz w:val="22"/>
                <w:szCs w:val="22"/>
              </w:rPr>
              <w:t>тзв</w:t>
            </w:r>
            <w:r w:rsidR="00CD5280" w:rsidRPr="005337A1">
              <w:rPr>
                <w:sz w:val="22"/>
                <w:szCs w:val="22"/>
              </w:rPr>
              <w:t>. "</w:t>
            </w:r>
            <w:r>
              <w:rPr>
                <w:sz w:val="22"/>
                <w:szCs w:val="22"/>
              </w:rPr>
              <w:t>џеп</w:t>
            </w:r>
            <w:r w:rsidR="00CD5280" w:rsidRPr="005337A1">
              <w:rPr>
                <w:sz w:val="22"/>
                <w:szCs w:val="22"/>
              </w:rPr>
              <w:t xml:space="preserve"> </w:t>
            </w:r>
            <w:r>
              <w:rPr>
                <w:sz w:val="22"/>
                <w:szCs w:val="22"/>
              </w:rPr>
              <w:t>за</w:t>
            </w:r>
            <w:r w:rsidR="00CD5280" w:rsidRPr="005337A1">
              <w:rPr>
                <w:sz w:val="22"/>
                <w:szCs w:val="22"/>
              </w:rPr>
              <w:t xml:space="preserve"> </w:t>
            </w:r>
            <w:r>
              <w:rPr>
                <w:sz w:val="22"/>
                <w:szCs w:val="22"/>
              </w:rPr>
              <w:t>ношење</w:t>
            </w:r>
            <w:r w:rsidR="00CD5280" w:rsidRPr="005337A1">
              <w:rPr>
                <w:sz w:val="22"/>
                <w:szCs w:val="22"/>
              </w:rPr>
              <w:t xml:space="preserve"> </w:t>
            </w:r>
            <w:r>
              <w:rPr>
                <w:sz w:val="22"/>
                <w:szCs w:val="22"/>
              </w:rPr>
              <w:t>техничке</w:t>
            </w:r>
            <w:r w:rsidR="00CD5280" w:rsidRPr="005337A1">
              <w:rPr>
                <w:sz w:val="22"/>
                <w:szCs w:val="22"/>
              </w:rPr>
              <w:t xml:space="preserve"> </w:t>
            </w:r>
            <w:r>
              <w:rPr>
                <w:sz w:val="22"/>
                <w:szCs w:val="22"/>
              </w:rPr>
              <w:t>документације</w:t>
            </w:r>
            <w:r w:rsidR="00CD5280" w:rsidRPr="005337A1">
              <w:rPr>
                <w:sz w:val="22"/>
                <w:szCs w:val="22"/>
              </w:rPr>
              <w:t>".</w:t>
            </w:r>
          </w:p>
        </w:tc>
        <w:tc>
          <w:tcPr>
            <w:tcW w:w="992" w:type="dxa"/>
            <w:vAlign w:val="bottom"/>
          </w:tcPr>
          <w:p w:rsidR="00CD5280" w:rsidRPr="005337A1" w:rsidRDefault="005337A1" w:rsidP="003E355D">
            <w:pPr>
              <w:jc w:val="center"/>
              <w:rPr>
                <w:sz w:val="22"/>
                <w:szCs w:val="22"/>
              </w:rPr>
            </w:pPr>
            <w:r>
              <w:rPr>
                <w:sz w:val="22"/>
                <w:szCs w:val="22"/>
              </w:rPr>
              <w:t>комплет</w:t>
            </w:r>
          </w:p>
        </w:tc>
        <w:tc>
          <w:tcPr>
            <w:tcW w:w="992" w:type="dxa"/>
            <w:vAlign w:val="bottom"/>
          </w:tcPr>
          <w:p w:rsidR="00CD5280" w:rsidRPr="005337A1" w:rsidRDefault="00CD5280" w:rsidP="003E355D">
            <w:pPr>
              <w:jc w:val="center"/>
              <w:rPr>
                <w:sz w:val="22"/>
                <w:szCs w:val="22"/>
              </w:rPr>
            </w:pPr>
            <w:r w:rsidRPr="005337A1">
              <w:rPr>
                <w:sz w:val="22"/>
                <w:szCs w:val="22"/>
              </w:rPr>
              <w:t>1</w:t>
            </w:r>
          </w:p>
        </w:tc>
        <w:tc>
          <w:tcPr>
            <w:tcW w:w="1985" w:type="dxa"/>
          </w:tcPr>
          <w:p w:rsidR="00CD5280" w:rsidRPr="00AE1407" w:rsidRDefault="00CD5280" w:rsidP="005E2923">
            <w:pPr>
              <w:autoSpaceDE w:val="0"/>
              <w:autoSpaceDN w:val="0"/>
              <w:adjustRightInd w:val="0"/>
              <w:jc w:val="center"/>
              <w:rPr>
                <w:noProof/>
                <w:lang w:val="en-US"/>
              </w:rPr>
            </w:pPr>
          </w:p>
        </w:tc>
        <w:tc>
          <w:tcPr>
            <w:tcW w:w="1417" w:type="dxa"/>
          </w:tcPr>
          <w:p w:rsidR="00CD5280" w:rsidRPr="00AE1407" w:rsidRDefault="00CD5280" w:rsidP="005E2923">
            <w:pPr>
              <w:autoSpaceDE w:val="0"/>
              <w:autoSpaceDN w:val="0"/>
              <w:adjustRightInd w:val="0"/>
              <w:jc w:val="right"/>
              <w:rPr>
                <w:noProof/>
                <w:lang w:val="en-US"/>
              </w:rPr>
            </w:pPr>
          </w:p>
        </w:tc>
        <w:tc>
          <w:tcPr>
            <w:tcW w:w="1608"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r>
      <w:tr w:rsidR="00CD5280" w:rsidRPr="00AE1407" w:rsidTr="00106746">
        <w:trPr>
          <w:trHeight w:val="420"/>
        </w:trPr>
        <w:tc>
          <w:tcPr>
            <w:tcW w:w="690" w:type="dxa"/>
          </w:tcPr>
          <w:p w:rsidR="00E726C8" w:rsidRDefault="00E726C8" w:rsidP="005E2923">
            <w:pPr>
              <w:autoSpaceDE w:val="0"/>
              <w:autoSpaceDN w:val="0"/>
              <w:adjustRightInd w:val="0"/>
              <w:jc w:val="center"/>
              <w:rPr>
                <w:noProof/>
                <w:sz w:val="22"/>
                <w:szCs w:val="22"/>
              </w:rPr>
            </w:pPr>
          </w:p>
          <w:p w:rsidR="00CD5280" w:rsidRPr="00A926C7" w:rsidRDefault="00E726C8" w:rsidP="005E2923">
            <w:pPr>
              <w:autoSpaceDE w:val="0"/>
              <w:autoSpaceDN w:val="0"/>
              <w:adjustRightInd w:val="0"/>
              <w:jc w:val="center"/>
              <w:rPr>
                <w:noProof/>
                <w:sz w:val="22"/>
                <w:szCs w:val="22"/>
                <w:highlight w:val="yellow"/>
              </w:rPr>
            </w:pPr>
            <w:r w:rsidRPr="00E726C8">
              <w:rPr>
                <w:noProof/>
                <w:sz w:val="22"/>
                <w:szCs w:val="22"/>
              </w:rPr>
              <w:t>28.</w:t>
            </w:r>
          </w:p>
        </w:tc>
        <w:tc>
          <w:tcPr>
            <w:tcW w:w="3807" w:type="dxa"/>
          </w:tcPr>
          <w:p w:rsidR="00E726C8" w:rsidRPr="00E726C8" w:rsidRDefault="00E726C8" w:rsidP="00E726C8">
            <w:pPr>
              <w:rPr>
                <w:sz w:val="22"/>
                <w:szCs w:val="22"/>
              </w:rPr>
            </w:pPr>
            <w:r>
              <w:rPr>
                <w:sz w:val="22"/>
                <w:szCs w:val="22"/>
              </w:rPr>
              <w:t>У</w:t>
            </w:r>
            <w:r w:rsidRPr="00E726C8">
              <w:rPr>
                <w:sz w:val="22"/>
                <w:szCs w:val="22"/>
              </w:rPr>
              <w:t xml:space="preserve"> </w:t>
            </w:r>
            <w:r>
              <w:rPr>
                <w:sz w:val="22"/>
                <w:szCs w:val="22"/>
              </w:rPr>
              <w:t>III</w:t>
            </w:r>
            <w:r w:rsidRPr="00E726C8">
              <w:rPr>
                <w:sz w:val="22"/>
                <w:szCs w:val="22"/>
              </w:rPr>
              <w:t xml:space="preserve"> </w:t>
            </w:r>
            <w:r>
              <w:rPr>
                <w:sz w:val="22"/>
                <w:szCs w:val="22"/>
              </w:rPr>
              <w:t>део</w:t>
            </w:r>
            <w:r w:rsidRPr="00E726C8">
              <w:rPr>
                <w:sz w:val="22"/>
                <w:szCs w:val="22"/>
              </w:rPr>
              <w:t xml:space="preserve">, </w:t>
            </w:r>
            <w:r>
              <w:rPr>
                <w:sz w:val="22"/>
                <w:szCs w:val="22"/>
              </w:rPr>
              <w:t>RO</w:t>
            </w:r>
            <w:r w:rsidRPr="00E726C8">
              <w:rPr>
                <w:sz w:val="22"/>
                <w:szCs w:val="22"/>
              </w:rPr>
              <w:t xml:space="preserve"> </w:t>
            </w:r>
            <w:r>
              <w:rPr>
                <w:sz w:val="22"/>
                <w:szCs w:val="22"/>
              </w:rPr>
              <w:t>за</w:t>
            </w:r>
            <w:r w:rsidRPr="00E726C8">
              <w:rPr>
                <w:sz w:val="22"/>
                <w:szCs w:val="22"/>
              </w:rPr>
              <w:t xml:space="preserve"> </w:t>
            </w:r>
            <w:r>
              <w:rPr>
                <w:sz w:val="22"/>
                <w:szCs w:val="22"/>
              </w:rPr>
              <w:t>смештај</w:t>
            </w:r>
            <w:r w:rsidRPr="00E726C8">
              <w:rPr>
                <w:sz w:val="22"/>
                <w:szCs w:val="22"/>
              </w:rPr>
              <w:t xml:space="preserve"> </w:t>
            </w:r>
            <w:r>
              <w:rPr>
                <w:sz w:val="22"/>
                <w:szCs w:val="22"/>
              </w:rPr>
              <w:t>опреме</w:t>
            </w:r>
            <w:r w:rsidRPr="00E726C8">
              <w:rPr>
                <w:sz w:val="22"/>
                <w:szCs w:val="22"/>
              </w:rPr>
              <w:t xml:space="preserve"> </w:t>
            </w:r>
            <w:r>
              <w:rPr>
                <w:sz w:val="22"/>
                <w:szCs w:val="22"/>
              </w:rPr>
              <w:t>за</w:t>
            </w:r>
          </w:p>
          <w:p w:rsidR="00E726C8" w:rsidRPr="00E726C8" w:rsidRDefault="00E726C8" w:rsidP="00E726C8">
            <w:pPr>
              <w:rPr>
                <w:sz w:val="22"/>
                <w:szCs w:val="22"/>
              </w:rPr>
            </w:pPr>
            <w:r>
              <w:rPr>
                <w:sz w:val="22"/>
                <w:szCs w:val="22"/>
              </w:rPr>
              <w:t>надзор</w:t>
            </w:r>
            <w:r w:rsidRPr="00E726C8">
              <w:rPr>
                <w:sz w:val="22"/>
                <w:szCs w:val="22"/>
              </w:rPr>
              <w:t xml:space="preserve"> </w:t>
            </w:r>
            <w:r>
              <w:rPr>
                <w:sz w:val="22"/>
                <w:szCs w:val="22"/>
              </w:rPr>
              <w:t>стања</w:t>
            </w:r>
            <w:r w:rsidRPr="00E726C8">
              <w:rPr>
                <w:sz w:val="22"/>
                <w:szCs w:val="22"/>
              </w:rPr>
              <w:t xml:space="preserve">,  </w:t>
            </w:r>
            <w:r>
              <w:rPr>
                <w:sz w:val="22"/>
                <w:szCs w:val="22"/>
              </w:rPr>
              <w:t>RP</w:t>
            </w:r>
            <w:r w:rsidRPr="00E726C8">
              <w:rPr>
                <w:sz w:val="22"/>
                <w:szCs w:val="22"/>
              </w:rPr>
              <w:t xml:space="preserve">- </w:t>
            </w:r>
            <w:r>
              <w:rPr>
                <w:sz w:val="22"/>
                <w:szCs w:val="22"/>
              </w:rPr>
              <w:t>OČ</w:t>
            </w:r>
            <w:r w:rsidRPr="00E726C8">
              <w:rPr>
                <w:sz w:val="22"/>
                <w:szCs w:val="22"/>
              </w:rPr>
              <w:t>/</w:t>
            </w:r>
            <w:r>
              <w:rPr>
                <w:sz w:val="22"/>
                <w:szCs w:val="22"/>
              </w:rPr>
              <w:t>BMS</w:t>
            </w:r>
            <w:r w:rsidRPr="00E726C8">
              <w:rPr>
                <w:sz w:val="22"/>
                <w:szCs w:val="22"/>
              </w:rPr>
              <w:t xml:space="preserve"> </w:t>
            </w:r>
          </w:p>
          <w:p w:rsidR="00E726C8" w:rsidRPr="00E726C8" w:rsidRDefault="00E726C8" w:rsidP="00E726C8">
            <w:pPr>
              <w:rPr>
                <w:sz w:val="22"/>
                <w:szCs w:val="22"/>
              </w:rPr>
            </w:pPr>
            <w:r>
              <w:rPr>
                <w:sz w:val="22"/>
                <w:szCs w:val="22"/>
              </w:rPr>
              <w:t>димензија</w:t>
            </w:r>
            <w:r w:rsidRPr="00E726C8">
              <w:rPr>
                <w:sz w:val="22"/>
                <w:szCs w:val="22"/>
              </w:rPr>
              <w:t xml:space="preserve"> 12500x300</w:t>
            </w:r>
            <w:r w:rsidR="001D3FD3">
              <w:rPr>
                <w:sz w:val="22"/>
                <w:szCs w:val="22"/>
              </w:rPr>
              <w:t>x250</w:t>
            </w:r>
            <w:r w:rsidRPr="00E726C8">
              <w:rPr>
                <w:sz w:val="22"/>
                <w:szCs w:val="22"/>
              </w:rPr>
              <w:t xml:space="preserve"> </w:t>
            </w:r>
            <w:r>
              <w:rPr>
                <w:sz w:val="22"/>
                <w:szCs w:val="22"/>
              </w:rPr>
              <w:t>мм</w:t>
            </w:r>
            <w:r w:rsidRPr="00E726C8">
              <w:rPr>
                <w:sz w:val="22"/>
                <w:szCs w:val="22"/>
              </w:rPr>
              <w:t xml:space="preserve"> </w:t>
            </w:r>
            <w:r>
              <w:rPr>
                <w:sz w:val="22"/>
                <w:szCs w:val="22"/>
              </w:rPr>
              <w:t>треба</w:t>
            </w:r>
            <w:r w:rsidRPr="00E726C8">
              <w:rPr>
                <w:sz w:val="22"/>
                <w:szCs w:val="22"/>
              </w:rPr>
              <w:t xml:space="preserve"> </w:t>
            </w:r>
          </w:p>
          <w:p w:rsidR="00CD5280" w:rsidRPr="00A926C7" w:rsidRDefault="00E726C8" w:rsidP="00E726C8">
            <w:pPr>
              <w:rPr>
                <w:sz w:val="22"/>
                <w:szCs w:val="22"/>
                <w:highlight w:val="yellow"/>
              </w:rPr>
            </w:pPr>
            <w:r>
              <w:rPr>
                <w:sz w:val="22"/>
                <w:szCs w:val="22"/>
              </w:rPr>
              <w:t>уградити</w:t>
            </w:r>
            <w:r w:rsidRPr="00E726C8">
              <w:rPr>
                <w:sz w:val="22"/>
                <w:szCs w:val="22"/>
              </w:rPr>
              <w:t xml:space="preserve"> </w:t>
            </w:r>
            <w:r>
              <w:rPr>
                <w:sz w:val="22"/>
                <w:szCs w:val="22"/>
              </w:rPr>
              <w:t>следећу</w:t>
            </w:r>
            <w:r w:rsidRPr="00E726C8">
              <w:rPr>
                <w:sz w:val="22"/>
                <w:szCs w:val="22"/>
              </w:rPr>
              <w:t xml:space="preserve"> </w:t>
            </w:r>
            <w:r>
              <w:rPr>
                <w:sz w:val="22"/>
                <w:szCs w:val="22"/>
              </w:rPr>
              <w:t xml:space="preserve">опрему </w:t>
            </w:r>
          </w:p>
        </w:tc>
        <w:tc>
          <w:tcPr>
            <w:tcW w:w="992" w:type="dxa"/>
            <w:vAlign w:val="bottom"/>
          </w:tcPr>
          <w:p w:rsidR="00CD5280" w:rsidRPr="00A926C7" w:rsidRDefault="00A926C7" w:rsidP="00E726C8">
            <w:pPr>
              <w:rPr>
                <w:sz w:val="22"/>
                <w:szCs w:val="22"/>
              </w:rPr>
            </w:pPr>
            <w:r>
              <w:rPr>
                <w:sz w:val="22"/>
                <w:szCs w:val="22"/>
              </w:rPr>
              <w:t>ком</w:t>
            </w:r>
          </w:p>
        </w:tc>
        <w:tc>
          <w:tcPr>
            <w:tcW w:w="992" w:type="dxa"/>
            <w:vAlign w:val="bottom"/>
          </w:tcPr>
          <w:p w:rsidR="00CD5280" w:rsidRPr="00A926C7" w:rsidRDefault="00CD5280" w:rsidP="003E355D">
            <w:pPr>
              <w:jc w:val="center"/>
              <w:rPr>
                <w:sz w:val="22"/>
                <w:szCs w:val="22"/>
              </w:rPr>
            </w:pPr>
            <w:r w:rsidRPr="00A926C7">
              <w:rPr>
                <w:sz w:val="22"/>
                <w:szCs w:val="22"/>
              </w:rPr>
              <w:t>1</w:t>
            </w:r>
          </w:p>
        </w:tc>
        <w:tc>
          <w:tcPr>
            <w:tcW w:w="1985" w:type="dxa"/>
          </w:tcPr>
          <w:p w:rsidR="00CD5280" w:rsidRPr="00AE1407" w:rsidRDefault="00CD5280" w:rsidP="005E2923">
            <w:pPr>
              <w:autoSpaceDE w:val="0"/>
              <w:autoSpaceDN w:val="0"/>
              <w:adjustRightInd w:val="0"/>
              <w:jc w:val="center"/>
              <w:rPr>
                <w:noProof/>
                <w:lang w:val="en-US"/>
              </w:rPr>
            </w:pPr>
          </w:p>
        </w:tc>
        <w:tc>
          <w:tcPr>
            <w:tcW w:w="1417" w:type="dxa"/>
          </w:tcPr>
          <w:p w:rsidR="00CD5280" w:rsidRPr="00AE1407" w:rsidRDefault="00CD5280" w:rsidP="005E2923">
            <w:pPr>
              <w:autoSpaceDE w:val="0"/>
              <w:autoSpaceDN w:val="0"/>
              <w:adjustRightInd w:val="0"/>
              <w:jc w:val="right"/>
              <w:rPr>
                <w:noProof/>
                <w:lang w:val="en-US"/>
              </w:rPr>
            </w:pPr>
          </w:p>
        </w:tc>
        <w:tc>
          <w:tcPr>
            <w:tcW w:w="1608"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r>
      <w:tr w:rsidR="00CD5280" w:rsidRPr="00AE1407" w:rsidTr="00106746">
        <w:trPr>
          <w:trHeight w:val="420"/>
        </w:trPr>
        <w:tc>
          <w:tcPr>
            <w:tcW w:w="690" w:type="dxa"/>
          </w:tcPr>
          <w:p w:rsidR="00CD5280" w:rsidRPr="00A926C7" w:rsidRDefault="00CD5280" w:rsidP="005E2923">
            <w:pPr>
              <w:autoSpaceDE w:val="0"/>
              <w:autoSpaceDN w:val="0"/>
              <w:adjustRightInd w:val="0"/>
              <w:jc w:val="center"/>
              <w:rPr>
                <w:noProof/>
                <w:sz w:val="22"/>
                <w:szCs w:val="22"/>
              </w:rPr>
            </w:pPr>
            <w:r w:rsidRPr="00A926C7">
              <w:rPr>
                <w:noProof/>
                <w:sz w:val="22"/>
                <w:szCs w:val="22"/>
              </w:rPr>
              <w:t>28.1</w:t>
            </w:r>
          </w:p>
        </w:tc>
        <w:tc>
          <w:tcPr>
            <w:tcW w:w="3807" w:type="dxa"/>
          </w:tcPr>
          <w:p w:rsidR="00CD5280" w:rsidRPr="00A926C7" w:rsidRDefault="00A926C7" w:rsidP="00423636">
            <w:pPr>
              <w:rPr>
                <w:iCs/>
                <w:color w:val="000000" w:themeColor="text1"/>
                <w:sz w:val="22"/>
                <w:szCs w:val="22"/>
              </w:rPr>
            </w:pPr>
            <w:r>
              <w:rPr>
                <w:iCs/>
                <w:color w:val="000000" w:themeColor="text1"/>
                <w:sz w:val="22"/>
                <w:szCs w:val="22"/>
              </w:rPr>
              <w:t>TAC</w:t>
            </w:r>
            <w:r w:rsidR="00CD5280" w:rsidRPr="00A926C7">
              <w:rPr>
                <w:iCs/>
                <w:color w:val="000000" w:themeColor="text1"/>
                <w:sz w:val="22"/>
                <w:szCs w:val="22"/>
              </w:rPr>
              <w:t xml:space="preserve"> X</w:t>
            </w:r>
            <w:r>
              <w:rPr>
                <w:iCs/>
                <w:color w:val="000000" w:themeColor="text1"/>
                <w:sz w:val="22"/>
                <w:szCs w:val="22"/>
              </w:rPr>
              <w:t>enta</w:t>
            </w:r>
            <w:r w:rsidR="00CD5280" w:rsidRPr="00A926C7">
              <w:rPr>
                <w:iCs/>
                <w:color w:val="000000" w:themeColor="text1"/>
                <w:sz w:val="22"/>
                <w:szCs w:val="22"/>
              </w:rPr>
              <w:t xml:space="preserve"> 701 </w:t>
            </w:r>
            <w:r>
              <w:rPr>
                <w:iCs/>
                <w:color w:val="000000" w:themeColor="text1"/>
                <w:sz w:val="22"/>
                <w:szCs w:val="22"/>
              </w:rPr>
              <w:t>Schanaider</w:t>
            </w:r>
            <w:r w:rsidR="00CD5280" w:rsidRPr="00A926C7">
              <w:rPr>
                <w:iCs/>
                <w:color w:val="000000" w:themeColor="text1"/>
                <w:sz w:val="22"/>
                <w:szCs w:val="22"/>
              </w:rPr>
              <w:t xml:space="preserve"> </w:t>
            </w:r>
            <w:r>
              <w:rPr>
                <w:iCs/>
                <w:color w:val="000000" w:themeColor="text1"/>
                <w:sz w:val="22"/>
                <w:szCs w:val="22"/>
              </w:rPr>
              <w:t>Electric</w:t>
            </w:r>
            <w:r w:rsidR="00CD5280" w:rsidRPr="00A926C7">
              <w:rPr>
                <w:iCs/>
                <w:color w:val="000000" w:themeColor="text1"/>
                <w:sz w:val="22"/>
                <w:szCs w:val="22"/>
              </w:rPr>
              <w:t xml:space="preserve">   </w:t>
            </w:r>
            <w:r>
              <w:rPr>
                <w:iCs/>
                <w:color w:val="000000" w:themeColor="text1"/>
                <w:sz w:val="22"/>
                <w:szCs w:val="22"/>
              </w:rPr>
              <w:t>или</w:t>
            </w:r>
            <w:r w:rsidR="00423636" w:rsidRPr="00A926C7">
              <w:rPr>
                <w:iCs/>
                <w:color w:val="000000" w:themeColor="text1"/>
                <w:sz w:val="22"/>
                <w:szCs w:val="22"/>
              </w:rPr>
              <w:t xml:space="preserve"> </w:t>
            </w:r>
            <w:r>
              <w:rPr>
                <w:iCs/>
                <w:color w:val="000000" w:themeColor="text1"/>
                <w:sz w:val="22"/>
                <w:szCs w:val="22"/>
              </w:rPr>
              <w:t>еквивалентно</w:t>
            </w:r>
          </w:p>
        </w:tc>
        <w:tc>
          <w:tcPr>
            <w:tcW w:w="992" w:type="dxa"/>
            <w:vAlign w:val="bottom"/>
          </w:tcPr>
          <w:p w:rsidR="00CD5280" w:rsidRPr="00A926C7" w:rsidRDefault="00A926C7" w:rsidP="003E355D">
            <w:pPr>
              <w:rPr>
                <w:iCs/>
                <w:color w:val="000000" w:themeColor="text1"/>
                <w:sz w:val="22"/>
                <w:szCs w:val="22"/>
              </w:rPr>
            </w:pPr>
            <w:r>
              <w:rPr>
                <w:iCs/>
                <w:color w:val="000000" w:themeColor="text1"/>
                <w:sz w:val="22"/>
                <w:szCs w:val="22"/>
              </w:rPr>
              <w:t>ком</w:t>
            </w:r>
          </w:p>
        </w:tc>
        <w:tc>
          <w:tcPr>
            <w:tcW w:w="992" w:type="dxa"/>
            <w:vAlign w:val="bottom"/>
          </w:tcPr>
          <w:p w:rsidR="00CD5280" w:rsidRPr="00A926C7" w:rsidRDefault="00CD5280" w:rsidP="003E355D">
            <w:pPr>
              <w:jc w:val="center"/>
              <w:rPr>
                <w:iCs/>
                <w:color w:val="000000" w:themeColor="text1"/>
                <w:sz w:val="22"/>
                <w:szCs w:val="22"/>
              </w:rPr>
            </w:pPr>
            <w:r w:rsidRPr="00A926C7">
              <w:rPr>
                <w:iCs/>
                <w:color w:val="000000" w:themeColor="text1"/>
                <w:sz w:val="22"/>
                <w:szCs w:val="22"/>
              </w:rPr>
              <w:t>1</w:t>
            </w:r>
          </w:p>
        </w:tc>
        <w:tc>
          <w:tcPr>
            <w:tcW w:w="1985" w:type="dxa"/>
          </w:tcPr>
          <w:p w:rsidR="00CD5280" w:rsidRPr="00AE1407" w:rsidRDefault="00CD5280" w:rsidP="005E2923">
            <w:pPr>
              <w:autoSpaceDE w:val="0"/>
              <w:autoSpaceDN w:val="0"/>
              <w:adjustRightInd w:val="0"/>
              <w:jc w:val="center"/>
              <w:rPr>
                <w:noProof/>
                <w:lang w:val="en-US"/>
              </w:rPr>
            </w:pPr>
          </w:p>
        </w:tc>
        <w:tc>
          <w:tcPr>
            <w:tcW w:w="1417" w:type="dxa"/>
          </w:tcPr>
          <w:p w:rsidR="00CD5280" w:rsidRPr="00AE1407" w:rsidRDefault="00CD5280" w:rsidP="005E2923">
            <w:pPr>
              <w:autoSpaceDE w:val="0"/>
              <w:autoSpaceDN w:val="0"/>
              <w:adjustRightInd w:val="0"/>
              <w:jc w:val="right"/>
              <w:rPr>
                <w:noProof/>
                <w:lang w:val="en-US"/>
              </w:rPr>
            </w:pPr>
          </w:p>
        </w:tc>
        <w:tc>
          <w:tcPr>
            <w:tcW w:w="1608"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r>
      <w:tr w:rsidR="00CD5280" w:rsidRPr="00AE1407" w:rsidTr="00106746">
        <w:trPr>
          <w:trHeight w:val="420"/>
        </w:trPr>
        <w:tc>
          <w:tcPr>
            <w:tcW w:w="690" w:type="dxa"/>
          </w:tcPr>
          <w:p w:rsidR="00CD5280" w:rsidRPr="00A926C7" w:rsidRDefault="00CD5280" w:rsidP="005E2923">
            <w:pPr>
              <w:autoSpaceDE w:val="0"/>
              <w:autoSpaceDN w:val="0"/>
              <w:adjustRightInd w:val="0"/>
              <w:jc w:val="center"/>
              <w:rPr>
                <w:noProof/>
                <w:sz w:val="22"/>
                <w:szCs w:val="22"/>
              </w:rPr>
            </w:pPr>
            <w:r w:rsidRPr="00A926C7">
              <w:rPr>
                <w:noProof/>
                <w:sz w:val="22"/>
                <w:szCs w:val="22"/>
              </w:rPr>
              <w:t>28.2</w:t>
            </w:r>
          </w:p>
        </w:tc>
        <w:tc>
          <w:tcPr>
            <w:tcW w:w="3807" w:type="dxa"/>
          </w:tcPr>
          <w:p w:rsidR="00CD5280" w:rsidRPr="00A926C7" w:rsidRDefault="00A926C7" w:rsidP="003E355D">
            <w:pPr>
              <w:rPr>
                <w:iCs/>
                <w:color w:val="000000" w:themeColor="text1"/>
                <w:sz w:val="22"/>
                <w:szCs w:val="22"/>
              </w:rPr>
            </w:pPr>
            <w:r>
              <w:rPr>
                <w:iCs/>
                <w:color w:val="000000" w:themeColor="text1"/>
                <w:sz w:val="22"/>
                <w:szCs w:val="22"/>
              </w:rPr>
              <w:t>TAC</w:t>
            </w:r>
            <w:r w:rsidR="00CD5280" w:rsidRPr="00A926C7">
              <w:rPr>
                <w:iCs/>
                <w:color w:val="000000" w:themeColor="text1"/>
                <w:sz w:val="22"/>
                <w:szCs w:val="22"/>
              </w:rPr>
              <w:t xml:space="preserve"> X</w:t>
            </w:r>
            <w:r>
              <w:rPr>
                <w:iCs/>
                <w:color w:val="000000" w:themeColor="text1"/>
                <w:sz w:val="22"/>
                <w:szCs w:val="22"/>
              </w:rPr>
              <w:t>enta</w:t>
            </w:r>
            <w:r w:rsidR="00CD5280" w:rsidRPr="00A926C7">
              <w:rPr>
                <w:iCs/>
                <w:color w:val="000000" w:themeColor="text1"/>
                <w:sz w:val="22"/>
                <w:szCs w:val="22"/>
              </w:rPr>
              <w:t xml:space="preserve"> 421</w:t>
            </w:r>
            <w:r w:rsidR="00423636" w:rsidRPr="00A926C7">
              <w:rPr>
                <w:iCs/>
                <w:color w:val="000000" w:themeColor="text1"/>
                <w:sz w:val="22"/>
                <w:szCs w:val="22"/>
              </w:rPr>
              <w:t xml:space="preserve"> </w:t>
            </w:r>
            <w:r>
              <w:rPr>
                <w:iCs/>
                <w:color w:val="000000" w:themeColor="text1"/>
                <w:sz w:val="22"/>
                <w:szCs w:val="22"/>
              </w:rPr>
              <w:t>Schanaider</w:t>
            </w:r>
            <w:r w:rsidR="00423636" w:rsidRPr="00A926C7">
              <w:rPr>
                <w:iCs/>
                <w:color w:val="000000" w:themeColor="text1"/>
                <w:sz w:val="22"/>
                <w:szCs w:val="22"/>
              </w:rPr>
              <w:t xml:space="preserve"> </w:t>
            </w:r>
            <w:r>
              <w:rPr>
                <w:iCs/>
                <w:color w:val="000000" w:themeColor="text1"/>
                <w:sz w:val="22"/>
                <w:szCs w:val="22"/>
              </w:rPr>
              <w:t>Electric</w:t>
            </w:r>
            <w:r w:rsidR="00423636" w:rsidRPr="00A926C7">
              <w:rPr>
                <w:iCs/>
                <w:color w:val="000000" w:themeColor="text1"/>
                <w:sz w:val="22"/>
                <w:szCs w:val="22"/>
              </w:rPr>
              <w:t xml:space="preserve">        </w:t>
            </w:r>
            <w:r>
              <w:rPr>
                <w:iCs/>
                <w:color w:val="000000" w:themeColor="text1"/>
                <w:sz w:val="22"/>
                <w:szCs w:val="22"/>
              </w:rPr>
              <w:lastRenderedPageBreak/>
              <w:t>или</w:t>
            </w:r>
            <w:r w:rsidR="00423636" w:rsidRPr="00A926C7">
              <w:rPr>
                <w:iCs/>
                <w:color w:val="000000" w:themeColor="text1"/>
                <w:sz w:val="22"/>
                <w:szCs w:val="22"/>
              </w:rPr>
              <w:t xml:space="preserve"> </w:t>
            </w:r>
            <w:r>
              <w:rPr>
                <w:iCs/>
                <w:color w:val="000000" w:themeColor="text1"/>
                <w:sz w:val="22"/>
                <w:szCs w:val="22"/>
              </w:rPr>
              <w:t>еквивалентно</w:t>
            </w:r>
          </w:p>
        </w:tc>
        <w:tc>
          <w:tcPr>
            <w:tcW w:w="992" w:type="dxa"/>
            <w:vAlign w:val="bottom"/>
          </w:tcPr>
          <w:p w:rsidR="00CD5280" w:rsidRPr="00A926C7" w:rsidRDefault="00A926C7" w:rsidP="003E355D">
            <w:pPr>
              <w:rPr>
                <w:iCs/>
                <w:color w:val="000000" w:themeColor="text1"/>
                <w:sz w:val="22"/>
                <w:szCs w:val="22"/>
              </w:rPr>
            </w:pPr>
            <w:r>
              <w:rPr>
                <w:iCs/>
                <w:color w:val="000000" w:themeColor="text1"/>
                <w:sz w:val="22"/>
                <w:szCs w:val="22"/>
              </w:rPr>
              <w:lastRenderedPageBreak/>
              <w:t>Ком</w:t>
            </w:r>
          </w:p>
        </w:tc>
        <w:tc>
          <w:tcPr>
            <w:tcW w:w="992" w:type="dxa"/>
            <w:vAlign w:val="bottom"/>
          </w:tcPr>
          <w:p w:rsidR="00CD5280" w:rsidRPr="00A926C7" w:rsidRDefault="00CD5280" w:rsidP="003E355D">
            <w:pPr>
              <w:jc w:val="center"/>
              <w:rPr>
                <w:iCs/>
                <w:color w:val="000000" w:themeColor="text1"/>
                <w:sz w:val="22"/>
                <w:szCs w:val="22"/>
              </w:rPr>
            </w:pPr>
            <w:r w:rsidRPr="00A926C7">
              <w:rPr>
                <w:iCs/>
                <w:color w:val="000000" w:themeColor="text1"/>
                <w:sz w:val="22"/>
                <w:szCs w:val="22"/>
              </w:rPr>
              <w:t>1</w:t>
            </w:r>
          </w:p>
        </w:tc>
        <w:tc>
          <w:tcPr>
            <w:tcW w:w="1985" w:type="dxa"/>
          </w:tcPr>
          <w:p w:rsidR="00CD5280" w:rsidRPr="00AE1407" w:rsidRDefault="00CD5280" w:rsidP="005E2923">
            <w:pPr>
              <w:autoSpaceDE w:val="0"/>
              <w:autoSpaceDN w:val="0"/>
              <w:adjustRightInd w:val="0"/>
              <w:jc w:val="center"/>
              <w:rPr>
                <w:noProof/>
                <w:lang w:val="en-US"/>
              </w:rPr>
            </w:pPr>
          </w:p>
        </w:tc>
        <w:tc>
          <w:tcPr>
            <w:tcW w:w="1417" w:type="dxa"/>
          </w:tcPr>
          <w:p w:rsidR="00CD5280" w:rsidRPr="00AE1407" w:rsidRDefault="00CD5280" w:rsidP="005E2923">
            <w:pPr>
              <w:autoSpaceDE w:val="0"/>
              <w:autoSpaceDN w:val="0"/>
              <w:adjustRightInd w:val="0"/>
              <w:jc w:val="right"/>
              <w:rPr>
                <w:noProof/>
                <w:lang w:val="en-US"/>
              </w:rPr>
            </w:pPr>
          </w:p>
        </w:tc>
        <w:tc>
          <w:tcPr>
            <w:tcW w:w="1608"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r>
      <w:tr w:rsidR="00CD5280" w:rsidRPr="00AE1407" w:rsidTr="00106746">
        <w:trPr>
          <w:trHeight w:val="420"/>
        </w:trPr>
        <w:tc>
          <w:tcPr>
            <w:tcW w:w="690" w:type="dxa"/>
          </w:tcPr>
          <w:p w:rsidR="00CD5280" w:rsidRPr="00A926C7" w:rsidRDefault="00CD5280" w:rsidP="005E2923">
            <w:pPr>
              <w:autoSpaceDE w:val="0"/>
              <w:autoSpaceDN w:val="0"/>
              <w:adjustRightInd w:val="0"/>
              <w:jc w:val="center"/>
              <w:rPr>
                <w:noProof/>
                <w:sz w:val="22"/>
                <w:szCs w:val="22"/>
              </w:rPr>
            </w:pPr>
            <w:r w:rsidRPr="00A926C7">
              <w:rPr>
                <w:noProof/>
                <w:sz w:val="22"/>
                <w:szCs w:val="22"/>
              </w:rPr>
              <w:lastRenderedPageBreak/>
              <w:t>28.3</w:t>
            </w:r>
          </w:p>
        </w:tc>
        <w:tc>
          <w:tcPr>
            <w:tcW w:w="3807" w:type="dxa"/>
          </w:tcPr>
          <w:p w:rsidR="00CD5280" w:rsidRPr="00A926C7" w:rsidRDefault="00A926C7" w:rsidP="003E355D">
            <w:pPr>
              <w:rPr>
                <w:iCs/>
                <w:color w:val="000000" w:themeColor="text1"/>
                <w:sz w:val="22"/>
                <w:szCs w:val="22"/>
              </w:rPr>
            </w:pPr>
            <w:r>
              <w:rPr>
                <w:iCs/>
                <w:color w:val="000000" w:themeColor="text1"/>
                <w:sz w:val="22"/>
                <w:szCs w:val="22"/>
              </w:rPr>
              <w:t>Подножје</w:t>
            </w:r>
            <w:r w:rsidR="00CD5280" w:rsidRPr="00A926C7">
              <w:rPr>
                <w:iCs/>
                <w:color w:val="000000" w:themeColor="text1"/>
                <w:sz w:val="22"/>
                <w:szCs w:val="22"/>
              </w:rPr>
              <w:t xml:space="preserve"> </w:t>
            </w:r>
            <w:r>
              <w:rPr>
                <w:iCs/>
                <w:color w:val="000000" w:themeColor="text1"/>
                <w:sz w:val="22"/>
                <w:szCs w:val="22"/>
              </w:rPr>
              <w:t>контролера</w:t>
            </w:r>
            <w:r w:rsidR="00CD5280" w:rsidRPr="00A926C7">
              <w:rPr>
                <w:iCs/>
                <w:color w:val="000000" w:themeColor="text1"/>
                <w:sz w:val="22"/>
                <w:szCs w:val="22"/>
              </w:rPr>
              <w:t xml:space="preserve">, </w:t>
            </w:r>
            <w:r>
              <w:rPr>
                <w:iCs/>
                <w:color w:val="000000" w:themeColor="text1"/>
                <w:sz w:val="22"/>
                <w:szCs w:val="22"/>
              </w:rPr>
              <w:t>TAC</w:t>
            </w:r>
            <w:r w:rsidR="00423636" w:rsidRPr="00A926C7">
              <w:rPr>
                <w:iCs/>
                <w:color w:val="000000" w:themeColor="text1"/>
                <w:sz w:val="22"/>
                <w:szCs w:val="22"/>
              </w:rPr>
              <w:t xml:space="preserve"> X</w:t>
            </w:r>
            <w:r>
              <w:rPr>
                <w:iCs/>
                <w:color w:val="000000" w:themeColor="text1"/>
                <w:sz w:val="22"/>
                <w:szCs w:val="22"/>
              </w:rPr>
              <w:t>enta</w:t>
            </w:r>
            <w:r w:rsidR="00423636" w:rsidRPr="00A926C7">
              <w:rPr>
                <w:iCs/>
                <w:color w:val="000000" w:themeColor="text1"/>
                <w:sz w:val="22"/>
                <w:szCs w:val="22"/>
              </w:rPr>
              <w:t xml:space="preserve"> </w:t>
            </w:r>
            <w:r>
              <w:rPr>
                <w:iCs/>
                <w:color w:val="000000" w:themeColor="text1"/>
                <w:sz w:val="22"/>
                <w:szCs w:val="22"/>
              </w:rPr>
              <w:t>Terminal</w:t>
            </w:r>
            <w:r w:rsidR="00423636" w:rsidRPr="00A926C7">
              <w:rPr>
                <w:iCs/>
                <w:color w:val="000000" w:themeColor="text1"/>
                <w:sz w:val="22"/>
                <w:szCs w:val="22"/>
              </w:rPr>
              <w:t xml:space="preserve"> </w:t>
            </w:r>
            <w:r>
              <w:rPr>
                <w:iCs/>
                <w:color w:val="000000" w:themeColor="text1"/>
                <w:sz w:val="22"/>
                <w:szCs w:val="22"/>
              </w:rPr>
              <w:t>Part</w:t>
            </w:r>
            <w:r w:rsidR="00423636" w:rsidRPr="00A926C7">
              <w:rPr>
                <w:iCs/>
                <w:color w:val="000000" w:themeColor="text1"/>
                <w:sz w:val="22"/>
                <w:szCs w:val="22"/>
              </w:rPr>
              <w:t xml:space="preserve"> 400  </w:t>
            </w:r>
          </w:p>
        </w:tc>
        <w:tc>
          <w:tcPr>
            <w:tcW w:w="992" w:type="dxa"/>
            <w:vAlign w:val="bottom"/>
          </w:tcPr>
          <w:p w:rsidR="00CD5280" w:rsidRPr="00A926C7" w:rsidRDefault="00A926C7" w:rsidP="003E355D">
            <w:pPr>
              <w:rPr>
                <w:iCs/>
                <w:color w:val="000000" w:themeColor="text1"/>
                <w:sz w:val="22"/>
                <w:szCs w:val="22"/>
              </w:rPr>
            </w:pPr>
            <w:r>
              <w:rPr>
                <w:iCs/>
                <w:color w:val="000000" w:themeColor="text1"/>
                <w:sz w:val="22"/>
                <w:szCs w:val="22"/>
              </w:rPr>
              <w:t>ком</w:t>
            </w:r>
          </w:p>
        </w:tc>
        <w:tc>
          <w:tcPr>
            <w:tcW w:w="992" w:type="dxa"/>
            <w:vAlign w:val="bottom"/>
          </w:tcPr>
          <w:p w:rsidR="00CD5280" w:rsidRPr="00A926C7" w:rsidRDefault="00CD5280" w:rsidP="003E355D">
            <w:pPr>
              <w:jc w:val="center"/>
              <w:rPr>
                <w:iCs/>
                <w:color w:val="000000" w:themeColor="text1"/>
                <w:sz w:val="22"/>
                <w:szCs w:val="22"/>
              </w:rPr>
            </w:pPr>
            <w:r w:rsidRPr="00A926C7">
              <w:rPr>
                <w:iCs/>
                <w:color w:val="000000" w:themeColor="text1"/>
                <w:sz w:val="22"/>
                <w:szCs w:val="22"/>
              </w:rPr>
              <w:t>1</w:t>
            </w:r>
          </w:p>
        </w:tc>
        <w:tc>
          <w:tcPr>
            <w:tcW w:w="1985" w:type="dxa"/>
          </w:tcPr>
          <w:p w:rsidR="00CD5280" w:rsidRPr="00AE1407" w:rsidRDefault="00CD5280" w:rsidP="005E2923">
            <w:pPr>
              <w:autoSpaceDE w:val="0"/>
              <w:autoSpaceDN w:val="0"/>
              <w:adjustRightInd w:val="0"/>
              <w:jc w:val="center"/>
              <w:rPr>
                <w:noProof/>
                <w:lang w:val="en-US"/>
              </w:rPr>
            </w:pPr>
          </w:p>
        </w:tc>
        <w:tc>
          <w:tcPr>
            <w:tcW w:w="1417" w:type="dxa"/>
          </w:tcPr>
          <w:p w:rsidR="00CD5280" w:rsidRPr="00AE1407" w:rsidRDefault="00CD5280" w:rsidP="005E2923">
            <w:pPr>
              <w:autoSpaceDE w:val="0"/>
              <w:autoSpaceDN w:val="0"/>
              <w:adjustRightInd w:val="0"/>
              <w:jc w:val="right"/>
              <w:rPr>
                <w:noProof/>
                <w:lang w:val="en-US"/>
              </w:rPr>
            </w:pPr>
          </w:p>
        </w:tc>
        <w:tc>
          <w:tcPr>
            <w:tcW w:w="1608"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r>
      <w:tr w:rsidR="00CD5280" w:rsidRPr="00AE1407" w:rsidTr="00106746">
        <w:trPr>
          <w:trHeight w:val="420"/>
        </w:trPr>
        <w:tc>
          <w:tcPr>
            <w:tcW w:w="690" w:type="dxa"/>
          </w:tcPr>
          <w:p w:rsidR="00CD5280" w:rsidRPr="00A926C7" w:rsidRDefault="00CD5280" w:rsidP="005E2923">
            <w:pPr>
              <w:autoSpaceDE w:val="0"/>
              <w:autoSpaceDN w:val="0"/>
              <w:adjustRightInd w:val="0"/>
              <w:jc w:val="center"/>
              <w:rPr>
                <w:noProof/>
                <w:sz w:val="22"/>
                <w:szCs w:val="22"/>
              </w:rPr>
            </w:pPr>
            <w:r w:rsidRPr="00A926C7">
              <w:rPr>
                <w:noProof/>
                <w:sz w:val="22"/>
                <w:szCs w:val="22"/>
              </w:rPr>
              <w:t>28.4</w:t>
            </w:r>
          </w:p>
        </w:tc>
        <w:tc>
          <w:tcPr>
            <w:tcW w:w="3807" w:type="dxa"/>
          </w:tcPr>
          <w:p w:rsidR="00CD5280" w:rsidRPr="00A926C7" w:rsidRDefault="00A926C7" w:rsidP="003E355D">
            <w:pPr>
              <w:rPr>
                <w:iCs/>
                <w:color w:val="000000" w:themeColor="text1"/>
                <w:sz w:val="22"/>
                <w:szCs w:val="22"/>
              </w:rPr>
            </w:pPr>
            <w:r>
              <w:rPr>
                <w:iCs/>
                <w:color w:val="000000" w:themeColor="text1"/>
                <w:sz w:val="22"/>
                <w:szCs w:val="22"/>
              </w:rPr>
              <w:t>Израд</w:t>
            </w:r>
            <w:r w:rsidR="00CD5280" w:rsidRPr="00A926C7">
              <w:rPr>
                <w:iCs/>
                <w:color w:val="000000" w:themeColor="text1"/>
                <w:sz w:val="22"/>
                <w:szCs w:val="22"/>
              </w:rPr>
              <w:t xml:space="preserve"> </w:t>
            </w:r>
            <w:r>
              <w:rPr>
                <w:iCs/>
                <w:color w:val="000000" w:themeColor="text1"/>
                <w:sz w:val="22"/>
                <w:szCs w:val="22"/>
              </w:rPr>
              <w:t>програма</w:t>
            </w:r>
            <w:r w:rsidR="00CD5280" w:rsidRPr="00A926C7">
              <w:rPr>
                <w:iCs/>
                <w:color w:val="000000" w:themeColor="text1"/>
                <w:sz w:val="22"/>
                <w:szCs w:val="22"/>
              </w:rPr>
              <w:t xml:space="preserve"> </w:t>
            </w:r>
            <w:r>
              <w:rPr>
                <w:iCs/>
                <w:color w:val="000000" w:themeColor="text1"/>
                <w:sz w:val="22"/>
                <w:szCs w:val="22"/>
              </w:rPr>
              <w:t>за</w:t>
            </w:r>
            <w:r w:rsidR="00CD5280" w:rsidRPr="00A926C7">
              <w:rPr>
                <w:iCs/>
                <w:color w:val="000000" w:themeColor="text1"/>
                <w:sz w:val="22"/>
                <w:szCs w:val="22"/>
              </w:rPr>
              <w:t xml:space="preserve"> </w:t>
            </w:r>
            <w:r>
              <w:rPr>
                <w:iCs/>
                <w:color w:val="000000" w:themeColor="text1"/>
                <w:sz w:val="22"/>
                <w:szCs w:val="22"/>
              </w:rPr>
              <w:t>PLC</w:t>
            </w:r>
            <w:r w:rsidR="00CD5280" w:rsidRPr="00A926C7">
              <w:rPr>
                <w:iCs/>
                <w:color w:val="000000" w:themeColor="text1"/>
                <w:sz w:val="22"/>
                <w:szCs w:val="22"/>
              </w:rPr>
              <w:t>-</w:t>
            </w:r>
            <w:r>
              <w:rPr>
                <w:iCs/>
                <w:color w:val="000000" w:themeColor="text1"/>
                <w:sz w:val="22"/>
                <w:szCs w:val="22"/>
              </w:rPr>
              <w:t>ове</w:t>
            </w:r>
            <w:r w:rsidR="00CD5280" w:rsidRPr="00A926C7">
              <w:rPr>
                <w:iCs/>
                <w:color w:val="000000" w:themeColor="text1"/>
                <w:sz w:val="22"/>
                <w:szCs w:val="22"/>
              </w:rPr>
              <w:t xml:space="preserve"> </w:t>
            </w:r>
            <w:r>
              <w:rPr>
                <w:iCs/>
                <w:color w:val="000000" w:themeColor="text1"/>
                <w:sz w:val="22"/>
                <w:szCs w:val="22"/>
              </w:rPr>
              <w:t>И</w:t>
            </w:r>
            <w:r w:rsidR="00CD5280" w:rsidRPr="00A926C7">
              <w:rPr>
                <w:iCs/>
                <w:color w:val="000000" w:themeColor="text1"/>
                <w:sz w:val="22"/>
                <w:szCs w:val="22"/>
              </w:rPr>
              <w:t xml:space="preserve"> </w:t>
            </w:r>
            <w:r>
              <w:rPr>
                <w:iCs/>
                <w:color w:val="000000" w:themeColor="text1"/>
                <w:sz w:val="22"/>
                <w:szCs w:val="22"/>
              </w:rPr>
              <w:t>измена</w:t>
            </w:r>
            <w:r w:rsidR="00CD5280" w:rsidRPr="00A926C7">
              <w:rPr>
                <w:iCs/>
                <w:color w:val="000000" w:themeColor="text1"/>
                <w:sz w:val="22"/>
                <w:szCs w:val="22"/>
              </w:rPr>
              <w:t xml:space="preserve"> </w:t>
            </w:r>
            <w:r>
              <w:rPr>
                <w:iCs/>
                <w:color w:val="000000" w:themeColor="text1"/>
                <w:sz w:val="22"/>
                <w:szCs w:val="22"/>
              </w:rPr>
              <w:t>постојећег</w:t>
            </w:r>
            <w:r w:rsidR="00CD5280" w:rsidRPr="00A926C7">
              <w:rPr>
                <w:iCs/>
                <w:color w:val="000000" w:themeColor="text1"/>
                <w:sz w:val="22"/>
                <w:szCs w:val="22"/>
              </w:rPr>
              <w:t xml:space="preserve"> </w:t>
            </w:r>
            <w:r>
              <w:rPr>
                <w:iCs/>
                <w:color w:val="000000" w:themeColor="text1"/>
                <w:sz w:val="22"/>
                <w:szCs w:val="22"/>
              </w:rPr>
              <w:t>програма</w:t>
            </w:r>
            <w:r w:rsidR="00CD5280" w:rsidRPr="00A926C7">
              <w:rPr>
                <w:iCs/>
                <w:color w:val="000000" w:themeColor="text1"/>
                <w:sz w:val="22"/>
                <w:szCs w:val="22"/>
              </w:rPr>
              <w:t xml:space="preserve"> </w:t>
            </w:r>
            <w:r>
              <w:rPr>
                <w:iCs/>
                <w:color w:val="000000" w:themeColor="text1"/>
                <w:sz w:val="22"/>
                <w:szCs w:val="22"/>
              </w:rPr>
              <w:t>БМС</w:t>
            </w:r>
            <w:r w:rsidR="00CD5280" w:rsidRPr="00A926C7">
              <w:rPr>
                <w:iCs/>
                <w:color w:val="000000" w:themeColor="text1"/>
                <w:sz w:val="22"/>
                <w:szCs w:val="22"/>
              </w:rPr>
              <w:t xml:space="preserve">               </w:t>
            </w:r>
            <w:r w:rsidR="00423636" w:rsidRPr="00A926C7">
              <w:rPr>
                <w:iCs/>
                <w:color w:val="000000" w:themeColor="text1"/>
                <w:sz w:val="22"/>
                <w:szCs w:val="22"/>
              </w:rPr>
              <w:t xml:space="preserve">                           </w:t>
            </w:r>
            <w:r w:rsidR="00CD5280" w:rsidRPr="00A926C7">
              <w:rPr>
                <w:iCs/>
                <w:color w:val="000000" w:themeColor="text1"/>
                <w:sz w:val="22"/>
                <w:szCs w:val="22"/>
              </w:rPr>
              <w:t xml:space="preserve">             </w:t>
            </w:r>
          </w:p>
        </w:tc>
        <w:tc>
          <w:tcPr>
            <w:tcW w:w="992" w:type="dxa"/>
            <w:vAlign w:val="bottom"/>
          </w:tcPr>
          <w:p w:rsidR="00CD5280" w:rsidRPr="00A926C7" w:rsidRDefault="00A926C7" w:rsidP="003E355D">
            <w:pPr>
              <w:rPr>
                <w:iCs/>
                <w:color w:val="000000" w:themeColor="text1"/>
                <w:sz w:val="22"/>
                <w:szCs w:val="22"/>
              </w:rPr>
            </w:pPr>
            <w:r>
              <w:rPr>
                <w:iCs/>
                <w:color w:val="000000" w:themeColor="text1"/>
                <w:sz w:val="22"/>
                <w:szCs w:val="22"/>
              </w:rPr>
              <w:t>Ком</w:t>
            </w:r>
          </w:p>
        </w:tc>
        <w:tc>
          <w:tcPr>
            <w:tcW w:w="992" w:type="dxa"/>
            <w:vAlign w:val="bottom"/>
          </w:tcPr>
          <w:p w:rsidR="00CD5280" w:rsidRPr="00A926C7" w:rsidRDefault="00CD5280" w:rsidP="003E355D">
            <w:pPr>
              <w:jc w:val="center"/>
              <w:rPr>
                <w:iCs/>
                <w:color w:val="000000" w:themeColor="text1"/>
                <w:sz w:val="22"/>
                <w:szCs w:val="22"/>
              </w:rPr>
            </w:pPr>
            <w:r w:rsidRPr="00A926C7">
              <w:rPr>
                <w:iCs/>
                <w:color w:val="000000" w:themeColor="text1"/>
                <w:sz w:val="22"/>
                <w:szCs w:val="22"/>
              </w:rPr>
              <w:t>1</w:t>
            </w:r>
          </w:p>
        </w:tc>
        <w:tc>
          <w:tcPr>
            <w:tcW w:w="1985" w:type="dxa"/>
          </w:tcPr>
          <w:p w:rsidR="00CD5280" w:rsidRPr="00AE1407" w:rsidRDefault="00CD5280" w:rsidP="005E2923">
            <w:pPr>
              <w:autoSpaceDE w:val="0"/>
              <w:autoSpaceDN w:val="0"/>
              <w:adjustRightInd w:val="0"/>
              <w:jc w:val="center"/>
              <w:rPr>
                <w:noProof/>
                <w:lang w:val="en-US"/>
              </w:rPr>
            </w:pPr>
          </w:p>
        </w:tc>
        <w:tc>
          <w:tcPr>
            <w:tcW w:w="1417" w:type="dxa"/>
          </w:tcPr>
          <w:p w:rsidR="00CD5280" w:rsidRPr="00AE1407" w:rsidRDefault="00CD5280" w:rsidP="005E2923">
            <w:pPr>
              <w:autoSpaceDE w:val="0"/>
              <w:autoSpaceDN w:val="0"/>
              <w:adjustRightInd w:val="0"/>
              <w:jc w:val="right"/>
              <w:rPr>
                <w:noProof/>
                <w:lang w:val="en-US"/>
              </w:rPr>
            </w:pPr>
          </w:p>
        </w:tc>
        <w:tc>
          <w:tcPr>
            <w:tcW w:w="1608"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r>
      <w:tr w:rsidR="00CD5280" w:rsidRPr="00AE1407" w:rsidTr="00106746">
        <w:trPr>
          <w:trHeight w:val="420"/>
        </w:trPr>
        <w:tc>
          <w:tcPr>
            <w:tcW w:w="690" w:type="dxa"/>
          </w:tcPr>
          <w:p w:rsidR="00CD5280" w:rsidRPr="00A926C7" w:rsidRDefault="00CD5280" w:rsidP="005E2923">
            <w:pPr>
              <w:autoSpaceDE w:val="0"/>
              <w:autoSpaceDN w:val="0"/>
              <w:adjustRightInd w:val="0"/>
              <w:jc w:val="center"/>
              <w:rPr>
                <w:noProof/>
                <w:sz w:val="22"/>
                <w:szCs w:val="22"/>
              </w:rPr>
            </w:pPr>
            <w:r w:rsidRPr="00A926C7">
              <w:rPr>
                <w:noProof/>
                <w:sz w:val="22"/>
                <w:szCs w:val="22"/>
              </w:rPr>
              <w:t>28.5</w:t>
            </w:r>
          </w:p>
        </w:tc>
        <w:tc>
          <w:tcPr>
            <w:tcW w:w="3807" w:type="dxa"/>
          </w:tcPr>
          <w:p w:rsidR="00CD5280" w:rsidRPr="00A926C7" w:rsidRDefault="00A926C7" w:rsidP="00A9133F">
            <w:pPr>
              <w:rPr>
                <w:iCs/>
                <w:color w:val="000000" w:themeColor="text1"/>
                <w:sz w:val="22"/>
                <w:szCs w:val="22"/>
              </w:rPr>
            </w:pPr>
            <w:r>
              <w:rPr>
                <w:iCs/>
                <w:color w:val="000000" w:themeColor="text1"/>
                <w:sz w:val="22"/>
                <w:szCs w:val="22"/>
              </w:rPr>
              <w:t>Сет</w:t>
            </w:r>
            <w:r w:rsidR="00CD5280" w:rsidRPr="00A926C7">
              <w:rPr>
                <w:iCs/>
                <w:color w:val="000000" w:themeColor="text1"/>
                <w:sz w:val="22"/>
                <w:szCs w:val="22"/>
              </w:rPr>
              <w:t xml:space="preserve"> </w:t>
            </w:r>
            <w:r>
              <w:rPr>
                <w:iCs/>
                <w:color w:val="000000" w:themeColor="text1"/>
                <w:sz w:val="22"/>
                <w:szCs w:val="22"/>
              </w:rPr>
              <w:t>редних</w:t>
            </w:r>
            <w:r w:rsidR="00CD5280" w:rsidRPr="00A926C7">
              <w:rPr>
                <w:iCs/>
                <w:color w:val="000000" w:themeColor="text1"/>
                <w:sz w:val="22"/>
                <w:szCs w:val="22"/>
              </w:rPr>
              <w:t xml:space="preserve"> </w:t>
            </w:r>
            <w:r>
              <w:rPr>
                <w:iCs/>
                <w:color w:val="000000" w:themeColor="text1"/>
                <w:sz w:val="22"/>
                <w:szCs w:val="22"/>
              </w:rPr>
              <w:t>стезаљки</w:t>
            </w:r>
            <w:r w:rsidR="00CD5280" w:rsidRPr="00A926C7">
              <w:rPr>
                <w:iCs/>
                <w:color w:val="000000" w:themeColor="text1"/>
                <w:sz w:val="22"/>
                <w:szCs w:val="22"/>
              </w:rPr>
              <w:t xml:space="preserve"> </w:t>
            </w:r>
            <w:r>
              <w:rPr>
                <w:iCs/>
                <w:color w:val="000000" w:themeColor="text1"/>
                <w:sz w:val="22"/>
                <w:szCs w:val="22"/>
              </w:rPr>
              <w:t>на</w:t>
            </w:r>
            <w:r w:rsidR="00CD5280" w:rsidRPr="00A926C7">
              <w:rPr>
                <w:iCs/>
                <w:color w:val="000000" w:themeColor="text1"/>
                <w:sz w:val="22"/>
                <w:szCs w:val="22"/>
              </w:rPr>
              <w:t xml:space="preserve"> </w:t>
            </w:r>
            <w:r>
              <w:rPr>
                <w:iCs/>
                <w:color w:val="000000" w:themeColor="text1"/>
                <w:sz w:val="22"/>
                <w:szCs w:val="22"/>
              </w:rPr>
              <w:t>које</w:t>
            </w:r>
            <w:r w:rsidR="00CD5280" w:rsidRPr="00A926C7">
              <w:rPr>
                <w:iCs/>
                <w:color w:val="000000" w:themeColor="text1"/>
                <w:sz w:val="22"/>
                <w:szCs w:val="22"/>
              </w:rPr>
              <w:t xml:space="preserve"> </w:t>
            </w:r>
            <w:r>
              <w:rPr>
                <w:iCs/>
                <w:color w:val="000000" w:themeColor="text1"/>
                <w:sz w:val="22"/>
                <w:szCs w:val="22"/>
              </w:rPr>
              <w:t>се</w:t>
            </w:r>
            <w:r w:rsidR="00CD5280" w:rsidRPr="00A926C7">
              <w:rPr>
                <w:iCs/>
                <w:color w:val="000000" w:themeColor="text1"/>
                <w:sz w:val="22"/>
                <w:szCs w:val="22"/>
              </w:rPr>
              <w:t xml:space="preserve"> </w:t>
            </w:r>
            <w:r>
              <w:rPr>
                <w:iCs/>
                <w:color w:val="000000" w:themeColor="text1"/>
                <w:sz w:val="22"/>
                <w:szCs w:val="22"/>
              </w:rPr>
              <w:t>доводе</w:t>
            </w:r>
            <w:r w:rsidR="00CD5280" w:rsidRPr="00A926C7">
              <w:rPr>
                <w:iCs/>
                <w:color w:val="000000" w:themeColor="text1"/>
                <w:sz w:val="22"/>
                <w:szCs w:val="22"/>
              </w:rPr>
              <w:t xml:space="preserve"> </w:t>
            </w:r>
            <w:r>
              <w:rPr>
                <w:iCs/>
                <w:color w:val="000000" w:themeColor="text1"/>
                <w:sz w:val="22"/>
                <w:szCs w:val="22"/>
              </w:rPr>
              <w:t>сигнал</w:t>
            </w:r>
            <w:r w:rsidR="00CD5280" w:rsidRPr="00A926C7">
              <w:rPr>
                <w:iCs/>
                <w:color w:val="000000" w:themeColor="text1"/>
                <w:sz w:val="22"/>
                <w:szCs w:val="22"/>
              </w:rPr>
              <w:t xml:space="preserve"> </w:t>
            </w:r>
            <w:r>
              <w:rPr>
                <w:iCs/>
                <w:color w:val="000000" w:themeColor="text1"/>
                <w:sz w:val="22"/>
                <w:szCs w:val="22"/>
              </w:rPr>
              <w:t>са</w:t>
            </w:r>
            <w:r w:rsidR="00CD5280" w:rsidRPr="00A926C7">
              <w:rPr>
                <w:iCs/>
                <w:color w:val="000000" w:themeColor="text1"/>
                <w:sz w:val="22"/>
                <w:szCs w:val="22"/>
              </w:rPr>
              <w:t xml:space="preserve"> </w:t>
            </w:r>
            <w:r>
              <w:rPr>
                <w:iCs/>
                <w:color w:val="000000" w:themeColor="text1"/>
                <w:sz w:val="22"/>
                <w:szCs w:val="22"/>
              </w:rPr>
              <w:t>компактног</w:t>
            </w:r>
            <w:r w:rsidR="00CD5280" w:rsidRPr="00A926C7">
              <w:rPr>
                <w:iCs/>
                <w:color w:val="000000" w:themeColor="text1"/>
                <w:sz w:val="22"/>
                <w:szCs w:val="22"/>
              </w:rPr>
              <w:t xml:space="preserve"> </w:t>
            </w:r>
            <w:r>
              <w:rPr>
                <w:iCs/>
                <w:color w:val="000000" w:themeColor="text1"/>
                <w:sz w:val="22"/>
                <w:szCs w:val="22"/>
              </w:rPr>
              <w:t>прекидача</w:t>
            </w:r>
            <w:r w:rsidR="00CD5280" w:rsidRPr="00A926C7">
              <w:rPr>
                <w:iCs/>
                <w:color w:val="000000" w:themeColor="text1"/>
                <w:sz w:val="22"/>
                <w:szCs w:val="22"/>
              </w:rPr>
              <w:t xml:space="preserve">, </w:t>
            </w:r>
            <w:r>
              <w:rPr>
                <w:iCs/>
                <w:color w:val="000000" w:themeColor="text1"/>
                <w:sz w:val="22"/>
                <w:szCs w:val="22"/>
              </w:rPr>
              <w:t>ожичење</w:t>
            </w:r>
            <w:r w:rsidR="00CD5280" w:rsidRPr="00A926C7">
              <w:rPr>
                <w:iCs/>
                <w:color w:val="000000" w:themeColor="text1"/>
                <w:sz w:val="22"/>
                <w:szCs w:val="22"/>
              </w:rPr>
              <w:t xml:space="preserve"> </w:t>
            </w:r>
            <w:r>
              <w:rPr>
                <w:iCs/>
                <w:color w:val="000000" w:themeColor="text1"/>
                <w:sz w:val="22"/>
                <w:szCs w:val="22"/>
              </w:rPr>
              <w:t>и</w:t>
            </w:r>
            <w:r w:rsidR="00CD5280" w:rsidRPr="00A926C7">
              <w:rPr>
                <w:iCs/>
                <w:color w:val="000000" w:themeColor="text1"/>
                <w:sz w:val="22"/>
                <w:szCs w:val="22"/>
              </w:rPr>
              <w:t xml:space="preserve"> </w:t>
            </w:r>
            <w:r>
              <w:rPr>
                <w:iCs/>
                <w:color w:val="000000" w:themeColor="text1"/>
                <w:sz w:val="22"/>
                <w:szCs w:val="22"/>
              </w:rPr>
              <w:t>повезивањем</w:t>
            </w:r>
            <w:r w:rsidR="00CD5280" w:rsidRPr="00A926C7">
              <w:rPr>
                <w:iCs/>
                <w:color w:val="000000" w:themeColor="text1"/>
                <w:sz w:val="22"/>
                <w:szCs w:val="22"/>
              </w:rPr>
              <w:t xml:space="preserve"> </w:t>
            </w:r>
            <w:r>
              <w:rPr>
                <w:iCs/>
                <w:color w:val="000000" w:themeColor="text1"/>
                <w:sz w:val="22"/>
                <w:szCs w:val="22"/>
              </w:rPr>
              <w:t>контролера</w:t>
            </w:r>
            <w:r w:rsidR="00CD5280" w:rsidRPr="00A926C7">
              <w:rPr>
                <w:iCs/>
                <w:color w:val="000000" w:themeColor="text1"/>
                <w:sz w:val="22"/>
                <w:szCs w:val="22"/>
              </w:rPr>
              <w:t xml:space="preserve"> </w:t>
            </w:r>
            <w:r>
              <w:rPr>
                <w:iCs/>
                <w:color w:val="000000" w:themeColor="text1"/>
                <w:sz w:val="22"/>
                <w:szCs w:val="22"/>
              </w:rPr>
              <w:t>на</w:t>
            </w:r>
            <w:r w:rsidR="00CD5280" w:rsidRPr="00A926C7">
              <w:rPr>
                <w:iCs/>
                <w:color w:val="000000" w:themeColor="text1"/>
                <w:sz w:val="22"/>
                <w:szCs w:val="22"/>
              </w:rPr>
              <w:t xml:space="preserve"> </w:t>
            </w:r>
            <w:r>
              <w:rPr>
                <w:iCs/>
                <w:color w:val="000000" w:themeColor="text1"/>
                <w:sz w:val="22"/>
                <w:szCs w:val="22"/>
              </w:rPr>
              <w:t>постојећи</w:t>
            </w:r>
            <w:r w:rsidR="00CD5280" w:rsidRPr="00A926C7">
              <w:rPr>
                <w:iCs/>
                <w:color w:val="000000" w:themeColor="text1"/>
                <w:sz w:val="22"/>
                <w:szCs w:val="22"/>
              </w:rPr>
              <w:t xml:space="preserve"> </w:t>
            </w:r>
            <w:r>
              <w:rPr>
                <w:iCs/>
                <w:color w:val="000000" w:themeColor="text1"/>
                <w:sz w:val="22"/>
                <w:szCs w:val="22"/>
              </w:rPr>
              <w:t>систем</w:t>
            </w:r>
            <w:r w:rsidR="00CD5280" w:rsidRPr="00A926C7">
              <w:rPr>
                <w:iCs/>
                <w:color w:val="000000" w:themeColor="text1"/>
                <w:sz w:val="22"/>
                <w:szCs w:val="22"/>
              </w:rPr>
              <w:t xml:space="preserve"> </w:t>
            </w:r>
            <w:r>
              <w:rPr>
                <w:iCs/>
                <w:color w:val="000000" w:themeColor="text1"/>
                <w:sz w:val="22"/>
                <w:szCs w:val="22"/>
              </w:rPr>
              <w:t>за</w:t>
            </w:r>
            <w:r w:rsidR="00CD5280" w:rsidRPr="00A926C7">
              <w:rPr>
                <w:iCs/>
                <w:color w:val="000000" w:themeColor="text1"/>
                <w:sz w:val="22"/>
                <w:szCs w:val="22"/>
              </w:rPr>
              <w:t xml:space="preserve"> </w:t>
            </w:r>
            <w:r>
              <w:rPr>
                <w:iCs/>
                <w:color w:val="000000" w:themeColor="text1"/>
                <w:sz w:val="22"/>
                <w:szCs w:val="22"/>
              </w:rPr>
              <w:t>надзор</w:t>
            </w:r>
            <w:r w:rsidR="00CD5280" w:rsidRPr="00A926C7">
              <w:rPr>
                <w:iCs/>
                <w:color w:val="000000" w:themeColor="text1"/>
                <w:sz w:val="22"/>
                <w:szCs w:val="22"/>
              </w:rPr>
              <w:t xml:space="preserve"> </w:t>
            </w:r>
            <w:r>
              <w:rPr>
                <w:iCs/>
                <w:color w:val="000000" w:themeColor="text1"/>
                <w:sz w:val="22"/>
                <w:szCs w:val="22"/>
              </w:rPr>
              <w:t>стања</w:t>
            </w:r>
            <w:r w:rsidR="00CD5280" w:rsidRPr="00A926C7">
              <w:rPr>
                <w:iCs/>
                <w:color w:val="000000" w:themeColor="text1"/>
                <w:sz w:val="22"/>
                <w:szCs w:val="22"/>
              </w:rPr>
              <w:t xml:space="preserve"> </w:t>
            </w:r>
            <w:r>
              <w:rPr>
                <w:iCs/>
                <w:color w:val="000000" w:themeColor="text1"/>
                <w:sz w:val="22"/>
                <w:szCs w:val="22"/>
              </w:rPr>
              <w:t>у</w:t>
            </w:r>
            <w:r w:rsidR="00CD5280" w:rsidRPr="00A926C7">
              <w:rPr>
                <w:iCs/>
                <w:color w:val="000000" w:themeColor="text1"/>
                <w:sz w:val="22"/>
                <w:szCs w:val="22"/>
              </w:rPr>
              <w:t xml:space="preserve"> </w:t>
            </w:r>
            <w:r>
              <w:rPr>
                <w:iCs/>
                <w:color w:val="000000" w:themeColor="text1"/>
                <w:sz w:val="22"/>
                <w:szCs w:val="22"/>
              </w:rPr>
              <w:t>УЦ</w:t>
            </w:r>
          </w:p>
        </w:tc>
        <w:tc>
          <w:tcPr>
            <w:tcW w:w="992" w:type="dxa"/>
            <w:vAlign w:val="bottom"/>
          </w:tcPr>
          <w:p w:rsidR="00CD5280" w:rsidRPr="00A926C7" w:rsidRDefault="00A926C7" w:rsidP="003E355D">
            <w:pPr>
              <w:rPr>
                <w:iCs/>
                <w:color w:val="000000" w:themeColor="text1"/>
                <w:sz w:val="22"/>
                <w:szCs w:val="22"/>
              </w:rPr>
            </w:pPr>
            <w:r>
              <w:rPr>
                <w:iCs/>
                <w:color w:val="000000" w:themeColor="text1"/>
                <w:sz w:val="22"/>
                <w:szCs w:val="22"/>
              </w:rPr>
              <w:t>комплет</w:t>
            </w:r>
          </w:p>
        </w:tc>
        <w:tc>
          <w:tcPr>
            <w:tcW w:w="992" w:type="dxa"/>
            <w:vAlign w:val="bottom"/>
          </w:tcPr>
          <w:p w:rsidR="00CD5280" w:rsidRPr="00A926C7" w:rsidRDefault="00CD5280" w:rsidP="003E355D">
            <w:pPr>
              <w:jc w:val="center"/>
              <w:rPr>
                <w:iCs/>
                <w:color w:val="000000" w:themeColor="text1"/>
                <w:sz w:val="22"/>
                <w:szCs w:val="22"/>
              </w:rPr>
            </w:pPr>
            <w:r w:rsidRPr="00A926C7">
              <w:rPr>
                <w:iCs/>
                <w:color w:val="000000" w:themeColor="text1"/>
                <w:sz w:val="22"/>
                <w:szCs w:val="22"/>
              </w:rPr>
              <w:t>1</w:t>
            </w:r>
          </w:p>
        </w:tc>
        <w:tc>
          <w:tcPr>
            <w:tcW w:w="1985" w:type="dxa"/>
          </w:tcPr>
          <w:p w:rsidR="00CD5280" w:rsidRPr="00AE1407" w:rsidRDefault="00CD5280" w:rsidP="005E2923">
            <w:pPr>
              <w:autoSpaceDE w:val="0"/>
              <w:autoSpaceDN w:val="0"/>
              <w:adjustRightInd w:val="0"/>
              <w:jc w:val="center"/>
              <w:rPr>
                <w:noProof/>
                <w:lang w:val="en-US"/>
              </w:rPr>
            </w:pPr>
          </w:p>
        </w:tc>
        <w:tc>
          <w:tcPr>
            <w:tcW w:w="1417" w:type="dxa"/>
          </w:tcPr>
          <w:p w:rsidR="00CD5280" w:rsidRPr="00AE1407" w:rsidRDefault="00CD5280" w:rsidP="005E2923">
            <w:pPr>
              <w:autoSpaceDE w:val="0"/>
              <w:autoSpaceDN w:val="0"/>
              <w:adjustRightInd w:val="0"/>
              <w:jc w:val="right"/>
              <w:rPr>
                <w:noProof/>
                <w:lang w:val="en-US"/>
              </w:rPr>
            </w:pPr>
          </w:p>
        </w:tc>
        <w:tc>
          <w:tcPr>
            <w:tcW w:w="1608"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c>
          <w:tcPr>
            <w:tcW w:w="1984" w:type="dxa"/>
          </w:tcPr>
          <w:p w:rsidR="00CD5280" w:rsidRPr="00AE1407" w:rsidRDefault="00CD5280" w:rsidP="005E2923">
            <w:pPr>
              <w:autoSpaceDE w:val="0"/>
              <w:autoSpaceDN w:val="0"/>
              <w:adjustRightInd w:val="0"/>
              <w:jc w:val="right"/>
              <w:rPr>
                <w:noProof/>
                <w:lang w:val="en-US"/>
              </w:rPr>
            </w:pPr>
          </w:p>
        </w:tc>
      </w:tr>
      <w:tr w:rsidR="00CD5280" w:rsidRPr="00AE1407" w:rsidTr="00106746">
        <w:trPr>
          <w:trHeight w:val="274"/>
        </w:trPr>
        <w:tc>
          <w:tcPr>
            <w:tcW w:w="690" w:type="dxa"/>
          </w:tcPr>
          <w:p w:rsidR="00CD5280" w:rsidRPr="00AE1407" w:rsidRDefault="00CD5280" w:rsidP="005E2923">
            <w:pPr>
              <w:autoSpaceDE w:val="0"/>
              <w:autoSpaceDN w:val="0"/>
              <w:adjustRightInd w:val="0"/>
              <w:jc w:val="center"/>
              <w:rPr>
                <w:b/>
                <w:bCs/>
                <w:noProof/>
              </w:rPr>
            </w:pPr>
            <w:r>
              <w:rPr>
                <w:b/>
                <w:bCs/>
                <w:noProof/>
              </w:rPr>
              <w:t>I</w:t>
            </w:r>
          </w:p>
        </w:tc>
        <w:tc>
          <w:tcPr>
            <w:tcW w:w="7776" w:type="dxa"/>
            <w:gridSpan w:val="4"/>
          </w:tcPr>
          <w:p w:rsidR="00CD5280" w:rsidRPr="00AE1407" w:rsidRDefault="00CD528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993" w:type="dxa"/>
            <w:gridSpan w:val="4"/>
          </w:tcPr>
          <w:p w:rsidR="00CD5280" w:rsidRPr="00AE1407" w:rsidRDefault="00CD5280" w:rsidP="005E2923">
            <w:pPr>
              <w:autoSpaceDE w:val="0"/>
              <w:autoSpaceDN w:val="0"/>
              <w:adjustRightInd w:val="0"/>
              <w:jc w:val="right"/>
              <w:rPr>
                <w:b/>
                <w:bCs/>
                <w:noProof/>
                <w:lang w:val="en-US"/>
              </w:rPr>
            </w:pPr>
          </w:p>
        </w:tc>
      </w:tr>
      <w:tr w:rsidR="00CD5280" w:rsidRPr="00AE1407" w:rsidTr="00106746">
        <w:trPr>
          <w:trHeight w:val="274"/>
        </w:trPr>
        <w:tc>
          <w:tcPr>
            <w:tcW w:w="690" w:type="dxa"/>
          </w:tcPr>
          <w:p w:rsidR="00CD5280" w:rsidRPr="00AE1407" w:rsidRDefault="00CD5280" w:rsidP="005E2923">
            <w:pPr>
              <w:autoSpaceDE w:val="0"/>
              <w:autoSpaceDN w:val="0"/>
              <w:adjustRightInd w:val="0"/>
              <w:jc w:val="center"/>
              <w:rPr>
                <w:b/>
                <w:bCs/>
                <w:noProof/>
                <w:lang w:val="en-US"/>
              </w:rPr>
            </w:pPr>
            <w:r>
              <w:rPr>
                <w:b/>
                <w:bCs/>
                <w:noProof/>
                <w:lang w:val="en-US"/>
              </w:rPr>
              <w:t>II</w:t>
            </w:r>
          </w:p>
        </w:tc>
        <w:tc>
          <w:tcPr>
            <w:tcW w:w="7776" w:type="dxa"/>
            <w:gridSpan w:val="4"/>
          </w:tcPr>
          <w:p w:rsidR="00CD5280" w:rsidRPr="00AE1407" w:rsidRDefault="00CD528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CD5280" w:rsidRPr="00AE1407" w:rsidRDefault="00CD5280" w:rsidP="005E2923">
            <w:pPr>
              <w:autoSpaceDE w:val="0"/>
              <w:autoSpaceDN w:val="0"/>
              <w:adjustRightInd w:val="0"/>
              <w:jc w:val="right"/>
              <w:rPr>
                <w:b/>
                <w:bCs/>
                <w:noProof/>
                <w:lang w:val="en-US"/>
              </w:rPr>
            </w:pPr>
          </w:p>
        </w:tc>
      </w:tr>
      <w:tr w:rsidR="00CD5280" w:rsidRPr="00AE1407" w:rsidTr="00106746">
        <w:trPr>
          <w:trHeight w:val="274"/>
        </w:trPr>
        <w:tc>
          <w:tcPr>
            <w:tcW w:w="690" w:type="dxa"/>
          </w:tcPr>
          <w:p w:rsidR="00CD5280" w:rsidRPr="00AE1407" w:rsidRDefault="00CD5280" w:rsidP="005E2923">
            <w:pPr>
              <w:autoSpaceDE w:val="0"/>
              <w:autoSpaceDN w:val="0"/>
              <w:adjustRightInd w:val="0"/>
              <w:jc w:val="center"/>
              <w:rPr>
                <w:b/>
                <w:bCs/>
                <w:noProof/>
                <w:lang w:val="en-US"/>
              </w:rPr>
            </w:pPr>
            <w:r>
              <w:rPr>
                <w:b/>
                <w:bCs/>
                <w:noProof/>
                <w:lang w:val="en-US"/>
              </w:rPr>
              <w:t>III</w:t>
            </w:r>
          </w:p>
        </w:tc>
        <w:tc>
          <w:tcPr>
            <w:tcW w:w="7776" w:type="dxa"/>
            <w:gridSpan w:val="4"/>
          </w:tcPr>
          <w:p w:rsidR="00CD5280" w:rsidRPr="00AE1407" w:rsidRDefault="00CD528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993" w:type="dxa"/>
            <w:gridSpan w:val="4"/>
          </w:tcPr>
          <w:p w:rsidR="00CD5280" w:rsidRPr="00AE1407" w:rsidRDefault="00CD5280"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BC6DD7" w:rsidRDefault="008347FE" w:rsidP="00A20B0B">
      <w:pPr>
        <w:pStyle w:val="Heading1"/>
        <w:ind w:left="720"/>
        <w:jc w:val="center"/>
        <w:rPr>
          <w:sz w:val="28"/>
          <w:szCs w:val="28"/>
        </w:rPr>
      </w:pPr>
      <w:bookmarkStart w:id="46" w:name="_Toc375826015"/>
      <w:bookmarkStart w:id="47" w:name="_Toc389030822"/>
      <w:bookmarkStart w:id="48" w:name="_Toc389030887"/>
      <w:r>
        <w:rPr>
          <w:sz w:val="28"/>
          <w:szCs w:val="28"/>
          <w:lang w:val="sr-Cyrl-RS"/>
        </w:rPr>
        <w:lastRenderedPageBreak/>
        <w:t xml:space="preserve">12.А) </w:t>
      </w:r>
      <w:r w:rsidR="00EC5232" w:rsidRPr="00BC6DD7">
        <w:rPr>
          <w:sz w:val="28"/>
          <w:szCs w:val="28"/>
        </w:rPr>
        <w:t>ОПШТИ ПОДАЦИ О ПОНУЂАЧУ ИЗ ГРУПЕ ПОНУЂАЧА</w:t>
      </w:r>
      <w:bookmarkEnd w:id="46"/>
      <w:bookmarkEnd w:id="47"/>
      <w:bookmarkEnd w:id="48"/>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BC6DD7" w:rsidRDefault="008347FE" w:rsidP="00A20B0B">
      <w:pPr>
        <w:pStyle w:val="Heading1"/>
        <w:ind w:left="720"/>
        <w:jc w:val="center"/>
        <w:rPr>
          <w:sz w:val="28"/>
          <w:szCs w:val="28"/>
        </w:rPr>
      </w:pPr>
      <w:bookmarkStart w:id="49" w:name="_Toc375826016"/>
      <w:bookmarkStart w:id="50" w:name="_Toc389030823"/>
      <w:bookmarkStart w:id="51" w:name="_Toc389030888"/>
      <w:r>
        <w:rPr>
          <w:sz w:val="28"/>
          <w:szCs w:val="28"/>
          <w:lang w:val="sr-Cyrl-RS"/>
        </w:rPr>
        <w:lastRenderedPageBreak/>
        <w:t xml:space="preserve">12.Б) </w:t>
      </w:r>
      <w:r w:rsidR="00EC5232" w:rsidRPr="00BC6DD7">
        <w:rPr>
          <w:sz w:val="28"/>
          <w:szCs w:val="28"/>
        </w:rPr>
        <w:t>ОПШТИ ПОДАЦИ О ПОДИЗВОЂАЧИМА</w:t>
      </w:r>
      <w:bookmarkEnd w:id="49"/>
      <w:bookmarkEnd w:id="50"/>
      <w:bookmarkEnd w:id="51"/>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8DB" w:rsidRDefault="00C278DB">
      <w:r>
        <w:separator/>
      </w:r>
    </w:p>
  </w:endnote>
  <w:endnote w:type="continuationSeparator" w:id="0">
    <w:p w:rsidR="00C278DB" w:rsidRDefault="00C2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DB" w:rsidRDefault="00C278D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78DB" w:rsidRDefault="00C278DB"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951842"/>
      <w:docPartObj>
        <w:docPartGallery w:val="Page Numbers (Bottom of Page)"/>
        <w:docPartUnique/>
      </w:docPartObj>
    </w:sdtPr>
    <w:sdtEndPr/>
    <w:sdtContent>
      <w:sdt>
        <w:sdtPr>
          <w:id w:val="1947109099"/>
          <w:docPartObj>
            <w:docPartGallery w:val="Page Numbers (Top of Page)"/>
            <w:docPartUnique/>
          </w:docPartObj>
        </w:sdtPr>
        <w:sdtEndPr/>
        <w:sdtContent>
          <w:p w:rsidR="00C278DB" w:rsidRDefault="00C278DB">
            <w:pPr>
              <w:pStyle w:val="Footer"/>
              <w:jc w:val="center"/>
            </w:pPr>
            <w:r>
              <w:t xml:space="preserve">Страна </w:t>
            </w:r>
            <w:r>
              <w:rPr>
                <w:b/>
              </w:rPr>
              <w:fldChar w:fldCharType="begin"/>
            </w:r>
            <w:r>
              <w:rPr>
                <w:b/>
              </w:rPr>
              <w:instrText xml:space="preserve"> PAGE </w:instrText>
            </w:r>
            <w:r>
              <w:rPr>
                <w:b/>
              </w:rPr>
              <w:fldChar w:fldCharType="separate"/>
            </w:r>
            <w:r w:rsidR="001A7249">
              <w:rPr>
                <w:b/>
                <w:noProof/>
              </w:rPr>
              <w:t>38</w:t>
            </w:r>
            <w:r>
              <w:rPr>
                <w:b/>
              </w:rPr>
              <w:fldChar w:fldCharType="end"/>
            </w:r>
            <w:r>
              <w:t xml:space="preserve"> од </w:t>
            </w:r>
            <w:r>
              <w:rPr>
                <w:b/>
              </w:rPr>
              <w:fldChar w:fldCharType="begin"/>
            </w:r>
            <w:r>
              <w:rPr>
                <w:b/>
              </w:rPr>
              <w:instrText xml:space="preserve"> NUMPAGES  </w:instrText>
            </w:r>
            <w:r>
              <w:rPr>
                <w:b/>
              </w:rPr>
              <w:fldChar w:fldCharType="separate"/>
            </w:r>
            <w:r w:rsidR="001A7249">
              <w:rPr>
                <w:b/>
                <w:noProof/>
              </w:rPr>
              <w:t>41</w:t>
            </w:r>
            <w:r>
              <w:rPr>
                <w:b/>
              </w:rPr>
              <w:fldChar w:fldCharType="end"/>
            </w:r>
          </w:p>
        </w:sdtContent>
      </w:sdt>
    </w:sdtContent>
  </w:sdt>
  <w:p w:rsidR="00C278DB" w:rsidRPr="00CF2211" w:rsidRDefault="00C278DB"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8DB" w:rsidRDefault="00C278DB">
      <w:r>
        <w:separator/>
      </w:r>
    </w:p>
  </w:footnote>
  <w:footnote w:type="continuationSeparator" w:id="0">
    <w:p w:rsidR="00C278DB" w:rsidRDefault="00C2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DB" w:rsidRPr="00884492" w:rsidRDefault="00C278DB"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6BB76E6"/>
    <w:multiLevelType w:val="hybridMultilevel"/>
    <w:tmpl w:val="1114738C"/>
    <w:lvl w:ilvl="0" w:tplc="6B54EA8E">
      <w:start w:val="12"/>
      <w:numFmt w:val="decimal"/>
      <w:lvlText w:val="%1."/>
      <w:lvlJc w:val="left"/>
      <w:pPr>
        <w:ind w:left="1095" w:hanging="375"/>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9FA14A0"/>
    <w:multiLevelType w:val="hybridMultilevel"/>
    <w:tmpl w:val="47AE679E"/>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6">
    <w:nsid w:val="50865C6A"/>
    <w:multiLevelType w:val="hybridMultilevel"/>
    <w:tmpl w:val="B6C05332"/>
    <w:lvl w:ilvl="0" w:tplc="61C678BE">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564857D1"/>
    <w:multiLevelType w:val="hybridMultilevel"/>
    <w:tmpl w:val="BE7A05EE"/>
    <w:lvl w:ilvl="0" w:tplc="D1D0D9BE">
      <w:start w:val="1"/>
      <w:numFmt w:val="decimal"/>
      <w:lvlText w:val="%1."/>
      <w:lvlJc w:val="left"/>
      <w:pPr>
        <w:ind w:left="795" w:hanging="435"/>
      </w:pPr>
      <w:rPr>
        <w:rFonts w:ascii="Times New Roman" w:eastAsia="Times New Roman"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8212D7"/>
    <w:multiLevelType w:val="hybridMultilevel"/>
    <w:tmpl w:val="DB749B7A"/>
    <w:lvl w:ilvl="0" w:tplc="AC7A78CE">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0">
    <w:nsid w:val="6D034977"/>
    <w:multiLevelType w:val="hybridMultilevel"/>
    <w:tmpl w:val="F93E4664"/>
    <w:lvl w:ilvl="0" w:tplc="16784A9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2"/>
  </w:num>
  <w:num w:numId="3">
    <w:abstractNumId w:val="1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8"/>
  </w:num>
  <w:num w:numId="7">
    <w:abstractNumId w:val="1"/>
  </w:num>
  <w:num w:numId="8">
    <w:abstractNumId w:val="7"/>
  </w:num>
  <w:num w:numId="9">
    <w:abstractNumId w:val="7"/>
  </w:num>
  <w:num w:numId="10">
    <w:abstractNumId w:val="9"/>
  </w:num>
  <w:num w:numId="11">
    <w:abstractNumId w:val="15"/>
  </w:num>
  <w:num w:numId="12">
    <w:abstractNumId w:val="6"/>
  </w:num>
  <w:num w:numId="13">
    <w:abstractNumId w:val="10"/>
  </w:num>
  <w:num w:numId="14">
    <w:abstractNumId w:val="13"/>
  </w:num>
  <w:num w:numId="15">
    <w:abstractNumId w:val="19"/>
  </w:num>
  <w:num w:numId="16">
    <w:abstractNumId w:val="17"/>
  </w:num>
  <w:num w:numId="17">
    <w:abstractNumId w:val="21"/>
  </w:num>
  <w:num w:numId="18">
    <w:abstractNumId w:val="11"/>
  </w:num>
  <w:num w:numId="19">
    <w:abstractNumId w:val="4"/>
  </w:num>
  <w:num w:numId="20">
    <w:abstractNumId w:val="20"/>
  </w:num>
  <w:num w:numId="2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07CCC"/>
    <w:rsid w:val="00013588"/>
    <w:rsid w:val="000138DA"/>
    <w:rsid w:val="00014202"/>
    <w:rsid w:val="000146CB"/>
    <w:rsid w:val="00015154"/>
    <w:rsid w:val="00016094"/>
    <w:rsid w:val="000209CB"/>
    <w:rsid w:val="00021588"/>
    <w:rsid w:val="00021A5D"/>
    <w:rsid w:val="00022193"/>
    <w:rsid w:val="00023F04"/>
    <w:rsid w:val="00024A8D"/>
    <w:rsid w:val="00026332"/>
    <w:rsid w:val="00032804"/>
    <w:rsid w:val="00034280"/>
    <w:rsid w:val="00035680"/>
    <w:rsid w:val="00035E37"/>
    <w:rsid w:val="0004035E"/>
    <w:rsid w:val="00042AE4"/>
    <w:rsid w:val="0004342C"/>
    <w:rsid w:val="000459ED"/>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4759"/>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7B22"/>
    <w:rsid w:val="000E0BC4"/>
    <w:rsid w:val="000E2592"/>
    <w:rsid w:val="000E264B"/>
    <w:rsid w:val="000E3627"/>
    <w:rsid w:val="000E5146"/>
    <w:rsid w:val="000F0736"/>
    <w:rsid w:val="000F0E13"/>
    <w:rsid w:val="000F10D6"/>
    <w:rsid w:val="000F1172"/>
    <w:rsid w:val="000F59B2"/>
    <w:rsid w:val="000F68C7"/>
    <w:rsid w:val="000F6F0C"/>
    <w:rsid w:val="00100553"/>
    <w:rsid w:val="001007FF"/>
    <w:rsid w:val="00102920"/>
    <w:rsid w:val="00102D49"/>
    <w:rsid w:val="00103B3A"/>
    <w:rsid w:val="00106746"/>
    <w:rsid w:val="001074E2"/>
    <w:rsid w:val="001110B0"/>
    <w:rsid w:val="001114FD"/>
    <w:rsid w:val="00111650"/>
    <w:rsid w:val="0011312E"/>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5944"/>
    <w:rsid w:val="0014662C"/>
    <w:rsid w:val="0014694F"/>
    <w:rsid w:val="00146FC4"/>
    <w:rsid w:val="00147266"/>
    <w:rsid w:val="00147B96"/>
    <w:rsid w:val="00150683"/>
    <w:rsid w:val="0015341C"/>
    <w:rsid w:val="00153C79"/>
    <w:rsid w:val="00154BB2"/>
    <w:rsid w:val="00154CEC"/>
    <w:rsid w:val="00154CFE"/>
    <w:rsid w:val="00155036"/>
    <w:rsid w:val="00155EA2"/>
    <w:rsid w:val="00156973"/>
    <w:rsid w:val="00157997"/>
    <w:rsid w:val="0016142E"/>
    <w:rsid w:val="00161469"/>
    <w:rsid w:val="001617F2"/>
    <w:rsid w:val="00161D95"/>
    <w:rsid w:val="00163A12"/>
    <w:rsid w:val="00164B1A"/>
    <w:rsid w:val="00164FEC"/>
    <w:rsid w:val="00166299"/>
    <w:rsid w:val="001703F2"/>
    <w:rsid w:val="0017054C"/>
    <w:rsid w:val="00172671"/>
    <w:rsid w:val="00172739"/>
    <w:rsid w:val="001749F5"/>
    <w:rsid w:val="001757D2"/>
    <w:rsid w:val="00180D5E"/>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553D"/>
    <w:rsid w:val="001A58D8"/>
    <w:rsid w:val="001A6417"/>
    <w:rsid w:val="001A70E5"/>
    <w:rsid w:val="001A7249"/>
    <w:rsid w:val="001A73E6"/>
    <w:rsid w:val="001B0651"/>
    <w:rsid w:val="001B1A6F"/>
    <w:rsid w:val="001B2CEB"/>
    <w:rsid w:val="001B4065"/>
    <w:rsid w:val="001B456F"/>
    <w:rsid w:val="001B4E69"/>
    <w:rsid w:val="001C2363"/>
    <w:rsid w:val="001C66D6"/>
    <w:rsid w:val="001D089F"/>
    <w:rsid w:val="001D1B33"/>
    <w:rsid w:val="001D229D"/>
    <w:rsid w:val="001D29AB"/>
    <w:rsid w:val="001D3DC5"/>
    <w:rsid w:val="001D3FD3"/>
    <w:rsid w:val="001D56B3"/>
    <w:rsid w:val="001E0172"/>
    <w:rsid w:val="001E1F79"/>
    <w:rsid w:val="001E1FCE"/>
    <w:rsid w:val="001E49EF"/>
    <w:rsid w:val="001F0979"/>
    <w:rsid w:val="001F0B62"/>
    <w:rsid w:val="001F160F"/>
    <w:rsid w:val="001F27CD"/>
    <w:rsid w:val="001F3061"/>
    <w:rsid w:val="001F30AB"/>
    <w:rsid w:val="001F4F3B"/>
    <w:rsid w:val="00201028"/>
    <w:rsid w:val="002016CB"/>
    <w:rsid w:val="00201D1B"/>
    <w:rsid w:val="00202B65"/>
    <w:rsid w:val="00202BB7"/>
    <w:rsid w:val="002032A3"/>
    <w:rsid w:val="00203319"/>
    <w:rsid w:val="00203E02"/>
    <w:rsid w:val="002050CA"/>
    <w:rsid w:val="002077C0"/>
    <w:rsid w:val="00207F07"/>
    <w:rsid w:val="00210316"/>
    <w:rsid w:val="002103DD"/>
    <w:rsid w:val="002107F6"/>
    <w:rsid w:val="00211649"/>
    <w:rsid w:val="0021409A"/>
    <w:rsid w:val="0021770E"/>
    <w:rsid w:val="00217D3C"/>
    <w:rsid w:val="0022049E"/>
    <w:rsid w:val="002259B4"/>
    <w:rsid w:val="00226145"/>
    <w:rsid w:val="0022681C"/>
    <w:rsid w:val="00226E2B"/>
    <w:rsid w:val="00230204"/>
    <w:rsid w:val="00230332"/>
    <w:rsid w:val="00233D1A"/>
    <w:rsid w:val="00235B03"/>
    <w:rsid w:val="00236A45"/>
    <w:rsid w:val="0024207A"/>
    <w:rsid w:val="002430F3"/>
    <w:rsid w:val="0024459E"/>
    <w:rsid w:val="00246986"/>
    <w:rsid w:val="00247002"/>
    <w:rsid w:val="00250C7A"/>
    <w:rsid w:val="002539D4"/>
    <w:rsid w:val="002548D3"/>
    <w:rsid w:val="002551C9"/>
    <w:rsid w:val="00260308"/>
    <w:rsid w:val="00260809"/>
    <w:rsid w:val="002634C5"/>
    <w:rsid w:val="00265535"/>
    <w:rsid w:val="00266B05"/>
    <w:rsid w:val="00267488"/>
    <w:rsid w:val="00272362"/>
    <w:rsid w:val="00272759"/>
    <w:rsid w:val="0027365F"/>
    <w:rsid w:val="00273E9B"/>
    <w:rsid w:val="0027411C"/>
    <w:rsid w:val="00277B34"/>
    <w:rsid w:val="00280336"/>
    <w:rsid w:val="0028404F"/>
    <w:rsid w:val="002856DC"/>
    <w:rsid w:val="00285AEE"/>
    <w:rsid w:val="00286FDC"/>
    <w:rsid w:val="00287498"/>
    <w:rsid w:val="002912F5"/>
    <w:rsid w:val="00292288"/>
    <w:rsid w:val="00293D26"/>
    <w:rsid w:val="00296C22"/>
    <w:rsid w:val="00297DB0"/>
    <w:rsid w:val="002A0143"/>
    <w:rsid w:val="002A3632"/>
    <w:rsid w:val="002A53A4"/>
    <w:rsid w:val="002A6959"/>
    <w:rsid w:val="002A734D"/>
    <w:rsid w:val="002A7C42"/>
    <w:rsid w:val="002B0A8F"/>
    <w:rsid w:val="002B1C35"/>
    <w:rsid w:val="002B3E1A"/>
    <w:rsid w:val="002B3F1C"/>
    <w:rsid w:val="002B5E0F"/>
    <w:rsid w:val="002B604D"/>
    <w:rsid w:val="002B6CFF"/>
    <w:rsid w:val="002B7781"/>
    <w:rsid w:val="002C1CB0"/>
    <w:rsid w:val="002C1EAE"/>
    <w:rsid w:val="002C270D"/>
    <w:rsid w:val="002C3803"/>
    <w:rsid w:val="002C46D4"/>
    <w:rsid w:val="002C4A18"/>
    <w:rsid w:val="002C4BE3"/>
    <w:rsid w:val="002C61E2"/>
    <w:rsid w:val="002D0499"/>
    <w:rsid w:val="002D087B"/>
    <w:rsid w:val="002D0B13"/>
    <w:rsid w:val="002D1160"/>
    <w:rsid w:val="002D1976"/>
    <w:rsid w:val="002D1A2A"/>
    <w:rsid w:val="002D2FF0"/>
    <w:rsid w:val="002D3DD5"/>
    <w:rsid w:val="002D44CE"/>
    <w:rsid w:val="002D4DE9"/>
    <w:rsid w:val="002D512F"/>
    <w:rsid w:val="002D5B2C"/>
    <w:rsid w:val="002D7AEC"/>
    <w:rsid w:val="002E14DA"/>
    <w:rsid w:val="002E1A62"/>
    <w:rsid w:val="002E287A"/>
    <w:rsid w:val="002E2AB1"/>
    <w:rsid w:val="002E33F9"/>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AAD"/>
    <w:rsid w:val="00301804"/>
    <w:rsid w:val="003044EF"/>
    <w:rsid w:val="00304737"/>
    <w:rsid w:val="00304A28"/>
    <w:rsid w:val="00305496"/>
    <w:rsid w:val="00306B0E"/>
    <w:rsid w:val="00307312"/>
    <w:rsid w:val="003073F1"/>
    <w:rsid w:val="003075E9"/>
    <w:rsid w:val="00307D18"/>
    <w:rsid w:val="00310543"/>
    <w:rsid w:val="003105C8"/>
    <w:rsid w:val="00312AD1"/>
    <w:rsid w:val="00312CA6"/>
    <w:rsid w:val="003206E4"/>
    <w:rsid w:val="00320CC5"/>
    <w:rsid w:val="00321635"/>
    <w:rsid w:val="00321CAB"/>
    <w:rsid w:val="00322BD9"/>
    <w:rsid w:val="003232AD"/>
    <w:rsid w:val="0032493E"/>
    <w:rsid w:val="003257B6"/>
    <w:rsid w:val="00325999"/>
    <w:rsid w:val="0032705B"/>
    <w:rsid w:val="0033133B"/>
    <w:rsid w:val="00335232"/>
    <w:rsid w:val="00336552"/>
    <w:rsid w:val="00337520"/>
    <w:rsid w:val="00342397"/>
    <w:rsid w:val="00343F79"/>
    <w:rsid w:val="00344FFC"/>
    <w:rsid w:val="00345F39"/>
    <w:rsid w:val="00346AD8"/>
    <w:rsid w:val="00346D10"/>
    <w:rsid w:val="00361A55"/>
    <w:rsid w:val="00361F4C"/>
    <w:rsid w:val="0036575E"/>
    <w:rsid w:val="003707FD"/>
    <w:rsid w:val="00371CF2"/>
    <w:rsid w:val="003743CE"/>
    <w:rsid w:val="00375C8C"/>
    <w:rsid w:val="003809DE"/>
    <w:rsid w:val="0038171D"/>
    <w:rsid w:val="00383726"/>
    <w:rsid w:val="00384443"/>
    <w:rsid w:val="00384989"/>
    <w:rsid w:val="00385D2E"/>
    <w:rsid w:val="003870B9"/>
    <w:rsid w:val="003874E7"/>
    <w:rsid w:val="003877DA"/>
    <w:rsid w:val="00390F8C"/>
    <w:rsid w:val="0039144E"/>
    <w:rsid w:val="00395D57"/>
    <w:rsid w:val="00396DEA"/>
    <w:rsid w:val="003A0A80"/>
    <w:rsid w:val="003A1C36"/>
    <w:rsid w:val="003A2832"/>
    <w:rsid w:val="003A4D18"/>
    <w:rsid w:val="003A5A82"/>
    <w:rsid w:val="003B04D0"/>
    <w:rsid w:val="003B2201"/>
    <w:rsid w:val="003B3290"/>
    <w:rsid w:val="003B48A0"/>
    <w:rsid w:val="003B5315"/>
    <w:rsid w:val="003B5E0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55D"/>
    <w:rsid w:val="003E3F70"/>
    <w:rsid w:val="003E4817"/>
    <w:rsid w:val="003E6070"/>
    <w:rsid w:val="003E67F2"/>
    <w:rsid w:val="003F2517"/>
    <w:rsid w:val="003F2866"/>
    <w:rsid w:val="003F2DEA"/>
    <w:rsid w:val="003F2F0C"/>
    <w:rsid w:val="003F3084"/>
    <w:rsid w:val="003F4D38"/>
    <w:rsid w:val="003F5A22"/>
    <w:rsid w:val="00401A5E"/>
    <w:rsid w:val="004033F5"/>
    <w:rsid w:val="00404727"/>
    <w:rsid w:val="00404E7D"/>
    <w:rsid w:val="00405755"/>
    <w:rsid w:val="00406A96"/>
    <w:rsid w:val="00406B71"/>
    <w:rsid w:val="0040708B"/>
    <w:rsid w:val="0040720E"/>
    <w:rsid w:val="004076C7"/>
    <w:rsid w:val="00411B5E"/>
    <w:rsid w:val="004120EF"/>
    <w:rsid w:val="00412E09"/>
    <w:rsid w:val="004150F3"/>
    <w:rsid w:val="00417568"/>
    <w:rsid w:val="00417713"/>
    <w:rsid w:val="00417DFD"/>
    <w:rsid w:val="00421C27"/>
    <w:rsid w:val="00422146"/>
    <w:rsid w:val="0042284D"/>
    <w:rsid w:val="00423282"/>
    <w:rsid w:val="00423636"/>
    <w:rsid w:val="0042490B"/>
    <w:rsid w:val="00424C5F"/>
    <w:rsid w:val="0042537B"/>
    <w:rsid w:val="00426B77"/>
    <w:rsid w:val="0042790C"/>
    <w:rsid w:val="00430EA8"/>
    <w:rsid w:val="00431D24"/>
    <w:rsid w:val="00434E1C"/>
    <w:rsid w:val="004355E0"/>
    <w:rsid w:val="00436409"/>
    <w:rsid w:val="00436BF7"/>
    <w:rsid w:val="00440B08"/>
    <w:rsid w:val="00444D7B"/>
    <w:rsid w:val="004477D9"/>
    <w:rsid w:val="00450705"/>
    <w:rsid w:val="00450CB5"/>
    <w:rsid w:val="0045110F"/>
    <w:rsid w:val="0045159C"/>
    <w:rsid w:val="00454880"/>
    <w:rsid w:val="00454C6D"/>
    <w:rsid w:val="00457FF5"/>
    <w:rsid w:val="004605A5"/>
    <w:rsid w:val="004617AA"/>
    <w:rsid w:val="00462C14"/>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2963"/>
    <w:rsid w:val="004936F6"/>
    <w:rsid w:val="0049524C"/>
    <w:rsid w:val="004956F9"/>
    <w:rsid w:val="004957B5"/>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AF8"/>
    <w:rsid w:val="004C1CBB"/>
    <w:rsid w:val="004C1DE3"/>
    <w:rsid w:val="004C1E50"/>
    <w:rsid w:val="004C2CAE"/>
    <w:rsid w:val="004C2EFF"/>
    <w:rsid w:val="004C556F"/>
    <w:rsid w:val="004D15BB"/>
    <w:rsid w:val="004D2E66"/>
    <w:rsid w:val="004D420D"/>
    <w:rsid w:val="004D767C"/>
    <w:rsid w:val="004E021C"/>
    <w:rsid w:val="004E2AE2"/>
    <w:rsid w:val="004E43FF"/>
    <w:rsid w:val="004E6C40"/>
    <w:rsid w:val="004F025C"/>
    <w:rsid w:val="004F1942"/>
    <w:rsid w:val="004F20AA"/>
    <w:rsid w:val="004F2BAB"/>
    <w:rsid w:val="004F32E1"/>
    <w:rsid w:val="004F4808"/>
    <w:rsid w:val="004F5FBA"/>
    <w:rsid w:val="005036B2"/>
    <w:rsid w:val="00505B0D"/>
    <w:rsid w:val="00507218"/>
    <w:rsid w:val="00510329"/>
    <w:rsid w:val="00513460"/>
    <w:rsid w:val="00513F6F"/>
    <w:rsid w:val="005145FA"/>
    <w:rsid w:val="005160D9"/>
    <w:rsid w:val="00516496"/>
    <w:rsid w:val="0051665F"/>
    <w:rsid w:val="00524AFA"/>
    <w:rsid w:val="00526771"/>
    <w:rsid w:val="00531A8A"/>
    <w:rsid w:val="0053310E"/>
    <w:rsid w:val="005337A1"/>
    <w:rsid w:val="0053521B"/>
    <w:rsid w:val="00536884"/>
    <w:rsid w:val="0054043F"/>
    <w:rsid w:val="00541692"/>
    <w:rsid w:val="00545DE2"/>
    <w:rsid w:val="00551960"/>
    <w:rsid w:val="00552692"/>
    <w:rsid w:val="00553184"/>
    <w:rsid w:val="0055462C"/>
    <w:rsid w:val="005559C2"/>
    <w:rsid w:val="00556887"/>
    <w:rsid w:val="005622BE"/>
    <w:rsid w:val="005633C0"/>
    <w:rsid w:val="00563D66"/>
    <w:rsid w:val="0056435C"/>
    <w:rsid w:val="0056576A"/>
    <w:rsid w:val="00565C37"/>
    <w:rsid w:val="005666A8"/>
    <w:rsid w:val="00570F3A"/>
    <w:rsid w:val="005721A9"/>
    <w:rsid w:val="00572E76"/>
    <w:rsid w:val="00573740"/>
    <w:rsid w:val="00573C8A"/>
    <w:rsid w:val="0057460C"/>
    <w:rsid w:val="00575BED"/>
    <w:rsid w:val="00575ECC"/>
    <w:rsid w:val="0057626C"/>
    <w:rsid w:val="00576ADE"/>
    <w:rsid w:val="00580E66"/>
    <w:rsid w:val="0058488D"/>
    <w:rsid w:val="00585ABF"/>
    <w:rsid w:val="0059397A"/>
    <w:rsid w:val="00593C64"/>
    <w:rsid w:val="00594056"/>
    <w:rsid w:val="0059465E"/>
    <w:rsid w:val="00594F43"/>
    <w:rsid w:val="005959FB"/>
    <w:rsid w:val="005A11A8"/>
    <w:rsid w:val="005A1FEE"/>
    <w:rsid w:val="005A4943"/>
    <w:rsid w:val="005A539F"/>
    <w:rsid w:val="005A557A"/>
    <w:rsid w:val="005A5FB7"/>
    <w:rsid w:val="005A62B5"/>
    <w:rsid w:val="005A6969"/>
    <w:rsid w:val="005B14F9"/>
    <w:rsid w:val="005B34B2"/>
    <w:rsid w:val="005B369B"/>
    <w:rsid w:val="005B40B1"/>
    <w:rsid w:val="005B4B4C"/>
    <w:rsid w:val="005B4BDC"/>
    <w:rsid w:val="005B62D0"/>
    <w:rsid w:val="005B70E5"/>
    <w:rsid w:val="005B7893"/>
    <w:rsid w:val="005C0554"/>
    <w:rsid w:val="005C088E"/>
    <w:rsid w:val="005C2276"/>
    <w:rsid w:val="005C22ED"/>
    <w:rsid w:val="005C3614"/>
    <w:rsid w:val="005C3F6E"/>
    <w:rsid w:val="005C43D9"/>
    <w:rsid w:val="005C52C2"/>
    <w:rsid w:val="005D0DCB"/>
    <w:rsid w:val="005D1AC8"/>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0CAD"/>
    <w:rsid w:val="00631512"/>
    <w:rsid w:val="00633103"/>
    <w:rsid w:val="00634A30"/>
    <w:rsid w:val="00635601"/>
    <w:rsid w:val="0063608E"/>
    <w:rsid w:val="00636BFF"/>
    <w:rsid w:val="0063713D"/>
    <w:rsid w:val="0063783E"/>
    <w:rsid w:val="00641993"/>
    <w:rsid w:val="00642456"/>
    <w:rsid w:val="00643747"/>
    <w:rsid w:val="00646779"/>
    <w:rsid w:val="00651D05"/>
    <w:rsid w:val="00654440"/>
    <w:rsid w:val="00654500"/>
    <w:rsid w:val="0065471E"/>
    <w:rsid w:val="00654F7A"/>
    <w:rsid w:val="006559D3"/>
    <w:rsid w:val="0065758C"/>
    <w:rsid w:val="00657D54"/>
    <w:rsid w:val="0066183C"/>
    <w:rsid w:val="00662891"/>
    <w:rsid w:val="00662999"/>
    <w:rsid w:val="00662C02"/>
    <w:rsid w:val="00666DD8"/>
    <w:rsid w:val="0067190D"/>
    <w:rsid w:val="00671ED8"/>
    <w:rsid w:val="00672DE3"/>
    <w:rsid w:val="00675FAD"/>
    <w:rsid w:val="0068219F"/>
    <w:rsid w:val="00683638"/>
    <w:rsid w:val="00684C6E"/>
    <w:rsid w:val="00691960"/>
    <w:rsid w:val="00694E7F"/>
    <w:rsid w:val="00697793"/>
    <w:rsid w:val="006A0DC2"/>
    <w:rsid w:val="006A24B3"/>
    <w:rsid w:val="006A3E2A"/>
    <w:rsid w:val="006A6003"/>
    <w:rsid w:val="006A66B9"/>
    <w:rsid w:val="006A7A31"/>
    <w:rsid w:val="006A7A5A"/>
    <w:rsid w:val="006B2A19"/>
    <w:rsid w:val="006B30BC"/>
    <w:rsid w:val="006B3953"/>
    <w:rsid w:val="006B3B1F"/>
    <w:rsid w:val="006B3C53"/>
    <w:rsid w:val="006B3FBC"/>
    <w:rsid w:val="006B558D"/>
    <w:rsid w:val="006B5618"/>
    <w:rsid w:val="006C3333"/>
    <w:rsid w:val="006C4CA4"/>
    <w:rsid w:val="006C6C87"/>
    <w:rsid w:val="006D0924"/>
    <w:rsid w:val="006D29F2"/>
    <w:rsid w:val="006D469F"/>
    <w:rsid w:val="006D646F"/>
    <w:rsid w:val="006D66FC"/>
    <w:rsid w:val="006D68E2"/>
    <w:rsid w:val="006D7665"/>
    <w:rsid w:val="006D78DF"/>
    <w:rsid w:val="006E21FD"/>
    <w:rsid w:val="006E2CCA"/>
    <w:rsid w:val="006E50D5"/>
    <w:rsid w:val="006E550A"/>
    <w:rsid w:val="006E621F"/>
    <w:rsid w:val="006F337F"/>
    <w:rsid w:val="006F37AB"/>
    <w:rsid w:val="006F3A7E"/>
    <w:rsid w:val="006F5E85"/>
    <w:rsid w:val="006F6E6A"/>
    <w:rsid w:val="0070047A"/>
    <w:rsid w:val="007009F6"/>
    <w:rsid w:val="00700B69"/>
    <w:rsid w:val="007015D1"/>
    <w:rsid w:val="00701C8D"/>
    <w:rsid w:val="007026B1"/>
    <w:rsid w:val="00707DF4"/>
    <w:rsid w:val="0071272E"/>
    <w:rsid w:val="0071683C"/>
    <w:rsid w:val="00717CC3"/>
    <w:rsid w:val="0072089F"/>
    <w:rsid w:val="00720E6D"/>
    <w:rsid w:val="00720E9B"/>
    <w:rsid w:val="00720FE3"/>
    <w:rsid w:val="007221BA"/>
    <w:rsid w:val="0072261C"/>
    <w:rsid w:val="00723C45"/>
    <w:rsid w:val="00723D2C"/>
    <w:rsid w:val="00724106"/>
    <w:rsid w:val="007241A1"/>
    <w:rsid w:val="007272E9"/>
    <w:rsid w:val="007306B1"/>
    <w:rsid w:val="00731775"/>
    <w:rsid w:val="00731FF0"/>
    <w:rsid w:val="00734A18"/>
    <w:rsid w:val="00734CF0"/>
    <w:rsid w:val="00735078"/>
    <w:rsid w:val="007358A1"/>
    <w:rsid w:val="00736C5A"/>
    <w:rsid w:val="0074003B"/>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F7F"/>
    <w:rsid w:val="007706B5"/>
    <w:rsid w:val="00770D3E"/>
    <w:rsid w:val="00771C28"/>
    <w:rsid w:val="00772BCC"/>
    <w:rsid w:val="0077365A"/>
    <w:rsid w:val="007745FE"/>
    <w:rsid w:val="00774993"/>
    <w:rsid w:val="00774EBA"/>
    <w:rsid w:val="0077538D"/>
    <w:rsid w:val="00775592"/>
    <w:rsid w:val="00775889"/>
    <w:rsid w:val="007771EC"/>
    <w:rsid w:val="00777B8D"/>
    <w:rsid w:val="00780D54"/>
    <w:rsid w:val="00781967"/>
    <w:rsid w:val="007826EE"/>
    <w:rsid w:val="007841A3"/>
    <w:rsid w:val="0078539C"/>
    <w:rsid w:val="00786CEA"/>
    <w:rsid w:val="007918D5"/>
    <w:rsid w:val="00796F48"/>
    <w:rsid w:val="007A4B1A"/>
    <w:rsid w:val="007A4B36"/>
    <w:rsid w:val="007A50D5"/>
    <w:rsid w:val="007B0302"/>
    <w:rsid w:val="007B0529"/>
    <w:rsid w:val="007B247F"/>
    <w:rsid w:val="007B286E"/>
    <w:rsid w:val="007B3C20"/>
    <w:rsid w:val="007B4C2B"/>
    <w:rsid w:val="007B61A3"/>
    <w:rsid w:val="007B663B"/>
    <w:rsid w:val="007C044D"/>
    <w:rsid w:val="007C049E"/>
    <w:rsid w:val="007C0D7F"/>
    <w:rsid w:val="007C1080"/>
    <w:rsid w:val="007C1157"/>
    <w:rsid w:val="007C2906"/>
    <w:rsid w:val="007C298F"/>
    <w:rsid w:val="007C4820"/>
    <w:rsid w:val="007C4E8F"/>
    <w:rsid w:val="007C63B3"/>
    <w:rsid w:val="007C70BD"/>
    <w:rsid w:val="007D3804"/>
    <w:rsid w:val="007D5E70"/>
    <w:rsid w:val="007E1110"/>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3B2"/>
    <w:rsid w:val="00817C42"/>
    <w:rsid w:val="00820B4C"/>
    <w:rsid w:val="008239A0"/>
    <w:rsid w:val="008303D6"/>
    <w:rsid w:val="0083132F"/>
    <w:rsid w:val="00831672"/>
    <w:rsid w:val="008328A8"/>
    <w:rsid w:val="008340F3"/>
    <w:rsid w:val="00834790"/>
    <w:rsid w:val="008347FE"/>
    <w:rsid w:val="00836933"/>
    <w:rsid w:val="0083724D"/>
    <w:rsid w:val="00837683"/>
    <w:rsid w:val="008406D1"/>
    <w:rsid w:val="00841EC0"/>
    <w:rsid w:val="008423A9"/>
    <w:rsid w:val="008432A6"/>
    <w:rsid w:val="0084492F"/>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666D"/>
    <w:rsid w:val="00886C0D"/>
    <w:rsid w:val="00887301"/>
    <w:rsid w:val="008928F7"/>
    <w:rsid w:val="00892C95"/>
    <w:rsid w:val="00893336"/>
    <w:rsid w:val="00894B5E"/>
    <w:rsid w:val="00894B6C"/>
    <w:rsid w:val="00894E7B"/>
    <w:rsid w:val="00896C1C"/>
    <w:rsid w:val="00897104"/>
    <w:rsid w:val="008A1D66"/>
    <w:rsid w:val="008A2B5F"/>
    <w:rsid w:val="008A3722"/>
    <w:rsid w:val="008A392F"/>
    <w:rsid w:val="008A5342"/>
    <w:rsid w:val="008A7A5D"/>
    <w:rsid w:val="008A7D29"/>
    <w:rsid w:val="008B2366"/>
    <w:rsid w:val="008B2367"/>
    <w:rsid w:val="008B4934"/>
    <w:rsid w:val="008B55B5"/>
    <w:rsid w:val="008B56E7"/>
    <w:rsid w:val="008B7475"/>
    <w:rsid w:val="008B74A9"/>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F246D"/>
    <w:rsid w:val="008F567E"/>
    <w:rsid w:val="008F5D92"/>
    <w:rsid w:val="009003A8"/>
    <w:rsid w:val="009003B1"/>
    <w:rsid w:val="00902BCD"/>
    <w:rsid w:val="00904C9B"/>
    <w:rsid w:val="00904DD1"/>
    <w:rsid w:val="00906116"/>
    <w:rsid w:val="00906AA9"/>
    <w:rsid w:val="00907596"/>
    <w:rsid w:val="009114E3"/>
    <w:rsid w:val="00911521"/>
    <w:rsid w:val="00912D41"/>
    <w:rsid w:val="009150D1"/>
    <w:rsid w:val="009161DE"/>
    <w:rsid w:val="009164F1"/>
    <w:rsid w:val="00916691"/>
    <w:rsid w:val="0092077B"/>
    <w:rsid w:val="00920823"/>
    <w:rsid w:val="00920BAD"/>
    <w:rsid w:val="00922D26"/>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21B1"/>
    <w:rsid w:val="009834A1"/>
    <w:rsid w:val="00992FA8"/>
    <w:rsid w:val="009937B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0B0B"/>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566"/>
    <w:rsid w:val="00A4062A"/>
    <w:rsid w:val="00A41A71"/>
    <w:rsid w:val="00A41ECC"/>
    <w:rsid w:val="00A438B0"/>
    <w:rsid w:val="00A45EC8"/>
    <w:rsid w:val="00A55F46"/>
    <w:rsid w:val="00A57148"/>
    <w:rsid w:val="00A60C3F"/>
    <w:rsid w:val="00A60C65"/>
    <w:rsid w:val="00A62AED"/>
    <w:rsid w:val="00A64FE4"/>
    <w:rsid w:val="00A66BD9"/>
    <w:rsid w:val="00A66F03"/>
    <w:rsid w:val="00A674BF"/>
    <w:rsid w:val="00A71AAE"/>
    <w:rsid w:val="00A74612"/>
    <w:rsid w:val="00A76C12"/>
    <w:rsid w:val="00A76D82"/>
    <w:rsid w:val="00A80D66"/>
    <w:rsid w:val="00A82737"/>
    <w:rsid w:val="00A83ACC"/>
    <w:rsid w:val="00A878F3"/>
    <w:rsid w:val="00A9133F"/>
    <w:rsid w:val="00A91757"/>
    <w:rsid w:val="00A91AD5"/>
    <w:rsid w:val="00A926C7"/>
    <w:rsid w:val="00A946B0"/>
    <w:rsid w:val="00A94788"/>
    <w:rsid w:val="00A9587C"/>
    <w:rsid w:val="00A97095"/>
    <w:rsid w:val="00A9751C"/>
    <w:rsid w:val="00A97B2E"/>
    <w:rsid w:val="00AA147A"/>
    <w:rsid w:val="00AA260C"/>
    <w:rsid w:val="00AA3133"/>
    <w:rsid w:val="00AA3A69"/>
    <w:rsid w:val="00AA413D"/>
    <w:rsid w:val="00AA5277"/>
    <w:rsid w:val="00AA65A3"/>
    <w:rsid w:val="00AA67E2"/>
    <w:rsid w:val="00AB0DD9"/>
    <w:rsid w:val="00AB1BF5"/>
    <w:rsid w:val="00AB23D9"/>
    <w:rsid w:val="00AB2ED3"/>
    <w:rsid w:val="00AB39E7"/>
    <w:rsid w:val="00AB64D6"/>
    <w:rsid w:val="00AB7508"/>
    <w:rsid w:val="00AC15C4"/>
    <w:rsid w:val="00AC1763"/>
    <w:rsid w:val="00AC1A71"/>
    <w:rsid w:val="00AC34B8"/>
    <w:rsid w:val="00AC4CC8"/>
    <w:rsid w:val="00AC5312"/>
    <w:rsid w:val="00AC6F98"/>
    <w:rsid w:val="00AC717F"/>
    <w:rsid w:val="00AD05EA"/>
    <w:rsid w:val="00AD0C56"/>
    <w:rsid w:val="00AD2925"/>
    <w:rsid w:val="00AD30D1"/>
    <w:rsid w:val="00AD48FD"/>
    <w:rsid w:val="00AD638C"/>
    <w:rsid w:val="00AD6863"/>
    <w:rsid w:val="00AD6D93"/>
    <w:rsid w:val="00AE114F"/>
    <w:rsid w:val="00AE12A3"/>
    <w:rsid w:val="00AE1407"/>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4C1E"/>
    <w:rsid w:val="00B05693"/>
    <w:rsid w:val="00B061F6"/>
    <w:rsid w:val="00B063E6"/>
    <w:rsid w:val="00B06702"/>
    <w:rsid w:val="00B06746"/>
    <w:rsid w:val="00B077EB"/>
    <w:rsid w:val="00B12D19"/>
    <w:rsid w:val="00B151EB"/>
    <w:rsid w:val="00B16842"/>
    <w:rsid w:val="00B1757D"/>
    <w:rsid w:val="00B21AD5"/>
    <w:rsid w:val="00B21B0B"/>
    <w:rsid w:val="00B22F22"/>
    <w:rsid w:val="00B250E7"/>
    <w:rsid w:val="00B25B57"/>
    <w:rsid w:val="00B27444"/>
    <w:rsid w:val="00B276D4"/>
    <w:rsid w:val="00B3273F"/>
    <w:rsid w:val="00B32748"/>
    <w:rsid w:val="00B33696"/>
    <w:rsid w:val="00B357D6"/>
    <w:rsid w:val="00B35A30"/>
    <w:rsid w:val="00B36ABA"/>
    <w:rsid w:val="00B4168E"/>
    <w:rsid w:val="00B4252C"/>
    <w:rsid w:val="00B43707"/>
    <w:rsid w:val="00B438CF"/>
    <w:rsid w:val="00B46AE7"/>
    <w:rsid w:val="00B46F5B"/>
    <w:rsid w:val="00B50AB6"/>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2D1"/>
    <w:rsid w:val="00B675C5"/>
    <w:rsid w:val="00B676A6"/>
    <w:rsid w:val="00B70B05"/>
    <w:rsid w:val="00B73DB7"/>
    <w:rsid w:val="00B75519"/>
    <w:rsid w:val="00B756FD"/>
    <w:rsid w:val="00B76BB3"/>
    <w:rsid w:val="00B77346"/>
    <w:rsid w:val="00B80497"/>
    <w:rsid w:val="00B812E4"/>
    <w:rsid w:val="00B8142F"/>
    <w:rsid w:val="00B81990"/>
    <w:rsid w:val="00B819C7"/>
    <w:rsid w:val="00B823ED"/>
    <w:rsid w:val="00B836B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18C4"/>
    <w:rsid w:val="00BD3DC8"/>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0AFF"/>
    <w:rsid w:val="00C026E9"/>
    <w:rsid w:val="00C03049"/>
    <w:rsid w:val="00C10109"/>
    <w:rsid w:val="00C10E7C"/>
    <w:rsid w:val="00C11CD0"/>
    <w:rsid w:val="00C1215A"/>
    <w:rsid w:val="00C1280A"/>
    <w:rsid w:val="00C12CAF"/>
    <w:rsid w:val="00C13EB2"/>
    <w:rsid w:val="00C150CD"/>
    <w:rsid w:val="00C1633E"/>
    <w:rsid w:val="00C17451"/>
    <w:rsid w:val="00C17C5F"/>
    <w:rsid w:val="00C20AB0"/>
    <w:rsid w:val="00C20E93"/>
    <w:rsid w:val="00C21A19"/>
    <w:rsid w:val="00C21BB7"/>
    <w:rsid w:val="00C224B6"/>
    <w:rsid w:val="00C2391E"/>
    <w:rsid w:val="00C24A98"/>
    <w:rsid w:val="00C25410"/>
    <w:rsid w:val="00C261E6"/>
    <w:rsid w:val="00C26EAC"/>
    <w:rsid w:val="00C278DB"/>
    <w:rsid w:val="00C31E0B"/>
    <w:rsid w:val="00C33671"/>
    <w:rsid w:val="00C33D64"/>
    <w:rsid w:val="00C34E07"/>
    <w:rsid w:val="00C402BD"/>
    <w:rsid w:val="00C4081E"/>
    <w:rsid w:val="00C40BB9"/>
    <w:rsid w:val="00C417BB"/>
    <w:rsid w:val="00C4355E"/>
    <w:rsid w:val="00C45F93"/>
    <w:rsid w:val="00C4793E"/>
    <w:rsid w:val="00C47AC1"/>
    <w:rsid w:val="00C51414"/>
    <w:rsid w:val="00C51B99"/>
    <w:rsid w:val="00C551C4"/>
    <w:rsid w:val="00C55405"/>
    <w:rsid w:val="00C56267"/>
    <w:rsid w:val="00C57822"/>
    <w:rsid w:val="00C61E86"/>
    <w:rsid w:val="00C61F18"/>
    <w:rsid w:val="00C62675"/>
    <w:rsid w:val="00C62832"/>
    <w:rsid w:val="00C64E8A"/>
    <w:rsid w:val="00C71082"/>
    <w:rsid w:val="00C74F94"/>
    <w:rsid w:val="00C75834"/>
    <w:rsid w:val="00C768FC"/>
    <w:rsid w:val="00C80267"/>
    <w:rsid w:val="00C81BC3"/>
    <w:rsid w:val="00C82A65"/>
    <w:rsid w:val="00C83E7E"/>
    <w:rsid w:val="00C8497B"/>
    <w:rsid w:val="00C861A6"/>
    <w:rsid w:val="00C863A4"/>
    <w:rsid w:val="00C86D04"/>
    <w:rsid w:val="00C901EA"/>
    <w:rsid w:val="00C9254E"/>
    <w:rsid w:val="00C934EB"/>
    <w:rsid w:val="00C978A6"/>
    <w:rsid w:val="00C97EE7"/>
    <w:rsid w:val="00CA13D4"/>
    <w:rsid w:val="00CA2087"/>
    <w:rsid w:val="00CA2E97"/>
    <w:rsid w:val="00CA682E"/>
    <w:rsid w:val="00CA7002"/>
    <w:rsid w:val="00CB01E0"/>
    <w:rsid w:val="00CB0A34"/>
    <w:rsid w:val="00CB103B"/>
    <w:rsid w:val="00CB26A0"/>
    <w:rsid w:val="00CB5A79"/>
    <w:rsid w:val="00CB7DC6"/>
    <w:rsid w:val="00CC100D"/>
    <w:rsid w:val="00CC1EFA"/>
    <w:rsid w:val="00CC2A0B"/>
    <w:rsid w:val="00CC6BAC"/>
    <w:rsid w:val="00CD0E3F"/>
    <w:rsid w:val="00CD4064"/>
    <w:rsid w:val="00CD5280"/>
    <w:rsid w:val="00CD56FC"/>
    <w:rsid w:val="00CD60D3"/>
    <w:rsid w:val="00CD6277"/>
    <w:rsid w:val="00CD676B"/>
    <w:rsid w:val="00CE0E6E"/>
    <w:rsid w:val="00CE0F74"/>
    <w:rsid w:val="00CE2A67"/>
    <w:rsid w:val="00CE2E0D"/>
    <w:rsid w:val="00CE503A"/>
    <w:rsid w:val="00CE546F"/>
    <w:rsid w:val="00CE68C3"/>
    <w:rsid w:val="00CF0F2D"/>
    <w:rsid w:val="00CF2211"/>
    <w:rsid w:val="00CF27C8"/>
    <w:rsid w:val="00CF512A"/>
    <w:rsid w:val="00CF61CF"/>
    <w:rsid w:val="00CF6FA8"/>
    <w:rsid w:val="00D02844"/>
    <w:rsid w:val="00D0292B"/>
    <w:rsid w:val="00D038A4"/>
    <w:rsid w:val="00D05D26"/>
    <w:rsid w:val="00D13883"/>
    <w:rsid w:val="00D1451D"/>
    <w:rsid w:val="00D1637C"/>
    <w:rsid w:val="00D2186E"/>
    <w:rsid w:val="00D2336B"/>
    <w:rsid w:val="00D24D31"/>
    <w:rsid w:val="00D2510E"/>
    <w:rsid w:val="00D273B0"/>
    <w:rsid w:val="00D27E53"/>
    <w:rsid w:val="00D3005C"/>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414B"/>
    <w:rsid w:val="00D54E90"/>
    <w:rsid w:val="00D55C45"/>
    <w:rsid w:val="00D574CB"/>
    <w:rsid w:val="00D577F8"/>
    <w:rsid w:val="00D60B48"/>
    <w:rsid w:val="00D63BB9"/>
    <w:rsid w:val="00D63D21"/>
    <w:rsid w:val="00D70543"/>
    <w:rsid w:val="00D759FD"/>
    <w:rsid w:val="00D764AC"/>
    <w:rsid w:val="00D76B9F"/>
    <w:rsid w:val="00D76DA2"/>
    <w:rsid w:val="00D77DA3"/>
    <w:rsid w:val="00D81915"/>
    <w:rsid w:val="00D81F79"/>
    <w:rsid w:val="00D836BC"/>
    <w:rsid w:val="00D83B5B"/>
    <w:rsid w:val="00D862AF"/>
    <w:rsid w:val="00D86480"/>
    <w:rsid w:val="00D944E4"/>
    <w:rsid w:val="00D94B26"/>
    <w:rsid w:val="00D94F2C"/>
    <w:rsid w:val="00D9736E"/>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6584"/>
    <w:rsid w:val="00E06BB2"/>
    <w:rsid w:val="00E1066D"/>
    <w:rsid w:val="00E1229F"/>
    <w:rsid w:val="00E127E8"/>
    <w:rsid w:val="00E12D79"/>
    <w:rsid w:val="00E139E1"/>
    <w:rsid w:val="00E14877"/>
    <w:rsid w:val="00E161CE"/>
    <w:rsid w:val="00E167C3"/>
    <w:rsid w:val="00E20B95"/>
    <w:rsid w:val="00E20CCB"/>
    <w:rsid w:val="00E22841"/>
    <w:rsid w:val="00E23001"/>
    <w:rsid w:val="00E23933"/>
    <w:rsid w:val="00E23EAC"/>
    <w:rsid w:val="00E246B0"/>
    <w:rsid w:val="00E2620F"/>
    <w:rsid w:val="00E30D60"/>
    <w:rsid w:val="00E31C1C"/>
    <w:rsid w:val="00E32646"/>
    <w:rsid w:val="00E33AD1"/>
    <w:rsid w:val="00E35BBC"/>
    <w:rsid w:val="00E416C6"/>
    <w:rsid w:val="00E42500"/>
    <w:rsid w:val="00E43EED"/>
    <w:rsid w:val="00E43FAE"/>
    <w:rsid w:val="00E44FC8"/>
    <w:rsid w:val="00E45640"/>
    <w:rsid w:val="00E47001"/>
    <w:rsid w:val="00E47631"/>
    <w:rsid w:val="00E50569"/>
    <w:rsid w:val="00E51425"/>
    <w:rsid w:val="00E51B03"/>
    <w:rsid w:val="00E52D7A"/>
    <w:rsid w:val="00E5579E"/>
    <w:rsid w:val="00E564C8"/>
    <w:rsid w:val="00E6104C"/>
    <w:rsid w:val="00E61177"/>
    <w:rsid w:val="00E62329"/>
    <w:rsid w:val="00E6522A"/>
    <w:rsid w:val="00E6555A"/>
    <w:rsid w:val="00E660C8"/>
    <w:rsid w:val="00E70731"/>
    <w:rsid w:val="00E71BEB"/>
    <w:rsid w:val="00E7208D"/>
    <w:rsid w:val="00E726C8"/>
    <w:rsid w:val="00E729D3"/>
    <w:rsid w:val="00E74807"/>
    <w:rsid w:val="00E74AAD"/>
    <w:rsid w:val="00E750FE"/>
    <w:rsid w:val="00E7563D"/>
    <w:rsid w:val="00E75DCB"/>
    <w:rsid w:val="00E77F32"/>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C12C4"/>
    <w:rsid w:val="00EC475A"/>
    <w:rsid w:val="00EC4BEF"/>
    <w:rsid w:val="00EC5232"/>
    <w:rsid w:val="00EC5A58"/>
    <w:rsid w:val="00EC6771"/>
    <w:rsid w:val="00EC6DFD"/>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F2AC3"/>
    <w:rsid w:val="00EF466B"/>
    <w:rsid w:val="00EF5517"/>
    <w:rsid w:val="00EF57B9"/>
    <w:rsid w:val="00EF6B58"/>
    <w:rsid w:val="00EF6B5E"/>
    <w:rsid w:val="00EF7FE9"/>
    <w:rsid w:val="00F00EAD"/>
    <w:rsid w:val="00F0178C"/>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6BCB"/>
    <w:rsid w:val="00F27C3E"/>
    <w:rsid w:val="00F31421"/>
    <w:rsid w:val="00F32A7F"/>
    <w:rsid w:val="00F33B01"/>
    <w:rsid w:val="00F35C7A"/>
    <w:rsid w:val="00F35D27"/>
    <w:rsid w:val="00F36BF0"/>
    <w:rsid w:val="00F37E17"/>
    <w:rsid w:val="00F40284"/>
    <w:rsid w:val="00F41267"/>
    <w:rsid w:val="00F420AF"/>
    <w:rsid w:val="00F436AB"/>
    <w:rsid w:val="00F43DE8"/>
    <w:rsid w:val="00F4446D"/>
    <w:rsid w:val="00F4524E"/>
    <w:rsid w:val="00F45E63"/>
    <w:rsid w:val="00F45FF0"/>
    <w:rsid w:val="00F478FC"/>
    <w:rsid w:val="00F47C7F"/>
    <w:rsid w:val="00F53DC9"/>
    <w:rsid w:val="00F55568"/>
    <w:rsid w:val="00F557B9"/>
    <w:rsid w:val="00F6082C"/>
    <w:rsid w:val="00F60DF8"/>
    <w:rsid w:val="00F6167C"/>
    <w:rsid w:val="00F61835"/>
    <w:rsid w:val="00F63ECB"/>
    <w:rsid w:val="00F650D4"/>
    <w:rsid w:val="00F67193"/>
    <w:rsid w:val="00F67BDA"/>
    <w:rsid w:val="00F726E2"/>
    <w:rsid w:val="00F733FB"/>
    <w:rsid w:val="00F80EF4"/>
    <w:rsid w:val="00F82B85"/>
    <w:rsid w:val="00F831A0"/>
    <w:rsid w:val="00F83E2A"/>
    <w:rsid w:val="00F85070"/>
    <w:rsid w:val="00F85647"/>
    <w:rsid w:val="00F857A8"/>
    <w:rsid w:val="00F86DD9"/>
    <w:rsid w:val="00F87167"/>
    <w:rsid w:val="00F9313D"/>
    <w:rsid w:val="00F9482B"/>
    <w:rsid w:val="00F96112"/>
    <w:rsid w:val="00F97E65"/>
    <w:rsid w:val="00FA08AD"/>
    <w:rsid w:val="00FA4DEA"/>
    <w:rsid w:val="00FA4F9C"/>
    <w:rsid w:val="00FA5008"/>
    <w:rsid w:val="00FA71C9"/>
    <w:rsid w:val="00FB040D"/>
    <w:rsid w:val="00FB0BC7"/>
    <w:rsid w:val="00FB2CDF"/>
    <w:rsid w:val="00FB72A3"/>
    <w:rsid w:val="00FC15C6"/>
    <w:rsid w:val="00FC1C64"/>
    <w:rsid w:val="00FC1FED"/>
    <w:rsid w:val="00FC4013"/>
    <w:rsid w:val="00FC4113"/>
    <w:rsid w:val="00FC57C5"/>
    <w:rsid w:val="00FC59C7"/>
    <w:rsid w:val="00FC5FB6"/>
    <w:rsid w:val="00FC761E"/>
    <w:rsid w:val="00FD0393"/>
    <w:rsid w:val="00FD0DC1"/>
    <w:rsid w:val="00FD2EEA"/>
    <w:rsid w:val="00FD33C2"/>
    <w:rsid w:val="00FD3521"/>
    <w:rsid w:val="00FE0238"/>
    <w:rsid w:val="00FE037C"/>
    <w:rsid w:val="00FE0B83"/>
    <w:rsid w:val="00FE1A6D"/>
    <w:rsid w:val="00FE2DB5"/>
    <w:rsid w:val="00FE3CF2"/>
    <w:rsid w:val="00FE4234"/>
    <w:rsid w:val="00FE4DB8"/>
    <w:rsid w:val="00FE63A0"/>
    <w:rsid w:val="00FE7A27"/>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21293"/>
    <w:rsid w:val="00044159"/>
    <w:rsid w:val="00095614"/>
    <w:rsid w:val="00122B92"/>
    <w:rsid w:val="001945BC"/>
    <w:rsid w:val="001A7F87"/>
    <w:rsid w:val="001C6B21"/>
    <w:rsid w:val="0020106B"/>
    <w:rsid w:val="002151C3"/>
    <w:rsid w:val="00246B00"/>
    <w:rsid w:val="002765F5"/>
    <w:rsid w:val="002C02DE"/>
    <w:rsid w:val="002D23B8"/>
    <w:rsid w:val="00307D71"/>
    <w:rsid w:val="00335679"/>
    <w:rsid w:val="00342777"/>
    <w:rsid w:val="003A04B8"/>
    <w:rsid w:val="003B29A3"/>
    <w:rsid w:val="0040556F"/>
    <w:rsid w:val="00421344"/>
    <w:rsid w:val="00426910"/>
    <w:rsid w:val="00426EC7"/>
    <w:rsid w:val="00445263"/>
    <w:rsid w:val="004878A7"/>
    <w:rsid w:val="004A34EB"/>
    <w:rsid w:val="004B2731"/>
    <w:rsid w:val="00525BE0"/>
    <w:rsid w:val="00536B77"/>
    <w:rsid w:val="005564EA"/>
    <w:rsid w:val="0058462F"/>
    <w:rsid w:val="005A6AE4"/>
    <w:rsid w:val="005D1C96"/>
    <w:rsid w:val="005E3D3E"/>
    <w:rsid w:val="005E7551"/>
    <w:rsid w:val="00613D6B"/>
    <w:rsid w:val="00616F97"/>
    <w:rsid w:val="00641C44"/>
    <w:rsid w:val="00646533"/>
    <w:rsid w:val="00670498"/>
    <w:rsid w:val="006806C2"/>
    <w:rsid w:val="006D3C7F"/>
    <w:rsid w:val="007A7591"/>
    <w:rsid w:val="007E4B9D"/>
    <w:rsid w:val="008C355C"/>
    <w:rsid w:val="008F5780"/>
    <w:rsid w:val="009172D5"/>
    <w:rsid w:val="009F0AFF"/>
    <w:rsid w:val="009F5A0C"/>
    <w:rsid w:val="00A029E9"/>
    <w:rsid w:val="00A71514"/>
    <w:rsid w:val="00A75B26"/>
    <w:rsid w:val="00A77D1F"/>
    <w:rsid w:val="00A93C93"/>
    <w:rsid w:val="00AA5EC1"/>
    <w:rsid w:val="00AB0F27"/>
    <w:rsid w:val="00AC2F13"/>
    <w:rsid w:val="00AE4D0C"/>
    <w:rsid w:val="00B61906"/>
    <w:rsid w:val="00B61C59"/>
    <w:rsid w:val="00B646DA"/>
    <w:rsid w:val="00BA70DB"/>
    <w:rsid w:val="00C45E0B"/>
    <w:rsid w:val="00C4766B"/>
    <w:rsid w:val="00C5626A"/>
    <w:rsid w:val="00C65B98"/>
    <w:rsid w:val="00C722B6"/>
    <w:rsid w:val="00C90040"/>
    <w:rsid w:val="00C91F80"/>
    <w:rsid w:val="00CE64DE"/>
    <w:rsid w:val="00DB3BAA"/>
    <w:rsid w:val="00DD3CA1"/>
    <w:rsid w:val="00E7225A"/>
    <w:rsid w:val="00E868D7"/>
    <w:rsid w:val="00EA02CF"/>
    <w:rsid w:val="00ED0CD4"/>
    <w:rsid w:val="00ED7DDE"/>
    <w:rsid w:val="00FD1D2C"/>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429A0-AD89-485D-8806-6C85416C8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41</Pages>
  <Words>8913</Words>
  <Characters>50807</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59601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33</cp:revision>
  <cp:lastPrinted>2015-08-24T10:45:00Z</cp:lastPrinted>
  <dcterms:created xsi:type="dcterms:W3CDTF">2015-12-08T11:30:00Z</dcterms:created>
  <dcterms:modified xsi:type="dcterms:W3CDTF">2015-12-30T09:23:00Z</dcterms:modified>
</cp:coreProperties>
</file>