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Tr="006651B1">
        <w:trPr>
          <w:trHeight w:val="1110"/>
          <w:jc w:val="center"/>
        </w:trPr>
        <w:tc>
          <w:tcPr>
            <w:tcW w:w="1475" w:type="dxa"/>
          </w:tcPr>
          <w:p w:rsidR="006740A8" w:rsidRDefault="006740A8" w:rsidP="006651B1">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70.5pt" o:ole="">
                  <v:imagedata r:id="rId8" o:title=""/>
                </v:shape>
                <o:OLEObject Type="Embed" ProgID="PBrush" ShapeID="_x0000_i1025" DrawAspect="Content" ObjectID="_1512299320" r:id="rId9"/>
              </w:object>
            </w:r>
          </w:p>
        </w:tc>
        <w:tc>
          <w:tcPr>
            <w:tcW w:w="8063" w:type="dxa"/>
          </w:tcPr>
          <w:p w:rsidR="006740A8" w:rsidRPr="003131F6" w:rsidRDefault="006740A8" w:rsidP="006651B1">
            <w:pPr>
              <w:pStyle w:val="Heading1"/>
              <w:rPr>
                <w:sz w:val="32"/>
              </w:rPr>
            </w:pPr>
            <w:r>
              <w:rPr>
                <w:sz w:val="32"/>
                <w:lang w:val="sr-Cyrl-CS"/>
              </w:rPr>
              <w:t xml:space="preserve">               </w:t>
            </w:r>
            <w:r w:rsidRPr="003131F6">
              <w:rPr>
                <w:sz w:val="32"/>
                <w:lang w:val="sr-Cyrl-CS"/>
              </w:rPr>
              <w:t>КЛИНИЧКИ ЦЕНТАР ВОЈВОДИНЕ</w:t>
            </w:r>
          </w:p>
          <w:p w:rsidR="006740A8" w:rsidRPr="003131F6" w:rsidRDefault="006740A8" w:rsidP="006651B1">
            <w:pPr>
              <w:jc w:val="center"/>
              <w:rPr>
                <w:sz w:val="32"/>
                <w:lang w:val="hr-HR"/>
              </w:rPr>
            </w:pPr>
            <w:r w:rsidRPr="003131F6">
              <w:rPr>
                <w:b/>
                <w:sz w:val="32"/>
                <w:lang w:val="hr-HR"/>
              </w:rPr>
              <w:t>KLINIČKI CENTAR VOJVODIN</w:t>
            </w:r>
            <w:r w:rsidRPr="003131F6">
              <w:rPr>
                <w:sz w:val="32"/>
                <w:lang w:val="hr-HR"/>
              </w:rPr>
              <w:t>E</w:t>
            </w:r>
          </w:p>
          <w:p w:rsidR="006740A8" w:rsidRPr="00BA3695" w:rsidRDefault="006740A8" w:rsidP="006651B1">
            <w:pPr>
              <w:jc w:val="center"/>
              <w:rPr>
                <w:sz w:val="8"/>
                <w:lang w:val="hr-HR"/>
              </w:rPr>
            </w:pPr>
          </w:p>
          <w:p w:rsidR="006740A8" w:rsidRPr="009B2CA8" w:rsidRDefault="006740A8" w:rsidP="006651B1">
            <w:pPr>
              <w:jc w:val="center"/>
              <w:rPr>
                <w:noProof/>
                <w:sz w:val="22"/>
                <w:szCs w:val="22"/>
                <w:lang w:val="sr-Cyrl-CS"/>
              </w:rPr>
            </w:pPr>
            <w:r w:rsidRPr="00BA3695">
              <w:rPr>
                <w:rFonts w:ascii="Lucida Sans Unicode" w:hAnsi="Lucida Sans Unicode" w:cs="Lucida Sans Unicode"/>
                <w:noProof/>
                <w:sz w:val="18"/>
                <w:szCs w:val="20"/>
                <w:lang w:val="sr-Cyrl-CS"/>
              </w:rPr>
              <w:t xml:space="preserve">21000 </w:t>
            </w:r>
            <w:r w:rsidRPr="009B2CA8">
              <w:rPr>
                <w:noProof/>
                <w:sz w:val="22"/>
                <w:szCs w:val="22"/>
                <w:lang w:val="sr-Cyrl-CS"/>
              </w:rPr>
              <w:t>Нови Сад, Хајдук Вељкова 1, Војводина, Србија</w:t>
            </w:r>
          </w:p>
          <w:p w:rsidR="006740A8" w:rsidRPr="009B2CA8" w:rsidRDefault="006740A8" w:rsidP="006651B1">
            <w:pPr>
              <w:jc w:val="center"/>
              <w:rPr>
                <w:noProof/>
                <w:sz w:val="22"/>
                <w:szCs w:val="22"/>
              </w:rPr>
            </w:pPr>
            <w:r w:rsidRPr="009B2CA8">
              <w:rPr>
                <w:sz w:val="22"/>
                <w:szCs w:val="22"/>
              </w:rPr>
              <w:t>21000 Novi Sad, Hajduk Veljkova 1, Vojvodina, Srbija</w:t>
            </w:r>
          </w:p>
          <w:p w:rsidR="006740A8" w:rsidRPr="009B2CA8" w:rsidRDefault="006740A8" w:rsidP="006651B1">
            <w:pPr>
              <w:jc w:val="center"/>
              <w:rPr>
                <w:noProof/>
                <w:sz w:val="22"/>
                <w:szCs w:val="22"/>
              </w:rPr>
            </w:pPr>
            <w:r>
              <w:rPr>
                <w:noProof/>
                <w:sz w:val="22"/>
                <w:szCs w:val="22"/>
              </w:rPr>
              <w:t>т</w:t>
            </w:r>
            <w:r w:rsidRPr="009B2CA8">
              <w:rPr>
                <w:noProof/>
                <w:sz w:val="22"/>
                <w:szCs w:val="22"/>
                <w:lang w:val="hr-HR"/>
              </w:rPr>
              <w:t>е</w:t>
            </w:r>
            <w:r>
              <w:rPr>
                <w:noProof/>
                <w:sz w:val="22"/>
                <w:szCs w:val="22"/>
              </w:rPr>
              <w:t>л</w:t>
            </w:r>
            <w:r w:rsidRPr="009B2CA8">
              <w:rPr>
                <w:noProof/>
                <w:sz w:val="22"/>
                <w:szCs w:val="22"/>
                <w:lang w:val="hr-HR"/>
              </w:rPr>
              <w:t xml:space="preserve">: </w:t>
            </w:r>
            <w:r w:rsidRPr="009B2CA8">
              <w:rPr>
                <w:noProof/>
                <w:sz w:val="22"/>
                <w:szCs w:val="22"/>
                <w:lang w:val="sr-Cyrl-CS"/>
              </w:rPr>
              <w:t>+381 21/484 3 484</w:t>
            </w:r>
          </w:p>
          <w:p w:rsidR="006740A8" w:rsidRPr="009B2CA8" w:rsidRDefault="00CB788E" w:rsidP="006651B1">
            <w:pPr>
              <w:jc w:val="center"/>
              <w:rPr>
                <w:noProof/>
                <w:sz w:val="22"/>
                <w:szCs w:val="22"/>
                <w:lang w:val="sl-SI"/>
              </w:rPr>
            </w:pPr>
            <w:hyperlink r:id="rId10" w:history="1">
              <w:r w:rsidR="006740A8" w:rsidRPr="009B2CA8">
                <w:rPr>
                  <w:rStyle w:val="Hyperlink"/>
                  <w:noProof/>
                  <w:sz w:val="22"/>
                  <w:szCs w:val="22"/>
                  <w:lang w:val="sl-SI"/>
                </w:rPr>
                <w:t>www.kcv.rs</w:t>
              </w:r>
            </w:hyperlink>
            <w:r w:rsidR="006740A8" w:rsidRPr="009B2CA8">
              <w:rPr>
                <w:noProof/>
                <w:sz w:val="22"/>
                <w:szCs w:val="22"/>
                <w:lang w:val="sl-SI"/>
              </w:rPr>
              <w:t>, e-mail: uprava@kcv.rs</w:t>
            </w:r>
          </w:p>
          <w:p w:rsidR="006740A8" w:rsidRPr="00BA3695" w:rsidRDefault="006740A8" w:rsidP="006651B1">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BD0EA7" w:rsidRDefault="0001520A" w:rsidP="00B84C11">
      <w:pPr>
        <w:pStyle w:val="Footer"/>
        <w:jc w:val="center"/>
        <w:rPr>
          <w:b/>
          <w:noProof/>
          <w:sz w:val="28"/>
          <w:szCs w:val="28"/>
        </w:rPr>
      </w:pPr>
      <w:r w:rsidRPr="0001520A">
        <w:rPr>
          <w:b/>
          <w:sz w:val="28"/>
          <w:szCs w:val="28"/>
          <w:lang w:val="sr-Cyrl-CS"/>
        </w:rPr>
        <w:t>Набавка</w:t>
      </w:r>
      <w:r w:rsidRPr="0001520A">
        <w:rPr>
          <w:b/>
          <w:sz w:val="28"/>
          <w:szCs w:val="28"/>
        </w:rPr>
        <w:t xml:space="preserve"> феморалних катетера, Precision трака, bact alert подлога, пилинг за припрему и паста за EP, капа за EEG за </w:t>
      </w:r>
      <w:r w:rsidRPr="0001520A">
        <w:rPr>
          <w:b/>
          <w:noProof/>
          <w:sz w:val="28"/>
          <w:szCs w:val="28"/>
        </w:rPr>
        <w:t>потребе Клиничког центра Војводине</w:t>
      </w:r>
    </w:p>
    <w:p w:rsidR="0001520A" w:rsidRPr="0001520A" w:rsidRDefault="0001520A"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25301F">
        <w:rPr>
          <w:b/>
          <w:noProof/>
          <w:sz w:val="28"/>
          <w:szCs w:val="28"/>
        </w:rPr>
        <w:t>2</w:t>
      </w:r>
      <w:r w:rsidR="0001520A">
        <w:rPr>
          <w:b/>
          <w:noProof/>
          <w:sz w:val="28"/>
          <w:szCs w:val="28"/>
        </w:rPr>
        <w:t>56</w:t>
      </w:r>
      <w:r w:rsidR="00BE4DC6">
        <w:rPr>
          <w:b/>
          <w:noProof/>
          <w:sz w:val="28"/>
          <w:szCs w:val="28"/>
        </w:rPr>
        <w:t>-15</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rPr>
      </w:pPr>
    </w:p>
    <w:p w:rsidR="0001520A" w:rsidRDefault="0001520A" w:rsidP="00E45538">
      <w:pPr>
        <w:pStyle w:val="Footer"/>
        <w:tabs>
          <w:tab w:val="left" w:pos="720"/>
        </w:tabs>
        <w:rPr>
          <w:noProof/>
        </w:rPr>
      </w:pPr>
    </w:p>
    <w:p w:rsidR="0001520A" w:rsidRPr="0001520A" w:rsidRDefault="0001520A" w:rsidP="00E45538">
      <w:pPr>
        <w:pStyle w:val="Footer"/>
        <w:tabs>
          <w:tab w:val="left" w:pos="720"/>
        </w:tabs>
        <w:rPr>
          <w:noProof/>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BD0EA7">
        <w:rPr>
          <w:b/>
          <w:noProof/>
        </w:rPr>
        <w:t>децембар</w:t>
      </w:r>
      <w:r w:rsidR="0025301F">
        <w:rPr>
          <w:b/>
          <w:noProof/>
        </w:rPr>
        <w:t xml:space="preserve"> </w:t>
      </w:r>
      <w:r w:rsidR="002174BB">
        <w:rPr>
          <w:b/>
          <w:noProof/>
        </w:rPr>
        <w:t>20</w:t>
      </w:r>
      <w:r w:rsidR="00BE4DC6">
        <w:rPr>
          <w:b/>
          <w:noProof/>
        </w:rPr>
        <w:t>15</w:t>
      </w:r>
      <w:r w:rsidRPr="00734367">
        <w:rPr>
          <w:b/>
          <w:noProof/>
        </w:rPr>
        <w:t>.</w:t>
      </w:r>
    </w:p>
    <w:p w:rsidR="00BD0EA7" w:rsidRPr="00AE1407" w:rsidRDefault="00B60424" w:rsidP="00BD0EA7">
      <w:pPr>
        <w:ind w:firstLine="720"/>
        <w:jc w:val="both"/>
        <w:rPr>
          <w:rFonts w:eastAsia="TimesNewRomanPSMT"/>
        </w:rPr>
      </w:pPr>
      <w:r>
        <w:rPr>
          <w:b/>
          <w:noProof/>
        </w:rPr>
        <w:br w:type="page"/>
      </w:r>
      <w:bookmarkStart w:id="0" w:name="_Toc354658137"/>
      <w:bookmarkStart w:id="1" w:name="_Toc354658270"/>
      <w:bookmarkStart w:id="2" w:name="_Toc354658304"/>
      <w:bookmarkStart w:id="3" w:name="_Toc354658398"/>
      <w:r w:rsidR="00BD0EA7" w:rsidRPr="00AE1407">
        <w:rPr>
          <w:rFonts w:eastAsia="TimesNewRomanPSMT"/>
        </w:rPr>
        <w:lastRenderedPageBreak/>
        <w:t>На основу Закона о јавним набавкама („Сл. гл</w:t>
      </w:r>
      <w:r w:rsidR="00BD0EA7">
        <w:rPr>
          <w:rFonts w:eastAsia="TimesNewRomanPSMT"/>
        </w:rPr>
        <w:t>асник РС” бр. 124/</w:t>
      </w:r>
      <w:r w:rsidR="00BD0EA7" w:rsidRPr="00AE1407">
        <w:rPr>
          <w:rFonts w:eastAsia="TimesNewRomanPSMT"/>
        </w:rPr>
        <w:t xml:space="preserve">12, </w:t>
      </w:r>
      <w:r w:rsidR="00BD0EA7">
        <w:rPr>
          <w:rFonts w:eastAsia="TimesNewRomanPSMT"/>
        </w:rPr>
        <w:t xml:space="preserve">14/15 и 68/15 </w:t>
      </w:r>
      <w:r w:rsidR="00BD0EA7"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BD0EA7" w:rsidRPr="00AE1407">
        <w:t>Одлуке о покретању поступка предметне јавне набавке и Решења о образовању комисије за предметну јавну набавку, припремљена је:</w:t>
      </w:r>
    </w:p>
    <w:p w:rsidR="008A541E" w:rsidRPr="00E74FE1" w:rsidRDefault="008A541E" w:rsidP="008A541E">
      <w:pPr>
        <w:ind w:firstLine="720"/>
        <w:jc w:val="both"/>
        <w:rPr>
          <w:rFonts w:eastAsia="TimesNewRomanPSMT"/>
          <w:lang w:val="sr-Cyrl-CS"/>
        </w:rPr>
      </w:pPr>
    </w:p>
    <w:p w:rsidR="005B4BDC" w:rsidRPr="008A541E" w:rsidRDefault="005B4BDC" w:rsidP="008A541E">
      <w:pPr>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6651B1" w:rsidRDefault="00B84C11" w:rsidP="00BD0EA7">
      <w:pPr>
        <w:pStyle w:val="Footer"/>
        <w:jc w:val="both"/>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25301F">
        <w:rPr>
          <w:b/>
          <w:noProof/>
        </w:rPr>
        <w:t>2</w:t>
      </w:r>
      <w:r w:rsidR="0001520A">
        <w:rPr>
          <w:b/>
          <w:noProof/>
        </w:rPr>
        <w:t>56</w:t>
      </w:r>
      <w:r w:rsidR="00BE4DC6">
        <w:rPr>
          <w:b/>
          <w:noProof/>
          <w:lang w:val="sr-Cyrl-CS"/>
        </w:rPr>
        <w:t>-15</w:t>
      </w:r>
      <w:r w:rsidR="0023541D">
        <w:rPr>
          <w:b/>
          <w:noProof/>
        </w:rPr>
        <w:t xml:space="preserve">-O </w:t>
      </w:r>
      <w:r w:rsidRPr="00E13123">
        <w:rPr>
          <w:b/>
          <w:noProof/>
        </w:rPr>
        <w:t xml:space="preserve">- </w:t>
      </w:r>
      <w:bookmarkEnd w:id="0"/>
      <w:bookmarkEnd w:id="1"/>
      <w:bookmarkEnd w:id="2"/>
      <w:bookmarkEnd w:id="3"/>
      <w:r w:rsidR="0001520A">
        <w:rPr>
          <w:b/>
          <w:lang w:val="sr-Cyrl-CS"/>
        </w:rPr>
        <w:t>Набавка</w:t>
      </w:r>
      <w:r w:rsidR="0001520A">
        <w:rPr>
          <w:b/>
        </w:rPr>
        <w:t xml:space="preserve"> феморалних катетера, Precision трака, bact alert подлога, пилинг за припрему и паста за EP, капа за EEG за </w:t>
      </w:r>
      <w:r w:rsidR="0001520A" w:rsidRPr="00A978FC">
        <w:rPr>
          <w:b/>
          <w:noProof/>
        </w:rPr>
        <w:t>потребе Клиничког центра Војводине</w:t>
      </w:r>
      <w:r w:rsidR="006651B1">
        <w:t>.</w:t>
      </w:r>
    </w:p>
    <w:p w:rsidR="00BD0EA7" w:rsidRPr="00BD0EA7" w:rsidRDefault="00BD0EA7" w:rsidP="00BD0EA7">
      <w:pPr>
        <w:pStyle w:val="Footer"/>
        <w:jc w:val="both"/>
      </w:pPr>
    </w:p>
    <w:p w:rsidR="009651F9" w:rsidRPr="009C505A" w:rsidRDefault="001366BB" w:rsidP="006651B1">
      <w:pPr>
        <w:pStyle w:val="Foote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CB788E">
          <w:pPr>
            <w:pStyle w:val="TOC1"/>
            <w:rPr>
              <w:rFonts w:asciiTheme="minorHAnsi" w:eastAsiaTheme="minorEastAsia" w:hAnsiTheme="minorHAnsi" w:cstheme="minorBidi"/>
              <w:sz w:val="22"/>
              <w:szCs w:val="22"/>
            </w:rPr>
          </w:pPr>
          <w:r w:rsidRPr="00CB788E">
            <w:fldChar w:fldCharType="begin"/>
          </w:r>
          <w:r w:rsidR="009B75C5">
            <w:instrText xml:space="preserve"> TOC \o "1-3" \h \z \u </w:instrText>
          </w:r>
          <w:r w:rsidRPr="00CB788E">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F75DD3">
              <w:rPr>
                <w:b/>
                <w:bCs/>
                <w:webHidden/>
                <w:lang w:val="en-US"/>
              </w:rPr>
              <w:t>1</w:t>
            </w:r>
            <w:r w:rsidR="004D220B">
              <w:rPr>
                <w:b/>
                <w:bCs/>
                <w:webHidden/>
                <w:lang w:val="en-US"/>
              </w:rPr>
              <w:t>.</w:t>
            </w:r>
            <w:r>
              <w:rPr>
                <w:webHidden/>
              </w:rPr>
              <w:fldChar w:fldCharType="end"/>
            </w:r>
          </w:hyperlink>
        </w:p>
        <w:p w:rsidR="009B75C5" w:rsidRDefault="00CB788E">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Pr>
                <w:noProof/>
                <w:webHidden/>
              </w:rPr>
              <w:fldChar w:fldCharType="begin"/>
            </w:r>
            <w:r w:rsidR="009B75C5">
              <w:rPr>
                <w:noProof/>
                <w:webHidden/>
              </w:rPr>
              <w:instrText xml:space="preserve"> PAGEREF _Toc395526460 \h </w:instrText>
            </w:r>
            <w:r>
              <w:rPr>
                <w:noProof/>
                <w:webHidden/>
              </w:rPr>
            </w:r>
            <w:r>
              <w:rPr>
                <w:noProof/>
                <w:webHidden/>
              </w:rPr>
              <w:fldChar w:fldCharType="separate"/>
            </w:r>
            <w:r w:rsidR="004D220B">
              <w:rPr>
                <w:noProof/>
                <w:webHidden/>
              </w:rPr>
              <w:t>3</w:t>
            </w:r>
            <w:r>
              <w:rPr>
                <w:noProof/>
                <w:webHidden/>
              </w:rPr>
              <w:fldChar w:fldCharType="end"/>
            </w:r>
          </w:hyperlink>
        </w:p>
        <w:p w:rsidR="009B75C5" w:rsidRDefault="00CB788E">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Pr>
                <w:noProof/>
                <w:webHidden/>
              </w:rPr>
              <w:fldChar w:fldCharType="begin"/>
            </w:r>
            <w:r w:rsidR="009B75C5">
              <w:rPr>
                <w:noProof/>
                <w:webHidden/>
              </w:rPr>
              <w:instrText xml:space="preserve"> PAGEREF _Toc395526461 \h </w:instrText>
            </w:r>
            <w:r>
              <w:rPr>
                <w:noProof/>
                <w:webHidden/>
              </w:rPr>
            </w:r>
            <w:r>
              <w:rPr>
                <w:noProof/>
                <w:webHidden/>
              </w:rPr>
              <w:fldChar w:fldCharType="separate"/>
            </w:r>
            <w:r w:rsidR="004D220B">
              <w:rPr>
                <w:noProof/>
                <w:webHidden/>
              </w:rPr>
              <w:t>4</w:t>
            </w:r>
            <w:r>
              <w:rPr>
                <w:noProof/>
                <w:webHidden/>
              </w:rPr>
              <w:fldChar w:fldCharType="end"/>
            </w:r>
          </w:hyperlink>
        </w:p>
        <w:p w:rsidR="009B75C5" w:rsidRPr="00C74C5F" w:rsidRDefault="00CB788E"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1C0DF5">
              <w:rPr>
                <w:noProof/>
                <w:webHidden/>
              </w:rPr>
              <w:t>5</w:t>
            </w:r>
          </w:hyperlink>
        </w:p>
        <w:p w:rsidR="009B75C5" w:rsidRDefault="00CB788E">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1C0DF5">
              <w:rPr>
                <w:noProof/>
                <w:webHidden/>
                <w:lang w:val="sr-Cyrl-CS"/>
              </w:rPr>
              <w:t>6</w:t>
            </w:r>
          </w:hyperlink>
        </w:p>
        <w:p w:rsidR="009B75C5" w:rsidRDefault="00CB788E">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CC2DDB">
              <w:rPr>
                <w:noProof/>
                <w:webHidden/>
                <w:lang w:val="sr-Cyrl-CS"/>
              </w:rPr>
              <w:t>1</w:t>
            </w:r>
          </w:hyperlink>
          <w:r w:rsidR="004671CD">
            <w:t>0</w:t>
          </w:r>
        </w:p>
        <w:p w:rsidR="009B75C5" w:rsidRDefault="00CB788E">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r w:rsidR="00CC2DDB">
              <w:rPr>
                <w:noProof/>
                <w:webHidden/>
                <w:lang w:val="sr-Cyrl-CS"/>
              </w:rPr>
              <w:t>2</w:t>
            </w:r>
          </w:hyperlink>
          <w:r w:rsidR="004671CD">
            <w:t>0</w:t>
          </w:r>
        </w:p>
        <w:p w:rsidR="009B75C5" w:rsidRDefault="00CB788E">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CC2DDB">
              <w:rPr>
                <w:noProof/>
                <w:webHidden/>
              </w:rPr>
              <w:t>2</w:t>
            </w:r>
          </w:hyperlink>
          <w:r w:rsidR="004671CD">
            <w:t>2</w:t>
          </w:r>
        </w:p>
        <w:p w:rsidR="009B75C5" w:rsidRDefault="00CB788E">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0901DC">
              <w:rPr>
                <w:noProof/>
                <w:webHidden/>
                <w:lang w:val="sr-Cyrl-CS"/>
              </w:rPr>
              <w:t>2</w:t>
            </w:r>
          </w:hyperlink>
          <w:r w:rsidR="004671CD">
            <w:t>6</w:t>
          </w:r>
        </w:p>
        <w:p w:rsidR="009B75C5" w:rsidRDefault="00CB788E">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0901DC">
              <w:rPr>
                <w:noProof/>
                <w:webHidden/>
                <w:lang w:val="sr-Cyrl-CS"/>
              </w:rPr>
              <w:t>2</w:t>
            </w:r>
          </w:hyperlink>
          <w:r w:rsidR="004671CD">
            <w:t>7</w:t>
          </w:r>
        </w:p>
        <w:p w:rsidR="009B75C5" w:rsidRDefault="00CB788E">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0901DC">
              <w:rPr>
                <w:noProof/>
                <w:webHidden/>
                <w:lang w:val="sr-Cyrl-CS"/>
              </w:rPr>
              <w:t>2</w:t>
            </w:r>
          </w:hyperlink>
          <w:r w:rsidR="004671CD">
            <w:t>8</w:t>
          </w:r>
        </w:p>
        <w:p w:rsidR="009B75C5" w:rsidRDefault="00CB788E">
          <w:pPr>
            <w:pStyle w:val="TOC2"/>
            <w:tabs>
              <w:tab w:val="left" w:pos="880"/>
              <w:tab w:val="right" w:leader="dot" w:pos="9040"/>
            </w:tabs>
            <w:rPr>
              <w:noProof/>
              <w:lang w:val="sr-Cyrl-CS"/>
            </w:rPr>
          </w:pPr>
          <w:hyperlink w:anchor="_Toc395526480" w:history="1">
            <w:r w:rsidR="00C74C5F">
              <w:rPr>
                <w:rStyle w:val="Hyperlink"/>
                <w:noProof/>
                <w:lang w:val="sr-Cyrl-CS"/>
              </w:rPr>
              <w:t>11</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hyperlink>
          <w:r w:rsidR="004671CD">
            <w:t>29</w:t>
          </w:r>
        </w:p>
        <w:p w:rsidR="00CC2DDB" w:rsidRPr="004671CD" w:rsidRDefault="00CC2DDB" w:rsidP="00CC2DDB">
          <w:pPr>
            <w:rPr>
              <w:rFonts w:eastAsiaTheme="minorEastAsia"/>
            </w:rPr>
          </w:pPr>
          <w:r>
            <w:rPr>
              <w:rFonts w:eastAsiaTheme="minorEastAsia"/>
              <w:lang w:val="sr-Cyrl-CS"/>
            </w:rPr>
            <w:t xml:space="preserve">    12.      ОБРАЗАЦ ПОНУДЕ................................................................................................</w:t>
          </w:r>
          <w:r w:rsidR="00434394">
            <w:rPr>
              <w:rFonts w:eastAsiaTheme="minorEastAsia"/>
              <w:lang w:val="sr-Cyrl-CS"/>
            </w:rPr>
            <w:t>3</w:t>
          </w:r>
          <w:r w:rsidR="004671CD">
            <w:rPr>
              <w:rFonts w:eastAsiaTheme="minorEastAsia"/>
            </w:rPr>
            <w:t>0</w:t>
          </w:r>
        </w:p>
        <w:p w:rsidR="009B75C5" w:rsidRPr="00315C18" w:rsidRDefault="00CB788E">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8646EA">
              <w:rPr>
                <w:rStyle w:val="Hyperlink"/>
                <w:noProof/>
                <w:lang w:val="sr-Cyrl-CS"/>
              </w:rPr>
              <w:t>1</w:t>
            </w:r>
            <w:r w:rsidR="00CC2DDB">
              <w:rPr>
                <w:rStyle w:val="Hyperlink"/>
                <w:noProof/>
                <w:lang w:val="sr-Cyrl-CS"/>
              </w:rPr>
              <w:t>3</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hyperlink>
          <w:r w:rsidR="00F75DD3">
            <w:t>36</w:t>
          </w:r>
        </w:p>
        <w:p w:rsidR="009B75C5" w:rsidRPr="00315C18" w:rsidRDefault="00CB788E">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8646EA">
              <w:rPr>
                <w:rStyle w:val="Hyperlink"/>
                <w:noProof/>
                <w:lang w:val="sr-Cyrl-CS"/>
              </w:rPr>
              <w:t>1</w:t>
            </w:r>
            <w:r w:rsidR="00CC2DDB">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hyperlink>
          <w:r w:rsidR="00F75DD3">
            <w:t>37</w:t>
          </w:r>
        </w:p>
        <w:p w:rsidR="009B75C5" w:rsidRDefault="00CB788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4" w:name="_Toc354658139"/>
      <w:bookmarkStart w:id="5" w:name="_Toc354658271"/>
      <w:bookmarkStart w:id="6" w:name="_Toc354658305"/>
      <w:bookmarkStart w:id="7" w:name="_Toc354658399"/>
      <w:bookmarkStart w:id="8" w:name="_Toc364158541"/>
      <w:bookmarkStart w:id="9" w:name="_Toc395526460"/>
      <w:r w:rsidRPr="002D5B2C">
        <w:rPr>
          <w:noProof/>
        </w:rPr>
        <w:lastRenderedPageBreak/>
        <w:t>ОПШТИ ПОДАЦИ О НАБАВЦИ</w:t>
      </w:r>
      <w:bookmarkEnd w:id="4"/>
      <w:bookmarkEnd w:id="5"/>
      <w:bookmarkEnd w:id="6"/>
      <w:bookmarkEnd w:id="7"/>
      <w:bookmarkEnd w:id="8"/>
      <w:bookmarkEnd w:id="9"/>
    </w:p>
    <w:p w:rsidR="002D5B2C" w:rsidRPr="002D5B2C" w:rsidRDefault="002D5B2C" w:rsidP="002D5B2C">
      <w:pPr>
        <w:rPr>
          <w:noProof/>
        </w:rPr>
      </w:pPr>
    </w:p>
    <w:tbl>
      <w:tblPr>
        <w:tblStyle w:val="TableGrid"/>
        <w:tblW w:w="9090" w:type="dxa"/>
        <w:tblInd w:w="108" w:type="dxa"/>
        <w:tblLook w:val="04A0"/>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1462D" w:rsidRDefault="00787D3C" w:rsidP="002F2654">
            <w:pPr>
              <w:pStyle w:val="Footer"/>
              <w:jc w:val="both"/>
              <w:rPr>
                <w:b/>
              </w:rPr>
            </w:pPr>
            <w:r>
              <w:rPr>
                <w:b/>
                <w:lang w:val="sr-Cyrl-CS"/>
              </w:rPr>
              <w:t>2</w:t>
            </w:r>
            <w:r w:rsidR="0001520A">
              <w:rPr>
                <w:b/>
              </w:rPr>
              <w:t>56</w:t>
            </w:r>
            <w:r w:rsidR="00BE4DC6">
              <w:rPr>
                <w:b/>
                <w:lang w:val="sr-Cyrl-CS"/>
              </w:rPr>
              <w:t>-15</w:t>
            </w:r>
            <w:r w:rsidR="0023541D" w:rsidRPr="002174BB">
              <w:rPr>
                <w:b/>
              </w:rPr>
              <w:t>-O</w:t>
            </w:r>
            <w:r w:rsidR="00734367" w:rsidRPr="00734367">
              <w:t xml:space="preserve"> </w:t>
            </w:r>
            <w:r w:rsidR="00B84C11" w:rsidRPr="00734367">
              <w:t xml:space="preserve">је </w:t>
            </w:r>
            <w:r w:rsidR="0001520A">
              <w:rPr>
                <w:b/>
              </w:rPr>
              <w:t>н</w:t>
            </w:r>
            <w:r w:rsidR="0001520A">
              <w:rPr>
                <w:b/>
                <w:lang w:val="sr-Cyrl-CS"/>
              </w:rPr>
              <w:t>абавка</w:t>
            </w:r>
            <w:r w:rsidR="0001520A">
              <w:rPr>
                <w:b/>
              </w:rPr>
              <w:t xml:space="preserve"> феморалних катетера, Precision трака, bact alert подлога, пилинг за припрему и паста за EP, капа за EEG за </w:t>
            </w:r>
            <w:r w:rsidR="0001520A" w:rsidRPr="00A978FC">
              <w:rPr>
                <w:b/>
                <w:noProof/>
              </w:rPr>
              <w:t>потребе Клиничког центра Војводине</w:t>
            </w:r>
            <w:r w:rsidR="006651B1">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0" w:name="_Toc364158542"/>
      <w:bookmarkStart w:id="11" w:name="_Toc395526461"/>
      <w:r w:rsidRPr="002D5B2C">
        <w:rPr>
          <w:noProof/>
        </w:rPr>
        <w:lastRenderedPageBreak/>
        <w:t>ПОДАЦИ О ПРЕДМЕТУ ЈАВНЕ НАБАВК</w:t>
      </w:r>
      <w:r w:rsidR="00AD0C56">
        <w:rPr>
          <w:noProof/>
        </w:rPr>
        <w:t>Е</w:t>
      </w:r>
      <w:bookmarkEnd w:id="10"/>
      <w:bookmarkEnd w:id="11"/>
    </w:p>
    <w:p w:rsidR="00B84C11" w:rsidRPr="00734367" w:rsidRDefault="00B84C11" w:rsidP="00734367">
      <w:pPr>
        <w:pStyle w:val="BodyText"/>
        <w:tabs>
          <w:tab w:val="left" w:pos="90"/>
        </w:tabs>
        <w:rPr>
          <w:b/>
          <w:noProof/>
          <w:szCs w:val="24"/>
        </w:rPr>
      </w:pPr>
      <w:bookmarkStart w:id="12" w:name="_Toc364158543"/>
    </w:p>
    <w:tbl>
      <w:tblPr>
        <w:tblStyle w:val="TableGrid"/>
        <w:tblW w:w="9090" w:type="dxa"/>
        <w:tblInd w:w="108" w:type="dxa"/>
        <w:tblLook w:val="04A0"/>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7603C1" w:rsidRDefault="00B84C11" w:rsidP="00B06885">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25301F">
              <w:rPr>
                <w:b/>
                <w:lang w:val="sr-Cyrl-CS"/>
              </w:rPr>
              <w:t>2</w:t>
            </w:r>
            <w:r w:rsidR="0001520A">
              <w:rPr>
                <w:b/>
              </w:rPr>
              <w:t>56</w:t>
            </w:r>
            <w:r w:rsidR="00BE4DC6">
              <w:rPr>
                <w:b/>
                <w:lang w:val="sr-Cyrl-CS"/>
              </w:rPr>
              <w:t>-15</w:t>
            </w:r>
            <w:r w:rsidR="0023541D" w:rsidRPr="002174BB">
              <w:rPr>
                <w:b/>
              </w:rPr>
              <w:t>-O</w:t>
            </w:r>
            <w:r w:rsidR="0023541D">
              <w:t xml:space="preserve"> </w:t>
            </w:r>
            <w:r w:rsidRPr="001B2B46">
              <w:t xml:space="preserve">је </w:t>
            </w:r>
            <w:r w:rsidR="0001520A">
              <w:rPr>
                <w:b/>
                <w:lang w:val="sr-Cyrl-CS"/>
              </w:rPr>
              <w:t>набавка</w:t>
            </w:r>
            <w:r w:rsidR="0001520A">
              <w:rPr>
                <w:b/>
              </w:rPr>
              <w:t xml:space="preserve"> феморалних катетера, Precision трака, bact alert подлога, пилинг за припрему и паста за EP, капа за EEG за </w:t>
            </w:r>
            <w:r w:rsidR="0001520A" w:rsidRPr="00A978FC">
              <w:rPr>
                <w:b/>
                <w:noProof/>
              </w:rPr>
              <w:t>потребе 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E45538" w:rsidRDefault="00E45538" w:rsidP="00B84C11">
      <w:pPr>
        <w:rPr>
          <w:b/>
          <w:noProof/>
          <w:lang w:val="sr-Cyrl-CS"/>
        </w:rPr>
      </w:pPr>
    </w:p>
    <w:p w:rsidR="00B06885" w:rsidRPr="00E45538" w:rsidRDefault="00B06885" w:rsidP="00B84C11">
      <w:pPr>
        <w:rPr>
          <w:b/>
          <w:noProof/>
          <w:lang w:val="sr-Cyrl-CS"/>
        </w:rPr>
      </w:pPr>
    </w:p>
    <w:p w:rsidR="007C2261" w:rsidRDefault="00EB23DB" w:rsidP="00B912A5">
      <w:pPr>
        <w:rPr>
          <w:b/>
          <w:noProof/>
        </w:rPr>
      </w:pPr>
      <w:r>
        <w:rPr>
          <w:b/>
          <w:noProof/>
        </w:rPr>
        <w:t>Предмет јавне набавке</w:t>
      </w:r>
      <w:r w:rsidR="00BE4DC6">
        <w:rPr>
          <w:b/>
          <w:noProof/>
        </w:rPr>
        <w:t xml:space="preserve"> </w:t>
      </w:r>
      <w:r w:rsidR="00B06885">
        <w:rPr>
          <w:b/>
          <w:noProof/>
        </w:rPr>
        <w:t>је</w:t>
      </w:r>
      <w:r w:rsidR="00BE4DC6">
        <w:rPr>
          <w:b/>
          <w:noProof/>
        </w:rPr>
        <w:t xml:space="preserve"> </w:t>
      </w:r>
      <w:r w:rsidR="0053716E">
        <w:rPr>
          <w:b/>
          <w:noProof/>
        </w:rPr>
        <w:t>обликован по партијама</w:t>
      </w:r>
      <w:r w:rsidR="002F2654">
        <w:rPr>
          <w:b/>
          <w:noProof/>
        </w:rPr>
        <w:t>.</w:t>
      </w:r>
    </w:p>
    <w:p w:rsidR="002B1973" w:rsidRDefault="002B1973" w:rsidP="00B912A5">
      <w:pPr>
        <w:rPr>
          <w:b/>
          <w:noProof/>
        </w:rPr>
      </w:pPr>
    </w:p>
    <w:p w:rsidR="0001520A" w:rsidRPr="0001520A" w:rsidRDefault="0001520A" w:rsidP="00B912A5">
      <w:pPr>
        <w:rPr>
          <w:b/>
          <w:noProof/>
        </w:rPr>
      </w:pPr>
    </w:p>
    <w:tbl>
      <w:tblPr>
        <w:tblStyle w:val="TableGrid"/>
        <w:tblW w:w="0" w:type="auto"/>
        <w:tblLook w:val="04A0"/>
      </w:tblPr>
      <w:tblGrid>
        <w:gridCol w:w="1389"/>
        <w:gridCol w:w="7791"/>
      </w:tblGrid>
      <w:tr w:rsidR="00BD0EA7" w:rsidRPr="00EB0B67" w:rsidTr="00BD0EA7">
        <w:trPr>
          <w:trHeight w:val="165"/>
        </w:trPr>
        <w:tc>
          <w:tcPr>
            <w:tcW w:w="1389" w:type="dxa"/>
            <w:tcBorders>
              <w:top w:val="single" w:sz="4" w:space="0" w:color="auto"/>
              <w:left w:val="single" w:sz="4" w:space="0" w:color="auto"/>
              <w:bottom w:val="single" w:sz="4" w:space="0" w:color="auto"/>
              <w:right w:val="single" w:sz="4" w:space="0" w:color="auto"/>
            </w:tcBorders>
            <w:hideMark/>
          </w:tcPr>
          <w:p w:rsidR="00BD0EA7" w:rsidRPr="00EB0B67" w:rsidRDefault="00BD0EA7" w:rsidP="00BD0EA7">
            <w:pPr>
              <w:jc w:val="center"/>
              <w:rPr>
                <w:b/>
                <w:lang w:val="sr-Cyrl-CS"/>
              </w:rPr>
            </w:pPr>
            <w:r w:rsidRPr="00EB0B67">
              <w:rPr>
                <w:b/>
                <w:lang w:val="sr-Cyrl-CS"/>
              </w:rPr>
              <w:t>Редни број партије</w:t>
            </w:r>
          </w:p>
        </w:tc>
        <w:tc>
          <w:tcPr>
            <w:tcW w:w="7791" w:type="dxa"/>
            <w:tcBorders>
              <w:top w:val="single" w:sz="4" w:space="0" w:color="auto"/>
              <w:left w:val="single" w:sz="4" w:space="0" w:color="auto"/>
              <w:bottom w:val="single" w:sz="4" w:space="0" w:color="auto"/>
              <w:right w:val="single" w:sz="4" w:space="0" w:color="auto"/>
            </w:tcBorders>
            <w:hideMark/>
          </w:tcPr>
          <w:p w:rsidR="00BD0EA7" w:rsidRDefault="00BD0EA7" w:rsidP="00BD0EA7">
            <w:pPr>
              <w:jc w:val="center"/>
              <w:rPr>
                <w:b/>
              </w:rPr>
            </w:pPr>
          </w:p>
          <w:p w:rsidR="00BD0EA7" w:rsidRPr="00EB0B67" w:rsidRDefault="00BD0EA7" w:rsidP="00BD0EA7">
            <w:pPr>
              <w:jc w:val="center"/>
              <w:rPr>
                <w:b/>
              </w:rPr>
            </w:pPr>
            <w:r w:rsidRPr="00EB0B67">
              <w:rPr>
                <w:b/>
              </w:rPr>
              <w:t>Назив партије</w:t>
            </w:r>
          </w:p>
        </w:tc>
      </w:tr>
      <w:tr w:rsidR="0001520A" w:rsidRPr="002615CA" w:rsidTr="00BD0EA7">
        <w:trPr>
          <w:trHeight w:val="165"/>
        </w:trPr>
        <w:tc>
          <w:tcPr>
            <w:tcW w:w="1389" w:type="dxa"/>
            <w:tcBorders>
              <w:top w:val="single" w:sz="4" w:space="0" w:color="auto"/>
              <w:left w:val="single" w:sz="4" w:space="0" w:color="auto"/>
              <w:bottom w:val="single" w:sz="4" w:space="0" w:color="auto"/>
              <w:right w:val="single" w:sz="4" w:space="0" w:color="auto"/>
            </w:tcBorders>
            <w:vAlign w:val="center"/>
            <w:hideMark/>
          </w:tcPr>
          <w:p w:rsidR="0001520A" w:rsidRPr="00EB0B67" w:rsidRDefault="0001520A" w:rsidP="00BD0EA7">
            <w:pPr>
              <w:jc w:val="center"/>
              <w:rPr>
                <w:noProof/>
              </w:rPr>
            </w:pPr>
            <w:r w:rsidRPr="00EB0B67">
              <w:rPr>
                <w:noProof/>
              </w:rPr>
              <w:t>1.</w:t>
            </w:r>
          </w:p>
        </w:tc>
        <w:tc>
          <w:tcPr>
            <w:tcW w:w="7791" w:type="dxa"/>
            <w:tcBorders>
              <w:top w:val="single" w:sz="4" w:space="0" w:color="auto"/>
              <w:left w:val="single" w:sz="4" w:space="0" w:color="auto"/>
              <w:bottom w:val="single" w:sz="4" w:space="0" w:color="auto"/>
              <w:right w:val="single" w:sz="4" w:space="0" w:color="auto"/>
            </w:tcBorders>
          </w:tcPr>
          <w:p w:rsidR="0001520A" w:rsidRPr="00EC2FFB" w:rsidRDefault="0001520A" w:rsidP="0001520A">
            <w:pPr>
              <w:rPr>
                <w:noProof/>
              </w:rPr>
            </w:pPr>
            <w:r>
              <w:rPr>
                <w:noProof/>
              </w:rPr>
              <w:t>Феморални катетер</w:t>
            </w:r>
          </w:p>
        </w:tc>
      </w:tr>
      <w:tr w:rsidR="0001520A" w:rsidRPr="00180C74" w:rsidTr="00BD0EA7">
        <w:trPr>
          <w:trHeight w:val="165"/>
        </w:trPr>
        <w:tc>
          <w:tcPr>
            <w:tcW w:w="1389" w:type="dxa"/>
            <w:tcBorders>
              <w:top w:val="single" w:sz="4" w:space="0" w:color="auto"/>
              <w:left w:val="single" w:sz="4" w:space="0" w:color="auto"/>
              <w:bottom w:val="single" w:sz="4" w:space="0" w:color="auto"/>
              <w:right w:val="single" w:sz="4" w:space="0" w:color="auto"/>
            </w:tcBorders>
            <w:vAlign w:val="center"/>
            <w:hideMark/>
          </w:tcPr>
          <w:p w:rsidR="0001520A" w:rsidRPr="00EB0B67" w:rsidRDefault="0001520A" w:rsidP="00BD0EA7">
            <w:pPr>
              <w:jc w:val="center"/>
            </w:pPr>
            <w:r w:rsidRPr="00EB0B67">
              <w:t>2.</w:t>
            </w:r>
          </w:p>
        </w:tc>
        <w:tc>
          <w:tcPr>
            <w:tcW w:w="7791" w:type="dxa"/>
            <w:tcBorders>
              <w:top w:val="single" w:sz="4" w:space="0" w:color="auto"/>
              <w:left w:val="single" w:sz="4" w:space="0" w:color="auto"/>
              <w:bottom w:val="single" w:sz="4" w:space="0" w:color="auto"/>
              <w:right w:val="single" w:sz="4" w:space="0" w:color="auto"/>
            </w:tcBorders>
          </w:tcPr>
          <w:p w:rsidR="0001520A" w:rsidRPr="00EC2FFB" w:rsidRDefault="0001520A" w:rsidP="0001520A">
            <w:pPr>
              <w:tabs>
                <w:tab w:val="center" w:pos="2333"/>
              </w:tabs>
            </w:pPr>
            <w:r>
              <w:t>Траке за мерење глукозе у крви за апарат Precision</w:t>
            </w:r>
          </w:p>
        </w:tc>
      </w:tr>
      <w:tr w:rsidR="0001520A" w:rsidRPr="002615CA" w:rsidTr="00BD0EA7">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01520A" w:rsidRPr="00A630EA" w:rsidRDefault="0001520A" w:rsidP="00BD0EA7">
            <w:pPr>
              <w:jc w:val="center"/>
            </w:pPr>
            <w:r>
              <w:t>3.</w:t>
            </w:r>
          </w:p>
        </w:tc>
        <w:tc>
          <w:tcPr>
            <w:tcW w:w="7791" w:type="dxa"/>
            <w:tcBorders>
              <w:top w:val="single" w:sz="4" w:space="0" w:color="auto"/>
              <w:left w:val="single" w:sz="4" w:space="0" w:color="auto"/>
              <w:bottom w:val="single" w:sz="4" w:space="0" w:color="auto"/>
              <w:right w:val="single" w:sz="4" w:space="0" w:color="auto"/>
            </w:tcBorders>
          </w:tcPr>
          <w:p w:rsidR="0001520A" w:rsidRPr="00EC2FFB" w:rsidRDefault="0001520A" w:rsidP="0001520A">
            <w:pPr>
              <w:tabs>
                <w:tab w:val="center" w:pos="2333"/>
              </w:tabs>
            </w:pPr>
            <w:r>
              <w:t>Подлоге за BACT/ALERT апарат</w:t>
            </w:r>
          </w:p>
        </w:tc>
      </w:tr>
      <w:tr w:rsidR="0001520A" w:rsidRPr="002615CA" w:rsidTr="00BD0EA7">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01520A" w:rsidRPr="00A630EA" w:rsidRDefault="0001520A" w:rsidP="00BD0EA7">
            <w:pPr>
              <w:jc w:val="center"/>
              <w:rPr>
                <w:lang w:val="en-US"/>
              </w:rPr>
            </w:pPr>
            <w:r>
              <w:rPr>
                <w:lang w:val="en-US"/>
              </w:rPr>
              <w:t>4.</w:t>
            </w:r>
          </w:p>
        </w:tc>
        <w:tc>
          <w:tcPr>
            <w:tcW w:w="7791" w:type="dxa"/>
            <w:tcBorders>
              <w:top w:val="single" w:sz="4" w:space="0" w:color="auto"/>
              <w:left w:val="single" w:sz="4" w:space="0" w:color="auto"/>
              <w:bottom w:val="single" w:sz="4" w:space="0" w:color="auto"/>
              <w:right w:val="single" w:sz="4" w:space="0" w:color="auto"/>
            </w:tcBorders>
          </w:tcPr>
          <w:p w:rsidR="0001520A" w:rsidRPr="00EC2FFB" w:rsidRDefault="0001520A" w:rsidP="0001520A">
            <w:pPr>
              <w:tabs>
                <w:tab w:val="center" w:pos="2333"/>
              </w:tabs>
            </w:pPr>
            <w:r>
              <w:t>Пилинг за припрему и пастa за EP</w:t>
            </w:r>
          </w:p>
        </w:tc>
      </w:tr>
      <w:tr w:rsidR="0001520A" w:rsidRPr="00235D7C" w:rsidTr="0001520A">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01520A" w:rsidRDefault="0001520A" w:rsidP="00BD0EA7">
            <w:pPr>
              <w:jc w:val="center"/>
              <w:rPr>
                <w:lang w:val="en-US"/>
              </w:rPr>
            </w:pPr>
            <w:r>
              <w:rPr>
                <w:lang w:val="en-US"/>
              </w:rPr>
              <w:t>5.</w:t>
            </w:r>
          </w:p>
        </w:tc>
        <w:tc>
          <w:tcPr>
            <w:tcW w:w="7791" w:type="dxa"/>
            <w:tcBorders>
              <w:top w:val="single" w:sz="4" w:space="0" w:color="auto"/>
              <w:left w:val="single" w:sz="4" w:space="0" w:color="auto"/>
              <w:bottom w:val="single" w:sz="4" w:space="0" w:color="auto"/>
              <w:right w:val="single" w:sz="4" w:space="0" w:color="auto"/>
            </w:tcBorders>
          </w:tcPr>
          <w:p w:rsidR="0001520A" w:rsidRPr="00EC2FFB" w:rsidRDefault="0001520A" w:rsidP="0001520A">
            <w:pPr>
              <w:tabs>
                <w:tab w:val="center" w:pos="2333"/>
              </w:tabs>
            </w:pPr>
            <w:r>
              <w:t>Капе за EEG</w:t>
            </w:r>
          </w:p>
        </w:tc>
      </w:tr>
    </w:tbl>
    <w:p w:rsidR="002B1973" w:rsidRDefault="002B1973" w:rsidP="00734367">
      <w:pPr>
        <w:jc w:val="both"/>
        <w:rPr>
          <w:b/>
          <w:iCs/>
        </w:rPr>
      </w:pPr>
    </w:p>
    <w:p w:rsidR="0001520A" w:rsidRPr="0001520A" w:rsidRDefault="0001520A"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01520A" w:rsidRDefault="0001520A" w:rsidP="00B84C11">
      <w:pPr>
        <w:rPr>
          <w:b/>
          <w:noProof/>
        </w:rPr>
      </w:pPr>
    </w:p>
    <w:p w:rsidR="0001520A" w:rsidRDefault="0001520A" w:rsidP="00B84C11">
      <w:pPr>
        <w:rPr>
          <w:b/>
          <w:noProof/>
        </w:rPr>
      </w:pPr>
    </w:p>
    <w:p w:rsidR="0001520A" w:rsidRDefault="0001520A" w:rsidP="00B84C11">
      <w:pPr>
        <w:rPr>
          <w:b/>
          <w:noProof/>
        </w:rPr>
      </w:pPr>
    </w:p>
    <w:p w:rsidR="0001520A" w:rsidRDefault="0001520A" w:rsidP="00B84C11">
      <w:pPr>
        <w:rPr>
          <w:b/>
          <w:noProof/>
        </w:rPr>
      </w:pPr>
    </w:p>
    <w:p w:rsidR="0001520A" w:rsidRDefault="0001520A" w:rsidP="00B84C11">
      <w:pPr>
        <w:rPr>
          <w:b/>
          <w:noProof/>
        </w:rPr>
      </w:pPr>
    </w:p>
    <w:p w:rsidR="0001520A" w:rsidRDefault="0001520A" w:rsidP="00B84C11">
      <w:pPr>
        <w:rPr>
          <w:b/>
          <w:noProof/>
        </w:rPr>
      </w:pPr>
    </w:p>
    <w:p w:rsidR="0001520A" w:rsidRDefault="0001520A" w:rsidP="00B84C11">
      <w:pPr>
        <w:rPr>
          <w:b/>
          <w:noProof/>
        </w:rPr>
      </w:pPr>
    </w:p>
    <w:p w:rsidR="0001520A" w:rsidRDefault="0001520A" w:rsidP="00B84C11">
      <w:pPr>
        <w:rPr>
          <w:b/>
          <w:noProof/>
        </w:rPr>
      </w:pPr>
    </w:p>
    <w:p w:rsidR="0001520A" w:rsidRDefault="0001520A" w:rsidP="00B84C11">
      <w:pPr>
        <w:rPr>
          <w:b/>
          <w:noProof/>
        </w:rPr>
      </w:pPr>
    </w:p>
    <w:p w:rsidR="0001520A" w:rsidRDefault="0001520A" w:rsidP="00B84C11">
      <w:pPr>
        <w:rPr>
          <w:b/>
          <w:noProof/>
        </w:rPr>
      </w:pPr>
    </w:p>
    <w:p w:rsidR="0001520A" w:rsidRDefault="0001520A" w:rsidP="00B84C11">
      <w:pPr>
        <w:rPr>
          <w:b/>
          <w:noProof/>
        </w:rPr>
      </w:pPr>
    </w:p>
    <w:p w:rsidR="0001520A" w:rsidRDefault="0001520A" w:rsidP="00B84C11">
      <w:pPr>
        <w:rPr>
          <w:b/>
          <w:noProof/>
        </w:rPr>
      </w:pPr>
    </w:p>
    <w:p w:rsidR="0001520A" w:rsidRDefault="0001520A" w:rsidP="00B84C11">
      <w:pPr>
        <w:rPr>
          <w:b/>
          <w:noProof/>
        </w:rPr>
      </w:pPr>
    </w:p>
    <w:p w:rsidR="0001520A" w:rsidRDefault="0001520A" w:rsidP="00B84C11">
      <w:pPr>
        <w:rPr>
          <w:b/>
          <w:noProof/>
        </w:rPr>
      </w:pPr>
    </w:p>
    <w:p w:rsidR="0001520A" w:rsidRDefault="0001520A" w:rsidP="00B84C11">
      <w:pPr>
        <w:rPr>
          <w:b/>
          <w:noProof/>
        </w:rPr>
      </w:pPr>
    </w:p>
    <w:p w:rsidR="0001520A" w:rsidRPr="0001520A" w:rsidRDefault="0001520A" w:rsidP="00B84C11">
      <w:pPr>
        <w:rPr>
          <w:b/>
          <w:noProof/>
        </w:rPr>
      </w:pPr>
    </w:p>
    <w:p w:rsidR="00787D3C" w:rsidRPr="00BD0EA7" w:rsidRDefault="00787D3C" w:rsidP="00B84C11">
      <w:pPr>
        <w:rPr>
          <w:b/>
          <w:noProof/>
        </w:rPr>
      </w:pPr>
    </w:p>
    <w:p w:rsidR="00B912A5" w:rsidRPr="007C2261" w:rsidRDefault="00B912A5" w:rsidP="00B84C11">
      <w:pPr>
        <w:rPr>
          <w:b/>
          <w:noProof/>
        </w:rPr>
      </w:pPr>
    </w:p>
    <w:p w:rsidR="00E43FAE" w:rsidRDefault="00E43FAE" w:rsidP="00D76B68">
      <w:pPr>
        <w:pStyle w:val="Heading2"/>
        <w:numPr>
          <w:ilvl w:val="0"/>
          <w:numId w:val="5"/>
        </w:numPr>
        <w:rPr>
          <w:noProof/>
        </w:rPr>
      </w:pPr>
      <w:bookmarkStart w:id="13" w:name="_Toc395526462"/>
      <w:r>
        <w:rPr>
          <w:noProof/>
        </w:rPr>
        <w:lastRenderedPageBreak/>
        <w:t>ОПИС ПРЕДМЕТА ЈАВНЕ НАБАВКЕ</w:t>
      </w:r>
      <w:bookmarkEnd w:id="12"/>
      <w:bookmarkEnd w:id="13"/>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1743B5" w:rsidTr="002363AB">
        <w:tc>
          <w:tcPr>
            <w:tcW w:w="9036" w:type="dxa"/>
            <w:shd w:val="clear" w:color="auto" w:fill="auto"/>
          </w:tcPr>
          <w:p w:rsidR="001E5D3C" w:rsidRDefault="00966CFC" w:rsidP="00787D3C">
            <w:pPr>
              <w:pStyle w:val="Footer"/>
              <w:jc w:val="both"/>
            </w:pPr>
            <w:r w:rsidRPr="00540E37">
              <w:t xml:space="preserve">Предмет ове јавне набавке </w:t>
            </w:r>
            <w:r w:rsidR="00A2735F">
              <w:t>je</w:t>
            </w:r>
            <w:r w:rsidR="00B21E82" w:rsidRPr="00540E37">
              <w:rPr>
                <w:lang w:val="sr-Cyrl-CS"/>
              </w:rPr>
              <w:t xml:space="preserve"> </w:t>
            </w:r>
            <w:r w:rsidR="0001520A">
              <w:rPr>
                <w:b/>
                <w:lang w:val="sr-Cyrl-CS"/>
              </w:rPr>
              <w:t>набавка</w:t>
            </w:r>
            <w:r w:rsidR="0001520A">
              <w:rPr>
                <w:b/>
              </w:rPr>
              <w:t xml:space="preserve"> феморалних катетера, Precision трака, bact alert подлога, пилинг за припрему и паста за EP, капа за EEG за </w:t>
            </w:r>
            <w:r w:rsidR="0001520A" w:rsidRPr="00A978FC">
              <w:rPr>
                <w:b/>
                <w:noProof/>
              </w:rPr>
              <w:t>потребе Клиничког центра Војводине</w:t>
            </w:r>
            <w:r w:rsidR="006651B1">
              <w:t>.</w:t>
            </w:r>
            <w:r w:rsidR="00B06885">
              <w:t xml:space="preserve"> </w:t>
            </w:r>
          </w:p>
          <w:p w:rsidR="005961C3" w:rsidRPr="001E5D3C" w:rsidRDefault="000119E9" w:rsidP="00787D3C">
            <w:pPr>
              <w:pStyle w:val="Footer"/>
              <w:jc w:val="both"/>
              <w:rPr>
                <w:b/>
              </w:rPr>
            </w:pPr>
            <w:r w:rsidRPr="00540E37">
              <w:t xml:space="preserve">Количине </w:t>
            </w:r>
            <w:r w:rsidR="00F5361E" w:rsidRPr="00540E37">
              <w:t xml:space="preserve">и опис </w:t>
            </w:r>
            <w:r w:rsidRPr="00540E37">
              <w:t>предмета ове јавне набавке су дат</w:t>
            </w:r>
            <w:r w:rsidR="00F5361E" w:rsidRPr="00540E37">
              <w:t>и</w:t>
            </w:r>
            <w:r w:rsidRPr="00540E37">
              <w:t xml:space="preserve"> у обрасц</w:t>
            </w:r>
            <w:r w:rsidR="00586A45" w:rsidRPr="00540E37">
              <w:rPr>
                <w:lang w:val="sr-Cyrl-CS"/>
              </w:rPr>
              <w:t>у</w:t>
            </w:r>
            <w:r w:rsidRPr="00540E37">
              <w:t xml:space="preserve"> понуд</w:t>
            </w:r>
            <w:r w:rsidR="00586A45" w:rsidRPr="00540E37">
              <w:rPr>
                <w:lang w:val="sr-Cyrl-CS"/>
              </w:rPr>
              <w:t>е</w:t>
            </w:r>
            <w:r w:rsidR="00FF0F8B"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Pr="00B84632" w:rsidRDefault="00B912A5" w:rsidP="00E43FAE">
      <w:pPr>
        <w:rPr>
          <w:bCs/>
          <w:iCs/>
        </w:rPr>
      </w:pPr>
    </w:p>
    <w:p w:rsidR="00127AFC" w:rsidRPr="00AD0C56" w:rsidRDefault="002D5B2C" w:rsidP="00D76B68">
      <w:pPr>
        <w:pStyle w:val="Heading2"/>
        <w:numPr>
          <w:ilvl w:val="0"/>
          <w:numId w:val="5"/>
        </w:numPr>
        <w:rPr>
          <w:noProof/>
        </w:rPr>
      </w:pPr>
      <w:bookmarkStart w:id="14" w:name="_Toc364158545"/>
      <w:bookmarkStart w:id="15"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4"/>
      <w:bookmarkEnd w:id="15"/>
    </w:p>
    <w:p w:rsidR="008477B9" w:rsidRPr="00BF4AF8" w:rsidRDefault="00BF4AF8" w:rsidP="00BF4AF8">
      <w:pPr>
        <w:pStyle w:val="ListParagraph"/>
        <w:ind w:left="360"/>
        <w:jc w:val="both"/>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2900"/>
        <w:gridCol w:w="141"/>
        <w:gridCol w:w="142"/>
        <w:gridCol w:w="3926"/>
        <w:gridCol w:w="185"/>
        <w:gridCol w:w="1523"/>
      </w:tblGrid>
      <w:tr w:rsidR="00BF4AF8" w:rsidRPr="00AE1407" w:rsidTr="00BF4AF8">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F4AF8">
        <w:trPr>
          <w:trHeight w:val="505"/>
        </w:trPr>
        <w:tc>
          <w:tcPr>
            <w:tcW w:w="801" w:type="dxa"/>
            <w:vAlign w:val="center"/>
          </w:tcPr>
          <w:p w:rsidR="00BF4AF8" w:rsidRPr="00AE1407" w:rsidRDefault="00BF4AF8" w:rsidP="00BF4AF8">
            <w:pP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BF4AF8" w:rsidRPr="00AE1407" w:rsidRDefault="00BF4AF8" w:rsidP="00BF4AF8">
            <w:pPr>
              <w:jc w:val="both"/>
              <w:rPr>
                <w:noProof/>
              </w:rPr>
            </w:pPr>
          </w:p>
        </w:tc>
      </w:tr>
      <w:tr w:rsidR="00BF4AF8" w:rsidRPr="00AE1407" w:rsidTr="00BF4AF8">
        <w:trPr>
          <w:trHeight w:val="458"/>
        </w:trPr>
        <w:tc>
          <w:tcPr>
            <w:tcW w:w="801" w:type="dxa"/>
            <w:vAlign w:val="center"/>
          </w:tcPr>
          <w:p w:rsidR="00BF4AF8" w:rsidRPr="00AE1407" w:rsidRDefault="00BF4AF8" w:rsidP="00BF4AF8">
            <w:pP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BF4AF8" w:rsidP="00BF4AF8">
            <w:pPr>
              <w:rPr>
                <w:noProof/>
              </w:rPr>
            </w:pPr>
            <w:r>
              <w:rPr>
                <w:noProof/>
              </w:rPr>
              <w:lastRenderedPageBreak/>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BF4AF8" w:rsidP="00BF4AF8">
            <w:pPr>
              <w:rPr>
                <w:noProof/>
              </w:rPr>
            </w:pPr>
            <w:r>
              <w:rPr>
                <w:noProof/>
              </w:rPr>
              <w:t>4</w:t>
            </w:r>
            <w:r w:rsidRPr="00AE1407">
              <w:rPr>
                <w:noProof/>
              </w:rPr>
              <w:t>.</w:t>
            </w:r>
          </w:p>
        </w:tc>
        <w:tc>
          <w:tcPr>
            <w:tcW w:w="3183" w:type="dxa"/>
            <w:gridSpan w:val="3"/>
          </w:tcPr>
          <w:p w:rsidR="00BF4AF8" w:rsidRPr="00AE1407" w:rsidRDefault="00BF4AF8" w:rsidP="0097501C">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97501C">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P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w:t>
            </w:r>
            <w:r>
              <w:rPr>
                <w:iCs/>
              </w:rPr>
              <w:lastRenderedPageBreak/>
              <w:t xml:space="preserve">и </w:t>
            </w:r>
            <w:r w:rsidRPr="00BF4AF8">
              <w:rPr>
                <w:iCs/>
              </w:rPr>
              <w:t xml:space="preserve">медицинских средстава на велико. </w:t>
            </w:r>
          </w:p>
          <w:p w:rsidR="00BF4AF8" w:rsidRPr="00BF4AF8" w:rsidRDefault="00BF4AF8" w:rsidP="00BF4AF8">
            <w:pPr>
              <w:jc w:val="both"/>
              <w:rPr>
                <w:iCs/>
              </w:rPr>
            </w:pPr>
            <w:r w:rsidRPr="00BF4AF8">
              <w:rPr>
                <w:iCs/>
              </w:rPr>
              <w:t>Дозвола мора бити важећа.</w:t>
            </w:r>
          </w:p>
          <w:p w:rsidR="00BF4AF8" w:rsidRPr="00AE1407" w:rsidRDefault="00BF4AF8" w:rsidP="00BF4AF8">
            <w:pPr>
              <w:jc w:val="both"/>
              <w:rPr>
                <w:noProof/>
              </w:rPr>
            </w:pP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7"/>
            <w:vAlign w:val="center"/>
          </w:tcPr>
          <w:p w:rsidR="00BF4AF8" w:rsidRPr="00AE1407"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BF4AF8" w:rsidRPr="00AE1407" w:rsidTr="00BF4AF8">
        <w:trPr>
          <w:trHeight w:val="848"/>
        </w:trPr>
        <w:tc>
          <w:tcPr>
            <w:tcW w:w="801" w:type="dxa"/>
            <w:shd w:val="clear" w:color="auto" w:fill="auto"/>
            <w:vAlign w:val="center"/>
          </w:tcPr>
          <w:p w:rsidR="00BF4AF8" w:rsidRPr="00B833F8" w:rsidRDefault="00BF4AF8" w:rsidP="00BF4AF8">
            <w:pPr>
              <w:pStyle w:val="ListParagraph"/>
              <w:ind w:left="405"/>
              <w:rPr>
                <w:noProof/>
              </w:rPr>
            </w:pPr>
            <w:r>
              <w:rPr>
                <w:noProof/>
              </w:rPr>
              <w:t>5</w:t>
            </w:r>
            <w:r w:rsidRPr="00B833F8">
              <w:rPr>
                <w:noProof/>
              </w:rPr>
              <w:t>.</w:t>
            </w:r>
          </w:p>
          <w:p w:rsidR="00BF4AF8" w:rsidRPr="00B833F8" w:rsidRDefault="00BF4AF8" w:rsidP="00BF4AF8">
            <w:pPr>
              <w:pStyle w:val="ListParagraph"/>
              <w:ind w:left="405"/>
              <w:rPr>
                <w:noProof/>
              </w:rPr>
            </w:pPr>
          </w:p>
          <w:p w:rsidR="00BF4AF8" w:rsidRPr="00B833F8" w:rsidRDefault="00BF4AF8" w:rsidP="00BF4AF8">
            <w:pPr>
              <w:pStyle w:val="ListParagraph"/>
              <w:ind w:left="405"/>
              <w:rPr>
                <w:noProof/>
              </w:rPr>
            </w:pPr>
          </w:p>
        </w:tc>
        <w:tc>
          <w:tcPr>
            <w:tcW w:w="3041" w:type="dxa"/>
            <w:gridSpan w:val="2"/>
            <w:shd w:val="clear" w:color="auto" w:fill="auto"/>
          </w:tcPr>
          <w:p w:rsidR="00BF4AF8" w:rsidRPr="00E87237" w:rsidRDefault="00BF4AF8" w:rsidP="00130641">
            <w:pPr>
              <w:jc w:val="both"/>
              <w:rPr>
                <w:noProof/>
              </w:rPr>
            </w:pPr>
            <w:r w:rsidRPr="0017305B">
              <w:rPr>
                <w:noProof/>
              </w:rPr>
              <w:t>Да понуђач располаже неопходним финансијским и пословним капацитетом, тј. да нема ни један дан неликвидности у периоду од шест</w:t>
            </w:r>
            <w:r w:rsidR="00D20342">
              <w:rPr>
                <w:noProof/>
              </w:rPr>
              <w:t xml:space="preserve"> месеци пре објављивања позива</w:t>
            </w:r>
            <w:r w:rsidR="0054381C">
              <w:rPr>
                <w:noProof/>
              </w:rPr>
              <w:t>;</w:t>
            </w:r>
          </w:p>
        </w:tc>
        <w:tc>
          <w:tcPr>
            <w:tcW w:w="4068" w:type="dxa"/>
            <w:gridSpan w:val="2"/>
            <w:shd w:val="clear" w:color="auto" w:fill="auto"/>
          </w:tcPr>
          <w:p w:rsidR="00BF4AF8" w:rsidRPr="0017305B" w:rsidRDefault="00BF4AF8" w:rsidP="00BF4AF8">
            <w:pPr>
              <w:jc w:val="both"/>
              <w:rPr>
                <w:b/>
                <w:noProof/>
              </w:rPr>
            </w:pPr>
            <w:r w:rsidRPr="0017305B">
              <w:rPr>
                <w:b/>
                <w:noProof/>
              </w:rPr>
              <w:t>Доказ за правно лице/предузетника/физичко лице:</w:t>
            </w:r>
          </w:p>
          <w:p w:rsidR="00BF4AF8" w:rsidRPr="0017305B" w:rsidRDefault="00BF4AF8" w:rsidP="00BF4AF8">
            <w:pPr>
              <w:jc w:val="both"/>
              <w:rPr>
                <w:noProof/>
              </w:rPr>
            </w:pPr>
          </w:p>
          <w:p w:rsidR="00BF4AF8" w:rsidRPr="0017305B" w:rsidRDefault="00455C1A" w:rsidP="00BF4AF8">
            <w:pPr>
              <w:jc w:val="both"/>
              <w:rPr>
                <w:noProof/>
              </w:rPr>
            </w:pPr>
            <w:r>
              <w:rPr>
                <w:noProof/>
              </w:rPr>
              <w:t xml:space="preserve">Потврда НБС о броју дана </w:t>
            </w:r>
            <w:r w:rsidR="00BF4AF8" w:rsidRPr="0017305B">
              <w:rPr>
                <w:noProof/>
              </w:rPr>
              <w:t xml:space="preserve">неликвидности. </w:t>
            </w:r>
          </w:p>
          <w:p w:rsidR="00BF4AF8" w:rsidRPr="0017305B" w:rsidRDefault="00BF4AF8" w:rsidP="00BF4AF8">
            <w:pPr>
              <w:jc w:val="both"/>
              <w:rPr>
                <w:noProof/>
              </w:rPr>
            </w:pPr>
            <w:r w:rsidRPr="0017305B">
              <w:rPr>
                <w:noProof/>
              </w:rPr>
              <w:t xml:space="preserve">Потврду издаје: </w:t>
            </w:r>
          </w:p>
          <w:p w:rsidR="00BF4AF8" w:rsidRPr="0017305B" w:rsidRDefault="00BF4AF8" w:rsidP="00BF4AF8">
            <w:pPr>
              <w:jc w:val="both"/>
              <w:rPr>
                <w:noProof/>
              </w:rPr>
            </w:pPr>
            <w:r w:rsidRPr="0017305B">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BF4AF8" w:rsidRPr="004B3D92" w:rsidRDefault="00BF4AF8" w:rsidP="008A541E">
            <w:pPr>
              <w:jc w:val="both"/>
              <w:rPr>
                <w:noProof/>
              </w:rPr>
            </w:pPr>
          </w:p>
        </w:tc>
        <w:tc>
          <w:tcPr>
            <w:tcW w:w="1708" w:type="dxa"/>
            <w:gridSpan w:val="2"/>
          </w:tcPr>
          <w:p w:rsidR="00BF4AF8" w:rsidRPr="00F3712C" w:rsidRDefault="00BF4AF8" w:rsidP="00BF4AF8">
            <w:pPr>
              <w:jc w:val="both"/>
              <w:rPr>
                <w:b/>
                <w:noProof/>
                <w:highlight w:val="yellow"/>
              </w:rPr>
            </w:pPr>
          </w:p>
        </w:tc>
      </w:tr>
      <w:tr w:rsidR="0017305B" w:rsidRPr="007A5826" w:rsidTr="0017305B">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17305B" w:rsidRPr="002F2654" w:rsidRDefault="0097501C" w:rsidP="00C6187B">
            <w:pPr>
              <w:pStyle w:val="ListParagraph"/>
              <w:ind w:left="405"/>
              <w:rPr>
                <w:noProof/>
              </w:rPr>
            </w:pPr>
            <w:r>
              <w:rPr>
                <w:noProof/>
              </w:rPr>
              <w:t>6</w:t>
            </w:r>
            <w:r w:rsidR="0017305B" w:rsidRPr="002F2654">
              <w:rPr>
                <w:noProof/>
              </w:rPr>
              <w:t>.</w:t>
            </w:r>
          </w:p>
          <w:p w:rsidR="0017305B" w:rsidRPr="002F2654" w:rsidRDefault="0017305B" w:rsidP="00C6187B">
            <w:pPr>
              <w:pStyle w:val="ListParagraph"/>
              <w:ind w:left="405"/>
              <w:rPr>
                <w:noProof/>
              </w:rPr>
            </w:pPr>
          </w:p>
          <w:p w:rsidR="0017305B" w:rsidRPr="002F2654" w:rsidRDefault="0017305B" w:rsidP="00C6187B">
            <w:pPr>
              <w:pStyle w:val="ListParagraph"/>
              <w:ind w:left="405"/>
              <w:rPr>
                <w:noProof/>
              </w:rPr>
            </w:pPr>
          </w:p>
          <w:p w:rsidR="0017305B" w:rsidRPr="002F2654" w:rsidRDefault="0017305B" w:rsidP="00C6187B">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17305B" w:rsidRPr="002F2654" w:rsidRDefault="0017305B" w:rsidP="001F6019">
            <w:pPr>
              <w:jc w:val="both"/>
            </w:pPr>
            <w:r w:rsidRPr="002F2654">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sidR="0054381C">
              <w:rPr>
                <w:noProof/>
              </w:rPr>
              <w:t>;</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17305B" w:rsidRPr="002F2654" w:rsidRDefault="0054381C" w:rsidP="0017305B">
            <w:pPr>
              <w:jc w:val="both"/>
              <w:rPr>
                <w:iCs/>
              </w:rPr>
            </w:pPr>
            <w:r>
              <w:rPr>
                <w:iCs/>
                <w:lang/>
              </w:rPr>
              <w:t>Копија р</w:t>
            </w:r>
            <w:r w:rsidR="0017305B" w:rsidRPr="002F2654">
              <w:rPr>
                <w:iCs/>
              </w:rPr>
              <w:t>ешењ</w:t>
            </w:r>
            <w:r>
              <w:rPr>
                <w:iCs/>
                <w:lang/>
              </w:rPr>
              <w:t>а</w:t>
            </w:r>
            <w:r w:rsidR="0017305B" w:rsidRPr="002F2654">
              <w:rPr>
                <w:iCs/>
              </w:rPr>
              <w:t xml:space="preserve"> </w:t>
            </w:r>
            <w:r>
              <w:rPr>
                <w:iCs/>
                <w:lang/>
              </w:rPr>
              <w:t xml:space="preserve">о упису у регистар </w:t>
            </w:r>
            <w:r w:rsidR="0017305B" w:rsidRPr="002F2654">
              <w:rPr>
                <w:iCs/>
              </w:rPr>
              <w:t xml:space="preserve">АЛИМС </w:t>
            </w:r>
            <w:r>
              <w:rPr>
                <w:iCs/>
                <w:lang/>
              </w:rPr>
              <w:t xml:space="preserve">која </w:t>
            </w:r>
            <w:r>
              <w:rPr>
                <w:iCs/>
              </w:rPr>
              <w:t>мора бити важећ</w:t>
            </w:r>
            <w:r>
              <w:rPr>
                <w:iCs/>
                <w:lang/>
              </w:rPr>
              <w:t>а</w:t>
            </w:r>
            <w:r w:rsidR="0017305B" w:rsidRPr="002F2654">
              <w:rPr>
                <w:iCs/>
              </w:rPr>
              <w:t>.</w:t>
            </w:r>
          </w:p>
          <w:p w:rsidR="0017305B" w:rsidRPr="002F2654" w:rsidRDefault="0017305B" w:rsidP="0017305B">
            <w:pPr>
              <w:jc w:val="both"/>
              <w:rPr>
                <w:lang w:val="sr-Latn-CS"/>
              </w:rPr>
            </w:pPr>
            <w:r w:rsidRPr="002F2654">
              <w:rPr>
                <w:iCs/>
              </w:rPr>
              <w:t>Уколико понуђач тврди да фармацеутски производ који нуди не подлеже регистрацији код АЛИМС-а, дужан је да достави изјаву понуђача и/или потврду АЛИМС-а да предметни фармацеутски производ не по</w:t>
            </w:r>
            <w:r w:rsidR="00956079">
              <w:rPr>
                <w:iCs/>
              </w:rPr>
              <w:t>д</w:t>
            </w:r>
            <w:r w:rsidRPr="002F2654">
              <w:rPr>
                <w:iCs/>
              </w:rPr>
              <w:t>леже регистрацији код АЛИМС-а.</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17305B" w:rsidRPr="007A5826" w:rsidRDefault="0017305B" w:rsidP="00C6187B">
            <w:pPr>
              <w:rPr>
                <w:noProof/>
                <w:highlight w:val="yellow"/>
              </w:rPr>
            </w:pPr>
          </w:p>
        </w:tc>
      </w:tr>
    </w:tbl>
    <w:p w:rsidR="00593992" w:rsidRPr="00473E75" w:rsidRDefault="00593992" w:rsidP="00D766FD">
      <w:pPr>
        <w:jc w:val="both"/>
        <w:rPr>
          <w:noProof/>
        </w:rPr>
      </w:pPr>
    </w:p>
    <w:p w:rsidR="004B2A2D" w:rsidRDefault="004B2A2D" w:rsidP="004B2A2D">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A83FDE" w:rsidRPr="00A83FDE" w:rsidRDefault="00A83FDE" w:rsidP="00A83FDE">
      <w:pPr>
        <w:jc w:val="both"/>
        <w:rPr>
          <w:bCs/>
          <w:iCs/>
        </w:rPr>
      </w:pPr>
    </w:p>
    <w:p w:rsidR="00E87237" w:rsidRPr="00A56F89" w:rsidRDefault="00E87237" w:rsidP="00E87237">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E87237" w:rsidRPr="00E43DCA" w:rsidRDefault="00E87237" w:rsidP="00E87237">
      <w:pPr>
        <w:pStyle w:val="ListParagraph"/>
        <w:numPr>
          <w:ilvl w:val="0"/>
          <w:numId w:val="1"/>
        </w:numPr>
        <w:jc w:val="both"/>
        <w:rPr>
          <w:noProof/>
          <w:u w:val="single"/>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E43DCA">
        <w:rPr>
          <w:noProof/>
        </w:rPr>
        <w:t xml:space="preserve">потврђује законски заступник понуђача потписаном и печатираном </w:t>
      </w:r>
      <w:r w:rsidRPr="00E43DCA">
        <w:rPr>
          <w:noProof/>
          <w:u w:val="single"/>
        </w:rPr>
        <w:t>овом ИЗЈАВОМ.</w:t>
      </w:r>
    </w:p>
    <w:p w:rsidR="00E87237" w:rsidRPr="00E43DCA" w:rsidRDefault="00E87237" w:rsidP="00E87237">
      <w:pPr>
        <w:pStyle w:val="ListParagraph"/>
        <w:numPr>
          <w:ilvl w:val="0"/>
          <w:numId w:val="1"/>
        </w:numPr>
        <w:jc w:val="both"/>
        <w:rPr>
          <w:noProof/>
          <w:u w:val="single"/>
        </w:rPr>
      </w:pPr>
      <w:r w:rsidRPr="00E43DCA">
        <w:rPr>
          <w:noProof/>
        </w:rPr>
        <w:t xml:space="preserve">ДОДАТНИ УСЛОВИ ЗА УЧЕШЋЕ У ПОСТУПКУ ЈАВНЕ НАБАВКЕ ИЗ ЧЛАНА 76. ЗАКОНА о ЈН: </w:t>
      </w:r>
      <w:r w:rsidRPr="006515BD">
        <w:rPr>
          <w:noProof/>
        </w:rPr>
        <w:t xml:space="preserve">испуњеност услова </w:t>
      </w:r>
      <w:r w:rsidRPr="00D92A82">
        <w:rPr>
          <w:b/>
          <w:noProof/>
        </w:rPr>
        <w:t>понуђач доказује достављањем доказа</w:t>
      </w:r>
      <w:r w:rsidRPr="006515BD">
        <w:rPr>
          <w:noProof/>
        </w:rPr>
        <w:t xml:space="preserve"> наведених у табели </w:t>
      </w:r>
      <w:r w:rsidRPr="00D92A82">
        <w:rPr>
          <w:noProof/>
        </w:rPr>
        <w:t xml:space="preserve">и </w:t>
      </w:r>
      <w:r w:rsidRPr="006515BD">
        <w:rPr>
          <w:noProof/>
        </w:rPr>
        <w:t xml:space="preserve">потписаном и печатираном </w:t>
      </w:r>
      <w:r w:rsidRPr="00E43DCA">
        <w:rPr>
          <w:noProof/>
          <w:u w:val="single"/>
        </w:rPr>
        <w:t>овом ИЗЈАВОМ.</w:t>
      </w:r>
    </w:p>
    <w:p w:rsidR="00A83FDE" w:rsidRPr="00A83FDE" w:rsidRDefault="00A83FDE" w:rsidP="00A83FDE">
      <w:pPr>
        <w:pStyle w:val="ListParagraph"/>
        <w:ind w:left="405"/>
        <w:jc w:val="both"/>
        <w:rPr>
          <w:noProof/>
        </w:rPr>
      </w:pPr>
    </w:p>
    <w:p w:rsidR="00130641" w:rsidRDefault="004B2A2D" w:rsidP="0097501C">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130641" w:rsidRPr="00A83FDE" w:rsidRDefault="00130641" w:rsidP="00130641">
      <w:pPr>
        <w:jc w:val="both"/>
        <w:rPr>
          <w:noProof/>
        </w:rPr>
      </w:pPr>
    </w:p>
    <w:p w:rsidR="004B2A2D" w:rsidRPr="001757D2" w:rsidRDefault="004B2A2D" w:rsidP="004B2A2D">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4B2A2D" w:rsidRPr="001757D2" w:rsidRDefault="004B2A2D" w:rsidP="004B2A2D">
      <w:pPr>
        <w:pStyle w:val="ListParagraph"/>
        <w:numPr>
          <w:ilvl w:val="0"/>
          <w:numId w:val="1"/>
        </w:numPr>
        <w:tabs>
          <w:tab w:val="left" w:pos="680"/>
        </w:tabs>
        <w:jc w:val="both"/>
        <w:rPr>
          <w:bCs/>
          <w:lang w:val="sr-Cyrl-CS"/>
        </w:rPr>
      </w:pPr>
      <w:r w:rsidRPr="001757D2">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w:t>
      </w:r>
      <w:r w:rsidRPr="001757D2">
        <w:rPr>
          <w:rFonts w:eastAsia="TimesNewRomanPS-BoldMT"/>
          <w:bCs/>
          <w:lang w:val="sr-Cyrl-CS"/>
        </w:rPr>
        <w:lastRenderedPageBreak/>
        <w:t>као најповољнија, да достави на увид оригинал или оверену копију свих или појединих или поједних доказа.</w:t>
      </w:r>
    </w:p>
    <w:p w:rsidR="004B2A2D" w:rsidRPr="004B2A2D" w:rsidRDefault="004B2A2D" w:rsidP="004B2A2D">
      <w:pPr>
        <w:pStyle w:val="ListParagraph"/>
        <w:numPr>
          <w:ilvl w:val="0"/>
          <w:numId w:val="1"/>
        </w:numPr>
        <w:tabs>
          <w:tab w:val="left" w:pos="680"/>
        </w:tabs>
        <w:jc w:val="both"/>
        <w:rPr>
          <w:bCs/>
          <w:u w:val="single"/>
          <w:lang w:val="sr-Cyrl-CS"/>
        </w:rPr>
      </w:pPr>
      <w:r w:rsidRPr="004B2A2D">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4B2A2D">
        <w:rPr>
          <w:bCs/>
        </w:rPr>
        <w:t xml:space="preserve">да </w:t>
      </w:r>
      <w:r w:rsidRPr="004B2A2D">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4B2A2D">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p>
    <w:p w:rsidR="004B2A2D" w:rsidRPr="00417568" w:rsidRDefault="004B2A2D" w:rsidP="004B2A2D">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w:t>
      </w:r>
      <w:r w:rsidR="0097501C">
        <w:rPr>
          <w:bCs/>
          <w:u w:val="single"/>
        </w:rPr>
        <w:t>И</w:t>
      </w:r>
      <w:r w:rsidRPr="00417568">
        <w:rPr>
          <w:bCs/>
          <w:u w:val="single"/>
          <w:lang w:val="sr-Cyrl-CS"/>
        </w:rPr>
        <w:t xml:space="preserve">спуњеност доказа може да затражи и од осталих понуђача. </w:t>
      </w:r>
    </w:p>
    <w:p w:rsidR="004B2A2D" w:rsidRPr="00C81BC3" w:rsidRDefault="004B2A2D" w:rsidP="004B2A2D">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4B2A2D" w:rsidRPr="00417568" w:rsidRDefault="004B2A2D" w:rsidP="004B2A2D">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4B2A2D" w:rsidRPr="00F45FF0" w:rsidRDefault="004B2A2D" w:rsidP="004B2A2D">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w:t>
      </w:r>
      <w:r w:rsidR="0097501C">
        <w:rPr>
          <w:rFonts w:eastAsia="TimesNewRomanPS-BoldMT"/>
          <w:bCs/>
        </w:rPr>
        <w:t>тран</w:t>
      </w:r>
      <w:r w:rsidRPr="00F45FF0">
        <w:rPr>
          <w:rFonts w:eastAsia="TimesNewRomanPS-BoldMT"/>
          <w:bCs/>
        </w:rPr>
        <w:t>у на којој су подаци који су тражени јавно доступни.</w:t>
      </w:r>
    </w:p>
    <w:p w:rsidR="004B2A2D" w:rsidRPr="00F45FF0" w:rsidRDefault="004B2A2D" w:rsidP="004B2A2D">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B2A2D" w:rsidRPr="00F45FF0" w:rsidRDefault="004B2A2D" w:rsidP="004B2A2D">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B2A2D" w:rsidRPr="0097501C" w:rsidRDefault="004B2A2D" w:rsidP="004B2A2D">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4B2A2D" w:rsidRPr="00AE1407" w:rsidRDefault="004B2A2D" w:rsidP="004B2A2D">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4B2A2D" w:rsidRPr="00EB4E07" w:rsidRDefault="004B2A2D" w:rsidP="004B2A2D">
      <w:pPr>
        <w:pStyle w:val="ListParagraph"/>
        <w:ind w:left="405"/>
        <w:jc w:val="both"/>
        <w:rPr>
          <w:bCs/>
          <w:iCs/>
          <w:lang w:val="sr-Cyrl-CS"/>
        </w:rPr>
      </w:pPr>
      <w:r w:rsidRPr="004B2A2D">
        <w:rPr>
          <w:bCs/>
          <w:iCs/>
          <w:lang w:val="sr-Cyrl-CS"/>
        </w:rPr>
        <w:t>Додатне услове група понуђача испуњава заједно.</w:t>
      </w:r>
    </w:p>
    <w:p w:rsidR="00C6187B" w:rsidRPr="0097501C" w:rsidRDefault="004B2A2D" w:rsidP="00C6187B">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понуђач извршити преко подизвођача.  </w:t>
      </w:r>
    </w:p>
    <w:p w:rsidR="00C6187B" w:rsidRDefault="00C6187B" w:rsidP="00C6187B">
      <w:pPr>
        <w:rPr>
          <w:b/>
          <w:noProof/>
          <w:lang w:val="sr-Cyrl-CS"/>
        </w:rPr>
      </w:pPr>
    </w:p>
    <w:p w:rsidR="00C6187B" w:rsidRDefault="00C6187B" w:rsidP="00C6187B">
      <w:pPr>
        <w:rPr>
          <w:b/>
          <w:noProof/>
          <w:lang w:val="sr-Cyrl-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9"/>
        <w:gridCol w:w="3087"/>
        <w:gridCol w:w="3090"/>
      </w:tblGrid>
      <w:tr w:rsidR="00C6187B" w:rsidRPr="005D54AD" w:rsidTr="00C6187B">
        <w:trPr>
          <w:jc w:val="center"/>
        </w:trPr>
        <w:tc>
          <w:tcPr>
            <w:tcW w:w="3095"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c>
          <w:tcPr>
            <w:tcW w:w="3095"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6"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C6187B">
        <w:trPr>
          <w:jc w:val="center"/>
        </w:trPr>
        <w:tc>
          <w:tcPr>
            <w:tcW w:w="3095"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95"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6"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C6187B">
        <w:trPr>
          <w:jc w:val="center"/>
        </w:trPr>
        <w:tc>
          <w:tcPr>
            <w:tcW w:w="3095" w:type="dxa"/>
          </w:tcPr>
          <w:p w:rsidR="00C6187B" w:rsidRPr="005D54AD" w:rsidRDefault="00C6187B" w:rsidP="00C6187B">
            <w:pPr>
              <w:pStyle w:val="ListParagraph"/>
              <w:tabs>
                <w:tab w:val="left" w:pos="680"/>
              </w:tabs>
              <w:ind w:left="405"/>
              <w:jc w:val="both"/>
              <w:rPr>
                <w:rFonts w:eastAsia="TimesNewRomanPSMT"/>
                <w:bCs/>
                <w:lang w:val="hr-HR"/>
              </w:rPr>
            </w:pPr>
          </w:p>
        </w:tc>
        <w:tc>
          <w:tcPr>
            <w:tcW w:w="3095" w:type="dxa"/>
          </w:tcPr>
          <w:p w:rsidR="00C6187B" w:rsidRPr="005D54AD" w:rsidRDefault="00C6187B" w:rsidP="00C6187B">
            <w:pPr>
              <w:pStyle w:val="ListParagraph"/>
              <w:tabs>
                <w:tab w:val="left" w:pos="680"/>
              </w:tabs>
              <w:ind w:left="405"/>
              <w:jc w:val="both"/>
              <w:rPr>
                <w:rFonts w:eastAsia="TimesNewRomanPSMT"/>
                <w:bCs/>
                <w:lang w:val="hr-HR"/>
              </w:rPr>
            </w:pPr>
          </w:p>
        </w:tc>
        <w:tc>
          <w:tcPr>
            <w:tcW w:w="3096"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C6187B">
        <w:trPr>
          <w:jc w:val="center"/>
        </w:trPr>
        <w:tc>
          <w:tcPr>
            <w:tcW w:w="3095" w:type="dxa"/>
          </w:tcPr>
          <w:p w:rsidR="00C6187B" w:rsidRPr="005D54AD" w:rsidRDefault="00C6187B" w:rsidP="00C6187B">
            <w:pPr>
              <w:pStyle w:val="ListParagraph"/>
              <w:tabs>
                <w:tab w:val="left" w:pos="680"/>
              </w:tabs>
              <w:ind w:left="405"/>
              <w:jc w:val="center"/>
              <w:rPr>
                <w:rFonts w:eastAsia="TimesNewRomanPSMT"/>
                <w:bCs/>
                <w:lang w:val="hr-HR"/>
              </w:rPr>
            </w:pPr>
          </w:p>
        </w:tc>
        <w:tc>
          <w:tcPr>
            <w:tcW w:w="3095" w:type="dxa"/>
          </w:tcPr>
          <w:p w:rsidR="00C6187B" w:rsidRPr="005D54AD" w:rsidRDefault="00C6187B" w:rsidP="00C6187B">
            <w:pPr>
              <w:pStyle w:val="ListParagraph"/>
              <w:tabs>
                <w:tab w:val="left" w:pos="680"/>
              </w:tabs>
              <w:ind w:left="405"/>
              <w:jc w:val="center"/>
              <w:rPr>
                <w:rFonts w:eastAsia="TimesNewRomanPSMT"/>
                <w:bCs/>
                <w:lang w:val="hr-HR"/>
              </w:rPr>
            </w:pPr>
          </w:p>
        </w:tc>
        <w:tc>
          <w:tcPr>
            <w:tcW w:w="3096"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rPr>
              <w:t>ПОТПИС</w:t>
            </w:r>
          </w:p>
        </w:tc>
      </w:tr>
    </w:tbl>
    <w:p w:rsidR="002D5B2C" w:rsidRPr="00EF6B5E" w:rsidRDefault="002D5B2C" w:rsidP="00D76B68">
      <w:pPr>
        <w:pStyle w:val="Heading2"/>
        <w:numPr>
          <w:ilvl w:val="0"/>
          <w:numId w:val="5"/>
        </w:numPr>
        <w:rPr>
          <w:noProof/>
        </w:rPr>
      </w:pPr>
      <w:bookmarkStart w:id="16" w:name="_Toc364158546"/>
      <w:bookmarkStart w:id="17" w:name="_Toc395526465"/>
      <w:r w:rsidRPr="00EF6B5E">
        <w:rPr>
          <w:noProof/>
        </w:rPr>
        <w:lastRenderedPageBreak/>
        <w:t>УПУТСТВО П</w:t>
      </w:r>
      <w:r w:rsidR="00343F79">
        <w:rPr>
          <w:noProof/>
        </w:rPr>
        <w:t>ОНУЂАЧИМА КАКО ДА САЧИНЕ ПОНУДУ</w:t>
      </w:r>
      <w:bookmarkEnd w:id="16"/>
      <w:bookmarkEnd w:id="17"/>
    </w:p>
    <w:p w:rsidR="00937994" w:rsidRDefault="00937994" w:rsidP="00937994">
      <w:pPr>
        <w:ind w:left="540"/>
        <w:jc w:val="both"/>
        <w:rPr>
          <w:noProof/>
        </w:rPr>
      </w:pPr>
    </w:p>
    <w:p w:rsidR="00A14830" w:rsidRPr="00F87167" w:rsidRDefault="00A14830" w:rsidP="00A14830">
      <w:pPr>
        <w:jc w:val="both"/>
        <w:rPr>
          <w:b/>
          <w:bCs/>
          <w:i/>
          <w:iCs/>
        </w:rPr>
      </w:pPr>
      <w:bookmarkStart w:id="18" w:name="_Toc311016791"/>
      <w:bookmarkStart w:id="19" w:name="_Toc311017143"/>
      <w:bookmarkStart w:id="20" w:name="_Toc311017332"/>
      <w:bookmarkStart w:id="21" w:name="_Toc312747151"/>
      <w:bookmarkStart w:id="22" w:name="_Toc312747210"/>
      <w:bookmarkStart w:id="23" w:name="_Toc364158547"/>
      <w:bookmarkStart w:id="24"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F06EC4">
        <w:rPr>
          <w:rFonts w:eastAsia="TimesNewRomanPS-BoldMT"/>
          <w:b/>
          <w:bCs/>
        </w:rPr>
        <w:t xml:space="preserve">навођење предмета </w:t>
      </w:r>
      <w:r w:rsidRPr="00E71BEB">
        <w:rPr>
          <w:rFonts w:eastAsia="TimesNewRomanPS-BoldMT"/>
          <w:b/>
          <w:bCs/>
        </w:rPr>
        <w:t xml:space="preserve"> и редног броја</w:t>
      </w:r>
      <w:r w:rsidRPr="00D42BBA">
        <w:rPr>
          <w:rFonts w:eastAsia="TimesNewRomanPS-BoldMT"/>
          <w:b/>
          <w:bCs/>
        </w:rPr>
        <w:t xml:space="preserve"> набавке</w:t>
      </w:r>
      <w:r w:rsidR="002B1973">
        <w:rPr>
          <w:rFonts w:eastAsia="TimesNewRomanPS-BoldMT"/>
          <w:b/>
          <w:bCs/>
        </w:rPr>
        <w:t xml:space="preserve">, </w:t>
      </w:r>
      <w:r w:rsidR="002B1973" w:rsidRPr="00DA286C">
        <w:rPr>
          <w:rFonts w:eastAsia="TimesNewRomanPS-BoldMT"/>
          <w:b/>
          <w:bCs/>
          <w:lang w:val="sr-Cyrl-CS"/>
        </w:rPr>
        <w:t>као и редног броја и назива партије</w:t>
      </w:r>
      <w:r w:rsidR="002B1973" w:rsidRPr="00E71BEB">
        <w:rPr>
          <w:rFonts w:eastAsia="TimesNewRomanPS-BoldMT"/>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87237" w:rsidRDefault="00E87237" w:rsidP="00E87237">
      <w:pPr>
        <w:autoSpaceDE w:val="0"/>
        <w:autoSpaceDN w:val="0"/>
        <w:adjustRightInd w:val="0"/>
        <w:jc w:val="both"/>
        <w:rPr>
          <w:b/>
          <w:iCs/>
        </w:rPr>
      </w:pPr>
    </w:p>
    <w:p w:rsidR="00E87237" w:rsidRPr="00C9254E" w:rsidRDefault="00E87237" w:rsidP="00E87237">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8430B3" w:rsidRPr="00E87237" w:rsidRDefault="008430B3" w:rsidP="00A14830">
      <w:pPr>
        <w:jc w:val="both"/>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A14830" w:rsidRDefault="00A14830" w:rsidP="00A14830">
      <w:pPr>
        <w:jc w:val="both"/>
        <w:rPr>
          <w:noProof/>
        </w:rPr>
      </w:pPr>
      <w:r>
        <w:rPr>
          <w:noProof/>
        </w:rPr>
        <w:t xml:space="preserve">Предмет јавне набавке </w:t>
      </w:r>
      <w:r w:rsidR="002B1387">
        <w:rPr>
          <w:noProof/>
          <w:lang w:val="en-US"/>
        </w:rPr>
        <w:t>je</w:t>
      </w:r>
      <w:r>
        <w:rPr>
          <w:noProof/>
        </w:rPr>
        <w:t xml:space="preserve"> обликован по партијама.</w:t>
      </w:r>
    </w:p>
    <w:p w:rsidR="00684214" w:rsidRDefault="00684214" w:rsidP="00A14830">
      <w:pPr>
        <w:jc w:val="both"/>
        <w:rPr>
          <w:noProof/>
        </w:rPr>
      </w:pPr>
    </w:p>
    <w:p w:rsidR="00AE6C33" w:rsidRPr="00706A78" w:rsidRDefault="00AE6C33" w:rsidP="00AE6C33">
      <w:pPr>
        <w:jc w:val="both"/>
      </w:pPr>
      <w:r w:rsidRPr="00706A78">
        <w:t>Понуђач може да поднесе понуду за једну или више партија. Понуда мора да обухвати најмање једну целокупну партију.</w:t>
      </w:r>
    </w:p>
    <w:p w:rsidR="00AE6C33" w:rsidRDefault="00AE6C33" w:rsidP="00AE6C33">
      <w:pPr>
        <w:jc w:val="both"/>
      </w:pPr>
      <w:r w:rsidRPr="00706A78">
        <w:t>Понуђач је дужан да у понуди наведе да ли се понуда односи на целокупну набавку или само на одређене партије.</w:t>
      </w:r>
    </w:p>
    <w:p w:rsidR="00AE6C33" w:rsidRPr="00706A78" w:rsidRDefault="00AE6C33" w:rsidP="00AE6C33">
      <w:pPr>
        <w:jc w:val="both"/>
      </w:pPr>
    </w:p>
    <w:p w:rsidR="00AE6C33" w:rsidRDefault="00AE6C33" w:rsidP="00AE6C33">
      <w:pPr>
        <w:jc w:val="both"/>
      </w:pPr>
      <w:r w:rsidRPr="00706A78">
        <w:t>У случају да понуђач поднесе понуду за две или више партија, она мора бити поднета тако да се може оцењивати за сваку партију посебно.</w:t>
      </w:r>
    </w:p>
    <w:p w:rsidR="00AE6C33" w:rsidRPr="00706A78" w:rsidRDefault="00AE6C33" w:rsidP="00AE6C33">
      <w:pPr>
        <w:jc w:val="both"/>
      </w:pPr>
    </w:p>
    <w:p w:rsidR="00AE6C33" w:rsidRDefault="00AE6C33" w:rsidP="00AE6C33">
      <w:pPr>
        <w:jc w:val="both"/>
      </w:pPr>
      <w:r w:rsidRPr="00706A78">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AE6C33" w:rsidRPr="00706A78" w:rsidRDefault="00AE6C33" w:rsidP="00AE6C33">
      <w:pPr>
        <w:jc w:val="both"/>
      </w:pPr>
    </w:p>
    <w:p w:rsidR="00130641" w:rsidRPr="001A45B5" w:rsidRDefault="00AE6C33" w:rsidP="00130641">
      <w:pPr>
        <w:jc w:val="both"/>
      </w:pPr>
      <w:r w:rsidRPr="00706A78">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 а у посебним ковертама понуде са припадајућом документацијом за сваку партију понаособ.</w:t>
      </w:r>
      <w:r w:rsidR="00130641" w:rsidRPr="00130641">
        <w:t xml:space="preserve"> </w:t>
      </w:r>
      <w:r w:rsidR="00130641">
        <w:t>Понуда једног понуђача треба да буде упакована у једну коверту (регистратор), ради јединственог броја за завођење примљене понуде.</w:t>
      </w:r>
    </w:p>
    <w:p w:rsidR="00157DF7" w:rsidRPr="0001520A" w:rsidRDefault="00157DF7" w:rsidP="00A14830">
      <w:pPr>
        <w:jc w:val="both"/>
        <w:rPr>
          <w:noProof/>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Default="00A14830" w:rsidP="00A14830">
      <w:pPr>
        <w:jc w:val="both"/>
        <w:rPr>
          <w:bCs/>
          <w:iCs/>
        </w:rPr>
      </w:pPr>
      <w:r w:rsidRPr="001B2B46">
        <w:rPr>
          <w:bCs/>
          <w:iCs/>
        </w:rPr>
        <w:t>Подношење понуде са варијантама није дозвољено.</w:t>
      </w:r>
    </w:p>
    <w:p w:rsidR="00A14830" w:rsidRPr="00AE6C33" w:rsidRDefault="00A14830"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5131AC" w:rsidRDefault="00A14830" w:rsidP="00A14830">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C326F" w:rsidRPr="0001520A" w:rsidRDefault="00DC326F"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lastRenderedPageBreak/>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14830"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p>
    <w:p w:rsidR="00A83FDE" w:rsidRPr="00A83FDE" w:rsidRDefault="00A83FDE"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01520A" w:rsidRPr="00642456" w:rsidRDefault="0001520A" w:rsidP="0001520A">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01520A" w:rsidRPr="00642456" w:rsidRDefault="0001520A" w:rsidP="0001520A">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F7051" w:rsidRPr="0001520A" w:rsidRDefault="000F7051" w:rsidP="00A14830">
      <w:pPr>
        <w:jc w:val="both"/>
        <w:rPr>
          <w:highlight w:val="green"/>
        </w:rPr>
      </w:pPr>
    </w:p>
    <w:p w:rsidR="00A14830" w:rsidRDefault="00A14830" w:rsidP="00A14830">
      <w:pPr>
        <w:jc w:val="both"/>
        <w:rPr>
          <w:b/>
          <w:bCs/>
          <w:i/>
          <w:iCs/>
        </w:rPr>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97501C" w:rsidRPr="0097501C" w:rsidRDefault="0097501C" w:rsidP="00A14830">
      <w:pPr>
        <w:jc w:val="both"/>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Default="00A14830" w:rsidP="00A14830">
      <w:pPr>
        <w:jc w:val="both"/>
        <w:rPr>
          <w:b/>
          <w:bCs/>
          <w:i/>
          <w:iCs/>
          <w:highlight w:val="green"/>
          <w:lang w:val="sr-Cyrl-CS"/>
        </w:rPr>
      </w:pPr>
    </w:p>
    <w:p w:rsidR="0001520A" w:rsidRDefault="0001520A" w:rsidP="00A14830">
      <w:pPr>
        <w:jc w:val="both"/>
        <w:rPr>
          <w:b/>
          <w:bCs/>
          <w:i/>
          <w:iCs/>
          <w:highlight w:val="green"/>
          <w:lang w:val="sr-Cyrl-CS"/>
        </w:rPr>
      </w:pPr>
    </w:p>
    <w:p w:rsidR="0001520A" w:rsidRPr="00E45538" w:rsidRDefault="0001520A" w:rsidP="00A14830">
      <w:pPr>
        <w:jc w:val="both"/>
        <w:rPr>
          <w:b/>
          <w:bCs/>
          <w:i/>
          <w:iCs/>
          <w:highlight w:val="green"/>
          <w:lang w:val="sr-Cyrl-CS"/>
        </w:rPr>
      </w:pPr>
    </w:p>
    <w:p w:rsidR="00A14830" w:rsidRPr="00771C28" w:rsidRDefault="00A14830" w:rsidP="00A14830">
      <w:pPr>
        <w:jc w:val="both"/>
        <w:rPr>
          <w:b/>
          <w:iCs/>
        </w:rPr>
      </w:pPr>
      <w:r w:rsidRPr="00771C28">
        <w:rPr>
          <w:b/>
          <w:bCs/>
          <w:iCs/>
        </w:rPr>
        <w:lastRenderedPageBreak/>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A14830" w:rsidRPr="003F6FE2" w:rsidRDefault="00A14830"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C03FA7" w:rsidRDefault="00A14830" w:rsidP="00A14830">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sidRPr="00C03FA7">
        <w:rPr>
          <w:bCs/>
        </w:rPr>
        <w:t>48 чаc</w:t>
      </w:r>
      <w:r w:rsidRPr="00C03FA7">
        <w:rPr>
          <w:bCs/>
          <w:lang w:val="sr-Cyrl-CS"/>
        </w:rPr>
        <w:t xml:space="preserve">ова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A14830" w:rsidRPr="00C03FA7" w:rsidRDefault="00A14830" w:rsidP="00A14830">
      <w:pPr>
        <w:jc w:val="both"/>
        <w:rPr>
          <w:noProof/>
          <w:lang w:val="sr-Cyrl-CS"/>
        </w:rPr>
      </w:pPr>
      <w:r w:rsidRPr="00C03FA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A14830" w:rsidRPr="00C03FA7" w:rsidRDefault="00A14830" w:rsidP="00A14830">
      <w:pPr>
        <w:jc w:val="both"/>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w:t>
      </w:r>
      <w:r w:rsidR="009328DA" w:rsidRPr="00C03FA7">
        <w:rPr>
          <w:noProof/>
        </w:rPr>
        <w:t>с</w:t>
      </w:r>
      <w:r w:rsidRPr="00C03FA7">
        <w:rPr>
          <w:noProof/>
        </w:rPr>
        <w:t xml:space="preserve">набдевање </w:t>
      </w:r>
      <w:r w:rsidR="009328DA" w:rsidRPr="00C03FA7">
        <w:rPr>
          <w:noProof/>
        </w:rPr>
        <w:t>- болничка</w:t>
      </w:r>
      <w:r w:rsidRPr="00C03FA7">
        <w:rPr>
          <w:noProof/>
        </w:rPr>
        <w:t xml:space="preserve"> апотека наручиоца, </w:t>
      </w:r>
      <w:r w:rsidRPr="00C03FA7">
        <w:rPr>
          <w:lang w:val="sr-Latn-CS"/>
        </w:rPr>
        <w:t>са обавезом истовара добара</w:t>
      </w:r>
      <w:r w:rsidRPr="00C03FA7">
        <w:t>.</w:t>
      </w:r>
    </w:p>
    <w:p w:rsidR="004B2A2D" w:rsidRPr="004B2A2D" w:rsidRDefault="004B2A2D" w:rsidP="00A14830">
      <w:pPr>
        <w:jc w:val="both"/>
        <w:rPr>
          <w:b/>
          <w:bCs/>
          <w:i/>
          <w:iCs/>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9328DA" w:rsidRPr="009328DA" w:rsidRDefault="009328DA" w:rsidP="00A14830">
      <w:pPr>
        <w:jc w:val="both"/>
        <w:rPr>
          <w:b/>
          <w:bCs/>
          <w:i/>
          <w:iCs/>
        </w:rPr>
      </w:pPr>
    </w:p>
    <w:p w:rsidR="00A14830" w:rsidRDefault="00A14830" w:rsidP="00A14830">
      <w:pPr>
        <w:jc w:val="both"/>
        <w:rPr>
          <w:b/>
          <w:u w:val="single"/>
        </w:rPr>
      </w:pPr>
      <w:r w:rsidRPr="003E2B1D">
        <w:rPr>
          <w:b/>
        </w:rPr>
        <w:t xml:space="preserve">9.5. </w:t>
      </w:r>
      <w:r w:rsidRPr="003E2B1D">
        <w:rPr>
          <w:b/>
          <w:u w:val="single"/>
        </w:rPr>
        <w:t>Други захтеви</w:t>
      </w:r>
    </w:p>
    <w:p w:rsidR="003E2B1D" w:rsidRPr="000746DE" w:rsidRDefault="003E2B1D" w:rsidP="00A14830">
      <w:pPr>
        <w:jc w:val="both"/>
        <w:rPr>
          <w:b/>
          <w:u w:val="single"/>
        </w:rPr>
      </w:pPr>
    </w:p>
    <w:p w:rsidR="00A14830" w:rsidRDefault="00A14830" w:rsidP="00A14830">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14830" w:rsidRPr="0081520B" w:rsidRDefault="00A14830" w:rsidP="00A14830">
      <w:pPr>
        <w:jc w:val="both"/>
        <w:rPr>
          <w:noProof/>
          <w:lang w:val="en-US"/>
        </w:rPr>
      </w:pPr>
      <w:r w:rsidRPr="00360A52">
        <w:t>Дозвољено је приложити извод из каталога на енглеском језику и превод на српски језик, односно штампани примерак електронског каталога.</w:t>
      </w:r>
    </w:p>
    <w:p w:rsidR="00A14830" w:rsidRDefault="00A14830" w:rsidP="00A14830">
      <w:pPr>
        <w:jc w:val="both"/>
        <w:rPr>
          <w:noProof/>
          <w:lang w:val="sr-Cyrl-CS"/>
        </w:rPr>
      </w:pPr>
    </w:p>
    <w:p w:rsidR="00A14830" w:rsidRDefault="00A14830" w:rsidP="00A14830">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540E37" w:rsidRDefault="00540E37" w:rsidP="00A14830">
      <w:pPr>
        <w:shd w:val="clear" w:color="auto" w:fill="FFFFFF"/>
        <w:rPr>
          <w:rFonts w:ascii="Calibri" w:hAnsi="Calibri"/>
          <w:color w:val="000000"/>
          <w:sz w:val="23"/>
          <w:szCs w:val="23"/>
        </w:rPr>
      </w:pPr>
    </w:p>
    <w:p w:rsidR="00862C2E" w:rsidRPr="00862C2E" w:rsidRDefault="00862C2E" w:rsidP="00A14830">
      <w:pPr>
        <w:shd w:val="clear" w:color="auto" w:fill="FFFFFF"/>
        <w:rPr>
          <w:rFonts w:ascii="Calibri" w:hAnsi="Calibri"/>
          <w:b/>
          <w:color w:val="000000"/>
          <w:sz w:val="23"/>
          <w:szCs w:val="23"/>
          <w:u w:val="single"/>
        </w:rPr>
      </w:pPr>
      <w:r w:rsidRPr="00862C2E">
        <w:rPr>
          <w:b/>
          <w:bCs/>
          <w:szCs w:val="17"/>
          <w:u w:val="single"/>
        </w:rPr>
        <w:t>Достављање узорака</w:t>
      </w:r>
    </w:p>
    <w:p w:rsidR="006F7922" w:rsidRPr="00862C2E" w:rsidRDefault="006F7922" w:rsidP="006F7922">
      <w:pPr>
        <w:autoSpaceDE w:val="0"/>
        <w:autoSpaceDN w:val="0"/>
        <w:adjustRightInd w:val="0"/>
        <w:jc w:val="both"/>
        <w:rPr>
          <w:b/>
          <w:bCs/>
          <w:szCs w:val="17"/>
        </w:rPr>
      </w:pPr>
      <w:r w:rsidRPr="00862C2E">
        <w:rPr>
          <w:bCs/>
          <w:szCs w:val="17"/>
        </w:rPr>
        <w:t xml:space="preserve">Наручилац задржава право, да после фазе отварања понуда, позове понуђаче да доставе узорке </w:t>
      </w:r>
      <w:r w:rsidRPr="00862C2E">
        <w:rPr>
          <w:bCs/>
          <w:iCs/>
          <w:lang w:val="sr-Cyrl-CS"/>
        </w:rPr>
        <w:t>за понуђена добра и да присуствују приликом стручне оцене квалитета</w:t>
      </w:r>
      <w:r w:rsidR="00862C2E" w:rsidRPr="00862C2E">
        <w:rPr>
          <w:bCs/>
          <w:iCs/>
          <w:lang w:val="sr-Cyrl-CS"/>
        </w:rPr>
        <w:t xml:space="preserve"> узорака. </w:t>
      </w:r>
      <w:r w:rsidRPr="00862C2E">
        <w:rPr>
          <w:bCs/>
          <w:szCs w:val="17"/>
        </w:rPr>
        <w:t xml:space="preserve">Уколико достављени узорак не одговара техничком опису таква понуда се неће рангирати већ ће се одбити као </w:t>
      </w:r>
      <w:r w:rsidRPr="00862C2E">
        <w:rPr>
          <w:b/>
          <w:bCs/>
          <w:szCs w:val="17"/>
        </w:rPr>
        <w:t>неодговарајућа.</w:t>
      </w:r>
    </w:p>
    <w:p w:rsidR="006F7922" w:rsidRPr="00862C2E" w:rsidRDefault="006F7922" w:rsidP="006F7922">
      <w:pPr>
        <w:autoSpaceDE w:val="0"/>
        <w:autoSpaceDN w:val="0"/>
        <w:adjustRightInd w:val="0"/>
        <w:jc w:val="both"/>
        <w:rPr>
          <w:bCs/>
          <w:szCs w:val="17"/>
          <w:lang w:val="en-US"/>
        </w:rPr>
      </w:pPr>
      <w:r w:rsidRPr="00862C2E">
        <w:rPr>
          <w:bCs/>
          <w:szCs w:val="17"/>
        </w:rPr>
        <w:t xml:space="preserve">Уколико понуђач на позив наручиоца не достави тражени узорак, наручилац ће такву понуду одбити као </w:t>
      </w:r>
      <w:r w:rsidR="00862C2E" w:rsidRPr="00862C2E">
        <w:rPr>
          <w:b/>
          <w:bCs/>
          <w:szCs w:val="17"/>
        </w:rPr>
        <w:t>неодговарајућу</w:t>
      </w:r>
      <w:r w:rsidR="00862C2E" w:rsidRPr="00862C2E">
        <w:rPr>
          <w:bCs/>
          <w:szCs w:val="17"/>
        </w:rPr>
        <w:t xml:space="preserve"> </w:t>
      </w:r>
      <w:r w:rsidRPr="00862C2E">
        <w:rPr>
          <w:bCs/>
          <w:szCs w:val="17"/>
        </w:rPr>
        <w:t>јер није у могућности да упореди све поднете понуде</w:t>
      </w:r>
      <w:r w:rsidRPr="00862C2E">
        <w:rPr>
          <w:bCs/>
          <w:szCs w:val="17"/>
          <w:lang w:val="en-US"/>
        </w:rPr>
        <w:t xml:space="preserve">, </w:t>
      </w:r>
      <w:r w:rsidRPr="00862C2E">
        <w:rPr>
          <w:bCs/>
          <w:szCs w:val="17"/>
        </w:rPr>
        <w:t xml:space="preserve">односно да утврди да ли понуда испуњава све тражене техничке карактеристике. </w:t>
      </w:r>
    </w:p>
    <w:p w:rsidR="006F7922" w:rsidRPr="00862C2E" w:rsidRDefault="006F7922" w:rsidP="006F7922">
      <w:pPr>
        <w:jc w:val="both"/>
        <w:rPr>
          <w:bCs/>
          <w:iCs/>
          <w:lang w:val="sr-Cyrl-CS"/>
        </w:rPr>
      </w:pPr>
      <w:r w:rsidRPr="00862C2E">
        <w:rPr>
          <w:bCs/>
          <w:iCs/>
          <w:lang w:val="sr-Cyrl-CS"/>
        </w:rPr>
        <w:t>Приликом оцене квалитета узорака, представник понуђача и представници наручиоца - стручни чланови, сачиниће записник који ће потписати сва прис</w:t>
      </w:r>
      <w:r w:rsidR="00862C2E" w:rsidRPr="00862C2E">
        <w:rPr>
          <w:bCs/>
          <w:iCs/>
          <w:lang w:val="sr-Cyrl-CS"/>
        </w:rPr>
        <w:t>у</w:t>
      </w:r>
      <w:r w:rsidRPr="00862C2E">
        <w:rPr>
          <w:bCs/>
          <w:iCs/>
          <w:lang w:val="sr-Cyrl-CS"/>
        </w:rPr>
        <w:t>тна лица.</w:t>
      </w:r>
    </w:p>
    <w:p w:rsidR="006F7922" w:rsidRPr="00862C2E" w:rsidRDefault="006F7922" w:rsidP="006F7922">
      <w:pPr>
        <w:jc w:val="both"/>
        <w:rPr>
          <w:bCs/>
          <w:iCs/>
          <w:lang w:val="sr-Cyrl-CS"/>
        </w:rPr>
      </w:pPr>
      <w:r w:rsidRPr="00862C2E">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rsidR="006F7922" w:rsidRPr="00862C2E" w:rsidRDefault="006F7922" w:rsidP="006F7922">
      <w:pPr>
        <w:pStyle w:val="ListParagraph"/>
        <w:autoSpaceDE w:val="0"/>
        <w:autoSpaceDN w:val="0"/>
        <w:adjustRightInd w:val="0"/>
        <w:jc w:val="both"/>
        <w:rPr>
          <w:bCs/>
          <w:szCs w:val="17"/>
        </w:rPr>
      </w:pPr>
    </w:p>
    <w:p w:rsidR="006F7922" w:rsidRPr="00862C2E" w:rsidRDefault="00862C2E" w:rsidP="006F7922">
      <w:pPr>
        <w:autoSpaceDE w:val="0"/>
        <w:autoSpaceDN w:val="0"/>
        <w:adjustRightInd w:val="0"/>
        <w:jc w:val="both"/>
        <w:rPr>
          <w:rFonts w:eastAsia="TimesNewRomanPS-BoldMT"/>
          <w:bCs/>
        </w:rPr>
      </w:pPr>
      <w:r w:rsidRPr="00862C2E">
        <w:rPr>
          <w:rFonts w:eastAsia="TimesNewRomanPSMT"/>
          <w:bCs/>
        </w:rPr>
        <w:t>Узорке</w:t>
      </w:r>
      <w:r w:rsidR="006F7922" w:rsidRPr="00862C2E">
        <w:rPr>
          <w:rFonts w:eastAsia="TimesNewRomanPSMT"/>
          <w:bCs/>
        </w:rPr>
        <w:t xml:space="preserve"> доставити непосредно или путем поште на адресу: </w:t>
      </w:r>
      <w:r w:rsidR="006F7922" w:rsidRPr="00862C2E">
        <w:rPr>
          <w:b/>
        </w:rPr>
        <w:t>Клинички центар Војводине,</w:t>
      </w:r>
      <w:r w:rsidR="006F7922" w:rsidRPr="00862C2E">
        <w:t xml:space="preserve"> </w:t>
      </w:r>
      <w:r w:rsidR="006F7922" w:rsidRPr="00862C2E">
        <w:rPr>
          <w:rFonts w:eastAsia="TimesNewRomanPSMT"/>
          <w:b/>
          <w:bCs/>
        </w:rPr>
        <w:t>21000 Нови Сад, Хајдук Вељкова број 1</w:t>
      </w:r>
      <w:r w:rsidR="006F7922" w:rsidRPr="00862C2E">
        <w:rPr>
          <w:i/>
          <w:iCs/>
        </w:rPr>
        <w:t xml:space="preserve">, </w:t>
      </w:r>
      <w:r w:rsidR="006F7922" w:rsidRPr="00862C2E">
        <w:rPr>
          <w:iCs/>
        </w:rPr>
        <w:t xml:space="preserve">искључиво </w:t>
      </w:r>
      <w:r w:rsidR="006F7922" w:rsidRPr="00862C2E">
        <w:rPr>
          <w:rFonts w:eastAsia="TimesNewRomanPSMT"/>
          <w:bCs/>
        </w:rPr>
        <w:t xml:space="preserve">преко писарнице  Клиничког центра Војводине, са назнаком </w:t>
      </w:r>
      <w:r w:rsidR="006F7922" w:rsidRPr="00862C2E">
        <w:rPr>
          <w:rFonts w:eastAsia="TimesNewRomanPS-BoldMT"/>
          <w:bCs/>
        </w:rPr>
        <w:t xml:space="preserve">да је реч о </w:t>
      </w:r>
      <w:r w:rsidRPr="00862C2E">
        <w:rPr>
          <w:rFonts w:eastAsia="TimesNewRomanPS-BoldMT"/>
          <w:bCs/>
        </w:rPr>
        <w:t>узорцима</w:t>
      </w:r>
      <w:r w:rsidR="006F7922" w:rsidRPr="00862C2E">
        <w:rPr>
          <w:rFonts w:eastAsia="TimesNewRomanPS-BoldMT"/>
          <w:bCs/>
        </w:rPr>
        <w:t xml:space="preserve">, уз обавезно </w:t>
      </w:r>
      <w:r w:rsidR="00F06EC4">
        <w:rPr>
          <w:rFonts w:eastAsia="TimesNewRomanPS-BoldMT"/>
          <w:b/>
          <w:bCs/>
        </w:rPr>
        <w:t>навођење предмета</w:t>
      </w:r>
      <w:r w:rsidR="006F7922" w:rsidRPr="00862C2E">
        <w:rPr>
          <w:rFonts w:eastAsia="TimesNewRomanPS-BoldMT"/>
          <w:b/>
          <w:bCs/>
        </w:rPr>
        <w:t xml:space="preserve"> и редног броја</w:t>
      </w:r>
      <w:r w:rsidR="00F06EC4">
        <w:rPr>
          <w:rFonts w:eastAsia="TimesNewRomanPS-BoldMT"/>
          <w:b/>
          <w:bCs/>
        </w:rPr>
        <w:t xml:space="preserve"> набавке</w:t>
      </w:r>
      <w:r w:rsidR="002B1973">
        <w:rPr>
          <w:rFonts w:eastAsia="TimesNewRomanPS-BoldMT"/>
          <w:b/>
          <w:bCs/>
        </w:rPr>
        <w:t xml:space="preserve">, </w:t>
      </w:r>
      <w:r w:rsidR="002B1973" w:rsidRPr="00DA286C">
        <w:rPr>
          <w:rFonts w:eastAsia="TimesNewRomanPS-BoldMT"/>
          <w:b/>
          <w:bCs/>
          <w:lang w:val="sr-Cyrl-CS"/>
        </w:rPr>
        <w:t>као и редног броја и назива партије</w:t>
      </w:r>
      <w:r w:rsidR="002B1973" w:rsidRPr="00862C2E">
        <w:rPr>
          <w:rFonts w:eastAsia="TimesNewRomanPS-BoldMT"/>
          <w:bCs/>
        </w:rPr>
        <w:t xml:space="preserve"> </w:t>
      </w:r>
      <w:r w:rsidR="006F7922" w:rsidRPr="00862C2E">
        <w:rPr>
          <w:rFonts w:eastAsia="TimesNewRomanPS-BoldMT"/>
          <w:bCs/>
        </w:rPr>
        <w:t xml:space="preserve">набавке </w:t>
      </w:r>
      <w:r w:rsidRPr="00862C2E">
        <w:rPr>
          <w:rFonts w:eastAsia="TimesNewRomanPS-BoldMT"/>
          <w:bCs/>
        </w:rPr>
        <w:t xml:space="preserve">за који се узорци достављају </w:t>
      </w:r>
      <w:r w:rsidR="006F7922" w:rsidRPr="00862C2E">
        <w:rPr>
          <w:rFonts w:eastAsia="TimesNewRomanPS-BoldMT"/>
          <w:bCs/>
        </w:rPr>
        <w:t xml:space="preserve">(подаци </w:t>
      </w:r>
      <w:r w:rsidR="006F7922" w:rsidRPr="00862C2E">
        <w:t xml:space="preserve">дати у </w:t>
      </w:r>
      <w:r w:rsidR="006F7922" w:rsidRPr="00862C2E">
        <w:rPr>
          <w:lang w:val="sr-Cyrl-CS"/>
        </w:rPr>
        <w:t xml:space="preserve">поглављу </w:t>
      </w:r>
      <w:r w:rsidR="006F7922" w:rsidRPr="00862C2E">
        <w:t>1.</w:t>
      </w:r>
      <w:r w:rsidR="006F7922" w:rsidRPr="00862C2E">
        <w:rPr>
          <w:lang w:val="ru-RU"/>
        </w:rPr>
        <w:t xml:space="preserve"> </w:t>
      </w:r>
      <w:r w:rsidR="006F7922" w:rsidRPr="00862C2E">
        <w:t>конкурсне документације)</w:t>
      </w:r>
      <w:r w:rsidR="006F7922" w:rsidRPr="00862C2E">
        <w:rPr>
          <w:rFonts w:eastAsia="TimesNewRomanPS-BoldMT"/>
          <w:bCs/>
        </w:rPr>
        <w:t xml:space="preserve">. </w:t>
      </w:r>
    </w:p>
    <w:p w:rsidR="00A14830" w:rsidRPr="0001520A" w:rsidRDefault="006F7922" w:rsidP="0001520A">
      <w:pPr>
        <w:autoSpaceDE w:val="0"/>
        <w:autoSpaceDN w:val="0"/>
        <w:adjustRightInd w:val="0"/>
        <w:jc w:val="both"/>
      </w:pPr>
      <w:r w:rsidRPr="00862C2E">
        <w:rPr>
          <w:rFonts w:eastAsia="TimesNewRomanPS-BoldMT"/>
          <w:bCs/>
        </w:rPr>
        <w:t xml:space="preserve">На полеђини понуде </w:t>
      </w:r>
      <w:r w:rsidRPr="00862C2E">
        <w:rPr>
          <w:rFonts w:eastAsia="TimesNewRomanPSMT"/>
          <w:bCs/>
        </w:rPr>
        <w:t>обавезно ставити назнаку</w:t>
      </w:r>
      <w:r w:rsidRPr="00862C2E">
        <w:rPr>
          <w:rFonts w:eastAsia="TimesNewRomanPSMT"/>
          <w:b/>
          <w:bCs/>
        </w:rPr>
        <w:t xml:space="preserve"> „</w:t>
      </w:r>
      <w:r w:rsidRPr="00862C2E">
        <w:rPr>
          <w:rFonts w:eastAsia="TimesNewRomanPS-BoldMT"/>
          <w:b/>
          <w:bCs/>
        </w:rPr>
        <w:t>НЕ ОТВАРАТИ”</w:t>
      </w:r>
      <w:r w:rsidRPr="00862C2E">
        <w:rPr>
          <w:b/>
        </w:rPr>
        <w:t>.</w:t>
      </w:r>
    </w:p>
    <w:p w:rsidR="00A14830" w:rsidRPr="000746DE" w:rsidRDefault="00A14830" w:rsidP="00A14830">
      <w:pPr>
        <w:jc w:val="both"/>
        <w:rPr>
          <w:b/>
          <w:bCs/>
          <w:i/>
          <w:iCs/>
        </w:rPr>
      </w:pPr>
      <w:r w:rsidRPr="000746DE">
        <w:rPr>
          <w:b/>
          <w:bCs/>
          <w:i/>
          <w:iCs/>
        </w:rPr>
        <w:lastRenderedPageBreak/>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0746DE"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A14830" w:rsidRPr="00F0579E" w:rsidRDefault="00A14830" w:rsidP="00A14830">
      <w:pPr>
        <w:jc w:val="both"/>
      </w:pPr>
      <w:r w:rsidRPr="00407855">
        <w:rPr>
          <w:iCs/>
        </w:rPr>
        <w:t>Цена је фиксна и не може се мењати.</w:t>
      </w:r>
    </w:p>
    <w:p w:rsidR="00A14830" w:rsidRPr="006D7665" w:rsidRDefault="00A14830" w:rsidP="00A14830">
      <w:pPr>
        <w:jc w:val="both"/>
        <w:rPr>
          <w:highlight w:val="green"/>
        </w:rPr>
      </w:pP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A14830"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Pr="00586A45" w:rsidRDefault="009328DA" w:rsidP="00A14830">
      <w:pPr>
        <w:jc w:val="both"/>
        <w:rPr>
          <w:b/>
          <w:i/>
          <w:iCs/>
          <w:lang w:val="sr-Cyrl-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14830" w:rsidRPr="000746DE" w:rsidRDefault="00A14830" w:rsidP="00A14830">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830" w:rsidRPr="000746DE" w:rsidRDefault="00A14830" w:rsidP="00A14830">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Pr="00412E7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130641" w:rsidRPr="0001520A" w:rsidRDefault="00130641" w:rsidP="00A14830">
      <w:pPr>
        <w:jc w:val="both"/>
        <w:rPr>
          <w:b/>
          <w:i/>
          <w:iCs/>
        </w:rPr>
      </w:pPr>
    </w:p>
    <w:p w:rsidR="00A14830" w:rsidRDefault="00A14830" w:rsidP="00A14830">
      <w:pPr>
        <w:jc w:val="both"/>
        <w:rPr>
          <w:noProof/>
        </w:rPr>
      </w:pPr>
      <w:r w:rsidRPr="008C35F8">
        <w:rPr>
          <w:noProof/>
        </w:rPr>
        <w:t>Понуђач који је изабран као најповољнији је дужан да, приликом потписивања уговора, достави:</w:t>
      </w:r>
    </w:p>
    <w:p w:rsidR="00A14830" w:rsidRDefault="00A14830" w:rsidP="00A14830">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130641" w:rsidRDefault="00130641" w:rsidP="00A14830">
      <w:pPr>
        <w:jc w:val="both"/>
        <w:rPr>
          <w:noProof/>
        </w:rPr>
      </w:pPr>
    </w:p>
    <w:p w:rsidR="00130641" w:rsidRPr="001F0979" w:rsidRDefault="00130641" w:rsidP="00130641">
      <w:pPr>
        <w:jc w:val="both"/>
        <w:rPr>
          <w:rFonts w:eastAsia="TimesNewRomanPSMT"/>
          <w:bCs/>
          <w:iCs/>
          <w:lang w:val="sr-Cyrl-CS"/>
        </w:rPr>
      </w:pPr>
      <w:r w:rsidRPr="00130641">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130641" w:rsidRPr="00130641" w:rsidRDefault="00130641" w:rsidP="00A14830">
      <w:pPr>
        <w:jc w:val="both"/>
        <w:rPr>
          <w:noProof/>
        </w:rPr>
      </w:pPr>
    </w:p>
    <w:p w:rsidR="00A14830" w:rsidRPr="00916064" w:rsidRDefault="00A14830" w:rsidP="00E56A0A">
      <w:pPr>
        <w:jc w:val="both"/>
        <w:rPr>
          <w:noProof/>
        </w:rPr>
      </w:pPr>
      <w:r w:rsidRPr="008C35F8">
        <w:rPr>
          <w:noProof/>
        </w:rPr>
        <w:t xml:space="preserve">Понуђач је дужан да достави и </w:t>
      </w:r>
      <w:r w:rsidRPr="00E56A0A">
        <w:rPr>
          <w:b/>
          <w:noProof/>
        </w:rPr>
        <w:t xml:space="preserve">копију извода из Регистра </w:t>
      </w:r>
      <w:r w:rsidRPr="008C35F8">
        <w:rPr>
          <w:noProof/>
        </w:rPr>
        <w:t xml:space="preserve"> </w:t>
      </w:r>
      <w:r w:rsidRPr="00E56A0A">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w:t>
      </w:r>
      <w:r w:rsidRPr="008C35F8">
        <w:rPr>
          <w:noProof/>
        </w:rPr>
        <w:lastRenderedPageBreak/>
        <w:t>Србије“, број 56/20</w:t>
      </w:r>
      <w:r w:rsidR="00E56A0A">
        <w:rPr>
          <w:noProof/>
        </w:rPr>
        <w:t>11)</w:t>
      </w:r>
      <w:r w:rsidR="00E56A0A" w:rsidRPr="00E56A0A">
        <w:rPr>
          <w:noProof/>
        </w:rPr>
        <w:t xml:space="preserve">, као и </w:t>
      </w:r>
      <w:r w:rsidR="00E56A0A" w:rsidRPr="00E56A0A">
        <w:rPr>
          <w:b/>
          <w:noProof/>
        </w:rPr>
        <w:t xml:space="preserve">картон депонованих потписа </w:t>
      </w:r>
      <w:r w:rsidR="00E56A0A" w:rsidRPr="00E56A0A">
        <w:rPr>
          <w:noProof/>
        </w:rPr>
        <w:t>и</w:t>
      </w:r>
      <w:r w:rsidR="00E56A0A" w:rsidRPr="00E56A0A">
        <w:rPr>
          <w:b/>
          <w:noProof/>
        </w:rPr>
        <w:t xml:space="preserve"> образац овере потписа лица овлашћених за заступање </w:t>
      </w:r>
      <w:r w:rsidR="00E56A0A" w:rsidRPr="00E56A0A">
        <w:rPr>
          <w:b/>
        </w:rPr>
        <w:t xml:space="preserve"> - ОП образац</w:t>
      </w:r>
      <w:r w:rsidR="00916064">
        <w:rPr>
          <w:b/>
        </w:rPr>
        <w:t>.</w:t>
      </w:r>
    </w:p>
    <w:p w:rsidR="00A14830" w:rsidRPr="008C35F8" w:rsidRDefault="00A14830" w:rsidP="00E56A0A">
      <w:pPr>
        <w:jc w:val="both"/>
        <w:rPr>
          <w:noProof/>
        </w:rPr>
      </w:pPr>
      <w:r w:rsidRPr="008C35F8">
        <w:rPr>
          <w:noProof/>
        </w:rPr>
        <w:t xml:space="preserve">Средство обезбеђења траје најмање </w:t>
      </w:r>
      <w:r w:rsidRPr="00E56A0A">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4B3D92" w:rsidRPr="00EB6B13" w:rsidRDefault="00A14830" w:rsidP="00A14830">
      <w:pPr>
        <w:jc w:val="both"/>
        <w:rPr>
          <w:highlight w:val="green"/>
        </w:rPr>
      </w:pPr>
      <w:r w:rsidRPr="008C35F8">
        <w:rPr>
          <w:noProof/>
        </w:rPr>
        <w:t>Средство обезбеђења не може се вратити понуђачу пре истека рока трајања.</w:t>
      </w:r>
    </w:p>
    <w:p w:rsidR="004B3D92" w:rsidRPr="00586A45" w:rsidRDefault="004B3D92"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E56A0A" w:rsidRDefault="00A14830" w:rsidP="008A541E">
      <w:pPr>
        <w:spacing w:before="120" w:after="120"/>
        <w:jc w:val="both"/>
        <w:rPr>
          <w:b/>
          <w:i/>
        </w:rPr>
      </w:pPr>
      <w:r w:rsidRPr="000746DE">
        <w:t>Предметна набавка не садржи поверљиве информације које наручилац ставља на располагање.</w:t>
      </w: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Pr="003C39A5">
          <w:rPr>
            <w:rStyle w:val="Hyperlink"/>
            <w:rFonts w:eastAsia="TimesNewRomanPSMT"/>
            <w:bCs/>
            <w:iCs/>
          </w:rPr>
          <w:t>tender@kcv.rs</w:t>
        </w:r>
      </w:hyperlink>
      <w:r>
        <w:rPr>
          <w:rFonts w:eastAsia="TimesNewRomanPSMT"/>
          <w:bCs/>
          <w:iCs/>
        </w:rPr>
        <w:t>, (обавезно у телу е-поште) или</w:t>
      </w:r>
    </w:p>
    <w:p w:rsidR="00A14830" w:rsidRPr="00755FF9" w:rsidRDefault="00A14830" w:rsidP="00A14830">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A14830" w:rsidRDefault="00A14830" w:rsidP="00A14830">
      <w:pPr>
        <w:jc w:val="both"/>
        <w:rPr>
          <w:bCs/>
        </w:rPr>
      </w:pPr>
      <w:r w:rsidRPr="000746DE">
        <w:rPr>
          <w:bCs/>
        </w:rPr>
        <w:t>Комуникација у поступку јавне набавке врши се искључиво на начин одређен чланом 20. Закона.</w:t>
      </w:r>
    </w:p>
    <w:p w:rsidR="00A14830" w:rsidRPr="00122315"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lastRenderedPageBreak/>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14830"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A14830" w:rsidRPr="0011360F" w:rsidRDefault="00A14830" w:rsidP="00A14830">
      <w:pPr>
        <w:jc w:val="both"/>
        <w:rPr>
          <w:b/>
          <w:bCs/>
          <w:lang w:val="sr-Cyrl-CS"/>
        </w:rPr>
      </w:pPr>
    </w:p>
    <w:p w:rsidR="000D7F28" w:rsidRDefault="000D7F28" w:rsidP="000D7F28">
      <w:pPr>
        <w:jc w:val="both"/>
        <w:rPr>
          <w:b/>
          <w:bCs/>
        </w:rPr>
      </w:pPr>
      <w:r>
        <w:rPr>
          <w:b/>
          <w:bCs/>
        </w:rPr>
        <w:t>16.  НЕГАТИВНА РЕФЕРЕНЦА</w:t>
      </w:r>
    </w:p>
    <w:p w:rsidR="000D7F28" w:rsidRDefault="000D7F28" w:rsidP="000D7F28">
      <w:pPr>
        <w:jc w:val="both"/>
        <w:rPr>
          <w:b/>
          <w:bCs/>
        </w:rPr>
      </w:pPr>
    </w:p>
    <w:p w:rsidR="000D7F28" w:rsidRDefault="000D7F28" w:rsidP="000D7F28">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0D7F28" w:rsidRDefault="000D7F28" w:rsidP="000D7F28">
      <w:pPr>
        <w:autoSpaceDE w:val="0"/>
        <w:autoSpaceDN w:val="0"/>
        <w:adjustRightInd w:val="0"/>
        <w:jc w:val="both"/>
      </w:pPr>
      <w:r>
        <w:t>1) поступао супротно забрани из чл. 23. и 25. Закона;</w:t>
      </w:r>
    </w:p>
    <w:p w:rsidR="000D7F28" w:rsidRDefault="000D7F28" w:rsidP="000D7F28">
      <w:pPr>
        <w:autoSpaceDE w:val="0"/>
        <w:autoSpaceDN w:val="0"/>
        <w:adjustRightInd w:val="0"/>
        <w:jc w:val="both"/>
      </w:pPr>
      <w:r>
        <w:t>2) учинио повреду конкуренције;</w:t>
      </w:r>
    </w:p>
    <w:p w:rsidR="000D7F28" w:rsidRDefault="000D7F28" w:rsidP="000D7F28">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0D7F28" w:rsidRDefault="000D7F28" w:rsidP="000D7F28">
      <w:pPr>
        <w:autoSpaceDE w:val="0"/>
        <w:autoSpaceDN w:val="0"/>
        <w:adjustRightInd w:val="0"/>
        <w:jc w:val="both"/>
      </w:pPr>
      <w:r>
        <w:t>4) одбио да достави доказе и средства обезбеђења на шта се у понуди обавезао.</w:t>
      </w:r>
    </w:p>
    <w:p w:rsidR="000D7F28" w:rsidRDefault="000D7F28" w:rsidP="000D7F28">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0D7F28" w:rsidRDefault="000D7F28" w:rsidP="000D7F28">
      <w:pPr>
        <w:jc w:val="both"/>
        <w:rPr>
          <w:rFonts w:eastAsia="TimesNewRomanPSMT"/>
          <w:b/>
          <w:bCs/>
          <w:i/>
          <w:i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rsidR="00A14830" w:rsidRPr="002B5E0F" w:rsidRDefault="00A14830" w:rsidP="00A14830">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r w:rsidRPr="000F1172">
        <w:rPr>
          <w:rFonts w:eastAsia="TimesNewRomanPSMT"/>
          <w:bCs/>
        </w:rPr>
        <w:t>конкурсне документације.</w:t>
      </w:r>
    </w:p>
    <w:p w:rsidR="00A14830"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14830" w:rsidRPr="00A878F3" w:rsidRDefault="00A14830" w:rsidP="00A14830">
      <w:pPr>
        <w:jc w:val="both"/>
        <w:rPr>
          <w:b/>
          <w:bCs/>
          <w:highlight w:val="green"/>
          <w:lang w:val="sr-Cyrl-CS"/>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r w:rsidR="00E34AB6">
        <w:rPr>
          <w:noProof/>
        </w:rPr>
        <w:t xml:space="preserve"> </w:t>
      </w:r>
    </w:p>
    <w:p w:rsidR="00DC326F" w:rsidRDefault="00DC326F" w:rsidP="00A14830">
      <w:pPr>
        <w:jc w:val="both"/>
        <w:rPr>
          <w:b/>
        </w:rPr>
      </w:pPr>
    </w:p>
    <w:p w:rsidR="00A14830" w:rsidRPr="00E71BEB" w:rsidRDefault="00916064"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Default="00A14830" w:rsidP="00A14830">
      <w:pPr>
        <w:jc w:val="both"/>
        <w:rPr>
          <w:rFonts w:eastAsia="TimesNewRomanPSMT"/>
          <w:bCs/>
          <w:iCs/>
          <w:lang/>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DF4BE7" w:rsidRDefault="00DF4BE7" w:rsidP="00A14830">
      <w:pPr>
        <w:jc w:val="both"/>
        <w:rPr>
          <w:rFonts w:eastAsia="TimesNewRomanPSMT"/>
          <w:bCs/>
          <w:iCs/>
          <w:lang/>
        </w:rPr>
      </w:pPr>
    </w:p>
    <w:p w:rsidR="00DF4BE7" w:rsidRPr="00DF4BE7" w:rsidRDefault="00DF4BE7" w:rsidP="00A14830">
      <w:pPr>
        <w:jc w:val="both"/>
        <w:rPr>
          <w:b/>
          <w:lang/>
        </w:rPr>
      </w:pPr>
    </w:p>
    <w:p w:rsidR="00755FF9" w:rsidRPr="00684214" w:rsidRDefault="00755FF9" w:rsidP="00A14830">
      <w:pPr>
        <w:jc w:val="both"/>
        <w:rPr>
          <w:b/>
        </w:rPr>
      </w:pPr>
    </w:p>
    <w:p w:rsidR="00A14830" w:rsidRPr="00E71BEB" w:rsidRDefault="00916064" w:rsidP="00A14830">
      <w:pPr>
        <w:jc w:val="both"/>
        <w:rPr>
          <w:b/>
          <w:bCs/>
        </w:rPr>
      </w:pPr>
      <w:r>
        <w:rPr>
          <w:b/>
          <w:bCs/>
        </w:rPr>
        <w:lastRenderedPageBreak/>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56A0A" w:rsidRPr="00E90954" w:rsidRDefault="00E56A0A" w:rsidP="00E56A0A">
      <w:pPr>
        <w:jc w:val="both"/>
        <w:rPr>
          <w:noProof/>
        </w:rPr>
      </w:pPr>
      <w:r w:rsidRPr="00342397">
        <w:t xml:space="preserve">Захтев за заштиту права подноси се непосредно, путем поште, путем електронске поште и телефакса: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Pr="00342397">
        <w:rPr>
          <w:b/>
          <w:bCs/>
        </w:rPr>
        <w:t>нав</w:t>
      </w:r>
      <w:r w:rsidR="00F06EC4">
        <w:rPr>
          <w:b/>
          <w:bCs/>
        </w:rPr>
        <w:t xml:space="preserve">ођење предмета </w:t>
      </w:r>
      <w:r w:rsidRPr="00342397">
        <w:rPr>
          <w:b/>
          <w:bCs/>
        </w:rPr>
        <w:t xml:space="preserve"> и редног броја</w:t>
      </w:r>
      <w:r w:rsidRPr="00342397">
        <w:t xml:space="preserve"> </w:t>
      </w:r>
      <w:r w:rsidRPr="00F44229">
        <w:rPr>
          <w:b/>
        </w:rPr>
        <w:t>набавке</w:t>
      </w:r>
      <w:r w:rsidR="00F06EC4">
        <w:rPr>
          <w:rFonts w:eastAsia="TimesNewRomanPS-BoldMT"/>
          <w:b/>
          <w:bCs/>
        </w:rPr>
        <w:t xml:space="preserve">, </w:t>
      </w:r>
      <w:r w:rsidR="00F06EC4" w:rsidRPr="00DA286C">
        <w:rPr>
          <w:rFonts w:eastAsia="TimesNewRomanPS-BoldMT"/>
          <w:b/>
          <w:bCs/>
          <w:lang w:val="sr-Cyrl-CS"/>
        </w:rPr>
        <w:t>као и редног броја и назива партије</w:t>
      </w:r>
      <w:r w:rsidR="00F06EC4" w:rsidRPr="00342397">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 xml:space="preserve">конкурсне документације), на </w:t>
      </w:r>
      <w:r w:rsidRPr="00342397">
        <w:rPr>
          <w:lang w:val="en-US"/>
        </w:rPr>
        <w:t>e-mail</w:t>
      </w:r>
      <w:r w:rsidRPr="00342397">
        <w:t xml:space="preserve"> </w:t>
      </w:r>
      <w:hyperlink r:id="rId13" w:history="1">
        <w:r w:rsidRPr="00673DC1">
          <w:rPr>
            <w:rStyle w:val="Hyperlink"/>
            <w:noProof/>
          </w:rPr>
          <w:t>tender</w:t>
        </w:r>
        <w:r w:rsidRPr="00673DC1">
          <w:rPr>
            <w:rStyle w:val="Hyperlink"/>
            <w:noProof/>
            <w:lang w:val="en-US"/>
          </w:rPr>
          <w:t>@</w:t>
        </w:r>
        <w:r w:rsidRPr="00673DC1">
          <w:rPr>
            <w:rStyle w:val="Hyperlink"/>
            <w:noProof/>
          </w:rPr>
          <w:t>kcv.rs</w:t>
        </w:r>
      </w:hyperlink>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E56A0A" w:rsidRPr="00342397" w:rsidRDefault="00E56A0A" w:rsidP="00E56A0A">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56A0A" w:rsidRPr="00342397" w:rsidRDefault="00E56A0A" w:rsidP="00E56A0A">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56A0A" w:rsidRPr="00342397" w:rsidRDefault="00E56A0A" w:rsidP="00E56A0A">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684214" w:rsidRDefault="00684214" w:rsidP="00E56A0A">
      <w:pPr>
        <w:jc w:val="both"/>
      </w:pPr>
    </w:p>
    <w:p w:rsidR="00E56A0A" w:rsidRPr="00342397" w:rsidRDefault="00E56A0A" w:rsidP="00E56A0A">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E56A0A" w:rsidRPr="00342397" w:rsidRDefault="00E56A0A" w:rsidP="00E56A0A">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6A0A" w:rsidRPr="00342397" w:rsidRDefault="00E56A0A" w:rsidP="00E56A0A">
      <w:pPr>
        <w:jc w:val="both"/>
      </w:pPr>
      <w:r w:rsidRPr="00342397">
        <w:lastRenderedPageBreak/>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56A0A" w:rsidRPr="006A0AB2" w:rsidRDefault="00E56A0A" w:rsidP="00E56A0A">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Default="00E56A0A" w:rsidP="00E56A0A">
      <w:pPr>
        <w:jc w:val="both"/>
      </w:pPr>
    </w:p>
    <w:p w:rsidR="00E56A0A" w:rsidRPr="0066640F" w:rsidRDefault="00E56A0A" w:rsidP="00E56A0A">
      <w:pPr>
        <w:jc w:val="both"/>
      </w:pPr>
      <w:r w:rsidRPr="0066640F">
        <w:t>Свака странка у поступку сноси трошкове које проузрокује својим радњама.</w:t>
      </w:r>
    </w:p>
    <w:p w:rsidR="00DC326F" w:rsidRPr="00F107F3" w:rsidRDefault="00DC326F" w:rsidP="00A14830">
      <w:pPr>
        <w:jc w:val="both"/>
      </w:pPr>
    </w:p>
    <w:p w:rsidR="00A14830" w:rsidRPr="00E71BEB" w:rsidRDefault="00A14830" w:rsidP="00A14830">
      <w:pPr>
        <w:jc w:val="both"/>
        <w:rPr>
          <w:b/>
        </w:rPr>
      </w:pPr>
      <w:r w:rsidRPr="00E71BEB">
        <w:rPr>
          <w:b/>
        </w:rPr>
        <w:t>2</w:t>
      </w:r>
      <w:r w:rsidR="00D84120">
        <w:rPr>
          <w:b/>
        </w:rPr>
        <w:t>1</w:t>
      </w:r>
      <w:r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916064" w:rsidRDefault="00916064" w:rsidP="00916064">
      <w:pPr>
        <w:jc w:val="both"/>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D84120" w:rsidRDefault="00D84120" w:rsidP="00916064">
      <w:pPr>
        <w:jc w:val="both"/>
      </w:pPr>
    </w:p>
    <w:p w:rsidR="00D84120" w:rsidRPr="00D84120" w:rsidRDefault="00D84120" w:rsidP="00D84120">
      <w:pPr>
        <w:jc w:val="both"/>
        <w:rPr>
          <w:b/>
          <w:lang w:val="en-US"/>
        </w:rPr>
      </w:pPr>
      <w:r w:rsidRPr="00D84120">
        <w:rPr>
          <w:b/>
        </w:rPr>
        <w:t>22. ИЗМЕНЕ ТОКОМ ТРАЈАЊА УГОВОРА</w:t>
      </w:r>
    </w:p>
    <w:p w:rsidR="00D84120" w:rsidRPr="00D84120" w:rsidRDefault="00D84120" w:rsidP="00D84120">
      <w:pPr>
        <w:tabs>
          <w:tab w:val="left" w:pos="1206"/>
        </w:tabs>
        <w:ind w:firstLine="720"/>
        <w:jc w:val="both"/>
        <w:rPr>
          <w:lang w:val="en-US"/>
        </w:rPr>
      </w:pPr>
      <w:r w:rsidRPr="00D84120">
        <w:rPr>
          <w:lang w:val="en-US"/>
        </w:rPr>
        <w:tab/>
      </w:r>
    </w:p>
    <w:p w:rsidR="00916064" w:rsidRPr="00F107F3" w:rsidRDefault="00D84120" w:rsidP="00A14830">
      <w:pPr>
        <w:jc w:val="both"/>
      </w:pPr>
      <w:r w:rsidRPr="00D84120">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D84120">
        <w:rPr>
          <w:lang w:val="en-US"/>
        </w:rPr>
        <w:t xml:space="preserve"> </w:t>
      </w:r>
      <w:r w:rsidRPr="00D84120">
        <w:t>првобитно закљученог уговора, при чему укупна вредност повећања уговора не може да буде већа од вредности из члана 39. став 1. Закона</w:t>
      </w:r>
      <w:r w:rsidRPr="00D84120">
        <w:rPr>
          <w:lang w:val="en-US"/>
        </w:rPr>
        <w:t>.</w:t>
      </w:r>
    </w:p>
    <w:p w:rsidR="00916064" w:rsidRPr="00066B40" w:rsidRDefault="00916064" w:rsidP="00916064">
      <w:pPr>
        <w:jc w:val="both"/>
      </w:pPr>
      <w:r w:rsidRPr="00F726E2">
        <w:rPr>
          <w:b/>
        </w:rPr>
        <w:lastRenderedPageBreak/>
        <w:t>НАПОМЕНА</w:t>
      </w:r>
      <w:r w:rsidRPr="00066B40">
        <w:rPr>
          <w:b/>
        </w:rPr>
        <w:t>:</w:t>
      </w:r>
    </w:p>
    <w:p w:rsidR="00916064" w:rsidRDefault="00916064" w:rsidP="00916064">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16064" w:rsidRPr="00E20B95" w:rsidRDefault="00916064" w:rsidP="00916064">
      <w:pPr>
        <w:ind w:firstLine="720"/>
        <w:jc w:val="both"/>
      </w:pPr>
    </w:p>
    <w:p w:rsidR="00684214" w:rsidRDefault="00916064" w:rsidP="00A14830">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p>
    <w:p w:rsidR="00916064" w:rsidRDefault="00916064" w:rsidP="00A14830">
      <w:pPr>
        <w:jc w:val="both"/>
        <w:rPr>
          <w:noProof/>
        </w:rPr>
      </w:pPr>
    </w:p>
    <w:p w:rsidR="00916064" w:rsidRDefault="00916064" w:rsidP="00A14830">
      <w:pPr>
        <w:jc w:val="both"/>
        <w:rPr>
          <w:noProof/>
        </w:rPr>
      </w:pPr>
    </w:p>
    <w:p w:rsidR="00916064" w:rsidRDefault="00916064" w:rsidP="00A14830">
      <w:pPr>
        <w:jc w:val="both"/>
        <w:rPr>
          <w:noProof/>
        </w:rPr>
      </w:pPr>
    </w:p>
    <w:p w:rsidR="00916064" w:rsidRDefault="00916064" w:rsidP="00A14830">
      <w:pPr>
        <w:jc w:val="both"/>
        <w:rPr>
          <w:noProof/>
        </w:rPr>
      </w:pPr>
    </w:p>
    <w:p w:rsidR="00916064" w:rsidRDefault="00916064" w:rsidP="00A14830">
      <w:pPr>
        <w:jc w:val="both"/>
        <w:rPr>
          <w:noProof/>
        </w:rPr>
      </w:pPr>
    </w:p>
    <w:p w:rsidR="00916064" w:rsidRDefault="00916064" w:rsidP="00A14830">
      <w:pPr>
        <w:jc w:val="both"/>
        <w:rPr>
          <w:noProof/>
        </w:rPr>
      </w:pPr>
    </w:p>
    <w:p w:rsidR="00916064" w:rsidRDefault="00916064" w:rsidP="00A14830">
      <w:pPr>
        <w:jc w:val="both"/>
        <w:rPr>
          <w:noProof/>
        </w:rPr>
      </w:pPr>
    </w:p>
    <w:p w:rsidR="00916064" w:rsidRDefault="00916064" w:rsidP="00A14830">
      <w:pPr>
        <w:jc w:val="both"/>
        <w:rPr>
          <w:noProof/>
        </w:rPr>
      </w:pPr>
    </w:p>
    <w:p w:rsidR="00916064" w:rsidRDefault="00916064" w:rsidP="00A14830">
      <w:pPr>
        <w:jc w:val="both"/>
        <w:rPr>
          <w:noProof/>
        </w:rPr>
      </w:pPr>
    </w:p>
    <w:p w:rsidR="00916064" w:rsidRDefault="00916064" w:rsidP="00A14830">
      <w:pPr>
        <w:jc w:val="both"/>
        <w:rPr>
          <w:noProof/>
        </w:rPr>
      </w:pPr>
    </w:p>
    <w:p w:rsidR="00916064" w:rsidRDefault="00916064" w:rsidP="00A14830">
      <w:pPr>
        <w:jc w:val="both"/>
        <w:rPr>
          <w:noProof/>
        </w:rPr>
      </w:pPr>
    </w:p>
    <w:p w:rsidR="00916064" w:rsidRDefault="00916064" w:rsidP="00A14830">
      <w:pPr>
        <w:jc w:val="both"/>
        <w:rPr>
          <w:noProof/>
        </w:rPr>
      </w:pPr>
    </w:p>
    <w:p w:rsidR="00916064" w:rsidRDefault="00916064" w:rsidP="00A14830">
      <w:pPr>
        <w:jc w:val="both"/>
        <w:rPr>
          <w:noProof/>
        </w:rPr>
      </w:pPr>
    </w:p>
    <w:p w:rsidR="00916064" w:rsidRDefault="00916064" w:rsidP="00A14830">
      <w:pPr>
        <w:jc w:val="both"/>
        <w:rPr>
          <w:noProof/>
        </w:rPr>
      </w:pPr>
    </w:p>
    <w:p w:rsidR="00916064" w:rsidRDefault="00916064" w:rsidP="00A14830">
      <w:pPr>
        <w:jc w:val="both"/>
        <w:rPr>
          <w:noProof/>
        </w:rPr>
      </w:pPr>
    </w:p>
    <w:p w:rsidR="00916064" w:rsidRDefault="00916064" w:rsidP="00A14830">
      <w:pPr>
        <w:jc w:val="both"/>
        <w:rPr>
          <w:noProof/>
        </w:rPr>
      </w:pPr>
    </w:p>
    <w:p w:rsidR="00916064" w:rsidRDefault="00916064" w:rsidP="00A14830">
      <w:pPr>
        <w:jc w:val="both"/>
        <w:rPr>
          <w:noProof/>
        </w:rPr>
      </w:pPr>
    </w:p>
    <w:p w:rsidR="00916064" w:rsidRDefault="00916064" w:rsidP="00A14830">
      <w:pPr>
        <w:jc w:val="both"/>
        <w:rPr>
          <w:noProof/>
        </w:rPr>
      </w:pPr>
    </w:p>
    <w:p w:rsidR="00916064" w:rsidRDefault="00916064" w:rsidP="00A14830">
      <w:pPr>
        <w:jc w:val="both"/>
        <w:rPr>
          <w:noProof/>
        </w:rPr>
      </w:pPr>
    </w:p>
    <w:p w:rsidR="00F107F3" w:rsidRDefault="00F107F3" w:rsidP="00A14830">
      <w:pPr>
        <w:jc w:val="both"/>
        <w:rPr>
          <w:noProof/>
        </w:rPr>
      </w:pPr>
    </w:p>
    <w:p w:rsidR="00F107F3" w:rsidRDefault="00F107F3" w:rsidP="00A14830">
      <w:pPr>
        <w:jc w:val="both"/>
        <w:rPr>
          <w:noProof/>
        </w:rPr>
      </w:pPr>
    </w:p>
    <w:p w:rsidR="00F107F3" w:rsidRDefault="00F107F3" w:rsidP="00A14830">
      <w:pPr>
        <w:jc w:val="both"/>
        <w:rPr>
          <w:noProof/>
        </w:rPr>
      </w:pPr>
    </w:p>
    <w:p w:rsidR="00F107F3" w:rsidRDefault="00F107F3" w:rsidP="00A14830">
      <w:pPr>
        <w:jc w:val="both"/>
        <w:rPr>
          <w:noProof/>
        </w:rPr>
      </w:pPr>
    </w:p>
    <w:p w:rsidR="00F107F3" w:rsidRDefault="00F107F3" w:rsidP="00A14830">
      <w:pPr>
        <w:jc w:val="both"/>
        <w:rPr>
          <w:noProof/>
        </w:rPr>
      </w:pPr>
    </w:p>
    <w:p w:rsidR="00F107F3" w:rsidRDefault="00F107F3" w:rsidP="00A14830">
      <w:pPr>
        <w:jc w:val="both"/>
        <w:rPr>
          <w:noProof/>
        </w:rPr>
      </w:pPr>
    </w:p>
    <w:p w:rsidR="00F107F3" w:rsidRDefault="00F107F3" w:rsidP="00A14830">
      <w:pPr>
        <w:jc w:val="both"/>
        <w:rPr>
          <w:noProof/>
        </w:rPr>
      </w:pPr>
    </w:p>
    <w:p w:rsidR="00F107F3" w:rsidRDefault="00F107F3" w:rsidP="00A14830">
      <w:pPr>
        <w:jc w:val="both"/>
        <w:rPr>
          <w:noProof/>
        </w:rPr>
      </w:pPr>
    </w:p>
    <w:p w:rsidR="00F107F3" w:rsidRDefault="00F107F3" w:rsidP="00A14830">
      <w:pPr>
        <w:jc w:val="both"/>
        <w:rPr>
          <w:noProof/>
        </w:rPr>
      </w:pPr>
    </w:p>
    <w:p w:rsidR="00F107F3" w:rsidRDefault="00F107F3" w:rsidP="00A14830">
      <w:pPr>
        <w:jc w:val="both"/>
        <w:rPr>
          <w:noProof/>
        </w:rPr>
      </w:pPr>
    </w:p>
    <w:p w:rsidR="00F107F3" w:rsidRDefault="00F107F3" w:rsidP="00A14830">
      <w:pPr>
        <w:jc w:val="both"/>
        <w:rPr>
          <w:noProof/>
        </w:rPr>
      </w:pPr>
    </w:p>
    <w:p w:rsidR="00F107F3" w:rsidRDefault="00F107F3" w:rsidP="00A14830">
      <w:pPr>
        <w:jc w:val="both"/>
        <w:rPr>
          <w:noProof/>
        </w:rPr>
      </w:pPr>
    </w:p>
    <w:p w:rsidR="00F107F3" w:rsidRDefault="00F107F3" w:rsidP="00A14830">
      <w:pPr>
        <w:jc w:val="both"/>
        <w:rPr>
          <w:noProof/>
        </w:rPr>
      </w:pPr>
    </w:p>
    <w:p w:rsidR="00F107F3" w:rsidRDefault="00F107F3" w:rsidP="00A14830">
      <w:pPr>
        <w:jc w:val="both"/>
        <w:rPr>
          <w:noProof/>
        </w:rPr>
      </w:pPr>
    </w:p>
    <w:p w:rsidR="00F107F3" w:rsidRDefault="00F107F3" w:rsidP="00A14830">
      <w:pPr>
        <w:jc w:val="both"/>
        <w:rPr>
          <w:noProof/>
        </w:rPr>
      </w:pPr>
    </w:p>
    <w:p w:rsidR="00F107F3" w:rsidRDefault="00F107F3" w:rsidP="00A14830">
      <w:pPr>
        <w:jc w:val="both"/>
        <w:rPr>
          <w:noProof/>
        </w:rPr>
      </w:pPr>
    </w:p>
    <w:p w:rsidR="00F107F3" w:rsidRDefault="00F107F3" w:rsidP="00A14830">
      <w:pPr>
        <w:jc w:val="both"/>
        <w:rPr>
          <w:noProof/>
        </w:rPr>
      </w:pPr>
    </w:p>
    <w:p w:rsidR="00F107F3" w:rsidRDefault="00F107F3" w:rsidP="00A14830">
      <w:pPr>
        <w:jc w:val="both"/>
        <w:rPr>
          <w:noProof/>
        </w:rPr>
      </w:pPr>
    </w:p>
    <w:p w:rsidR="00F107F3" w:rsidRDefault="00F107F3" w:rsidP="00A14830">
      <w:pPr>
        <w:jc w:val="both"/>
        <w:rPr>
          <w:noProof/>
        </w:rPr>
      </w:pPr>
    </w:p>
    <w:p w:rsidR="004E1DC3" w:rsidRDefault="004E1DC3" w:rsidP="00A14830">
      <w:pPr>
        <w:jc w:val="both"/>
        <w:rPr>
          <w:noProof/>
        </w:rPr>
      </w:pPr>
    </w:p>
    <w:p w:rsidR="004E1DC3" w:rsidRDefault="004E1DC3" w:rsidP="00A14830">
      <w:pPr>
        <w:jc w:val="both"/>
        <w:rPr>
          <w:noProof/>
        </w:rPr>
      </w:pPr>
    </w:p>
    <w:p w:rsidR="00D84120" w:rsidRPr="00E56A0A" w:rsidRDefault="00D84120" w:rsidP="00A14830">
      <w:pPr>
        <w:jc w:val="both"/>
        <w:rPr>
          <w:noProof/>
        </w:rPr>
      </w:pPr>
    </w:p>
    <w:p w:rsidR="00B84C11" w:rsidRDefault="00B84C11" w:rsidP="00D76B68">
      <w:pPr>
        <w:pStyle w:val="Heading2"/>
        <w:numPr>
          <w:ilvl w:val="0"/>
          <w:numId w:val="5"/>
        </w:numPr>
      </w:pPr>
      <w:r w:rsidRPr="00407855">
        <w:lastRenderedPageBreak/>
        <w:t>РАЗРАДА КРИТЕРИЈУМА</w:t>
      </w:r>
      <w:bookmarkEnd w:id="18"/>
      <w:bookmarkEnd w:id="19"/>
      <w:bookmarkEnd w:id="20"/>
      <w:bookmarkEnd w:id="21"/>
      <w:bookmarkEnd w:id="22"/>
      <w:bookmarkEnd w:id="23"/>
      <w:bookmarkEnd w:id="24"/>
      <w:r w:rsidRPr="00407855">
        <w:t xml:space="preserve"> </w:t>
      </w:r>
    </w:p>
    <w:p w:rsidR="00096E83" w:rsidRDefault="00096E83" w:rsidP="00096E83"/>
    <w:p w:rsidR="00135AFD" w:rsidRPr="00135AFD" w:rsidRDefault="00135AFD" w:rsidP="00096E83"/>
    <w:p w:rsidR="00B03367" w:rsidRPr="00916064" w:rsidRDefault="00407855" w:rsidP="00B03367">
      <w:pPr>
        <w:pStyle w:val="Footer"/>
        <w:jc w:val="center"/>
      </w:pPr>
      <w:r w:rsidRPr="00407855">
        <w:rPr>
          <w:b/>
          <w:lang w:val="sr-Latn-CS"/>
        </w:rPr>
        <w:t>ПО ЈАВНОМ ПОЗИВУ БРОЈ</w:t>
      </w:r>
      <w:r w:rsidR="00E73953">
        <w:rPr>
          <w:b/>
        </w:rPr>
        <w:t xml:space="preserve"> </w:t>
      </w:r>
      <w:r w:rsidR="00F107F3">
        <w:rPr>
          <w:b/>
          <w:lang w:val="sr-Cyrl-CS"/>
        </w:rPr>
        <w:t>256</w:t>
      </w:r>
      <w:r w:rsidR="00547512">
        <w:rPr>
          <w:b/>
          <w:lang w:val="sr-Cyrl-CS"/>
        </w:rPr>
        <w:t>-15</w:t>
      </w:r>
      <w:r w:rsidR="0023541D">
        <w:rPr>
          <w:b/>
        </w:rPr>
        <w:t xml:space="preserve">-О </w:t>
      </w:r>
      <w:r w:rsidR="00B84C11" w:rsidRPr="00407855">
        <w:rPr>
          <w:b/>
          <w:lang w:val="sr-Latn-CS"/>
        </w:rPr>
        <w:t>–</w:t>
      </w:r>
      <w:r w:rsidR="005961C3" w:rsidRPr="005961C3">
        <w:rPr>
          <w:b/>
          <w:lang w:val="sr-Cyrl-CS"/>
        </w:rPr>
        <w:t xml:space="preserve"> </w:t>
      </w:r>
      <w:r w:rsidR="00F107F3">
        <w:rPr>
          <w:b/>
          <w:lang w:val="sr-Cyrl-CS"/>
        </w:rPr>
        <w:t>Набавка</w:t>
      </w:r>
      <w:r w:rsidR="00F107F3">
        <w:rPr>
          <w:b/>
        </w:rPr>
        <w:t xml:space="preserve"> феморалних катетера, Precision трака, bact alert подлога, пилинг за припрему и паста за EP, капа за EEG за </w:t>
      </w:r>
      <w:r w:rsidR="00F107F3" w:rsidRPr="00A978FC">
        <w:rPr>
          <w:b/>
          <w:noProof/>
        </w:rPr>
        <w:t>потребе Клиничког центра Војводине</w:t>
      </w:r>
      <w:r w:rsidR="00B03367" w:rsidRPr="00916064">
        <w:t>.</w:t>
      </w:r>
    </w:p>
    <w:p w:rsidR="000C6CF5" w:rsidRPr="00B03367" w:rsidRDefault="000C6CF5" w:rsidP="000C6CF5">
      <w:pPr>
        <w:pStyle w:val="Footer"/>
        <w:jc w:val="center"/>
      </w:pPr>
    </w:p>
    <w:p w:rsidR="00FF0F8B" w:rsidRDefault="00FF0F8B" w:rsidP="00DF4BE7">
      <w:pPr>
        <w:ind w:firstLine="720"/>
      </w:pPr>
      <w:r w:rsidRPr="00FF0F8B">
        <w:t>Критеријум за доделу уговора је економски најповољнија понуда који се заснива на следећим елементима:</w:t>
      </w:r>
    </w:p>
    <w:p w:rsidR="00135AFD" w:rsidRDefault="00135AFD" w:rsidP="00C06FA6"/>
    <w:p w:rsidR="0097501C" w:rsidRDefault="0097501C" w:rsidP="00C06FA6"/>
    <w:p w:rsidR="0097501C" w:rsidRPr="0097501C" w:rsidRDefault="0097501C"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Default="00135AFD" w:rsidP="00E73953">
      <w:pPr>
        <w:jc w:val="both"/>
      </w:pPr>
    </w:p>
    <w:p w:rsidR="0097501C" w:rsidRPr="0097501C" w:rsidRDefault="0097501C"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sidR="004C2413">
        <w:rPr>
          <w:bCs/>
          <w:noProof/>
          <w:color w:val="000000"/>
          <w:szCs w:val="17"/>
        </w:rPr>
        <w:t>CE</w:t>
      </w:r>
      <w:r w:rsidRPr="00F73DC8">
        <w:rPr>
          <w:bCs/>
          <w:noProof/>
          <w:color w:val="000000"/>
          <w:szCs w:val="17"/>
        </w:rPr>
        <w:t xml:space="preserve">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916064" w:rsidRDefault="00916064"/>
    <w:p w:rsidR="00916064" w:rsidRDefault="00916064"/>
    <w:p w:rsidR="00916064" w:rsidRPr="00916064" w:rsidRDefault="00916064" w:rsidP="00916064">
      <w:pPr>
        <w:autoSpaceDE w:val="0"/>
        <w:autoSpaceDN w:val="0"/>
        <w:adjustRightInd w:val="0"/>
        <w:rPr>
          <w:bCs/>
          <w:szCs w:val="17"/>
          <w:lang w:val="sr-Cyrl-CS"/>
        </w:rPr>
      </w:pPr>
      <w:r w:rsidRPr="00916064">
        <w:rPr>
          <w:b/>
          <w:bCs/>
          <w:szCs w:val="17"/>
          <w:lang w:val="sr-Cyrl-CS"/>
        </w:rPr>
        <w:t>НАПОМЕНА</w:t>
      </w:r>
      <w:r w:rsidRPr="00916064">
        <w:rPr>
          <w:bCs/>
          <w:szCs w:val="17"/>
          <w:lang w:val="sr-Cyrl-CS"/>
        </w:rPr>
        <w:t>: Као доказ наручилац ће прихватити фотокопије тражених докумената.</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684214" w:rsidRDefault="00684214" w:rsidP="00CC055C">
      <w:pPr>
        <w:jc w:val="center"/>
        <w:rPr>
          <w:b/>
          <w:lang w:val="sr-Cyrl-CS"/>
        </w:rPr>
      </w:pPr>
      <w:bookmarkStart w:id="25" w:name="_Toc311630098"/>
      <w:bookmarkStart w:id="26" w:name="_Toc311630144"/>
      <w:bookmarkStart w:id="27" w:name="_Toc311630308"/>
      <w:bookmarkStart w:id="28" w:name="_Toc311630388"/>
      <w:bookmarkStart w:id="29" w:name="_Toc318711579"/>
      <w:bookmarkStart w:id="30" w:name="_Toc353479478"/>
    </w:p>
    <w:p w:rsidR="00CC055C" w:rsidRDefault="00CC055C" w:rsidP="00CC055C">
      <w:pPr>
        <w:jc w:val="center"/>
        <w:rPr>
          <w:b/>
          <w:lang w:val="sr-Cyrl-CS"/>
        </w:rPr>
      </w:pPr>
      <w:r w:rsidRPr="006D242F">
        <w:rPr>
          <w:b/>
          <w:lang w:val="sr-Cyrl-CS"/>
        </w:rPr>
        <w:t>ОБРАЗАЦ</w:t>
      </w:r>
      <w:bookmarkStart w:id="31" w:name="_Toc311630099"/>
      <w:bookmarkStart w:id="32" w:name="_Toc311630145"/>
      <w:bookmarkEnd w:id="25"/>
      <w:bookmarkEnd w:id="26"/>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27"/>
      <w:bookmarkEnd w:id="28"/>
      <w:bookmarkEnd w:id="29"/>
      <w:bookmarkEnd w:id="30"/>
      <w:bookmarkEnd w:id="31"/>
      <w:bookmarkEnd w:id="32"/>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4C2413">
        <w:rPr>
          <w:lang w:val="en-US"/>
        </w:rPr>
        <w:t>2</w:t>
      </w:r>
      <w:r w:rsidR="00F107F3">
        <w:t>56</w:t>
      </w:r>
      <w:r w:rsidR="00547512">
        <w:rPr>
          <w:lang w:val="sr-Cyrl-CS"/>
        </w:rPr>
        <w:t>-15</w:t>
      </w:r>
      <w:r w:rsidR="0023541D">
        <w:rPr>
          <w:lang w:val="sr-Cyrl-CS"/>
        </w:rPr>
        <w:t>-О</w:t>
      </w:r>
    </w:p>
    <w:p w:rsidR="00CC055C" w:rsidRPr="00CC055C" w:rsidRDefault="00CC055C" w:rsidP="00CC055C">
      <w:pPr>
        <w:jc w:val="both"/>
        <w:rPr>
          <w:highlight w:val="yellow"/>
          <w:lang w:val="sr-Cyrl-CS"/>
        </w:rPr>
      </w:pPr>
    </w:p>
    <w:p w:rsidR="00CC055C" w:rsidRDefault="00CC055C" w:rsidP="005911CF">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F107F3" w:rsidRPr="005911CF" w:rsidRDefault="00F107F3" w:rsidP="005911CF">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004C2413">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CB788E"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1"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ДАТУМ</w:t>
      </w:r>
      <w:r>
        <w:tab/>
      </w:r>
      <w:r>
        <w:tab/>
        <w:t xml:space="preserve"> </w:t>
      </w:r>
      <w:r>
        <w:tab/>
        <w:t xml:space="preserve">         </w:t>
      </w:r>
      <w:r w:rsidR="004F5744">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 w:rsidR="009B4AE2" w:rsidRDefault="009B4AE2"/>
    <w:p w:rsidR="009B4AE2" w:rsidRDefault="009B4AE2"/>
    <w:p w:rsidR="009B4AE2" w:rsidRPr="009B4AE2" w:rsidRDefault="009B4AE2"/>
    <w:p w:rsidR="00B819C7" w:rsidRPr="00B477D7" w:rsidRDefault="002A4E57" w:rsidP="002A4E57">
      <w:pPr>
        <w:pStyle w:val="Heading2"/>
        <w:ind w:left="1920"/>
        <w:jc w:val="left"/>
        <w:rPr>
          <w:noProof/>
        </w:rPr>
      </w:pPr>
      <w:bookmarkStart w:id="33" w:name="_Toc364158548"/>
      <w:bookmarkStart w:id="34" w:name="_Toc395526467"/>
      <w:r>
        <w:rPr>
          <w:noProof/>
          <w:lang w:val="sr-Cyrl-CS"/>
        </w:rPr>
        <w:lastRenderedPageBreak/>
        <w:t xml:space="preserve">                 </w:t>
      </w:r>
      <w:r w:rsidRPr="00E56A0A">
        <w:rPr>
          <w:noProof/>
          <w:lang w:val="sr-Cyrl-CS"/>
        </w:rPr>
        <w:t xml:space="preserve">7. </w:t>
      </w:r>
      <w:r w:rsidR="00B819C7" w:rsidRPr="00E56A0A">
        <w:rPr>
          <w:noProof/>
        </w:rPr>
        <w:t>МОДЕЛ УГОВОРА</w:t>
      </w:r>
      <w:bookmarkEnd w:id="33"/>
      <w:bookmarkEnd w:id="34"/>
    </w:p>
    <w:p w:rsidR="00BA23E5" w:rsidRPr="001E5686" w:rsidRDefault="00BA23E5" w:rsidP="00BA23E5">
      <w:pPr>
        <w:pStyle w:val="ListParagraph"/>
        <w:spacing w:before="100" w:beforeAutospacing="1" w:line="210" w:lineRule="atLeast"/>
        <w:ind w:left="0" w:firstLine="720"/>
        <w:jc w:val="both"/>
        <w:rPr>
          <w:b/>
          <w:noProof/>
          <w:color w:val="000000" w:themeColor="text1"/>
        </w:rPr>
      </w:pPr>
      <w:r w:rsidRPr="001E5686">
        <w:rPr>
          <w:noProof/>
          <w:color w:val="000000" w:themeColor="text1"/>
        </w:rPr>
        <w:t>На основу члана 112. Закона о јавним набавкама („Сл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0773A5" w:rsidRDefault="00B901BA" w:rsidP="00B901BA">
      <w:pPr>
        <w:jc w:val="center"/>
        <w:rPr>
          <w:noProof/>
          <w:color w:val="000000" w:themeColor="text1"/>
          <w:highlight w:val="yellow"/>
        </w:rPr>
      </w:pPr>
    </w:p>
    <w:p w:rsidR="00B901BA" w:rsidRPr="00F86D0E" w:rsidRDefault="00B901BA" w:rsidP="00B901BA">
      <w:pPr>
        <w:jc w:val="center"/>
        <w:outlineLvl w:val="0"/>
        <w:rPr>
          <w:b/>
          <w:noProof/>
        </w:rPr>
      </w:pPr>
      <w:bookmarkStart w:id="35" w:name="_Toc380740076"/>
      <w:bookmarkStart w:id="36" w:name="_Toc389742038"/>
      <w:r w:rsidRPr="00F86D0E">
        <w:rPr>
          <w:b/>
          <w:noProof/>
        </w:rPr>
        <w:t>УГОВОР</w:t>
      </w:r>
      <w:bookmarkEnd w:id="35"/>
      <w:bookmarkEnd w:id="36"/>
    </w:p>
    <w:p w:rsidR="00B901BA" w:rsidRPr="00732D31" w:rsidRDefault="00B901BA" w:rsidP="00B901BA">
      <w:pPr>
        <w:jc w:val="center"/>
        <w:outlineLvl w:val="0"/>
        <w:rPr>
          <w:b/>
          <w:noProof/>
        </w:rPr>
      </w:pPr>
      <w:bookmarkStart w:id="37" w:name="_Toc380740077"/>
      <w:bookmarkStart w:id="38" w:name="_Toc389742039"/>
      <w:r w:rsidRPr="00F86D0E">
        <w:rPr>
          <w:b/>
          <w:noProof/>
        </w:rPr>
        <w:t xml:space="preserve">О ЈАВНОЈ НАБАВЦИ БРОЈ </w:t>
      </w:r>
      <w:r w:rsidR="004B3D92">
        <w:rPr>
          <w:b/>
          <w:noProof/>
        </w:rPr>
        <w:t>2</w:t>
      </w:r>
      <w:r w:rsidR="00F107F3">
        <w:rPr>
          <w:b/>
          <w:noProof/>
        </w:rPr>
        <w:t>56</w:t>
      </w:r>
      <w:r w:rsidRPr="00F86D0E">
        <w:rPr>
          <w:b/>
          <w:noProof/>
        </w:rPr>
        <w:t>-15-О</w:t>
      </w:r>
      <w:bookmarkEnd w:id="37"/>
      <w:bookmarkEnd w:id="38"/>
    </w:p>
    <w:p w:rsidR="00B901BA" w:rsidRPr="00732D31" w:rsidRDefault="00B901BA" w:rsidP="00B901BA">
      <w:pPr>
        <w:rPr>
          <w:noProof/>
          <w:color w:val="000000" w:themeColor="text1"/>
        </w:rPr>
      </w:pPr>
    </w:p>
    <w:p w:rsidR="00BA23E5" w:rsidRPr="00732D31" w:rsidRDefault="00BA23E5" w:rsidP="00BA23E5">
      <w:pPr>
        <w:rPr>
          <w:noProof/>
          <w:color w:val="000000" w:themeColor="text1"/>
        </w:rPr>
      </w:pPr>
      <w:r w:rsidRPr="00732D31">
        <w:rPr>
          <w:noProof/>
          <w:color w:val="000000" w:themeColor="text1"/>
        </w:rPr>
        <w:t>Уговорне стране:</w:t>
      </w:r>
    </w:p>
    <w:p w:rsidR="00BA23E5" w:rsidRPr="00732D31" w:rsidRDefault="00BA23E5" w:rsidP="00BA23E5">
      <w:pPr>
        <w:rPr>
          <w:noProof/>
          <w:color w:val="000000" w:themeColor="text1"/>
        </w:rPr>
      </w:pPr>
    </w:p>
    <w:p w:rsidR="00BA23E5" w:rsidRPr="00732D31" w:rsidRDefault="00BA23E5" w:rsidP="00BA23E5">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A23E5" w:rsidRPr="00732D31" w:rsidRDefault="00BA23E5" w:rsidP="00BA23E5">
      <w:pPr>
        <w:ind w:left="720"/>
        <w:jc w:val="both"/>
        <w:rPr>
          <w:noProof/>
        </w:rPr>
      </w:pPr>
      <w:r w:rsidRPr="00732D31">
        <w:rPr>
          <w:noProof/>
        </w:rPr>
        <w:t>ПИБ: 101696893, Матични број: 08664161</w:t>
      </w:r>
    </w:p>
    <w:p w:rsidR="00BA23E5" w:rsidRPr="00732D31" w:rsidRDefault="00BA23E5" w:rsidP="00BA23E5">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BA23E5" w:rsidRPr="00732D31" w:rsidRDefault="00BA23E5" w:rsidP="00BA23E5">
      <w:pPr>
        <w:ind w:left="720"/>
        <w:jc w:val="both"/>
        <w:rPr>
          <w:noProof/>
        </w:rPr>
      </w:pPr>
      <w:r w:rsidRPr="00732D31">
        <w:rPr>
          <w:noProof/>
          <w:lang w:val="sr-Cyrl-CS"/>
        </w:rPr>
        <w:t xml:space="preserve">Министарство финансија </w:t>
      </w:r>
    </w:p>
    <w:p w:rsidR="00BA23E5" w:rsidRPr="00732D31" w:rsidRDefault="00BA23E5" w:rsidP="00BA23E5">
      <w:pPr>
        <w:ind w:left="720"/>
        <w:jc w:val="both"/>
        <w:rPr>
          <w:noProof/>
        </w:rPr>
      </w:pPr>
      <w:r w:rsidRPr="00732D31">
        <w:rPr>
          <w:noProof/>
        </w:rPr>
        <w:t>Телефон: 021/484-3-484 Телефакс: 021/487-2232</w:t>
      </w:r>
    </w:p>
    <w:p w:rsidR="00BA23E5" w:rsidRPr="00A91DDE" w:rsidRDefault="00BA23E5" w:rsidP="00BA23E5">
      <w:pPr>
        <w:ind w:left="720"/>
        <w:jc w:val="both"/>
        <w:rPr>
          <w:noProof/>
        </w:rPr>
      </w:pPr>
      <w:r w:rsidRPr="00732D31">
        <w:rPr>
          <w:noProof/>
        </w:rPr>
        <w:t xml:space="preserve">(у даљем тексту: наручилац), кога заступа </w:t>
      </w:r>
      <w:r w:rsidR="00434394">
        <w:rPr>
          <w:noProof/>
        </w:rPr>
        <w:t>Д</w:t>
      </w:r>
      <w:r w:rsidR="00A91DDE">
        <w:rPr>
          <w:noProof/>
        </w:rPr>
        <w:t>оц</w:t>
      </w:r>
      <w:r w:rsidRPr="00732D31">
        <w:rPr>
          <w:noProof/>
        </w:rPr>
        <w:t>.</w:t>
      </w:r>
      <w:r w:rsidR="00A91DDE">
        <w:rPr>
          <w:noProof/>
        </w:rPr>
        <w:t xml:space="preserve"> др Иван Леваков.</w:t>
      </w:r>
    </w:p>
    <w:p w:rsidR="00BA23E5" w:rsidRPr="00732D31" w:rsidRDefault="00BA23E5" w:rsidP="00BA23E5">
      <w:pPr>
        <w:jc w:val="both"/>
        <w:rPr>
          <w:noProof/>
          <w:color w:val="000000" w:themeColor="text1"/>
        </w:rPr>
      </w:pPr>
    </w:p>
    <w:p w:rsidR="00BA23E5" w:rsidRPr="00732D31" w:rsidRDefault="00BA23E5" w:rsidP="00BA23E5">
      <w:pPr>
        <w:jc w:val="both"/>
        <w:rPr>
          <w:noProof/>
          <w:color w:val="000000" w:themeColor="text1"/>
        </w:rPr>
      </w:pPr>
    </w:p>
    <w:p w:rsidR="00BA23E5" w:rsidRPr="00732D31" w:rsidRDefault="00BA23E5" w:rsidP="00BA23E5">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A23E5" w:rsidRPr="00732D31" w:rsidRDefault="00BA23E5" w:rsidP="00BA23E5">
      <w:pPr>
        <w:jc w:val="center"/>
        <w:rPr>
          <w:color w:val="000000" w:themeColor="text1"/>
        </w:rPr>
      </w:pPr>
      <w:r w:rsidRPr="00732D31">
        <w:rPr>
          <w:noProof/>
          <w:color w:val="000000" w:themeColor="text1"/>
        </w:rPr>
        <w:t>(</w:t>
      </w:r>
      <w:r w:rsidRPr="00732D31">
        <w:rPr>
          <w:i/>
          <w:noProof/>
          <w:color w:val="000000" w:themeColor="text1"/>
        </w:rPr>
        <w:t>назив и адреса)</w:t>
      </w:r>
    </w:p>
    <w:p w:rsidR="00BA23E5" w:rsidRPr="00732D31" w:rsidRDefault="00BA23E5" w:rsidP="00BA23E5">
      <w:pPr>
        <w:ind w:left="720"/>
        <w:jc w:val="both"/>
        <w:rPr>
          <w:noProof/>
          <w:color w:val="000000" w:themeColor="text1"/>
        </w:rPr>
      </w:pPr>
      <w:r w:rsidRPr="00732D31">
        <w:rPr>
          <w:noProof/>
          <w:color w:val="000000" w:themeColor="text1"/>
        </w:rPr>
        <w:t>ПИБ:.......................... Матични број:........................................</w:t>
      </w:r>
    </w:p>
    <w:p w:rsidR="00BA23E5" w:rsidRPr="00732D31" w:rsidRDefault="00BA23E5" w:rsidP="00BA23E5">
      <w:pPr>
        <w:ind w:left="720"/>
        <w:jc w:val="both"/>
        <w:rPr>
          <w:noProof/>
          <w:color w:val="000000" w:themeColor="text1"/>
        </w:rPr>
      </w:pPr>
      <w:r w:rsidRPr="00732D31">
        <w:rPr>
          <w:noProof/>
          <w:color w:val="000000" w:themeColor="text1"/>
        </w:rPr>
        <w:t>Број рачуна:............................................ Назив банке:......................................,</w:t>
      </w:r>
    </w:p>
    <w:p w:rsidR="00BA23E5" w:rsidRPr="00732D31" w:rsidRDefault="00BA23E5" w:rsidP="00BA23E5">
      <w:pPr>
        <w:ind w:left="720"/>
        <w:jc w:val="both"/>
        <w:rPr>
          <w:noProof/>
          <w:color w:val="000000" w:themeColor="text1"/>
        </w:rPr>
      </w:pPr>
      <w:r w:rsidRPr="00732D31">
        <w:rPr>
          <w:noProof/>
          <w:color w:val="000000" w:themeColor="text1"/>
        </w:rPr>
        <w:t>Телефон:............................Телефакс:......................................</w:t>
      </w:r>
    </w:p>
    <w:p w:rsidR="00BA23E5" w:rsidRPr="00732D31" w:rsidRDefault="00BA23E5" w:rsidP="00BA23E5">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jc w:val="center"/>
        <w:outlineLvl w:val="0"/>
        <w:rPr>
          <w:b/>
          <w:noProof/>
          <w:color w:val="000000" w:themeColor="text1"/>
        </w:rPr>
      </w:pPr>
      <w:bookmarkStart w:id="39" w:name="_Toc380740078"/>
      <w:bookmarkStart w:id="40" w:name="_Toc389742040"/>
      <w:r w:rsidRPr="00732D31">
        <w:rPr>
          <w:b/>
          <w:noProof/>
          <w:color w:val="000000" w:themeColor="text1"/>
        </w:rPr>
        <w:t>Члан 1.</w:t>
      </w:r>
      <w:bookmarkEnd w:id="39"/>
      <w:bookmarkEnd w:id="40"/>
    </w:p>
    <w:p w:rsidR="00BA23E5" w:rsidRDefault="00A91DDE" w:rsidP="00916064">
      <w:pPr>
        <w:pStyle w:val="Footer"/>
        <w:jc w:val="both"/>
      </w:pPr>
      <w:r>
        <w:rPr>
          <w:noProof/>
          <w:color w:val="000000" w:themeColor="text1"/>
        </w:rPr>
        <w:tab/>
        <w:t xml:space="preserve">          </w:t>
      </w:r>
      <w:r w:rsidR="00BA23E5" w:rsidRPr="00732D31">
        <w:rPr>
          <w:noProof/>
          <w:color w:val="000000" w:themeColor="text1"/>
        </w:rPr>
        <w:t xml:space="preserve">Предмет овог уговора је </w:t>
      </w:r>
      <w:r w:rsidR="00BA23E5" w:rsidRPr="00732D31">
        <w:rPr>
          <w:color w:val="000000" w:themeColor="text1"/>
        </w:rPr>
        <w:t xml:space="preserve">набавка </w:t>
      </w:r>
      <w:r w:rsidR="00BA23E5" w:rsidRPr="00732D31">
        <w:rPr>
          <w:color w:val="000000" w:themeColor="text1"/>
          <w:lang w:val="sr-Cyrl-CS"/>
        </w:rPr>
        <w:t>доб</w:t>
      </w:r>
      <w:r w:rsidR="00BA23E5">
        <w:rPr>
          <w:color w:val="000000" w:themeColor="text1"/>
          <w:lang w:val="sr-Cyrl-CS"/>
        </w:rPr>
        <w:t>а</w:t>
      </w:r>
      <w:r w:rsidR="00BA23E5" w:rsidRPr="00732D31">
        <w:rPr>
          <w:color w:val="000000" w:themeColor="text1"/>
          <w:lang w:val="sr-Cyrl-CS"/>
        </w:rPr>
        <w:t>ра –</w:t>
      </w:r>
      <w:r w:rsidR="00BA23E5" w:rsidRPr="00634298">
        <w:rPr>
          <w:b/>
          <w:lang w:val="sr-Cyrl-CS"/>
        </w:rPr>
        <w:t xml:space="preserve"> </w:t>
      </w:r>
      <w:r w:rsidR="00F107F3">
        <w:rPr>
          <w:b/>
          <w:lang w:val="sr-Cyrl-CS"/>
        </w:rPr>
        <w:t>Набавка</w:t>
      </w:r>
      <w:r w:rsidR="00F107F3">
        <w:rPr>
          <w:b/>
        </w:rPr>
        <w:t xml:space="preserve"> феморалних катетера, Precision трака, bact alert подлога, пилинг за припрему и паста за EP, капа за EEG за </w:t>
      </w:r>
      <w:r w:rsidR="00F107F3" w:rsidRPr="00A978FC">
        <w:rPr>
          <w:b/>
          <w:noProof/>
        </w:rPr>
        <w:t>потребе Клиничког центра Војводине</w:t>
      </w:r>
      <w:r w:rsidR="00916064" w:rsidRPr="00732D31">
        <w:rPr>
          <w:noProof/>
          <w:color w:val="000000" w:themeColor="text1"/>
        </w:rPr>
        <w:t xml:space="preserve"> </w:t>
      </w:r>
      <w:r w:rsidR="00BA23E5" w:rsidRPr="00732D31">
        <w:rPr>
          <w:noProof/>
          <w:color w:val="000000" w:themeColor="text1"/>
        </w:rPr>
        <w:t xml:space="preserve">- </w:t>
      </w:r>
      <w:r w:rsidR="00BA23E5" w:rsidRPr="00732D31">
        <w:rPr>
          <w:lang w:val="sr-Latn-CS"/>
        </w:rPr>
        <w:t>кој</w:t>
      </w:r>
      <w:r w:rsidR="00BA23E5" w:rsidRPr="00732D31">
        <w:t>а</w:t>
      </w:r>
      <w:r w:rsidR="00BA23E5" w:rsidRPr="00732D31">
        <w:rPr>
          <w:lang w:val="sr-Latn-CS"/>
        </w:rPr>
        <w:t xml:space="preserve"> је тражен</w:t>
      </w:r>
      <w:r w:rsidR="00BA23E5" w:rsidRPr="00732D31">
        <w:t>а</w:t>
      </w:r>
      <w:r>
        <w:rPr>
          <w:lang w:val="sr-Latn-CS"/>
        </w:rPr>
        <w:t xml:space="preserve"> у позиву</w:t>
      </w:r>
      <w:r>
        <w:t xml:space="preserve"> </w:t>
      </w:r>
      <w:r w:rsidR="00BA23E5" w:rsidRPr="00732D31">
        <w:rPr>
          <w:lang w:val="sr-Latn-CS"/>
        </w:rPr>
        <w:t>за</w:t>
      </w:r>
      <w:r w:rsidR="00BA23E5" w:rsidRPr="00732D31">
        <w:t xml:space="preserve"> подношење понуда у</w:t>
      </w:r>
      <w:r w:rsidR="00BA23E5" w:rsidRPr="00732D31">
        <w:rPr>
          <w:lang w:val="sr-Latn-CS"/>
        </w:rPr>
        <w:t xml:space="preserve"> </w:t>
      </w:r>
      <w:r w:rsidR="00BA23E5" w:rsidRPr="00732D31">
        <w:t xml:space="preserve">отвореном </w:t>
      </w:r>
      <w:r w:rsidR="00BA23E5" w:rsidRPr="00732D31">
        <w:rPr>
          <w:lang w:val="sr-Latn-CS"/>
        </w:rPr>
        <w:t>поступ</w:t>
      </w:r>
      <w:r w:rsidR="00BA23E5" w:rsidRPr="00732D31">
        <w:t>ку</w:t>
      </w:r>
      <w:r w:rsidR="00BA23E5" w:rsidRPr="00732D31">
        <w:rPr>
          <w:lang w:val="sr-Latn-CS"/>
        </w:rPr>
        <w:t xml:space="preserve"> јавне набавке број </w:t>
      </w:r>
      <w:r w:rsidR="00BA23E5" w:rsidRPr="0087582B">
        <w:t>2</w:t>
      </w:r>
      <w:r w:rsidR="00F107F3">
        <w:t>56</w:t>
      </w:r>
      <w:r w:rsidR="00BA23E5" w:rsidRPr="0087582B">
        <w:t>-15-О</w:t>
      </w:r>
      <w:r w:rsidR="00684214">
        <w:t xml:space="preserve">, за партију број ____  </w:t>
      </w:r>
      <w:r w:rsidR="00BA23E5" w:rsidRPr="00732D31">
        <w:t>од</w:t>
      </w:r>
      <w:r>
        <w:t>____</w:t>
      </w:r>
      <w:r w:rsidR="00684214">
        <w:t>___</w:t>
      </w:r>
      <w:r w:rsidR="00D60474">
        <w:t>године.</w:t>
      </w:r>
    </w:p>
    <w:p w:rsidR="00BA23E5" w:rsidRPr="00D60474" w:rsidRDefault="00BA23E5" w:rsidP="00BA23E5">
      <w:pPr>
        <w:jc w:val="both"/>
        <w:rPr>
          <w:noProof/>
        </w:rPr>
      </w:pPr>
    </w:p>
    <w:p w:rsidR="00BA23E5" w:rsidRPr="005D38D8" w:rsidRDefault="00BA23E5" w:rsidP="00BA23E5">
      <w:pPr>
        <w:jc w:val="center"/>
        <w:outlineLvl w:val="0"/>
        <w:rPr>
          <w:b/>
          <w:noProof/>
          <w:color w:val="000000" w:themeColor="text1"/>
        </w:rPr>
      </w:pPr>
      <w:bookmarkStart w:id="41" w:name="_Toc380740079"/>
      <w:bookmarkStart w:id="42" w:name="_Toc389742041"/>
      <w:r w:rsidRPr="005D38D8">
        <w:rPr>
          <w:b/>
          <w:noProof/>
          <w:color w:val="000000" w:themeColor="text1"/>
        </w:rPr>
        <w:t>Члан 2.</w:t>
      </w:r>
      <w:bookmarkEnd w:id="41"/>
      <w:bookmarkEnd w:id="42"/>
      <w:r w:rsidRPr="005D38D8">
        <w:rPr>
          <w:b/>
          <w:noProof/>
          <w:color w:val="000000" w:themeColor="text1"/>
        </w:rPr>
        <w:t xml:space="preserve"> </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A23E5" w:rsidRPr="005D38D8" w:rsidRDefault="00BA23E5" w:rsidP="00BA23E5">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w:t>
      </w:r>
      <w:r w:rsidR="00DF4BE7">
        <w:rPr>
          <w:b w:val="0"/>
          <w:color w:val="000000" w:themeColor="text1"/>
          <w:lang/>
        </w:rPr>
        <w:t>_____</w:t>
      </w:r>
      <w:r w:rsidRPr="005D38D8">
        <w:rPr>
          <w:b w:val="0"/>
          <w:color w:val="000000" w:themeColor="text1"/>
        </w:rPr>
        <w:t>____</w:t>
      </w:r>
      <w:r w:rsidRPr="005D38D8">
        <w:rPr>
          <w:b w:val="0"/>
          <w:bCs w:val="0"/>
          <w:color w:val="000000" w:themeColor="text1"/>
        </w:rPr>
        <w:t xml:space="preserve"> </w:t>
      </w:r>
      <w:r w:rsidR="00981889">
        <w:rPr>
          <w:b w:val="0"/>
          <w:bCs w:val="0"/>
          <w:color w:val="000000" w:themeColor="text1"/>
        </w:rPr>
        <w:t xml:space="preserve">динара </w:t>
      </w:r>
      <w:r w:rsidRPr="005D38D8">
        <w:rPr>
          <w:b w:val="0"/>
          <w:bCs w:val="0"/>
          <w:color w:val="000000" w:themeColor="text1"/>
        </w:rPr>
        <w:t>(словима: ____</w:t>
      </w:r>
      <w:r w:rsidR="00DF4BE7">
        <w:rPr>
          <w:b w:val="0"/>
          <w:bCs w:val="0"/>
          <w:color w:val="000000" w:themeColor="text1"/>
          <w:lang/>
        </w:rPr>
        <w:t>______________</w:t>
      </w:r>
      <w:r w:rsidRPr="005D38D8">
        <w:rPr>
          <w:b w:val="0"/>
          <w:bCs w:val="0"/>
          <w:color w:val="000000" w:themeColor="text1"/>
        </w:rPr>
        <w:t>_______________</w:t>
      </w:r>
      <w:r w:rsidR="00DF4BE7">
        <w:rPr>
          <w:b w:val="0"/>
          <w:bCs w:val="0"/>
          <w:color w:val="000000" w:themeColor="text1"/>
          <w:lang/>
        </w:rPr>
        <w:t xml:space="preserve"> и ___/100</w:t>
      </w:r>
      <w:r w:rsidRPr="005D38D8">
        <w:rPr>
          <w:b w:val="0"/>
          <w:bCs w:val="0"/>
          <w:color w:val="000000" w:themeColor="text1"/>
        </w:rPr>
        <w:t>), односно са по</w:t>
      </w:r>
      <w:r w:rsidR="00981889">
        <w:rPr>
          <w:b w:val="0"/>
          <w:bCs w:val="0"/>
          <w:color w:val="000000" w:themeColor="text1"/>
        </w:rPr>
        <w:t xml:space="preserve">резом на додату вредност износи </w:t>
      </w:r>
      <w:r w:rsidRPr="005D38D8">
        <w:rPr>
          <w:b w:val="0"/>
          <w:color w:val="000000" w:themeColor="text1"/>
        </w:rPr>
        <w:t>_______________</w:t>
      </w:r>
      <w:r w:rsidR="00DF4BE7">
        <w:rPr>
          <w:b w:val="0"/>
          <w:color w:val="000000" w:themeColor="text1"/>
          <w:lang/>
        </w:rPr>
        <w:t>__</w:t>
      </w:r>
      <w:r w:rsidRPr="005D38D8">
        <w:rPr>
          <w:b w:val="0"/>
          <w:color w:val="000000" w:themeColor="text1"/>
        </w:rPr>
        <w:t>___</w:t>
      </w:r>
      <w:r w:rsidR="00981889">
        <w:rPr>
          <w:b w:val="0"/>
          <w:color w:val="000000" w:themeColor="text1"/>
        </w:rPr>
        <w:t xml:space="preserve"> </w:t>
      </w:r>
      <w:r w:rsidR="00981889">
        <w:rPr>
          <w:b w:val="0"/>
          <w:bCs w:val="0"/>
          <w:color w:val="000000" w:themeColor="text1"/>
        </w:rPr>
        <w:t xml:space="preserve">динара </w:t>
      </w:r>
      <w:r w:rsidRPr="005D38D8">
        <w:rPr>
          <w:b w:val="0"/>
          <w:bCs w:val="0"/>
          <w:color w:val="000000" w:themeColor="text1"/>
        </w:rPr>
        <w:t>(словима: ____</w:t>
      </w:r>
      <w:r w:rsidR="00DF4BE7">
        <w:rPr>
          <w:b w:val="0"/>
          <w:bCs w:val="0"/>
          <w:color w:val="000000" w:themeColor="text1"/>
          <w:lang/>
        </w:rPr>
        <w:t>________________</w:t>
      </w:r>
      <w:r w:rsidRPr="005D38D8">
        <w:rPr>
          <w:b w:val="0"/>
          <w:bCs w:val="0"/>
          <w:color w:val="000000" w:themeColor="text1"/>
        </w:rPr>
        <w:t>______________________</w:t>
      </w:r>
      <w:r w:rsidR="00DF4BE7">
        <w:rPr>
          <w:b w:val="0"/>
          <w:bCs w:val="0"/>
          <w:color w:val="000000" w:themeColor="text1"/>
          <w:lang/>
        </w:rPr>
        <w:t xml:space="preserve"> и ___/100</w:t>
      </w:r>
      <w:r w:rsidRPr="005D38D8">
        <w:rPr>
          <w:b w:val="0"/>
          <w:bCs w:val="0"/>
          <w:color w:val="000000" w:themeColor="text1"/>
        </w:rPr>
        <w:t>).</w:t>
      </w:r>
    </w:p>
    <w:p w:rsidR="00BA23E5" w:rsidRPr="0026425B" w:rsidRDefault="00BA23E5" w:rsidP="00BA23E5">
      <w:pPr>
        <w:ind w:firstLine="720"/>
        <w:jc w:val="both"/>
        <w:rPr>
          <w:bCs/>
          <w:color w:val="000000" w:themeColor="text1"/>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BA23E5" w:rsidRPr="00C6090C" w:rsidRDefault="00BA23E5" w:rsidP="00BA23E5">
      <w:pPr>
        <w:ind w:firstLine="720"/>
        <w:jc w:val="both"/>
        <w:rPr>
          <w:noProof/>
          <w:color w:val="000000" w:themeColor="text1"/>
        </w:rPr>
      </w:pPr>
    </w:p>
    <w:p w:rsidR="00BA23E5" w:rsidRPr="00DF4BE7" w:rsidRDefault="00BA23E5" w:rsidP="00BA23E5">
      <w:pPr>
        <w:pStyle w:val="BodyTextIndent"/>
        <w:ind w:left="0" w:firstLine="0"/>
        <w:jc w:val="center"/>
        <w:outlineLvl w:val="0"/>
        <w:rPr>
          <w:b w:val="0"/>
          <w:noProof/>
          <w:color w:val="000000" w:themeColor="text1"/>
        </w:rPr>
      </w:pPr>
      <w:bookmarkStart w:id="43" w:name="_Toc380740080"/>
      <w:bookmarkStart w:id="44" w:name="_Toc389742042"/>
      <w:r w:rsidRPr="00C6090C">
        <w:rPr>
          <w:b w:val="0"/>
          <w:noProof/>
          <w:color w:val="000000" w:themeColor="text1"/>
        </w:rPr>
        <w:t>Члан 3.</w:t>
      </w:r>
      <w:bookmarkEnd w:id="43"/>
      <w:bookmarkEnd w:id="44"/>
    </w:p>
    <w:p w:rsidR="00BA23E5" w:rsidRPr="0087582B" w:rsidRDefault="00DF4BE7" w:rsidP="00BA23E5">
      <w:pPr>
        <w:pStyle w:val="Footer"/>
        <w:jc w:val="both"/>
        <w:rPr>
          <w:i/>
        </w:rPr>
      </w:pPr>
      <w:r w:rsidRPr="00DF4BE7">
        <w:rPr>
          <w:noProof/>
          <w:color w:val="000000" w:themeColor="text1"/>
          <w:lang/>
        </w:rPr>
        <w:tab/>
        <w:t xml:space="preserve">            </w:t>
      </w:r>
      <w:r w:rsidR="00BA23E5" w:rsidRPr="00DF4BE7">
        <w:rPr>
          <w:noProof/>
          <w:color w:val="000000" w:themeColor="text1"/>
        </w:rPr>
        <w:t>Добављач се обавезује да наручиоцу испоручи</w:t>
      </w:r>
      <w:r w:rsidR="00BA23E5" w:rsidRPr="00DF4BE7">
        <w:t xml:space="preserve"> </w:t>
      </w:r>
      <w:r w:rsidRPr="00DF4BE7">
        <w:t>феморалн</w:t>
      </w:r>
      <w:r>
        <w:rPr>
          <w:lang/>
        </w:rPr>
        <w:t>е</w:t>
      </w:r>
      <w:r w:rsidRPr="00DF4BE7">
        <w:t xml:space="preserve"> катетер</w:t>
      </w:r>
      <w:r>
        <w:rPr>
          <w:lang/>
        </w:rPr>
        <w:t>е</w:t>
      </w:r>
      <w:r w:rsidRPr="00DF4BE7">
        <w:t>, Precision трак</w:t>
      </w:r>
      <w:r>
        <w:rPr>
          <w:lang/>
        </w:rPr>
        <w:t>е</w:t>
      </w:r>
      <w:r w:rsidRPr="00DF4BE7">
        <w:t>, bact alert подлог</w:t>
      </w:r>
      <w:r>
        <w:rPr>
          <w:lang/>
        </w:rPr>
        <w:t>е</w:t>
      </w:r>
      <w:r w:rsidRPr="00DF4BE7">
        <w:t>, пилинг за припрему и паст</w:t>
      </w:r>
      <w:r>
        <w:rPr>
          <w:lang/>
        </w:rPr>
        <w:t>у</w:t>
      </w:r>
      <w:r w:rsidRPr="00DF4BE7">
        <w:t xml:space="preserve"> за EP, кап</w:t>
      </w:r>
      <w:r>
        <w:rPr>
          <w:lang/>
        </w:rPr>
        <w:t>е</w:t>
      </w:r>
      <w:r w:rsidRPr="00DF4BE7">
        <w:t xml:space="preserve"> за EEG</w:t>
      </w:r>
      <w:r w:rsidR="00C6090C" w:rsidRPr="00C6090C">
        <w:t xml:space="preserve"> </w:t>
      </w:r>
      <w:r w:rsidR="00BA23E5" w:rsidRPr="00C6090C">
        <w:t xml:space="preserve">(у даљем тексту: добра) </w:t>
      </w:r>
      <w:r w:rsidR="00BA23E5" w:rsidRPr="00C6090C">
        <w:rPr>
          <w:noProof/>
        </w:rPr>
        <w:t xml:space="preserve">за потребе </w:t>
      </w:r>
      <w:r w:rsidR="00755FF9" w:rsidRPr="00C6090C">
        <w:rPr>
          <w:noProof/>
        </w:rPr>
        <w:t>Клиничког центра Војводине</w:t>
      </w:r>
      <w:r w:rsidR="00BA23E5" w:rsidRPr="00C6090C">
        <w:rPr>
          <w:noProof/>
        </w:rPr>
        <w:t>, а све у складу са захтевима наручиоца из конкурсне документације.</w:t>
      </w:r>
    </w:p>
    <w:p w:rsidR="00BA23E5" w:rsidRPr="001E5686" w:rsidRDefault="00BA23E5" w:rsidP="00BA23E5">
      <w:pPr>
        <w:ind w:firstLine="720"/>
        <w:jc w:val="both"/>
        <w:rPr>
          <w:color w:val="000000" w:themeColor="text1"/>
        </w:rPr>
      </w:pPr>
      <w:r w:rsidRPr="005D38D8">
        <w:rPr>
          <w:noProof/>
          <w:color w:val="000000" w:themeColor="text1"/>
        </w:rPr>
        <w:lastRenderedPageBreak/>
        <w:t>Добављач се обавезује да</w:t>
      </w:r>
      <w:r>
        <w:rPr>
          <w:noProof/>
          <w:color w:val="000000" w:themeColor="text1"/>
        </w:rPr>
        <w:t>,</w:t>
      </w:r>
      <w:r w:rsidRPr="005D38D8">
        <w:rPr>
          <w:noProof/>
          <w:color w:val="000000" w:themeColor="text1"/>
        </w:rPr>
        <w:t xml:space="preserve"> наручену количину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sidR="00684214">
        <w:rPr>
          <w:i/>
          <w:color w:val="000000" w:themeColor="text1"/>
        </w:rPr>
        <w:t>најдуже</w:t>
      </w:r>
      <w:r>
        <w:rPr>
          <w:i/>
          <w:color w:val="000000" w:themeColor="text1"/>
        </w:rPr>
        <w:t xml:space="preserve"> </w:t>
      </w:r>
      <w:r w:rsidRPr="00A31802">
        <w:rPr>
          <w:i/>
          <w:color w:val="000000" w:themeColor="text1"/>
        </w:rPr>
        <w:t>4</w:t>
      </w:r>
      <w:r>
        <w:rPr>
          <w:i/>
          <w:color w:val="000000" w:themeColor="text1"/>
        </w:rPr>
        <w:t>8 час</w:t>
      </w:r>
      <w:r w:rsidR="00684214">
        <w:rPr>
          <w:i/>
          <w:color w:val="000000" w:themeColor="text1"/>
        </w:rPr>
        <w:t>ова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501E47">
        <w:rPr>
          <w:noProof/>
        </w:rPr>
        <w:t xml:space="preserve">ФЦО магацин </w:t>
      </w:r>
      <w:r>
        <w:rPr>
          <w:noProof/>
        </w:rPr>
        <w:t>Центра за медицинско снабдевање-болничка апотека</w:t>
      </w:r>
      <w:r w:rsidRPr="00501E47">
        <w:rPr>
          <w:noProof/>
        </w:rPr>
        <w:t xml:space="preserve"> наручиоца</w:t>
      </w:r>
      <w:r>
        <w:rPr>
          <w:noProof/>
        </w:rPr>
        <w:t>,</w:t>
      </w:r>
      <w:r w:rsidRPr="00297169">
        <w:rPr>
          <w:lang w:val="sr-Latn-CS"/>
        </w:rPr>
        <w:t xml:space="preserve"> </w:t>
      </w:r>
      <w:r w:rsidRPr="00407855">
        <w:rPr>
          <w:lang w:val="sr-Latn-CS"/>
        </w:rPr>
        <w:t>са обавезом истовара добара</w:t>
      </w:r>
      <w:r>
        <w:t>.</w:t>
      </w:r>
    </w:p>
    <w:p w:rsidR="00BA23E5" w:rsidRPr="005D38D8" w:rsidRDefault="00BA23E5" w:rsidP="00BA23E5">
      <w:pPr>
        <w:ind w:firstLine="720"/>
        <w:jc w:val="both"/>
        <w:rPr>
          <w:noProof/>
          <w:color w:val="000000" w:themeColor="text1"/>
        </w:rPr>
      </w:pPr>
      <w:r w:rsidRPr="005D38D8">
        <w:rPr>
          <w:noProof/>
          <w:color w:val="000000" w:themeColor="text1"/>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BA23E5" w:rsidRDefault="00BA23E5" w:rsidP="00BA23E5">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овлашћено </w:t>
      </w:r>
      <w:r>
        <w:rPr>
          <w:b w:val="0"/>
          <w:noProof/>
          <w:color w:val="000000" w:themeColor="text1"/>
          <w:lang w:val="sr-Cyrl-CS"/>
        </w:rPr>
        <w:t xml:space="preserve">за праћење техничке реализације </w:t>
      </w:r>
      <w:r w:rsidRPr="005D38D8">
        <w:rPr>
          <w:b w:val="0"/>
          <w:noProof/>
          <w:color w:val="000000" w:themeColor="text1"/>
          <w:lang w:val="sr-Cyrl-CS"/>
        </w:rPr>
        <w:t>потписати н</w:t>
      </w:r>
      <w:r>
        <w:rPr>
          <w:b w:val="0"/>
          <w:noProof/>
          <w:color w:val="000000" w:themeColor="text1"/>
          <w:lang w:val="sr-Cyrl-CS"/>
        </w:rPr>
        <w:t xml:space="preserve">акон провере да ли је количина </w:t>
      </w:r>
      <w:r w:rsidRPr="005D38D8">
        <w:rPr>
          <w:b w:val="0"/>
          <w:noProof/>
          <w:color w:val="000000" w:themeColor="text1"/>
          <w:lang w:val="sr-Cyrl-CS"/>
        </w:rPr>
        <w:t>и цена испоручених добара у складу са захтевом наручиоца и добављачевом понудом</w:t>
      </w:r>
      <w:r w:rsidRPr="005D38D8">
        <w:rPr>
          <w:b w:val="0"/>
          <w:noProof/>
          <w:color w:val="000000" w:themeColor="text1"/>
        </w:rPr>
        <w:t>.</w:t>
      </w:r>
    </w:p>
    <w:p w:rsidR="00BA23E5" w:rsidRDefault="00BA23E5" w:rsidP="00BA23E5">
      <w:pPr>
        <w:pStyle w:val="BodyTextIndent"/>
        <w:ind w:left="0" w:firstLine="0"/>
        <w:jc w:val="center"/>
        <w:outlineLvl w:val="0"/>
        <w:rPr>
          <w:noProof/>
          <w:color w:val="000000" w:themeColor="text1"/>
        </w:rPr>
      </w:pPr>
      <w:bookmarkStart w:id="45" w:name="_Toc380740081"/>
      <w:bookmarkStart w:id="46" w:name="_Toc389742043"/>
    </w:p>
    <w:p w:rsidR="00BA23E5" w:rsidRPr="005D38D8" w:rsidRDefault="00BA23E5" w:rsidP="00BA23E5">
      <w:pPr>
        <w:pStyle w:val="BodyTextIndent"/>
        <w:ind w:left="0" w:firstLine="0"/>
        <w:jc w:val="center"/>
        <w:outlineLvl w:val="0"/>
        <w:rPr>
          <w:noProof/>
          <w:color w:val="000000" w:themeColor="text1"/>
        </w:rPr>
      </w:pPr>
      <w:r w:rsidRPr="005D38D8">
        <w:rPr>
          <w:noProof/>
          <w:color w:val="000000" w:themeColor="text1"/>
        </w:rPr>
        <w:t>Члан 4.</w:t>
      </w:r>
      <w:bookmarkEnd w:id="45"/>
      <w:bookmarkEnd w:id="46"/>
    </w:p>
    <w:p w:rsidR="00BA23E5" w:rsidRPr="005D38D8" w:rsidRDefault="00BA23E5" w:rsidP="00BA23E5">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A23E5" w:rsidRPr="005D38D8" w:rsidRDefault="00BA23E5" w:rsidP="00BA23E5">
      <w:pPr>
        <w:pStyle w:val="BodyTextIndent"/>
        <w:ind w:left="0" w:firstLine="0"/>
        <w:jc w:val="center"/>
        <w:rPr>
          <w:b w:val="0"/>
          <w:noProof/>
          <w:color w:val="000000" w:themeColor="text1"/>
        </w:rPr>
      </w:pPr>
    </w:p>
    <w:p w:rsidR="00BA23E5" w:rsidRPr="005D38D8" w:rsidRDefault="00BA23E5" w:rsidP="00BA23E5">
      <w:pPr>
        <w:pStyle w:val="BodyTextIndent"/>
        <w:ind w:left="0" w:firstLine="0"/>
        <w:jc w:val="center"/>
        <w:outlineLvl w:val="0"/>
        <w:rPr>
          <w:noProof/>
          <w:color w:val="000000" w:themeColor="text1"/>
        </w:rPr>
      </w:pPr>
      <w:bookmarkStart w:id="47" w:name="_Toc380740082"/>
      <w:bookmarkStart w:id="48" w:name="_Toc389742044"/>
      <w:r w:rsidRPr="005D38D8">
        <w:rPr>
          <w:noProof/>
          <w:color w:val="000000" w:themeColor="text1"/>
        </w:rPr>
        <w:t>Члан 5.</w:t>
      </w:r>
      <w:bookmarkEnd w:id="47"/>
      <w:bookmarkEnd w:id="48"/>
    </w:p>
    <w:p w:rsidR="00BA23E5" w:rsidRPr="004E16DF" w:rsidRDefault="00BA23E5" w:rsidP="00BA23E5">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sidR="00A91DDE">
        <w:rPr>
          <w:b w:val="0"/>
          <w:noProof/>
          <w:color w:val="000000" w:themeColor="text1"/>
          <w:lang w:val="sr-Cyrl-CS"/>
        </w:rPr>
        <w:t xml:space="preserve">за праћење техничке реализације </w:t>
      </w:r>
      <w:r w:rsidRPr="00596AB5">
        <w:rPr>
          <w:b w:val="0"/>
          <w:noProof/>
        </w:rPr>
        <w:t xml:space="preserve">из члана </w:t>
      </w:r>
      <w:r>
        <w:rPr>
          <w:b w:val="0"/>
          <w:noProof/>
        </w:rPr>
        <w:t>9</w:t>
      </w:r>
      <w:r w:rsidRPr="00596AB5">
        <w:rPr>
          <w:b w:val="0"/>
          <w:noProof/>
        </w:rPr>
        <w:t>. овог уговора.</w:t>
      </w:r>
    </w:p>
    <w:p w:rsidR="00BA23E5" w:rsidRDefault="00BA23E5" w:rsidP="00BA23E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A23E5" w:rsidRPr="006A3C5B" w:rsidRDefault="00BA23E5" w:rsidP="00BA23E5">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BA23E5" w:rsidRPr="00BA40A3" w:rsidRDefault="00BA23E5" w:rsidP="00BA23E5">
      <w:pPr>
        <w:ind w:firstLine="720"/>
        <w:jc w:val="both"/>
      </w:pPr>
      <w:r>
        <w:t>Плаћање по овом уговору вршиће се до нивоа средстава обезбеђених Финансијским планом за ове намене,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усвајањем Финансијског плана или доношењем Одлуке о привременом финансирању.</w:t>
      </w:r>
    </w:p>
    <w:p w:rsidR="00BA23E5" w:rsidRDefault="00BA23E5" w:rsidP="00BA23E5">
      <w:pPr>
        <w:ind w:firstLine="720"/>
        <w:jc w:val="both"/>
      </w:pPr>
      <w:r>
        <w:t>У супротном уговор престаје да важи без накнаде штете због немогућности преузимања обавеза од стране наручиоца.</w:t>
      </w:r>
    </w:p>
    <w:p w:rsidR="00C6090C" w:rsidRPr="00F107F3" w:rsidRDefault="00C6090C" w:rsidP="00BA23E5">
      <w:pPr>
        <w:pStyle w:val="BodyTextIndent"/>
        <w:ind w:left="0" w:firstLine="0"/>
        <w:jc w:val="both"/>
        <w:rPr>
          <w:b w:val="0"/>
          <w:noProof/>
          <w:color w:val="000000" w:themeColor="text1"/>
        </w:rPr>
      </w:pPr>
    </w:p>
    <w:p w:rsidR="00BA23E5" w:rsidRPr="005D38D8" w:rsidRDefault="00BA23E5" w:rsidP="00BA23E5">
      <w:pPr>
        <w:jc w:val="center"/>
        <w:outlineLvl w:val="0"/>
        <w:rPr>
          <w:b/>
          <w:noProof/>
          <w:color w:val="000000" w:themeColor="text1"/>
        </w:rPr>
      </w:pPr>
      <w:bookmarkStart w:id="49" w:name="_Toc380740083"/>
      <w:bookmarkStart w:id="50" w:name="_Toc389742045"/>
      <w:r w:rsidRPr="005D38D8">
        <w:rPr>
          <w:b/>
          <w:noProof/>
          <w:color w:val="000000" w:themeColor="text1"/>
        </w:rPr>
        <w:t>Члан 6.</w:t>
      </w:r>
      <w:bookmarkEnd w:id="49"/>
      <w:bookmarkEnd w:id="50"/>
    </w:p>
    <w:p w:rsidR="00BA23E5" w:rsidRPr="005D38D8" w:rsidRDefault="00BA23E5" w:rsidP="00BA23E5">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BA23E5" w:rsidRPr="00F86D0E" w:rsidRDefault="00BA23E5" w:rsidP="00BA23E5">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понуде без ПДВ-а, која је </w:t>
      </w:r>
      <w:r>
        <w:rPr>
          <w:noProof/>
        </w:rPr>
        <w:lastRenderedPageBreak/>
        <w:t>наплатива у случајевима предвиђеним конкурсном документацијом, тј. у случају да изабрани понуђач не испуњава своје обавезе из уговора.</w:t>
      </w:r>
    </w:p>
    <w:p w:rsidR="00BA23E5" w:rsidRPr="00981889" w:rsidRDefault="00BA23E5" w:rsidP="00BA23E5">
      <w:pPr>
        <w:jc w:val="both"/>
        <w:rPr>
          <w:noProof/>
          <w:color w:val="000000" w:themeColor="text1"/>
        </w:rPr>
      </w:pPr>
    </w:p>
    <w:p w:rsidR="00BA23E5" w:rsidRPr="005D38D8" w:rsidRDefault="00BA23E5" w:rsidP="00BA23E5">
      <w:pPr>
        <w:jc w:val="center"/>
        <w:outlineLvl w:val="0"/>
        <w:rPr>
          <w:b/>
          <w:noProof/>
          <w:color w:val="000000" w:themeColor="text1"/>
        </w:rPr>
      </w:pPr>
      <w:bookmarkStart w:id="51" w:name="_Toc380740084"/>
      <w:bookmarkStart w:id="52" w:name="_Toc389742046"/>
      <w:r w:rsidRPr="005D38D8">
        <w:rPr>
          <w:b/>
          <w:noProof/>
          <w:color w:val="000000" w:themeColor="text1"/>
        </w:rPr>
        <w:t>Члан 7.</w:t>
      </w:r>
      <w:bookmarkEnd w:id="51"/>
      <w:bookmarkEnd w:id="52"/>
    </w:p>
    <w:p w:rsidR="00BA23E5" w:rsidRPr="005D38D8" w:rsidRDefault="00BA23E5" w:rsidP="00BA23E5">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BA23E5" w:rsidRPr="005D38D8" w:rsidRDefault="00BA23E5" w:rsidP="00BA23E5">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BA23E5" w:rsidRPr="005D38D8" w:rsidRDefault="00BA23E5" w:rsidP="00BA23E5">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53" w:name="_Toc380740085"/>
      <w:bookmarkStart w:id="54" w:name="_Toc389742047"/>
      <w:r w:rsidRPr="005D38D8">
        <w:rPr>
          <w:b/>
          <w:noProof/>
          <w:color w:val="000000" w:themeColor="text1"/>
        </w:rPr>
        <w:t>Члан 8.</w:t>
      </w:r>
      <w:bookmarkEnd w:id="53"/>
      <w:bookmarkEnd w:id="54"/>
    </w:p>
    <w:p w:rsidR="00BA23E5" w:rsidRPr="005D38D8" w:rsidRDefault="00BA23E5" w:rsidP="00BA23E5">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A23E5" w:rsidRPr="00F86D0E" w:rsidRDefault="00BA23E5" w:rsidP="00BA23E5">
      <w:pPr>
        <w:ind w:firstLine="720"/>
        <w:jc w:val="both"/>
        <w:rPr>
          <w:noProof/>
          <w:color w:val="000000" w:themeColor="text1"/>
        </w:rPr>
      </w:pPr>
    </w:p>
    <w:p w:rsidR="00BA23E5" w:rsidRPr="005D38D8" w:rsidRDefault="00BA23E5" w:rsidP="00BA23E5">
      <w:pPr>
        <w:jc w:val="center"/>
        <w:outlineLvl w:val="0"/>
        <w:rPr>
          <w:b/>
          <w:noProof/>
          <w:color w:val="000000" w:themeColor="text1"/>
        </w:rPr>
      </w:pPr>
      <w:bookmarkStart w:id="55" w:name="_Toc380740086"/>
      <w:bookmarkStart w:id="56" w:name="_Toc389742048"/>
      <w:r w:rsidRPr="005D38D8">
        <w:rPr>
          <w:b/>
          <w:noProof/>
          <w:color w:val="000000" w:themeColor="text1"/>
        </w:rPr>
        <w:t>Члан 9.</w:t>
      </w:r>
      <w:bookmarkEnd w:id="55"/>
      <w:bookmarkEnd w:id="56"/>
    </w:p>
    <w:p w:rsidR="00BA23E5" w:rsidRPr="00EA78B7" w:rsidRDefault="00BA23E5" w:rsidP="00BA23E5">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BA23E5" w:rsidRPr="00EA78B7" w:rsidRDefault="00BA23E5" w:rsidP="00BA23E5">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BA23E5" w:rsidRPr="005D38D8" w:rsidRDefault="00BA23E5" w:rsidP="00BA23E5">
      <w:pPr>
        <w:jc w:val="center"/>
        <w:rPr>
          <w:b/>
          <w:noProof/>
          <w:color w:val="000000" w:themeColor="text1"/>
        </w:rPr>
      </w:pPr>
    </w:p>
    <w:p w:rsidR="00BA23E5" w:rsidRPr="005D38D8" w:rsidRDefault="00BA23E5" w:rsidP="00BA23E5">
      <w:pPr>
        <w:jc w:val="center"/>
        <w:outlineLvl w:val="0"/>
        <w:rPr>
          <w:b/>
          <w:noProof/>
          <w:color w:val="000000" w:themeColor="text1"/>
        </w:rPr>
      </w:pPr>
      <w:bookmarkStart w:id="57" w:name="_Toc380740087"/>
      <w:bookmarkStart w:id="58" w:name="_Toc389742049"/>
      <w:r w:rsidRPr="005D38D8">
        <w:rPr>
          <w:b/>
          <w:noProof/>
          <w:color w:val="000000" w:themeColor="text1"/>
        </w:rPr>
        <w:t>Члан 10.</w:t>
      </w:r>
      <w:bookmarkEnd w:id="57"/>
      <w:bookmarkEnd w:id="58"/>
    </w:p>
    <w:p w:rsidR="00BA23E5" w:rsidRPr="00AC1DD0" w:rsidRDefault="00BA23E5" w:rsidP="00BA23E5">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59" w:name="_Toc380740088"/>
      <w:bookmarkStart w:id="60" w:name="_Toc389742050"/>
      <w:r w:rsidRPr="005D38D8">
        <w:rPr>
          <w:b/>
          <w:noProof/>
          <w:color w:val="000000" w:themeColor="text1"/>
        </w:rPr>
        <w:t>Члан 11.</w:t>
      </w:r>
      <w:bookmarkEnd w:id="59"/>
      <w:bookmarkEnd w:id="60"/>
    </w:p>
    <w:p w:rsidR="00BA23E5" w:rsidRDefault="00BA23E5" w:rsidP="00BA23E5">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BA23E5" w:rsidRPr="00C2570A" w:rsidRDefault="00BA23E5" w:rsidP="00BA23E5">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рока </w:t>
      </w:r>
      <w:r w:rsidRPr="00C2570A">
        <w:t xml:space="preserve"> на који је закључен, одмах након закључивања уговора о централизованој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w:t>
      </w:r>
      <w:r w:rsidR="00490914" w:rsidRPr="00490914">
        <w:t xml:space="preserve"> </w:t>
      </w:r>
      <w:r w:rsidR="00490914">
        <w:t>126/2014</w:t>
      </w:r>
      <w:r w:rsidRPr="00C2570A">
        <w:t>).</w:t>
      </w:r>
    </w:p>
    <w:p w:rsidR="00BA23E5" w:rsidRPr="00C2570A" w:rsidRDefault="00BA23E5" w:rsidP="00BA23E5">
      <w:pPr>
        <w:shd w:val="clear" w:color="auto" w:fill="FFFFFF"/>
        <w:ind w:firstLine="720"/>
        <w:jc w:val="both"/>
      </w:pPr>
      <w:r w:rsidRPr="00C2570A">
        <w:t>Уговорне стране сагласно констатују да се, уколико наступе околности и раскидни услов из става 2. овог члана, мења се и укупна вредност из члана 2. овог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овог члана.</w:t>
      </w:r>
    </w:p>
    <w:p w:rsidR="00BA23E5" w:rsidRPr="003E527A" w:rsidRDefault="00BA23E5" w:rsidP="00BA23E5">
      <w:pPr>
        <w:shd w:val="clear" w:color="auto" w:fill="FFFFFF"/>
        <w:ind w:firstLine="720"/>
        <w:jc w:val="both"/>
      </w:pPr>
      <w:r w:rsidRPr="00C2570A">
        <w:t>Уговорне стране сагласно констатују да је наручилац у обавези да о наступању из околности из става 2. овог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BA23E5" w:rsidRPr="00981889" w:rsidRDefault="00BA23E5" w:rsidP="00981889">
      <w:pPr>
        <w:jc w:val="both"/>
        <w:rPr>
          <w:noProof/>
          <w:color w:val="000000" w:themeColor="text1"/>
        </w:rPr>
      </w:pPr>
    </w:p>
    <w:p w:rsidR="00BA23E5" w:rsidRPr="005D38D8" w:rsidRDefault="00BA23E5" w:rsidP="00BA23E5">
      <w:pPr>
        <w:jc w:val="center"/>
        <w:outlineLvl w:val="0"/>
        <w:rPr>
          <w:b/>
          <w:noProof/>
          <w:color w:val="000000" w:themeColor="text1"/>
        </w:rPr>
      </w:pPr>
      <w:bookmarkStart w:id="61" w:name="_Toc380740089"/>
      <w:bookmarkStart w:id="62" w:name="_Toc389742051"/>
      <w:r w:rsidRPr="005D38D8">
        <w:rPr>
          <w:b/>
          <w:noProof/>
          <w:color w:val="000000" w:themeColor="text1"/>
        </w:rPr>
        <w:lastRenderedPageBreak/>
        <w:t>Члан 12.</w:t>
      </w:r>
      <w:bookmarkEnd w:id="61"/>
      <w:bookmarkEnd w:id="62"/>
    </w:p>
    <w:p w:rsidR="00BA23E5" w:rsidRPr="00F86D0E" w:rsidRDefault="00BA23E5" w:rsidP="00BA23E5">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BA23E5" w:rsidRDefault="00BA23E5" w:rsidP="00BA23E5">
      <w:pPr>
        <w:jc w:val="center"/>
        <w:outlineLvl w:val="0"/>
        <w:rPr>
          <w:b/>
          <w:noProof/>
          <w:color w:val="000000" w:themeColor="text1"/>
        </w:rPr>
      </w:pPr>
      <w:bookmarkStart w:id="63" w:name="_Toc380740090"/>
      <w:bookmarkStart w:id="64" w:name="_Toc389742052"/>
    </w:p>
    <w:p w:rsidR="00BA23E5" w:rsidRPr="00F86D0E" w:rsidRDefault="00BA23E5" w:rsidP="00BA23E5">
      <w:pPr>
        <w:jc w:val="center"/>
        <w:outlineLvl w:val="0"/>
        <w:rPr>
          <w:b/>
          <w:noProof/>
          <w:color w:val="000000" w:themeColor="text1"/>
        </w:rPr>
      </w:pPr>
      <w:r w:rsidRPr="005D38D8">
        <w:rPr>
          <w:b/>
          <w:noProof/>
          <w:color w:val="000000" w:themeColor="text1"/>
        </w:rPr>
        <w:t>Члан 13.</w:t>
      </w:r>
      <w:bookmarkEnd w:id="63"/>
      <w:bookmarkEnd w:id="64"/>
    </w:p>
    <w:p w:rsidR="00BA23E5" w:rsidRPr="005D38D8" w:rsidRDefault="00BA23E5" w:rsidP="00BA23E5">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BA23E5" w:rsidRPr="005D38D8" w:rsidRDefault="00BA23E5" w:rsidP="00BA23E5">
      <w:pPr>
        <w:ind w:firstLine="720"/>
        <w:rPr>
          <w:noProof/>
          <w:color w:val="000000" w:themeColor="text1"/>
        </w:rPr>
      </w:pPr>
    </w:p>
    <w:p w:rsidR="00BA23E5" w:rsidRDefault="00BA23E5" w:rsidP="00BA23E5">
      <w:pPr>
        <w:ind w:firstLine="720"/>
        <w:rPr>
          <w:noProof/>
          <w:color w:val="000000" w:themeColor="text1"/>
        </w:rPr>
      </w:pPr>
    </w:p>
    <w:p w:rsidR="00BA23E5" w:rsidRPr="008B3E12" w:rsidRDefault="00BA23E5" w:rsidP="00BA23E5">
      <w:pPr>
        <w:rPr>
          <w:noProof/>
          <w:color w:val="000000" w:themeColor="text1"/>
        </w:rPr>
      </w:pPr>
    </w:p>
    <w:tbl>
      <w:tblPr>
        <w:tblpPr w:leftFromText="180" w:rightFromText="180" w:vertAnchor="text" w:horzAnchor="margin" w:tblpY="-25"/>
        <w:tblW w:w="9118" w:type="dxa"/>
        <w:tblLook w:val="0000"/>
      </w:tblPr>
      <w:tblGrid>
        <w:gridCol w:w="3168"/>
        <w:gridCol w:w="1992"/>
        <w:gridCol w:w="3958"/>
      </w:tblGrid>
      <w:tr w:rsidR="00BA23E5" w:rsidRPr="005D38D8" w:rsidTr="00B06885">
        <w:trPr>
          <w:trHeight w:val="347"/>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ЗА ДОБАВЉАЧА:</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ЗА НАРУЧИОЦА:</w:t>
            </w:r>
          </w:p>
        </w:tc>
      </w:tr>
      <w:tr w:rsidR="00BA23E5" w:rsidRPr="005D38D8" w:rsidTr="00B06885">
        <w:trPr>
          <w:trHeight w:val="359"/>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r>
      <w:tr w:rsidR="00BA23E5" w:rsidRPr="005D38D8" w:rsidTr="00B06885">
        <w:trPr>
          <w:trHeight w:val="347"/>
        </w:trPr>
        <w:tc>
          <w:tcPr>
            <w:tcW w:w="3168" w:type="dxa"/>
            <w:vAlign w:val="bottom"/>
          </w:tcPr>
          <w:p w:rsidR="00BA23E5" w:rsidRDefault="00BA23E5" w:rsidP="00B06885">
            <w:pPr>
              <w:rPr>
                <w:noProof/>
                <w:color w:val="000000" w:themeColor="text1"/>
              </w:rPr>
            </w:pPr>
            <w:r w:rsidRPr="005D38D8">
              <w:rPr>
                <w:noProof/>
                <w:color w:val="000000" w:themeColor="text1"/>
              </w:rPr>
              <w:t xml:space="preserve"> </w:t>
            </w:r>
          </w:p>
          <w:p w:rsidR="00BA23E5" w:rsidRPr="005D38D8" w:rsidRDefault="00BA23E5" w:rsidP="00B06885">
            <w:pPr>
              <w:rPr>
                <w:noProof/>
                <w:color w:val="000000" w:themeColor="text1"/>
              </w:rPr>
            </w:pPr>
            <w:r w:rsidRPr="005D38D8">
              <w:rPr>
                <w:noProof/>
                <w:color w:val="000000" w:themeColor="text1"/>
              </w:rPr>
              <w:t xml:space="preserve">  _____________________</w:t>
            </w:r>
          </w:p>
        </w:tc>
        <w:tc>
          <w:tcPr>
            <w:tcW w:w="1992" w:type="dxa"/>
            <w:vAlign w:val="bottom"/>
          </w:tcPr>
          <w:p w:rsidR="00BA23E5" w:rsidRPr="005D38D8" w:rsidRDefault="00BA23E5" w:rsidP="00B06885">
            <w:pPr>
              <w:rPr>
                <w:noProof/>
                <w:color w:val="000000" w:themeColor="text1"/>
              </w:rPr>
            </w:pPr>
          </w:p>
        </w:tc>
        <w:tc>
          <w:tcPr>
            <w:tcW w:w="3958" w:type="dxa"/>
            <w:vAlign w:val="bottom"/>
          </w:tcPr>
          <w:p w:rsidR="00BA23E5" w:rsidRPr="005D38D8" w:rsidRDefault="00BA23E5" w:rsidP="00B06885">
            <w:pPr>
              <w:rPr>
                <w:noProof/>
                <w:color w:val="000000" w:themeColor="text1"/>
              </w:rPr>
            </w:pPr>
            <w:r w:rsidRPr="005D38D8">
              <w:rPr>
                <w:noProof/>
                <w:color w:val="000000" w:themeColor="text1"/>
              </w:rPr>
              <w:t xml:space="preserve">      ________________________</w:t>
            </w:r>
          </w:p>
        </w:tc>
      </w:tr>
    </w:tbl>
    <w:p w:rsidR="00732D31" w:rsidRPr="00FF763E" w:rsidRDefault="00732D31" w:rsidP="001F36B3"/>
    <w:p w:rsidR="00B901BA" w:rsidRDefault="00B901BA" w:rsidP="001F36B3"/>
    <w:p w:rsidR="00B901BA" w:rsidRPr="00B901BA" w:rsidRDefault="00B901BA" w:rsidP="001F36B3"/>
    <w:p w:rsidR="006C7159" w:rsidRDefault="006C7159" w:rsidP="001F36B3">
      <w:pPr>
        <w:rPr>
          <w:lang w:val="sr-Latn-CS"/>
        </w:rPr>
      </w:pPr>
    </w:p>
    <w:p w:rsidR="006C7159" w:rsidRDefault="006C7159"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Pr>
        <w:rPr>
          <w:lang/>
        </w:rPr>
      </w:pPr>
    </w:p>
    <w:p w:rsidR="00DF4BE7" w:rsidRDefault="00DF4BE7" w:rsidP="001F36B3">
      <w:pPr>
        <w:rPr>
          <w:lang/>
        </w:rPr>
      </w:pPr>
    </w:p>
    <w:p w:rsidR="00DF4BE7" w:rsidRDefault="00DF4BE7" w:rsidP="001F36B3">
      <w:pPr>
        <w:rPr>
          <w:lang/>
        </w:rPr>
      </w:pPr>
    </w:p>
    <w:p w:rsidR="00DF4BE7" w:rsidRPr="00DF4BE7" w:rsidRDefault="00DF4BE7" w:rsidP="001F36B3">
      <w:pPr>
        <w:rPr>
          <w:lang/>
        </w:rPr>
      </w:pPr>
    </w:p>
    <w:p w:rsidR="00F107F3" w:rsidRDefault="00F107F3" w:rsidP="001F36B3"/>
    <w:p w:rsidR="00F107F3" w:rsidRPr="00F107F3" w:rsidRDefault="00F107F3" w:rsidP="001F36B3"/>
    <w:p w:rsidR="00BA23E5" w:rsidRPr="00981889" w:rsidRDefault="00BA23E5" w:rsidP="001F36B3"/>
    <w:p w:rsidR="002D5B2C" w:rsidRPr="00F87167" w:rsidRDefault="002A4E57" w:rsidP="002A4E57">
      <w:pPr>
        <w:pStyle w:val="Heading2"/>
        <w:ind w:left="1560"/>
        <w:jc w:val="left"/>
        <w:rPr>
          <w:noProof/>
        </w:rPr>
      </w:pPr>
      <w:bookmarkStart w:id="65" w:name="_Toc364158549"/>
      <w:bookmarkStart w:id="66" w:name="_Toc395526477"/>
      <w:r>
        <w:rPr>
          <w:noProof/>
          <w:lang w:val="sr-Cyrl-CS"/>
        </w:rPr>
        <w:lastRenderedPageBreak/>
        <w:t xml:space="preserve">      8. </w:t>
      </w:r>
      <w:r w:rsidR="002D5B2C" w:rsidRPr="00F87167">
        <w:rPr>
          <w:noProof/>
        </w:rPr>
        <w:t>ИЗЈАВА О НЕЗАВИСНОЈ ПОНУДИ</w:t>
      </w:r>
      <w:bookmarkEnd w:id="65"/>
      <w:bookmarkEnd w:id="66"/>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00981889">
        <w:t>партија ........</w:t>
      </w:r>
      <w:r w:rsidR="00981889" w:rsidRPr="007915F6">
        <w:rPr>
          <w:i/>
          <w:iCs/>
        </w:rPr>
        <w:t xml:space="preserve"> </w:t>
      </w:r>
      <w:r w:rsidR="00981889" w:rsidRPr="00FF74CE">
        <w:rPr>
          <w:i/>
          <w:iCs/>
        </w:rPr>
        <w:t>[</w:t>
      </w:r>
      <w:r w:rsidR="00981889">
        <w:rPr>
          <w:i/>
          <w:iCs/>
        </w:rPr>
        <w:t>навести р.бр. партије</w:t>
      </w:r>
      <w:r w:rsidR="00981889" w:rsidRPr="00FF74CE">
        <w:rPr>
          <w:i/>
          <w:iCs/>
        </w:rPr>
        <w:t>]</w:t>
      </w:r>
      <w:r w:rsidR="00981889" w:rsidRPr="00AE140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CB788E" w:rsidP="00A23F31">
      <w:pPr>
        <w:jc w:val="both"/>
        <w:rPr>
          <w:noProof/>
        </w:rPr>
      </w:pPr>
      <w:r>
        <w:rPr>
          <w:noProof/>
          <w:lang w:val="en-US"/>
        </w:rPr>
        <w:pict>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2A4E57" w:rsidP="003A79FB">
      <w:pPr>
        <w:pStyle w:val="Heading2"/>
        <w:rPr>
          <w:szCs w:val="28"/>
        </w:rPr>
      </w:pPr>
      <w:bookmarkStart w:id="67" w:name="_Toc364158550"/>
      <w:r>
        <w:rPr>
          <w:lang w:val="sr-Cyrl-CS"/>
        </w:rPr>
        <w:lastRenderedPageBreak/>
        <w:t>9</w:t>
      </w:r>
      <w:r w:rsidRPr="00B76D71">
        <w:rPr>
          <w:szCs w:val="28"/>
          <w:lang w:val="sr-Cyrl-CS"/>
        </w:rPr>
        <w:t>.</w:t>
      </w:r>
      <w:r w:rsidR="00434F17" w:rsidRPr="00B76D71">
        <w:rPr>
          <w:szCs w:val="28"/>
        </w:rPr>
        <w:t xml:space="preserve"> </w:t>
      </w:r>
      <w:bookmarkStart w:id="68" w:name="_Toc395526478"/>
      <w:r w:rsidR="0072089F" w:rsidRPr="00B76D71">
        <w:rPr>
          <w:szCs w:val="28"/>
        </w:rPr>
        <w:t>ОБРАЗАЦ ИЗЈАВЕ О ПОШТОВАЊУ ОБАВЕЗА</w:t>
      </w:r>
      <w:bookmarkEnd w:id="67"/>
      <w:bookmarkEnd w:id="68"/>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DF4BE7" w:rsidP="00B76D71">
      <w:pPr>
        <w:tabs>
          <w:tab w:val="left" w:pos="709"/>
        </w:tabs>
        <w:autoSpaceDE w:val="0"/>
        <w:jc w:val="both"/>
        <w:rPr>
          <w:bCs/>
          <w:iCs/>
        </w:rPr>
      </w:pPr>
      <w:r>
        <w:rPr>
          <w:bCs/>
          <w:iCs/>
          <w:lang/>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981889">
      <w:pPr>
        <w:tabs>
          <w:tab w:val="left" w:pos="6028"/>
        </w:tabs>
        <w:autoSpaceDE w:val="0"/>
        <w:ind w:left="36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00981889" w:rsidRPr="00981889">
        <w:t xml:space="preserve"> </w:t>
      </w:r>
      <w:r w:rsidR="00981889">
        <w:t>партија ........</w:t>
      </w:r>
      <w:r w:rsidR="00981889" w:rsidRPr="007915F6">
        <w:rPr>
          <w:i/>
          <w:iCs/>
        </w:rPr>
        <w:t xml:space="preserve"> </w:t>
      </w:r>
      <w:r w:rsidR="00981889" w:rsidRPr="00FF74CE">
        <w:rPr>
          <w:i/>
          <w:iCs/>
        </w:rPr>
        <w:t>[</w:t>
      </w:r>
      <w:r w:rsidR="00981889">
        <w:rPr>
          <w:i/>
          <w:iCs/>
        </w:rPr>
        <w:t>навести р.бр. партије</w:t>
      </w:r>
      <w:r w:rsidR="00981889" w:rsidRPr="00FF74CE">
        <w:rPr>
          <w:i/>
          <w:iCs/>
        </w:rPr>
        <w:t>]</w:t>
      </w:r>
      <w:r w:rsidR="00981889" w:rsidRPr="00AE1407">
        <w:t xml:space="preserve"> </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CB788E"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69" w:name="_Toc364158551"/>
      <w:r>
        <w:rPr>
          <w:noProof/>
          <w:lang w:val="sr-Cyrl-CS"/>
        </w:rPr>
        <w:lastRenderedPageBreak/>
        <w:t>10.</w:t>
      </w:r>
      <w:r w:rsidR="00434F17">
        <w:rPr>
          <w:noProof/>
        </w:rPr>
        <w:t xml:space="preserve"> </w:t>
      </w:r>
      <w:bookmarkStart w:id="70" w:name="_Toc395526479"/>
      <w:r w:rsidR="00B819C7" w:rsidRPr="002D5B2C">
        <w:rPr>
          <w:noProof/>
        </w:rPr>
        <w:t>ОБРАЗАЦ СТРУКТУРЕ ПОНУЂЕНЕ ЦЕНЕ</w:t>
      </w:r>
      <w:bookmarkEnd w:id="69"/>
      <w:bookmarkEnd w:id="70"/>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420E9D">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420E9D">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420E9D">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420E9D">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420E9D">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420E9D">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71" w:name="_Toc364158552"/>
      <w:r>
        <w:rPr>
          <w:noProof/>
          <w:lang w:val="sr-Cyrl-CS"/>
        </w:rPr>
        <w:lastRenderedPageBreak/>
        <w:t>11.</w:t>
      </w:r>
      <w:r w:rsidR="00434F17">
        <w:rPr>
          <w:noProof/>
        </w:rPr>
        <w:t xml:space="preserve"> </w:t>
      </w:r>
      <w:bookmarkStart w:id="72" w:name="_Toc395526480"/>
      <w:r w:rsidR="00B819C7" w:rsidRPr="00E31C1C">
        <w:rPr>
          <w:noProof/>
        </w:rPr>
        <w:t>О</w:t>
      </w:r>
      <w:r w:rsidR="00B819C7">
        <w:rPr>
          <w:noProof/>
        </w:rPr>
        <w:t>БРАЗАЦ ТРОШКОВА ПРИПРЕМЕ ПОНУДЕ</w:t>
      </w:r>
      <w:bookmarkEnd w:id="71"/>
      <w:bookmarkEnd w:id="72"/>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4"/>
          <w:pgSz w:w="11906" w:h="16838" w:code="9"/>
          <w:pgMar w:top="1440" w:right="1416" w:bottom="1440" w:left="1440" w:header="709" w:footer="709" w:gutter="0"/>
          <w:cols w:space="708"/>
          <w:docGrid w:linePitch="360"/>
        </w:sectPr>
      </w:pPr>
    </w:p>
    <w:p w:rsidR="006B2DF3" w:rsidRDefault="006B2DF3" w:rsidP="006B2DF3">
      <w:pPr>
        <w:pStyle w:val="Heading2"/>
        <w:ind w:left="360"/>
        <w:rPr>
          <w:noProof/>
        </w:rPr>
      </w:pPr>
      <w:bookmarkStart w:id="73" w:name="_Toc364158553"/>
      <w:r>
        <w:rPr>
          <w:noProof/>
          <w:lang w:val="sr-Cyrl-CS"/>
        </w:rPr>
        <w:lastRenderedPageBreak/>
        <w:t>12.</w:t>
      </w:r>
      <w:r>
        <w:rPr>
          <w:noProof/>
        </w:rPr>
        <w:t xml:space="preserve"> </w:t>
      </w:r>
      <w:bookmarkStart w:id="74" w:name="_Toc395526481"/>
      <w:r w:rsidRPr="002D5B2C">
        <w:rPr>
          <w:noProof/>
        </w:rPr>
        <w:t>ОБРАЗАЦ ПОНУДЕ</w:t>
      </w:r>
      <w:bookmarkEnd w:id="73"/>
      <w:bookmarkEnd w:id="74"/>
    </w:p>
    <w:p w:rsidR="006B2DF3" w:rsidRDefault="006B2DF3" w:rsidP="006B2DF3">
      <w:pPr>
        <w:pStyle w:val="BodyText"/>
        <w:rPr>
          <w:noProof/>
          <w:sz w:val="20"/>
          <w:lang w:val="sr-Cyrl-CS"/>
        </w:rPr>
      </w:pPr>
    </w:p>
    <w:p w:rsidR="006B2DF3" w:rsidRPr="00981889" w:rsidRDefault="006B2DF3" w:rsidP="004B3D92">
      <w:pPr>
        <w:pStyle w:val="Footer"/>
        <w:jc w:val="both"/>
        <w:rPr>
          <w:b/>
          <w:noProof/>
          <w:sz w:val="22"/>
          <w:szCs w:val="22"/>
        </w:rPr>
      </w:pPr>
      <w:r w:rsidRPr="00981889">
        <w:rPr>
          <w:b/>
          <w:noProof/>
          <w:sz w:val="22"/>
          <w:szCs w:val="22"/>
        </w:rPr>
        <w:t xml:space="preserve">Понуда број_______- </w:t>
      </w:r>
      <w:r w:rsidR="00F107F3">
        <w:rPr>
          <w:b/>
          <w:lang w:val="sr-Cyrl-CS"/>
        </w:rPr>
        <w:t>Набавка</w:t>
      </w:r>
      <w:r w:rsidR="00F107F3">
        <w:rPr>
          <w:b/>
        </w:rPr>
        <w:t xml:space="preserve"> феморалних катетера, Precision трака, bact alert подлога, пилинг за припрему и паста за EP, капа за EEG за </w:t>
      </w:r>
      <w:r w:rsidR="00F107F3" w:rsidRPr="00A978FC">
        <w:rPr>
          <w:b/>
          <w:noProof/>
        </w:rPr>
        <w:t>потребе Клиничког центра Војводине</w:t>
      </w:r>
      <w:r w:rsidR="00F107F3" w:rsidRPr="00981889">
        <w:rPr>
          <w:b/>
          <w:sz w:val="22"/>
          <w:szCs w:val="22"/>
        </w:rPr>
        <w:t xml:space="preserve"> </w:t>
      </w:r>
      <w:r w:rsidR="006657F9" w:rsidRPr="00981889">
        <w:rPr>
          <w:b/>
          <w:sz w:val="22"/>
          <w:szCs w:val="22"/>
        </w:rPr>
        <w:t xml:space="preserve">број </w:t>
      </w:r>
      <w:r w:rsidR="00F16E41" w:rsidRPr="00981889">
        <w:rPr>
          <w:b/>
          <w:noProof/>
          <w:sz w:val="22"/>
          <w:szCs w:val="22"/>
        </w:rPr>
        <w:t>2</w:t>
      </w:r>
      <w:r w:rsidR="00F107F3">
        <w:rPr>
          <w:b/>
          <w:noProof/>
          <w:sz w:val="22"/>
          <w:szCs w:val="22"/>
        </w:rPr>
        <w:t>56</w:t>
      </w:r>
      <w:r w:rsidRPr="00981889">
        <w:rPr>
          <w:b/>
          <w:noProof/>
          <w:sz w:val="22"/>
          <w:szCs w:val="22"/>
        </w:rPr>
        <w:t>-15-О</w:t>
      </w:r>
    </w:p>
    <w:p w:rsidR="006B2DF3" w:rsidRDefault="006B2DF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Pr="007D0076"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57649D" w:rsidRPr="0057649D" w:rsidRDefault="006B2DF3" w:rsidP="006B2DF3">
      <w:pPr>
        <w:pStyle w:val="BodyText"/>
        <w:jc w:val="left"/>
        <w:rPr>
          <w:noProof/>
          <w:sz w:val="22"/>
          <w:szCs w:val="22"/>
        </w:rPr>
      </w:pPr>
      <w:r w:rsidRPr="007D0076">
        <w:rPr>
          <w:noProof/>
          <w:sz w:val="22"/>
          <w:szCs w:val="22"/>
        </w:rPr>
        <w:t>Овлашћено лице:_________________________________</w:t>
      </w:r>
    </w:p>
    <w:tbl>
      <w:tblPr>
        <w:tblStyle w:val="TableGrid"/>
        <w:tblW w:w="14459" w:type="dxa"/>
        <w:tblInd w:w="108" w:type="dxa"/>
        <w:tblBorders>
          <w:bottom w:val="none" w:sz="0" w:space="0" w:color="auto"/>
          <w:right w:val="none" w:sz="0" w:space="0" w:color="auto"/>
        </w:tblBorders>
        <w:tblLayout w:type="fixed"/>
        <w:tblLook w:val="04A0"/>
      </w:tblPr>
      <w:tblGrid>
        <w:gridCol w:w="851"/>
        <w:gridCol w:w="2693"/>
        <w:gridCol w:w="851"/>
        <w:gridCol w:w="915"/>
        <w:gridCol w:w="1440"/>
        <w:gridCol w:w="1170"/>
        <w:gridCol w:w="1440"/>
        <w:gridCol w:w="1350"/>
        <w:gridCol w:w="1260"/>
        <w:gridCol w:w="1350"/>
        <w:gridCol w:w="1139"/>
      </w:tblGrid>
      <w:tr w:rsidR="00066BCE" w:rsidRPr="000B2B76" w:rsidTr="00CD1578">
        <w:tc>
          <w:tcPr>
            <w:tcW w:w="14459" w:type="dxa"/>
            <w:gridSpan w:val="11"/>
            <w:tcBorders>
              <w:bottom w:val="single" w:sz="4" w:space="0" w:color="auto"/>
              <w:right w:val="single" w:sz="4" w:space="0" w:color="auto"/>
            </w:tcBorders>
          </w:tcPr>
          <w:p w:rsidR="00066BCE" w:rsidRPr="000B2B76" w:rsidRDefault="00066BCE" w:rsidP="00CD1578">
            <w:pPr>
              <w:jc w:val="center"/>
              <w:rPr>
                <w:b/>
                <w:noProof/>
                <w:sz w:val="20"/>
                <w:szCs w:val="20"/>
              </w:rPr>
            </w:pPr>
            <w:r w:rsidRPr="000B2B76">
              <w:rPr>
                <w:b/>
                <w:noProof/>
                <w:sz w:val="20"/>
                <w:szCs w:val="20"/>
              </w:rPr>
              <w:t>КЛИНИЧКИ ЦЕНТАР ВОЈВОДИНЕ</w:t>
            </w:r>
          </w:p>
        </w:tc>
      </w:tr>
      <w:tr w:rsidR="00066BCE" w:rsidRPr="000B2B76" w:rsidTr="00CD1578">
        <w:tc>
          <w:tcPr>
            <w:tcW w:w="14459" w:type="dxa"/>
            <w:gridSpan w:val="11"/>
            <w:tcBorders>
              <w:bottom w:val="single" w:sz="4" w:space="0" w:color="auto"/>
              <w:right w:val="single" w:sz="4" w:space="0" w:color="auto"/>
            </w:tcBorders>
          </w:tcPr>
          <w:p w:rsidR="00066BCE" w:rsidRPr="00F107F3" w:rsidRDefault="00066BCE" w:rsidP="00F107F3">
            <w:pPr>
              <w:rPr>
                <w:b/>
                <w:noProof/>
              </w:rPr>
            </w:pPr>
            <w:r w:rsidRPr="008B1DB1">
              <w:rPr>
                <w:b/>
                <w:noProof/>
                <w:lang w:val="sr-Cyrl-CS"/>
              </w:rPr>
              <w:t xml:space="preserve">Партија </w:t>
            </w:r>
            <w:r>
              <w:rPr>
                <w:b/>
                <w:noProof/>
              </w:rPr>
              <w:t>1</w:t>
            </w:r>
            <w:r w:rsidRPr="008B1DB1">
              <w:rPr>
                <w:b/>
                <w:noProof/>
                <w:lang w:val="sr-Cyrl-CS"/>
              </w:rPr>
              <w:t xml:space="preserve">- </w:t>
            </w:r>
            <w:r w:rsidR="00F107F3">
              <w:rPr>
                <w:b/>
                <w:noProof/>
              </w:rPr>
              <w:t>Феморални катетер</w:t>
            </w:r>
          </w:p>
        </w:tc>
      </w:tr>
      <w:tr w:rsidR="00066BCE" w:rsidRPr="000B2B76" w:rsidTr="00164D10">
        <w:tc>
          <w:tcPr>
            <w:tcW w:w="851" w:type="dxa"/>
            <w:tcBorders>
              <w:bottom w:val="single" w:sz="4" w:space="0" w:color="auto"/>
            </w:tcBorders>
            <w:vAlign w:val="center"/>
          </w:tcPr>
          <w:p w:rsidR="00066BCE" w:rsidRPr="000B2B76" w:rsidRDefault="00066BCE" w:rsidP="00CD1578">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066BCE" w:rsidRPr="000B2B76" w:rsidRDefault="00066BCE" w:rsidP="00CD1578">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066BCE" w:rsidRPr="000B2B76" w:rsidRDefault="00066BCE" w:rsidP="00CD1578">
            <w:pPr>
              <w:pStyle w:val="BodyText"/>
              <w:jc w:val="center"/>
              <w:rPr>
                <w:b/>
                <w:noProof/>
                <w:sz w:val="20"/>
              </w:rPr>
            </w:pPr>
            <w:r w:rsidRPr="000B2B76">
              <w:rPr>
                <w:b/>
                <w:noProof/>
                <w:sz w:val="20"/>
              </w:rPr>
              <w:t>Јединица мере</w:t>
            </w:r>
          </w:p>
        </w:tc>
        <w:tc>
          <w:tcPr>
            <w:tcW w:w="915" w:type="dxa"/>
            <w:tcBorders>
              <w:bottom w:val="single" w:sz="4" w:space="0" w:color="auto"/>
            </w:tcBorders>
            <w:vAlign w:val="center"/>
          </w:tcPr>
          <w:p w:rsidR="00066BCE" w:rsidRPr="000B2B76" w:rsidRDefault="00066BCE" w:rsidP="00CD1578">
            <w:pPr>
              <w:pStyle w:val="BodyText"/>
              <w:jc w:val="center"/>
              <w:rPr>
                <w:b/>
                <w:noProof/>
                <w:sz w:val="20"/>
              </w:rPr>
            </w:pPr>
            <w:r w:rsidRPr="000B2B76">
              <w:rPr>
                <w:b/>
                <w:noProof/>
                <w:sz w:val="20"/>
              </w:rPr>
              <w:t>Количина</w:t>
            </w:r>
          </w:p>
        </w:tc>
        <w:tc>
          <w:tcPr>
            <w:tcW w:w="1440" w:type="dxa"/>
            <w:tcBorders>
              <w:bottom w:val="single" w:sz="4" w:space="0" w:color="auto"/>
            </w:tcBorders>
            <w:vAlign w:val="center"/>
          </w:tcPr>
          <w:p w:rsidR="00066BCE" w:rsidRPr="000B2B76" w:rsidRDefault="00066BCE" w:rsidP="00CD1578">
            <w:pPr>
              <w:pStyle w:val="BodyText"/>
              <w:jc w:val="center"/>
              <w:rPr>
                <w:b/>
                <w:noProof/>
                <w:sz w:val="20"/>
              </w:rPr>
            </w:pPr>
            <w:r w:rsidRPr="000B2B76">
              <w:rPr>
                <w:b/>
                <w:noProof/>
                <w:sz w:val="20"/>
              </w:rPr>
              <w:t>Јединична цена без ПДВ-а</w:t>
            </w:r>
          </w:p>
        </w:tc>
        <w:tc>
          <w:tcPr>
            <w:tcW w:w="1170" w:type="dxa"/>
            <w:tcBorders>
              <w:bottom w:val="single" w:sz="4" w:space="0" w:color="auto"/>
            </w:tcBorders>
            <w:vAlign w:val="center"/>
          </w:tcPr>
          <w:p w:rsidR="00066BCE" w:rsidRPr="000B2B76" w:rsidRDefault="00066BCE" w:rsidP="00CD1578">
            <w:pPr>
              <w:pStyle w:val="BodyText"/>
              <w:jc w:val="center"/>
              <w:rPr>
                <w:b/>
                <w:noProof/>
                <w:sz w:val="20"/>
              </w:rPr>
            </w:pPr>
            <w:r w:rsidRPr="000B2B76">
              <w:rPr>
                <w:b/>
                <w:noProof/>
                <w:sz w:val="20"/>
              </w:rPr>
              <w:t>Износ</w:t>
            </w:r>
          </w:p>
          <w:p w:rsidR="00066BCE" w:rsidRPr="000B2B76" w:rsidRDefault="00066BCE" w:rsidP="00CD1578">
            <w:pPr>
              <w:pStyle w:val="BodyText"/>
              <w:jc w:val="center"/>
              <w:rPr>
                <w:b/>
                <w:noProof/>
                <w:sz w:val="20"/>
              </w:rPr>
            </w:pPr>
            <w:r w:rsidRPr="000B2B76">
              <w:rPr>
                <w:b/>
                <w:noProof/>
                <w:sz w:val="20"/>
              </w:rPr>
              <w:t>ПДВ-а</w:t>
            </w:r>
          </w:p>
        </w:tc>
        <w:tc>
          <w:tcPr>
            <w:tcW w:w="1440" w:type="dxa"/>
            <w:tcBorders>
              <w:bottom w:val="single" w:sz="4" w:space="0" w:color="auto"/>
            </w:tcBorders>
            <w:vAlign w:val="center"/>
          </w:tcPr>
          <w:p w:rsidR="00066BCE" w:rsidRPr="000B2B76" w:rsidRDefault="00066BCE" w:rsidP="00CD1578">
            <w:pPr>
              <w:pStyle w:val="BodyText"/>
              <w:jc w:val="center"/>
              <w:rPr>
                <w:b/>
                <w:noProof/>
                <w:sz w:val="20"/>
              </w:rPr>
            </w:pPr>
            <w:r w:rsidRPr="000B2B76">
              <w:rPr>
                <w:b/>
                <w:noProof/>
                <w:sz w:val="20"/>
              </w:rPr>
              <w:t>Укупна цена без ПДВ-а</w:t>
            </w:r>
          </w:p>
        </w:tc>
        <w:tc>
          <w:tcPr>
            <w:tcW w:w="1350" w:type="dxa"/>
            <w:tcBorders>
              <w:bottom w:val="single" w:sz="4" w:space="0" w:color="auto"/>
            </w:tcBorders>
            <w:vAlign w:val="center"/>
          </w:tcPr>
          <w:p w:rsidR="00066BCE" w:rsidRPr="000B2B76" w:rsidRDefault="00066BCE" w:rsidP="00CD1578">
            <w:pPr>
              <w:pStyle w:val="BodyText"/>
              <w:jc w:val="center"/>
              <w:rPr>
                <w:b/>
                <w:noProof/>
                <w:sz w:val="20"/>
              </w:rPr>
            </w:pPr>
            <w:r w:rsidRPr="000B2B76">
              <w:rPr>
                <w:b/>
                <w:noProof/>
                <w:sz w:val="20"/>
              </w:rPr>
              <w:t>Произвођач</w:t>
            </w:r>
          </w:p>
        </w:tc>
        <w:tc>
          <w:tcPr>
            <w:tcW w:w="1260" w:type="dxa"/>
            <w:tcBorders>
              <w:bottom w:val="single" w:sz="4" w:space="0" w:color="auto"/>
            </w:tcBorders>
            <w:vAlign w:val="center"/>
          </w:tcPr>
          <w:p w:rsidR="00066BCE" w:rsidRPr="000B2B76" w:rsidRDefault="00066BCE" w:rsidP="00CD1578">
            <w:pPr>
              <w:jc w:val="center"/>
              <w:rPr>
                <w:b/>
                <w:sz w:val="20"/>
                <w:szCs w:val="20"/>
              </w:rPr>
            </w:pPr>
            <w:r w:rsidRPr="000B2B76">
              <w:rPr>
                <w:b/>
                <w:sz w:val="20"/>
                <w:szCs w:val="20"/>
              </w:rPr>
              <w:t>Земља порекла</w:t>
            </w:r>
          </w:p>
        </w:tc>
        <w:tc>
          <w:tcPr>
            <w:tcW w:w="1350" w:type="dxa"/>
            <w:tcBorders>
              <w:bottom w:val="single" w:sz="4" w:space="0" w:color="auto"/>
              <w:right w:val="single" w:sz="4" w:space="0" w:color="auto"/>
            </w:tcBorders>
            <w:vAlign w:val="center"/>
          </w:tcPr>
          <w:p w:rsidR="00066BCE" w:rsidRPr="000B2B76" w:rsidRDefault="00066BCE" w:rsidP="00CD1578">
            <w:pPr>
              <w:jc w:val="center"/>
              <w:rPr>
                <w:b/>
                <w:sz w:val="20"/>
                <w:szCs w:val="20"/>
                <w:lang w:val="sr-Cyrl-CS"/>
              </w:rPr>
            </w:pPr>
            <w:r w:rsidRPr="000B2B76">
              <w:rPr>
                <w:b/>
                <w:sz w:val="20"/>
                <w:szCs w:val="20"/>
              </w:rPr>
              <w:t>Доказ о стављању у промет тражене робе</w:t>
            </w:r>
          </w:p>
        </w:tc>
        <w:tc>
          <w:tcPr>
            <w:tcW w:w="1139" w:type="dxa"/>
            <w:tcBorders>
              <w:bottom w:val="single" w:sz="4" w:space="0" w:color="auto"/>
              <w:right w:val="single" w:sz="4" w:space="0" w:color="auto"/>
            </w:tcBorders>
            <w:vAlign w:val="center"/>
          </w:tcPr>
          <w:p w:rsidR="00066BCE" w:rsidRPr="00066BCE" w:rsidRDefault="00066BCE" w:rsidP="00CD1578">
            <w:pPr>
              <w:pStyle w:val="BodyText"/>
              <w:jc w:val="center"/>
              <w:rPr>
                <w:b/>
                <w:noProof/>
                <w:sz w:val="20"/>
              </w:rPr>
            </w:pPr>
            <w:r>
              <w:rPr>
                <w:b/>
                <w:sz w:val="20"/>
              </w:rPr>
              <w:t>Напомена</w:t>
            </w:r>
          </w:p>
        </w:tc>
      </w:tr>
      <w:tr w:rsidR="00066BCE" w:rsidRPr="000B2B76" w:rsidTr="00164D10">
        <w:tc>
          <w:tcPr>
            <w:tcW w:w="851" w:type="dxa"/>
            <w:tcBorders>
              <w:bottom w:val="single" w:sz="4" w:space="0" w:color="auto"/>
            </w:tcBorders>
            <w:vAlign w:val="center"/>
          </w:tcPr>
          <w:p w:rsidR="00066BCE" w:rsidRPr="000B2B76" w:rsidRDefault="00066BCE" w:rsidP="00CD1578">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066BCE" w:rsidRPr="000B2B76" w:rsidRDefault="00066BCE" w:rsidP="00CD1578">
            <w:pPr>
              <w:pStyle w:val="BodyText"/>
              <w:jc w:val="center"/>
              <w:rPr>
                <w:noProof/>
                <w:sz w:val="20"/>
              </w:rPr>
            </w:pPr>
            <w:r w:rsidRPr="000B2B76">
              <w:rPr>
                <w:noProof/>
                <w:sz w:val="20"/>
              </w:rPr>
              <w:t>2</w:t>
            </w:r>
          </w:p>
        </w:tc>
        <w:tc>
          <w:tcPr>
            <w:tcW w:w="851" w:type="dxa"/>
            <w:tcBorders>
              <w:bottom w:val="single" w:sz="4" w:space="0" w:color="auto"/>
            </w:tcBorders>
            <w:vAlign w:val="center"/>
          </w:tcPr>
          <w:p w:rsidR="00066BCE" w:rsidRPr="000B2B76" w:rsidRDefault="00066BCE" w:rsidP="00CD1578">
            <w:pPr>
              <w:pStyle w:val="BodyText"/>
              <w:jc w:val="center"/>
              <w:rPr>
                <w:noProof/>
                <w:sz w:val="20"/>
              </w:rPr>
            </w:pPr>
            <w:r w:rsidRPr="000B2B76">
              <w:rPr>
                <w:noProof/>
                <w:sz w:val="20"/>
              </w:rPr>
              <w:t>3</w:t>
            </w:r>
          </w:p>
        </w:tc>
        <w:tc>
          <w:tcPr>
            <w:tcW w:w="915" w:type="dxa"/>
            <w:tcBorders>
              <w:bottom w:val="single" w:sz="4" w:space="0" w:color="auto"/>
            </w:tcBorders>
            <w:vAlign w:val="center"/>
          </w:tcPr>
          <w:p w:rsidR="00066BCE" w:rsidRPr="000B2B76" w:rsidRDefault="00066BCE" w:rsidP="00CD1578">
            <w:pPr>
              <w:pStyle w:val="BodyText"/>
              <w:jc w:val="center"/>
              <w:rPr>
                <w:noProof/>
                <w:sz w:val="20"/>
              </w:rPr>
            </w:pPr>
            <w:r w:rsidRPr="000B2B76">
              <w:rPr>
                <w:noProof/>
                <w:sz w:val="20"/>
              </w:rPr>
              <w:t>4</w:t>
            </w:r>
          </w:p>
        </w:tc>
        <w:tc>
          <w:tcPr>
            <w:tcW w:w="1440" w:type="dxa"/>
            <w:tcBorders>
              <w:bottom w:val="single" w:sz="4" w:space="0" w:color="auto"/>
            </w:tcBorders>
            <w:vAlign w:val="center"/>
          </w:tcPr>
          <w:p w:rsidR="00066BCE" w:rsidRPr="000B2B76" w:rsidRDefault="00066BCE" w:rsidP="00CD1578">
            <w:pPr>
              <w:pStyle w:val="BodyText"/>
              <w:jc w:val="center"/>
              <w:rPr>
                <w:noProof/>
                <w:sz w:val="20"/>
              </w:rPr>
            </w:pPr>
            <w:r w:rsidRPr="000B2B76">
              <w:rPr>
                <w:noProof/>
                <w:sz w:val="20"/>
              </w:rPr>
              <w:t>5</w:t>
            </w:r>
          </w:p>
        </w:tc>
        <w:tc>
          <w:tcPr>
            <w:tcW w:w="1170" w:type="dxa"/>
            <w:tcBorders>
              <w:bottom w:val="single" w:sz="4" w:space="0" w:color="auto"/>
            </w:tcBorders>
            <w:vAlign w:val="center"/>
          </w:tcPr>
          <w:p w:rsidR="00066BCE" w:rsidRPr="000B2B76" w:rsidRDefault="00066BCE" w:rsidP="00CD1578">
            <w:pPr>
              <w:pStyle w:val="BodyText"/>
              <w:jc w:val="center"/>
              <w:rPr>
                <w:noProof/>
                <w:sz w:val="20"/>
              </w:rPr>
            </w:pPr>
            <w:r w:rsidRPr="000B2B76">
              <w:rPr>
                <w:noProof/>
                <w:sz w:val="20"/>
              </w:rPr>
              <w:t>6</w:t>
            </w:r>
          </w:p>
        </w:tc>
        <w:tc>
          <w:tcPr>
            <w:tcW w:w="1440" w:type="dxa"/>
            <w:tcBorders>
              <w:bottom w:val="single" w:sz="4" w:space="0" w:color="auto"/>
            </w:tcBorders>
            <w:vAlign w:val="center"/>
          </w:tcPr>
          <w:p w:rsidR="00066BCE" w:rsidRPr="000B2B76" w:rsidRDefault="00066BCE" w:rsidP="00CD1578">
            <w:pPr>
              <w:pStyle w:val="BodyText"/>
              <w:jc w:val="center"/>
              <w:rPr>
                <w:noProof/>
                <w:sz w:val="20"/>
              </w:rPr>
            </w:pPr>
            <w:r w:rsidRPr="000B2B76">
              <w:rPr>
                <w:noProof/>
                <w:sz w:val="20"/>
              </w:rPr>
              <w:t>7</w:t>
            </w:r>
          </w:p>
        </w:tc>
        <w:tc>
          <w:tcPr>
            <w:tcW w:w="1350" w:type="dxa"/>
            <w:tcBorders>
              <w:bottom w:val="single" w:sz="4" w:space="0" w:color="auto"/>
            </w:tcBorders>
            <w:vAlign w:val="center"/>
          </w:tcPr>
          <w:p w:rsidR="00066BCE" w:rsidRPr="000B2B76" w:rsidRDefault="00066BCE" w:rsidP="00CD1578">
            <w:pPr>
              <w:pStyle w:val="BodyText"/>
              <w:jc w:val="center"/>
              <w:rPr>
                <w:noProof/>
                <w:sz w:val="20"/>
              </w:rPr>
            </w:pPr>
            <w:r w:rsidRPr="000B2B76">
              <w:rPr>
                <w:noProof/>
                <w:sz w:val="20"/>
              </w:rPr>
              <w:t>8</w:t>
            </w:r>
          </w:p>
        </w:tc>
        <w:tc>
          <w:tcPr>
            <w:tcW w:w="1260" w:type="dxa"/>
            <w:tcBorders>
              <w:bottom w:val="single" w:sz="4" w:space="0" w:color="auto"/>
            </w:tcBorders>
          </w:tcPr>
          <w:p w:rsidR="00066BCE" w:rsidRPr="000B2B76" w:rsidRDefault="00066BCE" w:rsidP="00CD1578">
            <w:pPr>
              <w:pStyle w:val="BodyText"/>
              <w:jc w:val="center"/>
              <w:rPr>
                <w:noProof/>
                <w:sz w:val="20"/>
              </w:rPr>
            </w:pPr>
            <w:r w:rsidRPr="000B2B76">
              <w:rPr>
                <w:noProof/>
                <w:sz w:val="20"/>
              </w:rPr>
              <w:t>9</w:t>
            </w:r>
          </w:p>
        </w:tc>
        <w:tc>
          <w:tcPr>
            <w:tcW w:w="1350" w:type="dxa"/>
            <w:tcBorders>
              <w:bottom w:val="single" w:sz="4" w:space="0" w:color="auto"/>
              <w:right w:val="single" w:sz="4" w:space="0" w:color="auto"/>
            </w:tcBorders>
            <w:vAlign w:val="center"/>
          </w:tcPr>
          <w:p w:rsidR="00066BCE" w:rsidRPr="000B2B76" w:rsidRDefault="00066BCE" w:rsidP="00CD1578">
            <w:pPr>
              <w:pStyle w:val="BodyText"/>
              <w:jc w:val="center"/>
              <w:rPr>
                <w:noProof/>
                <w:sz w:val="20"/>
              </w:rPr>
            </w:pPr>
            <w:r w:rsidRPr="000B2B76">
              <w:rPr>
                <w:noProof/>
                <w:sz w:val="20"/>
              </w:rPr>
              <w:t>10</w:t>
            </w:r>
          </w:p>
        </w:tc>
        <w:tc>
          <w:tcPr>
            <w:tcW w:w="1139" w:type="dxa"/>
            <w:tcBorders>
              <w:bottom w:val="single" w:sz="4" w:space="0" w:color="auto"/>
              <w:right w:val="single" w:sz="4" w:space="0" w:color="auto"/>
            </w:tcBorders>
          </w:tcPr>
          <w:p w:rsidR="00066BCE" w:rsidRPr="000B2B76" w:rsidRDefault="00066BCE" w:rsidP="00CD1578">
            <w:pPr>
              <w:pStyle w:val="BodyText"/>
              <w:jc w:val="center"/>
              <w:rPr>
                <w:noProof/>
                <w:sz w:val="20"/>
              </w:rPr>
            </w:pPr>
            <w:r w:rsidRPr="000B2B76">
              <w:rPr>
                <w:noProof/>
                <w:sz w:val="20"/>
              </w:rPr>
              <w:t>11</w:t>
            </w:r>
          </w:p>
        </w:tc>
      </w:tr>
      <w:tr w:rsidR="00066BCE" w:rsidRPr="000B2B76" w:rsidTr="00164D10">
        <w:trPr>
          <w:trHeight w:val="128"/>
        </w:trPr>
        <w:tc>
          <w:tcPr>
            <w:tcW w:w="851" w:type="dxa"/>
            <w:tcBorders>
              <w:bottom w:val="single" w:sz="4" w:space="0" w:color="auto"/>
            </w:tcBorders>
            <w:vAlign w:val="bottom"/>
          </w:tcPr>
          <w:p w:rsidR="00066BCE" w:rsidRDefault="00066BCE" w:rsidP="00CD1578">
            <w:pPr>
              <w:jc w:val="center"/>
              <w:rPr>
                <w:sz w:val="22"/>
                <w:szCs w:val="22"/>
              </w:rPr>
            </w:pPr>
            <w:r>
              <w:rPr>
                <w:sz w:val="22"/>
                <w:szCs w:val="22"/>
              </w:rPr>
              <w:t>1</w:t>
            </w:r>
          </w:p>
        </w:tc>
        <w:tc>
          <w:tcPr>
            <w:tcW w:w="2693" w:type="dxa"/>
            <w:tcBorders>
              <w:bottom w:val="single" w:sz="4" w:space="0" w:color="auto"/>
            </w:tcBorders>
          </w:tcPr>
          <w:p w:rsidR="00066BCE" w:rsidRPr="00F107F3" w:rsidRDefault="00F107F3" w:rsidP="00066BCE">
            <w:pPr>
              <w:jc w:val="both"/>
              <w:rPr>
                <w:sz w:val="22"/>
                <w:szCs w:val="22"/>
              </w:rPr>
            </w:pPr>
            <w:r>
              <w:rPr>
                <w:sz w:val="22"/>
                <w:szCs w:val="22"/>
              </w:rPr>
              <w:t>Катетер феморални 4FR, 18G</w:t>
            </w:r>
          </w:p>
        </w:tc>
        <w:tc>
          <w:tcPr>
            <w:tcW w:w="851" w:type="dxa"/>
            <w:tcBorders>
              <w:bottom w:val="single" w:sz="4" w:space="0" w:color="auto"/>
            </w:tcBorders>
            <w:vAlign w:val="bottom"/>
          </w:tcPr>
          <w:p w:rsidR="00066BCE" w:rsidRPr="0057649D" w:rsidRDefault="0057649D" w:rsidP="00CD1578">
            <w:pPr>
              <w:jc w:val="center"/>
              <w:rPr>
                <w:sz w:val="22"/>
                <w:szCs w:val="22"/>
              </w:rPr>
            </w:pPr>
            <w:r>
              <w:rPr>
                <w:sz w:val="22"/>
                <w:szCs w:val="22"/>
              </w:rPr>
              <w:t>ком</w:t>
            </w:r>
          </w:p>
        </w:tc>
        <w:tc>
          <w:tcPr>
            <w:tcW w:w="915" w:type="dxa"/>
            <w:tcBorders>
              <w:bottom w:val="single" w:sz="4" w:space="0" w:color="auto"/>
            </w:tcBorders>
            <w:vAlign w:val="bottom"/>
          </w:tcPr>
          <w:p w:rsidR="00066BCE" w:rsidRPr="0057649D" w:rsidRDefault="00F107F3" w:rsidP="00CD1578">
            <w:pPr>
              <w:jc w:val="center"/>
              <w:rPr>
                <w:sz w:val="22"/>
                <w:szCs w:val="22"/>
              </w:rPr>
            </w:pPr>
            <w:r>
              <w:rPr>
                <w:sz w:val="22"/>
                <w:szCs w:val="22"/>
              </w:rPr>
              <w:t>10</w:t>
            </w:r>
          </w:p>
        </w:tc>
        <w:tc>
          <w:tcPr>
            <w:tcW w:w="1440" w:type="dxa"/>
            <w:tcBorders>
              <w:bottom w:val="single" w:sz="4" w:space="0" w:color="auto"/>
            </w:tcBorders>
            <w:vAlign w:val="center"/>
          </w:tcPr>
          <w:p w:rsidR="00066BCE" w:rsidRPr="000B2B76" w:rsidRDefault="00066BCE" w:rsidP="00CD1578">
            <w:pPr>
              <w:pStyle w:val="BodyText"/>
              <w:jc w:val="center"/>
              <w:rPr>
                <w:noProof/>
                <w:sz w:val="20"/>
              </w:rPr>
            </w:pPr>
          </w:p>
        </w:tc>
        <w:tc>
          <w:tcPr>
            <w:tcW w:w="1170" w:type="dxa"/>
            <w:tcBorders>
              <w:bottom w:val="single" w:sz="4" w:space="0" w:color="auto"/>
            </w:tcBorders>
            <w:vAlign w:val="center"/>
          </w:tcPr>
          <w:p w:rsidR="00066BCE" w:rsidRPr="000B2B76" w:rsidRDefault="00066BCE" w:rsidP="00CD1578">
            <w:pPr>
              <w:pStyle w:val="BodyText"/>
              <w:jc w:val="center"/>
              <w:rPr>
                <w:noProof/>
                <w:sz w:val="20"/>
              </w:rPr>
            </w:pPr>
          </w:p>
        </w:tc>
        <w:tc>
          <w:tcPr>
            <w:tcW w:w="1440" w:type="dxa"/>
            <w:tcBorders>
              <w:bottom w:val="single" w:sz="4" w:space="0" w:color="auto"/>
            </w:tcBorders>
            <w:vAlign w:val="center"/>
          </w:tcPr>
          <w:p w:rsidR="00066BCE" w:rsidRPr="000B2B76" w:rsidRDefault="00066BCE" w:rsidP="00CD1578">
            <w:pPr>
              <w:pStyle w:val="BodyText"/>
              <w:jc w:val="center"/>
              <w:rPr>
                <w:noProof/>
                <w:sz w:val="20"/>
              </w:rPr>
            </w:pPr>
          </w:p>
        </w:tc>
        <w:tc>
          <w:tcPr>
            <w:tcW w:w="1350" w:type="dxa"/>
            <w:tcBorders>
              <w:bottom w:val="single" w:sz="4" w:space="0" w:color="auto"/>
            </w:tcBorders>
            <w:vAlign w:val="center"/>
          </w:tcPr>
          <w:p w:rsidR="00066BCE" w:rsidRPr="000B2B76" w:rsidRDefault="00066BCE" w:rsidP="00CD1578">
            <w:pPr>
              <w:pStyle w:val="BodyText"/>
              <w:jc w:val="center"/>
              <w:rPr>
                <w:noProof/>
                <w:sz w:val="20"/>
              </w:rPr>
            </w:pPr>
          </w:p>
        </w:tc>
        <w:tc>
          <w:tcPr>
            <w:tcW w:w="1260" w:type="dxa"/>
            <w:tcBorders>
              <w:bottom w:val="single" w:sz="4" w:space="0" w:color="auto"/>
            </w:tcBorders>
            <w:vAlign w:val="center"/>
          </w:tcPr>
          <w:p w:rsidR="00066BCE" w:rsidRPr="000B2B76" w:rsidRDefault="00066BCE" w:rsidP="00CD1578">
            <w:pPr>
              <w:pStyle w:val="BodyText"/>
              <w:jc w:val="center"/>
              <w:rPr>
                <w:noProof/>
                <w:sz w:val="20"/>
              </w:rPr>
            </w:pPr>
          </w:p>
        </w:tc>
        <w:tc>
          <w:tcPr>
            <w:tcW w:w="1350" w:type="dxa"/>
            <w:tcBorders>
              <w:bottom w:val="single" w:sz="4" w:space="0" w:color="auto"/>
              <w:right w:val="single" w:sz="4" w:space="0" w:color="auto"/>
            </w:tcBorders>
            <w:vAlign w:val="center"/>
          </w:tcPr>
          <w:p w:rsidR="00066BCE" w:rsidRPr="000B2B76" w:rsidRDefault="00066BCE" w:rsidP="00CD1578">
            <w:pPr>
              <w:pStyle w:val="BodyText"/>
              <w:jc w:val="center"/>
              <w:rPr>
                <w:noProof/>
                <w:sz w:val="20"/>
              </w:rPr>
            </w:pPr>
          </w:p>
        </w:tc>
        <w:tc>
          <w:tcPr>
            <w:tcW w:w="1139" w:type="dxa"/>
            <w:tcBorders>
              <w:bottom w:val="single" w:sz="4" w:space="0" w:color="auto"/>
              <w:right w:val="single" w:sz="4" w:space="0" w:color="auto"/>
            </w:tcBorders>
            <w:vAlign w:val="center"/>
          </w:tcPr>
          <w:p w:rsidR="00066BCE" w:rsidRPr="000B2B76" w:rsidRDefault="00066BCE" w:rsidP="00CD1578">
            <w:pPr>
              <w:pStyle w:val="BodyText"/>
              <w:jc w:val="center"/>
              <w:rPr>
                <w:noProof/>
                <w:sz w:val="20"/>
              </w:rPr>
            </w:pPr>
          </w:p>
        </w:tc>
      </w:tr>
      <w:tr w:rsidR="00066BCE" w:rsidRPr="000B2B76" w:rsidTr="00164D10">
        <w:trPr>
          <w:gridAfter w:val="4"/>
          <w:wAfter w:w="5099" w:type="dxa"/>
        </w:trPr>
        <w:tc>
          <w:tcPr>
            <w:tcW w:w="851" w:type="dxa"/>
            <w:tcBorders>
              <w:top w:val="single" w:sz="4" w:space="0" w:color="auto"/>
            </w:tcBorders>
            <w:vAlign w:val="center"/>
          </w:tcPr>
          <w:p w:rsidR="00066BCE" w:rsidRPr="000B2B76" w:rsidRDefault="00066BCE" w:rsidP="00CD1578">
            <w:pPr>
              <w:pStyle w:val="BodyText"/>
              <w:jc w:val="center"/>
              <w:rPr>
                <w:b/>
                <w:noProof/>
                <w:sz w:val="20"/>
              </w:rPr>
            </w:pPr>
            <w:r w:rsidRPr="000B2B76">
              <w:rPr>
                <w:b/>
                <w:noProof/>
                <w:sz w:val="20"/>
              </w:rPr>
              <w:t>II</w:t>
            </w:r>
          </w:p>
        </w:tc>
        <w:tc>
          <w:tcPr>
            <w:tcW w:w="7069" w:type="dxa"/>
            <w:gridSpan w:val="5"/>
            <w:tcBorders>
              <w:top w:val="single" w:sz="4" w:space="0" w:color="auto"/>
            </w:tcBorders>
            <w:vAlign w:val="center"/>
          </w:tcPr>
          <w:p w:rsidR="00066BCE" w:rsidRPr="000B2B76" w:rsidRDefault="00066BCE" w:rsidP="00CD1578">
            <w:pPr>
              <w:pStyle w:val="BodyText"/>
              <w:jc w:val="right"/>
              <w:rPr>
                <w:b/>
                <w:noProof/>
                <w:sz w:val="20"/>
              </w:rPr>
            </w:pPr>
            <w:r w:rsidRPr="000B2B76">
              <w:rPr>
                <w:b/>
                <w:noProof/>
                <w:sz w:val="20"/>
              </w:rPr>
              <w:t>Укупна цена понуде без ПДВ-а:</w:t>
            </w:r>
          </w:p>
        </w:tc>
        <w:tc>
          <w:tcPr>
            <w:tcW w:w="1440" w:type="dxa"/>
            <w:tcBorders>
              <w:top w:val="single" w:sz="4" w:space="0" w:color="auto"/>
              <w:bottom w:val="single" w:sz="4" w:space="0" w:color="auto"/>
              <w:right w:val="single" w:sz="4" w:space="0" w:color="auto"/>
            </w:tcBorders>
          </w:tcPr>
          <w:p w:rsidR="00066BCE" w:rsidRPr="000B2B76" w:rsidRDefault="00066BCE" w:rsidP="00CD1578">
            <w:pPr>
              <w:pStyle w:val="BodyText"/>
              <w:jc w:val="left"/>
              <w:rPr>
                <w:noProof/>
                <w:sz w:val="20"/>
              </w:rPr>
            </w:pPr>
          </w:p>
        </w:tc>
      </w:tr>
      <w:tr w:rsidR="00066BCE" w:rsidRPr="000B2B76" w:rsidTr="00164D10">
        <w:trPr>
          <w:gridAfter w:val="4"/>
          <w:wAfter w:w="5099" w:type="dxa"/>
        </w:trPr>
        <w:tc>
          <w:tcPr>
            <w:tcW w:w="851" w:type="dxa"/>
            <w:tcBorders>
              <w:bottom w:val="single" w:sz="4" w:space="0" w:color="auto"/>
            </w:tcBorders>
            <w:vAlign w:val="center"/>
          </w:tcPr>
          <w:p w:rsidR="00066BCE" w:rsidRPr="000B2B76" w:rsidRDefault="00066BCE" w:rsidP="00CD1578">
            <w:pPr>
              <w:pStyle w:val="BodyText"/>
              <w:jc w:val="center"/>
              <w:rPr>
                <w:b/>
                <w:noProof/>
                <w:sz w:val="20"/>
              </w:rPr>
            </w:pPr>
            <w:r w:rsidRPr="000B2B76">
              <w:rPr>
                <w:b/>
                <w:noProof/>
                <w:sz w:val="20"/>
              </w:rPr>
              <w:t>III</w:t>
            </w:r>
          </w:p>
        </w:tc>
        <w:tc>
          <w:tcPr>
            <w:tcW w:w="7069" w:type="dxa"/>
            <w:gridSpan w:val="5"/>
            <w:tcBorders>
              <w:bottom w:val="single" w:sz="4" w:space="0" w:color="auto"/>
            </w:tcBorders>
            <w:vAlign w:val="center"/>
          </w:tcPr>
          <w:p w:rsidR="00066BCE" w:rsidRPr="000B2B76" w:rsidRDefault="00066BCE" w:rsidP="00CD1578">
            <w:pPr>
              <w:pStyle w:val="BodyText"/>
              <w:jc w:val="right"/>
              <w:rPr>
                <w:b/>
                <w:noProof/>
                <w:sz w:val="20"/>
              </w:rPr>
            </w:pPr>
            <w:r w:rsidRPr="000B2B76">
              <w:rPr>
                <w:b/>
                <w:noProof/>
                <w:sz w:val="20"/>
              </w:rPr>
              <w:t>ПДВ:</w:t>
            </w:r>
          </w:p>
        </w:tc>
        <w:tc>
          <w:tcPr>
            <w:tcW w:w="1440" w:type="dxa"/>
            <w:tcBorders>
              <w:bottom w:val="single" w:sz="4" w:space="0" w:color="auto"/>
              <w:right w:val="single" w:sz="4" w:space="0" w:color="auto"/>
            </w:tcBorders>
          </w:tcPr>
          <w:p w:rsidR="00066BCE" w:rsidRPr="000B2B76" w:rsidRDefault="00066BCE" w:rsidP="00CD1578">
            <w:pPr>
              <w:pStyle w:val="BodyText"/>
              <w:jc w:val="left"/>
              <w:rPr>
                <w:noProof/>
                <w:sz w:val="20"/>
              </w:rPr>
            </w:pPr>
          </w:p>
        </w:tc>
      </w:tr>
      <w:tr w:rsidR="00066BCE" w:rsidRPr="000B2B76" w:rsidTr="00164D10">
        <w:trPr>
          <w:gridAfter w:val="4"/>
          <w:wAfter w:w="5099" w:type="dxa"/>
        </w:trPr>
        <w:tc>
          <w:tcPr>
            <w:tcW w:w="851" w:type="dxa"/>
            <w:tcBorders>
              <w:bottom w:val="single" w:sz="4" w:space="0" w:color="auto"/>
            </w:tcBorders>
            <w:vAlign w:val="center"/>
          </w:tcPr>
          <w:p w:rsidR="00066BCE" w:rsidRPr="000B2B76" w:rsidRDefault="00066BCE" w:rsidP="00CD1578">
            <w:pPr>
              <w:pStyle w:val="BodyText"/>
              <w:jc w:val="center"/>
              <w:rPr>
                <w:b/>
                <w:noProof/>
                <w:sz w:val="20"/>
              </w:rPr>
            </w:pPr>
            <w:r w:rsidRPr="000B2B76">
              <w:rPr>
                <w:b/>
                <w:noProof/>
                <w:sz w:val="20"/>
              </w:rPr>
              <w:t>IV</w:t>
            </w:r>
          </w:p>
        </w:tc>
        <w:tc>
          <w:tcPr>
            <w:tcW w:w="7069" w:type="dxa"/>
            <w:gridSpan w:val="5"/>
            <w:tcBorders>
              <w:bottom w:val="single" w:sz="4" w:space="0" w:color="auto"/>
            </w:tcBorders>
            <w:vAlign w:val="center"/>
          </w:tcPr>
          <w:p w:rsidR="00066BCE" w:rsidRPr="000B2B76" w:rsidRDefault="00066BCE" w:rsidP="00CD1578">
            <w:pPr>
              <w:pStyle w:val="BodyText"/>
              <w:jc w:val="right"/>
              <w:rPr>
                <w:b/>
                <w:noProof/>
                <w:sz w:val="20"/>
              </w:rPr>
            </w:pPr>
            <w:r w:rsidRPr="000B2B76">
              <w:rPr>
                <w:b/>
                <w:noProof/>
                <w:sz w:val="20"/>
              </w:rPr>
              <w:t>Укупна цена понуде са ПДВ-ом:</w:t>
            </w:r>
          </w:p>
        </w:tc>
        <w:tc>
          <w:tcPr>
            <w:tcW w:w="1440" w:type="dxa"/>
            <w:tcBorders>
              <w:bottom w:val="single" w:sz="4" w:space="0" w:color="auto"/>
              <w:right w:val="single" w:sz="4" w:space="0" w:color="auto"/>
            </w:tcBorders>
          </w:tcPr>
          <w:p w:rsidR="00066BCE" w:rsidRPr="000B2B76" w:rsidRDefault="00066BCE" w:rsidP="00CD1578">
            <w:pPr>
              <w:pStyle w:val="BodyText"/>
              <w:jc w:val="left"/>
              <w:rPr>
                <w:noProof/>
                <w:sz w:val="20"/>
              </w:rPr>
            </w:pPr>
          </w:p>
        </w:tc>
      </w:tr>
    </w:tbl>
    <w:p w:rsidR="007452C1" w:rsidRDefault="007452C1" w:rsidP="006B2DF3">
      <w:pPr>
        <w:pStyle w:val="BodyText"/>
        <w:rPr>
          <w:noProof/>
          <w:sz w:val="22"/>
          <w:szCs w:val="22"/>
        </w:rPr>
      </w:pPr>
    </w:p>
    <w:p w:rsidR="006B2DF3" w:rsidRPr="007D0076" w:rsidRDefault="006B2DF3" w:rsidP="006B2DF3">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sidR="00713AA2">
        <w:rPr>
          <w:noProof/>
          <w:sz w:val="22"/>
          <w:szCs w:val="22"/>
        </w:rPr>
        <w:t>/2013 и 104/2013</w:t>
      </w:r>
      <w:r w:rsidRPr="007D0076">
        <w:rPr>
          <w:noProof/>
          <w:sz w:val="22"/>
          <w:szCs w:val="22"/>
        </w:rPr>
        <w:t>.)</w:t>
      </w:r>
    </w:p>
    <w:p w:rsidR="006B2DF3" w:rsidRDefault="006B2DF3" w:rsidP="006B2DF3">
      <w:pPr>
        <w:pStyle w:val="BodyText"/>
        <w:rPr>
          <w:noProof/>
          <w:sz w:val="22"/>
          <w:szCs w:val="22"/>
          <w:lang w:val="sr-Cyrl-CS"/>
        </w:rPr>
      </w:pPr>
    </w:p>
    <w:p w:rsidR="006B2DF3" w:rsidRPr="007D0076" w:rsidRDefault="006B2DF3" w:rsidP="006B2DF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6B2DF3" w:rsidRPr="007D0076" w:rsidRDefault="006B2DF3" w:rsidP="00420E9D">
      <w:pPr>
        <w:pStyle w:val="BodyText"/>
        <w:numPr>
          <w:ilvl w:val="0"/>
          <w:numId w:val="9"/>
        </w:numPr>
        <w:rPr>
          <w:noProof/>
          <w:sz w:val="22"/>
          <w:szCs w:val="22"/>
        </w:rPr>
      </w:pPr>
      <w:r w:rsidRPr="007D0076">
        <w:rPr>
          <w:noProof/>
          <w:sz w:val="22"/>
          <w:szCs w:val="22"/>
        </w:rPr>
        <w:t>Самостално</w:t>
      </w:r>
    </w:p>
    <w:p w:rsidR="006B2DF3" w:rsidRPr="007D0076" w:rsidRDefault="006B2DF3" w:rsidP="00420E9D">
      <w:pPr>
        <w:pStyle w:val="BodyText"/>
        <w:numPr>
          <w:ilvl w:val="0"/>
          <w:numId w:val="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B2DF3" w:rsidRPr="007D0076" w:rsidRDefault="006B2DF3" w:rsidP="00420E9D">
      <w:pPr>
        <w:pStyle w:val="BodyText"/>
        <w:numPr>
          <w:ilvl w:val="0"/>
          <w:numId w:val="9"/>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6B2DF3" w:rsidRDefault="006B2DF3" w:rsidP="006B2DF3">
      <w:pPr>
        <w:pStyle w:val="BodyText"/>
        <w:rPr>
          <w:noProof/>
          <w:sz w:val="22"/>
          <w:szCs w:val="22"/>
          <w:lang w:val="sr-Cyrl-CS"/>
        </w:rPr>
      </w:pPr>
    </w:p>
    <w:p w:rsidR="006B2DF3" w:rsidRPr="007D0076" w:rsidRDefault="006B2DF3" w:rsidP="006B2DF3">
      <w:pPr>
        <w:pStyle w:val="BodyText"/>
        <w:rPr>
          <w:noProof/>
          <w:sz w:val="22"/>
          <w:szCs w:val="22"/>
        </w:rPr>
      </w:pPr>
      <w:r w:rsidRPr="007D0076">
        <w:rPr>
          <w:noProof/>
          <w:sz w:val="22"/>
          <w:szCs w:val="22"/>
        </w:rPr>
        <w:t xml:space="preserve">Рок испоруке:____________________________          </w:t>
      </w:r>
      <w:r w:rsidR="00CD1578">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B2DF3" w:rsidRPr="007D0076" w:rsidRDefault="006B2DF3" w:rsidP="006B2DF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BB4726" w:rsidRPr="00F107F3" w:rsidRDefault="006B2DF3" w:rsidP="00063B77">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57649D" w:rsidRPr="00981889" w:rsidRDefault="00CD1578" w:rsidP="0057649D">
      <w:pPr>
        <w:pStyle w:val="Footer"/>
        <w:jc w:val="both"/>
        <w:rPr>
          <w:b/>
          <w:noProof/>
          <w:sz w:val="22"/>
          <w:szCs w:val="22"/>
        </w:rPr>
      </w:pPr>
      <w:r w:rsidRPr="00980588">
        <w:rPr>
          <w:b/>
          <w:noProof/>
          <w:sz w:val="22"/>
          <w:szCs w:val="22"/>
        </w:rPr>
        <w:lastRenderedPageBreak/>
        <w:t xml:space="preserve">Понуда број_______- </w:t>
      </w:r>
      <w:r w:rsidR="00F107F3">
        <w:rPr>
          <w:b/>
          <w:lang w:val="sr-Cyrl-CS"/>
        </w:rPr>
        <w:t>Набавка</w:t>
      </w:r>
      <w:r w:rsidR="00F107F3">
        <w:rPr>
          <w:b/>
        </w:rPr>
        <w:t xml:space="preserve"> феморалних катетера, Precision трака, bact alert подлога, пилинг за припрему и паста за EP, капа за EEG за </w:t>
      </w:r>
      <w:r w:rsidR="00F107F3" w:rsidRPr="00A978FC">
        <w:rPr>
          <w:b/>
          <w:noProof/>
        </w:rPr>
        <w:t>потребе Клиничког центра Војводине</w:t>
      </w:r>
      <w:r w:rsidR="00F107F3" w:rsidRPr="00981889">
        <w:rPr>
          <w:b/>
          <w:sz w:val="22"/>
          <w:szCs w:val="22"/>
        </w:rPr>
        <w:t xml:space="preserve"> </w:t>
      </w:r>
      <w:r w:rsidR="0057649D" w:rsidRPr="00981889">
        <w:rPr>
          <w:b/>
          <w:sz w:val="22"/>
          <w:szCs w:val="22"/>
        </w:rPr>
        <w:t xml:space="preserve">број </w:t>
      </w:r>
      <w:r w:rsidR="00F107F3">
        <w:rPr>
          <w:b/>
          <w:noProof/>
          <w:sz w:val="22"/>
          <w:szCs w:val="22"/>
        </w:rPr>
        <w:t>256</w:t>
      </w:r>
      <w:r w:rsidR="0057649D" w:rsidRPr="00981889">
        <w:rPr>
          <w:b/>
          <w:noProof/>
          <w:sz w:val="22"/>
          <w:szCs w:val="22"/>
        </w:rPr>
        <w:t>-15-О</w:t>
      </w:r>
    </w:p>
    <w:p w:rsidR="00CD1578" w:rsidRDefault="00CD1578" w:rsidP="00612137">
      <w:pPr>
        <w:pStyle w:val="Footer"/>
        <w:ind w:firstLine="720"/>
        <w:jc w:val="both"/>
        <w:rPr>
          <w:noProof/>
          <w:sz w:val="22"/>
          <w:szCs w:val="22"/>
        </w:rPr>
      </w:pPr>
    </w:p>
    <w:p w:rsidR="00CD1578" w:rsidRPr="007D0076" w:rsidRDefault="00CD1578" w:rsidP="00CD1578">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CD1578" w:rsidRPr="007D0076" w:rsidRDefault="00CD1578" w:rsidP="00CD1578">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CD1578" w:rsidRPr="007D0076" w:rsidRDefault="00CD1578" w:rsidP="00CD1578">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CD1578" w:rsidRPr="007D0076" w:rsidRDefault="00CD1578" w:rsidP="00CD1578">
      <w:pPr>
        <w:pStyle w:val="BodyText"/>
        <w:jc w:val="left"/>
        <w:rPr>
          <w:noProof/>
          <w:sz w:val="22"/>
          <w:szCs w:val="22"/>
        </w:rPr>
      </w:pPr>
      <w:r w:rsidRPr="007D0076">
        <w:rPr>
          <w:noProof/>
          <w:sz w:val="22"/>
          <w:szCs w:val="22"/>
        </w:rPr>
        <w:t>Е-маил:_________________________________________                    Пиб:_________________________________________</w:t>
      </w:r>
    </w:p>
    <w:p w:rsidR="00CD1578" w:rsidRPr="007D0076" w:rsidRDefault="00CD1578" w:rsidP="00CD1578">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57649D" w:rsidRPr="0057649D" w:rsidRDefault="00CD1578" w:rsidP="00CD1578">
      <w:pPr>
        <w:pStyle w:val="BodyText"/>
        <w:jc w:val="left"/>
        <w:rPr>
          <w:noProof/>
          <w:sz w:val="22"/>
          <w:szCs w:val="22"/>
        </w:rPr>
      </w:pPr>
      <w:r w:rsidRPr="007D0076">
        <w:rPr>
          <w:noProof/>
          <w:sz w:val="22"/>
          <w:szCs w:val="22"/>
        </w:rPr>
        <w:t>Овлашћено лице:_________________________________</w:t>
      </w:r>
    </w:p>
    <w:tbl>
      <w:tblPr>
        <w:tblStyle w:val="TableGrid"/>
        <w:tblW w:w="14459" w:type="dxa"/>
        <w:tblInd w:w="108" w:type="dxa"/>
        <w:tblBorders>
          <w:bottom w:val="none" w:sz="0" w:space="0" w:color="auto"/>
          <w:right w:val="none" w:sz="0" w:space="0" w:color="auto"/>
        </w:tblBorders>
        <w:tblLayout w:type="fixed"/>
        <w:tblLook w:val="04A0"/>
      </w:tblPr>
      <w:tblGrid>
        <w:gridCol w:w="851"/>
        <w:gridCol w:w="2693"/>
        <w:gridCol w:w="851"/>
        <w:gridCol w:w="1134"/>
        <w:gridCol w:w="1134"/>
        <w:gridCol w:w="992"/>
        <w:gridCol w:w="1276"/>
        <w:gridCol w:w="1417"/>
        <w:gridCol w:w="1134"/>
        <w:gridCol w:w="1701"/>
        <w:gridCol w:w="1276"/>
      </w:tblGrid>
      <w:tr w:rsidR="00CD1578" w:rsidRPr="000B2B76" w:rsidTr="00CD1578">
        <w:tc>
          <w:tcPr>
            <w:tcW w:w="14459" w:type="dxa"/>
            <w:gridSpan w:val="11"/>
            <w:tcBorders>
              <w:bottom w:val="single" w:sz="4" w:space="0" w:color="auto"/>
              <w:right w:val="single" w:sz="4" w:space="0" w:color="auto"/>
            </w:tcBorders>
          </w:tcPr>
          <w:p w:rsidR="00CD1578" w:rsidRPr="000B2B76" w:rsidRDefault="00CD1578" w:rsidP="00CD1578">
            <w:pPr>
              <w:jc w:val="center"/>
              <w:rPr>
                <w:b/>
                <w:noProof/>
                <w:sz w:val="20"/>
                <w:szCs w:val="20"/>
              </w:rPr>
            </w:pPr>
            <w:r w:rsidRPr="000B2B76">
              <w:rPr>
                <w:b/>
                <w:noProof/>
                <w:sz w:val="20"/>
                <w:szCs w:val="20"/>
              </w:rPr>
              <w:t>КЛИНИЧКИ ЦЕНТАР ВОЈВОДИНЕ</w:t>
            </w:r>
          </w:p>
        </w:tc>
      </w:tr>
      <w:tr w:rsidR="00CD1578" w:rsidRPr="000B2B76" w:rsidTr="00CD1578">
        <w:tc>
          <w:tcPr>
            <w:tcW w:w="14459" w:type="dxa"/>
            <w:gridSpan w:val="11"/>
            <w:tcBorders>
              <w:bottom w:val="single" w:sz="4" w:space="0" w:color="auto"/>
              <w:right w:val="single" w:sz="4" w:space="0" w:color="auto"/>
            </w:tcBorders>
          </w:tcPr>
          <w:p w:rsidR="00CD1578" w:rsidRPr="004F3616" w:rsidRDefault="00CD1578" w:rsidP="004F3616">
            <w:pPr>
              <w:rPr>
                <w:b/>
                <w:noProof/>
                <w:lang w:val="en-US"/>
              </w:rPr>
            </w:pPr>
            <w:r w:rsidRPr="008B1DB1">
              <w:rPr>
                <w:b/>
                <w:noProof/>
                <w:lang w:val="sr-Cyrl-CS"/>
              </w:rPr>
              <w:t xml:space="preserve">Партија </w:t>
            </w:r>
            <w:r>
              <w:rPr>
                <w:b/>
                <w:noProof/>
                <w:lang w:val="en-US"/>
              </w:rPr>
              <w:t>2</w:t>
            </w:r>
            <w:r w:rsidRPr="008B1DB1">
              <w:rPr>
                <w:b/>
                <w:noProof/>
                <w:lang w:val="sr-Cyrl-CS"/>
              </w:rPr>
              <w:t xml:space="preserve">- </w:t>
            </w:r>
            <w:r w:rsidR="00F107F3" w:rsidRPr="00F107F3">
              <w:rPr>
                <w:b/>
              </w:rPr>
              <w:t>Траке за мерење глукозе у крви за апарат Precision</w:t>
            </w:r>
          </w:p>
        </w:tc>
      </w:tr>
      <w:tr w:rsidR="00CD1578" w:rsidRPr="000B2B76" w:rsidTr="00CD1578">
        <w:tc>
          <w:tcPr>
            <w:tcW w:w="851" w:type="dxa"/>
            <w:tcBorders>
              <w:bottom w:val="single" w:sz="4" w:space="0" w:color="auto"/>
            </w:tcBorders>
            <w:vAlign w:val="center"/>
          </w:tcPr>
          <w:p w:rsidR="00CD1578" w:rsidRPr="000B2B76" w:rsidRDefault="00CD1578" w:rsidP="00CD1578">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CD1578" w:rsidRPr="000B2B76" w:rsidRDefault="00CD1578" w:rsidP="00CD1578">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CD1578" w:rsidRPr="000B2B76" w:rsidRDefault="00CD1578" w:rsidP="00CD1578">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CD1578" w:rsidRPr="000B2B76" w:rsidRDefault="00CD1578" w:rsidP="00CD1578">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CD1578" w:rsidRPr="000B2B76" w:rsidRDefault="00CD1578" w:rsidP="00CD1578">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CD1578" w:rsidRPr="000B2B76" w:rsidRDefault="00CD1578" w:rsidP="00CD1578">
            <w:pPr>
              <w:pStyle w:val="BodyText"/>
              <w:jc w:val="center"/>
              <w:rPr>
                <w:b/>
                <w:noProof/>
                <w:sz w:val="20"/>
              </w:rPr>
            </w:pPr>
            <w:r w:rsidRPr="000B2B76">
              <w:rPr>
                <w:b/>
                <w:noProof/>
                <w:sz w:val="20"/>
              </w:rPr>
              <w:t>Износ</w:t>
            </w:r>
          </w:p>
          <w:p w:rsidR="00CD1578" w:rsidRPr="000B2B76" w:rsidRDefault="00CD1578" w:rsidP="00CD1578">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CD1578" w:rsidRPr="000B2B76" w:rsidRDefault="00CD1578" w:rsidP="00CD1578">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CD1578" w:rsidRPr="000B2B76" w:rsidRDefault="00CD1578" w:rsidP="00CD1578">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CD1578" w:rsidRPr="000B2B76" w:rsidRDefault="00CD1578" w:rsidP="00CD1578">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CD1578" w:rsidRPr="000B2B76" w:rsidRDefault="00CD1578" w:rsidP="00CD1578">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CD1578" w:rsidRPr="00066BCE" w:rsidRDefault="00CD1578" w:rsidP="00CD1578">
            <w:pPr>
              <w:pStyle w:val="BodyText"/>
              <w:jc w:val="center"/>
              <w:rPr>
                <w:b/>
                <w:noProof/>
                <w:sz w:val="20"/>
              </w:rPr>
            </w:pPr>
            <w:r>
              <w:rPr>
                <w:b/>
                <w:sz w:val="20"/>
              </w:rPr>
              <w:t>Напомена</w:t>
            </w:r>
          </w:p>
        </w:tc>
      </w:tr>
      <w:tr w:rsidR="00CD1578" w:rsidRPr="000B2B76" w:rsidTr="00CD1578">
        <w:tc>
          <w:tcPr>
            <w:tcW w:w="851" w:type="dxa"/>
            <w:tcBorders>
              <w:bottom w:val="single" w:sz="4" w:space="0" w:color="auto"/>
            </w:tcBorders>
            <w:vAlign w:val="center"/>
          </w:tcPr>
          <w:p w:rsidR="00CD1578" w:rsidRPr="000B2B76" w:rsidRDefault="00CD1578" w:rsidP="00CD1578">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CD1578" w:rsidRPr="000B2B76" w:rsidRDefault="00CD1578" w:rsidP="00CD1578">
            <w:pPr>
              <w:pStyle w:val="BodyText"/>
              <w:jc w:val="center"/>
              <w:rPr>
                <w:noProof/>
                <w:sz w:val="20"/>
              </w:rPr>
            </w:pPr>
            <w:r w:rsidRPr="000B2B76">
              <w:rPr>
                <w:noProof/>
                <w:sz w:val="20"/>
              </w:rPr>
              <w:t>2</w:t>
            </w:r>
          </w:p>
        </w:tc>
        <w:tc>
          <w:tcPr>
            <w:tcW w:w="851" w:type="dxa"/>
            <w:tcBorders>
              <w:bottom w:val="single" w:sz="4" w:space="0" w:color="auto"/>
            </w:tcBorders>
            <w:vAlign w:val="center"/>
          </w:tcPr>
          <w:p w:rsidR="00CD1578" w:rsidRPr="000B2B76" w:rsidRDefault="00CD1578" w:rsidP="00CD1578">
            <w:pPr>
              <w:pStyle w:val="BodyText"/>
              <w:jc w:val="center"/>
              <w:rPr>
                <w:noProof/>
                <w:sz w:val="20"/>
              </w:rPr>
            </w:pPr>
            <w:r w:rsidRPr="000B2B76">
              <w:rPr>
                <w:noProof/>
                <w:sz w:val="20"/>
              </w:rPr>
              <w:t>3</w:t>
            </w:r>
          </w:p>
        </w:tc>
        <w:tc>
          <w:tcPr>
            <w:tcW w:w="1134" w:type="dxa"/>
            <w:tcBorders>
              <w:bottom w:val="single" w:sz="4" w:space="0" w:color="auto"/>
            </w:tcBorders>
            <w:vAlign w:val="center"/>
          </w:tcPr>
          <w:p w:rsidR="00CD1578" w:rsidRPr="000B2B76" w:rsidRDefault="00CD1578" w:rsidP="00CD1578">
            <w:pPr>
              <w:pStyle w:val="BodyText"/>
              <w:jc w:val="center"/>
              <w:rPr>
                <w:noProof/>
                <w:sz w:val="20"/>
              </w:rPr>
            </w:pPr>
            <w:r w:rsidRPr="000B2B76">
              <w:rPr>
                <w:noProof/>
                <w:sz w:val="20"/>
              </w:rPr>
              <w:t>4</w:t>
            </w:r>
          </w:p>
        </w:tc>
        <w:tc>
          <w:tcPr>
            <w:tcW w:w="1134" w:type="dxa"/>
            <w:tcBorders>
              <w:bottom w:val="single" w:sz="4" w:space="0" w:color="auto"/>
            </w:tcBorders>
            <w:vAlign w:val="center"/>
          </w:tcPr>
          <w:p w:rsidR="00CD1578" w:rsidRPr="000B2B76" w:rsidRDefault="00CD1578" w:rsidP="00CD1578">
            <w:pPr>
              <w:pStyle w:val="BodyText"/>
              <w:jc w:val="center"/>
              <w:rPr>
                <w:noProof/>
                <w:sz w:val="20"/>
              </w:rPr>
            </w:pPr>
            <w:r w:rsidRPr="000B2B76">
              <w:rPr>
                <w:noProof/>
                <w:sz w:val="20"/>
              </w:rPr>
              <w:t>5</w:t>
            </w:r>
          </w:p>
        </w:tc>
        <w:tc>
          <w:tcPr>
            <w:tcW w:w="992" w:type="dxa"/>
            <w:tcBorders>
              <w:bottom w:val="single" w:sz="4" w:space="0" w:color="auto"/>
            </w:tcBorders>
            <w:vAlign w:val="center"/>
          </w:tcPr>
          <w:p w:rsidR="00CD1578" w:rsidRPr="000B2B76" w:rsidRDefault="00CD1578" w:rsidP="00CD1578">
            <w:pPr>
              <w:pStyle w:val="BodyText"/>
              <w:jc w:val="center"/>
              <w:rPr>
                <w:noProof/>
                <w:sz w:val="20"/>
              </w:rPr>
            </w:pPr>
            <w:r w:rsidRPr="000B2B76">
              <w:rPr>
                <w:noProof/>
                <w:sz w:val="20"/>
              </w:rPr>
              <w:t>6</w:t>
            </w:r>
          </w:p>
        </w:tc>
        <w:tc>
          <w:tcPr>
            <w:tcW w:w="1276" w:type="dxa"/>
            <w:tcBorders>
              <w:bottom w:val="single" w:sz="4" w:space="0" w:color="auto"/>
            </w:tcBorders>
            <w:vAlign w:val="center"/>
          </w:tcPr>
          <w:p w:rsidR="00CD1578" w:rsidRPr="000B2B76" w:rsidRDefault="00CD1578" w:rsidP="00CD1578">
            <w:pPr>
              <w:pStyle w:val="BodyText"/>
              <w:jc w:val="center"/>
              <w:rPr>
                <w:noProof/>
                <w:sz w:val="20"/>
              </w:rPr>
            </w:pPr>
            <w:r w:rsidRPr="000B2B76">
              <w:rPr>
                <w:noProof/>
                <w:sz w:val="20"/>
              </w:rPr>
              <w:t>7</w:t>
            </w:r>
          </w:p>
        </w:tc>
        <w:tc>
          <w:tcPr>
            <w:tcW w:w="1417" w:type="dxa"/>
            <w:tcBorders>
              <w:bottom w:val="single" w:sz="4" w:space="0" w:color="auto"/>
            </w:tcBorders>
            <w:vAlign w:val="center"/>
          </w:tcPr>
          <w:p w:rsidR="00CD1578" w:rsidRPr="000B2B76" w:rsidRDefault="00CD1578" w:rsidP="00CD1578">
            <w:pPr>
              <w:pStyle w:val="BodyText"/>
              <w:jc w:val="center"/>
              <w:rPr>
                <w:noProof/>
                <w:sz w:val="20"/>
              </w:rPr>
            </w:pPr>
            <w:r w:rsidRPr="000B2B76">
              <w:rPr>
                <w:noProof/>
                <w:sz w:val="20"/>
              </w:rPr>
              <w:t>8</w:t>
            </w:r>
          </w:p>
        </w:tc>
        <w:tc>
          <w:tcPr>
            <w:tcW w:w="1134" w:type="dxa"/>
            <w:tcBorders>
              <w:bottom w:val="single" w:sz="4" w:space="0" w:color="auto"/>
            </w:tcBorders>
          </w:tcPr>
          <w:p w:rsidR="00CD1578" w:rsidRPr="000B2B76" w:rsidRDefault="00CD1578" w:rsidP="00CD1578">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CD1578" w:rsidRPr="000B2B76" w:rsidRDefault="00CD1578" w:rsidP="00CD1578">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CD1578" w:rsidRPr="000B2B76" w:rsidRDefault="00CD1578" w:rsidP="00CD1578">
            <w:pPr>
              <w:pStyle w:val="BodyText"/>
              <w:jc w:val="center"/>
              <w:rPr>
                <w:noProof/>
                <w:sz w:val="20"/>
              </w:rPr>
            </w:pPr>
            <w:r w:rsidRPr="000B2B76">
              <w:rPr>
                <w:noProof/>
                <w:sz w:val="20"/>
              </w:rPr>
              <w:t>11</w:t>
            </w:r>
          </w:p>
        </w:tc>
      </w:tr>
      <w:tr w:rsidR="0057649D" w:rsidRPr="000B2B76" w:rsidTr="00612137">
        <w:trPr>
          <w:trHeight w:val="128"/>
        </w:trPr>
        <w:tc>
          <w:tcPr>
            <w:tcW w:w="851" w:type="dxa"/>
            <w:tcBorders>
              <w:bottom w:val="single" w:sz="4" w:space="0" w:color="auto"/>
            </w:tcBorders>
            <w:vAlign w:val="bottom"/>
          </w:tcPr>
          <w:p w:rsidR="0057649D" w:rsidRDefault="0057649D" w:rsidP="00CD1578">
            <w:pPr>
              <w:jc w:val="center"/>
              <w:rPr>
                <w:sz w:val="22"/>
                <w:szCs w:val="22"/>
              </w:rPr>
            </w:pPr>
            <w:r>
              <w:rPr>
                <w:sz w:val="22"/>
                <w:szCs w:val="22"/>
              </w:rPr>
              <w:t>1</w:t>
            </w:r>
          </w:p>
        </w:tc>
        <w:tc>
          <w:tcPr>
            <w:tcW w:w="2693" w:type="dxa"/>
            <w:tcBorders>
              <w:bottom w:val="single" w:sz="4" w:space="0" w:color="auto"/>
            </w:tcBorders>
            <w:vAlign w:val="bottom"/>
          </w:tcPr>
          <w:p w:rsidR="0057649D" w:rsidRPr="00F107F3" w:rsidRDefault="00F107F3">
            <w:r w:rsidRPr="00F107F3">
              <w:t>Траке за мерење глукозе у крви за апарат Precision</w:t>
            </w:r>
          </w:p>
        </w:tc>
        <w:tc>
          <w:tcPr>
            <w:tcW w:w="851" w:type="dxa"/>
            <w:tcBorders>
              <w:bottom w:val="single" w:sz="4" w:space="0" w:color="auto"/>
            </w:tcBorders>
            <w:vAlign w:val="bottom"/>
          </w:tcPr>
          <w:p w:rsidR="0057649D" w:rsidRDefault="0057649D" w:rsidP="00CD1578">
            <w:pPr>
              <w:jc w:val="center"/>
              <w:rPr>
                <w:sz w:val="22"/>
                <w:szCs w:val="22"/>
              </w:rPr>
            </w:pPr>
            <w:r>
              <w:rPr>
                <w:sz w:val="22"/>
                <w:szCs w:val="22"/>
              </w:rPr>
              <w:t>ком</w:t>
            </w:r>
          </w:p>
        </w:tc>
        <w:tc>
          <w:tcPr>
            <w:tcW w:w="1134" w:type="dxa"/>
            <w:tcBorders>
              <w:bottom w:val="single" w:sz="4" w:space="0" w:color="auto"/>
            </w:tcBorders>
            <w:vAlign w:val="bottom"/>
          </w:tcPr>
          <w:p w:rsidR="0057649D" w:rsidRPr="0057649D" w:rsidRDefault="00E2707C" w:rsidP="00CD1578">
            <w:pPr>
              <w:jc w:val="center"/>
              <w:rPr>
                <w:sz w:val="22"/>
                <w:szCs w:val="22"/>
              </w:rPr>
            </w:pPr>
            <w:r>
              <w:rPr>
                <w:sz w:val="22"/>
                <w:szCs w:val="22"/>
              </w:rPr>
              <w:t>11</w:t>
            </w:r>
            <w:r w:rsidR="00F107F3">
              <w:rPr>
                <w:sz w:val="22"/>
                <w:szCs w:val="22"/>
              </w:rPr>
              <w:t>000</w:t>
            </w:r>
          </w:p>
        </w:tc>
        <w:tc>
          <w:tcPr>
            <w:tcW w:w="1134" w:type="dxa"/>
            <w:tcBorders>
              <w:bottom w:val="single" w:sz="4" w:space="0" w:color="auto"/>
            </w:tcBorders>
            <w:vAlign w:val="center"/>
          </w:tcPr>
          <w:p w:rsidR="0057649D" w:rsidRPr="000B2B76" w:rsidRDefault="0057649D" w:rsidP="00CD1578">
            <w:pPr>
              <w:pStyle w:val="BodyText"/>
              <w:jc w:val="center"/>
              <w:rPr>
                <w:noProof/>
                <w:sz w:val="20"/>
              </w:rPr>
            </w:pPr>
          </w:p>
        </w:tc>
        <w:tc>
          <w:tcPr>
            <w:tcW w:w="992" w:type="dxa"/>
            <w:tcBorders>
              <w:bottom w:val="single" w:sz="4" w:space="0" w:color="auto"/>
            </w:tcBorders>
            <w:vAlign w:val="center"/>
          </w:tcPr>
          <w:p w:rsidR="0057649D" w:rsidRPr="000B2B76" w:rsidRDefault="0057649D" w:rsidP="00CD1578">
            <w:pPr>
              <w:pStyle w:val="BodyText"/>
              <w:jc w:val="center"/>
              <w:rPr>
                <w:noProof/>
                <w:sz w:val="20"/>
              </w:rPr>
            </w:pPr>
          </w:p>
        </w:tc>
        <w:tc>
          <w:tcPr>
            <w:tcW w:w="1276" w:type="dxa"/>
            <w:tcBorders>
              <w:bottom w:val="single" w:sz="4" w:space="0" w:color="auto"/>
            </w:tcBorders>
            <w:vAlign w:val="center"/>
          </w:tcPr>
          <w:p w:rsidR="0057649D" w:rsidRPr="000B2B76" w:rsidRDefault="0057649D" w:rsidP="00CD1578">
            <w:pPr>
              <w:pStyle w:val="BodyText"/>
              <w:jc w:val="center"/>
              <w:rPr>
                <w:noProof/>
                <w:sz w:val="20"/>
              </w:rPr>
            </w:pPr>
          </w:p>
        </w:tc>
        <w:tc>
          <w:tcPr>
            <w:tcW w:w="1417" w:type="dxa"/>
            <w:tcBorders>
              <w:bottom w:val="single" w:sz="4" w:space="0" w:color="auto"/>
            </w:tcBorders>
            <w:vAlign w:val="center"/>
          </w:tcPr>
          <w:p w:rsidR="0057649D" w:rsidRPr="000B2B76" w:rsidRDefault="0057649D" w:rsidP="00CD1578">
            <w:pPr>
              <w:pStyle w:val="BodyText"/>
              <w:jc w:val="center"/>
              <w:rPr>
                <w:noProof/>
                <w:sz w:val="20"/>
              </w:rPr>
            </w:pPr>
          </w:p>
        </w:tc>
        <w:tc>
          <w:tcPr>
            <w:tcW w:w="1134" w:type="dxa"/>
            <w:tcBorders>
              <w:bottom w:val="single" w:sz="4" w:space="0" w:color="auto"/>
            </w:tcBorders>
            <w:vAlign w:val="center"/>
          </w:tcPr>
          <w:p w:rsidR="0057649D" w:rsidRPr="000B2B76" w:rsidRDefault="0057649D" w:rsidP="00CD1578">
            <w:pPr>
              <w:pStyle w:val="BodyText"/>
              <w:jc w:val="center"/>
              <w:rPr>
                <w:noProof/>
                <w:sz w:val="20"/>
              </w:rPr>
            </w:pPr>
          </w:p>
        </w:tc>
        <w:tc>
          <w:tcPr>
            <w:tcW w:w="1701" w:type="dxa"/>
            <w:tcBorders>
              <w:bottom w:val="single" w:sz="4" w:space="0" w:color="auto"/>
              <w:right w:val="single" w:sz="4" w:space="0" w:color="auto"/>
            </w:tcBorders>
            <w:vAlign w:val="center"/>
          </w:tcPr>
          <w:p w:rsidR="0057649D" w:rsidRPr="000B2B76" w:rsidRDefault="0057649D" w:rsidP="00CD1578">
            <w:pPr>
              <w:pStyle w:val="BodyText"/>
              <w:jc w:val="center"/>
              <w:rPr>
                <w:noProof/>
                <w:sz w:val="20"/>
              </w:rPr>
            </w:pPr>
          </w:p>
        </w:tc>
        <w:tc>
          <w:tcPr>
            <w:tcW w:w="1276" w:type="dxa"/>
            <w:tcBorders>
              <w:bottom w:val="single" w:sz="4" w:space="0" w:color="auto"/>
              <w:right w:val="single" w:sz="4" w:space="0" w:color="auto"/>
            </w:tcBorders>
            <w:vAlign w:val="center"/>
          </w:tcPr>
          <w:p w:rsidR="0057649D" w:rsidRPr="000B2B76" w:rsidRDefault="0057649D" w:rsidP="00CD1578">
            <w:pPr>
              <w:pStyle w:val="BodyText"/>
              <w:jc w:val="center"/>
              <w:rPr>
                <w:noProof/>
                <w:sz w:val="20"/>
              </w:rPr>
            </w:pPr>
          </w:p>
        </w:tc>
      </w:tr>
      <w:tr w:rsidR="00CD1578" w:rsidRPr="000B2B76" w:rsidTr="00CD1578">
        <w:trPr>
          <w:gridAfter w:val="4"/>
          <w:wAfter w:w="5528" w:type="dxa"/>
        </w:trPr>
        <w:tc>
          <w:tcPr>
            <w:tcW w:w="851" w:type="dxa"/>
            <w:tcBorders>
              <w:top w:val="single" w:sz="4" w:space="0" w:color="auto"/>
            </w:tcBorders>
            <w:vAlign w:val="center"/>
          </w:tcPr>
          <w:p w:rsidR="00CD1578" w:rsidRPr="000B2B76" w:rsidRDefault="00CD1578" w:rsidP="00CD1578">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CD1578" w:rsidRPr="000B2B76" w:rsidRDefault="00CD1578" w:rsidP="00CD1578">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CD1578" w:rsidRPr="000B2B76" w:rsidRDefault="00CD1578" w:rsidP="00CD1578">
            <w:pPr>
              <w:pStyle w:val="BodyText"/>
              <w:jc w:val="left"/>
              <w:rPr>
                <w:noProof/>
                <w:sz w:val="20"/>
              </w:rPr>
            </w:pPr>
          </w:p>
        </w:tc>
      </w:tr>
      <w:tr w:rsidR="00CD1578" w:rsidRPr="000B2B76" w:rsidTr="00CD1578">
        <w:trPr>
          <w:gridAfter w:val="4"/>
          <w:wAfter w:w="5528" w:type="dxa"/>
        </w:trPr>
        <w:tc>
          <w:tcPr>
            <w:tcW w:w="851" w:type="dxa"/>
            <w:tcBorders>
              <w:bottom w:val="single" w:sz="4" w:space="0" w:color="auto"/>
            </w:tcBorders>
            <w:vAlign w:val="center"/>
          </w:tcPr>
          <w:p w:rsidR="00CD1578" w:rsidRPr="000B2B76" w:rsidRDefault="00CD1578" w:rsidP="00CD1578">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CD1578" w:rsidRPr="000B2B76" w:rsidRDefault="00CD1578" w:rsidP="00CD1578">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CD1578" w:rsidRPr="000B2B76" w:rsidRDefault="00CD1578" w:rsidP="00CD1578">
            <w:pPr>
              <w:pStyle w:val="BodyText"/>
              <w:jc w:val="left"/>
              <w:rPr>
                <w:noProof/>
                <w:sz w:val="20"/>
              </w:rPr>
            </w:pPr>
          </w:p>
        </w:tc>
      </w:tr>
      <w:tr w:rsidR="00CD1578" w:rsidRPr="000B2B76" w:rsidTr="00CD1578">
        <w:trPr>
          <w:gridAfter w:val="4"/>
          <w:wAfter w:w="5528" w:type="dxa"/>
        </w:trPr>
        <w:tc>
          <w:tcPr>
            <w:tcW w:w="851" w:type="dxa"/>
            <w:tcBorders>
              <w:bottom w:val="single" w:sz="4" w:space="0" w:color="auto"/>
            </w:tcBorders>
            <w:vAlign w:val="center"/>
          </w:tcPr>
          <w:p w:rsidR="00CD1578" w:rsidRPr="000B2B76" w:rsidRDefault="00CD1578" w:rsidP="00CD1578">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CD1578" w:rsidRPr="000B2B76" w:rsidRDefault="00CD1578" w:rsidP="00CD1578">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CD1578" w:rsidRPr="000B2B76" w:rsidRDefault="00CD1578" w:rsidP="00CD1578">
            <w:pPr>
              <w:pStyle w:val="BodyText"/>
              <w:jc w:val="left"/>
              <w:rPr>
                <w:noProof/>
                <w:sz w:val="20"/>
              </w:rPr>
            </w:pPr>
          </w:p>
        </w:tc>
      </w:tr>
    </w:tbl>
    <w:p w:rsidR="0057649D" w:rsidRPr="0057649D" w:rsidRDefault="0057649D" w:rsidP="00CD1578">
      <w:pPr>
        <w:pStyle w:val="BodyText"/>
        <w:jc w:val="left"/>
        <w:rPr>
          <w:noProof/>
          <w:sz w:val="20"/>
        </w:rPr>
      </w:pPr>
    </w:p>
    <w:p w:rsidR="00CD1578" w:rsidRPr="007D0076" w:rsidRDefault="00CD1578" w:rsidP="00CD1578">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Pr>
          <w:noProof/>
          <w:sz w:val="22"/>
          <w:szCs w:val="22"/>
        </w:rPr>
        <w:t>/2013 и 104/2013</w:t>
      </w:r>
      <w:r w:rsidRPr="007D0076">
        <w:rPr>
          <w:noProof/>
          <w:sz w:val="22"/>
          <w:szCs w:val="22"/>
        </w:rPr>
        <w:t>.)</w:t>
      </w:r>
    </w:p>
    <w:p w:rsidR="00CD1578" w:rsidRDefault="00CD1578" w:rsidP="00CD1578">
      <w:pPr>
        <w:pStyle w:val="BodyText"/>
        <w:rPr>
          <w:noProof/>
          <w:sz w:val="22"/>
          <w:szCs w:val="22"/>
          <w:lang w:val="sr-Cyrl-CS"/>
        </w:rPr>
      </w:pPr>
    </w:p>
    <w:p w:rsidR="00CD1578" w:rsidRPr="007D0076" w:rsidRDefault="00CD1578" w:rsidP="00CD1578">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CD1578" w:rsidRPr="007D0076" w:rsidRDefault="00CD1578" w:rsidP="00CD1578">
      <w:pPr>
        <w:pStyle w:val="BodyText"/>
        <w:numPr>
          <w:ilvl w:val="0"/>
          <w:numId w:val="12"/>
        </w:numPr>
        <w:rPr>
          <w:noProof/>
          <w:sz w:val="22"/>
          <w:szCs w:val="22"/>
        </w:rPr>
      </w:pPr>
      <w:r w:rsidRPr="007D0076">
        <w:rPr>
          <w:noProof/>
          <w:sz w:val="22"/>
          <w:szCs w:val="22"/>
        </w:rPr>
        <w:t>Самостално</w:t>
      </w:r>
    </w:p>
    <w:p w:rsidR="00CD1578" w:rsidRPr="007D0076" w:rsidRDefault="00CD1578" w:rsidP="00CD1578">
      <w:pPr>
        <w:pStyle w:val="BodyText"/>
        <w:numPr>
          <w:ilvl w:val="0"/>
          <w:numId w:val="1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CD1578" w:rsidRPr="007D0076" w:rsidRDefault="00CD1578" w:rsidP="00CD1578">
      <w:pPr>
        <w:pStyle w:val="BodyText"/>
        <w:numPr>
          <w:ilvl w:val="0"/>
          <w:numId w:val="12"/>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CD1578" w:rsidRDefault="00CD1578" w:rsidP="00CD1578">
      <w:pPr>
        <w:pStyle w:val="BodyText"/>
        <w:rPr>
          <w:noProof/>
          <w:sz w:val="22"/>
          <w:szCs w:val="22"/>
          <w:lang w:val="sr-Cyrl-CS"/>
        </w:rPr>
      </w:pPr>
    </w:p>
    <w:p w:rsidR="00CD1578" w:rsidRPr="007D0076" w:rsidRDefault="00CD1578" w:rsidP="00CD1578">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CD1578" w:rsidRPr="007D0076" w:rsidRDefault="00CD1578" w:rsidP="00CD1578">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CD1578" w:rsidRDefault="00CD1578" w:rsidP="00CD1578">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CD1578" w:rsidRDefault="00CD1578" w:rsidP="00CD1578">
      <w:pPr>
        <w:pStyle w:val="BodyText"/>
        <w:rPr>
          <w:noProof/>
          <w:sz w:val="20"/>
        </w:rPr>
      </w:pPr>
    </w:p>
    <w:p w:rsidR="007452C1" w:rsidRPr="00E2707C" w:rsidRDefault="007452C1" w:rsidP="00063B77">
      <w:pPr>
        <w:pStyle w:val="BodyText"/>
        <w:rPr>
          <w:noProof/>
          <w:sz w:val="20"/>
        </w:rPr>
      </w:pPr>
    </w:p>
    <w:p w:rsidR="0057649D" w:rsidRPr="00E2707C" w:rsidRDefault="0057649D" w:rsidP="00E2707C">
      <w:pPr>
        <w:pStyle w:val="Footer"/>
        <w:jc w:val="both"/>
        <w:rPr>
          <w:b/>
          <w:noProof/>
          <w:sz w:val="22"/>
          <w:szCs w:val="22"/>
        </w:rPr>
      </w:pPr>
      <w:r w:rsidRPr="00981889">
        <w:rPr>
          <w:b/>
          <w:noProof/>
          <w:sz w:val="22"/>
          <w:szCs w:val="22"/>
        </w:rPr>
        <w:lastRenderedPageBreak/>
        <w:t xml:space="preserve">Понуда број_______- </w:t>
      </w:r>
      <w:r w:rsidR="00E2707C">
        <w:rPr>
          <w:b/>
          <w:lang w:val="sr-Cyrl-CS"/>
        </w:rPr>
        <w:t>Набавка</w:t>
      </w:r>
      <w:r w:rsidR="00E2707C">
        <w:rPr>
          <w:b/>
        </w:rPr>
        <w:t xml:space="preserve"> феморалних катетера, Precision трака, bact alert подлога, пилинг за припрему и паста за EP, капа за EEG за </w:t>
      </w:r>
      <w:r w:rsidR="00E2707C" w:rsidRPr="00A978FC">
        <w:rPr>
          <w:b/>
          <w:noProof/>
        </w:rPr>
        <w:t>потребе Клиничког центра Војводине</w:t>
      </w:r>
      <w:r w:rsidR="00E2707C" w:rsidRPr="00981889">
        <w:rPr>
          <w:b/>
          <w:sz w:val="22"/>
          <w:szCs w:val="22"/>
        </w:rPr>
        <w:t xml:space="preserve"> број </w:t>
      </w:r>
      <w:r w:rsidR="00E2707C">
        <w:rPr>
          <w:b/>
          <w:noProof/>
          <w:sz w:val="22"/>
          <w:szCs w:val="22"/>
        </w:rPr>
        <w:t>256</w:t>
      </w:r>
      <w:r w:rsidR="00E2707C" w:rsidRPr="00981889">
        <w:rPr>
          <w:b/>
          <w:noProof/>
          <w:sz w:val="22"/>
          <w:szCs w:val="22"/>
        </w:rPr>
        <w:t>-15-О</w:t>
      </w:r>
    </w:p>
    <w:p w:rsidR="0057649D" w:rsidRPr="007D0076" w:rsidRDefault="0057649D" w:rsidP="0057649D">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57649D" w:rsidRPr="007D0076" w:rsidRDefault="0057649D" w:rsidP="0057649D">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57649D" w:rsidRPr="007D0076" w:rsidRDefault="0057649D" w:rsidP="0057649D">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57649D" w:rsidRPr="007D0076" w:rsidRDefault="0057649D" w:rsidP="0057649D">
      <w:pPr>
        <w:pStyle w:val="BodyText"/>
        <w:jc w:val="left"/>
        <w:rPr>
          <w:noProof/>
          <w:sz w:val="22"/>
          <w:szCs w:val="22"/>
        </w:rPr>
      </w:pPr>
      <w:r w:rsidRPr="007D0076">
        <w:rPr>
          <w:noProof/>
          <w:sz w:val="22"/>
          <w:szCs w:val="22"/>
        </w:rPr>
        <w:t>Е-маил:_________________________________________                    Пиб:_________________________________________</w:t>
      </w:r>
    </w:p>
    <w:p w:rsidR="0057649D" w:rsidRPr="007D0076" w:rsidRDefault="0057649D" w:rsidP="0057649D">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57649D" w:rsidRPr="00E2707C" w:rsidRDefault="0057649D" w:rsidP="0057649D">
      <w:pPr>
        <w:pStyle w:val="BodyText"/>
        <w:jc w:val="left"/>
        <w:rPr>
          <w:noProof/>
          <w:sz w:val="22"/>
          <w:szCs w:val="22"/>
        </w:rPr>
      </w:pPr>
      <w:r w:rsidRPr="007D0076">
        <w:rPr>
          <w:noProof/>
          <w:sz w:val="22"/>
          <w:szCs w:val="22"/>
        </w:rPr>
        <w:t>Овлашћено лице:_________________________________</w:t>
      </w:r>
    </w:p>
    <w:tbl>
      <w:tblPr>
        <w:tblStyle w:val="TableGrid"/>
        <w:tblW w:w="14459" w:type="dxa"/>
        <w:tblInd w:w="108" w:type="dxa"/>
        <w:tblBorders>
          <w:bottom w:val="none" w:sz="0" w:space="0" w:color="auto"/>
          <w:right w:val="none" w:sz="0" w:space="0" w:color="auto"/>
        </w:tblBorders>
        <w:tblLayout w:type="fixed"/>
        <w:tblLook w:val="04A0"/>
      </w:tblPr>
      <w:tblGrid>
        <w:gridCol w:w="851"/>
        <w:gridCol w:w="2693"/>
        <w:gridCol w:w="851"/>
        <w:gridCol w:w="915"/>
        <w:gridCol w:w="1440"/>
        <w:gridCol w:w="1170"/>
        <w:gridCol w:w="1440"/>
        <w:gridCol w:w="1350"/>
        <w:gridCol w:w="1260"/>
        <w:gridCol w:w="1350"/>
        <w:gridCol w:w="1139"/>
      </w:tblGrid>
      <w:tr w:rsidR="0057649D" w:rsidRPr="000B2B76" w:rsidTr="00612137">
        <w:tc>
          <w:tcPr>
            <w:tcW w:w="14459" w:type="dxa"/>
            <w:gridSpan w:val="11"/>
            <w:tcBorders>
              <w:bottom w:val="single" w:sz="4" w:space="0" w:color="auto"/>
              <w:right w:val="single" w:sz="4" w:space="0" w:color="auto"/>
            </w:tcBorders>
          </w:tcPr>
          <w:p w:rsidR="0057649D" w:rsidRPr="000B2B76" w:rsidRDefault="0057649D" w:rsidP="00612137">
            <w:pPr>
              <w:jc w:val="center"/>
              <w:rPr>
                <w:b/>
                <w:noProof/>
                <w:sz w:val="20"/>
                <w:szCs w:val="20"/>
              </w:rPr>
            </w:pPr>
            <w:r w:rsidRPr="000B2B76">
              <w:rPr>
                <w:b/>
                <w:noProof/>
                <w:sz w:val="20"/>
                <w:szCs w:val="20"/>
              </w:rPr>
              <w:t>КЛИНИЧКИ ЦЕНТАР ВОЈВОДИНЕ</w:t>
            </w:r>
          </w:p>
        </w:tc>
      </w:tr>
      <w:tr w:rsidR="0057649D" w:rsidRPr="000B2B76" w:rsidTr="00612137">
        <w:tc>
          <w:tcPr>
            <w:tcW w:w="14459" w:type="dxa"/>
            <w:gridSpan w:val="11"/>
            <w:tcBorders>
              <w:bottom w:val="single" w:sz="4" w:space="0" w:color="auto"/>
              <w:right w:val="single" w:sz="4" w:space="0" w:color="auto"/>
            </w:tcBorders>
          </w:tcPr>
          <w:p w:rsidR="0057649D" w:rsidRPr="00066BCE" w:rsidRDefault="0057649D" w:rsidP="00612137">
            <w:pPr>
              <w:rPr>
                <w:b/>
                <w:noProof/>
                <w:lang w:val="en-US"/>
              </w:rPr>
            </w:pPr>
            <w:r w:rsidRPr="008B1DB1">
              <w:rPr>
                <w:b/>
                <w:noProof/>
                <w:lang w:val="sr-Cyrl-CS"/>
              </w:rPr>
              <w:t xml:space="preserve">Партија </w:t>
            </w:r>
            <w:r>
              <w:rPr>
                <w:b/>
                <w:noProof/>
              </w:rPr>
              <w:t>3</w:t>
            </w:r>
            <w:r w:rsidRPr="008B1DB1">
              <w:rPr>
                <w:b/>
                <w:noProof/>
                <w:lang w:val="sr-Cyrl-CS"/>
              </w:rPr>
              <w:t xml:space="preserve">- </w:t>
            </w:r>
            <w:r w:rsidR="00E2707C" w:rsidRPr="00E2707C">
              <w:rPr>
                <w:b/>
              </w:rPr>
              <w:t>Подлоге за BACT/ALERT апарат</w:t>
            </w:r>
          </w:p>
        </w:tc>
      </w:tr>
      <w:tr w:rsidR="0057649D" w:rsidRPr="000B2B76" w:rsidTr="00612137">
        <w:tc>
          <w:tcPr>
            <w:tcW w:w="851" w:type="dxa"/>
            <w:tcBorders>
              <w:bottom w:val="single" w:sz="4" w:space="0" w:color="auto"/>
            </w:tcBorders>
            <w:vAlign w:val="center"/>
          </w:tcPr>
          <w:p w:rsidR="0057649D" w:rsidRPr="000B2B76" w:rsidRDefault="0057649D" w:rsidP="00612137">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57649D" w:rsidRPr="000B2B76" w:rsidRDefault="0057649D" w:rsidP="00612137">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57649D" w:rsidRPr="000B2B76" w:rsidRDefault="0057649D" w:rsidP="00612137">
            <w:pPr>
              <w:pStyle w:val="BodyText"/>
              <w:jc w:val="center"/>
              <w:rPr>
                <w:b/>
                <w:noProof/>
                <w:sz w:val="20"/>
              </w:rPr>
            </w:pPr>
            <w:r w:rsidRPr="000B2B76">
              <w:rPr>
                <w:b/>
                <w:noProof/>
                <w:sz w:val="20"/>
              </w:rPr>
              <w:t>Јединица мере</w:t>
            </w:r>
          </w:p>
        </w:tc>
        <w:tc>
          <w:tcPr>
            <w:tcW w:w="915" w:type="dxa"/>
            <w:tcBorders>
              <w:bottom w:val="single" w:sz="4" w:space="0" w:color="auto"/>
            </w:tcBorders>
            <w:vAlign w:val="center"/>
          </w:tcPr>
          <w:p w:rsidR="0057649D" w:rsidRPr="000B2B76" w:rsidRDefault="0057649D" w:rsidP="00612137">
            <w:pPr>
              <w:pStyle w:val="BodyText"/>
              <w:jc w:val="center"/>
              <w:rPr>
                <w:b/>
                <w:noProof/>
                <w:sz w:val="20"/>
              </w:rPr>
            </w:pPr>
            <w:r w:rsidRPr="000B2B76">
              <w:rPr>
                <w:b/>
                <w:noProof/>
                <w:sz w:val="20"/>
              </w:rPr>
              <w:t>Количина</w:t>
            </w:r>
          </w:p>
        </w:tc>
        <w:tc>
          <w:tcPr>
            <w:tcW w:w="1440" w:type="dxa"/>
            <w:tcBorders>
              <w:bottom w:val="single" w:sz="4" w:space="0" w:color="auto"/>
            </w:tcBorders>
            <w:vAlign w:val="center"/>
          </w:tcPr>
          <w:p w:rsidR="0057649D" w:rsidRPr="000B2B76" w:rsidRDefault="0057649D" w:rsidP="00612137">
            <w:pPr>
              <w:pStyle w:val="BodyText"/>
              <w:jc w:val="center"/>
              <w:rPr>
                <w:b/>
                <w:noProof/>
                <w:sz w:val="20"/>
              </w:rPr>
            </w:pPr>
            <w:r w:rsidRPr="000B2B76">
              <w:rPr>
                <w:b/>
                <w:noProof/>
                <w:sz w:val="20"/>
              </w:rPr>
              <w:t>Јединична цена без ПДВ-а</w:t>
            </w:r>
          </w:p>
        </w:tc>
        <w:tc>
          <w:tcPr>
            <w:tcW w:w="1170" w:type="dxa"/>
            <w:tcBorders>
              <w:bottom w:val="single" w:sz="4" w:space="0" w:color="auto"/>
            </w:tcBorders>
            <w:vAlign w:val="center"/>
          </w:tcPr>
          <w:p w:rsidR="0057649D" w:rsidRPr="000B2B76" w:rsidRDefault="0057649D" w:rsidP="00612137">
            <w:pPr>
              <w:pStyle w:val="BodyText"/>
              <w:jc w:val="center"/>
              <w:rPr>
                <w:b/>
                <w:noProof/>
                <w:sz w:val="20"/>
              </w:rPr>
            </w:pPr>
            <w:r w:rsidRPr="000B2B76">
              <w:rPr>
                <w:b/>
                <w:noProof/>
                <w:sz w:val="20"/>
              </w:rPr>
              <w:t>Износ</w:t>
            </w:r>
          </w:p>
          <w:p w:rsidR="0057649D" w:rsidRPr="000B2B76" w:rsidRDefault="0057649D" w:rsidP="00612137">
            <w:pPr>
              <w:pStyle w:val="BodyText"/>
              <w:jc w:val="center"/>
              <w:rPr>
                <w:b/>
                <w:noProof/>
                <w:sz w:val="20"/>
              </w:rPr>
            </w:pPr>
            <w:r w:rsidRPr="000B2B76">
              <w:rPr>
                <w:b/>
                <w:noProof/>
                <w:sz w:val="20"/>
              </w:rPr>
              <w:t>ПДВ-а</w:t>
            </w:r>
          </w:p>
        </w:tc>
        <w:tc>
          <w:tcPr>
            <w:tcW w:w="1440" w:type="dxa"/>
            <w:tcBorders>
              <w:bottom w:val="single" w:sz="4" w:space="0" w:color="auto"/>
            </w:tcBorders>
            <w:vAlign w:val="center"/>
          </w:tcPr>
          <w:p w:rsidR="0057649D" w:rsidRPr="000B2B76" w:rsidRDefault="0057649D" w:rsidP="00612137">
            <w:pPr>
              <w:pStyle w:val="BodyText"/>
              <w:jc w:val="center"/>
              <w:rPr>
                <w:b/>
                <w:noProof/>
                <w:sz w:val="20"/>
              </w:rPr>
            </w:pPr>
            <w:r w:rsidRPr="000B2B76">
              <w:rPr>
                <w:b/>
                <w:noProof/>
                <w:sz w:val="20"/>
              </w:rPr>
              <w:t>Укупна цена без ПДВ-а</w:t>
            </w:r>
          </w:p>
        </w:tc>
        <w:tc>
          <w:tcPr>
            <w:tcW w:w="1350" w:type="dxa"/>
            <w:tcBorders>
              <w:bottom w:val="single" w:sz="4" w:space="0" w:color="auto"/>
            </w:tcBorders>
            <w:vAlign w:val="center"/>
          </w:tcPr>
          <w:p w:rsidR="0057649D" w:rsidRPr="000B2B76" w:rsidRDefault="0057649D" w:rsidP="00612137">
            <w:pPr>
              <w:pStyle w:val="BodyText"/>
              <w:jc w:val="center"/>
              <w:rPr>
                <w:b/>
                <w:noProof/>
                <w:sz w:val="20"/>
              </w:rPr>
            </w:pPr>
            <w:r w:rsidRPr="000B2B76">
              <w:rPr>
                <w:b/>
                <w:noProof/>
                <w:sz w:val="20"/>
              </w:rPr>
              <w:t>Произвођач</w:t>
            </w:r>
          </w:p>
        </w:tc>
        <w:tc>
          <w:tcPr>
            <w:tcW w:w="1260" w:type="dxa"/>
            <w:tcBorders>
              <w:bottom w:val="single" w:sz="4" w:space="0" w:color="auto"/>
            </w:tcBorders>
            <w:vAlign w:val="center"/>
          </w:tcPr>
          <w:p w:rsidR="0057649D" w:rsidRPr="000B2B76" w:rsidRDefault="0057649D" w:rsidP="00612137">
            <w:pPr>
              <w:jc w:val="center"/>
              <w:rPr>
                <w:b/>
                <w:sz w:val="20"/>
                <w:szCs w:val="20"/>
              </w:rPr>
            </w:pPr>
            <w:r w:rsidRPr="000B2B76">
              <w:rPr>
                <w:b/>
                <w:sz w:val="20"/>
                <w:szCs w:val="20"/>
              </w:rPr>
              <w:t>Земља порекла</w:t>
            </w:r>
          </w:p>
        </w:tc>
        <w:tc>
          <w:tcPr>
            <w:tcW w:w="1350" w:type="dxa"/>
            <w:tcBorders>
              <w:bottom w:val="single" w:sz="4" w:space="0" w:color="auto"/>
              <w:right w:val="single" w:sz="4" w:space="0" w:color="auto"/>
            </w:tcBorders>
            <w:vAlign w:val="center"/>
          </w:tcPr>
          <w:p w:rsidR="0057649D" w:rsidRPr="000B2B76" w:rsidRDefault="0057649D" w:rsidP="00612137">
            <w:pPr>
              <w:jc w:val="center"/>
              <w:rPr>
                <w:b/>
                <w:sz w:val="20"/>
                <w:szCs w:val="20"/>
                <w:lang w:val="sr-Cyrl-CS"/>
              </w:rPr>
            </w:pPr>
            <w:r w:rsidRPr="000B2B76">
              <w:rPr>
                <w:b/>
                <w:sz w:val="20"/>
                <w:szCs w:val="20"/>
              </w:rPr>
              <w:t>Доказ о стављању у промет тражене робе</w:t>
            </w:r>
          </w:p>
        </w:tc>
        <w:tc>
          <w:tcPr>
            <w:tcW w:w="1139" w:type="dxa"/>
            <w:tcBorders>
              <w:bottom w:val="single" w:sz="4" w:space="0" w:color="auto"/>
              <w:right w:val="single" w:sz="4" w:space="0" w:color="auto"/>
            </w:tcBorders>
            <w:vAlign w:val="center"/>
          </w:tcPr>
          <w:p w:rsidR="0057649D" w:rsidRPr="00066BCE" w:rsidRDefault="0057649D" w:rsidP="00612137">
            <w:pPr>
              <w:pStyle w:val="BodyText"/>
              <w:jc w:val="center"/>
              <w:rPr>
                <w:b/>
                <w:noProof/>
                <w:sz w:val="20"/>
              </w:rPr>
            </w:pPr>
            <w:r>
              <w:rPr>
                <w:b/>
                <w:sz w:val="20"/>
              </w:rPr>
              <w:t>Напомена</w:t>
            </w:r>
          </w:p>
        </w:tc>
      </w:tr>
      <w:tr w:rsidR="0057649D" w:rsidRPr="000B2B76" w:rsidTr="00612137">
        <w:tc>
          <w:tcPr>
            <w:tcW w:w="851" w:type="dxa"/>
            <w:tcBorders>
              <w:bottom w:val="single" w:sz="4" w:space="0" w:color="auto"/>
            </w:tcBorders>
            <w:vAlign w:val="center"/>
          </w:tcPr>
          <w:p w:rsidR="0057649D" w:rsidRPr="000B2B76" w:rsidRDefault="0057649D" w:rsidP="00612137">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57649D" w:rsidRPr="000B2B76" w:rsidRDefault="0057649D" w:rsidP="00612137">
            <w:pPr>
              <w:pStyle w:val="BodyText"/>
              <w:jc w:val="center"/>
              <w:rPr>
                <w:noProof/>
                <w:sz w:val="20"/>
              </w:rPr>
            </w:pPr>
            <w:r w:rsidRPr="000B2B76">
              <w:rPr>
                <w:noProof/>
                <w:sz w:val="20"/>
              </w:rPr>
              <w:t>2</w:t>
            </w:r>
          </w:p>
        </w:tc>
        <w:tc>
          <w:tcPr>
            <w:tcW w:w="851" w:type="dxa"/>
            <w:tcBorders>
              <w:bottom w:val="single" w:sz="4" w:space="0" w:color="auto"/>
            </w:tcBorders>
            <w:vAlign w:val="center"/>
          </w:tcPr>
          <w:p w:rsidR="0057649D" w:rsidRPr="000B2B76" w:rsidRDefault="0057649D" w:rsidP="00612137">
            <w:pPr>
              <w:pStyle w:val="BodyText"/>
              <w:jc w:val="center"/>
              <w:rPr>
                <w:noProof/>
                <w:sz w:val="20"/>
              </w:rPr>
            </w:pPr>
            <w:r w:rsidRPr="000B2B76">
              <w:rPr>
                <w:noProof/>
                <w:sz w:val="20"/>
              </w:rPr>
              <w:t>3</w:t>
            </w:r>
          </w:p>
        </w:tc>
        <w:tc>
          <w:tcPr>
            <w:tcW w:w="915" w:type="dxa"/>
            <w:tcBorders>
              <w:bottom w:val="single" w:sz="4" w:space="0" w:color="auto"/>
            </w:tcBorders>
            <w:vAlign w:val="center"/>
          </w:tcPr>
          <w:p w:rsidR="0057649D" w:rsidRPr="000B2B76" w:rsidRDefault="0057649D" w:rsidP="00612137">
            <w:pPr>
              <w:pStyle w:val="BodyText"/>
              <w:jc w:val="center"/>
              <w:rPr>
                <w:noProof/>
                <w:sz w:val="20"/>
              </w:rPr>
            </w:pPr>
            <w:r w:rsidRPr="000B2B76">
              <w:rPr>
                <w:noProof/>
                <w:sz w:val="20"/>
              </w:rPr>
              <w:t>4</w:t>
            </w:r>
          </w:p>
        </w:tc>
        <w:tc>
          <w:tcPr>
            <w:tcW w:w="1440" w:type="dxa"/>
            <w:tcBorders>
              <w:bottom w:val="single" w:sz="4" w:space="0" w:color="auto"/>
            </w:tcBorders>
            <w:vAlign w:val="center"/>
          </w:tcPr>
          <w:p w:rsidR="0057649D" w:rsidRPr="000B2B76" w:rsidRDefault="0057649D" w:rsidP="00612137">
            <w:pPr>
              <w:pStyle w:val="BodyText"/>
              <w:jc w:val="center"/>
              <w:rPr>
                <w:noProof/>
                <w:sz w:val="20"/>
              </w:rPr>
            </w:pPr>
            <w:r w:rsidRPr="000B2B76">
              <w:rPr>
                <w:noProof/>
                <w:sz w:val="20"/>
              </w:rPr>
              <w:t>5</w:t>
            </w:r>
          </w:p>
        </w:tc>
        <w:tc>
          <w:tcPr>
            <w:tcW w:w="1170" w:type="dxa"/>
            <w:tcBorders>
              <w:bottom w:val="single" w:sz="4" w:space="0" w:color="auto"/>
            </w:tcBorders>
            <w:vAlign w:val="center"/>
          </w:tcPr>
          <w:p w:rsidR="0057649D" w:rsidRPr="000B2B76" w:rsidRDefault="0057649D" w:rsidP="00612137">
            <w:pPr>
              <w:pStyle w:val="BodyText"/>
              <w:jc w:val="center"/>
              <w:rPr>
                <w:noProof/>
                <w:sz w:val="20"/>
              </w:rPr>
            </w:pPr>
            <w:r w:rsidRPr="000B2B76">
              <w:rPr>
                <w:noProof/>
                <w:sz w:val="20"/>
              </w:rPr>
              <w:t>6</w:t>
            </w:r>
          </w:p>
        </w:tc>
        <w:tc>
          <w:tcPr>
            <w:tcW w:w="1440" w:type="dxa"/>
            <w:tcBorders>
              <w:bottom w:val="single" w:sz="4" w:space="0" w:color="auto"/>
            </w:tcBorders>
            <w:vAlign w:val="center"/>
          </w:tcPr>
          <w:p w:rsidR="0057649D" w:rsidRPr="000B2B76" w:rsidRDefault="0057649D" w:rsidP="00612137">
            <w:pPr>
              <w:pStyle w:val="BodyText"/>
              <w:jc w:val="center"/>
              <w:rPr>
                <w:noProof/>
                <w:sz w:val="20"/>
              </w:rPr>
            </w:pPr>
            <w:r w:rsidRPr="000B2B76">
              <w:rPr>
                <w:noProof/>
                <w:sz w:val="20"/>
              </w:rPr>
              <w:t>7</w:t>
            </w:r>
          </w:p>
        </w:tc>
        <w:tc>
          <w:tcPr>
            <w:tcW w:w="1350" w:type="dxa"/>
            <w:tcBorders>
              <w:bottom w:val="single" w:sz="4" w:space="0" w:color="auto"/>
            </w:tcBorders>
            <w:vAlign w:val="center"/>
          </w:tcPr>
          <w:p w:rsidR="0057649D" w:rsidRPr="000B2B76" w:rsidRDefault="0057649D" w:rsidP="00612137">
            <w:pPr>
              <w:pStyle w:val="BodyText"/>
              <w:jc w:val="center"/>
              <w:rPr>
                <w:noProof/>
                <w:sz w:val="20"/>
              </w:rPr>
            </w:pPr>
            <w:r w:rsidRPr="000B2B76">
              <w:rPr>
                <w:noProof/>
                <w:sz w:val="20"/>
              </w:rPr>
              <w:t>8</w:t>
            </w:r>
          </w:p>
        </w:tc>
        <w:tc>
          <w:tcPr>
            <w:tcW w:w="1260" w:type="dxa"/>
            <w:tcBorders>
              <w:bottom w:val="single" w:sz="4" w:space="0" w:color="auto"/>
            </w:tcBorders>
          </w:tcPr>
          <w:p w:rsidR="0057649D" w:rsidRPr="000B2B76" w:rsidRDefault="0057649D" w:rsidP="00612137">
            <w:pPr>
              <w:pStyle w:val="BodyText"/>
              <w:jc w:val="center"/>
              <w:rPr>
                <w:noProof/>
                <w:sz w:val="20"/>
              </w:rPr>
            </w:pPr>
            <w:r w:rsidRPr="000B2B76">
              <w:rPr>
                <w:noProof/>
                <w:sz w:val="20"/>
              </w:rPr>
              <w:t>9</w:t>
            </w:r>
          </w:p>
        </w:tc>
        <w:tc>
          <w:tcPr>
            <w:tcW w:w="1350" w:type="dxa"/>
            <w:tcBorders>
              <w:bottom w:val="single" w:sz="4" w:space="0" w:color="auto"/>
              <w:right w:val="single" w:sz="4" w:space="0" w:color="auto"/>
            </w:tcBorders>
            <w:vAlign w:val="center"/>
          </w:tcPr>
          <w:p w:rsidR="0057649D" w:rsidRPr="000B2B76" w:rsidRDefault="0057649D" w:rsidP="00612137">
            <w:pPr>
              <w:pStyle w:val="BodyText"/>
              <w:jc w:val="center"/>
              <w:rPr>
                <w:noProof/>
                <w:sz w:val="20"/>
              </w:rPr>
            </w:pPr>
            <w:r w:rsidRPr="000B2B76">
              <w:rPr>
                <w:noProof/>
                <w:sz w:val="20"/>
              </w:rPr>
              <w:t>10</w:t>
            </w:r>
          </w:p>
        </w:tc>
        <w:tc>
          <w:tcPr>
            <w:tcW w:w="1139" w:type="dxa"/>
            <w:tcBorders>
              <w:bottom w:val="single" w:sz="4" w:space="0" w:color="auto"/>
              <w:right w:val="single" w:sz="4" w:space="0" w:color="auto"/>
            </w:tcBorders>
          </w:tcPr>
          <w:p w:rsidR="0057649D" w:rsidRPr="000B2B76" w:rsidRDefault="0057649D" w:rsidP="00612137">
            <w:pPr>
              <w:pStyle w:val="BodyText"/>
              <w:jc w:val="center"/>
              <w:rPr>
                <w:noProof/>
                <w:sz w:val="20"/>
              </w:rPr>
            </w:pPr>
            <w:r w:rsidRPr="000B2B76">
              <w:rPr>
                <w:noProof/>
                <w:sz w:val="20"/>
              </w:rPr>
              <w:t>11</w:t>
            </w:r>
          </w:p>
        </w:tc>
      </w:tr>
      <w:tr w:rsidR="00E2707C" w:rsidRPr="000B2B76" w:rsidTr="00E2707C">
        <w:trPr>
          <w:trHeight w:val="128"/>
        </w:trPr>
        <w:tc>
          <w:tcPr>
            <w:tcW w:w="851" w:type="dxa"/>
            <w:tcBorders>
              <w:bottom w:val="single" w:sz="4" w:space="0" w:color="auto"/>
            </w:tcBorders>
            <w:vAlign w:val="bottom"/>
          </w:tcPr>
          <w:p w:rsidR="00E2707C" w:rsidRDefault="00E2707C" w:rsidP="00612137">
            <w:pPr>
              <w:jc w:val="center"/>
              <w:rPr>
                <w:sz w:val="22"/>
                <w:szCs w:val="22"/>
              </w:rPr>
            </w:pPr>
            <w:r>
              <w:rPr>
                <w:sz w:val="22"/>
                <w:szCs w:val="22"/>
              </w:rPr>
              <w:t>1</w:t>
            </w:r>
          </w:p>
        </w:tc>
        <w:tc>
          <w:tcPr>
            <w:tcW w:w="2693" w:type="dxa"/>
            <w:tcBorders>
              <w:bottom w:val="single" w:sz="4" w:space="0" w:color="auto"/>
            </w:tcBorders>
            <w:vAlign w:val="bottom"/>
          </w:tcPr>
          <w:p w:rsidR="00E2707C" w:rsidRPr="00E2707C" w:rsidRDefault="00E2707C" w:rsidP="00E2707C">
            <w:r>
              <w:t xml:space="preserve">Подлоге за </w:t>
            </w:r>
            <w:r w:rsidRPr="00E2707C">
              <w:t xml:space="preserve"> BACT/ALERT </w:t>
            </w:r>
            <w:r>
              <w:t>апарат за одрасле</w:t>
            </w:r>
          </w:p>
        </w:tc>
        <w:tc>
          <w:tcPr>
            <w:tcW w:w="851" w:type="dxa"/>
            <w:tcBorders>
              <w:bottom w:val="single" w:sz="4" w:space="0" w:color="auto"/>
            </w:tcBorders>
            <w:vAlign w:val="bottom"/>
          </w:tcPr>
          <w:p w:rsidR="00E2707C" w:rsidRPr="0057649D" w:rsidRDefault="00E2707C" w:rsidP="00612137">
            <w:pPr>
              <w:jc w:val="center"/>
              <w:rPr>
                <w:sz w:val="22"/>
                <w:szCs w:val="22"/>
              </w:rPr>
            </w:pPr>
            <w:r>
              <w:rPr>
                <w:sz w:val="22"/>
                <w:szCs w:val="22"/>
              </w:rPr>
              <w:t>ком</w:t>
            </w:r>
          </w:p>
        </w:tc>
        <w:tc>
          <w:tcPr>
            <w:tcW w:w="915" w:type="dxa"/>
            <w:tcBorders>
              <w:bottom w:val="single" w:sz="4" w:space="0" w:color="auto"/>
            </w:tcBorders>
            <w:vAlign w:val="bottom"/>
          </w:tcPr>
          <w:p w:rsidR="00E2707C" w:rsidRPr="00E2707C" w:rsidRDefault="00E2707C" w:rsidP="00612137">
            <w:pPr>
              <w:jc w:val="center"/>
              <w:rPr>
                <w:sz w:val="22"/>
                <w:szCs w:val="22"/>
              </w:rPr>
            </w:pPr>
            <w:r>
              <w:rPr>
                <w:sz w:val="22"/>
                <w:szCs w:val="22"/>
              </w:rPr>
              <w:t>1000</w:t>
            </w:r>
          </w:p>
        </w:tc>
        <w:tc>
          <w:tcPr>
            <w:tcW w:w="1440" w:type="dxa"/>
            <w:tcBorders>
              <w:bottom w:val="single" w:sz="4" w:space="0" w:color="auto"/>
            </w:tcBorders>
            <w:vAlign w:val="center"/>
          </w:tcPr>
          <w:p w:rsidR="00E2707C" w:rsidRPr="000B2B76" w:rsidRDefault="00E2707C" w:rsidP="00612137">
            <w:pPr>
              <w:pStyle w:val="BodyText"/>
              <w:jc w:val="center"/>
              <w:rPr>
                <w:noProof/>
                <w:sz w:val="20"/>
              </w:rPr>
            </w:pPr>
          </w:p>
        </w:tc>
        <w:tc>
          <w:tcPr>
            <w:tcW w:w="1170" w:type="dxa"/>
            <w:tcBorders>
              <w:bottom w:val="single" w:sz="4" w:space="0" w:color="auto"/>
            </w:tcBorders>
            <w:vAlign w:val="center"/>
          </w:tcPr>
          <w:p w:rsidR="00E2707C" w:rsidRPr="000B2B76" w:rsidRDefault="00E2707C" w:rsidP="00612137">
            <w:pPr>
              <w:pStyle w:val="BodyText"/>
              <w:jc w:val="center"/>
              <w:rPr>
                <w:noProof/>
                <w:sz w:val="20"/>
              </w:rPr>
            </w:pPr>
          </w:p>
        </w:tc>
        <w:tc>
          <w:tcPr>
            <w:tcW w:w="1440" w:type="dxa"/>
            <w:tcBorders>
              <w:bottom w:val="single" w:sz="4" w:space="0" w:color="auto"/>
            </w:tcBorders>
            <w:vAlign w:val="center"/>
          </w:tcPr>
          <w:p w:rsidR="00E2707C" w:rsidRPr="000B2B76" w:rsidRDefault="00E2707C" w:rsidP="00612137">
            <w:pPr>
              <w:pStyle w:val="BodyText"/>
              <w:jc w:val="center"/>
              <w:rPr>
                <w:noProof/>
                <w:sz w:val="20"/>
              </w:rPr>
            </w:pPr>
          </w:p>
        </w:tc>
        <w:tc>
          <w:tcPr>
            <w:tcW w:w="1350" w:type="dxa"/>
            <w:tcBorders>
              <w:bottom w:val="single" w:sz="4" w:space="0" w:color="auto"/>
            </w:tcBorders>
            <w:vAlign w:val="center"/>
          </w:tcPr>
          <w:p w:rsidR="00E2707C" w:rsidRPr="000B2B76" w:rsidRDefault="00E2707C" w:rsidP="00612137">
            <w:pPr>
              <w:pStyle w:val="BodyText"/>
              <w:jc w:val="center"/>
              <w:rPr>
                <w:noProof/>
                <w:sz w:val="20"/>
              </w:rPr>
            </w:pPr>
          </w:p>
        </w:tc>
        <w:tc>
          <w:tcPr>
            <w:tcW w:w="1260" w:type="dxa"/>
            <w:tcBorders>
              <w:bottom w:val="single" w:sz="4" w:space="0" w:color="auto"/>
            </w:tcBorders>
            <w:vAlign w:val="center"/>
          </w:tcPr>
          <w:p w:rsidR="00E2707C" w:rsidRPr="000B2B76" w:rsidRDefault="00E2707C" w:rsidP="00612137">
            <w:pPr>
              <w:pStyle w:val="BodyText"/>
              <w:jc w:val="center"/>
              <w:rPr>
                <w:noProof/>
                <w:sz w:val="20"/>
              </w:rPr>
            </w:pPr>
          </w:p>
        </w:tc>
        <w:tc>
          <w:tcPr>
            <w:tcW w:w="1350" w:type="dxa"/>
            <w:tcBorders>
              <w:bottom w:val="single" w:sz="4" w:space="0" w:color="auto"/>
              <w:right w:val="single" w:sz="4" w:space="0" w:color="auto"/>
            </w:tcBorders>
            <w:vAlign w:val="center"/>
          </w:tcPr>
          <w:p w:rsidR="00E2707C" w:rsidRPr="000B2B76" w:rsidRDefault="00E2707C" w:rsidP="00612137">
            <w:pPr>
              <w:pStyle w:val="BodyText"/>
              <w:jc w:val="center"/>
              <w:rPr>
                <w:noProof/>
                <w:sz w:val="20"/>
              </w:rPr>
            </w:pPr>
          </w:p>
        </w:tc>
        <w:tc>
          <w:tcPr>
            <w:tcW w:w="1139" w:type="dxa"/>
            <w:tcBorders>
              <w:bottom w:val="single" w:sz="4" w:space="0" w:color="auto"/>
              <w:right w:val="single" w:sz="4" w:space="0" w:color="auto"/>
            </w:tcBorders>
            <w:vAlign w:val="center"/>
          </w:tcPr>
          <w:p w:rsidR="00E2707C" w:rsidRPr="000B2B76" w:rsidRDefault="00E2707C" w:rsidP="00612137">
            <w:pPr>
              <w:pStyle w:val="BodyText"/>
              <w:jc w:val="center"/>
              <w:rPr>
                <w:noProof/>
                <w:sz w:val="20"/>
              </w:rPr>
            </w:pPr>
          </w:p>
        </w:tc>
      </w:tr>
      <w:tr w:rsidR="00E2707C" w:rsidRPr="000B2B76" w:rsidTr="00E2707C">
        <w:trPr>
          <w:trHeight w:val="128"/>
        </w:trPr>
        <w:tc>
          <w:tcPr>
            <w:tcW w:w="851" w:type="dxa"/>
            <w:tcBorders>
              <w:bottom w:val="single" w:sz="4" w:space="0" w:color="auto"/>
            </w:tcBorders>
            <w:vAlign w:val="bottom"/>
          </w:tcPr>
          <w:p w:rsidR="00E2707C" w:rsidRDefault="00E2707C" w:rsidP="00612137">
            <w:pPr>
              <w:jc w:val="center"/>
              <w:rPr>
                <w:sz w:val="22"/>
                <w:szCs w:val="22"/>
              </w:rPr>
            </w:pPr>
            <w:r>
              <w:rPr>
                <w:sz w:val="22"/>
                <w:szCs w:val="22"/>
              </w:rPr>
              <w:t>2</w:t>
            </w:r>
          </w:p>
        </w:tc>
        <w:tc>
          <w:tcPr>
            <w:tcW w:w="2693" w:type="dxa"/>
            <w:tcBorders>
              <w:bottom w:val="single" w:sz="4" w:space="0" w:color="auto"/>
            </w:tcBorders>
            <w:vAlign w:val="bottom"/>
          </w:tcPr>
          <w:p w:rsidR="00E2707C" w:rsidRPr="00E2707C" w:rsidRDefault="00E2707C" w:rsidP="00E2707C">
            <w:r>
              <w:t xml:space="preserve">Подлоге за </w:t>
            </w:r>
            <w:r w:rsidRPr="00E2707C">
              <w:t xml:space="preserve"> BACT/ALERT </w:t>
            </w:r>
            <w:r>
              <w:t>апарат за децу</w:t>
            </w:r>
          </w:p>
        </w:tc>
        <w:tc>
          <w:tcPr>
            <w:tcW w:w="851" w:type="dxa"/>
            <w:tcBorders>
              <w:bottom w:val="single" w:sz="4" w:space="0" w:color="auto"/>
            </w:tcBorders>
            <w:vAlign w:val="bottom"/>
          </w:tcPr>
          <w:p w:rsidR="00E2707C" w:rsidRPr="00E2707C" w:rsidRDefault="00E2707C" w:rsidP="00612137">
            <w:pPr>
              <w:jc w:val="center"/>
              <w:rPr>
                <w:sz w:val="22"/>
                <w:szCs w:val="22"/>
              </w:rPr>
            </w:pPr>
            <w:r>
              <w:rPr>
                <w:sz w:val="22"/>
                <w:szCs w:val="22"/>
              </w:rPr>
              <w:t>ком</w:t>
            </w:r>
          </w:p>
        </w:tc>
        <w:tc>
          <w:tcPr>
            <w:tcW w:w="915" w:type="dxa"/>
            <w:tcBorders>
              <w:bottom w:val="single" w:sz="4" w:space="0" w:color="auto"/>
            </w:tcBorders>
            <w:vAlign w:val="bottom"/>
          </w:tcPr>
          <w:p w:rsidR="00E2707C" w:rsidRPr="00E2707C" w:rsidRDefault="00E2707C" w:rsidP="00612137">
            <w:pPr>
              <w:jc w:val="center"/>
              <w:rPr>
                <w:sz w:val="22"/>
                <w:szCs w:val="22"/>
              </w:rPr>
            </w:pPr>
            <w:r>
              <w:rPr>
                <w:sz w:val="22"/>
                <w:szCs w:val="22"/>
              </w:rPr>
              <w:t>800</w:t>
            </w:r>
          </w:p>
        </w:tc>
        <w:tc>
          <w:tcPr>
            <w:tcW w:w="1440" w:type="dxa"/>
            <w:tcBorders>
              <w:bottom w:val="single" w:sz="4" w:space="0" w:color="auto"/>
            </w:tcBorders>
            <w:vAlign w:val="center"/>
          </w:tcPr>
          <w:p w:rsidR="00E2707C" w:rsidRPr="000B2B76" w:rsidRDefault="00E2707C" w:rsidP="00612137">
            <w:pPr>
              <w:pStyle w:val="BodyText"/>
              <w:jc w:val="center"/>
              <w:rPr>
                <w:noProof/>
                <w:sz w:val="20"/>
              </w:rPr>
            </w:pPr>
          </w:p>
        </w:tc>
        <w:tc>
          <w:tcPr>
            <w:tcW w:w="1170" w:type="dxa"/>
            <w:tcBorders>
              <w:bottom w:val="single" w:sz="4" w:space="0" w:color="auto"/>
            </w:tcBorders>
            <w:vAlign w:val="center"/>
          </w:tcPr>
          <w:p w:rsidR="00E2707C" w:rsidRPr="000B2B76" w:rsidRDefault="00E2707C" w:rsidP="00612137">
            <w:pPr>
              <w:pStyle w:val="BodyText"/>
              <w:jc w:val="center"/>
              <w:rPr>
                <w:noProof/>
                <w:sz w:val="20"/>
              </w:rPr>
            </w:pPr>
          </w:p>
        </w:tc>
        <w:tc>
          <w:tcPr>
            <w:tcW w:w="1440" w:type="dxa"/>
            <w:tcBorders>
              <w:bottom w:val="single" w:sz="4" w:space="0" w:color="auto"/>
            </w:tcBorders>
            <w:vAlign w:val="center"/>
          </w:tcPr>
          <w:p w:rsidR="00E2707C" w:rsidRPr="000B2B76" w:rsidRDefault="00E2707C" w:rsidP="00612137">
            <w:pPr>
              <w:pStyle w:val="BodyText"/>
              <w:jc w:val="center"/>
              <w:rPr>
                <w:noProof/>
                <w:sz w:val="20"/>
              </w:rPr>
            </w:pPr>
          </w:p>
        </w:tc>
        <w:tc>
          <w:tcPr>
            <w:tcW w:w="1350" w:type="dxa"/>
            <w:tcBorders>
              <w:bottom w:val="single" w:sz="4" w:space="0" w:color="auto"/>
            </w:tcBorders>
            <w:vAlign w:val="center"/>
          </w:tcPr>
          <w:p w:rsidR="00E2707C" w:rsidRPr="000B2B76" w:rsidRDefault="00E2707C" w:rsidP="00612137">
            <w:pPr>
              <w:pStyle w:val="BodyText"/>
              <w:jc w:val="center"/>
              <w:rPr>
                <w:noProof/>
                <w:sz w:val="20"/>
              </w:rPr>
            </w:pPr>
          </w:p>
        </w:tc>
        <w:tc>
          <w:tcPr>
            <w:tcW w:w="1260" w:type="dxa"/>
            <w:tcBorders>
              <w:bottom w:val="single" w:sz="4" w:space="0" w:color="auto"/>
            </w:tcBorders>
            <w:vAlign w:val="center"/>
          </w:tcPr>
          <w:p w:rsidR="00E2707C" w:rsidRPr="000B2B76" w:rsidRDefault="00E2707C" w:rsidP="00612137">
            <w:pPr>
              <w:pStyle w:val="BodyText"/>
              <w:jc w:val="center"/>
              <w:rPr>
                <w:noProof/>
                <w:sz w:val="20"/>
              </w:rPr>
            </w:pPr>
          </w:p>
        </w:tc>
        <w:tc>
          <w:tcPr>
            <w:tcW w:w="1350" w:type="dxa"/>
            <w:tcBorders>
              <w:bottom w:val="single" w:sz="4" w:space="0" w:color="auto"/>
              <w:right w:val="single" w:sz="4" w:space="0" w:color="auto"/>
            </w:tcBorders>
            <w:vAlign w:val="center"/>
          </w:tcPr>
          <w:p w:rsidR="00E2707C" w:rsidRPr="000B2B76" w:rsidRDefault="00E2707C" w:rsidP="00612137">
            <w:pPr>
              <w:pStyle w:val="BodyText"/>
              <w:jc w:val="center"/>
              <w:rPr>
                <w:noProof/>
                <w:sz w:val="20"/>
              </w:rPr>
            </w:pPr>
          </w:p>
        </w:tc>
        <w:tc>
          <w:tcPr>
            <w:tcW w:w="1139" w:type="dxa"/>
            <w:tcBorders>
              <w:bottom w:val="single" w:sz="4" w:space="0" w:color="auto"/>
              <w:right w:val="single" w:sz="4" w:space="0" w:color="auto"/>
            </w:tcBorders>
            <w:vAlign w:val="center"/>
          </w:tcPr>
          <w:p w:rsidR="00E2707C" w:rsidRPr="000B2B76" w:rsidRDefault="00E2707C" w:rsidP="00612137">
            <w:pPr>
              <w:pStyle w:val="BodyText"/>
              <w:jc w:val="center"/>
              <w:rPr>
                <w:noProof/>
                <w:sz w:val="20"/>
              </w:rPr>
            </w:pPr>
          </w:p>
        </w:tc>
      </w:tr>
      <w:tr w:rsidR="0057649D" w:rsidRPr="000B2B76" w:rsidTr="00612137">
        <w:trPr>
          <w:gridAfter w:val="4"/>
          <w:wAfter w:w="5099" w:type="dxa"/>
        </w:trPr>
        <w:tc>
          <w:tcPr>
            <w:tcW w:w="851" w:type="dxa"/>
            <w:tcBorders>
              <w:top w:val="single" w:sz="4" w:space="0" w:color="auto"/>
            </w:tcBorders>
            <w:vAlign w:val="center"/>
          </w:tcPr>
          <w:p w:rsidR="0057649D" w:rsidRPr="000B2B76" w:rsidRDefault="0057649D" w:rsidP="00612137">
            <w:pPr>
              <w:pStyle w:val="BodyText"/>
              <w:jc w:val="center"/>
              <w:rPr>
                <w:b/>
                <w:noProof/>
                <w:sz w:val="20"/>
              </w:rPr>
            </w:pPr>
            <w:r w:rsidRPr="000B2B76">
              <w:rPr>
                <w:b/>
                <w:noProof/>
                <w:sz w:val="20"/>
              </w:rPr>
              <w:t>II</w:t>
            </w:r>
          </w:p>
        </w:tc>
        <w:tc>
          <w:tcPr>
            <w:tcW w:w="7069" w:type="dxa"/>
            <w:gridSpan w:val="5"/>
            <w:tcBorders>
              <w:top w:val="single" w:sz="4" w:space="0" w:color="auto"/>
            </w:tcBorders>
            <w:vAlign w:val="center"/>
          </w:tcPr>
          <w:p w:rsidR="0057649D" w:rsidRPr="000B2B76" w:rsidRDefault="0057649D" w:rsidP="00612137">
            <w:pPr>
              <w:pStyle w:val="BodyText"/>
              <w:jc w:val="right"/>
              <w:rPr>
                <w:b/>
                <w:noProof/>
                <w:sz w:val="20"/>
              </w:rPr>
            </w:pPr>
            <w:r w:rsidRPr="000B2B76">
              <w:rPr>
                <w:b/>
                <w:noProof/>
                <w:sz w:val="20"/>
              </w:rPr>
              <w:t>Укупна цена понуде без ПДВ-а:</w:t>
            </w:r>
          </w:p>
        </w:tc>
        <w:tc>
          <w:tcPr>
            <w:tcW w:w="1440" w:type="dxa"/>
            <w:tcBorders>
              <w:top w:val="single" w:sz="4" w:space="0" w:color="auto"/>
              <w:bottom w:val="single" w:sz="4" w:space="0" w:color="auto"/>
              <w:right w:val="single" w:sz="4" w:space="0" w:color="auto"/>
            </w:tcBorders>
          </w:tcPr>
          <w:p w:rsidR="0057649D" w:rsidRPr="000B2B76" w:rsidRDefault="0057649D" w:rsidP="00612137">
            <w:pPr>
              <w:pStyle w:val="BodyText"/>
              <w:jc w:val="left"/>
              <w:rPr>
                <w:noProof/>
                <w:sz w:val="20"/>
              </w:rPr>
            </w:pPr>
          </w:p>
        </w:tc>
      </w:tr>
      <w:tr w:rsidR="0057649D" w:rsidRPr="000B2B76" w:rsidTr="00612137">
        <w:trPr>
          <w:gridAfter w:val="4"/>
          <w:wAfter w:w="5099" w:type="dxa"/>
        </w:trPr>
        <w:tc>
          <w:tcPr>
            <w:tcW w:w="851" w:type="dxa"/>
            <w:tcBorders>
              <w:bottom w:val="single" w:sz="4" w:space="0" w:color="auto"/>
            </w:tcBorders>
            <w:vAlign w:val="center"/>
          </w:tcPr>
          <w:p w:rsidR="0057649D" w:rsidRPr="000B2B76" w:rsidRDefault="0057649D" w:rsidP="00612137">
            <w:pPr>
              <w:pStyle w:val="BodyText"/>
              <w:jc w:val="center"/>
              <w:rPr>
                <w:b/>
                <w:noProof/>
                <w:sz w:val="20"/>
              </w:rPr>
            </w:pPr>
            <w:r w:rsidRPr="000B2B76">
              <w:rPr>
                <w:b/>
                <w:noProof/>
                <w:sz w:val="20"/>
              </w:rPr>
              <w:t>III</w:t>
            </w:r>
          </w:p>
        </w:tc>
        <w:tc>
          <w:tcPr>
            <w:tcW w:w="7069" w:type="dxa"/>
            <w:gridSpan w:val="5"/>
            <w:tcBorders>
              <w:bottom w:val="single" w:sz="4" w:space="0" w:color="auto"/>
            </w:tcBorders>
            <w:vAlign w:val="center"/>
          </w:tcPr>
          <w:p w:rsidR="0057649D" w:rsidRPr="000B2B76" w:rsidRDefault="0057649D" w:rsidP="00612137">
            <w:pPr>
              <w:pStyle w:val="BodyText"/>
              <w:jc w:val="right"/>
              <w:rPr>
                <w:b/>
                <w:noProof/>
                <w:sz w:val="20"/>
              </w:rPr>
            </w:pPr>
            <w:r w:rsidRPr="000B2B76">
              <w:rPr>
                <w:b/>
                <w:noProof/>
                <w:sz w:val="20"/>
              </w:rPr>
              <w:t>ПДВ:</w:t>
            </w:r>
          </w:p>
        </w:tc>
        <w:tc>
          <w:tcPr>
            <w:tcW w:w="1440" w:type="dxa"/>
            <w:tcBorders>
              <w:bottom w:val="single" w:sz="4" w:space="0" w:color="auto"/>
              <w:right w:val="single" w:sz="4" w:space="0" w:color="auto"/>
            </w:tcBorders>
          </w:tcPr>
          <w:p w:rsidR="0057649D" w:rsidRPr="000B2B76" w:rsidRDefault="0057649D" w:rsidP="00612137">
            <w:pPr>
              <w:pStyle w:val="BodyText"/>
              <w:jc w:val="left"/>
              <w:rPr>
                <w:noProof/>
                <w:sz w:val="20"/>
              </w:rPr>
            </w:pPr>
          </w:p>
        </w:tc>
      </w:tr>
      <w:tr w:rsidR="0057649D" w:rsidRPr="000B2B76" w:rsidTr="00612137">
        <w:trPr>
          <w:gridAfter w:val="4"/>
          <w:wAfter w:w="5099" w:type="dxa"/>
        </w:trPr>
        <w:tc>
          <w:tcPr>
            <w:tcW w:w="851" w:type="dxa"/>
            <w:tcBorders>
              <w:bottom w:val="single" w:sz="4" w:space="0" w:color="auto"/>
            </w:tcBorders>
            <w:vAlign w:val="center"/>
          </w:tcPr>
          <w:p w:rsidR="0057649D" w:rsidRPr="000B2B76" w:rsidRDefault="0057649D" w:rsidP="00612137">
            <w:pPr>
              <w:pStyle w:val="BodyText"/>
              <w:jc w:val="center"/>
              <w:rPr>
                <w:b/>
                <w:noProof/>
                <w:sz w:val="20"/>
              </w:rPr>
            </w:pPr>
            <w:r w:rsidRPr="000B2B76">
              <w:rPr>
                <w:b/>
                <w:noProof/>
                <w:sz w:val="20"/>
              </w:rPr>
              <w:t>IV</w:t>
            </w:r>
          </w:p>
        </w:tc>
        <w:tc>
          <w:tcPr>
            <w:tcW w:w="7069" w:type="dxa"/>
            <w:gridSpan w:val="5"/>
            <w:tcBorders>
              <w:bottom w:val="single" w:sz="4" w:space="0" w:color="auto"/>
            </w:tcBorders>
            <w:vAlign w:val="center"/>
          </w:tcPr>
          <w:p w:rsidR="0057649D" w:rsidRPr="000B2B76" w:rsidRDefault="0057649D" w:rsidP="00612137">
            <w:pPr>
              <w:pStyle w:val="BodyText"/>
              <w:jc w:val="right"/>
              <w:rPr>
                <w:b/>
                <w:noProof/>
                <w:sz w:val="20"/>
              </w:rPr>
            </w:pPr>
            <w:r w:rsidRPr="000B2B76">
              <w:rPr>
                <w:b/>
                <w:noProof/>
                <w:sz w:val="20"/>
              </w:rPr>
              <w:t>Укупна цена понуде са ПДВ-ом:</w:t>
            </w:r>
          </w:p>
        </w:tc>
        <w:tc>
          <w:tcPr>
            <w:tcW w:w="1440" w:type="dxa"/>
            <w:tcBorders>
              <w:bottom w:val="single" w:sz="4" w:space="0" w:color="auto"/>
              <w:right w:val="single" w:sz="4" w:space="0" w:color="auto"/>
            </w:tcBorders>
          </w:tcPr>
          <w:p w:rsidR="0057649D" w:rsidRPr="000B2B76" w:rsidRDefault="0057649D" w:rsidP="00612137">
            <w:pPr>
              <w:pStyle w:val="BodyText"/>
              <w:jc w:val="left"/>
              <w:rPr>
                <w:noProof/>
                <w:sz w:val="20"/>
              </w:rPr>
            </w:pPr>
          </w:p>
        </w:tc>
      </w:tr>
    </w:tbl>
    <w:p w:rsidR="0057649D" w:rsidRPr="007D0076" w:rsidRDefault="0057649D" w:rsidP="0057649D">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Pr>
          <w:noProof/>
          <w:sz w:val="22"/>
          <w:szCs w:val="22"/>
        </w:rPr>
        <w:t>/2013 и 104/2013</w:t>
      </w:r>
      <w:r w:rsidRPr="007D0076">
        <w:rPr>
          <w:noProof/>
          <w:sz w:val="22"/>
          <w:szCs w:val="22"/>
        </w:rPr>
        <w:t>.)</w:t>
      </w:r>
    </w:p>
    <w:p w:rsidR="0057649D" w:rsidRDefault="0057649D" w:rsidP="0057649D">
      <w:pPr>
        <w:pStyle w:val="BodyText"/>
        <w:rPr>
          <w:noProof/>
          <w:sz w:val="22"/>
          <w:szCs w:val="22"/>
          <w:lang w:val="sr-Cyrl-CS"/>
        </w:rPr>
      </w:pPr>
    </w:p>
    <w:p w:rsidR="0057649D" w:rsidRPr="007D0076" w:rsidRDefault="0057649D" w:rsidP="0057649D">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57649D" w:rsidRPr="007D0076" w:rsidRDefault="0057649D" w:rsidP="0057649D">
      <w:pPr>
        <w:pStyle w:val="BodyText"/>
        <w:numPr>
          <w:ilvl w:val="0"/>
          <w:numId w:val="14"/>
        </w:numPr>
        <w:rPr>
          <w:noProof/>
          <w:sz w:val="22"/>
          <w:szCs w:val="22"/>
        </w:rPr>
      </w:pPr>
      <w:r w:rsidRPr="007D0076">
        <w:rPr>
          <w:noProof/>
          <w:sz w:val="22"/>
          <w:szCs w:val="22"/>
        </w:rPr>
        <w:t>Самостално</w:t>
      </w:r>
    </w:p>
    <w:p w:rsidR="0057649D" w:rsidRPr="007D0076" w:rsidRDefault="0057649D" w:rsidP="0057649D">
      <w:pPr>
        <w:pStyle w:val="BodyText"/>
        <w:numPr>
          <w:ilvl w:val="0"/>
          <w:numId w:val="1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57649D" w:rsidRPr="007D0076" w:rsidRDefault="0057649D" w:rsidP="0057649D">
      <w:pPr>
        <w:pStyle w:val="BodyText"/>
        <w:numPr>
          <w:ilvl w:val="0"/>
          <w:numId w:val="14"/>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57649D" w:rsidRDefault="0057649D" w:rsidP="0057649D">
      <w:pPr>
        <w:pStyle w:val="BodyText"/>
        <w:rPr>
          <w:noProof/>
          <w:sz w:val="22"/>
          <w:szCs w:val="22"/>
          <w:lang w:val="sr-Cyrl-CS"/>
        </w:rPr>
      </w:pPr>
    </w:p>
    <w:p w:rsidR="0057649D" w:rsidRPr="007D0076" w:rsidRDefault="0057649D" w:rsidP="0057649D">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57649D" w:rsidRPr="007D0076" w:rsidRDefault="0057649D" w:rsidP="0057649D">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612137" w:rsidRPr="00E2707C" w:rsidRDefault="0057649D" w:rsidP="00063B77">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w:t>
      </w:r>
    </w:p>
    <w:p w:rsidR="00612137" w:rsidRPr="00981889" w:rsidRDefault="00612137" w:rsidP="00612137">
      <w:pPr>
        <w:pStyle w:val="Footer"/>
        <w:jc w:val="both"/>
        <w:rPr>
          <w:b/>
          <w:noProof/>
          <w:sz w:val="22"/>
          <w:szCs w:val="22"/>
        </w:rPr>
      </w:pPr>
      <w:r w:rsidRPr="00981889">
        <w:rPr>
          <w:b/>
          <w:noProof/>
          <w:sz w:val="22"/>
          <w:szCs w:val="22"/>
        </w:rPr>
        <w:lastRenderedPageBreak/>
        <w:t>Понуда број</w:t>
      </w:r>
      <w:r w:rsidR="00A20E03">
        <w:rPr>
          <w:b/>
          <w:noProof/>
          <w:sz w:val="22"/>
          <w:szCs w:val="22"/>
          <w:lang/>
        </w:rPr>
        <w:t xml:space="preserve"> </w:t>
      </w:r>
      <w:r w:rsidRPr="00981889">
        <w:rPr>
          <w:b/>
          <w:noProof/>
          <w:sz w:val="22"/>
          <w:szCs w:val="22"/>
        </w:rPr>
        <w:t>_</w:t>
      </w:r>
      <w:r w:rsidR="00A20E03">
        <w:rPr>
          <w:b/>
          <w:noProof/>
          <w:sz w:val="22"/>
          <w:szCs w:val="22"/>
          <w:lang/>
        </w:rPr>
        <w:t>____</w:t>
      </w:r>
      <w:r w:rsidRPr="00981889">
        <w:rPr>
          <w:b/>
          <w:noProof/>
          <w:sz w:val="22"/>
          <w:szCs w:val="22"/>
        </w:rPr>
        <w:t xml:space="preserve">______- </w:t>
      </w:r>
      <w:r w:rsidR="00E2707C">
        <w:rPr>
          <w:b/>
          <w:lang w:val="sr-Cyrl-CS"/>
        </w:rPr>
        <w:t>Набавка</w:t>
      </w:r>
      <w:r w:rsidR="00E2707C">
        <w:rPr>
          <w:b/>
        </w:rPr>
        <w:t xml:space="preserve"> феморалних катетера, Precision трака, bact alert подлога, пилинг за припрему и паста за EP, капа за EEG за </w:t>
      </w:r>
      <w:r w:rsidR="00E2707C" w:rsidRPr="00A978FC">
        <w:rPr>
          <w:b/>
          <w:noProof/>
        </w:rPr>
        <w:t>потребе Клиничког центра Војводине</w:t>
      </w:r>
      <w:r w:rsidR="00E2707C" w:rsidRPr="00981889">
        <w:rPr>
          <w:b/>
          <w:sz w:val="22"/>
          <w:szCs w:val="22"/>
        </w:rPr>
        <w:t xml:space="preserve"> број </w:t>
      </w:r>
      <w:r w:rsidR="00E2707C">
        <w:rPr>
          <w:b/>
          <w:noProof/>
          <w:sz w:val="22"/>
          <w:szCs w:val="22"/>
        </w:rPr>
        <w:t>256</w:t>
      </w:r>
      <w:r w:rsidR="00E2707C" w:rsidRPr="00981889">
        <w:rPr>
          <w:b/>
          <w:noProof/>
          <w:sz w:val="22"/>
          <w:szCs w:val="22"/>
        </w:rPr>
        <w:t>-15-О</w:t>
      </w:r>
    </w:p>
    <w:p w:rsidR="00612137" w:rsidRDefault="00612137" w:rsidP="00612137">
      <w:pPr>
        <w:pStyle w:val="BodyText"/>
        <w:jc w:val="left"/>
        <w:rPr>
          <w:noProof/>
          <w:sz w:val="22"/>
          <w:szCs w:val="22"/>
        </w:rPr>
      </w:pPr>
    </w:p>
    <w:p w:rsidR="00612137" w:rsidRPr="007D0076" w:rsidRDefault="00612137" w:rsidP="00612137">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12137" w:rsidRPr="007D0076" w:rsidRDefault="00612137" w:rsidP="00612137">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12137" w:rsidRPr="007D0076" w:rsidRDefault="00612137" w:rsidP="00612137">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12137" w:rsidRPr="007D0076" w:rsidRDefault="00612137" w:rsidP="00612137">
      <w:pPr>
        <w:pStyle w:val="BodyText"/>
        <w:jc w:val="left"/>
        <w:rPr>
          <w:noProof/>
          <w:sz w:val="22"/>
          <w:szCs w:val="22"/>
        </w:rPr>
      </w:pPr>
      <w:r w:rsidRPr="007D0076">
        <w:rPr>
          <w:noProof/>
          <w:sz w:val="22"/>
          <w:szCs w:val="22"/>
        </w:rPr>
        <w:t>Е-маил:_________________________________________                    Пиб:_________________________________________</w:t>
      </w:r>
    </w:p>
    <w:p w:rsidR="00612137" w:rsidRPr="007D0076" w:rsidRDefault="00612137" w:rsidP="00612137">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612137" w:rsidRDefault="00612137" w:rsidP="00612137">
      <w:pPr>
        <w:pStyle w:val="BodyText"/>
        <w:jc w:val="left"/>
        <w:rPr>
          <w:noProof/>
          <w:sz w:val="22"/>
          <w:szCs w:val="22"/>
        </w:rPr>
      </w:pPr>
      <w:r w:rsidRPr="007D0076">
        <w:rPr>
          <w:noProof/>
          <w:sz w:val="22"/>
          <w:szCs w:val="22"/>
        </w:rPr>
        <w:t>Овлашћено лице:_________________________________</w:t>
      </w:r>
    </w:p>
    <w:p w:rsidR="00612137" w:rsidRPr="0057649D" w:rsidRDefault="00612137" w:rsidP="00612137">
      <w:pPr>
        <w:pStyle w:val="BodyText"/>
        <w:jc w:val="left"/>
        <w:rPr>
          <w:noProof/>
          <w:sz w:val="22"/>
          <w:szCs w:val="22"/>
        </w:rPr>
      </w:pPr>
    </w:p>
    <w:tbl>
      <w:tblPr>
        <w:tblStyle w:val="TableGrid"/>
        <w:tblW w:w="14459" w:type="dxa"/>
        <w:tblInd w:w="108" w:type="dxa"/>
        <w:tblBorders>
          <w:bottom w:val="none" w:sz="0" w:space="0" w:color="auto"/>
          <w:right w:val="none" w:sz="0" w:space="0" w:color="auto"/>
        </w:tblBorders>
        <w:tblLayout w:type="fixed"/>
        <w:tblLook w:val="04A0"/>
      </w:tblPr>
      <w:tblGrid>
        <w:gridCol w:w="851"/>
        <w:gridCol w:w="2693"/>
        <w:gridCol w:w="851"/>
        <w:gridCol w:w="915"/>
        <w:gridCol w:w="1440"/>
        <w:gridCol w:w="1170"/>
        <w:gridCol w:w="1440"/>
        <w:gridCol w:w="1350"/>
        <w:gridCol w:w="1260"/>
        <w:gridCol w:w="1350"/>
        <w:gridCol w:w="1139"/>
      </w:tblGrid>
      <w:tr w:rsidR="00612137" w:rsidRPr="000B2B76" w:rsidTr="00612137">
        <w:tc>
          <w:tcPr>
            <w:tcW w:w="14459" w:type="dxa"/>
            <w:gridSpan w:val="11"/>
            <w:tcBorders>
              <w:bottom w:val="single" w:sz="4" w:space="0" w:color="auto"/>
              <w:right w:val="single" w:sz="4" w:space="0" w:color="auto"/>
            </w:tcBorders>
          </w:tcPr>
          <w:p w:rsidR="00612137" w:rsidRPr="000B2B76" w:rsidRDefault="00612137" w:rsidP="00612137">
            <w:pPr>
              <w:jc w:val="center"/>
              <w:rPr>
                <w:b/>
                <w:noProof/>
                <w:sz w:val="20"/>
                <w:szCs w:val="20"/>
              </w:rPr>
            </w:pPr>
            <w:r w:rsidRPr="000B2B76">
              <w:rPr>
                <w:b/>
                <w:noProof/>
                <w:sz w:val="20"/>
                <w:szCs w:val="20"/>
              </w:rPr>
              <w:t>КЛИНИЧКИ ЦЕНТАР ВОЈВОДИНЕ</w:t>
            </w:r>
          </w:p>
        </w:tc>
      </w:tr>
      <w:tr w:rsidR="00612137" w:rsidRPr="000B2B76" w:rsidTr="00612137">
        <w:tc>
          <w:tcPr>
            <w:tcW w:w="14459" w:type="dxa"/>
            <w:gridSpan w:val="11"/>
            <w:tcBorders>
              <w:bottom w:val="single" w:sz="4" w:space="0" w:color="auto"/>
              <w:right w:val="single" w:sz="4" w:space="0" w:color="auto"/>
            </w:tcBorders>
          </w:tcPr>
          <w:p w:rsidR="00612137" w:rsidRPr="00066BCE" w:rsidRDefault="00612137" w:rsidP="00612137">
            <w:pPr>
              <w:rPr>
                <w:b/>
                <w:noProof/>
                <w:lang w:val="en-US"/>
              </w:rPr>
            </w:pPr>
            <w:r w:rsidRPr="008B1DB1">
              <w:rPr>
                <w:b/>
                <w:noProof/>
                <w:lang w:val="sr-Cyrl-CS"/>
              </w:rPr>
              <w:t xml:space="preserve">Партија </w:t>
            </w:r>
            <w:r>
              <w:rPr>
                <w:b/>
                <w:noProof/>
              </w:rPr>
              <w:t>4</w:t>
            </w:r>
            <w:r w:rsidRPr="008B1DB1">
              <w:rPr>
                <w:b/>
                <w:noProof/>
                <w:lang w:val="sr-Cyrl-CS"/>
              </w:rPr>
              <w:t xml:space="preserve">- </w:t>
            </w:r>
            <w:r w:rsidR="00E2707C" w:rsidRPr="00E2707C">
              <w:rPr>
                <w:b/>
              </w:rPr>
              <w:t>Пилинг за припрему и пастa за EP</w:t>
            </w:r>
          </w:p>
        </w:tc>
      </w:tr>
      <w:tr w:rsidR="00612137" w:rsidRPr="000B2B76" w:rsidTr="00612137">
        <w:tc>
          <w:tcPr>
            <w:tcW w:w="851" w:type="dxa"/>
            <w:tcBorders>
              <w:bottom w:val="single" w:sz="4" w:space="0" w:color="auto"/>
            </w:tcBorders>
            <w:vAlign w:val="center"/>
          </w:tcPr>
          <w:p w:rsidR="00612137" w:rsidRPr="000B2B76" w:rsidRDefault="00612137" w:rsidP="00612137">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612137" w:rsidRPr="000B2B76" w:rsidRDefault="00612137" w:rsidP="00612137">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612137" w:rsidRPr="000B2B76" w:rsidRDefault="00612137" w:rsidP="00612137">
            <w:pPr>
              <w:pStyle w:val="BodyText"/>
              <w:jc w:val="center"/>
              <w:rPr>
                <w:b/>
                <w:noProof/>
                <w:sz w:val="20"/>
              </w:rPr>
            </w:pPr>
            <w:r w:rsidRPr="000B2B76">
              <w:rPr>
                <w:b/>
                <w:noProof/>
                <w:sz w:val="20"/>
              </w:rPr>
              <w:t>Јединица мере</w:t>
            </w:r>
          </w:p>
        </w:tc>
        <w:tc>
          <w:tcPr>
            <w:tcW w:w="915" w:type="dxa"/>
            <w:tcBorders>
              <w:bottom w:val="single" w:sz="4" w:space="0" w:color="auto"/>
            </w:tcBorders>
            <w:vAlign w:val="center"/>
          </w:tcPr>
          <w:p w:rsidR="00612137" w:rsidRPr="000B2B76" w:rsidRDefault="00612137" w:rsidP="00612137">
            <w:pPr>
              <w:pStyle w:val="BodyText"/>
              <w:jc w:val="center"/>
              <w:rPr>
                <w:b/>
                <w:noProof/>
                <w:sz w:val="20"/>
              </w:rPr>
            </w:pPr>
            <w:r w:rsidRPr="000B2B76">
              <w:rPr>
                <w:b/>
                <w:noProof/>
                <w:sz w:val="20"/>
              </w:rPr>
              <w:t>Количина</w:t>
            </w:r>
          </w:p>
        </w:tc>
        <w:tc>
          <w:tcPr>
            <w:tcW w:w="1440" w:type="dxa"/>
            <w:tcBorders>
              <w:bottom w:val="single" w:sz="4" w:space="0" w:color="auto"/>
            </w:tcBorders>
            <w:vAlign w:val="center"/>
          </w:tcPr>
          <w:p w:rsidR="00612137" w:rsidRPr="000B2B76" w:rsidRDefault="00612137" w:rsidP="00612137">
            <w:pPr>
              <w:pStyle w:val="BodyText"/>
              <w:jc w:val="center"/>
              <w:rPr>
                <w:b/>
                <w:noProof/>
                <w:sz w:val="20"/>
              </w:rPr>
            </w:pPr>
            <w:r w:rsidRPr="000B2B76">
              <w:rPr>
                <w:b/>
                <w:noProof/>
                <w:sz w:val="20"/>
              </w:rPr>
              <w:t>Јединична цена без ПДВ-а</w:t>
            </w:r>
          </w:p>
        </w:tc>
        <w:tc>
          <w:tcPr>
            <w:tcW w:w="1170" w:type="dxa"/>
            <w:tcBorders>
              <w:bottom w:val="single" w:sz="4" w:space="0" w:color="auto"/>
            </w:tcBorders>
            <w:vAlign w:val="center"/>
          </w:tcPr>
          <w:p w:rsidR="00612137" w:rsidRPr="000B2B76" w:rsidRDefault="00612137" w:rsidP="00612137">
            <w:pPr>
              <w:pStyle w:val="BodyText"/>
              <w:jc w:val="center"/>
              <w:rPr>
                <w:b/>
                <w:noProof/>
                <w:sz w:val="20"/>
              </w:rPr>
            </w:pPr>
            <w:r w:rsidRPr="000B2B76">
              <w:rPr>
                <w:b/>
                <w:noProof/>
                <w:sz w:val="20"/>
              </w:rPr>
              <w:t>Износ</w:t>
            </w:r>
          </w:p>
          <w:p w:rsidR="00612137" w:rsidRPr="000B2B76" w:rsidRDefault="00612137" w:rsidP="00612137">
            <w:pPr>
              <w:pStyle w:val="BodyText"/>
              <w:jc w:val="center"/>
              <w:rPr>
                <w:b/>
                <w:noProof/>
                <w:sz w:val="20"/>
              </w:rPr>
            </w:pPr>
            <w:r w:rsidRPr="000B2B76">
              <w:rPr>
                <w:b/>
                <w:noProof/>
                <w:sz w:val="20"/>
              </w:rPr>
              <w:t>ПДВ-а</w:t>
            </w:r>
          </w:p>
        </w:tc>
        <w:tc>
          <w:tcPr>
            <w:tcW w:w="1440" w:type="dxa"/>
            <w:tcBorders>
              <w:bottom w:val="single" w:sz="4" w:space="0" w:color="auto"/>
            </w:tcBorders>
            <w:vAlign w:val="center"/>
          </w:tcPr>
          <w:p w:rsidR="00612137" w:rsidRPr="000B2B76" w:rsidRDefault="00612137" w:rsidP="00612137">
            <w:pPr>
              <w:pStyle w:val="BodyText"/>
              <w:jc w:val="center"/>
              <w:rPr>
                <w:b/>
                <w:noProof/>
                <w:sz w:val="20"/>
              </w:rPr>
            </w:pPr>
            <w:r w:rsidRPr="000B2B76">
              <w:rPr>
                <w:b/>
                <w:noProof/>
                <w:sz w:val="20"/>
              </w:rPr>
              <w:t>Укупна цена без ПДВ-а</w:t>
            </w:r>
          </w:p>
        </w:tc>
        <w:tc>
          <w:tcPr>
            <w:tcW w:w="1350" w:type="dxa"/>
            <w:tcBorders>
              <w:bottom w:val="single" w:sz="4" w:space="0" w:color="auto"/>
            </w:tcBorders>
            <w:vAlign w:val="center"/>
          </w:tcPr>
          <w:p w:rsidR="00612137" w:rsidRPr="000B2B76" w:rsidRDefault="00612137" w:rsidP="00612137">
            <w:pPr>
              <w:pStyle w:val="BodyText"/>
              <w:jc w:val="center"/>
              <w:rPr>
                <w:b/>
                <w:noProof/>
                <w:sz w:val="20"/>
              </w:rPr>
            </w:pPr>
            <w:r w:rsidRPr="000B2B76">
              <w:rPr>
                <w:b/>
                <w:noProof/>
                <w:sz w:val="20"/>
              </w:rPr>
              <w:t>Произвођач</w:t>
            </w:r>
          </w:p>
        </w:tc>
        <w:tc>
          <w:tcPr>
            <w:tcW w:w="1260" w:type="dxa"/>
            <w:tcBorders>
              <w:bottom w:val="single" w:sz="4" w:space="0" w:color="auto"/>
            </w:tcBorders>
            <w:vAlign w:val="center"/>
          </w:tcPr>
          <w:p w:rsidR="00612137" w:rsidRPr="000B2B76" w:rsidRDefault="00612137" w:rsidP="00612137">
            <w:pPr>
              <w:jc w:val="center"/>
              <w:rPr>
                <w:b/>
                <w:sz w:val="20"/>
                <w:szCs w:val="20"/>
              </w:rPr>
            </w:pPr>
            <w:r w:rsidRPr="000B2B76">
              <w:rPr>
                <w:b/>
                <w:sz w:val="20"/>
                <w:szCs w:val="20"/>
              </w:rPr>
              <w:t>Земља порекла</w:t>
            </w:r>
          </w:p>
        </w:tc>
        <w:tc>
          <w:tcPr>
            <w:tcW w:w="1350" w:type="dxa"/>
            <w:tcBorders>
              <w:bottom w:val="single" w:sz="4" w:space="0" w:color="auto"/>
              <w:right w:val="single" w:sz="4" w:space="0" w:color="auto"/>
            </w:tcBorders>
            <w:vAlign w:val="center"/>
          </w:tcPr>
          <w:p w:rsidR="00612137" w:rsidRPr="000B2B76" w:rsidRDefault="00612137" w:rsidP="00612137">
            <w:pPr>
              <w:jc w:val="center"/>
              <w:rPr>
                <w:b/>
                <w:sz w:val="20"/>
                <w:szCs w:val="20"/>
                <w:lang w:val="sr-Cyrl-CS"/>
              </w:rPr>
            </w:pPr>
            <w:r w:rsidRPr="000B2B76">
              <w:rPr>
                <w:b/>
                <w:sz w:val="20"/>
                <w:szCs w:val="20"/>
              </w:rPr>
              <w:t>Доказ о стављању у промет тражене робе</w:t>
            </w:r>
          </w:p>
        </w:tc>
        <w:tc>
          <w:tcPr>
            <w:tcW w:w="1139" w:type="dxa"/>
            <w:tcBorders>
              <w:bottom w:val="single" w:sz="4" w:space="0" w:color="auto"/>
              <w:right w:val="single" w:sz="4" w:space="0" w:color="auto"/>
            </w:tcBorders>
            <w:vAlign w:val="center"/>
          </w:tcPr>
          <w:p w:rsidR="00612137" w:rsidRPr="00066BCE" w:rsidRDefault="00612137" w:rsidP="00612137">
            <w:pPr>
              <w:pStyle w:val="BodyText"/>
              <w:jc w:val="center"/>
              <w:rPr>
                <w:b/>
                <w:noProof/>
                <w:sz w:val="20"/>
              </w:rPr>
            </w:pPr>
            <w:r>
              <w:rPr>
                <w:b/>
                <w:sz w:val="20"/>
              </w:rPr>
              <w:t>Напомена</w:t>
            </w:r>
          </w:p>
        </w:tc>
      </w:tr>
      <w:tr w:rsidR="00612137" w:rsidRPr="000B2B76" w:rsidTr="00612137">
        <w:tc>
          <w:tcPr>
            <w:tcW w:w="851" w:type="dxa"/>
            <w:tcBorders>
              <w:bottom w:val="single" w:sz="4" w:space="0" w:color="auto"/>
            </w:tcBorders>
            <w:vAlign w:val="center"/>
          </w:tcPr>
          <w:p w:rsidR="00612137" w:rsidRPr="000B2B76" w:rsidRDefault="00612137" w:rsidP="00612137">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612137" w:rsidRPr="000B2B76" w:rsidRDefault="00612137" w:rsidP="00612137">
            <w:pPr>
              <w:pStyle w:val="BodyText"/>
              <w:jc w:val="center"/>
              <w:rPr>
                <w:noProof/>
                <w:sz w:val="20"/>
              </w:rPr>
            </w:pPr>
            <w:r w:rsidRPr="000B2B76">
              <w:rPr>
                <w:noProof/>
                <w:sz w:val="20"/>
              </w:rPr>
              <w:t>2</w:t>
            </w:r>
          </w:p>
        </w:tc>
        <w:tc>
          <w:tcPr>
            <w:tcW w:w="851" w:type="dxa"/>
            <w:tcBorders>
              <w:bottom w:val="single" w:sz="4" w:space="0" w:color="auto"/>
            </w:tcBorders>
            <w:vAlign w:val="center"/>
          </w:tcPr>
          <w:p w:rsidR="00612137" w:rsidRPr="000B2B76" w:rsidRDefault="00612137" w:rsidP="00612137">
            <w:pPr>
              <w:pStyle w:val="BodyText"/>
              <w:jc w:val="center"/>
              <w:rPr>
                <w:noProof/>
                <w:sz w:val="20"/>
              </w:rPr>
            </w:pPr>
            <w:r w:rsidRPr="000B2B76">
              <w:rPr>
                <w:noProof/>
                <w:sz w:val="20"/>
              </w:rPr>
              <w:t>3</w:t>
            </w:r>
          </w:p>
        </w:tc>
        <w:tc>
          <w:tcPr>
            <w:tcW w:w="915" w:type="dxa"/>
            <w:tcBorders>
              <w:bottom w:val="single" w:sz="4" w:space="0" w:color="auto"/>
            </w:tcBorders>
            <w:vAlign w:val="center"/>
          </w:tcPr>
          <w:p w:rsidR="00612137" w:rsidRPr="000B2B76" w:rsidRDefault="00612137" w:rsidP="00612137">
            <w:pPr>
              <w:pStyle w:val="BodyText"/>
              <w:jc w:val="center"/>
              <w:rPr>
                <w:noProof/>
                <w:sz w:val="20"/>
              </w:rPr>
            </w:pPr>
            <w:r w:rsidRPr="000B2B76">
              <w:rPr>
                <w:noProof/>
                <w:sz w:val="20"/>
              </w:rPr>
              <w:t>4</w:t>
            </w:r>
          </w:p>
        </w:tc>
        <w:tc>
          <w:tcPr>
            <w:tcW w:w="1440" w:type="dxa"/>
            <w:tcBorders>
              <w:bottom w:val="single" w:sz="4" w:space="0" w:color="auto"/>
            </w:tcBorders>
            <w:vAlign w:val="center"/>
          </w:tcPr>
          <w:p w:rsidR="00612137" w:rsidRPr="000B2B76" w:rsidRDefault="00612137" w:rsidP="00612137">
            <w:pPr>
              <w:pStyle w:val="BodyText"/>
              <w:jc w:val="center"/>
              <w:rPr>
                <w:noProof/>
                <w:sz w:val="20"/>
              </w:rPr>
            </w:pPr>
            <w:r w:rsidRPr="000B2B76">
              <w:rPr>
                <w:noProof/>
                <w:sz w:val="20"/>
              </w:rPr>
              <w:t>5</w:t>
            </w:r>
          </w:p>
        </w:tc>
        <w:tc>
          <w:tcPr>
            <w:tcW w:w="1170" w:type="dxa"/>
            <w:tcBorders>
              <w:bottom w:val="single" w:sz="4" w:space="0" w:color="auto"/>
            </w:tcBorders>
            <w:vAlign w:val="center"/>
          </w:tcPr>
          <w:p w:rsidR="00612137" w:rsidRPr="000B2B76" w:rsidRDefault="00612137" w:rsidP="00612137">
            <w:pPr>
              <w:pStyle w:val="BodyText"/>
              <w:jc w:val="center"/>
              <w:rPr>
                <w:noProof/>
                <w:sz w:val="20"/>
              </w:rPr>
            </w:pPr>
            <w:r w:rsidRPr="000B2B76">
              <w:rPr>
                <w:noProof/>
                <w:sz w:val="20"/>
              </w:rPr>
              <w:t>6</w:t>
            </w:r>
          </w:p>
        </w:tc>
        <w:tc>
          <w:tcPr>
            <w:tcW w:w="1440" w:type="dxa"/>
            <w:tcBorders>
              <w:bottom w:val="single" w:sz="4" w:space="0" w:color="auto"/>
            </w:tcBorders>
            <w:vAlign w:val="center"/>
          </w:tcPr>
          <w:p w:rsidR="00612137" w:rsidRPr="000B2B76" w:rsidRDefault="00612137" w:rsidP="00612137">
            <w:pPr>
              <w:pStyle w:val="BodyText"/>
              <w:jc w:val="center"/>
              <w:rPr>
                <w:noProof/>
                <w:sz w:val="20"/>
              </w:rPr>
            </w:pPr>
            <w:r w:rsidRPr="000B2B76">
              <w:rPr>
                <w:noProof/>
                <w:sz w:val="20"/>
              </w:rPr>
              <w:t>7</w:t>
            </w:r>
          </w:p>
        </w:tc>
        <w:tc>
          <w:tcPr>
            <w:tcW w:w="1350" w:type="dxa"/>
            <w:tcBorders>
              <w:bottom w:val="single" w:sz="4" w:space="0" w:color="auto"/>
            </w:tcBorders>
            <w:vAlign w:val="center"/>
          </w:tcPr>
          <w:p w:rsidR="00612137" w:rsidRPr="000B2B76" w:rsidRDefault="00612137" w:rsidP="00612137">
            <w:pPr>
              <w:pStyle w:val="BodyText"/>
              <w:jc w:val="center"/>
              <w:rPr>
                <w:noProof/>
                <w:sz w:val="20"/>
              </w:rPr>
            </w:pPr>
            <w:r w:rsidRPr="000B2B76">
              <w:rPr>
                <w:noProof/>
                <w:sz w:val="20"/>
              </w:rPr>
              <w:t>8</w:t>
            </w:r>
          </w:p>
        </w:tc>
        <w:tc>
          <w:tcPr>
            <w:tcW w:w="1260" w:type="dxa"/>
            <w:tcBorders>
              <w:bottom w:val="single" w:sz="4" w:space="0" w:color="auto"/>
            </w:tcBorders>
          </w:tcPr>
          <w:p w:rsidR="00612137" w:rsidRPr="000B2B76" w:rsidRDefault="00612137" w:rsidP="00612137">
            <w:pPr>
              <w:pStyle w:val="BodyText"/>
              <w:jc w:val="center"/>
              <w:rPr>
                <w:noProof/>
                <w:sz w:val="20"/>
              </w:rPr>
            </w:pPr>
            <w:r w:rsidRPr="000B2B76">
              <w:rPr>
                <w:noProof/>
                <w:sz w:val="20"/>
              </w:rPr>
              <w:t>9</w:t>
            </w:r>
          </w:p>
        </w:tc>
        <w:tc>
          <w:tcPr>
            <w:tcW w:w="1350" w:type="dxa"/>
            <w:tcBorders>
              <w:bottom w:val="single" w:sz="4" w:space="0" w:color="auto"/>
              <w:right w:val="single" w:sz="4" w:space="0" w:color="auto"/>
            </w:tcBorders>
            <w:vAlign w:val="center"/>
          </w:tcPr>
          <w:p w:rsidR="00612137" w:rsidRPr="000B2B76" w:rsidRDefault="00612137" w:rsidP="00612137">
            <w:pPr>
              <w:pStyle w:val="BodyText"/>
              <w:jc w:val="center"/>
              <w:rPr>
                <w:noProof/>
                <w:sz w:val="20"/>
              </w:rPr>
            </w:pPr>
            <w:r w:rsidRPr="000B2B76">
              <w:rPr>
                <w:noProof/>
                <w:sz w:val="20"/>
              </w:rPr>
              <w:t>10</w:t>
            </w:r>
          </w:p>
        </w:tc>
        <w:tc>
          <w:tcPr>
            <w:tcW w:w="1139" w:type="dxa"/>
            <w:tcBorders>
              <w:bottom w:val="single" w:sz="4" w:space="0" w:color="auto"/>
              <w:right w:val="single" w:sz="4" w:space="0" w:color="auto"/>
            </w:tcBorders>
          </w:tcPr>
          <w:p w:rsidR="00612137" w:rsidRPr="000B2B76" w:rsidRDefault="00612137" w:rsidP="00612137">
            <w:pPr>
              <w:pStyle w:val="BodyText"/>
              <w:jc w:val="center"/>
              <w:rPr>
                <w:noProof/>
                <w:sz w:val="20"/>
              </w:rPr>
            </w:pPr>
            <w:r w:rsidRPr="000B2B76">
              <w:rPr>
                <w:noProof/>
                <w:sz w:val="20"/>
              </w:rPr>
              <w:t>11</w:t>
            </w:r>
          </w:p>
        </w:tc>
      </w:tr>
      <w:tr w:rsidR="00E2707C" w:rsidRPr="000B2B76" w:rsidTr="00E2707C">
        <w:trPr>
          <w:trHeight w:val="128"/>
        </w:trPr>
        <w:tc>
          <w:tcPr>
            <w:tcW w:w="851" w:type="dxa"/>
            <w:tcBorders>
              <w:bottom w:val="single" w:sz="4" w:space="0" w:color="auto"/>
            </w:tcBorders>
            <w:vAlign w:val="bottom"/>
          </w:tcPr>
          <w:p w:rsidR="00E2707C" w:rsidRDefault="00E2707C" w:rsidP="00612137">
            <w:pPr>
              <w:jc w:val="center"/>
              <w:rPr>
                <w:sz w:val="22"/>
                <w:szCs w:val="22"/>
              </w:rPr>
            </w:pPr>
            <w:r>
              <w:rPr>
                <w:sz w:val="22"/>
                <w:szCs w:val="22"/>
              </w:rPr>
              <w:t>1</w:t>
            </w:r>
          </w:p>
        </w:tc>
        <w:tc>
          <w:tcPr>
            <w:tcW w:w="2693" w:type="dxa"/>
            <w:tcBorders>
              <w:bottom w:val="single" w:sz="4" w:space="0" w:color="auto"/>
            </w:tcBorders>
            <w:vAlign w:val="center"/>
          </w:tcPr>
          <w:p w:rsidR="00E2707C" w:rsidRPr="00E2707C" w:rsidRDefault="00DF4BE7" w:rsidP="00DF4BE7">
            <w:r>
              <w:rPr>
                <w:lang/>
              </w:rPr>
              <w:t>„</w:t>
            </w:r>
            <w:r w:rsidR="00E2707C">
              <w:t>Aquasonic</w:t>
            </w:r>
            <w:r>
              <w:rPr>
                <w:lang/>
              </w:rPr>
              <w:t>“</w:t>
            </w:r>
            <w:r w:rsidR="00E2707C">
              <w:t xml:space="preserve"> гел</w:t>
            </w:r>
            <w:r>
              <w:rPr>
                <w:lang/>
              </w:rPr>
              <w:t xml:space="preserve"> а</w:t>
            </w:r>
            <w:r w:rsidR="00E2707C">
              <w:t xml:space="preserve"> 5л</w:t>
            </w:r>
            <w:r w:rsidR="00E2707C" w:rsidRPr="00E2707C">
              <w:t xml:space="preserve"> </w:t>
            </w:r>
            <w:r w:rsidR="00E2707C">
              <w:t>или одговарајуће</w:t>
            </w:r>
          </w:p>
        </w:tc>
        <w:tc>
          <w:tcPr>
            <w:tcW w:w="851" w:type="dxa"/>
            <w:tcBorders>
              <w:bottom w:val="single" w:sz="4" w:space="0" w:color="auto"/>
            </w:tcBorders>
            <w:vAlign w:val="bottom"/>
          </w:tcPr>
          <w:p w:rsidR="00E2707C" w:rsidRPr="00E2707C" w:rsidRDefault="00E2707C" w:rsidP="00612137">
            <w:pPr>
              <w:jc w:val="center"/>
              <w:rPr>
                <w:sz w:val="22"/>
                <w:szCs w:val="22"/>
              </w:rPr>
            </w:pPr>
            <w:r>
              <w:rPr>
                <w:sz w:val="22"/>
                <w:szCs w:val="22"/>
              </w:rPr>
              <w:t>пак</w:t>
            </w:r>
          </w:p>
        </w:tc>
        <w:tc>
          <w:tcPr>
            <w:tcW w:w="915" w:type="dxa"/>
            <w:tcBorders>
              <w:bottom w:val="single" w:sz="4" w:space="0" w:color="auto"/>
            </w:tcBorders>
            <w:vAlign w:val="bottom"/>
          </w:tcPr>
          <w:p w:rsidR="00E2707C" w:rsidRPr="00E2707C" w:rsidRDefault="00E2707C" w:rsidP="00612137">
            <w:pPr>
              <w:jc w:val="center"/>
              <w:rPr>
                <w:sz w:val="22"/>
                <w:szCs w:val="22"/>
              </w:rPr>
            </w:pPr>
            <w:r>
              <w:rPr>
                <w:sz w:val="22"/>
                <w:szCs w:val="22"/>
              </w:rPr>
              <w:t>4</w:t>
            </w:r>
          </w:p>
        </w:tc>
        <w:tc>
          <w:tcPr>
            <w:tcW w:w="1440" w:type="dxa"/>
            <w:tcBorders>
              <w:bottom w:val="single" w:sz="4" w:space="0" w:color="auto"/>
            </w:tcBorders>
            <w:vAlign w:val="center"/>
          </w:tcPr>
          <w:p w:rsidR="00E2707C" w:rsidRPr="000B2B76" w:rsidRDefault="00E2707C" w:rsidP="00612137">
            <w:pPr>
              <w:pStyle w:val="BodyText"/>
              <w:jc w:val="center"/>
              <w:rPr>
                <w:noProof/>
                <w:sz w:val="20"/>
              </w:rPr>
            </w:pPr>
          </w:p>
        </w:tc>
        <w:tc>
          <w:tcPr>
            <w:tcW w:w="1170" w:type="dxa"/>
            <w:tcBorders>
              <w:bottom w:val="single" w:sz="4" w:space="0" w:color="auto"/>
            </w:tcBorders>
            <w:vAlign w:val="center"/>
          </w:tcPr>
          <w:p w:rsidR="00E2707C" w:rsidRPr="000B2B76" w:rsidRDefault="00E2707C" w:rsidP="00612137">
            <w:pPr>
              <w:pStyle w:val="BodyText"/>
              <w:jc w:val="center"/>
              <w:rPr>
                <w:noProof/>
                <w:sz w:val="20"/>
              </w:rPr>
            </w:pPr>
          </w:p>
        </w:tc>
        <w:tc>
          <w:tcPr>
            <w:tcW w:w="1440" w:type="dxa"/>
            <w:tcBorders>
              <w:bottom w:val="single" w:sz="4" w:space="0" w:color="auto"/>
            </w:tcBorders>
            <w:vAlign w:val="center"/>
          </w:tcPr>
          <w:p w:rsidR="00E2707C" w:rsidRPr="000B2B76" w:rsidRDefault="00E2707C" w:rsidP="00612137">
            <w:pPr>
              <w:pStyle w:val="BodyText"/>
              <w:jc w:val="center"/>
              <w:rPr>
                <w:noProof/>
                <w:sz w:val="20"/>
              </w:rPr>
            </w:pPr>
          </w:p>
        </w:tc>
        <w:tc>
          <w:tcPr>
            <w:tcW w:w="1350" w:type="dxa"/>
            <w:tcBorders>
              <w:bottom w:val="single" w:sz="4" w:space="0" w:color="auto"/>
            </w:tcBorders>
            <w:vAlign w:val="center"/>
          </w:tcPr>
          <w:p w:rsidR="00E2707C" w:rsidRPr="000B2B76" w:rsidRDefault="00E2707C" w:rsidP="00612137">
            <w:pPr>
              <w:pStyle w:val="BodyText"/>
              <w:jc w:val="center"/>
              <w:rPr>
                <w:noProof/>
                <w:sz w:val="20"/>
              </w:rPr>
            </w:pPr>
          </w:p>
        </w:tc>
        <w:tc>
          <w:tcPr>
            <w:tcW w:w="1260" w:type="dxa"/>
            <w:tcBorders>
              <w:bottom w:val="single" w:sz="4" w:space="0" w:color="auto"/>
            </w:tcBorders>
            <w:vAlign w:val="center"/>
          </w:tcPr>
          <w:p w:rsidR="00E2707C" w:rsidRPr="000B2B76" w:rsidRDefault="00E2707C" w:rsidP="00612137">
            <w:pPr>
              <w:pStyle w:val="BodyText"/>
              <w:jc w:val="center"/>
              <w:rPr>
                <w:noProof/>
                <w:sz w:val="20"/>
              </w:rPr>
            </w:pPr>
          </w:p>
        </w:tc>
        <w:tc>
          <w:tcPr>
            <w:tcW w:w="1350" w:type="dxa"/>
            <w:tcBorders>
              <w:bottom w:val="single" w:sz="4" w:space="0" w:color="auto"/>
              <w:right w:val="single" w:sz="4" w:space="0" w:color="auto"/>
            </w:tcBorders>
            <w:vAlign w:val="center"/>
          </w:tcPr>
          <w:p w:rsidR="00E2707C" w:rsidRPr="000B2B76" w:rsidRDefault="00E2707C" w:rsidP="00612137">
            <w:pPr>
              <w:pStyle w:val="BodyText"/>
              <w:jc w:val="center"/>
              <w:rPr>
                <w:noProof/>
                <w:sz w:val="20"/>
              </w:rPr>
            </w:pPr>
          </w:p>
        </w:tc>
        <w:tc>
          <w:tcPr>
            <w:tcW w:w="1139" w:type="dxa"/>
            <w:tcBorders>
              <w:bottom w:val="single" w:sz="4" w:space="0" w:color="auto"/>
              <w:right w:val="single" w:sz="4" w:space="0" w:color="auto"/>
            </w:tcBorders>
            <w:vAlign w:val="center"/>
          </w:tcPr>
          <w:p w:rsidR="00E2707C" w:rsidRPr="000B2B76" w:rsidRDefault="00E2707C" w:rsidP="00612137">
            <w:pPr>
              <w:pStyle w:val="BodyText"/>
              <w:jc w:val="center"/>
              <w:rPr>
                <w:noProof/>
                <w:sz w:val="20"/>
              </w:rPr>
            </w:pPr>
          </w:p>
        </w:tc>
      </w:tr>
      <w:tr w:rsidR="00E2707C" w:rsidRPr="000B2B76" w:rsidTr="00E2707C">
        <w:trPr>
          <w:trHeight w:val="128"/>
        </w:trPr>
        <w:tc>
          <w:tcPr>
            <w:tcW w:w="851" w:type="dxa"/>
            <w:tcBorders>
              <w:bottom w:val="single" w:sz="4" w:space="0" w:color="auto"/>
            </w:tcBorders>
            <w:vAlign w:val="bottom"/>
          </w:tcPr>
          <w:p w:rsidR="00E2707C" w:rsidRPr="00E2707C" w:rsidRDefault="00E2707C" w:rsidP="00612137">
            <w:pPr>
              <w:jc w:val="center"/>
              <w:rPr>
                <w:sz w:val="22"/>
                <w:szCs w:val="22"/>
              </w:rPr>
            </w:pPr>
            <w:r>
              <w:rPr>
                <w:sz w:val="22"/>
                <w:szCs w:val="22"/>
              </w:rPr>
              <w:t>2</w:t>
            </w:r>
          </w:p>
        </w:tc>
        <w:tc>
          <w:tcPr>
            <w:tcW w:w="2693" w:type="dxa"/>
            <w:tcBorders>
              <w:bottom w:val="single" w:sz="4" w:space="0" w:color="auto"/>
            </w:tcBorders>
            <w:vAlign w:val="center"/>
          </w:tcPr>
          <w:p w:rsidR="00E2707C" w:rsidRPr="00E2707C" w:rsidRDefault="00DF4BE7">
            <w:r>
              <w:t>Гел за EEG</w:t>
            </w:r>
            <w:r>
              <w:rPr>
                <w:lang/>
              </w:rPr>
              <w:t xml:space="preserve"> а</w:t>
            </w:r>
            <w:r w:rsidR="00E2707C" w:rsidRPr="00E2707C">
              <w:t xml:space="preserve"> 473</w:t>
            </w:r>
            <w:r w:rsidR="00E2707C">
              <w:t>г</w:t>
            </w:r>
          </w:p>
        </w:tc>
        <w:tc>
          <w:tcPr>
            <w:tcW w:w="851" w:type="dxa"/>
            <w:tcBorders>
              <w:bottom w:val="single" w:sz="4" w:space="0" w:color="auto"/>
            </w:tcBorders>
            <w:vAlign w:val="bottom"/>
          </w:tcPr>
          <w:p w:rsidR="00E2707C" w:rsidRPr="00E2707C" w:rsidRDefault="00E2707C" w:rsidP="00612137">
            <w:pPr>
              <w:jc w:val="center"/>
              <w:rPr>
                <w:sz w:val="22"/>
                <w:szCs w:val="22"/>
              </w:rPr>
            </w:pPr>
            <w:r>
              <w:rPr>
                <w:sz w:val="22"/>
                <w:szCs w:val="22"/>
              </w:rPr>
              <w:t>пак</w:t>
            </w:r>
          </w:p>
        </w:tc>
        <w:tc>
          <w:tcPr>
            <w:tcW w:w="915" w:type="dxa"/>
            <w:tcBorders>
              <w:bottom w:val="single" w:sz="4" w:space="0" w:color="auto"/>
            </w:tcBorders>
            <w:vAlign w:val="bottom"/>
          </w:tcPr>
          <w:p w:rsidR="00E2707C" w:rsidRPr="00E2707C" w:rsidRDefault="00E2707C" w:rsidP="00612137">
            <w:pPr>
              <w:jc w:val="center"/>
              <w:rPr>
                <w:sz w:val="22"/>
                <w:szCs w:val="22"/>
              </w:rPr>
            </w:pPr>
            <w:r>
              <w:rPr>
                <w:sz w:val="22"/>
                <w:szCs w:val="22"/>
              </w:rPr>
              <w:t>96</w:t>
            </w:r>
          </w:p>
        </w:tc>
        <w:tc>
          <w:tcPr>
            <w:tcW w:w="1440" w:type="dxa"/>
            <w:tcBorders>
              <w:bottom w:val="single" w:sz="4" w:space="0" w:color="auto"/>
            </w:tcBorders>
            <w:vAlign w:val="center"/>
          </w:tcPr>
          <w:p w:rsidR="00E2707C" w:rsidRPr="000B2B76" w:rsidRDefault="00E2707C" w:rsidP="00612137">
            <w:pPr>
              <w:pStyle w:val="BodyText"/>
              <w:jc w:val="center"/>
              <w:rPr>
                <w:noProof/>
                <w:sz w:val="20"/>
              </w:rPr>
            </w:pPr>
          </w:p>
        </w:tc>
        <w:tc>
          <w:tcPr>
            <w:tcW w:w="1170" w:type="dxa"/>
            <w:tcBorders>
              <w:bottom w:val="single" w:sz="4" w:space="0" w:color="auto"/>
            </w:tcBorders>
            <w:vAlign w:val="center"/>
          </w:tcPr>
          <w:p w:rsidR="00E2707C" w:rsidRPr="000B2B76" w:rsidRDefault="00E2707C" w:rsidP="00612137">
            <w:pPr>
              <w:pStyle w:val="BodyText"/>
              <w:jc w:val="center"/>
              <w:rPr>
                <w:noProof/>
                <w:sz w:val="20"/>
              </w:rPr>
            </w:pPr>
          </w:p>
        </w:tc>
        <w:tc>
          <w:tcPr>
            <w:tcW w:w="1440" w:type="dxa"/>
            <w:tcBorders>
              <w:bottom w:val="single" w:sz="4" w:space="0" w:color="auto"/>
            </w:tcBorders>
            <w:vAlign w:val="center"/>
          </w:tcPr>
          <w:p w:rsidR="00E2707C" w:rsidRPr="000B2B76" w:rsidRDefault="00E2707C" w:rsidP="00612137">
            <w:pPr>
              <w:pStyle w:val="BodyText"/>
              <w:jc w:val="center"/>
              <w:rPr>
                <w:noProof/>
                <w:sz w:val="20"/>
              </w:rPr>
            </w:pPr>
          </w:p>
        </w:tc>
        <w:tc>
          <w:tcPr>
            <w:tcW w:w="1350" w:type="dxa"/>
            <w:tcBorders>
              <w:bottom w:val="single" w:sz="4" w:space="0" w:color="auto"/>
            </w:tcBorders>
            <w:vAlign w:val="center"/>
          </w:tcPr>
          <w:p w:rsidR="00E2707C" w:rsidRPr="000B2B76" w:rsidRDefault="00E2707C" w:rsidP="00612137">
            <w:pPr>
              <w:pStyle w:val="BodyText"/>
              <w:jc w:val="center"/>
              <w:rPr>
                <w:noProof/>
                <w:sz w:val="20"/>
              </w:rPr>
            </w:pPr>
          </w:p>
        </w:tc>
        <w:tc>
          <w:tcPr>
            <w:tcW w:w="1260" w:type="dxa"/>
            <w:tcBorders>
              <w:bottom w:val="single" w:sz="4" w:space="0" w:color="auto"/>
            </w:tcBorders>
            <w:vAlign w:val="center"/>
          </w:tcPr>
          <w:p w:rsidR="00E2707C" w:rsidRPr="000B2B76" w:rsidRDefault="00E2707C" w:rsidP="00612137">
            <w:pPr>
              <w:pStyle w:val="BodyText"/>
              <w:jc w:val="center"/>
              <w:rPr>
                <w:noProof/>
                <w:sz w:val="20"/>
              </w:rPr>
            </w:pPr>
          </w:p>
        </w:tc>
        <w:tc>
          <w:tcPr>
            <w:tcW w:w="1350" w:type="dxa"/>
            <w:tcBorders>
              <w:bottom w:val="single" w:sz="4" w:space="0" w:color="auto"/>
              <w:right w:val="single" w:sz="4" w:space="0" w:color="auto"/>
            </w:tcBorders>
            <w:vAlign w:val="center"/>
          </w:tcPr>
          <w:p w:rsidR="00E2707C" w:rsidRPr="000B2B76" w:rsidRDefault="00E2707C" w:rsidP="00612137">
            <w:pPr>
              <w:pStyle w:val="BodyText"/>
              <w:jc w:val="center"/>
              <w:rPr>
                <w:noProof/>
                <w:sz w:val="20"/>
              </w:rPr>
            </w:pPr>
          </w:p>
        </w:tc>
        <w:tc>
          <w:tcPr>
            <w:tcW w:w="1139" w:type="dxa"/>
            <w:tcBorders>
              <w:bottom w:val="single" w:sz="4" w:space="0" w:color="auto"/>
              <w:right w:val="single" w:sz="4" w:space="0" w:color="auto"/>
            </w:tcBorders>
            <w:vAlign w:val="center"/>
          </w:tcPr>
          <w:p w:rsidR="00E2707C" w:rsidRPr="000B2B76" w:rsidRDefault="00E2707C" w:rsidP="00612137">
            <w:pPr>
              <w:pStyle w:val="BodyText"/>
              <w:jc w:val="center"/>
              <w:rPr>
                <w:noProof/>
                <w:sz w:val="20"/>
              </w:rPr>
            </w:pPr>
          </w:p>
        </w:tc>
      </w:tr>
      <w:tr w:rsidR="00E2707C" w:rsidRPr="000B2B76" w:rsidTr="00E2707C">
        <w:trPr>
          <w:trHeight w:val="128"/>
        </w:trPr>
        <w:tc>
          <w:tcPr>
            <w:tcW w:w="851" w:type="dxa"/>
            <w:tcBorders>
              <w:bottom w:val="single" w:sz="4" w:space="0" w:color="auto"/>
            </w:tcBorders>
            <w:vAlign w:val="bottom"/>
          </w:tcPr>
          <w:p w:rsidR="00E2707C" w:rsidRPr="00E2707C" w:rsidRDefault="00E2707C" w:rsidP="00612137">
            <w:pPr>
              <w:jc w:val="center"/>
              <w:rPr>
                <w:sz w:val="22"/>
                <w:szCs w:val="22"/>
              </w:rPr>
            </w:pPr>
            <w:r>
              <w:rPr>
                <w:sz w:val="22"/>
                <w:szCs w:val="22"/>
              </w:rPr>
              <w:t>3</w:t>
            </w:r>
          </w:p>
        </w:tc>
        <w:tc>
          <w:tcPr>
            <w:tcW w:w="2693" w:type="dxa"/>
            <w:tcBorders>
              <w:bottom w:val="single" w:sz="4" w:space="0" w:color="auto"/>
            </w:tcBorders>
            <w:vAlign w:val="center"/>
          </w:tcPr>
          <w:p w:rsidR="00E2707C" w:rsidRPr="00E2707C" w:rsidRDefault="00E2707C" w:rsidP="00E2707C">
            <w:r>
              <w:t>Кондуктивна паста за EP  TEN-20 a 140г или одговарајуће</w:t>
            </w:r>
          </w:p>
        </w:tc>
        <w:tc>
          <w:tcPr>
            <w:tcW w:w="851" w:type="dxa"/>
            <w:tcBorders>
              <w:bottom w:val="single" w:sz="4" w:space="0" w:color="auto"/>
            </w:tcBorders>
            <w:vAlign w:val="bottom"/>
          </w:tcPr>
          <w:p w:rsidR="00E2707C" w:rsidRPr="00E2707C" w:rsidRDefault="00E2707C" w:rsidP="00612137">
            <w:pPr>
              <w:jc w:val="center"/>
              <w:rPr>
                <w:sz w:val="22"/>
                <w:szCs w:val="22"/>
              </w:rPr>
            </w:pPr>
            <w:r>
              <w:rPr>
                <w:sz w:val="22"/>
                <w:szCs w:val="22"/>
              </w:rPr>
              <w:t>пак</w:t>
            </w:r>
          </w:p>
        </w:tc>
        <w:tc>
          <w:tcPr>
            <w:tcW w:w="915" w:type="dxa"/>
            <w:tcBorders>
              <w:bottom w:val="single" w:sz="4" w:space="0" w:color="auto"/>
            </w:tcBorders>
            <w:vAlign w:val="bottom"/>
          </w:tcPr>
          <w:p w:rsidR="00E2707C" w:rsidRPr="00E2707C" w:rsidRDefault="00E2707C" w:rsidP="00612137">
            <w:pPr>
              <w:jc w:val="center"/>
              <w:rPr>
                <w:sz w:val="22"/>
                <w:szCs w:val="22"/>
              </w:rPr>
            </w:pPr>
            <w:r>
              <w:rPr>
                <w:sz w:val="22"/>
                <w:szCs w:val="22"/>
              </w:rPr>
              <w:t>20</w:t>
            </w:r>
          </w:p>
        </w:tc>
        <w:tc>
          <w:tcPr>
            <w:tcW w:w="1440" w:type="dxa"/>
            <w:tcBorders>
              <w:bottom w:val="single" w:sz="4" w:space="0" w:color="auto"/>
            </w:tcBorders>
            <w:vAlign w:val="center"/>
          </w:tcPr>
          <w:p w:rsidR="00E2707C" w:rsidRPr="000B2B76" w:rsidRDefault="00E2707C" w:rsidP="00612137">
            <w:pPr>
              <w:pStyle w:val="BodyText"/>
              <w:jc w:val="center"/>
              <w:rPr>
                <w:noProof/>
                <w:sz w:val="20"/>
              </w:rPr>
            </w:pPr>
          </w:p>
        </w:tc>
        <w:tc>
          <w:tcPr>
            <w:tcW w:w="1170" w:type="dxa"/>
            <w:tcBorders>
              <w:bottom w:val="single" w:sz="4" w:space="0" w:color="auto"/>
            </w:tcBorders>
            <w:vAlign w:val="center"/>
          </w:tcPr>
          <w:p w:rsidR="00E2707C" w:rsidRPr="000B2B76" w:rsidRDefault="00E2707C" w:rsidP="00612137">
            <w:pPr>
              <w:pStyle w:val="BodyText"/>
              <w:jc w:val="center"/>
              <w:rPr>
                <w:noProof/>
                <w:sz w:val="20"/>
              </w:rPr>
            </w:pPr>
          </w:p>
        </w:tc>
        <w:tc>
          <w:tcPr>
            <w:tcW w:w="1440" w:type="dxa"/>
            <w:tcBorders>
              <w:bottom w:val="single" w:sz="4" w:space="0" w:color="auto"/>
            </w:tcBorders>
            <w:vAlign w:val="center"/>
          </w:tcPr>
          <w:p w:rsidR="00E2707C" w:rsidRPr="000B2B76" w:rsidRDefault="00E2707C" w:rsidP="00612137">
            <w:pPr>
              <w:pStyle w:val="BodyText"/>
              <w:jc w:val="center"/>
              <w:rPr>
                <w:noProof/>
                <w:sz w:val="20"/>
              </w:rPr>
            </w:pPr>
          </w:p>
        </w:tc>
        <w:tc>
          <w:tcPr>
            <w:tcW w:w="1350" w:type="dxa"/>
            <w:tcBorders>
              <w:bottom w:val="single" w:sz="4" w:space="0" w:color="auto"/>
            </w:tcBorders>
            <w:vAlign w:val="center"/>
          </w:tcPr>
          <w:p w:rsidR="00E2707C" w:rsidRPr="000B2B76" w:rsidRDefault="00E2707C" w:rsidP="00612137">
            <w:pPr>
              <w:pStyle w:val="BodyText"/>
              <w:jc w:val="center"/>
              <w:rPr>
                <w:noProof/>
                <w:sz w:val="20"/>
              </w:rPr>
            </w:pPr>
          </w:p>
        </w:tc>
        <w:tc>
          <w:tcPr>
            <w:tcW w:w="1260" w:type="dxa"/>
            <w:tcBorders>
              <w:bottom w:val="single" w:sz="4" w:space="0" w:color="auto"/>
            </w:tcBorders>
            <w:vAlign w:val="center"/>
          </w:tcPr>
          <w:p w:rsidR="00E2707C" w:rsidRPr="000B2B76" w:rsidRDefault="00E2707C" w:rsidP="00612137">
            <w:pPr>
              <w:pStyle w:val="BodyText"/>
              <w:jc w:val="center"/>
              <w:rPr>
                <w:noProof/>
                <w:sz w:val="20"/>
              </w:rPr>
            </w:pPr>
          </w:p>
        </w:tc>
        <w:tc>
          <w:tcPr>
            <w:tcW w:w="1350" w:type="dxa"/>
            <w:tcBorders>
              <w:bottom w:val="single" w:sz="4" w:space="0" w:color="auto"/>
              <w:right w:val="single" w:sz="4" w:space="0" w:color="auto"/>
            </w:tcBorders>
            <w:vAlign w:val="center"/>
          </w:tcPr>
          <w:p w:rsidR="00E2707C" w:rsidRPr="000B2B76" w:rsidRDefault="00E2707C" w:rsidP="00612137">
            <w:pPr>
              <w:pStyle w:val="BodyText"/>
              <w:jc w:val="center"/>
              <w:rPr>
                <w:noProof/>
                <w:sz w:val="20"/>
              </w:rPr>
            </w:pPr>
          </w:p>
        </w:tc>
        <w:tc>
          <w:tcPr>
            <w:tcW w:w="1139" w:type="dxa"/>
            <w:tcBorders>
              <w:bottom w:val="single" w:sz="4" w:space="0" w:color="auto"/>
              <w:right w:val="single" w:sz="4" w:space="0" w:color="auto"/>
            </w:tcBorders>
            <w:vAlign w:val="center"/>
          </w:tcPr>
          <w:p w:rsidR="00E2707C" w:rsidRPr="000B2B76" w:rsidRDefault="00E2707C" w:rsidP="00612137">
            <w:pPr>
              <w:pStyle w:val="BodyText"/>
              <w:jc w:val="center"/>
              <w:rPr>
                <w:noProof/>
                <w:sz w:val="20"/>
              </w:rPr>
            </w:pPr>
          </w:p>
        </w:tc>
      </w:tr>
      <w:tr w:rsidR="00E2707C" w:rsidRPr="000B2B76" w:rsidTr="00E2707C">
        <w:trPr>
          <w:trHeight w:val="128"/>
        </w:trPr>
        <w:tc>
          <w:tcPr>
            <w:tcW w:w="851" w:type="dxa"/>
            <w:tcBorders>
              <w:bottom w:val="single" w:sz="4" w:space="0" w:color="auto"/>
            </w:tcBorders>
            <w:vAlign w:val="bottom"/>
          </w:tcPr>
          <w:p w:rsidR="00E2707C" w:rsidRPr="00E2707C" w:rsidRDefault="00E2707C" w:rsidP="00612137">
            <w:pPr>
              <w:jc w:val="center"/>
              <w:rPr>
                <w:sz w:val="22"/>
                <w:szCs w:val="22"/>
              </w:rPr>
            </w:pPr>
            <w:r>
              <w:rPr>
                <w:sz w:val="22"/>
                <w:szCs w:val="22"/>
              </w:rPr>
              <w:t>4</w:t>
            </w:r>
          </w:p>
        </w:tc>
        <w:tc>
          <w:tcPr>
            <w:tcW w:w="2693" w:type="dxa"/>
            <w:tcBorders>
              <w:bottom w:val="single" w:sz="4" w:space="0" w:color="auto"/>
            </w:tcBorders>
            <w:vAlign w:val="bottom"/>
          </w:tcPr>
          <w:p w:rsidR="00E2707C" w:rsidRPr="00E2707C" w:rsidRDefault="00DF4BE7" w:rsidP="00E2707C">
            <w:pPr>
              <w:rPr>
                <w:color w:val="000000"/>
              </w:rPr>
            </w:pPr>
            <w:r>
              <w:rPr>
                <w:color w:val="000000"/>
                <w:lang/>
              </w:rPr>
              <w:t>„</w:t>
            </w:r>
            <w:r w:rsidR="00E2707C">
              <w:rPr>
                <w:color w:val="000000"/>
              </w:rPr>
              <w:t>Skin prep</w:t>
            </w:r>
            <w:r>
              <w:rPr>
                <w:color w:val="000000"/>
                <w:lang/>
              </w:rPr>
              <w:t>“</w:t>
            </w:r>
            <w:r>
              <w:rPr>
                <w:color w:val="000000"/>
              </w:rPr>
              <w:t xml:space="preserve"> гел</w:t>
            </w:r>
            <w:r w:rsidR="00E2707C">
              <w:rPr>
                <w:color w:val="000000"/>
              </w:rPr>
              <w:t xml:space="preserve"> за припрему коже главе за</w:t>
            </w:r>
            <w:r w:rsidR="00E2707C" w:rsidRPr="00E2707C">
              <w:rPr>
                <w:color w:val="000000"/>
              </w:rPr>
              <w:t xml:space="preserve"> EP</w:t>
            </w:r>
            <w:r>
              <w:rPr>
                <w:color w:val="000000"/>
                <w:lang/>
              </w:rPr>
              <w:t>,</w:t>
            </w:r>
            <w:r>
              <w:rPr>
                <w:color w:val="000000"/>
              </w:rPr>
              <w:t xml:space="preserve"> или одговарајуће</w:t>
            </w:r>
          </w:p>
        </w:tc>
        <w:tc>
          <w:tcPr>
            <w:tcW w:w="851" w:type="dxa"/>
            <w:tcBorders>
              <w:bottom w:val="single" w:sz="4" w:space="0" w:color="auto"/>
            </w:tcBorders>
            <w:vAlign w:val="bottom"/>
          </w:tcPr>
          <w:p w:rsidR="00E2707C" w:rsidRPr="00E2707C" w:rsidRDefault="00E2707C" w:rsidP="00612137">
            <w:pPr>
              <w:jc w:val="center"/>
              <w:rPr>
                <w:sz w:val="22"/>
                <w:szCs w:val="22"/>
              </w:rPr>
            </w:pPr>
            <w:r>
              <w:rPr>
                <w:sz w:val="22"/>
                <w:szCs w:val="22"/>
              </w:rPr>
              <w:t>ком</w:t>
            </w:r>
          </w:p>
        </w:tc>
        <w:tc>
          <w:tcPr>
            <w:tcW w:w="915" w:type="dxa"/>
            <w:tcBorders>
              <w:bottom w:val="single" w:sz="4" w:space="0" w:color="auto"/>
            </w:tcBorders>
            <w:vAlign w:val="bottom"/>
          </w:tcPr>
          <w:p w:rsidR="00E2707C" w:rsidRPr="00E2707C" w:rsidRDefault="00E2707C" w:rsidP="00612137">
            <w:pPr>
              <w:jc w:val="center"/>
              <w:rPr>
                <w:sz w:val="22"/>
                <w:szCs w:val="22"/>
              </w:rPr>
            </w:pPr>
            <w:r>
              <w:rPr>
                <w:sz w:val="22"/>
                <w:szCs w:val="22"/>
              </w:rPr>
              <w:t>15</w:t>
            </w:r>
          </w:p>
        </w:tc>
        <w:tc>
          <w:tcPr>
            <w:tcW w:w="1440" w:type="dxa"/>
            <w:tcBorders>
              <w:bottom w:val="single" w:sz="4" w:space="0" w:color="auto"/>
            </w:tcBorders>
            <w:vAlign w:val="center"/>
          </w:tcPr>
          <w:p w:rsidR="00E2707C" w:rsidRPr="000B2B76" w:rsidRDefault="00E2707C" w:rsidP="00612137">
            <w:pPr>
              <w:pStyle w:val="BodyText"/>
              <w:jc w:val="center"/>
              <w:rPr>
                <w:noProof/>
                <w:sz w:val="20"/>
              </w:rPr>
            </w:pPr>
          </w:p>
        </w:tc>
        <w:tc>
          <w:tcPr>
            <w:tcW w:w="1170" w:type="dxa"/>
            <w:tcBorders>
              <w:bottom w:val="single" w:sz="4" w:space="0" w:color="auto"/>
            </w:tcBorders>
            <w:vAlign w:val="center"/>
          </w:tcPr>
          <w:p w:rsidR="00E2707C" w:rsidRPr="000B2B76" w:rsidRDefault="00E2707C" w:rsidP="00612137">
            <w:pPr>
              <w:pStyle w:val="BodyText"/>
              <w:jc w:val="center"/>
              <w:rPr>
                <w:noProof/>
                <w:sz w:val="20"/>
              </w:rPr>
            </w:pPr>
          </w:p>
        </w:tc>
        <w:tc>
          <w:tcPr>
            <w:tcW w:w="1440" w:type="dxa"/>
            <w:tcBorders>
              <w:bottom w:val="single" w:sz="4" w:space="0" w:color="auto"/>
            </w:tcBorders>
            <w:vAlign w:val="center"/>
          </w:tcPr>
          <w:p w:rsidR="00E2707C" w:rsidRPr="000B2B76" w:rsidRDefault="00E2707C" w:rsidP="00612137">
            <w:pPr>
              <w:pStyle w:val="BodyText"/>
              <w:jc w:val="center"/>
              <w:rPr>
                <w:noProof/>
                <w:sz w:val="20"/>
              </w:rPr>
            </w:pPr>
          </w:p>
        </w:tc>
        <w:tc>
          <w:tcPr>
            <w:tcW w:w="1350" w:type="dxa"/>
            <w:tcBorders>
              <w:bottom w:val="single" w:sz="4" w:space="0" w:color="auto"/>
            </w:tcBorders>
            <w:vAlign w:val="center"/>
          </w:tcPr>
          <w:p w:rsidR="00E2707C" w:rsidRPr="000B2B76" w:rsidRDefault="00E2707C" w:rsidP="00612137">
            <w:pPr>
              <w:pStyle w:val="BodyText"/>
              <w:jc w:val="center"/>
              <w:rPr>
                <w:noProof/>
                <w:sz w:val="20"/>
              </w:rPr>
            </w:pPr>
          </w:p>
        </w:tc>
        <w:tc>
          <w:tcPr>
            <w:tcW w:w="1260" w:type="dxa"/>
            <w:tcBorders>
              <w:bottom w:val="single" w:sz="4" w:space="0" w:color="auto"/>
            </w:tcBorders>
            <w:vAlign w:val="center"/>
          </w:tcPr>
          <w:p w:rsidR="00E2707C" w:rsidRPr="000B2B76" w:rsidRDefault="00E2707C" w:rsidP="00612137">
            <w:pPr>
              <w:pStyle w:val="BodyText"/>
              <w:jc w:val="center"/>
              <w:rPr>
                <w:noProof/>
                <w:sz w:val="20"/>
              </w:rPr>
            </w:pPr>
          </w:p>
        </w:tc>
        <w:tc>
          <w:tcPr>
            <w:tcW w:w="1350" w:type="dxa"/>
            <w:tcBorders>
              <w:bottom w:val="single" w:sz="4" w:space="0" w:color="auto"/>
              <w:right w:val="single" w:sz="4" w:space="0" w:color="auto"/>
            </w:tcBorders>
            <w:vAlign w:val="center"/>
          </w:tcPr>
          <w:p w:rsidR="00E2707C" w:rsidRPr="000B2B76" w:rsidRDefault="00E2707C" w:rsidP="00612137">
            <w:pPr>
              <w:pStyle w:val="BodyText"/>
              <w:jc w:val="center"/>
              <w:rPr>
                <w:noProof/>
                <w:sz w:val="20"/>
              </w:rPr>
            </w:pPr>
          </w:p>
        </w:tc>
        <w:tc>
          <w:tcPr>
            <w:tcW w:w="1139" w:type="dxa"/>
            <w:tcBorders>
              <w:bottom w:val="single" w:sz="4" w:space="0" w:color="auto"/>
              <w:right w:val="single" w:sz="4" w:space="0" w:color="auto"/>
            </w:tcBorders>
            <w:vAlign w:val="center"/>
          </w:tcPr>
          <w:p w:rsidR="00E2707C" w:rsidRPr="000B2B76" w:rsidRDefault="00E2707C" w:rsidP="00612137">
            <w:pPr>
              <w:pStyle w:val="BodyText"/>
              <w:jc w:val="center"/>
              <w:rPr>
                <w:noProof/>
                <w:sz w:val="20"/>
              </w:rPr>
            </w:pPr>
          </w:p>
        </w:tc>
      </w:tr>
      <w:tr w:rsidR="00612137" w:rsidRPr="000B2B76" w:rsidTr="00612137">
        <w:trPr>
          <w:gridAfter w:val="4"/>
          <w:wAfter w:w="5099" w:type="dxa"/>
        </w:trPr>
        <w:tc>
          <w:tcPr>
            <w:tcW w:w="851" w:type="dxa"/>
            <w:tcBorders>
              <w:top w:val="single" w:sz="4" w:space="0" w:color="auto"/>
            </w:tcBorders>
            <w:vAlign w:val="center"/>
          </w:tcPr>
          <w:p w:rsidR="00612137" w:rsidRPr="000B2B76" w:rsidRDefault="00612137" w:rsidP="00612137">
            <w:pPr>
              <w:pStyle w:val="BodyText"/>
              <w:jc w:val="center"/>
              <w:rPr>
                <w:b/>
                <w:noProof/>
                <w:sz w:val="20"/>
              </w:rPr>
            </w:pPr>
            <w:r w:rsidRPr="000B2B76">
              <w:rPr>
                <w:b/>
                <w:noProof/>
                <w:sz w:val="20"/>
              </w:rPr>
              <w:t>II</w:t>
            </w:r>
          </w:p>
        </w:tc>
        <w:tc>
          <w:tcPr>
            <w:tcW w:w="7069" w:type="dxa"/>
            <w:gridSpan w:val="5"/>
            <w:tcBorders>
              <w:top w:val="single" w:sz="4" w:space="0" w:color="auto"/>
            </w:tcBorders>
            <w:vAlign w:val="center"/>
          </w:tcPr>
          <w:p w:rsidR="00612137" w:rsidRPr="000B2B76" w:rsidRDefault="00612137" w:rsidP="00612137">
            <w:pPr>
              <w:pStyle w:val="BodyText"/>
              <w:jc w:val="right"/>
              <w:rPr>
                <w:b/>
                <w:noProof/>
                <w:sz w:val="20"/>
              </w:rPr>
            </w:pPr>
            <w:r w:rsidRPr="000B2B76">
              <w:rPr>
                <w:b/>
                <w:noProof/>
                <w:sz w:val="20"/>
              </w:rPr>
              <w:t>Укупна цена понуде без ПДВ-а:</w:t>
            </w:r>
          </w:p>
        </w:tc>
        <w:tc>
          <w:tcPr>
            <w:tcW w:w="1440" w:type="dxa"/>
            <w:tcBorders>
              <w:top w:val="single" w:sz="4" w:space="0" w:color="auto"/>
              <w:bottom w:val="single" w:sz="4" w:space="0" w:color="auto"/>
              <w:right w:val="single" w:sz="4" w:space="0" w:color="auto"/>
            </w:tcBorders>
          </w:tcPr>
          <w:p w:rsidR="00612137" w:rsidRPr="000B2B76" w:rsidRDefault="00612137" w:rsidP="00612137">
            <w:pPr>
              <w:pStyle w:val="BodyText"/>
              <w:jc w:val="left"/>
              <w:rPr>
                <w:noProof/>
                <w:sz w:val="20"/>
              </w:rPr>
            </w:pPr>
          </w:p>
        </w:tc>
      </w:tr>
      <w:tr w:rsidR="00612137" w:rsidRPr="000B2B76" w:rsidTr="00612137">
        <w:trPr>
          <w:gridAfter w:val="4"/>
          <w:wAfter w:w="5099" w:type="dxa"/>
        </w:trPr>
        <w:tc>
          <w:tcPr>
            <w:tcW w:w="851" w:type="dxa"/>
            <w:tcBorders>
              <w:bottom w:val="single" w:sz="4" w:space="0" w:color="auto"/>
            </w:tcBorders>
            <w:vAlign w:val="center"/>
          </w:tcPr>
          <w:p w:rsidR="00612137" w:rsidRPr="000B2B76" w:rsidRDefault="00612137" w:rsidP="00612137">
            <w:pPr>
              <w:pStyle w:val="BodyText"/>
              <w:jc w:val="center"/>
              <w:rPr>
                <w:b/>
                <w:noProof/>
                <w:sz w:val="20"/>
              </w:rPr>
            </w:pPr>
            <w:r w:rsidRPr="000B2B76">
              <w:rPr>
                <w:b/>
                <w:noProof/>
                <w:sz w:val="20"/>
              </w:rPr>
              <w:t>III</w:t>
            </w:r>
          </w:p>
        </w:tc>
        <w:tc>
          <w:tcPr>
            <w:tcW w:w="7069" w:type="dxa"/>
            <w:gridSpan w:val="5"/>
            <w:tcBorders>
              <w:bottom w:val="single" w:sz="4" w:space="0" w:color="auto"/>
            </w:tcBorders>
            <w:vAlign w:val="center"/>
          </w:tcPr>
          <w:p w:rsidR="00612137" w:rsidRPr="000B2B76" w:rsidRDefault="00612137" w:rsidP="00612137">
            <w:pPr>
              <w:pStyle w:val="BodyText"/>
              <w:jc w:val="right"/>
              <w:rPr>
                <w:b/>
                <w:noProof/>
                <w:sz w:val="20"/>
              </w:rPr>
            </w:pPr>
            <w:r w:rsidRPr="000B2B76">
              <w:rPr>
                <w:b/>
                <w:noProof/>
                <w:sz w:val="20"/>
              </w:rPr>
              <w:t>ПДВ:</w:t>
            </w:r>
          </w:p>
        </w:tc>
        <w:tc>
          <w:tcPr>
            <w:tcW w:w="1440" w:type="dxa"/>
            <w:tcBorders>
              <w:bottom w:val="single" w:sz="4" w:space="0" w:color="auto"/>
              <w:right w:val="single" w:sz="4" w:space="0" w:color="auto"/>
            </w:tcBorders>
          </w:tcPr>
          <w:p w:rsidR="00612137" w:rsidRPr="000B2B76" w:rsidRDefault="00612137" w:rsidP="00612137">
            <w:pPr>
              <w:pStyle w:val="BodyText"/>
              <w:jc w:val="left"/>
              <w:rPr>
                <w:noProof/>
                <w:sz w:val="20"/>
              </w:rPr>
            </w:pPr>
          </w:p>
        </w:tc>
      </w:tr>
      <w:tr w:rsidR="00612137" w:rsidRPr="000B2B76" w:rsidTr="00612137">
        <w:trPr>
          <w:gridAfter w:val="4"/>
          <w:wAfter w:w="5099" w:type="dxa"/>
        </w:trPr>
        <w:tc>
          <w:tcPr>
            <w:tcW w:w="851" w:type="dxa"/>
            <w:tcBorders>
              <w:bottom w:val="single" w:sz="4" w:space="0" w:color="auto"/>
            </w:tcBorders>
            <w:vAlign w:val="center"/>
          </w:tcPr>
          <w:p w:rsidR="00612137" w:rsidRPr="000B2B76" w:rsidRDefault="00612137" w:rsidP="00612137">
            <w:pPr>
              <w:pStyle w:val="BodyText"/>
              <w:jc w:val="center"/>
              <w:rPr>
                <w:b/>
                <w:noProof/>
                <w:sz w:val="20"/>
              </w:rPr>
            </w:pPr>
            <w:r w:rsidRPr="000B2B76">
              <w:rPr>
                <w:b/>
                <w:noProof/>
                <w:sz w:val="20"/>
              </w:rPr>
              <w:t>IV</w:t>
            </w:r>
          </w:p>
        </w:tc>
        <w:tc>
          <w:tcPr>
            <w:tcW w:w="7069" w:type="dxa"/>
            <w:gridSpan w:val="5"/>
            <w:tcBorders>
              <w:bottom w:val="single" w:sz="4" w:space="0" w:color="auto"/>
            </w:tcBorders>
            <w:vAlign w:val="center"/>
          </w:tcPr>
          <w:p w:rsidR="00612137" w:rsidRPr="000B2B76" w:rsidRDefault="00612137" w:rsidP="00612137">
            <w:pPr>
              <w:pStyle w:val="BodyText"/>
              <w:jc w:val="right"/>
              <w:rPr>
                <w:b/>
                <w:noProof/>
                <w:sz w:val="20"/>
              </w:rPr>
            </w:pPr>
            <w:r w:rsidRPr="000B2B76">
              <w:rPr>
                <w:b/>
                <w:noProof/>
                <w:sz w:val="20"/>
              </w:rPr>
              <w:t>Укупна цена понуде са ПДВ-ом:</w:t>
            </w:r>
          </w:p>
        </w:tc>
        <w:tc>
          <w:tcPr>
            <w:tcW w:w="1440" w:type="dxa"/>
            <w:tcBorders>
              <w:bottom w:val="single" w:sz="4" w:space="0" w:color="auto"/>
              <w:right w:val="single" w:sz="4" w:space="0" w:color="auto"/>
            </w:tcBorders>
          </w:tcPr>
          <w:p w:rsidR="00612137" w:rsidRPr="000B2B76" w:rsidRDefault="00612137" w:rsidP="00612137">
            <w:pPr>
              <w:pStyle w:val="BodyText"/>
              <w:jc w:val="left"/>
              <w:rPr>
                <w:noProof/>
                <w:sz w:val="20"/>
              </w:rPr>
            </w:pPr>
          </w:p>
        </w:tc>
      </w:tr>
    </w:tbl>
    <w:p w:rsidR="00612137" w:rsidRDefault="00612137" w:rsidP="00612137">
      <w:pPr>
        <w:pStyle w:val="BodyText"/>
        <w:jc w:val="left"/>
        <w:rPr>
          <w:noProof/>
          <w:sz w:val="20"/>
        </w:rPr>
      </w:pPr>
    </w:p>
    <w:p w:rsidR="00612137" w:rsidRDefault="00612137" w:rsidP="00612137">
      <w:pPr>
        <w:pStyle w:val="BodyText"/>
        <w:jc w:val="left"/>
        <w:rPr>
          <w:noProof/>
          <w:sz w:val="20"/>
        </w:rPr>
      </w:pPr>
    </w:p>
    <w:p w:rsidR="00612137" w:rsidRDefault="00612137" w:rsidP="00612137">
      <w:pPr>
        <w:pStyle w:val="BodyText"/>
        <w:jc w:val="left"/>
        <w:rPr>
          <w:noProof/>
          <w:sz w:val="20"/>
        </w:rPr>
      </w:pPr>
    </w:p>
    <w:p w:rsidR="00612137" w:rsidRDefault="00612137" w:rsidP="00612137">
      <w:pPr>
        <w:pStyle w:val="BodyText"/>
        <w:jc w:val="left"/>
        <w:rPr>
          <w:noProof/>
          <w:sz w:val="20"/>
          <w:lang/>
        </w:rPr>
      </w:pPr>
    </w:p>
    <w:p w:rsidR="00A20E03" w:rsidRDefault="00A20E03" w:rsidP="00612137">
      <w:pPr>
        <w:pStyle w:val="BodyText"/>
        <w:jc w:val="left"/>
        <w:rPr>
          <w:noProof/>
          <w:sz w:val="20"/>
          <w:lang/>
        </w:rPr>
      </w:pPr>
    </w:p>
    <w:p w:rsidR="00A20E03" w:rsidRPr="00A20E03" w:rsidRDefault="00A20E03" w:rsidP="00612137">
      <w:pPr>
        <w:pStyle w:val="BodyText"/>
        <w:jc w:val="left"/>
        <w:rPr>
          <w:noProof/>
          <w:sz w:val="20"/>
          <w:lang/>
        </w:rPr>
      </w:pPr>
    </w:p>
    <w:p w:rsidR="00612137" w:rsidRDefault="00612137" w:rsidP="00612137">
      <w:pPr>
        <w:pStyle w:val="BodyText"/>
        <w:jc w:val="left"/>
        <w:rPr>
          <w:noProof/>
          <w:sz w:val="20"/>
        </w:rPr>
      </w:pPr>
    </w:p>
    <w:p w:rsidR="00612137" w:rsidRPr="00E2707C" w:rsidRDefault="00612137" w:rsidP="00612137">
      <w:pPr>
        <w:pStyle w:val="BodyText"/>
        <w:jc w:val="left"/>
        <w:rPr>
          <w:noProof/>
          <w:sz w:val="20"/>
        </w:rPr>
      </w:pPr>
    </w:p>
    <w:p w:rsidR="007452C1" w:rsidRPr="002372F3" w:rsidRDefault="007452C1" w:rsidP="007452C1">
      <w:pPr>
        <w:rPr>
          <w:b/>
          <w:bCs/>
          <w:sz w:val="22"/>
          <w:szCs w:val="22"/>
        </w:rPr>
      </w:pPr>
      <w:r>
        <w:rPr>
          <w:b/>
          <w:bCs/>
          <w:sz w:val="22"/>
          <w:szCs w:val="22"/>
        </w:rPr>
        <w:t xml:space="preserve">СТРАНА БРОЈ 2. ПОНУДЕ бр.______________ за </w:t>
      </w:r>
      <w:r>
        <w:rPr>
          <w:b/>
          <w:bCs/>
          <w:noProof/>
        </w:rPr>
        <w:t xml:space="preserve">Партију 4. </w:t>
      </w:r>
    </w:p>
    <w:p w:rsidR="007452C1" w:rsidRDefault="007452C1" w:rsidP="00612137">
      <w:pPr>
        <w:pStyle w:val="BodyText"/>
        <w:rPr>
          <w:noProof/>
          <w:sz w:val="22"/>
          <w:szCs w:val="22"/>
          <w:lang/>
        </w:rPr>
      </w:pPr>
    </w:p>
    <w:p w:rsidR="00A20E03" w:rsidRPr="00A20E03" w:rsidRDefault="00A20E03" w:rsidP="00612137">
      <w:pPr>
        <w:pStyle w:val="BodyText"/>
        <w:rPr>
          <w:noProof/>
          <w:sz w:val="22"/>
          <w:szCs w:val="22"/>
          <w:lang/>
        </w:rPr>
      </w:pPr>
    </w:p>
    <w:p w:rsidR="00612137" w:rsidRPr="007D0076" w:rsidRDefault="00612137" w:rsidP="00612137">
      <w:pPr>
        <w:pStyle w:val="BodyText"/>
        <w:rPr>
          <w:noProof/>
          <w:sz w:val="22"/>
          <w:szCs w:val="22"/>
          <w:lang w:val="sr-Cyrl-CS"/>
        </w:rPr>
      </w:pPr>
      <w:r w:rsidRPr="00A20E03">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Pr>
          <w:noProof/>
          <w:sz w:val="22"/>
          <w:szCs w:val="22"/>
        </w:rPr>
        <w:t>/2013 и 104/2013</w:t>
      </w:r>
      <w:r w:rsidRPr="007D0076">
        <w:rPr>
          <w:noProof/>
          <w:sz w:val="22"/>
          <w:szCs w:val="22"/>
        </w:rPr>
        <w:t>.)</w:t>
      </w:r>
    </w:p>
    <w:p w:rsidR="00612137" w:rsidRDefault="00612137" w:rsidP="00612137">
      <w:pPr>
        <w:pStyle w:val="BodyText"/>
        <w:rPr>
          <w:noProof/>
          <w:sz w:val="22"/>
          <w:szCs w:val="22"/>
          <w:lang w:val="sr-Cyrl-CS"/>
        </w:rPr>
      </w:pPr>
    </w:p>
    <w:p w:rsidR="00A20E03" w:rsidRDefault="00A20E03" w:rsidP="00612137">
      <w:pPr>
        <w:pStyle w:val="BodyText"/>
        <w:rPr>
          <w:noProof/>
          <w:sz w:val="22"/>
          <w:szCs w:val="22"/>
          <w:lang w:val="sr-Cyrl-CS"/>
        </w:rPr>
      </w:pPr>
    </w:p>
    <w:p w:rsidR="00612137" w:rsidRPr="007D0076" w:rsidRDefault="00612137" w:rsidP="00612137">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612137" w:rsidRPr="007D0076" w:rsidRDefault="00612137" w:rsidP="00612137">
      <w:pPr>
        <w:pStyle w:val="BodyText"/>
        <w:numPr>
          <w:ilvl w:val="0"/>
          <w:numId w:val="15"/>
        </w:numPr>
        <w:rPr>
          <w:noProof/>
          <w:sz w:val="22"/>
          <w:szCs w:val="22"/>
        </w:rPr>
      </w:pPr>
      <w:r w:rsidRPr="007D0076">
        <w:rPr>
          <w:noProof/>
          <w:sz w:val="22"/>
          <w:szCs w:val="22"/>
        </w:rPr>
        <w:t>Самостално</w:t>
      </w:r>
    </w:p>
    <w:p w:rsidR="00612137" w:rsidRPr="007D0076" w:rsidRDefault="00612137" w:rsidP="00612137">
      <w:pPr>
        <w:pStyle w:val="BodyText"/>
        <w:numPr>
          <w:ilvl w:val="0"/>
          <w:numId w:val="1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12137" w:rsidRPr="007D0076" w:rsidRDefault="00612137" w:rsidP="00612137">
      <w:pPr>
        <w:pStyle w:val="BodyText"/>
        <w:numPr>
          <w:ilvl w:val="0"/>
          <w:numId w:val="15"/>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612137" w:rsidRDefault="00612137" w:rsidP="00612137">
      <w:pPr>
        <w:pStyle w:val="BodyText"/>
        <w:rPr>
          <w:noProof/>
          <w:sz w:val="22"/>
          <w:szCs w:val="22"/>
          <w:lang w:val="sr-Cyrl-CS"/>
        </w:rPr>
      </w:pPr>
    </w:p>
    <w:p w:rsidR="00A20E03" w:rsidRDefault="00A20E03" w:rsidP="00612137">
      <w:pPr>
        <w:pStyle w:val="BodyText"/>
        <w:rPr>
          <w:noProof/>
          <w:sz w:val="22"/>
          <w:szCs w:val="22"/>
          <w:lang/>
        </w:rPr>
      </w:pPr>
    </w:p>
    <w:p w:rsidR="00612137" w:rsidRDefault="00612137" w:rsidP="00612137">
      <w:pPr>
        <w:pStyle w:val="BodyText"/>
        <w:rPr>
          <w:noProof/>
          <w:sz w:val="22"/>
          <w:szCs w:val="22"/>
          <w:lang/>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20E03" w:rsidRPr="00A20E03" w:rsidRDefault="00A20E03" w:rsidP="00612137">
      <w:pPr>
        <w:pStyle w:val="BodyText"/>
        <w:rPr>
          <w:noProof/>
          <w:sz w:val="22"/>
          <w:szCs w:val="22"/>
          <w:lang/>
        </w:rPr>
      </w:pPr>
    </w:p>
    <w:p w:rsidR="00612137" w:rsidRDefault="00612137" w:rsidP="00612137">
      <w:pPr>
        <w:pStyle w:val="BodyText"/>
        <w:rPr>
          <w:noProof/>
          <w:sz w:val="22"/>
          <w:szCs w:val="22"/>
          <w:lang/>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20E03" w:rsidRPr="00A20E03" w:rsidRDefault="00A20E03" w:rsidP="00612137">
      <w:pPr>
        <w:pStyle w:val="BodyText"/>
        <w:rPr>
          <w:noProof/>
          <w:sz w:val="22"/>
          <w:szCs w:val="22"/>
          <w:lang/>
        </w:rPr>
      </w:pPr>
    </w:p>
    <w:p w:rsidR="00612137" w:rsidRDefault="00612137" w:rsidP="00612137">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612137" w:rsidRDefault="00612137" w:rsidP="0061213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E2707C" w:rsidRPr="00981889" w:rsidRDefault="00612137" w:rsidP="00E2707C">
      <w:pPr>
        <w:pStyle w:val="Footer"/>
        <w:jc w:val="both"/>
        <w:rPr>
          <w:b/>
          <w:noProof/>
          <w:sz w:val="22"/>
          <w:szCs w:val="22"/>
        </w:rPr>
      </w:pPr>
      <w:r w:rsidRPr="00980588">
        <w:rPr>
          <w:b/>
          <w:noProof/>
          <w:sz w:val="22"/>
          <w:szCs w:val="22"/>
        </w:rPr>
        <w:lastRenderedPageBreak/>
        <w:t>Понуда број</w:t>
      </w:r>
      <w:r w:rsidR="00A20E03">
        <w:rPr>
          <w:b/>
          <w:noProof/>
          <w:sz w:val="22"/>
          <w:szCs w:val="22"/>
          <w:lang/>
        </w:rPr>
        <w:t xml:space="preserve"> </w:t>
      </w:r>
      <w:r w:rsidRPr="00980588">
        <w:rPr>
          <w:b/>
          <w:noProof/>
          <w:sz w:val="22"/>
          <w:szCs w:val="22"/>
        </w:rPr>
        <w:t>_</w:t>
      </w:r>
      <w:r w:rsidR="00A20E03">
        <w:rPr>
          <w:b/>
          <w:noProof/>
          <w:sz w:val="22"/>
          <w:szCs w:val="22"/>
          <w:lang/>
        </w:rPr>
        <w:t>____</w:t>
      </w:r>
      <w:r w:rsidRPr="00980588">
        <w:rPr>
          <w:b/>
          <w:noProof/>
          <w:sz w:val="22"/>
          <w:szCs w:val="22"/>
        </w:rPr>
        <w:t xml:space="preserve">______- </w:t>
      </w:r>
      <w:r w:rsidR="00E2707C">
        <w:rPr>
          <w:b/>
          <w:lang w:val="sr-Cyrl-CS"/>
        </w:rPr>
        <w:t>Набавка</w:t>
      </w:r>
      <w:r w:rsidR="00E2707C">
        <w:rPr>
          <w:b/>
        </w:rPr>
        <w:t xml:space="preserve"> феморалних катетера, Precision трака, bact alert подлога, пилинг за припрему и паста за EP, капа за EEG за </w:t>
      </w:r>
      <w:r w:rsidR="00E2707C" w:rsidRPr="00A978FC">
        <w:rPr>
          <w:b/>
          <w:noProof/>
        </w:rPr>
        <w:t>потребе Клиничког центра Војводине</w:t>
      </w:r>
      <w:r w:rsidR="00E2707C" w:rsidRPr="00981889">
        <w:rPr>
          <w:b/>
          <w:sz w:val="22"/>
          <w:szCs w:val="22"/>
        </w:rPr>
        <w:t xml:space="preserve"> број </w:t>
      </w:r>
      <w:r w:rsidR="00E2707C">
        <w:rPr>
          <w:b/>
          <w:noProof/>
          <w:sz w:val="22"/>
          <w:szCs w:val="22"/>
        </w:rPr>
        <w:t>256</w:t>
      </w:r>
      <w:r w:rsidR="00E2707C" w:rsidRPr="00981889">
        <w:rPr>
          <w:b/>
          <w:noProof/>
          <w:sz w:val="22"/>
          <w:szCs w:val="22"/>
        </w:rPr>
        <w:t>-15-О</w:t>
      </w:r>
    </w:p>
    <w:p w:rsidR="00612137" w:rsidRDefault="00612137" w:rsidP="00E2707C">
      <w:pPr>
        <w:pStyle w:val="Footer"/>
        <w:jc w:val="both"/>
        <w:rPr>
          <w:noProof/>
          <w:sz w:val="22"/>
          <w:szCs w:val="22"/>
        </w:rPr>
      </w:pPr>
    </w:p>
    <w:p w:rsidR="00612137" w:rsidRPr="007D0076" w:rsidRDefault="00612137" w:rsidP="00612137">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12137" w:rsidRPr="007D0076" w:rsidRDefault="00612137" w:rsidP="00612137">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12137" w:rsidRPr="007D0076" w:rsidRDefault="00612137" w:rsidP="00612137">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12137" w:rsidRPr="007D0076" w:rsidRDefault="00612137" w:rsidP="00612137">
      <w:pPr>
        <w:pStyle w:val="BodyText"/>
        <w:jc w:val="left"/>
        <w:rPr>
          <w:noProof/>
          <w:sz w:val="22"/>
          <w:szCs w:val="22"/>
        </w:rPr>
      </w:pPr>
      <w:r w:rsidRPr="007D0076">
        <w:rPr>
          <w:noProof/>
          <w:sz w:val="22"/>
          <w:szCs w:val="22"/>
        </w:rPr>
        <w:t>Е-маил:_________________________________________                    Пиб:_________________________________________</w:t>
      </w:r>
    </w:p>
    <w:p w:rsidR="00612137" w:rsidRPr="007D0076" w:rsidRDefault="00612137" w:rsidP="00612137">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612137" w:rsidRDefault="00612137" w:rsidP="00612137">
      <w:pPr>
        <w:pStyle w:val="BodyText"/>
        <w:jc w:val="left"/>
        <w:rPr>
          <w:noProof/>
          <w:sz w:val="22"/>
          <w:szCs w:val="22"/>
        </w:rPr>
      </w:pPr>
      <w:r w:rsidRPr="007D0076">
        <w:rPr>
          <w:noProof/>
          <w:sz w:val="22"/>
          <w:szCs w:val="22"/>
        </w:rPr>
        <w:t>Овлашћено лице:_________________________________</w:t>
      </w:r>
    </w:p>
    <w:p w:rsidR="00612137" w:rsidRPr="0057649D" w:rsidRDefault="00612137" w:rsidP="00612137">
      <w:pPr>
        <w:pStyle w:val="BodyText"/>
        <w:jc w:val="left"/>
        <w:rPr>
          <w:noProof/>
          <w:sz w:val="22"/>
          <w:szCs w:val="22"/>
        </w:rPr>
      </w:pPr>
    </w:p>
    <w:tbl>
      <w:tblPr>
        <w:tblStyle w:val="TableGrid"/>
        <w:tblW w:w="14459" w:type="dxa"/>
        <w:tblInd w:w="108" w:type="dxa"/>
        <w:tblBorders>
          <w:bottom w:val="none" w:sz="0" w:space="0" w:color="auto"/>
          <w:right w:val="none" w:sz="0" w:space="0" w:color="auto"/>
        </w:tblBorders>
        <w:tblLayout w:type="fixed"/>
        <w:tblLook w:val="04A0"/>
      </w:tblPr>
      <w:tblGrid>
        <w:gridCol w:w="851"/>
        <w:gridCol w:w="2693"/>
        <w:gridCol w:w="851"/>
        <w:gridCol w:w="1134"/>
        <w:gridCol w:w="1134"/>
        <w:gridCol w:w="992"/>
        <w:gridCol w:w="1276"/>
        <w:gridCol w:w="1417"/>
        <w:gridCol w:w="1134"/>
        <w:gridCol w:w="1701"/>
        <w:gridCol w:w="1276"/>
      </w:tblGrid>
      <w:tr w:rsidR="00612137" w:rsidRPr="000B2B76" w:rsidTr="00612137">
        <w:tc>
          <w:tcPr>
            <w:tcW w:w="14459" w:type="dxa"/>
            <w:gridSpan w:val="11"/>
            <w:tcBorders>
              <w:bottom w:val="single" w:sz="4" w:space="0" w:color="auto"/>
              <w:right w:val="single" w:sz="4" w:space="0" w:color="auto"/>
            </w:tcBorders>
          </w:tcPr>
          <w:p w:rsidR="00612137" w:rsidRPr="000B2B76" w:rsidRDefault="00612137" w:rsidP="00612137">
            <w:pPr>
              <w:jc w:val="center"/>
              <w:rPr>
                <w:b/>
                <w:noProof/>
                <w:sz w:val="20"/>
                <w:szCs w:val="20"/>
              </w:rPr>
            </w:pPr>
            <w:r w:rsidRPr="000B2B76">
              <w:rPr>
                <w:b/>
                <w:noProof/>
                <w:sz w:val="20"/>
                <w:szCs w:val="20"/>
              </w:rPr>
              <w:t>КЛИНИЧКИ ЦЕНТАР ВОЈВОДИНЕ</w:t>
            </w:r>
          </w:p>
        </w:tc>
      </w:tr>
      <w:tr w:rsidR="00612137" w:rsidRPr="000B2B76" w:rsidTr="00612137">
        <w:tc>
          <w:tcPr>
            <w:tcW w:w="14459" w:type="dxa"/>
            <w:gridSpan w:val="11"/>
            <w:tcBorders>
              <w:bottom w:val="single" w:sz="4" w:space="0" w:color="auto"/>
              <w:right w:val="single" w:sz="4" w:space="0" w:color="auto"/>
            </w:tcBorders>
          </w:tcPr>
          <w:p w:rsidR="00612137" w:rsidRPr="004F3616" w:rsidRDefault="00612137" w:rsidP="00612137">
            <w:pPr>
              <w:rPr>
                <w:b/>
                <w:noProof/>
                <w:lang w:val="en-US"/>
              </w:rPr>
            </w:pPr>
            <w:r w:rsidRPr="008B1DB1">
              <w:rPr>
                <w:b/>
                <w:noProof/>
                <w:lang w:val="sr-Cyrl-CS"/>
              </w:rPr>
              <w:t xml:space="preserve">Партија </w:t>
            </w:r>
            <w:r>
              <w:rPr>
                <w:b/>
                <w:noProof/>
              </w:rPr>
              <w:t>5</w:t>
            </w:r>
            <w:r w:rsidRPr="008B1DB1">
              <w:rPr>
                <w:b/>
                <w:noProof/>
                <w:lang w:val="sr-Cyrl-CS"/>
              </w:rPr>
              <w:t xml:space="preserve">- </w:t>
            </w:r>
            <w:r w:rsidR="00E2707C" w:rsidRPr="00E2707C">
              <w:rPr>
                <w:b/>
              </w:rPr>
              <w:t>Капе за EEG</w:t>
            </w:r>
          </w:p>
        </w:tc>
      </w:tr>
      <w:tr w:rsidR="00612137" w:rsidRPr="000B2B76" w:rsidTr="00612137">
        <w:tc>
          <w:tcPr>
            <w:tcW w:w="851" w:type="dxa"/>
            <w:tcBorders>
              <w:bottom w:val="single" w:sz="4" w:space="0" w:color="auto"/>
            </w:tcBorders>
            <w:vAlign w:val="center"/>
          </w:tcPr>
          <w:p w:rsidR="00612137" w:rsidRPr="000B2B76" w:rsidRDefault="00612137" w:rsidP="00612137">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612137" w:rsidRPr="000B2B76" w:rsidRDefault="00612137" w:rsidP="00612137">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612137" w:rsidRPr="000B2B76" w:rsidRDefault="00612137" w:rsidP="00612137">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612137" w:rsidRPr="000B2B76" w:rsidRDefault="00612137" w:rsidP="00612137">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612137" w:rsidRPr="000B2B76" w:rsidRDefault="00612137" w:rsidP="00612137">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612137" w:rsidRPr="000B2B76" w:rsidRDefault="00612137" w:rsidP="00612137">
            <w:pPr>
              <w:pStyle w:val="BodyText"/>
              <w:jc w:val="center"/>
              <w:rPr>
                <w:b/>
                <w:noProof/>
                <w:sz w:val="20"/>
              </w:rPr>
            </w:pPr>
            <w:r w:rsidRPr="000B2B76">
              <w:rPr>
                <w:b/>
                <w:noProof/>
                <w:sz w:val="20"/>
              </w:rPr>
              <w:t>Износ</w:t>
            </w:r>
          </w:p>
          <w:p w:rsidR="00612137" w:rsidRPr="000B2B76" w:rsidRDefault="00612137" w:rsidP="00612137">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612137" w:rsidRPr="000B2B76" w:rsidRDefault="00612137" w:rsidP="00612137">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612137" w:rsidRPr="000B2B76" w:rsidRDefault="00612137" w:rsidP="00612137">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612137" w:rsidRPr="000B2B76" w:rsidRDefault="00612137" w:rsidP="00612137">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612137" w:rsidRPr="000B2B76" w:rsidRDefault="00612137" w:rsidP="00612137">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612137" w:rsidRPr="00066BCE" w:rsidRDefault="00612137" w:rsidP="00612137">
            <w:pPr>
              <w:pStyle w:val="BodyText"/>
              <w:jc w:val="center"/>
              <w:rPr>
                <w:b/>
                <w:noProof/>
                <w:sz w:val="20"/>
              </w:rPr>
            </w:pPr>
            <w:r>
              <w:rPr>
                <w:b/>
                <w:sz w:val="20"/>
              </w:rPr>
              <w:t>Напомена</w:t>
            </w:r>
          </w:p>
        </w:tc>
      </w:tr>
      <w:tr w:rsidR="00612137" w:rsidRPr="000B2B76" w:rsidTr="00612137">
        <w:tc>
          <w:tcPr>
            <w:tcW w:w="851" w:type="dxa"/>
            <w:tcBorders>
              <w:bottom w:val="single" w:sz="4" w:space="0" w:color="auto"/>
            </w:tcBorders>
            <w:vAlign w:val="center"/>
          </w:tcPr>
          <w:p w:rsidR="00612137" w:rsidRPr="000B2B76" w:rsidRDefault="00612137" w:rsidP="00612137">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612137" w:rsidRPr="000B2B76" w:rsidRDefault="00612137" w:rsidP="00612137">
            <w:pPr>
              <w:pStyle w:val="BodyText"/>
              <w:jc w:val="center"/>
              <w:rPr>
                <w:noProof/>
                <w:sz w:val="20"/>
              </w:rPr>
            </w:pPr>
            <w:r w:rsidRPr="000B2B76">
              <w:rPr>
                <w:noProof/>
                <w:sz w:val="20"/>
              </w:rPr>
              <w:t>2</w:t>
            </w:r>
          </w:p>
        </w:tc>
        <w:tc>
          <w:tcPr>
            <w:tcW w:w="851" w:type="dxa"/>
            <w:tcBorders>
              <w:bottom w:val="single" w:sz="4" w:space="0" w:color="auto"/>
            </w:tcBorders>
            <w:vAlign w:val="center"/>
          </w:tcPr>
          <w:p w:rsidR="00612137" w:rsidRPr="000B2B76" w:rsidRDefault="00612137" w:rsidP="00612137">
            <w:pPr>
              <w:pStyle w:val="BodyText"/>
              <w:jc w:val="center"/>
              <w:rPr>
                <w:noProof/>
                <w:sz w:val="20"/>
              </w:rPr>
            </w:pPr>
            <w:r w:rsidRPr="000B2B76">
              <w:rPr>
                <w:noProof/>
                <w:sz w:val="20"/>
              </w:rPr>
              <w:t>3</w:t>
            </w:r>
          </w:p>
        </w:tc>
        <w:tc>
          <w:tcPr>
            <w:tcW w:w="1134" w:type="dxa"/>
            <w:tcBorders>
              <w:bottom w:val="single" w:sz="4" w:space="0" w:color="auto"/>
            </w:tcBorders>
            <w:vAlign w:val="center"/>
          </w:tcPr>
          <w:p w:rsidR="00612137" w:rsidRPr="000B2B76" w:rsidRDefault="00612137" w:rsidP="00612137">
            <w:pPr>
              <w:pStyle w:val="BodyText"/>
              <w:jc w:val="center"/>
              <w:rPr>
                <w:noProof/>
                <w:sz w:val="20"/>
              </w:rPr>
            </w:pPr>
            <w:r w:rsidRPr="000B2B76">
              <w:rPr>
                <w:noProof/>
                <w:sz w:val="20"/>
              </w:rPr>
              <w:t>4</w:t>
            </w:r>
          </w:p>
        </w:tc>
        <w:tc>
          <w:tcPr>
            <w:tcW w:w="1134" w:type="dxa"/>
            <w:tcBorders>
              <w:bottom w:val="single" w:sz="4" w:space="0" w:color="auto"/>
            </w:tcBorders>
            <w:vAlign w:val="center"/>
          </w:tcPr>
          <w:p w:rsidR="00612137" w:rsidRPr="000B2B76" w:rsidRDefault="00612137" w:rsidP="00612137">
            <w:pPr>
              <w:pStyle w:val="BodyText"/>
              <w:jc w:val="center"/>
              <w:rPr>
                <w:noProof/>
                <w:sz w:val="20"/>
              </w:rPr>
            </w:pPr>
            <w:r w:rsidRPr="000B2B76">
              <w:rPr>
                <w:noProof/>
                <w:sz w:val="20"/>
              </w:rPr>
              <w:t>5</w:t>
            </w:r>
          </w:p>
        </w:tc>
        <w:tc>
          <w:tcPr>
            <w:tcW w:w="992" w:type="dxa"/>
            <w:tcBorders>
              <w:bottom w:val="single" w:sz="4" w:space="0" w:color="auto"/>
            </w:tcBorders>
            <w:vAlign w:val="center"/>
          </w:tcPr>
          <w:p w:rsidR="00612137" w:rsidRPr="000B2B76" w:rsidRDefault="00612137" w:rsidP="00612137">
            <w:pPr>
              <w:pStyle w:val="BodyText"/>
              <w:jc w:val="center"/>
              <w:rPr>
                <w:noProof/>
                <w:sz w:val="20"/>
              </w:rPr>
            </w:pPr>
            <w:r w:rsidRPr="000B2B76">
              <w:rPr>
                <w:noProof/>
                <w:sz w:val="20"/>
              </w:rPr>
              <w:t>6</w:t>
            </w:r>
          </w:p>
        </w:tc>
        <w:tc>
          <w:tcPr>
            <w:tcW w:w="1276" w:type="dxa"/>
            <w:tcBorders>
              <w:bottom w:val="single" w:sz="4" w:space="0" w:color="auto"/>
            </w:tcBorders>
            <w:vAlign w:val="center"/>
          </w:tcPr>
          <w:p w:rsidR="00612137" w:rsidRPr="000B2B76" w:rsidRDefault="00612137" w:rsidP="00612137">
            <w:pPr>
              <w:pStyle w:val="BodyText"/>
              <w:jc w:val="center"/>
              <w:rPr>
                <w:noProof/>
                <w:sz w:val="20"/>
              </w:rPr>
            </w:pPr>
            <w:r w:rsidRPr="000B2B76">
              <w:rPr>
                <w:noProof/>
                <w:sz w:val="20"/>
              </w:rPr>
              <w:t>7</w:t>
            </w:r>
          </w:p>
        </w:tc>
        <w:tc>
          <w:tcPr>
            <w:tcW w:w="1417" w:type="dxa"/>
            <w:tcBorders>
              <w:bottom w:val="single" w:sz="4" w:space="0" w:color="auto"/>
            </w:tcBorders>
            <w:vAlign w:val="center"/>
          </w:tcPr>
          <w:p w:rsidR="00612137" w:rsidRPr="000B2B76" w:rsidRDefault="00612137" w:rsidP="00612137">
            <w:pPr>
              <w:pStyle w:val="BodyText"/>
              <w:jc w:val="center"/>
              <w:rPr>
                <w:noProof/>
                <w:sz w:val="20"/>
              </w:rPr>
            </w:pPr>
            <w:r w:rsidRPr="000B2B76">
              <w:rPr>
                <w:noProof/>
                <w:sz w:val="20"/>
              </w:rPr>
              <w:t>8</w:t>
            </w:r>
          </w:p>
        </w:tc>
        <w:tc>
          <w:tcPr>
            <w:tcW w:w="1134" w:type="dxa"/>
            <w:tcBorders>
              <w:bottom w:val="single" w:sz="4" w:space="0" w:color="auto"/>
            </w:tcBorders>
          </w:tcPr>
          <w:p w:rsidR="00612137" w:rsidRPr="000B2B76" w:rsidRDefault="00612137" w:rsidP="00612137">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612137" w:rsidRPr="000B2B76" w:rsidRDefault="00612137" w:rsidP="00612137">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612137" w:rsidRPr="000B2B76" w:rsidRDefault="00612137" w:rsidP="00612137">
            <w:pPr>
              <w:pStyle w:val="BodyText"/>
              <w:jc w:val="center"/>
              <w:rPr>
                <w:noProof/>
                <w:sz w:val="20"/>
              </w:rPr>
            </w:pPr>
            <w:r w:rsidRPr="000B2B76">
              <w:rPr>
                <w:noProof/>
                <w:sz w:val="20"/>
              </w:rPr>
              <w:t>11</w:t>
            </w:r>
          </w:p>
        </w:tc>
      </w:tr>
      <w:tr w:rsidR="00AA4139" w:rsidRPr="000B2B76" w:rsidTr="00612137">
        <w:trPr>
          <w:trHeight w:val="128"/>
        </w:trPr>
        <w:tc>
          <w:tcPr>
            <w:tcW w:w="851" w:type="dxa"/>
            <w:tcBorders>
              <w:bottom w:val="single" w:sz="4" w:space="0" w:color="auto"/>
            </w:tcBorders>
            <w:vAlign w:val="bottom"/>
          </w:tcPr>
          <w:p w:rsidR="00AA4139" w:rsidRDefault="00AA4139" w:rsidP="00612137">
            <w:pPr>
              <w:jc w:val="center"/>
              <w:rPr>
                <w:sz w:val="22"/>
                <w:szCs w:val="22"/>
              </w:rPr>
            </w:pPr>
            <w:r>
              <w:rPr>
                <w:sz w:val="22"/>
                <w:szCs w:val="22"/>
              </w:rPr>
              <w:t>1</w:t>
            </w:r>
          </w:p>
        </w:tc>
        <w:tc>
          <w:tcPr>
            <w:tcW w:w="2693" w:type="dxa"/>
            <w:tcBorders>
              <w:bottom w:val="single" w:sz="4" w:space="0" w:color="auto"/>
            </w:tcBorders>
            <w:vAlign w:val="bottom"/>
          </w:tcPr>
          <w:p w:rsidR="00AA4139" w:rsidRPr="00E2707C" w:rsidRDefault="00E2707C">
            <w:r w:rsidRPr="00E2707C">
              <w:t>Капе за EEG</w:t>
            </w:r>
            <w:r>
              <w:t xml:space="preserve"> 54-58цм</w:t>
            </w:r>
          </w:p>
        </w:tc>
        <w:tc>
          <w:tcPr>
            <w:tcW w:w="851" w:type="dxa"/>
            <w:tcBorders>
              <w:bottom w:val="single" w:sz="4" w:space="0" w:color="auto"/>
            </w:tcBorders>
            <w:vAlign w:val="bottom"/>
          </w:tcPr>
          <w:p w:rsidR="00AA4139" w:rsidRDefault="00AA4139" w:rsidP="00612137">
            <w:pPr>
              <w:jc w:val="center"/>
              <w:rPr>
                <w:sz w:val="22"/>
                <w:szCs w:val="22"/>
              </w:rPr>
            </w:pPr>
            <w:r>
              <w:rPr>
                <w:sz w:val="22"/>
                <w:szCs w:val="22"/>
              </w:rPr>
              <w:t>ком</w:t>
            </w:r>
          </w:p>
        </w:tc>
        <w:tc>
          <w:tcPr>
            <w:tcW w:w="1134" w:type="dxa"/>
            <w:tcBorders>
              <w:bottom w:val="single" w:sz="4" w:space="0" w:color="auto"/>
            </w:tcBorders>
            <w:vAlign w:val="bottom"/>
          </w:tcPr>
          <w:p w:rsidR="00AA4139" w:rsidRPr="00E2707C" w:rsidRDefault="00AA4139" w:rsidP="00612137">
            <w:pPr>
              <w:jc w:val="center"/>
              <w:rPr>
                <w:sz w:val="22"/>
                <w:szCs w:val="22"/>
              </w:rPr>
            </w:pPr>
            <w:r>
              <w:rPr>
                <w:sz w:val="22"/>
                <w:szCs w:val="22"/>
              </w:rPr>
              <w:t>3</w:t>
            </w:r>
          </w:p>
        </w:tc>
        <w:tc>
          <w:tcPr>
            <w:tcW w:w="1134" w:type="dxa"/>
            <w:tcBorders>
              <w:bottom w:val="single" w:sz="4" w:space="0" w:color="auto"/>
            </w:tcBorders>
            <w:vAlign w:val="center"/>
          </w:tcPr>
          <w:p w:rsidR="00AA4139" w:rsidRPr="000B2B76" w:rsidRDefault="00AA4139" w:rsidP="00612137">
            <w:pPr>
              <w:pStyle w:val="BodyText"/>
              <w:jc w:val="center"/>
              <w:rPr>
                <w:noProof/>
                <w:sz w:val="20"/>
              </w:rPr>
            </w:pPr>
          </w:p>
        </w:tc>
        <w:tc>
          <w:tcPr>
            <w:tcW w:w="992" w:type="dxa"/>
            <w:tcBorders>
              <w:bottom w:val="single" w:sz="4" w:space="0" w:color="auto"/>
            </w:tcBorders>
            <w:vAlign w:val="center"/>
          </w:tcPr>
          <w:p w:rsidR="00AA4139" w:rsidRPr="000B2B76" w:rsidRDefault="00AA4139" w:rsidP="00612137">
            <w:pPr>
              <w:pStyle w:val="BodyText"/>
              <w:jc w:val="center"/>
              <w:rPr>
                <w:noProof/>
                <w:sz w:val="20"/>
              </w:rPr>
            </w:pPr>
          </w:p>
        </w:tc>
        <w:tc>
          <w:tcPr>
            <w:tcW w:w="1276" w:type="dxa"/>
            <w:tcBorders>
              <w:bottom w:val="single" w:sz="4" w:space="0" w:color="auto"/>
            </w:tcBorders>
            <w:vAlign w:val="center"/>
          </w:tcPr>
          <w:p w:rsidR="00AA4139" w:rsidRPr="000B2B76" w:rsidRDefault="00AA4139" w:rsidP="00612137">
            <w:pPr>
              <w:pStyle w:val="BodyText"/>
              <w:jc w:val="center"/>
              <w:rPr>
                <w:noProof/>
                <w:sz w:val="20"/>
              </w:rPr>
            </w:pPr>
          </w:p>
        </w:tc>
        <w:tc>
          <w:tcPr>
            <w:tcW w:w="1417" w:type="dxa"/>
            <w:tcBorders>
              <w:bottom w:val="single" w:sz="4" w:space="0" w:color="auto"/>
            </w:tcBorders>
            <w:vAlign w:val="center"/>
          </w:tcPr>
          <w:p w:rsidR="00AA4139" w:rsidRPr="000B2B76" w:rsidRDefault="00AA4139" w:rsidP="00612137">
            <w:pPr>
              <w:pStyle w:val="BodyText"/>
              <w:jc w:val="center"/>
              <w:rPr>
                <w:noProof/>
                <w:sz w:val="20"/>
              </w:rPr>
            </w:pPr>
          </w:p>
        </w:tc>
        <w:tc>
          <w:tcPr>
            <w:tcW w:w="1134" w:type="dxa"/>
            <w:tcBorders>
              <w:bottom w:val="single" w:sz="4" w:space="0" w:color="auto"/>
            </w:tcBorders>
            <w:vAlign w:val="center"/>
          </w:tcPr>
          <w:p w:rsidR="00AA4139" w:rsidRPr="000B2B76" w:rsidRDefault="00AA4139" w:rsidP="00612137">
            <w:pPr>
              <w:pStyle w:val="BodyText"/>
              <w:jc w:val="center"/>
              <w:rPr>
                <w:noProof/>
                <w:sz w:val="20"/>
              </w:rPr>
            </w:pPr>
          </w:p>
        </w:tc>
        <w:tc>
          <w:tcPr>
            <w:tcW w:w="1701" w:type="dxa"/>
            <w:tcBorders>
              <w:bottom w:val="single" w:sz="4" w:space="0" w:color="auto"/>
              <w:right w:val="single" w:sz="4" w:space="0" w:color="auto"/>
            </w:tcBorders>
            <w:vAlign w:val="center"/>
          </w:tcPr>
          <w:p w:rsidR="00AA4139" w:rsidRPr="000B2B76" w:rsidRDefault="00AA4139" w:rsidP="00612137">
            <w:pPr>
              <w:pStyle w:val="BodyText"/>
              <w:jc w:val="center"/>
              <w:rPr>
                <w:noProof/>
                <w:sz w:val="20"/>
              </w:rPr>
            </w:pPr>
          </w:p>
        </w:tc>
        <w:tc>
          <w:tcPr>
            <w:tcW w:w="1276" w:type="dxa"/>
            <w:tcBorders>
              <w:bottom w:val="single" w:sz="4" w:space="0" w:color="auto"/>
              <w:right w:val="single" w:sz="4" w:space="0" w:color="auto"/>
            </w:tcBorders>
            <w:vAlign w:val="center"/>
          </w:tcPr>
          <w:p w:rsidR="00AA4139" w:rsidRPr="000B2B76" w:rsidRDefault="00AA4139" w:rsidP="00612137">
            <w:pPr>
              <w:pStyle w:val="BodyText"/>
              <w:jc w:val="center"/>
              <w:rPr>
                <w:noProof/>
                <w:sz w:val="20"/>
              </w:rPr>
            </w:pPr>
          </w:p>
        </w:tc>
      </w:tr>
      <w:tr w:rsidR="00AA4139" w:rsidRPr="000B2B76" w:rsidTr="00612137">
        <w:trPr>
          <w:trHeight w:val="128"/>
        </w:trPr>
        <w:tc>
          <w:tcPr>
            <w:tcW w:w="851" w:type="dxa"/>
            <w:tcBorders>
              <w:bottom w:val="single" w:sz="4" w:space="0" w:color="auto"/>
            </w:tcBorders>
            <w:vAlign w:val="bottom"/>
          </w:tcPr>
          <w:p w:rsidR="00AA4139" w:rsidRDefault="00AA4139" w:rsidP="00612137">
            <w:pPr>
              <w:jc w:val="center"/>
              <w:rPr>
                <w:sz w:val="22"/>
                <w:szCs w:val="22"/>
              </w:rPr>
            </w:pPr>
            <w:r>
              <w:rPr>
                <w:sz w:val="22"/>
                <w:szCs w:val="22"/>
              </w:rPr>
              <w:t>2</w:t>
            </w:r>
          </w:p>
        </w:tc>
        <w:tc>
          <w:tcPr>
            <w:tcW w:w="2693" w:type="dxa"/>
            <w:tcBorders>
              <w:bottom w:val="single" w:sz="4" w:space="0" w:color="auto"/>
            </w:tcBorders>
            <w:vAlign w:val="bottom"/>
          </w:tcPr>
          <w:p w:rsidR="00AA4139" w:rsidRPr="00E2707C" w:rsidRDefault="00E2707C">
            <w:r w:rsidRPr="00E2707C">
              <w:t>Капе за EEG</w:t>
            </w:r>
            <w:r>
              <w:t xml:space="preserve"> 50-54цм</w:t>
            </w:r>
          </w:p>
        </w:tc>
        <w:tc>
          <w:tcPr>
            <w:tcW w:w="851" w:type="dxa"/>
            <w:tcBorders>
              <w:bottom w:val="single" w:sz="4" w:space="0" w:color="auto"/>
            </w:tcBorders>
            <w:vAlign w:val="bottom"/>
          </w:tcPr>
          <w:p w:rsidR="00AA4139" w:rsidRDefault="00AA4139" w:rsidP="00612137">
            <w:pPr>
              <w:jc w:val="center"/>
              <w:rPr>
                <w:sz w:val="22"/>
                <w:szCs w:val="22"/>
              </w:rPr>
            </w:pPr>
            <w:r>
              <w:rPr>
                <w:sz w:val="22"/>
                <w:szCs w:val="22"/>
              </w:rPr>
              <w:t>ком</w:t>
            </w:r>
          </w:p>
        </w:tc>
        <w:tc>
          <w:tcPr>
            <w:tcW w:w="1134" w:type="dxa"/>
            <w:tcBorders>
              <w:bottom w:val="single" w:sz="4" w:space="0" w:color="auto"/>
            </w:tcBorders>
            <w:vAlign w:val="bottom"/>
          </w:tcPr>
          <w:p w:rsidR="00AA4139" w:rsidRPr="00E2707C" w:rsidRDefault="00E2707C" w:rsidP="00612137">
            <w:pPr>
              <w:jc w:val="center"/>
              <w:rPr>
                <w:sz w:val="22"/>
                <w:szCs w:val="22"/>
              </w:rPr>
            </w:pPr>
            <w:r>
              <w:rPr>
                <w:sz w:val="22"/>
                <w:szCs w:val="22"/>
              </w:rPr>
              <w:t>3</w:t>
            </w:r>
          </w:p>
        </w:tc>
        <w:tc>
          <w:tcPr>
            <w:tcW w:w="1134" w:type="dxa"/>
            <w:tcBorders>
              <w:bottom w:val="single" w:sz="4" w:space="0" w:color="auto"/>
            </w:tcBorders>
            <w:vAlign w:val="center"/>
          </w:tcPr>
          <w:p w:rsidR="00AA4139" w:rsidRPr="000B2B76" w:rsidRDefault="00AA4139" w:rsidP="00612137">
            <w:pPr>
              <w:pStyle w:val="BodyText"/>
              <w:jc w:val="center"/>
              <w:rPr>
                <w:noProof/>
                <w:sz w:val="20"/>
              </w:rPr>
            </w:pPr>
          </w:p>
        </w:tc>
        <w:tc>
          <w:tcPr>
            <w:tcW w:w="992" w:type="dxa"/>
            <w:tcBorders>
              <w:bottom w:val="single" w:sz="4" w:space="0" w:color="auto"/>
            </w:tcBorders>
            <w:vAlign w:val="center"/>
          </w:tcPr>
          <w:p w:rsidR="00AA4139" w:rsidRPr="000B2B76" w:rsidRDefault="00AA4139" w:rsidP="00612137">
            <w:pPr>
              <w:pStyle w:val="BodyText"/>
              <w:jc w:val="center"/>
              <w:rPr>
                <w:noProof/>
                <w:sz w:val="20"/>
              </w:rPr>
            </w:pPr>
          </w:p>
        </w:tc>
        <w:tc>
          <w:tcPr>
            <w:tcW w:w="1276" w:type="dxa"/>
            <w:tcBorders>
              <w:bottom w:val="single" w:sz="4" w:space="0" w:color="auto"/>
            </w:tcBorders>
            <w:vAlign w:val="center"/>
          </w:tcPr>
          <w:p w:rsidR="00AA4139" w:rsidRPr="000B2B76" w:rsidRDefault="00AA4139" w:rsidP="00612137">
            <w:pPr>
              <w:pStyle w:val="BodyText"/>
              <w:jc w:val="center"/>
              <w:rPr>
                <w:noProof/>
                <w:sz w:val="20"/>
              </w:rPr>
            </w:pPr>
          </w:p>
        </w:tc>
        <w:tc>
          <w:tcPr>
            <w:tcW w:w="1417" w:type="dxa"/>
            <w:tcBorders>
              <w:bottom w:val="single" w:sz="4" w:space="0" w:color="auto"/>
            </w:tcBorders>
            <w:vAlign w:val="center"/>
          </w:tcPr>
          <w:p w:rsidR="00AA4139" w:rsidRPr="000B2B76" w:rsidRDefault="00AA4139" w:rsidP="00612137">
            <w:pPr>
              <w:pStyle w:val="BodyText"/>
              <w:jc w:val="center"/>
              <w:rPr>
                <w:noProof/>
                <w:sz w:val="20"/>
              </w:rPr>
            </w:pPr>
          </w:p>
        </w:tc>
        <w:tc>
          <w:tcPr>
            <w:tcW w:w="1134" w:type="dxa"/>
            <w:tcBorders>
              <w:bottom w:val="single" w:sz="4" w:space="0" w:color="auto"/>
            </w:tcBorders>
            <w:vAlign w:val="center"/>
          </w:tcPr>
          <w:p w:rsidR="00AA4139" w:rsidRPr="000B2B76" w:rsidRDefault="00AA4139" w:rsidP="00612137">
            <w:pPr>
              <w:pStyle w:val="BodyText"/>
              <w:jc w:val="center"/>
              <w:rPr>
                <w:noProof/>
                <w:sz w:val="20"/>
              </w:rPr>
            </w:pPr>
          </w:p>
        </w:tc>
        <w:tc>
          <w:tcPr>
            <w:tcW w:w="1701" w:type="dxa"/>
            <w:tcBorders>
              <w:bottom w:val="single" w:sz="4" w:space="0" w:color="auto"/>
              <w:right w:val="single" w:sz="4" w:space="0" w:color="auto"/>
            </w:tcBorders>
            <w:vAlign w:val="center"/>
          </w:tcPr>
          <w:p w:rsidR="00AA4139" w:rsidRPr="000B2B76" w:rsidRDefault="00AA4139" w:rsidP="00612137">
            <w:pPr>
              <w:pStyle w:val="BodyText"/>
              <w:jc w:val="center"/>
              <w:rPr>
                <w:noProof/>
                <w:sz w:val="20"/>
              </w:rPr>
            </w:pPr>
          </w:p>
        </w:tc>
        <w:tc>
          <w:tcPr>
            <w:tcW w:w="1276" w:type="dxa"/>
            <w:tcBorders>
              <w:bottom w:val="single" w:sz="4" w:space="0" w:color="auto"/>
              <w:right w:val="single" w:sz="4" w:space="0" w:color="auto"/>
            </w:tcBorders>
            <w:vAlign w:val="center"/>
          </w:tcPr>
          <w:p w:rsidR="00AA4139" w:rsidRPr="000B2B76" w:rsidRDefault="00AA4139" w:rsidP="00612137">
            <w:pPr>
              <w:pStyle w:val="BodyText"/>
              <w:jc w:val="center"/>
              <w:rPr>
                <w:noProof/>
                <w:sz w:val="20"/>
              </w:rPr>
            </w:pPr>
          </w:p>
        </w:tc>
      </w:tr>
      <w:tr w:rsidR="00E2707C" w:rsidRPr="000B2B76" w:rsidTr="00612137">
        <w:trPr>
          <w:trHeight w:val="128"/>
        </w:trPr>
        <w:tc>
          <w:tcPr>
            <w:tcW w:w="851" w:type="dxa"/>
            <w:tcBorders>
              <w:bottom w:val="single" w:sz="4" w:space="0" w:color="auto"/>
            </w:tcBorders>
            <w:vAlign w:val="bottom"/>
          </w:tcPr>
          <w:p w:rsidR="00E2707C" w:rsidRPr="00E2707C" w:rsidRDefault="00E2707C" w:rsidP="00612137">
            <w:pPr>
              <w:jc w:val="center"/>
              <w:rPr>
                <w:sz w:val="22"/>
                <w:szCs w:val="22"/>
              </w:rPr>
            </w:pPr>
            <w:r>
              <w:rPr>
                <w:sz w:val="22"/>
                <w:szCs w:val="22"/>
              </w:rPr>
              <w:t>3</w:t>
            </w:r>
          </w:p>
        </w:tc>
        <w:tc>
          <w:tcPr>
            <w:tcW w:w="2693" w:type="dxa"/>
            <w:tcBorders>
              <w:bottom w:val="single" w:sz="4" w:space="0" w:color="auto"/>
            </w:tcBorders>
            <w:vAlign w:val="bottom"/>
          </w:tcPr>
          <w:p w:rsidR="00E2707C" w:rsidRPr="00E2707C" w:rsidRDefault="00E2707C">
            <w:r w:rsidRPr="00E2707C">
              <w:t>Капе за EEG</w:t>
            </w:r>
            <w:r>
              <w:t xml:space="preserve"> 46-50цм</w:t>
            </w:r>
          </w:p>
        </w:tc>
        <w:tc>
          <w:tcPr>
            <w:tcW w:w="851" w:type="dxa"/>
            <w:tcBorders>
              <w:bottom w:val="single" w:sz="4" w:space="0" w:color="auto"/>
            </w:tcBorders>
            <w:vAlign w:val="bottom"/>
          </w:tcPr>
          <w:p w:rsidR="00E2707C" w:rsidRPr="00E2707C" w:rsidRDefault="00E2707C" w:rsidP="00612137">
            <w:pPr>
              <w:jc w:val="center"/>
              <w:rPr>
                <w:sz w:val="22"/>
                <w:szCs w:val="22"/>
              </w:rPr>
            </w:pPr>
            <w:r>
              <w:rPr>
                <w:sz w:val="22"/>
                <w:szCs w:val="22"/>
              </w:rPr>
              <w:t>ком</w:t>
            </w:r>
          </w:p>
        </w:tc>
        <w:tc>
          <w:tcPr>
            <w:tcW w:w="1134" w:type="dxa"/>
            <w:tcBorders>
              <w:bottom w:val="single" w:sz="4" w:space="0" w:color="auto"/>
            </w:tcBorders>
            <w:vAlign w:val="bottom"/>
          </w:tcPr>
          <w:p w:rsidR="00E2707C" w:rsidRPr="00E2707C" w:rsidRDefault="00E2707C" w:rsidP="00612137">
            <w:pPr>
              <w:jc w:val="center"/>
              <w:rPr>
                <w:sz w:val="22"/>
                <w:szCs w:val="22"/>
              </w:rPr>
            </w:pPr>
            <w:r>
              <w:rPr>
                <w:sz w:val="22"/>
                <w:szCs w:val="22"/>
              </w:rPr>
              <w:t>1</w:t>
            </w:r>
          </w:p>
        </w:tc>
        <w:tc>
          <w:tcPr>
            <w:tcW w:w="1134" w:type="dxa"/>
            <w:tcBorders>
              <w:bottom w:val="single" w:sz="4" w:space="0" w:color="auto"/>
            </w:tcBorders>
            <w:vAlign w:val="center"/>
          </w:tcPr>
          <w:p w:rsidR="00E2707C" w:rsidRPr="000B2B76" w:rsidRDefault="00E2707C" w:rsidP="00612137">
            <w:pPr>
              <w:pStyle w:val="BodyText"/>
              <w:jc w:val="center"/>
              <w:rPr>
                <w:noProof/>
                <w:sz w:val="20"/>
              </w:rPr>
            </w:pPr>
          </w:p>
        </w:tc>
        <w:tc>
          <w:tcPr>
            <w:tcW w:w="992" w:type="dxa"/>
            <w:tcBorders>
              <w:bottom w:val="single" w:sz="4" w:space="0" w:color="auto"/>
            </w:tcBorders>
            <w:vAlign w:val="center"/>
          </w:tcPr>
          <w:p w:rsidR="00E2707C" w:rsidRPr="000B2B76" w:rsidRDefault="00E2707C" w:rsidP="00612137">
            <w:pPr>
              <w:pStyle w:val="BodyText"/>
              <w:jc w:val="center"/>
              <w:rPr>
                <w:noProof/>
                <w:sz w:val="20"/>
              </w:rPr>
            </w:pPr>
          </w:p>
        </w:tc>
        <w:tc>
          <w:tcPr>
            <w:tcW w:w="1276" w:type="dxa"/>
            <w:tcBorders>
              <w:bottom w:val="single" w:sz="4" w:space="0" w:color="auto"/>
            </w:tcBorders>
            <w:vAlign w:val="center"/>
          </w:tcPr>
          <w:p w:rsidR="00E2707C" w:rsidRPr="000B2B76" w:rsidRDefault="00E2707C" w:rsidP="00612137">
            <w:pPr>
              <w:pStyle w:val="BodyText"/>
              <w:jc w:val="center"/>
              <w:rPr>
                <w:noProof/>
                <w:sz w:val="20"/>
              </w:rPr>
            </w:pPr>
          </w:p>
        </w:tc>
        <w:tc>
          <w:tcPr>
            <w:tcW w:w="1417" w:type="dxa"/>
            <w:tcBorders>
              <w:bottom w:val="single" w:sz="4" w:space="0" w:color="auto"/>
            </w:tcBorders>
            <w:vAlign w:val="center"/>
          </w:tcPr>
          <w:p w:rsidR="00E2707C" w:rsidRPr="000B2B76" w:rsidRDefault="00E2707C" w:rsidP="00612137">
            <w:pPr>
              <w:pStyle w:val="BodyText"/>
              <w:jc w:val="center"/>
              <w:rPr>
                <w:noProof/>
                <w:sz w:val="20"/>
              </w:rPr>
            </w:pPr>
          </w:p>
        </w:tc>
        <w:tc>
          <w:tcPr>
            <w:tcW w:w="1134" w:type="dxa"/>
            <w:tcBorders>
              <w:bottom w:val="single" w:sz="4" w:space="0" w:color="auto"/>
            </w:tcBorders>
            <w:vAlign w:val="center"/>
          </w:tcPr>
          <w:p w:rsidR="00E2707C" w:rsidRPr="000B2B76" w:rsidRDefault="00E2707C" w:rsidP="00612137">
            <w:pPr>
              <w:pStyle w:val="BodyText"/>
              <w:jc w:val="center"/>
              <w:rPr>
                <w:noProof/>
                <w:sz w:val="20"/>
              </w:rPr>
            </w:pPr>
          </w:p>
        </w:tc>
        <w:tc>
          <w:tcPr>
            <w:tcW w:w="1701" w:type="dxa"/>
            <w:tcBorders>
              <w:bottom w:val="single" w:sz="4" w:space="0" w:color="auto"/>
              <w:right w:val="single" w:sz="4" w:space="0" w:color="auto"/>
            </w:tcBorders>
            <w:vAlign w:val="center"/>
          </w:tcPr>
          <w:p w:rsidR="00E2707C" w:rsidRPr="000B2B76" w:rsidRDefault="00E2707C" w:rsidP="00612137">
            <w:pPr>
              <w:pStyle w:val="BodyText"/>
              <w:jc w:val="center"/>
              <w:rPr>
                <w:noProof/>
                <w:sz w:val="20"/>
              </w:rPr>
            </w:pPr>
          </w:p>
        </w:tc>
        <w:tc>
          <w:tcPr>
            <w:tcW w:w="1276" w:type="dxa"/>
            <w:tcBorders>
              <w:bottom w:val="single" w:sz="4" w:space="0" w:color="auto"/>
              <w:right w:val="single" w:sz="4" w:space="0" w:color="auto"/>
            </w:tcBorders>
            <w:vAlign w:val="center"/>
          </w:tcPr>
          <w:p w:rsidR="00E2707C" w:rsidRPr="000B2B76" w:rsidRDefault="00E2707C" w:rsidP="00612137">
            <w:pPr>
              <w:pStyle w:val="BodyText"/>
              <w:jc w:val="center"/>
              <w:rPr>
                <w:noProof/>
                <w:sz w:val="20"/>
              </w:rPr>
            </w:pPr>
          </w:p>
        </w:tc>
      </w:tr>
      <w:tr w:rsidR="00612137" w:rsidRPr="000B2B76" w:rsidTr="00612137">
        <w:trPr>
          <w:gridAfter w:val="4"/>
          <w:wAfter w:w="5528" w:type="dxa"/>
        </w:trPr>
        <w:tc>
          <w:tcPr>
            <w:tcW w:w="851" w:type="dxa"/>
            <w:tcBorders>
              <w:top w:val="single" w:sz="4" w:space="0" w:color="auto"/>
            </w:tcBorders>
            <w:vAlign w:val="center"/>
          </w:tcPr>
          <w:p w:rsidR="00612137" w:rsidRPr="000B2B76" w:rsidRDefault="00612137" w:rsidP="00612137">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612137" w:rsidRPr="000B2B76" w:rsidRDefault="00612137" w:rsidP="00612137">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612137" w:rsidRPr="000B2B76" w:rsidRDefault="00612137" w:rsidP="00612137">
            <w:pPr>
              <w:pStyle w:val="BodyText"/>
              <w:jc w:val="left"/>
              <w:rPr>
                <w:noProof/>
                <w:sz w:val="20"/>
              </w:rPr>
            </w:pPr>
          </w:p>
        </w:tc>
      </w:tr>
      <w:tr w:rsidR="00612137" w:rsidRPr="000B2B76" w:rsidTr="00612137">
        <w:trPr>
          <w:gridAfter w:val="4"/>
          <w:wAfter w:w="5528" w:type="dxa"/>
        </w:trPr>
        <w:tc>
          <w:tcPr>
            <w:tcW w:w="851" w:type="dxa"/>
            <w:tcBorders>
              <w:bottom w:val="single" w:sz="4" w:space="0" w:color="auto"/>
            </w:tcBorders>
            <w:vAlign w:val="center"/>
          </w:tcPr>
          <w:p w:rsidR="00612137" w:rsidRPr="000B2B76" w:rsidRDefault="00612137" w:rsidP="00612137">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612137" w:rsidRPr="000B2B76" w:rsidRDefault="00612137" w:rsidP="00612137">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612137" w:rsidRPr="000B2B76" w:rsidRDefault="00612137" w:rsidP="00612137">
            <w:pPr>
              <w:pStyle w:val="BodyText"/>
              <w:jc w:val="left"/>
              <w:rPr>
                <w:noProof/>
                <w:sz w:val="20"/>
              </w:rPr>
            </w:pPr>
          </w:p>
        </w:tc>
      </w:tr>
      <w:tr w:rsidR="00612137" w:rsidRPr="000B2B76" w:rsidTr="00612137">
        <w:trPr>
          <w:gridAfter w:val="4"/>
          <w:wAfter w:w="5528" w:type="dxa"/>
        </w:trPr>
        <w:tc>
          <w:tcPr>
            <w:tcW w:w="851" w:type="dxa"/>
            <w:tcBorders>
              <w:bottom w:val="single" w:sz="4" w:space="0" w:color="auto"/>
            </w:tcBorders>
            <w:vAlign w:val="center"/>
          </w:tcPr>
          <w:p w:rsidR="00612137" w:rsidRPr="000B2B76" w:rsidRDefault="00612137" w:rsidP="00612137">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612137" w:rsidRPr="000B2B76" w:rsidRDefault="00612137" w:rsidP="00612137">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612137" w:rsidRPr="000B2B76" w:rsidRDefault="00612137" w:rsidP="00612137">
            <w:pPr>
              <w:pStyle w:val="BodyText"/>
              <w:jc w:val="left"/>
              <w:rPr>
                <w:noProof/>
                <w:sz w:val="20"/>
              </w:rPr>
            </w:pPr>
          </w:p>
        </w:tc>
      </w:tr>
    </w:tbl>
    <w:p w:rsidR="00612137" w:rsidRPr="00E2707C" w:rsidRDefault="00612137" w:rsidP="00612137">
      <w:pPr>
        <w:pStyle w:val="BodyText"/>
        <w:jc w:val="left"/>
        <w:rPr>
          <w:noProof/>
          <w:sz w:val="20"/>
        </w:rPr>
      </w:pPr>
    </w:p>
    <w:p w:rsidR="00612137" w:rsidRPr="007D0076" w:rsidRDefault="00612137" w:rsidP="00612137">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Pr>
          <w:noProof/>
          <w:sz w:val="22"/>
          <w:szCs w:val="22"/>
        </w:rPr>
        <w:t>/2013 и 104/2013</w:t>
      </w:r>
      <w:r w:rsidRPr="007D0076">
        <w:rPr>
          <w:noProof/>
          <w:sz w:val="22"/>
          <w:szCs w:val="22"/>
        </w:rPr>
        <w:t>.)</w:t>
      </w:r>
    </w:p>
    <w:p w:rsidR="00612137" w:rsidRDefault="00612137" w:rsidP="00612137">
      <w:pPr>
        <w:pStyle w:val="BodyText"/>
        <w:rPr>
          <w:noProof/>
          <w:sz w:val="22"/>
          <w:szCs w:val="22"/>
          <w:lang w:val="sr-Cyrl-CS"/>
        </w:rPr>
      </w:pPr>
    </w:p>
    <w:p w:rsidR="00612137" w:rsidRPr="007D0076" w:rsidRDefault="00612137" w:rsidP="00612137">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612137" w:rsidRPr="007D0076" w:rsidRDefault="00612137" w:rsidP="00612137">
      <w:pPr>
        <w:pStyle w:val="BodyText"/>
        <w:numPr>
          <w:ilvl w:val="0"/>
          <w:numId w:val="16"/>
        </w:numPr>
        <w:rPr>
          <w:noProof/>
          <w:sz w:val="22"/>
          <w:szCs w:val="22"/>
        </w:rPr>
      </w:pPr>
      <w:r w:rsidRPr="007D0076">
        <w:rPr>
          <w:noProof/>
          <w:sz w:val="22"/>
          <w:szCs w:val="22"/>
        </w:rPr>
        <w:t>Самостално</w:t>
      </w:r>
    </w:p>
    <w:p w:rsidR="00612137" w:rsidRPr="007D0076" w:rsidRDefault="00612137" w:rsidP="00612137">
      <w:pPr>
        <w:pStyle w:val="BodyText"/>
        <w:numPr>
          <w:ilvl w:val="0"/>
          <w:numId w:val="16"/>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12137" w:rsidRPr="007D0076" w:rsidRDefault="00612137" w:rsidP="00612137">
      <w:pPr>
        <w:pStyle w:val="BodyText"/>
        <w:numPr>
          <w:ilvl w:val="0"/>
          <w:numId w:val="16"/>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612137" w:rsidRDefault="00612137" w:rsidP="00612137">
      <w:pPr>
        <w:pStyle w:val="BodyText"/>
        <w:rPr>
          <w:noProof/>
          <w:sz w:val="22"/>
          <w:szCs w:val="22"/>
          <w:lang w:val="sr-Cyrl-CS"/>
        </w:rPr>
      </w:pPr>
    </w:p>
    <w:p w:rsidR="00612137" w:rsidRPr="007D0076" w:rsidRDefault="00612137" w:rsidP="00612137">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12137" w:rsidRPr="007D0076" w:rsidRDefault="00612137" w:rsidP="00612137">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4E4C66" w:rsidRPr="00886FE1" w:rsidRDefault="00612137" w:rsidP="00063B77">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4E4C66" w:rsidRPr="004E4C66" w:rsidRDefault="004E4C66" w:rsidP="00063B77">
      <w:pPr>
        <w:pStyle w:val="BodyText"/>
        <w:rPr>
          <w:noProof/>
          <w:sz w:val="20"/>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lastRenderedPageBreak/>
              <w:br w:type="page"/>
            </w:r>
            <w:bookmarkStart w:id="75" w:name="_Toc364158554"/>
            <w:r w:rsidR="002A4E57">
              <w:rPr>
                <w:noProof/>
                <w:lang w:val="sr-Cyrl-CS"/>
              </w:rPr>
              <w:t xml:space="preserve">                  </w:t>
            </w:r>
            <w:r w:rsidR="00C85CBD">
              <w:rPr>
                <w:noProof/>
                <w:lang w:val="sr-Cyrl-CS"/>
              </w:rPr>
              <w:t>13</w:t>
            </w:r>
            <w:r w:rsidR="002A4E57">
              <w:rPr>
                <w:noProof/>
                <w:lang w:val="sr-Cyrl-CS"/>
              </w:rPr>
              <w:t xml:space="preserve">. </w:t>
            </w:r>
            <w:bookmarkStart w:id="76" w:name="_Toc395526482"/>
            <w:r w:rsidRPr="002D5B2C">
              <w:rPr>
                <w:noProof/>
              </w:rPr>
              <w:t>ОПШТИ ПОДАЦИ О ПОНУЂАЧУ ИЗ ГРУПЕ ПОНУЂАЧА</w:t>
            </w:r>
            <w:bookmarkEnd w:id="75"/>
            <w:bookmarkEnd w:id="76"/>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77" w:name="_Toc364158555"/>
            <w:r w:rsidR="002A4E57">
              <w:rPr>
                <w:noProof/>
                <w:lang w:val="sr-Cyrl-CS"/>
              </w:rPr>
              <w:t xml:space="preserve">                                                     </w:t>
            </w:r>
            <w:r w:rsidR="00C85CBD">
              <w:rPr>
                <w:noProof/>
                <w:lang w:val="sr-Cyrl-CS"/>
              </w:rPr>
              <w:t>14</w:t>
            </w:r>
            <w:r w:rsidR="002A4E57">
              <w:rPr>
                <w:noProof/>
                <w:lang w:val="sr-Cyrl-CS"/>
              </w:rPr>
              <w:t>.</w:t>
            </w:r>
            <w:r w:rsidR="00434F17">
              <w:rPr>
                <w:noProof/>
              </w:rPr>
              <w:t xml:space="preserve"> </w:t>
            </w:r>
            <w:bookmarkStart w:id="78"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77"/>
            <w:bookmarkEnd w:id="78"/>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5"/>
      <w:headerReference w:type="default" r:id="rId16"/>
      <w:footerReference w:type="even" r:id="rId17"/>
      <w:footerReference w:type="default" r:id="rId18"/>
      <w:headerReference w:type="first" r:id="rId19"/>
      <w:footerReference w:type="first" r:id="rId20"/>
      <w:pgSz w:w="16838" w:h="11906" w:orient="landscape"/>
      <w:pgMar w:top="426"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BE7" w:rsidRDefault="00DF4BE7">
      <w:r>
        <w:separator/>
      </w:r>
    </w:p>
  </w:endnote>
  <w:endnote w:type="continuationSeparator" w:id="0">
    <w:p w:rsidR="00DF4BE7" w:rsidRDefault="00DF4B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740105"/>
      <w:docPartObj>
        <w:docPartGallery w:val="Page Numbers (Bottom of Page)"/>
        <w:docPartUnique/>
      </w:docPartObj>
    </w:sdtPr>
    <w:sdtEndPr>
      <w:rPr>
        <w:noProof/>
      </w:rPr>
    </w:sdtEndPr>
    <w:sdtContent>
      <w:p w:rsidR="00DF4BE7" w:rsidRDefault="00DF4BE7">
        <w:pPr>
          <w:pStyle w:val="Footer"/>
          <w:jc w:val="right"/>
        </w:pPr>
        <w:r>
          <w:rPr>
            <w:lang w:val="sr-Cyrl-CS"/>
          </w:rPr>
          <w:t xml:space="preserve">Страна </w:t>
        </w:r>
        <w:r w:rsidR="00CB788E">
          <w:fldChar w:fldCharType="begin"/>
        </w:r>
        <w:r>
          <w:instrText xml:space="preserve"> PAGE   \* MERGEFORMAT </w:instrText>
        </w:r>
        <w:r w:rsidR="00CB788E">
          <w:fldChar w:fldCharType="separate"/>
        </w:r>
        <w:r w:rsidR="00F75DD3">
          <w:rPr>
            <w:noProof/>
          </w:rPr>
          <w:t>2</w:t>
        </w:r>
        <w:r w:rsidR="00CB788E">
          <w:rPr>
            <w:noProof/>
          </w:rPr>
          <w:fldChar w:fldCharType="end"/>
        </w:r>
        <w:r>
          <w:rPr>
            <w:noProof/>
            <w:lang w:val="sr-Cyrl-CS"/>
          </w:rPr>
          <w:t>/</w:t>
        </w:r>
        <w:r>
          <w:rPr>
            <w:noProof/>
          </w:rPr>
          <w:t>37</w:t>
        </w:r>
      </w:p>
    </w:sdtContent>
  </w:sdt>
  <w:p w:rsidR="00DF4BE7" w:rsidRDefault="00DF4B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BE7" w:rsidRDefault="00CB788E" w:rsidP="00092A9E">
    <w:pPr>
      <w:pStyle w:val="Footer"/>
      <w:framePr w:wrap="around" w:vAnchor="text" w:hAnchor="margin" w:xAlign="right" w:y="1"/>
      <w:rPr>
        <w:rStyle w:val="PageNumber"/>
      </w:rPr>
    </w:pPr>
    <w:r>
      <w:rPr>
        <w:rStyle w:val="PageNumber"/>
      </w:rPr>
      <w:fldChar w:fldCharType="begin"/>
    </w:r>
    <w:r w:rsidR="00DF4BE7">
      <w:rPr>
        <w:rStyle w:val="PageNumber"/>
      </w:rPr>
      <w:instrText xml:space="preserve">PAGE  </w:instrText>
    </w:r>
    <w:r>
      <w:rPr>
        <w:rStyle w:val="PageNumber"/>
      </w:rPr>
      <w:fldChar w:fldCharType="end"/>
    </w:r>
  </w:p>
  <w:p w:rsidR="00DF4BE7" w:rsidRDefault="00DF4BE7"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BE7" w:rsidRPr="00886FE1" w:rsidRDefault="00DF4BE7">
    <w:pPr>
      <w:pStyle w:val="Footer"/>
      <w:jc w:val="right"/>
    </w:pPr>
    <w:r>
      <w:rPr>
        <w:lang w:val="sr-Cyrl-CS"/>
      </w:rPr>
      <w:t xml:space="preserve">Страна </w:t>
    </w:r>
    <w:r w:rsidR="00CB788E">
      <w:fldChar w:fldCharType="begin"/>
    </w:r>
    <w:r>
      <w:instrText xml:space="preserve"> PAGE   \* MERGEFORMAT </w:instrText>
    </w:r>
    <w:r w:rsidR="00CB788E">
      <w:fldChar w:fldCharType="separate"/>
    </w:r>
    <w:r w:rsidR="00F75DD3">
      <w:rPr>
        <w:noProof/>
      </w:rPr>
      <w:t>31</w:t>
    </w:r>
    <w:r w:rsidR="00CB788E">
      <w:rPr>
        <w:noProof/>
      </w:rPr>
      <w:fldChar w:fldCharType="end"/>
    </w:r>
    <w:r>
      <w:rPr>
        <w:noProof/>
        <w:lang w:val="sr-Cyrl-CS"/>
      </w:rPr>
      <w:t>/</w:t>
    </w:r>
    <w:r>
      <w:rPr>
        <w:noProof/>
      </w:rPr>
      <w:t>37</w:t>
    </w:r>
  </w:p>
  <w:p w:rsidR="00DF4BE7" w:rsidRPr="00CF2211" w:rsidRDefault="00DF4BE7"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BE7" w:rsidRDefault="00DF4B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BE7" w:rsidRDefault="00DF4BE7">
      <w:r>
        <w:separator/>
      </w:r>
    </w:p>
  </w:footnote>
  <w:footnote w:type="continuationSeparator" w:id="0">
    <w:p w:rsidR="00DF4BE7" w:rsidRDefault="00DF4B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BE7" w:rsidRDefault="00DF4B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BE7" w:rsidRPr="00884492" w:rsidRDefault="00DF4BE7"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BE7" w:rsidRDefault="00DF4B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3C5C8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89B545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9E725A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CB2282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4B516D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3091734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11C47B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38F431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82E7DD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1F775E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4F0A055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1D9481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549F1E1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9B95DE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ABD4CA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3C45D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6A754D4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6AC00C9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3984EB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75DC579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A91688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29"/>
  </w:num>
  <w:num w:numId="3">
    <w:abstractNumId w:val="12"/>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
  </w:num>
  <w:num w:numId="7">
    <w:abstractNumId w:val="11"/>
  </w:num>
  <w:num w:numId="8">
    <w:abstractNumId w:val="26"/>
  </w:num>
  <w:num w:numId="9">
    <w:abstractNumId w:val="32"/>
  </w:num>
  <w:num w:numId="10">
    <w:abstractNumId w:val="23"/>
  </w:num>
  <w:num w:numId="11">
    <w:abstractNumId w:val="10"/>
  </w:num>
  <w:num w:numId="12">
    <w:abstractNumId w:val="21"/>
  </w:num>
  <w:num w:numId="13">
    <w:abstractNumId w:val="17"/>
  </w:num>
  <w:num w:numId="14">
    <w:abstractNumId w:val="19"/>
  </w:num>
  <w:num w:numId="15">
    <w:abstractNumId w:val="31"/>
  </w:num>
  <w:num w:numId="16">
    <w:abstractNumId w:val="30"/>
  </w:num>
  <w:num w:numId="17">
    <w:abstractNumId w:val="15"/>
  </w:num>
  <w:num w:numId="18">
    <w:abstractNumId w:val="33"/>
  </w:num>
  <w:num w:numId="19">
    <w:abstractNumId w:val="28"/>
  </w:num>
  <w:num w:numId="20">
    <w:abstractNumId w:val="4"/>
  </w:num>
  <w:num w:numId="21">
    <w:abstractNumId w:val="16"/>
  </w:num>
  <w:num w:numId="22">
    <w:abstractNumId w:val="14"/>
  </w:num>
  <w:num w:numId="23">
    <w:abstractNumId w:val="5"/>
  </w:num>
  <w:num w:numId="24">
    <w:abstractNumId w:val="8"/>
  </w:num>
  <w:num w:numId="25">
    <w:abstractNumId w:val="27"/>
  </w:num>
  <w:num w:numId="26">
    <w:abstractNumId w:val="18"/>
  </w:num>
  <w:num w:numId="27">
    <w:abstractNumId w:val="20"/>
  </w:num>
  <w:num w:numId="28">
    <w:abstractNumId w:val="6"/>
  </w:num>
  <w:num w:numId="29">
    <w:abstractNumId w:val="9"/>
  </w:num>
  <w:num w:numId="30">
    <w:abstractNumId w:val="22"/>
  </w:num>
  <w:num w:numId="31">
    <w:abstractNumId w:val="13"/>
  </w:num>
  <w:num w:numId="32">
    <w:abstractNumId w:val="2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242689"/>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2633"/>
    <w:rsid w:val="00013588"/>
    <w:rsid w:val="00014202"/>
    <w:rsid w:val="000146CB"/>
    <w:rsid w:val="0001520A"/>
    <w:rsid w:val="00016094"/>
    <w:rsid w:val="000209CB"/>
    <w:rsid w:val="00021588"/>
    <w:rsid w:val="00022015"/>
    <w:rsid w:val="00022193"/>
    <w:rsid w:val="00023F04"/>
    <w:rsid w:val="00024A8D"/>
    <w:rsid w:val="00026332"/>
    <w:rsid w:val="00026357"/>
    <w:rsid w:val="00032804"/>
    <w:rsid w:val="00034280"/>
    <w:rsid w:val="00035680"/>
    <w:rsid w:val="000364F9"/>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BCE"/>
    <w:rsid w:val="00066C79"/>
    <w:rsid w:val="000671B1"/>
    <w:rsid w:val="00067479"/>
    <w:rsid w:val="000709BA"/>
    <w:rsid w:val="00073ADA"/>
    <w:rsid w:val="00074059"/>
    <w:rsid w:val="00074147"/>
    <w:rsid w:val="000746DE"/>
    <w:rsid w:val="00074CB9"/>
    <w:rsid w:val="00080E4A"/>
    <w:rsid w:val="000811A3"/>
    <w:rsid w:val="0008323C"/>
    <w:rsid w:val="00083526"/>
    <w:rsid w:val="00084EA9"/>
    <w:rsid w:val="00085126"/>
    <w:rsid w:val="00086647"/>
    <w:rsid w:val="00086FC5"/>
    <w:rsid w:val="00087D98"/>
    <w:rsid w:val="000901DC"/>
    <w:rsid w:val="00090EC4"/>
    <w:rsid w:val="00092A9E"/>
    <w:rsid w:val="0009333A"/>
    <w:rsid w:val="00094047"/>
    <w:rsid w:val="0009576F"/>
    <w:rsid w:val="00096E83"/>
    <w:rsid w:val="000A27D8"/>
    <w:rsid w:val="000A2835"/>
    <w:rsid w:val="000A5764"/>
    <w:rsid w:val="000A5B4B"/>
    <w:rsid w:val="000A7DE3"/>
    <w:rsid w:val="000B2B16"/>
    <w:rsid w:val="000B2D0E"/>
    <w:rsid w:val="000B3279"/>
    <w:rsid w:val="000B3808"/>
    <w:rsid w:val="000B4E1C"/>
    <w:rsid w:val="000B4FA1"/>
    <w:rsid w:val="000B735A"/>
    <w:rsid w:val="000B7E8F"/>
    <w:rsid w:val="000C03AC"/>
    <w:rsid w:val="000C2296"/>
    <w:rsid w:val="000C2912"/>
    <w:rsid w:val="000C2AAF"/>
    <w:rsid w:val="000C3B23"/>
    <w:rsid w:val="000C484F"/>
    <w:rsid w:val="000C53A4"/>
    <w:rsid w:val="000C6CF5"/>
    <w:rsid w:val="000D01B7"/>
    <w:rsid w:val="000D12A2"/>
    <w:rsid w:val="000D156A"/>
    <w:rsid w:val="000D205E"/>
    <w:rsid w:val="000D27A5"/>
    <w:rsid w:val="000D3141"/>
    <w:rsid w:val="000D4459"/>
    <w:rsid w:val="000D534D"/>
    <w:rsid w:val="000D5493"/>
    <w:rsid w:val="000D7B22"/>
    <w:rsid w:val="000D7F28"/>
    <w:rsid w:val="000E00C5"/>
    <w:rsid w:val="000E0BC4"/>
    <w:rsid w:val="000E0CD9"/>
    <w:rsid w:val="000E264B"/>
    <w:rsid w:val="000E3627"/>
    <w:rsid w:val="000E5367"/>
    <w:rsid w:val="000F02BE"/>
    <w:rsid w:val="000F0736"/>
    <w:rsid w:val="000F0E13"/>
    <w:rsid w:val="000F10D6"/>
    <w:rsid w:val="000F1172"/>
    <w:rsid w:val="000F68C7"/>
    <w:rsid w:val="000F6F0C"/>
    <w:rsid w:val="000F7051"/>
    <w:rsid w:val="001007FF"/>
    <w:rsid w:val="00102920"/>
    <w:rsid w:val="00103B3A"/>
    <w:rsid w:val="0010636A"/>
    <w:rsid w:val="00110B2E"/>
    <w:rsid w:val="001110B0"/>
    <w:rsid w:val="001114FD"/>
    <w:rsid w:val="0011312E"/>
    <w:rsid w:val="00120CB5"/>
    <w:rsid w:val="00122315"/>
    <w:rsid w:val="00123447"/>
    <w:rsid w:val="00126017"/>
    <w:rsid w:val="001260E8"/>
    <w:rsid w:val="00126DDE"/>
    <w:rsid w:val="00127AFC"/>
    <w:rsid w:val="00130641"/>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57DF7"/>
    <w:rsid w:val="00161469"/>
    <w:rsid w:val="00161D95"/>
    <w:rsid w:val="00163A12"/>
    <w:rsid w:val="00164D10"/>
    <w:rsid w:val="00164FEC"/>
    <w:rsid w:val="0016776A"/>
    <w:rsid w:val="001703F2"/>
    <w:rsid w:val="0017054C"/>
    <w:rsid w:val="00172671"/>
    <w:rsid w:val="00172739"/>
    <w:rsid w:val="0017305B"/>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0DF5"/>
    <w:rsid w:val="001C12A5"/>
    <w:rsid w:val="001C21D5"/>
    <w:rsid w:val="001C66D6"/>
    <w:rsid w:val="001D089F"/>
    <w:rsid w:val="001D1B33"/>
    <w:rsid w:val="001D3DC5"/>
    <w:rsid w:val="001D56B3"/>
    <w:rsid w:val="001D7836"/>
    <w:rsid w:val="001E0172"/>
    <w:rsid w:val="001E1F79"/>
    <w:rsid w:val="001E1FCE"/>
    <w:rsid w:val="001E2AB3"/>
    <w:rsid w:val="001E49EF"/>
    <w:rsid w:val="001E5D3C"/>
    <w:rsid w:val="001E7DCC"/>
    <w:rsid w:val="001F30AB"/>
    <w:rsid w:val="001F36B3"/>
    <w:rsid w:val="001F38E1"/>
    <w:rsid w:val="001F4F3B"/>
    <w:rsid w:val="001F536B"/>
    <w:rsid w:val="001F5D4D"/>
    <w:rsid w:val="001F6019"/>
    <w:rsid w:val="00201028"/>
    <w:rsid w:val="002016CB"/>
    <w:rsid w:val="00201D1B"/>
    <w:rsid w:val="00202B65"/>
    <w:rsid w:val="00202BB7"/>
    <w:rsid w:val="002032A3"/>
    <w:rsid w:val="002032B4"/>
    <w:rsid w:val="00203319"/>
    <w:rsid w:val="00203E02"/>
    <w:rsid w:val="0020441C"/>
    <w:rsid w:val="00206498"/>
    <w:rsid w:val="00210316"/>
    <w:rsid w:val="002103DD"/>
    <w:rsid w:val="00210EBC"/>
    <w:rsid w:val="002133AC"/>
    <w:rsid w:val="0021409A"/>
    <w:rsid w:val="00215347"/>
    <w:rsid w:val="002174BB"/>
    <w:rsid w:val="00217D3C"/>
    <w:rsid w:val="00222CEC"/>
    <w:rsid w:val="00224F15"/>
    <w:rsid w:val="002259B4"/>
    <w:rsid w:val="0022681C"/>
    <w:rsid w:val="002273B7"/>
    <w:rsid w:val="00230207"/>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1A6B"/>
    <w:rsid w:val="00272362"/>
    <w:rsid w:val="002723D2"/>
    <w:rsid w:val="0027365F"/>
    <w:rsid w:val="00273E9B"/>
    <w:rsid w:val="00277B34"/>
    <w:rsid w:val="002856DC"/>
    <w:rsid w:val="00286FDC"/>
    <w:rsid w:val="00287260"/>
    <w:rsid w:val="002902F5"/>
    <w:rsid w:val="002912F5"/>
    <w:rsid w:val="00292FAC"/>
    <w:rsid w:val="00293AAE"/>
    <w:rsid w:val="00293ADD"/>
    <w:rsid w:val="00293C60"/>
    <w:rsid w:val="00293D26"/>
    <w:rsid w:val="00296C22"/>
    <w:rsid w:val="002977FC"/>
    <w:rsid w:val="002A0143"/>
    <w:rsid w:val="002A2DFD"/>
    <w:rsid w:val="002A3632"/>
    <w:rsid w:val="002A4869"/>
    <w:rsid w:val="002A4DFA"/>
    <w:rsid w:val="002A4E57"/>
    <w:rsid w:val="002A6122"/>
    <w:rsid w:val="002A6873"/>
    <w:rsid w:val="002A734D"/>
    <w:rsid w:val="002A7C42"/>
    <w:rsid w:val="002B0A8F"/>
    <w:rsid w:val="002B1387"/>
    <w:rsid w:val="002B1973"/>
    <w:rsid w:val="002B19E2"/>
    <w:rsid w:val="002B3F1C"/>
    <w:rsid w:val="002B5E0F"/>
    <w:rsid w:val="002B5EAD"/>
    <w:rsid w:val="002C05F2"/>
    <w:rsid w:val="002C1CB0"/>
    <w:rsid w:val="002C1EAE"/>
    <w:rsid w:val="002C270D"/>
    <w:rsid w:val="002C4FD3"/>
    <w:rsid w:val="002C61E2"/>
    <w:rsid w:val="002C71DD"/>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5F00"/>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C18"/>
    <w:rsid w:val="003206E4"/>
    <w:rsid w:val="00320869"/>
    <w:rsid w:val="00321635"/>
    <w:rsid w:val="003217DD"/>
    <w:rsid w:val="00322BD9"/>
    <w:rsid w:val="003232AD"/>
    <w:rsid w:val="00325936"/>
    <w:rsid w:val="00325999"/>
    <w:rsid w:val="0032705B"/>
    <w:rsid w:val="0032724C"/>
    <w:rsid w:val="003310EE"/>
    <w:rsid w:val="0033133B"/>
    <w:rsid w:val="00332A93"/>
    <w:rsid w:val="00332D59"/>
    <w:rsid w:val="0034066E"/>
    <w:rsid w:val="00341488"/>
    <w:rsid w:val="00341DC1"/>
    <w:rsid w:val="00343F79"/>
    <w:rsid w:val="00344FFC"/>
    <w:rsid w:val="003450C8"/>
    <w:rsid w:val="0034590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2E74"/>
    <w:rsid w:val="00417713"/>
    <w:rsid w:val="00417DFD"/>
    <w:rsid w:val="0042029B"/>
    <w:rsid w:val="00420E9D"/>
    <w:rsid w:val="00421C27"/>
    <w:rsid w:val="00422146"/>
    <w:rsid w:val="0042284D"/>
    <w:rsid w:val="0042490B"/>
    <w:rsid w:val="00424C5F"/>
    <w:rsid w:val="0042537B"/>
    <w:rsid w:val="00426B77"/>
    <w:rsid w:val="00427604"/>
    <w:rsid w:val="004300B6"/>
    <w:rsid w:val="00430DF2"/>
    <w:rsid w:val="00430EA8"/>
    <w:rsid w:val="00434394"/>
    <w:rsid w:val="00434E1C"/>
    <w:rsid w:val="00434F17"/>
    <w:rsid w:val="004355E0"/>
    <w:rsid w:val="00436BF7"/>
    <w:rsid w:val="0043751D"/>
    <w:rsid w:val="00440B08"/>
    <w:rsid w:val="00444D7B"/>
    <w:rsid w:val="00445FF7"/>
    <w:rsid w:val="00450CB5"/>
    <w:rsid w:val="0045110F"/>
    <w:rsid w:val="00454C6D"/>
    <w:rsid w:val="00455C1A"/>
    <w:rsid w:val="00457FF5"/>
    <w:rsid w:val="004605A5"/>
    <w:rsid w:val="00461559"/>
    <w:rsid w:val="004635BA"/>
    <w:rsid w:val="00463702"/>
    <w:rsid w:val="00464EB7"/>
    <w:rsid w:val="00466D2B"/>
    <w:rsid w:val="00466DD6"/>
    <w:rsid w:val="00466DF7"/>
    <w:rsid w:val="0046703F"/>
    <w:rsid w:val="004671CD"/>
    <w:rsid w:val="004672A7"/>
    <w:rsid w:val="00467AB2"/>
    <w:rsid w:val="004701C5"/>
    <w:rsid w:val="004717C0"/>
    <w:rsid w:val="00472399"/>
    <w:rsid w:val="00473E75"/>
    <w:rsid w:val="004827E5"/>
    <w:rsid w:val="00483032"/>
    <w:rsid w:val="00483907"/>
    <w:rsid w:val="00483971"/>
    <w:rsid w:val="00483C61"/>
    <w:rsid w:val="004850B7"/>
    <w:rsid w:val="00485912"/>
    <w:rsid w:val="00486AB7"/>
    <w:rsid w:val="00486E66"/>
    <w:rsid w:val="00487D93"/>
    <w:rsid w:val="00490914"/>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1EBC"/>
    <w:rsid w:val="004B2A2D"/>
    <w:rsid w:val="004B3376"/>
    <w:rsid w:val="004B3D92"/>
    <w:rsid w:val="004B4CC7"/>
    <w:rsid w:val="004B5745"/>
    <w:rsid w:val="004B5F4E"/>
    <w:rsid w:val="004B6BE5"/>
    <w:rsid w:val="004B75D4"/>
    <w:rsid w:val="004B7849"/>
    <w:rsid w:val="004B7E01"/>
    <w:rsid w:val="004C1CBB"/>
    <w:rsid w:val="004C1DE3"/>
    <w:rsid w:val="004C2413"/>
    <w:rsid w:val="004C2CAE"/>
    <w:rsid w:val="004C2EFF"/>
    <w:rsid w:val="004C36D3"/>
    <w:rsid w:val="004D134C"/>
    <w:rsid w:val="004D15BB"/>
    <w:rsid w:val="004D220B"/>
    <w:rsid w:val="004D2E66"/>
    <w:rsid w:val="004D750D"/>
    <w:rsid w:val="004E1DC3"/>
    <w:rsid w:val="004E4C66"/>
    <w:rsid w:val="004E4E2F"/>
    <w:rsid w:val="004E6C40"/>
    <w:rsid w:val="004E782E"/>
    <w:rsid w:val="004F1942"/>
    <w:rsid w:val="004F2BAB"/>
    <w:rsid w:val="004F3616"/>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0E37"/>
    <w:rsid w:val="00541692"/>
    <w:rsid w:val="0054381C"/>
    <w:rsid w:val="0054387A"/>
    <w:rsid w:val="00547512"/>
    <w:rsid w:val="00551209"/>
    <w:rsid w:val="00551960"/>
    <w:rsid w:val="00552692"/>
    <w:rsid w:val="00552F10"/>
    <w:rsid w:val="00553125"/>
    <w:rsid w:val="00553184"/>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49D"/>
    <w:rsid w:val="00576BFC"/>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C6A5E"/>
    <w:rsid w:val="005D06B9"/>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137"/>
    <w:rsid w:val="0061239C"/>
    <w:rsid w:val="00612786"/>
    <w:rsid w:val="00612C18"/>
    <w:rsid w:val="00614796"/>
    <w:rsid w:val="00614C9A"/>
    <w:rsid w:val="00614F42"/>
    <w:rsid w:val="006163ED"/>
    <w:rsid w:val="0061743F"/>
    <w:rsid w:val="006175EF"/>
    <w:rsid w:val="00620CDB"/>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0F79"/>
    <w:rsid w:val="00654440"/>
    <w:rsid w:val="00654500"/>
    <w:rsid w:val="0065471E"/>
    <w:rsid w:val="006559D3"/>
    <w:rsid w:val="0065758C"/>
    <w:rsid w:val="00657D54"/>
    <w:rsid w:val="0066183C"/>
    <w:rsid w:val="00662891"/>
    <w:rsid w:val="00662999"/>
    <w:rsid w:val="00662C02"/>
    <w:rsid w:val="006651B1"/>
    <w:rsid w:val="006657F9"/>
    <w:rsid w:val="006665AC"/>
    <w:rsid w:val="00671ED8"/>
    <w:rsid w:val="00672DE3"/>
    <w:rsid w:val="006740A8"/>
    <w:rsid w:val="0067470E"/>
    <w:rsid w:val="00675222"/>
    <w:rsid w:val="0068219F"/>
    <w:rsid w:val="00683191"/>
    <w:rsid w:val="00683CA1"/>
    <w:rsid w:val="00684214"/>
    <w:rsid w:val="006846DC"/>
    <w:rsid w:val="00684C6E"/>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477"/>
    <w:rsid w:val="006E550A"/>
    <w:rsid w:val="006E621F"/>
    <w:rsid w:val="006F0C38"/>
    <w:rsid w:val="006F2440"/>
    <w:rsid w:val="006F5E85"/>
    <w:rsid w:val="006F6E6A"/>
    <w:rsid w:val="006F7922"/>
    <w:rsid w:val="006F7E45"/>
    <w:rsid w:val="0070047A"/>
    <w:rsid w:val="007009F6"/>
    <w:rsid w:val="00701C8D"/>
    <w:rsid w:val="007052E4"/>
    <w:rsid w:val="00707DF4"/>
    <w:rsid w:val="007125D3"/>
    <w:rsid w:val="0071272E"/>
    <w:rsid w:val="00712D3C"/>
    <w:rsid w:val="00713AA2"/>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4253"/>
    <w:rsid w:val="007442CB"/>
    <w:rsid w:val="007452C1"/>
    <w:rsid w:val="0074791B"/>
    <w:rsid w:val="00752577"/>
    <w:rsid w:val="00755AF5"/>
    <w:rsid w:val="00755FF9"/>
    <w:rsid w:val="007564D0"/>
    <w:rsid w:val="0075669F"/>
    <w:rsid w:val="0076014C"/>
    <w:rsid w:val="007603C1"/>
    <w:rsid w:val="007606F1"/>
    <w:rsid w:val="0076121F"/>
    <w:rsid w:val="00761EB2"/>
    <w:rsid w:val="00761F79"/>
    <w:rsid w:val="00762DD5"/>
    <w:rsid w:val="00762EFC"/>
    <w:rsid w:val="0076337F"/>
    <w:rsid w:val="00765E76"/>
    <w:rsid w:val="00766385"/>
    <w:rsid w:val="00767449"/>
    <w:rsid w:val="00767F7F"/>
    <w:rsid w:val="0077108B"/>
    <w:rsid w:val="00771C28"/>
    <w:rsid w:val="00772BCC"/>
    <w:rsid w:val="0077365A"/>
    <w:rsid w:val="00774993"/>
    <w:rsid w:val="00774EBA"/>
    <w:rsid w:val="007771EC"/>
    <w:rsid w:val="00777B8D"/>
    <w:rsid w:val="00780D54"/>
    <w:rsid w:val="00781967"/>
    <w:rsid w:val="007826EE"/>
    <w:rsid w:val="00786CEA"/>
    <w:rsid w:val="00787D3C"/>
    <w:rsid w:val="007918D5"/>
    <w:rsid w:val="00794912"/>
    <w:rsid w:val="00796721"/>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14C7"/>
    <w:rsid w:val="00841EC0"/>
    <w:rsid w:val="008430B3"/>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1B2F"/>
    <w:rsid w:val="00882F61"/>
    <w:rsid w:val="00883093"/>
    <w:rsid w:val="00886FE1"/>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AB6"/>
    <w:rsid w:val="008E4BC4"/>
    <w:rsid w:val="008E5B36"/>
    <w:rsid w:val="008E720B"/>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064"/>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5E"/>
    <w:rsid w:val="009328DA"/>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501C"/>
    <w:rsid w:val="009760A8"/>
    <w:rsid w:val="00977B14"/>
    <w:rsid w:val="00980588"/>
    <w:rsid w:val="009806A0"/>
    <w:rsid w:val="00981889"/>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688E"/>
    <w:rsid w:val="009A7057"/>
    <w:rsid w:val="009B0C6E"/>
    <w:rsid w:val="009B2375"/>
    <w:rsid w:val="009B47AD"/>
    <w:rsid w:val="009B4AE2"/>
    <w:rsid w:val="009B4CA0"/>
    <w:rsid w:val="009B7102"/>
    <w:rsid w:val="009B75C5"/>
    <w:rsid w:val="009B7BA7"/>
    <w:rsid w:val="009C079B"/>
    <w:rsid w:val="009C0820"/>
    <w:rsid w:val="009C16D2"/>
    <w:rsid w:val="009C300C"/>
    <w:rsid w:val="009C31A2"/>
    <w:rsid w:val="009C505A"/>
    <w:rsid w:val="009C50AE"/>
    <w:rsid w:val="009C5AB7"/>
    <w:rsid w:val="009C6936"/>
    <w:rsid w:val="009C750B"/>
    <w:rsid w:val="009D0D77"/>
    <w:rsid w:val="009D1699"/>
    <w:rsid w:val="009D2607"/>
    <w:rsid w:val="009D2B37"/>
    <w:rsid w:val="009D3276"/>
    <w:rsid w:val="009D4875"/>
    <w:rsid w:val="009D4C0D"/>
    <w:rsid w:val="009D6000"/>
    <w:rsid w:val="009D7B7B"/>
    <w:rsid w:val="009E0020"/>
    <w:rsid w:val="009E037C"/>
    <w:rsid w:val="009E1601"/>
    <w:rsid w:val="009E392D"/>
    <w:rsid w:val="009E6294"/>
    <w:rsid w:val="009E68C7"/>
    <w:rsid w:val="009F147F"/>
    <w:rsid w:val="009F22AF"/>
    <w:rsid w:val="009F3326"/>
    <w:rsid w:val="009F390B"/>
    <w:rsid w:val="009F5FA6"/>
    <w:rsid w:val="00A00892"/>
    <w:rsid w:val="00A01425"/>
    <w:rsid w:val="00A018B3"/>
    <w:rsid w:val="00A039DA"/>
    <w:rsid w:val="00A03CE0"/>
    <w:rsid w:val="00A05BCE"/>
    <w:rsid w:val="00A0769E"/>
    <w:rsid w:val="00A07ED2"/>
    <w:rsid w:val="00A14830"/>
    <w:rsid w:val="00A15261"/>
    <w:rsid w:val="00A20671"/>
    <w:rsid w:val="00A20E03"/>
    <w:rsid w:val="00A227A0"/>
    <w:rsid w:val="00A23D98"/>
    <w:rsid w:val="00A23F31"/>
    <w:rsid w:val="00A242A2"/>
    <w:rsid w:val="00A24FF0"/>
    <w:rsid w:val="00A25759"/>
    <w:rsid w:val="00A2667F"/>
    <w:rsid w:val="00A26846"/>
    <w:rsid w:val="00A26968"/>
    <w:rsid w:val="00A26D4B"/>
    <w:rsid w:val="00A2735F"/>
    <w:rsid w:val="00A275B6"/>
    <w:rsid w:val="00A27616"/>
    <w:rsid w:val="00A324FE"/>
    <w:rsid w:val="00A3466E"/>
    <w:rsid w:val="00A37566"/>
    <w:rsid w:val="00A4062A"/>
    <w:rsid w:val="00A41A71"/>
    <w:rsid w:val="00A41ECC"/>
    <w:rsid w:val="00A430D5"/>
    <w:rsid w:val="00A438B0"/>
    <w:rsid w:val="00A43EA8"/>
    <w:rsid w:val="00A47653"/>
    <w:rsid w:val="00A50164"/>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1794"/>
    <w:rsid w:val="00A83ACC"/>
    <w:rsid w:val="00A83FDE"/>
    <w:rsid w:val="00A84AF9"/>
    <w:rsid w:val="00A878F3"/>
    <w:rsid w:val="00A91757"/>
    <w:rsid w:val="00A91DDE"/>
    <w:rsid w:val="00A93456"/>
    <w:rsid w:val="00A946B0"/>
    <w:rsid w:val="00A94FCC"/>
    <w:rsid w:val="00A9587C"/>
    <w:rsid w:val="00A95997"/>
    <w:rsid w:val="00A97095"/>
    <w:rsid w:val="00A9751C"/>
    <w:rsid w:val="00A976FA"/>
    <w:rsid w:val="00A97E6C"/>
    <w:rsid w:val="00AA10E0"/>
    <w:rsid w:val="00AA147A"/>
    <w:rsid w:val="00AA3133"/>
    <w:rsid w:val="00AA3A69"/>
    <w:rsid w:val="00AA413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C33"/>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2FC0"/>
    <w:rsid w:val="00B03192"/>
    <w:rsid w:val="00B03367"/>
    <w:rsid w:val="00B0340E"/>
    <w:rsid w:val="00B036D9"/>
    <w:rsid w:val="00B05693"/>
    <w:rsid w:val="00B05BCD"/>
    <w:rsid w:val="00B061F6"/>
    <w:rsid w:val="00B063E6"/>
    <w:rsid w:val="00B06702"/>
    <w:rsid w:val="00B06746"/>
    <w:rsid w:val="00B06885"/>
    <w:rsid w:val="00B077EB"/>
    <w:rsid w:val="00B07BA7"/>
    <w:rsid w:val="00B12D19"/>
    <w:rsid w:val="00B132B9"/>
    <w:rsid w:val="00B13465"/>
    <w:rsid w:val="00B134A3"/>
    <w:rsid w:val="00B151EB"/>
    <w:rsid w:val="00B16B6D"/>
    <w:rsid w:val="00B1757D"/>
    <w:rsid w:val="00B21B0B"/>
    <w:rsid w:val="00B21E82"/>
    <w:rsid w:val="00B239A2"/>
    <w:rsid w:val="00B25B57"/>
    <w:rsid w:val="00B27444"/>
    <w:rsid w:val="00B3273F"/>
    <w:rsid w:val="00B35A30"/>
    <w:rsid w:val="00B36ABA"/>
    <w:rsid w:val="00B4168E"/>
    <w:rsid w:val="00B4252C"/>
    <w:rsid w:val="00B438CF"/>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76E9"/>
    <w:rsid w:val="00B73DB7"/>
    <w:rsid w:val="00B75519"/>
    <w:rsid w:val="00B76BB3"/>
    <w:rsid w:val="00B76D71"/>
    <w:rsid w:val="00B77346"/>
    <w:rsid w:val="00B812E4"/>
    <w:rsid w:val="00B81990"/>
    <w:rsid w:val="00B819C7"/>
    <w:rsid w:val="00B836B4"/>
    <w:rsid w:val="00B84632"/>
    <w:rsid w:val="00B84C11"/>
    <w:rsid w:val="00B852FD"/>
    <w:rsid w:val="00B85C57"/>
    <w:rsid w:val="00B901BA"/>
    <w:rsid w:val="00B912A5"/>
    <w:rsid w:val="00B912D7"/>
    <w:rsid w:val="00B9363F"/>
    <w:rsid w:val="00B9509F"/>
    <w:rsid w:val="00B96A03"/>
    <w:rsid w:val="00BA0293"/>
    <w:rsid w:val="00BA23E5"/>
    <w:rsid w:val="00BA31B3"/>
    <w:rsid w:val="00BA48C3"/>
    <w:rsid w:val="00BA58E9"/>
    <w:rsid w:val="00BA7D14"/>
    <w:rsid w:val="00BB129B"/>
    <w:rsid w:val="00BB1639"/>
    <w:rsid w:val="00BB1D6B"/>
    <w:rsid w:val="00BB1E5A"/>
    <w:rsid w:val="00BB235F"/>
    <w:rsid w:val="00BB33C6"/>
    <w:rsid w:val="00BB4726"/>
    <w:rsid w:val="00BB65CA"/>
    <w:rsid w:val="00BB71A8"/>
    <w:rsid w:val="00BB7533"/>
    <w:rsid w:val="00BB7E5F"/>
    <w:rsid w:val="00BC05ED"/>
    <w:rsid w:val="00BC1F06"/>
    <w:rsid w:val="00BC2577"/>
    <w:rsid w:val="00BC3717"/>
    <w:rsid w:val="00BC4362"/>
    <w:rsid w:val="00BC5F71"/>
    <w:rsid w:val="00BC5FB4"/>
    <w:rsid w:val="00BC6D95"/>
    <w:rsid w:val="00BD027B"/>
    <w:rsid w:val="00BD0475"/>
    <w:rsid w:val="00BD0EA7"/>
    <w:rsid w:val="00BD16F6"/>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3B"/>
    <w:rsid w:val="00BE7F7A"/>
    <w:rsid w:val="00BF1E5F"/>
    <w:rsid w:val="00BF228A"/>
    <w:rsid w:val="00BF38F8"/>
    <w:rsid w:val="00BF4AF8"/>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3B24"/>
    <w:rsid w:val="00C551C4"/>
    <w:rsid w:val="00C55405"/>
    <w:rsid w:val="00C56267"/>
    <w:rsid w:val="00C57822"/>
    <w:rsid w:val="00C6090C"/>
    <w:rsid w:val="00C60C9E"/>
    <w:rsid w:val="00C6187B"/>
    <w:rsid w:val="00C61E86"/>
    <w:rsid w:val="00C61F18"/>
    <w:rsid w:val="00C62675"/>
    <w:rsid w:val="00C66B8A"/>
    <w:rsid w:val="00C71082"/>
    <w:rsid w:val="00C74C5F"/>
    <w:rsid w:val="00C74F94"/>
    <w:rsid w:val="00C75834"/>
    <w:rsid w:val="00C768FC"/>
    <w:rsid w:val="00C80267"/>
    <w:rsid w:val="00C82A65"/>
    <w:rsid w:val="00C83E7E"/>
    <w:rsid w:val="00C85086"/>
    <w:rsid w:val="00C85CBD"/>
    <w:rsid w:val="00C861A6"/>
    <w:rsid w:val="00C863A4"/>
    <w:rsid w:val="00C8651B"/>
    <w:rsid w:val="00C86D04"/>
    <w:rsid w:val="00C9313A"/>
    <w:rsid w:val="00C934EB"/>
    <w:rsid w:val="00C96438"/>
    <w:rsid w:val="00CA13D4"/>
    <w:rsid w:val="00CA2AF2"/>
    <w:rsid w:val="00CA4621"/>
    <w:rsid w:val="00CA682E"/>
    <w:rsid w:val="00CA7002"/>
    <w:rsid w:val="00CA70F8"/>
    <w:rsid w:val="00CB0A34"/>
    <w:rsid w:val="00CB103B"/>
    <w:rsid w:val="00CB26A0"/>
    <w:rsid w:val="00CB68CB"/>
    <w:rsid w:val="00CB788E"/>
    <w:rsid w:val="00CB7DC6"/>
    <w:rsid w:val="00CC055C"/>
    <w:rsid w:val="00CC1EFA"/>
    <w:rsid w:val="00CC259E"/>
    <w:rsid w:val="00CC26DA"/>
    <w:rsid w:val="00CC2A0B"/>
    <w:rsid w:val="00CC2DDB"/>
    <w:rsid w:val="00CC6BAC"/>
    <w:rsid w:val="00CD0E3F"/>
    <w:rsid w:val="00CD1578"/>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637C"/>
    <w:rsid w:val="00D20342"/>
    <w:rsid w:val="00D2186E"/>
    <w:rsid w:val="00D227E7"/>
    <w:rsid w:val="00D2336B"/>
    <w:rsid w:val="00D2510E"/>
    <w:rsid w:val="00D2531A"/>
    <w:rsid w:val="00D27204"/>
    <w:rsid w:val="00D273B0"/>
    <w:rsid w:val="00D27BFE"/>
    <w:rsid w:val="00D27E53"/>
    <w:rsid w:val="00D32F10"/>
    <w:rsid w:val="00D33B5F"/>
    <w:rsid w:val="00D34530"/>
    <w:rsid w:val="00D34EF0"/>
    <w:rsid w:val="00D35180"/>
    <w:rsid w:val="00D361EF"/>
    <w:rsid w:val="00D4174B"/>
    <w:rsid w:val="00D42217"/>
    <w:rsid w:val="00D42BBA"/>
    <w:rsid w:val="00D43274"/>
    <w:rsid w:val="00D43DCB"/>
    <w:rsid w:val="00D45C42"/>
    <w:rsid w:val="00D47345"/>
    <w:rsid w:val="00D500A4"/>
    <w:rsid w:val="00D5097B"/>
    <w:rsid w:val="00D514D0"/>
    <w:rsid w:val="00D51945"/>
    <w:rsid w:val="00D51E52"/>
    <w:rsid w:val="00D52A97"/>
    <w:rsid w:val="00D54710"/>
    <w:rsid w:val="00D54E90"/>
    <w:rsid w:val="00D5505E"/>
    <w:rsid w:val="00D57020"/>
    <w:rsid w:val="00D574CB"/>
    <w:rsid w:val="00D577F8"/>
    <w:rsid w:val="00D60474"/>
    <w:rsid w:val="00D63BB9"/>
    <w:rsid w:val="00D63D21"/>
    <w:rsid w:val="00D66658"/>
    <w:rsid w:val="00D70543"/>
    <w:rsid w:val="00D74A97"/>
    <w:rsid w:val="00D764AC"/>
    <w:rsid w:val="00D766FD"/>
    <w:rsid w:val="00D76B68"/>
    <w:rsid w:val="00D76DA2"/>
    <w:rsid w:val="00D81915"/>
    <w:rsid w:val="00D81D9D"/>
    <w:rsid w:val="00D836BC"/>
    <w:rsid w:val="00D83B5B"/>
    <w:rsid w:val="00D84120"/>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D6A"/>
    <w:rsid w:val="00DB3E5C"/>
    <w:rsid w:val="00DB4412"/>
    <w:rsid w:val="00DB78F7"/>
    <w:rsid w:val="00DC08D6"/>
    <w:rsid w:val="00DC326F"/>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4BE7"/>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483B"/>
    <w:rsid w:val="00E2620F"/>
    <w:rsid w:val="00E2707C"/>
    <w:rsid w:val="00E27C89"/>
    <w:rsid w:val="00E3148E"/>
    <w:rsid w:val="00E31C1C"/>
    <w:rsid w:val="00E32646"/>
    <w:rsid w:val="00E34AB6"/>
    <w:rsid w:val="00E35BBC"/>
    <w:rsid w:val="00E419A7"/>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56A0A"/>
    <w:rsid w:val="00E60009"/>
    <w:rsid w:val="00E61177"/>
    <w:rsid w:val="00E614DD"/>
    <w:rsid w:val="00E61763"/>
    <w:rsid w:val="00E6522A"/>
    <w:rsid w:val="00E6555A"/>
    <w:rsid w:val="00E660C8"/>
    <w:rsid w:val="00E71BEB"/>
    <w:rsid w:val="00E7208D"/>
    <w:rsid w:val="00E729D3"/>
    <w:rsid w:val="00E732C7"/>
    <w:rsid w:val="00E73648"/>
    <w:rsid w:val="00E73953"/>
    <w:rsid w:val="00E74807"/>
    <w:rsid w:val="00E74B67"/>
    <w:rsid w:val="00E750FE"/>
    <w:rsid w:val="00E75DCB"/>
    <w:rsid w:val="00E77F32"/>
    <w:rsid w:val="00E83F51"/>
    <w:rsid w:val="00E846E5"/>
    <w:rsid w:val="00E87237"/>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24B"/>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5BBD"/>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06EC4"/>
    <w:rsid w:val="00F1008E"/>
    <w:rsid w:val="00F107F3"/>
    <w:rsid w:val="00F10EFC"/>
    <w:rsid w:val="00F111F8"/>
    <w:rsid w:val="00F12A33"/>
    <w:rsid w:val="00F13EE5"/>
    <w:rsid w:val="00F140AD"/>
    <w:rsid w:val="00F16349"/>
    <w:rsid w:val="00F16876"/>
    <w:rsid w:val="00F16E41"/>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75DD3"/>
    <w:rsid w:val="00F80EF4"/>
    <w:rsid w:val="00F81467"/>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2689"/>
    <o:shapelayout v:ext="edit">
      <o:idmap v:ext="edit" data="1"/>
      <o:rules v:ext="edit">
        <o:r id="V:Rule7" type="connector" idref="#_x0000_s1026"/>
        <o:r id="V:Rule8" type="connector" idref="#_x0000_s1031"/>
        <o:r id="V:Rule9" type="connector" idref="#Straight Arrow Connector 2"/>
        <o:r id="V:Rule10" type="connector" idref="#_x0000_s1029"/>
        <o:r id="V:Rule11" type="connector" idref="#Straight Arrow Connector 3"/>
        <o:r id="V:Rule1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7672005">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3008199">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2135538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31333388">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76491121">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3144417">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1188692">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1718248">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3284339">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52036747">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7541801">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4285214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 w:id="214468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v.rs"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www.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EC269-3575-46E5-8E9A-77086941D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1039</TotalTime>
  <Pages>37</Pages>
  <Words>8800</Words>
  <Characters>55892</Characters>
  <Application>Microsoft Office Word</Application>
  <DocSecurity>0</DocSecurity>
  <Lines>465</Lines>
  <Paragraphs>129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64563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93</cp:revision>
  <cp:lastPrinted>2015-12-22T13:07:00Z</cp:lastPrinted>
  <dcterms:created xsi:type="dcterms:W3CDTF">2015-09-03T07:54:00Z</dcterms:created>
  <dcterms:modified xsi:type="dcterms:W3CDTF">2015-12-22T13:22:00Z</dcterms:modified>
</cp:coreProperties>
</file>