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1238661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  <w:bookmarkStart w:id="0" w:name="_GoBack"/>
            <w:bookmarkEnd w:id="0"/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0839E1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E23B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823D9D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823D9D">
        <w:rPr>
          <w:rFonts w:ascii="Times New Roman" w:eastAsia="Times New Roman" w:hAnsi="Times New Roman"/>
          <w:noProof/>
          <w:sz w:val="24"/>
          <w:szCs w:val="24"/>
        </w:rPr>
        <w:t>5</w:t>
      </w:r>
      <w:r w:rsidR="007B1184">
        <w:rPr>
          <w:rFonts w:ascii="Times New Roman" w:eastAsia="Times New Roman" w:hAnsi="Times New Roman"/>
          <w:noProof/>
          <w:sz w:val="24"/>
          <w:szCs w:val="24"/>
        </w:rPr>
        <w:t>3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B1184">
        <w:rPr>
          <w:rFonts w:ascii="Times New Roman" w:eastAsia="Times New Roman" w:hAnsi="Times New Roman"/>
          <w:noProof/>
          <w:sz w:val="24"/>
          <w:szCs w:val="24"/>
        </w:rPr>
        <w:t>23</w:t>
      </w:r>
      <w:r w:rsidR="00823D9D">
        <w:rPr>
          <w:rFonts w:ascii="Times New Roman" w:eastAsia="Times New Roman" w:hAnsi="Times New Roman"/>
          <w:noProof/>
          <w:sz w:val="24"/>
          <w:szCs w:val="24"/>
        </w:rPr>
        <w:t>.12.2015.</w:t>
      </w:r>
    </w:p>
    <w:p w:rsidR="004C389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0C" w:rsidRP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0AB5" w:rsidRDefault="004A61E1" w:rsidP="00D27E24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 xml:space="preserve">БРОЈ </w:t>
      </w:r>
      <w:r w:rsidR="00823D9D">
        <w:rPr>
          <w:b/>
          <w:noProof/>
        </w:rPr>
        <w:t>25</w:t>
      </w:r>
      <w:r w:rsidR="007B1184">
        <w:rPr>
          <w:b/>
          <w:noProof/>
        </w:rPr>
        <w:t>3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7B1184">
        <w:rPr>
          <w:b/>
          <w:lang w:val="sr-Cyrl-CS"/>
        </w:rPr>
        <w:t>Набавка</w:t>
      </w:r>
      <w:r w:rsidR="007B1184">
        <w:rPr>
          <w:b/>
        </w:rPr>
        <w:t xml:space="preserve"> </w:t>
      </w:r>
      <w:proofErr w:type="spellStart"/>
      <w:r w:rsidR="007B1184">
        <w:rPr>
          <w:b/>
        </w:rPr>
        <w:t>материјала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за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ендоваскуларни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третман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интракранијалних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анеуризми</w:t>
      </w:r>
      <w:proofErr w:type="spellEnd"/>
      <w:r w:rsidR="007B1184">
        <w:rPr>
          <w:b/>
        </w:rPr>
        <w:t xml:space="preserve"> и </w:t>
      </w:r>
      <w:proofErr w:type="spellStart"/>
      <w:r w:rsidR="007B1184">
        <w:rPr>
          <w:b/>
        </w:rPr>
        <w:t>материјала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за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подршку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ендоваскуларног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третмана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анеуризми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са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широким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вратом-стентова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за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потребе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Клиничког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центра</w:t>
      </w:r>
      <w:proofErr w:type="spellEnd"/>
      <w:r w:rsidR="007B1184">
        <w:rPr>
          <w:b/>
        </w:rPr>
        <w:t xml:space="preserve"> </w:t>
      </w:r>
      <w:proofErr w:type="spellStart"/>
      <w:r w:rsidR="007B1184">
        <w:rPr>
          <w:b/>
        </w:rPr>
        <w:t>Војводине</w:t>
      </w:r>
      <w:proofErr w:type="spellEnd"/>
    </w:p>
    <w:p w:rsidR="00500AB5" w:rsidRDefault="00500AB5" w:rsidP="008E0EBB">
      <w:pPr>
        <w:pStyle w:val="Footer"/>
        <w:rPr>
          <w:b/>
          <w:lang w:val="sr-Cyrl-CS"/>
        </w:rPr>
      </w:pPr>
    </w:p>
    <w:p w:rsidR="00BE4F49" w:rsidRPr="00500AB5" w:rsidRDefault="00BE4F49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823D9D" w:rsidRDefault="00823D9D" w:rsidP="00823D9D">
      <w:pPr>
        <w:pStyle w:val="Default"/>
        <w:rPr>
          <w:rFonts w:ascii="Times New Roman" w:hAnsi="Times New Roman" w:cs="Times New Roman"/>
        </w:rPr>
      </w:pPr>
    </w:p>
    <w:p w:rsidR="003E23B6" w:rsidRDefault="002A2F4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2A2F49">
        <w:rPr>
          <w:rFonts w:ascii="Times New Roman" w:eastAsia="Times New Roman" w:hAnsi="Times New Roman"/>
          <w:noProof/>
          <w:sz w:val="24"/>
          <w:szCs w:val="24"/>
        </w:rPr>
        <w:t>1.</w:t>
      </w:r>
      <w:r w:rsidR="007B1184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188710" cy="60627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0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84" w:rsidRPr="002A2F49" w:rsidRDefault="002A2F49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A2F49">
        <w:rPr>
          <w:rFonts w:ascii="Times New Roman" w:eastAsia="Times New Roman" w:hAnsi="Times New Roman"/>
          <w:noProof/>
          <w:sz w:val="24"/>
          <w:szCs w:val="24"/>
        </w:rPr>
        <w:t>2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7B1184" w:rsidRDefault="007B118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188710" cy="731948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84" w:rsidRPr="00823D9D" w:rsidRDefault="007B118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E93984" w:rsidRDefault="00E93984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3E23B6" w:rsidRDefault="007B1184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1. Наручилац остаје при </w:t>
      </w:r>
      <w:r w:rsidR="000839E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својим </w:t>
      </w:r>
      <w:r>
        <w:rPr>
          <w:rFonts w:ascii="Times New Roman" w:eastAsia="Times New Roman" w:hAnsi="Times New Roman"/>
          <w:noProof/>
          <w:sz w:val="24"/>
          <w:szCs w:val="24"/>
        </w:rPr>
        <w:t>захтевима,</w:t>
      </w:r>
      <w:r w:rsidR="000839E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али узимајући у обзир предлог потенцијалног понуђача напомиње да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839E1">
        <w:rPr>
          <w:rFonts w:ascii="Times New Roman" w:eastAsia="Times New Roman" w:hAnsi="Times New Roman"/>
          <w:noProof/>
          <w:sz w:val="24"/>
          <w:szCs w:val="24"/>
        </w:rPr>
        <w:t xml:space="preserve">понуде </w:t>
      </w:r>
      <w:r w:rsidR="000839E1">
        <w:rPr>
          <w:rFonts w:ascii="Times New Roman" w:eastAsia="Times New Roman" w:hAnsi="Times New Roman"/>
          <w:noProof/>
          <w:sz w:val="24"/>
          <w:szCs w:val="24"/>
          <w:lang w:val="sr-Cyrl-RS"/>
        </w:rPr>
        <w:t>са</w:t>
      </w:r>
      <w:r w:rsidR="000839E1">
        <w:rPr>
          <w:rFonts w:ascii="Times New Roman" w:eastAsia="Times New Roman" w:hAnsi="Times New Roman"/>
          <w:noProof/>
          <w:sz w:val="24"/>
          <w:szCs w:val="24"/>
        </w:rPr>
        <w:t xml:space="preserve"> једнослојн</w:t>
      </w:r>
      <w:r w:rsidR="000839E1">
        <w:rPr>
          <w:rFonts w:ascii="Times New Roman" w:eastAsia="Times New Roman" w:hAnsi="Times New Roman"/>
          <w:noProof/>
          <w:sz w:val="24"/>
          <w:szCs w:val="24"/>
          <w:lang w:val="sr-Cyrl-RS"/>
        </w:rPr>
        <w:t>им</w:t>
      </w:r>
      <w:r w:rsidR="000839E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839E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или вишеслојним </w:t>
      </w:r>
      <w:r w:rsidR="000839E1">
        <w:rPr>
          <w:rFonts w:ascii="Times New Roman" w:eastAsia="Times New Roman" w:hAnsi="Times New Roman"/>
          <w:noProof/>
          <w:sz w:val="24"/>
          <w:szCs w:val="24"/>
        </w:rPr>
        <w:t>дизајн</w:t>
      </w:r>
      <w:r w:rsidR="000839E1">
        <w:rPr>
          <w:rFonts w:ascii="Times New Roman" w:eastAsia="Times New Roman" w:hAnsi="Times New Roman"/>
          <w:noProof/>
          <w:sz w:val="24"/>
          <w:szCs w:val="24"/>
          <w:lang w:val="sr-Cyrl-RS"/>
        </w:rPr>
        <w:t>ом</w:t>
      </w:r>
      <w:r w:rsidR="000839E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неће бити одбијене</w:t>
      </w:r>
      <w:r w:rsidR="000839E1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7B1184" w:rsidRDefault="007B1184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B1184" w:rsidRDefault="007B1184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2. Н</w:t>
      </w:r>
      <w:r w:rsidR="002F26B1">
        <w:rPr>
          <w:rFonts w:ascii="Times New Roman" w:eastAsia="Times New Roman" w:hAnsi="Times New Roman"/>
          <w:noProof/>
          <w:sz w:val="24"/>
          <w:szCs w:val="24"/>
          <w:lang w:val="sr-Cyrl-RS"/>
        </w:rPr>
        <w:t>амера наручиоца свакако није била ограничавање већ прецизније појашњење употребе захтеваног система тако да је н</w:t>
      </w:r>
      <w:r>
        <w:rPr>
          <w:rFonts w:ascii="Times New Roman" w:eastAsia="Times New Roman" w:hAnsi="Times New Roman"/>
          <w:noProof/>
          <w:sz w:val="24"/>
          <w:szCs w:val="24"/>
        </w:rPr>
        <w:t>аручилац сагласан да се у партији број 21, позиција број 1, индикација за употребе система за емболизацију прошири на све погодне анеуризме, а не само бифуркационе анеуризме.</w:t>
      </w:r>
    </w:p>
    <w:p w:rsidR="007B1184" w:rsidRPr="007B1184" w:rsidRDefault="007B1184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23D9D" w:rsidRPr="00823D9D" w:rsidRDefault="00823D9D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823D9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 w:rsidR="00823D9D">
        <w:rPr>
          <w:rFonts w:ascii="Times New Roman" w:eastAsia="Times New Roman" w:hAnsi="Times New Roman"/>
          <w:i/>
          <w:noProof/>
          <w:sz w:val="24"/>
          <w:szCs w:val="24"/>
        </w:rPr>
        <w:t>5</w:t>
      </w:r>
      <w:r w:rsidR="007B1184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15-О</w:t>
      </w:r>
    </w:p>
    <w:sectPr w:rsidR="00686664" w:rsidRPr="00A27D57" w:rsidSect="00665B0C">
      <w:footerReference w:type="default" r:id="rId14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E1" w:rsidRDefault="000839E1" w:rsidP="00332FD7">
      <w:pPr>
        <w:spacing w:after="0" w:line="240" w:lineRule="auto"/>
      </w:pPr>
      <w:r>
        <w:separator/>
      </w:r>
    </w:p>
  </w:endnote>
  <w:endnote w:type="continuationSeparator" w:id="0">
    <w:p w:rsidR="000839E1" w:rsidRDefault="000839E1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839E1" w:rsidRDefault="000839E1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F26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F26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839E1" w:rsidRDefault="00083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E1" w:rsidRDefault="000839E1" w:rsidP="00332FD7">
      <w:pPr>
        <w:spacing w:after="0" w:line="240" w:lineRule="auto"/>
      </w:pPr>
      <w:r>
        <w:separator/>
      </w:r>
    </w:p>
  </w:footnote>
  <w:footnote w:type="continuationSeparator" w:id="0">
    <w:p w:rsidR="000839E1" w:rsidRDefault="000839E1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6A66"/>
    <w:rsid w:val="000839E1"/>
    <w:rsid w:val="000907C8"/>
    <w:rsid w:val="000E4F39"/>
    <w:rsid w:val="000E576E"/>
    <w:rsid w:val="001146FC"/>
    <w:rsid w:val="00115120"/>
    <w:rsid w:val="001340D8"/>
    <w:rsid w:val="00166FA1"/>
    <w:rsid w:val="0016777B"/>
    <w:rsid w:val="00172431"/>
    <w:rsid w:val="00173F0E"/>
    <w:rsid w:val="001C4F4E"/>
    <w:rsid w:val="002758BC"/>
    <w:rsid w:val="002862B8"/>
    <w:rsid w:val="002967E6"/>
    <w:rsid w:val="002A2F49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65B0C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B1184"/>
    <w:rsid w:val="007C32E1"/>
    <w:rsid w:val="00823D9D"/>
    <w:rsid w:val="00827C44"/>
    <w:rsid w:val="00841D1D"/>
    <w:rsid w:val="00852460"/>
    <w:rsid w:val="00860412"/>
    <w:rsid w:val="00864C50"/>
    <w:rsid w:val="008E0EBB"/>
    <w:rsid w:val="008E7998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8514D"/>
    <w:rsid w:val="00B85D72"/>
    <w:rsid w:val="00BA1F6D"/>
    <w:rsid w:val="00BA4A3E"/>
    <w:rsid w:val="00BB3100"/>
    <w:rsid w:val="00BE4F49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93FAB"/>
    <w:rsid w:val="00DC6AB1"/>
    <w:rsid w:val="00DC7DF8"/>
    <w:rsid w:val="00DD7FBB"/>
    <w:rsid w:val="00E13CB7"/>
    <w:rsid w:val="00E25613"/>
    <w:rsid w:val="00E4640A"/>
    <w:rsid w:val="00E51176"/>
    <w:rsid w:val="00E93984"/>
    <w:rsid w:val="00E948A3"/>
    <w:rsid w:val="00EB0087"/>
    <w:rsid w:val="00F151C1"/>
    <w:rsid w:val="00F437F7"/>
    <w:rsid w:val="00F91EE7"/>
    <w:rsid w:val="00F96F70"/>
    <w:rsid w:val="00FA77CA"/>
    <w:rsid w:val="00FB0E76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B9B4F-2B11-4881-887B-09728FF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11</cp:revision>
  <cp:lastPrinted>2015-09-23T09:23:00Z</cp:lastPrinted>
  <dcterms:created xsi:type="dcterms:W3CDTF">2015-09-23T09:42:00Z</dcterms:created>
  <dcterms:modified xsi:type="dcterms:W3CDTF">2015-12-23T13:37:00Z</dcterms:modified>
</cp:coreProperties>
</file>