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A1B3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E0388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B3836">
        <w:rPr>
          <w:rFonts w:eastAsiaTheme="minorHAnsi"/>
          <w:lang w:val="sr-Latn-RS"/>
        </w:rPr>
        <w:t>252</w:t>
      </w:r>
      <w:r w:rsidR="00741711" w:rsidRPr="00FB571A">
        <w:rPr>
          <w:rFonts w:eastAsiaTheme="minorHAnsi"/>
        </w:rPr>
        <w:t>-15</w:t>
      </w:r>
      <w:r w:rsidR="009D0281" w:rsidRPr="00FB571A">
        <w:rPr>
          <w:rFonts w:eastAsiaTheme="minorHAnsi"/>
        </w:rPr>
        <w:t>-O</w:t>
      </w:r>
      <w:r w:rsidR="002E0388">
        <w:rPr>
          <w:rFonts w:eastAsiaTheme="minorHAnsi"/>
          <w:lang w:val="sr-Cyrl-RS"/>
        </w:rPr>
        <w:t xml:space="preserve">,партија </w:t>
      </w:r>
      <w:r w:rsidR="00EA1B36">
        <w:rPr>
          <w:rFonts w:eastAsiaTheme="minorHAnsi"/>
          <w:lang w:val="sr-Latn-RS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A1B36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80170B" w:rsidRPr="0080170B">
        <w:rPr>
          <w:b/>
          <w:lang w:val="sr-Cyrl-CS"/>
        </w:rPr>
        <w:t xml:space="preserve"> </w:t>
      </w:r>
      <w:r w:rsidR="00EA1B36" w:rsidRPr="00EA1B36">
        <w:rPr>
          <w:b/>
          <w:lang w:val="sr-Cyrl-CS"/>
        </w:rPr>
        <w:t>Набавка материјала за стерилизацију за потребе Клиничког центра Војводине - Траке за лепљење за стерилизацију</w:t>
      </w:r>
    </w:p>
    <w:p w:rsidR="00EA1B36" w:rsidRDefault="00EA1B3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F37553" w:rsidRPr="00DB3836" w:rsidRDefault="00DB3836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B3836">
        <w:rPr>
          <w:lang w:val="sr-Cyrl-CS"/>
        </w:rPr>
        <w:t>33140000 – медицински потрошни материјал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1B36">
        <w:t xml:space="preserve"> 178.640</w:t>
      </w:r>
      <w:r w:rsidR="00466C9E">
        <w:rPr>
          <w:lang w:val="sr-Latn-RS"/>
        </w:rPr>
        <w:t>,</w:t>
      </w:r>
      <w:r w:rsidR="00617511">
        <w:rPr>
          <w:lang w:val="sr-Latn-RS"/>
        </w:rPr>
        <w:t>00</w:t>
      </w:r>
      <w:r w:rsidR="00920F61">
        <w:rPr>
          <w:lang w:val="sr-Cyrl-RS"/>
        </w:rPr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EA1B36">
        <w:rPr>
          <w:lang w:val="sr-Latn-RS"/>
        </w:rPr>
        <w:t>214.368</w:t>
      </w:r>
      <w:r w:rsidR="00DB3836">
        <w:rPr>
          <w:lang w:val="sr-Latn-RS"/>
        </w:rPr>
        <w:t>,00</w:t>
      </w:r>
      <w:r w:rsidR="00856821">
        <w:rPr>
          <w:lang w:val="sr-Latn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14589D" w:rsidRPr="0014589D">
        <w:rPr>
          <w:rFonts w:eastAsiaTheme="minorHAnsi"/>
          <w:b/>
        </w:rPr>
        <w:t>Економски</w:t>
      </w:r>
      <w:proofErr w:type="spellEnd"/>
      <w:r w:rsidR="0014589D" w:rsidRPr="0014589D">
        <w:rPr>
          <w:rFonts w:eastAsiaTheme="minorHAnsi"/>
          <w:b/>
        </w:rPr>
        <w:t xml:space="preserve"> </w:t>
      </w:r>
      <w:proofErr w:type="spellStart"/>
      <w:r w:rsidR="0014589D" w:rsidRPr="0014589D">
        <w:rPr>
          <w:rFonts w:eastAsiaTheme="minorHAnsi"/>
          <w:b/>
        </w:rPr>
        <w:t>најповољнија</w:t>
      </w:r>
      <w:proofErr w:type="spellEnd"/>
      <w:r w:rsidR="0014589D" w:rsidRPr="0014589D">
        <w:rPr>
          <w:rFonts w:eastAsiaTheme="minorHAnsi"/>
          <w:b/>
        </w:rPr>
        <w:t xml:space="preserve"> </w:t>
      </w:r>
      <w:proofErr w:type="spellStart"/>
      <w:r w:rsidR="0014589D" w:rsidRPr="0014589D">
        <w:rPr>
          <w:rFonts w:eastAsiaTheme="minorHAnsi"/>
          <w:b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E038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2E0388">
        <w:rPr>
          <w:rFonts w:eastAsiaTheme="minorHAnsi"/>
          <w:b/>
          <w:lang w:val="sr-Cyrl-RS"/>
        </w:rPr>
        <w:t xml:space="preserve"> </w:t>
      </w:r>
      <w:r w:rsidR="00EA1B36">
        <w:rPr>
          <w:rFonts w:eastAsiaTheme="minorHAnsi"/>
          <w:b/>
          <w:lang w:val="sr-Latn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r w:rsidR="00617511" w:rsidRPr="00617511">
        <w:t xml:space="preserve"> </w:t>
      </w:r>
      <w:r w:rsidR="00466C9E" w:rsidRPr="00466C9E">
        <w:t xml:space="preserve"> </w:t>
      </w:r>
      <w:r w:rsidR="00EA1B36" w:rsidRPr="00EA1B36">
        <w:t>327.700</w:t>
      </w:r>
      <w:r w:rsidR="00EA1B36">
        <w:t>,00</w:t>
      </w:r>
      <w:r w:rsidR="00DA57C5" w:rsidRPr="00DA57C5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617511">
        <w:rPr>
          <w:lang w:val="sr-Latn-RS"/>
        </w:rPr>
        <w:t xml:space="preserve">  </w:t>
      </w:r>
      <w:r w:rsidR="00EA1B36" w:rsidRPr="00EA1B36">
        <w:rPr>
          <w:lang w:val="sr-Latn-RS"/>
        </w:rPr>
        <w:t xml:space="preserve">178.640,00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617511" w:rsidRDefault="00235688" w:rsidP="00617511">
      <w:pPr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A1B36" w:rsidRPr="00EA1B36">
        <w:rPr>
          <w:rFonts w:eastAsiaTheme="minorHAnsi"/>
        </w:rPr>
        <w:t>327.700,00</w:t>
      </w:r>
      <w:r w:rsidR="00DA57C5" w:rsidRPr="00DA57C5">
        <w:rPr>
          <w:rFonts w:eastAsiaTheme="minorHAnsi"/>
          <w:b/>
        </w:rPr>
        <w:t xml:space="preserve"> </w:t>
      </w:r>
      <w:proofErr w:type="spellStart"/>
      <w:r w:rsidR="00FA2360" w:rsidRPr="00617511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bookmarkStart w:id="0" w:name="_GoBack"/>
      <w:bookmarkEnd w:id="0"/>
      <w:r w:rsidR="00EA1B36" w:rsidRPr="00EA1B36">
        <w:rPr>
          <w:rFonts w:eastAsiaTheme="minorHAnsi"/>
        </w:rPr>
        <w:t xml:space="preserve">178.640,00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B3836">
        <w:rPr>
          <w:rFonts w:eastAsiaTheme="minorHAnsi"/>
          <w:lang w:val="sr-Latn-RS"/>
        </w:rPr>
        <w:t>05</w:t>
      </w:r>
      <w:r w:rsidR="00DB3836">
        <w:rPr>
          <w:rFonts w:eastAsiaTheme="minorHAnsi"/>
          <w:lang w:val="en-US"/>
        </w:rPr>
        <w:t>.01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DB3836">
        <w:rPr>
          <w:rFonts w:eastAsiaTheme="minorHAnsi"/>
          <w:lang w:val="sr-Latn-RS"/>
        </w:rPr>
        <w:t>2</w:t>
      </w:r>
      <w:r w:rsidR="00466C9E">
        <w:rPr>
          <w:rFonts w:eastAsiaTheme="minorHAnsi"/>
          <w:lang w:val="sr-Latn-RS"/>
        </w:rPr>
        <w:t>6</w:t>
      </w:r>
      <w:r w:rsidR="006C5AC8">
        <w:rPr>
          <w:rFonts w:eastAsiaTheme="minorHAnsi"/>
          <w:lang w:val="en-US"/>
        </w:rPr>
        <w:t>.01</w:t>
      </w:r>
      <w:r w:rsidR="00803893" w:rsidRPr="00803893">
        <w:rPr>
          <w:rFonts w:eastAsiaTheme="minorHAnsi"/>
          <w:lang w:val="en-US"/>
        </w:rPr>
        <w:t>.201</w:t>
      </w:r>
      <w:r w:rsidR="006C5AC8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B3836" w:rsidRPr="00466C9E" w:rsidRDefault="00466C9E" w:rsidP="00F124F6">
      <w:pPr>
        <w:rPr>
          <w:lang w:val="sr-Latn-RS"/>
        </w:rPr>
      </w:pPr>
      <w:r w:rsidRPr="00466C9E">
        <w:rPr>
          <w:lang w:val="sr-Latn-RS"/>
        </w:rPr>
        <w:t>,,Еngel” д.о.о, Новака Радоњића 59,Нови Сад</w:t>
      </w:r>
    </w:p>
    <w:p w:rsidR="00466C9E" w:rsidRPr="00DB3836" w:rsidRDefault="00466C9E" w:rsidP="00F124F6">
      <w:pPr>
        <w:rPr>
          <w:i/>
          <w:u w:val="single"/>
          <w:lang w:val="sr-Latn-R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944C7"/>
    <w:rsid w:val="000A00D8"/>
    <w:rsid w:val="000B560E"/>
    <w:rsid w:val="000E334F"/>
    <w:rsid w:val="0010366B"/>
    <w:rsid w:val="001413B5"/>
    <w:rsid w:val="0014589D"/>
    <w:rsid w:val="00171B4D"/>
    <w:rsid w:val="001F0675"/>
    <w:rsid w:val="001F0813"/>
    <w:rsid w:val="00205DB8"/>
    <w:rsid w:val="00210035"/>
    <w:rsid w:val="00211F37"/>
    <w:rsid w:val="00235688"/>
    <w:rsid w:val="002C35E5"/>
    <w:rsid w:val="002E0388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66C9E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17511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748E3"/>
    <w:rsid w:val="00DA57C5"/>
    <w:rsid w:val="00DB36E9"/>
    <w:rsid w:val="00DB3836"/>
    <w:rsid w:val="00DC24A0"/>
    <w:rsid w:val="00E37D8A"/>
    <w:rsid w:val="00E60E38"/>
    <w:rsid w:val="00EA1B36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24112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60</cp:revision>
  <dcterms:created xsi:type="dcterms:W3CDTF">2013-04-12T07:18:00Z</dcterms:created>
  <dcterms:modified xsi:type="dcterms:W3CDTF">2016-01-26T09:13:00Z</dcterms:modified>
</cp:coreProperties>
</file>