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829B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C862C4" w:rsidRPr="00876801" w:rsidRDefault="00235688" w:rsidP="00C862C4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B829B3">
        <w:rPr>
          <w:rFonts w:eastAsiaTheme="minorHAnsi"/>
          <w:lang w:val="sr-Latn-RS"/>
        </w:rPr>
        <w:t>16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3512C" w:rsidRDefault="008E70F4" w:rsidP="00C862C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Pr="000F59B3">
        <w:rPr>
          <w:rFonts w:eastAsiaTheme="minorHAnsi"/>
          <w:b/>
        </w:rPr>
        <w:t>:</w:t>
      </w:r>
      <w:r w:rsidR="00C862C4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Набавка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материјала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ендоваскуларни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третман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интракранијалних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анеуризми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и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материјала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подршку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ендоваскуларног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третмана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анеуризми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са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широким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вратом-стентова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потребе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Клиничког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центра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Војводине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-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Водич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катетери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од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најлон</w:t>
      </w:r>
      <w:proofErr w:type="spellEnd"/>
      <w:r w:rsidR="00B829B3" w:rsidRPr="00B82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29B3" w:rsidRPr="00B829B3">
        <w:rPr>
          <w:rFonts w:ascii="Calibri" w:hAnsi="Calibri" w:cs="Calibri"/>
          <w:b/>
          <w:sz w:val="22"/>
          <w:szCs w:val="22"/>
        </w:rPr>
        <w:t>полиуретана</w:t>
      </w:r>
      <w:proofErr w:type="spellEnd"/>
    </w:p>
    <w:p w:rsidR="00777504" w:rsidRPr="00C862C4" w:rsidRDefault="00777504" w:rsidP="00C862C4">
      <w:pPr>
        <w:jc w:val="both"/>
        <w:rPr>
          <w:rFonts w:ascii="Calibri" w:hAnsi="Calibri" w:cs="Calibri"/>
          <w:b/>
          <w:sz w:val="22"/>
          <w:szCs w:val="22"/>
        </w:rPr>
      </w:pPr>
    </w:p>
    <w:p w:rsidR="00F37553" w:rsidRPr="00DB3836" w:rsidRDefault="0080170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0170B">
        <w:rPr>
          <w:b/>
          <w:lang w:val="sr-Cyrl-CS"/>
        </w:rPr>
        <w:t xml:space="preserve"> </w:t>
      </w:r>
      <w:r w:rsidR="00DB3836"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93512C">
        <w:t xml:space="preserve"> </w:t>
      </w:r>
      <w:proofErr w:type="gramStart"/>
      <w:r w:rsidR="00B829B3">
        <w:t>467.400,00</w:t>
      </w:r>
      <w:r w:rsidR="0093512C" w:rsidRPr="0093512C">
        <w:t xml:space="preserve"> </w:t>
      </w:r>
      <w:r w:rsidR="000F59B3"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B829B3">
        <w:t>514.140</w:t>
      </w:r>
      <w:r w:rsidR="00777504">
        <w:t xml:space="preserve">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F59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F59B3">
        <w:rPr>
          <w:rFonts w:eastAsiaTheme="minorHAnsi"/>
          <w:b/>
          <w:lang w:val="sr-Cyrl-RS"/>
        </w:rPr>
        <w:t xml:space="preserve"> </w:t>
      </w:r>
      <w:r w:rsidR="00777504">
        <w:rPr>
          <w:rFonts w:eastAsiaTheme="minorHAnsi"/>
          <w:b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93512C" w:rsidRPr="0093512C">
        <w:t xml:space="preserve"> </w:t>
      </w:r>
      <w:proofErr w:type="gramStart"/>
      <w:r w:rsidR="00B829B3" w:rsidRPr="00B829B3">
        <w:t xml:space="preserve">913.500,00 </w:t>
      </w:r>
      <w:r w:rsidR="00777504" w:rsidRPr="00777504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93512C">
        <w:rPr>
          <w:lang w:val="sr-Latn-RS"/>
        </w:rPr>
        <w:t xml:space="preserve"> </w:t>
      </w:r>
      <w:r w:rsidR="0093512C" w:rsidRPr="0093512C">
        <w:rPr>
          <w:lang w:val="sr-Latn-RS"/>
        </w:rPr>
        <w:t xml:space="preserve"> </w:t>
      </w:r>
      <w:proofErr w:type="gramStart"/>
      <w:r w:rsidR="00B829B3">
        <w:rPr>
          <w:lang w:val="sr-Latn-RS"/>
        </w:rPr>
        <w:t xml:space="preserve">467.400,00 </w:t>
      </w:r>
      <w:r w:rsidR="000F59B3" w:rsidRPr="000F59B3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93512C" w:rsidRPr="0093512C">
        <w:rPr>
          <w:lang w:val="sr-Cyrl-RS"/>
        </w:rPr>
        <w:t xml:space="preserve"> </w:t>
      </w:r>
      <w:proofErr w:type="gramStart"/>
      <w:r w:rsidR="00B829B3" w:rsidRPr="00B829B3">
        <w:rPr>
          <w:lang w:val="sr-Cyrl-RS"/>
        </w:rPr>
        <w:t xml:space="preserve">467.400,00 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93512C">
        <w:rPr>
          <w:rFonts w:eastAsiaTheme="minorHAnsi"/>
          <w:lang w:val="en-US"/>
        </w:rPr>
        <w:t xml:space="preserve"> </w:t>
      </w:r>
      <w:r w:rsidR="00777504">
        <w:rPr>
          <w:rFonts w:eastAsiaTheme="minorHAnsi"/>
          <w:lang w:val="en-US"/>
        </w:rPr>
        <w:t xml:space="preserve">  </w:t>
      </w:r>
      <w:r w:rsidR="00B829B3" w:rsidRPr="00B829B3">
        <w:rPr>
          <w:rFonts w:eastAsiaTheme="minorHAnsi"/>
          <w:lang w:val="en-US"/>
        </w:rPr>
        <w:t xml:space="preserve">467.400,00 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58144A" w:rsidRPr="0058144A">
        <w:rPr>
          <w:rFonts w:eastAsiaTheme="minorHAnsi"/>
          <w:lang w:val="sr-Latn-RS"/>
        </w:rPr>
        <w:t>1</w:t>
      </w:r>
      <w:r w:rsidR="006C5AC8" w:rsidRPr="0058144A">
        <w:rPr>
          <w:rFonts w:eastAsiaTheme="minorHAnsi"/>
          <w:lang w:val="sr-Latn-RS"/>
        </w:rPr>
        <w:t>2</w:t>
      </w:r>
      <w:r w:rsidR="0058144A" w:rsidRPr="0058144A">
        <w:rPr>
          <w:rFonts w:eastAsiaTheme="minorHAnsi"/>
          <w:lang w:val="en-US"/>
        </w:rPr>
        <w:t>.02</w:t>
      </w:r>
      <w:r w:rsidR="00803893" w:rsidRPr="0058144A">
        <w:rPr>
          <w:rFonts w:eastAsiaTheme="minorHAnsi"/>
          <w:lang w:val="en-US"/>
        </w:rPr>
        <w:t>.201</w:t>
      </w:r>
      <w:r w:rsidR="006C5AC8" w:rsidRPr="0058144A">
        <w:rPr>
          <w:rFonts w:eastAsiaTheme="minorHAnsi"/>
          <w:lang w:val="sr-Latn-RS"/>
        </w:rPr>
        <w:t>6</w:t>
      </w:r>
      <w:r w:rsidR="00FA2360" w:rsidRPr="0058144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862C4" w:rsidRPr="0093512C" w:rsidRDefault="0093512C" w:rsidP="00F124F6">
      <w:pPr>
        <w:rPr>
          <w:lang w:val="sr-Latn-RS"/>
        </w:rPr>
      </w:pPr>
      <w:r w:rsidRPr="0093512C">
        <w:rPr>
          <w:lang w:val="sr-Latn-RS"/>
        </w:rPr>
        <w:t>,,Stiga“ д.о.о., Болманска 8, Нови Сад.</w:t>
      </w:r>
    </w:p>
    <w:p w:rsidR="0093512C" w:rsidRPr="00DB3836" w:rsidRDefault="0093512C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0F59B3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8144A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77504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3512C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29B3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862C4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2016-02-11T10:38:00Z</dcterms:created>
  <dcterms:modified xsi:type="dcterms:W3CDTF">2016-02-17T09:55:00Z</dcterms:modified>
</cp:coreProperties>
</file>