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C7B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F2C7F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C37F7C">
        <w:rPr>
          <w:rFonts w:eastAsiaTheme="minorHAnsi"/>
          <w:lang w:val="sr-Latn-RS"/>
        </w:rPr>
        <w:t>1</w:t>
      </w:r>
      <w:r w:rsidR="002F2C7F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5115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2F2C7F" w:rsidRPr="002F2C7F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Катетер водич за приступ дисталним интракранијалним крвним судовима</w:t>
      </w:r>
    </w:p>
    <w:p w:rsidR="00A204E2" w:rsidRDefault="00A204E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C37F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2F2C7F">
        <w:t>855</w:t>
      </w:r>
      <w:r w:rsidR="00A204E2" w:rsidRPr="00A204E2">
        <w:t xml:space="preserve">.000,00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C37F7C">
        <w:rPr>
          <w:lang w:val="sr-Cyrl-RS"/>
        </w:rPr>
        <w:t xml:space="preserve"> </w:t>
      </w:r>
      <w:r w:rsidR="002F2C7F">
        <w:rPr>
          <w:lang w:val="sr-Latn-RS"/>
        </w:rPr>
        <w:t>940</w:t>
      </w:r>
      <w:r w:rsidR="002F2C7F">
        <w:rPr>
          <w:lang w:val="sr-Cyrl-RS"/>
        </w:rPr>
        <w:t>.</w:t>
      </w:r>
      <w:r w:rsidR="002F2C7F">
        <w:rPr>
          <w:lang w:val="sr-Latn-RS"/>
        </w:rPr>
        <w:t>5</w:t>
      </w:r>
      <w:r w:rsidR="00A204E2" w:rsidRPr="00A204E2">
        <w:rPr>
          <w:lang w:val="sr-Cyrl-RS"/>
        </w:rPr>
        <w:t xml:space="preserve">00,00 </w:t>
      </w:r>
      <w:r w:rsidR="00C37F7C">
        <w:rPr>
          <w:lang w:val="sr-Cyrl-RS"/>
        </w:rPr>
        <w:t>динара.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F2C7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2F2C7F">
        <w:rPr>
          <w:rFonts w:eastAsiaTheme="minorHAnsi"/>
          <w:b/>
          <w:lang w:val="sr-Cyrl-RS"/>
        </w:rPr>
        <w:t xml:space="preserve"> </w:t>
      </w:r>
      <w:r w:rsidR="002F2C7F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2F2C7F" w:rsidRPr="002F2C7F">
        <w:t>1.575.000</w:t>
      </w:r>
      <w:proofErr w:type="gramStart"/>
      <w:r w:rsidR="002F2C7F" w:rsidRPr="002F2C7F">
        <w:t>,00</w:t>
      </w:r>
      <w:proofErr w:type="gramEnd"/>
      <w:r w:rsidR="002F2C7F" w:rsidRPr="002F2C7F">
        <w:t xml:space="preserve"> </w:t>
      </w:r>
      <w:r w:rsidR="00A204E2" w:rsidRPr="00A204E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2F2C7F">
        <w:rPr>
          <w:lang w:val="sr-Latn-RS"/>
        </w:rPr>
        <w:t xml:space="preserve"> </w:t>
      </w:r>
      <w:r w:rsidR="002F2C7F" w:rsidRPr="002F2C7F">
        <w:rPr>
          <w:lang w:val="sr-Latn-RS"/>
        </w:rPr>
        <w:t xml:space="preserve">855.000,00 </w:t>
      </w:r>
      <w:r w:rsidR="002F2C7F">
        <w:rPr>
          <w:lang w:val="sr-Latn-RS"/>
        </w:rPr>
        <w:t xml:space="preserve"> </w:t>
      </w:r>
      <w:r w:rsidR="00A204E2">
        <w:rPr>
          <w:lang w:val="sr-Cyrl-RS"/>
        </w:rPr>
        <w:t xml:space="preserve"> динара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2F2C7F" w:rsidRPr="002F2C7F">
        <w:rPr>
          <w:rFonts w:eastAsiaTheme="minorHAnsi"/>
        </w:rPr>
        <w:t>855.000,00</w:t>
      </w:r>
      <w:r w:rsidR="002F2C7F" w:rsidRPr="002F2C7F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2F2C7F" w:rsidRPr="002F2C7F">
        <w:rPr>
          <w:rFonts w:eastAsiaTheme="minorHAnsi"/>
        </w:rPr>
        <w:t xml:space="preserve">855.000,00 </w:t>
      </w:r>
      <w:r w:rsidR="00A204E2" w:rsidRPr="00A204E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3C7B99">
        <w:rPr>
          <w:rFonts w:eastAsiaTheme="minorHAnsi"/>
          <w:lang w:val="sr-Latn-RS"/>
        </w:rPr>
        <w:t>2</w:t>
      </w:r>
      <w:r w:rsidR="003C7B99" w:rsidRPr="003C7B99">
        <w:rPr>
          <w:rFonts w:eastAsiaTheme="minorHAnsi"/>
          <w:lang w:val="sr-Cyrl-RS"/>
        </w:rPr>
        <w:t>3</w:t>
      </w:r>
      <w:r w:rsidR="003C7B99" w:rsidRPr="003C7B99">
        <w:rPr>
          <w:rFonts w:eastAsiaTheme="minorHAnsi"/>
          <w:lang w:val="en-US"/>
        </w:rPr>
        <w:t>.0</w:t>
      </w:r>
      <w:r w:rsidR="003C7B99" w:rsidRPr="003C7B99">
        <w:rPr>
          <w:rFonts w:eastAsiaTheme="minorHAnsi"/>
          <w:lang w:val="sr-Cyrl-RS"/>
        </w:rPr>
        <w:t>2</w:t>
      </w:r>
      <w:r w:rsidR="00803893" w:rsidRPr="003C7B99">
        <w:rPr>
          <w:rFonts w:eastAsiaTheme="minorHAnsi"/>
          <w:lang w:val="en-US"/>
        </w:rPr>
        <w:t>.201</w:t>
      </w:r>
      <w:r w:rsidR="006C5AC8" w:rsidRPr="003C7B99">
        <w:rPr>
          <w:rFonts w:eastAsiaTheme="minorHAnsi"/>
          <w:lang w:val="sr-Latn-RS"/>
        </w:rPr>
        <w:t>6</w:t>
      </w:r>
      <w:r w:rsidR="00FA2360" w:rsidRPr="003C7B9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37F7C" w:rsidRDefault="00A204E2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204E2">
        <w:rPr>
          <w:rFonts w:eastAsiaTheme="minorHAnsi"/>
          <w:b/>
          <w:lang w:val="sr-Cyrl-RS"/>
        </w:rPr>
        <w:t>,,Aptus“ д.о.о., Радомира Марковића 43, Београд.</w:t>
      </w:r>
    </w:p>
    <w:p w:rsidR="00A204E2" w:rsidRPr="00C37F7C" w:rsidRDefault="00A204E2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26C27"/>
    <w:rsid w:val="00235688"/>
    <w:rsid w:val="00296C12"/>
    <w:rsid w:val="002C35E5"/>
    <w:rsid w:val="002E5990"/>
    <w:rsid w:val="002F2C7F"/>
    <w:rsid w:val="002F3C53"/>
    <w:rsid w:val="003167A9"/>
    <w:rsid w:val="00363348"/>
    <w:rsid w:val="0039604C"/>
    <w:rsid w:val="003A5051"/>
    <w:rsid w:val="003A6263"/>
    <w:rsid w:val="003B44BE"/>
    <w:rsid w:val="003B6A66"/>
    <w:rsid w:val="003B791C"/>
    <w:rsid w:val="003C7B99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11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04E2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7F7C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66</cp:revision>
  <dcterms:created xsi:type="dcterms:W3CDTF">2013-04-12T07:18:00Z</dcterms:created>
  <dcterms:modified xsi:type="dcterms:W3CDTF">2016-02-23T09:36:00Z</dcterms:modified>
</cp:coreProperties>
</file>