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E5CF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76801">
        <w:rPr>
          <w:rFonts w:eastAsiaTheme="minorHAnsi"/>
          <w:lang w:val="sr-Latn-RS"/>
        </w:rPr>
        <w:t>256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876801">
        <w:rPr>
          <w:rFonts w:eastAsiaTheme="minorHAnsi"/>
          <w:lang w:val="sr-Latn-RS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76801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876801" w:rsidRPr="00876801">
        <w:rPr>
          <w:b/>
          <w:lang w:val="sr-Cyrl-CS"/>
        </w:rPr>
        <w:t xml:space="preserve">Набавка феморалних катетера, Precision трака, bact alert подлога, пилинг за припрему и паста за EP, капа за EEG за потребе Клиничког центра Војводине -Траке за мерење глукозе у крви за апарат Precision </w:t>
      </w:r>
    </w:p>
    <w:p w:rsidR="00876801" w:rsidRDefault="00876801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proofErr w:type="gramStart"/>
      <w:r w:rsidR="00876801" w:rsidRPr="00876801">
        <w:t>366.410,00</w:t>
      </w:r>
      <w:r w:rsidR="00876801">
        <w:t xml:space="preserve"> </w:t>
      </w:r>
      <w:r w:rsidR="00920F61">
        <w:rPr>
          <w:lang w:val="sr-Cyrl-RS"/>
        </w:rPr>
        <w:t xml:space="preserve"> </w:t>
      </w:r>
      <w:proofErr w:type="spellStart"/>
      <w:r w:rsidR="003E7BF4" w:rsidRPr="00332ABE">
        <w:t>динара</w:t>
      </w:r>
      <w:proofErr w:type="spellEnd"/>
      <w:proofErr w:type="gram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876801" w:rsidRPr="00876801">
        <w:t xml:space="preserve">403.051,00 </w:t>
      </w:r>
      <w:r w:rsidR="00856821">
        <w:rPr>
          <w:lang w:val="sr-Latn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617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06172E">
        <w:rPr>
          <w:rFonts w:eastAsiaTheme="minorHAnsi"/>
          <w:b/>
          <w:lang w:val="sr-Cyrl-RS"/>
        </w:rPr>
        <w:t xml:space="preserve"> 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DB3836">
        <w:t xml:space="preserve"> </w:t>
      </w:r>
      <w:proofErr w:type="gramStart"/>
      <w:r w:rsidR="00876801" w:rsidRPr="00876801">
        <w:t xml:space="preserve">366.410,00 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E00FEC">
        <w:rPr>
          <w:lang w:val="sr-Cyrl-RS"/>
        </w:rPr>
        <w:t xml:space="preserve"> </w:t>
      </w:r>
      <w:proofErr w:type="gramStart"/>
      <w:r w:rsidR="00876801" w:rsidRPr="00876801">
        <w:rPr>
          <w:lang w:val="sr-Cyrl-RS"/>
        </w:rPr>
        <w:t xml:space="preserve">366.410,00 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proofErr w:type="gramStart"/>
      <w:r w:rsidR="00876801" w:rsidRPr="00876801">
        <w:rPr>
          <w:lang w:val="sr-Cyrl-RS"/>
        </w:rPr>
        <w:t xml:space="preserve">366.410,00 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proofErr w:type="gramStart"/>
      <w:r w:rsidR="00876801" w:rsidRPr="00876801">
        <w:rPr>
          <w:lang w:val="sr-Cyrl-RS"/>
        </w:rPr>
        <w:t xml:space="preserve">366.410,00 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00FEC">
        <w:rPr>
          <w:rFonts w:eastAsiaTheme="minorHAnsi"/>
          <w:lang w:val="sr-Latn-RS"/>
        </w:rPr>
        <w:t>13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9E5CF4" w:rsidRPr="009E5CF4">
        <w:rPr>
          <w:rFonts w:eastAsiaTheme="minorHAnsi"/>
          <w:lang w:val="sr-Latn-RS"/>
        </w:rPr>
        <w:t>0</w:t>
      </w:r>
      <w:r w:rsidR="006C5AC8" w:rsidRPr="009E5CF4">
        <w:rPr>
          <w:rFonts w:eastAsiaTheme="minorHAnsi"/>
          <w:lang w:val="sr-Latn-RS"/>
        </w:rPr>
        <w:t>2</w:t>
      </w:r>
      <w:r w:rsidR="009E5CF4" w:rsidRPr="009E5CF4">
        <w:rPr>
          <w:rFonts w:eastAsiaTheme="minorHAnsi"/>
          <w:lang w:val="en-US"/>
        </w:rPr>
        <w:t>.02</w:t>
      </w:r>
      <w:r w:rsidR="00803893" w:rsidRPr="009E5CF4">
        <w:rPr>
          <w:rFonts w:eastAsiaTheme="minorHAnsi"/>
          <w:lang w:val="en-US"/>
        </w:rPr>
        <w:t>.201</w:t>
      </w:r>
      <w:r w:rsidR="006C5AC8" w:rsidRPr="009E5CF4">
        <w:rPr>
          <w:rFonts w:eastAsiaTheme="minorHAnsi"/>
          <w:lang w:val="sr-Latn-RS"/>
        </w:rPr>
        <w:t>6</w:t>
      </w:r>
      <w:r w:rsidR="00FA2360" w:rsidRPr="009E5CF4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00FEC" w:rsidRPr="00876801" w:rsidRDefault="00876801" w:rsidP="00F124F6">
      <w:pPr>
        <w:rPr>
          <w:lang w:val="sr-Latn-RS"/>
        </w:rPr>
      </w:pPr>
      <w:r w:rsidRPr="00876801">
        <w:rPr>
          <w:lang w:val="sr-Latn-RS"/>
        </w:rPr>
        <w:t>„Farmalogist“ д.о.о., Миријевски булевар 3, Београд</w:t>
      </w:r>
      <w:bookmarkStart w:id="0" w:name="_GoBack"/>
      <w:bookmarkEnd w:id="0"/>
    </w:p>
    <w:p w:rsidR="00876801" w:rsidRPr="00DB3836" w:rsidRDefault="00876801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5CF4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57</cp:revision>
  <dcterms:created xsi:type="dcterms:W3CDTF">2013-04-12T07:18:00Z</dcterms:created>
  <dcterms:modified xsi:type="dcterms:W3CDTF">2016-02-03T08:16:00Z</dcterms:modified>
</cp:coreProperties>
</file>