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RPr="00C35CDB" w:rsidTr="001A10B9">
        <w:trPr>
          <w:trHeight w:val="1110"/>
          <w:jc w:val="center"/>
        </w:trPr>
        <w:tc>
          <w:tcPr>
            <w:tcW w:w="1475" w:type="dxa"/>
            <w:tcBorders>
              <w:top w:val="nil"/>
              <w:left w:val="nil"/>
              <w:bottom w:val="single" w:sz="4" w:space="0" w:color="auto"/>
              <w:right w:val="nil"/>
            </w:tcBorders>
            <w:hideMark/>
          </w:tcPr>
          <w:p w:rsidR="001A10B9" w:rsidRPr="00C35CDB" w:rsidRDefault="001A10B9">
            <w:r w:rsidRPr="00C35CDB">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71.25pt" o:ole="">
                  <v:imagedata r:id="rId9" o:title=""/>
                </v:shape>
                <o:OLEObject Type="Embed" ProgID="PBrush" ShapeID="_x0000_i1025" DrawAspect="Content" ObjectID="_1512812162" r:id="rId10"/>
              </w:object>
            </w:r>
          </w:p>
        </w:tc>
        <w:tc>
          <w:tcPr>
            <w:tcW w:w="8063" w:type="dxa"/>
            <w:tcBorders>
              <w:top w:val="nil"/>
              <w:left w:val="nil"/>
              <w:bottom w:val="single" w:sz="4" w:space="0" w:color="auto"/>
              <w:right w:val="nil"/>
            </w:tcBorders>
          </w:tcPr>
          <w:p w:rsidR="001A10B9" w:rsidRPr="00C35CDB"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C35CDB">
              <w:rPr>
                <w:rFonts w:eastAsiaTheme="minorEastAsia"/>
                <w:b/>
                <w:sz w:val="32"/>
                <w:szCs w:val="32"/>
              </w:rPr>
              <w:t>КЛИНИЧКИ ЦЕНТАР ВОЈВОДИНЕ</w:t>
            </w:r>
            <w:bookmarkEnd w:id="0"/>
            <w:bookmarkEnd w:id="1"/>
            <w:bookmarkEnd w:id="2"/>
            <w:bookmarkEnd w:id="3"/>
          </w:p>
          <w:p w:rsidR="001A10B9" w:rsidRPr="00C35CDB" w:rsidRDefault="001A10B9">
            <w:pPr>
              <w:jc w:val="center"/>
              <w:rPr>
                <w:sz w:val="32"/>
                <w:lang w:val="hr-HR"/>
              </w:rPr>
            </w:pPr>
            <w:r w:rsidRPr="00C35CDB">
              <w:rPr>
                <w:b/>
                <w:sz w:val="32"/>
                <w:lang w:val="hr-HR"/>
              </w:rPr>
              <w:t>KLINIČKI CENTAR VOJVODIN</w:t>
            </w:r>
            <w:r w:rsidRPr="00C35CDB">
              <w:rPr>
                <w:sz w:val="32"/>
                <w:lang w:val="hr-HR"/>
              </w:rPr>
              <w:t>E</w:t>
            </w:r>
          </w:p>
          <w:p w:rsidR="001A10B9" w:rsidRPr="00C35CDB" w:rsidRDefault="001A10B9">
            <w:pPr>
              <w:jc w:val="center"/>
              <w:rPr>
                <w:sz w:val="8"/>
                <w:lang w:val="hr-HR"/>
              </w:rPr>
            </w:pPr>
          </w:p>
          <w:p w:rsidR="00013A7A" w:rsidRDefault="00013A7A" w:rsidP="00013A7A">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013A7A" w:rsidRDefault="00013A7A" w:rsidP="00013A7A">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013A7A" w:rsidRDefault="00035B6E" w:rsidP="00013A7A">
            <w:pPr>
              <w:jc w:val="center"/>
              <w:rPr>
                <w:rFonts w:ascii="Lucida Sans Unicode" w:hAnsi="Lucida Sans Unicode" w:cs="Lucida Sans Unicode"/>
                <w:sz w:val="18"/>
                <w:szCs w:val="20"/>
                <w:lang w:val="sl-SI"/>
              </w:rPr>
            </w:pPr>
            <w:hyperlink r:id="rId11" w:history="1">
              <w:r w:rsidR="00013A7A">
                <w:rPr>
                  <w:rStyle w:val="Hyperlink"/>
                  <w:rFonts w:ascii="Lucida Sans Unicode" w:hAnsi="Lucida Sans Unicode" w:cs="Lucida Sans Unicode"/>
                  <w:sz w:val="18"/>
                  <w:szCs w:val="20"/>
                  <w:lang w:val="sl-SI"/>
                </w:rPr>
                <w:t>www.kcv.rs</w:t>
              </w:r>
            </w:hyperlink>
            <w:r w:rsidR="00013A7A">
              <w:rPr>
                <w:rFonts w:ascii="Lucida Sans Unicode" w:hAnsi="Lucida Sans Unicode" w:cs="Lucida Sans Unicode"/>
                <w:sz w:val="18"/>
                <w:szCs w:val="20"/>
                <w:lang w:val="sl-SI"/>
              </w:rPr>
              <w:t xml:space="preserve">, e-mail: </w:t>
            </w:r>
            <w:hyperlink r:id="rId12" w:history="1">
              <w:r w:rsidR="00013A7A">
                <w:rPr>
                  <w:rStyle w:val="Hyperlink"/>
                  <w:rFonts w:ascii="Lucida Sans Unicode" w:hAnsi="Lucida Sans Unicode" w:cs="Lucida Sans Unicode"/>
                  <w:sz w:val="18"/>
                  <w:szCs w:val="20"/>
                  <w:lang w:val="sl-SI"/>
                </w:rPr>
                <w:t>uprava@kcv.rs</w:t>
              </w:r>
            </w:hyperlink>
          </w:p>
          <w:p w:rsidR="001A10B9" w:rsidRPr="00C35CDB" w:rsidRDefault="001A10B9">
            <w:pPr>
              <w:jc w:val="center"/>
              <w:rPr>
                <w:sz w:val="10"/>
                <w:szCs w:val="20"/>
                <w:lang w:val="sl-SI"/>
              </w:rPr>
            </w:pPr>
          </w:p>
        </w:tc>
      </w:tr>
    </w:tbl>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jc w:val="center"/>
        <w:rPr>
          <w:b/>
          <w:noProof/>
          <w:sz w:val="36"/>
          <w:szCs w:val="36"/>
        </w:rPr>
      </w:pPr>
      <w:r w:rsidRPr="00C35CDB">
        <w:rPr>
          <w:b/>
          <w:noProof/>
          <w:sz w:val="36"/>
          <w:szCs w:val="36"/>
        </w:rPr>
        <w:t>КОНКУРСНА ДОКУМЕНТАЦИЈА</w:t>
      </w:r>
    </w:p>
    <w:p w:rsidR="005B4BDC" w:rsidRPr="00C35CDB" w:rsidRDefault="005B4BDC" w:rsidP="002D5B2C">
      <w:pPr>
        <w:pStyle w:val="Footer"/>
        <w:jc w:val="center"/>
        <w:rPr>
          <w:b/>
          <w:noProof/>
        </w:rPr>
      </w:pPr>
    </w:p>
    <w:p w:rsidR="008B6285" w:rsidRPr="008B6285" w:rsidRDefault="00175E0D" w:rsidP="002D5B2C">
      <w:pPr>
        <w:pStyle w:val="Footer"/>
        <w:jc w:val="center"/>
        <w:rPr>
          <w:b/>
          <w:noProof/>
          <w:lang w:val="sr-Cyrl-RS"/>
        </w:rPr>
      </w:pPr>
      <w:r w:rsidRPr="008B6285">
        <w:rPr>
          <w:b/>
          <w:noProof/>
          <w:lang w:val="sr-Cyrl-RS"/>
        </w:rPr>
        <w:t>Компензација реактивне енергије у трафостаници „ПОЛИКЛИНИКА“</w:t>
      </w:r>
      <w:r w:rsidR="008B6285" w:rsidRPr="008B6285">
        <w:rPr>
          <w:b/>
          <w:noProof/>
          <w:lang w:val="sr-Latn-RS"/>
        </w:rPr>
        <w:t xml:space="preserve">, </w:t>
      </w:r>
    </w:p>
    <w:p w:rsidR="005B4BDC" w:rsidRPr="008B6285" w:rsidRDefault="008B6285" w:rsidP="002D5B2C">
      <w:pPr>
        <w:pStyle w:val="Footer"/>
        <w:jc w:val="center"/>
        <w:rPr>
          <w:b/>
          <w:highlight w:val="yellow"/>
          <w:lang w:val="sr-Cyrl-RS"/>
        </w:rPr>
      </w:pPr>
      <w:r w:rsidRPr="008B6285">
        <w:rPr>
          <w:b/>
          <w:noProof/>
          <w:lang w:val="sr-Cyrl-RS"/>
        </w:rPr>
        <w:t>за потребе Клиничког центра Војводине</w:t>
      </w:r>
    </w:p>
    <w:p w:rsidR="00C74F94" w:rsidRPr="00C35CDB" w:rsidRDefault="00C74F94" w:rsidP="002D5B2C">
      <w:pPr>
        <w:pStyle w:val="Footer"/>
        <w:jc w:val="center"/>
        <w:rPr>
          <w:b/>
          <w:noProof/>
          <w:highlight w:val="yellow"/>
        </w:rPr>
      </w:pPr>
    </w:p>
    <w:p w:rsidR="00406B71" w:rsidRPr="00C35CDB" w:rsidRDefault="00035B6E"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070C22" w:rsidRPr="00C35CDB">
            <w:rPr>
              <w:b/>
            </w:rPr>
            <w:t>Отворени поступак</w:t>
          </w:r>
        </w:sdtContent>
      </w:sdt>
      <w:r w:rsidR="00406B71" w:rsidRPr="00C35CDB">
        <w:rPr>
          <w:b/>
          <w:noProof/>
        </w:rPr>
        <w:t xml:space="preserve"> </w:t>
      </w:r>
    </w:p>
    <w:p w:rsidR="00957708" w:rsidRPr="00C35CDB" w:rsidRDefault="00957708" w:rsidP="00406B71">
      <w:pPr>
        <w:pStyle w:val="Footer"/>
        <w:tabs>
          <w:tab w:val="left" w:pos="720"/>
        </w:tabs>
        <w:jc w:val="center"/>
        <w:rPr>
          <w:b/>
          <w:noProof/>
        </w:rPr>
      </w:pPr>
    </w:p>
    <w:p w:rsidR="002D5B2C" w:rsidRPr="00175E0D" w:rsidRDefault="00175E0D" w:rsidP="002D5B2C">
      <w:pPr>
        <w:pStyle w:val="Footer"/>
        <w:tabs>
          <w:tab w:val="left" w:pos="720"/>
        </w:tabs>
        <w:jc w:val="center"/>
        <w:rPr>
          <w:b/>
          <w:noProof/>
          <w:lang w:val="sr-Cyrl-RS"/>
        </w:rPr>
      </w:pPr>
      <w:r>
        <w:rPr>
          <w:b/>
          <w:bCs/>
          <w:lang w:val="sr-Cyrl-RS"/>
        </w:rPr>
        <w:t>Број. 247-15-О</w:t>
      </w:r>
      <w:r>
        <w:rPr>
          <w:b/>
          <w:bCs/>
          <w:lang w:val="sr-Latn-CS"/>
        </w:rPr>
        <w:t xml:space="preserve">  </w:t>
      </w: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jc w:val="center"/>
        <w:rPr>
          <w:b/>
          <w:noProof/>
        </w:rPr>
      </w:pPr>
      <w:r w:rsidRPr="008F776B">
        <w:rPr>
          <w:b/>
          <w:noProof/>
        </w:rPr>
        <w:t>Нови Сад</w:t>
      </w:r>
      <w:r w:rsidR="005B4BDC" w:rsidRPr="008F776B">
        <w:rPr>
          <w:b/>
          <w:noProof/>
        </w:rPr>
        <w:t xml:space="preserve">, </w:t>
      </w:r>
      <w:r w:rsidR="008B6285">
        <w:rPr>
          <w:b/>
          <w:noProof/>
          <w:lang w:val="sr-Cyrl-RS"/>
        </w:rPr>
        <w:t xml:space="preserve">децембар, </w:t>
      </w:r>
      <w:r w:rsidR="002E14DA" w:rsidRPr="008F776B">
        <w:rPr>
          <w:b/>
          <w:noProof/>
        </w:rPr>
        <w:t>201</w:t>
      </w:r>
      <w:r w:rsidR="001939CC" w:rsidRPr="008F776B">
        <w:rPr>
          <w:b/>
          <w:noProof/>
        </w:rPr>
        <w:t>5</w:t>
      </w:r>
      <w:r w:rsidR="00E23EAC" w:rsidRPr="008F776B">
        <w:rPr>
          <w:b/>
          <w:noProof/>
        </w:rPr>
        <w:t>. година</w:t>
      </w:r>
    </w:p>
    <w:p w:rsidR="005B4BDC" w:rsidRPr="00C35CDB" w:rsidRDefault="00B60424" w:rsidP="00042AE4">
      <w:pPr>
        <w:ind w:firstLine="720"/>
        <w:jc w:val="both"/>
        <w:rPr>
          <w:rFonts w:eastAsia="TimesNewRomanPSMT"/>
        </w:rPr>
      </w:pPr>
      <w:r w:rsidRPr="00C35CDB">
        <w:rPr>
          <w:b/>
          <w:noProof/>
        </w:rPr>
        <w:br w:type="page"/>
      </w:r>
      <w:bookmarkStart w:id="4" w:name="_Toc354658137"/>
      <w:bookmarkStart w:id="5" w:name="_Toc354658270"/>
      <w:bookmarkStart w:id="6" w:name="_Toc354658304"/>
      <w:bookmarkStart w:id="7" w:name="_Toc354658398"/>
      <w:r w:rsidR="005B4BDC" w:rsidRPr="00C35CDB">
        <w:rPr>
          <w:rFonts w:eastAsia="TimesNewRomanPSMT"/>
        </w:rPr>
        <w:lastRenderedPageBreak/>
        <w:t>На основу Закона о јавним набавкама („Сл. гласник РС” бр. 124/2012,</w:t>
      </w:r>
      <w:r w:rsidR="00175E0D">
        <w:rPr>
          <w:rFonts w:eastAsia="TimesNewRomanPSMT"/>
          <w:lang w:val="sr-Cyrl-RS"/>
        </w:rPr>
        <w:t>14/2015 и 68/2015</w:t>
      </w:r>
      <w:r w:rsidR="005B4BDC" w:rsidRPr="00C35CDB">
        <w:rPr>
          <w:rFonts w:eastAsia="TimesNewRomanPSMT"/>
        </w:rPr>
        <w:t xml:space="preserve"> у даљем тексту: Закон), </w:t>
      </w:r>
      <w:r w:rsidR="00150683" w:rsidRPr="00C35CDB">
        <w:rPr>
          <w:rFonts w:eastAsia="TimesNewRomanPSMT"/>
        </w:rPr>
        <w:t xml:space="preserve">и </w:t>
      </w:r>
      <w:r w:rsidR="005B4BDC" w:rsidRPr="00C35CDB">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384412">
        <w:rPr>
          <w:rFonts w:eastAsia="TimesNewRomanPSMT"/>
        </w:rPr>
        <w:t>86/2015</w:t>
      </w:r>
      <w:r w:rsidR="005B4BDC" w:rsidRPr="00C35CDB">
        <w:rPr>
          <w:rFonts w:eastAsia="TimesNewRomanPSMT"/>
        </w:rPr>
        <w:t xml:space="preserve">), </w:t>
      </w:r>
      <w:r w:rsidR="005B4BDC" w:rsidRPr="00C35CDB">
        <w:t>Одлуке о п</w:t>
      </w:r>
      <w:r w:rsidR="00C74F94" w:rsidRPr="00C35CDB">
        <w:t xml:space="preserve">окретању поступка предметне јавне набавке </w:t>
      </w:r>
      <w:r w:rsidR="005B4BDC" w:rsidRPr="00C35CDB">
        <w:t xml:space="preserve">и Решења о образовању комисије за </w:t>
      </w:r>
      <w:r w:rsidR="00C74F94" w:rsidRPr="00C35CDB">
        <w:t xml:space="preserve">предметну </w:t>
      </w:r>
      <w:r w:rsidR="005B4BDC" w:rsidRPr="00C35CDB">
        <w:t>јавну набавку</w:t>
      </w:r>
      <w:r w:rsidR="00C74F94" w:rsidRPr="00C35CDB">
        <w:t>,</w:t>
      </w:r>
      <w:r w:rsidR="005B4BDC" w:rsidRPr="00C35CDB">
        <w:t xml:space="preserve"> припремљена је:</w:t>
      </w:r>
    </w:p>
    <w:p w:rsidR="005B4BDC" w:rsidRPr="00C35CDB" w:rsidRDefault="005B4BDC" w:rsidP="005B4BDC">
      <w:pPr>
        <w:ind w:firstLine="720"/>
        <w:jc w:val="both"/>
        <w:rPr>
          <w:rFonts w:eastAsia="TimesNewRomanPSMT"/>
        </w:rPr>
      </w:pPr>
    </w:p>
    <w:p w:rsidR="000C3B23" w:rsidRPr="00C35CDB" w:rsidRDefault="000C3B23" w:rsidP="00FC4113">
      <w:pPr>
        <w:jc w:val="center"/>
        <w:rPr>
          <w:b/>
          <w:noProof/>
        </w:rPr>
      </w:pPr>
      <w:r w:rsidRPr="00C35CDB">
        <w:rPr>
          <w:b/>
          <w:noProof/>
        </w:rPr>
        <w:t>КОНКУРСНА ДОКУМЕНТАЦИЈА</w:t>
      </w:r>
    </w:p>
    <w:p w:rsidR="000C3B23" w:rsidRPr="00C35CDB" w:rsidRDefault="000C3B23" w:rsidP="00FC4113">
      <w:pPr>
        <w:jc w:val="center"/>
        <w:rPr>
          <w:b/>
          <w:noProof/>
        </w:rPr>
      </w:pPr>
    </w:p>
    <w:p w:rsidR="000C3B23" w:rsidRPr="00384412" w:rsidRDefault="00035B6E" w:rsidP="00384412">
      <w:pPr>
        <w:jc w:val="center"/>
        <w:rPr>
          <w:b/>
          <w:noProof/>
          <w:highlight w:val="yellow"/>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8142F" w:rsidRPr="00C35CDB">
            <w:rPr>
              <w:b/>
              <w:noProof/>
            </w:rPr>
            <w:t xml:space="preserve">у отвореном поступку јавне набавке </w:t>
          </w:r>
        </w:sdtContent>
      </w:sdt>
      <w:r w:rsidR="000C3B23" w:rsidRPr="00C35CDB">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4477D9" w:rsidRPr="008F776B">
            <w:rPr>
              <w:b/>
              <w:noProof/>
            </w:rPr>
            <w:t>услуга</w:t>
          </w:r>
        </w:sdtContent>
      </w:sdt>
      <w:r w:rsidR="00F9313D" w:rsidRPr="008F776B">
        <w:rPr>
          <w:b/>
          <w:noProof/>
        </w:rPr>
        <w:t xml:space="preserve"> бр</w:t>
      </w:r>
      <w:r w:rsidR="00070C22" w:rsidRPr="008F776B">
        <w:rPr>
          <w:b/>
          <w:noProof/>
        </w:rPr>
        <w:t>.</w:t>
      </w:r>
      <w:r w:rsidR="00F9313D" w:rsidRPr="008F776B">
        <w:rPr>
          <w:b/>
          <w:noProof/>
        </w:rPr>
        <w:t xml:space="preserve"> </w:t>
      </w:r>
      <w:r w:rsidR="00175E0D" w:rsidRPr="00384412">
        <w:rPr>
          <w:b/>
          <w:noProof/>
        </w:rPr>
        <w:t>247-</w:t>
      </w:r>
      <w:r w:rsidR="00175E0D" w:rsidRPr="00384412">
        <w:rPr>
          <w:b/>
          <w:noProof/>
          <w:lang w:val="sr-Cyrl-CS"/>
        </w:rPr>
        <w:t>15</w:t>
      </w:r>
      <w:r w:rsidR="00175E0D" w:rsidRPr="00384412">
        <w:rPr>
          <w:b/>
          <w:noProof/>
        </w:rPr>
        <w:t xml:space="preserve">-O – </w:t>
      </w:r>
      <w:r w:rsidR="00175E0D" w:rsidRPr="00384412">
        <w:rPr>
          <w:b/>
          <w:noProof/>
          <w:lang w:val="sr-Cyrl-RS"/>
        </w:rPr>
        <w:t>компе</w:t>
      </w:r>
      <w:r w:rsidR="00384412">
        <w:rPr>
          <w:b/>
          <w:noProof/>
          <w:lang w:val="sr-Cyrl-RS"/>
        </w:rPr>
        <w:t>нзација реактивне</w:t>
      </w:r>
      <w:r w:rsidR="00384412">
        <w:rPr>
          <w:b/>
          <w:noProof/>
          <w:lang w:val="sr-Latn-RS"/>
        </w:rPr>
        <w:t xml:space="preserve"> </w:t>
      </w:r>
      <w:r w:rsidR="00175E0D" w:rsidRPr="00384412">
        <w:rPr>
          <w:b/>
          <w:noProof/>
          <w:lang w:val="sr-Cyrl-RS"/>
        </w:rPr>
        <w:t>енергије у трафостаници „ПОЛИКЛИНИКА</w:t>
      </w:r>
      <w:r w:rsidR="008B6285">
        <w:rPr>
          <w:b/>
          <w:noProof/>
          <w:lang w:val="sr-Cyrl-RS"/>
        </w:rPr>
        <w:t>, за потребе Клиничког центра Војводине</w:t>
      </w:r>
    </w:p>
    <w:p w:rsidR="000C3B23" w:rsidRPr="00C35CDB" w:rsidRDefault="000C3B23" w:rsidP="000C3B23"/>
    <w:bookmarkEnd w:id="4"/>
    <w:bookmarkEnd w:id="5"/>
    <w:bookmarkEnd w:id="6"/>
    <w:bookmarkEnd w:id="7"/>
    <w:p w:rsidR="009651F9" w:rsidRPr="00C35CDB" w:rsidRDefault="001366BB" w:rsidP="009C505A">
      <w:pPr>
        <w:jc w:val="both"/>
        <w:rPr>
          <w:rFonts w:eastAsia="TimesNewRomanPSMT"/>
        </w:rPr>
      </w:pPr>
      <w:r w:rsidRPr="00C35CDB">
        <w:rPr>
          <w:rFonts w:eastAsia="TimesNewRomanPSMT"/>
        </w:rPr>
        <w:t>Конкурсна документација садржи:</w:t>
      </w:r>
    </w:p>
    <w:p w:rsidR="00492963" w:rsidRPr="00C35CDB"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002F18" w:rsidRPr="00C35CDB" w:rsidRDefault="00B76D7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sidRPr="00C35CDB">
        <w:rPr>
          <w:rFonts w:ascii="Times New Roman" w:hAnsi="Times New Roman" w:cs="Times New Roman"/>
          <w:noProof/>
        </w:rPr>
        <w:fldChar w:fldCharType="begin"/>
      </w:r>
      <w:r w:rsidR="00492963" w:rsidRPr="00C35CDB">
        <w:rPr>
          <w:rFonts w:ascii="Times New Roman" w:hAnsi="Times New Roman" w:cs="Times New Roman"/>
          <w:noProof/>
        </w:rPr>
        <w:instrText xml:space="preserve"> TOC \o "1-1" \h \z \u </w:instrText>
      </w:r>
      <w:r w:rsidRPr="00C35CDB">
        <w:rPr>
          <w:rFonts w:ascii="Times New Roman" w:hAnsi="Times New Roman" w:cs="Times New Roman"/>
          <w:noProof/>
        </w:rPr>
        <w:fldChar w:fldCharType="separate"/>
      </w:r>
      <w:hyperlink w:anchor="_Toc401143629" w:history="1">
        <w:r w:rsidR="00002F18" w:rsidRPr="00C35CDB">
          <w:rPr>
            <w:rStyle w:val="Hyperlink"/>
            <w:rFonts w:ascii="Times New Roman" w:hAnsi="Times New Roman" w:cs="Times New Roman"/>
            <w:noProof/>
            <w:sz w:val="24"/>
            <w:szCs w:val="24"/>
          </w:rPr>
          <w:t>1.</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ОПШТИ ПОДАЦИ О НАБАВЦИ</w:t>
        </w:r>
        <w:r w:rsidR="00002F18" w:rsidRPr="00C35CDB">
          <w:rPr>
            <w:rFonts w:ascii="Times New Roman" w:hAnsi="Times New Roman" w:cs="Times New Roman"/>
            <w:noProof/>
            <w:webHidden/>
            <w:sz w:val="24"/>
            <w:szCs w:val="24"/>
          </w:rPr>
          <w:tab/>
        </w:r>
        <w:r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_Toc401143629 \h </w:instrText>
        </w:r>
        <w:r w:rsidRPr="00C35CDB">
          <w:rPr>
            <w:rFonts w:ascii="Times New Roman" w:hAnsi="Times New Roman" w:cs="Times New Roman"/>
            <w:noProof/>
            <w:webHidden/>
            <w:sz w:val="24"/>
            <w:szCs w:val="24"/>
          </w:rPr>
        </w:r>
        <w:r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3</w:t>
        </w:r>
        <w:r w:rsidRPr="00C35CDB">
          <w:rPr>
            <w:rFonts w:ascii="Times New Roman" w:hAnsi="Times New Roman" w:cs="Times New Roman"/>
            <w:noProof/>
            <w:webHidden/>
            <w:sz w:val="24"/>
            <w:szCs w:val="24"/>
          </w:rPr>
          <w:fldChar w:fldCharType="end"/>
        </w:r>
      </w:hyperlink>
    </w:p>
    <w:p w:rsidR="00002F18" w:rsidRPr="00C35CDB" w:rsidRDefault="00035B6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0" w:history="1">
        <w:r w:rsidR="00002F18" w:rsidRPr="00C35CDB">
          <w:rPr>
            <w:rStyle w:val="Hyperlink"/>
            <w:rFonts w:ascii="Times New Roman" w:hAnsi="Times New Roman" w:cs="Times New Roman"/>
            <w:noProof/>
            <w:sz w:val="24"/>
            <w:szCs w:val="24"/>
          </w:rPr>
          <w:t>2.</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ПОДАЦИ О ПРЕДМЕТУ ЈАВНЕ НАБАВКЕ</w:t>
        </w:r>
        <w:r w:rsidR="00002F18" w:rsidRPr="00C35CDB">
          <w:rPr>
            <w:rFonts w:ascii="Times New Roman" w:hAnsi="Times New Roman" w:cs="Times New Roman"/>
            <w:noProof/>
            <w:webHidden/>
            <w:sz w:val="24"/>
            <w:szCs w:val="24"/>
          </w:rPr>
          <w:tab/>
        </w:r>
        <w:r w:rsidR="00B76D7D"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_Toc401143630 \h </w:instrText>
        </w:r>
        <w:r w:rsidR="00B76D7D" w:rsidRPr="00C35CDB">
          <w:rPr>
            <w:rFonts w:ascii="Times New Roman" w:hAnsi="Times New Roman" w:cs="Times New Roman"/>
            <w:noProof/>
            <w:webHidden/>
            <w:sz w:val="24"/>
            <w:szCs w:val="24"/>
          </w:rPr>
        </w:r>
        <w:r w:rsidR="00B76D7D"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4</w:t>
        </w:r>
        <w:r w:rsidR="00B76D7D" w:rsidRPr="00C35CDB">
          <w:rPr>
            <w:rFonts w:ascii="Times New Roman" w:hAnsi="Times New Roman" w:cs="Times New Roman"/>
            <w:noProof/>
            <w:webHidden/>
            <w:sz w:val="24"/>
            <w:szCs w:val="24"/>
          </w:rPr>
          <w:fldChar w:fldCharType="end"/>
        </w:r>
      </w:hyperlink>
    </w:p>
    <w:p w:rsidR="00002F18" w:rsidRPr="00C35CDB" w:rsidRDefault="00035B6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1" w:history="1">
        <w:r w:rsidR="00002F18" w:rsidRPr="00C35CDB">
          <w:rPr>
            <w:rStyle w:val="Hyperlink"/>
            <w:rFonts w:ascii="Times New Roman" w:hAnsi="Times New Roman" w:cs="Times New Roman"/>
            <w:noProof/>
            <w:sz w:val="24"/>
            <w:szCs w:val="24"/>
          </w:rPr>
          <w:t>3.</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ОПИС ПРЕДМЕТА ЈАВНЕ НАБАВКЕ</w:t>
        </w:r>
        <w:r w:rsidR="00002F18" w:rsidRPr="00C35CDB">
          <w:rPr>
            <w:rFonts w:ascii="Times New Roman" w:hAnsi="Times New Roman" w:cs="Times New Roman"/>
            <w:noProof/>
            <w:webHidden/>
            <w:sz w:val="24"/>
            <w:szCs w:val="24"/>
          </w:rPr>
          <w:tab/>
        </w:r>
        <w:r w:rsidR="00B76D7D"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_Toc401143631 \h </w:instrText>
        </w:r>
        <w:r w:rsidR="00B76D7D" w:rsidRPr="00C35CDB">
          <w:rPr>
            <w:rFonts w:ascii="Times New Roman" w:hAnsi="Times New Roman" w:cs="Times New Roman"/>
            <w:noProof/>
            <w:webHidden/>
            <w:sz w:val="24"/>
            <w:szCs w:val="24"/>
          </w:rPr>
        </w:r>
        <w:r w:rsidR="00B76D7D"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5</w:t>
        </w:r>
        <w:r w:rsidR="00B76D7D" w:rsidRPr="00C35CDB">
          <w:rPr>
            <w:rFonts w:ascii="Times New Roman" w:hAnsi="Times New Roman" w:cs="Times New Roman"/>
            <w:noProof/>
            <w:webHidden/>
            <w:sz w:val="24"/>
            <w:szCs w:val="24"/>
          </w:rPr>
          <w:fldChar w:fldCharType="end"/>
        </w:r>
      </w:hyperlink>
    </w:p>
    <w:p w:rsidR="00002F18" w:rsidRPr="00D725F4" w:rsidRDefault="00035B6E">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401143633" w:history="1">
        <w:r w:rsidR="00461115">
          <w:rPr>
            <w:rStyle w:val="Hyperlink"/>
            <w:rFonts w:ascii="Times New Roman" w:hAnsi="Times New Roman" w:cs="Times New Roman"/>
            <w:noProof/>
            <w:sz w:val="24"/>
            <w:szCs w:val="24"/>
          </w:rPr>
          <w:t>4</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УСЛОВИ ЗА УЧЕШЋЕ У ПОСТУПКУ ЈАВНЕ НАБАВКЕ ИЗ ЧЛ. 75. И 76. ЗАКОНА И УПУТСТВО КАКО СЕ ДОКАЗУЈЕ ИСПУЊЕНОСТ ТИХ УСЛОВА</w:t>
        </w:r>
        <w:r w:rsidR="00002F18" w:rsidRPr="00C35CDB">
          <w:rPr>
            <w:rFonts w:ascii="Times New Roman" w:hAnsi="Times New Roman" w:cs="Times New Roman"/>
            <w:noProof/>
            <w:webHidden/>
            <w:sz w:val="24"/>
            <w:szCs w:val="24"/>
          </w:rPr>
          <w:tab/>
        </w:r>
      </w:hyperlink>
      <w:r w:rsidR="00D725F4">
        <w:rPr>
          <w:rFonts w:ascii="Times New Roman" w:hAnsi="Times New Roman" w:cs="Times New Roman"/>
          <w:noProof/>
          <w:sz w:val="24"/>
          <w:szCs w:val="24"/>
          <w:lang w:val="sr-Cyrl-RS"/>
        </w:rPr>
        <w:t>6</w:t>
      </w:r>
    </w:p>
    <w:p w:rsidR="00002F18" w:rsidRPr="00D725F4" w:rsidRDefault="00035B6E">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401143634" w:history="1">
        <w:r w:rsidR="00461115">
          <w:rPr>
            <w:rStyle w:val="Hyperlink"/>
            <w:rFonts w:ascii="Times New Roman" w:hAnsi="Times New Roman" w:cs="Times New Roman"/>
            <w:noProof/>
            <w:sz w:val="24"/>
            <w:szCs w:val="24"/>
          </w:rPr>
          <w:t>5</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УПУТСТВО ПОНУЂАЧИМА КАКО ДА САЧИНЕ ПОНУДУ</w:t>
        </w:r>
        <w:r w:rsidR="00002F18" w:rsidRPr="00C35CDB">
          <w:rPr>
            <w:rFonts w:ascii="Times New Roman" w:hAnsi="Times New Roman" w:cs="Times New Roman"/>
            <w:noProof/>
            <w:webHidden/>
            <w:sz w:val="24"/>
            <w:szCs w:val="24"/>
          </w:rPr>
          <w:tab/>
        </w:r>
        <w:r w:rsidR="00B76D7D"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_Toc401143634 \h </w:instrText>
        </w:r>
        <w:r w:rsidR="00B76D7D" w:rsidRPr="00C35CDB">
          <w:rPr>
            <w:rFonts w:ascii="Times New Roman" w:hAnsi="Times New Roman" w:cs="Times New Roman"/>
            <w:noProof/>
            <w:webHidden/>
            <w:sz w:val="24"/>
            <w:szCs w:val="24"/>
          </w:rPr>
        </w:r>
        <w:r w:rsidR="00B76D7D"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1</w:t>
        </w:r>
        <w:r w:rsidR="00B76D7D" w:rsidRPr="00C35CDB">
          <w:rPr>
            <w:rFonts w:ascii="Times New Roman" w:hAnsi="Times New Roman" w:cs="Times New Roman"/>
            <w:noProof/>
            <w:webHidden/>
            <w:sz w:val="24"/>
            <w:szCs w:val="24"/>
          </w:rPr>
          <w:fldChar w:fldCharType="end"/>
        </w:r>
      </w:hyperlink>
      <w:r w:rsidR="00D725F4">
        <w:rPr>
          <w:rFonts w:ascii="Times New Roman" w:hAnsi="Times New Roman" w:cs="Times New Roman"/>
          <w:noProof/>
          <w:sz w:val="24"/>
          <w:szCs w:val="24"/>
          <w:lang w:val="sr-Cyrl-RS"/>
        </w:rPr>
        <w:t>0</w:t>
      </w:r>
    </w:p>
    <w:p w:rsidR="00002F18" w:rsidRPr="00D725F4" w:rsidRDefault="00035B6E">
      <w:pPr>
        <w:pStyle w:val="TOC1"/>
        <w:tabs>
          <w:tab w:val="left" w:pos="480"/>
          <w:tab w:val="right" w:leader="dot" w:pos="9060"/>
        </w:tabs>
        <w:rPr>
          <w:rFonts w:ascii="Times New Roman" w:hAnsi="Times New Roman" w:cs="Times New Roman"/>
          <w:noProof/>
          <w:sz w:val="24"/>
          <w:szCs w:val="24"/>
          <w:lang w:val="sr-Cyrl-RS"/>
        </w:rPr>
      </w:pPr>
      <w:hyperlink w:anchor="_Toc401143636" w:history="1">
        <w:r w:rsidR="00A027F5">
          <w:rPr>
            <w:rStyle w:val="Hyperlink"/>
            <w:rFonts w:ascii="Times New Roman" w:hAnsi="Times New Roman" w:cs="Times New Roman"/>
            <w:noProof/>
            <w:sz w:val="24"/>
            <w:szCs w:val="24"/>
          </w:rPr>
          <w:t>6</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7642F5">
          <w:rPr>
            <w:rStyle w:val="Hyperlink"/>
            <w:rFonts w:ascii="Times New Roman" w:hAnsi="Times New Roman" w:cs="Times New Roman"/>
            <w:noProof/>
            <w:sz w:val="24"/>
            <w:szCs w:val="24"/>
          </w:rPr>
          <w:t>МОДЕЛ УГОВОРА</w:t>
        </w:r>
        <w:r w:rsidR="00002F18" w:rsidRPr="00C35CDB">
          <w:rPr>
            <w:rFonts w:ascii="Times New Roman" w:hAnsi="Times New Roman" w:cs="Times New Roman"/>
            <w:noProof/>
            <w:webHidden/>
            <w:sz w:val="24"/>
            <w:szCs w:val="24"/>
          </w:rPr>
          <w:tab/>
        </w:r>
      </w:hyperlink>
      <w:r w:rsidR="00D725F4">
        <w:rPr>
          <w:rFonts w:ascii="Times New Roman" w:hAnsi="Times New Roman" w:cs="Times New Roman"/>
          <w:noProof/>
          <w:sz w:val="24"/>
          <w:szCs w:val="24"/>
          <w:lang w:val="sr-Cyrl-RS"/>
        </w:rPr>
        <w:t>18</w:t>
      </w:r>
    </w:p>
    <w:p w:rsidR="00A2424A" w:rsidRPr="00A2424A" w:rsidRDefault="00A2424A" w:rsidP="00A2424A">
      <w:pPr>
        <w:rPr>
          <w:b/>
          <w:lang w:val="sr-Cyrl-CS"/>
        </w:rPr>
      </w:pPr>
      <w:r>
        <w:rPr>
          <w:b/>
          <w:bCs/>
          <w:lang w:val="sr-Cyrl-RS"/>
        </w:rPr>
        <w:t xml:space="preserve">7. </w:t>
      </w:r>
      <w:r w:rsidRPr="00A2424A">
        <w:rPr>
          <w:b/>
          <w:bCs/>
          <w:lang w:val="hr-HR"/>
        </w:rPr>
        <w:t>ПОТВРДА О ИЗВРШЕН</w:t>
      </w:r>
      <w:r w:rsidRPr="00A2424A">
        <w:rPr>
          <w:b/>
          <w:bCs/>
          <w:lang w:val="sr-Cyrl-RS"/>
        </w:rPr>
        <w:t xml:space="preserve">ИМ РАДОВИМА КОЈИ СУ </w:t>
      </w:r>
      <w:r w:rsidRPr="00A2424A">
        <w:rPr>
          <w:b/>
          <w:bCs/>
          <w:lang w:val="hr-HR"/>
        </w:rPr>
        <w:t>ПРЕДМЕТ</w:t>
      </w:r>
      <w:r w:rsidRPr="00A2424A">
        <w:rPr>
          <w:b/>
          <w:lang w:val="sr-Cyrl-CS"/>
        </w:rPr>
        <w:t xml:space="preserve"> ЈАВНЕ НАБАВКЕ</w:t>
      </w:r>
      <w:r>
        <w:rPr>
          <w:b/>
          <w:lang w:val="sr-Cyrl-CS"/>
        </w:rPr>
        <w:t>..............................................................................................</w:t>
      </w:r>
      <w:r w:rsidR="00D725F4">
        <w:rPr>
          <w:b/>
          <w:lang w:val="sr-Cyrl-CS"/>
        </w:rPr>
        <w:t>...............................</w:t>
      </w:r>
      <w:r>
        <w:rPr>
          <w:b/>
          <w:lang w:val="sr-Cyrl-CS"/>
        </w:rPr>
        <w:t>..</w:t>
      </w:r>
      <w:r w:rsidR="00D725F4">
        <w:rPr>
          <w:b/>
          <w:lang w:val="sr-Cyrl-CS"/>
        </w:rPr>
        <w:t>21</w:t>
      </w:r>
    </w:p>
    <w:p w:rsidR="00002F18" w:rsidRPr="00D725F4" w:rsidRDefault="00035B6E">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401143637" w:history="1">
        <w:r w:rsidR="00A2424A">
          <w:rPr>
            <w:rStyle w:val="Hyperlink"/>
            <w:rFonts w:ascii="Times New Roman" w:hAnsi="Times New Roman" w:cs="Times New Roman"/>
            <w:noProof/>
            <w:sz w:val="24"/>
            <w:szCs w:val="24"/>
            <w:lang w:val="sr-Cyrl-RS"/>
          </w:rPr>
          <w:t>8</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ИЗЈАВА О НЕЗАВИСНОЈ ПОНУДИ</w:t>
        </w:r>
        <w:r w:rsidR="00002F18" w:rsidRPr="00C35CDB">
          <w:rPr>
            <w:rFonts w:ascii="Times New Roman" w:hAnsi="Times New Roman" w:cs="Times New Roman"/>
            <w:noProof/>
            <w:webHidden/>
            <w:sz w:val="24"/>
            <w:szCs w:val="24"/>
          </w:rPr>
          <w:tab/>
        </w:r>
        <w:r w:rsidR="00B76D7D"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_Toc401143637 \h </w:instrText>
        </w:r>
        <w:r w:rsidR="00B76D7D" w:rsidRPr="00C35CDB">
          <w:rPr>
            <w:rFonts w:ascii="Times New Roman" w:hAnsi="Times New Roman" w:cs="Times New Roman"/>
            <w:noProof/>
            <w:webHidden/>
            <w:sz w:val="24"/>
            <w:szCs w:val="24"/>
          </w:rPr>
        </w:r>
        <w:r w:rsidR="00B76D7D"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2</w:t>
        </w:r>
        <w:r w:rsidR="00B76D7D" w:rsidRPr="00C35CDB">
          <w:rPr>
            <w:rFonts w:ascii="Times New Roman" w:hAnsi="Times New Roman" w:cs="Times New Roman"/>
            <w:noProof/>
            <w:webHidden/>
            <w:sz w:val="24"/>
            <w:szCs w:val="24"/>
          </w:rPr>
          <w:fldChar w:fldCharType="end"/>
        </w:r>
      </w:hyperlink>
      <w:r w:rsidR="00D725F4">
        <w:rPr>
          <w:rFonts w:ascii="Times New Roman" w:hAnsi="Times New Roman" w:cs="Times New Roman"/>
          <w:noProof/>
          <w:sz w:val="24"/>
          <w:szCs w:val="24"/>
          <w:lang w:val="sr-Cyrl-RS"/>
        </w:rPr>
        <w:t>2</w:t>
      </w:r>
    </w:p>
    <w:p w:rsidR="00002F18" w:rsidRPr="00D725F4" w:rsidRDefault="00035B6E">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401143638" w:history="1">
        <w:r w:rsidR="00A2424A">
          <w:rPr>
            <w:rStyle w:val="Hyperlink"/>
            <w:rFonts w:ascii="Times New Roman" w:hAnsi="Times New Roman" w:cs="Times New Roman"/>
            <w:noProof/>
            <w:sz w:val="24"/>
            <w:szCs w:val="24"/>
            <w:lang w:val="sr-Cyrl-RS"/>
          </w:rPr>
          <w:t>9</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ОБРАЗАЦ ИЗЈАВЕ О ПОШТОВАЊУ ОБАВЕЗА</w:t>
        </w:r>
        <w:r w:rsidR="00002F18" w:rsidRPr="00C35CDB">
          <w:rPr>
            <w:rFonts w:ascii="Times New Roman" w:hAnsi="Times New Roman" w:cs="Times New Roman"/>
            <w:noProof/>
            <w:webHidden/>
            <w:sz w:val="24"/>
            <w:szCs w:val="24"/>
          </w:rPr>
          <w:tab/>
        </w:r>
        <w:r w:rsidR="00B76D7D"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_Toc401143638 \h </w:instrText>
        </w:r>
        <w:r w:rsidR="00B76D7D" w:rsidRPr="00C35CDB">
          <w:rPr>
            <w:rFonts w:ascii="Times New Roman" w:hAnsi="Times New Roman" w:cs="Times New Roman"/>
            <w:noProof/>
            <w:webHidden/>
            <w:sz w:val="24"/>
            <w:szCs w:val="24"/>
          </w:rPr>
        </w:r>
        <w:r w:rsidR="00B76D7D"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2</w:t>
        </w:r>
        <w:r w:rsidR="00B76D7D" w:rsidRPr="00C35CDB">
          <w:rPr>
            <w:rFonts w:ascii="Times New Roman" w:hAnsi="Times New Roman" w:cs="Times New Roman"/>
            <w:noProof/>
            <w:webHidden/>
            <w:sz w:val="24"/>
            <w:szCs w:val="24"/>
          </w:rPr>
          <w:fldChar w:fldCharType="end"/>
        </w:r>
      </w:hyperlink>
      <w:r w:rsidR="00D725F4">
        <w:rPr>
          <w:rFonts w:ascii="Times New Roman" w:hAnsi="Times New Roman" w:cs="Times New Roman"/>
          <w:noProof/>
          <w:sz w:val="24"/>
          <w:szCs w:val="24"/>
          <w:lang w:val="sr-Cyrl-RS"/>
        </w:rPr>
        <w:t>3</w:t>
      </w:r>
    </w:p>
    <w:p w:rsidR="00002F18" w:rsidRPr="00D725F4" w:rsidRDefault="00035B6E">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401143639" w:history="1">
        <w:r w:rsidR="00A2424A">
          <w:rPr>
            <w:rStyle w:val="Hyperlink"/>
            <w:rFonts w:ascii="Times New Roman" w:hAnsi="Times New Roman" w:cs="Times New Roman"/>
            <w:noProof/>
            <w:sz w:val="24"/>
            <w:szCs w:val="24"/>
            <w:lang w:val="sr-Cyrl-RS"/>
          </w:rPr>
          <w:t>10</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ОБРАЗАЦ СТРУКТУРЕ ПОНУЂЕНЕ ЦЕНЕ</w:t>
        </w:r>
        <w:r w:rsidR="00002F18" w:rsidRPr="00C35CDB">
          <w:rPr>
            <w:rFonts w:ascii="Times New Roman" w:hAnsi="Times New Roman" w:cs="Times New Roman"/>
            <w:noProof/>
            <w:webHidden/>
            <w:sz w:val="24"/>
            <w:szCs w:val="24"/>
          </w:rPr>
          <w:tab/>
        </w:r>
        <w:r w:rsidR="00B76D7D"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_Toc401143639 \h </w:instrText>
        </w:r>
        <w:r w:rsidR="00B76D7D" w:rsidRPr="00C35CDB">
          <w:rPr>
            <w:rFonts w:ascii="Times New Roman" w:hAnsi="Times New Roman" w:cs="Times New Roman"/>
            <w:noProof/>
            <w:webHidden/>
            <w:sz w:val="24"/>
            <w:szCs w:val="24"/>
          </w:rPr>
        </w:r>
        <w:r w:rsidR="00B76D7D"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2</w:t>
        </w:r>
        <w:r w:rsidR="00B76D7D" w:rsidRPr="00C35CDB">
          <w:rPr>
            <w:rFonts w:ascii="Times New Roman" w:hAnsi="Times New Roman" w:cs="Times New Roman"/>
            <w:noProof/>
            <w:webHidden/>
            <w:sz w:val="24"/>
            <w:szCs w:val="24"/>
          </w:rPr>
          <w:fldChar w:fldCharType="end"/>
        </w:r>
      </w:hyperlink>
      <w:r w:rsidR="00D725F4">
        <w:rPr>
          <w:rFonts w:ascii="Times New Roman" w:hAnsi="Times New Roman" w:cs="Times New Roman"/>
          <w:noProof/>
          <w:sz w:val="24"/>
          <w:szCs w:val="24"/>
          <w:lang w:val="sr-Cyrl-RS"/>
        </w:rPr>
        <w:t>4</w:t>
      </w:r>
    </w:p>
    <w:p w:rsidR="00002F18" w:rsidRPr="00D725F4" w:rsidRDefault="00035B6E">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401143640" w:history="1">
        <w:r w:rsidR="00002F18" w:rsidRPr="00C35CDB">
          <w:rPr>
            <w:rStyle w:val="Hyperlink"/>
            <w:rFonts w:ascii="Times New Roman" w:hAnsi="Times New Roman" w:cs="Times New Roman"/>
            <w:noProof/>
            <w:sz w:val="24"/>
            <w:szCs w:val="24"/>
          </w:rPr>
          <w:t>1</w:t>
        </w:r>
        <w:r w:rsidR="00A2424A">
          <w:rPr>
            <w:rStyle w:val="Hyperlink"/>
            <w:rFonts w:ascii="Times New Roman" w:hAnsi="Times New Roman" w:cs="Times New Roman"/>
            <w:noProof/>
            <w:sz w:val="24"/>
            <w:szCs w:val="24"/>
            <w:lang w:val="sr-Cyrl-RS"/>
          </w:rPr>
          <w:t>1</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ОБРАЗАЦ ТРОШКОВА ПРИПРЕМЕ ПОНУДЕ</w:t>
        </w:r>
        <w:r w:rsidR="00002F18" w:rsidRPr="00C35CDB">
          <w:rPr>
            <w:rFonts w:ascii="Times New Roman" w:hAnsi="Times New Roman" w:cs="Times New Roman"/>
            <w:noProof/>
            <w:webHidden/>
            <w:sz w:val="24"/>
            <w:szCs w:val="24"/>
          </w:rPr>
          <w:tab/>
        </w:r>
        <w:r w:rsidR="00B76D7D"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_Toc401143640 \h </w:instrText>
        </w:r>
        <w:r w:rsidR="00B76D7D" w:rsidRPr="00C35CDB">
          <w:rPr>
            <w:rFonts w:ascii="Times New Roman" w:hAnsi="Times New Roman" w:cs="Times New Roman"/>
            <w:noProof/>
            <w:webHidden/>
            <w:sz w:val="24"/>
            <w:szCs w:val="24"/>
          </w:rPr>
        </w:r>
        <w:r w:rsidR="00B76D7D"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2</w:t>
        </w:r>
        <w:r w:rsidR="00B76D7D" w:rsidRPr="00C35CDB">
          <w:rPr>
            <w:rFonts w:ascii="Times New Roman" w:hAnsi="Times New Roman" w:cs="Times New Roman"/>
            <w:noProof/>
            <w:webHidden/>
            <w:sz w:val="24"/>
            <w:szCs w:val="24"/>
          </w:rPr>
          <w:fldChar w:fldCharType="end"/>
        </w:r>
      </w:hyperlink>
      <w:r w:rsidR="00D725F4">
        <w:rPr>
          <w:rFonts w:ascii="Times New Roman" w:hAnsi="Times New Roman" w:cs="Times New Roman"/>
          <w:noProof/>
          <w:sz w:val="24"/>
          <w:szCs w:val="24"/>
          <w:lang w:val="sr-Cyrl-RS"/>
        </w:rPr>
        <w:t>5</w:t>
      </w:r>
    </w:p>
    <w:p w:rsidR="00002F18" w:rsidRPr="00D725F4" w:rsidRDefault="00035B6E">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401143641" w:history="1">
        <w:r w:rsidR="00002F18" w:rsidRPr="00C35CDB">
          <w:rPr>
            <w:rStyle w:val="Hyperlink"/>
            <w:rFonts w:ascii="Times New Roman" w:hAnsi="Times New Roman" w:cs="Times New Roman"/>
            <w:noProof/>
            <w:sz w:val="24"/>
            <w:szCs w:val="24"/>
          </w:rPr>
          <w:t>1</w:t>
        </w:r>
        <w:r w:rsidR="00A2424A">
          <w:rPr>
            <w:rStyle w:val="Hyperlink"/>
            <w:rFonts w:ascii="Times New Roman" w:hAnsi="Times New Roman" w:cs="Times New Roman"/>
            <w:noProof/>
            <w:sz w:val="24"/>
            <w:szCs w:val="24"/>
            <w:lang w:val="sr-Cyrl-RS"/>
          </w:rPr>
          <w:t>2</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ОБРАЗАЦ ПОНУДЕ</w:t>
        </w:r>
        <w:r w:rsidR="00002F18" w:rsidRPr="00C35CDB">
          <w:rPr>
            <w:rFonts w:ascii="Times New Roman" w:hAnsi="Times New Roman" w:cs="Times New Roman"/>
            <w:noProof/>
            <w:webHidden/>
            <w:sz w:val="24"/>
            <w:szCs w:val="24"/>
          </w:rPr>
          <w:tab/>
        </w:r>
        <w:r w:rsidR="00B76D7D"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_Toc401143641 \h </w:instrText>
        </w:r>
        <w:r w:rsidR="00B76D7D" w:rsidRPr="00C35CDB">
          <w:rPr>
            <w:rFonts w:ascii="Times New Roman" w:hAnsi="Times New Roman" w:cs="Times New Roman"/>
            <w:noProof/>
            <w:webHidden/>
            <w:sz w:val="24"/>
            <w:szCs w:val="24"/>
          </w:rPr>
        </w:r>
        <w:r w:rsidR="00B76D7D"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2</w:t>
        </w:r>
        <w:r w:rsidR="00B76D7D" w:rsidRPr="00C35CDB">
          <w:rPr>
            <w:rFonts w:ascii="Times New Roman" w:hAnsi="Times New Roman" w:cs="Times New Roman"/>
            <w:noProof/>
            <w:webHidden/>
            <w:sz w:val="24"/>
            <w:szCs w:val="24"/>
          </w:rPr>
          <w:fldChar w:fldCharType="end"/>
        </w:r>
      </w:hyperlink>
      <w:r w:rsidR="00D725F4">
        <w:rPr>
          <w:rFonts w:ascii="Times New Roman" w:hAnsi="Times New Roman" w:cs="Times New Roman"/>
          <w:noProof/>
          <w:sz w:val="24"/>
          <w:szCs w:val="24"/>
          <w:lang w:val="sr-Cyrl-RS"/>
        </w:rPr>
        <w:t>6</w:t>
      </w:r>
    </w:p>
    <w:p w:rsidR="00002F18" w:rsidRPr="00C35CDB" w:rsidRDefault="00035B6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42" w:history="1">
        <w:r w:rsidR="00002F18" w:rsidRPr="00C35CDB">
          <w:rPr>
            <w:rStyle w:val="Hyperlink"/>
            <w:rFonts w:ascii="Times New Roman" w:hAnsi="Times New Roman" w:cs="Times New Roman"/>
            <w:noProof/>
            <w:sz w:val="24"/>
            <w:szCs w:val="24"/>
          </w:rPr>
          <w:t>1</w:t>
        </w:r>
        <w:r w:rsidR="00A2424A">
          <w:rPr>
            <w:rStyle w:val="Hyperlink"/>
            <w:rFonts w:ascii="Times New Roman" w:hAnsi="Times New Roman" w:cs="Times New Roman"/>
            <w:noProof/>
            <w:sz w:val="24"/>
            <w:szCs w:val="24"/>
            <w:lang w:val="sr-Cyrl-RS"/>
          </w:rPr>
          <w:t>2</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А) ОПШТИ ПОДАЦИ О ПОНУЂАЧУ ИЗ ГРУПЕ ПОНУЂАЧА</w:t>
        </w:r>
        <w:r w:rsidR="00002F18" w:rsidRPr="00C35CDB">
          <w:rPr>
            <w:rFonts w:ascii="Times New Roman" w:hAnsi="Times New Roman" w:cs="Times New Roman"/>
            <w:noProof/>
            <w:webHidden/>
            <w:sz w:val="24"/>
            <w:szCs w:val="24"/>
          </w:rPr>
          <w:tab/>
        </w:r>
        <w:r w:rsidR="00B76D7D"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_Toc401143642 \h </w:instrText>
        </w:r>
        <w:r w:rsidR="00B76D7D" w:rsidRPr="00C35CDB">
          <w:rPr>
            <w:rFonts w:ascii="Times New Roman" w:hAnsi="Times New Roman" w:cs="Times New Roman"/>
            <w:noProof/>
            <w:webHidden/>
            <w:sz w:val="24"/>
            <w:szCs w:val="24"/>
          </w:rPr>
        </w:r>
        <w:r w:rsidR="00B76D7D"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30</w:t>
        </w:r>
        <w:r w:rsidR="00B76D7D" w:rsidRPr="00C35CDB">
          <w:rPr>
            <w:rFonts w:ascii="Times New Roman" w:hAnsi="Times New Roman" w:cs="Times New Roman"/>
            <w:noProof/>
            <w:webHidden/>
            <w:sz w:val="24"/>
            <w:szCs w:val="24"/>
          </w:rPr>
          <w:fldChar w:fldCharType="end"/>
        </w:r>
      </w:hyperlink>
    </w:p>
    <w:p w:rsidR="00002F18" w:rsidRPr="00C35CDB" w:rsidRDefault="00035B6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43" w:history="1">
        <w:r w:rsidR="00002F18" w:rsidRPr="00C35CDB">
          <w:rPr>
            <w:rStyle w:val="Hyperlink"/>
            <w:rFonts w:ascii="Times New Roman" w:hAnsi="Times New Roman" w:cs="Times New Roman"/>
            <w:noProof/>
            <w:sz w:val="24"/>
            <w:szCs w:val="24"/>
          </w:rPr>
          <w:t>1</w:t>
        </w:r>
        <w:r w:rsidR="00A2424A">
          <w:rPr>
            <w:rStyle w:val="Hyperlink"/>
            <w:rFonts w:ascii="Times New Roman" w:hAnsi="Times New Roman" w:cs="Times New Roman"/>
            <w:noProof/>
            <w:sz w:val="24"/>
            <w:szCs w:val="24"/>
            <w:lang w:val="sr-Cyrl-RS"/>
          </w:rPr>
          <w:t>2</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Б) ОПШТИ ПОДАЦИ О ПОДИЗВОЂАЧИМА</w:t>
        </w:r>
        <w:r w:rsidR="00002F18" w:rsidRPr="00C35CDB">
          <w:rPr>
            <w:rFonts w:ascii="Times New Roman" w:hAnsi="Times New Roman" w:cs="Times New Roman"/>
            <w:noProof/>
            <w:webHidden/>
            <w:sz w:val="24"/>
            <w:szCs w:val="24"/>
          </w:rPr>
          <w:tab/>
        </w:r>
        <w:r w:rsidR="00B76D7D"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_Toc401143643 \h </w:instrText>
        </w:r>
        <w:r w:rsidR="00B76D7D" w:rsidRPr="00C35CDB">
          <w:rPr>
            <w:rFonts w:ascii="Times New Roman" w:hAnsi="Times New Roman" w:cs="Times New Roman"/>
            <w:noProof/>
            <w:webHidden/>
            <w:sz w:val="24"/>
            <w:szCs w:val="24"/>
          </w:rPr>
        </w:r>
        <w:r w:rsidR="00B76D7D"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31</w:t>
        </w:r>
        <w:r w:rsidR="00B76D7D" w:rsidRPr="00C35CDB">
          <w:rPr>
            <w:rFonts w:ascii="Times New Roman" w:hAnsi="Times New Roman" w:cs="Times New Roman"/>
            <w:noProof/>
            <w:webHidden/>
            <w:sz w:val="24"/>
            <w:szCs w:val="24"/>
          </w:rPr>
          <w:fldChar w:fldCharType="end"/>
        </w:r>
      </w:hyperlink>
    </w:p>
    <w:p w:rsidR="00D37D98" w:rsidRPr="00C35CDB" w:rsidRDefault="00B76D7D" w:rsidP="00D37D98">
      <w:pPr>
        <w:pStyle w:val="Heading2"/>
        <w:jc w:val="left"/>
        <w:rPr>
          <w:noProof/>
        </w:rPr>
      </w:pPr>
      <w:r w:rsidRPr="00C35CDB">
        <w:rPr>
          <w:noProof/>
        </w:rPr>
        <w:fldChar w:fldCharType="end"/>
      </w:r>
    </w:p>
    <w:p w:rsidR="00D37D98" w:rsidRPr="00C35CDB" w:rsidRDefault="00D37D98" w:rsidP="00D37D98">
      <w:pPr>
        <w:rPr>
          <w:noProof/>
          <w:sz w:val="28"/>
          <w:lang w:val="sr-Latn-CS"/>
        </w:rPr>
      </w:pPr>
      <w:r w:rsidRPr="00C35CDB">
        <w:rPr>
          <w:noProof/>
        </w:rPr>
        <w:br w:type="page"/>
      </w:r>
    </w:p>
    <w:p w:rsidR="002D5B2C" w:rsidRPr="00C35CDB" w:rsidRDefault="002D5B2C" w:rsidP="00F32498">
      <w:pPr>
        <w:pStyle w:val="Heading1"/>
        <w:numPr>
          <w:ilvl w:val="0"/>
          <w:numId w:val="9"/>
        </w:numPr>
        <w:jc w:val="center"/>
        <w:rPr>
          <w:sz w:val="28"/>
          <w:szCs w:val="28"/>
        </w:rPr>
      </w:pPr>
      <w:bookmarkStart w:id="13" w:name="_Toc389030809"/>
      <w:bookmarkStart w:id="14" w:name="_Toc401143629"/>
      <w:r w:rsidRPr="00C35CDB">
        <w:rPr>
          <w:sz w:val="28"/>
          <w:szCs w:val="28"/>
        </w:rPr>
        <w:lastRenderedPageBreak/>
        <w:t>ОПШТИ ПОДАЦИ О НАБАВЦИ</w:t>
      </w:r>
      <w:bookmarkEnd w:id="8"/>
      <w:bookmarkEnd w:id="9"/>
      <w:bookmarkEnd w:id="10"/>
      <w:bookmarkEnd w:id="11"/>
      <w:bookmarkEnd w:id="12"/>
      <w:bookmarkEnd w:id="13"/>
      <w:bookmarkEnd w:id="14"/>
    </w:p>
    <w:p w:rsidR="002D5B2C" w:rsidRPr="00C35CDB"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C35CDB" w:rsidTr="004D3FDC">
        <w:tc>
          <w:tcPr>
            <w:tcW w:w="4643" w:type="dxa"/>
          </w:tcPr>
          <w:p w:rsidR="002D5B2C" w:rsidRPr="00C35CDB" w:rsidRDefault="002D5B2C" w:rsidP="004D3FDC">
            <w:pPr>
              <w:rPr>
                <w:b/>
                <w:noProof/>
              </w:rPr>
            </w:pPr>
            <w:r w:rsidRPr="00C35CDB">
              <w:rPr>
                <w:b/>
                <w:noProof/>
              </w:rPr>
              <w:t>Наручилац</w:t>
            </w:r>
          </w:p>
        </w:tc>
        <w:tc>
          <w:tcPr>
            <w:tcW w:w="4643" w:type="dxa"/>
          </w:tcPr>
          <w:p w:rsidR="002D5B2C" w:rsidRPr="00C35CDB" w:rsidRDefault="002D5B2C" w:rsidP="002D5B2C">
            <w:pPr>
              <w:rPr>
                <w:noProof/>
              </w:rPr>
            </w:pPr>
            <w:r w:rsidRPr="00C35CDB">
              <w:rPr>
                <w:noProof/>
              </w:rPr>
              <w:t xml:space="preserve">КЛИНИЧКИ ЦЕНТАР ВОЈВОДИНЕ, </w:t>
            </w:r>
          </w:p>
          <w:p w:rsidR="002D5B2C" w:rsidRPr="00C35CDB" w:rsidRDefault="002D5B2C" w:rsidP="002D5B2C">
            <w:pPr>
              <w:rPr>
                <w:noProof/>
              </w:rPr>
            </w:pPr>
            <w:r w:rsidRPr="00C35CDB">
              <w:rPr>
                <w:noProof/>
              </w:rPr>
              <w:t xml:space="preserve">ул. Хајдук </w:t>
            </w:r>
            <w:r w:rsidR="00EF6B5E" w:rsidRPr="00C35CDB">
              <w:rPr>
                <w:noProof/>
              </w:rPr>
              <w:t>Вељкова бр.1, Нови Сад, (www.kcv.rs</w:t>
            </w:r>
            <w:r w:rsidRPr="00C35CDB">
              <w:rPr>
                <w:noProof/>
              </w:rPr>
              <w:t>).</w:t>
            </w:r>
          </w:p>
        </w:tc>
      </w:tr>
      <w:tr w:rsidR="002D5B2C" w:rsidRPr="00C35CDB" w:rsidTr="004D3FDC">
        <w:tc>
          <w:tcPr>
            <w:tcW w:w="4643" w:type="dxa"/>
          </w:tcPr>
          <w:p w:rsidR="002D5B2C" w:rsidRPr="00C35CDB" w:rsidRDefault="002D5B2C" w:rsidP="004D3FDC">
            <w:pPr>
              <w:rPr>
                <w:b/>
                <w:noProof/>
              </w:rPr>
            </w:pPr>
            <w:r w:rsidRPr="00C35CDB">
              <w:rPr>
                <w:b/>
                <w:noProof/>
              </w:rPr>
              <w:t>Врста поступка</w:t>
            </w:r>
          </w:p>
        </w:tc>
        <w:tc>
          <w:tcPr>
            <w:tcW w:w="4643" w:type="dxa"/>
          </w:tcPr>
          <w:p w:rsidR="002D5B2C" w:rsidRPr="00C35CDB" w:rsidRDefault="001366BB" w:rsidP="00D52298">
            <w:pPr>
              <w:jc w:val="both"/>
            </w:pPr>
            <w:r w:rsidRPr="00C35CDB">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C20E93" w:rsidRPr="00C35CDB">
                  <w:t>отвореном поступку</w:t>
                </w:r>
              </w:sdtContent>
            </w:sdt>
            <w:r w:rsidRPr="00C35CDB">
              <w:rPr>
                <w:lang w:val="sr-Cyrl-CS"/>
              </w:rPr>
              <w:t xml:space="preserve">, </w:t>
            </w:r>
            <w:r w:rsidRPr="00C35CDB">
              <w:t>у складу са Законом и подзаконским актима којима се уређују јавне набавке.</w:t>
            </w:r>
          </w:p>
        </w:tc>
      </w:tr>
      <w:tr w:rsidR="002D5B2C" w:rsidRPr="00C35CDB" w:rsidTr="004D3FDC">
        <w:tc>
          <w:tcPr>
            <w:tcW w:w="4643" w:type="dxa"/>
          </w:tcPr>
          <w:p w:rsidR="002D5B2C" w:rsidRPr="00C35CDB" w:rsidRDefault="002D5B2C" w:rsidP="004D3FDC">
            <w:pPr>
              <w:rPr>
                <w:b/>
                <w:noProof/>
              </w:rPr>
            </w:pPr>
            <w:r w:rsidRPr="00C35CDB">
              <w:rPr>
                <w:b/>
                <w:noProof/>
              </w:rPr>
              <w:t>Предмет јавне набавке</w:t>
            </w:r>
          </w:p>
        </w:tc>
        <w:tc>
          <w:tcPr>
            <w:tcW w:w="4643" w:type="dxa"/>
          </w:tcPr>
          <w:p w:rsidR="002D5B2C" w:rsidRPr="00C35CDB" w:rsidRDefault="00035B6E" w:rsidP="00FE7A27">
            <w:pPr>
              <w:jc w:val="both"/>
              <w:rPr>
                <w:highlight w:val="yellow"/>
              </w:rPr>
            </w:pPr>
            <w:sdt>
              <w:sdtPr>
                <w:rPr>
                  <w:noProof/>
                </w:rPr>
                <w:alias w:val="Vrsta predmeta"/>
                <w:tag w:val="Vrsta predmeta"/>
                <w:id w:val="13491622"/>
                <w:dropDownList>
                  <w:listItem w:displayText="Добра" w:value="Добра"/>
                  <w:listItem w:displayText="Услуге" w:value="Услуге"/>
                  <w:listItem w:displayText="Радови" w:value="Радови"/>
                </w:dropDownList>
              </w:sdtPr>
              <w:sdtEndPr/>
              <w:sdtContent>
                <w:r w:rsidR="00175E0D">
                  <w:rPr>
                    <w:noProof/>
                  </w:rPr>
                  <w:t>Услуге</w:t>
                </w:r>
              </w:sdtContent>
            </w:sdt>
            <w:r w:rsidR="00175E0D">
              <w:rPr>
                <w:noProof/>
              </w:rPr>
              <w:t xml:space="preserve"> бр. 247-</w:t>
            </w:r>
            <w:r w:rsidR="00175E0D">
              <w:rPr>
                <w:noProof/>
                <w:lang w:val="sr-Cyrl-CS"/>
              </w:rPr>
              <w:t>15</w:t>
            </w:r>
            <w:r w:rsidR="00175E0D">
              <w:rPr>
                <w:noProof/>
              </w:rPr>
              <w:t xml:space="preserve">-O – </w:t>
            </w:r>
            <w:r w:rsidR="00175E0D">
              <w:rPr>
                <w:noProof/>
                <w:lang w:val="sr-Cyrl-RS"/>
              </w:rPr>
              <w:t>компензација реактивне енергије у трафостаници „ПОЛИКЛИНИКА“</w:t>
            </w:r>
            <w:r w:rsidR="008B6285">
              <w:rPr>
                <w:noProof/>
                <w:lang w:val="sr-Cyrl-RS"/>
              </w:rPr>
              <w:t>, за потребе Клиничког центра Војводине</w:t>
            </w:r>
          </w:p>
        </w:tc>
      </w:tr>
      <w:tr w:rsidR="002D5B2C" w:rsidRPr="00C35CDB" w:rsidTr="004D3FDC">
        <w:tc>
          <w:tcPr>
            <w:tcW w:w="4643" w:type="dxa"/>
          </w:tcPr>
          <w:p w:rsidR="002D5B2C" w:rsidRPr="00C35CDB" w:rsidRDefault="001366BB" w:rsidP="004D3FDC">
            <w:pPr>
              <w:rPr>
                <w:noProof/>
              </w:rPr>
            </w:pPr>
            <w:r w:rsidRPr="00C35CDB">
              <w:rPr>
                <w:b/>
                <w:bCs/>
                <w:lang w:val="sr-Cyrl-CS"/>
              </w:rPr>
              <w:t>Циљ поступка</w:t>
            </w:r>
          </w:p>
        </w:tc>
        <w:tc>
          <w:tcPr>
            <w:tcW w:w="4643" w:type="dxa"/>
          </w:tcPr>
          <w:p w:rsidR="002D5B2C" w:rsidRPr="00C35CDB" w:rsidRDefault="001366BB" w:rsidP="00D52298">
            <w:pPr>
              <w:jc w:val="both"/>
              <w:rPr>
                <w:i/>
                <w:iCs/>
              </w:rPr>
            </w:pPr>
            <w:r w:rsidRPr="00C35CDB">
              <w:rPr>
                <w:lang w:val="sr-Cyrl-CS"/>
              </w:rPr>
              <w:t>Поступак јавне наб</w:t>
            </w:r>
            <w:r w:rsidR="00D86480" w:rsidRPr="00C35CDB">
              <w:rPr>
                <w:lang w:val="sr-Cyrl-CS"/>
              </w:rPr>
              <w:t xml:space="preserve">авке се спроводи ради </w:t>
            </w:r>
            <w:r w:rsidR="00D86480" w:rsidRPr="00461115">
              <w:rPr>
                <w:lang w:val="sr-Cyrl-CS"/>
              </w:rPr>
              <w:t>закључења</w:t>
            </w:r>
            <w:r w:rsidR="00D86480" w:rsidRPr="00461115">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4962CB" w:rsidRPr="00461115">
                  <w:t>уговора о јавној набавци</w:t>
                </w:r>
              </w:sdtContent>
            </w:sdt>
          </w:p>
        </w:tc>
      </w:tr>
      <w:tr w:rsidR="002D5B2C" w:rsidRPr="00C35CDB" w:rsidTr="008A1D66">
        <w:tc>
          <w:tcPr>
            <w:tcW w:w="4643" w:type="dxa"/>
          </w:tcPr>
          <w:p w:rsidR="002D5B2C" w:rsidRPr="00C35CDB" w:rsidRDefault="002D5B2C" w:rsidP="002D5B2C">
            <w:pPr>
              <w:rPr>
                <w:b/>
                <w:noProof/>
              </w:rPr>
            </w:pPr>
            <w:r w:rsidRPr="00C35CDB">
              <w:rPr>
                <w:b/>
                <w:noProof/>
              </w:rPr>
              <w:t>Контакт</w:t>
            </w:r>
          </w:p>
        </w:tc>
        <w:tc>
          <w:tcPr>
            <w:tcW w:w="4643" w:type="dxa"/>
          </w:tcPr>
          <w:p w:rsidR="002D5B2C" w:rsidRPr="00175E0D" w:rsidRDefault="002D5B2C" w:rsidP="002D5B2C">
            <w:pPr>
              <w:rPr>
                <w:noProof/>
              </w:rPr>
            </w:pPr>
            <w:r w:rsidRPr="00175E0D">
              <w:rPr>
                <w:noProof/>
              </w:rPr>
              <w:t xml:space="preserve">Служба за </w:t>
            </w:r>
            <w:r w:rsidR="00AC717F" w:rsidRPr="00175E0D">
              <w:rPr>
                <w:noProof/>
              </w:rPr>
              <w:t>не</w:t>
            </w:r>
            <w:r w:rsidRPr="00175E0D">
              <w:rPr>
                <w:noProof/>
              </w:rPr>
              <w:t>медицинске јавне набавке</w:t>
            </w:r>
          </w:p>
        </w:tc>
      </w:tr>
      <w:tr w:rsidR="002D5B2C" w:rsidRPr="00C35CDB" w:rsidTr="008A1D66">
        <w:tc>
          <w:tcPr>
            <w:tcW w:w="4643" w:type="dxa"/>
          </w:tcPr>
          <w:p w:rsidR="002D5B2C" w:rsidRPr="004962CB" w:rsidRDefault="004962CB" w:rsidP="00361F4C">
            <w:pPr>
              <w:rPr>
                <w:b/>
                <w:noProof/>
                <w:lang w:val="sr-Cyrl-RS"/>
              </w:rPr>
            </w:pPr>
            <w:r>
              <w:rPr>
                <w:b/>
                <w:noProof/>
                <w:lang w:val="sr-Cyrl-RS"/>
              </w:rPr>
              <w:t>Телефон</w:t>
            </w:r>
          </w:p>
        </w:tc>
        <w:tc>
          <w:tcPr>
            <w:tcW w:w="4643" w:type="dxa"/>
          </w:tcPr>
          <w:p w:rsidR="002D5B2C" w:rsidRPr="004962CB" w:rsidRDefault="004962CB" w:rsidP="00FD3521">
            <w:pPr>
              <w:rPr>
                <w:noProof/>
                <w:lang w:val="sr-Cyrl-RS"/>
              </w:rPr>
            </w:pPr>
            <w:r>
              <w:rPr>
                <w:noProof/>
                <w:lang w:val="sr-Cyrl-RS"/>
              </w:rPr>
              <w:t>021/487-22-27</w:t>
            </w:r>
          </w:p>
        </w:tc>
      </w:tr>
      <w:tr w:rsidR="008A1D66" w:rsidRPr="00C35CDB" w:rsidTr="008A1D66">
        <w:tc>
          <w:tcPr>
            <w:tcW w:w="4643" w:type="dxa"/>
          </w:tcPr>
          <w:p w:rsidR="008A1D66" w:rsidRPr="00C35CDB" w:rsidRDefault="008A1D66" w:rsidP="00B4414D">
            <w:pPr>
              <w:rPr>
                <w:b/>
                <w:noProof/>
              </w:rPr>
            </w:pPr>
            <w:r w:rsidRPr="00C35CDB">
              <w:rPr>
                <w:b/>
                <w:noProof/>
              </w:rPr>
              <w:t>Радно време наручиоца</w:t>
            </w:r>
          </w:p>
        </w:tc>
        <w:tc>
          <w:tcPr>
            <w:tcW w:w="4643" w:type="dxa"/>
          </w:tcPr>
          <w:p w:rsidR="008A1D66" w:rsidRPr="00C35CDB" w:rsidRDefault="008A1D66" w:rsidP="00B4414D">
            <w:pPr>
              <w:rPr>
                <w:noProof/>
              </w:rPr>
            </w:pPr>
            <w:r w:rsidRPr="00C35CDB">
              <w:rPr>
                <w:noProof/>
              </w:rPr>
              <w:t>понедељак-петак, 07–15 часова.</w:t>
            </w:r>
          </w:p>
        </w:tc>
      </w:tr>
    </w:tbl>
    <w:p w:rsidR="00AD0C56" w:rsidRPr="00C35CDB" w:rsidRDefault="00AD0C56">
      <w:pPr>
        <w:rPr>
          <w:noProof/>
        </w:rPr>
      </w:pPr>
      <w:r w:rsidRPr="00C35CDB">
        <w:rPr>
          <w:noProof/>
        </w:rPr>
        <w:br w:type="page"/>
      </w:r>
    </w:p>
    <w:p w:rsidR="00AD0C56" w:rsidRPr="00C35CDB" w:rsidRDefault="002D5B2C" w:rsidP="00F32498">
      <w:pPr>
        <w:pStyle w:val="Heading1"/>
        <w:numPr>
          <w:ilvl w:val="0"/>
          <w:numId w:val="9"/>
        </w:numPr>
        <w:jc w:val="center"/>
        <w:rPr>
          <w:sz w:val="28"/>
          <w:szCs w:val="28"/>
        </w:rPr>
      </w:pPr>
      <w:bookmarkStart w:id="15" w:name="_Toc375826003"/>
      <w:bookmarkStart w:id="16" w:name="_Toc389030810"/>
      <w:bookmarkStart w:id="17" w:name="_Toc401143630"/>
      <w:r w:rsidRPr="00C35CDB">
        <w:rPr>
          <w:sz w:val="28"/>
          <w:szCs w:val="28"/>
        </w:rPr>
        <w:lastRenderedPageBreak/>
        <w:t>ПОДАЦИ О ПРЕДМЕТУ ЈАВНЕ НАБАВК</w:t>
      </w:r>
      <w:r w:rsidR="00AD0C56" w:rsidRPr="00C35CDB">
        <w:rPr>
          <w:sz w:val="28"/>
          <w:szCs w:val="28"/>
        </w:rPr>
        <w:t>Е</w:t>
      </w:r>
      <w:bookmarkEnd w:id="15"/>
      <w:bookmarkEnd w:id="16"/>
      <w:bookmarkEnd w:id="17"/>
    </w:p>
    <w:p w:rsidR="00AD0C56" w:rsidRPr="00C35CDB"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884DD6" w:rsidRPr="00C35CDB" w:rsidTr="004D3FDC">
        <w:trPr>
          <w:trHeight w:val="390"/>
        </w:trPr>
        <w:tc>
          <w:tcPr>
            <w:tcW w:w="3935" w:type="dxa"/>
          </w:tcPr>
          <w:p w:rsidR="00884DD6" w:rsidRPr="00C35CDB" w:rsidRDefault="00884DD6" w:rsidP="004D3FDC">
            <w:pPr>
              <w:rPr>
                <w:noProof/>
              </w:rPr>
            </w:pPr>
            <w:r w:rsidRPr="00C35CDB">
              <w:rPr>
                <w:b/>
                <w:noProof/>
              </w:rPr>
              <w:t>Предмет јавне набавке</w:t>
            </w:r>
          </w:p>
        </w:tc>
        <w:tc>
          <w:tcPr>
            <w:tcW w:w="5351" w:type="dxa"/>
          </w:tcPr>
          <w:p w:rsidR="00884DD6" w:rsidRPr="00C35CDB" w:rsidRDefault="00035B6E" w:rsidP="009B2CF8">
            <w:pPr>
              <w:jc w:val="both"/>
              <w:rPr>
                <w:highlight w:val="yellow"/>
              </w:rPr>
            </w:pPr>
            <w:sdt>
              <w:sdtPr>
                <w:rPr>
                  <w:noProof/>
                </w:rPr>
                <w:alias w:val="Vrsta predmeta"/>
                <w:tag w:val="Vrsta predmeta"/>
                <w:id w:val="-1663458102"/>
                <w:dropDownList>
                  <w:listItem w:displayText="Добра" w:value="Добра"/>
                  <w:listItem w:displayText="Услуге" w:value="Услуге"/>
                  <w:listItem w:displayText="Радови" w:value="Радови"/>
                </w:dropDownList>
              </w:sdtPr>
              <w:sdtEndPr/>
              <w:sdtContent>
                <w:r w:rsidR="004962CB">
                  <w:rPr>
                    <w:noProof/>
                  </w:rPr>
                  <w:t>Услуге</w:t>
                </w:r>
              </w:sdtContent>
            </w:sdt>
            <w:r w:rsidR="00175E0D">
              <w:rPr>
                <w:noProof/>
              </w:rPr>
              <w:t xml:space="preserve"> бр. 247-</w:t>
            </w:r>
            <w:r w:rsidR="00175E0D">
              <w:rPr>
                <w:noProof/>
                <w:lang w:val="sr-Cyrl-CS"/>
              </w:rPr>
              <w:t>15</w:t>
            </w:r>
            <w:r w:rsidR="00175E0D">
              <w:rPr>
                <w:noProof/>
              </w:rPr>
              <w:t xml:space="preserve">-O – </w:t>
            </w:r>
            <w:r w:rsidR="00175E0D">
              <w:rPr>
                <w:noProof/>
                <w:lang w:val="sr-Cyrl-RS"/>
              </w:rPr>
              <w:t>компензација реактивне енергије у трафостаници „ПОЛИКЛИНИКА“</w:t>
            </w:r>
            <w:r w:rsidR="008B6285">
              <w:rPr>
                <w:noProof/>
                <w:lang w:val="sr-Cyrl-RS"/>
              </w:rPr>
              <w:t>, за потребе Клиничког центра Војводине</w:t>
            </w:r>
          </w:p>
        </w:tc>
      </w:tr>
      <w:tr w:rsidR="00AD0C56" w:rsidRPr="00C35CDB" w:rsidTr="004D3FDC">
        <w:trPr>
          <w:trHeight w:val="118"/>
        </w:trPr>
        <w:tc>
          <w:tcPr>
            <w:tcW w:w="3935" w:type="dxa"/>
          </w:tcPr>
          <w:p w:rsidR="00AD0C56" w:rsidRPr="00C35CDB" w:rsidRDefault="004D2E66" w:rsidP="004D3FDC">
            <w:pPr>
              <w:rPr>
                <w:b/>
                <w:noProof/>
              </w:rPr>
            </w:pPr>
            <w:r w:rsidRPr="00C35CDB">
              <w:rPr>
                <w:b/>
                <w:noProof/>
              </w:rPr>
              <w:t>Назив и ознака из општег речника</w:t>
            </w:r>
          </w:p>
        </w:tc>
        <w:tc>
          <w:tcPr>
            <w:tcW w:w="5351" w:type="dxa"/>
          </w:tcPr>
          <w:p w:rsidR="00AD0C56" w:rsidRPr="00C35CDB" w:rsidRDefault="00035B6E" w:rsidP="00035B6E">
            <w:pPr>
              <w:rPr>
                <w:noProof/>
              </w:rPr>
            </w:pPr>
            <w:r w:rsidRPr="00CA0D1A">
              <w:rPr>
                <w:lang w:val="sr-Latn-CS"/>
              </w:rPr>
              <w:t xml:space="preserve">50000000 </w:t>
            </w:r>
            <w:r w:rsidRPr="00CA0D1A">
              <w:rPr>
                <w:lang w:val="sr-Cyrl-RS"/>
              </w:rPr>
              <w:t>услуге одржавања и поправки</w:t>
            </w:r>
            <w:r w:rsidRPr="00C35CDB">
              <w:rPr>
                <w:noProof/>
                <w:highlight w:val="yellow"/>
              </w:rPr>
              <w:t xml:space="preserve"> </w:t>
            </w:r>
            <w:bookmarkStart w:id="18" w:name="_GoBack"/>
            <w:bookmarkEnd w:id="18"/>
          </w:p>
        </w:tc>
      </w:tr>
    </w:tbl>
    <w:p w:rsidR="00CA2BB8" w:rsidRDefault="00CA2BB8" w:rsidP="00CA2BB8">
      <w:pPr>
        <w:jc w:val="both"/>
        <w:rPr>
          <w:lang w:val="sr-Cyrl-RS"/>
        </w:rPr>
      </w:pPr>
    </w:p>
    <w:p w:rsidR="00CA2BB8" w:rsidRDefault="00CA2BB8" w:rsidP="00CA2BB8">
      <w:pPr>
        <w:jc w:val="both"/>
        <w:rPr>
          <w:lang w:val="sr-Cyrl-RS"/>
        </w:rPr>
      </w:pPr>
    </w:p>
    <w:p w:rsidR="00CA2BB8" w:rsidRDefault="00CA2BB8" w:rsidP="00CA2BB8">
      <w:pPr>
        <w:jc w:val="both"/>
        <w:rPr>
          <w:lang w:val="sr-Latn-RS"/>
        </w:rPr>
      </w:pPr>
    </w:p>
    <w:p w:rsidR="00461115" w:rsidRDefault="00461115" w:rsidP="00CA2BB8">
      <w:pPr>
        <w:jc w:val="both"/>
        <w:rPr>
          <w:lang w:val="sr-Latn-RS"/>
        </w:rPr>
      </w:pPr>
    </w:p>
    <w:p w:rsidR="00461115" w:rsidRPr="00461115" w:rsidRDefault="00461115" w:rsidP="00CA2BB8">
      <w:pPr>
        <w:jc w:val="both"/>
        <w:rPr>
          <w:lang w:val="sr-Latn-RS"/>
        </w:rPr>
      </w:pPr>
    </w:p>
    <w:p w:rsidR="009A5352" w:rsidRPr="00C35CDB" w:rsidRDefault="009A5352">
      <w:pPr>
        <w:rPr>
          <w:b/>
          <w:noProof/>
        </w:rPr>
      </w:pPr>
    </w:p>
    <w:p w:rsidR="004D2E66" w:rsidRPr="00C35CDB" w:rsidRDefault="00C21A19">
      <w:pPr>
        <w:rPr>
          <w:b/>
          <w:noProof/>
        </w:rPr>
      </w:pPr>
      <w:r w:rsidRPr="00C35CDB">
        <w:rPr>
          <w:b/>
          <w:noProof/>
        </w:rPr>
        <w:t xml:space="preserve">Предмет јавне набавке </w:t>
      </w:r>
      <w:r w:rsidR="004962CB" w:rsidRPr="004962CB">
        <w:rPr>
          <w:b/>
          <w:noProof/>
          <w:lang w:val="sr-Cyrl-RS"/>
        </w:rPr>
        <w:t>н</w:t>
      </w:r>
      <w:r w:rsidR="009A5352" w:rsidRPr="004962CB">
        <w:rPr>
          <w:b/>
          <w:noProof/>
        </w:rPr>
        <w:t>ије</w:t>
      </w:r>
      <w:r w:rsidR="009A5352" w:rsidRPr="00C35CDB">
        <w:rPr>
          <w:b/>
          <w:noProof/>
        </w:rPr>
        <w:t xml:space="preserve"> обликован по партијама</w:t>
      </w:r>
      <w:r w:rsidRPr="00C35CDB">
        <w:rPr>
          <w:b/>
          <w:noProof/>
        </w:rPr>
        <w:t>.</w:t>
      </w:r>
    </w:p>
    <w:p w:rsidR="007015D1" w:rsidRPr="00C35CDB" w:rsidRDefault="007015D1">
      <w:pPr>
        <w:rPr>
          <w:b/>
          <w:noProof/>
        </w:rPr>
      </w:pPr>
    </w:p>
    <w:p w:rsidR="007B247F" w:rsidRDefault="007B247F" w:rsidP="00646779">
      <w:pPr>
        <w:rPr>
          <w:b/>
          <w:noProof/>
        </w:rPr>
      </w:pPr>
    </w:p>
    <w:p w:rsidR="00461115" w:rsidRDefault="00461115" w:rsidP="00646779">
      <w:pPr>
        <w:rPr>
          <w:b/>
          <w:noProof/>
        </w:rPr>
      </w:pPr>
    </w:p>
    <w:p w:rsidR="00461115" w:rsidRDefault="00461115" w:rsidP="00646779">
      <w:pPr>
        <w:rPr>
          <w:b/>
          <w:noProof/>
        </w:rPr>
      </w:pPr>
    </w:p>
    <w:p w:rsidR="00461115" w:rsidRPr="00C35CDB" w:rsidRDefault="00461115" w:rsidP="00646779">
      <w:pPr>
        <w:rPr>
          <w:b/>
          <w:noProof/>
        </w:rPr>
      </w:pPr>
    </w:p>
    <w:p w:rsidR="00646779" w:rsidRPr="00C35CDB" w:rsidRDefault="007B247F" w:rsidP="00646779">
      <w:pPr>
        <w:rPr>
          <w:b/>
          <w:noProof/>
        </w:rPr>
      </w:pPr>
      <w:r w:rsidRPr="00C35CDB">
        <w:rPr>
          <w:b/>
          <w:iCs/>
        </w:rPr>
        <w:t>Н</w:t>
      </w:r>
      <w:r w:rsidRPr="00C35CDB">
        <w:rPr>
          <w:b/>
          <w:iCs/>
          <w:lang w:val="sr-Cyrl-CS"/>
        </w:rPr>
        <w:t xml:space="preserve">аручилац </w:t>
      </w:r>
      <w:r w:rsidR="004962CB" w:rsidRPr="004962CB">
        <w:rPr>
          <w:b/>
          <w:iCs/>
        </w:rPr>
        <w:t>не спроводи</w:t>
      </w:r>
      <w:r w:rsidRPr="00C35CDB">
        <w:rPr>
          <w:b/>
          <w:iCs/>
          <w:lang w:val="sr-Cyrl-CS"/>
        </w:rPr>
        <w:t xml:space="preserve"> поступак јавне набавке ради закључења оквирног споразума</w:t>
      </w:r>
      <w:r w:rsidR="009A5352" w:rsidRPr="00C35CDB">
        <w:rPr>
          <w:b/>
          <w:iCs/>
          <w:lang w:val="sr-Cyrl-CS"/>
        </w:rPr>
        <w:t>.</w:t>
      </w:r>
    </w:p>
    <w:p w:rsidR="00AD0C56" w:rsidRPr="00C35CDB" w:rsidRDefault="00AD0C56">
      <w:pPr>
        <w:rPr>
          <w:b/>
          <w:noProof/>
        </w:rPr>
      </w:pPr>
      <w:r w:rsidRPr="00C35CDB">
        <w:rPr>
          <w:b/>
          <w:noProof/>
        </w:rPr>
        <w:br w:type="page"/>
      </w:r>
    </w:p>
    <w:p w:rsidR="00E43FAE" w:rsidRPr="00C35CDB" w:rsidRDefault="00E43FAE" w:rsidP="00F32498">
      <w:pPr>
        <w:pStyle w:val="Heading1"/>
        <w:numPr>
          <w:ilvl w:val="0"/>
          <w:numId w:val="9"/>
        </w:numPr>
        <w:jc w:val="center"/>
        <w:rPr>
          <w:sz w:val="28"/>
          <w:szCs w:val="28"/>
        </w:rPr>
      </w:pPr>
      <w:bookmarkStart w:id="19" w:name="_Toc375826004"/>
      <w:bookmarkStart w:id="20" w:name="_Toc389030811"/>
      <w:bookmarkStart w:id="21" w:name="_Toc401143631"/>
      <w:r w:rsidRPr="00C35CDB">
        <w:rPr>
          <w:sz w:val="28"/>
          <w:szCs w:val="28"/>
        </w:rPr>
        <w:lastRenderedPageBreak/>
        <w:t>ОПИС ПРЕДМЕТА ЈАВНЕ НАБАВКЕ</w:t>
      </w:r>
      <w:bookmarkEnd w:id="19"/>
      <w:bookmarkEnd w:id="20"/>
      <w:bookmarkEnd w:id="21"/>
    </w:p>
    <w:p w:rsidR="00E43FAE" w:rsidRPr="00C35CDB" w:rsidRDefault="00E43FAE" w:rsidP="00E43FAE">
      <w:pPr>
        <w:jc w:val="center"/>
        <w:rPr>
          <w:i/>
          <w:noProof/>
        </w:rPr>
      </w:pPr>
      <w:r w:rsidRPr="00C35CDB">
        <w:rPr>
          <w:i/>
          <w:noProof/>
        </w:rPr>
        <w:t xml:space="preserve">ВРСТА, ТЕХНИЧКЕ КАРАКТЕРИСТИКЕ, КВАЛИТЕТ, КОЛИЧИНА И ОПИС </w:t>
      </w:r>
      <w:r w:rsidR="00CB26A0" w:rsidRPr="00C35CDB">
        <w:rPr>
          <w:i/>
          <w:noProof/>
        </w:rPr>
        <w:t>ПРЕДМЕТА ЈАВНЕ НАБАВКЕ</w:t>
      </w:r>
      <w:r w:rsidRPr="00C35CDB">
        <w:rPr>
          <w:i/>
          <w:noProof/>
        </w:rPr>
        <w:t>, НАЧИН СПРОВОЂЕЊА КОНТРОЛЕ И ОБ</w:t>
      </w:r>
      <w:r w:rsidR="001F30AB" w:rsidRPr="00C35CDB">
        <w:rPr>
          <w:i/>
          <w:noProof/>
        </w:rPr>
        <w:t>ЕЗБЕЂИВАЊА ГАРАНЦИЈЕ КВАЛИТЕТА</w:t>
      </w:r>
      <w:r w:rsidR="00935322" w:rsidRPr="00C35CDB">
        <w:rPr>
          <w:i/>
          <w:noProof/>
        </w:rPr>
        <w:t>, РОК И МЕСТО ИЗВРШЕЊА</w:t>
      </w:r>
    </w:p>
    <w:p w:rsidR="00E43FAE" w:rsidRDefault="00E43FAE" w:rsidP="00E43FAE">
      <w:pPr>
        <w:rPr>
          <w:bCs/>
          <w:iCs/>
        </w:rPr>
      </w:pPr>
    </w:p>
    <w:p w:rsidR="00C0532C" w:rsidRDefault="00C0532C" w:rsidP="00E43FAE">
      <w:pPr>
        <w:rPr>
          <w:bCs/>
          <w:iCs/>
        </w:rPr>
      </w:pPr>
    </w:p>
    <w:p w:rsidR="00DA751D" w:rsidRPr="00C0532C" w:rsidRDefault="00C0532C" w:rsidP="00DA751D">
      <w:pPr>
        <w:autoSpaceDE w:val="0"/>
        <w:autoSpaceDN w:val="0"/>
        <w:adjustRightInd w:val="0"/>
        <w:ind w:firstLine="720"/>
        <w:jc w:val="both"/>
        <w:rPr>
          <w:color w:val="000000"/>
          <w:lang w:val="sr-Latn-RS"/>
        </w:rPr>
      </w:pPr>
      <w:r>
        <w:rPr>
          <w:color w:val="000000"/>
        </w:rPr>
        <w:t xml:space="preserve">Предмет овог </w:t>
      </w:r>
      <w:r>
        <w:rPr>
          <w:color w:val="000000"/>
          <w:lang w:val="sr-Cyrl-RS"/>
        </w:rPr>
        <w:t xml:space="preserve">поступка јавне набавке је </w:t>
      </w:r>
      <w:r>
        <w:rPr>
          <w:color w:val="000000"/>
        </w:rPr>
        <w:t>услуг</w:t>
      </w:r>
      <w:r>
        <w:rPr>
          <w:color w:val="000000"/>
          <w:lang w:val="sr-Cyrl-RS"/>
        </w:rPr>
        <w:t xml:space="preserve">а </w:t>
      </w:r>
      <w:r>
        <w:rPr>
          <w:noProof/>
          <w:lang w:val="sr-Cyrl-RS"/>
        </w:rPr>
        <w:t>компензација реактивне енергије у трафостаници „ПОЛИКЛИНИКА“</w:t>
      </w:r>
      <w:r>
        <w:rPr>
          <w:color w:val="000000"/>
          <w:lang w:val="sr-Latn-RS"/>
        </w:rPr>
        <w:t xml:space="preserve">, </w:t>
      </w:r>
      <w:r>
        <w:rPr>
          <w:color w:val="000000"/>
          <w:lang w:val="sr-Cyrl-RS"/>
        </w:rPr>
        <w:t>односно услуга демонтаже</w:t>
      </w:r>
      <w:r w:rsidR="00DA751D">
        <w:rPr>
          <w:color w:val="000000"/>
          <w:lang w:val="sr-Cyrl-RS"/>
        </w:rPr>
        <w:t xml:space="preserve"> хаварисаног система за компензацију реактивне енергије у ЗТС “Поликлиника“,</w:t>
      </w:r>
      <w:r>
        <w:rPr>
          <w:color w:val="000000"/>
          <w:lang w:val="sr-Cyrl-RS"/>
        </w:rPr>
        <w:t xml:space="preserve"> </w:t>
      </w:r>
      <w:r w:rsidR="00DA751D">
        <w:rPr>
          <w:color w:val="000000"/>
          <w:lang w:val="sr-Cyrl-RS"/>
        </w:rPr>
        <w:t>испоруке и монтаже новог система за компензацију реактивне енергије у постројењима РО и ЗТС „Поликлиника“, у Клиничком центру Војводине.</w:t>
      </w:r>
    </w:p>
    <w:p w:rsidR="00C0532C" w:rsidRDefault="00C0532C" w:rsidP="00C0532C">
      <w:pPr>
        <w:autoSpaceDE w:val="0"/>
        <w:autoSpaceDN w:val="0"/>
        <w:adjustRightInd w:val="0"/>
        <w:ind w:firstLine="720"/>
        <w:jc w:val="both"/>
        <w:rPr>
          <w:color w:val="000000"/>
          <w:lang w:val="sr-Cyrl-RS"/>
        </w:rPr>
      </w:pPr>
    </w:p>
    <w:p w:rsidR="00DA751D" w:rsidRDefault="00DA751D" w:rsidP="00C0532C">
      <w:pPr>
        <w:autoSpaceDE w:val="0"/>
        <w:autoSpaceDN w:val="0"/>
        <w:adjustRightInd w:val="0"/>
        <w:ind w:firstLine="720"/>
        <w:jc w:val="both"/>
        <w:rPr>
          <w:color w:val="000000"/>
          <w:lang w:val="sr-Cyrl-RS"/>
        </w:rPr>
      </w:pPr>
    </w:p>
    <w:p w:rsidR="00C0532C" w:rsidRDefault="00DA751D" w:rsidP="00DA751D">
      <w:pPr>
        <w:ind w:firstLine="720"/>
        <w:rPr>
          <w:color w:val="000000"/>
          <w:lang w:val="sr-Cyrl-RS"/>
        </w:rPr>
      </w:pPr>
      <w:r>
        <w:rPr>
          <w:color w:val="000000"/>
          <w:lang w:val="sr-Cyrl-RS"/>
        </w:rPr>
        <w:t>НАПОМЕНА:</w:t>
      </w:r>
    </w:p>
    <w:p w:rsidR="00DA751D" w:rsidRDefault="00DA751D" w:rsidP="00E43FAE">
      <w:pPr>
        <w:rPr>
          <w:color w:val="000000"/>
          <w:lang w:val="sr-Cyrl-RS"/>
        </w:rPr>
      </w:pPr>
    </w:p>
    <w:p w:rsidR="00DA751D" w:rsidRDefault="00DA751D" w:rsidP="00DA751D">
      <w:pPr>
        <w:jc w:val="both"/>
        <w:rPr>
          <w:color w:val="000000"/>
          <w:lang w:val="sr-Cyrl-RS"/>
        </w:rPr>
      </w:pPr>
      <w:r>
        <w:rPr>
          <w:color w:val="000000"/>
          <w:lang w:val="sr-Cyrl-RS"/>
        </w:rPr>
        <w:tab/>
        <w:t>Опрема се монтира у разводним ормарима, предвиђен за компензацију реактивне енергијеу самој трафостаници на месту постојеће компензације која се демонтира.</w:t>
      </w:r>
    </w:p>
    <w:p w:rsidR="00DA751D" w:rsidRDefault="00DA751D" w:rsidP="00DA751D">
      <w:pPr>
        <w:jc w:val="both"/>
        <w:rPr>
          <w:color w:val="000000"/>
          <w:lang w:val="sr-Cyrl-RS"/>
        </w:rPr>
      </w:pPr>
      <w:r>
        <w:rPr>
          <w:color w:val="000000"/>
          <w:lang w:val="sr-Cyrl-RS"/>
        </w:rPr>
        <w:tab/>
        <w:t xml:space="preserve">У цену </w:t>
      </w:r>
      <w:r w:rsidR="00461115">
        <w:rPr>
          <w:color w:val="000000"/>
          <w:lang w:val="sr-Cyrl-RS"/>
        </w:rPr>
        <w:t xml:space="preserve">треба да </w:t>
      </w:r>
      <w:r>
        <w:rPr>
          <w:color w:val="000000"/>
          <w:lang w:val="sr-Cyrl-RS"/>
        </w:rPr>
        <w:t>је урачунато комплетно ожичење, повезивање (енергетски и управљачки), програмирање микропроцесорског регулатора и пуштање у рад.</w:t>
      </w:r>
    </w:p>
    <w:p w:rsidR="00DA751D" w:rsidRPr="00C35CDB" w:rsidRDefault="00DA751D" w:rsidP="00DA751D">
      <w:pPr>
        <w:jc w:val="both"/>
        <w:rPr>
          <w:bCs/>
          <w:iCs/>
        </w:rPr>
      </w:pPr>
      <w:r>
        <w:rPr>
          <w:color w:val="000000"/>
          <w:lang w:val="sr-Cyrl-RS"/>
        </w:rPr>
        <w:tab/>
        <w:t xml:space="preserve">Након извршене уградње и пуштања у рад ормана компензације, </w:t>
      </w:r>
      <w:r w:rsidR="00461115">
        <w:rPr>
          <w:color w:val="000000"/>
          <w:lang w:val="sr-Cyrl-RS"/>
        </w:rPr>
        <w:t>наручиоцу</w:t>
      </w:r>
      <w:r>
        <w:rPr>
          <w:color w:val="000000"/>
          <w:lang w:val="sr-Cyrl-RS"/>
        </w:rPr>
        <w:t xml:space="preserve"> ће бити достављена комплетна техничка документација (једнополна шема, спецификација метеријала, упутство за употребу).</w:t>
      </w:r>
    </w:p>
    <w:p w:rsidR="00E43FAE" w:rsidRPr="00C35CDB" w:rsidRDefault="00E43FAE">
      <w:pPr>
        <w:rPr>
          <w:bCs/>
          <w:iCs/>
        </w:rPr>
      </w:pPr>
      <w:r w:rsidRPr="00C35CDB">
        <w:rPr>
          <w:bCs/>
          <w:iCs/>
        </w:rPr>
        <w:br w:type="page"/>
      </w:r>
    </w:p>
    <w:p w:rsidR="00127AFC" w:rsidRPr="00C35CDB" w:rsidRDefault="002D5B2C" w:rsidP="00F32498">
      <w:pPr>
        <w:pStyle w:val="Heading1"/>
        <w:numPr>
          <w:ilvl w:val="0"/>
          <w:numId w:val="9"/>
        </w:numPr>
        <w:rPr>
          <w:noProof/>
          <w:sz w:val="28"/>
          <w:szCs w:val="28"/>
        </w:rPr>
      </w:pPr>
      <w:bookmarkStart w:id="22" w:name="_Toc389030813"/>
      <w:bookmarkStart w:id="23" w:name="_Toc375826006"/>
      <w:bookmarkStart w:id="24" w:name="_Toc401143633"/>
      <w:r w:rsidRPr="00C35CDB">
        <w:rPr>
          <w:sz w:val="28"/>
          <w:szCs w:val="28"/>
        </w:rPr>
        <w:lastRenderedPageBreak/>
        <w:t>УСЛОВИ ЗА УЧЕШЋЕ У ПОСТУПКУ ЈАВНЕ НАБАВКЕ</w:t>
      </w:r>
      <w:bookmarkEnd w:id="22"/>
      <w:r w:rsidRPr="00C35CDB">
        <w:rPr>
          <w:sz w:val="28"/>
          <w:szCs w:val="28"/>
        </w:rPr>
        <w:t xml:space="preserve"> ИЗ ЧЛ. 75. И 76. ЗАКОНА И УПУТСТВО КАКО СЕ ДОКАЗУЈЕ ИСПУЊЕНОСТ ТИХ УСЛОВА</w:t>
      </w:r>
      <w:bookmarkEnd w:id="23"/>
      <w:bookmarkEnd w:id="24"/>
    </w:p>
    <w:p w:rsidR="002D5B2C" w:rsidRPr="00C35CDB" w:rsidRDefault="004B101C" w:rsidP="006B3C53">
      <w:pPr>
        <w:spacing w:before="100" w:beforeAutospacing="1" w:line="210" w:lineRule="atLeast"/>
        <w:ind w:firstLine="360"/>
        <w:jc w:val="both"/>
        <w:rPr>
          <w:noProof/>
        </w:rPr>
      </w:pPr>
      <w:r w:rsidRPr="00D0133A">
        <w:rPr>
          <w:noProof/>
        </w:rPr>
        <w:t xml:space="preserve">Испуњеност </w:t>
      </w:r>
      <w:r w:rsidR="002D5B2C" w:rsidRPr="00D0133A">
        <w:rPr>
          <w:noProof/>
        </w:rPr>
        <w:t xml:space="preserve"> услова за учешће у поступку јавне набавке, правно лице</w:t>
      </w:r>
      <w:r w:rsidR="00F41267" w:rsidRPr="00D0133A">
        <w:rPr>
          <w:noProof/>
        </w:rPr>
        <w:t>, физичко лице и предузетник</w:t>
      </w:r>
      <w:r w:rsidR="002D5B2C" w:rsidRPr="00D0133A">
        <w:rPr>
          <w:noProof/>
        </w:rPr>
        <w:t xml:space="preserve"> као понуђач, или подносилац пријаве, доказује достављањем следећих доказа:</w:t>
      </w:r>
    </w:p>
    <w:p w:rsidR="006B3C53" w:rsidRPr="00C35CDB" w:rsidRDefault="006B3C53" w:rsidP="006B3C53">
      <w:pPr>
        <w:spacing w:before="100" w:beforeAutospacing="1" w:line="210" w:lineRule="atLeast"/>
        <w:ind w:firstLine="360"/>
        <w:jc w:val="both"/>
        <w:rPr>
          <w:b/>
          <w:noProof/>
        </w:rPr>
      </w:pPr>
    </w:p>
    <w:tbl>
      <w:tblPr>
        <w:tblW w:w="9320"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41"/>
        <w:gridCol w:w="111"/>
        <w:gridCol w:w="2111"/>
        <w:gridCol w:w="24"/>
        <w:gridCol w:w="39"/>
        <w:gridCol w:w="4729"/>
        <w:gridCol w:w="1665"/>
      </w:tblGrid>
      <w:tr w:rsidR="002F4D66" w:rsidRPr="00C35CDB" w:rsidTr="002F4D66">
        <w:trPr>
          <w:trHeight w:val="972"/>
        </w:trPr>
        <w:tc>
          <w:tcPr>
            <w:tcW w:w="752" w:type="dxa"/>
            <w:gridSpan w:val="2"/>
            <w:vAlign w:val="center"/>
          </w:tcPr>
          <w:p w:rsidR="002F4D66" w:rsidRPr="00C35CDB" w:rsidRDefault="002F4D66" w:rsidP="00A324FE">
            <w:pPr>
              <w:jc w:val="center"/>
              <w:rPr>
                <w:noProof/>
              </w:rPr>
            </w:pPr>
            <w:r w:rsidRPr="00C35CDB">
              <w:rPr>
                <w:noProof/>
              </w:rPr>
              <w:t>Бр.</w:t>
            </w:r>
          </w:p>
        </w:tc>
        <w:tc>
          <w:tcPr>
            <w:tcW w:w="2111" w:type="dxa"/>
            <w:vAlign w:val="center"/>
          </w:tcPr>
          <w:p w:rsidR="002F4D66" w:rsidRPr="00C35CDB" w:rsidRDefault="002F4D66" w:rsidP="00A324FE">
            <w:pPr>
              <w:jc w:val="center"/>
              <w:rPr>
                <w:noProof/>
              </w:rPr>
            </w:pPr>
            <w:r w:rsidRPr="00C35CDB">
              <w:rPr>
                <w:noProof/>
              </w:rPr>
              <w:t>УСЛОВИ</w:t>
            </w:r>
          </w:p>
        </w:tc>
        <w:tc>
          <w:tcPr>
            <w:tcW w:w="4792" w:type="dxa"/>
            <w:gridSpan w:val="3"/>
            <w:vAlign w:val="center"/>
          </w:tcPr>
          <w:p w:rsidR="002F4D66" w:rsidRPr="00C35CDB" w:rsidRDefault="002F4D66" w:rsidP="00A324FE">
            <w:pPr>
              <w:jc w:val="center"/>
              <w:rPr>
                <w:noProof/>
              </w:rPr>
            </w:pPr>
            <w:r w:rsidRPr="00C35CDB">
              <w:rPr>
                <w:noProof/>
              </w:rPr>
              <w:t>ДОКАЗИ</w:t>
            </w:r>
          </w:p>
        </w:tc>
        <w:tc>
          <w:tcPr>
            <w:tcW w:w="1665" w:type="dxa"/>
          </w:tcPr>
          <w:p w:rsidR="002F4D66" w:rsidRPr="00C35CDB" w:rsidRDefault="002F4D66" w:rsidP="00A324FE">
            <w:pPr>
              <w:jc w:val="center"/>
              <w:rPr>
                <w:noProof/>
              </w:rPr>
            </w:pPr>
            <w:r>
              <w:rPr>
                <w:noProof/>
                <w:sz w:val="20"/>
                <w:szCs w:val="20"/>
              </w:rPr>
              <w:t>ИСПУЊЕНОСТ УСЛОВА ПОНУЂАЧ ПОПУЊАВА СА ДА ИЛИ НЕ</w:t>
            </w:r>
          </w:p>
        </w:tc>
      </w:tr>
      <w:tr w:rsidR="002F4D66" w:rsidRPr="00C35CDB" w:rsidTr="002F4D66">
        <w:trPr>
          <w:trHeight w:val="505"/>
        </w:trPr>
        <w:tc>
          <w:tcPr>
            <w:tcW w:w="7655" w:type="dxa"/>
            <w:gridSpan w:val="6"/>
          </w:tcPr>
          <w:p w:rsidR="002F4D66" w:rsidRPr="00C35CDB" w:rsidRDefault="002F4D66" w:rsidP="002D5B2C">
            <w:pPr>
              <w:jc w:val="center"/>
              <w:rPr>
                <w:b/>
                <w:noProof/>
              </w:rPr>
            </w:pPr>
            <w:r w:rsidRPr="00C35CDB">
              <w:rPr>
                <w:b/>
                <w:noProof/>
              </w:rPr>
              <w:t>ОБАВЕЗНИ УСЛОВИ ЗА УЧЕШЋЕ У ПОСТУПКУ ЈАВНЕ НАБАВКЕ ИЗ ЧЛАНА 75. ЗАКОНА</w:t>
            </w:r>
          </w:p>
        </w:tc>
        <w:tc>
          <w:tcPr>
            <w:tcW w:w="1665" w:type="dxa"/>
          </w:tcPr>
          <w:p w:rsidR="002F4D66" w:rsidRPr="00C35CDB" w:rsidRDefault="002F4D66" w:rsidP="002D5B2C">
            <w:pPr>
              <w:jc w:val="center"/>
              <w:rPr>
                <w:b/>
                <w:noProof/>
              </w:rPr>
            </w:pPr>
          </w:p>
        </w:tc>
      </w:tr>
      <w:tr w:rsidR="002F4D66" w:rsidRPr="00C35CDB" w:rsidTr="002F4D66">
        <w:trPr>
          <w:trHeight w:val="505"/>
        </w:trPr>
        <w:tc>
          <w:tcPr>
            <w:tcW w:w="641" w:type="dxa"/>
            <w:vAlign w:val="center"/>
          </w:tcPr>
          <w:p w:rsidR="002F4D66" w:rsidRPr="00C35CDB" w:rsidRDefault="002F4D66" w:rsidP="00F32498">
            <w:pPr>
              <w:pStyle w:val="ListParagraph"/>
              <w:numPr>
                <w:ilvl w:val="0"/>
                <w:numId w:val="12"/>
              </w:numPr>
              <w:rPr>
                <w:noProof/>
              </w:rPr>
            </w:pPr>
          </w:p>
        </w:tc>
        <w:tc>
          <w:tcPr>
            <w:tcW w:w="2285" w:type="dxa"/>
            <w:gridSpan w:val="4"/>
          </w:tcPr>
          <w:p w:rsidR="002F4D66" w:rsidRPr="00C35CDB" w:rsidRDefault="002F4D66" w:rsidP="00230204">
            <w:pPr>
              <w:pStyle w:val="stil1tekst"/>
              <w:ind w:left="0" w:right="63" w:firstLine="0"/>
              <w:rPr>
                <w:noProof/>
                <w:sz w:val="24"/>
                <w:szCs w:val="24"/>
              </w:rPr>
            </w:pPr>
            <w:r w:rsidRPr="00C35CDB">
              <w:rPr>
                <w:noProof/>
                <w:sz w:val="24"/>
                <w:szCs w:val="24"/>
              </w:rPr>
              <w:t>Понуђач је регистрован код надлежног органа, односно уписан у одговарајући регистар.</w:t>
            </w:r>
          </w:p>
        </w:tc>
        <w:tc>
          <w:tcPr>
            <w:tcW w:w="4729" w:type="dxa"/>
          </w:tcPr>
          <w:p w:rsidR="002F4D66" w:rsidRPr="00C35CDB" w:rsidRDefault="002F4D66" w:rsidP="00230204">
            <w:pPr>
              <w:jc w:val="both"/>
              <w:rPr>
                <w:noProof/>
              </w:rPr>
            </w:pPr>
            <w:r w:rsidRPr="00C35CDB">
              <w:rPr>
                <w:noProof/>
              </w:rPr>
              <w:t>Извод из регистра Агенције за привредне регистре, односно извод из регистра надлежног Привредног суда.</w:t>
            </w:r>
          </w:p>
        </w:tc>
        <w:tc>
          <w:tcPr>
            <w:tcW w:w="1665" w:type="dxa"/>
          </w:tcPr>
          <w:p w:rsidR="002F4D66" w:rsidRPr="00C35CDB" w:rsidRDefault="002F4D66" w:rsidP="00230204">
            <w:pPr>
              <w:jc w:val="both"/>
              <w:rPr>
                <w:noProof/>
              </w:rPr>
            </w:pPr>
          </w:p>
        </w:tc>
      </w:tr>
      <w:tr w:rsidR="002F4D66" w:rsidRPr="00C35CDB" w:rsidTr="002F4D66">
        <w:trPr>
          <w:trHeight w:val="458"/>
        </w:trPr>
        <w:tc>
          <w:tcPr>
            <w:tcW w:w="641" w:type="dxa"/>
            <w:vAlign w:val="center"/>
          </w:tcPr>
          <w:p w:rsidR="002F4D66" w:rsidRPr="00C35CDB" w:rsidRDefault="002F4D66" w:rsidP="00F32498">
            <w:pPr>
              <w:pStyle w:val="ListParagraph"/>
              <w:numPr>
                <w:ilvl w:val="0"/>
                <w:numId w:val="12"/>
              </w:numPr>
              <w:rPr>
                <w:noProof/>
              </w:rPr>
            </w:pPr>
          </w:p>
        </w:tc>
        <w:tc>
          <w:tcPr>
            <w:tcW w:w="2285" w:type="dxa"/>
            <w:gridSpan w:val="4"/>
            <w:vAlign w:val="center"/>
          </w:tcPr>
          <w:p w:rsidR="002F4D66" w:rsidRPr="00C35CDB" w:rsidRDefault="002F4D66" w:rsidP="00230204">
            <w:pPr>
              <w:pStyle w:val="stil1tekst"/>
              <w:ind w:left="0" w:right="63" w:firstLine="0"/>
              <w:rPr>
                <w:noProof/>
                <w:sz w:val="24"/>
                <w:szCs w:val="24"/>
              </w:rPr>
            </w:pPr>
            <w:r w:rsidRPr="00C35CDB">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729" w:type="dxa"/>
          </w:tcPr>
          <w:p w:rsidR="002F4D66" w:rsidRPr="00C35CDB" w:rsidRDefault="002F4D66" w:rsidP="00230204">
            <w:pPr>
              <w:pStyle w:val="Default"/>
              <w:jc w:val="both"/>
              <w:rPr>
                <w:rFonts w:ascii="Times New Roman" w:hAnsi="Times New Roman" w:cs="Times New Roman"/>
                <w:b/>
                <w:color w:val="auto"/>
              </w:rPr>
            </w:pPr>
            <w:r w:rsidRPr="00C35CDB">
              <w:rPr>
                <w:rFonts w:ascii="Times New Roman" w:hAnsi="Times New Roman" w:cs="Times New Roman"/>
                <w:iCs/>
                <w:color w:val="auto"/>
              </w:rPr>
              <w:t>Доказ за</w:t>
            </w:r>
            <w:r w:rsidRPr="00C35CDB">
              <w:rPr>
                <w:rFonts w:ascii="Times New Roman" w:hAnsi="Times New Roman" w:cs="Times New Roman"/>
                <w:b/>
                <w:iCs/>
                <w:color w:val="auto"/>
              </w:rPr>
              <w:t xml:space="preserve"> </w:t>
            </w:r>
            <w:r w:rsidRPr="00C35CDB">
              <w:rPr>
                <w:rFonts w:ascii="Times New Roman" w:hAnsi="Times New Roman" w:cs="Times New Roman"/>
                <w:b/>
                <w:bCs/>
                <w:color w:val="auto"/>
              </w:rPr>
              <w:t>правно лице</w:t>
            </w:r>
            <w:r w:rsidRPr="00C35CDB">
              <w:rPr>
                <w:rFonts w:ascii="Times New Roman" w:hAnsi="Times New Roman" w:cs="Times New Roman"/>
                <w:b/>
                <w:iCs/>
                <w:color w:val="auto"/>
              </w:rPr>
              <w:t xml:space="preserve">: </w:t>
            </w:r>
          </w:p>
          <w:p w:rsidR="002F4D66" w:rsidRPr="00C35CDB" w:rsidRDefault="002F4D66" w:rsidP="00F32498">
            <w:pPr>
              <w:pStyle w:val="Default"/>
              <w:numPr>
                <w:ilvl w:val="0"/>
                <w:numId w:val="5"/>
              </w:numPr>
              <w:ind w:left="33" w:firstLine="0"/>
              <w:jc w:val="both"/>
              <w:rPr>
                <w:rFonts w:ascii="Times New Roman" w:hAnsi="Times New Roman" w:cs="Times New Roman"/>
                <w:color w:val="auto"/>
              </w:rPr>
            </w:pPr>
            <w:r w:rsidRPr="00C35CDB">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C35CDB">
              <w:rPr>
                <w:rFonts w:ascii="Times New Roman" w:hAnsi="Times New Roman" w:cs="Times New Roman"/>
                <w:color w:val="auto"/>
                <w:lang w:val="ru-RU"/>
              </w:rPr>
              <w:t>,</w:t>
            </w:r>
            <w:r w:rsidRPr="00C35CDB">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2F4D66" w:rsidRPr="00C35CDB" w:rsidRDefault="002F4D66" w:rsidP="00F32498">
            <w:pPr>
              <w:pStyle w:val="Default"/>
              <w:numPr>
                <w:ilvl w:val="0"/>
                <w:numId w:val="5"/>
              </w:numPr>
              <w:ind w:left="33" w:firstLine="0"/>
              <w:jc w:val="both"/>
              <w:rPr>
                <w:rFonts w:ascii="Times New Roman" w:hAnsi="Times New Roman" w:cs="Times New Roman"/>
                <w:color w:val="auto"/>
              </w:rPr>
            </w:pPr>
            <w:r w:rsidRPr="00C35CDB">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2F4D66" w:rsidRPr="00C35CDB" w:rsidRDefault="002F4D66" w:rsidP="00F32498">
            <w:pPr>
              <w:pStyle w:val="Default"/>
              <w:numPr>
                <w:ilvl w:val="0"/>
                <w:numId w:val="5"/>
              </w:numPr>
              <w:ind w:left="33" w:firstLine="0"/>
              <w:jc w:val="both"/>
              <w:rPr>
                <w:rFonts w:ascii="Times New Roman" w:hAnsi="Times New Roman" w:cs="Times New Roman"/>
                <w:color w:val="auto"/>
              </w:rPr>
            </w:pPr>
            <w:r w:rsidRPr="00C35CDB">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w:t>
            </w:r>
            <w:r w:rsidRPr="00C35CDB">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2F4D66" w:rsidRPr="00C35CDB" w:rsidRDefault="002F4D66" w:rsidP="00230204">
            <w:pPr>
              <w:pStyle w:val="Default"/>
              <w:ind w:left="33"/>
              <w:jc w:val="both"/>
              <w:rPr>
                <w:rFonts w:ascii="Times New Roman" w:hAnsi="Times New Roman" w:cs="Times New Roman"/>
                <w:color w:val="auto"/>
              </w:rPr>
            </w:pPr>
          </w:p>
          <w:p w:rsidR="002F4D66" w:rsidRPr="00C35CDB" w:rsidRDefault="002F4D66"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Доказ за</w:t>
            </w:r>
            <w:r w:rsidRPr="00C35CDB">
              <w:rPr>
                <w:rFonts w:ascii="Times New Roman" w:hAnsi="Times New Roman" w:cs="Times New Roman"/>
                <w:b/>
                <w:iCs/>
                <w:color w:val="auto"/>
              </w:rPr>
              <w:t xml:space="preserve"> предузетнике:</w:t>
            </w:r>
          </w:p>
          <w:p w:rsidR="002F4D66" w:rsidRPr="00C35CDB" w:rsidRDefault="002F4D66"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C35CDB">
              <w:rPr>
                <w:rFonts w:ascii="Times New Roman" w:hAnsi="Times New Roman" w:cs="Times New Roman"/>
                <w:color w:val="auto"/>
              </w:rPr>
              <w:t>(захтев се може поднети према месту рођења или према месту пребивалишта)</w:t>
            </w:r>
            <w:r w:rsidRPr="00C35CDB">
              <w:rPr>
                <w:rFonts w:ascii="Times New Roman" w:hAnsi="Times New Roman" w:cs="Times New Roman"/>
                <w:iCs/>
                <w:color w:val="auto"/>
              </w:rPr>
              <w:t>.</w:t>
            </w:r>
          </w:p>
          <w:p w:rsidR="002F4D66" w:rsidRPr="00C35CDB" w:rsidRDefault="002F4D66" w:rsidP="00230204">
            <w:pPr>
              <w:pStyle w:val="Default"/>
              <w:jc w:val="both"/>
              <w:rPr>
                <w:rFonts w:ascii="Times New Roman" w:hAnsi="Times New Roman" w:cs="Times New Roman"/>
                <w:iCs/>
                <w:color w:val="auto"/>
              </w:rPr>
            </w:pPr>
          </w:p>
          <w:p w:rsidR="002F4D66" w:rsidRPr="00C35CDB" w:rsidRDefault="002F4D66" w:rsidP="00230204">
            <w:pPr>
              <w:pStyle w:val="Default"/>
              <w:jc w:val="both"/>
              <w:rPr>
                <w:rFonts w:ascii="Times New Roman" w:hAnsi="Times New Roman" w:cs="Times New Roman"/>
                <w:b/>
                <w:iCs/>
                <w:color w:val="auto"/>
              </w:rPr>
            </w:pPr>
            <w:r w:rsidRPr="00C35CDB">
              <w:rPr>
                <w:rFonts w:ascii="Times New Roman" w:hAnsi="Times New Roman" w:cs="Times New Roman"/>
                <w:iCs/>
                <w:color w:val="auto"/>
              </w:rPr>
              <w:t xml:space="preserve">Доказ за </w:t>
            </w:r>
            <w:r w:rsidRPr="00C35CDB">
              <w:rPr>
                <w:rFonts w:ascii="Times New Roman" w:hAnsi="Times New Roman" w:cs="Times New Roman"/>
                <w:b/>
                <w:iCs/>
                <w:color w:val="auto"/>
              </w:rPr>
              <w:t>физичка лица:</w:t>
            </w:r>
          </w:p>
          <w:p w:rsidR="002F4D66" w:rsidRPr="00C35CDB" w:rsidRDefault="002F4D66" w:rsidP="00230204">
            <w:pPr>
              <w:pStyle w:val="Default"/>
              <w:jc w:val="both"/>
              <w:rPr>
                <w:rFonts w:ascii="Times New Roman" w:hAnsi="Times New Roman" w:cs="Times New Roman"/>
                <w:b/>
                <w:iCs/>
                <w:color w:val="auto"/>
              </w:rPr>
            </w:pPr>
            <w:r w:rsidRPr="00C35CDB">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C35CDB">
              <w:rPr>
                <w:rFonts w:ascii="Times New Roman" w:hAnsi="Times New Roman" w:cs="Times New Roman"/>
                <w:color w:val="auto"/>
              </w:rPr>
              <w:t>(захтев се може поднети према месту рођења или према месту пребивалишта)</w:t>
            </w:r>
            <w:r w:rsidRPr="00C35CDB">
              <w:rPr>
                <w:rFonts w:ascii="Times New Roman" w:hAnsi="Times New Roman" w:cs="Times New Roman"/>
                <w:iCs/>
                <w:color w:val="auto"/>
              </w:rPr>
              <w:t>.</w:t>
            </w:r>
          </w:p>
        </w:tc>
        <w:tc>
          <w:tcPr>
            <w:tcW w:w="1665" w:type="dxa"/>
          </w:tcPr>
          <w:p w:rsidR="002F4D66" w:rsidRPr="00C35CDB" w:rsidRDefault="002F4D66" w:rsidP="00230204">
            <w:pPr>
              <w:pStyle w:val="Default"/>
              <w:jc w:val="both"/>
              <w:rPr>
                <w:rFonts w:ascii="Times New Roman" w:hAnsi="Times New Roman" w:cs="Times New Roman"/>
                <w:iCs/>
                <w:color w:val="auto"/>
              </w:rPr>
            </w:pPr>
          </w:p>
        </w:tc>
      </w:tr>
      <w:tr w:rsidR="002F4D66" w:rsidRPr="00C35CDB" w:rsidTr="002F4D66">
        <w:trPr>
          <w:trHeight w:val="789"/>
        </w:trPr>
        <w:tc>
          <w:tcPr>
            <w:tcW w:w="641" w:type="dxa"/>
            <w:vAlign w:val="center"/>
          </w:tcPr>
          <w:p w:rsidR="002F4D66" w:rsidRPr="00C35CDB" w:rsidRDefault="002F4D66" w:rsidP="00F32498">
            <w:pPr>
              <w:pStyle w:val="ListParagraph"/>
              <w:numPr>
                <w:ilvl w:val="0"/>
                <w:numId w:val="12"/>
              </w:numPr>
              <w:rPr>
                <w:noProof/>
              </w:rPr>
            </w:pPr>
          </w:p>
        </w:tc>
        <w:tc>
          <w:tcPr>
            <w:tcW w:w="2285" w:type="dxa"/>
            <w:gridSpan w:val="4"/>
            <w:vAlign w:val="center"/>
          </w:tcPr>
          <w:p w:rsidR="002F4D66" w:rsidRPr="00C35CDB" w:rsidRDefault="002F4D66" w:rsidP="00230204">
            <w:pPr>
              <w:pStyle w:val="stil1tekst"/>
              <w:ind w:left="0" w:right="63" w:firstLine="0"/>
              <w:rPr>
                <w:noProof/>
                <w:sz w:val="24"/>
                <w:szCs w:val="24"/>
              </w:rPr>
            </w:pPr>
            <w:r w:rsidRPr="00C35CDB">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729" w:type="dxa"/>
          </w:tcPr>
          <w:p w:rsidR="002F4D66" w:rsidRPr="00C35CDB" w:rsidRDefault="002F4D66" w:rsidP="00230204">
            <w:pPr>
              <w:pStyle w:val="Default"/>
              <w:jc w:val="both"/>
              <w:rPr>
                <w:rFonts w:ascii="Times New Roman" w:hAnsi="Times New Roman" w:cs="Times New Roman"/>
                <w:b/>
                <w:iCs/>
                <w:color w:val="auto"/>
              </w:rPr>
            </w:pPr>
            <w:r w:rsidRPr="00C35CDB">
              <w:rPr>
                <w:rFonts w:ascii="Times New Roman" w:hAnsi="Times New Roman" w:cs="Times New Roman"/>
                <w:iCs/>
                <w:color w:val="auto"/>
              </w:rPr>
              <w:t xml:space="preserve">Доказ за </w:t>
            </w:r>
            <w:r w:rsidRPr="00C35CDB">
              <w:rPr>
                <w:rFonts w:ascii="Times New Roman" w:hAnsi="Times New Roman" w:cs="Times New Roman"/>
                <w:b/>
                <w:iCs/>
                <w:color w:val="auto"/>
              </w:rPr>
              <w:t>правно лице / предузетнике / физичка лица:</w:t>
            </w:r>
          </w:p>
          <w:p w:rsidR="002F4D66" w:rsidRPr="00C35CDB" w:rsidRDefault="002F4D66" w:rsidP="00230204">
            <w:pPr>
              <w:pStyle w:val="Default"/>
              <w:jc w:val="both"/>
              <w:rPr>
                <w:rFonts w:ascii="Times New Roman" w:hAnsi="Times New Roman" w:cs="Times New Roman"/>
                <w:color w:val="auto"/>
              </w:rPr>
            </w:pPr>
            <w:r w:rsidRPr="00C35CDB">
              <w:rPr>
                <w:rFonts w:ascii="Times New Roman" w:hAnsi="Times New Roman" w:cs="Times New Roman"/>
                <w:color w:val="auto"/>
              </w:rPr>
              <w:t>У</w:t>
            </w:r>
            <w:r w:rsidRPr="00C35CDB">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C35CDB">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C35CDB">
              <w:rPr>
                <w:rFonts w:ascii="Times New Roman" w:hAnsi="Times New Roman" w:cs="Times New Roman"/>
                <w:iCs/>
                <w:color w:val="auto"/>
              </w:rPr>
              <w:t xml:space="preserve"> не старија од два месеца пре отварања понуде</w:t>
            </w:r>
            <w:r w:rsidRPr="00C35CDB">
              <w:rPr>
                <w:rFonts w:ascii="Times New Roman" w:hAnsi="Times New Roman" w:cs="Times New Roman"/>
                <w:b/>
                <w:bCs/>
                <w:iCs/>
                <w:color w:val="auto"/>
              </w:rPr>
              <w:t xml:space="preserve">. </w:t>
            </w:r>
          </w:p>
          <w:p w:rsidR="002F4D66" w:rsidRPr="00C35CDB" w:rsidRDefault="002F4D66" w:rsidP="00230204">
            <w:pPr>
              <w:jc w:val="both"/>
              <w:rPr>
                <w:b/>
                <w:noProof/>
              </w:rPr>
            </w:pPr>
            <w:r w:rsidRPr="00C35CDB">
              <w:rPr>
                <w:b/>
                <w:iCs/>
              </w:rPr>
              <w:t xml:space="preserve">Овај доказ достављају сви понуђачи било да </w:t>
            </w:r>
            <w:r w:rsidRPr="00C35CDB">
              <w:rPr>
                <w:b/>
              </w:rPr>
              <w:t xml:space="preserve">су </w:t>
            </w:r>
            <w:r w:rsidRPr="00C35CDB">
              <w:rPr>
                <w:b/>
                <w:iCs/>
              </w:rPr>
              <w:t>правна лица или предузетници</w:t>
            </w:r>
            <w:r w:rsidRPr="00C35CDB">
              <w:rPr>
                <w:b/>
                <w:noProof/>
              </w:rPr>
              <w:t>.</w:t>
            </w:r>
          </w:p>
        </w:tc>
        <w:tc>
          <w:tcPr>
            <w:tcW w:w="1665" w:type="dxa"/>
          </w:tcPr>
          <w:p w:rsidR="002F4D66" w:rsidRPr="00C35CDB" w:rsidRDefault="002F4D66" w:rsidP="00230204">
            <w:pPr>
              <w:pStyle w:val="Default"/>
              <w:jc w:val="both"/>
              <w:rPr>
                <w:rFonts w:ascii="Times New Roman" w:hAnsi="Times New Roman" w:cs="Times New Roman"/>
                <w:iCs/>
                <w:color w:val="auto"/>
              </w:rPr>
            </w:pPr>
          </w:p>
        </w:tc>
      </w:tr>
      <w:tr w:rsidR="002F4D66" w:rsidRPr="00C35CDB" w:rsidTr="002F4D66">
        <w:trPr>
          <w:trHeight w:val="848"/>
        </w:trPr>
        <w:tc>
          <w:tcPr>
            <w:tcW w:w="7655" w:type="dxa"/>
            <w:gridSpan w:val="6"/>
            <w:vAlign w:val="center"/>
          </w:tcPr>
          <w:p w:rsidR="002F4D66" w:rsidRPr="00C35CDB" w:rsidRDefault="002F4D66" w:rsidP="00CB26A0">
            <w:pPr>
              <w:pStyle w:val="ListParagraph"/>
              <w:ind w:left="0" w:firstLine="48"/>
              <w:jc w:val="center"/>
              <w:rPr>
                <w:b/>
                <w:noProof/>
                <w:highlight w:val="yellow"/>
              </w:rPr>
            </w:pPr>
            <w:r w:rsidRPr="00461115">
              <w:rPr>
                <w:b/>
                <w:noProof/>
              </w:rPr>
              <w:t>ДОДАТНИ УСЛОВИ ЗА УЧЕШЋЕ У ПОСТУПКУ ЈАВНЕ НАБАВКЕ ИЗ ЧЛАНА 76. ЗАКОНА</w:t>
            </w:r>
          </w:p>
        </w:tc>
        <w:tc>
          <w:tcPr>
            <w:tcW w:w="1665" w:type="dxa"/>
          </w:tcPr>
          <w:p w:rsidR="002F4D66" w:rsidRPr="00C35CDB" w:rsidRDefault="002F4D66" w:rsidP="00CB26A0">
            <w:pPr>
              <w:pStyle w:val="ListParagraph"/>
              <w:ind w:left="0" w:firstLine="48"/>
              <w:jc w:val="center"/>
              <w:rPr>
                <w:b/>
                <w:noProof/>
                <w:highlight w:val="yellow"/>
              </w:rPr>
            </w:pPr>
          </w:p>
        </w:tc>
      </w:tr>
      <w:tr w:rsidR="002F4D66" w:rsidRPr="00C35CDB" w:rsidTr="002F4D66">
        <w:trPr>
          <w:trHeight w:val="1121"/>
        </w:trPr>
        <w:tc>
          <w:tcPr>
            <w:tcW w:w="641" w:type="dxa"/>
            <w:vAlign w:val="center"/>
          </w:tcPr>
          <w:p w:rsidR="002F4D66" w:rsidRPr="007642F5" w:rsidRDefault="002F4D66" w:rsidP="00F32498">
            <w:pPr>
              <w:pStyle w:val="ListParagraph"/>
              <w:numPr>
                <w:ilvl w:val="0"/>
                <w:numId w:val="12"/>
              </w:numPr>
              <w:rPr>
                <w:noProof/>
              </w:rPr>
            </w:pPr>
          </w:p>
        </w:tc>
        <w:tc>
          <w:tcPr>
            <w:tcW w:w="2246" w:type="dxa"/>
            <w:gridSpan w:val="3"/>
          </w:tcPr>
          <w:p w:rsidR="002F4D66" w:rsidRPr="007642F5" w:rsidRDefault="002F4D66" w:rsidP="00DC6849">
            <w:pPr>
              <w:pStyle w:val="Default"/>
              <w:rPr>
                <w:rFonts w:ascii="Times New Roman" w:hAnsi="Times New Roman" w:cs="Times New Roman"/>
                <w:lang w:val="sr-Cyrl-RS"/>
              </w:rPr>
            </w:pPr>
            <w:r w:rsidRPr="007642F5">
              <w:rPr>
                <w:rFonts w:ascii="Times New Roman" w:hAnsi="Times New Roman" w:cs="Times New Roman"/>
              </w:rPr>
              <w:t>Неопходан пословни капацитет</w:t>
            </w:r>
            <w:r w:rsidRPr="007642F5">
              <w:rPr>
                <w:rFonts w:ascii="Times New Roman" w:hAnsi="Times New Roman" w:cs="Times New Roman"/>
                <w:lang w:val="sr-Cyrl-RS"/>
              </w:rPr>
              <w:t>:</w:t>
            </w:r>
          </w:p>
          <w:p w:rsidR="002F4D66" w:rsidRPr="007642F5" w:rsidRDefault="002F4D66" w:rsidP="00A2424A">
            <w:pPr>
              <w:jc w:val="both"/>
              <w:rPr>
                <w:lang w:val="sr-Cyrl-RS"/>
              </w:rPr>
            </w:pPr>
            <w:r w:rsidRPr="007642F5">
              <w:rPr>
                <w:lang w:val="sr-Cyrl-RS"/>
              </w:rPr>
              <w:t xml:space="preserve">Да је понуђач у </w:t>
            </w:r>
            <w:r w:rsidRPr="007642F5">
              <w:rPr>
                <w:lang w:val="sr-Cyrl-RS"/>
              </w:rPr>
              <w:lastRenderedPageBreak/>
              <w:t xml:space="preserve">предходној години обављао послове из предмета јавне набавке у вредности </w:t>
            </w:r>
            <w:r w:rsidR="00A2424A">
              <w:rPr>
                <w:lang w:val="sr-Cyrl-RS"/>
              </w:rPr>
              <w:t xml:space="preserve">од најмање </w:t>
            </w:r>
            <w:r w:rsidRPr="007642F5">
              <w:rPr>
                <w:lang w:val="sr-Cyrl-RS"/>
              </w:rPr>
              <w:t>2.000.000,00 динара</w:t>
            </w:r>
          </w:p>
        </w:tc>
        <w:tc>
          <w:tcPr>
            <w:tcW w:w="4768" w:type="dxa"/>
            <w:gridSpan w:val="2"/>
          </w:tcPr>
          <w:p w:rsidR="002F4D66" w:rsidRPr="007642F5" w:rsidRDefault="007642F5" w:rsidP="00E7593A">
            <w:pPr>
              <w:jc w:val="both"/>
              <w:rPr>
                <w:iCs/>
                <w:lang w:val="sr-Latn-ME"/>
              </w:rPr>
            </w:pPr>
            <w:r w:rsidRPr="007642F5">
              <w:rPr>
                <w:iCs/>
                <w:lang w:val="sr-Cyrl-RS"/>
              </w:rPr>
              <w:lastRenderedPageBreak/>
              <w:t>ДОКАЗ:</w:t>
            </w:r>
          </w:p>
          <w:p w:rsidR="00E44622" w:rsidRPr="007642F5" w:rsidRDefault="007642F5" w:rsidP="00635DAA">
            <w:pPr>
              <w:jc w:val="both"/>
              <w:rPr>
                <w:iCs/>
                <w:lang w:val="sr-Latn-ME"/>
              </w:rPr>
            </w:pPr>
            <w:r w:rsidRPr="007642F5">
              <w:rPr>
                <w:noProof/>
                <w:lang w:val="sr-Cyrl-RS"/>
              </w:rPr>
              <w:t xml:space="preserve">Доставити печатирану и потписану потврду </w:t>
            </w:r>
            <w:r w:rsidR="00635DAA">
              <w:rPr>
                <w:noProof/>
                <w:lang w:val="sr-Cyrl-RS"/>
              </w:rPr>
              <w:t xml:space="preserve">од стране претходних наручиоца </w:t>
            </w:r>
            <w:r w:rsidRPr="007642F5">
              <w:rPr>
                <w:noProof/>
                <w:lang w:val="sr-Cyrl-RS"/>
              </w:rPr>
              <w:t xml:space="preserve">о извршеним радовима који су предмет јавне </w:t>
            </w:r>
            <w:r w:rsidRPr="007642F5">
              <w:rPr>
                <w:noProof/>
                <w:lang w:val="sr-Cyrl-RS"/>
              </w:rPr>
              <w:lastRenderedPageBreak/>
              <w:t xml:space="preserve">набавке. Образац потврде се налази на </w:t>
            </w:r>
            <w:r w:rsidRPr="00635DAA">
              <w:rPr>
                <w:noProof/>
                <w:lang w:val="sr-Cyrl-RS"/>
              </w:rPr>
              <w:t xml:space="preserve">страни </w:t>
            </w:r>
            <w:r w:rsidR="00635DAA" w:rsidRPr="00635DAA">
              <w:rPr>
                <w:noProof/>
                <w:lang w:val="sr-Cyrl-RS"/>
              </w:rPr>
              <w:t>21</w:t>
            </w:r>
            <w:r w:rsidRPr="00635DAA">
              <w:rPr>
                <w:noProof/>
                <w:lang w:val="sr-Cyrl-RS"/>
              </w:rPr>
              <w:t xml:space="preserve"> конкурсне документације</w:t>
            </w:r>
            <w:r w:rsidRPr="007642F5">
              <w:rPr>
                <w:noProof/>
                <w:lang w:val="sr-Cyrl-RS"/>
              </w:rPr>
              <w:t>.</w:t>
            </w:r>
            <w:r>
              <w:rPr>
                <w:noProof/>
                <w:lang w:val="sr-Latn-RS"/>
              </w:rPr>
              <w:t xml:space="preserve"> </w:t>
            </w:r>
          </w:p>
        </w:tc>
        <w:tc>
          <w:tcPr>
            <w:tcW w:w="1665" w:type="dxa"/>
          </w:tcPr>
          <w:p w:rsidR="002F4D66" w:rsidRPr="00DC6849" w:rsidRDefault="002F4D66" w:rsidP="00E7593A">
            <w:pPr>
              <w:jc w:val="both"/>
              <w:rPr>
                <w:iCs/>
                <w:highlight w:val="red"/>
                <w:lang w:val="sr-Cyrl-RS"/>
              </w:rPr>
            </w:pPr>
          </w:p>
        </w:tc>
      </w:tr>
      <w:tr w:rsidR="002F4D66" w:rsidRPr="00C35CDB" w:rsidTr="002F4D66">
        <w:trPr>
          <w:trHeight w:val="1121"/>
        </w:trPr>
        <w:tc>
          <w:tcPr>
            <w:tcW w:w="641" w:type="dxa"/>
            <w:vAlign w:val="center"/>
          </w:tcPr>
          <w:p w:rsidR="002F4D66" w:rsidRPr="007642F5" w:rsidRDefault="002F4D66" w:rsidP="00F32498">
            <w:pPr>
              <w:pStyle w:val="ListParagraph"/>
              <w:numPr>
                <w:ilvl w:val="0"/>
                <w:numId w:val="12"/>
              </w:numPr>
              <w:rPr>
                <w:noProof/>
              </w:rPr>
            </w:pPr>
          </w:p>
        </w:tc>
        <w:tc>
          <w:tcPr>
            <w:tcW w:w="2246" w:type="dxa"/>
            <w:gridSpan w:val="3"/>
          </w:tcPr>
          <w:p w:rsidR="002F4D66" w:rsidRPr="007642F5" w:rsidRDefault="002F4D66" w:rsidP="00DC6849">
            <w:pPr>
              <w:jc w:val="both"/>
              <w:rPr>
                <w:lang w:val="sr-Latn-CS"/>
              </w:rPr>
            </w:pPr>
            <w:r w:rsidRPr="007642F5">
              <w:rPr>
                <w:lang w:val="sr-Latn-CS"/>
              </w:rPr>
              <w:t xml:space="preserve">Понуђач мора да има </w:t>
            </w:r>
            <w:r w:rsidR="00461115" w:rsidRPr="007642F5">
              <w:rPr>
                <w:lang w:val="sr-Cyrl-RS"/>
              </w:rPr>
              <w:t>најмање радно ангажованих</w:t>
            </w:r>
            <w:r w:rsidRPr="007642F5">
              <w:rPr>
                <w:lang w:val="sr-Cyrl-RS"/>
              </w:rPr>
              <w:t>:</w:t>
            </w:r>
          </w:p>
          <w:p w:rsidR="002F4D66" w:rsidRPr="007642F5" w:rsidRDefault="00461115" w:rsidP="00DC6849">
            <w:pPr>
              <w:jc w:val="both"/>
              <w:rPr>
                <w:lang w:val="sr-Cyrl-RS"/>
              </w:rPr>
            </w:pPr>
            <w:r w:rsidRPr="007642F5">
              <w:rPr>
                <w:lang w:val="sr-Cyrl-RS"/>
              </w:rPr>
              <w:t>-</w:t>
            </w:r>
            <w:r w:rsidR="002F4D66" w:rsidRPr="007642F5">
              <w:rPr>
                <w:lang w:val="sr-Latn-CS"/>
              </w:rPr>
              <w:t xml:space="preserve"> </w:t>
            </w:r>
            <w:r w:rsidR="002F4D66" w:rsidRPr="007642F5">
              <w:rPr>
                <w:lang w:val="sr-Cyrl-RS"/>
              </w:rPr>
              <w:t xml:space="preserve">2 радника електро струке, и </w:t>
            </w:r>
          </w:p>
          <w:p w:rsidR="002F4D66" w:rsidRPr="007642F5" w:rsidRDefault="00461115" w:rsidP="00DC6849">
            <w:pPr>
              <w:jc w:val="both"/>
              <w:rPr>
                <w:lang w:val="sr-Cyrl-RS"/>
              </w:rPr>
            </w:pPr>
            <w:r w:rsidRPr="007642F5">
              <w:rPr>
                <w:lang w:val="sr-Cyrl-RS"/>
              </w:rPr>
              <w:t xml:space="preserve">- </w:t>
            </w:r>
            <w:r w:rsidR="002F4D66" w:rsidRPr="007642F5">
              <w:rPr>
                <w:lang w:val="sr-Cyrl-RS"/>
              </w:rPr>
              <w:t>1 дипл. ел. инжењер са лиценцом 350 или 450.</w:t>
            </w:r>
          </w:p>
        </w:tc>
        <w:tc>
          <w:tcPr>
            <w:tcW w:w="4768" w:type="dxa"/>
            <w:gridSpan w:val="2"/>
          </w:tcPr>
          <w:p w:rsidR="00461115" w:rsidRPr="007642F5" w:rsidRDefault="00461115" w:rsidP="00E7593A">
            <w:pPr>
              <w:jc w:val="both"/>
              <w:rPr>
                <w:noProof/>
                <w:lang w:val="sr-Cyrl-RS"/>
              </w:rPr>
            </w:pPr>
            <w:r w:rsidRPr="007642F5">
              <w:rPr>
                <w:b/>
                <w:iCs/>
                <w:lang w:val="sr-Cyrl-RS"/>
              </w:rPr>
              <w:t xml:space="preserve">ДОКАЗ: </w:t>
            </w:r>
          </w:p>
          <w:p w:rsidR="002F4D66" w:rsidRPr="007642F5" w:rsidRDefault="002F4D66" w:rsidP="006141CE">
            <w:pPr>
              <w:jc w:val="both"/>
              <w:rPr>
                <w:lang w:val="sr-Cyrl-RS"/>
              </w:rPr>
            </w:pPr>
            <w:r w:rsidRPr="007642F5">
              <w:rPr>
                <w:lang w:val="sr-Latn-CS"/>
              </w:rPr>
              <w:t>-Фотокопије образаца М1/М2 или М којима се доказује статус радног односа код понуђача,</w:t>
            </w:r>
            <w:r w:rsidRPr="007642F5">
              <w:t xml:space="preserve"> </w:t>
            </w:r>
            <w:r w:rsidRPr="007642F5">
              <w:rPr>
                <w:lang w:val="sr-Cyrl-RS"/>
              </w:rPr>
              <w:t xml:space="preserve">фотокопије </w:t>
            </w:r>
            <w:r w:rsidRPr="007642F5">
              <w:t>радн</w:t>
            </w:r>
            <w:r w:rsidRPr="007642F5">
              <w:rPr>
                <w:lang w:val="sr-Cyrl-RS"/>
              </w:rPr>
              <w:t>их</w:t>
            </w:r>
            <w:r w:rsidRPr="007642F5">
              <w:t xml:space="preserve"> књижиц</w:t>
            </w:r>
            <w:r w:rsidRPr="007642F5">
              <w:rPr>
                <w:lang w:val="sr-Cyrl-RS"/>
              </w:rPr>
              <w:t>а</w:t>
            </w:r>
            <w:r w:rsidRPr="007642F5">
              <w:rPr>
                <w:lang w:val="sr-Cyrl-BA"/>
              </w:rPr>
              <w:t xml:space="preserve"> </w:t>
            </w:r>
            <w:r w:rsidRPr="007642F5">
              <w:rPr>
                <w:lang w:val="sr-Latn-CS"/>
              </w:rPr>
              <w:t xml:space="preserve"> или фотокопија </w:t>
            </w:r>
            <w:r w:rsidRPr="007642F5">
              <w:rPr>
                <w:lang w:val="sr-Cyrl-RS"/>
              </w:rPr>
              <w:t>У</w:t>
            </w:r>
            <w:r w:rsidRPr="007642F5">
              <w:rPr>
                <w:lang w:val="sr-Latn-CS"/>
              </w:rPr>
              <w:t xml:space="preserve">говора о привременим и повременим пословима </w:t>
            </w:r>
            <w:r w:rsidRPr="007642F5">
              <w:rPr>
                <w:lang w:val="sr-Cyrl-RS"/>
              </w:rPr>
              <w:t>или други вид радног ангажовања.</w:t>
            </w:r>
          </w:p>
          <w:p w:rsidR="002F4D66" w:rsidRPr="007642F5" w:rsidRDefault="002F4D66" w:rsidP="006141CE">
            <w:pPr>
              <w:jc w:val="both"/>
              <w:rPr>
                <w:lang w:val="sr-Cyrl-RS"/>
              </w:rPr>
            </w:pPr>
            <w:r w:rsidRPr="007642F5">
              <w:rPr>
                <w:lang w:val="sr-Cyrl-RS"/>
              </w:rPr>
              <w:t>-за електро инжињере доставити фотокопију важећих лиценци 350 или 450.</w:t>
            </w:r>
          </w:p>
          <w:p w:rsidR="002F4D66" w:rsidRPr="007642F5" w:rsidRDefault="002F4D66" w:rsidP="006141CE">
            <w:pPr>
              <w:rPr>
                <w:lang w:val="sr-Cyrl-RS"/>
              </w:rPr>
            </w:pPr>
          </w:p>
        </w:tc>
        <w:tc>
          <w:tcPr>
            <w:tcW w:w="1665" w:type="dxa"/>
          </w:tcPr>
          <w:p w:rsidR="002F4D66" w:rsidRPr="00C35CDB" w:rsidRDefault="002F4D66" w:rsidP="00E7593A">
            <w:pPr>
              <w:jc w:val="both"/>
              <w:rPr>
                <w:iCs/>
                <w:highlight w:val="yellow"/>
              </w:rPr>
            </w:pPr>
          </w:p>
        </w:tc>
      </w:tr>
    </w:tbl>
    <w:p w:rsidR="002D5B2C" w:rsidRPr="00C35CDB" w:rsidRDefault="002D5B2C" w:rsidP="002D5B2C">
      <w:pPr>
        <w:rPr>
          <w:noProof/>
        </w:rPr>
      </w:pPr>
    </w:p>
    <w:p w:rsidR="00DC6849" w:rsidRDefault="00DC6849" w:rsidP="00DC6849">
      <w:pPr>
        <w:pStyle w:val="ListParagraph"/>
        <w:numPr>
          <w:ilvl w:val="0"/>
          <w:numId w:val="19"/>
        </w:numPr>
        <w:rPr>
          <w:noProof/>
        </w:rPr>
      </w:pPr>
      <w:r>
        <w:rPr>
          <w:noProof/>
        </w:rPr>
        <w:t xml:space="preserve">Докази из тачака 2. и </w:t>
      </w:r>
      <w:r>
        <w:rPr>
          <w:noProof/>
          <w:lang w:val="sr-Cyrl-RS"/>
        </w:rPr>
        <w:t>3</w:t>
      </w:r>
      <w:r>
        <w:rPr>
          <w:noProof/>
        </w:rPr>
        <w:t>. не могу бити старији од два месеца пре отварања понуда.</w:t>
      </w:r>
    </w:p>
    <w:p w:rsidR="00DC6849" w:rsidRDefault="00DC6849" w:rsidP="00DC6849">
      <w:pPr>
        <w:pStyle w:val="ListParagraph"/>
        <w:ind w:left="405"/>
        <w:jc w:val="both"/>
        <w:rPr>
          <w:noProof/>
        </w:rPr>
      </w:pPr>
    </w:p>
    <w:p w:rsidR="00DC6849" w:rsidRDefault="00DC6849" w:rsidP="00DC6849">
      <w:pPr>
        <w:pStyle w:val="ListParagraph"/>
        <w:numPr>
          <w:ilvl w:val="0"/>
          <w:numId w:val="19"/>
        </w:numPr>
        <w:jc w:val="both"/>
        <w:rPr>
          <w:noProof/>
        </w:rPr>
      </w:pPr>
      <w:r>
        <w:rPr>
          <w:noProof/>
        </w:rPr>
        <w:t>ОБАВЕЗН</w:t>
      </w:r>
      <w:r>
        <w:rPr>
          <w:noProof/>
          <w:lang w:val="sr-Cyrl-CS"/>
        </w:rPr>
        <w:t>И</w:t>
      </w:r>
      <w:r>
        <w:rPr>
          <w:noProof/>
        </w:rPr>
        <w:t xml:space="preserve">  УСЛОВ</w:t>
      </w:r>
      <w:r>
        <w:rPr>
          <w:noProof/>
          <w:lang w:val="sr-Cyrl-CS"/>
        </w:rPr>
        <w:t>И</w:t>
      </w:r>
      <w:r>
        <w:rPr>
          <w:noProof/>
        </w:rPr>
        <w:t xml:space="preserve"> ЗА УЧЕШЋЕ У ПОСТУПКУ ЈАВНЕ НАБАВКЕ ИЗ ЧЛАНА 75. ЗАКОНА о ЈН: </w:t>
      </w:r>
      <w:r>
        <w:rPr>
          <w:noProof/>
          <w:lang w:val="sr-Cyrl-CS"/>
        </w:rPr>
        <w:t>Понуђач ће</w:t>
      </w:r>
      <w:r>
        <w:rPr>
          <w:noProof/>
        </w:rPr>
        <w:t xml:space="preserve"> приложити доказ</w:t>
      </w:r>
      <w:r>
        <w:rPr>
          <w:noProof/>
          <w:lang w:val="sr-Cyrl-CS"/>
        </w:rPr>
        <w:t xml:space="preserve"> з</w:t>
      </w:r>
      <w:r>
        <w:rPr>
          <w:noProof/>
        </w:rPr>
        <w:t>а тачку 4.</w:t>
      </w:r>
      <w:r>
        <w:rPr>
          <w:noProof/>
          <w:lang w:val="sr-Cyrl-CS"/>
        </w:rPr>
        <w:t xml:space="preserve"> ако је предвиђена посебним прописима за предмет јавне набавке</w:t>
      </w:r>
      <w:r>
        <w:rPr>
          <w:noProof/>
        </w:rPr>
        <w:t>, а остале доказе потврђује законски заступник понуђача потписаном и печатираном овом ИЗЈАВОМ.</w:t>
      </w:r>
    </w:p>
    <w:p w:rsidR="007642F5" w:rsidRPr="00FC57C5" w:rsidRDefault="00DC6849" w:rsidP="007642F5">
      <w:pPr>
        <w:pStyle w:val="ListParagraph"/>
        <w:ind w:left="405"/>
        <w:jc w:val="both"/>
        <w:rPr>
          <w:noProof/>
        </w:rPr>
      </w:pPr>
      <w:r>
        <w:rPr>
          <w:noProof/>
        </w:rPr>
        <w:t xml:space="preserve">ДОДАТНИ УСЛОВИ ЗА УЧЕШЋЕ У ПОСТУПКУ ЈАВНЕ НАБАВКЕ ИЗ ЧЛАНА 76. ЗАКОНА о ЈН: </w:t>
      </w:r>
      <w:r w:rsidR="007642F5" w:rsidRPr="00FC57C5">
        <w:rPr>
          <w:noProof/>
        </w:rPr>
        <w:t xml:space="preserve">испуњеност услова из тачке </w:t>
      </w:r>
      <w:r w:rsidR="007642F5">
        <w:rPr>
          <w:noProof/>
          <w:lang w:val="sr-Cyrl-RS"/>
        </w:rPr>
        <w:t>4.</w:t>
      </w:r>
      <w:r w:rsidR="007642F5">
        <w:rPr>
          <w:noProof/>
          <w:lang w:val="sr-Latn-RS"/>
        </w:rPr>
        <w:t xml:space="preserve"> </w:t>
      </w:r>
      <w:r w:rsidR="007642F5">
        <w:rPr>
          <w:noProof/>
          <w:lang w:val="sr-Cyrl-RS"/>
        </w:rPr>
        <w:t>и</w:t>
      </w:r>
      <w:r w:rsidR="007642F5" w:rsidRPr="00FC57C5">
        <w:rPr>
          <w:noProof/>
          <w:lang w:val="sr-Cyrl-RS"/>
        </w:rPr>
        <w:t xml:space="preserve"> </w:t>
      </w:r>
      <w:r w:rsidR="007642F5" w:rsidRPr="00FC57C5">
        <w:rPr>
          <w:noProof/>
        </w:rPr>
        <w:t>5</w:t>
      </w:r>
      <w:r w:rsidR="007642F5" w:rsidRPr="00FC57C5">
        <w:rPr>
          <w:noProof/>
          <w:lang w:val="sr-Cyrl-RS"/>
        </w:rPr>
        <w:t xml:space="preserve">. </w:t>
      </w:r>
      <w:r w:rsidR="007642F5" w:rsidRPr="00FC57C5">
        <w:rPr>
          <w:noProof/>
        </w:rPr>
        <w:t>понуђач доказује достављањем доказа наведених у табели.</w:t>
      </w:r>
    </w:p>
    <w:p w:rsidR="00DC6849" w:rsidRDefault="00DC6849" w:rsidP="00DC6849">
      <w:pPr>
        <w:pStyle w:val="ListParagraph"/>
        <w:ind w:left="405"/>
        <w:jc w:val="both"/>
        <w:rPr>
          <w:noProof/>
          <w:highlight w:val="yellow"/>
        </w:rPr>
      </w:pPr>
    </w:p>
    <w:p w:rsidR="00DC6849" w:rsidRDefault="00DC6849" w:rsidP="00DC6849">
      <w:pPr>
        <w:pStyle w:val="ListParagraph"/>
        <w:numPr>
          <w:ilvl w:val="0"/>
          <w:numId w:val="19"/>
        </w:numPr>
        <w:jc w:val="both"/>
        <w:rPr>
          <w:noProof/>
        </w:rPr>
      </w:pPr>
      <w:r>
        <w:t>ИСПУЊЕНОСТ УСЛОВА понуђач попуњава са ДА или НЕ.</w:t>
      </w:r>
    </w:p>
    <w:p w:rsidR="00DC6849" w:rsidRDefault="00DC6849" w:rsidP="00DC6849">
      <w:pPr>
        <w:jc w:val="both"/>
        <w:rPr>
          <w:bCs/>
          <w:iCs/>
          <w:lang w:val="sr-Latn-RS"/>
        </w:rPr>
      </w:pPr>
    </w:p>
    <w:p w:rsidR="00DC6849" w:rsidRDefault="00DC6849" w:rsidP="00DC6849">
      <w:pPr>
        <w:pStyle w:val="ListParagraph"/>
        <w:numPr>
          <w:ilvl w:val="0"/>
          <w:numId w:val="19"/>
        </w:numPr>
        <w:jc w:val="both"/>
        <w:rPr>
          <w:bCs/>
          <w:iCs/>
        </w:rPr>
      </w:pPr>
      <w:r>
        <w:rPr>
          <w:b/>
          <w:bCs/>
          <w:iCs/>
          <w:u w:val="single"/>
          <w:lang w:val="sr-Cyrl-CS"/>
        </w:rPr>
        <w:t>Доказивање испуњености услова за учешће у поступку јавне набавке</w:t>
      </w:r>
    </w:p>
    <w:p w:rsidR="00DC6849" w:rsidRDefault="00DC6849" w:rsidP="00DC6849">
      <w:pPr>
        <w:pStyle w:val="ListParagraph"/>
        <w:numPr>
          <w:ilvl w:val="0"/>
          <w:numId w:val="19"/>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или поједних доказа.</w:t>
      </w:r>
    </w:p>
    <w:p w:rsidR="00DC6849" w:rsidRPr="00327646" w:rsidRDefault="00DC6849" w:rsidP="00DC6849">
      <w:pPr>
        <w:pStyle w:val="ListParagraph"/>
        <w:numPr>
          <w:ilvl w:val="0"/>
          <w:numId w:val="19"/>
        </w:numPr>
        <w:tabs>
          <w:tab w:val="left" w:pos="680"/>
        </w:tabs>
        <w:jc w:val="both"/>
        <w:rPr>
          <w:bCs/>
          <w:u w:val="single"/>
          <w:lang w:val="sr-Cyrl-CS"/>
        </w:rPr>
      </w:pPr>
      <w:r w:rsidRPr="00327646">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327646">
        <w:rPr>
          <w:bCs/>
          <w:lang w:val="sr-Cyrl-RS"/>
        </w:rPr>
        <w:t xml:space="preserve">да </w:t>
      </w:r>
      <w:r w:rsidRPr="00327646">
        <w:rPr>
          <w:noProof/>
          <w:lang w:val="sr-Cyrl-RS"/>
        </w:rPr>
        <w:t>п</w:t>
      </w:r>
      <w:r w:rsidRPr="00327646">
        <w:rPr>
          <w:noProof/>
        </w:rPr>
        <w:t>онуђач има важећу дозволу надлежног органа за обављање делатности која је предмет јавне набавке, ако је таква дозвола предвиђена посебним прописом</w:t>
      </w:r>
      <w:r w:rsidRPr="00327646">
        <w:rPr>
          <w:noProof/>
          <w:lang w:val="sr-Cyrl-RS"/>
        </w:rPr>
        <w:t xml:space="preserve">, </w:t>
      </w:r>
      <w:r w:rsidRPr="00327646">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DC6849" w:rsidRDefault="00DC6849" w:rsidP="00DC6849">
      <w:pPr>
        <w:pStyle w:val="ListParagraph"/>
        <w:numPr>
          <w:ilvl w:val="0"/>
          <w:numId w:val="19"/>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DC6849" w:rsidRDefault="00DC6849" w:rsidP="00DC6849">
      <w:pPr>
        <w:pStyle w:val="ListParagraph"/>
        <w:numPr>
          <w:ilvl w:val="0"/>
          <w:numId w:val="19"/>
        </w:numPr>
        <w:tabs>
          <w:tab w:val="left" w:pos="680"/>
        </w:tabs>
        <w:jc w:val="both"/>
        <w:rPr>
          <w:b/>
          <w:bCs/>
          <w:lang w:val="sr-Cyrl-CS"/>
        </w:rPr>
      </w:pPr>
      <w:r>
        <w:rPr>
          <w:bCs/>
          <w:lang w:val="sr-Cyrl-CS"/>
        </w:rPr>
        <w:lastRenderedPageBreak/>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DC6849" w:rsidRDefault="00DC6849" w:rsidP="00DC6849">
      <w:pPr>
        <w:pStyle w:val="ListParagraph"/>
        <w:numPr>
          <w:ilvl w:val="0"/>
          <w:numId w:val="19"/>
        </w:numPr>
        <w:tabs>
          <w:tab w:val="left" w:pos="680"/>
        </w:tabs>
        <w:jc w:val="both"/>
        <w:rPr>
          <w:u w:val="single"/>
          <w:lang w:val="sr-Cyrl-RS"/>
        </w:rPr>
      </w:pPr>
      <w:r>
        <w:rPr>
          <w:u w:val="single"/>
          <w:lang w:val="sr-Cyrl-RS"/>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DC6849" w:rsidRDefault="00DC6849" w:rsidP="00DC6849">
      <w:pPr>
        <w:pStyle w:val="ListParagraph"/>
        <w:numPr>
          <w:ilvl w:val="0"/>
          <w:numId w:val="19"/>
        </w:numPr>
        <w:tabs>
          <w:tab w:val="left" w:pos="680"/>
        </w:tabs>
        <w:jc w:val="both"/>
        <w:rPr>
          <w:rFonts w:eastAsia="TimesNewRomanPS-BoldMT"/>
          <w:bCs/>
        </w:rPr>
      </w:pPr>
      <w:r>
        <w:rPr>
          <w:rFonts w:eastAsia="TimesNewRomanPS-BoldMT"/>
          <w:bCs/>
        </w:rPr>
        <w:t xml:space="preserve">Наручилац неће одбити понуду као неприхватљиву, уколико не садржи доказ одређен </w:t>
      </w:r>
      <w:r>
        <w:rPr>
          <w:rFonts w:eastAsia="TimesNewRomanPS-BoldMT"/>
          <w:bCs/>
          <w:lang w:val="sr-Cyrl-RS"/>
        </w:rPr>
        <w:t xml:space="preserve">Законом или </w:t>
      </w:r>
      <w:r>
        <w:rPr>
          <w:rFonts w:eastAsia="TimesNewRomanPS-BoldMT"/>
          <w:bCs/>
        </w:rPr>
        <w:t>конкурсном документацијом, ако понуђач наведе у понуди интернет страницу на којој су подаци који су тражени у оквиру услова јавно доступни.</w:t>
      </w:r>
    </w:p>
    <w:p w:rsidR="00DC6849" w:rsidRDefault="00DC6849" w:rsidP="00DC6849">
      <w:pPr>
        <w:pStyle w:val="ListParagraph"/>
        <w:numPr>
          <w:ilvl w:val="0"/>
          <w:numId w:val="19"/>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DC6849" w:rsidRDefault="00DC6849" w:rsidP="00DC6849">
      <w:pPr>
        <w:pStyle w:val="ListParagraph"/>
        <w:numPr>
          <w:ilvl w:val="0"/>
          <w:numId w:val="19"/>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C6849" w:rsidRDefault="00DC6849" w:rsidP="00DC6849">
      <w:pPr>
        <w:pStyle w:val="ListParagraph"/>
        <w:numPr>
          <w:ilvl w:val="0"/>
          <w:numId w:val="19"/>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DC6849" w:rsidRDefault="00DC6849" w:rsidP="00DC6849">
      <w:pPr>
        <w:tabs>
          <w:tab w:val="left" w:pos="680"/>
        </w:tabs>
        <w:jc w:val="both"/>
        <w:rPr>
          <w:rFonts w:eastAsia="TimesNewRomanPSMT"/>
          <w:b/>
          <w:bCs/>
          <w:lang w:val="sr-Cyrl-RS"/>
        </w:rPr>
      </w:pPr>
    </w:p>
    <w:p w:rsidR="00DC6849" w:rsidRPr="002F4D66" w:rsidRDefault="00DC6849" w:rsidP="00DC6849">
      <w:pPr>
        <w:pStyle w:val="ListParagraph"/>
        <w:numPr>
          <w:ilvl w:val="0"/>
          <w:numId w:val="19"/>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3) а доказ из члана 75. став 1. тач. 4) Закона дужан је да достави понуђач из групе понуђача којем је поверен</w:t>
      </w:r>
      <w:r w:rsidRPr="002F4D66">
        <w:rPr>
          <w:bCs/>
          <w:iCs/>
          <w:lang w:val="sr-Cyrl-CS"/>
        </w:rPr>
        <w:t>о извршење дела набавке за који је неопходна испуњеност тог услова.</w:t>
      </w:r>
    </w:p>
    <w:p w:rsidR="00DC6849" w:rsidRDefault="00DC6849" w:rsidP="00DC6849">
      <w:pPr>
        <w:pStyle w:val="ListParagraph"/>
        <w:ind w:left="405"/>
        <w:jc w:val="both"/>
        <w:rPr>
          <w:bCs/>
          <w:iCs/>
          <w:lang w:val="sr-Cyrl-CS"/>
        </w:rPr>
      </w:pPr>
      <w:r w:rsidRPr="002F4D66">
        <w:rPr>
          <w:bCs/>
          <w:iCs/>
          <w:lang w:val="sr-Cyrl-CS"/>
        </w:rPr>
        <w:t>Додатне услове група понуђача испуњава заједно.</w:t>
      </w:r>
    </w:p>
    <w:p w:rsidR="00DC6849" w:rsidRDefault="00DC6849" w:rsidP="00DC6849">
      <w:pPr>
        <w:pStyle w:val="ListParagraph"/>
        <w:numPr>
          <w:ilvl w:val="0"/>
          <w:numId w:val="19"/>
        </w:numPr>
        <w:jc w:val="both"/>
        <w:rPr>
          <w:bCs/>
          <w:iCs/>
        </w:rPr>
      </w:pPr>
      <w:r>
        <w:rPr>
          <w:b/>
          <w:bCs/>
          <w:iCs/>
          <w:lang w:val="sr-Cyrl-CS"/>
        </w:rPr>
        <w:t>У</w:t>
      </w:r>
      <w:r>
        <w:rPr>
          <w:b/>
          <w:bCs/>
          <w:iCs/>
        </w:rPr>
        <w:t>колико понуђач подноси понуду са подизвођачем</w:t>
      </w:r>
      <w:r>
        <w:rPr>
          <w:bCs/>
          <w:iCs/>
        </w:rPr>
        <w:t>, понуђач је дужан да</w:t>
      </w:r>
      <w:r>
        <w:rPr>
          <w:bCs/>
          <w:iCs/>
          <w:lang w:val="sr-Cyrl-RS"/>
        </w:rPr>
        <w:t xml:space="preserve">, на захтев, </w:t>
      </w:r>
      <w:r>
        <w:rPr>
          <w:bCs/>
          <w:iCs/>
          <w:lang w:val="sr-Cyrl-CS"/>
        </w:rPr>
        <w:t xml:space="preserve">за подизвођача достави доказе да испуњава услове из члана 75. став 1. тач. 1) до 3) Закона, а доказ из члана 75. став 1. тач. 4). Закона, за део набавке који ће понуђач извршити преко подизвођача.  </w:t>
      </w:r>
    </w:p>
    <w:p w:rsidR="00DC6849" w:rsidRDefault="00DC6849" w:rsidP="00DC6849">
      <w:pPr>
        <w:pStyle w:val="ListParagraph"/>
        <w:ind w:left="405"/>
        <w:jc w:val="both"/>
        <w:rPr>
          <w:bCs/>
          <w:iCs/>
        </w:rPr>
      </w:pPr>
    </w:p>
    <w:p w:rsidR="00DC6849" w:rsidRDefault="00DC6849" w:rsidP="00DC6849">
      <w:pPr>
        <w:pStyle w:val="ListParagraph"/>
        <w:numPr>
          <w:ilvl w:val="0"/>
          <w:numId w:val="19"/>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C6849" w:rsidRDefault="00DC6849" w:rsidP="00DC6849">
      <w:pPr>
        <w:rPr>
          <w:b/>
          <w:noProof/>
          <w:lang w:val="sr-Cyrl-RS"/>
        </w:rPr>
      </w:pPr>
    </w:p>
    <w:p w:rsidR="00DC6849" w:rsidRDefault="00DC6849" w:rsidP="00DC6849">
      <w:pPr>
        <w:rPr>
          <w:b/>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DC6849" w:rsidTr="00DC6849">
        <w:tc>
          <w:tcPr>
            <w:tcW w:w="3095" w:type="dxa"/>
            <w:tcBorders>
              <w:top w:val="nil"/>
              <w:left w:val="nil"/>
              <w:bottom w:val="single" w:sz="4" w:space="0" w:color="auto"/>
              <w:right w:val="nil"/>
            </w:tcBorders>
          </w:tcPr>
          <w:p w:rsidR="00DC6849" w:rsidRDefault="00DC6849">
            <w:pPr>
              <w:tabs>
                <w:tab w:val="left" w:pos="680"/>
              </w:tabs>
              <w:jc w:val="both"/>
              <w:rPr>
                <w:rFonts w:eastAsia="TimesNewRomanPSMT"/>
                <w:bCs/>
              </w:rPr>
            </w:pPr>
          </w:p>
        </w:tc>
        <w:tc>
          <w:tcPr>
            <w:tcW w:w="3095" w:type="dxa"/>
          </w:tcPr>
          <w:p w:rsidR="00DC6849" w:rsidRDefault="00DC6849">
            <w:pPr>
              <w:tabs>
                <w:tab w:val="left" w:pos="680"/>
              </w:tabs>
              <w:jc w:val="both"/>
              <w:rPr>
                <w:rFonts w:eastAsia="TimesNewRomanPSMT"/>
                <w:bCs/>
              </w:rPr>
            </w:pPr>
          </w:p>
        </w:tc>
        <w:tc>
          <w:tcPr>
            <w:tcW w:w="3096" w:type="dxa"/>
            <w:tcBorders>
              <w:top w:val="nil"/>
              <w:left w:val="nil"/>
              <w:bottom w:val="single" w:sz="4" w:space="0" w:color="auto"/>
              <w:right w:val="nil"/>
            </w:tcBorders>
          </w:tcPr>
          <w:p w:rsidR="00DC6849" w:rsidRDefault="00DC6849">
            <w:pPr>
              <w:tabs>
                <w:tab w:val="left" w:pos="680"/>
              </w:tabs>
              <w:jc w:val="both"/>
              <w:rPr>
                <w:rFonts w:eastAsia="TimesNewRomanPSMT"/>
                <w:bCs/>
              </w:rPr>
            </w:pPr>
          </w:p>
        </w:tc>
      </w:tr>
      <w:tr w:rsidR="00DC6849" w:rsidTr="00DC6849">
        <w:tc>
          <w:tcPr>
            <w:tcW w:w="3095" w:type="dxa"/>
            <w:tcBorders>
              <w:top w:val="single" w:sz="4" w:space="0" w:color="auto"/>
              <w:left w:val="nil"/>
              <w:bottom w:val="nil"/>
              <w:right w:val="nil"/>
            </w:tcBorders>
            <w:hideMark/>
          </w:tcPr>
          <w:p w:rsidR="00DC6849" w:rsidRDefault="00DC6849">
            <w:pPr>
              <w:jc w:val="center"/>
              <w:rPr>
                <w:noProof/>
                <w:highlight w:val="yellow"/>
              </w:rPr>
            </w:pPr>
            <w:r>
              <w:rPr>
                <w:noProof/>
              </w:rPr>
              <w:t>НАЗИВ ПОНУЂАЧА</w:t>
            </w:r>
          </w:p>
        </w:tc>
        <w:tc>
          <w:tcPr>
            <w:tcW w:w="3095" w:type="dxa"/>
            <w:hideMark/>
          </w:tcPr>
          <w:p w:rsidR="00DC6849" w:rsidRDefault="00DC6849">
            <w:pPr>
              <w:jc w:val="center"/>
              <w:rPr>
                <w:noProof/>
              </w:rPr>
            </w:pPr>
            <w:r>
              <w:rPr>
                <w:noProof/>
              </w:rPr>
              <w:t>М.П.</w:t>
            </w:r>
          </w:p>
        </w:tc>
        <w:tc>
          <w:tcPr>
            <w:tcW w:w="3096" w:type="dxa"/>
            <w:tcBorders>
              <w:top w:val="single" w:sz="4" w:space="0" w:color="auto"/>
              <w:left w:val="nil"/>
              <w:bottom w:val="nil"/>
              <w:right w:val="nil"/>
            </w:tcBorders>
            <w:hideMark/>
          </w:tcPr>
          <w:p w:rsidR="00DC6849" w:rsidRDefault="00DC6849">
            <w:pPr>
              <w:jc w:val="center"/>
              <w:rPr>
                <w:noProof/>
                <w:highlight w:val="yellow"/>
              </w:rPr>
            </w:pPr>
            <w:r>
              <w:rPr>
                <w:noProof/>
              </w:rPr>
              <w:t>ПОТПИС ПОНУЂАЧА</w:t>
            </w:r>
          </w:p>
        </w:tc>
      </w:tr>
    </w:tbl>
    <w:p w:rsidR="00B60424" w:rsidRPr="00C35CDB" w:rsidRDefault="00B60424">
      <w:pPr>
        <w:rPr>
          <w:b/>
          <w:noProof/>
        </w:rPr>
      </w:pPr>
      <w:r w:rsidRPr="00C35CDB">
        <w:rPr>
          <w:b/>
          <w:noProof/>
        </w:rPr>
        <w:br w:type="page"/>
      </w:r>
    </w:p>
    <w:p w:rsidR="002D5B2C" w:rsidRPr="00C35CDB" w:rsidRDefault="002D5B2C" w:rsidP="00F32498">
      <w:pPr>
        <w:pStyle w:val="Heading1"/>
        <w:numPr>
          <w:ilvl w:val="0"/>
          <w:numId w:val="9"/>
        </w:numPr>
        <w:jc w:val="center"/>
        <w:rPr>
          <w:sz w:val="28"/>
          <w:szCs w:val="28"/>
        </w:rPr>
      </w:pPr>
      <w:bookmarkStart w:id="25" w:name="_Toc375826007"/>
      <w:bookmarkStart w:id="26" w:name="_Toc389030814"/>
      <w:bookmarkStart w:id="27" w:name="_Toc401143634"/>
      <w:r w:rsidRPr="00C35CDB">
        <w:rPr>
          <w:sz w:val="28"/>
          <w:szCs w:val="28"/>
        </w:rPr>
        <w:lastRenderedPageBreak/>
        <w:t>УПУТСТВО П</w:t>
      </w:r>
      <w:r w:rsidR="00343F79" w:rsidRPr="00C35CDB">
        <w:rPr>
          <w:sz w:val="28"/>
          <w:szCs w:val="28"/>
        </w:rPr>
        <w:t>ОНУЂАЧИМА КАКО ДА САЧИНЕ ПОНУДУ</w:t>
      </w:r>
      <w:bookmarkEnd w:id="25"/>
      <w:bookmarkEnd w:id="26"/>
      <w:bookmarkEnd w:id="27"/>
    </w:p>
    <w:p w:rsidR="00937994" w:rsidRPr="00C35CDB" w:rsidRDefault="00937994" w:rsidP="00937994">
      <w:pPr>
        <w:ind w:left="540"/>
        <w:jc w:val="both"/>
        <w:rPr>
          <w:noProof/>
        </w:rPr>
      </w:pPr>
    </w:p>
    <w:p w:rsidR="002F4D66" w:rsidRDefault="002F4D66" w:rsidP="002F4D66">
      <w:pPr>
        <w:jc w:val="both"/>
        <w:rPr>
          <w:b/>
          <w:bCs/>
          <w:i/>
          <w:iCs/>
        </w:rPr>
      </w:pPr>
      <w:r>
        <w:rPr>
          <w:b/>
          <w:bCs/>
          <w:i/>
          <w:iCs/>
        </w:rPr>
        <w:t>1. ПОДАЦИ О ЈЕЗИКУ НА КОЈЕМ ПОНУДА МОРА ДА БУДЕ САСТАВЉЕНА</w:t>
      </w:r>
    </w:p>
    <w:p w:rsidR="002F4D66" w:rsidRDefault="002F4D66" w:rsidP="002F4D66">
      <w:pPr>
        <w:jc w:val="both"/>
        <w:rPr>
          <w:b/>
          <w:bCs/>
          <w:i/>
          <w:iCs/>
        </w:rPr>
      </w:pPr>
    </w:p>
    <w:p w:rsidR="002F4D66" w:rsidRDefault="002F4D66" w:rsidP="002F4D66">
      <w:pPr>
        <w:jc w:val="both"/>
        <w:rPr>
          <w:noProof/>
        </w:rPr>
      </w:pPr>
      <w:r>
        <w:rPr>
          <w:noProof/>
        </w:rPr>
        <w:t>Понуда се саставља на српском језику, ћириличним или латиничним писмом.</w:t>
      </w:r>
    </w:p>
    <w:p w:rsidR="002F4D66" w:rsidRDefault="002F4D66" w:rsidP="002F4D66">
      <w:pPr>
        <w:jc w:val="both"/>
      </w:pPr>
    </w:p>
    <w:p w:rsidR="002F4D66" w:rsidRDefault="002F4D66" w:rsidP="002F4D66">
      <w:pPr>
        <w:jc w:val="both"/>
        <w:rPr>
          <w:rFonts w:eastAsia="TimesNewRomanPSMT"/>
          <w:bCs/>
        </w:rPr>
      </w:pPr>
      <w:r>
        <w:rPr>
          <w:b/>
          <w:bCs/>
          <w:i/>
          <w:iCs/>
        </w:rPr>
        <w:t>2. НАЧИН НА КОЈИ ПОНУДА МОРА ДА БУДЕ САЧИЊЕНА</w:t>
      </w:r>
    </w:p>
    <w:p w:rsidR="002F4D66" w:rsidRDefault="002F4D66" w:rsidP="002F4D66">
      <w:pPr>
        <w:jc w:val="both"/>
        <w:rPr>
          <w:rFonts w:eastAsia="TimesNewRomanPSMT"/>
          <w:bCs/>
        </w:rPr>
      </w:pPr>
    </w:p>
    <w:p w:rsidR="002F4D66" w:rsidRDefault="002F4D66" w:rsidP="002F4D66">
      <w:pPr>
        <w:jc w:val="both"/>
        <w:rPr>
          <w:noProof/>
        </w:rPr>
      </w:pPr>
      <w:r>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2F4D66" w:rsidRDefault="002F4D66" w:rsidP="002F4D66">
      <w:pPr>
        <w:jc w:val="both"/>
        <w:rPr>
          <w:rFonts w:eastAsia="TimesNewRomanPSMT"/>
          <w:bCs/>
        </w:rPr>
      </w:pPr>
      <w:r>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2F4D66" w:rsidRDefault="002F4D66" w:rsidP="002F4D66">
      <w:pPr>
        <w:jc w:val="both"/>
        <w:rPr>
          <w:rFonts w:eastAsia="TimesNewRomanPSMT"/>
          <w:bCs/>
        </w:rPr>
      </w:pPr>
      <w:r>
        <w:rPr>
          <w:rFonts w:eastAsia="TimesNewRomanPSMT"/>
          <w:bCs/>
        </w:rPr>
        <w:t>На полеђини коверте или на кутији навести назив</w:t>
      </w:r>
      <w:r>
        <w:rPr>
          <w:rFonts w:eastAsia="TimesNewRomanPSMT"/>
          <w:bCs/>
          <w:lang w:val="sr-Cyrl-CS"/>
        </w:rPr>
        <w:t xml:space="preserve"> и адресу</w:t>
      </w:r>
      <w:r>
        <w:rPr>
          <w:rFonts w:eastAsia="TimesNewRomanPSMT"/>
          <w:bCs/>
        </w:rPr>
        <w:t xml:space="preserve"> понуђача. </w:t>
      </w:r>
    </w:p>
    <w:p w:rsidR="002F4D66" w:rsidRDefault="002F4D66" w:rsidP="002F4D66">
      <w:pPr>
        <w:jc w:val="both"/>
        <w:rPr>
          <w:rFonts w:eastAsia="TimesNewRomanPSMT"/>
          <w:bCs/>
        </w:rPr>
      </w:pPr>
      <w:r>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F4D66" w:rsidRDefault="002F4D66" w:rsidP="002F4D66">
      <w:pPr>
        <w:autoSpaceDE w:val="0"/>
        <w:autoSpaceDN w:val="0"/>
        <w:adjustRightInd w:val="0"/>
        <w:jc w:val="both"/>
        <w:rPr>
          <w:rFonts w:eastAsia="TimesNewRomanPSMT"/>
          <w:bCs/>
          <w:highlight w:val="green"/>
        </w:rPr>
      </w:pPr>
    </w:p>
    <w:p w:rsidR="002F4D66" w:rsidRDefault="002F4D66" w:rsidP="002F4D66">
      <w:pPr>
        <w:autoSpaceDE w:val="0"/>
        <w:autoSpaceDN w:val="0"/>
        <w:adjustRightInd w:val="0"/>
        <w:jc w:val="both"/>
        <w:rPr>
          <w:rFonts w:eastAsia="TimesNewRomanPS-BoldMT"/>
          <w:bCs/>
        </w:rPr>
      </w:pPr>
      <w:r>
        <w:rPr>
          <w:rFonts w:eastAsia="TimesNewRomanPSMT"/>
          <w:bCs/>
        </w:rPr>
        <w:t xml:space="preserve">Понуду доставити непосредно или путем поште на адресу: </w:t>
      </w:r>
      <w:r>
        <w:rPr>
          <w:b/>
        </w:rPr>
        <w:t>Клинички центар Војводине,</w:t>
      </w:r>
      <w:r>
        <w:t xml:space="preserve"> </w:t>
      </w:r>
      <w:r>
        <w:rPr>
          <w:rFonts w:eastAsia="TimesNewRomanPSMT"/>
          <w:b/>
          <w:bCs/>
        </w:rPr>
        <w:t>21000 Нови Сад, Хајдук Вељкова број 1</w:t>
      </w:r>
      <w:r>
        <w:rPr>
          <w:i/>
          <w:iCs/>
        </w:rPr>
        <w:t xml:space="preserve">, </w:t>
      </w:r>
      <w:r>
        <w:rPr>
          <w:iCs/>
        </w:rPr>
        <w:t xml:space="preserve">искључиво </w:t>
      </w:r>
      <w:r>
        <w:rPr>
          <w:rFonts w:eastAsia="TimesNewRomanPSMT"/>
          <w:bCs/>
        </w:rPr>
        <w:t xml:space="preserve">преко писарнице  Клиничког центра Војводине, са назнаком </w:t>
      </w:r>
      <w:r>
        <w:rPr>
          <w:rFonts w:eastAsia="TimesNewRomanPS-BoldMT"/>
          <w:bCs/>
        </w:rPr>
        <w:t xml:space="preserve">да је реч о понуди, уз обавезно </w:t>
      </w:r>
      <w:r>
        <w:rPr>
          <w:rFonts w:eastAsia="TimesNewRomanPS-BoldMT"/>
          <w:b/>
          <w:bCs/>
        </w:rPr>
        <w:t>навођење предмета набавке и редног броја</w:t>
      </w:r>
      <w:r>
        <w:rPr>
          <w:rFonts w:eastAsia="TimesNewRomanPS-BoldMT"/>
          <w:bCs/>
        </w:rPr>
        <w:t xml:space="preserve"> набавке (подаци </w:t>
      </w:r>
      <w:r>
        <w:t xml:space="preserve">дати у </w:t>
      </w:r>
      <w:r>
        <w:rPr>
          <w:lang w:val="sr-Cyrl-CS"/>
        </w:rPr>
        <w:t xml:space="preserve">поглављу </w:t>
      </w:r>
      <w:r>
        <w:t>1.</w:t>
      </w:r>
      <w:r>
        <w:rPr>
          <w:lang w:val="ru-RU"/>
        </w:rPr>
        <w:t xml:space="preserve"> </w:t>
      </w:r>
      <w:r>
        <w:t>конкурсне документације)</w:t>
      </w:r>
      <w:r>
        <w:rPr>
          <w:rFonts w:eastAsia="TimesNewRomanPS-BoldMT"/>
          <w:bCs/>
        </w:rPr>
        <w:t xml:space="preserve">. </w:t>
      </w:r>
    </w:p>
    <w:p w:rsidR="002F4D66" w:rsidRDefault="002F4D66" w:rsidP="002F4D66">
      <w:pPr>
        <w:autoSpaceDE w:val="0"/>
        <w:autoSpaceDN w:val="0"/>
        <w:adjustRightInd w:val="0"/>
        <w:jc w:val="both"/>
      </w:pPr>
      <w:r>
        <w:rPr>
          <w:rFonts w:eastAsia="TimesNewRomanPS-BoldMT"/>
          <w:bCs/>
        </w:rPr>
        <w:t xml:space="preserve">На полеђини понуде </w:t>
      </w:r>
      <w:r>
        <w:rPr>
          <w:rFonts w:eastAsia="TimesNewRomanPSMT"/>
          <w:b/>
          <w:bCs/>
        </w:rPr>
        <w:t xml:space="preserve"> </w:t>
      </w:r>
      <w:r>
        <w:rPr>
          <w:rFonts w:eastAsia="TimesNewRomanPSMT"/>
          <w:bCs/>
        </w:rPr>
        <w:t>обавезно ставити назнаку</w:t>
      </w:r>
      <w:r>
        <w:rPr>
          <w:rFonts w:eastAsia="TimesNewRomanPSMT"/>
          <w:b/>
          <w:bCs/>
        </w:rPr>
        <w:t xml:space="preserve"> „</w:t>
      </w:r>
      <w:r>
        <w:rPr>
          <w:rFonts w:eastAsia="TimesNewRomanPS-BoldMT"/>
          <w:b/>
          <w:bCs/>
        </w:rPr>
        <w:t>НЕ ОТВАРАТИ”</w:t>
      </w:r>
      <w:r>
        <w:rPr>
          <w:b/>
        </w:rPr>
        <w:t>.</w:t>
      </w:r>
    </w:p>
    <w:p w:rsidR="002F4D66" w:rsidRDefault="002F4D66" w:rsidP="002F4D66">
      <w:pPr>
        <w:autoSpaceDE w:val="0"/>
        <w:autoSpaceDN w:val="0"/>
        <w:adjustRightInd w:val="0"/>
        <w:jc w:val="both"/>
      </w:pPr>
    </w:p>
    <w:p w:rsidR="002F4D66" w:rsidRDefault="002F4D66" w:rsidP="002F4D66">
      <w:pPr>
        <w:autoSpaceDE w:val="0"/>
        <w:autoSpaceDN w:val="0"/>
        <w:adjustRightInd w:val="0"/>
        <w:ind w:firstLine="720"/>
        <w:jc w:val="both"/>
        <w:rPr>
          <w:b/>
          <w:i/>
          <w:iCs/>
          <w:lang w:val="sr-Cyrl-RS"/>
        </w:rPr>
      </w:pPr>
      <w:r>
        <w:rPr>
          <w:b/>
        </w:rPr>
        <w:t xml:space="preserve">Понуда се сматра благовременом уколико је примљена од стране наручиоца до датума (дана) и часа назначеног у </w:t>
      </w:r>
      <w:r>
        <w:rPr>
          <w:b/>
          <w:lang w:val="sr-Cyrl-RS"/>
        </w:rPr>
        <w:t>п</w:t>
      </w:r>
      <w:r>
        <w:rPr>
          <w:b/>
        </w:rPr>
        <w:t>озиву за подношење понуда</w:t>
      </w:r>
      <w:r>
        <w:rPr>
          <w:b/>
          <w:i/>
          <w:iCs/>
        </w:rPr>
        <w:t xml:space="preserve">. </w:t>
      </w:r>
    </w:p>
    <w:p w:rsidR="002F4D66" w:rsidRDefault="002F4D66" w:rsidP="002F4D66">
      <w:pPr>
        <w:autoSpaceDE w:val="0"/>
        <w:autoSpaceDN w:val="0"/>
        <w:adjustRightInd w:val="0"/>
        <w:jc w:val="both"/>
        <w:rPr>
          <w:highlight w:val="green"/>
        </w:rPr>
      </w:pPr>
    </w:p>
    <w:p w:rsidR="002F4D66" w:rsidRDefault="002F4D66" w:rsidP="002F4D66">
      <w:pPr>
        <w:autoSpaceDE w:val="0"/>
        <w:autoSpaceDN w:val="0"/>
        <w:adjustRightInd w:val="0"/>
        <w:ind w:firstLine="720"/>
        <w:jc w:val="both"/>
      </w:pPr>
      <w: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lang w:val="sr-Cyrl-CS"/>
        </w:rPr>
        <w:t>н</w:t>
      </w:r>
      <w:r>
        <w:t>аруч</w:t>
      </w:r>
      <w:r>
        <w:rPr>
          <w:lang w:val="sr-Cyrl-RS"/>
        </w:rPr>
        <w:t>и</w:t>
      </w:r>
      <w:r>
        <w:t xml:space="preserve">лац ће понуђачу предати потврду пријема понуде. У потврди о пријему наручилац ће навести датум и сат пријема понуде. </w:t>
      </w:r>
    </w:p>
    <w:p w:rsidR="002F4D66" w:rsidRDefault="002F4D66" w:rsidP="002F4D66">
      <w:pPr>
        <w:autoSpaceDE w:val="0"/>
        <w:autoSpaceDN w:val="0"/>
        <w:adjustRightInd w:val="0"/>
        <w:ind w:firstLine="720"/>
        <w:jc w:val="both"/>
        <w:rPr>
          <w:lang w:val="sr-Cyrl-RS"/>
        </w:rPr>
      </w:pPr>
      <w: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Pr>
          <w:lang w:val="sr-Cyrl-RS"/>
        </w:rPr>
        <w:t>поднети,</w:t>
      </w:r>
      <w:r>
        <w:t xml:space="preserve"> сматраће се неблаговременом.</w:t>
      </w:r>
    </w:p>
    <w:p w:rsidR="002F4D66" w:rsidRDefault="002F4D66" w:rsidP="002F4D66">
      <w:pPr>
        <w:autoSpaceDE w:val="0"/>
        <w:autoSpaceDN w:val="0"/>
        <w:adjustRightInd w:val="0"/>
        <w:ind w:firstLine="720"/>
        <w:jc w:val="both"/>
        <w:rPr>
          <w:b/>
          <w:lang w:val="sr-Cyrl-RS"/>
        </w:rPr>
      </w:pPr>
      <w:r>
        <w:rPr>
          <w:b/>
          <w:iCs/>
          <w:lang w:val="sr-Cyrl-R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2F4D66" w:rsidRDefault="002F4D66" w:rsidP="002F4D66">
      <w:pPr>
        <w:autoSpaceDE w:val="0"/>
        <w:autoSpaceDN w:val="0"/>
        <w:adjustRightInd w:val="0"/>
        <w:ind w:firstLine="720"/>
        <w:jc w:val="both"/>
        <w:rPr>
          <w:lang w:val="sr-Cyrl-RS"/>
        </w:rPr>
      </w:pPr>
    </w:p>
    <w:p w:rsidR="002F4D66" w:rsidRDefault="002F4D66" w:rsidP="002F4D66">
      <w:pPr>
        <w:jc w:val="both"/>
        <w:rPr>
          <w:rFonts w:eastAsia="TimesNewRomanPSMT"/>
          <w:bCs/>
          <w:highlight w:val="green"/>
        </w:rPr>
      </w:pPr>
    </w:p>
    <w:p w:rsidR="002F4D66" w:rsidRDefault="002F4D66" w:rsidP="002F4D66">
      <w:pPr>
        <w:jc w:val="both"/>
        <w:rPr>
          <w:b/>
          <w:bCs/>
          <w:i/>
          <w:iCs/>
        </w:rPr>
      </w:pPr>
      <w:r>
        <w:rPr>
          <w:b/>
          <w:i/>
          <w:iCs/>
        </w:rPr>
        <w:t>3.</w:t>
      </w:r>
      <w:r>
        <w:rPr>
          <w:b/>
          <w:bCs/>
          <w:i/>
          <w:iCs/>
        </w:rPr>
        <w:t xml:space="preserve"> ПАРТИЈЕ</w:t>
      </w:r>
    </w:p>
    <w:p w:rsidR="002F4D66" w:rsidRDefault="002F4D66" w:rsidP="002F4D66">
      <w:pPr>
        <w:jc w:val="both"/>
      </w:pPr>
    </w:p>
    <w:p w:rsidR="002F4D66" w:rsidRDefault="002F4D66" w:rsidP="002F4D66">
      <w:pPr>
        <w:rPr>
          <w:noProof/>
        </w:rPr>
      </w:pPr>
      <w:r>
        <w:rPr>
          <w:noProof/>
        </w:rPr>
        <w:t xml:space="preserve">Предмет јавне </w:t>
      </w:r>
      <w:r w:rsidRPr="0000660A">
        <w:rPr>
          <w:noProof/>
        </w:rPr>
        <w:t>набавке</w:t>
      </w:r>
      <w:r w:rsidR="0000660A">
        <w:rPr>
          <w:noProof/>
          <w:lang w:val="sr-Cyrl-RS"/>
        </w:rPr>
        <w:t xml:space="preserve"> </w:t>
      </w:r>
      <w:r w:rsidRPr="0000660A">
        <w:rPr>
          <w:noProof/>
        </w:rPr>
        <w:t>није  обликован по</w:t>
      </w:r>
      <w:r>
        <w:rPr>
          <w:noProof/>
        </w:rPr>
        <w:t xml:space="preserve"> партијама.</w:t>
      </w:r>
    </w:p>
    <w:p w:rsidR="002F4D66" w:rsidRDefault="002F4D66" w:rsidP="002F4D66">
      <w:pPr>
        <w:jc w:val="both"/>
        <w:rPr>
          <w:highlight w:val="green"/>
        </w:rPr>
      </w:pPr>
    </w:p>
    <w:p w:rsidR="002F4D66" w:rsidRDefault="002F4D66" w:rsidP="002F4D66">
      <w:pPr>
        <w:jc w:val="both"/>
        <w:rPr>
          <w:bCs/>
          <w:iCs/>
        </w:rPr>
      </w:pPr>
      <w:r>
        <w:rPr>
          <w:b/>
          <w:i/>
          <w:iCs/>
        </w:rPr>
        <w:t>4.</w:t>
      </w:r>
      <w:r>
        <w:rPr>
          <w:b/>
          <w:bCs/>
          <w:i/>
          <w:iCs/>
        </w:rPr>
        <w:t xml:space="preserve">  ПОНУДА СА ВАРИЈАНТАМА</w:t>
      </w:r>
    </w:p>
    <w:p w:rsidR="002F4D66" w:rsidRDefault="002F4D66" w:rsidP="002F4D66">
      <w:pPr>
        <w:jc w:val="both"/>
        <w:rPr>
          <w:bCs/>
          <w:iCs/>
          <w:highlight w:val="green"/>
        </w:rPr>
      </w:pPr>
    </w:p>
    <w:p w:rsidR="002F4D66" w:rsidRPr="0000660A" w:rsidRDefault="002F4D66" w:rsidP="002F4D66">
      <w:pPr>
        <w:jc w:val="both"/>
        <w:rPr>
          <w:b/>
          <w:bCs/>
          <w:i/>
          <w:iCs/>
        </w:rPr>
      </w:pPr>
      <w:r w:rsidRPr="0000660A">
        <w:rPr>
          <w:bCs/>
          <w:iCs/>
        </w:rPr>
        <w:t>Подношење понуде са варијантама није дозвољено.</w:t>
      </w:r>
    </w:p>
    <w:p w:rsidR="002F4D66" w:rsidRDefault="002F4D66" w:rsidP="002F4D66">
      <w:pPr>
        <w:jc w:val="both"/>
        <w:rPr>
          <w:highlight w:val="green"/>
        </w:rPr>
      </w:pPr>
    </w:p>
    <w:p w:rsidR="002F4D66" w:rsidRDefault="002F4D66" w:rsidP="002F4D66">
      <w:pPr>
        <w:jc w:val="both"/>
      </w:pPr>
      <w:r>
        <w:rPr>
          <w:b/>
          <w:bCs/>
          <w:i/>
          <w:iCs/>
        </w:rPr>
        <w:t xml:space="preserve">5. </w:t>
      </w:r>
      <w:r>
        <w:rPr>
          <w:b/>
          <w:i/>
          <w:iCs/>
        </w:rPr>
        <w:t>НАЧИН ИЗМЕНЕ, ДОПУНЕ И ОПОЗИВА ПОНУДЕ</w:t>
      </w:r>
    </w:p>
    <w:p w:rsidR="002F4D66" w:rsidRDefault="002F4D66" w:rsidP="002F4D66">
      <w:pPr>
        <w:jc w:val="both"/>
      </w:pPr>
    </w:p>
    <w:p w:rsidR="002F4D66" w:rsidRDefault="002F4D66" w:rsidP="002F4D66">
      <w:pPr>
        <w:jc w:val="both"/>
      </w:pPr>
      <w:r>
        <w:lastRenderedPageBreak/>
        <w:t>У року за подношење понуде понуђач може да измени, допуни или опозове своју понуду на начин који је одређен за подношење понуде.</w:t>
      </w:r>
    </w:p>
    <w:p w:rsidR="002F4D66" w:rsidRDefault="002F4D66" w:rsidP="002F4D66">
      <w:pPr>
        <w:jc w:val="both"/>
        <w:rPr>
          <w:rFonts w:eastAsia="TimesNewRomanPSMT"/>
          <w:bCs/>
          <w:iCs/>
        </w:rPr>
      </w:pPr>
      <w:r>
        <w:t xml:space="preserve">Понуђач је дужан да јасно назначи који део понуде мења односно која документа накнадно доставља. </w:t>
      </w:r>
    </w:p>
    <w:p w:rsidR="002F4D66" w:rsidRDefault="002F4D66" w:rsidP="002F4D66">
      <w:pPr>
        <w:jc w:val="both"/>
        <w:rPr>
          <w:bCs/>
          <w:iCs/>
        </w:rPr>
      </w:pPr>
      <w:r>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Pr>
          <w:bCs/>
          <w:iCs/>
          <w:lang w:val="sr-Cyrl-CS"/>
        </w:rPr>
        <w:t xml:space="preserve">поглављу </w:t>
      </w:r>
      <w:r>
        <w:rPr>
          <w:bCs/>
          <w:iCs/>
        </w:rPr>
        <w:t>1.</w:t>
      </w:r>
      <w:r>
        <w:rPr>
          <w:bCs/>
          <w:iCs/>
          <w:lang w:val="ru-RU"/>
        </w:rPr>
        <w:t xml:space="preserve"> </w:t>
      </w:r>
      <w:r>
        <w:rPr>
          <w:bCs/>
          <w:iCs/>
        </w:rPr>
        <w:t xml:space="preserve">конкурсне документације). </w:t>
      </w:r>
    </w:p>
    <w:p w:rsidR="002F4D66" w:rsidRDefault="002F4D66" w:rsidP="002F4D66">
      <w:pPr>
        <w:jc w:val="both"/>
      </w:pPr>
      <w:r>
        <w:rPr>
          <w:rFonts w:eastAsia="TimesNewRomanPSMT"/>
          <w:bCs/>
        </w:rPr>
        <w:t>На полеђини коверте или на кутији навести назив</w:t>
      </w:r>
      <w:r>
        <w:rPr>
          <w:rFonts w:eastAsia="TimesNewRomanPSMT"/>
          <w:bCs/>
          <w:lang w:val="sr-Cyrl-CS"/>
        </w:rPr>
        <w:t xml:space="preserve"> и адресу</w:t>
      </w:r>
      <w:r>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F4D66" w:rsidRDefault="002F4D66" w:rsidP="002F4D66">
      <w:pPr>
        <w:jc w:val="both"/>
        <w:rPr>
          <w:b/>
          <w:i/>
          <w:iCs/>
        </w:rPr>
      </w:pPr>
      <w:r>
        <w:t>По истеку рока за подношење понуда понуђач не може да повуче нити да мења своју понуду.</w:t>
      </w:r>
    </w:p>
    <w:p w:rsidR="002F4D66" w:rsidRDefault="002F4D66" w:rsidP="002F4D66">
      <w:pPr>
        <w:jc w:val="both"/>
        <w:rPr>
          <w:b/>
          <w:i/>
          <w:iCs/>
          <w:highlight w:val="green"/>
        </w:rPr>
      </w:pPr>
    </w:p>
    <w:p w:rsidR="002F4D66" w:rsidRDefault="002F4D66" w:rsidP="002F4D66">
      <w:pPr>
        <w:jc w:val="both"/>
        <w:rPr>
          <w:bCs/>
          <w:iCs/>
        </w:rPr>
      </w:pPr>
      <w:r>
        <w:rPr>
          <w:b/>
          <w:bCs/>
          <w:i/>
          <w:iCs/>
        </w:rPr>
        <w:t xml:space="preserve">6. УЧЕСТВОВАЊЕ У ЗАЈЕДНИЧКОЈ ПОНУДИ ИЛИ КАО ПОДИЗВОЂАЧ </w:t>
      </w:r>
    </w:p>
    <w:p w:rsidR="002F4D66" w:rsidRDefault="002F4D66" w:rsidP="002F4D66">
      <w:pPr>
        <w:jc w:val="both"/>
        <w:rPr>
          <w:bCs/>
          <w:iCs/>
        </w:rPr>
      </w:pPr>
    </w:p>
    <w:p w:rsidR="002F4D66" w:rsidRDefault="002F4D66" w:rsidP="002F4D66">
      <w:pPr>
        <w:jc w:val="both"/>
        <w:rPr>
          <w:iCs/>
        </w:rPr>
      </w:pPr>
      <w:r>
        <w:rPr>
          <w:bCs/>
          <w:iCs/>
        </w:rPr>
        <w:t>Понуђач може да поднесе само једну понуду.</w:t>
      </w:r>
      <w:r>
        <w:rPr>
          <w:i/>
          <w:iCs/>
        </w:rPr>
        <w:t xml:space="preserve"> </w:t>
      </w:r>
    </w:p>
    <w:p w:rsidR="002F4D66" w:rsidRDefault="002F4D66" w:rsidP="002F4D66">
      <w:pPr>
        <w:jc w:val="both"/>
        <w:rPr>
          <w:iCs/>
        </w:rPr>
      </w:pPr>
      <w:r>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F4D66" w:rsidRDefault="002F4D66" w:rsidP="002F4D66">
      <w:pPr>
        <w:jc w:val="both"/>
        <w:rPr>
          <w:i/>
          <w:iCs/>
        </w:rPr>
      </w:pPr>
      <w:r>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F4D66" w:rsidRDefault="002F4D66" w:rsidP="002F4D66">
      <w:pPr>
        <w:jc w:val="both"/>
      </w:pPr>
    </w:p>
    <w:p w:rsidR="002F4D66" w:rsidRDefault="002F4D66" w:rsidP="002F4D66">
      <w:pPr>
        <w:jc w:val="both"/>
        <w:rPr>
          <w:iCs/>
        </w:rPr>
      </w:pPr>
      <w:r>
        <w:rPr>
          <w:b/>
          <w:bCs/>
          <w:i/>
          <w:iCs/>
        </w:rPr>
        <w:t>7. ПОНУДА СА ПОДИЗВОЂАЧЕМ</w:t>
      </w:r>
    </w:p>
    <w:p w:rsidR="002F4D66" w:rsidRDefault="002F4D66" w:rsidP="002F4D66">
      <w:pPr>
        <w:jc w:val="both"/>
        <w:rPr>
          <w:iCs/>
        </w:rPr>
      </w:pPr>
    </w:p>
    <w:p w:rsidR="002F4D66" w:rsidRDefault="002F4D66" w:rsidP="002F4D66">
      <w:pPr>
        <w:jc w:val="both"/>
        <w:rPr>
          <w:iCs/>
        </w:rPr>
      </w:pPr>
      <w:r>
        <w:rPr>
          <w:iCs/>
        </w:rPr>
        <w:t>Уколико понуђач подноси понуду са подизвођачем дужан је да у Обрасцу понуде</w:t>
      </w:r>
      <w:r>
        <w:rPr>
          <w:iCs/>
          <w:lang w:val="sr-Cyrl-CS"/>
        </w:rPr>
        <w:t xml:space="preserve"> </w:t>
      </w:r>
      <w:r>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F4D66" w:rsidRDefault="002F4D66" w:rsidP="002F4D66">
      <w:pPr>
        <w:jc w:val="both"/>
        <w:rPr>
          <w:iCs/>
        </w:rPr>
      </w:pPr>
      <w:r>
        <w:rPr>
          <w:iCs/>
        </w:rPr>
        <w:t>Понуђач у Обрасцу понуде</w:t>
      </w:r>
      <w:r>
        <w:rPr>
          <w:i/>
          <w:iCs/>
        </w:rPr>
        <w:t xml:space="preserve"> </w:t>
      </w:r>
      <w:r>
        <w:rPr>
          <w:iCs/>
        </w:rPr>
        <w:t xml:space="preserve">наводи назив и седиште подизвођача, уколико ће делимично извршење набавке поверити подизвођачу. </w:t>
      </w:r>
    </w:p>
    <w:p w:rsidR="002F4D66" w:rsidRDefault="002F4D66" w:rsidP="002F4D66">
      <w:pPr>
        <w:jc w:val="both"/>
        <w:rPr>
          <w:iCs/>
          <w:highlight w:val="green"/>
        </w:rPr>
      </w:pPr>
    </w:p>
    <w:p w:rsidR="002F4D66" w:rsidRDefault="002F4D66" w:rsidP="002F4D66">
      <w:pPr>
        <w:jc w:val="both"/>
        <w:rPr>
          <w:bCs/>
          <w:iCs/>
        </w:rPr>
      </w:pPr>
      <w:r>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bCs/>
          <w:iCs/>
        </w:rPr>
        <w:t xml:space="preserve"> </w:t>
      </w:r>
    </w:p>
    <w:p w:rsidR="002F4D66" w:rsidRDefault="002F4D66" w:rsidP="002F4D66">
      <w:pPr>
        <w:jc w:val="both"/>
        <w:rPr>
          <w:iCs/>
        </w:rPr>
      </w:pPr>
      <w:r>
        <w:rPr>
          <w:bCs/>
          <w:iCs/>
        </w:rPr>
        <w:t xml:space="preserve">Понуђач је дужан да за подизвођаче достави доказе о испуњености услова који су наведени у </w:t>
      </w:r>
      <w:r>
        <w:rPr>
          <w:bCs/>
          <w:iCs/>
          <w:lang w:val="sr-Cyrl-CS"/>
        </w:rPr>
        <w:t>поглављу</w:t>
      </w:r>
      <w:r>
        <w:rPr>
          <w:bCs/>
          <w:iCs/>
        </w:rPr>
        <w:t xml:space="preserve"> 5. конкурсне документације, у складу са </w:t>
      </w:r>
      <w:r>
        <w:rPr>
          <w:bCs/>
          <w:iCs/>
          <w:lang w:val="sr-Cyrl-RS"/>
        </w:rPr>
        <w:t>у</w:t>
      </w:r>
      <w:r>
        <w:rPr>
          <w:bCs/>
          <w:iCs/>
        </w:rPr>
        <w:t>путством како се доказује испуњеност услова.</w:t>
      </w:r>
    </w:p>
    <w:p w:rsidR="002F4D66" w:rsidRDefault="002F4D66" w:rsidP="002F4D66">
      <w:pPr>
        <w:jc w:val="both"/>
        <w:rPr>
          <w:iCs/>
        </w:rPr>
      </w:pPr>
      <w:r>
        <w:rPr>
          <w:iCs/>
        </w:rPr>
        <w:t>Понуђач је дужан да наручиоцу, на његов захтев, омогући приступ код подизвођача, ради утврђивања испуњености тражених услова.</w:t>
      </w:r>
    </w:p>
    <w:p w:rsidR="002F4D66" w:rsidRDefault="002F4D66" w:rsidP="002F4D66">
      <w:pPr>
        <w:jc w:val="both"/>
        <w:rPr>
          <w:iCs/>
        </w:rPr>
      </w:pPr>
      <w:r>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F4D66" w:rsidRDefault="002F4D66" w:rsidP="002F4D66">
      <w:pPr>
        <w:jc w:val="both"/>
        <w:rPr>
          <w:iCs/>
        </w:rPr>
      </w:pPr>
      <w:r>
        <w:rPr>
          <w:iCs/>
        </w:rPr>
        <w:t>Наручилац не дозвољава пренос доспелих потраживања директно подизвођачу у смислу члана 80. став 9. Закона о јавним набавкама.</w:t>
      </w:r>
    </w:p>
    <w:p w:rsidR="002F4D66" w:rsidRDefault="002F4D66" w:rsidP="002F4D66">
      <w:pPr>
        <w:jc w:val="both"/>
        <w:rPr>
          <w:b/>
          <w:i/>
        </w:rPr>
      </w:pPr>
    </w:p>
    <w:p w:rsidR="002F4D66" w:rsidRDefault="002F4D66" w:rsidP="002F4D66">
      <w:pPr>
        <w:jc w:val="both"/>
      </w:pPr>
      <w:r>
        <w:rPr>
          <w:b/>
          <w:i/>
        </w:rPr>
        <w:t>8. ЗАЈЕДНИЧКА ПОНУДА</w:t>
      </w:r>
    </w:p>
    <w:p w:rsidR="002F4D66" w:rsidRDefault="002F4D66" w:rsidP="002F4D66">
      <w:pPr>
        <w:jc w:val="both"/>
      </w:pPr>
    </w:p>
    <w:p w:rsidR="002F4D66" w:rsidRDefault="002F4D66" w:rsidP="002F4D66">
      <w:pPr>
        <w:jc w:val="both"/>
      </w:pPr>
      <w:r>
        <w:lastRenderedPageBreak/>
        <w:t>Понуду може поднети група понуђача.</w:t>
      </w:r>
    </w:p>
    <w:p w:rsidR="002F4D66" w:rsidRDefault="002F4D66" w:rsidP="002F4D66">
      <w:pPr>
        <w:jc w:val="both"/>
      </w:pPr>
      <w: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lang w:val="sr-Cyrl-CS"/>
        </w:rPr>
        <w:t>.</w:t>
      </w:r>
      <w:r>
        <w:t xml:space="preserve"> 4. тач</w:t>
      </w:r>
      <w:r>
        <w:rPr>
          <w:lang w:val="sr-Cyrl-CS"/>
        </w:rPr>
        <w:t>.</w:t>
      </w:r>
      <w:r>
        <w:t xml:space="preserve"> 1</w:t>
      </w:r>
      <w:r>
        <w:rPr>
          <w:lang w:val="sr-Cyrl-CS"/>
        </w:rPr>
        <w:t>)</w:t>
      </w:r>
      <w:r>
        <w:t xml:space="preserve"> до </w:t>
      </w:r>
      <w:r>
        <w:rPr>
          <w:lang w:val="sr-Cyrl-RS"/>
        </w:rPr>
        <w:t>2</w:t>
      </w:r>
      <w:r>
        <w:rPr>
          <w:lang w:val="sr-Cyrl-CS"/>
        </w:rPr>
        <w:t>)</w:t>
      </w:r>
      <w:r>
        <w:t xml:space="preserve"> Закона и то податке о: </w:t>
      </w:r>
    </w:p>
    <w:p w:rsidR="002F4D66" w:rsidRDefault="002F4D66" w:rsidP="002F4D66">
      <w:pPr>
        <w:numPr>
          <w:ilvl w:val="0"/>
          <w:numId w:val="21"/>
        </w:numPr>
        <w:suppressAutoHyphens/>
        <w:spacing w:line="100" w:lineRule="atLeast"/>
        <w:jc w:val="both"/>
      </w:pPr>
      <w:r>
        <w:rPr>
          <w:lang w:val="sr-Cyrl-RS"/>
        </w:rPr>
        <w:t xml:space="preserve">Податке о </w:t>
      </w:r>
      <w:r>
        <w:t>члану групе који ће бити носилац посла, односно који ће поднети понуду и који ће заступати групу понуђача пред наручиоцем</w:t>
      </w:r>
      <w:r>
        <w:rPr>
          <w:lang w:val="sr-Cyrl-RS"/>
        </w:rPr>
        <w:t xml:space="preserve"> и</w:t>
      </w:r>
      <w:r>
        <w:t xml:space="preserve">, </w:t>
      </w:r>
    </w:p>
    <w:p w:rsidR="002F4D66" w:rsidRDefault="002F4D66" w:rsidP="002F4D66">
      <w:pPr>
        <w:pStyle w:val="ListParagraph"/>
        <w:numPr>
          <w:ilvl w:val="0"/>
          <w:numId w:val="21"/>
        </w:numPr>
        <w:suppressAutoHyphens/>
        <w:spacing w:line="100" w:lineRule="atLeast"/>
        <w:jc w:val="both"/>
        <w:rPr>
          <w:rFonts w:eastAsia="TimesNewRomanPSMT"/>
          <w:bCs/>
        </w:rPr>
      </w:pPr>
      <w:r>
        <w:rPr>
          <w:lang w:val="sr-Cyrl-RS"/>
        </w:rPr>
        <w:t xml:space="preserve">Опис послова сваког </w:t>
      </w:r>
      <w:r>
        <w:t xml:space="preserve">понуђача из групе понуђача </w:t>
      </w:r>
      <w:r>
        <w:rPr>
          <w:lang w:val="sr-Cyrl-RS"/>
        </w:rPr>
        <w:t>у</w:t>
      </w:r>
      <w:r>
        <w:t xml:space="preserve"> извршење уговора.</w:t>
      </w:r>
    </w:p>
    <w:p w:rsidR="002F4D66" w:rsidRDefault="002F4D66" w:rsidP="002F4D66">
      <w:pPr>
        <w:pStyle w:val="ListParagraph"/>
        <w:jc w:val="both"/>
        <w:rPr>
          <w:rFonts w:eastAsia="TimesNewRomanPSMT"/>
          <w:bCs/>
        </w:rPr>
      </w:pPr>
    </w:p>
    <w:p w:rsidR="002F4D66" w:rsidRDefault="002F4D66" w:rsidP="002F4D66">
      <w:pPr>
        <w:jc w:val="both"/>
      </w:pPr>
      <w:r w:rsidRPr="0000660A">
        <w:rPr>
          <w:rFonts w:eastAsia="TimesNewRomanPSMT"/>
          <w:bCs/>
        </w:rPr>
        <w:t xml:space="preserve">Група понуђача је дужна да достави све доказе о испуњености услова који су наведени у </w:t>
      </w:r>
      <w:r w:rsidRPr="0000660A">
        <w:rPr>
          <w:rFonts w:eastAsia="TimesNewRomanPSMT"/>
          <w:bCs/>
          <w:lang w:val="sr-Cyrl-CS"/>
        </w:rPr>
        <w:t xml:space="preserve">поглављу </w:t>
      </w:r>
      <w:r w:rsidR="0000660A" w:rsidRPr="0000660A">
        <w:rPr>
          <w:rFonts w:eastAsia="TimesNewRomanPSMT"/>
          <w:bCs/>
          <w:lang w:val="sr-Cyrl-CS"/>
        </w:rPr>
        <w:t>4</w:t>
      </w:r>
      <w:r w:rsidRPr="0000660A">
        <w:rPr>
          <w:rFonts w:eastAsia="TimesNewRomanPSMT"/>
          <w:bCs/>
        </w:rPr>
        <w:t>.</w:t>
      </w:r>
      <w:r w:rsidRPr="0000660A">
        <w:rPr>
          <w:rFonts w:eastAsia="TimesNewRomanPSMT"/>
          <w:bCs/>
          <w:lang w:val="ru-RU"/>
        </w:rPr>
        <w:t xml:space="preserve"> </w:t>
      </w:r>
      <w:r w:rsidRPr="0000660A">
        <w:rPr>
          <w:rFonts w:eastAsia="TimesNewRomanPSMT"/>
          <w:bCs/>
        </w:rPr>
        <w:t>конкурсне документације, у складу са Упутством како се доказује испуњеност услова.</w:t>
      </w:r>
    </w:p>
    <w:p w:rsidR="002F4D66" w:rsidRDefault="002F4D66" w:rsidP="002F4D66">
      <w:pPr>
        <w:jc w:val="both"/>
      </w:pPr>
      <w:r>
        <w:t xml:space="preserve">Понуђачи из групе понуђача одговарају неограничено солидарно према наручиоцу. </w:t>
      </w:r>
    </w:p>
    <w:p w:rsidR="002F4D66" w:rsidRDefault="002F4D66" w:rsidP="002F4D66">
      <w:pPr>
        <w:jc w:val="both"/>
      </w:pPr>
      <w:r>
        <w:t>Задруга може поднети понуду самостално, у своје име, а за рачун задругара или заједничку понуду у име задругара.</w:t>
      </w:r>
    </w:p>
    <w:p w:rsidR="002F4D66" w:rsidRDefault="002F4D66" w:rsidP="002F4D66">
      <w:pPr>
        <w:jc w:val="both"/>
      </w:pPr>
      <w: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F4D66" w:rsidRDefault="002F4D66" w:rsidP="002F4D66">
      <w:pPr>
        <w:jc w:val="both"/>
      </w:pPr>
      <w: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F4D66" w:rsidRDefault="002F4D66" w:rsidP="002F4D66">
      <w:pPr>
        <w:jc w:val="both"/>
      </w:pPr>
    </w:p>
    <w:p w:rsidR="002F4D66" w:rsidRDefault="002F4D66" w:rsidP="002F4D66">
      <w:pPr>
        <w:jc w:val="both"/>
      </w:pPr>
      <w:r w:rsidRPr="0000660A">
        <w:rPr>
          <w:b/>
          <w:bCs/>
          <w:i/>
          <w:iCs/>
        </w:rPr>
        <w:t>9. НАЧИН И УСЛОВ</w:t>
      </w:r>
      <w:r w:rsidRPr="0000660A">
        <w:rPr>
          <w:b/>
          <w:bCs/>
          <w:i/>
          <w:iCs/>
          <w:lang w:val="sr-Cyrl-CS"/>
        </w:rPr>
        <w:t>И</w:t>
      </w:r>
      <w:r w:rsidRPr="0000660A">
        <w:rPr>
          <w:b/>
          <w:bCs/>
          <w:i/>
          <w:iCs/>
        </w:rPr>
        <w:t xml:space="preserve"> ПЛАЋАЊА, ГАРАНТНИ РОК, КАО И ДРУГЕ ОКОЛНОСТИ ОД КОЈИХ ЗАВИСИ ПРИХВАТЉИВОСТ  ПОНУДЕ</w:t>
      </w:r>
    </w:p>
    <w:p w:rsidR="00A878F3" w:rsidRPr="00C35CDB" w:rsidRDefault="00A878F3" w:rsidP="00A878F3">
      <w:pPr>
        <w:jc w:val="both"/>
        <w:rPr>
          <w:highlight w:val="green"/>
        </w:rPr>
      </w:pPr>
    </w:p>
    <w:p w:rsidR="00A878F3" w:rsidRPr="002F4D66" w:rsidRDefault="00A878F3" w:rsidP="002F4D66">
      <w:pPr>
        <w:pStyle w:val="ListParagraph"/>
        <w:numPr>
          <w:ilvl w:val="1"/>
          <w:numId w:val="22"/>
        </w:numPr>
        <w:rPr>
          <w:b/>
          <w:u w:val="single"/>
        </w:rPr>
      </w:pPr>
      <w:r w:rsidRPr="002F4D66">
        <w:rPr>
          <w:b/>
          <w:u w:val="single"/>
        </w:rPr>
        <w:t>Захтеви у погледу начина, рока и услова плаћања</w:t>
      </w:r>
    </w:p>
    <w:p w:rsidR="00E71C96" w:rsidRPr="0000660A" w:rsidRDefault="00E71C96" w:rsidP="00E71C96">
      <w:pPr>
        <w:jc w:val="both"/>
        <w:rPr>
          <w:iCs/>
        </w:rPr>
      </w:pPr>
      <w:r w:rsidRPr="0000660A">
        <w:rPr>
          <w:iCs/>
        </w:rPr>
        <w:t xml:space="preserve">Наручилац захтева да рок </w:t>
      </w:r>
      <w:r w:rsidR="00D0133A">
        <w:rPr>
          <w:iCs/>
          <w:lang w:val="sr-Cyrl-RS"/>
        </w:rPr>
        <w:t xml:space="preserve">одложеног </w:t>
      </w:r>
      <w:r w:rsidRPr="0000660A">
        <w:rPr>
          <w:iCs/>
        </w:rPr>
        <w:t>плаћања</w:t>
      </w:r>
      <w:r w:rsidRPr="0000660A">
        <w:rPr>
          <w:iCs/>
          <w:lang w:val="sr-Cyrl-CS"/>
        </w:rPr>
        <w:t xml:space="preserve"> </w:t>
      </w:r>
      <w:r w:rsidRPr="0000660A">
        <w:rPr>
          <w:iCs/>
        </w:rPr>
        <w:t>буде</w:t>
      </w:r>
      <w:r w:rsidR="00D0133A">
        <w:rPr>
          <w:iCs/>
          <w:lang w:val="sr-Cyrl-RS"/>
        </w:rPr>
        <w:t xml:space="preserve"> </w:t>
      </w:r>
      <w:r w:rsidR="00A2424A">
        <w:rPr>
          <w:iCs/>
          <w:lang w:val="sr-Cyrl-RS"/>
        </w:rPr>
        <w:t xml:space="preserve">у року од </w:t>
      </w:r>
      <w:r w:rsidR="00787C9D" w:rsidRPr="0000660A">
        <w:rPr>
          <w:iCs/>
          <w:lang w:val="sr-Cyrl-RS"/>
        </w:rPr>
        <w:t xml:space="preserve"> </w:t>
      </w:r>
      <w:r w:rsidR="00787C9D" w:rsidRPr="0000660A">
        <w:rPr>
          <w:iCs/>
          <w:lang w:val="sr-Cyrl-CS"/>
        </w:rPr>
        <w:t>90 дана од дана извр</w:t>
      </w:r>
      <w:r w:rsidR="0000660A" w:rsidRPr="0000660A">
        <w:rPr>
          <w:iCs/>
          <w:lang w:val="sr-Cyrl-CS"/>
        </w:rPr>
        <w:t>ш</w:t>
      </w:r>
      <w:r w:rsidR="00787C9D" w:rsidRPr="0000660A">
        <w:rPr>
          <w:iCs/>
          <w:lang w:val="sr-Cyrl-CS"/>
        </w:rPr>
        <w:t>ене услуге</w:t>
      </w:r>
      <w:r w:rsidRPr="0000660A">
        <w:rPr>
          <w:iCs/>
          <w:lang w:val="sr-Cyrl-CS"/>
        </w:rPr>
        <w:t>,</w:t>
      </w:r>
      <w:r w:rsidRPr="0000660A">
        <w:rPr>
          <w:iCs/>
        </w:rPr>
        <w:t xml:space="preserve"> на основу документа који испоставља понуђач</w:t>
      </w:r>
      <w:r w:rsidR="00A2424A">
        <w:rPr>
          <w:iCs/>
          <w:lang w:val="sr-Cyrl-RS"/>
        </w:rPr>
        <w:t xml:space="preserve">, </w:t>
      </w:r>
      <w:r w:rsidRPr="0000660A">
        <w:rPr>
          <w:iCs/>
          <w:lang w:val="sr-Cyrl-CS"/>
        </w:rPr>
        <w:t>а</w:t>
      </w:r>
      <w:r w:rsidRPr="0000660A">
        <w:rPr>
          <w:iCs/>
        </w:rPr>
        <w:t xml:space="preserve"> ко</w:t>
      </w:r>
      <w:r w:rsidR="00787C9D" w:rsidRPr="0000660A">
        <w:rPr>
          <w:iCs/>
        </w:rPr>
        <w:t>јим је потврђена и</w:t>
      </w:r>
      <w:r w:rsidR="00787C9D" w:rsidRPr="0000660A">
        <w:rPr>
          <w:iCs/>
          <w:lang w:val="sr-Cyrl-RS"/>
        </w:rPr>
        <w:t>звршена услуга</w:t>
      </w:r>
      <w:r w:rsidRPr="0000660A">
        <w:rPr>
          <w:iCs/>
        </w:rPr>
        <w:t xml:space="preserve">. </w:t>
      </w:r>
    </w:p>
    <w:p w:rsidR="00E71C96" w:rsidRPr="0000660A" w:rsidRDefault="00E71C96" w:rsidP="00E71C96">
      <w:pPr>
        <w:jc w:val="both"/>
        <w:rPr>
          <w:iCs/>
        </w:rPr>
      </w:pPr>
      <w:r w:rsidRPr="0000660A">
        <w:rPr>
          <w:iCs/>
        </w:rPr>
        <w:t xml:space="preserve"> Плаћање се врши уплатом на рачун понуђача.</w:t>
      </w:r>
    </w:p>
    <w:p w:rsidR="00E71C96" w:rsidRPr="0000660A" w:rsidRDefault="00E71C96" w:rsidP="00E71C96">
      <w:pPr>
        <w:jc w:val="both"/>
        <w:rPr>
          <w:iCs/>
        </w:rPr>
      </w:pPr>
      <w:r w:rsidRPr="0000660A">
        <w:rPr>
          <w:iCs/>
        </w:rPr>
        <w:t>Понуђачу није дозвољено да захтева аванс.</w:t>
      </w:r>
    </w:p>
    <w:p w:rsidR="008B55B5" w:rsidRPr="00C35CDB" w:rsidRDefault="008B55B5" w:rsidP="00A878F3">
      <w:pPr>
        <w:jc w:val="both"/>
        <w:rPr>
          <w:b/>
          <w:bCs/>
          <w:iCs/>
          <w:highlight w:val="green"/>
        </w:rPr>
      </w:pPr>
    </w:p>
    <w:p w:rsidR="00A878F3" w:rsidRPr="002F4D66" w:rsidRDefault="002F4D66" w:rsidP="002F4D66">
      <w:pPr>
        <w:rPr>
          <w:b/>
          <w:u w:val="single"/>
        </w:rPr>
      </w:pPr>
      <w:r>
        <w:rPr>
          <w:b/>
          <w:u w:val="single"/>
          <w:lang w:val="sr-Cyrl-RS"/>
        </w:rPr>
        <w:t>9.2.</w:t>
      </w:r>
      <w:r w:rsidR="00A878F3" w:rsidRPr="002F4D66">
        <w:rPr>
          <w:b/>
          <w:u w:val="single"/>
        </w:rPr>
        <w:t>Захтеви у погледу гарантног рока</w:t>
      </w:r>
    </w:p>
    <w:p w:rsidR="00A878F3" w:rsidRPr="003C10DE" w:rsidRDefault="00E03155" w:rsidP="00A878F3">
      <w:pPr>
        <w:jc w:val="both"/>
        <w:rPr>
          <w:iCs/>
          <w:lang w:val="sr-Cyrl-RS"/>
        </w:rPr>
      </w:pPr>
      <w:r w:rsidRPr="003C10DE">
        <w:rPr>
          <w:iCs/>
          <w:lang w:val="sr-Cyrl-RS"/>
        </w:rPr>
        <w:t>Наручилац захтева од понуђача да даје гарнтни рок за извршену услугу која је предмет јавне набавке две године, од дана извршене услуге.</w:t>
      </w:r>
    </w:p>
    <w:p w:rsidR="0000660A" w:rsidRPr="003C10DE" w:rsidRDefault="0000660A" w:rsidP="00A878F3">
      <w:pPr>
        <w:jc w:val="both"/>
        <w:rPr>
          <w:iCs/>
          <w:lang w:val="sr-Cyrl-RS"/>
        </w:rPr>
      </w:pPr>
    </w:p>
    <w:p w:rsidR="001F0979" w:rsidRPr="003C10DE" w:rsidRDefault="002F4D66" w:rsidP="002F4D66">
      <w:pPr>
        <w:rPr>
          <w:b/>
          <w:u w:val="single"/>
        </w:rPr>
      </w:pPr>
      <w:r w:rsidRPr="003C10DE">
        <w:rPr>
          <w:b/>
          <w:u w:val="single"/>
          <w:lang w:val="sr-Cyrl-RS"/>
        </w:rPr>
        <w:t>9.3.</w:t>
      </w:r>
      <w:r w:rsidR="00771C28" w:rsidRPr="003C10DE">
        <w:rPr>
          <w:b/>
          <w:u w:val="single"/>
        </w:rPr>
        <w:t>Захтев у погледу рока (</w:t>
      </w:r>
      <w:r w:rsidR="00A878F3" w:rsidRPr="003C10DE">
        <w:rPr>
          <w:b/>
          <w:u w:val="single"/>
        </w:rPr>
        <w:t>испоруке добара, извршења услуге, извођења радова)</w:t>
      </w:r>
    </w:p>
    <w:p w:rsidR="00184FE2" w:rsidRPr="0000660A" w:rsidRDefault="00D273B0" w:rsidP="00D273B0">
      <w:pPr>
        <w:jc w:val="both"/>
        <w:rPr>
          <w:b/>
          <w:iCs/>
        </w:rPr>
      </w:pPr>
      <w:r w:rsidRPr="003C10DE">
        <w:rPr>
          <w:bCs/>
          <w:lang w:val="sr-Latn-CS"/>
        </w:rPr>
        <w:t>Наручилац захтева</w:t>
      </w:r>
      <w:r w:rsidR="00B7127B" w:rsidRPr="003C10DE">
        <w:rPr>
          <w:bCs/>
          <w:lang w:val="sr-Latn-CS"/>
        </w:rPr>
        <w:t xml:space="preserve"> да</w:t>
      </w:r>
      <w:r w:rsidR="009D5CA3" w:rsidRPr="003C10DE">
        <w:rPr>
          <w:bCs/>
          <w:lang w:val="sr-Cyrl-RS"/>
        </w:rPr>
        <w:t xml:space="preserve"> се понуђач ради извшења услуге која је предмет ове јавне набавке одазове у року од највише 5 дана,</w:t>
      </w:r>
      <w:r w:rsidR="00E03155" w:rsidRPr="003C10DE">
        <w:rPr>
          <w:bCs/>
          <w:lang w:val="sr-Cyrl-RS"/>
        </w:rPr>
        <w:t xml:space="preserve"> од дана упућивања захтева наручиоца,</w:t>
      </w:r>
      <w:r w:rsidR="009D5CA3" w:rsidRPr="003C10DE">
        <w:rPr>
          <w:bCs/>
          <w:lang w:val="sr-Cyrl-RS"/>
        </w:rPr>
        <w:t xml:space="preserve"> а</w:t>
      </w:r>
      <w:r w:rsidR="00B7127B" w:rsidRPr="003C10DE">
        <w:rPr>
          <w:bCs/>
          <w:lang w:val="sr-Latn-CS"/>
        </w:rPr>
        <w:t xml:space="preserve"> рок </w:t>
      </w:r>
      <w:r w:rsidR="00B7127B" w:rsidRPr="003C10DE">
        <w:rPr>
          <w:bCs/>
          <w:lang w:val="sr-Cyrl-RS"/>
        </w:rPr>
        <w:t xml:space="preserve">извршења услуге </w:t>
      </w:r>
      <w:r w:rsidR="00E03155" w:rsidRPr="003C10DE">
        <w:rPr>
          <w:bCs/>
          <w:lang w:val="sr-Cyrl-RS"/>
        </w:rPr>
        <w:t>највише</w:t>
      </w:r>
      <w:r w:rsidR="00B7127B" w:rsidRPr="003C10DE">
        <w:rPr>
          <w:bCs/>
          <w:lang w:val="sr-Cyrl-RS"/>
        </w:rPr>
        <w:t xml:space="preserve"> 25 дана</w:t>
      </w:r>
      <w:r w:rsidR="00E03155" w:rsidRPr="003C10DE">
        <w:rPr>
          <w:bCs/>
          <w:lang w:val="sr-Cyrl-RS"/>
        </w:rPr>
        <w:t>,од дана одазивања на</w:t>
      </w:r>
      <w:r w:rsidR="00E03155" w:rsidRPr="003C10DE">
        <w:rPr>
          <w:bCs/>
          <w:lang w:val="sr-Latn-CS"/>
        </w:rPr>
        <w:t xml:space="preserve"> захтев</w:t>
      </w:r>
      <w:r w:rsidR="009D5CA3" w:rsidRPr="003C10DE">
        <w:rPr>
          <w:bCs/>
          <w:lang w:val="sr-Latn-CS"/>
        </w:rPr>
        <w:t xml:space="preserve"> </w:t>
      </w:r>
      <w:r w:rsidR="009D5CA3" w:rsidRPr="003C10DE">
        <w:rPr>
          <w:bCs/>
          <w:lang w:val="sr-Cyrl-RS"/>
        </w:rPr>
        <w:t>н</w:t>
      </w:r>
      <w:r w:rsidR="00B7127B" w:rsidRPr="003C10DE">
        <w:rPr>
          <w:bCs/>
          <w:lang w:val="sr-Latn-CS"/>
        </w:rPr>
        <w:t>аручиоца</w:t>
      </w:r>
      <w:r w:rsidR="009D5CA3" w:rsidRPr="003C10DE">
        <w:rPr>
          <w:bCs/>
          <w:lang w:val="sr-Cyrl-RS"/>
        </w:rPr>
        <w:t>.</w:t>
      </w:r>
    </w:p>
    <w:p w:rsidR="00D273B0" w:rsidRPr="0000660A" w:rsidRDefault="00D273B0" w:rsidP="00A878F3">
      <w:pPr>
        <w:jc w:val="both"/>
        <w:rPr>
          <w:iCs/>
        </w:rPr>
      </w:pPr>
    </w:p>
    <w:p w:rsidR="00A878F3" w:rsidRPr="0000660A" w:rsidRDefault="00A878F3" w:rsidP="00A878F3">
      <w:pPr>
        <w:jc w:val="both"/>
        <w:rPr>
          <w:lang w:val="sr-Cyrl-RS"/>
        </w:rPr>
      </w:pPr>
      <w:r w:rsidRPr="0000660A">
        <w:rPr>
          <w:iCs/>
        </w:rPr>
        <w:t xml:space="preserve">Место </w:t>
      </w:r>
      <w:r w:rsidR="00B7127B" w:rsidRPr="0000660A">
        <w:rPr>
          <w:iCs/>
        </w:rPr>
        <w:t>и</w:t>
      </w:r>
      <w:r w:rsidR="00B7127B" w:rsidRPr="0000660A">
        <w:rPr>
          <w:iCs/>
          <w:lang w:val="sr-Cyrl-RS"/>
        </w:rPr>
        <w:t>звршења услуге</w:t>
      </w:r>
      <w:r w:rsidR="00B7127B" w:rsidRPr="0000660A">
        <w:rPr>
          <w:iCs/>
        </w:rPr>
        <w:t xml:space="preserve"> која </w:t>
      </w:r>
      <w:r w:rsidR="00B7127B" w:rsidRPr="0000660A">
        <w:rPr>
          <w:iCs/>
          <w:lang w:val="sr-Cyrl-RS"/>
        </w:rPr>
        <w:t>је</w:t>
      </w:r>
      <w:r w:rsidR="005B40B1" w:rsidRPr="0000660A">
        <w:rPr>
          <w:iCs/>
        </w:rPr>
        <w:t xml:space="preserve"> предмет јавне набавке </w:t>
      </w:r>
      <w:r w:rsidR="00B7127B" w:rsidRPr="0000660A">
        <w:rPr>
          <w:iCs/>
          <w:lang w:val="sr-Cyrl-RS"/>
        </w:rPr>
        <w:t>је трафостаница поликлинике.</w:t>
      </w:r>
      <w:r w:rsidR="00B7127B" w:rsidRPr="0000660A">
        <w:rPr>
          <w:noProof/>
        </w:rPr>
        <w:t xml:space="preserve"> </w:t>
      </w:r>
    </w:p>
    <w:p w:rsidR="00184FE2" w:rsidRPr="00E03155" w:rsidRDefault="00184FE2" w:rsidP="00A878F3">
      <w:pPr>
        <w:jc w:val="both"/>
        <w:rPr>
          <w:b/>
          <w:bCs/>
          <w:i/>
          <w:iCs/>
          <w:highlight w:val="yellow"/>
        </w:rPr>
      </w:pPr>
    </w:p>
    <w:p w:rsidR="00A878F3" w:rsidRPr="0000660A" w:rsidRDefault="002F4D66" w:rsidP="002F4D66">
      <w:pPr>
        <w:rPr>
          <w:b/>
          <w:u w:val="single"/>
        </w:rPr>
      </w:pPr>
      <w:r w:rsidRPr="0000660A">
        <w:rPr>
          <w:b/>
          <w:u w:val="single"/>
          <w:lang w:val="sr-Cyrl-RS"/>
        </w:rPr>
        <w:t>9.4.</w:t>
      </w:r>
      <w:r w:rsidR="00A878F3" w:rsidRPr="0000660A">
        <w:rPr>
          <w:b/>
          <w:u w:val="single"/>
        </w:rPr>
        <w:t>Захтев у погледу рока важења понуде</w:t>
      </w:r>
    </w:p>
    <w:p w:rsidR="00A878F3" w:rsidRPr="0000660A" w:rsidRDefault="00A878F3" w:rsidP="00A878F3">
      <w:pPr>
        <w:jc w:val="both"/>
        <w:rPr>
          <w:iCs/>
        </w:rPr>
      </w:pPr>
      <w:r w:rsidRPr="0000660A">
        <w:rPr>
          <w:iCs/>
        </w:rPr>
        <w:t xml:space="preserve">Рок важења понуде не може бити краћи од </w:t>
      </w:r>
      <w:r w:rsidR="00147B96" w:rsidRPr="0000660A">
        <w:rPr>
          <w:iCs/>
        </w:rPr>
        <w:t>6</w:t>
      </w:r>
      <w:r w:rsidRPr="0000660A">
        <w:rPr>
          <w:iCs/>
        </w:rPr>
        <w:t>0 дана од дана отварања понуда.</w:t>
      </w:r>
    </w:p>
    <w:p w:rsidR="00A878F3" w:rsidRPr="0000660A" w:rsidRDefault="00A878F3" w:rsidP="00A878F3">
      <w:pPr>
        <w:jc w:val="both"/>
        <w:rPr>
          <w:iCs/>
        </w:rPr>
      </w:pPr>
      <w:r w:rsidRPr="0000660A">
        <w:rPr>
          <w:iCs/>
        </w:rPr>
        <w:t>У случају истека рока важења понуде, наручилац је дужан да у писаном облику затражи од понуђача продужење рока важења понуде.</w:t>
      </w:r>
    </w:p>
    <w:p w:rsidR="00FE04B9" w:rsidRPr="0000660A" w:rsidRDefault="00A878F3" w:rsidP="00A878F3">
      <w:pPr>
        <w:jc w:val="both"/>
        <w:rPr>
          <w:iCs/>
        </w:rPr>
      </w:pPr>
      <w:r w:rsidRPr="0000660A">
        <w:rPr>
          <w:iCs/>
        </w:rPr>
        <w:t>Понуђач који прихвати захтев за продужење рока важења понуде на може мењати понуду.</w:t>
      </w:r>
    </w:p>
    <w:p w:rsidR="00FE04B9" w:rsidRPr="0000660A" w:rsidRDefault="00FE04B9" w:rsidP="00A878F3">
      <w:pPr>
        <w:jc w:val="both"/>
        <w:rPr>
          <w:iCs/>
        </w:rPr>
      </w:pPr>
    </w:p>
    <w:p w:rsidR="00FE04B9" w:rsidRPr="0000660A" w:rsidRDefault="002F4D66" w:rsidP="002F4D66">
      <w:pPr>
        <w:jc w:val="both"/>
        <w:rPr>
          <w:b/>
          <w:u w:val="single"/>
        </w:rPr>
      </w:pPr>
      <w:r w:rsidRPr="0000660A">
        <w:rPr>
          <w:b/>
          <w:u w:val="single"/>
          <w:lang w:val="sr-Cyrl-RS"/>
        </w:rPr>
        <w:t>9.5.</w:t>
      </w:r>
      <w:r w:rsidR="00A878F3" w:rsidRPr="0000660A">
        <w:rPr>
          <w:b/>
          <w:u w:val="single"/>
        </w:rPr>
        <w:t>Други захтеви</w:t>
      </w:r>
    </w:p>
    <w:p w:rsidR="007642F5" w:rsidRPr="0000660A" w:rsidRDefault="007642F5" w:rsidP="007642F5">
      <w:pPr>
        <w:jc w:val="both"/>
        <w:rPr>
          <w:bCs/>
          <w:iCs/>
          <w:lang w:val="sr-Cyrl-RS"/>
        </w:rPr>
      </w:pPr>
      <w:r w:rsidRPr="0000660A">
        <w:rPr>
          <w:bCs/>
          <w:iCs/>
        </w:rPr>
        <w:lastRenderedPageBreak/>
        <w:t>Наручилац</w:t>
      </w:r>
      <w:r w:rsidRPr="0000660A">
        <w:rPr>
          <w:bCs/>
          <w:iCs/>
          <w:lang w:val="sr-Cyrl-RS"/>
        </w:rPr>
        <w:t xml:space="preserve"> захтева </w:t>
      </w:r>
      <w:r>
        <w:rPr>
          <w:bCs/>
          <w:iCs/>
          <w:lang w:val="sr-Cyrl-RS"/>
        </w:rPr>
        <w:t>да изабрани понуђач и</w:t>
      </w:r>
      <w:r w:rsidRPr="00921B12">
        <w:rPr>
          <w:noProof/>
          <w:color w:val="000000" w:themeColor="text1"/>
          <w:lang w:val="sr-Cyrl-RS"/>
        </w:rPr>
        <w:t>зрад</w:t>
      </w:r>
      <w:r>
        <w:rPr>
          <w:noProof/>
          <w:color w:val="000000" w:themeColor="text1"/>
          <w:lang w:val="sr-Cyrl-RS"/>
        </w:rPr>
        <w:t>и</w:t>
      </w:r>
      <w:r w:rsidRPr="00921B12">
        <w:rPr>
          <w:noProof/>
          <w:color w:val="000000" w:themeColor="text1"/>
          <w:lang w:val="sr-Cyrl-RS"/>
        </w:rPr>
        <w:t xml:space="preserve"> пројек</w:t>
      </w:r>
      <w:r>
        <w:rPr>
          <w:noProof/>
          <w:color w:val="000000" w:themeColor="text1"/>
          <w:lang w:val="sr-Cyrl-RS"/>
        </w:rPr>
        <w:t>а</w:t>
      </w:r>
      <w:r w:rsidRPr="00921B12">
        <w:rPr>
          <w:noProof/>
          <w:color w:val="000000" w:themeColor="text1"/>
          <w:lang w:val="sr-Cyrl-RS"/>
        </w:rPr>
        <w:t>т изведеног стања у два примерка и преда Наручиоцу</w:t>
      </w:r>
      <w:r>
        <w:rPr>
          <w:noProof/>
          <w:color w:val="000000" w:themeColor="text1"/>
          <w:lang w:val="sr-Cyrl-RS"/>
        </w:rPr>
        <w:t>.</w:t>
      </w:r>
    </w:p>
    <w:p w:rsidR="005E511F" w:rsidRDefault="002A53A4" w:rsidP="00A878F3">
      <w:pPr>
        <w:jc w:val="both"/>
        <w:rPr>
          <w:bCs/>
          <w:iCs/>
          <w:lang w:val="sr-Cyrl-RS"/>
        </w:rPr>
      </w:pPr>
      <w:r w:rsidRPr="0000660A">
        <w:rPr>
          <w:bCs/>
          <w:iCs/>
        </w:rPr>
        <w:t>Наручилац</w:t>
      </w:r>
      <w:r w:rsidR="00A42CC9" w:rsidRPr="0000660A">
        <w:rPr>
          <w:bCs/>
          <w:iCs/>
          <w:lang w:val="sr-Cyrl-RS"/>
        </w:rPr>
        <w:t xml:space="preserve"> захтева да се по извшењу услуге која је предмет јавне набавке,  сачини записник о извршеној услузи.</w:t>
      </w:r>
      <w:r w:rsidRPr="0000660A">
        <w:rPr>
          <w:bCs/>
          <w:iCs/>
        </w:rPr>
        <w:t xml:space="preserve"> </w:t>
      </w:r>
    </w:p>
    <w:p w:rsidR="00A42CC9" w:rsidRPr="00A42CC9" w:rsidRDefault="00A42CC9" w:rsidP="00A878F3">
      <w:pPr>
        <w:jc w:val="both"/>
        <w:rPr>
          <w:b/>
          <w:bCs/>
          <w:i/>
          <w:iCs/>
          <w:lang w:val="sr-Cyrl-RS"/>
        </w:rPr>
      </w:pPr>
      <w:r w:rsidRPr="0000660A">
        <w:rPr>
          <w:bCs/>
          <w:iCs/>
          <w:lang w:val="sr-Cyrl-RS"/>
        </w:rPr>
        <w:t>Приликом реализације услуге која је предмет јавне набавке, неопходно је присуство  запосленог лица Клиничког центра Војводине.</w:t>
      </w:r>
    </w:p>
    <w:p w:rsidR="00A878F3" w:rsidRPr="00A42CC9" w:rsidRDefault="00A878F3" w:rsidP="00A878F3">
      <w:pPr>
        <w:jc w:val="both"/>
        <w:rPr>
          <w:b/>
          <w:bCs/>
          <w:i/>
          <w:iCs/>
        </w:rPr>
      </w:pPr>
    </w:p>
    <w:p w:rsidR="00A878F3" w:rsidRPr="00C35CDB" w:rsidRDefault="00A878F3" w:rsidP="002F4D66">
      <w:pPr>
        <w:pStyle w:val="Heading2"/>
        <w:numPr>
          <w:ilvl w:val="0"/>
          <w:numId w:val="22"/>
        </w:numPr>
        <w:jc w:val="both"/>
        <w:rPr>
          <w:sz w:val="24"/>
        </w:rPr>
      </w:pPr>
      <w:r w:rsidRPr="00C35CDB">
        <w:rPr>
          <w:sz w:val="24"/>
        </w:rPr>
        <w:t>ВАЛУТА И НАЧИН НА КОЈИ МОРА ДА БУДЕ НАВЕДЕНА И ИЗРАЖЕНА ЦЕНА У ПОНУДИ</w:t>
      </w:r>
    </w:p>
    <w:p w:rsidR="00A878F3" w:rsidRPr="00C35CDB" w:rsidRDefault="00A878F3" w:rsidP="00A878F3">
      <w:pPr>
        <w:jc w:val="both"/>
        <w:rPr>
          <w:b/>
          <w:bCs/>
          <w:i/>
          <w:iCs/>
        </w:rPr>
      </w:pPr>
    </w:p>
    <w:p w:rsidR="002F4D66" w:rsidRDefault="002F4D66" w:rsidP="002F4D66">
      <w:pPr>
        <w:jc w:val="both"/>
        <w:rPr>
          <w:iCs/>
        </w:rPr>
      </w:pPr>
      <w:r>
        <w:rPr>
          <w:iCs/>
        </w:rPr>
        <w:t>Цена мора бити исказана у динарима, са и без пореза на додату вредност,</w:t>
      </w:r>
      <w: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2F4D66" w:rsidRDefault="002F4D66" w:rsidP="002F4D66">
      <w:pPr>
        <w:jc w:val="both"/>
        <w:rPr>
          <w:iCs/>
        </w:rPr>
      </w:pPr>
      <w:r>
        <w:rPr>
          <w:iCs/>
        </w:rPr>
        <w:t>У цену је урачуната цена предмета јавне набавке, испорука, монтажа и остали повезани трошкови.</w:t>
      </w:r>
    </w:p>
    <w:p w:rsidR="002F4D66" w:rsidRPr="0000660A" w:rsidRDefault="002F4D66" w:rsidP="002F4D66">
      <w:pPr>
        <w:jc w:val="both"/>
      </w:pPr>
      <w:r w:rsidRPr="0000660A">
        <w:rPr>
          <w:iCs/>
        </w:rPr>
        <w:t>Цена је фиксна и не може се мењати.</w:t>
      </w:r>
      <w:r w:rsidRPr="0000660A">
        <w:t xml:space="preserve"> </w:t>
      </w:r>
    </w:p>
    <w:p w:rsidR="002F4D66" w:rsidRDefault="002F4D66" w:rsidP="002F4D66">
      <w:pPr>
        <w:jc w:val="both"/>
        <w:rPr>
          <w:highlight w:val="green"/>
        </w:rPr>
      </w:pPr>
    </w:p>
    <w:p w:rsidR="002F4D66" w:rsidRDefault="002F4D66" w:rsidP="002F4D66">
      <w:pPr>
        <w:jc w:val="both"/>
        <w:rPr>
          <w:iCs/>
        </w:rPr>
      </w:pPr>
      <w:r>
        <w:t>Ако је у понуди исказана неуобичајено ниска цена, наручилац ће поступити у складу са чланом 92. Закона.</w:t>
      </w:r>
    </w:p>
    <w:p w:rsidR="002F4D66" w:rsidRDefault="002F4D66" w:rsidP="002F4D66">
      <w:pPr>
        <w:jc w:val="both"/>
        <w:rPr>
          <w:b/>
          <w:i/>
          <w:iCs/>
        </w:rPr>
      </w:pPr>
      <w:r>
        <w:rPr>
          <w:iCs/>
        </w:rPr>
        <w:t>Ако понуђена цена укључује увозну царину и друге дажбине, понуђач је дужан да тај део одвојено искаже у динарима.</w:t>
      </w:r>
    </w:p>
    <w:p w:rsidR="00A878F3" w:rsidRPr="00C35CDB" w:rsidRDefault="00A878F3" w:rsidP="00A878F3">
      <w:pPr>
        <w:jc w:val="both"/>
        <w:rPr>
          <w:highlight w:val="green"/>
        </w:rPr>
      </w:pPr>
    </w:p>
    <w:p w:rsidR="00A878F3" w:rsidRPr="0072446C" w:rsidRDefault="00A878F3" w:rsidP="002F4D66">
      <w:pPr>
        <w:pStyle w:val="Heading2"/>
        <w:numPr>
          <w:ilvl w:val="0"/>
          <w:numId w:val="22"/>
        </w:numPr>
        <w:jc w:val="both"/>
        <w:rPr>
          <w:sz w:val="24"/>
        </w:rPr>
      </w:pPr>
      <w:r w:rsidRPr="0072446C">
        <w:rPr>
          <w:sz w:val="24"/>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F4D66" w:rsidRPr="002F4D66" w:rsidRDefault="002F4D66" w:rsidP="002F4D66">
      <w:pPr>
        <w:jc w:val="both"/>
        <w:rPr>
          <w:rFonts w:eastAsia="TimesNewRomanPSMT"/>
          <w:bCs/>
          <w:iCs/>
        </w:rPr>
      </w:pPr>
      <w:r w:rsidRPr="002F4D66">
        <w:rPr>
          <w:rFonts w:eastAsia="TimesNewRomanPSMT"/>
          <w:bCs/>
          <w:iCs/>
        </w:rPr>
        <w:t>Подаци о пореским обавезама се могу добити у Пореској управи, Министарства финансија и привреде.</w:t>
      </w:r>
    </w:p>
    <w:p w:rsidR="002F4D66" w:rsidRPr="002F4D66" w:rsidRDefault="002F4D66" w:rsidP="002F4D66">
      <w:pPr>
        <w:jc w:val="both"/>
        <w:rPr>
          <w:rFonts w:eastAsia="TimesNewRomanPSMT"/>
          <w:bCs/>
          <w:iCs/>
        </w:rPr>
      </w:pPr>
      <w:r w:rsidRPr="002F4D66">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F4D66" w:rsidRDefault="002F4D66" w:rsidP="002F4D66">
      <w:pPr>
        <w:jc w:val="both"/>
      </w:pPr>
      <w:r w:rsidRPr="002F4D66">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72446C" w:rsidRDefault="00A878F3" w:rsidP="00A878F3">
      <w:pPr>
        <w:jc w:val="both"/>
        <w:rPr>
          <w:b/>
          <w:i/>
          <w:iCs/>
        </w:rPr>
      </w:pPr>
    </w:p>
    <w:p w:rsidR="00A878F3" w:rsidRPr="00C35CDB" w:rsidRDefault="00A878F3" w:rsidP="00A878F3">
      <w:pPr>
        <w:jc w:val="both"/>
      </w:pPr>
    </w:p>
    <w:p w:rsidR="00A878F3" w:rsidRPr="00C35CDB" w:rsidRDefault="00A878F3" w:rsidP="002F4D66">
      <w:pPr>
        <w:pStyle w:val="Heading2"/>
        <w:numPr>
          <w:ilvl w:val="0"/>
          <w:numId w:val="22"/>
        </w:numPr>
        <w:jc w:val="both"/>
        <w:rPr>
          <w:sz w:val="24"/>
        </w:rPr>
      </w:pPr>
      <w:r w:rsidRPr="00C35CDB">
        <w:rPr>
          <w:sz w:val="24"/>
        </w:rPr>
        <w:t>ПОДАЦИ О ВРСТИ, САДРЖИНИ, НАЧИНУ ПОДНОШЕЊА, ВИСИНИ И РОКОВИМА ОБЕЗБЕЂЕЊА ИСПУЊЕЊА ОБАВЕЗА ПОНУЂАЧА</w:t>
      </w:r>
    </w:p>
    <w:p w:rsidR="00844093" w:rsidRPr="00C35CDB" w:rsidRDefault="00844093" w:rsidP="00844093">
      <w:pPr>
        <w:jc w:val="both"/>
        <w:rPr>
          <w:highlight w:val="yellow"/>
        </w:rPr>
      </w:pPr>
    </w:p>
    <w:p w:rsidR="002F4D66" w:rsidRPr="0000660A" w:rsidRDefault="002F4D66" w:rsidP="002F4D66">
      <w:pPr>
        <w:ind w:left="87"/>
        <w:jc w:val="both"/>
        <w:rPr>
          <w:noProof/>
        </w:rPr>
      </w:pPr>
      <w:r w:rsidRPr="0000660A">
        <w:rPr>
          <w:noProof/>
        </w:rPr>
        <w:t>Понуђач који је изабран као најповољнији је дужан да, приликом потписивања уговора, достави:</w:t>
      </w:r>
    </w:p>
    <w:p w:rsidR="002F4D66" w:rsidRPr="0000660A" w:rsidRDefault="002F4D66" w:rsidP="002F4D66">
      <w:pPr>
        <w:pStyle w:val="ListParagraph"/>
        <w:numPr>
          <w:ilvl w:val="0"/>
          <w:numId w:val="23"/>
        </w:numPr>
        <w:jc w:val="both"/>
        <w:rPr>
          <w:noProof/>
        </w:rPr>
      </w:pPr>
      <w:r w:rsidRPr="0000660A">
        <w:rPr>
          <w:b/>
        </w:rPr>
        <w:t>регистровану бланко меницу и менично овлашћење</w:t>
      </w:r>
      <w:r w:rsidRPr="0000660A">
        <w:rPr>
          <w:b/>
          <w:noProof/>
        </w:rPr>
        <w:t xml:space="preserve"> за извршење уговорне обавезе</w:t>
      </w:r>
      <w:r w:rsidRPr="0000660A">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F4D66" w:rsidRPr="0000660A" w:rsidRDefault="002F4D66" w:rsidP="002F4D66">
      <w:pPr>
        <w:pStyle w:val="ListParagraph"/>
        <w:numPr>
          <w:ilvl w:val="0"/>
          <w:numId w:val="23"/>
        </w:numPr>
        <w:jc w:val="both"/>
        <w:rPr>
          <w:noProof/>
        </w:rPr>
      </w:pPr>
      <w:r w:rsidRPr="0000660A">
        <w:rPr>
          <w:b/>
        </w:rPr>
        <w:t>регистровану бланко меницу и менично овлашћење</w:t>
      </w:r>
      <w:r w:rsidRPr="0000660A">
        <w:rPr>
          <w:b/>
          <w:noProof/>
        </w:rPr>
        <w:t xml:space="preserve"> за отклањање недостатака у гарантном року</w:t>
      </w:r>
      <w:r w:rsidRPr="0000660A">
        <w:rPr>
          <w:noProof/>
        </w:rPr>
        <w:t xml:space="preserve">, попуњену на износ од 10% од укупне вредности </w:t>
      </w:r>
      <w:r w:rsidRPr="0000660A">
        <w:rPr>
          <w:noProof/>
          <w:lang w:val="sr-Cyrl-RS"/>
        </w:rPr>
        <w:t>Уговора</w:t>
      </w:r>
      <w:r w:rsidRPr="0000660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2F4D66" w:rsidRPr="0000660A" w:rsidRDefault="002F4D66" w:rsidP="002F4D66">
      <w:pPr>
        <w:pStyle w:val="ListParagraph"/>
        <w:ind w:left="87" w:firstLine="453"/>
        <w:jc w:val="both"/>
        <w:rPr>
          <w:noProof/>
        </w:rPr>
      </w:pPr>
    </w:p>
    <w:p w:rsidR="002F4D66" w:rsidRDefault="002F4D66" w:rsidP="002F4D66">
      <w:pPr>
        <w:jc w:val="both"/>
        <w:rPr>
          <w:rFonts w:eastAsia="TimesNewRomanPSMT"/>
          <w:bCs/>
          <w:iCs/>
          <w:lang w:val="sr-Cyrl-CS"/>
        </w:rPr>
      </w:pPr>
      <w:r w:rsidRPr="0000660A">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F4D66" w:rsidRDefault="002F4D66" w:rsidP="002F4D66">
      <w:pPr>
        <w:jc w:val="both"/>
        <w:rPr>
          <w:noProof/>
        </w:rPr>
      </w:pPr>
      <w:r w:rsidRPr="0000660A">
        <w:rPr>
          <w:noProof/>
        </w:rPr>
        <w:t xml:space="preserve">Понуђач је дужан да достави и </w:t>
      </w:r>
      <w:r w:rsidRPr="0000660A">
        <w:rPr>
          <w:b/>
          <w:noProof/>
        </w:rPr>
        <w:t xml:space="preserve">копију извода из Регистра </w:t>
      </w:r>
      <w:r w:rsidRPr="0000660A">
        <w:rPr>
          <w:noProof/>
        </w:rPr>
        <w:t xml:space="preserve"> </w:t>
      </w:r>
      <w:r w:rsidRPr="0000660A">
        <w:rPr>
          <w:b/>
          <w:noProof/>
        </w:rPr>
        <w:t>меница и овлашћења</w:t>
      </w:r>
      <w:r w:rsidRPr="0000660A">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F4D66" w:rsidRDefault="002F4D66" w:rsidP="002F4D66">
      <w:pPr>
        <w:jc w:val="both"/>
        <w:rPr>
          <w:lang w:val="sr-Cyrl-CS"/>
        </w:rPr>
      </w:pPr>
    </w:p>
    <w:p w:rsidR="002F4D66" w:rsidRDefault="002F4D66" w:rsidP="002F4D66">
      <w:pPr>
        <w:jc w:val="both"/>
      </w:pPr>
      <w:r>
        <w:t xml:space="preserve">Средство обезбеђења траје </w:t>
      </w:r>
      <w:r w:rsidRPr="0000660A">
        <w:t xml:space="preserve">најмање </w:t>
      </w:r>
      <w:r w:rsidRPr="0000660A">
        <w:rPr>
          <w:rFonts w:eastAsia="TimesNewRomanPSMT"/>
        </w:rPr>
        <w:t>десет дана дуже</w:t>
      </w:r>
      <w:r>
        <w:rPr>
          <w:rFonts w:eastAsia="TimesNewRomanPSMT"/>
        </w:rPr>
        <w:t xml:space="preserve"> од дана истека рока за коначно извршење </w:t>
      </w:r>
      <w:r>
        <w:t>обавезе понуђача која је предмет обезбеђења (извршење уговорне обавезе, истек гарантног рока и сл.).</w:t>
      </w:r>
    </w:p>
    <w:p w:rsidR="002F4D66" w:rsidRDefault="002F4D66" w:rsidP="002F4D66">
      <w:pPr>
        <w:jc w:val="both"/>
      </w:pPr>
      <w:r>
        <w:t>Средство обезбеђења не може се вратити понуђачу пре истека рока трајања.</w:t>
      </w:r>
    </w:p>
    <w:p w:rsidR="00247002" w:rsidRPr="00C35CDB" w:rsidRDefault="00247002" w:rsidP="00247002">
      <w:pPr>
        <w:jc w:val="both"/>
        <w:rPr>
          <w:highlight w:val="green"/>
        </w:rPr>
      </w:pPr>
    </w:p>
    <w:p w:rsidR="00A878F3" w:rsidRPr="00C35CDB" w:rsidRDefault="00A878F3" w:rsidP="002F4D66">
      <w:pPr>
        <w:pStyle w:val="Heading2"/>
        <w:numPr>
          <w:ilvl w:val="0"/>
          <w:numId w:val="22"/>
        </w:numPr>
        <w:jc w:val="both"/>
        <w:rPr>
          <w:sz w:val="24"/>
        </w:rPr>
      </w:pPr>
      <w:r w:rsidRPr="00C35CDB">
        <w:rPr>
          <w:sz w:val="24"/>
        </w:rPr>
        <w:t xml:space="preserve">ЗАШТИТА ПОВЕРЉИВОСТИ ПОДАТАКА КОЈЕ НАРУЧИЛАЦ СТАВЉА ПОНУЂАЧИМА НА РАСПОЛАГАЊЕ, УКЉУЧУЈУЋИ И ЊИХОВЕ ПОДИЗВОЂАЧЕ </w:t>
      </w:r>
    </w:p>
    <w:p w:rsidR="00A878F3" w:rsidRPr="00C35CDB" w:rsidRDefault="00A878F3" w:rsidP="00A878F3">
      <w:pPr>
        <w:spacing w:before="120" w:after="120"/>
        <w:jc w:val="both"/>
        <w:rPr>
          <w:b/>
          <w:i/>
        </w:rPr>
      </w:pPr>
      <w:r w:rsidRPr="00C35CDB">
        <w:t>Предметна набавка не садржи поверљиве информације које наручилац ставља на располагање.</w:t>
      </w:r>
    </w:p>
    <w:p w:rsidR="008B55B5" w:rsidRPr="00C35CDB" w:rsidRDefault="008B55B5" w:rsidP="00A878F3">
      <w:pPr>
        <w:jc w:val="both"/>
        <w:rPr>
          <w:b/>
          <w:bCs/>
        </w:rPr>
      </w:pPr>
    </w:p>
    <w:p w:rsidR="00A878F3" w:rsidRPr="00C35CDB" w:rsidRDefault="00A878F3" w:rsidP="002F4D66">
      <w:pPr>
        <w:pStyle w:val="Heading2"/>
        <w:numPr>
          <w:ilvl w:val="0"/>
          <w:numId w:val="22"/>
        </w:numPr>
        <w:jc w:val="both"/>
        <w:rPr>
          <w:sz w:val="24"/>
        </w:rPr>
      </w:pPr>
      <w:r w:rsidRPr="00C35CDB">
        <w:rPr>
          <w:sz w:val="24"/>
        </w:rPr>
        <w:t>ДОДАТНЕ ИНФО</w:t>
      </w:r>
      <w:r w:rsidR="00CF1F35" w:rsidRPr="00C35CDB">
        <w:rPr>
          <w:sz w:val="24"/>
        </w:rPr>
        <w:t xml:space="preserve">РМАЦИЈЕ ИЛИ ПОЈАШЊЕЊА У ВЕЗИ СА </w:t>
      </w:r>
      <w:r w:rsidRPr="00C35CDB">
        <w:rPr>
          <w:sz w:val="24"/>
        </w:rPr>
        <w:t>ПРИПРЕМАЊЕМ ПОНУДЕ</w:t>
      </w:r>
    </w:p>
    <w:p w:rsidR="002E0D57" w:rsidRDefault="002E0D57" w:rsidP="002E0D57">
      <w:pPr>
        <w:jc w:val="both"/>
        <w:rPr>
          <w:rFonts w:eastAsia="TimesNewRomanPSMT"/>
          <w:bCs/>
          <w:iCs/>
        </w:rPr>
      </w:pPr>
      <w:r>
        <w:t>Заинтересовано лице може, у писаном облику</w:t>
      </w:r>
      <w:r>
        <w:rPr>
          <w:rFonts w:eastAsia="TimesNewRomanPS-BoldMT"/>
          <w:b/>
          <w:bCs/>
        </w:rPr>
        <w:t xml:space="preserve"> </w:t>
      </w:r>
      <w:r>
        <w:t xml:space="preserve">тражити од наручиоца додатне информације или појашњења у вези са припремањем понуде, </w:t>
      </w:r>
      <w:r>
        <w:rPr>
          <w:lang w:val="sr-Cyrl-RS"/>
        </w:rPr>
        <w:t xml:space="preserve">при чему може да укаже наручиоцу и на евентуалне уочене недостатке и неправилности у конкурсној документацији, </w:t>
      </w:r>
      <w:r>
        <w:t xml:space="preserve">најкасније 5 дана пре истека рока за подношење понуде </w:t>
      </w:r>
      <w:r>
        <w:rPr>
          <w:rFonts w:eastAsia="TimesNewRomanPSMT"/>
          <w:bCs/>
          <w:iCs/>
        </w:rPr>
        <w:t>и то на један од следећих начина:</w:t>
      </w:r>
    </w:p>
    <w:p w:rsidR="002E0D57" w:rsidRDefault="002E0D57" w:rsidP="002E0D57">
      <w:pPr>
        <w:pStyle w:val="ListParagraph"/>
        <w:numPr>
          <w:ilvl w:val="0"/>
          <w:numId w:val="25"/>
        </w:numPr>
        <w:jc w:val="both"/>
        <w:rPr>
          <w:rFonts w:eastAsia="TimesNewRomanPSMT"/>
          <w:bCs/>
          <w:iCs/>
        </w:rPr>
      </w:pPr>
      <w:r>
        <w:rPr>
          <w:rFonts w:eastAsia="TimesNewRomanPSMT"/>
          <w:bCs/>
          <w:iCs/>
        </w:rPr>
        <w:t xml:space="preserve">поштом, на адресу наручиоца: </w:t>
      </w:r>
      <w:r>
        <w:rPr>
          <w:b/>
        </w:rPr>
        <w:t>Клинички центар Војводине,</w:t>
      </w:r>
      <w:r>
        <w:t xml:space="preserve"> </w:t>
      </w:r>
      <w:r>
        <w:rPr>
          <w:rFonts w:eastAsia="TimesNewRomanPSMT"/>
          <w:b/>
          <w:bCs/>
        </w:rPr>
        <w:t>21000 Нови Сад, Хајдук Вељкова број 1</w:t>
      </w:r>
      <w:r>
        <w:rPr>
          <w:i/>
          <w:iCs/>
        </w:rPr>
        <w:t xml:space="preserve">, </w:t>
      </w:r>
      <w:r>
        <w:rPr>
          <w:iCs/>
        </w:rPr>
        <w:t xml:space="preserve">искључиво </w:t>
      </w:r>
      <w:r>
        <w:rPr>
          <w:rFonts w:eastAsia="TimesNewRomanPSMT"/>
          <w:bCs/>
        </w:rPr>
        <w:t>преко писарнице  Клиничког центра</w:t>
      </w:r>
      <w:r>
        <w:rPr>
          <w:rFonts w:eastAsia="TimesNewRomanPSMT"/>
          <w:bCs/>
          <w:iCs/>
        </w:rPr>
        <w:t xml:space="preserve">, </w:t>
      </w:r>
    </w:p>
    <w:p w:rsidR="002E0D57" w:rsidRDefault="002E0D57" w:rsidP="002E0D57">
      <w:pPr>
        <w:pStyle w:val="ListParagraph"/>
        <w:numPr>
          <w:ilvl w:val="0"/>
          <w:numId w:val="25"/>
        </w:numPr>
        <w:jc w:val="both"/>
        <w:rPr>
          <w:rFonts w:eastAsia="TimesNewRomanPSMT"/>
          <w:bCs/>
          <w:iCs/>
        </w:rPr>
      </w:pPr>
      <w:r>
        <w:rPr>
          <w:rFonts w:eastAsia="TimesNewRomanPSMT"/>
          <w:bCs/>
          <w:iCs/>
        </w:rPr>
        <w:t xml:space="preserve">путем факса, на број 021/487-22-44, </w:t>
      </w:r>
    </w:p>
    <w:p w:rsidR="002E0D57" w:rsidRDefault="002E0D57" w:rsidP="002E0D57">
      <w:pPr>
        <w:pStyle w:val="ListParagraph"/>
        <w:numPr>
          <w:ilvl w:val="0"/>
          <w:numId w:val="25"/>
        </w:numPr>
        <w:jc w:val="both"/>
        <w:rPr>
          <w:rFonts w:eastAsia="TimesNewRomanPSMT"/>
          <w:bCs/>
          <w:iCs/>
        </w:rPr>
      </w:pPr>
      <w:r>
        <w:rPr>
          <w:rFonts w:eastAsia="TimesNewRomanPSMT"/>
          <w:bCs/>
          <w:iCs/>
        </w:rPr>
        <w:t xml:space="preserve">електронском поштом, на адресу: </w:t>
      </w:r>
      <w:hyperlink r:id="rId13" w:history="1">
        <w:r>
          <w:rPr>
            <w:rStyle w:val="Hyperlink"/>
            <w:rFonts w:eastAsia="TimesNewRomanPSMT"/>
            <w:bCs/>
            <w:iCs/>
          </w:rPr>
          <w:t>nabavke@kcv.rs</w:t>
        </w:r>
      </w:hyperlink>
      <w:r>
        <w:rPr>
          <w:rFonts w:eastAsia="TimesNewRomanPSMT"/>
          <w:bCs/>
          <w:iCs/>
        </w:rPr>
        <w:t xml:space="preserve">, или </w:t>
      </w:r>
    </w:p>
    <w:p w:rsidR="002E0D57" w:rsidRDefault="002E0D57" w:rsidP="002E0D57">
      <w:pPr>
        <w:pStyle w:val="ListParagraph"/>
        <w:numPr>
          <w:ilvl w:val="0"/>
          <w:numId w:val="25"/>
        </w:numPr>
        <w:jc w:val="both"/>
        <w:rPr>
          <w:rFonts w:eastAsia="TimesNewRomanPSMT"/>
          <w:bCs/>
          <w:iCs/>
        </w:rPr>
      </w:pPr>
      <w:r>
        <w:rPr>
          <w:rFonts w:eastAsia="TimesNewRomanPSMT"/>
          <w:bCs/>
          <w:iCs/>
        </w:rPr>
        <w:t>лично, уз писано овлашћење понуђача који је понуду поднео.</w:t>
      </w:r>
    </w:p>
    <w:p w:rsidR="002E0D57" w:rsidRDefault="002E0D57" w:rsidP="002E0D57">
      <w:pPr>
        <w:pStyle w:val="ListParagraph"/>
        <w:ind w:left="360"/>
        <w:jc w:val="both"/>
        <w:rPr>
          <w:rFonts w:eastAsia="TimesNewRomanPSMT"/>
          <w:bCs/>
          <w:iCs/>
        </w:rPr>
      </w:pPr>
    </w:p>
    <w:p w:rsidR="002E0D57" w:rsidRDefault="002E0D57" w:rsidP="002E0D57">
      <w:pPr>
        <w:jc w:val="both"/>
      </w:pPr>
      <w:r>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2E0D57" w:rsidRDefault="002E0D57" w:rsidP="002E0D57">
      <w:pPr>
        <w:jc w:val="both"/>
        <w:rPr>
          <w:lang w:val="sr-Cyrl-RS"/>
        </w:rPr>
      </w:pPr>
      <w: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r>
        <w:rPr>
          <w:lang w:val="sr-Cyrl-RS"/>
        </w:rPr>
        <w:t xml:space="preserve">, које објављује на </w:t>
      </w:r>
      <w:r>
        <w:t>Порталу јавних набавки и на својој интернет страници</w:t>
      </w:r>
    </w:p>
    <w:p w:rsidR="002E0D57" w:rsidRDefault="002E0D57" w:rsidP="002E0D57">
      <w:pPr>
        <w:jc w:val="both"/>
      </w:pPr>
      <w:r>
        <w:t>По истеку рока предвиђеног за подношење понуда н</w:t>
      </w:r>
      <w:r>
        <w:rPr>
          <w:lang w:val="sr-Cyrl-CS"/>
        </w:rPr>
        <w:t>а</w:t>
      </w:r>
      <w:r>
        <w:t xml:space="preserve">ручилац не може да мења нити да допуњује конкурсну документацију. </w:t>
      </w:r>
    </w:p>
    <w:p w:rsidR="002E0D57" w:rsidRDefault="002E0D57" w:rsidP="002E0D57">
      <w:pPr>
        <w:jc w:val="both"/>
        <w:rPr>
          <w:bCs/>
        </w:rPr>
      </w:pPr>
      <w:r>
        <w:t xml:space="preserve">Тражење додатних информација или појашњења у вези са припремањем понуде телефоном није дозвољено. </w:t>
      </w:r>
    </w:p>
    <w:p w:rsidR="002E0D57" w:rsidRDefault="002E0D57" w:rsidP="002E0D57">
      <w:pPr>
        <w:jc w:val="both"/>
      </w:pPr>
      <w:r>
        <w:rPr>
          <w:bCs/>
        </w:rPr>
        <w:t>Комуникација у поступку јавне набавке врши се искључиво на начин одређен чланом 20. Закона.</w:t>
      </w:r>
    </w:p>
    <w:p w:rsidR="002E0D57" w:rsidRDefault="002E0D57" w:rsidP="002E0D57">
      <w:pPr>
        <w:jc w:val="both"/>
      </w:pPr>
      <w:r>
        <w:rPr>
          <w:lang w:val="sr-Cyrl-CS"/>
        </w:rPr>
        <w:lastRenderedPageBreak/>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2E0D57" w:rsidRDefault="002E0D57" w:rsidP="002E0D57">
      <w:pPr>
        <w:jc w:val="both"/>
        <w:rPr>
          <w:b/>
          <w:bCs/>
        </w:rPr>
      </w:pPr>
    </w:p>
    <w:p w:rsidR="00A878F3" w:rsidRPr="00C35CDB" w:rsidRDefault="00A878F3" w:rsidP="00A878F3">
      <w:pPr>
        <w:jc w:val="both"/>
        <w:rPr>
          <w:b/>
          <w:bCs/>
        </w:rPr>
      </w:pPr>
    </w:p>
    <w:p w:rsidR="00A878F3" w:rsidRDefault="00A878F3" w:rsidP="002F4D66">
      <w:pPr>
        <w:pStyle w:val="Heading2"/>
        <w:numPr>
          <w:ilvl w:val="0"/>
          <w:numId w:val="22"/>
        </w:numPr>
        <w:jc w:val="both"/>
        <w:rPr>
          <w:sz w:val="24"/>
          <w:lang w:val="sr-Cyrl-RS"/>
        </w:rPr>
      </w:pPr>
      <w:r w:rsidRPr="00C35CDB">
        <w:rPr>
          <w:sz w:val="24"/>
        </w:rPr>
        <w:t xml:space="preserve">ДОДАТНА ОБЈАШЊЕЊА ОД ПОНУЂАЧА ПОСЛЕ ОТВАРАЊА ПОНУДА И КОНТРОЛА КОД ПОНУЂАЧА ОДНОСНО ЊЕГОВОГ ПОДИЗВОЂАЧА </w:t>
      </w:r>
    </w:p>
    <w:p w:rsidR="002E0D57" w:rsidRPr="002E0D57" w:rsidRDefault="002E0D57" w:rsidP="002E0D57">
      <w:pPr>
        <w:jc w:val="both"/>
        <w:rPr>
          <w:rFonts w:eastAsia="TimesNewRomanPSMT"/>
          <w:bCs/>
        </w:rPr>
      </w:pPr>
      <w: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E0D57" w:rsidRDefault="002E0D57" w:rsidP="002E0D57">
      <w:pPr>
        <w:tabs>
          <w:tab w:val="left" w:pos="-135"/>
          <w:tab w:val="left" w:pos="0"/>
          <w:tab w:val="left" w:pos="120"/>
        </w:tabs>
        <w:jc w:val="both"/>
      </w:pPr>
      <w:r w:rsidRPr="002E0D57">
        <w:rPr>
          <w:rFonts w:eastAsia="TimesNewRomanPSMT"/>
          <w:bCs/>
        </w:rPr>
        <w:t>Уколико наручилац оцени да су потребна додатна објашњења или је потребно извршити</w:t>
      </w:r>
      <w:r>
        <w:t xml:space="preserve"> контролу (увид) код понуђача, односно његовог подизвођача</w:t>
      </w:r>
      <w:r w:rsidRPr="002E0D5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E0D57" w:rsidRDefault="002E0D57" w:rsidP="002E0D57">
      <w:pPr>
        <w:tabs>
          <w:tab w:val="left" w:pos="-135"/>
          <w:tab w:val="left" w:pos="0"/>
          <w:tab w:val="left" w:pos="120"/>
        </w:tabs>
        <w:jc w:val="both"/>
      </w:pPr>
      <w: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E0D57" w:rsidRDefault="002E0D57" w:rsidP="002E0D57">
      <w:pPr>
        <w:tabs>
          <w:tab w:val="left" w:pos="-135"/>
          <w:tab w:val="left" w:pos="0"/>
          <w:tab w:val="left" w:pos="120"/>
        </w:tabs>
        <w:jc w:val="both"/>
      </w:pPr>
      <w:r>
        <w:t>У случају разлике између јединичне и укупне цене, меродавна је јединична цена.</w:t>
      </w:r>
    </w:p>
    <w:p w:rsidR="002E0D57" w:rsidRPr="002E0D57" w:rsidRDefault="002E0D57" w:rsidP="002E0D57">
      <w:pPr>
        <w:jc w:val="both"/>
        <w:rPr>
          <w:b/>
          <w:bCs/>
        </w:rPr>
      </w:pPr>
      <w:r>
        <w:t>Ако се понуђач не сагласи са исправком рачунских грешака, наручил</w:t>
      </w:r>
      <w:r w:rsidRPr="002E0D57">
        <w:rPr>
          <w:lang w:val="sr-Cyrl-CS"/>
        </w:rPr>
        <w:t>а</w:t>
      </w:r>
      <w:r>
        <w:t xml:space="preserve">ц ће његову понуду одбити као неприхватљиву. </w:t>
      </w:r>
    </w:p>
    <w:p w:rsidR="002E0D57" w:rsidRPr="002E0D57" w:rsidRDefault="002E0D57" w:rsidP="002E0D57">
      <w:pPr>
        <w:rPr>
          <w:lang w:val="sr-Cyrl-RS"/>
        </w:rPr>
      </w:pPr>
    </w:p>
    <w:p w:rsidR="002E0D57" w:rsidRPr="002E0D57" w:rsidRDefault="002E0D57" w:rsidP="002E0D57">
      <w:pPr>
        <w:pStyle w:val="ListParagraph"/>
        <w:ind w:left="360"/>
        <w:jc w:val="both"/>
        <w:rPr>
          <w:b/>
          <w:bCs/>
          <w:lang w:val="sr-Cyrl-RS"/>
        </w:rPr>
      </w:pPr>
      <w:r w:rsidRPr="002E0D57">
        <w:rPr>
          <w:b/>
          <w:bCs/>
        </w:rPr>
        <w:t xml:space="preserve">16.  </w:t>
      </w:r>
      <w:r w:rsidRPr="002E0D57">
        <w:rPr>
          <w:b/>
          <w:bCs/>
          <w:lang w:val="sr-Cyrl-RS"/>
        </w:rPr>
        <w:t>НЕГАТИВНА РЕФЕРЕНЦА</w:t>
      </w:r>
    </w:p>
    <w:p w:rsidR="002E0D57" w:rsidRPr="002E0D57" w:rsidRDefault="002E0D57" w:rsidP="002E0D57">
      <w:pPr>
        <w:pStyle w:val="ListParagraph"/>
        <w:ind w:left="360"/>
        <w:jc w:val="both"/>
        <w:rPr>
          <w:b/>
          <w:bCs/>
          <w:lang w:val="sr-Cyrl-RS"/>
        </w:rPr>
      </w:pPr>
    </w:p>
    <w:p w:rsidR="002E0D57" w:rsidRPr="002E0D57" w:rsidRDefault="002E0D57" w:rsidP="002E0D57">
      <w:pPr>
        <w:autoSpaceDE w:val="0"/>
        <w:autoSpaceDN w:val="0"/>
        <w:adjustRightInd w:val="0"/>
        <w:jc w:val="both"/>
        <w:rPr>
          <w:lang w:val="sr-Latn-RS"/>
        </w:rPr>
      </w:pPr>
      <w:r w:rsidRPr="002E0D57">
        <w:rPr>
          <w:lang w:val="sr-Latn-RS"/>
        </w:rPr>
        <w:t>Наручилац може одбити понуду уколико поседује доказ да је понуђач у претходне три године пре објављивања позива за</w:t>
      </w:r>
      <w:r w:rsidRPr="002E0D57">
        <w:rPr>
          <w:lang w:val="sr-Cyrl-RS"/>
        </w:rPr>
        <w:t xml:space="preserve"> </w:t>
      </w:r>
      <w:r w:rsidRPr="002E0D57">
        <w:rPr>
          <w:lang w:val="sr-Latn-RS"/>
        </w:rPr>
        <w:t>подношење понуда у поступку јавне набавке:</w:t>
      </w:r>
    </w:p>
    <w:p w:rsidR="002E0D57" w:rsidRPr="002E0D57" w:rsidRDefault="002E0D57" w:rsidP="002E0D57">
      <w:pPr>
        <w:autoSpaceDE w:val="0"/>
        <w:autoSpaceDN w:val="0"/>
        <w:adjustRightInd w:val="0"/>
        <w:jc w:val="both"/>
        <w:rPr>
          <w:lang w:val="sr-Latn-RS"/>
        </w:rPr>
      </w:pPr>
      <w:r w:rsidRPr="002E0D57">
        <w:rPr>
          <w:lang w:val="sr-Latn-RS"/>
        </w:rPr>
        <w:t xml:space="preserve">1) поступао супротно забрани из чл. 23. и 25. </w:t>
      </w:r>
      <w:r w:rsidRPr="002E0D57">
        <w:rPr>
          <w:lang w:val="sr-Cyrl-RS"/>
        </w:rPr>
        <w:t>З</w:t>
      </w:r>
      <w:r w:rsidRPr="002E0D57">
        <w:rPr>
          <w:lang w:val="sr-Latn-RS"/>
        </w:rPr>
        <w:t>акона;</w:t>
      </w:r>
    </w:p>
    <w:p w:rsidR="002E0D57" w:rsidRPr="002E0D57" w:rsidRDefault="002E0D57" w:rsidP="002E0D57">
      <w:pPr>
        <w:autoSpaceDE w:val="0"/>
        <w:autoSpaceDN w:val="0"/>
        <w:adjustRightInd w:val="0"/>
        <w:jc w:val="both"/>
        <w:rPr>
          <w:lang w:val="sr-Latn-RS"/>
        </w:rPr>
      </w:pPr>
      <w:r w:rsidRPr="002E0D57">
        <w:rPr>
          <w:lang w:val="sr-Latn-RS"/>
        </w:rPr>
        <w:t>2) учинио повреду конкуренције;</w:t>
      </w:r>
    </w:p>
    <w:p w:rsidR="002E0D57" w:rsidRPr="002E0D57" w:rsidRDefault="002E0D57" w:rsidP="002E0D57">
      <w:pPr>
        <w:autoSpaceDE w:val="0"/>
        <w:autoSpaceDN w:val="0"/>
        <w:adjustRightInd w:val="0"/>
        <w:jc w:val="both"/>
        <w:rPr>
          <w:lang w:val="sr-Latn-RS"/>
        </w:rPr>
      </w:pPr>
      <w:r w:rsidRPr="002E0D57">
        <w:rPr>
          <w:lang w:val="sr-Latn-RS"/>
        </w:rPr>
        <w:t>3) доставио неистините податке у понуди или без оправданих разлога одбио да закључи уговор о јавној набавци, након што му је</w:t>
      </w:r>
      <w:r w:rsidRPr="002E0D57">
        <w:rPr>
          <w:lang w:val="sr-Cyrl-RS"/>
        </w:rPr>
        <w:t xml:space="preserve"> </w:t>
      </w:r>
      <w:r w:rsidRPr="002E0D57">
        <w:rPr>
          <w:lang w:val="sr-Latn-RS"/>
        </w:rPr>
        <w:t>уговор додељен;</w:t>
      </w:r>
    </w:p>
    <w:p w:rsidR="002E0D57" w:rsidRPr="002E0D57" w:rsidRDefault="002E0D57" w:rsidP="002E0D57">
      <w:pPr>
        <w:autoSpaceDE w:val="0"/>
        <w:autoSpaceDN w:val="0"/>
        <w:adjustRightInd w:val="0"/>
        <w:jc w:val="both"/>
        <w:rPr>
          <w:lang w:val="sr-Latn-RS"/>
        </w:rPr>
      </w:pPr>
      <w:r w:rsidRPr="002E0D57">
        <w:rPr>
          <w:lang w:val="sr-Latn-RS"/>
        </w:rPr>
        <w:t>4) одбио да достави доказе и средства обезбеђења на шта се у понуди обавезао.</w:t>
      </w:r>
    </w:p>
    <w:p w:rsidR="002E0D57" w:rsidRPr="002E0D57" w:rsidRDefault="002E0D57" w:rsidP="002E0D57">
      <w:pPr>
        <w:autoSpaceDE w:val="0"/>
        <w:autoSpaceDN w:val="0"/>
        <w:adjustRightInd w:val="0"/>
        <w:jc w:val="both"/>
        <w:rPr>
          <w:lang w:val="sr-Cyrl-RS"/>
        </w:rPr>
      </w:pPr>
      <w:r w:rsidRPr="002E0D57">
        <w:rPr>
          <w:lang w:val="sr-Latn-RS"/>
        </w:rPr>
        <w:t>Наручилац може</w:t>
      </w:r>
      <w:r w:rsidRPr="002E0D57">
        <w:rPr>
          <w:lang w:val="sr-Cyrl-RS"/>
        </w:rPr>
        <w:t xml:space="preserve"> </w:t>
      </w:r>
      <w:r w:rsidRPr="002E0D57">
        <w:rPr>
          <w:lang w:val="sr-Latn-RS"/>
        </w:rPr>
        <w:t>одбити понуду уколико поседује доказ који потврђује да понуђач није испуњавао своје обавезе по раније</w:t>
      </w:r>
      <w:r w:rsidRPr="002E0D57">
        <w:rPr>
          <w:lang w:val="sr-Cyrl-RS"/>
        </w:rPr>
        <w:t xml:space="preserve"> з</w:t>
      </w:r>
      <w:r w:rsidRPr="002E0D57">
        <w:rPr>
          <w:lang w:val="sr-Latn-RS"/>
        </w:rPr>
        <w:t>акљученим уговорима о јавним набавкама који су се односили на исти предмет набавке, за период од претходне три године пре</w:t>
      </w:r>
      <w:r w:rsidRPr="002E0D57">
        <w:rPr>
          <w:lang w:val="sr-Cyrl-RS"/>
        </w:rPr>
        <w:t xml:space="preserve"> </w:t>
      </w:r>
      <w:r w:rsidRPr="002E0D57">
        <w:rPr>
          <w:lang w:val="sr-Latn-RS"/>
        </w:rPr>
        <w:t>објављивања позива за подношење понуда.</w:t>
      </w:r>
    </w:p>
    <w:p w:rsidR="002E0D57" w:rsidRPr="002E0D57" w:rsidRDefault="002E0D57" w:rsidP="002E0D57">
      <w:pPr>
        <w:pStyle w:val="Heading2"/>
        <w:ind w:left="360"/>
        <w:jc w:val="both"/>
        <w:rPr>
          <w:sz w:val="24"/>
        </w:rPr>
      </w:pPr>
    </w:p>
    <w:p w:rsidR="002E0D57" w:rsidRDefault="002E0D57" w:rsidP="002E0D57">
      <w:pPr>
        <w:jc w:val="both"/>
      </w:pPr>
      <w:r>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2E0D57" w:rsidRDefault="002E0D57" w:rsidP="002E0D57">
      <w:pPr>
        <w:jc w:val="both"/>
        <w:rPr>
          <w:highlight w:val="green"/>
        </w:rPr>
      </w:pPr>
    </w:p>
    <w:p w:rsidR="002E0D57" w:rsidRDefault="002E0D57" w:rsidP="002E0D57">
      <w:pPr>
        <w:jc w:val="both"/>
        <w:rPr>
          <w:b/>
          <w:bCs/>
          <w:i/>
          <w:iCs/>
        </w:rPr>
      </w:pPr>
      <w:r>
        <w:t xml:space="preserve">Избор најповољније понуде ће се извршити применом </w:t>
      </w:r>
      <w:r w:rsidRPr="005F5A79">
        <w:t xml:space="preserve">критеријума </w:t>
      </w:r>
      <w:r w:rsidRPr="005F5A79">
        <w:rPr>
          <w:b/>
          <w:bCs/>
        </w:rPr>
        <w:t>„</w:t>
      </w:r>
      <w:r w:rsidR="0000660A" w:rsidRPr="005F5A79">
        <w:rPr>
          <w:b/>
          <w:bCs/>
          <w:lang w:val="sr-Cyrl-RS"/>
        </w:rPr>
        <w:t>најниже понуђене цене</w:t>
      </w:r>
      <w:r w:rsidRPr="005F5A79">
        <w:rPr>
          <w:b/>
          <w:i/>
          <w:iCs/>
        </w:rPr>
        <w:t>“.</w:t>
      </w:r>
      <w:r>
        <w:rPr>
          <w:b/>
          <w:bCs/>
        </w:rPr>
        <w:t xml:space="preserve"> </w:t>
      </w:r>
    </w:p>
    <w:p w:rsidR="002E0D57" w:rsidRDefault="002E0D57" w:rsidP="002E0D57">
      <w:pPr>
        <w:jc w:val="both"/>
        <w:rPr>
          <w:highlight w:val="green"/>
        </w:rPr>
      </w:pPr>
    </w:p>
    <w:p w:rsidR="002E0D57" w:rsidRDefault="002E0D57" w:rsidP="002E0D57">
      <w:pPr>
        <w:jc w:val="both"/>
        <w:rPr>
          <w:b/>
          <w:bCs/>
        </w:rPr>
      </w:pPr>
      <w:r>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2E0D57" w:rsidRDefault="002E0D57" w:rsidP="002E0D57">
      <w:pPr>
        <w:jc w:val="both"/>
        <w:rPr>
          <w:b/>
          <w:bCs/>
          <w:highlight w:val="green"/>
        </w:rPr>
      </w:pPr>
    </w:p>
    <w:p w:rsidR="005F5A79" w:rsidRPr="005F5A79" w:rsidRDefault="002E0D57" w:rsidP="002E0D57">
      <w:pPr>
        <w:jc w:val="both"/>
        <w:rPr>
          <w:noProof/>
          <w:lang w:val="sr-Cyrl-RS"/>
        </w:rPr>
      </w:pPr>
      <w:r w:rsidRPr="005F5A79">
        <w:rPr>
          <w:iCs/>
        </w:rPr>
        <w:t>Уколико две или више понуда и</w:t>
      </w:r>
      <w:r w:rsidR="005F5A79" w:rsidRPr="005F5A79">
        <w:rPr>
          <w:iCs/>
        </w:rPr>
        <w:t>мају исту најнижу понуђену цену</w:t>
      </w:r>
      <w:r w:rsidRPr="005F5A79">
        <w:rPr>
          <w:iCs/>
        </w:rPr>
        <w:t xml:space="preserve">, као најповољнија биће изабрана понуда оног понуђача </w:t>
      </w:r>
      <w:r w:rsidR="005F5A79" w:rsidRPr="005F5A79">
        <w:rPr>
          <w:noProof/>
        </w:rPr>
        <w:t>који понуди дужи гарантни рок</w:t>
      </w:r>
      <w:r w:rsidR="005F5A79" w:rsidRPr="005F5A79">
        <w:rPr>
          <w:noProof/>
          <w:lang w:val="sr-Cyrl-RS"/>
        </w:rPr>
        <w:t>.</w:t>
      </w:r>
    </w:p>
    <w:p w:rsidR="005F5A79" w:rsidRDefault="005F5A79" w:rsidP="002E0D57">
      <w:pPr>
        <w:jc w:val="both"/>
        <w:rPr>
          <w:noProof/>
          <w:lang w:val="sr-Cyrl-RS"/>
        </w:rPr>
      </w:pPr>
    </w:p>
    <w:p w:rsidR="002E0D57" w:rsidRDefault="002E0D57" w:rsidP="002E0D57">
      <w:pPr>
        <w:jc w:val="both"/>
        <w:rPr>
          <w:b/>
        </w:rPr>
      </w:pPr>
      <w:r>
        <w:rPr>
          <w:b/>
        </w:rPr>
        <w:lastRenderedPageBreak/>
        <w:t>19. КОРИШЋЕЊЕ ПАТЕНТА И ОДГОВОРНОСТ ЗА ПОВРЕДУ ЗАШТИЋЕНИХ ПРАВА ИНТЕЛЕКТУАЛНЕ СВОЈИНЕ ТРЕЋИХ ЛИЦА</w:t>
      </w:r>
    </w:p>
    <w:p w:rsidR="002E0D57" w:rsidRDefault="002E0D57" w:rsidP="002E0D57">
      <w:pPr>
        <w:jc w:val="both"/>
        <w:rPr>
          <w:b/>
        </w:rPr>
      </w:pPr>
    </w:p>
    <w:p w:rsidR="002E0D57" w:rsidRDefault="002E0D57" w:rsidP="002E0D57">
      <w:pPr>
        <w:jc w:val="both"/>
        <w:rPr>
          <w:b/>
        </w:rPr>
      </w:pPr>
      <w:r>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2E0D57" w:rsidRDefault="002E0D57" w:rsidP="002E0D57">
      <w:pPr>
        <w:jc w:val="both"/>
        <w:rPr>
          <w:b/>
        </w:rPr>
      </w:pPr>
    </w:p>
    <w:p w:rsidR="002E0D57" w:rsidRDefault="002E0D57" w:rsidP="002E0D57">
      <w:pPr>
        <w:jc w:val="both"/>
        <w:rPr>
          <w:b/>
          <w:bCs/>
        </w:rPr>
      </w:pPr>
      <w:r>
        <w:rPr>
          <w:b/>
          <w:bCs/>
        </w:rPr>
        <w:t xml:space="preserve">20. НАЧИН И РОК ЗА ПОДНОШЕЊЕ ЗАХТЕВА ЗА ЗАШТИТУ ПРАВА ПОНУЂАЧА </w:t>
      </w:r>
    </w:p>
    <w:p w:rsidR="002E0D57" w:rsidRDefault="002E0D57" w:rsidP="002E0D57">
      <w:pPr>
        <w:jc w:val="both"/>
        <w:rPr>
          <w:b/>
          <w:bCs/>
        </w:rPr>
      </w:pPr>
      <w:r>
        <w:t xml:space="preserve">Захтев за заштиту права може да поднесе понуђач, </w:t>
      </w:r>
      <w:r>
        <w:rPr>
          <w:lang w:val="sr-Cyrl-RS"/>
        </w:rPr>
        <w:t xml:space="preserve">подносилац пријаве, кандидат, </w:t>
      </w:r>
      <w:r>
        <w:t>односно свако заинтересовано лице,</w:t>
      </w:r>
      <w:r>
        <w:rPr>
          <w:lang w:val="sr-Cyrl-RS"/>
        </w:rPr>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2E0D57" w:rsidRDefault="002E0D57" w:rsidP="002E0D57">
      <w:pPr>
        <w:autoSpaceDE w:val="0"/>
        <w:autoSpaceDN w:val="0"/>
        <w:adjustRightInd w:val="0"/>
        <w:jc w:val="both"/>
        <w:rPr>
          <w:lang w:val="sr-Cyrl-RS"/>
        </w:rPr>
      </w:pPr>
      <w:r>
        <w:t>Захтев за заштиту права подноси се наручиоцу</w:t>
      </w:r>
      <w:r>
        <w:rPr>
          <w:lang w:val="sr-Cyrl-RS"/>
        </w:rPr>
        <w:t>, а копија се истовремено доставља Републичкој комисији</w:t>
      </w:r>
      <w:r>
        <w:t xml:space="preserve">. </w:t>
      </w:r>
    </w:p>
    <w:p w:rsidR="002E0D57" w:rsidRDefault="002E0D57" w:rsidP="002E0D57">
      <w:pPr>
        <w:autoSpaceDE w:val="0"/>
        <w:autoSpaceDN w:val="0"/>
        <w:adjustRightInd w:val="0"/>
        <w:jc w:val="both"/>
        <w:rPr>
          <w:rFonts w:eastAsia="TimesNewRomanPS-BoldMT"/>
          <w:bCs/>
          <w:lang w:val="sr-Cyrl-RS"/>
        </w:rPr>
      </w:pPr>
      <w:r>
        <w:rPr>
          <w:rFonts w:eastAsia="TimesNewRomanPSMT"/>
          <w:bCs/>
        </w:rPr>
        <w:t xml:space="preserve">Захтев за заштиту права </w:t>
      </w:r>
      <w:r>
        <w:rPr>
          <w:rFonts w:eastAsia="TimesNewRomanPSMT"/>
          <w:bCs/>
          <w:lang w:val="sr-Cyrl-RS"/>
        </w:rPr>
        <w:t xml:space="preserve">подноси </w:t>
      </w:r>
      <w:r>
        <w:rPr>
          <w:rFonts w:eastAsia="TimesNewRomanPSMT"/>
          <w:bCs/>
        </w:rPr>
        <w:t>се непосредно</w:t>
      </w:r>
      <w:r>
        <w:rPr>
          <w:rFonts w:eastAsia="TimesNewRomanPSMT"/>
          <w:bCs/>
          <w:lang w:val="sr-Cyrl-RS"/>
        </w:rPr>
        <w:t xml:space="preserve">, </w:t>
      </w:r>
      <w:r>
        <w:rPr>
          <w:rFonts w:eastAsia="TimesNewRomanPSMT"/>
          <w:bCs/>
        </w:rPr>
        <w:t>путем поште</w:t>
      </w:r>
      <w:r w:rsidR="00FD79B3">
        <w:rPr>
          <w:rFonts w:eastAsia="TimesNewRomanPSMT"/>
          <w:bCs/>
          <w:lang w:val="sr-Cyrl-RS"/>
        </w:rPr>
        <w:t xml:space="preserve"> </w:t>
      </w:r>
      <w:r>
        <w:rPr>
          <w:rFonts w:eastAsia="TimesNewRomanPSMT"/>
          <w:bCs/>
          <w:lang w:val="sr-Cyrl-RS"/>
        </w:rPr>
        <w:t>и телефакса</w:t>
      </w:r>
      <w:r>
        <w:rPr>
          <w:rFonts w:eastAsia="TimesNewRomanPSMT"/>
          <w:bCs/>
        </w:rPr>
        <w:t xml:space="preserve">: </w:t>
      </w:r>
      <w:r>
        <w:rPr>
          <w:b/>
        </w:rPr>
        <w:t>Клинички центар Војводине,</w:t>
      </w:r>
      <w:r>
        <w:t xml:space="preserve"> </w:t>
      </w:r>
      <w:r>
        <w:rPr>
          <w:rFonts w:eastAsia="TimesNewRomanPSMT"/>
          <w:b/>
          <w:bCs/>
        </w:rPr>
        <w:t>21000 Нови Сад, Хајдук Вељкова број 1</w:t>
      </w:r>
      <w:r>
        <w:rPr>
          <w:i/>
          <w:iCs/>
        </w:rPr>
        <w:t xml:space="preserve">, </w:t>
      </w:r>
      <w:r>
        <w:rPr>
          <w:iCs/>
        </w:rPr>
        <w:t xml:space="preserve">искључиво </w:t>
      </w:r>
      <w:r>
        <w:rPr>
          <w:rFonts w:eastAsia="TimesNewRomanPSMT"/>
          <w:bCs/>
        </w:rPr>
        <w:t>преко писарнице Клиничког центра Војводине</w:t>
      </w:r>
      <w:r>
        <w:rPr>
          <w:i/>
          <w:iCs/>
        </w:rPr>
        <w:t xml:space="preserve"> </w:t>
      </w:r>
      <w:r>
        <w:rPr>
          <w:rFonts w:eastAsia="TimesNewRomanPSMT"/>
          <w:bCs/>
        </w:rPr>
        <w:t xml:space="preserve">са назнаком </w:t>
      </w:r>
      <w:r>
        <w:rPr>
          <w:rFonts w:eastAsia="TimesNewRomanPS-BoldMT"/>
          <w:bCs/>
        </w:rPr>
        <w:t xml:space="preserve">да је реч о захтеву за заштиту права, уз обавезно </w:t>
      </w:r>
      <w:r>
        <w:rPr>
          <w:rFonts w:eastAsia="TimesNewRomanPS-BoldMT"/>
          <w:b/>
          <w:bCs/>
        </w:rPr>
        <w:t>навођење предмета набавке и редног броја</w:t>
      </w:r>
      <w:r>
        <w:rPr>
          <w:rFonts w:eastAsia="TimesNewRomanPS-BoldMT"/>
          <w:bCs/>
        </w:rPr>
        <w:t xml:space="preserve"> набавке (подаци </w:t>
      </w:r>
      <w:r>
        <w:t xml:space="preserve">дати је у </w:t>
      </w:r>
      <w:r>
        <w:rPr>
          <w:lang w:val="sr-Cyrl-CS"/>
        </w:rPr>
        <w:t xml:space="preserve">поглављу </w:t>
      </w:r>
      <w:r>
        <w:t>1.</w:t>
      </w:r>
      <w:r>
        <w:rPr>
          <w:lang w:val="ru-RU"/>
        </w:rPr>
        <w:t xml:space="preserve"> </w:t>
      </w:r>
      <w:r>
        <w:t>конкурсне документације)</w:t>
      </w:r>
      <w:r>
        <w:rPr>
          <w:rFonts w:eastAsia="TimesNewRomanPS-BoldMT"/>
          <w:bCs/>
          <w:lang w:val="en-US"/>
        </w:rPr>
        <w:t xml:space="preserve">, </w:t>
      </w:r>
      <w:r>
        <w:rPr>
          <w:rFonts w:eastAsia="TimesNewRomanPS-BoldMT"/>
          <w:bCs/>
          <w:lang w:val="sr-Cyrl-RS"/>
        </w:rPr>
        <w:t>и телефакса на број 021/487-22-</w:t>
      </w:r>
      <w:r w:rsidR="00D0133A">
        <w:rPr>
          <w:rFonts w:eastAsia="TimesNewRomanPS-BoldMT"/>
          <w:bCs/>
          <w:lang w:val="sr-Latn-RS"/>
        </w:rPr>
        <w:t>44.</w:t>
      </w:r>
    </w:p>
    <w:p w:rsidR="002E0D57" w:rsidRDefault="002E0D57" w:rsidP="002E0D57">
      <w:pPr>
        <w:jc w:val="both"/>
        <w:rPr>
          <w:lang w:val="sr-Cyrl-CS"/>
        </w:rPr>
      </w:pPr>
      <w: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lang w:val="sr-Cyrl-CS"/>
        </w:rPr>
        <w:t xml:space="preserve"> </w:t>
      </w:r>
    </w:p>
    <w:p w:rsidR="002E0D57" w:rsidRDefault="002E0D57" w:rsidP="002E0D57">
      <w:pPr>
        <w:jc w:val="both"/>
        <w:rPr>
          <w:lang w:val="sr-Cyrl-RS"/>
        </w:rPr>
      </w:pPr>
      <w:r>
        <w:t>О поднетом захтеву за заштиту права наручилац објављује обавештење о поднетом захтеву на Порталу јавних набавки</w:t>
      </w:r>
      <w:r>
        <w:rPr>
          <w:lang w:val="sr-Cyrl-RS"/>
        </w:rPr>
        <w:t xml:space="preserve"> и својој интернет страници</w:t>
      </w:r>
      <w:r>
        <w:t xml:space="preserve"> најкасније у року од 2 дана од дана пријема захтева</w:t>
      </w:r>
      <w:r>
        <w:rPr>
          <w:lang w:val="sr-Cyrl-RS"/>
        </w:rPr>
        <w:t xml:space="preserve"> за заштиту права.</w:t>
      </w:r>
    </w:p>
    <w:p w:rsidR="002E0D57" w:rsidRDefault="002E0D57" w:rsidP="002E0D57">
      <w:pPr>
        <w:jc w:val="both"/>
        <w:rPr>
          <w:lang w:val="sr-Cyrl-RS"/>
        </w:rPr>
      </w:pPr>
      <w:r>
        <w:rPr>
          <w:lang w:val="sr-Cyrl-RS"/>
        </w:rPr>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2E0D57" w:rsidRDefault="002E0D57" w:rsidP="002E0D57">
      <w:pPr>
        <w:jc w:val="both"/>
        <w:rPr>
          <w:lang w:val="sr-Cyrl-RS"/>
        </w:rPr>
      </w:pPr>
      <w: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Pr>
          <w:lang w:val="sr-Cyrl-RS"/>
        </w:rPr>
        <w:t xml:space="preserve"> </w:t>
      </w:r>
      <w:r>
        <w:rPr>
          <w:lang w:val="sr-Cyrl-CS"/>
        </w:rPr>
        <w:t>7</w:t>
      </w:r>
      <w:r>
        <w:t xml:space="preserve"> дана пре истека рока за подношење понуда, </w:t>
      </w:r>
      <w:r>
        <w:rPr>
          <w:lang w:val="sr-Cyrl-RS"/>
        </w:rPr>
        <w:t xml:space="preserve">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Pr>
          <w:u w:val="single"/>
        </w:rPr>
        <w:t xml:space="preserve">У том случају подношења захтева за заштиту права </w:t>
      </w:r>
      <w:r>
        <w:rPr>
          <w:u w:val="single"/>
          <w:lang w:val="sr-Cyrl-RS"/>
        </w:rPr>
        <w:t>не долази</w:t>
      </w:r>
      <w:r>
        <w:rPr>
          <w:u w:val="single"/>
        </w:rPr>
        <w:t xml:space="preserve"> до застоја рока за подношење понуда</w:t>
      </w:r>
    </w:p>
    <w:p w:rsidR="002E0D57" w:rsidRDefault="002E0D57" w:rsidP="002E0D57">
      <w:pPr>
        <w:jc w:val="both"/>
        <w:rPr>
          <w:lang w:val="sr-Cyrl-RS"/>
        </w:rPr>
      </w:pPr>
      <w:r>
        <w:rPr>
          <w:lang w:val="sr-Cyrl-RS"/>
        </w:rPr>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2E0D57" w:rsidRDefault="002E0D57" w:rsidP="002E0D57">
      <w:pPr>
        <w:jc w:val="both"/>
        <w:rPr>
          <w:lang w:val="sr-Cyrl-RS"/>
        </w:rPr>
      </w:pPr>
      <w:r>
        <w:t>После доношења одлуке о додели уговора</w:t>
      </w:r>
      <w:r>
        <w:rPr>
          <w:lang w:val="sr-Cyrl-RS"/>
        </w:rPr>
        <w:t xml:space="preserve">, одлуке о закључењу оквирног споразума, одлуке о признању квалификације </w:t>
      </w:r>
      <w:r>
        <w:t xml:space="preserve">и одлуке о обустави поступка јавне набавке, рок за подношење захтева за заштиту права је </w:t>
      </w:r>
      <w:r>
        <w:rPr>
          <w:lang w:val="sr-Cyrl-CS"/>
        </w:rPr>
        <w:t xml:space="preserve">10 </w:t>
      </w:r>
      <w:r>
        <w:t xml:space="preserve">дана од дана </w:t>
      </w:r>
      <w:r>
        <w:rPr>
          <w:lang w:val="sr-Cyrl-RS"/>
        </w:rPr>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2E0D57" w:rsidRDefault="002E0D57" w:rsidP="002E0D57">
      <w:pPr>
        <w:jc w:val="both"/>
        <w:rPr>
          <w:lang w:val="sr-Cyrl-RS"/>
        </w:rPr>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Pr>
          <w:lang w:val="sr-Cyrl-RS"/>
        </w:rPr>
        <w:t>захтева из члана 149. став 3 и 4. Закона</w:t>
      </w:r>
      <w:r>
        <w:t xml:space="preserve">, а подносилац га није поднео пре истека тог рока. </w:t>
      </w:r>
    </w:p>
    <w:p w:rsidR="002E0D57" w:rsidRDefault="002E0D57" w:rsidP="002E0D57">
      <w:pPr>
        <w:jc w:val="both"/>
        <w:rPr>
          <w:lang w:val="sr-Cyrl-RS"/>
        </w:rPr>
      </w:pPr>
      <w:r>
        <w:lastRenderedPageBreak/>
        <w:t>Ако је у истом поступку јавне набавке поново поднет захтев за заштиту права од стр</w:t>
      </w:r>
      <w:r>
        <w:rPr>
          <w:lang w:val="sr-Cyrl-CS"/>
        </w:rPr>
        <w:t>а</w:t>
      </w:r>
      <w: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E0D57" w:rsidRDefault="002E0D57" w:rsidP="002E0D57">
      <w:pPr>
        <w:jc w:val="both"/>
        <w:rPr>
          <w:lang w:val="sr-Cyrl-RS"/>
        </w:rPr>
      </w:pPr>
      <w:r>
        <w:t xml:space="preserve">Ако поднети захтев за заштиту права не садржи све податке из </w:t>
      </w:r>
      <w:r>
        <w:rPr>
          <w:lang w:val="sr-Cyrl-RS"/>
        </w:rPr>
        <w:t xml:space="preserve">члана 151. </w:t>
      </w:r>
      <w:r>
        <w:t>става 1.</w:t>
      </w:r>
      <w:r>
        <w:rPr>
          <w:lang w:val="sr-Cyrl-RS"/>
        </w:rPr>
        <w:t xml:space="preserve"> Закона</w:t>
      </w:r>
      <w:r>
        <w:t xml:space="preserve">, наручилац ће </w:t>
      </w:r>
      <w:r>
        <w:rPr>
          <w:lang w:val="sr-Cyrl-RS"/>
        </w:rPr>
        <w:t xml:space="preserve">такав захтев </w:t>
      </w:r>
      <w:r>
        <w:rPr>
          <w:b/>
          <w:lang w:val="sr-Cyrl-RS"/>
        </w:rPr>
        <w:t>одбацити закључком</w:t>
      </w:r>
      <w:r>
        <w:rPr>
          <w:lang w:val="sr-Cyrl-RS"/>
        </w:rPr>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Pr>
          <w:lang w:val="en-US"/>
        </w:rPr>
        <w:t>a</w:t>
      </w:r>
      <w:r>
        <w:rPr>
          <w:lang w:val="sr-Cyrl-RS"/>
        </w:rPr>
        <w:t xml:space="preserve"> копију жалбе истовремено доставља наручиоцу. </w:t>
      </w:r>
    </w:p>
    <w:p w:rsidR="002E0D57" w:rsidRDefault="002E0D57" w:rsidP="002E0D57">
      <w:pPr>
        <w:pStyle w:val="ListParagraph"/>
        <w:ind w:left="0"/>
        <w:jc w:val="both"/>
        <w:rPr>
          <w:rFonts w:eastAsia="TimesNewRomanPSMT"/>
          <w:bCs/>
          <w:lang w:val="en-US"/>
        </w:rPr>
      </w:pPr>
      <w:r>
        <w:rPr>
          <w:rFonts w:eastAsia="TimesNewRomanPSMT"/>
          <w:bCs/>
        </w:rPr>
        <w:t xml:space="preserve">Подносилац захтева је дужан да на рачун буџета Републике Србије уплати таксу у изнoсу </w:t>
      </w:r>
      <w:r>
        <w:rPr>
          <w:rFonts w:eastAsia="TimesNewRomanPSMT"/>
          <w:bCs/>
          <w:lang w:val="sr-Cyrl-RS"/>
        </w:rPr>
        <w:t xml:space="preserve">предвиђеном чланом 156. </w:t>
      </w:r>
      <w:r>
        <w:rPr>
          <w:lang w:val="sr-Cyrl-RS"/>
        </w:rPr>
        <w:t>Закона о јавним набавкама</w:t>
      </w:r>
      <w:r>
        <w:rPr>
          <w:rFonts w:eastAsia="TimesNewRomanPSMT"/>
          <w:bCs/>
          <w:lang w:val="sr-Cyrl-RS"/>
        </w:rPr>
        <w:t xml:space="preserve"> </w:t>
      </w:r>
    </w:p>
    <w:p w:rsidR="002E0D57" w:rsidRDefault="002E0D57" w:rsidP="002E0D57">
      <w:pPr>
        <w:jc w:val="both"/>
      </w:pPr>
      <w:r>
        <w:rPr>
          <w:rFonts w:eastAsia="TimesNewRomanPSMT"/>
          <w:bCs/>
        </w:rPr>
        <w:t xml:space="preserve">Поступак заштите права </w:t>
      </w:r>
      <w:r>
        <w:rPr>
          <w:rFonts w:eastAsia="TimesNewRomanPSMT"/>
          <w:bCs/>
          <w:lang w:val="sr-Cyrl-RS"/>
        </w:rPr>
        <w:t>у поступку јавне набавке</w:t>
      </w:r>
      <w:r>
        <w:rPr>
          <w:rFonts w:eastAsia="TimesNewRomanPSMT"/>
          <w:bCs/>
        </w:rPr>
        <w:t xml:space="preserve"> регулисан је одредбама чл. 138. - 167. Закона</w:t>
      </w:r>
      <w:r>
        <w:rPr>
          <w:rFonts w:eastAsia="TimesNewRomanPSMT"/>
          <w:bCs/>
          <w:lang w:val="sr-Cyrl-RS"/>
        </w:rPr>
        <w:t xml:space="preserve"> о јавним набавкама</w:t>
      </w:r>
      <w:r>
        <w:rPr>
          <w:rFonts w:eastAsia="TimesNewRomanPSMT"/>
          <w:bCs/>
        </w:rPr>
        <w:t>.</w:t>
      </w:r>
    </w:p>
    <w:p w:rsidR="002E0D57" w:rsidRDefault="002E0D57" w:rsidP="002E0D57">
      <w:pPr>
        <w:pStyle w:val="ListParagraph"/>
        <w:ind w:left="0"/>
        <w:jc w:val="both"/>
        <w:rPr>
          <w:rFonts w:eastAsia="TimesNewRomanPSMT"/>
          <w:bCs/>
          <w:color w:val="FF0000"/>
        </w:rPr>
      </w:pPr>
    </w:p>
    <w:p w:rsidR="002E0D57" w:rsidRDefault="002E0D57" w:rsidP="002E0D57">
      <w:pPr>
        <w:jc w:val="both"/>
        <w:rPr>
          <w:b/>
        </w:rPr>
      </w:pPr>
      <w:r>
        <w:rPr>
          <w:b/>
        </w:rPr>
        <w:t>21. РОК У КОЈЕМ ЋЕ УГОВОР БИТИ ЗАКЉУЧЕН</w:t>
      </w:r>
    </w:p>
    <w:p w:rsidR="002E0D57" w:rsidRDefault="002E0D57" w:rsidP="002E0D57">
      <w:pPr>
        <w:jc w:val="both"/>
        <w:rPr>
          <w:b/>
        </w:rPr>
      </w:pPr>
    </w:p>
    <w:p w:rsidR="002E0D57" w:rsidRDefault="002E0D57" w:rsidP="002E0D57">
      <w:pPr>
        <w:ind w:firstLine="720"/>
        <w:jc w:val="both"/>
        <w:rPr>
          <w:lang w:val="sr-Cyrl-RS"/>
        </w:rPr>
      </w:pPr>
      <w:r>
        <w:t xml:space="preserve">Уговор о јавној набавци </w:t>
      </w:r>
      <w:r>
        <w:rPr>
          <w:lang w:val="sr-Cyrl-RS"/>
        </w:rPr>
        <w:t xml:space="preserve">наручилац ће доставити понуђачу </w:t>
      </w:r>
      <w:r>
        <w:t>којем је додељен уговор у року од 8 дана од дана протека рока за подношење захт</w:t>
      </w:r>
      <w:r>
        <w:rPr>
          <w:lang w:val="sr-Cyrl-CS"/>
        </w:rPr>
        <w:t>е</w:t>
      </w:r>
      <w:r>
        <w:t>ва за заштиту права</w:t>
      </w:r>
      <w:r>
        <w:rPr>
          <w:lang w:val="sr-Cyrl-RS"/>
        </w:rPr>
        <w:t>.</w:t>
      </w:r>
    </w:p>
    <w:p w:rsidR="002E0D57" w:rsidRDefault="002E0D57" w:rsidP="002E0D57">
      <w:pPr>
        <w:jc w:val="both"/>
        <w:rPr>
          <w:lang w:val="sr-Cyrl-RS"/>
        </w:rPr>
      </w:pPr>
      <w: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w:t>
      </w:r>
      <w:r>
        <w:rPr>
          <w:lang w:val="sr-Cyrl-RS"/>
        </w:rPr>
        <w:t xml:space="preserve">од 1) до </w:t>
      </w:r>
      <w:r>
        <w:t>5) Закона</w:t>
      </w:r>
      <w:r>
        <w:rPr>
          <w:lang w:val="sr-Cyrl-RS"/>
        </w:rPr>
        <w:t>.</w:t>
      </w:r>
    </w:p>
    <w:p w:rsidR="002E0D57" w:rsidRDefault="002E0D57" w:rsidP="002E0D57">
      <w:pPr>
        <w:ind w:firstLine="720"/>
        <w:jc w:val="both"/>
        <w:rPr>
          <w:lang w:val="en-US"/>
        </w:rPr>
      </w:pPr>
      <w:r>
        <w:rPr>
          <w:lang w:val="sr-Cyrl-RS"/>
        </w:rPr>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2E0D57" w:rsidRDefault="002E0D57" w:rsidP="002E0D57">
      <w:pPr>
        <w:ind w:firstLine="720"/>
        <w:jc w:val="both"/>
        <w:rPr>
          <w:lang w:val="en-US"/>
        </w:rPr>
      </w:pPr>
    </w:p>
    <w:p w:rsidR="002E0D57" w:rsidRPr="002E0D57" w:rsidRDefault="002E0D57" w:rsidP="002E0D57">
      <w:pPr>
        <w:jc w:val="both"/>
        <w:rPr>
          <w:b/>
          <w:lang w:val="en-US"/>
        </w:rPr>
      </w:pPr>
      <w:r w:rsidRPr="002E0D57">
        <w:rPr>
          <w:b/>
          <w:lang w:val="sr-Cyrl-RS"/>
        </w:rPr>
        <w:t>22. ИЗМЕНЕ ТОКОМ ТРАЈАЊА УГОВОРА</w:t>
      </w:r>
    </w:p>
    <w:p w:rsidR="002E0D57" w:rsidRPr="002E0D57" w:rsidRDefault="002E0D57" w:rsidP="002E0D57">
      <w:pPr>
        <w:ind w:firstLine="720"/>
        <w:jc w:val="both"/>
        <w:rPr>
          <w:lang w:val="en-US"/>
        </w:rPr>
      </w:pPr>
    </w:p>
    <w:p w:rsidR="002E0D57" w:rsidRDefault="002E0D57" w:rsidP="002E0D57">
      <w:pPr>
        <w:ind w:firstLine="720"/>
        <w:jc w:val="both"/>
        <w:rPr>
          <w:lang w:val="sr-Latn-RS"/>
        </w:rPr>
      </w:pPr>
      <w:r w:rsidRPr="002E0D57">
        <w:rPr>
          <w:lang w:val="sr-Cyrl-RS"/>
        </w:rP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2E0D57">
        <w:rPr>
          <w:lang w:val="en-US"/>
        </w:rPr>
        <w:t xml:space="preserve"> </w:t>
      </w:r>
      <w:r w:rsidRPr="002E0D57">
        <w:rPr>
          <w:lang w:val="sr-Cyrl-RS"/>
        </w:rPr>
        <w:t>првобитно закљученог уговора, при чему укупна вредност повећања уговора не може да буде већа од вредности из члана 39. став 1. Закона</w:t>
      </w:r>
      <w:r w:rsidRPr="002E0D57">
        <w:rPr>
          <w:lang w:val="en-US"/>
        </w:rPr>
        <w:t>.</w:t>
      </w:r>
      <w:r w:rsidRPr="002E0D57">
        <w:rPr>
          <w:lang w:val="sr-Cyrl-RS"/>
        </w:rPr>
        <w:t xml:space="preserve"> </w:t>
      </w:r>
    </w:p>
    <w:p w:rsidR="002E0D57" w:rsidRDefault="002E0D57" w:rsidP="002E0D57">
      <w:pPr>
        <w:rPr>
          <w:noProof/>
          <w:lang w:val="en-US"/>
        </w:rPr>
      </w:pPr>
    </w:p>
    <w:p w:rsidR="002E0D57" w:rsidRDefault="002E0D57" w:rsidP="002E0D57">
      <w:pPr>
        <w:jc w:val="both"/>
        <w:rPr>
          <w:lang w:val="sr-Cyrl-RS"/>
        </w:rPr>
      </w:pPr>
      <w:r>
        <w:rPr>
          <w:b/>
        </w:rPr>
        <w:t>НАПОМЕНА:</w:t>
      </w:r>
    </w:p>
    <w:p w:rsidR="002E0D57" w:rsidRDefault="002E0D57" w:rsidP="002E0D57">
      <w:pPr>
        <w:ind w:firstLine="720"/>
        <w:jc w:val="both"/>
        <w:rPr>
          <w:lang w:val="sr-Cyrl-RS"/>
        </w:rPr>
      </w:pPr>
      <w:r>
        <w:rPr>
          <w:lang w:val="sr-Cyrl-RS"/>
        </w:rPr>
        <w:t>Сходно члану 20. став 6. Закона о јавним набавкама, н</w:t>
      </w:r>
      <w:r>
        <w:t>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E0D57" w:rsidRDefault="002E0D57" w:rsidP="002E0D57">
      <w:pPr>
        <w:ind w:firstLine="720"/>
        <w:jc w:val="both"/>
        <w:rPr>
          <w:lang w:val="sr-Cyrl-RS"/>
        </w:rPr>
      </w:pPr>
    </w:p>
    <w:p w:rsidR="00B60424" w:rsidRDefault="002E0D57" w:rsidP="00480766">
      <w:pPr>
        <w:jc w:val="both"/>
        <w:rPr>
          <w:noProof/>
          <w:lang w:val="sr-Cyrl-RS"/>
        </w:rPr>
      </w:pPr>
      <w:r>
        <w:rPr>
          <w:lang w:val="sr-Cyrl-RS"/>
        </w:rPr>
        <w:tab/>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p>
    <w:p w:rsidR="00480766" w:rsidRDefault="00480766" w:rsidP="00480766">
      <w:pPr>
        <w:jc w:val="both"/>
        <w:rPr>
          <w:noProof/>
          <w:lang w:val="sr-Cyrl-RS"/>
        </w:rPr>
      </w:pPr>
    </w:p>
    <w:p w:rsidR="00480766" w:rsidRDefault="00480766" w:rsidP="00480766">
      <w:pPr>
        <w:jc w:val="both"/>
        <w:rPr>
          <w:noProof/>
          <w:lang w:val="sr-Cyrl-RS"/>
        </w:rPr>
      </w:pPr>
    </w:p>
    <w:p w:rsidR="00480766" w:rsidRDefault="00480766" w:rsidP="00480766">
      <w:pPr>
        <w:jc w:val="both"/>
        <w:rPr>
          <w:noProof/>
          <w:lang w:val="sr-Cyrl-RS"/>
        </w:rPr>
      </w:pPr>
    </w:p>
    <w:p w:rsidR="00480766" w:rsidRDefault="00480766" w:rsidP="00480766">
      <w:pPr>
        <w:jc w:val="both"/>
        <w:rPr>
          <w:noProof/>
          <w:lang w:val="sr-Cyrl-RS"/>
        </w:rPr>
      </w:pPr>
    </w:p>
    <w:p w:rsidR="00480766" w:rsidRDefault="00480766" w:rsidP="00480766">
      <w:pPr>
        <w:jc w:val="both"/>
        <w:rPr>
          <w:noProof/>
          <w:lang w:val="sr-Cyrl-RS"/>
        </w:rPr>
      </w:pPr>
    </w:p>
    <w:p w:rsidR="00480766" w:rsidRDefault="00480766" w:rsidP="00480766">
      <w:pPr>
        <w:jc w:val="both"/>
        <w:rPr>
          <w:noProof/>
          <w:lang w:val="sr-Cyrl-RS"/>
        </w:rPr>
      </w:pPr>
    </w:p>
    <w:p w:rsidR="00480766" w:rsidRDefault="00480766" w:rsidP="00480766">
      <w:pPr>
        <w:jc w:val="both"/>
        <w:rPr>
          <w:noProof/>
          <w:lang w:val="sr-Cyrl-RS"/>
        </w:rPr>
      </w:pPr>
    </w:p>
    <w:p w:rsidR="00480766" w:rsidRPr="00480766" w:rsidRDefault="00480766" w:rsidP="00480766">
      <w:pPr>
        <w:jc w:val="both"/>
        <w:rPr>
          <w:noProof/>
          <w:lang w:val="sr-Cyrl-RS"/>
        </w:rPr>
      </w:pPr>
    </w:p>
    <w:p w:rsidR="00480766" w:rsidRPr="00C16B12" w:rsidRDefault="00B819C7" w:rsidP="00480766">
      <w:pPr>
        <w:pStyle w:val="Heading1"/>
        <w:numPr>
          <w:ilvl w:val="0"/>
          <w:numId w:val="9"/>
        </w:numPr>
        <w:jc w:val="center"/>
        <w:rPr>
          <w:sz w:val="28"/>
          <w:szCs w:val="28"/>
          <w:lang w:val="sr-Cyrl-RS"/>
        </w:rPr>
      </w:pPr>
      <w:bookmarkStart w:id="28" w:name="_Toc375826009"/>
      <w:bookmarkStart w:id="29" w:name="_Toc389030816"/>
      <w:bookmarkStart w:id="30" w:name="_Toc401143636"/>
      <w:r w:rsidRPr="00C16B12">
        <w:rPr>
          <w:sz w:val="28"/>
          <w:szCs w:val="28"/>
        </w:rPr>
        <w:lastRenderedPageBreak/>
        <w:t>МОДЕЛ УГОВОРА</w:t>
      </w:r>
      <w:bookmarkEnd w:id="28"/>
      <w:bookmarkEnd w:id="29"/>
      <w:bookmarkEnd w:id="30"/>
    </w:p>
    <w:p w:rsidR="00480766" w:rsidRPr="0059711F" w:rsidRDefault="00480766" w:rsidP="00480766">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rsidR="00480766" w:rsidRPr="0059711F" w:rsidRDefault="00480766" w:rsidP="00480766">
      <w:pPr>
        <w:jc w:val="center"/>
        <w:rPr>
          <w:noProof/>
        </w:rPr>
      </w:pPr>
    </w:p>
    <w:p w:rsidR="00480766" w:rsidRPr="0059711F" w:rsidRDefault="00480766" w:rsidP="00480766">
      <w:pPr>
        <w:jc w:val="center"/>
        <w:rPr>
          <w:b/>
          <w:noProof/>
        </w:rPr>
      </w:pPr>
      <w:r w:rsidRPr="0059711F">
        <w:rPr>
          <w:b/>
          <w:noProof/>
        </w:rPr>
        <w:t>УГОВОР</w:t>
      </w:r>
    </w:p>
    <w:p w:rsidR="00480766" w:rsidRPr="000E7BB8" w:rsidRDefault="00480766" w:rsidP="00480766">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Latn-RS"/>
        </w:rPr>
        <w:t>247</w:t>
      </w:r>
      <w:r>
        <w:rPr>
          <w:b/>
          <w:noProof/>
          <w:lang w:val="sr-Cyrl-RS"/>
        </w:rPr>
        <w:t>-15</w:t>
      </w:r>
      <w:r>
        <w:rPr>
          <w:b/>
          <w:noProof/>
        </w:rPr>
        <w:t>-</w:t>
      </w:r>
      <w:r>
        <w:rPr>
          <w:b/>
          <w:noProof/>
          <w:lang w:val="sr-Latn-RS"/>
        </w:rPr>
        <w:t>O</w:t>
      </w:r>
    </w:p>
    <w:p w:rsidR="00480766" w:rsidRPr="0059711F" w:rsidRDefault="00480766" w:rsidP="00480766">
      <w:pPr>
        <w:rPr>
          <w:noProof/>
        </w:rPr>
      </w:pPr>
    </w:p>
    <w:p w:rsidR="00480766" w:rsidRDefault="00480766" w:rsidP="00480766">
      <w:pPr>
        <w:rPr>
          <w:noProof/>
        </w:rPr>
      </w:pPr>
      <w:r>
        <w:rPr>
          <w:noProof/>
        </w:rPr>
        <w:t xml:space="preserve">Уговорне стране: </w:t>
      </w:r>
    </w:p>
    <w:p w:rsidR="00480766" w:rsidRDefault="00480766" w:rsidP="00480766">
      <w:pPr>
        <w:rPr>
          <w:noProof/>
        </w:rPr>
      </w:pPr>
    </w:p>
    <w:p w:rsidR="00480766" w:rsidRPr="0005524E" w:rsidRDefault="00480766" w:rsidP="00480766">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rsidR="00480766" w:rsidRPr="0005524E" w:rsidRDefault="00480766" w:rsidP="00480766">
      <w:pPr>
        <w:ind w:left="720"/>
        <w:jc w:val="both"/>
        <w:rPr>
          <w:noProof/>
        </w:rPr>
      </w:pPr>
      <w:r w:rsidRPr="00D32E82">
        <w:rPr>
          <w:noProof/>
        </w:rPr>
        <w:t>ПИБ: 1</w:t>
      </w:r>
      <w:r>
        <w:rPr>
          <w:noProof/>
        </w:rPr>
        <w:t>01696893 Матични број: 08664161,</w:t>
      </w:r>
    </w:p>
    <w:p w:rsidR="00480766" w:rsidRPr="0005524E" w:rsidRDefault="00480766" w:rsidP="00480766">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Pr>
          <w:noProof/>
        </w:rPr>
        <w:t>Телефон: 021/484-3-484,</w:t>
      </w:r>
    </w:p>
    <w:p w:rsidR="00480766" w:rsidRPr="0083271F" w:rsidRDefault="00480766" w:rsidP="00480766">
      <w:pPr>
        <w:ind w:left="720"/>
        <w:jc w:val="both"/>
        <w:rPr>
          <w:noProof/>
        </w:rPr>
      </w:pPr>
      <w:r w:rsidRPr="00196394">
        <w:rPr>
          <w:noProof/>
        </w:rPr>
        <w:t xml:space="preserve">(у даљем тексту: наручилац), кога заступа </w:t>
      </w:r>
      <w:r w:rsidR="005F4E02">
        <w:rPr>
          <w:noProof/>
          <w:lang w:val="sr-Cyrl-RS"/>
        </w:rPr>
        <w:t>доц. др Иван Леваков</w:t>
      </w:r>
      <w:r w:rsidRPr="00196394">
        <w:rPr>
          <w:noProof/>
        </w:rPr>
        <w:t>.</w:t>
      </w:r>
    </w:p>
    <w:p w:rsidR="00480766" w:rsidRDefault="00480766" w:rsidP="00480766">
      <w:pPr>
        <w:jc w:val="both"/>
        <w:rPr>
          <w:noProof/>
        </w:rPr>
      </w:pPr>
    </w:p>
    <w:p w:rsidR="00480766" w:rsidRPr="00A55F46" w:rsidRDefault="00480766" w:rsidP="00480766">
      <w:pPr>
        <w:numPr>
          <w:ilvl w:val="0"/>
          <w:numId w:val="3"/>
        </w:numPr>
        <w:jc w:val="both"/>
        <w:rPr>
          <w:noProof/>
        </w:rPr>
      </w:pPr>
      <w:r w:rsidRPr="0083271F">
        <w:rPr>
          <w:noProof/>
        </w:rPr>
        <w:t>____________________</w:t>
      </w:r>
      <w:r>
        <w:rPr>
          <w:noProof/>
        </w:rPr>
        <w:t>________________________________________________,</w:t>
      </w:r>
    </w:p>
    <w:p w:rsidR="00480766" w:rsidRPr="00A55F46" w:rsidRDefault="00480766" w:rsidP="00480766">
      <w:pPr>
        <w:jc w:val="center"/>
      </w:pPr>
      <w:r w:rsidRPr="00A55F46">
        <w:rPr>
          <w:noProof/>
        </w:rPr>
        <w:t>(</w:t>
      </w:r>
      <w:r w:rsidRPr="00A55F46">
        <w:rPr>
          <w:i/>
          <w:noProof/>
        </w:rPr>
        <w:t>назив и адреса)</w:t>
      </w:r>
    </w:p>
    <w:p w:rsidR="00480766" w:rsidRPr="0005524E" w:rsidRDefault="00480766" w:rsidP="00480766">
      <w:pPr>
        <w:ind w:left="720"/>
        <w:jc w:val="both"/>
        <w:rPr>
          <w:noProof/>
        </w:rPr>
      </w:pPr>
      <w:r>
        <w:rPr>
          <w:noProof/>
        </w:rPr>
        <w:t>ПИБ:.......................... Матични број: ........................................,</w:t>
      </w:r>
    </w:p>
    <w:p w:rsidR="00480766" w:rsidRDefault="00480766" w:rsidP="00480766">
      <w:pPr>
        <w:ind w:left="720"/>
        <w:jc w:val="both"/>
        <w:rPr>
          <w:noProof/>
        </w:rPr>
      </w:pPr>
      <w:r>
        <w:rPr>
          <w:noProof/>
        </w:rPr>
        <w:t>Број рачуна: ............................................ Назив банке:......................................,</w:t>
      </w:r>
    </w:p>
    <w:p w:rsidR="00480766" w:rsidRPr="00A55F46" w:rsidRDefault="00480766" w:rsidP="00480766">
      <w:pPr>
        <w:ind w:left="720"/>
        <w:jc w:val="both"/>
        <w:rPr>
          <w:noProof/>
        </w:rPr>
      </w:pPr>
      <w:r>
        <w:rPr>
          <w:noProof/>
        </w:rPr>
        <w:t>Телефон:............................Телефакс:......................................</w:t>
      </w:r>
    </w:p>
    <w:p w:rsidR="00480766" w:rsidRPr="00351AE7" w:rsidRDefault="00480766" w:rsidP="00480766">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480766" w:rsidRPr="0059711F" w:rsidRDefault="00480766" w:rsidP="00480766">
      <w:pPr>
        <w:jc w:val="both"/>
        <w:rPr>
          <w:noProof/>
          <w:lang w:val="sr-Cyrl-RS"/>
        </w:rPr>
      </w:pPr>
    </w:p>
    <w:p w:rsidR="00480766" w:rsidRPr="0059711F" w:rsidRDefault="00480766" w:rsidP="00480766">
      <w:pPr>
        <w:jc w:val="center"/>
        <w:outlineLvl w:val="0"/>
        <w:rPr>
          <w:noProof/>
        </w:rPr>
      </w:pPr>
      <w:r w:rsidRPr="0059711F">
        <w:rPr>
          <w:b/>
          <w:noProof/>
        </w:rPr>
        <w:t>Члан 1.</w:t>
      </w:r>
    </w:p>
    <w:p w:rsidR="00480766" w:rsidRPr="000E7BB8" w:rsidRDefault="00480766" w:rsidP="00480766">
      <w:pPr>
        <w:pStyle w:val="Footer"/>
        <w:jc w:val="both"/>
        <w:rPr>
          <w:noProof/>
          <w:lang w:val="sr-Cyrl-RS"/>
        </w:rPr>
      </w:pPr>
      <w:r>
        <w:rPr>
          <w:noProof/>
          <w:lang w:val="sr-Latn-CS"/>
        </w:rPr>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 </w:t>
      </w:r>
      <w:r w:rsidRPr="00D667D6">
        <w:rPr>
          <w:b/>
          <w:noProof/>
          <w:lang w:val="sr-Latn-RS"/>
        </w:rPr>
        <w:t>K</w:t>
      </w:r>
      <w:r w:rsidRPr="00D667D6">
        <w:rPr>
          <w:b/>
          <w:noProof/>
          <w:lang w:val="sr-Cyrl-RS"/>
        </w:rPr>
        <w:t>омпензација реактивне енергије у трафостаници „ПОЛИКЛИНИКА“, за потребе Клиничког центра Војводине</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o</w:t>
      </w:r>
      <w:r>
        <w:rPr>
          <w:lang w:val="sr-Cyrl-RS"/>
        </w:rPr>
        <w:t>твореном</w:t>
      </w:r>
      <w:r>
        <w:t xml:space="preserve">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lang w:val="sr-Latn-RS"/>
        </w:rPr>
        <w:t>247</w:t>
      </w:r>
      <w:r>
        <w:rPr>
          <w:lang w:val="sr-Cyrl-RS"/>
        </w:rPr>
        <w:t>-15-О,</w:t>
      </w:r>
      <w:r w:rsidRPr="00746CBD">
        <w:t xml:space="preserve">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480766" w:rsidRPr="0059711F" w:rsidRDefault="00480766" w:rsidP="00480766">
      <w:pPr>
        <w:ind w:firstLine="720"/>
        <w:jc w:val="both"/>
        <w:rPr>
          <w:noProof/>
        </w:rPr>
      </w:pPr>
    </w:p>
    <w:p w:rsidR="00480766" w:rsidRPr="0059711F" w:rsidRDefault="00480766" w:rsidP="00480766">
      <w:pPr>
        <w:jc w:val="center"/>
        <w:outlineLvl w:val="0"/>
        <w:rPr>
          <w:noProof/>
        </w:rPr>
      </w:pPr>
      <w:r w:rsidRPr="0059711F">
        <w:rPr>
          <w:b/>
          <w:noProof/>
        </w:rPr>
        <w:t>Члан 2.</w:t>
      </w:r>
    </w:p>
    <w:p w:rsidR="00480766" w:rsidRPr="00AE1407" w:rsidRDefault="00480766" w:rsidP="00480766">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rsidR="00480766" w:rsidRPr="008E49CA" w:rsidRDefault="00480766" w:rsidP="00480766">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480766" w:rsidRPr="008E49CA" w:rsidRDefault="00480766" w:rsidP="00480766">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rsidR="00480766" w:rsidRPr="009A3F16" w:rsidRDefault="00480766" w:rsidP="00480766">
      <w:pPr>
        <w:rPr>
          <w:noProof/>
          <w:lang w:val="sr-Cyrl-RS"/>
        </w:rPr>
      </w:pPr>
    </w:p>
    <w:p w:rsidR="00480766" w:rsidRDefault="00480766" w:rsidP="00480766">
      <w:pPr>
        <w:jc w:val="center"/>
        <w:outlineLvl w:val="0"/>
        <w:rPr>
          <w:b/>
          <w:noProof/>
          <w:lang w:val="sr-Cyrl-RS"/>
        </w:rPr>
      </w:pPr>
      <w:r w:rsidRPr="0059711F">
        <w:rPr>
          <w:b/>
          <w:noProof/>
        </w:rPr>
        <w:t>Члан 3.</w:t>
      </w:r>
    </w:p>
    <w:p w:rsidR="00480766" w:rsidRPr="00D667D6" w:rsidRDefault="00480766" w:rsidP="00480766">
      <w:pPr>
        <w:ind w:firstLine="708"/>
        <w:jc w:val="both"/>
        <w:rPr>
          <w:noProof/>
          <w:lang w:val="sr-Cyrl-RS"/>
        </w:rPr>
      </w:pPr>
      <w:r>
        <w:rPr>
          <w:noProof/>
          <w:lang w:val="sr-Cyrl-RS"/>
        </w:rPr>
        <w:t>Добављач се</w:t>
      </w:r>
      <w:r w:rsidRPr="00FF4838">
        <w:rPr>
          <w:noProof/>
        </w:rPr>
        <w:t xml:space="preserve"> </w:t>
      </w:r>
      <w:r>
        <w:rPr>
          <w:noProof/>
          <w:lang w:val="sr-Cyrl-RS"/>
        </w:rPr>
        <w:t xml:space="preserve">обавезује да </w:t>
      </w:r>
      <w:r w:rsidRPr="00FF4838">
        <w:rPr>
          <w:noProof/>
        </w:rPr>
        <w:t xml:space="preserve">изврши </w:t>
      </w:r>
      <w:r>
        <w:rPr>
          <w:noProof/>
          <w:lang w:val="sr-Cyrl-RS"/>
        </w:rPr>
        <w:t>услугу компензациј</w:t>
      </w:r>
      <w:r>
        <w:rPr>
          <w:noProof/>
          <w:lang w:val="sr-Latn-RS"/>
        </w:rPr>
        <w:t>e</w:t>
      </w:r>
      <w:r>
        <w:rPr>
          <w:noProof/>
          <w:lang w:val="sr-Cyrl-RS"/>
        </w:rPr>
        <w:t xml:space="preserve"> реактивне енергије у трафостаници „ПОЛИКЛИНИКА“</w:t>
      </w:r>
      <w:r>
        <w:rPr>
          <w:noProof/>
          <w:lang w:val="sr-Latn-RS"/>
        </w:rPr>
        <w:t xml:space="preserve"> </w:t>
      </w:r>
      <w:r>
        <w:rPr>
          <w:noProof/>
          <w:lang w:val="sr-Cyrl-RS"/>
        </w:rPr>
        <w:t>(у даљм тексту: услуга)</w:t>
      </w:r>
      <w:r w:rsidRPr="008C14FC">
        <w:rPr>
          <w:noProof/>
        </w:rPr>
        <w:t xml:space="preserve">, </w:t>
      </w:r>
      <w:r>
        <w:rPr>
          <w:color w:val="000000"/>
          <w:lang w:val="sr-Cyrl-RS"/>
        </w:rPr>
        <w:t xml:space="preserve">односно услугу демонтаже хаварисаног система за компензацију реактивне енергије у ЗТС “Поликлиника“, испоруке и монтаже новог система за компензацију реактивне енергије у постројењима РО и ЗТС „Поликлиника“, </w:t>
      </w:r>
      <w:r w:rsidRPr="008C14FC">
        <w:rPr>
          <w:noProof/>
        </w:rPr>
        <w:t>за потребе Клиничког центра Војводине</w:t>
      </w:r>
      <w:r>
        <w:rPr>
          <w:noProof/>
          <w:lang w:val="sr-Cyrl-RS"/>
        </w:rPr>
        <w:t xml:space="preserve">, а </w:t>
      </w:r>
      <w:r w:rsidRPr="0059711F">
        <w:rPr>
          <w:noProof/>
        </w:rPr>
        <w:t>у свему према захтевима наручиоца и техничкој спецификацији тих услуга из конкурсне документације</w:t>
      </w:r>
      <w:r w:rsidRPr="0059711F">
        <w:rPr>
          <w:noProof/>
          <w:lang w:val="en-US"/>
        </w:rPr>
        <w:t>.</w:t>
      </w:r>
    </w:p>
    <w:p w:rsidR="00480766" w:rsidRPr="00DF6F78" w:rsidRDefault="00480766" w:rsidP="00480766">
      <w:pPr>
        <w:ind w:firstLine="708"/>
        <w:jc w:val="both"/>
        <w:rPr>
          <w:noProof/>
          <w:lang w:val="sr-Cyrl-RS"/>
        </w:rPr>
      </w:pPr>
      <w:r w:rsidRPr="00A3467B">
        <w:rPr>
          <w:noProof/>
        </w:rPr>
        <w:t xml:space="preserve">Добављач се обавезује да </w:t>
      </w:r>
      <w:r>
        <w:rPr>
          <w:noProof/>
          <w:lang w:val="sr-Cyrl-RS"/>
        </w:rPr>
        <w:t xml:space="preserve">се </w:t>
      </w:r>
      <w:r w:rsidRPr="00A3467B">
        <w:rPr>
          <w:noProof/>
        </w:rPr>
        <w:t>ради извршења услуге која је предмет овог уговора</w:t>
      </w:r>
      <w:r w:rsidRPr="00A3467B">
        <w:rPr>
          <w:noProof/>
          <w:lang w:val="sr-Cyrl-RS"/>
        </w:rPr>
        <w:t xml:space="preserve">  </w:t>
      </w:r>
      <w:r w:rsidRPr="00A3467B">
        <w:rPr>
          <w:noProof/>
        </w:rPr>
        <w:t>одазове у року</w:t>
      </w:r>
      <w:r w:rsidRPr="00A3467B">
        <w:rPr>
          <w:noProof/>
          <w:lang w:val="sr-Cyrl-RS"/>
        </w:rPr>
        <w:t xml:space="preserve"> </w:t>
      </w:r>
      <w:r w:rsidRPr="00A3467B">
        <w:rPr>
          <w:noProof/>
        </w:rPr>
        <w:t xml:space="preserve"> од </w:t>
      </w:r>
      <w:r w:rsidRPr="00A3467B">
        <w:rPr>
          <w:noProof/>
          <w:lang w:val="sr-Cyrl-RS"/>
        </w:rPr>
        <w:t>_______ (</w:t>
      </w:r>
      <w:r>
        <w:rPr>
          <w:i/>
          <w:noProof/>
          <w:lang w:val="sr-Cyrl-RS"/>
        </w:rPr>
        <w:t>најдуже 5 дана</w:t>
      </w:r>
      <w:r w:rsidRPr="00A3467B">
        <w:rPr>
          <w:i/>
          <w:noProof/>
          <w:lang w:val="sr-Cyrl-RS"/>
        </w:rPr>
        <w:t>)</w:t>
      </w:r>
      <w:r w:rsidRPr="00A3467B">
        <w:rPr>
          <w:noProof/>
        </w:rPr>
        <w:t xml:space="preserve"> од </w:t>
      </w:r>
      <w:r>
        <w:rPr>
          <w:noProof/>
          <w:lang w:val="sr-Cyrl-RS"/>
        </w:rPr>
        <w:t>момента</w:t>
      </w:r>
      <w:r w:rsidRPr="00A3467B">
        <w:rPr>
          <w:noProof/>
        </w:rPr>
        <w:t xml:space="preserve"> пријема </w:t>
      </w:r>
      <w:r>
        <w:rPr>
          <w:noProof/>
          <w:lang w:val="sr-Cyrl-RS"/>
        </w:rPr>
        <w:t>захтева</w:t>
      </w:r>
      <w:r w:rsidRPr="00A3467B">
        <w:rPr>
          <w:noProof/>
        </w:rPr>
        <w:t xml:space="preserve"> наручиоца</w:t>
      </w:r>
      <w:r w:rsidRPr="00A3467B">
        <w:rPr>
          <w:i/>
          <w:noProof/>
          <w:lang w:val="sr-Cyrl-RS"/>
        </w:rPr>
        <w:t xml:space="preserve">, </w:t>
      </w:r>
      <w:r w:rsidRPr="00A3467B">
        <w:rPr>
          <w:noProof/>
          <w:lang w:val="sr-Cyrl-RS"/>
        </w:rPr>
        <w:t xml:space="preserve">а </w:t>
      </w:r>
      <w:r w:rsidRPr="00A3467B">
        <w:rPr>
          <w:noProof/>
          <w:lang w:val="sr-Cyrl-RS"/>
        </w:rPr>
        <w:lastRenderedPageBreak/>
        <w:t>да</w:t>
      </w:r>
      <w:r w:rsidRPr="00A3467B">
        <w:rPr>
          <w:noProof/>
          <w:lang w:val="sr-Latn-RS"/>
        </w:rPr>
        <w:t xml:space="preserve"> </w:t>
      </w:r>
      <w:r w:rsidRPr="00A3467B">
        <w:rPr>
          <w:noProof/>
          <w:lang w:val="sr-Cyrl-RS"/>
        </w:rPr>
        <w:t>предметну услугу изврши у року од ______(</w:t>
      </w:r>
      <w:r>
        <w:rPr>
          <w:i/>
          <w:noProof/>
          <w:lang w:val="sr-Cyrl-RS"/>
        </w:rPr>
        <w:t>најдуже 25 дана</w:t>
      </w:r>
      <w:r w:rsidRPr="00A3467B">
        <w:rPr>
          <w:i/>
          <w:noProof/>
          <w:lang w:val="sr-Cyrl-RS"/>
        </w:rPr>
        <w:t xml:space="preserve">) </w:t>
      </w:r>
      <w:r w:rsidRPr="00A3467B">
        <w:rPr>
          <w:noProof/>
          <w:lang w:val="sr-Cyrl-RS"/>
        </w:rPr>
        <w:t xml:space="preserve">од дана одазивања на </w:t>
      </w:r>
      <w:r>
        <w:rPr>
          <w:noProof/>
          <w:lang w:val="sr-Cyrl-RS"/>
        </w:rPr>
        <w:t>захтев наручиоца.</w:t>
      </w:r>
    </w:p>
    <w:p w:rsidR="00480766" w:rsidRDefault="00480766" w:rsidP="00480766">
      <w:pPr>
        <w:ind w:firstLine="708"/>
        <w:jc w:val="both"/>
        <w:rPr>
          <w:noProof/>
          <w:lang w:val="sr-Cyrl-RS"/>
        </w:rPr>
      </w:pPr>
      <w:r w:rsidRPr="0059711F">
        <w:rPr>
          <w:noProof/>
        </w:rPr>
        <w:t xml:space="preserve">Добављач </w:t>
      </w:r>
      <w:r>
        <w:rPr>
          <w:noProof/>
          <w:lang w:val="sr-Cyrl-RS"/>
        </w:rPr>
        <w:t>даје</w:t>
      </w:r>
      <w:r w:rsidRPr="0059711F">
        <w:rPr>
          <w:noProof/>
        </w:rPr>
        <w:t xml:space="preserve"> </w:t>
      </w:r>
      <w:r>
        <w:rPr>
          <w:noProof/>
        </w:rPr>
        <w:t xml:space="preserve">гарантни рок </w:t>
      </w:r>
      <w:r>
        <w:rPr>
          <w:noProof/>
          <w:lang w:val="sr-Cyrl-RS"/>
        </w:rPr>
        <w:t>за извршену услугу која је предмет овог уговора______(</w:t>
      </w:r>
      <w:r w:rsidRPr="00EF1407">
        <w:rPr>
          <w:i/>
          <w:noProof/>
          <w:lang w:val="sr-Cyrl-RS"/>
        </w:rPr>
        <w:t xml:space="preserve"> </w:t>
      </w:r>
      <w:r>
        <w:rPr>
          <w:i/>
          <w:noProof/>
          <w:lang w:val="sr-Cyrl-RS"/>
        </w:rPr>
        <w:t xml:space="preserve">најмање </w:t>
      </w:r>
      <w:r>
        <w:rPr>
          <w:i/>
          <w:noProof/>
          <w:lang w:val="sr-Latn-RS"/>
        </w:rPr>
        <w:t xml:space="preserve">2 </w:t>
      </w:r>
      <w:r>
        <w:rPr>
          <w:i/>
          <w:noProof/>
          <w:lang w:val="sr-Cyrl-RS"/>
        </w:rPr>
        <w:t>године</w:t>
      </w:r>
      <w:r>
        <w:rPr>
          <w:noProof/>
          <w:lang w:val="sr-Cyrl-RS"/>
        </w:rPr>
        <w:t>) од дана извршења услуге.</w:t>
      </w:r>
    </w:p>
    <w:p w:rsidR="00480766" w:rsidRPr="003C10DE" w:rsidRDefault="00480766" w:rsidP="003C10DE">
      <w:pPr>
        <w:ind w:firstLine="708"/>
        <w:jc w:val="both"/>
        <w:rPr>
          <w:noProof/>
          <w:lang w:val="sr-Latn-RS"/>
        </w:rPr>
      </w:pPr>
      <w:r w:rsidRPr="00BE08A6">
        <w:rPr>
          <w:noProof/>
        </w:rPr>
        <w:t xml:space="preserve">Добављач се обавезује да </w:t>
      </w:r>
      <w:r>
        <w:rPr>
          <w:noProof/>
          <w:lang w:val="sr-Cyrl-RS"/>
        </w:rPr>
        <w:t>услугу која је предмет овог уговора изврши</w:t>
      </w:r>
      <w:r w:rsidRPr="00BE08A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480766" w:rsidRDefault="00480766" w:rsidP="00480766">
      <w:pPr>
        <w:ind w:firstLine="708"/>
        <w:jc w:val="both"/>
        <w:rPr>
          <w:noProof/>
          <w:color w:val="000000" w:themeColor="text1"/>
          <w:lang w:val="sr-Cyrl-RS"/>
        </w:rPr>
      </w:pPr>
      <w:r>
        <w:rPr>
          <w:bCs/>
          <w:iCs/>
          <w:lang w:val="sr-Cyrl-RS"/>
        </w:rPr>
        <w:t>Добављач се обавезује да и</w:t>
      </w:r>
      <w:r w:rsidRPr="00921B12">
        <w:rPr>
          <w:noProof/>
          <w:color w:val="000000" w:themeColor="text1"/>
          <w:lang w:val="sr-Cyrl-RS"/>
        </w:rPr>
        <w:t>зрад</w:t>
      </w:r>
      <w:r>
        <w:rPr>
          <w:noProof/>
          <w:color w:val="000000" w:themeColor="text1"/>
          <w:lang w:val="sr-Cyrl-RS"/>
        </w:rPr>
        <w:t>и</w:t>
      </w:r>
      <w:r w:rsidRPr="00921B12">
        <w:rPr>
          <w:noProof/>
          <w:color w:val="000000" w:themeColor="text1"/>
          <w:lang w:val="sr-Cyrl-RS"/>
        </w:rPr>
        <w:t xml:space="preserve"> пројек</w:t>
      </w:r>
      <w:r>
        <w:rPr>
          <w:noProof/>
          <w:color w:val="000000" w:themeColor="text1"/>
          <w:lang w:val="sr-Cyrl-RS"/>
        </w:rPr>
        <w:t>а</w:t>
      </w:r>
      <w:r w:rsidRPr="00921B12">
        <w:rPr>
          <w:noProof/>
          <w:color w:val="000000" w:themeColor="text1"/>
          <w:lang w:val="sr-Cyrl-RS"/>
        </w:rPr>
        <w:t>т изведено</w:t>
      </w:r>
      <w:r>
        <w:rPr>
          <w:noProof/>
          <w:color w:val="000000" w:themeColor="text1"/>
          <w:lang w:val="sr-Cyrl-RS"/>
        </w:rPr>
        <w:t>г стања у два примерка и преда н</w:t>
      </w:r>
      <w:r w:rsidRPr="00921B12">
        <w:rPr>
          <w:noProof/>
          <w:color w:val="000000" w:themeColor="text1"/>
          <w:lang w:val="sr-Cyrl-RS"/>
        </w:rPr>
        <w:t>аручиоцу</w:t>
      </w:r>
      <w:r>
        <w:rPr>
          <w:noProof/>
          <w:color w:val="000000" w:themeColor="text1"/>
          <w:lang w:val="sr-Cyrl-RS"/>
        </w:rPr>
        <w:t>.</w:t>
      </w:r>
    </w:p>
    <w:p w:rsidR="003C10DE" w:rsidRDefault="003C10DE" w:rsidP="003C10DE">
      <w:pPr>
        <w:ind w:firstLine="708"/>
        <w:jc w:val="both"/>
        <w:rPr>
          <w:bCs/>
          <w:iCs/>
          <w:lang w:val="sr-Cyrl-RS"/>
        </w:rPr>
      </w:pPr>
      <w:r>
        <w:rPr>
          <w:bCs/>
          <w:iCs/>
          <w:lang w:val="sr-Cyrl-RS"/>
        </w:rPr>
        <w:t xml:space="preserve">Добављач и наручилац ће по извшењу услуге која је предмет овог уговора,  сачини записник о извршеној услузи. </w:t>
      </w:r>
    </w:p>
    <w:p w:rsidR="00480766" w:rsidRPr="00866A76" w:rsidRDefault="00480766" w:rsidP="00480766">
      <w:pPr>
        <w:ind w:firstLine="708"/>
        <w:jc w:val="both"/>
        <w:rPr>
          <w:color w:val="000000"/>
          <w:lang w:val="sr-Cyrl-RS"/>
        </w:rPr>
      </w:pPr>
      <w:r w:rsidRPr="00866A76">
        <w:rPr>
          <w:bCs/>
          <w:iCs/>
          <w:lang w:val="sr-Cyrl-RS"/>
        </w:rPr>
        <w:t xml:space="preserve">Добављач се обавезује да </w:t>
      </w:r>
      <w:r w:rsidRPr="00866A76">
        <w:rPr>
          <w:color w:val="000000"/>
          <w:lang w:val="sr-Cyrl-RS"/>
        </w:rPr>
        <w:t>у цену услуге урачуна комплетно ожичење, повезивање (енергетски и управљачки), програмирање микропроцесорског регулатора и пуштање у рад.</w:t>
      </w:r>
    </w:p>
    <w:p w:rsidR="00480766" w:rsidRPr="00542E42" w:rsidRDefault="00480766" w:rsidP="00480766">
      <w:pPr>
        <w:jc w:val="both"/>
        <w:rPr>
          <w:bCs/>
          <w:iCs/>
          <w:lang w:val="sr-Cyrl-RS"/>
        </w:rPr>
      </w:pPr>
      <w:r w:rsidRPr="00866A76">
        <w:rPr>
          <w:color w:val="000000"/>
          <w:lang w:val="sr-Cyrl-RS"/>
        </w:rPr>
        <w:tab/>
      </w:r>
      <w:r w:rsidRPr="00866A76">
        <w:rPr>
          <w:bCs/>
          <w:iCs/>
          <w:lang w:val="sr-Cyrl-RS"/>
        </w:rPr>
        <w:t xml:space="preserve">Добављач се обавезује да </w:t>
      </w:r>
      <w:r w:rsidRPr="00866A76">
        <w:rPr>
          <w:color w:val="000000"/>
          <w:lang w:val="sr-Cyrl-RS"/>
        </w:rPr>
        <w:t>након извршене уградње и пуштања у рад ормана компензације, наручиоцу достави комплетну техничку документацију, једнополна шема, спецификација метеријала, упутство за употребу.</w:t>
      </w:r>
    </w:p>
    <w:p w:rsidR="00480766" w:rsidRDefault="00480766" w:rsidP="00480766">
      <w:pPr>
        <w:tabs>
          <w:tab w:val="center" w:pos="4536"/>
          <w:tab w:val="left" w:pos="5644"/>
        </w:tabs>
        <w:outlineLvl w:val="0"/>
        <w:rPr>
          <w:b/>
          <w:noProof/>
          <w:lang w:val="sr-Cyrl-RS"/>
        </w:rPr>
      </w:pPr>
    </w:p>
    <w:p w:rsidR="00480766" w:rsidRPr="007F3453" w:rsidRDefault="00480766" w:rsidP="00480766">
      <w:pPr>
        <w:tabs>
          <w:tab w:val="center" w:pos="4536"/>
          <w:tab w:val="left" w:pos="5644"/>
        </w:tabs>
        <w:outlineLvl w:val="0"/>
        <w:rPr>
          <w:noProof/>
          <w:lang w:val="sr-Cyrl-RS"/>
        </w:rPr>
      </w:pPr>
      <w:r>
        <w:rPr>
          <w:b/>
          <w:noProof/>
        </w:rPr>
        <w:tab/>
      </w:r>
      <w:r w:rsidRPr="0059711F">
        <w:rPr>
          <w:b/>
          <w:noProof/>
        </w:rPr>
        <w:t>Члан 4.</w:t>
      </w:r>
      <w:r>
        <w:rPr>
          <w:b/>
          <w:noProof/>
        </w:rPr>
        <w:tab/>
      </w:r>
    </w:p>
    <w:p w:rsidR="00480766" w:rsidRPr="00C35E43" w:rsidRDefault="00480766" w:rsidP="00480766">
      <w:pPr>
        <w:ind w:firstLine="720"/>
        <w:jc w:val="both"/>
        <w:rPr>
          <w:noProof/>
          <w:lang w:val="sr-Cyrl-RS"/>
        </w:rPr>
      </w:pPr>
      <w:r w:rsidRPr="000F56A2">
        <w:rPr>
          <w:noProof/>
        </w:rPr>
        <w:t xml:space="preserve">Добављач се обавезује да квалитет </w:t>
      </w:r>
      <w:r>
        <w:rPr>
          <w:noProof/>
          <w:lang w:val="sr-Cyrl-RS"/>
        </w:rPr>
        <w:t>услуге</w:t>
      </w:r>
      <w:r w:rsidRPr="000F56A2">
        <w:rPr>
          <w:noProof/>
        </w:rPr>
        <w:t xml:space="preserve"> кој</w:t>
      </w:r>
      <w:r>
        <w:rPr>
          <w:noProof/>
          <w:lang w:val="sr-Cyrl-RS"/>
        </w:rPr>
        <w:t>а</w:t>
      </w:r>
      <w:r>
        <w:rPr>
          <w:noProof/>
        </w:rPr>
        <w:t xml:space="preserve"> </w:t>
      </w:r>
      <w:r>
        <w:rPr>
          <w:noProof/>
          <w:lang w:val="sr-Cyrl-RS"/>
        </w:rPr>
        <w:t>је</w:t>
      </w:r>
      <w:r w:rsidRPr="000F56A2">
        <w:rPr>
          <w:noProof/>
        </w:rPr>
        <w:t xml:space="preserve">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услугу</w:t>
      </w:r>
      <w:r w:rsidRPr="000F56A2">
        <w:rPr>
          <w:noProof/>
        </w:rPr>
        <w:t xml:space="preserve"> вршити </w:t>
      </w:r>
      <w:r>
        <w:rPr>
          <w:noProof/>
          <w:lang w:val="sr-Cyrl-RS"/>
        </w:rPr>
        <w:t>стручни кадар</w:t>
      </w:r>
      <w:r w:rsidRPr="000F56A2">
        <w:rPr>
          <w:noProof/>
        </w:rPr>
        <w:t xml:space="preserve"> код добављача са одговарајућим</w:t>
      </w:r>
      <w:r>
        <w:rPr>
          <w:noProof/>
          <w:lang w:val="sr-Cyrl-RS"/>
        </w:rPr>
        <w:t xml:space="preserve"> квалитетним</w:t>
      </w:r>
      <w:r w:rsidRPr="000F56A2">
        <w:rPr>
          <w:noProof/>
        </w:rPr>
        <w:t xml:space="preserve"> алатом</w:t>
      </w:r>
      <w:r>
        <w:rPr>
          <w:noProof/>
          <w:lang w:val="sr-Cyrl-RS"/>
        </w:rPr>
        <w:t>.</w:t>
      </w:r>
    </w:p>
    <w:p w:rsidR="00480766" w:rsidRPr="004659D7" w:rsidRDefault="00480766" w:rsidP="00480766">
      <w:pPr>
        <w:pStyle w:val="BodyTextIndent"/>
        <w:ind w:left="0" w:firstLine="720"/>
        <w:jc w:val="both"/>
        <w:rPr>
          <w:b w:val="0"/>
          <w:noProof/>
          <w:lang w:val="sr-Cyrl-RS"/>
        </w:rPr>
      </w:pPr>
      <w:r w:rsidRPr="00527541">
        <w:rPr>
          <w:b w:val="0"/>
          <w:noProof/>
        </w:rPr>
        <w:t>У случају да</w:t>
      </w:r>
      <w:r>
        <w:rPr>
          <w:b w:val="0"/>
          <w:noProof/>
          <w:lang w:val="sr-Cyrl-RS"/>
        </w:rPr>
        <w:t xml:space="preserve"> се за извршену</w:t>
      </w:r>
      <w:r w:rsidRPr="00527541">
        <w:rPr>
          <w:b w:val="0"/>
          <w:noProof/>
        </w:rPr>
        <w:t xml:space="preserve"> </w:t>
      </w:r>
      <w:r>
        <w:rPr>
          <w:b w:val="0"/>
          <w:noProof/>
          <w:lang w:val="sr-Cyrl-RS"/>
        </w:rPr>
        <w:t xml:space="preserve">услугу и уграђена добра </w:t>
      </w:r>
      <w:r w:rsidRPr="00527541">
        <w:rPr>
          <w:b w:val="0"/>
          <w:noProof/>
        </w:rPr>
        <w:t>која су предмет овог уговора</w:t>
      </w:r>
      <w:r>
        <w:rPr>
          <w:b w:val="0"/>
          <w:noProof/>
          <w:lang w:val="sr-Cyrl-RS"/>
        </w:rPr>
        <w:t>,</w:t>
      </w:r>
      <w:r w:rsidRPr="00527541">
        <w:rPr>
          <w:b w:val="0"/>
          <w:noProof/>
        </w:rPr>
        <w:t xml:space="preserve">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480766" w:rsidRPr="00820F0C" w:rsidRDefault="00480766" w:rsidP="00480766">
      <w:pPr>
        <w:ind w:firstLine="720"/>
        <w:jc w:val="both"/>
        <w:rPr>
          <w:bCs/>
          <w:noProof/>
          <w:lang w:val="sr-Cyrl-RS"/>
        </w:rPr>
      </w:pPr>
    </w:p>
    <w:p w:rsidR="00480766" w:rsidRDefault="00480766" w:rsidP="00480766">
      <w:pPr>
        <w:jc w:val="center"/>
        <w:outlineLvl w:val="0"/>
        <w:rPr>
          <w:b/>
          <w:noProof/>
          <w:lang w:val="sr-Cyrl-RS"/>
        </w:rPr>
      </w:pPr>
      <w:r w:rsidRPr="0059711F">
        <w:rPr>
          <w:b/>
          <w:noProof/>
        </w:rPr>
        <w:t>Члан 5.</w:t>
      </w:r>
    </w:p>
    <w:p w:rsidR="00480766" w:rsidRPr="00D667D6" w:rsidRDefault="00480766" w:rsidP="00480766">
      <w:pPr>
        <w:ind w:firstLine="708"/>
        <w:jc w:val="both"/>
        <w:rPr>
          <w:iCs/>
        </w:rPr>
      </w:pPr>
      <w:r>
        <w:rPr>
          <w:noProof/>
          <w:lang w:val="sr-Cyrl-CS"/>
        </w:rPr>
        <w:t xml:space="preserve">Наручилац се обавезује да ће уговорену цену </w:t>
      </w:r>
      <w:r>
        <w:rPr>
          <w:noProof/>
        </w:rPr>
        <w:t xml:space="preserve">добављачу </w:t>
      </w:r>
      <w:r w:rsidRPr="00D0133A">
        <w:rPr>
          <w:noProof/>
        </w:rPr>
        <w:t>испла</w:t>
      </w:r>
      <w:r w:rsidRPr="00D0133A">
        <w:rPr>
          <w:noProof/>
          <w:lang w:val="sr-Cyrl-RS"/>
        </w:rPr>
        <w:t xml:space="preserve">тити одложено, у року </w:t>
      </w:r>
      <w:r w:rsidR="00A2424A">
        <w:rPr>
          <w:noProof/>
          <w:lang w:val="sr-Cyrl-RS"/>
        </w:rPr>
        <w:t>о</w:t>
      </w:r>
      <w:r w:rsidRPr="00D0133A">
        <w:rPr>
          <w:noProof/>
          <w:lang w:val="sr-Cyrl-RS"/>
        </w:rPr>
        <w:t>д 90 дана</w:t>
      </w:r>
      <w:r w:rsidRPr="00D0133A">
        <w:rPr>
          <w:iCs/>
          <w:lang w:val="sr-Cyrl-CS"/>
        </w:rPr>
        <w:t xml:space="preserve"> од дана извршене услуге,</w:t>
      </w:r>
      <w:r w:rsidRPr="00D0133A">
        <w:rPr>
          <w:noProof/>
          <w:lang w:val="sr-Cyrl-CS"/>
        </w:rPr>
        <w:t xml:space="preserve"> </w:t>
      </w:r>
      <w:r w:rsidRPr="00D0133A">
        <w:rPr>
          <w:iCs/>
        </w:rPr>
        <w:t xml:space="preserve">на основу документа који испоставља </w:t>
      </w:r>
      <w:r w:rsidRPr="00D0133A">
        <w:rPr>
          <w:iCs/>
          <w:lang w:val="sr-Cyrl-RS"/>
        </w:rPr>
        <w:t>добављач</w:t>
      </w:r>
      <w:r w:rsidRPr="00D0133A">
        <w:rPr>
          <w:iCs/>
          <w:lang w:val="sr-Cyrl-CS"/>
        </w:rPr>
        <w:t xml:space="preserve"> а</w:t>
      </w:r>
      <w:r w:rsidRPr="00D0133A">
        <w:rPr>
          <w:iCs/>
        </w:rPr>
        <w:t xml:space="preserve"> којим је потврђена и</w:t>
      </w:r>
      <w:r w:rsidRPr="00D0133A">
        <w:rPr>
          <w:iCs/>
          <w:lang w:val="sr-Cyrl-RS"/>
        </w:rPr>
        <w:t>звршена услуга</w:t>
      </w:r>
      <w:r w:rsidRPr="00D0133A">
        <w:rPr>
          <w:noProof/>
          <w:lang w:val="sr-Cyrl-CS"/>
        </w:rPr>
        <w:t>,</w:t>
      </w:r>
      <w:r w:rsidRPr="00D0133A">
        <w:rPr>
          <w:bCs/>
          <w:noProof/>
          <w:lang w:val="sr-Latn-CS"/>
        </w:rPr>
        <w:t xml:space="preserve"> о чему потврду даје овлашћено лице</w:t>
      </w:r>
      <w:r>
        <w:rPr>
          <w:bCs/>
          <w:noProof/>
          <w:lang w:val="sr-Cyrl-RS"/>
        </w:rPr>
        <w:t xml:space="preserve"> за зехничку реализацију</w:t>
      </w:r>
      <w:r w:rsidRPr="0059711F">
        <w:rPr>
          <w:bCs/>
          <w:noProof/>
          <w:lang w:val="sr-Latn-CS"/>
        </w:rPr>
        <w:t xml:space="preserve"> из члана </w:t>
      </w:r>
      <w:r w:rsidRPr="0059711F">
        <w:rPr>
          <w:bCs/>
          <w:noProof/>
        </w:rPr>
        <w:t>8</w:t>
      </w:r>
      <w:r w:rsidRPr="0059711F">
        <w:rPr>
          <w:bCs/>
          <w:noProof/>
          <w:lang w:val="sr-Latn-CS"/>
        </w:rPr>
        <w:t>. овог уговора.</w:t>
      </w:r>
    </w:p>
    <w:p w:rsidR="00480766" w:rsidRDefault="00480766" w:rsidP="00480766">
      <w:pPr>
        <w:ind w:firstLine="720"/>
        <w:jc w:val="both"/>
        <w:rPr>
          <w:lang w:val="sr-Cyrl-RS"/>
        </w:rPr>
      </w:pPr>
      <w:r w:rsidRPr="0059711F">
        <w:rPr>
          <w:noProof/>
          <w:lang w:val="sr-Cyrl-CS"/>
        </w:rPr>
        <w:t xml:space="preserve">Добављач се обавезује да рачун </w:t>
      </w:r>
      <w:r w:rsidRPr="0059711F">
        <w:rPr>
          <w:noProof/>
        </w:rPr>
        <w:t>о извршеној услузи</w:t>
      </w:r>
      <w:r>
        <w:rPr>
          <w:noProof/>
          <w:lang w:val="sr-Cyrl-CS"/>
        </w:rPr>
        <w:t xml:space="preserve"> достави наручиоцу преко </w:t>
      </w:r>
      <w:r w:rsidRPr="0059711F">
        <w:rPr>
          <w:noProof/>
          <w:lang w:val="sr-Cyrl-CS"/>
        </w:rPr>
        <w:t>писарнице наручиоца, адресирано на седиште наручиоца</w:t>
      </w:r>
      <w:r>
        <w:rPr>
          <w:noProof/>
          <w:lang w:val="sr-Cyrl-CS"/>
        </w:rPr>
        <w:t>.</w:t>
      </w:r>
      <w:r w:rsidRPr="00334B19">
        <w:t xml:space="preserve"> </w:t>
      </w:r>
    </w:p>
    <w:p w:rsidR="00480766" w:rsidRPr="00BA40A3" w:rsidRDefault="00480766" w:rsidP="00480766">
      <w:pPr>
        <w:ind w:firstLine="720"/>
        <w:jc w:val="both"/>
        <w:rPr>
          <w:lang w:val="sr-Cyrl-RS"/>
        </w:rPr>
      </w:pPr>
      <w:r>
        <w:t>Плаћање по овом уговору вршиће се до нивоа средстава обезбеђених Финансијским планом за 201</w:t>
      </w:r>
      <w:r>
        <w:rPr>
          <w:lang w:val="sr-Cyrl-RS"/>
        </w:rPr>
        <w:t>5</w:t>
      </w:r>
      <w:r>
        <w:t>. годину,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480766" w:rsidRPr="00D67DAA" w:rsidRDefault="00480766" w:rsidP="00480766">
      <w:pPr>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rsidR="00480766" w:rsidRPr="00BE1020" w:rsidRDefault="00480766" w:rsidP="00480766">
      <w:pPr>
        <w:jc w:val="both"/>
        <w:rPr>
          <w:bCs/>
          <w:noProof/>
          <w:lang w:val="sr-Cyrl-RS"/>
        </w:rPr>
      </w:pPr>
    </w:p>
    <w:p w:rsidR="00480766" w:rsidRPr="0059711F" w:rsidRDefault="00480766" w:rsidP="00480766">
      <w:pPr>
        <w:jc w:val="center"/>
        <w:outlineLvl w:val="0"/>
        <w:rPr>
          <w:noProof/>
          <w:lang w:val="sr-Cyrl-CS"/>
        </w:rPr>
      </w:pPr>
      <w:r w:rsidRPr="0059711F">
        <w:rPr>
          <w:b/>
          <w:noProof/>
          <w:lang w:val="en-US"/>
        </w:rPr>
        <w:t>Члан 6.</w:t>
      </w:r>
    </w:p>
    <w:p w:rsidR="00480766" w:rsidRPr="0059711F" w:rsidRDefault="00480766" w:rsidP="00480766">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rsidR="00480766" w:rsidRPr="00A42307" w:rsidRDefault="00480766" w:rsidP="00480766">
      <w:pPr>
        <w:pStyle w:val="ListParagraph"/>
        <w:numPr>
          <w:ilvl w:val="0"/>
          <w:numId w:val="29"/>
        </w:numPr>
        <w:jc w:val="both"/>
        <w:rPr>
          <w:noProof/>
        </w:rPr>
      </w:pPr>
      <w:r w:rsidRPr="00F84483">
        <w:rPr>
          <w:b/>
        </w:rPr>
        <w:lastRenderedPageBreak/>
        <w:t>регистровану бланко меницу и менично овлашћење</w:t>
      </w:r>
      <w:r w:rsidRPr="00F84483">
        <w:rPr>
          <w:b/>
          <w:noProof/>
        </w:rPr>
        <w:t xml:space="preserve"> за извршење уговорне обавезе</w:t>
      </w:r>
      <w:r w:rsidRPr="00A42307">
        <w:rPr>
          <w:noProof/>
        </w:rPr>
        <w:t xml:space="preserve">, </w:t>
      </w:r>
      <w:r>
        <w:rPr>
          <w:noProof/>
          <w:lang w:val="sr-Cyrl-RS"/>
        </w:rPr>
        <w:t>у</w:t>
      </w:r>
      <w:r w:rsidRPr="00A42307">
        <w:rPr>
          <w:noProof/>
        </w:rPr>
        <w:t xml:space="preserve"> износ</w:t>
      </w:r>
      <w:r>
        <w:rPr>
          <w:noProof/>
          <w:lang w:val="sr-Cyrl-RS"/>
        </w:rPr>
        <w:t>у</w:t>
      </w:r>
      <w:r w:rsidRPr="00A42307">
        <w:rPr>
          <w:noProof/>
        </w:rPr>
        <w:t xml:space="preserve"> од 10% од укупне вредности понуде без ПДВ-а, која је наплатива у случајевима предвиђеним конкурсном документацијом, тј. у случају да </w:t>
      </w:r>
      <w:r>
        <w:rPr>
          <w:noProof/>
          <w:lang w:val="sr-Cyrl-RS"/>
        </w:rPr>
        <w:t>добављач</w:t>
      </w:r>
      <w:r w:rsidRPr="00A42307">
        <w:rPr>
          <w:noProof/>
        </w:rPr>
        <w:t xml:space="preserve"> не испуњава своје обавезе из уговора. </w:t>
      </w:r>
    </w:p>
    <w:p w:rsidR="00480766" w:rsidRPr="00D67DAA" w:rsidRDefault="00480766" w:rsidP="00480766">
      <w:pPr>
        <w:pStyle w:val="ListParagraph"/>
        <w:numPr>
          <w:ilvl w:val="0"/>
          <w:numId w:val="29"/>
        </w:numPr>
        <w:jc w:val="both"/>
        <w:rPr>
          <w:noProof/>
        </w:rPr>
      </w:pPr>
      <w:r w:rsidRPr="00A42307">
        <w:rPr>
          <w:b/>
        </w:rPr>
        <w:t>регистровану бланко меницу и менично овлашћење</w:t>
      </w:r>
      <w:r w:rsidRPr="00A42307">
        <w:rPr>
          <w:b/>
          <w:noProof/>
        </w:rPr>
        <w:t xml:space="preserve"> за отклањање недостатака у гарантном року</w:t>
      </w:r>
      <w:r w:rsidRPr="00A42307">
        <w:rPr>
          <w:noProof/>
        </w:rPr>
        <w:t xml:space="preserve">, </w:t>
      </w:r>
      <w:r>
        <w:rPr>
          <w:noProof/>
          <w:lang w:val="sr-Cyrl-RS"/>
        </w:rPr>
        <w:t>у</w:t>
      </w:r>
      <w:r w:rsidRPr="00A42307">
        <w:rPr>
          <w:noProof/>
        </w:rPr>
        <w:t xml:space="preserve"> износ</w:t>
      </w:r>
      <w:r>
        <w:rPr>
          <w:noProof/>
          <w:lang w:val="sr-Cyrl-RS"/>
        </w:rPr>
        <w:t>у</w:t>
      </w:r>
      <w:r w:rsidRPr="00A42307">
        <w:rPr>
          <w:noProof/>
        </w:rPr>
        <w:t xml:space="preserve"> од</w:t>
      </w:r>
      <w:r>
        <w:rPr>
          <w:noProof/>
        </w:rPr>
        <w:t xml:space="preserve"> 10% од укупне вредности </w:t>
      </w:r>
      <w:r>
        <w:rPr>
          <w:noProof/>
          <w:lang w:val="sr-Cyrl-RS"/>
        </w:rPr>
        <w:t xml:space="preserve">Уговора, </w:t>
      </w:r>
      <w:r w:rsidRPr="00A42307">
        <w:rPr>
          <w:noProof/>
        </w:rPr>
        <w:t xml:space="preserve">која је наплатива у случајевима предвиђеним конкурсном документацијом, тј. у случају да </w:t>
      </w:r>
      <w:r>
        <w:rPr>
          <w:noProof/>
          <w:lang w:val="sr-Cyrl-RS"/>
        </w:rPr>
        <w:t>добављач</w:t>
      </w:r>
      <w:r w:rsidRPr="00A42307">
        <w:rPr>
          <w:noProof/>
        </w:rPr>
        <w:t xml:space="preserve"> не испуњава своје обавезе из уговора. </w:t>
      </w:r>
    </w:p>
    <w:p w:rsidR="00480766" w:rsidRPr="00B03DCD" w:rsidRDefault="00480766" w:rsidP="00480766">
      <w:pPr>
        <w:ind w:firstLine="720"/>
        <w:jc w:val="both"/>
        <w:rPr>
          <w:b/>
          <w:noProof/>
          <w:lang w:val="sr-Cyrl-RS"/>
        </w:rPr>
      </w:pPr>
    </w:p>
    <w:p w:rsidR="00480766" w:rsidRPr="0059711F" w:rsidRDefault="00480766" w:rsidP="00480766">
      <w:pPr>
        <w:jc w:val="center"/>
        <w:outlineLvl w:val="0"/>
        <w:rPr>
          <w:noProof/>
        </w:rPr>
      </w:pPr>
      <w:r w:rsidRPr="0059711F">
        <w:rPr>
          <w:b/>
          <w:noProof/>
        </w:rPr>
        <w:t>Члан 7.</w:t>
      </w:r>
    </w:p>
    <w:p w:rsidR="00480766" w:rsidRPr="0059711F" w:rsidRDefault="00480766" w:rsidP="00480766">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rsidR="00480766" w:rsidRPr="0059711F" w:rsidRDefault="00480766" w:rsidP="00480766">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rsidR="00480766" w:rsidRDefault="00480766" w:rsidP="00480766">
      <w:pPr>
        <w:ind w:firstLine="720"/>
        <w:jc w:val="both"/>
        <w:rPr>
          <w:noProof/>
          <w:lang w:val="sr-Cyrl-RS"/>
        </w:rPr>
      </w:pPr>
      <w:r w:rsidRPr="0059711F">
        <w:rPr>
          <w:noProof/>
        </w:rPr>
        <w:t>- да овај уговор остави на снази и да уговорену цену умањи за 10%</w:t>
      </w:r>
    </w:p>
    <w:p w:rsidR="00480766" w:rsidRDefault="00480766" w:rsidP="00480766">
      <w:pPr>
        <w:ind w:firstLine="720"/>
        <w:jc w:val="both"/>
        <w:rPr>
          <w:noProof/>
          <w:lang w:val="sr-Cyrl-RS"/>
        </w:rPr>
      </w:pPr>
    </w:p>
    <w:p w:rsidR="00480766" w:rsidRPr="00D47F47" w:rsidRDefault="00480766" w:rsidP="00480766">
      <w:pPr>
        <w:ind w:firstLine="720"/>
        <w:jc w:val="both"/>
        <w:rPr>
          <w:noProof/>
          <w:lang w:val="sr-Cyrl-RS"/>
        </w:rPr>
      </w:pPr>
    </w:p>
    <w:p w:rsidR="00480766" w:rsidRPr="0059711F" w:rsidRDefault="00480766" w:rsidP="00480766">
      <w:pPr>
        <w:jc w:val="center"/>
        <w:outlineLvl w:val="0"/>
        <w:rPr>
          <w:noProof/>
        </w:rPr>
      </w:pPr>
      <w:r w:rsidRPr="0059711F">
        <w:rPr>
          <w:b/>
          <w:noProof/>
        </w:rPr>
        <w:t>Члан 8.</w:t>
      </w:r>
    </w:p>
    <w:p w:rsidR="00480766" w:rsidRPr="00EA78B7" w:rsidRDefault="00480766" w:rsidP="00480766">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lang w:val="sr-Cyrl-RS"/>
        </w:rPr>
        <w:t>,</w:t>
      </w:r>
      <w:r w:rsidRPr="003F1423">
        <w:rPr>
          <w:noProof/>
          <w:lang w:val="en-US"/>
        </w:rPr>
        <w:t xml:space="preserve"> у име наручиоца овлашћује се </w:t>
      </w:r>
      <w:r>
        <w:rPr>
          <w:noProof/>
          <w:lang w:val="sr-Latn-RS"/>
        </w:rPr>
        <w:t>______________________.</w:t>
      </w:r>
    </w:p>
    <w:p w:rsidR="00480766" w:rsidRPr="00EA78B7" w:rsidRDefault="00480766" w:rsidP="00480766">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rsidR="00480766" w:rsidRDefault="00480766" w:rsidP="00480766">
      <w:pPr>
        <w:jc w:val="center"/>
        <w:outlineLvl w:val="0"/>
        <w:rPr>
          <w:noProof/>
          <w:lang w:val="sr-Cyrl-RS"/>
        </w:rPr>
      </w:pPr>
    </w:p>
    <w:p w:rsidR="00480766" w:rsidRPr="0059711F" w:rsidRDefault="00480766" w:rsidP="00480766">
      <w:pPr>
        <w:jc w:val="center"/>
        <w:outlineLvl w:val="0"/>
        <w:rPr>
          <w:noProof/>
          <w:lang w:val="sr-Cyrl-CS"/>
        </w:rPr>
      </w:pPr>
      <w:r w:rsidRPr="0059711F">
        <w:rPr>
          <w:b/>
          <w:noProof/>
        </w:rPr>
        <w:t>Члан 9.</w:t>
      </w:r>
    </w:p>
    <w:p w:rsidR="00480766" w:rsidRPr="0059711F" w:rsidRDefault="00480766" w:rsidP="00480766">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rsidR="00480766" w:rsidRPr="0059711F" w:rsidRDefault="00480766" w:rsidP="00480766">
      <w:pPr>
        <w:rPr>
          <w:noProof/>
        </w:rPr>
      </w:pPr>
    </w:p>
    <w:p w:rsidR="00480766" w:rsidRPr="0059711F" w:rsidRDefault="00480766" w:rsidP="00480766">
      <w:pPr>
        <w:jc w:val="center"/>
        <w:outlineLvl w:val="0"/>
        <w:rPr>
          <w:noProof/>
        </w:rPr>
      </w:pPr>
      <w:r w:rsidRPr="0059711F">
        <w:rPr>
          <w:b/>
          <w:noProof/>
        </w:rPr>
        <w:t>Члан 10.</w:t>
      </w:r>
    </w:p>
    <w:p w:rsidR="00480766" w:rsidRPr="0059711F" w:rsidRDefault="00480766" w:rsidP="00480766">
      <w:pPr>
        <w:ind w:firstLine="720"/>
        <w:jc w:val="both"/>
        <w:rPr>
          <w:noProof/>
        </w:rPr>
      </w:pPr>
      <w:r w:rsidRPr="0059711F">
        <w:rPr>
          <w:noProof/>
        </w:rPr>
        <w:t>Уговорне стране овај уговор закључују до дана док добављач за потребе наручиоца не изврши услуге које су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rsidR="00480766" w:rsidRPr="0059711F" w:rsidRDefault="00480766" w:rsidP="00480766">
      <w:pPr>
        <w:rPr>
          <w:noProof/>
        </w:rPr>
      </w:pPr>
    </w:p>
    <w:p w:rsidR="00480766" w:rsidRPr="0059711F" w:rsidRDefault="00480766" w:rsidP="00480766">
      <w:pPr>
        <w:jc w:val="center"/>
        <w:outlineLvl w:val="0"/>
        <w:rPr>
          <w:noProof/>
        </w:rPr>
      </w:pPr>
      <w:r w:rsidRPr="0059711F">
        <w:rPr>
          <w:b/>
          <w:noProof/>
        </w:rPr>
        <w:t>Члан 11.</w:t>
      </w:r>
    </w:p>
    <w:p w:rsidR="00480766" w:rsidRPr="0059711F" w:rsidRDefault="00480766" w:rsidP="00480766">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80766" w:rsidRPr="0059711F" w:rsidRDefault="00480766" w:rsidP="00480766">
      <w:pPr>
        <w:ind w:firstLine="720"/>
        <w:jc w:val="both"/>
        <w:rPr>
          <w:noProof/>
        </w:rPr>
      </w:pPr>
    </w:p>
    <w:p w:rsidR="00480766" w:rsidRPr="0059711F" w:rsidRDefault="00480766" w:rsidP="00480766">
      <w:pPr>
        <w:jc w:val="center"/>
        <w:outlineLvl w:val="0"/>
        <w:rPr>
          <w:noProof/>
        </w:rPr>
      </w:pPr>
      <w:r w:rsidRPr="0059711F">
        <w:rPr>
          <w:b/>
          <w:noProof/>
        </w:rPr>
        <w:t>Члан 12.</w:t>
      </w:r>
    </w:p>
    <w:p w:rsidR="00480766" w:rsidRPr="0059711F" w:rsidRDefault="00480766" w:rsidP="00480766">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rsidR="00480766" w:rsidRPr="0059711F" w:rsidRDefault="00480766" w:rsidP="00480766">
      <w:pPr>
        <w:rPr>
          <w:noProof/>
          <w:highlight w:val="yellow"/>
        </w:rPr>
      </w:pPr>
    </w:p>
    <w:p w:rsidR="00480766" w:rsidRDefault="00480766" w:rsidP="00480766">
      <w:pPr>
        <w:ind w:firstLine="741"/>
        <w:jc w:val="both"/>
        <w:rPr>
          <w:noProof/>
        </w:rPr>
      </w:pPr>
    </w:p>
    <w:p w:rsidR="00480766" w:rsidRPr="00CC1FF7" w:rsidRDefault="00480766" w:rsidP="00480766">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480766" w:rsidRPr="002D5B2C" w:rsidTr="00D0133A">
        <w:trPr>
          <w:trHeight w:val="347"/>
        </w:trPr>
        <w:tc>
          <w:tcPr>
            <w:tcW w:w="3216" w:type="dxa"/>
            <w:vAlign w:val="center"/>
          </w:tcPr>
          <w:p w:rsidR="00480766" w:rsidRPr="002D5B2C" w:rsidRDefault="00480766" w:rsidP="00D0133A">
            <w:pPr>
              <w:jc w:val="center"/>
              <w:rPr>
                <w:noProof/>
              </w:rPr>
            </w:pPr>
            <w:r>
              <w:rPr>
                <w:noProof/>
              </w:rPr>
              <w:t>ЗА ДОБАВЉ</w:t>
            </w:r>
            <w:r w:rsidRPr="002D5B2C">
              <w:rPr>
                <w:noProof/>
              </w:rPr>
              <w:t>АЧА:</w:t>
            </w:r>
          </w:p>
        </w:tc>
        <w:tc>
          <w:tcPr>
            <w:tcW w:w="2279" w:type="dxa"/>
          </w:tcPr>
          <w:p w:rsidR="00480766" w:rsidRPr="002D5B2C" w:rsidRDefault="00480766" w:rsidP="00D0133A">
            <w:pPr>
              <w:jc w:val="center"/>
              <w:rPr>
                <w:noProof/>
              </w:rPr>
            </w:pPr>
          </w:p>
        </w:tc>
        <w:tc>
          <w:tcPr>
            <w:tcW w:w="3827" w:type="dxa"/>
            <w:vAlign w:val="center"/>
          </w:tcPr>
          <w:p w:rsidR="00480766" w:rsidRPr="002D5B2C" w:rsidRDefault="00480766" w:rsidP="00D0133A">
            <w:pPr>
              <w:jc w:val="center"/>
              <w:rPr>
                <w:noProof/>
              </w:rPr>
            </w:pPr>
            <w:r w:rsidRPr="002D5B2C">
              <w:rPr>
                <w:noProof/>
              </w:rPr>
              <w:t>ЗА НАРУЧИОЦА:</w:t>
            </w:r>
          </w:p>
        </w:tc>
      </w:tr>
      <w:tr w:rsidR="00480766" w:rsidRPr="002D5B2C" w:rsidTr="00D0133A">
        <w:trPr>
          <w:trHeight w:val="359"/>
        </w:trPr>
        <w:tc>
          <w:tcPr>
            <w:tcW w:w="3216" w:type="dxa"/>
            <w:vAlign w:val="center"/>
          </w:tcPr>
          <w:p w:rsidR="00480766" w:rsidRPr="002D5B2C" w:rsidRDefault="00480766" w:rsidP="00D0133A">
            <w:pPr>
              <w:jc w:val="center"/>
              <w:rPr>
                <w:noProof/>
              </w:rPr>
            </w:pPr>
            <w:r w:rsidRPr="002D5B2C">
              <w:rPr>
                <w:noProof/>
              </w:rPr>
              <w:t>ДИРЕКТОР</w:t>
            </w:r>
          </w:p>
        </w:tc>
        <w:tc>
          <w:tcPr>
            <w:tcW w:w="2279" w:type="dxa"/>
          </w:tcPr>
          <w:p w:rsidR="00480766" w:rsidRPr="002D5B2C" w:rsidRDefault="00480766" w:rsidP="00D0133A">
            <w:pPr>
              <w:jc w:val="center"/>
              <w:rPr>
                <w:noProof/>
              </w:rPr>
            </w:pPr>
          </w:p>
        </w:tc>
        <w:tc>
          <w:tcPr>
            <w:tcW w:w="3827" w:type="dxa"/>
            <w:vAlign w:val="center"/>
          </w:tcPr>
          <w:p w:rsidR="00480766" w:rsidRPr="002D5B2C" w:rsidRDefault="00480766" w:rsidP="00D0133A">
            <w:pPr>
              <w:jc w:val="center"/>
              <w:rPr>
                <w:noProof/>
              </w:rPr>
            </w:pPr>
            <w:r w:rsidRPr="002D5B2C">
              <w:rPr>
                <w:noProof/>
              </w:rPr>
              <w:t>ДИРЕКТОР</w:t>
            </w:r>
          </w:p>
        </w:tc>
      </w:tr>
      <w:tr w:rsidR="00480766" w:rsidRPr="002D5B2C" w:rsidTr="00D0133A">
        <w:trPr>
          <w:trHeight w:val="347"/>
        </w:trPr>
        <w:tc>
          <w:tcPr>
            <w:tcW w:w="3216" w:type="dxa"/>
            <w:vAlign w:val="bottom"/>
          </w:tcPr>
          <w:p w:rsidR="00480766" w:rsidRPr="00CC1FF7" w:rsidRDefault="00480766" w:rsidP="00D0133A">
            <w:pPr>
              <w:jc w:val="center"/>
              <w:rPr>
                <w:noProof/>
              </w:rPr>
            </w:pPr>
          </w:p>
          <w:p w:rsidR="00480766" w:rsidRPr="002D5B2C" w:rsidRDefault="00480766" w:rsidP="00D0133A">
            <w:pPr>
              <w:jc w:val="center"/>
              <w:rPr>
                <w:noProof/>
              </w:rPr>
            </w:pPr>
            <w:r w:rsidRPr="002D5B2C">
              <w:rPr>
                <w:noProof/>
              </w:rPr>
              <w:t>___________________</w:t>
            </w:r>
            <w:r>
              <w:rPr>
                <w:noProof/>
              </w:rPr>
              <w:t>______</w:t>
            </w:r>
          </w:p>
        </w:tc>
        <w:tc>
          <w:tcPr>
            <w:tcW w:w="2279" w:type="dxa"/>
            <w:vAlign w:val="bottom"/>
          </w:tcPr>
          <w:p w:rsidR="00480766" w:rsidRPr="002D5B2C" w:rsidRDefault="00480766" w:rsidP="00D0133A">
            <w:pPr>
              <w:jc w:val="both"/>
              <w:rPr>
                <w:noProof/>
              </w:rPr>
            </w:pPr>
          </w:p>
        </w:tc>
        <w:tc>
          <w:tcPr>
            <w:tcW w:w="3827" w:type="dxa"/>
            <w:vAlign w:val="bottom"/>
          </w:tcPr>
          <w:p w:rsidR="00480766" w:rsidRPr="002D5B2C" w:rsidRDefault="00480766" w:rsidP="00D0133A">
            <w:pPr>
              <w:jc w:val="center"/>
              <w:rPr>
                <w:noProof/>
              </w:rPr>
            </w:pPr>
            <w:r w:rsidRPr="002D5B2C">
              <w:rPr>
                <w:noProof/>
              </w:rPr>
              <w:t>________________________</w:t>
            </w:r>
            <w:r>
              <w:rPr>
                <w:noProof/>
              </w:rPr>
              <w:t>___</w:t>
            </w:r>
          </w:p>
        </w:tc>
      </w:tr>
      <w:tr w:rsidR="00480766" w:rsidRPr="002D5B2C" w:rsidTr="00D0133A">
        <w:trPr>
          <w:trHeight w:val="359"/>
        </w:trPr>
        <w:tc>
          <w:tcPr>
            <w:tcW w:w="3216" w:type="dxa"/>
            <w:vAlign w:val="center"/>
          </w:tcPr>
          <w:p w:rsidR="00480766" w:rsidRPr="002D5B2C" w:rsidRDefault="00480766" w:rsidP="00D0133A">
            <w:pPr>
              <w:jc w:val="center"/>
              <w:rPr>
                <w:i/>
                <w:noProof/>
              </w:rPr>
            </w:pPr>
          </w:p>
        </w:tc>
        <w:tc>
          <w:tcPr>
            <w:tcW w:w="2279" w:type="dxa"/>
          </w:tcPr>
          <w:p w:rsidR="00480766" w:rsidRPr="002D5B2C" w:rsidRDefault="00480766" w:rsidP="00D0133A">
            <w:pPr>
              <w:jc w:val="both"/>
              <w:rPr>
                <w:i/>
                <w:noProof/>
              </w:rPr>
            </w:pPr>
          </w:p>
        </w:tc>
        <w:tc>
          <w:tcPr>
            <w:tcW w:w="3827" w:type="dxa"/>
            <w:vAlign w:val="center"/>
          </w:tcPr>
          <w:p w:rsidR="00480766" w:rsidRPr="00C10102" w:rsidRDefault="00480766" w:rsidP="00D0133A">
            <w:pPr>
              <w:jc w:val="center"/>
              <w:rPr>
                <w:i/>
                <w:noProof/>
              </w:rPr>
            </w:pPr>
          </w:p>
        </w:tc>
      </w:tr>
    </w:tbl>
    <w:p w:rsidR="00A2424A" w:rsidRPr="00E47001" w:rsidRDefault="00A2424A" w:rsidP="00A2424A">
      <w:pPr>
        <w:pStyle w:val="ListParagraph"/>
        <w:numPr>
          <w:ilvl w:val="0"/>
          <w:numId w:val="9"/>
        </w:numPr>
        <w:rPr>
          <w:b/>
          <w:sz w:val="28"/>
          <w:szCs w:val="28"/>
          <w:lang w:val="sr-Cyrl-CS"/>
        </w:rPr>
      </w:pPr>
      <w:r w:rsidRPr="00E47001">
        <w:rPr>
          <w:b/>
          <w:bCs/>
          <w:sz w:val="28"/>
          <w:szCs w:val="28"/>
          <w:lang w:val="hr-HR"/>
        </w:rPr>
        <w:lastRenderedPageBreak/>
        <w:t>ПОТВРДА О ИЗВРШЕН</w:t>
      </w:r>
      <w:r>
        <w:rPr>
          <w:b/>
          <w:bCs/>
          <w:sz w:val="28"/>
          <w:szCs w:val="28"/>
          <w:lang w:val="sr-Cyrl-RS"/>
        </w:rPr>
        <w:t xml:space="preserve">ИМ РАДОВИМА </w:t>
      </w:r>
      <w:r w:rsidRPr="00E47001">
        <w:rPr>
          <w:b/>
          <w:bCs/>
          <w:sz w:val="28"/>
          <w:szCs w:val="28"/>
          <w:lang w:val="sr-Cyrl-RS"/>
        </w:rPr>
        <w:t>КОЈ</w:t>
      </w:r>
      <w:r>
        <w:rPr>
          <w:b/>
          <w:bCs/>
          <w:sz w:val="28"/>
          <w:szCs w:val="28"/>
          <w:lang w:val="sr-Cyrl-RS"/>
        </w:rPr>
        <w:t>И</w:t>
      </w:r>
      <w:r w:rsidRPr="00E47001">
        <w:rPr>
          <w:b/>
          <w:bCs/>
          <w:sz w:val="28"/>
          <w:szCs w:val="28"/>
          <w:lang w:val="sr-Cyrl-RS"/>
        </w:rPr>
        <w:t xml:space="preserve"> </w:t>
      </w:r>
      <w:r>
        <w:rPr>
          <w:b/>
          <w:bCs/>
          <w:sz w:val="28"/>
          <w:szCs w:val="28"/>
          <w:lang w:val="sr-Cyrl-RS"/>
        </w:rPr>
        <w:t>СУ</w:t>
      </w:r>
      <w:r w:rsidRPr="00E47001">
        <w:rPr>
          <w:b/>
          <w:bCs/>
          <w:sz w:val="28"/>
          <w:szCs w:val="28"/>
          <w:lang w:val="sr-Cyrl-RS"/>
        </w:rPr>
        <w:t xml:space="preserve"> </w:t>
      </w:r>
      <w:r w:rsidRPr="00E47001">
        <w:rPr>
          <w:b/>
          <w:bCs/>
          <w:sz w:val="28"/>
          <w:szCs w:val="28"/>
          <w:lang w:val="hr-HR"/>
        </w:rPr>
        <w:t>ПРЕДМЕТ</w:t>
      </w:r>
      <w:r w:rsidRPr="00E47001">
        <w:rPr>
          <w:b/>
          <w:sz w:val="28"/>
          <w:szCs w:val="28"/>
          <w:lang w:val="sr-Cyrl-CS"/>
        </w:rPr>
        <w:t xml:space="preserve"> ЈАВНЕ НАБАВКЕ</w:t>
      </w:r>
    </w:p>
    <w:p w:rsidR="00A2424A" w:rsidRPr="00E47001" w:rsidRDefault="00A2424A" w:rsidP="00A2424A">
      <w:pPr>
        <w:ind w:left="720"/>
        <w:contextualSpacing/>
        <w:jc w:val="center"/>
        <w:rPr>
          <w:b/>
          <w:sz w:val="28"/>
          <w:szCs w:val="28"/>
          <w:lang w:val="sr-Cyrl-CS"/>
        </w:rPr>
      </w:pPr>
    </w:p>
    <w:p w:rsidR="00A2424A" w:rsidRPr="00E47001" w:rsidRDefault="00A2424A" w:rsidP="00A2424A">
      <w:pPr>
        <w:tabs>
          <w:tab w:val="center" w:pos="4680"/>
          <w:tab w:val="right" w:pos="9360"/>
        </w:tabs>
        <w:jc w:val="center"/>
      </w:pPr>
      <w:r w:rsidRPr="00E47001">
        <w:rPr>
          <w:szCs w:val="28"/>
        </w:rPr>
        <w:t xml:space="preserve">За јавну набавку бр. </w:t>
      </w:r>
      <w:r w:rsidRPr="00E47001">
        <w:rPr>
          <w:szCs w:val="28"/>
          <w:lang w:val="sr-Cyrl-RS"/>
        </w:rPr>
        <w:t>2</w:t>
      </w:r>
      <w:r>
        <w:rPr>
          <w:szCs w:val="28"/>
          <w:lang w:val="sr-Cyrl-RS"/>
        </w:rPr>
        <w:t>47</w:t>
      </w:r>
      <w:r w:rsidRPr="00E47001">
        <w:rPr>
          <w:szCs w:val="28"/>
          <w:lang w:val="sr-Cyrl-RS"/>
        </w:rPr>
        <w:t>-15-О</w:t>
      </w:r>
      <w:r w:rsidRPr="00E47001">
        <w:rPr>
          <w:szCs w:val="28"/>
        </w:rPr>
        <w:t xml:space="preserve"> - </w:t>
      </w:r>
      <w:r>
        <w:rPr>
          <w:noProof/>
          <w:lang w:val="sr-Cyrl-RS"/>
        </w:rPr>
        <w:t xml:space="preserve">компензација реактивне енергије у трафостаници „ПОЛИКЛИНИКА“ </w:t>
      </w:r>
    </w:p>
    <w:p w:rsidR="00A2424A" w:rsidRPr="00E47001" w:rsidRDefault="00A2424A" w:rsidP="00A2424A">
      <w:pPr>
        <w:jc w:val="both"/>
        <w:rPr>
          <w:lang w:val="sr-Cyrl-CS"/>
        </w:rPr>
      </w:pPr>
    </w:p>
    <w:p w:rsidR="00A2424A" w:rsidRPr="00E47001" w:rsidRDefault="00A2424A" w:rsidP="00A2424A">
      <w:pPr>
        <w:jc w:val="both"/>
        <w:rPr>
          <w:lang w:val="sr-Cyrl-CS"/>
        </w:rPr>
      </w:pPr>
    </w:p>
    <w:p w:rsidR="00A2424A" w:rsidRPr="00E47001" w:rsidRDefault="00A2424A" w:rsidP="00A2424A">
      <w:pPr>
        <w:jc w:val="both"/>
        <w:rPr>
          <w:lang w:val="sr-Cyrl-CS"/>
        </w:rPr>
      </w:pPr>
      <w:r w:rsidRPr="00E47001">
        <w:rPr>
          <w:lang w:val="sr-Cyrl-CS"/>
        </w:rPr>
        <w:t>Пословно име: _______________________</w:t>
      </w:r>
    </w:p>
    <w:p w:rsidR="00A2424A" w:rsidRPr="00E47001" w:rsidRDefault="00A2424A" w:rsidP="00A2424A">
      <w:pPr>
        <w:jc w:val="both"/>
        <w:rPr>
          <w:lang w:val="sr-Cyrl-CS"/>
        </w:rPr>
      </w:pPr>
    </w:p>
    <w:p w:rsidR="00A2424A" w:rsidRPr="00E47001" w:rsidRDefault="00A2424A" w:rsidP="00A2424A">
      <w:pPr>
        <w:jc w:val="both"/>
        <w:rPr>
          <w:lang w:val="sr-Cyrl-CS"/>
        </w:rPr>
      </w:pPr>
      <w:r w:rsidRPr="00E47001">
        <w:rPr>
          <w:lang w:val="sr-Cyrl-CS"/>
        </w:rPr>
        <w:t>Адреса: ____________________________</w:t>
      </w:r>
    </w:p>
    <w:p w:rsidR="00A2424A" w:rsidRPr="00E47001" w:rsidRDefault="00A2424A" w:rsidP="00A2424A">
      <w:pPr>
        <w:jc w:val="both"/>
        <w:rPr>
          <w:lang w:val="sr-Cyrl-CS"/>
        </w:rPr>
      </w:pPr>
    </w:p>
    <w:p w:rsidR="00A2424A" w:rsidRPr="00E47001" w:rsidRDefault="00A2424A" w:rsidP="00A2424A">
      <w:pPr>
        <w:jc w:val="both"/>
        <w:rPr>
          <w:lang w:val="sr-Cyrl-CS"/>
        </w:rPr>
      </w:pPr>
      <w:r w:rsidRPr="00E47001">
        <w:rPr>
          <w:lang w:val="sr-Cyrl-CS"/>
        </w:rPr>
        <w:t>Лице за контакт: _____________________</w:t>
      </w:r>
    </w:p>
    <w:p w:rsidR="00A2424A" w:rsidRPr="00E47001" w:rsidRDefault="00A2424A" w:rsidP="00A2424A">
      <w:pPr>
        <w:jc w:val="both"/>
        <w:rPr>
          <w:lang w:val="sr-Cyrl-CS"/>
        </w:rPr>
      </w:pPr>
    </w:p>
    <w:p w:rsidR="00A2424A" w:rsidRPr="00E47001" w:rsidRDefault="00A2424A" w:rsidP="00A2424A">
      <w:pPr>
        <w:jc w:val="both"/>
        <w:rPr>
          <w:lang w:val="sr-Cyrl-CS"/>
        </w:rPr>
      </w:pPr>
      <w:r w:rsidRPr="00E47001">
        <w:rPr>
          <w:lang w:val="sr-Cyrl-CS"/>
        </w:rPr>
        <w:t>Телефон: ___________________________</w:t>
      </w:r>
    </w:p>
    <w:p w:rsidR="00A2424A" w:rsidRPr="00E47001" w:rsidRDefault="00A2424A" w:rsidP="00A2424A">
      <w:pPr>
        <w:jc w:val="both"/>
        <w:rPr>
          <w:lang w:val="sr-Cyrl-CS"/>
        </w:rPr>
      </w:pPr>
    </w:p>
    <w:p w:rsidR="00A2424A" w:rsidRPr="00E47001" w:rsidRDefault="00A2424A" w:rsidP="00A2424A">
      <w:pPr>
        <w:jc w:val="both"/>
        <w:rPr>
          <w:lang w:val="sr-Cyrl-CS"/>
        </w:rPr>
      </w:pPr>
    </w:p>
    <w:p w:rsidR="00A2424A" w:rsidRPr="00E47001" w:rsidRDefault="00A2424A" w:rsidP="00A2424A">
      <w:pPr>
        <w:jc w:val="both"/>
        <w:rPr>
          <w:lang w:val="sr-Cyrl-CS"/>
        </w:rPr>
      </w:pPr>
      <w:r w:rsidRPr="00E47001">
        <w:rPr>
          <w:lang w:val="sr-Cyrl-CS"/>
        </w:rPr>
        <w:t xml:space="preserve">Потврђујем под пуном кривичном, моралном и материјалном одговорношћу да је </w:t>
      </w:r>
    </w:p>
    <w:p w:rsidR="00A2424A" w:rsidRPr="00E47001" w:rsidRDefault="00A2424A" w:rsidP="00A2424A">
      <w:pPr>
        <w:jc w:val="both"/>
        <w:rPr>
          <w:lang w:val="sr-Cyrl-CS"/>
        </w:rPr>
      </w:pPr>
    </w:p>
    <w:p w:rsidR="00A2424A" w:rsidRPr="00E47001" w:rsidRDefault="00A2424A" w:rsidP="00A2424A">
      <w:pPr>
        <w:jc w:val="both"/>
        <w:rPr>
          <w:lang w:val="sr-Cyrl-CS"/>
        </w:rPr>
      </w:pPr>
      <w:r w:rsidRPr="00E47001">
        <w:rPr>
          <w:lang w:val="sr-Cyrl-CS"/>
        </w:rPr>
        <w:t xml:space="preserve">___________________________________________________________________________ </w:t>
      </w:r>
    </w:p>
    <w:p w:rsidR="00A2424A" w:rsidRPr="00E47001" w:rsidRDefault="00A2424A" w:rsidP="00A2424A">
      <w:pPr>
        <w:jc w:val="both"/>
        <w:rPr>
          <w:lang w:val="sr-Cyrl-CS"/>
        </w:rPr>
      </w:pPr>
      <w:r w:rsidRPr="00E47001">
        <w:rPr>
          <w:lang w:val="sr-Cyrl-CS"/>
        </w:rPr>
        <w:tab/>
      </w:r>
      <w:r w:rsidRPr="00E47001">
        <w:rPr>
          <w:lang w:val="sr-Cyrl-CS"/>
        </w:rPr>
        <w:tab/>
      </w:r>
      <w:r w:rsidRPr="00E47001">
        <w:rPr>
          <w:lang w:val="sr-Cyrl-CS"/>
        </w:rPr>
        <w:tab/>
      </w:r>
      <w:r w:rsidRPr="00E47001">
        <w:rPr>
          <w:lang w:val="sr-Cyrl-CS"/>
        </w:rPr>
        <w:tab/>
        <w:t xml:space="preserve">(пуно пословно име правног лица) </w:t>
      </w:r>
    </w:p>
    <w:p w:rsidR="00A2424A" w:rsidRPr="00E47001" w:rsidRDefault="00A2424A" w:rsidP="00A2424A">
      <w:pPr>
        <w:jc w:val="both"/>
        <w:rPr>
          <w:lang w:val="sr-Cyrl-CS"/>
        </w:rPr>
      </w:pPr>
    </w:p>
    <w:p w:rsidR="00A2424A" w:rsidRPr="008347FE" w:rsidRDefault="00A2424A" w:rsidP="00A2424A">
      <w:pPr>
        <w:jc w:val="both"/>
        <w:rPr>
          <w:lang w:val="sr-Cyrl-CS"/>
        </w:rPr>
      </w:pPr>
      <w:r w:rsidRPr="008347FE">
        <w:rPr>
          <w:lang w:val="sr-Cyrl-CS"/>
        </w:rPr>
        <w:t xml:space="preserve">Извршио радове који су предмет </w:t>
      </w:r>
      <w:r>
        <w:rPr>
          <w:lang w:val="sr-Cyrl-CS"/>
        </w:rPr>
        <w:t xml:space="preserve">ове </w:t>
      </w:r>
      <w:r w:rsidRPr="008347FE">
        <w:rPr>
          <w:lang w:val="sr-Cyrl-CS"/>
        </w:rPr>
        <w:t>јавне набавке, током периода од __________ до __________, за уговорену цену од ___________________ (уписати укупну цену за извршене радове), а у свему по нашим захтевима и у свему у складу са позитивно правним прописима Републике Србије.</w:t>
      </w:r>
    </w:p>
    <w:p w:rsidR="00A2424A" w:rsidRPr="00E47001" w:rsidRDefault="00A2424A" w:rsidP="00A2424A">
      <w:pPr>
        <w:jc w:val="both"/>
        <w:rPr>
          <w:lang w:val="sr-Cyrl-CS"/>
        </w:rPr>
      </w:pPr>
      <w:r w:rsidRPr="008347FE">
        <w:rPr>
          <w:lang w:val="sr-Cyrl-CS"/>
        </w:rPr>
        <w:t>Потврда се издаје ради учешћа наведеног лица у поступку јавне набавке број 2</w:t>
      </w:r>
      <w:r>
        <w:rPr>
          <w:lang w:val="sr-Cyrl-CS"/>
        </w:rPr>
        <w:t>47</w:t>
      </w:r>
      <w:r w:rsidRPr="008347FE">
        <w:rPr>
          <w:lang w:val="sr-Cyrl-CS"/>
        </w:rPr>
        <w:t>-15-О</w:t>
      </w:r>
      <w:r w:rsidRPr="008347FE">
        <w:t>,</w:t>
      </w:r>
      <w:r w:rsidRPr="008347FE">
        <w:rPr>
          <w:lang w:val="sr-Cyrl-CS"/>
        </w:rPr>
        <w:t xml:space="preserve"> Клиничког центра Војводине и у друге сврхе се не може користити.</w:t>
      </w:r>
    </w:p>
    <w:p w:rsidR="00A2424A" w:rsidRPr="00E47001" w:rsidRDefault="00A2424A" w:rsidP="00A2424A">
      <w:pPr>
        <w:jc w:val="both"/>
        <w:rPr>
          <w:lang w:val="sr-Cyrl-CS"/>
        </w:rPr>
      </w:pPr>
    </w:p>
    <w:p w:rsidR="00A2424A" w:rsidRPr="00E47001" w:rsidRDefault="00A2424A" w:rsidP="00A2424A">
      <w:pPr>
        <w:jc w:val="both"/>
        <w:rPr>
          <w:lang w:val="sr-Cyrl-CS"/>
        </w:rPr>
      </w:pPr>
    </w:p>
    <w:p w:rsidR="00A2424A" w:rsidRPr="00E47001" w:rsidRDefault="00A2424A" w:rsidP="00A2424A">
      <w:pPr>
        <w:jc w:val="both"/>
        <w:rPr>
          <w:lang w:val="sr-Cyrl-CS"/>
        </w:rPr>
      </w:pPr>
    </w:p>
    <w:p w:rsidR="00A2424A" w:rsidRPr="00E47001" w:rsidRDefault="00A2424A" w:rsidP="00A2424A">
      <w:pPr>
        <w:jc w:val="both"/>
        <w:rPr>
          <w:lang w:val="sr-Cyrl-CS"/>
        </w:rPr>
      </w:pPr>
      <w:r w:rsidRPr="00E47001">
        <w:rPr>
          <w:lang w:val="sr-Cyrl-CS"/>
        </w:rPr>
        <w:t xml:space="preserve">у _________________, </w:t>
      </w:r>
    </w:p>
    <w:p w:rsidR="00A2424A" w:rsidRPr="00E47001" w:rsidRDefault="00A2424A" w:rsidP="00A2424A">
      <w:pPr>
        <w:jc w:val="both"/>
        <w:rPr>
          <w:lang w:val="sr-Cyrl-CS"/>
        </w:rPr>
      </w:pPr>
    </w:p>
    <w:p w:rsidR="00A2424A" w:rsidRPr="00E47001" w:rsidRDefault="00A2424A" w:rsidP="00A2424A">
      <w:pPr>
        <w:jc w:val="both"/>
        <w:rPr>
          <w:lang w:val="sr-Cyrl-CS"/>
        </w:rPr>
      </w:pPr>
      <w:r w:rsidRPr="00E47001">
        <w:rPr>
          <w:lang w:val="sr-Cyrl-CS"/>
        </w:rPr>
        <w:t>дана ______________.</w:t>
      </w:r>
    </w:p>
    <w:p w:rsidR="00A2424A" w:rsidRPr="00E47001" w:rsidRDefault="00A2424A" w:rsidP="00A2424A">
      <w:pPr>
        <w:jc w:val="both"/>
        <w:rPr>
          <w:lang w:val="sr-Cyrl-CS"/>
        </w:rPr>
      </w:pPr>
      <w:r w:rsidRPr="00E47001">
        <w:rPr>
          <w:lang w:val="sr-Cyrl-CS"/>
        </w:rPr>
        <w:t xml:space="preserve">                                                                                                        Потпис одговорног лица</w:t>
      </w:r>
    </w:p>
    <w:p w:rsidR="00A2424A" w:rsidRPr="00E47001" w:rsidRDefault="00A2424A" w:rsidP="00A2424A">
      <w:pPr>
        <w:jc w:val="both"/>
        <w:rPr>
          <w:lang w:val="sr-Cyrl-CS"/>
        </w:rPr>
      </w:pPr>
      <w:r w:rsidRPr="00E47001">
        <w:rPr>
          <w:lang w:val="sr-Cyrl-CS"/>
        </w:rPr>
        <w:tab/>
      </w:r>
      <w:r w:rsidRPr="00E47001">
        <w:rPr>
          <w:lang w:val="sr-Cyrl-CS"/>
        </w:rPr>
        <w:tab/>
      </w:r>
      <w:r w:rsidRPr="00E47001">
        <w:rPr>
          <w:lang w:val="sr-Cyrl-CS"/>
        </w:rPr>
        <w:tab/>
      </w:r>
      <w:r w:rsidRPr="00E47001">
        <w:rPr>
          <w:lang w:val="sr-Cyrl-CS"/>
        </w:rPr>
        <w:tab/>
      </w:r>
      <w:r w:rsidRPr="00E47001">
        <w:rPr>
          <w:lang w:val="sr-Cyrl-CS"/>
        </w:rPr>
        <w:tab/>
      </w:r>
      <w:r w:rsidRPr="00E47001">
        <w:rPr>
          <w:lang w:val="sr-Cyrl-CS"/>
        </w:rPr>
        <w:tab/>
      </w:r>
      <w:r w:rsidRPr="00E47001">
        <w:rPr>
          <w:lang w:val="sr-Cyrl-CS"/>
        </w:rPr>
        <w:tab/>
      </w:r>
      <w:r w:rsidRPr="00E47001">
        <w:rPr>
          <w:lang w:val="sr-Cyrl-CS"/>
        </w:rPr>
        <w:tab/>
        <w:t xml:space="preserve">                                                                                            </w:t>
      </w:r>
    </w:p>
    <w:p w:rsidR="00A2424A" w:rsidRPr="00E47001" w:rsidRDefault="00A2424A" w:rsidP="00A2424A">
      <w:pPr>
        <w:ind w:left="4320"/>
        <w:jc w:val="both"/>
        <w:rPr>
          <w:lang w:val="fr-FR"/>
        </w:rPr>
      </w:pPr>
      <w:r w:rsidRPr="00E47001">
        <w:rPr>
          <w:lang w:val="sr-Cyrl-CS"/>
        </w:rPr>
        <w:t xml:space="preserve">               М.П.         </w:t>
      </w:r>
      <w:r w:rsidRPr="00E47001">
        <w:rPr>
          <w:lang w:val="fr-FR"/>
        </w:rPr>
        <w:t>_______________________</w:t>
      </w:r>
    </w:p>
    <w:p w:rsidR="00A2424A" w:rsidRPr="00E47001" w:rsidRDefault="00A2424A" w:rsidP="00A2424A">
      <w:pPr>
        <w:keepNext/>
        <w:jc w:val="center"/>
        <w:outlineLvl w:val="1"/>
        <w:rPr>
          <w:noProof/>
          <w:sz w:val="28"/>
          <w:lang w:val="sr-Cyrl-CS"/>
        </w:rPr>
      </w:pPr>
      <w:r w:rsidRPr="00E47001">
        <w:rPr>
          <w:sz w:val="28"/>
          <w:lang w:val="sr-Cyrl-CS"/>
        </w:rPr>
        <w:t xml:space="preserve">                                                                                    </w:t>
      </w:r>
      <w:r w:rsidRPr="00E47001">
        <w:rPr>
          <w:sz w:val="28"/>
          <w:lang w:val="sr-Latn-CS"/>
        </w:rPr>
        <w:t>име и презиме</w:t>
      </w:r>
    </w:p>
    <w:p w:rsidR="00A2424A" w:rsidRPr="00E47001" w:rsidRDefault="00A2424A" w:rsidP="00A2424A">
      <w:pPr>
        <w:rPr>
          <w:lang w:val="sr-Cyrl-CS"/>
        </w:rPr>
      </w:pPr>
    </w:p>
    <w:p w:rsidR="00A2424A" w:rsidRPr="00E47001" w:rsidRDefault="00A2424A" w:rsidP="00A2424A">
      <w:pPr>
        <w:rPr>
          <w:lang w:val="sr-Cyrl-CS"/>
        </w:rPr>
      </w:pPr>
      <w:r w:rsidRPr="008347FE">
        <w:rPr>
          <w:lang w:val="sr-Cyrl-CS"/>
        </w:rPr>
        <w:t xml:space="preserve">НАПОМЕНА: понуђач ће ову потврду копирати у броју примерака који му треба. </w:t>
      </w:r>
    </w:p>
    <w:p w:rsidR="00480766" w:rsidRDefault="00480766" w:rsidP="00480766">
      <w:pPr>
        <w:rPr>
          <w:lang w:val="sr-Cyrl-RS"/>
        </w:rPr>
      </w:pPr>
    </w:p>
    <w:p w:rsidR="00A2424A" w:rsidRDefault="00A2424A" w:rsidP="00480766">
      <w:pPr>
        <w:rPr>
          <w:lang w:val="sr-Cyrl-RS"/>
        </w:rPr>
      </w:pPr>
    </w:p>
    <w:p w:rsidR="00A2424A" w:rsidRDefault="00A2424A" w:rsidP="00480766">
      <w:pPr>
        <w:rPr>
          <w:lang w:val="sr-Cyrl-RS"/>
        </w:rPr>
      </w:pPr>
    </w:p>
    <w:p w:rsidR="00A2424A" w:rsidRDefault="00A2424A" w:rsidP="00480766">
      <w:pPr>
        <w:rPr>
          <w:lang w:val="sr-Cyrl-RS"/>
        </w:rPr>
      </w:pPr>
    </w:p>
    <w:p w:rsidR="00A2424A" w:rsidRDefault="00A2424A" w:rsidP="00480766">
      <w:pPr>
        <w:rPr>
          <w:lang w:val="sr-Cyrl-RS"/>
        </w:rPr>
      </w:pPr>
    </w:p>
    <w:p w:rsidR="00A2424A" w:rsidRDefault="00A2424A" w:rsidP="00480766">
      <w:pPr>
        <w:rPr>
          <w:lang w:val="sr-Cyrl-RS"/>
        </w:rPr>
      </w:pPr>
    </w:p>
    <w:p w:rsidR="00A2424A" w:rsidRDefault="00A2424A" w:rsidP="00480766">
      <w:pPr>
        <w:rPr>
          <w:lang w:val="sr-Cyrl-RS"/>
        </w:rPr>
      </w:pPr>
    </w:p>
    <w:p w:rsidR="00A2424A" w:rsidRDefault="00A2424A" w:rsidP="00480766">
      <w:pPr>
        <w:rPr>
          <w:lang w:val="sr-Cyrl-RS"/>
        </w:rPr>
      </w:pPr>
    </w:p>
    <w:p w:rsidR="00A2424A" w:rsidRDefault="00A2424A" w:rsidP="00480766">
      <w:pPr>
        <w:rPr>
          <w:lang w:val="sr-Cyrl-RS"/>
        </w:rPr>
      </w:pPr>
    </w:p>
    <w:p w:rsidR="00A2424A" w:rsidRDefault="00A2424A" w:rsidP="00480766">
      <w:pPr>
        <w:rPr>
          <w:lang w:val="sr-Cyrl-RS"/>
        </w:rPr>
      </w:pPr>
    </w:p>
    <w:p w:rsidR="00A2424A" w:rsidRDefault="00A2424A" w:rsidP="00480766">
      <w:pPr>
        <w:rPr>
          <w:lang w:val="sr-Cyrl-RS"/>
        </w:rPr>
      </w:pPr>
    </w:p>
    <w:p w:rsidR="00A2424A" w:rsidRDefault="00A2424A" w:rsidP="00480766">
      <w:pPr>
        <w:rPr>
          <w:lang w:val="sr-Cyrl-RS"/>
        </w:rPr>
      </w:pPr>
    </w:p>
    <w:p w:rsidR="00A2424A" w:rsidRDefault="00A2424A" w:rsidP="00480766">
      <w:pPr>
        <w:rPr>
          <w:lang w:val="sr-Cyrl-RS"/>
        </w:rPr>
      </w:pPr>
    </w:p>
    <w:p w:rsidR="002D5B2C" w:rsidRPr="00C35CDB" w:rsidRDefault="002D5B2C" w:rsidP="00A2424A">
      <w:pPr>
        <w:pStyle w:val="Heading1"/>
        <w:numPr>
          <w:ilvl w:val="0"/>
          <w:numId w:val="9"/>
        </w:numPr>
        <w:jc w:val="center"/>
        <w:rPr>
          <w:sz w:val="28"/>
          <w:szCs w:val="28"/>
        </w:rPr>
      </w:pPr>
      <w:bookmarkStart w:id="31" w:name="_Toc375826010"/>
      <w:bookmarkStart w:id="32" w:name="_Toc389030817"/>
      <w:bookmarkStart w:id="33" w:name="_Toc401143637"/>
      <w:r w:rsidRPr="00C35CDB">
        <w:rPr>
          <w:sz w:val="28"/>
          <w:szCs w:val="28"/>
        </w:rPr>
        <w:t>ИЗЈАВА О НЕЗАВИСНОЈ ПОНУДИ</w:t>
      </w:r>
      <w:bookmarkEnd w:id="31"/>
      <w:bookmarkEnd w:id="32"/>
      <w:bookmarkEnd w:id="33"/>
    </w:p>
    <w:p w:rsidR="00AA413D" w:rsidRPr="00C35CDB" w:rsidRDefault="00AA413D" w:rsidP="00AA413D">
      <w:pPr>
        <w:jc w:val="center"/>
        <w:rPr>
          <w:b/>
          <w:noProof/>
        </w:rPr>
      </w:pPr>
    </w:p>
    <w:p w:rsidR="00AA413D" w:rsidRPr="00C35CDB" w:rsidRDefault="00AA413D" w:rsidP="00EA647C">
      <w:pPr>
        <w:jc w:val="both"/>
        <w:rPr>
          <w:noProof/>
        </w:rPr>
      </w:pPr>
    </w:p>
    <w:p w:rsidR="00AA413D" w:rsidRPr="00C35CDB" w:rsidRDefault="00EA647C" w:rsidP="00EA647C">
      <w:pPr>
        <w:ind w:firstLine="720"/>
        <w:jc w:val="both"/>
        <w:rPr>
          <w:noProof/>
        </w:rPr>
      </w:pPr>
      <w:r w:rsidRPr="00C35CDB">
        <w:rPr>
          <w:noProof/>
        </w:rPr>
        <w:t xml:space="preserve">У </w:t>
      </w:r>
      <w:r w:rsidR="005D6B09" w:rsidRPr="00C35CDB">
        <w:rPr>
          <w:noProof/>
        </w:rPr>
        <w:t xml:space="preserve"> складу </w:t>
      </w:r>
      <w:r w:rsidRPr="00C35CDB">
        <w:rPr>
          <w:noProof/>
        </w:rPr>
        <w:t>са чланом 26. Закона о јавним набавкама („Сл. гласник РС” бр. 124/2012), као заступник понуђача дајем</w:t>
      </w:r>
      <w:r w:rsidR="00767449" w:rsidRPr="00C35CDB">
        <w:rPr>
          <w:noProof/>
        </w:rPr>
        <w:t>:</w:t>
      </w: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EA647C" w:rsidRPr="00C35CDB" w:rsidRDefault="00EA647C" w:rsidP="00EA647C">
      <w:pPr>
        <w:tabs>
          <w:tab w:val="left" w:pos="6028"/>
        </w:tabs>
        <w:autoSpaceDE w:val="0"/>
        <w:ind w:left="360"/>
        <w:jc w:val="center"/>
        <w:rPr>
          <w:b/>
          <w:bCs/>
          <w:iCs/>
        </w:rPr>
      </w:pPr>
      <w:r w:rsidRPr="00C35CDB">
        <w:rPr>
          <w:b/>
          <w:bCs/>
          <w:iCs/>
        </w:rPr>
        <w:t>ИЗЈАВУ</w:t>
      </w:r>
    </w:p>
    <w:p w:rsidR="00EA647C" w:rsidRPr="00C35CDB" w:rsidRDefault="00EA647C" w:rsidP="00EA647C">
      <w:pPr>
        <w:tabs>
          <w:tab w:val="left" w:pos="6028"/>
        </w:tabs>
        <w:autoSpaceDE w:val="0"/>
        <w:ind w:left="360"/>
        <w:jc w:val="center"/>
        <w:rPr>
          <w:b/>
          <w:bCs/>
          <w:iCs/>
        </w:rPr>
      </w:pPr>
      <w:r w:rsidRPr="00C35CDB">
        <w:rPr>
          <w:b/>
          <w:bCs/>
          <w:iCs/>
        </w:rPr>
        <w:t>О НЕЗАВИСНОЈ ПОНУДИ</w:t>
      </w:r>
    </w:p>
    <w:p w:rsidR="00A23F31" w:rsidRPr="00C35CDB" w:rsidRDefault="00A23F31" w:rsidP="00EA647C">
      <w:pPr>
        <w:tabs>
          <w:tab w:val="left" w:pos="6028"/>
        </w:tabs>
        <w:autoSpaceDE w:val="0"/>
        <w:ind w:left="360"/>
        <w:jc w:val="center"/>
        <w:rPr>
          <w:b/>
          <w:bCs/>
          <w:iCs/>
        </w:rPr>
      </w:pPr>
    </w:p>
    <w:p w:rsidR="00A23F31" w:rsidRPr="00C35CDB" w:rsidRDefault="00A23F31" w:rsidP="00EA647C">
      <w:pPr>
        <w:tabs>
          <w:tab w:val="left" w:pos="6028"/>
        </w:tabs>
        <w:autoSpaceDE w:val="0"/>
        <w:ind w:left="360"/>
        <w:jc w:val="center"/>
        <w:rPr>
          <w:b/>
          <w:bCs/>
          <w:iCs/>
        </w:rPr>
      </w:pPr>
    </w:p>
    <w:p w:rsidR="00A23F31" w:rsidRPr="00C35CDB" w:rsidRDefault="00A23F31" w:rsidP="00EA647C">
      <w:pPr>
        <w:tabs>
          <w:tab w:val="left" w:pos="6028"/>
        </w:tabs>
        <w:autoSpaceDE w:val="0"/>
        <w:ind w:left="360"/>
        <w:jc w:val="center"/>
        <w:rPr>
          <w:b/>
          <w:bCs/>
          <w:iCs/>
        </w:rPr>
      </w:pPr>
    </w:p>
    <w:p w:rsidR="002D5B2C" w:rsidRPr="00C35CDB" w:rsidRDefault="002D5B2C" w:rsidP="00F733FB">
      <w:pPr>
        <w:ind w:firstLine="720"/>
        <w:jc w:val="both"/>
        <w:rPr>
          <w:noProof/>
        </w:rPr>
      </w:pPr>
      <w:r w:rsidRPr="00C35CDB">
        <w:rPr>
          <w:noProof/>
        </w:rPr>
        <w:t xml:space="preserve">Понуђач </w:t>
      </w:r>
      <w:r w:rsidR="00A23F31" w:rsidRPr="00C35CDB">
        <w:t xml:space="preserve">..................................................................................... </w:t>
      </w:r>
      <w:r w:rsidR="00A23F31" w:rsidRPr="00C35CDB">
        <w:rPr>
          <w:i/>
          <w:iCs/>
        </w:rPr>
        <w:t>[</w:t>
      </w:r>
      <w:r w:rsidR="00A23F31" w:rsidRPr="00C35CDB">
        <w:rPr>
          <w:i/>
        </w:rPr>
        <w:t>навести назив понуђача</w:t>
      </w:r>
      <w:r w:rsidR="00A23F31" w:rsidRPr="00C35CDB">
        <w:rPr>
          <w:i/>
          <w:iCs/>
        </w:rPr>
        <w:t>]</w:t>
      </w:r>
      <w:r w:rsidR="00A23F31" w:rsidRPr="00C35CDB">
        <w:rPr>
          <w:i/>
          <w:lang w:val="sr-Cyrl-CS"/>
        </w:rPr>
        <w:t xml:space="preserve"> </w:t>
      </w:r>
      <w:r w:rsidR="00A23F31" w:rsidRPr="00C35CDB">
        <w:t xml:space="preserve">у поступку јавне набавке </w:t>
      </w:r>
      <w:r w:rsidR="005F5A79">
        <w:rPr>
          <w:lang w:val="sr-Cyrl-RS"/>
        </w:rPr>
        <w:t>услуга</w:t>
      </w:r>
      <w:r w:rsidR="005F5A79">
        <w:rPr>
          <w:noProof/>
        </w:rPr>
        <w:t xml:space="preserve">– </w:t>
      </w:r>
      <w:r w:rsidR="005F5A79">
        <w:rPr>
          <w:noProof/>
          <w:lang w:val="sr-Cyrl-RS"/>
        </w:rPr>
        <w:t xml:space="preserve">компензација реактивне енергије у трафостаници „ПОЛИКЛИНИКА“, </w:t>
      </w:r>
      <w:r w:rsidR="00A23F31" w:rsidRPr="00C35CDB">
        <w:rPr>
          <w:i/>
          <w:lang w:val="sr-Cyrl-CS"/>
        </w:rPr>
        <w:t xml:space="preserve"> </w:t>
      </w:r>
      <w:r w:rsidR="00A23F31" w:rsidRPr="00C35CDB">
        <w:rPr>
          <w:lang w:val="sr-Cyrl-CS"/>
        </w:rPr>
        <w:t>б</w:t>
      </w:r>
      <w:r w:rsidR="00A23F31" w:rsidRPr="00C35CDB">
        <w:t xml:space="preserve">р. </w:t>
      </w:r>
      <w:r w:rsidR="005F5A79">
        <w:rPr>
          <w:noProof/>
        </w:rPr>
        <w:t>247-</w:t>
      </w:r>
      <w:r w:rsidR="005F5A79">
        <w:rPr>
          <w:noProof/>
          <w:lang w:val="sr-Cyrl-CS"/>
        </w:rPr>
        <w:t>15</w:t>
      </w:r>
      <w:r w:rsidR="005F5A79">
        <w:rPr>
          <w:noProof/>
        </w:rPr>
        <w:t>-O</w:t>
      </w:r>
      <w:r w:rsidR="00A23F31" w:rsidRPr="00C35CDB">
        <w:t xml:space="preserve">, </w:t>
      </w:r>
      <w:r w:rsidRPr="00C35CDB">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C35CDB" w:rsidRDefault="00A23F31" w:rsidP="00A23F31">
      <w:pPr>
        <w:tabs>
          <w:tab w:val="left" w:pos="6028"/>
        </w:tabs>
        <w:autoSpaceDE w:val="0"/>
        <w:ind w:left="360"/>
        <w:rPr>
          <w:bCs/>
          <w:iCs/>
        </w:rPr>
      </w:pPr>
    </w:p>
    <w:p w:rsidR="00A23F31" w:rsidRDefault="00A23F31"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Pr="00C740AD" w:rsidRDefault="00C740AD" w:rsidP="00A23F31">
      <w:pPr>
        <w:tabs>
          <w:tab w:val="left" w:pos="6028"/>
        </w:tabs>
        <w:autoSpaceDE w:val="0"/>
        <w:ind w:left="360"/>
        <w:rPr>
          <w:bCs/>
          <w:iCs/>
          <w:lang w:val="sr-Cyrl-CS"/>
        </w:rPr>
      </w:pPr>
    </w:p>
    <w:p w:rsidR="00E61617" w:rsidRPr="00C35CDB" w:rsidRDefault="00E61617" w:rsidP="00A23F31">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740AD" w:rsidRPr="00C740AD" w:rsidTr="0058675D">
        <w:tc>
          <w:tcPr>
            <w:tcW w:w="3095" w:type="dxa"/>
            <w:tcBorders>
              <w:bottom w:val="single" w:sz="4" w:space="0" w:color="auto"/>
            </w:tcBorders>
          </w:tcPr>
          <w:p w:rsidR="00C740AD" w:rsidRPr="00C740AD" w:rsidRDefault="00C740AD" w:rsidP="00C740AD">
            <w:pPr>
              <w:tabs>
                <w:tab w:val="left" w:pos="6028"/>
              </w:tabs>
              <w:autoSpaceDE w:val="0"/>
              <w:ind w:left="360"/>
              <w:rPr>
                <w:b/>
                <w:bCs/>
                <w:iCs/>
                <w:lang w:val="sr-Cyrl-CS"/>
              </w:rPr>
            </w:pPr>
          </w:p>
        </w:tc>
        <w:tc>
          <w:tcPr>
            <w:tcW w:w="3095" w:type="dxa"/>
          </w:tcPr>
          <w:p w:rsidR="00C740AD" w:rsidRPr="00C740AD" w:rsidRDefault="00C740AD" w:rsidP="00C740AD">
            <w:pPr>
              <w:tabs>
                <w:tab w:val="left" w:pos="6028"/>
              </w:tabs>
              <w:autoSpaceDE w:val="0"/>
              <w:ind w:left="360"/>
              <w:rPr>
                <w:b/>
                <w:bCs/>
                <w:iCs/>
                <w:lang w:val="sr-Cyrl-CS"/>
              </w:rPr>
            </w:pPr>
          </w:p>
        </w:tc>
        <w:tc>
          <w:tcPr>
            <w:tcW w:w="3096" w:type="dxa"/>
            <w:tcBorders>
              <w:bottom w:val="single" w:sz="4" w:space="0" w:color="auto"/>
            </w:tcBorders>
          </w:tcPr>
          <w:p w:rsidR="00C740AD" w:rsidRPr="00C740AD" w:rsidRDefault="00C740AD" w:rsidP="00C740AD">
            <w:pPr>
              <w:tabs>
                <w:tab w:val="left" w:pos="6028"/>
              </w:tabs>
              <w:autoSpaceDE w:val="0"/>
              <w:ind w:left="360"/>
              <w:rPr>
                <w:b/>
                <w:bCs/>
                <w:iCs/>
                <w:lang w:val="sr-Cyrl-CS"/>
              </w:rPr>
            </w:pPr>
          </w:p>
        </w:tc>
      </w:tr>
      <w:tr w:rsidR="00C740AD" w:rsidRPr="00C740AD" w:rsidTr="0058675D">
        <w:tc>
          <w:tcPr>
            <w:tcW w:w="3095" w:type="dxa"/>
            <w:tcBorders>
              <w:top w:val="single" w:sz="4" w:space="0" w:color="auto"/>
            </w:tcBorders>
          </w:tcPr>
          <w:p w:rsidR="00C740AD" w:rsidRPr="00C740AD" w:rsidRDefault="00C740AD" w:rsidP="00C740AD">
            <w:pPr>
              <w:tabs>
                <w:tab w:val="left" w:pos="6028"/>
              </w:tabs>
              <w:autoSpaceDE w:val="0"/>
              <w:jc w:val="center"/>
              <w:rPr>
                <w:b/>
                <w:bCs/>
                <w:iCs/>
                <w:lang w:val="sr-Cyrl-CS"/>
              </w:rPr>
            </w:pPr>
            <w:r w:rsidRPr="00C740AD">
              <w:rPr>
                <w:bCs/>
                <w:iCs/>
                <w:lang w:val="hr-HR"/>
              </w:rPr>
              <w:t>ДАТУМ</w:t>
            </w:r>
          </w:p>
        </w:tc>
        <w:tc>
          <w:tcPr>
            <w:tcW w:w="3095" w:type="dxa"/>
          </w:tcPr>
          <w:p w:rsidR="00C740AD" w:rsidRPr="00C740AD" w:rsidRDefault="00C740AD" w:rsidP="00C740AD">
            <w:pPr>
              <w:tabs>
                <w:tab w:val="left" w:pos="6028"/>
              </w:tabs>
              <w:autoSpaceDE w:val="0"/>
              <w:ind w:left="360"/>
              <w:jc w:val="center"/>
              <w:rPr>
                <w:b/>
                <w:bCs/>
                <w:iCs/>
                <w:lang w:val="sr-Cyrl-CS"/>
              </w:rPr>
            </w:pPr>
            <w:r w:rsidRPr="00C740AD">
              <w:rPr>
                <w:bCs/>
                <w:iCs/>
                <w:lang w:val="hr-HR"/>
              </w:rPr>
              <w:t>М.П.</w:t>
            </w:r>
          </w:p>
        </w:tc>
        <w:tc>
          <w:tcPr>
            <w:tcW w:w="3096" w:type="dxa"/>
            <w:tcBorders>
              <w:top w:val="single" w:sz="4" w:space="0" w:color="auto"/>
            </w:tcBorders>
          </w:tcPr>
          <w:p w:rsidR="00C740AD" w:rsidRPr="00C740AD" w:rsidRDefault="00C740AD" w:rsidP="00C740AD">
            <w:pPr>
              <w:tabs>
                <w:tab w:val="left" w:pos="6028"/>
              </w:tabs>
              <w:autoSpaceDE w:val="0"/>
              <w:jc w:val="center"/>
              <w:rPr>
                <w:b/>
                <w:bCs/>
                <w:iCs/>
                <w:lang w:val="sr-Cyrl-CS"/>
              </w:rPr>
            </w:pPr>
            <w:r w:rsidRPr="00C740AD">
              <w:rPr>
                <w:bCs/>
                <w:iCs/>
                <w:lang w:val="sr-Cyrl-CS"/>
              </w:rPr>
              <w:t>ПОНУЂАЧ</w:t>
            </w:r>
          </w:p>
        </w:tc>
      </w:tr>
      <w:tr w:rsidR="00C740AD" w:rsidRPr="00C740AD" w:rsidTr="0058675D">
        <w:tc>
          <w:tcPr>
            <w:tcW w:w="3095" w:type="dxa"/>
          </w:tcPr>
          <w:p w:rsidR="00C740AD" w:rsidRPr="00C740AD" w:rsidRDefault="00C740AD" w:rsidP="00C740AD">
            <w:pPr>
              <w:tabs>
                <w:tab w:val="left" w:pos="6028"/>
              </w:tabs>
              <w:autoSpaceDE w:val="0"/>
              <w:ind w:left="360"/>
              <w:jc w:val="center"/>
              <w:rPr>
                <w:bCs/>
                <w:iCs/>
                <w:lang w:val="hr-HR"/>
              </w:rPr>
            </w:pPr>
          </w:p>
        </w:tc>
        <w:tc>
          <w:tcPr>
            <w:tcW w:w="3095" w:type="dxa"/>
          </w:tcPr>
          <w:p w:rsidR="00C740AD" w:rsidRPr="00C740AD" w:rsidRDefault="00C740AD" w:rsidP="00C740AD">
            <w:pPr>
              <w:tabs>
                <w:tab w:val="left" w:pos="6028"/>
              </w:tabs>
              <w:autoSpaceDE w:val="0"/>
              <w:ind w:left="360"/>
              <w:jc w:val="center"/>
              <w:rPr>
                <w:bCs/>
                <w:iCs/>
                <w:lang w:val="hr-HR"/>
              </w:rPr>
            </w:pPr>
          </w:p>
        </w:tc>
        <w:tc>
          <w:tcPr>
            <w:tcW w:w="3096" w:type="dxa"/>
            <w:tcBorders>
              <w:bottom w:val="single" w:sz="4" w:space="0" w:color="auto"/>
            </w:tcBorders>
          </w:tcPr>
          <w:p w:rsidR="00C740AD" w:rsidRPr="00C740AD" w:rsidRDefault="00C740AD" w:rsidP="00C740AD">
            <w:pPr>
              <w:tabs>
                <w:tab w:val="left" w:pos="6028"/>
              </w:tabs>
              <w:autoSpaceDE w:val="0"/>
              <w:ind w:left="360"/>
              <w:jc w:val="center"/>
              <w:rPr>
                <w:b/>
                <w:bCs/>
                <w:iCs/>
                <w:lang w:val="sr-Cyrl-CS"/>
              </w:rPr>
            </w:pPr>
          </w:p>
          <w:p w:rsidR="00C740AD" w:rsidRPr="00C740AD" w:rsidRDefault="00C740AD" w:rsidP="00C740AD">
            <w:pPr>
              <w:tabs>
                <w:tab w:val="left" w:pos="6028"/>
              </w:tabs>
              <w:autoSpaceDE w:val="0"/>
              <w:ind w:left="360"/>
              <w:jc w:val="center"/>
              <w:rPr>
                <w:b/>
                <w:bCs/>
                <w:iCs/>
                <w:lang w:val="sr-Cyrl-CS"/>
              </w:rPr>
            </w:pPr>
          </w:p>
        </w:tc>
      </w:tr>
      <w:tr w:rsidR="00C740AD" w:rsidRPr="00C740AD" w:rsidTr="0058675D">
        <w:tc>
          <w:tcPr>
            <w:tcW w:w="3095" w:type="dxa"/>
          </w:tcPr>
          <w:p w:rsidR="00C740AD" w:rsidRPr="00C740AD" w:rsidRDefault="00C740AD" w:rsidP="00C740AD">
            <w:pPr>
              <w:tabs>
                <w:tab w:val="left" w:pos="6028"/>
              </w:tabs>
              <w:autoSpaceDE w:val="0"/>
              <w:ind w:left="360"/>
              <w:jc w:val="center"/>
              <w:rPr>
                <w:bCs/>
                <w:iCs/>
                <w:lang w:val="hr-HR"/>
              </w:rPr>
            </w:pPr>
          </w:p>
        </w:tc>
        <w:tc>
          <w:tcPr>
            <w:tcW w:w="3095" w:type="dxa"/>
          </w:tcPr>
          <w:p w:rsidR="00C740AD" w:rsidRPr="00C740AD" w:rsidRDefault="00C740AD" w:rsidP="00C740AD">
            <w:pPr>
              <w:tabs>
                <w:tab w:val="left" w:pos="6028"/>
              </w:tabs>
              <w:autoSpaceDE w:val="0"/>
              <w:ind w:left="360"/>
              <w:jc w:val="center"/>
              <w:rPr>
                <w:bCs/>
                <w:iCs/>
                <w:lang w:val="hr-HR"/>
              </w:rPr>
            </w:pPr>
          </w:p>
        </w:tc>
        <w:tc>
          <w:tcPr>
            <w:tcW w:w="3096" w:type="dxa"/>
            <w:tcBorders>
              <w:top w:val="single" w:sz="4" w:space="0" w:color="auto"/>
            </w:tcBorders>
          </w:tcPr>
          <w:p w:rsidR="00C740AD" w:rsidRPr="00C740AD" w:rsidRDefault="00C740AD" w:rsidP="00C740AD">
            <w:pPr>
              <w:tabs>
                <w:tab w:val="left" w:pos="6028"/>
              </w:tabs>
              <w:autoSpaceDE w:val="0"/>
              <w:jc w:val="center"/>
              <w:rPr>
                <w:b/>
                <w:bCs/>
                <w:iCs/>
                <w:lang w:val="sr-Cyrl-CS"/>
              </w:rPr>
            </w:pPr>
            <w:r w:rsidRPr="00C740AD">
              <w:rPr>
                <w:bCs/>
                <w:iCs/>
              </w:rPr>
              <w:t>ПОТПИС</w:t>
            </w:r>
          </w:p>
        </w:tc>
      </w:tr>
    </w:tbl>
    <w:p w:rsidR="00A23F31" w:rsidRPr="00C35CDB" w:rsidRDefault="00A23F31" w:rsidP="00A23F31">
      <w:pPr>
        <w:tabs>
          <w:tab w:val="left" w:pos="6028"/>
        </w:tabs>
        <w:autoSpaceDE w:val="0"/>
        <w:ind w:left="360"/>
        <w:rPr>
          <w:bCs/>
          <w:iCs/>
        </w:rPr>
      </w:pPr>
    </w:p>
    <w:p w:rsidR="0072089F" w:rsidRPr="00C35CDB" w:rsidRDefault="0072089F">
      <w:pPr>
        <w:rPr>
          <w:noProof/>
        </w:rPr>
      </w:pPr>
      <w:r w:rsidRPr="00C35CDB">
        <w:rPr>
          <w:noProof/>
        </w:rPr>
        <w:br w:type="page"/>
      </w:r>
    </w:p>
    <w:p w:rsidR="00AA260C" w:rsidRPr="00C35CDB" w:rsidRDefault="0072089F" w:rsidP="00A2424A">
      <w:pPr>
        <w:pStyle w:val="Heading1"/>
        <w:numPr>
          <w:ilvl w:val="0"/>
          <w:numId w:val="9"/>
        </w:numPr>
        <w:jc w:val="center"/>
        <w:rPr>
          <w:sz w:val="28"/>
          <w:szCs w:val="28"/>
        </w:rPr>
      </w:pPr>
      <w:bookmarkStart w:id="34" w:name="_Toc375826011"/>
      <w:bookmarkStart w:id="35" w:name="_Toc389030818"/>
      <w:bookmarkStart w:id="36" w:name="_Toc401143638"/>
      <w:r w:rsidRPr="00C35CDB">
        <w:rPr>
          <w:sz w:val="28"/>
          <w:szCs w:val="28"/>
        </w:rPr>
        <w:lastRenderedPageBreak/>
        <w:t>ОБРАЗАЦ ИЗЈАВЕ О ПОШТОВАЊУ ОБАВЕЗА</w:t>
      </w:r>
      <w:bookmarkEnd w:id="34"/>
      <w:bookmarkEnd w:id="35"/>
      <w:bookmarkEnd w:id="36"/>
      <w:r w:rsidR="000C3EB7" w:rsidRPr="00C35CDB">
        <w:rPr>
          <w:sz w:val="28"/>
          <w:szCs w:val="28"/>
        </w:rPr>
        <w:t xml:space="preserve"> </w:t>
      </w:r>
    </w:p>
    <w:p w:rsidR="0072089F" w:rsidRPr="00C35CDB" w:rsidRDefault="0072089F" w:rsidP="00AA260C">
      <w:pPr>
        <w:jc w:val="center"/>
        <w:rPr>
          <w:b/>
          <w:sz w:val="28"/>
          <w:szCs w:val="28"/>
        </w:rPr>
      </w:pPr>
      <w:r w:rsidRPr="00C35CDB">
        <w:rPr>
          <w:b/>
          <w:sz w:val="28"/>
          <w:szCs w:val="28"/>
        </w:rPr>
        <w:t>ИЗ ЧЛ. 75. СТ. 2. ЗАКОНА О ЈАВНИМ НАБАВКАМА</w:t>
      </w:r>
    </w:p>
    <w:p w:rsidR="0072089F" w:rsidRPr="00C35CDB" w:rsidRDefault="0072089F" w:rsidP="0072089F">
      <w:pPr>
        <w:tabs>
          <w:tab w:val="left" w:pos="6028"/>
        </w:tabs>
        <w:autoSpaceDE w:val="0"/>
        <w:ind w:left="360"/>
        <w:rPr>
          <w:b/>
          <w:bCs/>
          <w:iCs/>
          <w:lang w:val="ru-RU"/>
        </w:rPr>
      </w:pPr>
    </w:p>
    <w:p w:rsidR="0072089F" w:rsidRPr="00C35CDB" w:rsidRDefault="0072089F" w:rsidP="0072089F">
      <w:pPr>
        <w:tabs>
          <w:tab w:val="left" w:pos="6028"/>
        </w:tabs>
        <w:autoSpaceDE w:val="0"/>
        <w:ind w:left="360"/>
        <w:rPr>
          <w:bCs/>
          <w:iCs/>
          <w:lang w:val="ru-RU"/>
        </w:rPr>
      </w:pPr>
    </w:p>
    <w:p w:rsidR="0072089F" w:rsidRPr="00C35CDB" w:rsidRDefault="00EA647C" w:rsidP="00EA647C">
      <w:pPr>
        <w:tabs>
          <w:tab w:val="left" w:pos="709"/>
        </w:tabs>
        <w:autoSpaceDE w:val="0"/>
        <w:jc w:val="both"/>
        <w:rPr>
          <w:bCs/>
          <w:iCs/>
        </w:rPr>
      </w:pPr>
      <w:r w:rsidRPr="00C35CDB">
        <w:rPr>
          <w:bCs/>
          <w:iCs/>
        </w:rPr>
        <w:tab/>
      </w:r>
      <w:r w:rsidR="0072089F" w:rsidRPr="00C35CDB">
        <w:rPr>
          <w:bCs/>
          <w:iCs/>
        </w:rPr>
        <w:t xml:space="preserve">У </w:t>
      </w:r>
      <w:r w:rsidR="006A66B9" w:rsidRPr="00C35CDB">
        <w:rPr>
          <w:noProof/>
        </w:rPr>
        <w:t>складу</w:t>
      </w:r>
      <w:r w:rsidR="006A66B9" w:rsidRPr="00C35CDB">
        <w:rPr>
          <w:bCs/>
          <w:iCs/>
        </w:rPr>
        <w:t xml:space="preserve"> </w:t>
      </w:r>
      <w:r w:rsidR="00B819C7" w:rsidRPr="00C35CDB">
        <w:rPr>
          <w:bCs/>
          <w:iCs/>
        </w:rPr>
        <w:t>са чланом</w:t>
      </w:r>
      <w:r w:rsidR="0072089F" w:rsidRPr="00C35CDB">
        <w:rPr>
          <w:bCs/>
          <w:iCs/>
        </w:rPr>
        <w:t xml:space="preserve"> 75. став 2. Закона о јавним набавкама</w:t>
      </w:r>
      <w:r w:rsidR="00B819C7" w:rsidRPr="00C35CDB">
        <w:rPr>
          <w:bCs/>
          <w:iCs/>
        </w:rPr>
        <w:t xml:space="preserve"> („Сл. гласник РС” бр. 124/2012)</w:t>
      </w:r>
      <w:r w:rsidR="00767449" w:rsidRPr="00C35CDB">
        <w:rPr>
          <w:bCs/>
          <w:iCs/>
        </w:rPr>
        <w:t>, као заступник понуђача дајем:</w:t>
      </w: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A23F31" w:rsidRPr="00C35CDB" w:rsidRDefault="00A23F31" w:rsidP="0072089F">
      <w:pPr>
        <w:tabs>
          <w:tab w:val="left" w:pos="6028"/>
        </w:tabs>
        <w:autoSpaceDE w:val="0"/>
        <w:ind w:left="360"/>
        <w:rPr>
          <w:bCs/>
          <w:iCs/>
        </w:rPr>
      </w:pPr>
    </w:p>
    <w:p w:rsidR="00A23F31" w:rsidRPr="00C35CDB" w:rsidRDefault="00A23F31" w:rsidP="0072089F">
      <w:pPr>
        <w:tabs>
          <w:tab w:val="left" w:pos="6028"/>
        </w:tabs>
        <w:autoSpaceDE w:val="0"/>
        <w:ind w:left="360"/>
        <w:rPr>
          <w:bCs/>
          <w:iCs/>
        </w:rPr>
      </w:pPr>
    </w:p>
    <w:p w:rsidR="0072089F" w:rsidRPr="00C35CDB" w:rsidRDefault="0072089F" w:rsidP="0072089F">
      <w:pPr>
        <w:tabs>
          <w:tab w:val="left" w:pos="6028"/>
        </w:tabs>
        <w:autoSpaceDE w:val="0"/>
        <w:ind w:left="360"/>
        <w:jc w:val="center"/>
        <w:rPr>
          <w:b/>
          <w:bCs/>
          <w:iCs/>
        </w:rPr>
      </w:pPr>
      <w:r w:rsidRPr="00C35CDB">
        <w:rPr>
          <w:b/>
          <w:bCs/>
          <w:iCs/>
        </w:rPr>
        <w:t>ИЗЈАВУ</w:t>
      </w:r>
    </w:p>
    <w:p w:rsidR="0072089F" w:rsidRPr="00C35CDB" w:rsidRDefault="0072089F" w:rsidP="0072089F">
      <w:pPr>
        <w:tabs>
          <w:tab w:val="left" w:pos="6028"/>
        </w:tabs>
        <w:autoSpaceDE w:val="0"/>
        <w:ind w:left="360"/>
        <w:jc w:val="center"/>
        <w:rPr>
          <w:bCs/>
          <w:iCs/>
        </w:rPr>
      </w:pPr>
    </w:p>
    <w:p w:rsidR="00A23F31" w:rsidRPr="00C35CDB" w:rsidRDefault="00A23F31" w:rsidP="0072089F">
      <w:pPr>
        <w:tabs>
          <w:tab w:val="left" w:pos="6028"/>
        </w:tabs>
        <w:autoSpaceDE w:val="0"/>
        <w:ind w:left="360"/>
        <w:jc w:val="center"/>
        <w:rPr>
          <w:bCs/>
          <w:iCs/>
        </w:rPr>
      </w:pPr>
    </w:p>
    <w:p w:rsidR="00A23F31" w:rsidRPr="00C35CDB" w:rsidRDefault="00A23F31" w:rsidP="0072089F">
      <w:pPr>
        <w:tabs>
          <w:tab w:val="left" w:pos="6028"/>
        </w:tabs>
        <w:autoSpaceDE w:val="0"/>
        <w:ind w:left="360"/>
        <w:jc w:val="center"/>
        <w:rPr>
          <w:bCs/>
          <w:iCs/>
        </w:rPr>
      </w:pPr>
    </w:p>
    <w:p w:rsidR="002E0D57" w:rsidRDefault="002E0D57" w:rsidP="002E0D57">
      <w:pPr>
        <w:tabs>
          <w:tab w:val="left" w:pos="6028"/>
        </w:tabs>
        <w:autoSpaceDE w:val="0"/>
        <w:ind w:left="360"/>
        <w:jc w:val="both"/>
        <w:rPr>
          <w:bCs/>
          <w:iCs/>
          <w:lang w:val="sr-Cyrl-RS"/>
        </w:rPr>
      </w:pPr>
      <w:r>
        <w:rPr>
          <w:bCs/>
          <w:iCs/>
        </w:rPr>
        <w:t>Понуђач</w:t>
      </w:r>
      <w:r>
        <w:t xml:space="preserve">..................................................................................... </w:t>
      </w:r>
      <w:r>
        <w:rPr>
          <w:i/>
          <w:iCs/>
        </w:rPr>
        <w:t>[</w:t>
      </w:r>
      <w:r>
        <w:rPr>
          <w:i/>
        </w:rPr>
        <w:t>навести назив понуђача</w:t>
      </w:r>
      <w:r>
        <w:rPr>
          <w:i/>
          <w:iCs/>
        </w:rPr>
        <w:t>]</w:t>
      </w:r>
      <w:r>
        <w:rPr>
          <w:i/>
          <w:lang w:val="sr-Cyrl-CS"/>
        </w:rPr>
        <w:t xml:space="preserve"> </w:t>
      </w:r>
      <w:r>
        <w:t xml:space="preserve">у поступку јавне набавке </w:t>
      </w:r>
      <w:r w:rsidR="005F5A79" w:rsidRPr="005F5A79">
        <w:rPr>
          <w:lang w:val="sr-Cyrl-RS"/>
        </w:rPr>
        <w:t xml:space="preserve"> </w:t>
      </w:r>
      <w:r w:rsidR="005F5A79">
        <w:rPr>
          <w:lang w:val="sr-Cyrl-RS"/>
        </w:rPr>
        <w:t>услуга</w:t>
      </w:r>
      <w:r w:rsidR="005F5A79">
        <w:rPr>
          <w:noProof/>
        </w:rPr>
        <w:t xml:space="preserve">– </w:t>
      </w:r>
      <w:r w:rsidR="005F5A79">
        <w:rPr>
          <w:noProof/>
          <w:lang w:val="sr-Cyrl-RS"/>
        </w:rPr>
        <w:t xml:space="preserve">компензација реактивне енергије у трафостаници „ПОЛИКЛИНИКА“, </w:t>
      </w:r>
      <w:r w:rsidR="005F5A79" w:rsidRPr="00C35CDB">
        <w:rPr>
          <w:i/>
          <w:lang w:val="sr-Cyrl-CS"/>
        </w:rPr>
        <w:t xml:space="preserve"> </w:t>
      </w:r>
      <w:r w:rsidR="005F5A79" w:rsidRPr="00C35CDB">
        <w:rPr>
          <w:lang w:val="sr-Cyrl-CS"/>
        </w:rPr>
        <w:t>б</w:t>
      </w:r>
      <w:r w:rsidR="005F5A79" w:rsidRPr="00C35CDB">
        <w:t xml:space="preserve">р. </w:t>
      </w:r>
      <w:r w:rsidR="005F5A79">
        <w:rPr>
          <w:noProof/>
        </w:rPr>
        <w:t>247-</w:t>
      </w:r>
      <w:r w:rsidR="005F5A79">
        <w:rPr>
          <w:noProof/>
          <w:lang w:val="sr-Cyrl-CS"/>
        </w:rPr>
        <w:t>15</w:t>
      </w:r>
      <w:r w:rsidR="005F5A79">
        <w:rPr>
          <w:noProof/>
        </w:rPr>
        <w:t>-O</w:t>
      </w:r>
      <w:r w:rsidR="005F5A79">
        <w:rPr>
          <w:noProof/>
          <w:lang w:val="sr-Cyrl-RS"/>
        </w:rPr>
        <w:t xml:space="preserve">, </w:t>
      </w:r>
      <w:r>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lang w:val="sr-Cyrl-RS"/>
        </w:rPr>
        <w:t>да нема забрану обављања делатности која је на снази у време подношења понуде.</w:t>
      </w:r>
    </w:p>
    <w:p w:rsidR="002E0D57" w:rsidRDefault="002E0D57" w:rsidP="002E0D57">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Default="0072089F" w:rsidP="0072089F">
      <w:pPr>
        <w:tabs>
          <w:tab w:val="left" w:pos="6028"/>
        </w:tabs>
        <w:autoSpaceDE w:val="0"/>
        <w:ind w:left="360"/>
        <w:rPr>
          <w:bCs/>
          <w:iCs/>
          <w:lang w:val="sr-Cyrl-CS"/>
        </w:rPr>
      </w:pPr>
    </w:p>
    <w:p w:rsidR="00826644" w:rsidRDefault="00826644" w:rsidP="0072089F">
      <w:pPr>
        <w:tabs>
          <w:tab w:val="left" w:pos="6028"/>
        </w:tabs>
        <w:autoSpaceDE w:val="0"/>
        <w:ind w:left="360"/>
        <w:rPr>
          <w:bCs/>
          <w:iCs/>
          <w:lang w:val="sr-Cyrl-CS"/>
        </w:rPr>
      </w:pPr>
    </w:p>
    <w:p w:rsidR="00826644" w:rsidRDefault="00826644" w:rsidP="0072089F">
      <w:pPr>
        <w:tabs>
          <w:tab w:val="left" w:pos="6028"/>
        </w:tabs>
        <w:autoSpaceDE w:val="0"/>
        <w:ind w:left="360"/>
        <w:rPr>
          <w:bCs/>
          <w:iCs/>
          <w:lang w:val="sr-Cyrl-CS"/>
        </w:rPr>
      </w:pPr>
    </w:p>
    <w:p w:rsidR="00826644" w:rsidRDefault="00826644" w:rsidP="0072089F">
      <w:pPr>
        <w:tabs>
          <w:tab w:val="left" w:pos="6028"/>
        </w:tabs>
        <w:autoSpaceDE w:val="0"/>
        <w:ind w:left="360"/>
        <w:rPr>
          <w:bCs/>
          <w:iCs/>
          <w:lang w:val="sr-Cyrl-CS"/>
        </w:rPr>
      </w:pPr>
    </w:p>
    <w:p w:rsidR="00826644" w:rsidRDefault="00826644" w:rsidP="0072089F">
      <w:pPr>
        <w:tabs>
          <w:tab w:val="left" w:pos="6028"/>
        </w:tabs>
        <w:autoSpaceDE w:val="0"/>
        <w:ind w:left="360"/>
        <w:rPr>
          <w:bCs/>
          <w:iCs/>
          <w:lang w:val="sr-Cyrl-CS"/>
        </w:rPr>
      </w:pPr>
    </w:p>
    <w:p w:rsidR="00826644" w:rsidRDefault="00826644" w:rsidP="0072089F">
      <w:pPr>
        <w:tabs>
          <w:tab w:val="left" w:pos="6028"/>
        </w:tabs>
        <w:autoSpaceDE w:val="0"/>
        <w:ind w:left="360"/>
        <w:rPr>
          <w:bCs/>
          <w:iCs/>
          <w:lang w:val="sr-Cyrl-CS"/>
        </w:rPr>
      </w:pPr>
    </w:p>
    <w:p w:rsidR="00826644" w:rsidRDefault="00826644" w:rsidP="0072089F">
      <w:pPr>
        <w:tabs>
          <w:tab w:val="left" w:pos="6028"/>
        </w:tabs>
        <w:autoSpaceDE w:val="0"/>
        <w:ind w:left="360"/>
        <w:rPr>
          <w:bCs/>
          <w:iCs/>
          <w:lang w:val="sr-Cyrl-CS"/>
        </w:rPr>
      </w:pPr>
    </w:p>
    <w:p w:rsidR="00826644" w:rsidRDefault="00826644" w:rsidP="0072089F">
      <w:pPr>
        <w:tabs>
          <w:tab w:val="left" w:pos="6028"/>
        </w:tabs>
        <w:autoSpaceDE w:val="0"/>
        <w:ind w:left="360"/>
        <w:rPr>
          <w:bCs/>
          <w:iCs/>
          <w:lang w:val="sr-Cyrl-CS"/>
        </w:rPr>
      </w:pPr>
    </w:p>
    <w:p w:rsidR="00826644" w:rsidRDefault="00826644" w:rsidP="0072089F">
      <w:pPr>
        <w:tabs>
          <w:tab w:val="left" w:pos="6028"/>
        </w:tabs>
        <w:autoSpaceDE w:val="0"/>
        <w:ind w:left="360"/>
        <w:rPr>
          <w:bCs/>
          <w:iCs/>
          <w:lang w:val="sr-Cyrl-CS"/>
        </w:rPr>
      </w:pPr>
    </w:p>
    <w:p w:rsidR="00826644" w:rsidRDefault="00826644" w:rsidP="0072089F">
      <w:pPr>
        <w:tabs>
          <w:tab w:val="left" w:pos="6028"/>
        </w:tabs>
        <w:autoSpaceDE w:val="0"/>
        <w:ind w:left="360"/>
        <w:rPr>
          <w:bCs/>
          <w:iCs/>
          <w:lang w:val="sr-Cyrl-CS"/>
        </w:rPr>
      </w:pPr>
    </w:p>
    <w:p w:rsidR="00826644" w:rsidRDefault="00826644" w:rsidP="0072089F">
      <w:pPr>
        <w:tabs>
          <w:tab w:val="left" w:pos="6028"/>
        </w:tabs>
        <w:autoSpaceDE w:val="0"/>
        <w:ind w:left="360"/>
        <w:rPr>
          <w:bCs/>
          <w:iCs/>
          <w:lang w:val="sr-Cyrl-CS"/>
        </w:rPr>
      </w:pPr>
    </w:p>
    <w:p w:rsidR="00826644" w:rsidRPr="00826644" w:rsidRDefault="00826644" w:rsidP="0072089F">
      <w:pPr>
        <w:tabs>
          <w:tab w:val="left" w:pos="6028"/>
        </w:tabs>
        <w:autoSpaceDE w:val="0"/>
        <w:ind w:left="360"/>
        <w:rPr>
          <w:bCs/>
          <w:iCs/>
          <w:lang w:val="sr-Cyrl-CS"/>
        </w:rPr>
      </w:pPr>
    </w:p>
    <w:p w:rsidR="00E61617" w:rsidRPr="00C35CDB" w:rsidRDefault="00E61617"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826644" w:rsidRPr="00C740AD" w:rsidTr="0058675D">
        <w:tc>
          <w:tcPr>
            <w:tcW w:w="3095" w:type="dxa"/>
            <w:tcBorders>
              <w:bottom w:val="single" w:sz="4" w:space="0" w:color="auto"/>
            </w:tcBorders>
          </w:tcPr>
          <w:p w:rsidR="00826644" w:rsidRPr="00C740AD" w:rsidRDefault="00826644" w:rsidP="0058675D">
            <w:pPr>
              <w:tabs>
                <w:tab w:val="left" w:pos="6028"/>
              </w:tabs>
              <w:autoSpaceDE w:val="0"/>
              <w:ind w:left="360"/>
              <w:rPr>
                <w:b/>
                <w:bCs/>
                <w:iCs/>
                <w:lang w:val="sr-Cyrl-CS"/>
              </w:rPr>
            </w:pPr>
          </w:p>
        </w:tc>
        <w:tc>
          <w:tcPr>
            <w:tcW w:w="3095" w:type="dxa"/>
          </w:tcPr>
          <w:p w:rsidR="00826644" w:rsidRPr="00C740AD" w:rsidRDefault="00826644" w:rsidP="0058675D">
            <w:pPr>
              <w:tabs>
                <w:tab w:val="left" w:pos="6028"/>
              </w:tabs>
              <w:autoSpaceDE w:val="0"/>
              <w:ind w:left="360"/>
              <w:rPr>
                <w:b/>
                <w:bCs/>
                <w:iCs/>
                <w:lang w:val="sr-Cyrl-CS"/>
              </w:rPr>
            </w:pPr>
          </w:p>
        </w:tc>
        <w:tc>
          <w:tcPr>
            <w:tcW w:w="3096" w:type="dxa"/>
            <w:tcBorders>
              <w:bottom w:val="single" w:sz="4" w:space="0" w:color="auto"/>
            </w:tcBorders>
          </w:tcPr>
          <w:p w:rsidR="00826644" w:rsidRPr="00C740AD" w:rsidRDefault="00826644" w:rsidP="0058675D">
            <w:pPr>
              <w:tabs>
                <w:tab w:val="left" w:pos="6028"/>
              </w:tabs>
              <w:autoSpaceDE w:val="0"/>
              <w:ind w:left="360"/>
              <w:rPr>
                <w:b/>
                <w:bCs/>
                <w:iCs/>
                <w:lang w:val="sr-Cyrl-CS"/>
              </w:rPr>
            </w:pPr>
          </w:p>
        </w:tc>
      </w:tr>
      <w:tr w:rsidR="00826644" w:rsidRPr="00C740AD" w:rsidTr="0058675D">
        <w:tc>
          <w:tcPr>
            <w:tcW w:w="3095" w:type="dxa"/>
            <w:tcBorders>
              <w:top w:val="single" w:sz="4" w:space="0" w:color="auto"/>
            </w:tcBorders>
          </w:tcPr>
          <w:p w:rsidR="00826644" w:rsidRPr="00C740AD" w:rsidRDefault="00826644" w:rsidP="0058675D">
            <w:pPr>
              <w:tabs>
                <w:tab w:val="left" w:pos="6028"/>
              </w:tabs>
              <w:autoSpaceDE w:val="0"/>
              <w:jc w:val="center"/>
              <w:rPr>
                <w:b/>
                <w:bCs/>
                <w:iCs/>
                <w:lang w:val="sr-Cyrl-CS"/>
              </w:rPr>
            </w:pPr>
            <w:r w:rsidRPr="00C740AD">
              <w:rPr>
                <w:bCs/>
                <w:iCs/>
                <w:lang w:val="hr-HR"/>
              </w:rPr>
              <w:t>ДАТУМ</w:t>
            </w:r>
          </w:p>
        </w:tc>
        <w:tc>
          <w:tcPr>
            <w:tcW w:w="3095" w:type="dxa"/>
          </w:tcPr>
          <w:p w:rsidR="00826644" w:rsidRPr="00C740AD" w:rsidRDefault="00826644" w:rsidP="0058675D">
            <w:pPr>
              <w:tabs>
                <w:tab w:val="left" w:pos="6028"/>
              </w:tabs>
              <w:autoSpaceDE w:val="0"/>
              <w:ind w:left="360"/>
              <w:jc w:val="center"/>
              <w:rPr>
                <w:b/>
                <w:bCs/>
                <w:iCs/>
                <w:lang w:val="sr-Cyrl-CS"/>
              </w:rPr>
            </w:pPr>
            <w:r w:rsidRPr="00C740AD">
              <w:rPr>
                <w:bCs/>
                <w:iCs/>
                <w:lang w:val="hr-HR"/>
              </w:rPr>
              <w:t>М.П.</w:t>
            </w:r>
          </w:p>
        </w:tc>
        <w:tc>
          <w:tcPr>
            <w:tcW w:w="3096" w:type="dxa"/>
            <w:tcBorders>
              <w:top w:val="single" w:sz="4" w:space="0" w:color="auto"/>
            </w:tcBorders>
          </w:tcPr>
          <w:p w:rsidR="00826644" w:rsidRPr="00C740AD" w:rsidRDefault="00826644" w:rsidP="0058675D">
            <w:pPr>
              <w:tabs>
                <w:tab w:val="left" w:pos="6028"/>
              </w:tabs>
              <w:autoSpaceDE w:val="0"/>
              <w:jc w:val="center"/>
              <w:rPr>
                <w:b/>
                <w:bCs/>
                <w:iCs/>
                <w:lang w:val="sr-Cyrl-CS"/>
              </w:rPr>
            </w:pPr>
            <w:r w:rsidRPr="00C740AD">
              <w:rPr>
                <w:bCs/>
                <w:iCs/>
                <w:lang w:val="sr-Cyrl-CS"/>
              </w:rPr>
              <w:t>ПОНУЂАЧ</w:t>
            </w:r>
          </w:p>
        </w:tc>
      </w:tr>
      <w:tr w:rsidR="00826644" w:rsidRPr="00C740AD" w:rsidTr="0058675D">
        <w:tc>
          <w:tcPr>
            <w:tcW w:w="3095" w:type="dxa"/>
          </w:tcPr>
          <w:p w:rsidR="00826644" w:rsidRPr="00C740AD" w:rsidRDefault="00826644" w:rsidP="0058675D">
            <w:pPr>
              <w:tabs>
                <w:tab w:val="left" w:pos="6028"/>
              </w:tabs>
              <w:autoSpaceDE w:val="0"/>
              <w:ind w:left="360"/>
              <w:jc w:val="center"/>
              <w:rPr>
                <w:bCs/>
                <w:iCs/>
                <w:lang w:val="hr-HR"/>
              </w:rPr>
            </w:pPr>
          </w:p>
        </w:tc>
        <w:tc>
          <w:tcPr>
            <w:tcW w:w="3095" w:type="dxa"/>
          </w:tcPr>
          <w:p w:rsidR="00826644" w:rsidRPr="00C740AD" w:rsidRDefault="00826644" w:rsidP="0058675D">
            <w:pPr>
              <w:tabs>
                <w:tab w:val="left" w:pos="6028"/>
              </w:tabs>
              <w:autoSpaceDE w:val="0"/>
              <w:ind w:left="360"/>
              <w:jc w:val="center"/>
              <w:rPr>
                <w:bCs/>
                <w:iCs/>
                <w:lang w:val="hr-HR"/>
              </w:rPr>
            </w:pPr>
          </w:p>
        </w:tc>
        <w:tc>
          <w:tcPr>
            <w:tcW w:w="3096" w:type="dxa"/>
            <w:tcBorders>
              <w:bottom w:val="single" w:sz="4" w:space="0" w:color="auto"/>
            </w:tcBorders>
          </w:tcPr>
          <w:p w:rsidR="00826644" w:rsidRPr="00C740AD" w:rsidRDefault="00826644" w:rsidP="0058675D">
            <w:pPr>
              <w:tabs>
                <w:tab w:val="left" w:pos="6028"/>
              </w:tabs>
              <w:autoSpaceDE w:val="0"/>
              <w:ind w:left="360"/>
              <w:jc w:val="center"/>
              <w:rPr>
                <w:b/>
                <w:bCs/>
                <w:iCs/>
                <w:lang w:val="sr-Cyrl-CS"/>
              </w:rPr>
            </w:pPr>
          </w:p>
          <w:p w:rsidR="00826644" w:rsidRPr="00C740AD" w:rsidRDefault="00826644" w:rsidP="0058675D">
            <w:pPr>
              <w:tabs>
                <w:tab w:val="left" w:pos="6028"/>
              </w:tabs>
              <w:autoSpaceDE w:val="0"/>
              <w:ind w:left="360"/>
              <w:jc w:val="center"/>
              <w:rPr>
                <w:b/>
                <w:bCs/>
                <w:iCs/>
                <w:lang w:val="sr-Cyrl-CS"/>
              </w:rPr>
            </w:pPr>
          </w:p>
        </w:tc>
      </w:tr>
      <w:tr w:rsidR="00826644" w:rsidRPr="00C740AD" w:rsidTr="0058675D">
        <w:tc>
          <w:tcPr>
            <w:tcW w:w="3095" w:type="dxa"/>
          </w:tcPr>
          <w:p w:rsidR="00826644" w:rsidRPr="00C740AD" w:rsidRDefault="00826644" w:rsidP="0058675D">
            <w:pPr>
              <w:tabs>
                <w:tab w:val="left" w:pos="6028"/>
              </w:tabs>
              <w:autoSpaceDE w:val="0"/>
              <w:ind w:left="360"/>
              <w:jc w:val="center"/>
              <w:rPr>
                <w:bCs/>
                <w:iCs/>
                <w:lang w:val="hr-HR"/>
              </w:rPr>
            </w:pPr>
          </w:p>
        </w:tc>
        <w:tc>
          <w:tcPr>
            <w:tcW w:w="3095" w:type="dxa"/>
          </w:tcPr>
          <w:p w:rsidR="00826644" w:rsidRPr="00C740AD" w:rsidRDefault="00826644" w:rsidP="0058675D">
            <w:pPr>
              <w:tabs>
                <w:tab w:val="left" w:pos="6028"/>
              </w:tabs>
              <w:autoSpaceDE w:val="0"/>
              <w:ind w:left="360"/>
              <w:jc w:val="center"/>
              <w:rPr>
                <w:bCs/>
                <w:iCs/>
                <w:lang w:val="hr-HR"/>
              </w:rPr>
            </w:pPr>
          </w:p>
        </w:tc>
        <w:tc>
          <w:tcPr>
            <w:tcW w:w="3096" w:type="dxa"/>
            <w:tcBorders>
              <w:top w:val="single" w:sz="4" w:space="0" w:color="auto"/>
            </w:tcBorders>
          </w:tcPr>
          <w:p w:rsidR="00826644" w:rsidRPr="00C740AD" w:rsidRDefault="00826644" w:rsidP="0058675D">
            <w:pPr>
              <w:tabs>
                <w:tab w:val="left" w:pos="6028"/>
              </w:tabs>
              <w:autoSpaceDE w:val="0"/>
              <w:jc w:val="center"/>
              <w:rPr>
                <w:b/>
                <w:bCs/>
                <w:iCs/>
                <w:lang w:val="sr-Cyrl-CS"/>
              </w:rPr>
            </w:pPr>
            <w:r w:rsidRPr="00C740AD">
              <w:rPr>
                <w:bCs/>
                <w:iCs/>
              </w:rPr>
              <w:t>ПОТПИС</w:t>
            </w:r>
          </w:p>
        </w:tc>
      </w:tr>
    </w:tbl>
    <w:p w:rsidR="002A2F2E" w:rsidRPr="00C35CDB" w:rsidRDefault="002A2F2E" w:rsidP="0072089F">
      <w:pPr>
        <w:tabs>
          <w:tab w:val="left" w:pos="6028"/>
        </w:tabs>
        <w:autoSpaceDE w:val="0"/>
        <w:ind w:left="360"/>
        <w:rPr>
          <w:bCs/>
          <w:iCs/>
        </w:rPr>
      </w:pPr>
    </w:p>
    <w:p w:rsidR="00EA647C" w:rsidRPr="00C35CDB" w:rsidRDefault="00EA647C" w:rsidP="0072089F">
      <w:pPr>
        <w:tabs>
          <w:tab w:val="left" w:pos="6028"/>
        </w:tabs>
        <w:autoSpaceDE w:val="0"/>
        <w:ind w:left="360"/>
        <w:rPr>
          <w:bCs/>
          <w:iCs/>
        </w:rPr>
      </w:pPr>
    </w:p>
    <w:p w:rsidR="002E0D57" w:rsidRDefault="00B819C7" w:rsidP="00A2424A">
      <w:pPr>
        <w:pStyle w:val="Heading1"/>
        <w:numPr>
          <w:ilvl w:val="0"/>
          <w:numId w:val="9"/>
        </w:numPr>
        <w:rPr>
          <w:sz w:val="28"/>
          <w:szCs w:val="28"/>
        </w:rPr>
      </w:pPr>
      <w:r w:rsidRPr="00C35CDB">
        <w:rPr>
          <w:iCs/>
        </w:rPr>
        <w:br w:type="page"/>
      </w:r>
      <w:r w:rsidR="002E0D57" w:rsidRPr="00C35CDB">
        <w:rPr>
          <w:noProof/>
        </w:rPr>
        <w:lastRenderedPageBreak/>
        <w:t xml:space="preserve"> </w:t>
      </w:r>
      <w:bookmarkStart w:id="37" w:name="_Toc389030884"/>
      <w:bookmarkStart w:id="38" w:name="_Toc389030819"/>
      <w:bookmarkStart w:id="39" w:name="_Toc375826012"/>
      <w:r w:rsidR="002E0D57">
        <w:rPr>
          <w:sz w:val="28"/>
          <w:szCs w:val="28"/>
        </w:rPr>
        <w:t>ОБРАЗАЦ СТРУКТУРЕ ПОНУЂЕНЕ ЦЕНЕ</w:t>
      </w:r>
      <w:bookmarkEnd w:id="37"/>
      <w:bookmarkEnd w:id="38"/>
      <w:bookmarkEnd w:id="39"/>
    </w:p>
    <w:p w:rsidR="002E0D57" w:rsidRDefault="002E0D57" w:rsidP="002E0D57">
      <w:pPr>
        <w:jc w:val="center"/>
        <w:rPr>
          <w:b/>
          <w:noProof/>
        </w:rPr>
      </w:pPr>
      <w:r>
        <w:rPr>
          <w:b/>
          <w:noProof/>
        </w:rPr>
        <w:t>(са упутством о попуњавању)</w:t>
      </w:r>
    </w:p>
    <w:p w:rsidR="002E0D57" w:rsidRDefault="002E0D57" w:rsidP="002E0D5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2E0D57" w:rsidTr="002E0D57">
        <w:tc>
          <w:tcPr>
            <w:tcW w:w="1535" w:type="dxa"/>
            <w:tcBorders>
              <w:top w:val="single" w:sz="4" w:space="0" w:color="auto"/>
              <w:left w:val="single" w:sz="4" w:space="0" w:color="auto"/>
              <w:bottom w:val="single" w:sz="4" w:space="0" w:color="auto"/>
              <w:right w:val="single" w:sz="4" w:space="0" w:color="auto"/>
            </w:tcBorders>
            <w:vAlign w:val="center"/>
            <w:hideMark/>
          </w:tcPr>
          <w:p w:rsidR="002E0D57" w:rsidRDefault="002E0D57">
            <w:pPr>
              <w:jc w:val="center"/>
              <w:rPr>
                <w:b/>
                <w:noProof/>
                <w:sz w:val="22"/>
                <w:szCs w:val="22"/>
              </w:rPr>
            </w:pPr>
            <w:r>
              <w:rPr>
                <w:b/>
                <w:noProof/>
                <w:sz w:val="22"/>
                <w:szCs w:val="22"/>
              </w:rPr>
              <w:t>Редни број</w:t>
            </w:r>
          </w:p>
        </w:tc>
        <w:tc>
          <w:tcPr>
            <w:tcW w:w="1535" w:type="dxa"/>
            <w:tcBorders>
              <w:top w:val="single" w:sz="4" w:space="0" w:color="auto"/>
              <w:left w:val="single" w:sz="4" w:space="0" w:color="auto"/>
              <w:bottom w:val="single" w:sz="4" w:space="0" w:color="auto"/>
              <w:right w:val="single" w:sz="4" w:space="0" w:color="auto"/>
            </w:tcBorders>
            <w:vAlign w:val="center"/>
            <w:hideMark/>
          </w:tcPr>
          <w:p w:rsidR="002E0D57" w:rsidRDefault="002E0D57">
            <w:pPr>
              <w:jc w:val="center"/>
              <w:rPr>
                <w:b/>
                <w:noProof/>
                <w:sz w:val="22"/>
                <w:szCs w:val="22"/>
              </w:rPr>
            </w:pPr>
            <w:r>
              <w:rPr>
                <w:b/>
                <w:noProof/>
                <w:sz w:val="22"/>
                <w:szCs w:val="22"/>
              </w:rPr>
              <w:t>Јединична цена без ПДВ-а</w:t>
            </w:r>
          </w:p>
        </w:tc>
        <w:tc>
          <w:tcPr>
            <w:tcW w:w="1535" w:type="dxa"/>
            <w:tcBorders>
              <w:top w:val="single" w:sz="4" w:space="0" w:color="auto"/>
              <w:left w:val="single" w:sz="4" w:space="0" w:color="auto"/>
              <w:bottom w:val="single" w:sz="4" w:space="0" w:color="auto"/>
              <w:right w:val="single" w:sz="4" w:space="0" w:color="auto"/>
            </w:tcBorders>
            <w:vAlign w:val="center"/>
            <w:hideMark/>
          </w:tcPr>
          <w:p w:rsidR="002E0D57" w:rsidRDefault="002E0D57">
            <w:pPr>
              <w:jc w:val="center"/>
              <w:rPr>
                <w:b/>
                <w:noProof/>
                <w:sz w:val="22"/>
                <w:szCs w:val="22"/>
              </w:rPr>
            </w:pPr>
            <w:r>
              <w:rPr>
                <w:b/>
                <w:noProof/>
                <w:sz w:val="22"/>
                <w:szCs w:val="22"/>
              </w:rPr>
              <w:t>Јединична цена са ПДВ-ом</w:t>
            </w:r>
          </w:p>
        </w:tc>
        <w:tc>
          <w:tcPr>
            <w:tcW w:w="1535" w:type="dxa"/>
            <w:tcBorders>
              <w:top w:val="single" w:sz="4" w:space="0" w:color="auto"/>
              <w:left w:val="single" w:sz="4" w:space="0" w:color="auto"/>
              <w:bottom w:val="single" w:sz="4" w:space="0" w:color="auto"/>
              <w:right w:val="single" w:sz="4" w:space="0" w:color="auto"/>
            </w:tcBorders>
            <w:vAlign w:val="center"/>
            <w:hideMark/>
          </w:tcPr>
          <w:p w:rsidR="002E0D57" w:rsidRDefault="002E0D57">
            <w:pPr>
              <w:jc w:val="center"/>
              <w:rPr>
                <w:b/>
                <w:noProof/>
                <w:sz w:val="22"/>
                <w:szCs w:val="22"/>
              </w:rPr>
            </w:pPr>
            <w:r>
              <w:rPr>
                <w:b/>
                <w:noProof/>
                <w:sz w:val="22"/>
                <w:szCs w:val="22"/>
              </w:rPr>
              <w:t>Укупна цена без ПДВ-а</w:t>
            </w:r>
          </w:p>
        </w:tc>
        <w:tc>
          <w:tcPr>
            <w:tcW w:w="1536" w:type="dxa"/>
            <w:tcBorders>
              <w:top w:val="single" w:sz="4" w:space="0" w:color="auto"/>
              <w:left w:val="single" w:sz="4" w:space="0" w:color="auto"/>
              <w:bottom w:val="single" w:sz="4" w:space="0" w:color="auto"/>
              <w:right w:val="single" w:sz="4" w:space="0" w:color="auto"/>
            </w:tcBorders>
            <w:vAlign w:val="center"/>
            <w:hideMark/>
          </w:tcPr>
          <w:p w:rsidR="002E0D57" w:rsidRDefault="002E0D57">
            <w:pPr>
              <w:jc w:val="center"/>
              <w:rPr>
                <w:b/>
                <w:noProof/>
                <w:sz w:val="22"/>
                <w:szCs w:val="22"/>
              </w:rPr>
            </w:pPr>
            <w:r>
              <w:rPr>
                <w:b/>
                <w:noProof/>
                <w:sz w:val="22"/>
                <w:szCs w:val="22"/>
              </w:rPr>
              <w:t>Укупна цена са ПДВ-ом</w:t>
            </w:r>
          </w:p>
        </w:tc>
        <w:tc>
          <w:tcPr>
            <w:tcW w:w="1536" w:type="dxa"/>
            <w:tcBorders>
              <w:top w:val="single" w:sz="4" w:space="0" w:color="auto"/>
              <w:left w:val="single" w:sz="4" w:space="0" w:color="auto"/>
              <w:bottom w:val="single" w:sz="4" w:space="0" w:color="auto"/>
              <w:right w:val="single" w:sz="4" w:space="0" w:color="auto"/>
            </w:tcBorders>
            <w:vAlign w:val="center"/>
            <w:hideMark/>
          </w:tcPr>
          <w:p w:rsidR="002E0D57" w:rsidRDefault="002E0D57">
            <w:pPr>
              <w:jc w:val="center"/>
              <w:rPr>
                <w:b/>
                <w:noProof/>
                <w:sz w:val="22"/>
                <w:szCs w:val="22"/>
              </w:rPr>
            </w:pPr>
            <w:r>
              <w:rPr>
                <w:b/>
                <w:noProof/>
                <w:sz w:val="22"/>
                <w:szCs w:val="22"/>
              </w:rPr>
              <w:t>Процентуално учешће (одређене врсте) трошкова</w:t>
            </w:r>
          </w:p>
        </w:tc>
      </w:tr>
      <w:tr w:rsidR="002E0D57" w:rsidTr="002E0D57">
        <w:tc>
          <w:tcPr>
            <w:tcW w:w="1535" w:type="dxa"/>
            <w:tcBorders>
              <w:top w:val="single" w:sz="4" w:space="0" w:color="auto"/>
              <w:left w:val="single" w:sz="4" w:space="0" w:color="auto"/>
              <w:bottom w:val="single" w:sz="4" w:space="0" w:color="auto"/>
              <w:right w:val="single" w:sz="4" w:space="0" w:color="auto"/>
            </w:tcBorders>
            <w:vAlign w:val="center"/>
            <w:hideMark/>
          </w:tcPr>
          <w:p w:rsidR="002E0D57" w:rsidRDefault="002E0D57">
            <w:pPr>
              <w:jc w:val="center"/>
              <w:rPr>
                <w:b/>
                <w:noProof/>
                <w:sz w:val="22"/>
                <w:szCs w:val="22"/>
              </w:rPr>
            </w:pPr>
            <w:r>
              <w:rPr>
                <w:b/>
                <w:noProof/>
                <w:sz w:val="22"/>
                <w:szCs w:val="22"/>
              </w:rPr>
              <w:t>1.</w:t>
            </w: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r>
      <w:tr w:rsidR="002E0D57" w:rsidTr="002E0D57">
        <w:tc>
          <w:tcPr>
            <w:tcW w:w="1535" w:type="dxa"/>
            <w:tcBorders>
              <w:top w:val="single" w:sz="4" w:space="0" w:color="auto"/>
              <w:left w:val="single" w:sz="4" w:space="0" w:color="auto"/>
              <w:bottom w:val="single" w:sz="4" w:space="0" w:color="auto"/>
              <w:right w:val="single" w:sz="4" w:space="0" w:color="auto"/>
            </w:tcBorders>
            <w:vAlign w:val="center"/>
            <w:hideMark/>
          </w:tcPr>
          <w:p w:rsidR="002E0D57" w:rsidRDefault="002E0D57">
            <w:pPr>
              <w:jc w:val="center"/>
              <w:rPr>
                <w:b/>
                <w:noProof/>
                <w:sz w:val="22"/>
                <w:szCs w:val="22"/>
              </w:rPr>
            </w:pPr>
            <w:r>
              <w:rPr>
                <w:b/>
                <w:noProof/>
                <w:sz w:val="22"/>
                <w:szCs w:val="22"/>
              </w:rPr>
              <w:t>2.</w:t>
            </w: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r>
      <w:tr w:rsidR="002E0D57" w:rsidTr="002E0D57">
        <w:tc>
          <w:tcPr>
            <w:tcW w:w="1535" w:type="dxa"/>
            <w:tcBorders>
              <w:top w:val="single" w:sz="4" w:space="0" w:color="auto"/>
              <w:left w:val="single" w:sz="4" w:space="0" w:color="auto"/>
              <w:bottom w:val="single" w:sz="4" w:space="0" w:color="auto"/>
              <w:right w:val="single" w:sz="4" w:space="0" w:color="auto"/>
            </w:tcBorders>
            <w:vAlign w:val="center"/>
            <w:hideMark/>
          </w:tcPr>
          <w:p w:rsidR="002E0D57" w:rsidRDefault="002E0D57">
            <w:pPr>
              <w:jc w:val="center"/>
              <w:rPr>
                <w:b/>
                <w:noProof/>
                <w:sz w:val="22"/>
                <w:szCs w:val="22"/>
              </w:rPr>
            </w:pPr>
            <w:r>
              <w:rPr>
                <w:b/>
                <w:noProof/>
                <w:sz w:val="22"/>
                <w:szCs w:val="22"/>
              </w:rPr>
              <w:t>3.</w:t>
            </w: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r>
      <w:tr w:rsidR="002E0D57" w:rsidTr="002E0D57">
        <w:tc>
          <w:tcPr>
            <w:tcW w:w="1535" w:type="dxa"/>
            <w:tcBorders>
              <w:top w:val="single" w:sz="4" w:space="0" w:color="auto"/>
              <w:left w:val="single" w:sz="4" w:space="0" w:color="auto"/>
              <w:bottom w:val="single" w:sz="4" w:space="0" w:color="auto"/>
              <w:right w:val="single" w:sz="4" w:space="0" w:color="auto"/>
            </w:tcBorders>
            <w:vAlign w:val="center"/>
            <w:hideMark/>
          </w:tcPr>
          <w:p w:rsidR="002E0D57" w:rsidRDefault="002E0D57">
            <w:pPr>
              <w:jc w:val="center"/>
              <w:rPr>
                <w:b/>
                <w:noProof/>
                <w:sz w:val="22"/>
                <w:szCs w:val="22"/>
              </w:rPr>
            </w:pPr>
            <w:r>
              <w:rPr>
                <w:b/>
                <w:noProof/>
                <w:sz w:val="22"/>
                <w:szCs w:val="22"/>
              </w:rPr>
              <w:t>4.</w:t>
            </w: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r>
      <w:tr w:rsidR="002E0D57" w:rsidTr="002E0D57">
        <w:tc>
          <w:tcPr>
            <w:tcW w:w="1535" w:type="dxa"/>
            <w:tcBorders>
              <w:top w:val="single" w:sz="4" w:space="0" w:color="auto"/>
              <w:left w:val="single" w:sz="4" w:space="0" w:color="auto"/>
              <w:bottom w:val="single" w:sz="4" w:space="0" w:color="auto"/>
              <w:right w:val="single" w:sz="4" w:space="0" w:color="auto"/>
            </w:tcBorders>
            <w:vAlign w:val="center"/>
            <w:hideMark/>
          </w:tcPr>
          <w:p w:rsidR="002E0D57" w:rsidRDefault="002E0D57">
            <w:pPr>
              <w:jc w:val="center"/>
              <w:rPr>
                <w:b/>
                <w:noProof/>
                <w:sz w:val="22"/>
                <w:szCs w:val="22"/>
              </w:rPr>
            </w:pPr>
            <w:r>
              <w:rPr>
                <w:b/>
                <w:noProof/>
                <w:sz w:val="22"/>
                <w:szCs w:val="22"/>
              </w:rPr>
              <w:t>5.</w:t>
            </w: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r>
      <w:tr w:rsidR="002E0D57" w:rsidTr="002E0D57">
        <w:tc>
          <w:tcPr>
            <w:tcW w:w="1535" w:type="dxa"/>
            <w:tcBorders>
              <w:top w:val="single" w:sz="4" w:space="0" w:color="auto"/>
              <w:left w:val="single" w:sz="4" w:space="0" w:color="auto"/>
              <w:bottom w:val="single" w:sz="4" w:space="0" w:color="auto"/>
              <w:right w:val="single" w:sz="4" w:space="0" w:color="auto"/>
            </w:tcBorders>
            <w:vAlign w:val="center"/>
            <w:hideMark/>
          </w:tcPr>
          <w:p w:rsidR="002E0D57" w:rsidRDefault="002E0D57">
            <w:pPr>
              <w:jc w:val="center"/>
              <w:rPr>
                <w:b/>
                <w:noProof/>
                <w:sz w:val="22"/>
                <w:szCs w:val="22"/>
              </w:rPr>
            </w:pPr>
            <w:r>
              <w:rPr>
                <w:b/>
                <w:noProof/>
                <w:sz w:val="22"/>
                <w:szCs w:val="22"/>
              </w:rPr>
              <w:t>6.</w:t>
            </w: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r>
      <w:tr w:rsidR="002E0D57" w:rsidTr="002E0D57">
        <w:tc>
          <w:tcPr>
            <w:tcW w:w="1535" w:type="dxa"/>
            <w:tcBorders>
              <w:top w:val="single" w:sz="4" w:space="0" w:color="auto"/>
              <w:left w:val="single" w:sz="4" w:space="0" w:color="auto"/>
              <w:bottom w:val="single" w:sz="4" w:space="0" w:color="auto"/>
              <w:right w:val="single" w:sz="4" w:space="0" w:color="auto"/>
            </w:tcBorders>
            <w:vAlign w:val="center"/>
            <w:hideMark/>
          </w:tcPr>
          <w:p w:rsidR="002E0D57" w:rsidRDefault="002E0D57">
            <w:pPr>
              <w:jc w:val="center"/>
              <w:rPr>
                <w:b/>
                <w:noProof/>
                <w:sz w:val="22"/>
                <w:szCs w:val="22"/>
              </w:rPr>
            </w:pPr>
            <w:r>
              <w:rPr>
                <w:b/>
                <w:noProof/>
                <w:sz w:val="22"/>
                <w:szCs w:val="22"/>
              </w:rPr>
              <w:t>7.</w:t>
            </w: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r>
      <w:tr w:rsidR="002E0D57" w:rsidTr="002E0D57">
        <w:tc>
          <w:tcPr>
            <w:tcW w:w="1535" w:type="dxa"/>
            <w:tcBorders>
              <w:top w:val="single" w:sz="4" w:space="0" w:color="auto"/>
              <w:left w:val="single" w:sz="4" w:space="0" w:color="auto"/>
              <w:bottom w:val="single" w:sz="4" w:space="0" w:color="auto"/>
              <w:right w:val="single" w:sz="4" w:space="0" w:color="auto"/>
            </w:tcBorders>
            <w:vAlign w:val="center"/>
            <w:hideMark/>
          </w:tcPr>
          <w:p w:rsidR="002E0D57" w:rsidRDefault="002E0D57">
            <w:pPr>
              <w:jc w:val="center"/>
              <w:rPr>
                <w:b/>
                <w:noProof/>
                <w:sz w:val="22"/>
                <w:szCs w:val="22"/>
              </w:rPr>
            </w:pPr>
            <w:r>
              <w:rPr>
                <w:b/>
                <w:noProof/>
                <w:sz w:val="22"/>
                <w:szCs w:val="22"/>
              </w:rPr>
              <w:t>8.</w:t>
            </w: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r>
      <w:tr w:rsidR="002E0D57" w:rsidTr="002E0D57">
        <w:tc>
          <w:tcPr>
            <w:tcW w:w="1535" w:type="dxa"/>
            <w:tcBorders>
              <w:top w:val="single" w:sz="4" w:space="0" w:color="auto"/>
              <w:left w:val="single" w:sz="4" w:space="0" w:color="auto"/>
              <w:bottom w:val="single" w:sz="4" w:space="0" w:color="auto"/>
              <w:right w:val="single" w:sz="4" w:space="0" w:color="auto"/>
            </w:tcBorders>
            <w:vAlign w:val="center"/>
            <w:hideMark/>
          </w:tcPr>
          <w:p w:rsidR="002E0D57" w:rsidRDefault="002E0D57">
            <w:pPr>
              <w:jc w:val="center"/>
              <w:rPr>
                <w:b/>
                <w:noProof/>
                <w:sz w:val="22"/>
                <w:szCs w:val="22"/>
              </w:rPr>
            </w:pPr>
            <w:r>
              <w:rPr>
                <w:b/>
                <w:noProof/>
                <w:sz w:val="22"/>
                <w:szCs w:val="22"/>
              </w:rPr>
              <w:t>9.</w:t>
            </w: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r>
      <w:tr w:rsidR="002E0D57" w:rsidTr="002E0D57">
        <w:tc>
          <w:tcPr>
            <w:tcW w:w="1535" w:type="dxa"/>
            <w:tcBorders>
              <w:top w:val="single" w:sz="4" w:space="0" w:color="auto"/>
              <w:left w:val="single" w:sz="4" w:space="0" w:color="auto"/>
              <w:bottom w:val="single" w:sz="4" w:space="0" w:color="auto"/>
              <w:right w:val="single" w:sz="4" w:space="0" w:color="auto"/>
            </w:tcBorders>
            <w:vAlign w:val="center"/>
            <w:hideMark/>
          </w:tcPr>
          <w:p w:rsidR="002E0D57" w:rsidRDefault="002E0D57">
            <w:pPr>
              <w:jc w:val="center"/>
              <w:rPr>
                <w:b/>
                <w:noProof/>
                <w:sz w:val="22"/>
                <w:szCs w:val="22"/>
              </w:rPr>
            </w:pPr>
            <w:r>
              <w:rPr>
                <w:b/>
                <w:noProof/>
                <w:sz w:val="22"/>
                <w:szCs w:val="22"/>
              </w:rPr>
              <w:t>10.</w:t>
            </w: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E0D57" w:rsidRDefault="002E0D57">
            <w:pPr>
              <w:jc w:val="center"/>
              <w:rPr>
                <w:b/>
                <w:noProof/>
                <w:sz w:val="22"/>
                <w:szCs w:val="22"/>
              </w:rPr>
            </w:pPr>
          </w:p>
        </w:tc>
      </w:tr>
    </w:tbl>
    <w:p w:rsidR="002E0D57" w:rsidRDefault="002E0D57" w:rsidP="002E0D57">
      <w:pPr>
        <w:jc w:val="center"/>
        <w:rPr>
          <w:b/>
          <w:noProof/>
        </w:rPr>
      </w:pPr>
    </w:p>
    <w:p w:rsidR="002E0D57" w:rsidRDefault="002E0D57" w:rsidP="002E0D57">
      <w:pPr>
        <w:jc w:val="center"/>
        <w:rPr>
          <w:b/>
          <w:noProof/>
        </w:rPr>
      </w:pPr>
    </w:p>
    <w:p w:rsidR="002E0D57" w:rsidRDefault="002E0D57" w:rsidP="002E0D57">
      <w:pPr>
        <w:jc w:val="center"/>
        <w:rPr>
          <w:b/>
          <w:noProof/>
        </w:rPr>
      </w:pPr>
    </w:p>
    <w:p w:rsidR="002E0D57" w:rsidRDefault="002E0D57" w:rsidP="002E0D57">
      <w:pPr>
        <w:jc w:val="both"/>
        <w:rPr>
          <w:noProof/>
          <w:u w:val="single"/>
        </w:rPr>
      </w:pPr>
      <w:r>
        <w:rPr>
          <w:noProof/>
          <w:u w:val="single"/>
        </w:rPr>
        <w:t>Напомена:</w:t>
      </w:r>
    </w:p>
    <w:p w:rsidR="002E0D57" w:rsidRDefault="002E0D57" w:rsidP="002E0D57">
      <w:pPr>
        <w:numPr>
          <w:ilvl w:val="0"/>
          <w:numId w:val="25"/>
        </w:numPr>
        <w:jc w:val="both"/>
        <w:rPr>
          <w:noProof/>
        </w:rPr>
      </w:pPr>
      <w:r>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rsidR="002E0D57" w:rsidRDefault="002E0D57" w:rsidP="002E0D57">
      <w:pPr>
        <w:pStyle w:val="ListParagraph"/>
        <w:numPr>
          <w:ilvl w:val="0"/>
          <w:numId w:val="25"/>
        </w:numPr>
        <w:rPr>
          <w:noProof/>
        </w:rPr>
      </w:pPr>
      <w:r>
        <w:rPr>
          <w:noProof/>
        </w:rPr>
        <w:t>Сматраће се да је сачињен образац структуре цене, уколико су основни елементи понуђене цене садржани у обрасцу понуде</w:t>
      </w:r>
    </w:p>
    <w:p w:rsidR="002E0D57" w:rsidRDefault="002E0D57" w:rsidP="002E0D57">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2E0D57" w:rsidTr="002E0D57">
        <w:trPr>
          <w:trHeight w:val="312"/>
        </w:trPr>
        <w:tc>
          <w:tcPr>
            <w:tcW w:w="3383" w:type="dxa"/>
            <w:tcBorders>
              <w:top w:val="nil"/>
              <w:left w:val="nil"/>
              <w:bottom w:val="single" w:sz="4" w:space="0" w:color="auto"/>
              <w:right w:val="nil"/>
            </w:tcBorders>
          </w:tcPr>
          <w:p w:rsidR="002E0D57" w:rsidRDefault="002E0D57">
            <w:pPr>
              <w:rPr>
                <w:noProof/>
                <w:highlight w:val="yellow"/>
              </w:rPr>
            </w:pPr>
          </w:p>
        </w:tc>
        <w:tc>
          <w:tcPr>
            <w:tcW w:w="3338" w:type="dxa"/>
          </w:tcPr>
          <w:p w:rsidR="002E0D57" w:rsidRDefault="002E0D57">
            <w:pPr>
              <w:rPr>
                <w:noProof/>
                <w:highlight w:val="yellow"/>
              </w:rPr>
            </w:pPr>
          </w:p>
        </w:tc>
        <w:tc>
          <w:tcPr>
            <w:tcW w:w="2744" w:type="dxa"/>
            <w:tcBorders>
              <w:top w:val="nil"/>
              <w:left w:val="nil"/>
              <w:bottom w:val="single" w:sz="4" w:space="0" w:color="auto"/>
              <w:right w:val="nil"/>
            </w:tcBorders>
          </w:tcPr>
          <w:p w:rsidR="002E0D57" w:rsidRDefault="002E0D57">
            <w:pPr>
              <w:rPr>
                <w:noProof/>
                <w:highlight w:val="yellow"/>
              </w:rPr>
            </w:pPr>
          </w:p>
        </w:tc>
      </w:tr>
      <w:tr w:rsidR="002E0D57" w:rsidTr="002E0D57">
        <w:trPr>
          <w:trHeight w:val="293"/>
        </w:trPr>
        <w:tc>
          <w:tcPr>
            <w:tcW w:w="3383" w:type="dxa"/>
            <w:tcBorders>
              <w:top w:val="single" w:sz="4" w:space="0" w:color="auto"/>
              <w:left w:val="nil"/>
              <w:bottom w:val="nil"/>
              <w:right w:val="nil"/>
            </w:tcBorders>
            <w:hideMark/>
          </w:tcPr>
          <w:p w:rsidR="002E0D57" w:rsidRDefault="002E0D57">
            <w:pPr>
              <w:jc w:val="center"/>
              <w:rPr>
                <w:noProof/>
                <w:highlight w:val="yellow"/>
              </w:rPr>
            </w:pPr>
            <w:r>
              <w:rPr>
                <w:noProof/>
              </w:rPr>
              <w:t>НАЗИВ ПОНУЂАЧА</w:t>
            </w:r>
          </w:p>
        </w:tc>
        <w:tc>
          <w:tcPr>
            <w:tcW w:w="3338" w:type="dxa"/>
            <w:hideMark/>
          </w:tcPr>
          <w:p w:rsidR="002E0D57" w:rsidRDefault="002E0D57">
            <w:pPr>
              <w:jc w:val="center"/>
              <w:rPr>
                <w:noProof/>
              </w:rPr>
            </w:pPr>
            <w:r>
              <w:rPr>
                <w:noProof/>
              </w:rPr>
              <w:t>М.П.</w:t>
            </w:r>
          </w:p>
        </w:tc>
        <w:tc>
          <w:tcPr>
            <w:tcW w:w="2744" w:type="dxa"/>
            <w:tcBorders>
              <w:top w:val="single" w:sz="4" w:space="0" w:color="auto"/>
              <w:left w:val="nil"/>
              <w:bottom w:val="nil"/>
              <w:right w:val="nil"/>
            </w:tcBorders>
            <w:hideMark/>
          </w:tcPr>
          <w:p w:rsidR="002E0D57" w:rsidRDefault="002E0D57">
            <w:pPr>
              <w:jc w:val="center"/>
              <w:rPr>
                <w:noProof/>
                <w:highlight w:val="yellow"/>
              </w:rPr>
            </w:pPr>
            <w:r>
              <w:rPr>
                <w:noProof/>
              </w:rPr>
              <w:t>ПОТПИС ПОНУЂАЧА</w:t>
            </w:r>
          </w:p>
        </w:tc>
      </w:tr>
    </w:tbl>
    <w:p w:rsidR="002E0D57" w:rsidRPr="002E0D57" w:rsidRDefault="002E0D57" w:rsidP="002E0D57">
      <w:pPr>
        <w:rPr>
          <w:b/>
          <w:noProof/>
          <w:lang w:val="sr-Cyrl-RS"/>
        </w:rPr>
      </w:pPr>
    </w:p>
    <w:p w:rsidR="002A2F2E" w:rsidRPr="00C35CDB" w:rsidRDefault="002A2F2E" w:rsidP="002E0D57">
      <w:pPr>
        <w:pStyle w:val="Heading1"/>
        <w:ind w:left="360"/>
        <w:jc w:val="center"/>
        <w:rPr>
          <w:noProof/>
        </w:rPr>
      </w:pPr>
    </w:p>
    <w:p w:rsidR="00CE3EED" w:rsidRPr="00C35CDB" w:rsidRDefault="00CE3EED" w:rsidP="00CE3EED">
      <w:pPr>
        <w:jc w:val="both"/>
        <w:rPr>
          <w:b/>
          <w:noProof/>
        </w:rPr>
      </w:pPr>
    </w:p>
    <w:p w:rsidR="00B819C7" w:rsidRPr="00C35CDB" w:rsidRDefault="002A2F2E" w:rsidP="00A2424A">
      <w:pPr>
        <w:pStyle w:val="Heading1"/>
        <w:numPr>
          <w:ilvl w:val="0"/>
          <w:numId w:val="9"/>
        </w:numPr>
        <w:jc w:val="center"/>
        <w:rPr>
          <w:sz w:val="28"/>
          <w:szCs w:val="28"/>
        </w:rPr>
      </w:pPr>
      <w:bookmarkStart w:id="40" w:name="_Toc375826013"/>
      <w:bookmarkStart w:id="41" w:name="_Toc389030820"/>
      <w:r w:rsidRPr="00C35CDB">
        <w:br w:type="page"/>
      </w:r>
      <w:bookmarkStart w:id="42" w:name="_Toc401143640"/>
      <w:r w:rsidR="00B819C7" w:rsidRPr="00C35CDB">
        <w:rPr>
          <w:sz w:val="28"/>
          <w:szCs w:val="28"/>
        </w:rPr>
        <w:lastRenderedPageBreak/>
        <w:t>ОБРАЗАЦ ТРОШКОВА ПРИПРЕМЕ ПОНУДЕ</w:t>
      </w:r>
      <w:bookmarkEnd w:id="40"/>
      <w:bookmarkEnd w:id="41"/>
      <w:bookmarkEnd w:id="42"/>
    </w:p>
    <w:p w:rsidR="002E0D57" w:rsidRPr="002E0D57" w:rsidRDefault="002E0D57" w:rsidP="002E0D57">
      <w:pPr>
        <w:pStyle w:val="Heading1"/>
        <w:rPr>
          <w:sz w:val="28"/>
          <w:szCs w:val="28"/>
          <w:lang w:val="sr-Cyrl-RS"/>
        </w:rPr>
      </w:pPr>
    </w:p>
    <w:p w:rsidR="002E0D57" w:rsidRDefault="002E0D57" w:rsidP="002E0D57">
      <w:pPr>
        <w:spacing w:before="100" w:beforeAutospacing="1" w:line="210" w:lineRule="atLeast"/>
        <w:ind w:left="360"/>
        <w:jc w:val="both"/>
        <w:rPr>
          <w:noProof/>
        </w:rPr>
      </w:pPr>
      <w:r>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2E0D57" w:rsidRDefault="002E0D57" w:rsidP="002E0D5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2E0D57" w:rsidTr="002E0D57">
        <w:tc>
          <w:tcPr>
            <w:tcW w:w="8928" w:type="dxa"/>
            <w:gridSpan w:val="5"/>
            <w:tcBorders>
              <w:top w:val="single" w:sz="4" w:space="0" w:color="auto"/>
              <w:left w:val="single" w:sz="4" w:space="0" w:color="auto"/>
              <w:bottom w:val="single" w:sz="4" w:space="0" w:color="auto"/>
              <w:right w:val="single" w:sz="4" w:space="0" w:color="auto"/>
            </w:tcBorders>
            <w:hideMark/>
          </w:tcPr>
          <w:p w:rsidR="002E0D57" w:rsidRDefault="002E0D57">
            <w:pPr>
              <w:spacing w:before="100" w:beforeAutospacing="1" w:line="210" w:lineRule="atLeast"/>
              <w:jc w:val="center"/>
              <w:rPr>
                <w:b/>
                <w:noProof/>
              </w:rPr>
            </w:pPr>
            <w:r>
              <w:rPr>
                <w:b/>
                <w:noProof/>
              </w:rPr>
              <w:t>Трошкови израде узорка или модела (уколико постоје)</w:t>
            </w:r>
          </w:p>
        </w:tc>
      </w:tr>
      <w:tr w:rsidR="002E0D57" w:rsidTr="002E0D57">
        <w:tc>
          <w:tcPr>
            <w:tcW w:w="1805" w:type="dxa"/>
            <w:tcBorders>
              <w:top w:val="single" w:sz="4" w:space="0" w:color="auto"/>
              <w:left w:val="single" w:sz="4" w:space="0" w:color="auto"/>
              <w:bottom w:val="single" w:sz="4" w:space="0" w:color="auto"/>
              <w:right w:val="single" w:sz="4" w:space="0" w:color="auto"/>
            </w:tcBorders>
            <w:hideMark/>
          </w:tcPr>
          <w:p w:rsidR="002E0D57" w:rsidRDefault="002E0D57">
            <w:pPr>
              <w:spacing w:before="100" w:beforeAutospacing="1" w:line="210" w:lineRule="atLeast"/>
              <w:jc w:val="both"/>
              <w:rPr>
                <w:noProof/>
              </w:rPr>
            </w:pPr>
            <w:r>
              <w:rPr>
                <w:noProof/>
              </w:rPr>
              <w:t>Назив трошка</w:t>
            </w:r>
          </w:p>
        </w:tc>
        <w:tc>
          <w:tcPr>
            <w:tcW w:w="1795" w:type="dxa"/>
            <w:tcBorders>
              <w:top w:val="single" w:sz="4" w:space="0" w:color="auto"/>
              <w:left w:val="single" w:sz="4" w:space="0" w:color="auto"/>
              <w:bottom w:val="single" w:sz="4" w:space="0" w:color="auto"/>
              <w:right w:val="single" w:sz="4" w:space="0" w:color="auto"/>
            </w:tcBorders>
          </w:tcPr>
          <w:p w:rsidR="002E0D57" w:rsidRDefault="002E0D57">
            <w:pPr>
              <w:spacing w:before="100" w:beforeAutospacing="1" w:line="210" w:lineRule="atLeast"/>
              <w:jc w:val="both"/>
              <w:rPr>
                <w:b/>
                <w:noProof/>
              </w:rPr>
            </w:pPr>
          </w:p>
        </w:tc>
        <w:tc>
          <w:tcPr>
            <w:tcW w:w="1788" w:type="dxa"/>
            <w:tcBorders>
              <w:top w:val="single" w:sz="4" w:space="0" w:color="auto"/>
              <w:left w:val="single" w:sz="4" w:space="0" w:color="auto"/>
              <w:bottom w:val="single" w:sz="4" w:space="0" w:color="auto"/>
              <w:right w:val="single" w:sz="4" w:space="0" w:color="auto"/>
            </w:tcBorders>
          </w:tcPr>
          <w:p w:rsidR="002E0D57" w:rsidRDefault="002E0D57">
            <w:pPr>
              <w:spacing w:before="100" w:beforeAutospacing="1" w:line="210" w:lineRule="atLeast"/>
              <w:jc w:val="both"/>
              <w:rPr>
                <w:b/>
                <w:noProof/>
              </w:rPr>
            </w:pPr>
          </w:p>
        </w:tc>
        <w:tc>
          <w:tcPr>
            <w:tcW w:w="1783" w:type="dxa"/>
            <w:tcBorders>
              <w:top w:val="single" w:sz="4" w:space="0" w:color="auto"/>
              <w:left w:val="single" w:sz="4" w:space="0" w:color="auto"/>
              <w:bottom w:val="single" w:sz="4" w:space="0" w:color="auto"/>
              <w:right w:val="single" w:sz="4" w:space="0" w:color="auto"/>
            </w:tcBorders>
          </w:tcPr>
          <w:p w:rsidR="002E0D57" w:rsidRDefault="002E0D57">
            <w:pPr>
              <w:spacing w:before="100" w:beforeAutospacing="1" w:line="210" w:lineRule="atLeast"/>
              <w:jc w:val="both"/>
              <w:rPr>
                <w:b/>
                <w:noProof/>
              </w:rPr>
            </w:pPr>
          </w:p>
        </w:tc>
        <w:tc>
          <w:tcPr>
            <w:tcW w:w="1757" w:type="dxa"/>
            <w:tcBorders>
              <w:top w:val="single" w:sz="4" w:space="0" w:color="auto"/>
              <w:left w:val="single" w:sz="4" w:space="0" w:color="auto"/>
              <w:bottom w:val="single" w:sz="4" w:space="0" w:color="auto"/>
              <w:right w:val="single" w:sz="4" w:space="0" w:color="auto"/>
            </w:tcBorders>
          </w:tcPr>
          <w:p w:rsidR="002E0D57" w:rsidRDefault="002E0D57">
            <w:pPr>
              <w:spacing w:before="100" w:beforeAutospacing="1" w:line="210" w:lineRule="atLeast"/>
              <w:jc w:val="both"/>
              <w:rPr>
                <w:b/>
                <w:noProof/>
              </w:rPr>
            </w:pPr>
          </w:p>
        </w:tc>
      </w:tr>
      <w:tr w:rsidR="002E0D57" w:rsidTr="002E0D57">
        <w:tc>
          <w:tcPr>
            <w:tcW w:w="1805" w:type="dxa"/>
            <w:tcBorders>
              <w:top w:val="single" w:sz="4" w:space="0" w:color="auto"/>
              <w:left w:val="single" w:sz="4" w:space="0" w:color="auto"/>
              <w:bottom w:val="single" w:sz="4" w:space="0" w:color="auto"/>
              <w:right w:val="single" w:sz="4" w:space="0" w:color="auto"/>
            </w:tcBorders>
            <w:hideMark/>
          </w:tcPr>
          <w:p w:rsidR="002E0D57" w:rsidRDefault="002E0D57">
            <w:pPr>
              <w:spacing w:before="100" w:beforeAutospacing="1" w:line="210" w:lineRule="atLeast"/>
              <w:rPr>
                <w:noProof/>
              </w:rPr>
            </w:pPr>
            <w:r>
              <w:rPr>
                <w:noProof/>
              </w:rPr>
              <w:t>Вредност у динарима</w:t>
            </w:r>
          </w:p>
        </w:tc>
        <w:tc>
          <w:tcPr>
            <w:tcW w:w="1795" w:type="dxa"/>
            <w:tcBorders>
              <w:top w:val="single" w:sz="4" w:space="0" w:color="auto"/>
              <w:left w:val="single" w:sz="4" w:space="0" w:color="auto"/>
              <w:bottom w:val="single" w:sz="4" w:space="0" w:color="auto"/>
              <w:right w:val="single" w:sz="4" w:space="0" w:color="auto"/>
            </w:tcBorders>
          </w:tcPr>
          <w:p w:rsidR="002E0D57" w:rsidRDefault="002E0D57">
            <w:pPr>
              <w:spacing w:before="100" w:beforeAutospacing="1" w:line="210" w:lineRule="atLeast"/>
              <w:jc w:val="center"/>
              <w:rPr>
                <w:b/>
                <w:noProof/>
              </w:rPr>
            </w:pPr>
          </w:p>
        </w:tc>
        <w:tc>
          <w:tcPr>
            <w:tcW w:w="1788" w:type="dxa"/>
            <w:tcBorders>
              <w:top w:val="single" w:sz="4" w:space="0" w:color="auto"/>
              <w:left w:val="single" w:sz="4" w:space="0" w:color="auto"/>
              <w:bottom w:val="single" w:sz="4" w:space="0" w:color="auto"/>
              <w:right w:val="single" w:sz="4" w:space="0" w:color="auto"/>
            </w:tcBorders>
          </w:tcPr>
          <w:p w:rsidR="002E0D57" w:rsidRDefault="002E0D57">
            <w:pPr>
              <w:spacing w:before="100" w:beforeAutospacing="1" w:line="210" w:lineRule="atLeast"/>
              <w:jc w:val="center"/>
              <w:rPr>
                <w:b/>
                <w:noProof/>
              </w:rPr>
            </w:pPr>
          </w:p>
        </w:tc>
        <w:tc>
          <w:tcPr>
            <w:tcW w:w="1783" w:type="dxa"/>
            <w:tcBorders>
              <w:top w:val="single" w:sz="4" w:space="0" w:color="auto"/>
              <w:left w:val="single" w:sz="4" w:space="0" w:color="auto"/>
              <w:bottom w:val="single" w:sz="4" w:space="0" w:color="auto"/>
              <w:right w:val="single" w:sz="4" w:space="0" w:color="auto"/>
            </w:tcBorders>
          </w:tcPr>
          <w:p w:rsidR="002E0D57" w:rsidRDefault="002E0D57">
            <w:pPr>
              <w:spacing w:before="100" w:beforeAutospacing="1" w:line="210" w:lineRule="atLeast"/>
              <w:jc w:val="center"/>
              <w:rPr>
                <w:b/>
                <w:noProof/>
              </w:rPr>
            </w:pPr>
          </w:p>
        </w:tc>
        <w:tc>
          <w:tcPr>
            <w:tcW w:w="1757" w:type="dxa"/>
            <w:tcBorders>
              <w:top w:val="single" w:sz="4" w:space="0" w:color="auto"/>
              <w:left w:val="single" w:sz="4" w:space="0" w:color="auto"/>
              <w:bottom w:val="single" w:sz="4" w:space="0" w:color="auto"/>
              <w:right w:val="single" w:sz="4" w:space="0" w:color="auto"/>
            </w:tcBorders>
          </w:tcPr>
          <w:p w:rsidR="002E0D57" w:rsidRDefault="002E0D57">
            <w:pPr>
              <w:spacing w:before="100" w:beforeAutospacing="1" w:line="210" w:lineRule="atLeast"/>
              <w:jc w:val="center"/>
              <w:rPr>
                <w:b/>
                <w:noProof/>
              </w:rPr>
            </w:pPr>
          </w:p>
        </w:tc>
      </w:tr>
      <w:tr w:rsidR="002E0D57" w:rsidTr="002E0D57">
        <w:tc>
          <w:tcPr>
            <w:tcW w:w="8928" w:type="dxa"/>
            <w:gridSpan w:val="5"/>
            <w:tcBorders>
              <w:top w:val="single" w:sz="4" w:space="0" w:color="auto"/>
              <w:left w:val="single" w:sz="4" w:space="0" w:color="auto"/>
              <w:bottom w:val="single" w:sz="4" w:space="0" w:color="auto"/>
              <w:right w:val="single" w:sz="4" w:space="0" w:color="auto"/>
            </w:tcBorders>
            <w:hideMark/>
          </w:tcPr>
          <w:p w:rsidR="002E0D57" w:rsidRDefault="002E0D57">
            <w:pPr>
              <w:spacing w:before="100" w:beforeAutospacing="1" w:line="210" w:lineRule="atLeast"/>
              <w:jc w:val="center"/>
              <w:rPr>
                <w:b/>
                <w:noProof/>
              </w:rPr>
            </w:pPr>
            <w:r>
              <w:rPr>
                <w:b/>
                <w:noProof/>
              </w:rPr>
              <w:t>Трошкови прибављања средства обезбеђења (уколико постоји)</w:t>
            </w:r>
          </w:p>
        </w:tc>
      </w:tr>
      <w:tr w:rsidR="002E0D57" w:rsidTr="002E0D57">
        <w:tc>
          <w:tcPr>
            <w:tcW w:w="1805" w:type="dxa"/>
            <w:tcBorders>
              <w:top w:val="single" w:sz="4" w:space="0" w:color="auto"/>
              <w:left w:val="single" w:sz="4" w:space="0" w:color="auto"/>
              <w:bottom w:val="single" w:sz="4" w:space="0" w:color="auto"/>
              <w:right w:val="single" w:sz="4" w:space="0" w:color="auto"/>
            </w:tcBorders>
            <w:hideMark/>
          </w:tcPr>
          <w:p w:rsidR="002E0D57" w:rsidRDefault="002E0D57">
            <w:pPr>
              <w:spacing w:before="100" w:beforeAutospacing="1" w:line="210" w:lineRule="atLeast"/>
              <w:jc w:val="both"/>
              <w:rPr>
                <w:noProof/>
              </w:rPr>
            </w:pPr>
            <w:r>
              <w:rPr>
                <w:noProof/>
              </w:rPr>
              <w:t>Назив трошка</w:t>
            </w:r>
          </w:p>
        </w:tc>
        <w:tc>
          <w:tcPr>
            <w:tcW w:w="1795" w:type="dxa"/>
            <w:tcBorders>
              <w:top w:val="single" w:sz="4" w:space="0" w:color="auto"/>
              <w:left w:val="single" w:sz="4" w:space="0" w:color="auto"/>
              <w:bottom w:val="single" w:sz="4" w:space="0" w:color="auto"/>
              <w:right w:val="single" w:sz="4" w:space="0" w:color="auto"/>
            </w:tcBorders>
          </w:tcPr>
          <w:p w:rsidR="002E0D57" w:rsidRDefault="002E0D57">
            <w:pPr>
              <w:spacing w:before="100" w:beforeAutospacing="1" w:line="210" w:lineRule="atLeast"/>
              <w:jc w:val="both"/>
              <w:rPr>
                <w:noProof/>
              </w:rPr>
            </w:pPr>
          </w:p>
        </w:tc>
        <w:tc>
          <w:tcPr>
            <w:tcW w:w="1788" w:type="dxa"/>
            <w:tcBorders>
              <w:top w:val="single" w:sz="4" w:space="0" w:color="auto"/>
              <w:left w:val="single" w:sz="4" w:space="0" w:color="auto"/>
              <w:bottom w:val="single" w:sz="4" w:space="0" w:color="auto"/>
              <w:right w:val="single" w:sz="4" w:space="0" w:color="auto"/>
            </w:tcBorders>
          </w:tcPr>
          <w:p w:rsidR="002E0D57" w:rsidRDefault="002E0D57">
            <w:pPr>
              <w:spacing w:before="100" w:beforeAutospacing="1" w:line="210" w:lineRule="atLeast"/>
              <w:jc w:val="both"/>
              <w:rPr>
                <w:noProof/>
              </w:rPr>
            </w:pPr>
          </w:p>
        </w:tc>
        <w:tc>
          <w:tcPr>
            <w:tcW w:w="1783" w:type="dxa"/>
            <w:tcBorders>
              <w:top w:val="single" w:sz="4" w:space="0" w:color="auto"/>
              <w:left w:val="single" w:sz="4" w:space="0" w:color="auto"/>
              <w:bottom w:val="single" w:sz="4" w:space="0" w:color="auto"/>
              <w:right w:val="single" w:sz="4" w:space="0" w:color="auto"/>
            </w:tcBorders>
          </w:tcPr>
          <w:p w:rsidR="002E0D57" w:rsidRDefault="002E0D57">
            <w:pPr>
              <w:spacing w:before="100" w:beforeAutospacing="1" w:line="210" w:lineRule="atLeast"/>
              <w:jc w:val="both"/>
              <w:rPr>
                <w:noProof/>
              </w:rPr>
            </w:pPr>
          </w:p>
        </w:tc>
        <w:tc>
          <w:tcPr>
            <w:tcW w:w="1757" w:type="dxa"/>
            <w:tcBorders>
              <w:top w:val="single" w:sz="4" w:space="0" w:color="auto"/>
              <w:left w:val="single" w:sz="4" w:space="0" w:color="auto"/>
              <w:bottom w:val="single" w:sz="4" w:space="0" w:color="auto"/>
              <w:right w:val="single" w:sz="4" w:space="0" w:color="auto"/>
            </w:tcBorders>
          </w:tcPr>
          <w:p w:rsidR="002E0D57" w:rsidRDefault="002E0D57">
            <w:pPr>
              <w:spacing w:before="100" w:beforeAutospacing="1" w:line="210" w:lineRule="atLeast"/>
              <w:jc w:val="both"/>
              <w:rPr>
                <w:noProof/>
              </w:rPr>
            </w:pPr>
          </w:p>
        </w:tc>
      </w:tr>
      <w:tr w:rsidR="002E0D57" w:rsidTr="002E0D57">
        <w:tc>
          <w:tcPr>
            <w:tcW w:w="1805" w:type="dxa"/>
            <w:tcBorders>
              <w:top w:val="single" w:sz="4" w:space="0" w:color="auto"/>
              <w:left w:val="single" w:sz="4" w:space="0" w:color="auto"/>
              <w:bottom w:val="single" w:sz="4" w:space="0" w:color="auto"/>
              <w:right w:val="single" w:sz="4" w:space="0" w:color="auto"/>
            </w:tcBorders>
            <w:hideMark/>
          </w:tcPr>
          <w:p w:rsidR="002E0D57" w:rsidRDefault="002E0D57">
            <w:pPr>
              <w:spacing w:before="100" w:beforeAutospacing="1" w:line="210" w:lineRule="atLeast"/>
              <w:rPr>
                <w:noProof/>
              </w:rPr>
            </w:pPr>
            <w:r>
              <w:rPr>
                <w:noProof/>
              </w:rPr>
              <w:t>Вредност у динарима</w:t>
            </w:r>
          </w:p>
        </w:tc>
        <w:tc>
          <w:tcPr>
            <w:tcW w:w="1795" w:type="dxa"/>
            <w:tcBorders>
              <w:top w:val="single" w:sz="4" w:space="0" w:color="auto"/>
              <w:left w:val="single" w:sz="4" w:space="0" w:color="auto"/>
              <w:bottom w:val="single" w:sz="4" w:space="0" w:color="auto"/>
              <w:right w:val="single" w:sz="4" w:space="0" w:color="auto"/>
            </w:tcBorders>
          </w:tcPr>
          <w:p w:rsidR="002E0D57" w:rsidRDefault="002E0D57">
            <w:pPr>
              <w:spacing w:before="100" w:beforeAutospacing="1" w:line="210" w:lineRule="atLeast"/>
              <w:jc w:val="both"/>
              <w:rPr>
                <w:noProof/>
              </w:rPr>
            </w:pPr>
          </w:p>
        </w:tc>
        <w:tc>
          <w:tcPr>
            <w:tcW w:w="1788" w:type="dxa"/>
            <w:tcBorders>
              <w:top w:val="single" w:sz="4" w:space="0" w:color="auto"/>
              <w:left w:val="single" w:sz="4" w:space="0" w:color="auto"/>
              <w:bottom w:val="single" w:sz="4" w:space="0" w:color="auto"/>
              <w:right w:val="single" w:sz="4" w:space="0" w:color="auto"/>
            </w:tcBorders>
          </w:tcPr>
          <w:p w:rsidR="002E0D57" w:rsidRDefault="002E0D57">
            <w:pPr>
              <w:spacing w:before="100" w:beforeAutospacing="1" w:line="210" w:lineRule="atLeast"/>
              <w:jc w:val="both"/>
              <w:rPr>
                <w:noProof/>
              </w:rPr>
            </w:pPr>
          </w:p>
        </w:tc>
        <w:tc>
          <w:tcPr>
            <w:tcW w:w="1783" w:type="dxa"/>
            <w:tcBorders>
              <w:top w:val="single" w:sz="4" w:space="0" w:color="auto"/>
              <w:left w:val="single" w:sz="4" w:space="0" w:color="auto"/>
              <w:bottom w:val="single" w:sz="4" w:space="0" w:color="auto"/>
              <w:right w:val="single" w:sz="4" w:space="0" w:color="auto"/>
            </w:tcBorders>
          </w:tcPr>
          <w:p w:rsidR="002E0D57" w:rsidRDefault="002E0D57">
            <w:pPr>
              <w:spacing w:before="100" w:beforeAutospacing="1" w:line="210" w:lineRule="atLeast"/>
              <w:jc w:val="both"/>
              <w:rPr>
                <w:noProof/>
              </w:rPr>
            </w:pPr>
          </w:p>
        </w:tc>
        <w:tc>
          <w:tcPr>
            <w:tcW w:w="1757" w:type="dxa"/>
            <w:tcBorders>
              <w:top w:val="single" w:sz="4" w:space="0" w:color="auto"/>
              <w:left w:val="single" w:sz="4" w:space="0" w:color="auto"/>
              <w:bottom w:val="single" w:sz="4" w:space="0" w:color="auto"/>
              <w:right w:val="single" w:sz="4" w:space="0" w:color="auto"/>
            </w:tcBorders>
          </w:tcPr>
          <w:p w:rsidR="002E0D57" w:rsidRDefault="002E0D57">
            <w:pPr>
              <w:spacing w:before="100" w:beforeAutospacing="1" w:line="210" w:lineRule="atLeast"/>
              <w:jc w:val="both"/>
              <w:rPr>
                <w:noProof/>
              </w:rPr>
            </w:pPr>
          </w:p>
        </w:tc>
      </w:tr>
    </w:tbl>
    <w:p w:rsidR="002E0D57" w:rsidRPr="002E0D57" w:rsidRDefault="002E0D57" w:rsidP="002E0D57">
      <w:pPr>
        <w:rPr>
          <w:b/>
          <w:noProof/>
          <w:lang w:val="sr-Cyrl-RS"/>
        </w:rPr>
      </w:pPr>
    </w:p>
    <w:tbl>
      <w:tblPr>
        <w:tblStyle w:val="TableGrid"/>
        <w:tblpPr w:leftFromText="180" w:rightFromText="180" w:vertAnchor="text" w:horzAnchor="margin" w:tblpY="10453"/>
        <w:tblW w:w="9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5"/>
        <w:gridCol w:w="2916"/>
        <w:gridCol w:w="2674"/>
      </w:tblGrid>
      <w:tr w:rsidR="002E0D57" w:rsidTr="002E0D57">
        <w:trPr>
          <w:trHeight w:val="312"/>
        </w:trPr>
        <w:tc>
          <w:tcPr>
            <w:tcW w:w="3547" w:type="dxa"/>
            <w:tcBorders>
              <w:top w:val="nil"/>
              <w:left w:val="nil"/>
              <w:bottom w:val="single" w:sz="4" w:space="0" w:color="auto"/>
              <w:right w:val="nil"/>
            </w:tcBorders>
          </w:tcPr>
          <w:p w:rsidR="002E0D57" w:rsidRDefault="002E0D57">
            <w:pPr>
              <w:rPr>
                <w:noProof/>
                <w:highlight w:val="yellow"/>
              </w:rPr>
            </w:pPr>
          </w:p>
        </w:tc>
        <w:tc>
          <w:tcPr>
            <w:tcW w:w="2918" w:type="dxa"/>
          </w:tcPr>
          <w:p w:rsidR="002E0D57" w:rsidRDefault="002E0D57">
            <w:pPr>
              <w:rPr>
                <w:noProof/>
                <w:highlight w:val="yellow"/>
              </w:rPr>
            </w:pPr>
          </w:p>
        </w:tc>
        <w:tc>
          <w:tcPr>
            <w:tcW w:w="2676" w:type="dxa"/>
            <w:tcBorders>
              <w:top w:val="nil"/>
              <w:left w:val="nil"/>
              <w:bottom w:val="single" w:sz="4" w:space="0" w:color="auto"/>
              <w:right w:val="nil"/>
            </w:tcBorders>
          </w:tcPr>
          <w:p w:rsidR="002E0D57" w:rsidRDefault="002E0D57">
            <w:pPr>
              <w:rPr>
                <w:noProof/>
                <w:highlight w:val="yellow"/>
              </w:rPr>
            </w:pPr>
          </w:p>
        </w:tc>
      </w:tr>
      <w:tr w:rsidR="002E0D57" w:rsidTr="002E0D57">
        <w:trPr>
          <w:trHeight w:val="293"/>
        </w:trPr>
        <w:tc>
          <w:tcPr>
            <w:tcW w:w="3547" w:type="dxa"/>
            <w:tcBorders>
              <w:top w:val="single" w:sz="4" w:space="0" w:color="auto"/>
              <w:left w:val="nil"/>
              <w:bottom w:val="nil"/>
              <w:right w:val="nil"/>
            </w:tcBorders>
            <w:hideMark/>
          </w:tcPr>
          <w:p w:rsidR="002E0D57" w:rsidRDefault="002E0D57">
            <w:pPr>
              <w:jc w:val="center"/>
              <w:rPr>
                <w:noProof/>
                <w:highlight w:val="yellow"/>
              </w:rPr>
            </w:pPr>
            <w:r>
              <w:rPr>
                <w:noProof/>
              </w:rPr>
              <w:t>НАЗИВ ПОНУЂАЧА</w:t>
            </w:r>
          </w:p>
        </w:tc>
        <w:tc>
          <w:tcPr>
            <w:tcW w:w="2918" w:type="dxa"/>
            <w:hideMark/>
          </w:tcPr>
          <w:p w:rsidR="002E0D57" w:rsidRDefault="002E0D57">
            <w:pPr>
              <w:jc w:val="center"/>
              <w:rPr>
                <w:noProof/>
              </w:rPr>
            </w:pPr>
            <w:r>
              <w:rPr>
                <w:noProof/>
              </w:rPr>
              <w:t>М.П.</w:t>
            </w:r>
          </w:p>
        </w:tc>
        <w:tc>
          <w:tcPr>
            <w:tcW w:w="2676" w:type="dxa"/>
            <w:tcBorders>
              <w:top w:val="single" w:sz="4" w:space="0" w:color="auto"/>
              <w:left w:val="nil"/>
              <w:bottom w:val="nil"/>
              <w:right w:val="nil"/>
            </w:tcBorders>
            <w:hideMark/>
          </w:tcPr>
          <w:p w:rsidR="002E0D57" w:rsidRDefault="002E0D57">
            <w:pPr>
              <w:jc w:val="center"/>
              <w:rPr>
                <w:noProof/>
                <w:highlight w:val="yellow"/>
              </w:rPr>
            </w:pPr>
            <w:r>
              <w:rPr>
                <w:noProof/>
              </w:rPr>
              <w:t>ПОТПИС ПОНУЂАЧА</w:t>
            </w:r>
          </w:p>
        </w:tc>
      </w:tr>
    </w:tbl>
    <w:p w:rsidR="002E0D57" w:rsidRDefault="002E0D57" w:rsidP="002E0D57">
      <w:pPr>
        <w:tabs>
          <w:tab w:val="left" w:pos="6028"/>
        </w:tabs>
        <w:autoSpaceDE w:val="0"/>
        <w:rPr>
          <w:bCs/>
          <w:iCs/>
        </w:rPr>
      </w:pPr>
      <w:r>
        <w:rPr>
          <w:noProof/>
        </w:rPr>
        <w:br w:type="page"/>
      </w:r>
    </w:p>
    <w:p w:rsidR="0006401C" w:rsidRPr="002E0D57" w:rsidRDefault="0006401C" w:rsidP="002E0D57">
      <w:pPr>
        <w:tabs>
          <w:tab w:val="left" w:pos="6028"/>
        </w:tabs>
        <w:autoSpaceDE w:val="0"/>
        <w:rPr>
          <w:bCs/>
          <w:iCs/>
          <w:lang w:val="sr-Cyrl-RS"/>
        </w:rPr>
        <w:sectPr w:rsidR="0006401C" w:rsidRPr="002E0D57" w:rsidSect="00D0133A">
          <w:headerReference w:type="default" r:id="rId14"/>
          <w:footerReference w:type="even" r:id="rId15"/>
          <w:footerReference w:type="default" r:id="rId16"/>
          <w:pgSz w:w="11906" w:h="16838"/>
          <w:pgMar w:top="1418" w:right="1418" w:bottom="1418" w:left="1418" w:header="709" w:footer="709" w:gutter="0"/>
          <w:cols w:space="708"/>
          <w:docGrid w:linePitch="360"/>
        </w:sectPr>
      </w:pPr>
    </w:p>
    <w:p w:rsidR="002D5B2C" w:rsidRPr="00C35CDB" w:rsidRDefault="002D5B2C" w:rsidP="00A2424A">
      <w:pPr>
        <w:pStyle w:val="Heading1"/>
        <w:numPr>
          <w:ilvl w:val="0"/>
          <w:numId w:val="9"/>
        </w:numPr>
        <w:jc w:val="center"/>
        <w:rPr>
          <w:sz w:val="28"/>
          <w:szCs w:val="28"/>
        </w:rPr>
      </w:pPr>
      <w:bookmarkStart w:id="43" w:name="_Toc375826014"/>
      <w:bookmarkStart w:id="44" w:name="_Toc389030821"/>
      <w:bookmarkStart w:id="45" w:name="_Toc401143641"/>
      <w:r w:rsidRPr="00C35CDB">
        <w:rPr>
          <w:sz w:val="28"/>
          <w:szCs w:val="28"/>
        </w:rPr>
        <w:lastRenderedPageBreak/>
        <w:t>ОБРАЗАЦ ПОНУДЕ</w:t>
      </w:r>
      <w:bookmarkEnd w:id="43"/>
      <w:bookmarkEnd w:id="44"/>
      <w:bookmarkEnd w:id="45"/>
    </w:p>
    <w:p w:rsidR="002D5B2C" w:rsidRPr="00C35CDB"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C35CDB" w:rsidTr="005E2923">
        <w:trPr>
          <w:trHeight w:val="856"/>
        </w:trPr>
        <w:tc>
          <w:tcPr>
            <w:tcW w:w="5245" w:type="dxa"/>
            <w:tcBorders>
              <w:right w:val="single" w:sz="4" w:space="0" w:color="auto"/>
            </w:tcBorders>
            <w:vAlign w:val="center"/>
          </w:tcPr>
          <w:p w:rsidR="005E2923" w:rsidRPr="008B6285" w:rsidRDefault="005E2923" w:rsidP="005E2923">
            <w:pPr>
              <w:jc w:val="right"/>
              <w:rPr>
                <w:noProof/>
              </w:rPr>
            </w:pPr>
            <w:r w:rsidRPr="008B6285">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8B6285" w:rsidRDefault="008B6285" w:rsidP="008B6285">
            <w:pPr>
              <w:jc w:val="center"/>
              <w:rPr>
                <w:noProof/>
                <w:lang w:val="sr-Cyrl-RS"/>
              </w:rPr>
            </w:pPr>
            <w:r>
              <w:rPr>
                <w:noProof/>
                <w:lang w:val="sr-Cyrl-RS"/>
              </w:rPr>
              <w:t xml:space="preserve">Компензација реактивне енергије у трафостаници „ПОЛИКЛИНИКА“,  </w:t>
            </w:r>
          </w:p>
          <w:p w:rsidR="008B6285" w:rsidRDefault="008B6285" w:rsidP="008B6285">
            <w:pPr>
              <w:jc w:val="center"/>
              <w:rPr>
                <w:i/>
                <w:lang w:val="sr-Cyrl-CS"/>
              </w:rPr>
            </w:pPr>
            <w:r>
              <w:rPr>
                <w:noProof/>
                <w:lang w:val="sr-Cyrl-RS"/>
              </w:rPr>
              <w:t xml:space="preserve">за потребе Клиничког центра Војводине, </w:t>
            </w:r>
            <w:r w:rsidRPr="00C35CDB">
              <w:rPr>
                <w:i/>
                <w:lang w:val="sr-Cyrl-CS"/>
              </w:rPr>
              <w:t xml:space="preserve"> </w:t>
            </w:r>
          </w:p>
          <w:p w:rsidR="005E2923" w:rsidRPr="008B6285" w:rsidRDefault="008B6285" w:rsidP="008B6285">
            <w:pPr>
              <w:jc w:val="center"/>
              <w:rPr>
                <w:b/>
                <w:noProof/>
              </w:rPr>
            </w:pPr>
            <w:r w:rsidRPr="00C35CDB">
              <w:rPr>
                <w:lang w:val="sr-Cyrl-CS"/>
              </w:rPr>
              <w:t>б</w:t>
            </w:r>
            <w:r w:rsidRPr="00C35CDB">
              <w:t xml:space="preserve">р. </w:t>
            </w:r>
            <w:r>
              <w:rPr>
                <w:noProof/>
              </w:rPr>
              <w:t>247-</w:t>
            </w:r>
            <w:r>
              <w:rPr>
                <w:noProof/>
                <w:lang w:val="sr-Cyrl-CS"/>
              </w:rPr>
              <w:t>15</w:t>
            </w:r>
            <w:r>
              <w:rPr>
                <w:noProof/>
              </w:rPr>
              <w:t>-O</w:t>
            </w:r>
          </w:p>
        </w:tc>
      </w:tr>
      <w:tr w:rsidR="005E2923" w:rsidRPr="00C35CDB" w:rsidTr="005E2923">
        <w:tc>
          <w:tcPr>
            <w:tcW w:w="5245" w:type="dxa"/>
          </w:tcPr>
          <w:p w:rsidR="005E2923" w:rsidRPr="00C35CDB" w:rsidRDefault="005E2923" w:rsidP="005E2923">
            <w:pPr>
              <w:jc w:val="right"/>
              <w:rPr>
                <w:noProof/>
              </w:rPr>
            </w:pPr>
            <w:r w:rsidRPr="00C35CDB">
              <w:rPr>
                <w:noProof/>
              </w:rPr>
              <w:t>Број понуде</w:t>
            </w:r>
          </w:p>
        </w:tc>
        <w:tc>
          <w:tcPr>
            <w:tcW w:w="3402" w:type="dxa"/>
            <w:gridSpan w:val="2"/>
            <w:tcBorders>
              <w:top w:val="inset" w:sz="6" w:space="0" w:color="auto"/>
            </w:tcBorders>
          </w:tcPr>
          <w:p w:rsidR="005E2923" w:rsidRPr="00C35CDB" w:rsidRDefault="005E2923" w:rsidP="005E2923">
            <w:pPr>
              <w:jc w:val="right"/>
              <w:rPr>
                <w:noProof/>
              </w:rPr>
            </w:pPr>
          </w:p>
        </w:tc>
        <w:tc>
          <w:tcPr>
            <w:tcW w:w="2977" w:type="dxa"/>
            <w:tcBorders>
              <w:top w:val="inset" w:sz="6" w:space="0" w:color="auto"/>
            </w:tcBorders>
          </w:tcPr>
          <w:p w:rsidR="005E2923" w:rsidRPr="00C35CDB" w:rsidRDefault="005E2923" w:rsidP="005E2923">
            <w:pPr>
              <w:jc w:val="right"/>
              <w:rPr>
                <w:noProof/>
              </w:rPr>
            </w:pPr>
            <w:r w:rsidRPr="00C35CDB">
              <w:rPr>
                <w:noProof/>
              </w:rPr>
              <w:t>Датум понуде</w:t>
            </w:r>
          </w:p>
        </w:tc>
        <w:tc>
          <w:tcPr>
            <w:tcW w:w="3686" w:type="dxa"/>
            <w:gridSpan w:val="2"/>
            <w:tcBorders>
              <w:top w:val="inset" w:sz="6" w:space="0" w:color="auto"/>
            </w:tcBorders>
          </w:tcPr>
          <w:p w:rsidR="005E2923" w:rsidRPr="00C35CDB" w:rsidRDefault="005E2923" w:rsidP="005E2923">
            <w:pPr>
              <w:jc w:val="right"/>
              <w:rPr>
                <w:b/>
                <w:noProof/>
              </w:rPr>
            </w:pPr>
          </w:p>
        </w:tc>
      </w:tr>
      <w:tr w:rsidR="005E2923" w:rsidRPr="00C35CDB" w:rsidTr="005E2923">
        <w:tc>
          <w:tcPr>
            <w:tcW w:w="15310" w:type="dxa"/>
            <w:gridSpan w:val="6"/>
          </w:tcPr>
          <w:p w:rsidR="005E2923" w:rsidRPr="00C35CDB" w:rsidRDefault="005E2923" w:rsidP="005E2923">
            <w:pPr>
              <w:jc w:val="center"/>
              <w:rPr>
                <w:b/>
                <w:noProof/>
              </w:rPr>
            </w:pPr>
            <w:r w:rsidRPr="00C35CDB">
              <w:rPr>
                <w:b/>
                <w:noProof/>
              </w:rPr>
              <w:br w:type="page"/>
              <w:t>Општи подаци о понуђачу</w:t>
            </w:r>
          </w:p>
        </w:tc>
      </w:tr>
      <w:tr w:rsidR="005E2923" w:rsidRPr="00C35CDB" w:rsidTr="005E2923">
        <w:tc>
          <w:tcPr>
            <w:tcW w:w="5245" w:type="dxa"/>
          </w:tcPr>
          <w:p w:rsidR="005E2923" w:rsidRPr="00C35CDB" w:rsidRDefault="005E2923" w:rsidP="005E2923">
            <w:pPr>
              <w:rPr>
                <w:b/>
                <w:noProof/>
              </w:rPr>
            </w:pPr>
            <w:r w:rsidRPr="00C35CDB">
              <w:rPr>
                <w:noProof/>
              </w:rPr>
              <w:t>Пословно име или скраћени назив из одговарајућег регистра</w:t>
            </w:r>
          </w:p>
        </w:tc>
        <w:tc>
          <w:tcPr>
            <w:tcW w:w="10065" w:type="dxa"/>
            <w:gridSpan w:val="5"/>
          </w:tcPr>
          <w:p w:rsidR="005E2923" w:rsidRPr="00C35CDB" w:rsidRDefault="005E2923" w:rsidP="005E2923">
            <w:pPr>
              <w:rPr>
                <w:b/>
                <w:noProof/>
              </w:rPr>
            </w:pPr>
          </w:p>
        </w:tc>
      </w:tr>
      <w:tr w:rsidR="005E2923" w:rsidRPr="00C35CDB" w:rsidTr="005E2923">
        <w:tc>
          <w:tcPr>
            <w:tcW w:w="5245" w:type="dxa"/>
          </w:tcPr>
          <w:p w:rsidR="005E2923" w:rsidRPr="00C35CDB" w:rsidRDefault="005E2923" w:rsidP="005E2923">
            <w:pPr>
              <w:rPr>
                <w:b/>
                <w:noProof/>
              </w:rPr>
            </w:pPr>
            <w:r w:rsidRPr="00C35CDB">
              <w:rPr>
                <w:noProof/>
              </w:rPr>
              <w:t>Адреса седишта</w:t>
            </w:r>
          </w:p>
        </w:tc>
        <w:tc>
          <w:tcPr>
            <w:tcW w:w="10065" w:type="dxa"/>
            <w:gridSpan w:val="5"/>
          </w:tcPr>
          <w:p w:rsidR="005E2923" w:rsidRPr="00C35CDB" w:rsidRDefault="005E2923" w:rsidP="005E2923">
            <w:pPr>
              <w:rPr>
                <w:b/>
                <w:noProof/>
              </w:rPr>
            </w:pPr>
          </w:p>
        </w:tc>
      </w:tr>
      <w:tr w:rsidR="005E2923" w:rsidRPr="00C35CDB" w:rsidTr="005E2923">
        <w:tc>
          <w:tcPr>
            <w:tcW w:w="5245" w:type="dxa"/>
          </w:tcPr>
          <w:p w:rsidR="005E2923" w:rsidRPr="00C35CDB" w:rsidRDefault="005E2923" w:rsidP="005E2923">
            <w:pPr>
              <w:rPr>
                <w:noProof/>
              </w:rPr>
            </w:pPr>
            <w:r w:rsidRPr="00C35CDB">
              <w:rPr>
                <w:noProof/>
              </w:rPr>
              <w:t>Име особе за контакт</w:t>
            </w:r>
          </w:p>
        </w:tc>
        <w:tc>
          <w:tcPr>
            <w:tcW w:w="3402" w:type="dxa"/>
            <w:gridSpan w:val="2"/>
          </w:tcPr>
          <w:p w:rsidR="005E2923" w:rsidRPr="00C35CDB" w:rsidRDefault="005E2923" w:rsidP="005E2923">
            <w:pPr>
              <w:rPr>
                <w:b/>
                <w:noProof/>
              </w:rPr>
            </w:pPr>
          </w:p>
        </w:tc>
        <w:tc>
          <w:tcPr>
            <w:tcW w:w="3508" w:type="dxa"/>
            <w:gridSpan w:val="2"/>
          </w:tcPr>
          <w:p w:rsidR="005E2923" w:rsidRPr="00C35CDB" w:rsidRDefault="005E2923" w:rsidP="005E2923">
            <w:pPr>
              <w:jc w:val="right"/>
              <w:rPr>
                <w:b/>
                <w:noProof/>
              </w:rPr>
            </w:pPr>
            <w:r w:rsidRPr="00C35CDB">
              <w:rPr>
                <w:noProof/>
              </w:rPr>
              <w:t xml:space="preserve">Матични број </w:t>
            </w:r>
          </w:p>
        </w:tc>
        <w:tc>
          <w:tcPr>
            <w:tcW w:w="3155" w:type="dxa"/>
          </w:tcPr>
          <w:p w:rsidR="005E2923" w:rsidRPr="00C35CDB" w:rsidRDefault="005E2923" w:rsidP="005E2923">
            <w:pPr>
              <w:jc w:val="right"/>
              <w:rPr>
                <w:b/>
                <w:noProof/>
              </w:rPr>
            </w:pPr>
          </w:p>
        </w:tc>
      </w:tr>
      <w:tr w:rsidR="005E2923" w:rsidRPr="00C35CDB" w:rsidTr="005E2923">
        <w:tc>
          <w:tcPr>
            <w:tcW w:w="5245" w:type="dxa"/>
          </w:tcPr>
          <w:p w:rsidR="005E2923" w:rsidRPr="00C35CDB" w:rsidRDefault="005E2923" w:rsidP="005E2923">
            <w:pPr>
              <w:rPr>
                <w:b/>
                <w:noProof/>
              </w:rPr>
            </w:pPr>
            <w:r w:rsidRPr="00C35CDB">
              <w:rPr>
                <w:noProof/>
              </w:rPr>
              <w:t>Телефон/факс</w:t>
            </w:r>
          </w:p>
        </w:tc>
        <w:tc>
          <w:tcPr>
            <w:tcW w:w="3402" w:type="dxa"/>
            <w:gridSpan w:val="2"/>
          </w:tcPr>
          <w:p w:rsidR="005E2923" w:rsidRPr="00C35CDB" w:rsidRDefault="005E2923" w:rsidP="005E2923">
            <w:pPr>
              <w:rPr>
                <w:b/>
                <w:noProof/>
              </w:rPr>
            </w:pPr>
          </w:p>
        </w:tc>
        <w:tc>
          <w:tcPr>
            <w:tcW w:w="3508" w:type="dxa"/>
            <w:gridSpan w:val="2"/>
          </w:tcPr>
          <w:p w:rsidR="005E2923" w:rsidRPr="00C35CDB" w:rsidRDefault="005E2923" w:rsidP="005E2923">
            <w:pPr>
              <w:jc w:val="right"/>
              <w:rPr>
                <w:b/>
                <w:noProof/>
              </w:rPr>
            </w:pPr>
            <w:r w:rsidRPr="00C35CDB">
              <w:rPr>
                <w:noProof/>
              </w:rPr>
              <w:t>Порески идентификациони број</w:t>
            </w:r>
          </w:p>
        </w:tc>
        <w:tc>
          <w:tcPr>
            <w:tcW w:w="3155" w:type="dxa"/>
          </w:tcPr>
          <w:p w:rsidR="005E2923" w:rsidRPr="00C35CDB" w:rsidRDefault="005E2923" w:rsidP="005E2923">
            <w:pPr>
              <w:jc w:val="right"/>
              <w:rPr>
                <w:b/>
                <w:noProof/>
              </w:rPr>
            </w:pPr>
          </w:p>
        </w:tc>
      </w:tr>
      <w:tr w:rsidR="005E2923" w:rsidRPr="00C35CDB" w:rsidTr="005E2923">
        <w:tc>
          <w:tcPr>
            <w:tcW w:w="5245" w:type="dxa"/>
          </w:tcPr>
          <w:p w:rsidR="005E2923" w:rsidRPr="00C35CDB" w:rsidRDefault="005E2923" w:rsidP="005E2923">
            <w:pPr>
              <w:rPr>
                <w:b/>
                <w:noProof/>
              </w:rPr>
            </w:pPr>
            <w:r w:rsidRPr="00C35CDB">
              <w:rPr>
                <w:noProof/>
              </w:rPr>
              <w:t>Е-маил</w:t>
            </w:r>
          </w:p>
        </w:tc>
        <w:tc>
          <w:tcPr>
            <w:tcW w:w="3402" w:type="dxa"/>
            <w:gridSpan w:val="2"/>
          </w:tcPr>
          <w:p w:rsidR="005E2923" w:rsidRPr="00C35CDB" w:rsidRDefault="005E2923" w:rsidP="005E2923">
            <w:pPr>
              <w:rPr>
                <w:b/>
                <w:noProof/>
              </w:rPr>
            </w:pPr>
          </w:p>
        </w:tc>
        <w:tc>
          <w:tcPr>
            <w:tcW w:w="3508" w:type="dxa"/>
            <w:gridSpan w:val="2"/>
          </w:tcPr>
          <w:p w:rsidR="005E2923" w:rsidRPr="00C35CDB" w:rsidRDefault="005E2923" w:rsidP="005E2923">
            <w:pPr>
              <w:jc w:val="right"/>
              <w:rPr>
                <w:noProof/>
              </w:rPr>
            </w:pPr>
            <w:r w:rsidRPr="00C35CDB">
              <w:rPr>
                <w:noProof/>
              </w:rPr>
              <w:t>Регистарски број</w:t>
            </w:r>
          </w:p>
        </w:tc>
        <w:tc>
          <w:tcPr>
            <w:tcW w:w="3155" w:type="dxa"/>
          </w:tcPr>
          <w:p w:rsidR="005E2923" w:rsidRPr="00C35CDB" w:rsidRDefault="005E2923" w:rsidP="005E2923">
            <w:pPr>
              <w:jc w:val="right"/>
              <w:rPr>
                <w:b/>
                <w:noProof/>
              </w:rPr>
            </w:pPr>
          </w:p>
        </w:tc>
      </w:tr>
      <w:tr w:rsidR="005E2923" w:rsidRPr="00C35CDB" w:rsidTr="005E2923">
        <w:tc>
          <w:tcPr>
            <w:tcW w:w="5245" w:type="dxa"/>
          </w:tcPr>
          <w:p w:rsidR="005E2923" w:rsidRPr="00C35CDB" w:rsidRDefault="005E2923" w:rsidP="005E2923">
            <w:pPr>
              <w:rPr>
                <w:noProof/>
              </w:rPr>
            </w:pPr>
            <w:r w:rsidRPr="00C35CDB">
              <w:rPr>
                <w:noProof/>
              </w:rPr>
              <w:t>Овлашћено лице, које ће потписати Уговор</w:t>
            </w:r>
          </w:p>
        </w:tc>
        <w:tc>
          <w:tcPr>
            <w:tcW w:w="3402" w:type="dxa"/>
            <w:gridSpan w:val="2"/>
          </w:tcPr>
          <w:p w:rsidR="005E2923" w:rsidRPr="00C35CDB" w:rsidRDefault="005E2923" w:rsidP="005E2923">
            <w:pPr>
              <w:rPr>
                <w:b/>
                <w:noProof/>
              </w:rPr>
            </w:pPr>
          </w:p>
        </w:tc>
        <w:tc>
          <w:tcPr>
            <w:tcW w:w="3508" w:type="dxa"/>
            <w:gridSpan w:val="2"/>
          </w:tcPr>
          <w:p w:rsidR="005E2923" w:rsidRPr="00C35CDB" w:rsidRDefault="000A517E" w:rsidP="005E2923">
            <w:pPr>
              <w:jc w:val="right"/>
              <w:rPr>
                <w:noProof/>
              </w:rPr>
            </w:pPr>
            <w:r w:rsidRPr="00C35CDB">
              <w:rPr>
                <w:noProof/>
              </w:rPr>
              <w:t>Шифра делатности</w:t>
            </w:r>
          </w:p>
        </w:tc>
        <w:tc>
          <w:tcPr>
            <w:tcW w:w="3155" w:type="dxa"/>
          </w:tcPr>
          <w:p w:rsidR="005E2923" w:rsidRPr="00C35CDB" w:rsidRDefault="005E2923" w:rsidP="005E2923">
            <w:pPr>
              <w:jc w:val="right"/>
              <w:rPr>
                <w:b/>
                <w:noProof/>
              </w:rPr>
            </w:pPr>
          </w:p>
        </w:tc>
      </w:tr>
      <w:tr w:rsidR="008C6FF3" w:rsidRPr="00C35CDB" w:rsidTr="00D33674">
        <w:trPr>
          <w:trHeight w:val="828"/>
        </w:trPr>
        <w:tc>
          <w:tcPr>
            <w:tcW w:w="5245" w:type="dxa"/>
          </w:tcPr>
          <w:p w:rsidR="008C6FF3" w:rsidRPr="00C35CDB" w:rsidRDefault="008C6FF3" w:rsidP="008B6285">
            <w:pPr>
              <w:rPr>
                <w:b/>
                <w:noProof/>
              </w:rPr>
            </w:pPr>
            <w:r w:rsidRPr="00C35CDB">
              <w:rPr>
                <w:b/>
                <w:noProof/>
              </w:rPr>
              <w:br w:type="page"/>
            </w:r>
            <w:r w:rsidRPr="00C35CDB">
              <w:rPr>
                <w:noProof/>
              </w:rPr>
              <w:t xml:space="preserve">Рок важења понуде изражен у броју дана од дана отварања понуда, који не може бити краћи </w:t>
            </w:r>
            <w:r w:rsidRPr="008B6285">
              <w:rPr>
                <w:noProof/>
              </w:rPr>
              <w:t xml:space="preserve">од </w:t>
            </w:r>
            <w:r w:rsidR="008B6285" w:rsidRPr="008B6285">
              <w:rPr>
                <w:noProof/>
                <w:lang w:val="sr-Cyrl-RS"/>
              </w:rPr>
              <w:t>6</w:t>
            </w:r>
            <w:r w:rsidRPr="008B6285">
              <w:rPr>
                <w:noProof/>
              </w:rPr>
              <w:t>0 дана</w:t>
            </w:r>
          </w:p>
        </w:tc>
        <w:tc>
          <w:tcPr>
            <w:tcW w:w="3402" w:type="dxa"/>
            <w:gridSpan w:val="2"/>
          </w:tcPr>
          <w:p w:rsidR="008C6FF3" w:rsidRPr="00C35CDB" w:rsidRDefault="008C6FF3" w:rsidP="005E2923">
            <w:pPr>
              <w:rPr>
                <w:b/>
                <w:noProof/>
              </w:rPr>
            </w:pPr>
          </w:p>
        </w:tc>
        <w:tc>
          <w:tcPr>
            <w:tcW w:w="3508" w:type="dxa"/>
            <w:gridSpan w:val="2"/>
          </w:tcPr>
          <w:p w:rsidR="008C6FF3" w:rsidRPr="00C35CDB" w:rsidRDefault="000A517E" w:rsidP="005E2923">
            <w:pPr>
              <w:jc w:val="right"/>
              <w:rPr>
                <w:noProof/>
              </w:rPr>
            </w:pPr>
            <w:r w:rsidRPr="00C35CDB">
              <w:rPr>
                <w:noProof/>
              </w:rPr>
              <w:t>Жиро рачун и назив банке</w:t>
            </w:r>
          </w:p>
        </w:tc>
        <w:tc>
          <w:tcPr>
            <w:tcW w:w="3155" w:type="dxa"/>
          </w:tcPr>
          <w:p w:rsidR="008C6FF3" w:rsidRPr="00C35CDB" w:rsidRDefault="008C6FF3" w:rsidP="005E2923">
            <w:pPr>
              <w:jc w:val="right"/>
              <w:rPr>
                <w:b/>
                <w:noProof/>
              </w:rPr>
            </w:pPr>
          </w:p>
        </w:tc>
      </w:tr>
      <w:tr w:rsidR="005E2923" w:rsidRPr="00C35CDB" w:rsidTr="005E2923">
        <w:tc>
          <w:tcPr>
            <w:tcW w:w="15310" w:type="dxa"/>
            <w:gridSpan w:val="6"/>
          </w:tcPr>
          <w:p w:rsidR="005E2923" w:rsidRPr="00C35CDB" w:rsidRDefault="005E2923" w:rsidP="005E2923">
            <w:pPr>
              <w:jc w:val="center"/>
              <w:rPr>
                <w:b/>
                <w:noProof/>
              </w:rPr>
            </w:pPr>
            <w:r w:rsidRPr="00C35CDB">
              <w:rPr>
                <w:b/>
                <w:noProof/>
              </w:rPr>
              <w:t>Остали подаци које наручилац сматра релевантним за закључење уговора</w:t>
            </w:r>
          </w:p>
        </w:tc>
      </w:tr>
      <w:tr w:rsidR="00FE0B83" w:rsidRPr="00C35CDB" w:rsidTr="00202B65">
        <w:tc>
          <w:tcPr>
            <w:tcW w:w="5245" w:type="dxa"/>
            <w:vMerge w:val="restart"/>
            <w:vAlign w:val="center"/>
          </w:tcPr>
          <w:p w:rsidR="00FE0B83" w:rsidRPr="00C35CDB" w:rsidRDefault="00FE0B83" w:rsidP="00202B65">
            <w:pPr>
              <w:rPr>
                <w:noProof/>
              </w:rPr>
            </w:pPr>
            <w:r w:rsidRPr="00C35CDB">
              <w:rPr>
                <w:noProof/>
              </w:rPr>
              <w:t>Начин подношења понуде (заокружити)</w:t>
            </w:r>
          </w:p>
        </w:tc>
        <w:tc>
          <w:tcPr>
            <w:tcW w:w="426" w:type="dxa"/>
          </w:tcPr>
          <w:p w:rsidR="00FE0B83" w:rsidRPr="00C35CDB" w:rsidRDefault="00FE0B83" w:rsidP="005E2923">
            <w:pPr>
              <w:rPr>
                <w:noProof/>
              </w:rPr>
            </w:pPr>
            <w:r w:rsidRPr="00C35CDB">
              <w:rPr>
                <w:noProof/>
              </w:rPr>
              <w:t>а</w:t>
            </w:r>
          </w:p>
        </w:tc>
        <w:tc>
          <w:tcPr>
            <w:tcW w:w="9639" w:type="dxa"/>
            <w:gridSpan w:val="4"/>
          </w:tcPr>
          <w:p w:rsidR="00FE0B83" w:rsidRPr="00C35CDB" w:rsidRDefault="00FE0B83" w:rsidP="00E920B5">
            <w:pPr>
              <w:rPr>
                <w:noProof/>
              </w:rPr>
            </w:pPr>
            <w:r w:rsidRPr="00C35CDB">
              <w:rPr>
                <w:noProof/>
              </w:rPr>
              <w:t>Самостална понуда</w:t>
            </w:r>
          </w:p>
        </w:tc>
      </w:tr>
      <w:tr w:rsidR="00FE0B83" w:rsidRPr="00C35CDB" w:rsidTr="00FE0B83">
        <w:tc>
          <w:tcPr>
            <w:tcW w:w="5245" w:type="dxa"/>
            <w:vMerge/>
          </w:tcPr>
          <w:p w:rsidR="00FE0B83" w:rsidRPr="00C35CDB" w:rsidRDefault="00FE0B83" w:rsidP="005E2923">
            <w:pPr>
              <w:rPr>
                <w:b/>
                <w:noProof/>
              </w:rPr>
            </w:pPr>
          </w:p>
        </w:tc>
        <w:tc>
          <w:tcPr>
            <w:tcW w:w="426" w:type="dxa"/>
          </w:tcPr>
          <w:p w:rsidR="00FE0B83" w:rsidRPr="00C35CDB" w:rsidRDefault="00FE0B83" w:rsidP="005E2923">
            <w:pPr>
              <w:rPr>
                <w:noProof/>
              </w:rPr>
            </w:pPr>
            <w:r w:rsidRPr="00C35CDB">
              <w:rPr>
                <w:noProof/>
              </w:rPr>
              <w:t>б</w:t>
            </w:r>
          </w:p>
        </w:tc>
        <w:tc>
          <w:tcPr>
            <w:tcW w:w="9639" w:type="dxa"/>
            <w:gridSpan w:val="4"/>
          </w:tcPr>
          <w:p w:rsidR="00FE0B83" w:rsidRPr="00C35CDB" w:rsidRDefault="00FE0B83" w:rsidP="00E920B5">
            <w:pPr>
              <w:rPr>
                <w:noProof/>
              </w:rPr>
            </w:pPr>
            <w:r w:rsidRPr="00C35CDB">
              <w:rPr>
                <w:noProof/>
              </w:rPr>
              <w:t>Заједничка понуда</w:t>
            </w:r>
          </w:p>
        </w:tc>
      </w:tr>
      <w:tr w:rsidR="00FE0B83" w:rsidRPr="00C35CDB" w:rsidTr="00FE0B83">
        <w:tc>
          <w:tcPr>
            <w:tcW w:w="5245" w:type="dxa"/>
            <w:vMerge/>
          </w:tcPr>
          <w:p w:rsidR="00FE0B83" w:rsidRPr="00C35CDB" w:rsidRDefault="00FE0B83" w:rsidP="005E2923">
            <w:pPr>
              <w:rPr>
                <w:b/>
                <w:noProof/>
              </w:rPr>
            </w:pPr>
          </w:p>
        </w:tc>
        <w:tc>
          <w:tcPr>
            <w:tcW w:w="426" w:type="dxa"/>
          </w:tcPr>
          <w:p w:rsidR="00FE0B83" w:rsidRPr="00C35CDB" w:rsidRDefault="00FE0B83" w:rsidP="005E2923">
            <w:pPr>
              <w:rPr>
                <w:noProof/>
              </w:rPr>
            </w:pPr>
            <w:r w:rsidRPr="00C35CDB">
              <w:rPr>
                <w:noProof/>
              </w:rPr>
              <w:t>в</w:t>
            </w:r>
          </w:p>
        </w:tc>
        <w:tc>
          <w:tcPr>
            <w:tcW w:w="9639" w:type="dxa"/>
            <w:gridSpan w:val="4"/>
          </w:tcPr>
          <w:p w:rsidR="00FE0B83" w:rsidRPr="00C35CDB" w:rsidRDefault="00FE0B83" w:rsidP="00E920B5">
            <w:pPr>
              <w:rPr>
                <w:noProof/>
              </w:rPr>
            </w:pPr>
            <w:r w:rsidRPr="00C35CDB">
              <w:rPr>
                <w:noProof/>
              </w:rPr>
              <w:t>Понуда са подизвођачем</w:t>
            </w:r>
          </w:p>
        </w:tc>
      </w:tr>
      <w:tr w:rsidR="005E2923" w:rsidRPr="00C35CDB" w:rsidTr="005E2923">
        <w:trPr>
          <w:trHeight w:val="293"/>
        </w:trPr>
        <w:tc>
          <w:tcPr>
            <w:tcW w:w="5245" w:type="dxa"/>
          </w:tcPr>
          <w:p w:rsidR="005E2923" w:rsidRPr="008B6285" w:rsidRDefault="005E2923" w:rsidP="005E2923">
            <w:pPr>
              <w:rPr>
                <w:noProof/>
              </w:rPr>
            </w:pPr>
            <w:r w:rsidRPr="008B6285">
              <w:rPr>
                <w:noProof/>
              </w:rPr>
              <w:t>Начин и услови плаћања</w:t>
            </w:r>
          </w:p>
        </w:tc>
        <w:tc>
          <w:tcPr>
            <w:tcW w:w="10065" w:type="dxa"/>
            <w:gridSpan w:val="5"/>
          </w:tcPr>
          <w:p w:rsidR="005E2923" w:rsidRPr="00C35CDB" w:rsidRDefault="005E2923" w:rsidP="005E2923">
            <w:pPr>
              <w:rPr>
                <w:b/>
                <w:noProof/>
              </w:rPr>
            </w:pPr>
          </w:p>
        </w:tc>
      </w:tr>
      <w:tr w:rsidR="005E2923" w:rsidRPr="00C35CDB" w:rsidTr="005E2923">
        <w:trPr>
          <w:trHeight w:val="283"/>
        </w:trPr>
        <w:tc>
          <w:tcPr>
            <w:tcW w:w="5245" w:type="dxa"/>
          </w:tcPr>
          <w:p w:rsidR="005E2923" w:rsidRPr="008B6285" w:rsidRDefault="008B6285" w:rsidP="008B6285">
            <w:pPr>
              <w:rPr>
                <w:noProof/>
              </w:rPr>
            </w:pPr>
            <w:r w:rsidRPr="008B6285">
              <w:rPr>
                <w:noProof/>
                <w:lang w:val="sr-Cyrl-RS"/>
              </w:rPr>
              <w:t xml:space="preserve">Рок одзива ради извршења </w:t>
            </w:r>
          </w:p>
        </w:tc>
        <w:tc>
          <w:tcPr>
            <w:tcW w:w="10065" w:type="dxa"/>
            <w:gridSpan w:val="5"/>
          </w:tcPr>
          <w:p w:rsidR="005E2923" w:rsidRPr="00C35CDB" w:rsidRDefault="005E2923" w:rsidP="005E2923">
            <w:pPr>
              <w:rPr>
                <w:b/>
                <w:noProof/>
              </w:rPr>
            </w:pPr>
          </w:p>
        </w:tc>
      </w:tr>
      <w:tr w:rsidR="005E2923" w:rsidRPr="00C35CDB" w:rsidTr="005E2923">
        <w:trPr>
          <w:trHeight w:val="283"/>
        </w:trPr>
        <w:tc>
          <w:tcPr>
            <w:tcW w:w="5245" w:type="dxa"/>
          </w:tcPr>
          <w:p w:rsidR="005E2923" w:rsidRPr="008B6285" w:rsidRDefault="005E2923" w:rsidP="008B6285">
            <w:pPr>
              <w:rPr>
                <w:noProof/>
              </w:rPr>
            </w:pPr>
            <w:r w:rsidRPr="008B6285">
              <w:rPr>
                <w:noProof/>
              </w:rPr>
              <w:t>Рок извршења</w:t>
            </w:r>
            <w:r w:rsidR="00DA6C36" w:rsidRPr="008B6285">
              <w:rPr>
                <w:noProof/>
              </w:rPr>
              <w:t xml:space="preserve"> </w:t>
            </w:r>
          </w:p>
        </w:tc>
        <w:tc>
          <w:tcPr>
            <w:tcW w:w="10065" w:type="dxa"/>
            <w:gridSpan w:val="5"/>
          </w:tcPr>
          <w:p w:rsidR="005E2923" w:rsidRPr="00C35CDB" w:rsidRDefault="005E2923" w:rsidP="005E2923">
            <w:pPr>
              <w:rPr>
                <w:b/>
                <w:noProof/>
              </w:rPr>
            </w:pPr>
          </w:p>
        </w:tc>
      </w:tr>
      <w:tr w:rsidR="00F82B85" w:rsidRPr="00C35CDB" w:rsidTr="005E2923">
        <w:trPr>
          <w:trHeight w:val="283"/>
        </w:trPr>
        <w:tc>
          <w:tcPr>
            <w:tcW w:w="5245" w:type="dxa"/>
          </w:tcPr>
          <w:p w:rsidR="00F82B85" w:rsidRPr="008B6285" w:rsidRDefault="008B6285" w:rsidP="008B6285">
            <w:pPr>
              <w:rPr>
                <w:noProof/>
              </w:rPr>
            </w:pPr>
            <w:r w:rsidRPr="008B6285">
              <w:rPr>
                <w:noProof/>
                <w:lang w:val="sr-Cyrl-RS"/>
              </w:rPr>
              <w:t>Гарантни рок на извршену услугу</w:t>
            </w:r>
          </w:p>
        </w:tc>
        <w:tc>
          <w:tcPr>
            <w:tcW w:w="10065" w:type="dxa"/>
            <w:gridSpan w:val="5"/>
          </w:tcPr>
          <w:p w:rsidR="00F82B85" w:rsidRPr="00C35CDB" w:rsidRDefault="00F82B85" w:rsidP="005E2923">
            <w:pPr>
              <w:rPr>
                <w:b/>
                <w:noProof/>
              </w:rPr>
            </w:pPr>
          </w:p>
        </w:tc>
      </w:tr>
      <w:tr w:rsidR="00F82B85" w:rsidRPr="00C35CDB" w:rsidTr="005E2923">
        <w:trPr>
          <w:trHeight w:val="283"/>
        </w:trPr>
        <w:tc>
          <w:tcPr>
            <w:tcW w:w="5245" w:type="dxa"/>
          </w:tcPr>
          <w:p w:rsidR="00F82B85" w:rsidRPr="008B6285" w:rsidRDefault="00F82B85" w:rsidP="006629BE">
            <w:pPr>
              <w:rPr>
                <w:noProof/>
              </w:rPr>
            </w:pPr>
            <w:r w:rsidRPr="008B6285">
              <w:rPr>
                <w:noProof/>
              </w:rPr>
              <w:t>Друго</w:t>
            </w:r>
          </w:p>
        </w:tc>
        <w:tc>
          <w:tcPr>
            <w:tcW w:w="10065" w:type="dxa"/>
            <w:gridSpan w:val="5"/>
          </w:tcPr>
          <w:p w:rsidR="00F82B85" w:rsidRPr="00C35CDB" w:rsidRDefault="00F82B85" w:rsidP="005E2923">
            <w:pPr>
              <w:rPr>
                <w:b/>
                <w:noProof/>
              </w:rPr>
            </w:pPr>
          </w:p>
        </w:tc>
      </w:tr>
    </w:tbl>
    <w:p w:rsidR="002B5909" w:rsidRPr="00C35CDB" w:rsidRDefault="002B5909" w:rsidP="002B5909">
      <w:pPr>
        <w:rPr>
          <w:noProof/>
        </w:rPr>
      </w:pPr>
    </w:p>
    <w:p w:rsidR="002B5909" w:rsidRPr="00C35CDB" w:rsidRDefault="002B5909" w:rsidP="002B5909">
      <w:pPr>
        <w:rPr>
          <w:noProof/>
        </w:rPr>
      </w:pPr>
    </w:p>
    <w:p w:rsidR="002B5909" w:rsidRPr="00C35CDB" w:rsidRDefault="002B5909" w:rsidP="002B5909">
      <w:pPr>
        <w:rPr>
          <w:noProof/>
        </w:rPr>
      </w:pPr>
    </w:p>
    <w:p w:rsidR="00937B4E" w:rsidRPr="00C35CDB" w:rsidRDefault="00937B4E">
      <w:r w:rsidRPr="00C35CDB">
        <w:br w:type="page"/>
      </w:r>
    </w:p>
    <w:tbl>
      <w:tblPr>
        <w:tblW w:w="14743"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709"/>
        <w:gridCol w:w="3261"/>
        <w:gridCol w:w="1134"/>
        <w:gridCol w:w="1134"/>
        <w:gridCol w:w="2126"/>
        <w:gridCol w:w="1417"/>
        <w:gridCol w:w="1608"/>
        <w:gridCol w:w="1984"/>
        <w:gridCol w:w="1370"/>
      </w:tblGrid>
      <w:tr w:rsidR="0049524C" w:rsidRPr="00C35CDB" w:rsidTr="006920A5">
        <w:trPr>
          <w:trHeight w:val="262"/>
        </w:trPr>
        <w:tc>
          <w:tcPr>
            <w:tcW w:w="709" w:type="dxa"/>
            <w:vAlign w:val="center"/>
          </w:tcPr>
          <w:p w:rsidR="0049524C" w:rsidRPr="00C35CDB" w:rsidRDefault="0049524C" w:rsidP="005E2923">
            <w:pPr>
              <w:autoSpaceDE w:val="0"/>
              <w:autoSpaceDN w:val="0"/>
              <w:adjustRightInd w:val="0"/>
              <w:jc w:val="center"/>
              <w:rPr>
                <w:noProof/>
                <w:lang w:val="en-US"/>
              </w:rPr>
            </w:pPr>
            <w:r w:rsidRPr="00C35CDB">
              <w:rPr>
                <w:noProof/>
              </w:rPr>
              <w:lastRenderedPageBreak/>
              <w:t>Р.БР</w:t>
            </w:r>
          </w:p>
        </w:tc>
        <w:tc>
          <w:tcPr>
            <w:tcW w:w="3261" w:type="dxa"/>
            <w:vAlign w:val="center"/>
          </w:tcPr>
          <w:p w:rsidR="0049524C" w:rsidRPr="00C35CDB" w:rsidRDefault="0049524C" w:rsidP="005E2923">
            <w:pPr>
              <w:autoSpaceDE w:val="0"/>
              <w:autoSpaceDN w:val="0"/>
              <w:adjustRightInd w:val="0"/>
              <w:jc w:val="center"/>
              <w:rPr>
                <w:noProof/>
                <w:lang w:val="en-US"/>
              </w:rPr>
            </w:pPr>
            <w:r w:rsidRPr="00C35CDB">
              <w:rPr>
                <w:noProof/>
                <w:lang w:val="en-US"/>
              </w:rPr>
              <w:t>Назив</w:t>
            </w:r>
          </w:p>
        </w:tc>
        <w:tc>
          <w:tcPr>
            <w:tcW w:w="1134" w:type="dxa"/>
            <w:vAlign w:val="center"/>
          </w:tcPr>
          <w:p w:rsidR="0049524C" w:rsidRPr="00EB6296" w:rsidRDefault="0049524C" w:rsidP="005E2923">
            <w:pPr>
              <w:autoSpaceDE w:val="0"/>
              <w:autoSpaceDN w:val="0"/>
              <w:adjustRightInd w:val="0"/>
              <w:jc w:val="center"/>
              <w:rPr>
                <w:noProof/>
                <w:lang w:val="en-US"/>
              </w:rPr>
            </w:pPr>
            <w:r w:rsidRPr="00EB6296">
              <w:rPr>
                <w:noProof/>
                <w:lang w:val="en-US"/>
              </w:rPr>
              <w:t>Јединица мере</w:t>
            </w:r>
          </w:p>
        </w:tc>
        <w:tc>
          <w:tcPr>
            <w:tcW w:w="1134" w:type="dxa"/>
            <w:vAlign w:val="center"/>
          </w:tcPr>
          <w:p w:rsidR="0049524C" w:rsidRPr="00EB6296" w:rsidRDefault="0049524C" w:rsidP="005E2923">
            <w:pPr>
              <w:autoSpaceDE w:val="0"/>
              <w:autoSpaceDN w:val="0"/>
              <w:adjustRightInd w:val="0"/>
              <w:jc w:val="center"/>
              <w:rPr>
                <w:noProof/>
                <w:lang w:val="en-US"/>
              </w:rPr>
            </w:pPr>
            <w:r w:rsidRPr="00EB6296">
              <w:rPr>
                <w:noProof/>
                <w:lang w:val="en-US"/>
              </w:rPr>
              <w:t>Количина</w:t>
            </w:r>
          </w:p>
        </w:tc>
        <w:tc>
          <w:tcPr>
            <w:tcW w:w="2126" w:type="dxa"/>
            <w:vAlign w:val="center"/>
          </w:tcPr>
          <w:p w:rsidR="0049524C" w:rsidRPr="00EB6296" w:rsidRDefault="0049524C" w:rsidP="00421DEB">
            <w:pPr>
              <w:jc w:val="center"/>
            </w:pPr>
            <w:r w:rsidRPr="00EB6296">
              <w:t>Јединична цена без ПДВ-а</w:t>
            </w:r>
          </w:p>
        </w:tc>
        <w:tc>
          <w:tcPr>
            <w:tcW w:w="1417" w:type="dxa"/>
            <w:vAlign w:val="center"/>
          </w:tcPr>
          <w:p w:rsidR="0049524C" w:rsidRPr="00EB6296" w:rsidRDefault="000504BD" w:rsidP="00421DEB">
            <w:pPr>
              <w:jc w:val="center"/>
            </w:pPr>
            <w:r w:rsidRPr="00EB6296">
              <w:t>Стопа</w:t>
            </w:r>
          </w:p>
          <w:p w:rsidR="0049524C" w:rsidRPr="00EB6296" w:rsidRDefault="0049524C" w:rsidP="00421DEB">
            <w:pPr>
              <w:jc w:val="center"/>
            </w:pPr>
            <w:r w:rsidRPr="00EB6296">
              <w:t>ПДВ-а</w:t>
            </w:r>
          </w:p>
        </w:tc>
        <w:tc>
          <w:tcPr>
            <w:tcW w:w="1608" w:type="dxa"/>
            <w:vAlign w:val="center"/>
          </w:tcPr>
          <w:p w:rsidR="0049524C" w:rsidRPr="00EB6296" w:rsidRDefault="0049524C" w:rsidP="00421DEB">
            <w:pPr>
              <w:jc w:val="center"/>
            </w:pPr>
            <w:r w:rsidRPr="00EB6296">
              <w:t>Укупна цена без ПДВ-а</w:t>
            </w:r>
          </w:p>
        </w:tc>
        <w:tc>
          <w:tcPr>
            <w:tcW w:w="1984" w:type="dxa"/>
            <w:vAlign w:val="center"/>
          </w:tcPr>
          <w:p w:rsidR="0049524C" w:rsidRPr="00EB6296" w:rsidRDefault="0049524C">
            <w:pPr>
              <w:autoSpaceDE w:val="0"/>
              <w:autoSpaceDN w:val="0"/>
              <w:adjustRightInd w:val="0"/>
              <w:jc w:val="center"/>
              <w:rPr>
                <w:noProof/>
              </w:rPr>
            </w:pPr>
            <w:r w:rsidRPr="00EB6296">
              <w:rPr>
                <w:noProof/>
              </w:rPr>
              <w:t>Произвођач</w:t>
            </w:r>
          </w:p>
          <w:p w:rsidR="0049524C" w:rsidRPr="00EB6296" w:rsidRDefault="0049524C">
            <w:pPr>
              <w:autoSpaceDE w:val="0"/>
              <w:autoSpaceDN w:val="0"/>
              <w:adjustRightInd w:val="0"/>
              <w:jc w:val="center"/>
              <w:rPr>
                <w:noProof/>
              </w:rPr>
            </w:pPr>
            <w:r w:rsidRPr="00EB6296">
              <w:rPr>
                <w:noProof/>
              </w:rPr>
              <w:t>(за ставке за које је то могуће попунити)</w:t>
            </w:r>
          </w:p>
        </w:tc>
        <w:tc>
          <w:tcPr>
            <w:tcW w:w="1370" w:type="dxa"/>
            <w:vAlign w:val="center"/>
          </w:tcPr>
          <w:p w:rsidR="0049524C" w:rsidRPr="00EB6296" w:rsidRDefault="0049524C">
            <w:pPr>
              <w:autoSpaceDE w:val="0"/>
              <w:autoSpaceDN w:val="0"/>
              <w:adjustRightInd w:val="0"/>
              <w:jc w:val="center"/>
              <w:rPr>
                <w:noProof/>
              </w:rPr>
            </w:pPr>
            <w:r w:rsidRPr="00EB6296">
              <w:rPr>
                <w:noProof/>
              </w:rPr>
              <w:t>Напомена</w:t>
            </w:r>
          </w:p>
          <w:p w:rsidR="0049524C" w:rsidRPr="00EB6296" w:rsidRDefault="0049524C">
            <w:pPr>
              <w:autoSpaceDE w:val="0"/>
              <w:autoSpaceDN w:val="0"/>
              <w:adjustRightInd w:val="0"/>
              <w:jc w:val="center"/>
              <w:rPr>
                <w:noProof/>
              </w:rPr>
            </w:pPr>
            <w:r w:rsidRPr="00EB6296">
              <w:rPr>
                <w:noProof/>
              </w:rPr>
              <w:t>(уколико их понуђач има за одређене ставке)</w:t>
            </w:r>
          </w:p>
        </w:tc>
      </w:tr>
      <w:tr w:rsidR="005E2923" w:rsidRPr="00C35CDB" w:rsidTr="006920A5">
        <w:trPr>
          <w:trHeight w:val="288"/>
        </w:trPr>
        <w:tc>
          <w:tcPr>
            <w:tcW w:w="709" w:type="dxa"/>
          </w:tcPr>
          <w:p w:rsidR="005E2923" w:rsidRPr="00C35CDB" w:rsidRDefault="00F85647" w:rsidP="005E2923">
            <w:pPr>
              <w:autoSpaceDE w:val="0"/>
              <w:autoSpaceDN w:val="0"/>
              <w:adjustRightInd w:val="0"/>
              <w:jc w:val="center"/>
              <w:rPr>
                <w:noProof/>
              </w:rPr>
            </w:pPr>
            <w:r w:rsidRPr="00C35CDB">
              <w:rPr>
                <w:noProof/>
              </w:rPr>
              <w:t>1</w:t>
            </w:r>
          </w:p>
        </w:tc>
        <w:tc>
          <w:tcPr>
            <w:tcW w:w="3261" w:type="dxa"/>
          </w:tcPr>
          <w:p w:rsidR="005E2923" w:rsidRPr="00C35CDB" w:rsidRDefault="005E2923" w:rsidP="005E2923">
            <w:pPr>
              <w:autoSpaceDE w:val="0"/>
              <w:autoSpaceDN w:val="0"/>
              <w:adjustRightInd w:val="0"/>
              <w:jc w:val="center"/>
              <w:rPr>
                <w:noProof/>
                <w:lang w:val="en-US"/>
              </w:rPr>
            </w:pPr>
            <w:r w:rsidRPr="00C35CDB">
              <w:rPr>
                <w:noProof/>
                <w:lang w:val="en-US"/>
              </w:rPr>
              <w:t>2</w:t>
            </w:r>
          </w:p>
        </w:tc>
        <w:tc>
          <w:tcPr>
            <w:tcW w:w="1134" w:type="dxa"/>
          </w:tcPr>
          <w:p w:rsidR="005E2923" w:rsidRPr="00EB6296" w:rsidRDefault="005E2923" w:rsidP="005E2923">
            <w:pPr>
              <w:autoSpaceDE w:val="0"/>
              <w:autoSpaceDN w:val="0"/>
              <w:adjustRightInd w:val="0"/>
              <w:jc w:val="center"/>
              <w:rPr>
                <w:noProof/>
                <w:lang w:val="en-US"/>
              </w:rPr>
            </w:pPr>
            <w:r w:rsidRPr="00EB6296">
              <w:rPr>
                <w:noProof/>
                <w:lang w:val="en-US"/>
              </w:rPr>
              <w:t>3</w:t>
            </w:r>
          </w:p>
        </w:tc>
        <w:tc>
          <w:tcPr>
            <w:tcW w:w="1134" w:type="dxa"/>
          </w:tcPr>
          <w:p w:rsidR="005E2923" w:rsidRPr="00EB6296" w:rsidRDefault="005E2923" w:rsidP="005E2923">
            <w:pPr>
              <w:autoSpaceDE w:val="0"/>
              <w:autoSpaceDN w:val="0"/>
              <w:adjustRightInd w:val="0"/>
              <w:jc w:val="center"/>
              <w:rPr>
                <w:noProof/>
                <w:lang w:val="en-US"/>
              </w:rPr>
            </w:pPr>
            <w:r w:rsidRPr="00EB6296">
              <w:rPr>
                <w:noProof/>
                <w:lang w:val="en-US"/>
              </w:rPr>
              <w:t>4</w:t>
            </w:r>
          </w:p>
        </w:tc>
        <w:tc>
          <w:tcPr>
            <w:tcW w:w="2126" w:type="dxa"/>
          </w:tcPr>
          <w:p w:rsidR="005E2923" w:rsidRPr="00EB6296" w:rsidRDefault="005E2923" w:rsidP="005E2923">
            <w:pPr>
              <w:autoSpaceDE w:val="0"/>
              <w:autoSpaceDN w:val="0"/>
              <w:adjustRightInd w:val="0"/>
              <w:jc w:val="center"/>
              <w:rPr>
                <w:noProof/>
                <w:lang w:val="en-US"/>
              </w:rPr>
            </w:pPr>
            <w:r w:rsidRPr="00EB6296">
              <w:rPr>
                <w:noProof/>
                <w:lang w:val="en-US"/>
              </w:rPr>
              <w:t>5</w:t>
            </w:r>
          </w:p>
        </w:tc>
        <w:tc>
          <w:tcPr>
            <w:tcW w:w="1417" w:type="dxa"/>
          </w:tcPr>
          <w:p w:rsidR="005E2923" w:rsidRPr="00EB6296" w:rsidRDefault="005E2923" w:rsidP="005E2923">
            <w:pPr>
              <w:autoSpaceDE w:val="0"/>
              <w:autoSpaceDN w:val="0"/>
              <w:adjustRightInd w:val="0"/>
              <w:jc w:val="center"/>
              <w:rPr>
                <w:noProof/>
                <w:lang w:val="en-US"/>
              </w:rPr>
            </w:pPr>
            <w:r w:rsidRPr="00EB6296">
              <w:rPr>
                <w:noProof/>
                <w:lang w:val="en-US"/>
              </w:rPr>
              <w:t>6</w:t>
            </w:r>
          </w:p>
        </w:tc>
        <w:tc>
          <w:tcPr>
            <w:tcW w:w="1608" w:type="dxa"/>
          </w:tcPr>
          <w:p w:rsidR="005E2923" w:rsidRPr="00EB6296" w:rsidRDefault="005E2923" w:rsidP="005E2923">
            <w:pPr>
              <w:autoSpaceDE w:val="0"/>
              <w:autoSpaceDN w:val="0"/>
              <w:adjustRightInd w:val="0"/>
              <w:jc w:val="center"/>
              <w:rPr>
                <w:noProof/>
                <w:lang w:val="en-US"/>
              </w:rPr>
            </w:pPr>
            <w:r w:rsidRPr="00EB6296">
              <w:rPr>
                <w:noProof/>
                <w:lang w:val="en-US"/>
              </w:rPr>
              <w:t>7</w:t>
            </w:r>
          </w:p>
        </w:tc>
        <w:tc>
          <w:tcPr>
            <w:tcW w:w="1984" w:type="dxa"/>
          </w:tcPr>
          <w:p w:rsidR="005E2923" w:rsidRPr="00EB6296" w:rsidRDefault="005E2923" w:rsidP="005E2923">
            <w:pPr>
              <w:autoSpaceDE w:val="0"/>
              <w:autoSpaceDN w:val="0"/>
              <w:adjustRightInd w:val="0"/>
              <w:jc w:val="center"/>
              <w:rPr>
                <w:noProof/>
              </w:rPr>
            </w:pPr>
            <w:r w:rsidRPr="00EB6296">
              <w:rPr>
                <w:noProof/>
              </w:rPr>
              <w:t>8</w:t>
            </w:r>
          </w:p>
        </w:tc>
        <w:tc>
          <w:tcPr>
            <w:tcW w:w="1370" w:type="dxa"/>
          </w:tcPr>
          <w:p w:rsidR="005E2923" w:rsidRPr="00EB6296" w:rsidRDefault="005E2923" w:rsidP="005E2923">
            <w:pPr>
              <w:autoSpaceDE w:val="0"/>
              <w:autoSpaceDN w:val="0"/>
              <w:adjustRightInd w:val="0"/>
              <w:jc w:val="center"/>
              <w:rPr>
                <w:noProof/>
              </w:rPr>
            </w:pPr>
            <w:r w:rsidRPr="00EB6296">
              <w:rPr>
                <w:noProof/>
              </w:rPr>
              <w:t>9</w:t>
            </w:r>
          </w:p>
        </w:tc>
      </w:tr>
      <w:tr w:rsidR="005E2923" w:rsidRPr="00C35CDB" w:rsidTr="006920A5">
        <w:trPr>
          <w:trHeight w:val="420"/>
        </w:trPr>
        <w:tc>
          <w:tcPr>
            <w:tcW w:w="709" w:type="dxa"/>
          </w:tcPr>
          <w:p w:rsidR="005E2923" w:rsidRPr="00C35CDB" w:rsidRDefault="005E2923" w:rsidP="00163D84">
            <w:pPr>
              <w:pStyle w:val="ListParagraph"/>
              <w:numPr>
                <w:ilvl w:val="0"/>
                <w:numId w:val="14"/>
              </w:numPr>
              <w:autoSpaceDE w:val="0"/>
              <w:autoSpaceDN w:val="0"/>
              <w:adjustRightInd w:val="0"/>
              <w:jc w:val="center"/>
              <w:rPr>
                <w:noProof/>
                <w:lang w:val="en-US"/>
              </w:rPr>
            </w:pPr>
          </w:p>
        </w:tc>
        <w:tc>
          <w:tcPr>
            <w:tcW w:w="3261" w:type="dxa"/>
          </w:tcPr>
          <w:p w:rsidR="005E2923" w:rsidRPr="00CA6A44" w:rsidRDefault="008B6285" w:rsidP="00217151">
            <w:pPr>
              <w:autoSpaceDE w:val="0"/>
              <w:autoSpaceDN w:val="0"/>
              <w:adjustRightInd w:val="0"/>
              <w:rPr>
                <w:noProof/>
                <w:lang w:val="sr-Cyrl-RS"/>
              </w:rPr>
            </w:pPr>
            <w:r>
              <w:rPr>
                <w:noProof/>
                <w:lang w:val="sr-Cyrl-RS"/>
              </w:rPr>
              <w:t xml:space="preserve">Демонтажа хаварисаног система за компензацију реактивне енергије у ЗТС „ПОЛИКЛИНИКА“ </w:t>
            </w:r>
            <w:r w:rsidR="00CA6A44">
              <w:rPr>
                <w:noProof/>
                <w:lang w:val="sr-Cyrl-RS"/>
              </w:rPr>
              <w:t>2х1000</w:t>
            </w:r>
            <w:r w:rsidR="0037450F">
              <w:rPr>
                <w:noProof/>
                <w:lang w:val="sr-Cyrl-RS"/>
              </w:rPr>
              <w:t xml:space="preserve"> </w:t>
            </w:r>
            <w:r w:rsidR="00CA6A44">
              <w:rPr>
                <w:noProof/>
                <w:lang w:val="sr-Latn-RS"/>
              </w:rPr>
              <w:t>kV</w:t>
            </w:r>
            <w:r w:rsidR="00217151">
              <w:rPr>
                <w:noProof/>
                <w:lang w:val="sr-Latn-RS"/>
              </w:rPr>
              <w:t>A</w:t>
            </w:r>
            <w:r w:rsidR="00CA6A44">
              <w:rPr>
                <w:noProof/>
                <w:lang w:val="sr-Latn-RS"/>
              </w:rPr>
              <w:t xml:space="preserve"> </w:t>
            </w:r>
            <w:r w:rsidR="00CA6A44">
              <w:rPr>
                <w:noProof/>
                <w:lang w:val="sr-Cyrl-RS"/>
              </w:rPr>
              <w:t>и предаја наручиоцу</w:t>
            </w:r>
          </w:p>
        </w:tc>
        <w:tc>
          <w:tcPr>
            <w:tcW w:w="1134" w:type="dxa"/>
          </w:tcPr>
          <w:p w:rsidR="005E2923" w:rsidRPr="00EB6296" w:rsidRDefault="00CA6A44" w:rsidP="005E2923">
            <w:pPr>
              <w:autoSpaceDE w:val="0"/>
              <w:autoSpaceDN w:val="0"/>
              <w:adjustRightInd w:val="0"/>
              <w:jc w:val="center"/>
              <w:rPr>
                <w:noProof/>
                <w:lang w:val="sr-Cyrl-RS"/>
              </w:rPr>
            </w:pPr>
            <w:r w:rsidRPr="00EB6296">
              <w:rPr>
                <w:noProof/>
                <w:lang w:val="sr-Cyrl-RS"/>
              </w:rPr>
              <w:t>Компл.</w:t>
            </w:r>
          </w:p>
        </w:tc>
        <w:tc>
          <w:tcPr>
            <w:tcW w:w="1134" w:type="dxa"/>
          </w:tcPr>
          <w:p w:rsidR="005E2923" w:rsidRPr="00EB6296" w:rsidRDefault="00CA6A44" w:rsidP="005E2923">
            <w:pPr>
              <w:autoSpaceDE w:val="0"/>
              <w:autoSpaceDN w:val="0"/>
              <w:adjustRightInd w:val="0"/>
              <w:jc w:val="center"/>
              <w:rPr>
                <w:noProof/>
                <w:lang w:val="sr-Cyrl-RS"/>
              </w:rPr>
            </w:pPr>
            <w:r w:rsidRPr="00EB6296">
              <w:rPr>
                <w:noProof/>
                <w:lang w:val="sr-Cyrl-RS"/>
              </w:rPr>
              <w:t>2</w:t>
            </w:r>
          </w:p>
        </w:tc>
        <w:tc>
          <w:tcPr>
            <w:tcW w:w="2126" w:type="dxa"/>
          </w:tcPr>
          <w:p w:rsidR="005E2923" w:rsidRPr="00EB6296" w:rsidRDefault="005E2923" w:rsidP="005E2923">
            <w:pPr>
              <w:autoSpaceDE w:val="0"/>
              <w:autoSpaceDN w:val="0"/>
              <w:adjustRightInd w:val="0"/>
              <w:jc w:val="center"/>
              <w:rPr>
                <w:noProof/>
                <w:lang w:val="en-US"/>
              </w:rPr>
            </w:pPr>
          </w:p>
        </w:tc>
        <w:tc>
          <w:tcPr>
            <w:tcW w:w="1417" w:type="dxa"/>
          </w:tcPr>
          <w:p w:rsidR="005E2923" w:rsidRPr="00EB6296" w:rsidRDefault="005E2923" w:rsidP="005E2923">
            <w:pPr>
              <w:autoSpaceDE w:val="0"/>
              <w:autoSpaceDN w:val="0"/>
              <w:adjustRightInd w:val="0"/>
              <w:jc w:val="right"/>
              <w:rPr>
                <w:noProof/>
                <w:lang w:val="en-US"/>
              </w:rPr>
            </w:pPr>
          </w:p>
        </w:tc>
        <w:tc>
          <w:tcPr>
            <w:tcW w:w="1608" w:type="dxa"/>
          </w:tcPr>
          <w:p w:rsidR="005E2923" w:rsidRPr="00EB6296" w:rsidRDefault="005E2923" w:rsidP="005E2923">
            <w:pPr>
              <w:autoSpaceDE w:val="0"/>
              <w:autoSpaceDN w:val="0"/>
              <w:adjustRightInd w:val="0"/>
              <w:jc w:val="right"/>
              <w:rPr>
                <w:noProof/>
                <w:lang w:val="en-US"/>
              </w:rPr>
            </w:pPr>
          </w:p>
        </w:tc>
        <w:tc>
          <w:tcPr>
            <w:tcW w:w="1984" w:type="dxa"/>
          </w:tcPr>
          <w:p w:rsidR="005E2923" w:rsidRPr="00EB6296" w:rsidRDefault="005E2923" w:rsidP="005E2923">
            <w:pPr>
              <w:autoSpaceDE w:val="0"/>
              <w:autoSpaceDN w:val="0"/>
              <w:adjustRightInd w:val="0"/>
              <w:jc w:val="right"/>
              <w:rPr>
                <w:noProof/>
                <w:lang w:val="en-US"/>
              </w:rPr>
            </w:pPr>
          </w:p>
        </w:tc>
        <w:tc>
          <w:tcPr>
            <w:tcW w:w="1370" w:type="dxa"/>
          </w:tcPr>
          <w:p w:rsidR="005E2923" w:rsidRPr="00EB6296" w:rsidRDefault="005E2923" w:rsidP="005E2923">
            <w:pPr>
              <w:autoSpaceDE w:val="0"/>
              <w:autoSpaceDN w:val="0"/>
              <w:adjustRightInd w:val="0"/>
              <w:jc w:val="right"/>
              <w:rPr>
                <w:noProof/>
                <w:lang w:val="en-US"/>
              </w:rPr>
            </w:pPr>
          </w:p>
        </w:tc>
      </w:tr>
      <w:tr w:rsidR="005E2923" w:rsidRPr="00C35CDB" w:rsidTr="006920A5">
        <w:trPr>
          <w:trHeight w:val="420"/>
        </w:trPr>
        <w:tc>
          <w:tcPr>
            <w:tcW w:w="709" w:type="dxa"/>
          </w:tcPr>
          <w:p w:rsidR="005E2923" w:rsidRPr="00163D84" w:rsidRDefault="00163D84" w:rsidP="00163D84">
            <w:pPr>
              <w:autoSpaceDE w:val="0"/>
              <w:autoSpaceDN w:val="0"/>
              <w:adjustRightInd w:val="0"/>
              <w:jc w:val="center"/>
              <w:rPr>
                <w:noProof/>
                <w:lang w:val="sr-Cyrl-RS"/>
              </w:rPr>
            </w:pPr>
            <w:r>
              <w:rPr>
                <w:noProof/>
                <w:lang w:val="sr-Cyrl-RS"/>
              </w:rPr>
              <w:t>2</w:t>
            </w:r>
          </w:p>
          <w:p w:rsidR="003D0882" w:rsidRDefault="003D0882" w:rsidP="00163D84">
            <w:pPr>
              <w:pStyle w:val="ListParagraph"/>
              <w:autoSpaceDE w:val="0"/>
              <w:autoSpaceDN w:val="0"/>
              <w:adjustRightInd w:val="0"/>
              <w:ind w:left="502"/>
              <w:jc w:val="center"/>
              <w:rPr>
                <w:noProof/>
                <w:lang w:val="sr-Cyrl-RS"/>
              </w:rPr>
            </w:pPr>
          </w:p>
          <w:p w:rsidR="003D0882" w:rsidRDefault="003D0882" w:rsidP="00163D84">
            <w:pPr>
              <w:pStyle w:val="ListParagraph"/>
              <w:autoSpaceDE w:val="0"/>
              <w:autoSpaceDN w:val="0"/>
              <w:adjustRightInd w:val="0"/>
              <w:ind w:left="502"/>
              <w:jc w:val="center"/>
              <w:rPr>
                <w:noProof/>
                <w:lang w:val="sr-Cyrl-RS"/>
              </w:rPr>
            </w:pPr>
          </w:p>
          <w:p w:rsidR="003D0882" w:rsidRDefault="003D0882" w:rsidP="00163D84">
            <w:pPr>
              <w:pStyle w:val="ListParagraph"/>
              <w:autoSpaceDE w:val="0"/>
              <w:autoSpaceDN w:val="0"/>
              <w:adjustRightInd w:val="0"/>
              <w:ind w:left="502"/>
              <w:jc w:val="center"/>
              <w:rPr>
                <w:noProof/>
                <w:lang w:val="sr-Cyrl-RS"/>
              </w:rPr>
            </w:pPr>
          </w:p>
          <w:p w:rsidR="003D0882" w:rsidRDefault="003D0882" w:rsidP="00163D84">
            <w:pPr>
              <w:pStyle w:val="ListParagraph"/>
              <w:autoSpaceDE w:val="0"/>
              <w:autoSpaceDN w:val="0"/>
              <w:adjustRightInd w:val="0"/>
              <w:ind w:left="502"/>
              <w:jc w:val="center"/>
              <w:rPr>
                <w:noProof/>
                <w:lang w:val="sr-Cyrl-RS"/>
              </w:rPr>
            </w:pPr>
          </w:p>
          <w:p w:rsidR="003D0882" w:rsidRPr="00921B12" w:rsidRDefault="003D0882" w:rsidP="00163D84">
            <w:pPr>
              <w:pStyle w:val="ListParagraph"/>
              <w:autoSpaceDE w:val="0"/>
              <w:autoSpaceDN w:val="0"/>
              <w:adjustRightInd w:val="0"/>
              <w:ind w:left="502"/>
              <w:jc w:val="center"/>
              <w:rPr>
                <w:noProof/>
                <w:lang w:val="sr-Cyrl-RS"/>
              </w:rPr>
            </w:pPr>
          </w:p>
        </w:tc>
        <w:tc>
          <w:tcPr>
            <w:tcW w:w="3261" w:type="dxa"/>
          </w:tcPr>
          <w:p w:rsidR="005E2923" w:rsidRDefault="00CA6A44" w:rsidP="00921B12">
            <w:pPr>
              <w:autoSpaceDE w:val="0"/>
              <w:autoSpaceDN w:val="0"/>
              <w:adjustRightInd w:val="0"/>
              <w:rPr>
                <w:noProof/>
                <w:lang w:val="sr-Cyrl-RS"/>
              </w:rPr>
            </w:pPr>
            <w:r>
              <w:rPr>
                <w:noProof/>
                <w:lang w:val="sr-Cyrl-RS"/>
              </w:rPr>
              <w:t xml:space="preserve">Испорука и монтажа </w:t>
            </w:r>
            <w:r w:rsidR="00921B12">
              <w:rPr>
                <w:noProof/>
                <w:lang w:val="sr-Cyrl-RS"/>
              </w:rPr>
              <w:t xml:space="preserve">опреме </w:t>
            </w:r>
            <w:r>
              <w:rPr>
                <w:noProof/>
                <w:lang w:val="sr-Cyrl-RS"/>
              </w:rPr>
              <w:t>за</w:t>
            </w:r>
            <w:r w:rsidR="00B85E4D">
              <w:rPr>
                <w:noProof/>
                <w:lang w:val="sr-Cyrl-RS"/>
              </w:rPr>
              <w:t xml:space="preserve"> </w:t>
            </w:r>
            <w:r>
              <w:rPr>
                <w:noProof/>
                <w:lang w:val="sr-Cyrl-RS"/>
              </w:rPr>
              <w:t>компензацију реактивне енергије у постојећем разводно</w:t>
            </w:r>
            <w:r w:rsidR="006920A5">
              <w:rPr>
                <w:noProof/>
                <w:lang w:val="sr-Cyrl-RS"/>
              </w:rPr>
              <w:t>м ормару у ЗТС „ПОЛИКЛИНИКА“ (</w:t>
            </w:r>
            <w:r>
              <w:rPr>
                <w:noProof/>
                <w:lang w:val="sr-Cyrl-RS"/>
              </w:rPr>
              <w:t xml:space="preserve"> ТРАФО 1 400</w:t>
            </w:r>
            <w:r w:rsidR="00921B12">
              <w:rPr>
                <w:noProof/>
                <w:lang w:val="sr-Cyrl-RS"/>
              </w:rPr>
              <w:t xml:space="preserve"> </w:t>
            </w:r>
            <w:r>
              <w:rPr>
                <w:noProof/>
                <w:lang w:val="sr-Latn-RS"/>
              </w:rPr>
              <w:t>kVAr-a, 440V</w:t>
            </w:r>
            <w:r w:rsidR="006920A5">
              <w:rPr>
                <w:noProof/>
                <w:lang w:val="sr-Cyrl-RS"/>
              </w:rPr>
              <w:t xml:space="preserve">; </w:t>
            </w:r>
            <w:r>
              <w:rPr>
                <w:noProof/>
                <w:lang w:val="sr-Latn-RS"/>
              </w:rPr>
              <w:t xml:space="preserve"> </w:t>
            </w:r>
            <w:r>
              <w:rPr>
                <w:noProof/>
                <w:lang w:val="sr-Cyrl-RS"/>
              </w:rPr>
              <w:t>ТРАФО 2 400</w:t>
            </w:r>
            <w:r w:rsidR="00921B12">
              <w:rPr>
                <w:noProof/>
                <w:lang w:val="sr-Cyrl-RS"/>
              </w:rPr>
              <w:t xml:space="preserve"> </w:t>
            </w:r>
            <w:r>
              <w:rPr>
                <w:noProof/>
                <w:lang w:val="sr-Latn-RS"/>
              </w:rPr>
              <w:t>kVAr-a, 440V</w:t>
            </w:r>
            <w:r w:rsidR="00921B12">
              <w:rPr>
                <w:noProof/>
                <w:lang w:val="sr-Cyrl-RS"/>
              </w:rPr>
              <w:t>)</w:t>
            </w:r>
          </w:p>
          <w:p w:rsidR="00163D84" w:rsidRPr="00921B12" w:rsidRDefault="006920A5" w:rsidP="006920A5">
            <w:pPr>
              <w:autoSpaceDE w:val="0"/>
              <w:autoSpaceDN w:val="0"/>
              <w:adjustRightInd w:val="0"/>
              <w:rPr>
                <w:noProof/>
                <w:lang w:val="sr-Cyrl-RS"/>
              </w:rPr>
            </w:pPr>
            <w:r>
              <w:rPr>
                <w:noProof/>
                <w:lang w:val="sr-Cyrl-RS"/>
              </w:rPr>
              <w:t>-Т</w:t>
            </w:r>
            <w:r w:rsidR="00163D84">
              <w:rPr>
                <w:noProof/>
                <w:lang w:val="sr-Cyrl-RS"/>
              </w:rPr>
              <w:t>рансформатори раде у паралелном режиму рада</w:t>
            </w:r>
          </w:p>
        </w:tc>
        <w:tc>
          <w:tcPr>
            <w:tcW w:w="1134" w:type="dxa"/>
          </w:tcPr>
          <w:p w:rsidR="005E2923" w:rsidRPr="00EB6296" w:rsidRDefault="005E2923" w:rsidP="005E2923">
            <w:pPr>
              <w:autoSpaceDE w:val="0"/>
              <w:autoSpaceDN w:val="0"/>
              <w:adjustRightInd w:val="0"/>
              <w:jc w:val="center"/>
              <w:rPr>
                <w:noProof/>
                <w:lang w:val="sr-Cyrl-RS"/>
              </w:rPr>
            </w:pPr>
          </w:p>
        </w:tc>
        <w:tc>
          <w:tcPr>
            <w:tcW w:w="1134" w:type="dxa"/>
          </w:tcPr>
          <w:p w:rsidR="005E2923" w:rsidRPr="00EB6296" w:rsidRDefault="005E2923" w:rsidP="005E2923">
            <w:pPr>
              <w:autoSpaceDE w:val="0"/>
              <w:autoSpaceDN w:val="0"/>
              <w:adjustRightInd w:val="0"/>
              <w:jc w:val="center"/>
              <w:rPr>
                <w:noProof/>
                <w:lang w:val="sr-Cyrl-RS"/>
              </w:rPr>
            </w:pPr>
          </w:p>
        </w:tc>
        <w:tc>
          <w:tcPr>
            <w:tcW w:w="2126" w:type="dxa"/>
          </w:tcPr>
          <w:p w:rsidR="005E2923" w:rsidRPr="00EB6296" w:rsidRDefault="005E2923" w:rsidP="005E2923">
            <w:pPr>
              <w:autoSpaceDE w:val="0"/>
              <w:autoSpaceDN w:val="0"/>
              <w:adjustRightInd w:val="0"/>
              <w:jc w:val="center"/>
              <w:rPr>
                <w:noProof/>
                <w:lang w:val="en-US"/>
              </w:rPr>
            </w:pPr>
          </w:p>
        </w:tc>
        <w:tc>
          <w:tcPr>
            <w:tcW w:w="1417" w:type="dxa"/>
          </w:tcPr>
          <w:p w:rsidR="005E2923" w:rsidRPr="00EB6296" w:rsidRDefault="005E2923" w:rsidP="005E2923">
            <w:pPr>
              <w:autoSpaceDE w:val="0"/>
              <w:autoSpaceDN w:val="0"/>
              <w:adjustRightInd w:val="0"/>
              <w:jc w:val="right"/>
              <w:rPr>
                <w:noProof/>
                <w:lang w:val="en-US"/>
              </w:rPr>
            </w:pPr>
          </w:p>
        </w:tc>
        <w:tc>
          <w:tcPr>
            <w:tcW w:w="1608" w:type="dxa"/>
          </w:tcPr>
          <w:p w:rsidR="005E2923" w:rsidRPr="00EB6296" w:rsidRDefault="005E2923" w:rsidP="005E2923">
            <w:pPr>
              <w:autoSpaceDE w:val="0"/>
              <w:autoSpaceDN w:val="0"/>
              <w:adjustRightInd w:val="0"/>
              <w:jc w:val="right"/>
              <w:rPr>
                <w:noProof/>
                <w:lang w:val="en-US"/>
              </w:rPr>
            </w:pPr>
          </w:p>
        </w:tc>
        <w:tc>
          <w:tcPr>
            <w:tcW w:w="1984" w:type="dxa"/>
          </w:tcPr>
          <w:p w:rsidR="005E2923" w:rsidRPr="00EB6296" w:rsidRDefault="005E2923" w:rsidP="005E2923">
            <w:pPr>
              <w:autoSpaceDE w:val="0"/>
              <w:autoSpaceDN w:val="0"/>
              <w:adjustRightInd w:val="0"/>
              <w:jc w:val="right"/>
              <w:rPr>
                <w:noProof/>
                <w:lang w:val="en-US"/>
              </w:rPr>
            </w:pPr>
          </w:p>
        </w:tc>
        <w:tc>
          <w:tcPr>
            <w:tcW w:w="1370" w:type="dxa"/>
          </w:tcPr>
          <w:p w:rsidR="005E2923" w:rsidRPr="00EB6296" w:rsidRDefault="005E2923" w:rsidP="005E2923">
            <w:pPr>
              <w:autoSpaceDE w:val="0"/>
              <w:autoSpaceDN w:val="0"/>
              <w:adjustRightInd w:val="0"/>
              <w:jc w:val="right"/>
              <w:rPr>
                <w:noProof/>
                <w:lang w:val="en-US"/>
              </w:rPr>
            </w:pPr>
          </w:p>
        </w:tc>
      </w:tr>
      <w:tr w:rsidR="005E2923" w:rsidRPr="00C35CDB" w:rsidTr="006920A5">
        <w:trPr>
          <w:trHeight w:val="420"/>
        </w:trPr>
        <w:tc>
          <w:tcPr>
            <w:tcW w:w="709" w:type="dxa"/>
          </w:tcPr>
          <w:p w:rsidR="005E2923" w:rsidRPr="00163D84" w:rsidRDefault="003D0882" w:rsidP="00163D84">
            <w:pPr>
              <w:autoSpaceDE w:val="0"/>
              <w:autoSpaceDN w:val="0"/>
              <w:adjustRightInd w:val="0"/>
              <w:jc w:val="center"/>
              <w:rPr>
                <w:noProof/>
                <w:lang w:val="sr-Cyrl-RS"/>
              </w:rPr>
            </w:pPr>
            <w:r>
              <w:rPr>
                <w:noProof/>
                <w:lang w:val="sr-Cyrl-RS"/>
              </w:rPr>
              <w:t>2</w:t>
            </w:r>
            <w:r w:rsidR="00CA6A44" w:rsidRPr="00CA6A44">
              <w:rPr>
                <w:noProof/>
                <w:lang w:val="en-US"/>
              </w:rPr>
              <w:t>.</w:t>
            </w:r>
            <w:r w:rsidR="00CA6A44">
              <w:rPr>
                <w:noProof/>
                <w:lang w:val="en-US"/>
              </w:rPr>
              <w:t>1</w:t>
            </w:r>
          </w:p>
        </w:tc>
        <w:tc>
          <w:tcPr>
            <w:tcW w:w="3261" w:type="dxa"/>
          </w:tcPr>
          <w:p w:rsidR="005E2923" w:rsidRPr="00CA6A44" w:rsidRDefault="00CA6A44" w:rsidP="005E2923">
            <w:pPr>
              <w:autoSpaceDE w:val="0"/>
              <w:autoSpaceDN w:val="0"/>
              <w:adjustRightInd w:val="0"/>
              <w:rPr>
                <w:noProof/>
                <w:lang w:val="sr-Latn-RS"/>
              </w:rPr>
            </w:pPr>
            <w:r>
              <w:rPr>
                <w:noProof/>
                <w:lang w:val="sr-Cyrl-RS"/>
              </w:rPr>
              <w:t xml:space="preserve">Осигурач растављач </w:t>
            </w:r>
            <w:r>
              <w:rPr>
                <w:noProof/>
                <w:lang w:val="sr-Latn-RS"/>
              </w:rPr>
              <w:t>NVOO</w:t>
            </w:r>
          </w:p>
        </w:tc>
        <w:tc>
          <w:tcPr>
            <w:tcW w:w="1134" w:type="dxa"/>
          </w:tcPr>
          <w:p w:rsidR="005E2923" w:rsidRPr="00C35CDB" w:rsidRDefault="00EB6296" w:rsidP="005E2923">
            <w:pPr>
              <w:autoSpaceDE w:val="0"/>
              <w:autoSpaceDN w:val="0"/>
              <w:adjustRightInd w:val="0"/>
              <w:jc w:val="center"/>
              <w:rPr>
                <w:noProof/>
                <w:highlight w:val="yellow"/>
                <w:lang w:val="en-US"/>
              </w:rPr>
            </w:pPr>
            <w:r>
              <w:rPr>
                <w:noProof/>
                <w:lang w:val="en-US"/>
              </w:rPr>
              <w:t>ком</w:t>
            </w:r>
          </w:p>
        </w:tc>
        <w:tc>
          <w:tcPr>
            <w:tcW w:w="1134" w:type="dxa"/>
          </w:tcPr>
          <w:p w:rsidR="005E2923" w:rsidRPr="00C35CDB" w:rsidRDefault="00EF160D" w:rsidP="005E2923">
            <w:pPr>
              <w:autoSpaceDE w:val="0"/>
              <w:autoSpaceDN w:val="0"/>
              <w:adjustRightInd w:val="0"/>
              <w:jc w:val="center"/>
              <w:rPr>
                <w:noProof/>
                <w:lang w:val="en-US"/>
              </w:rPr>
            </w:pPr>
            <w:r>
              <w:rPr>
                <w:noProof/>
                <w:lang w:val="en-US"/>
              </w:rPr>
              <w:t>16</w:t>
            </w:r>
          </w:p>
        </w:tc>
        <w:tc>
          <w:tcPr>
            <w:tcW w:w="2126" w:type="dxa"/>
          </w:tcPr>
          <w:p w:rsidR="005E2923" w:rsidRPr="00C35CDB" w:rsidRDefault="005E2923" w:rsidP="005E2923">
            <w:pPr>
              <w:autoSpaceDE w:val="0"/>
              <w:autoSpaceDN w:val="0"/>
              <w:adjustRightInd w:val="0"/>
              <w:jc w:val="center"/>
              <w:rPr>
                <w:noProof/>
                <w:lang w:val="en-US"/>
              </w:rPr>
            </w:pPr>
          </w:p>
        </w:tc>
        <w:tc>
          <w:tcPr>
            <w:tcW w:w="1417" w:type="dxa"/>
          </w:tcPr>
          <w:p w:rsidR="005E2923" w:rsidRPr="00C35CDB" w:rsidRDefault="005E2923" w:rsidP="005E2923">
            <w:pPr>
              <w:autoSpaceDE w:val="0"/>
              <w:autoSpaceDN w:val="0"/>
              <w:adjustRightInd w:val="0"/>
              <w:jc w:val="right"/>
              <w:rPr>
                <w:noProof/>
                <w:lang w:val="en-US"/>
              </w:rPr>
            </w:pPr>
          </w:p>
        </w:tc>
        <w:tc>
          <w:tcPr>
            <w:tcW w:w="1608" w:type="dxa"/>
          </w:tcPr>
          <w:p w:rsidR="005E2923" w:rsidRPr="00C35CDB" w:rsidRDefault="005E2923" w:rsidP="005E2923">
            <w:pPr>
              <w:autoSpaceDE w:val="0"/>
              <w:autoSpaceDN w:val="0"/>
              <w:adjustRightInd w:val="0"/>
              <w:jc w:val="right"/>
              <w:rPr>
                <w:noProof/>
                <w:lang w:val="en-US"/>
              </w:rPr>
            </w:pPr>
          </w:p>
        </w:tc>
        <w:tc>
          <w:tcPr>
            <w:tcW w:w="1984" w:type="dxa"/>
          </w:tcPr>
          <w:p w:rsidR="005E2923" w:rsidRPr="00C35CDB" w:rsidRDefault="005E2923" w:rsidP="005E2923">
            <w:pPr>
              <w:autoSpaceDE w:val="0"/>
              <w:autoSpaceDN w:val="0"/>
              <w:adjustRightInd w:val="0"/>
              <w:jc w:val="right"/>
              <w:rPr>
                <w:noProof/>
                <w:lang w:val="en-US"/>
              </w:rPr>
            </w:pPr>
          </w:p>
        </w:tc>
        <w:tc>
          <w:tcPr>
            <w:tcW w:w="1370" w:type="dxa"/>
          </w:tcPr>
          <w:p w:rsidR="005E2923" w:rsidRPr="00C35CDB" w:rsidRDefault="005E2923" w:rsidP="005E2923">
            <w:pPr>
              <w:autoSpaceDE w:val="0"/>
              <w:autoSpaceDN w:val="0"/>
              <w:adjustRightInd w:val="0"/>
              <w:jc w:val="right"/>
              <w:rPr>
                <w:noProof/>
                <w:lang w:val="en-US"/>
              </w:rPr>
            </w:pPr>
          </w:p>
        </w:tc>
      </w:tr>
      <w:tr w:rsidR="005E2923" w:rsidRPr="00C35CDB" w:rsidTr="006920A5">
        <w:trPr>
          <w:trHeight w:val="420"/>
        </w:trPr>
        <w:tc>
          <w:tcPr>
            <w:tcW w:w="709" w:type="dxa"/>
          </w:tcPr>
          <w:p w:rsidR="005E2923" w:rsidRPr="00163D84" w:rsidRDefault="003D0882" w:rsidP="00163D84">
            <w:pPr>
              <w:autoSpaceDE w:val="0"/>
              <w:autoSpaceDN w:val="0"/>
              <w:adjustRightInd w:val="0"/>
              <w:jc w:val="center"/>
              <w:rPr>
                <w:noProof/>
                <w:lang w:val="sr-Cyrl-RS"/>
              </w:rPr>
            </w:pPr>
            <w:r>
              <w:rPr>
                <w:noProof/>
                <w:lang w:val="sr-Cyrl-RS"/>
              </w:rPr>
              <w:t>2</w:t>
            </w:r>
            <w:r w:rsidR="00CA6A44">
              <w:rPr>
                <w:noProof/>
              </w:rPr>
              <w:t>.2</w:t>
            </w:r>
          </w:p>
        </w:tc>
        <w:tc>
          <w:tcPr>
            <w:tcW w:w="3261" w:type="dxa"/>
          </w:tcPr>
          <w:p w:rsidR="005E2923" w:rsidRPr="00CA6A44" w:rsidRDefault="00CA6A44" w:rsidP="005E2923">
            <w:pPr>
              <w:autoSpaceDE w:val="0"/>
              <w:autoSpaceDN w:val="0"/>
              <w:adjustRightInd w:val="0"/>
              <w:rPr>
                <w:noProof/>
                <w:lang w:val="sr-Cyrl-RS"/>
              </w:rPr>
            </w:pPr>
            <w:r>
              <w:rPr>
                <w:noProof/>
                <w:lang w:val="sr-Cyrl-RS"/>
              </w:rPr>
              <w:t>Ножасти осигурач 50А</w:t>
            </w:r>
          </w:p>
        </w:tc>
        <w:tc>
          <w:tcPr>
            <w:tcW w:w="1134" w:type="dxa"/>
          </w:tcPr>
          <w:p w:rsidR="005E2923" w:rsidRPr="00CA6A44" w:rsidRDefault="00CA6A44" w:rsidP="005E2923">
            <w:pPr>
              <w:autoSpaceDE w:val="0"/>
              <w:autoSpaceDN w:val="0"/>
              <w:adjustRightInd w:val="0"/>
              <w:jc w:val="center"/>
              <w:rPr>
                <w:noProof/>
                <w:lang w:val="sr-Cyrl-RS"/>
              </w:rPr>
            </w:pPr>
            <w:r>
              <w:rPr>
                <w:noProof/>
                <w:lang w:val="sr-Cyrl-RS"/>
              </w:rPr>
              <w:t>ком</w:t>
            </w:r>
          </w:p>
        </w:tc>
        <w:tc>
          <w:tcPr>
            <w:tcW w:w="1134" w:type="dxa"/>
          </w:tcPr>
          <w:p w:rsidR="005E2923" w:rsidRPr="00EF160D" w:rsidRDefault="00EF160D" w:rsidP="005E2923">
            <w:pPr>
              <w:autoSpaceDE w:val="0"/>
              <w:autoSpaceDN w:val="0"/>
              <w:adjustRightInd w:val="0"/>
              <w:jc w:val="center"/>
              <w:rPr>
                <w:noProof/>
                <w:lang w:val="sr-Latn-ME"/>
              </w:rPr>
            </w:pPr>
            <w:r>
              <w:rPr>
                <w:noProof/>
                <w:lang w:val="sr-Latn-ME"/>
              </w:rPr>
              <w:t>6</w:t>
            </w:r>
          </w:p>
        </w:tc>
        <w:tc>
          <w:tcPr>
            <w:tcW w:w="2126" w:type="dxa"/>
          </w:tcPr>
          <w:p w:rsidR="005E2923" w:rsidRPr="00C35CDB" w:rsidRDefault="005E2923" w:rsidP="005E2923">
            <w:pPr>
              <w:autoSpaceDE w:val="0"/>
              <w:autoSpaceDN w:val="0"/>
              <w:adjustRightInd w:val="0"/>
              <w:jc w:val="center"/>
              <w:rPr>
                <w:noProof/>
                <w:lang w:val="en-US"/>
              </w:rPr>
            </w:pPr>
          </w:p>
        </w:tc>
        <w:tc>
          <w:tcPr>
            <w:tcW w:w="1417" w:type="dxa"/>
          </w:tcPr>
          <w:p w:rsidR="005E2923" w:rsidRPr="00C35CDB" w:rsidRDefault="005E2923" w:rsidP="005E2923">
            <w:pPr>
              <w:autoSpaceDE w:val="0"/>
              <w:autoSpaceDN w:val="0"/>
              <w:adjustRightInd w:val="0"/>
              <w:jc w:val="right"/>
              <w:rPr>
                <w:noProof/>
                <w:lang w:val="en-US"/>
              </w:rPr>
            </w:pPr>
          </w:p>
        </w:tc>
        <w:tc>
          <w:tcPr>
            <w:tcW w:w="1608" w:type="dxa"/>
          </w:tcPr>
          <w:p w:rsidR="005E2923" w:rsidRPr="00C35CDB" w:rsidRDefault="005E2923" w:rsidP="005E2923">
            <w:pPr>
              <w:autoSpaceDE w:val="0"/>
              <w:autoSpaceDN w:val="0"/>
              <w:adjustRightInd w:val="0"/>
              <w:jc w:val="right"/>
              <w:rPr>
                <w:noProof/>
                <w:lang w:val="en-US"/>
              </w:rPr>
            </w:pPr>
          </w:p>
        </w:tc>
        <w:tc>
          <w:tcPr>
            <w:tcW w:w="1984" w:type="dxa"/>
          </w:tcPr>
          <w:p w:rsidR="005E2923" w:rsidRPr="00C35CDB" w:rsidRDefault="005E2923" w:rsidP="005E2923">
            <w:pPr>
              <w:autoSpaceDE w:val="0"/>
              <w:autoSpaceDN w:val="0"/>
              <w:adjustRightInd w:val="0"/>
              <w:jc w:val="right"/>
              <w:rPr>
                <w:noProof/>
                <w:lang w:val="en-US"/>
              </w:rPr>
            </w:pPr>
          </w:p>
        </w:tc>
        <w:tc>
          <w:tcPr>
            <w:tcW w:w="1370" w:type="dxa"/>
          </w:tcPr>
          <w:p w:rsidR="005E2923" w:rsidRPr="00C35CDB" w:rsidRDefault="005E2923" w:rsidP="005E2923">
            <w:pPr>
              <w:autoSpaceDE w:val="0"/>
              <w:autoSpaceDN w:val="0"/>
              <w:adjustRightInd w:val="0"/>
              <w:jc w:val="right"/>
              <w:rPr>
                <w:noProof/>
                <w:lang w:val="en-US"/>
              </w:rPr>
            </w:pPr>
          </w:p>
        </w:tc>
      </w:tr>
      <w:tr w:rsidR="00CA6A44" w:rsidRPr="00C35CDB" w:rsidTr="006920A5">
        <w:trPr>
          <w:trHeight w:val="420"/>
        </w:trPr>
        <w:tc>
          <w:tcPr>
            <w:tcW w:w="709" w:type="dxa"/>
          </w:tcPr>
          <w:p w:rsidR="00CA6A44" w:rsidRPr="00C35CDB" w:rsidRDefault="003D0882" w:rsidP="00163D84">
            <w:pPr>
              <w:autoSpaceDE w:val="0"/>
              <w:autoSpaceDN w:val="0"/>
              <w:adjustRightInd w:val="0"/>
              <w:jc w:val="center"/>
              <w:rPr>
                <w:noProof/>
              </w:rPr>
            </w:pPr>
            <w:r>
              <w:rPr>
                <w:noProof/>
                <w:lang w:val="sr-Cyrl-RS"/>
              </w:rPr>
              <w:t>2</w:t>
            </w:r>
            <w:r w:rsidR="00CA6A44" w:rsidRPr="00CA6A44">
              <w:rPr>
                <w:noProof/>
                <w:lang w:val="sr-Cyrl-RS"/>
              </w:rPr>
              <w:t>.3</w:t>
            </w:r>
          </w:p>
        </w:tc>
        <w:tc>
          <w:tcPr>
            <w:tcW w:w="3261" w:type="dxa"/>
          </w:tcPr>
          <w:p w:rsidR="00CA6A44" w:rsidRPr="00CA6A44" w:rsidRDefault="00CA6A44" w:rsidP="004176FE">
            <w:pPr>
              <w:autoSpaceDE w:val="0"/>
              <w:autoSpaceDN w:val="0"/>
              <w:adjustRightInd w:val="0"/>
              <w:rPr>
                <w:noProof/>
                <w:lang w:val="sr-Cyrl-RS"/>
              </w:rPr>
            </w:pPr>
            <w:r>
              <w:rPr>
                <w:noProof/>
                <w:lang w:val="sr-Cyrl-RS"/>
              </w:rPr>
              <w:t>Ножасти осигурач 80А</w:t>
            </w:r>
          </w:p>
        </w:tc>
        <w:tc>
          <w:tcPr>
            <w:tcW w:w="1134" w:type="dxa"/>
          </w:tcPr>
          <w:p w:rsidR="00CA6A44" w:rsidRPr="00CA6A44" w:rsidRDefault="00CA6A44" w:rsidP="004176FE">
            <w:pPr>
              <w:autoSpaceDE w:val="0"/>
              <w:autoSpaceDN w:val="0"/>
              <w:adjustRightInd w:val="0"/>
              <w:jc w:val="center"/>
              <w:rPr>
                <w:noProof/>
                <w:lang w:val="sr-Cyrl-RS"/>
              </w:rPr>
            </w:pPr>
            <w:r>
              <w:rPr>
                <w:noProof/>
                <w:lang w:val="sr-Cyrl-RS"/>
              </w:rPr>
              <w:t>ком</w:t>
            </w:r>
          </w:p>
        </w:tc>
        <w:tc>
          <w:tcPr>
            <w:tcW w:w="1134" w:type="dxa"/>
          </w:tcPr>
          <w:p w:rsidR="00CA6A44" w:rsidRPr="00827AE6" w:rsidRDefault="00EF160D" w:rsidP="004176FE">
            <w:pPr>
              <w:autoSpaceDE w:val="0"/>
              <w:autoSpaceDN w:val="0"/>
              <w:adjustRightInd w:val="0"/>
              <w:jc w:val="center"/>
              <w:rPr>
                <w:noProof/>
                <w:lang w:val="sr-Cyrl-RS"/>
              </w:rPr>
            </w:pPr>
            <w:r>
              <w:rPr>
                <w:noProof/>
                <w:lang w:val="sr-Latn-ME"/>
              </w:rPr>
              <w:t>36</w:t>
            </w:r>
          </w:p>
        </w:tc>
        <w:tc>
          <w:tcPr>
            <w:tcW w:w="2126" w:type="dxa"/>
          </w:tcPr>
          <w:p w:rsidR="00CA6A44" w:rsidRPr="00C35CDB" w:rsidRDefault="00CA6A44" w:rsidP="005E2923">
            <w:pPr>
              <w:autoSpaceDE w:val="0"/>
              <w:autoSpaceDN w:val="0"/>
              <w:adjustRightInd w:val="0"/>
              <w:jc w:val="center"/>
              <w:rPr>
                <w:noProof/>
                <w:lang w:val="en-US"/>
              </w:rPr>
            </w:pPr>
          </w:p>
        </w:tc>
        <w:tc>
          <w:tcPr>
            <w:tcW w:w="1417" w:type="dxa"/>
          </w:tcPr>
          <w:p w:rsidR="00CA6A44" w:rsidRPr="00C35CDB" w:rsidRDefault="00CA6A44" w:rsidP="005E2923">
            <w:pPr>
              <w:autoSpaceDE w:val="0"/>
              <w:autoSpaceDN w:val="0"/>
              <w:adjustRightInd w:val="0"/>
              <w:jc w:val="right"/>
              <w:rPr>
                <w:noProof/>
                <w:lang w:val="en-US"/>
              </w:rPr>
            </w:pPr>
          </w:p>
        </w:tc>
        <w:tc>
          <w:tcPr>
            <w:tcW w:w="1608" w:type="dxa"/>
          </w:tcPr>
          <w:p w:rsidR="00CA6A44" w:rsidRPr="00C35CDB" w:rsidRDefault="00CA6A44" w:rsidP="005E2923">
            <w:pPr>
              <w:autoSpaceDE w:val="0"/>
              <w:autoSpaceDN w:val="0"/>
              <w:adjustRightInd w:val="0"/>
              <w:jc w:val="right"/>
              <w:rPr>
                <w:noProof/>
                <w:lang w:val="en-US"/>
              </w:rPr>
            </w:pPr>
          </w:p>
        </w:tc>
        <w:tc>
          <w:tcPr>
            <w:tcW w:w="1984" w:type="dxa"/>
          </w:tcPr>
          <w:p w:rsidR="00CA6A44" w:rsidRPr="00C35CDB" w:rsidRDefault="00CA6A44" w:rsidP="005E2923">
            <w:pPr>
              <w:autoSpaceDE w:val="0"/>
              <w:autoSpaceDN w:val="0"/>
              <w:adjustRightInd w:val="0"/>
              <w:jc w:val="right"/>
              <w:rPr>
                <w:noProof/>
                <w:lang w:val="en-US"/>
              </w:rPr>
            </w:pPr>
          </w:p>
        </w:tc>
        <w:tc>
          <w:tcPr>
            <w:tcW w:w="1370" w:type="dxa"/>
          </w:tcPr>
          <w:p w:rsidR="00CA6A44" w:rsidRPr="00C35CDB" w:rsidRDefault="00CA6A44" w:rsidP="005E2923">
            <w:pPr>
              <w:autoSpaceDE w:val="0"/>
              <w:autoSpaceDN w:val="0"/>
              <w:adjustRightInd w:val="0"/>
              <w:jc w:val="right"/>
              <w:rPr>
                <w:noProof/>
                <w:lang w:val="en-US"/>
              </w:rPr>
            </w:pPr>
          </w:p>
        </w:tc>
      </w:tr>
      <w:tr w:rsidR="00CA6A44" w:rsidRPr="00C35CDB" w:rsidTr="006920A5">
        <w:trPr>
          <w:trHeight w:val="420"/>
        </w:trPr>
        <w:tc>
          <w:tcPr>
            <w:tcW w:w="709" w:type="dxa"/>
          </w:tcPr>
          <w:p w:rsidR="00CA6A44" w:rsidRPr="00C35CDB" w:rsidRDefault="003D0882" w:rsidP="00163D84">
            <w:pPr>
              <w:autoSpaceDE w:val="0"/>
              <w:autoSpaceDN w:val="0"/>
              <w:adjustRightInd w:val="0"/>
              <w:jc w:val="center"/>
              <w:rPr>
                <w:noProof/>
              </w:rPr>
            </w:pPr>
            <w:r>
              <w:rPr>
                <w:noProof/>
                <w:lang w:val="sr-Cyrl-RS"/>
              </w:rPr>
              <w:t>2</w:t>
            </w:r>
            <w:r w:rsidR="00CA6A44" w:rsidRPr="00CA6A44">
              <w:rPr>
                <w:noProof/>
                <w:lang w:val="sr-Cyrl-RS"/>
              </w:rPr>
              <w:t>.4</w:t>
            </w:r>
          </w:p>
        </w:tc>
        <w:tc>
          <w:tcPr>
            <w:tcW w:w="3261" w:type="dxa"/>
          </w:tcPr>
          <w:p w:rsidR="00CA6A44" w:rsidRPr="00CA6A44" w:rsidRDefault="00CA6A44" w:rsidP="00CA6A44">
            <w:pPr>
              <w:autoSpaceDE w:val="0"/>
              <w:autoSpaceDN w:val="0"/>
              <w:adjustRightInd w:val="0"/>
              <w:rPr>
                <w:noProof/>
                <w:lang w:val="sr-Cyrl-RS"/>
              </w:rPr>
            </w:pPr>
            <w:r>
              <w:rPr>
                <w:noProof/>
                <w:lang w:val="sr-Cyrl-RS"/>
              </w:rPr>
              <w:t>Ножасти осигурач 125А</w:t>
            </w:r>
          </w:p>
        </w:tc>
        <w:tc>
          <w:tcPr>
            <w:tcW w:w="1134" w:type="dxa"/>
          </w:tcPr>
          <w:p w:rsidR="00CA6A44" w:rsidRPr="00CA6A44" w:rsidRDefault="00CA6A44" w:rsidP="004176FE">
            <w:pPr>
              <w:autoSpaceDE w:val="0"/>
              <w:autoSpaceDN w:val="0"/>
              <w:adjustRightInd w:val="0"/>
              <w:jc w:val="center"/>
              <w:rPr>
                <w:noProof/>
                <w:lang w:val="sr-Cyrl-RS"/>
              </w:rPr>
            </w:pPr>
            <w:r>
              <w:rPr>
                <w:noProof/>
                <w:lang w:val="sr-Cyrl-RS"/>
              </w:rPr>
              <w:t>ком</w:t>
            </w:r>
          </w:p>
        </w:tc>
        <w:tc>
          <w:tcPr>
            <w:tcW w:w="1134" w:type="dxa"/>
          </w:tcPr>
          <w:p w:rsidR="00CA6A44" w:rsidRPr="00EF160D" w:rsidRDefault="00EF160D" w:rsidP="004176FE">
            <w:pPr>
              <w:autoSpaceDE w:val="0"/>
              <w:autoSpaceDN w:val="0"/>
              <w:adjustRightInd w:val="0"/>
              <w:jc w:val="center"/>
              <w:rPr>
                <w:noProof/>
                <w:lang w:val="sr-Latn-ME"/>
              </w:rPr>
            </w:pPr>
            <w:r>
              <w:rPr>
                <w:noProof/>
                <w:lang w:val="sr-Latn-ME"/>
              </w:rPr>
              <w:t>6</w:t>
            </w:r>
          </w:p>
        </w:tc>
        <w:tc>
          <w:tcPr>
            <w:tcW w:w="2126" w:type="dxa"/>
          </w:tcPr>
          <w:p w:rsidR="00CA6A44" w:rsidRPr="00C35CDB" w:rsidRDefault="00CA6A44" w:rsidP="005E2923">
            <w:pPr>
              <w:autoSpaceDE w:val="0"/>
              <w:autoSpaceDN w:val="0"/>
              <w:adjustRightInd w:val="0"/>
              <w:jc w:val="center"/>
              <w:rPr>
                <w:noProof/>
                <w:lang w:val="en-US"/>
              </w:rPr>
            </w:pPr>
          </w:p>
        </w:tc>
        <w:tc>
          <w:tcPr>
            <w:tcW w:w="1417" w:type="dxa"/>
          </w:tcPr>
          <w:p w:rsidR="00CA6A44" w:rsidRPr="00C35CDB" w:rsidRDefault="00CA6A44" w:rsidP="005E2923">
            <w:pPr>
              <w:autoSpaceDE w:val="0"/>
              <w:autoSpaceDN w:val="0"/>
              <w:adjustRightInd w:val="0"/>
              <w:jc w:val="right"/>
              <w:rPr>
                <w:noProof/>
                <w:lang w:val="en-US"/>
              </w:rPr>
            </w:pPr>
          </w:p>
        </w:tc>
        <w:tc>
          <w:tcPr>
            <w:tcW w:w="1608" w:type="dxa"/>
          </w:tcPr>
          <w:p w:rsidR="00CA6A44" w:rsidRPr="00C35CDB" w:rsidRDefault="00CA6A44" w:rsidP="005E2923">
            <w:pPr>
              <w:autoSpaceDE w:val="0"/>
              <w:autoSpaceDN w:val="0"/>
              <w:adjustRightInd w:val="0"/>
              <w:jc w:val="right"/>
              <w:rPr>
                <w:noProof/>
                <w:lang w:val="en-US"/>
              </w:rPr>
            </w:pPr>
          </w:p>
        </w:tc>
        <w:tc>
          <w:tcPr>
            <w:tcW w:w="1984" w:type="dxa"/>
          </w:tcPr>
          <w:p w:rsidR="00CA6A44" w:rsidRPr="00C35CDB" w:rsidRDefault="00CA6A44" w:rsidP="005E2923">
            <w:pPr>
              <w:autoSpaceDE w:val="0"/>
              <w:autoSpaceDN w:val="0"/>
              <w:adjustRightInd w:val="0"/>
              <w:jc w:val="right"/>
              <w:rPr>
                <w:noProof/>
                <w:lang w:val="en-US"/>
              </w:rPr>
            </w:pPr>
          </w:p>
        </w:tc>
        <w:tc>
          <w:tcPr>
            <w:tcW w:w="1370" w:type="dxa"/>
          </w:tcPr>
          <w:p w:rsidR="00CA6A44" w:rsidRPr="00C35CDB" w:rsidRDefault="00CA6A44" w:rsidP="005E2923">
            <w:pPr>
              <w:autoSpaceDE w:val="0"/>
              <w:autoSpaceDN w:val="0"/>
              <w:adjustRightInd w:val="0"/>
              <w:jc w:val="right"/>
              <w:rPr>
                <w:noProof/>
                <w:lang w:val="en-US"/>
              </w:rPr>
            </w:pPr>
          </w:p>
        </w:tc>
      </w:tr>
      <w:tr w:rsidR="00CA6A44" w:rsidRPr="00C35CDB" w:rsidTr="006920A5">
        <w:trPr>
          <w:trHeight w:val="420"/>
        </w:trPr>
        <w:tc>
          <w:tcPr>
            <w:tcW w:w="709" w:type="dxa"/>
          </w:tcPr>
          <w:p w:rsidR="00CA6A44" w:rsidRPr="00C35CDB" w:rsidRDefault="003D0882" w:rsidP="00163D84">
            <w:pPr>
              <w:autoSpaceDE w:val="0"/>
              <w:autoSpaceDN w:val="0"/>
              <w:adjustRightInd w:val="0"/>
              <w:jc w:val="center"/>
              <w:rPr>
                <w:noProof/>
              </w:rPr>
            </w:pPr>
            <w:r>
              <w:rPr>
                <w:noProof/>
                <w:lang w:val="sr-Cyrl-RS"/>
              </w:rPr>
              <w:t>2</w:t>
            </w:r>
            <w:r w:rsidR="00CA6A44" w:rsidRPr="00CA6A44">
              <w:rPr>
                <w:noProof/>
                <w:lang w:val="sr-Cyrl-RS"/>
              </w:rPr>
              <w:t>.5</w:t>
            </w:r>
          </w:p>
        </w:tc>
        <w:tc>
          <w:tcPr>
            <w:tcW w:w="3261" w:type="dxa"/>
          </w:tcPr>
          <w:p w:rsidR="00F9720A" w:rsidRDefault="004176FE" w:rsidP="00F9720A">
            <w:pPr>
              <w:autoSpaceDE w:val="0"/>
              <w:autoSpaceDN w:val="0"/>
              <w:adjustRightInd w:val="0"/>
              <w:rPr>
                <w:noProof/>
                <w:lang w:val="sr-Cyrl-RS"/>
              </w:rPr>
            </w:pPr>
            <w:r>
              <w:rPr>
                <w:noProof/>
                <w:lang w:val="sr-Cyrl-RS"/>
              </w:rPr>
              <w:t>Кондензаторске батерије</w:t>
            </w:r>
            <w:r w:rsidR="00EF160D">
              <w:rPr>
                <w:noProof/>
                <w:lang w:val="sr-Cyrl-RS"/>
              </w:rPr>
              <w:t xml:space="preserve"> за корекцију фактора снаге </w:t>
            </w:r>
          </w:p>
          <w:p w:rsidR="00CA6A44" w:rsidRPr="004176FE" w:rsidRDefault="00F9720A" w:rsidP="00F9720A">
            <w:pPr>
              <w:autoSpaceDE w:val="0"/>
              <w:autoSpaceDN w:val="0"/>
              <w:adjustRightInd w:val="0"/>
              <w:rPr>
                <w:noProof/>
                <w:lang w:val="sr-Cyrl-RS"/>
              </w:rPr>
            </w:pPr>
            <w:r>
              <w:rPr>
                <w:noProof/>
                <w:lang w:val="sr-Cyrl-RS"/>
              </w:rPr>
              <w:t xml:space="preserve"> 25 kVAr</w:t>
            </w:r>
          </w:p>
        </w:tc>
        <w:tc>
          <w:tcPr>
            <w:tcW w:w="1134" w:type="dxa"/>
          </w:tcPr>
          <w:p w:rsidR="00CA6A44" w:rsidRPr="004176FE" w:rsidRDefault="004176FE" w:rsidP="005E2923">
            <w:pPr>
              <w:autoSpaceDE w:val="0"/>
              <w:autoSpaceDN w:val="0"/>
              <w:adjustRightInd w:val="0"/>
              <w:jc w:val="center"/>
              <w:rPr>
                <w:noProof/>
                <w:lang w:val="sr-Cyrl-RS"/>
              </w:rPr>
            </w:pPr>
            <w:r>
              <w:rPr>
                <w:noProof/>
                <w:lang w:val="sr-Cyrl-RS"/>
              </w:rPr>
              <w:t>ком</w:t>
            </w:r>
          </w:p>
        </w:tc>
        <w:tc>
          <w:tcPr>
            <w:tcW w:w="1134" w:type="dxa"/>
          </w:tcPr>
          <w:p w:rsidR="00CA6A44" w:rsidRPr="004176FE" w:rsidRDefault="00EF160D" w:rsidP="005E2923">
            <w:pPr>
              <w:autoSpaceDE w:val="0"/>
              <w:autoSpaceDN w:val="0"/>
              <w:adjustRightInd w:val="0"/>
              <w:jc w:val="center"/>
              <w:rPr>
                <w:noProof/>
                <w:lang w:val="sr-Cyrl-RS"/>
              </w:rPr>
            </w:pPr>
            <w:r>
              <w:rPr>
                <w:noProof/>
                <w:lang w:val="sr-Latn-ME"/>
              </w:rPr>
              <w:t>3</w:t>
            </w:r>
            <w:r w:rsidR="00F9720A">
              <w:rPr>
                <w:noProof/>
                <w:lang w:val="sr-Cyrl-RS"/>
              </w:rPr>
              <w:t>2</w:t>
            </w:r>
          </w:p>
        </w:tc>
        <w:tc>
          <w:tcPr>
            <w:tcW w:w="2126" w:type="dxa"/>
          </w:tcPr>
          <w:p w:rsidR="00CA6A44" w:rsidRPr="00C35CDB" w:rsidRDefault="00CA6A44" w:rsidP="005E2923">
            <w:pPr>
              <w:autoSpaceDE w:val="0"/>
              <w:autoSpaceDN w:val="0"/>
              <w:adjustRightInd w:val="0"/>
              <w:jc w:val="center"/>
              <w:rPr>
                <w:noProof/>
                <w:lang w:val="en-US"/>
              </w:rPr>
            </w:pPr>
          </w:p>
        </w:tc>
        <w:tc>
          <w:tcPr>
            <w:tcW w:w="1417" w:type="dxa"/>
          </w:tcPr>
          <w:p w:rsidR="00CA6A44" w:rsidRPr="00C35CDB" w:rsidRDefault="00CA6A44" w:rsidP="005E2923">
            <w:pPr>
              <w:autoSpaceDE w:val="0"/>
              <w:autoSpaceDN w:val="0"/>
              <w:adjustRightInd w:val="0"/>
              <w:jc w:val="right"/>
              <w:rPr>
                <w:noProof/>
                <w:lang w:val="en-US"/>
              </w:rPr>
            </w:pPr>
          </w:p>
        </w:tc>
        <w:tc>
          <w:tcPr>
            <w:tcW w:w="1608" w:type="dxa"/>
          </w:tcPr>
          <w:p w:rsidR="00CA6A44" w:rsidRPr="00C35CDB" w:rsidRDefault="00CA6A44" w:rsidP="005E2923">
            <w:pPr>
              <w:autoSpaceDE w:val="0"/>
              <w:autoSpaceDN w:val="0"/>
              <w:adjustRightInd w:val="0"/>
              <w:jc w:val="right"/>
              <w:rPr>
                <w:noProof/>
                <w:lang w:val="en-US"/>
              </w:rPr>
            </w:pPr>
          </w:p>
        </w:tc>
        <w:tc>
          <w:tcPr>
            <w:tcW w:w="1984" w:type="dxa"/>
          </w:tcPr>
          <w:p w:rsidR="00CA6A44" w:rsidRPr="00C35CDB" w:rsidRDefault="00CA6A44" w:rsidP="005E2923">
            <w:pPr>
              <w:autoSpaceDE w:val="0"/>
              <w:autoSpaceDN w:val="0"/>
              <w:adjustRightInd w:val="0"/>
              <w:jc w:val="right"/>
              <w:rPr>
                <w:noProof/>
                <w:lang w:val="en-US"/>
              </w:rPr>
            </w:pPr>
          </w:p>
        </w:tc>
        <w:tc>
          <w:tcPr>
            <w:tcW w:w="1370" w:type="dxa"/>
          </w:tcPr>
          <w:p w:rsidR="00CA6A44" w:rsidRPr="00C35CDB" w:rsidRDefault="00CA6A44" w:rsidP="005E2923">
            <w:pPr>
              <w:autoSpaceDE w:val="0"/>
              <w:autoSpaceDN w:val="0"/>
              <w:adjustRightInd w:val="0"/>
              <w:jc w:val="right"/>
              <w:rPr>
                <w:noProof/>
                <w:lang w:val="en-US"/>
              </w:rPr>
            </w:pPr>
          </w:p>
        </w:tc>
      </w:tr>
      <w:tr w:rsidR="00827AE6" w:rsidRPr="00C35CDB" w:rsidTr="006920A5">
        <w:trPr>
          <w:trHeight w:val="420"/>
        </w:trPr>
        <w:tc>
          <w:tcPr>
            <w:tcW w:w="709" w:type="dxa"/>
          </w:tcPr>
          <w:p w:rsidR="00827AE6" w:rsidRPr="00C35CDB" w:rsidRDefault="003D0882" w:rsidP="00163D84">
            <w:pPr>
              <w:autoSpaceDE w:val="0"/>
              <w:autoSpaceDN w:val="0"/>
              <w:adjustRightInd w:val="0"/>
              <w:jc w:val="center"/>
              <w:rPr>
                <w:noProof/>
              </w:rPr>
            </w:pPr>
            <w:r>
              <w:rPr>
                <w:noProof/>
                <w:lang w:val="sr-Cyrl-RS"/>
              </w:rPr>
              <w:t>2</w:t>
            </w:r>
            <w:r w:rsidR="00827AE6" w:rsidRPr="004176FE">
              <w:rPr>
                <w:noProof/>
                <w:lang w:val="sr-Cyrl-RS"/>
              </w:rPr>
              <w:t>.</w:t>
            </w:r>
            <w:r>
              <w:rPr>
                <w:noProof/>
                <w:lang w:val="sr-Cyrl-RS"/>
              </w:rPr>
              <w:t>6</w:t>
            </w:r>
          </w:p>
        </w:tc>
        <w:tc>
          <w:tcPr>
            <w:tcW w:w="3261" w:type="dxa"/>
          </w:tcPr>
          <w:p w:rsidR="00827AE6" w:rsidRDefault="00827AE6" w:rsidP="005E2923">
            <w:pPr>
              <w:autoSpaceDE w:val="0"/>
              <w:autoSpaceDN w:val="0"/>
              <w:adjustRightInd w:val="0"/>
              <w:rPr>
                <w:noProof/>
                <w:lang w:val="sr-Cyrl-RS"/>
              </w:rPr>
            </w:pPr>
            <w:r>
              <w:rPr>
                <w:noProof/>
                <w:lang w:val="sr-Cyrl-RS"/>
              </w:rPr>
              <w:t xml:space="preserve">Контактор 40 А за кондензаторску батерију </w:t>
            </w:r>
          </w:p>
          <w:p w:rsidR="00827AE6" w:rsidRPr="004176FE" w:rsidRDefault="00827AE6" w:rsidP="005E2923">
            <w:pPr>
              <w:autoSpaceDE w:val="0"/>
              <w:autoSpaceDN w:val="0"/>
              <w:adjustRightInd w:val="0"/>
              <w:rPr>
                <w:noProof/>
                <w:lang w:val="sr-Cyrl-RS"/>
              </w:rPr>
            </w:pPr>
            <w:r>
              <w:rPr>
                <w:noProof/>
                <w:lang w:val="sr-Cyrl-RS"/>
              </w:rPr>
              <w:lastRenderedPageBreak/>
              <w:t>25 kVAr</w:t>
            </w:r>
          </w:p>
        </w:tc>
        <w:tc>
          <w:tcPr>
            <w:tcW w:w="1134" w:type="dxa"/>
          </w:tcPr>
          <w:p w:rsidR="00827AE6" w:rsidRPr="004176FE" w:rsidRDefault="00827AE6" w:rsidP="005E2923">
            <w:pPr>
              <w:autoSpaceDE w:val="0"/>
              <w:autoSpaceDN w:val="0"/>
              <w:adjustRightInd w:val="0"/>
              <w:jc w:val="center"/>
              <w:rPr>
                <w:noProof/>
                <w:lang w:val="sr-Cyrl-RS"/>
              </w:rPr>
            </w:pPr>
            <w:r>
              <w:rPr>
                <w:noProof/>
                <w:lang w:val="sr-Cyrl-RS"/>
              </w:rPr>
              <w:lastRenderedPageBreak/>
              <w:t>ком</w:t>
            </w:r>
          </w:p>
        </w:tc>
        <w:tc>
          <w:tcPr>
            <w:tcW w:w="1134" w:type="dxa"/>
          </w:tcPr>
          <w:p w:rsidR="00827AE6" w:rsidRPr="004176FE" w:rsidRDefault="00827AE6" w:rsidP="005E2923">
            <w:pPr>
              <w:autoSpaceDE w:val="0"/>
              <w:autoSpaceDN w:val="0"/>
              <w:adjustRightInd w:val="0"/>
              <w:jc w:val="center"/>
              <w:rPr>
                <w:noProof/>
                <w:lang w:val="sr-Cyrl-RS"/>
              </w:rPr>
            </w:pPr>
            <w:r>
              <w:rPr>
                <w:noProof/>
                <w:lang w:val="sr-Cyrl-RS"/>
              </w:rPr>
              <w:t>2</w:t>
            </w:r>
          </w:p>
        </w:tc>
        <w:tc>
          <w:tcPr>
            <w:tcW w:w="2126" w:type="dxa"/>
          </w:tcPr>
          <w:p w:rsidR="00827AE6" w:rsidRPr="00C35CDB" w:rsidRDefault="00827AE6" w:rsidP="005E2923">
            <w:pPr>
              <w:autoSpaceDE w:val="0"/>
              <w:autoSpaceDN w:val="0"/>
              <w:adjustRightInd w:val="0"/>
              <w:jc w:val="center"/>
              <w:rPr>
                <w:noProof/>
                <w:lang w:val="en-US"/>
              </w:rPr>
            </w:pPr>
          </w:p>
        </w:tc>
        <w:tc>
          <w:tcPr>
            <w:tcW w:w="1417" w:type="dxa"/>
          </w:tcPr>
          <w:p w:rsidR="00827AE6" w:rsidRPr="00C35CDB" w:rsidRDefault="00827AE6" w:rsidP="005E2923">
            <w:pPr>
              <w:autoSpaceDE w:val="0"/>
              <w:autoSpaceDN w:val="0"/>
              <w:adjustRightInd w:val="0"/>
              <w:jc w:val="right"/>
              <w:rPr>
                <w:noProof/>
                <w:lang w:val="en-US"/>
              </w:rPr>
            </w:pPr>
          </w:p>
        </w:tc>
        <w:tc>
          <w:tcPr>
            <w:tcW w:w="1608" w:type="dxa"/>
          </w:tcPr>
          <w:p w:rsidR="00827AE6" w:rsidRPr="00C35CDB" w:rsidRDefault="00827AE6" w:rsidP="005E2923">
            <w:pPr>
              <w:autoSpaceDE w:val="0"/>
              <w:autoSpaceDN w:val="0"/>
              <w:adjustRightInd w:val="0"/>
              <w:jc w:val="right"/>
              <w:rPr>
                <w:noProof/>
                <w:lang w:val="en-US"/>
              </w:rPr>
            </w:pPr>
          </w:p>
        </w:tc>
        <w:tc>
          <w:tcPr>
            <w:tcW w:w="1984" w:type="dxa"/>
          </w:tcPr>
          <w:p w:rsidR="00827AE6" w:rsidRPr="00C35CDB" w:rsidRDefault="00827AE6" w:rsidP="005E2923">
            <w:pPr>
              <w:autoSpaceDE w:val="0"/>
              <w:autoSpaceDN w:val="0"/>
              <w:adjustRightInd w:val="0"/>
              <w:jc w:val="right"/>
              <w:rPr>
                <w:noProof/>
                <w:lang w:val="en-US"/>
              </w:rPr>
            </w:pPr>
          </w:p>
        </w:tc>
        <w:tc>
          <w:tcPr>
            <w:tcW w:w="1370" w:type="dxa"/>
          </w:tcPr>
          <w:p w:rsidR="00827AE6" w:rsidRPr="00C35CDB" w:rsidRDefault="00827AE6" w:rsidP="005E2923">
            <w:pPr>
              <w:autoSpaceDE w:val="0"/>
              <w:autoSpaceDN w:val="0"/>
              <w:adjustRightInd w:val="0"/>
              <w:jc w:val="right"/>
              <w:rPr>
                <w:noProof/>
                <w:lang w:val="en-US"/>
              </w:rPr>
            </w:pPr>
          </w:p>
        </w:tc>
      </w:tr>
      <w:tr w:rsidR="00827AE6" w:rsidRPr="00C35CDB" w:rsidTr="006920A5">
        <w:trPr>
          <w:trHeight w:val="420"/>
        </w:trPr>
        <w:tc>
          <w:tcPr>
            <w:tcW w:w="709" w:type="dxa"/>
          </w:tcPr>
          <w:p w:rsidR="00827AE6" w:rsidRPr="00C35CDB" w:rsidRDefault="003D0882" w:rsidP="00163D84">
            <w:pPr>
              <w:autoSpaceDE w:val="0"/>
              <w:autoSpaceDN w:val="0"/>
              <w:adjustRightInd w:val="0"/>
              <w:jc w:val="center"/>
              <w:rPr>
                <w:noProof/>
              </w:rPr>
            </w:pPr>
            <w:r>
              <w:rPr>
                <w:noProof/>
                <w:lang w:val="sr-Cyrl-RS"/>
              </w:rPr>
              <w:lastRenderedPageBreak/>
              <w:t>2</w:t>
            </w:r>
            <w:r w:rsidR="00827AE6" w:rsidRPr="004176FE">
              <w:rPr>
                <w:noProof/>
                <w:lang w:val="sr-Cyrl-RS"/>
              </w:rPr>
              <w:t>.</w:t>
            </w:r>
            <w:r>
              <w:rPr>
                <w:noProof/>
                <w:lang w:val="sr-Cyrl-RS"/>
              </w:rPr>
              <w:t>7</w:t>
            </w:r>
          </w:p>
        </w:tc>
        <w:tc>
          <w:tcPr>
            <w:tcW w:w="3261" w:type="dxa"/>
          </w:tcPr>
          <w:p w:rsidR="00827AE6" w:rsidRDefault="00827AE6" w:rsidP="002E45F9">
            <w:pPr>
              <w:autoSpaceDE w:val="0"/>
              <w:autoSpaceDN w:val="0"/>
              <w:adjustRightInd w:val="0"/>
              <w:rPr>
                <w:noProof/>
                <w:lang w:val="sr-Cyrl-RS"/>
              </w:rPr>
            </w:pPr>
            <w:r>
              <w:rPr>
                <w:noProof/>
                <w:lang w:val="sr-Cyrl-RS"/>
              </w:rPr>
              <w:t xml:space="preserve">Контактор 75 А за кондензаторску батерију </w:t>
            </w:r>
          </w:p>
          <w:p w:rsidR="00827AE6" w:rsidRPr="00C35CDB" w:rsidRDefault="00827AE6" w:rsidP="002E45F9">
            <w:pPr>
              <w:autoSpaceDE w:val="0"/>
              <w:autoSpaceDN w:val="0"/>
              <w:adjustRightInd w:val="0"/>
              <w:rPr>
                <w:noProof/>
                <w:lang w:val="en-US"/>
              </w:rPr>
            </w:pPr>
            <w:r>
              <w:rPr>
                <w:noProof/>
                <w:lang w:val="sr-Latn-RS"/>
              </w:rPr>
              <w:t>50</w:t>
            </w:r>
            <w:r>
              <w:rPr>
                <w:noProof/>
                <w:lang w:val="sr-Cyrl-RS"/>
              </w:rPr>
              <w:t xml:space="preserve"> kVAr</w:t>
            </w:r>
          </w:p>
        </w:tc>
        <w:tc>
          <w:tcPr>
            <w:tcW w:w="1134" w:type="dxa"/>
          </w:tcPr>
          <w:p w:rsidR="00827AE6" w:rsidRPr="002E45F9" w:rsidRDefault="00827AE6" w:rsidP="005E2923">
            <w:pPr>
              <w:autoSpaceDE w:val="0"/>
              <w:autoSpaceDN w:val="0"/>
              <w:adjustRightInd w:val="0"/>
              <w:jc w:val="center"/>
              <w:rPr>
                <w:noProof/>
                <w:lang w:val="sr-Cyrl-RS"/>
              </w:rPr>
            </w:pPr>
            <w:r>
              <w:rPr>
                <w:noProof/>
                <w:lang w:val="sr-Cyrl-RS"/>
              </w:rPr>
              <w:t>ком</w:t>
            </w:r>
          </w:p>
        </w:tc>
        <w:tc>
          <w:tcPr>
            <w:tcW w:w="1134" w:type="dxa"/>
          </w:tcPr>
          <w:p w:rsidR="00827AE6" w:rsidRPr="002E45F9" w:rsidRDefault="00827AE6" w:rsidP="005E2923">
            <w:pPr>
              <w:autoSpaceDE w:val="0"/>
              <w:autoSpaceDN w:val="0"/>
              <w:adjustRightInd w:val="0"/>
              <w:jc w:val="center"/>
              <w:rPr>
                <w:noProof/>
                <w:lang w:val="sr-Cyrl-RS"/>
              </w:rPr>
            </w:pPr>
            <w:r>
              <w:rPr>
                <w:noProof/>
                <w:lang w:val="sr-Cyrl-RS"/>
              </w:rPr>
              <w:t>12</w:t>
            </w:r>
          </w:p>
        </w:tc>
        <w:tc>
          <w:tcPr>
            <w:tcW w:w="2126" w:type="dxa"/>
          </w:tcPr>
          <w:p w:rsidR="00827AE6" w:rsidRPr="00C35CDB" w:rsidRDefault="00827AE6" w:rsidP="005E2923">
            <w:pPr>
              <w:autoSpaceDE w:val="0"/>
              <w:autoSpaceDN w:val="0"/>
              <w:adjustRightInd w:val="0"/>
              <w:jc w:val="center"/>
              <w:rPr>
                <w:noProof/>
                <w:lang w:val="en-US"/>
              </w:rPr>
            </w:pPr>
          </w:p>
        </w:tc>
        <w:tc>
          <w:tcPr>
            <w:tcW w:w="1417" w:type="dxa"/>
          </w:tcPr>
          <w:p w:rsidR="00827AE6" w:rsidRPr="00C35CDB" w:rsidRDefault="00827AE6" w:rsidP="005E2923">
            <w:pPr>
              <w:autoSpaceDE w:val="0"/>
              <w:autoSpaceDN w:val="0"/>
              <w:adjustRightInd w:val="0"/>
              <w:jc w:val="right"/>
              <w:rPr>
                <w:noProof/>
                <w:lang w:val="en-US"/>
              </w:rPr>
            </w:pPr>
          </w:p>
        </w:tc>
        <w:tc>
          <w:tcPr>
            <w:tcW w:w="1608" w:type="dxa"/>
          </w:tcPr>
          <w:p w:rsidR="00827AE6" w:rsidRPr="00C35CDB" w:rsidRDefault="00827AE6" w:rsidP="005E2923">
            <w:pPr>
              <w:autoSpaceDE w:val="0"/>
              <w:autoSpaceDN w:val="0"/>
              <w:adjustRightInd w:val="0"/>
              <w:jc w:val="right"/>
              <w:rPr>
                <w:noProof/>
                <w:lang w:val="en-US"/>
              </w:rPr>
            </w:pPr>
          </w:p>
        </w:tc>
        <w:tc>
          <w:tcPr>
            <w:tcW w:w="1984" w:type="dxa"/>
          </w:tcPr>
          <w:p w:rsidR="00827AE6" w:rsidRPr="00C35CDB" w:rsidRDefault="00827AE6" w:rsidP="005E2923">
            <w:pPr>
              <w:autoSpaceDE w:val="0"/>
              <w:autoSpaceDN w:val="0"/>
              <w:adjustRightInd w:val="0"/>
              <w:jc w:val="right"/>
              <w:rPr>
                <w:noProof/>
                <w:lang w:val="en-US"/>
              </w:rPr>
            </w:pPr>
          </w:p>
        </w:tc>
        <w:tc>
          <w:tcPr>
            <w:tcW w:w="1370" w:type="dxa"/>
          </w:tcPr>
          <w:p w:rsidR="00827AE6" w:rsidRPr="00C35CDB" w:rsidRDefault="00827AE6" w:rsidP="005E2923">
            <w:pPr>
              <w:autoSpaceDE w:val="0"/>
              <w:autoSpaceDN w:val="0"/>
              <w:adjustRightInd w:val="0"/>
              <w:jc w:val="right"/>
              <w:rPr>
                <w:noProof/>
                <w:lang w:val="en-US"/>
              </w:rPr>
            </w:pPr>
          </w:p>
        </w:tc>
      </w:tr>
      <w:tr w:rsidR="00827AE6" w:rsidRPr="00C35CDB" w:rsidTr="006920A5">
        <w:trPr>
          <w:trHeight w:val="420"/>
        </w:trPr>
        <w:tc>
          <w:tcPr>
            <w:tcW w:w="709" w:type="dxa"/>
          </w:tcPr>
          <w:p w:rsidR="00827AE6" w:rsidRPr="003D0882" w:rsidRDefault="003D0882" w:rsidP="00163D84">
            <w:pPr>
              <w:autoSpaceDE w:val="0"/>
              <w:autoSpaceDN w:val="0"/>
              <w:adjustRightInd w:val="0"/>
              <w:jc w:val="center"/>
              <w:rPr>
                <w:noProof/>
                <w:lang w:val="sr-Cyrl-RS"/>
              </w:rPr>
            </w:pPr>
            <w:r>
              <w:rPr>
                <w:noProof/>
                <w:lang w:val="sr-Cyrl-RS"/>
              </w:rPr>
              <w:t>2.8</w:t>
            </w:r>
          </w:p>
        </w:tc>
        <w:tc>
          <w:tcPr>
            <w:tcW w:w="3261" w:type="dxa"/>
          </w:tcPr>
          <w:p w:rsidR="00827AE6" w:rsidRDefault="00827AE6" w:rsidP="002E45F9">
            <w:pPr>
              <w:autoSpaceDE w:val="0"/>
              <w:autoSpaceDN w:val="0"/>
              <w:adjustRightInd w:val="0"/>
              <w:rPr>
                <w:noProof/>
                <w:lang w:val="sr-Cyrl-RS"/>
              </w:rPr>
            </w:pPr>
            <w:r>
              <w:rPr>
                <w:noProof/>
                <w:lang w:val="sr-Cyrl-RS"/>
              </w:rPr>
              <w:t xml:space="preserve">Контактор 100 А за кондензаторску батерију </w:t>
            </w:r>
          </w:p>
          <w:p w:rsidR="00827AE6" w:rsidRPr="00C35CDB" w:rsidRDefault="00827AE6" w:rsidP="002E45F9">
            <w:pPr>
              <w:autoSpaceDE w:val="0"/>
              <w:autoSpaceDN w:val="0"/>
              <w:adjustRightInd w:val="0"/>
              <w:rPr>
                <w:noProof/>
                <w:lang w:val="en-US"/>
              </w:rPr>
            </w:pPr>
            <w:r>
              <w:rPr>
                <w:noProof/>
                <w:lang w:val="sr-Cyrl-RS"/>
              </w:rPr>
              <w:t>75 kVAr</w:t>
            </w:r>
          </w:p>
        </w:tc>
        <w:tc>
          <w:tcPr>
            <w:tcW w:w="1134" w:type="dxa"/>
          </w:tcPr>
          <w:p w:rsidR="00827AE6" w:rsidRPr="002E45F9" w:rsidRDefault="00827AE6" w:rsidP="005E2923">
            <w:pPr>
              <w:autoSpaceDE w:val="0"/>
              <w:autoSpaceDN w:val="0"/>
              <w:adjustRightInd w:val="0"/>
              <w:jc w:val="center"/>
              <w:rPr>
                <w:noProof/>
                <w:lang w:val="sr-Cyrl-RS"/>
              </w:rPr>
            </w:pPr>
            <w:r>
              <w:rPr>
                <w:noProof/>
                <w:lang w:val="sr-Cyrl-RS"/>
              </w:rPr>
              <w:t>ком</w:t>
            </w:r>
          </w:p>
        </w:tc>
        <w:tc>
          <w:tcPr>
            <w:tcW w:w="1134" w:type="dxa"/>
          </w:tcPr>
          <w:p w:rsidR="00827AE6" w:rsidRPr="002E45F9" w:rsidRDefault="00827AE6" w:rsidP="005E2923">
            <w:pPr>
              <w:autoSpaceDE w:val="0"/>
              <w:autoSpaceDN w:val="0"/>
              <w:adjustRightInd w:val="0"/>
              <w:jc w:val="center"/>
              <w:rPr>
                <w:noProof/>
                <w:lang w:val="sr-Cyrl-RS"/>
              </w:rPr>
            </w:pPr>
            <w:r>
              <w:rPr>
                <w:noProof/>
                <w:lang w:val="sr-Cyrl-RS"/>
              </w:rPr>
              <w:t>2</w:t>
            </w:r>
          </w:p>
        </w:tc>
        <w:tc>
          <w:tcPr>
            <w:tcW w:w="2126" w:type="dxa"/>
          </w:tcPr>
          <w:p w:rsidR="00827AE6" w:rsidRPr="00C35CDB" w:rsidRDefault="00827AE6" w:rsidP="005E2923">
            <w:pPr>
              <w:autoSpaceDE w:val="0"/>
              <w:autoSpaceDN w:val="0"/>
              <w:adjustRightInd w:val="0"/>
              <w:jc w:val="center"/>
              <w:rPr>
                <w:noProof/>
                <w:lang w:val="en-US"/>
              </w:rPr>
            </w:pPr>
          </w:p>
        </w:tc>
        <w:tc>
          <w:tcPr>
            <w:tcW w:w="1417" w:type="dxa"/>
          </w:tcPr>
          <w:p w:rsidR="00827AE6" w:rsidRPr="00C35CDB" w:rsidRDefault="00827AE6" w:rsidP="005E2923">
            <w:pPr>
              <w:autoSpaceDE w:val="0"/>
              <w:autoSpaceDN w:val="0"/>
              <w:adjustRightInd w:val="0"/>
              <w:jc w:val="right"/>
              <w:rPr>
                <w:noProof/>
                <w:lang w:val="en-US"/>
              </w:rPr>
            </w:pPr>
          </w:p>
        </w:tc>
        <w:tc>
          <w:tcPr>
            <w:tcW w:w="1608" w:type="dxa"/>
          </w:tcPr>
          <w:p w:rsidR="00827AE6" w:rsidRPr="00C35CDB" w:rsidRDefault="00827AE6" w:rsidP="005E2923">
            <w:pPr>
              <w:autoSpaceDE w:val="0"/>
              <w:autoSpaceDN w:val="0"/>
              <w:adjustRightInd w:val="0"/>
              <w:jc w:val="right"/>
              <w:rPr>
                <w:noProof/>
                <w:lang w:val="en-US"/>
              </w:rPr>
            </w:pPr>
          </w:p>
        </w:tc>
        <w:tc>
          <w:tcPr>
            <w:tcW w:w="1984" w:type="dxa"/>
          </w:tcPr>
          <w:p w:rsidR="00827AE6" w:rsidRPr="00C35CDB" w:rsidRDefault="00827AE6" w:rsidP="005E2923">
            <w:pPr>
              <w:autoSpaceDE w:val="0"/>
              <w:autoSpaceDN w:val="0"/>
              <w:adjustRightInd w:val="0"/>
              <w:jc w:val="right"/>
              <w:rPr>
                <w:noProof/>
                <w:lang w:val="en-US"/>
              </w:rPr>
            </w:pPr>
          </w:p>
        </w:tc>
        <w:tc>
          <w:tcPr>
            <w:tcW w:w="1370" w:type="dxa"/>
          </w:tcPr>
          <w:p w:rsidR="00827AE6" w:rsidRPr="00C35CDB" w:rsidRDefault="00827AE6" w:rsidP="005E2923">
            <w:pPr>
              <w:autoSpaceDE w:val="0"/>
              <w:autoSpaceDN w:val="0"/>
              <w:adjustRightInd w:val="0"/>
              <w:jc w:val="right"/>
              <w:rPr>
                <w:noProof/>
                <w:lang w:val="en-US"/>
              </w:rPr>
            </w:pPr>
          </w:p>
        </w:tc>
      </w:tr>
      <w:tr w:rsidR="00827AE6" w:rsidRPr="00C35CDB" w:rsidTr="006920A5">
        <w:trPr>
          <w:trHeight w:val="420"/>
        </w:trPr>
        <w:tc>
          <w:tcPr>
            <w:tcW w:w="709" w:type="dxa"/>
          </w:tcPr>
          <w:p w:rsidR="00827AE6" w:rsidRPr="00C35CDB" w:rsidRDefault="003D0882" w:rsidP="00163D84">
            <w:pPr>
              <w:autoSpaceDE w:val="0"/>
              <w:autoSpaceDN w:val="0"/>
              <w:adjustRightInd w:val="0"/>
              <w:jc w:val="center"/>
              <w:rPr>
                <w:noProof/>
              </w:rPr>
            </w:pPr>
            <w:r>
              <w:rPr>
                <w:noProof/>
                <w:lang w:val="sr-Cyrl-RS"/>
              </w:rPr>
              <w:t>2.9</w:t>
            </w:r>
          </w:p>
        </w:tc>
        <w:tc>
          <w:tcPr>
            <w:tcW w:w="3261" w:type="dxa"/>
          </w:tcPr>
          <w:p w:rsidR="00827AE6" w:rsidRPr="002E45F9" w:rsidRDefault="00827AE6" w:rsidP="005E2923">
            <w:pPr>
              <w:autoSpaceDE w:val="0"/>
              <w:autoSpaceDN w:val="0"/>
              <w:adjustRightInd w:val="0"/>
              <w:rPr>
                <w:noProof/>
                <w:lang w:val="sr-Cyrl-RS"/>
              </w:rPr>
            </w:pPr>
            <w:r>
              <w:rPr>
                <w:noProof/>
                <w:lang w:val="sr-Cyrl-RS"/>
              </w:rPr>
              <w:t>Микропроцесорски регулатор 12-степени са дисплејем</w:t>
            </w:r>
          </w:p>
        </w:tc>
        <w:tc>
          <w:tcPr>
            <w:tcW w:w="1134" w:type="dxa"/>
          </w:tcPr>
          <w:p w:rsidR="00827AE6" w:rsidRPr="002E45F9" w:rsidRDefault="00827AE6" w:rsidP="005E2923">
            <w:pPr>
              <w:autoSpaceDE w:val="0"/>
              <w:autoSpaceDN w:val="0"/>
              <w:adjustRightInd w:val="0"/>
              <w:jc w:val="center"/>
              <w:rPr>
                <w:noProof/>
                <w:lang w:val="sr-Cyrl-RS"/>
              </w:rPr>
            </w:pPr>
            <w:r>
              <w:rPr>
                <w:noProof/>
                <w:lang w:val="sr-Cyrl-RS"/>
              </w:rPr>
              <w:t>ком</w:t>
            </w:r>
          </w:p>
        </w:tc>
        <w:tc>
          <w:tcPr>
            <w:tcW w:w="1134" w:type="dxa"/>
          </w:tcPr>
          <w:p w:rsidR="00827AE6" w:rsidRPr="002E45F9" w:rsidRDefault="00827AE6" w:rsidP="005E2923">
            <w:pPr>
              <w:autoSpaceDE w:val="0"/>
              <w:autoSpaceDN w:val="0"/>
              <w:adjustRightInd w:val="0"/>
              <w:jc w:val="center"/>
              <w:rPr>
                <w:noProof/>
                <w:lang w:val="sr-Cyrl-RS"/>
              </w:rPr>
            </w:pPr>
            <w:r>
              <w:rPr>
                <w:noProof/>
                <w:lang w:val="sr-Cyrl-RS"/>
              </w:rPr>
              <w:t>1</w:t>
            </w:r>
          </w:p>
        </w:tc>
        <w:tc>
          <w:tcPr>
            <w:tcW w:w="2126" w:type="dxa"/>
          </w:tcPr>
          <w:p w:rsidR="00827AE6" w:rsidRPr="00C35CDB" w:rsidRDefault="00827AE6" w:rsidP="005E2923">
            <w:pPr>
              <w:autoSpaceDE w:val="0"/>
              <w:autoSpaceDN w:val="0"/>
              <w:adjustRightInd w:val="0"/>
              <w:jc w:val="center"/>
              <w:rPr>
                <w:noProof/>
                <w:lang w:val="en-US"/>
              </w:rPr>
            </w:pPr>
          </w:p>
        </w:tc>
        <w:tc>
          <w:tcPr>
            <w:tcW w:w="1417" w:type="dxa"/>
          </w:tcPr>
          <w:p w:rsidR="00827AE6" w:rsidRPr="00C35CDB" w:rsidRDefault="00827AE6" w:rsidP="005E2923">
            <w:pPr>
              <w:autoSpaceDE w:val="0"/>
              <w:autoSpaceDN w:val="0"/>
              <w:adjustRightInd w:val="0"/>
              <w:jc w:val="right"/>
              <w:rPr>
                <w:noProof/>
                <w:lang w:val="en-US"/>
              </w:rPr>
            </w:pPr>
          </w:p>
        </w:tc>
        <w:tc>
          <w:tcPr>
            <w:tcW w:w="1608" w:type="dxa"/>
          </w:tcPr>
          <w:p w:rsidR="00827AE6" w:rsidRPr="00C35CDB" w:rsidRDefault="00827AE6" w:rsidP="005E2923">
            <w:pPr>
              <w:autoSpaceDE w:val="0"/>
              <w:autoSpaceDN w:val="0"/>
              <w:adjustRightInd w:val="0"/>
              <w:jc w:val="right"/>
              <w:rPr>
                <w:noProof/>
                <w:lang w:val="en-US"/>
              </w:rPr>
            </w:pPr>
          </w:p>
        </w:tc>
        <w:tc>
          <w:tcPr>
            <w:tcW w:w="1984" w:type="dxa"/>
          </w:tcPr>
          <w:p w:rsidR="00827AE6" w:rsidRPr="00C35CDB" w:rsidRDefault="00827AE6" w:rsidP="005E2923">
            <w:pPr>
              <w:autoSpaceDE w:val="0"/>
              <w:autoSpaceDN w:val="0"/>
              <w:adjustRightInd w:val="0"/>
              <w:jc w:val="right"/>
              <w:rPr>
                <w:noProof/>
                <w:lang w:val="en-US"/>
              </w:rPr>
            </w:pPr>
          </w:p>
        </w:tc>
        <w:tc>
          <w:tcPr>
            <w:tcW w:w="1370" w:type="dxa"/>
          </w:tcPr>
          <w:p w:rsidR="00827AE6" w:rsidRPr="00C35CDB" w:rsidRDefault="00827AE6" w:rsidP="005E2923">
            <w:pPr>
              <w:autoSpaceDE w:val="0"/>
              <w:autoSpaceDN w:val="0"/>
              <w:adjustRightInd w:val="0"/>
              <w:jc w:val="right"/>
              <w:rPr>
                <w:noProof/>
                <w:lang w:val="en-US"/>
              </w:rPr>
            </w:pPr>
          </w:p>
        </w:tc>
      </w:tr>
      <w:tr w:rsidR="00827AE6" w:rsidRPr="00C35CDB" w:rsidTr="006920A5">
        <w:trPr>
          <w:trHeight w:val="420"/>
        </w:trPr>
        <w:tc>
          <w:tcPr>
            <w:tcW w:w="709" w:type="dxa"/>
          </w:tcPr>
          <w:p w:rsidR="00827AE6" w:rsidRPr="00C35CDB" w:rsidRDefault="003D0882" w:rsidP="00163D84">
            <w:pPr>
              <w:autoSpaceDE w:val="0"/>
              <w:autoSpaceDN w:val="0"/>
              <w:adjustRightInd w:val="0"/>
              <w:jc w:val="center"/>
              <w:rPr>
                <w:noProof/>
              </w:rPr>
            </w:pPr>
            <w:r>
              <w:rPr>
                <w:noProof/>
                <w:lang w:val="sr-Cyrl-RS"/>
              </w:rPr>
              <w:t>2.10</w:t>
            </w:r>
          </w:p>
        </w:tc>
        <w:tc>
          <w:tcPr>
            <w:tcW w:w="3261" w:type="dxa"/>
          </w:tcPr>
          <w:p w:rsidR="00827AE6" w:rsidRPr="002E45F9" w:rsidRDefault="00827AE6" w:rsidP="005E2923">
            <w:pPr>
              <w:autoSpaceDE w:val="0"/>
              <w:autoSpaceDN w:val="0"/>
              <w:adjustRightInd w:val="0"/>
              <w:rPr>
                <w:noProof/>
                <w:lang w:val="sr-Cyrl-RS"/>
              </w:rPr>
            </w:pPr>
            <w:r>
              <w:rPr>
                <w:noProof/>
                <w:lang w:val="sr-Cyrl-RS"/>
              </w:rPr>
              <w:t>Термостат</w:t>
            </w:r>
          </w:p>
        </w:tc>
        <w:tc>
          <w:tcPr>
            <w:tcW w:w="1134" w:type="dxa"/>
          </w:tcPr>
          <w:p w:rsidR="00827AE6" w:rsidRPr="002E45F9" w:rsidRDefault="00827AE6" w:rsidP="005E2923">
            <w:pPr>
              <w:autoSpaceDE w:val="0"/>
              <w:autoSpaceDN w:val="0"/>
              <w:adjustRightInd w:val="0"/>
              <w:jc w:val="center"/>
              <w:rPr>
                <w:noProof/>
                <w:lang w:val="sr-Cyrl-RS"/>
              </w:rPr>
            </w:pPr>
            <w:r>
              <w:rPr>
                <w:noProof/>
                <w:lang w:val="sr-Cyrl-RS"/>
              </w:rPr>
              <w:t>ком</w:t>
            </w:r>
          </w:p>
        </w:tc>
        <w:tc>
          <w:tcPr>
            <w:tcW w:w="1134" w:type="dxa"/>
          </w:tcPr>
          <w:p w:rsidR="00827AE6" w:rsidRPr="002E45F9" w:rsidRDefault="00827AE6" w:rsidP="005E2923">
            <w:pPr>
              <w:autoSpaceDE w:val="0"/>
              <w:autoSpaceDN w:val="0"/>
              <w:adjustRightInd w:val="0"/>
              <w:jc w:val="center"/>
              <w:rPr>
                <w:noProof/>
                <w:lang w:val="sr-Cyrl-RS"/>
              </w:rPr>
            </w:pPr>
            <w:r>
              <w:rPr>
                <w:noProof/>
                <w:lang w:val="sr-Cyrl-RS"/>
              </w:rPr>
              <w:t>1</w:t>
            </w:r>
          </w:p>
        </w:tc>
        <w:tc>
          <w:tcPr>
            <w:tcW w:w="2126" w:type="dxa"/>
          </w:tcPr>
          <w:p w:rsidR="00827AE6" w:rsidRPr="00C35CDB" w:rsidRDefault="00827AE6" w:rsidP="005E2923">
            <w:pPr>
              <w:autoSpaceDE w:val="0"/>
              <w:autoSpaceDN w:val="0"/>
              <w:adjustRightInd w:val="0"/>
              <w:jc w:val="center"/>
              <w:rPr>
                <w:noProof/>
                <w:lang w:val="en-US"/>
              </w:rPr>
            </w:pPr>
          </w:p>
        </w:tc>
        <w:tc>
          <w:tcPr>
            <w:tcW w:w="1417" w:type="dxa"/>
          </w:tcPr>
          <w:p w:rsidR="00827AE6" w:rsidRPr="00C35CDB" w:rsidRDefault="00827AE6" w:rsidP="005E2923">
            <w:pPr>
              <w:autoSpaceDE w:val="0"/>
              <w:autoSpaceDN w:val="0"/>
              <w:adjustRightInd w:val="0"/>
              <w:jc w:val="right"/>
              <w:rPr>
                <w:noProof/>
                <w:lang w:val="en-US"/>
              </w:rPr>
            </w:pPr>
          </w:p>
        </w:tc>
        <w:tc>
          <w:tcPr>
            <w:tcW w:w="1608" w:type="dxa"/>
          </w:tcPr>
          <w:p w:rsidR="00827AE6" w:rsidRPr="00C35CDB" w:rsidRDefault="00827AE6" w:rsidP="005E2923">
            <w:pPr>
              <w:autoSpaceDE w:val="0"/>
              <w:autoSpaceDN w:val="0"/>
              <w:adjustRightInd w:val="0"/>
              <w:jc w:val="right"/>
              <w:rPr>
                <w:noProof/>
                <w:lang w:val="en-US"/>
              </w:rPr>
            </w:pPr>
          </w:p>
        </w:tc>
        <w:tc>
          <w:tcPr>
            <w:tcW w:w="1984" w:type="dxa"/>
          </w:tcPr>
          <w:p w:rsidR="00827AE6" w:rsidRPr="00C35CDB" w:rsidRDefault="00827AE6" w:rsidP="005E2923">
            <w:pPr>
              <w:autoSpaceDE w:val="0"/>
              <w:autoSpaceDN w:val="0"/>
              <w:adjustRightInd w:val="0"/>
              <w:jc w:val="right"/>
              <w:rPr>
                <w:noProof/>
                <w:lang w:val="en-US"/>
              </w:rPr>
            </w:pPr>
          </w:p>
        </w:tc>
        <w:tc>
          <w:tcPr>
            <w:tcW w:w="1370" w:type="dxa"/>
          </w:tcPr>
          <w:p w:rsidR="00827AE6" w:rsidRPr="00C35CDB" w:rsidRDefault="00827AE6" w:rsidP="005E2923">
            <w:pPr>
              <w:autoSpaceDE w:val="0"/>
              <w:autoSpaceDN w:val="0"/>
              <w:adjustRightInd w:val="0"/>
              <w:jc w:val="right"/>
              <w:rPr>
                <w:noProof/>
                <w:lang w:val="en-US"/>
              </w:rPr>
            </w:pPr>
          </w:p>
        </w:tc>
      </w:tr>
      <w:tr w:rsidR="00827AE6" w:rsidRPr="00C35CDB" w:rsidTr="006920A5">
        <w:trPr>
          <w:trHeight w:val="420"/>
        </w:trPr>
        <w:tc>
          <w:tcPr>
            <w:tcW w:w="709" w:type="dxa"/>
          </w:tcPr>
          <w:p w:rsidR="00827AE6" w:rsidRPr="00C35CDB" w:rsidRDefault="003D0882" w:rsidP="00163D84">
            <w:pPr>
              <w:autoSpaceDE w:val="0"/>
              <w:autoSpaceDN w:val="0"/>
              <w:adjustRightInd w:val="0"/>
              <w:jc w:val="center"/>
              <w:rPr>
                <w:noProof/>
              </w:rPr>
            </w:pPr>
            <w:r>
              <w:rPr>
                <w:noProof/>
                <w:lang w:val="sr-Cyrl-RS"/>
              </w:rPr>
              <w:t>2.11</w:t>
            </w:r>
          </w:p>
        </w:tc>
        <w:tc>
          <w:tcPr>
            <w:tcW w:w="3261" w:type="dxa"/>
          </w:tcPr>
          <w:p w:rsidR="00827AE6" w:rsidRPr="002E45F9" w:rsidRDefault="00827AE6" w:rsidP="005E2923">
            <w:pPr>
              <w:autoSpaceDE w:val="0"/>
              <w:autoSpaceDN w:val="0"/>
              <w:adjustRightInd w:val="0"/>
              <w:rPr>
                <w:noProof/>
                <w:lang w:val="sr-Cyrl-RS"/>
              </w:rPr>
            </w:pPr>
            <w:r>
              <w:rPr>
                <w:noProof/>
                <w:lang w:val="sr-Cyrl-RS"/>
              </w:rPr>
              <w:t>Вентилатор за принудно хлађење система</w:t>
            </w:r>
          </w:p>
        </w:tc>
        <w:tc>
          <w:tcPr>
            <w:tcW w:w="1134" w:type="dxa"/>
          </w:tcPr>
          <w:p w:rsidR="00827AE6" w:rsidRPr="002E45F9" w:rsidRDefault="00827AE6" w:rsidP="005E2923">
            <w:pPr>
              <w:autoSpaceDE w:val="0"/>
              <w:autoSpaceDN w:val="0"/>
              <w:adjustRightInd w:val="0"/>
              <w:jc w:val="center"/>
              <w:rPr>
                <w:noProof/>
                <w:lang w:val="sr-Cyrl-RS"/>
              </w:rPr>
            </w:pPr>
            <w:r>
              <w:rPr>
                <w:noProof/>
                <w:lang w:val="sr-Cyrl-RS"/>
              </w:rPr>
              <w:t>ком</w:t>
            </w:r>
          </w:p>
        </w:tc>
        <w:tc>
          <w:tcPr>
            <w:tcW w:w="1134" w:type="dxa"/>
          </w:tcPr>
          <w:p w:rsidR="00827AE6" w:rsidRPr="002E45F9" w:rsidRDefault="00352901" w:rsidP="005E2923">
            <w:pPr>
              <w:autoSpaceDE w:val="0"/>
              <w:autoSpaceDN w:val="0"/>
              <w:adjustRightInd w:val="0"/>
              <w:jc w:val="center"/>
              <w:rPr>
                <w:noProof/>
                <w:lang w:val="sr-Cyrl-RS"/>
              </w:rPr>
            </w:pPr>
            <w:r>
              <w:rPr>
                <w:noProof/>
                <w:lang w:val="sr-Cyrl-RS"/>
              </w:rPr>
              <w:t>4</w:t>
            </w:r>
          </w:p>
        </w:tc>
        <w:tc>
          <w:tcPr>
            <w:tcW w:w="2126" w:type="dxa"/>
          </w:tcPr>
          <w:p w:rsidR="00827AE6" w:rsidRPr="00C35CDB" w:rsidRDefault="00827AE6" w:rsidP="005E2923">
            <w:pPr>
              <w:autoSpaceDE w:val="0"/>
              <w:autoSpaceDN w:val="0"/>
              <w:adjustRightInd w:val="0"/>
              <w:jc w:val="center"/>
              <w:rPr>
                <w:noProof/>
                <w:lang w:val="en-US"/>
              </w:rPr>
            </w:pPr>
          </w:p>
        </w:tc>
        <w:tc>
          <w:tcPr>
            <w:tcW w:w="1417" w:type="dxa"/>
          </w:tcPr>
          <w:p w:rsidR="00827AE6" w:rsidRPr="00C35CDB" w:rsidRDefault="00827AE6" w:rsidP="005E2923">
            <w:pPr>
              <w:autoSpaceDE w:val="0"/>
              <w:autoSpaceDN w:val="0"/>
              <w:adjustRightInd w:val="0"/>
              <w:jc w:val="right"/>
              <w:rPr>
                <w:noProof/>
                <w:lang w:val="en-US"/>
              </w:rPr>
            </w:pPr>
          </w:p>
        </w:tc>
        <w:tc>
          <w:tcPr>
            <w:tcW w:w="1608" w:type="dxa"/>
          </w:tcPr>
          <w:p w:rsidR="00827AE6" w:rsidRPr="00C35CDB" w:rsidRDefault="00827AE6" w:rsidP="005E2923">
            <w:pPr>
              <w:autoSpaceDE w:val="0"/>
              <w:autoSpaceDN w:val="0"/>
              <w:adjustRightInd w:val="0"/>
              <w:jc w:val="right"/>
              <w:rPr>
                <w:noProof/>
                <w:lang w:val="en-US"/>
              </w:rPr>
            </w:pPr>
          </w:p>
        </w:tc>
        <w:tc>
          <w:tcPr>
            <w:tcW w:w="1984" w:type="dxa"/>
          </w:tcPr>
          <w:p w:rsidR="00827AE6" w:rsidRPr="00C35CDB" w:rsidRDefault="00827AE6" w:rsidP="005E2923">
            <w:pPr>
              <w:autoSpaceDE w:val="0"/>
              <w:autoSpaceDN w:val="0"/>
              <w:adjustRightInd w:val="0"/>
              <w:jc w:val="right"/>
              <w:rPr>
                <w:noProof/>
                <w:lang w:val="en-US"/>
              </w:rPr>
            </w:pPr>
          </w:p>
        </w:tc>
        <w:tc>
          <w:tcPr>
            <w:tcW w:w="1370" w:type="dxa"/>
          </w:tcPr>
          <w:p w:rsidR="00827AE6" w:rsidRPr="00C35CDB" w:rsidRDefault="00827AE6" w:rsidP="005E2923">
            <w:pPr>
              <w:autoSpaceDE w:val="0"/>
              <w:autoSpaceDN w:val="0"/>
              <w:adjustRightInd w:val="0"/>
              <w:jc w:val="right"/>
              <w:rPr>
                <w:noProof/>
                <w:lang w:val="en-US"/>
              </w:rPr>
            </w:pPr>
          </w:p>
        </w:tc>
      </w:tr>
      <w:tr w:rsidR="00827AE6" w:rsidRPr="00C35CDB" w:rsidTr="006920A5">
        <w:trPr>
          <w:trHeight w:val="420"/>
        </w:trPr>
        <w:tc>
          <w:tcPr>
            <w:tcW w:w="709" w:type="dxa"/>
          </w:tcPr>
          <w:p w:rsidR="00827AE6" w:rsidRPr="00C35CDB" w:rsidRDefault="003D0882" w:rsidP="00163D84">
            <w:pPr>
              <w:autoSpaceDE w:val="0"/>
              <w:autoSpaceDN w:val="0"/>
              <w:adjustRightInd w:val="0"/>
              <w:jc w:val="center"/>
              <w:rPr>
                <w:noProof/>
              </w:rPr>
            </w:pPr>
            <w:r>
              <w:rPr>
                <w:noProof/>
                <w:lang w:val="sr-Cyrl-RS"/>
              </w:rPr>
              <w:t>2.12</w:t>
            </w:r>
          </w:p>
        </w:tc>
        <w:tc>
          <w:tcPr>
            <w:tcW w:w="3261" w:type="dxa"/>
          </w:tcPr>
          <w:p w:rsidR="00827AE6" w:rsidRPr="002E45F9" w:rsidRDefault="00827AE6" w:rsidP="005E2923">
            <w:pPr>
              <w:autoSpaceDE w:val="0"/>
              <w:autoSpaceDN w:val="0"/>
              <w:adjustRightInd w:val="0"/>
              <w:rPr>
                <w:noProof/>
                <w:lang w:val="sr-Cyrl-RS"/>
              </w:rPr>
            </w:pPr>
            <w:r>
              <w:rPr>
                <w:noProof/>
                <w:lang w:val="sr-Cyrl-RS"/>
              </w:rPr>
              <w:t>Аутоматски осигурач 6А</w:t>
            </w:r>
          </w:p>
        </w:tc>
        <w:tc>
          <w:tcPr>
            <w:tcW w:w="1134" w:type="dxa"/>
          </w:tcPr>
          <w:p w:rsidR="00827AE6" w:rsidRPr="002E45F9" w:rsidRDefault="00827AE6" w:rsidP="005E2923">
            <w:pPr>
              <w:autoSpaceDE w:val="0"/>
              <w:autoSpaceDN w:val="0"/>
              <w:adjustRightInd w:val="0"/>
              <w:jc w:val="center"/>
              <w:rPr>
                <w:noProof/>
                <w:lang w:val="sr-Cyrl-RS"/>
              </w:rPr>
            </w:pPr>
            <w:r>
              <w:rPr>
                <w:noProof/>
                <w:lang w:val="sr-Cyrl-RS"/>
              </w:rPr>
              <w:t>ком</w:t>
            </w:r>
          </w:p>
        </w:tc>
        <w:tc>
          <w:tcPr>
            <w:tcW w:w="1134" w:type="dxa"/>
          </w:tcPr>
          <w:p w:rsidR="00827AE6" w:rsidRPr="002E45F9" w:rsidRDefault="00827AE6" w:rsidP="005E2923">
            <w:pPr>
              <w:autoSpaceDE w:val="0"/>
              <w:autoSpaceDN w:val="0"/>
              <w:adjustRightInd w:val="0"/>
              <w:jc w:val="center"/>
              <w:rPr>
                <w:noProof/>
                <w:lang w:val="sr-Cyrl-RS"/>
              </w:rPr>
            </w:pPr>
            <w:r>
              <w:rPr>
                <w:noProof/>
                <w:lang w:val="sr-Cyrl-RS"/>
              </w:rPr>
              <w:t>4</w:t>
            </w:r>
          </w:p>
        </w:tc>
        <w:tc>
          <w:tcPr>
            <w:tcW w:w="2126" w:type="dxa"/>
          </w:tcPr>
          <w:p w:rsidR="00827AE6" w:rsidRPr="00C35CDB" w:rsidRDefault="00827AE6" w:rsidP="005E2923">
            <w:pPr>
              <w:autoSpaceDE w:val="0"/>
              <w:autoSpaceDN w:val="0"/>
              <w:adjustRightInd w:val="0"/>
              <w:jc w:val="center"/>
              <w:rPr>
                <w:noProof/>
                <w:lang w:val="en-US"/>
              </w:rPr>
            </w:pPr>
          </w:p>
        </w:tc>
        <w:tc>
          <w:tcPr>
            <w:tcW w:w="1417" w:type="dxa"/>
          </w:tcPr>
          <w:p w:rsidR="00827AE6" w:rsidRPr="00C35CDB" w:rsidRDefault="00827AE6" w:rsidP="005E2923">
            <w:pPr>
              <w:autoSpaceDE w:val="0"/>
              <w:autoSpaceDN w:val="0"/>
              <w:adjustRightInd w:val="0"/>
              <w:jc w:val="right"/>
              <w:rPr>
                <w:noProof/>
                <w:lang w:val="en-US"/>
              </w:rPr>
            </w:pPr>
          </w:p>
        </w:tc>
        <w:tc>
          <w:tcPr>
            <w:tcW w:w="1608" w:type="dxa"/>
          </w:tcPr>
          <w:p w:rsidR="00827AE6" w:rsidRPr="00C35CDB" w:rsidRDefault="00827AE6" w:rsidP="005E2923">
            <w:pPr>
              <w:autoSpaceDE w:val="0"/>
              <w:autoSpaceDN w:val="0"/>
              <w:adjustRightInd w:val="0"/>
              <w:jc w:val="right"/>
              <w:rPr>
                <w:noProof/>
                <w:lang w:val="en-US"/>
              </w:rPr>
            </w:pPr>
          </w:p>
        </w:tc>
        <w:tc>
          <w:tcPr>
            <w:tcW w:w="1984" w:type="dxa"/>
          </w:tcPr>
          <w:p w:rsidR="00827AE6" w:rsidRPr="00C35CDB" w:rsidRDefault="00827AE6" w:rsidP="005E2923">
            <w:pPr>
              <w:autoSpaceDE w:val="0"/>
              <w:autoSpaceDN w:val="0"/>
              <w:adjustRightInd w:val="0"/>
              <w:jc w:val="right"/>
              <w:rPr>
                <w:noProof/>
                <w:lang w:val="en-US"/>
              </w:rPr>
            </w:pPr>
          </w:p>
        </w:tc>
        <w:tc>
          <w:tcPr>
            <w:tcW w:w="1370" w:type="dxa"/>
          </w:tcPr>
          <w:p w:rsidR="00827AE6" w:rsidRPr="00C35CDB" w:rsidRDefault="00827AE6" w:rsidP="005E2923">
            <w:pPr>
              <w:autoSpaceDE w:val="0"/>
              <w:autoSpaceDN w:val="0"/>
              <w:adjustRightInd w:val="0"/>
              <w:jc w:val="right"/>
              <w:rPr>
                <w:noProof/>
                <w:lang w:val="en-US"/>
              </w:rPr>
            </w:pPr>
          </w:p>
        </w:tc>
      </w:tr>
      <w:tr w:rsidR="00827AE6" w:rsidRPr="00C35CDB" w:rsidTr="006920A5">
        <w:trPr>
          <w:trHeight w:val="420"/>
        </w:trPr>
        <w:tc>
          <w:tcPr>
            <w:tcW w:w="709" w:type="dxa"/>
          </w:tcPr>
          <w:p w:rsidR="00827AE6" w:rsidRPr="00C35CDB" w:rsidRDefault="003D0882" w:rsidP="00163D84">
            <w:pPr>
              <w:autoSpaceDE w:val="0"/>
              <w:autoSpaceDN w:val="0"/>
              <w:adjustRightInd w:val="0"/>
              <w:jc w:val="center"/>
              <w:rPr>
                <w:noProof/>
              </w:rPr>
            </w:pPr>
            <w:r>
              <w:rPr>
                <w:noProof/>
                <w:lang w:val="sr-Cyrl-RS"/>
              </w:rPr>
              <w:t>2.13</w:t>
            </w:r>
          </w:p>
        </w:tc>
        <w:tc>
          <w:tcPr>
            <w:tcW w:w="3261" w:type="dxa"/>
          </w:tcPr>
          <w:p w:rsidR="00827AE6" w:rsidRPr="002E45F9" w:rsidRDefault="00827AE6" w:rsidP="00827AE6">
            <w:pPr>
              <w:autoSpaceDE w:val="0"/>
              <w:autoSpaceDN w:val="0"/>
              <w:adjustRightInd w:val="0"/>
              <w:rPr>
                <w:noProof/>
                <w:lang w:val="sr-Cyrl-RS"/>
              </w:rPr>
            </w:pPr>
            <w:r>
              <w:rPr>
                <w:noProof/>
                <w:lang w:val="sr-Cyrl-RS"/>
              </w:rPr>
              <w:t>Струјни мерни трансформатор 1500/5 А/А</w:t>
            </w:r>
          </w:p>
        </w:tc>
        <w:tc>
          <w:tcPr>
            <w:tcW w:w="1134" w:type="dxa"/>
          </w:tcPr>
          <w:p w:rsidR="00827AE6" w:rsidRPr="002E45F9" w:rsidRDefault="00827AE6" w:rsidP="005E2923">
            <w:pPr>
              <w:autoSpaceDE w:val="0"/>
              <w:autoSpaceDN w:val="0"/>
              <w:adjustRightInd w:val="0"/>
              <w:jc w:val="center"/>
              <w:rPr>
                <w:noProof/>
                <w:lang w:val="sr-Cyrl-RS"/>
              </w:rPr>
            </w:pPr>
            <w:r>
              <w:rPr>
                <w:noProof/>
                <w:lang w:val="sr-Cyrl-RS"/>
              </w:rPr>
              <w:t>ком</w:t>
            </w:r>
          </w:p>
        </w:tc>
        <w:tc>
          <w:tcPr>
            <w:tcW w:w="1134" w:type="dxa"/>
          </w:tcPr>
          <w:p w:rsidR="00827AE6" w:rsidRPr="002E45F9" w:rsidRDefault="00827AE6" w:rsidP="005E2923">
            <w:pPr>
              <w:autoSpaceDE w:val="0"/>
              <w:autoSpaceDN w:val="0"/>
              <w:adjustRightInd w:val="0"/>
              <w:jc w:val="center"/>
              <w:rPr>
                <w:noProof/>
                <w:lang w:val="sr-Cyrl-RS"/>
              </w:rPr>
            </w:pPr>
            <w:r>
              <w:rPr>
                <w:noProof/>
                <w:lang w:val="sr-Cyrl-RS"/>
              </w:rPr>
              <w:t>2</w:t>
            </w:r>
          </w:p>
        </w:tc>
        <w:tc>
          <w:tcPr>
            <w:tcW w:w="2126" w:type="dxa"/>
          </w:tcPr>
          <w:p w:rsidR="00827AE6" w:rsidRPr="00C35CDB" w:rsidRDefault="00827AE6" w:rsidP="005E2923">
            <w:pPr>
              <w:autoSpaceDE w:val="0"/>
              <w:autoSpaceDN w:val="0"/>
              <w:adjustRightInd w:val="0"/>
              <w:jc w:val="center"/>
              <w:rPr>
                <w:noProof/>
                <w:lang w:val="en-US"/>
              </w:rPr>
            </w:pPr>
          </w:p>
        </w:tc>
        <w:tc>
          <w:tcPr>
            <w:tcW w:w="1417" w:type="dxa"/>
          </w:tcPr>
          <w:p w:rsidR="00827AE6" w:rsidRPr="00C35CDB" w:rsidRDefault="00827AE6" w:rsidP="005E2923">
            <w:pPr>
              <w:autoSpaceDE w:val="0"/>
              <w:autoSpaceDN w:val="0"/>
              <w:adjustRightInd w:val="0"/>
              <w:jc w:val="right"/>
              <w:rPr>
                <w:noProof/>
                <w:lang w:val="en-US"/>
              </w:rPr>
            </w:pPr>
          </w:p>
        </w:tc>
        <w:tc>
          <w:tcPr>
            <w:tcW w:w="1608" w:type="dxa"/>
          </w:tcPr>
          <w:p w:rsidR="00827AE6" w:rsidRPr="00C35CDB" w:rsidRDefault="00827AE6" w:rsidP="005E2923">
            <w:pPr>
              <w:autoSpaceDE w:val="0"/>
              <w:autoSpaceDN w:val="0"/>
              <w:adjustRightInd w:val="0"/>
              <w:jc w:val="right"/>
              <w:rPr>
                <w:noProof/>
                <w:lang w:val="en-US"/>
              </w:rPr>
            </w:pPr>
          </w:p>
        </w:tc>
        <w:tc>
          <w:tcPr>
            <w:tcW w:w="1984" w:type="dxa"/>
          </w:tcPr>
          <w:p w:rsidR="00827AE6" w:rsidRPr="00C35CDB" w:rsidRDefault="00827AE6" w:rsidP="005E2923">
            <w:pPr>
              <w:autoSpaceDE w:val="0"/>
              <w:autoSpaceDN w:val="0"/>
              <w:adjustRightInd w:val="0"/>
              <w:jc w:val="right"/>
              <w:rPr>
                <w:noProof/>
                <w:lang w:val="en-US"/>
              </w:rPr>
            </w:pPr>
          </w:p>
        </w:tc>
        <w:tc>
          <w:tcPr>
            <w:tcW w:w="1370" w:type="dxa"/>
          </w:tcPr>
          <w:p w:rsidR="00827AE6" w:rsidRPr="00C35CDB" w:rsidRDefault="00827AE6" w:rsidP="005E2923">
            <w:pPr>
              <w:autoSpaceDE w:val="0"/>
              <w:autoSpaceDN w:val="0"/>
              <w:adjustRightInd w:val="0"/>
              <w:jc w:val="right"/>
              <w:rPr>
                <w:noProof/>
                <w:lang w:val="en-US"/>
              </w:rPr>
            </w:pPr>
          </w:p>
        </w:tc>
      </w:tr>
      <w:tr w:rsidR="00827AE6" w:rsidRPr="00C35CDB" w:rsidTr="006920A5">
        <w:trPr>
          <w:trHeight w:val="420"/>
        </w:trPr>
        <w:tc>
          <w:tcPr>
            <w:tcW w:w="709" w:type="dxa"/>
          </w:tcPr>
          <w:p w:rsidR="00827AE6" w:rsidRPr="00C35CDB" w:rsidRDefault="003D0882" w:rsidP="00163D84">
            <w:pPr>
              <w:autoSpaceDE w:val="0"/>
              <w:autoSpaceDN w:val="0"/>
              <w:adjustRightInd w:val="0"/>
              <w:jc w:val="center"/>
              <w:rPr>
                <w:noProof/>
              </w:rPr>
            </w:pPr>
            <w:r>
              <w:rPr>
                <w:noProof/>
                <w:lang w:val="sr-Cyrl-RS"/>
              </w:rPr>
              <w:t>2.14</w:t>
            </w:r>
          </w:p>
        </w:tc>
        <w:tc>
          <w:tcPr>
            <w:tcW w:w="3261" w:type="dxa"/>
          </w:tcPr>
          <w:p w:rsidR="00827AE6" w:rsidRPr="002E45F9" w:rsidRDefault="00827AE6" w:rsidP="009C3D5A">
            <w:pPr>
              <w:autoSpaceDE w:val="0"/>
              <w:autoSpaceDN w:val="0"/>
              <w:adjustRightInd w:val="0"/>
              <w:rPr>
                <w:noProof/>
                <w:lang w:val="sr-Cyrl-RS"/>
              </w:rPr>
            </w:pPr>
            <w:r>
              <w:rPr>
                <w:noProof/>
                <w:lang w:val="sr-Cyrl-RS"/>
              </w:rPr>
              <w:t xml:space="preserve">Збирни струјни  мерни трансформатор </w:t>
            </w:r>
            <w:r w:rsidR="009C3D5A">
              <w:rPr>
                <w:noProof/>
                <w:lang w:val="sr-Cyrl-RS"/>
              </w:rPr>
              <w:t>2</w:t>
            </w:r>
            <w:r w:rsidR="009C3D5A">
              <w:rPr>
                <w:noProof/>
                <w:lang w:val="sr-Latn-ME"/>
              </w:rPr>
              <w:t>x5</w:t>
            </w:r>
            <w:r>
              <w:rPr>
                <w:noProof/>
                <w:lang w:val="sr-Cyrl-RS"/>
              </w:rPr>
              <w:t>/5 А/А</w:t>
            </w:r>
          </w:p>
        </w:tc>
        <w:tc>
          <w:tcPr>
            <w:tcW w:w="1134" w:type="dxa"/>
          </w:tcPr>
          <w:p w:rsidR="00827AE6" w:rsidRPr="002E45F9" w:rsidRDefault="00827AE6" w:rsidP="005E2923">
            <w:pPr>
              <w:autoSpaceDE w:val="0"/>
              <w:autoSpaceDN w:val="0"/>
              <w:adjustRightInd w:val="0"/>
              <w:jc w:val="center"/>
              <w:rPr>
                <w:noProof/>
                <w:lang w:val="sr-Cyrl-RS"/>
              </w:rPr>
            </w:pPr>
            <w:r>
              <w:rPr>
                <w:noProof/>
                <w:lang w:val="sr-Cyrl-RS"/>
              </w:rPr>
              <w:t>ком</w:t>
            </w:r>
          </w:p>
        </w:tc>
        <w:tc>
          <w:tcPr>
            <w:tcW w:w="1134" w:type="dxa"/>
          </w:tcPr>
          <w:p w:rsidR="00827AE6" w:rsidRPr="002E45F9" w:rsidRDefault="00827AE6" w:rsidP="005E2923">
            <w:pPr>
              <w:autoSpaceDE w:val="0"/>
              <w:autoSpaceDN w:val="0"/>
              <w:adjustRightInd w:val="0"/>
              <w:jc w:val="center"/>
              <w:rPr>
                <w:noProof/>
                <w:lang w:val="sr-Cyrl-RS"/>
              </w:rPr>
            </w:pPr>
            <w:r>
              <w:rPr>
                <w:noProof/>
                <w:lang w:val="sr-Cyrl-RS"/>
              </w:rPr>
              <w:t>1</w:t>
            </w:r>
          </w:p>
        </w:tc>
        <w:tc>
          <w:tcPr>
            <w:tcW w:w="2126" w:type="dxa"/>
          </w:tcPr>
          <w:p w:rsidR="00827AE6" w:rsidRPr="00C35CDB" w:rsidRDefault="00827AE6" w:rsidP="005E2923">
            <w:pPr>
              <w:autoSpaceDE w:val="0"/>
              <w:autoSpaceDN w:val="0"/>
              <w:adjustRightInd w:val="0"/>
              <w:jc w:val="center"/>
              <w:rPr>
                <w:noProof/>
                <w:lang w:val="en-US"/>
              </w:rPr>
            </w:pPr>
          </w:p>
        </w:tc>
        <w:tc>
          <w:tcPr>
            <w:tcW w:w="1417" w:type="dxa"/>
          </w:tcPr>
          <w:p w:rsidR="00827AE6" w:rsidRPr="00C35CDB" w:rsidRDefault="00827AE6" w:rsidP="005E2923">
            <w:pPr>
              <w:autoSpaceDE w:val="0"/>
              <w:autoSpaceDN w:val="0"/>
              <w:adjustRightInd w:val="0"/>
              <w:jc w:val="right"/>
              <w:rPr>
                <w:noProof/>
                <w:lang w:val="en-US"/>
              </w:rPr>
            </w:pPr>
          </w:p>
        </w:tc>
        <w:tc>
          <w:tcPr>
            <w:tcW w:w="1608" w:type="dxa"/>
          </w:tcPr>
          <w:p w:rsidR="00827AE6" w:rsidRPr="00C35CDB" w:rsidRDefault="00827AE6" w:rsidP="005E2923">
            <w:pPr>
              <w:autoSpaceDE w:val="0"/>
              <w:autoSpaceDN w:val="0"/>
              <w:adjustRightInd w:val="0"/>
              <w:jc w:val="right"/>
              <w:rPr>
                <w:noProof/>
                <w:lang w:val="en-US"/>
              </w:rPr>
            </w:pPr>
          </w:p>
        </w:tc>
        <w:tc>
          <w:tcPr>
            <w:tcW w:w="1984" w:type="dxa"/>
          </w:tcPr>
          <w:p w:rsidR="00827AE6" w:rsidRPr="00C35CDB" w:rsidRDefault="00827AE6" w:rsidP="005E2923">
            <w:pPr>
              <w:autoSpaceDE w:val="0"/>
              <w:autoSpaceDN w:val="0"/>
              <w:adjustRightInd w:val="0"/>
              <w:jc w:val="right"/>
              <w:rPr>
                <w:noProof/>
                <w:lang w:val="en-US"/>
              </w:rPr>
            </w:pPr>
          </w:p>
        </w:tc>
        <w:tc>
          <w:tcPr>
            <w:tcW w:w="1370" w:type="dxa"/>
          </w:tcPr>
          <w:p w:rsidR="00827AE6" w:rsidRPr="00C35CDB" w:rsidRDefault="00827AE6" w:rsidP="005E2923">
            <w:pPr>
              <w:autoSpaceDE w:val="0"/>
              <w:autoSpaceDN w:val="0"/>
              <w:adjustRightInd w:val="0"/>
              <w:jc w:val="right"/>
              <w:rPr>
                <w:noProof/>
                <w:lang w:val="en-US"/>
              </w:rPr>
            </w:pPr>
          </w:p>
        </w:tc>
      </w:tr>
      <w:tr w:rsidR="003D0882" w:rsidRPr="00C35CDB" w:rsidTr="006920A5">
        <w:trPr>
          <w:trHeight w:val="420"/>
        </w:trPr>
        <w:tc>
          <w:tcPr>
            <w:tcW w:w="709" w:type="dxa"/>
          </w:tcPr>
          <w:p w:rsidR="003D0882" w:rsidRDefault="003D0882" w:rsidP="00163D84">
            <w:pPr>
              <w:autoSpaceDE w:val="0"/>
              <w:autoSpaceDN w:val="0"/>
              <w:adjustRightInd w:val="0"/>
              <w:jc w:val="center"/>
              <w:rPr>
                <w:noProof/>
                <w:lang w:val="sr-Cyrl-RS"/>
              </w:rPr>
            </w:pPr>
            <w:r>
              <w:rPr>
                <w:noProof/>
                <w:lang w:val="sr-Cyrl-RS"/>
              </w:rPr>
              <w:t>2.15</w:t>
            </w:r>
          </w:p>
        </w:tc>
        <w:tc>
          <w:tcPr>
            <w:tcW w:w="3261" w:type="dxa"/>
          </w:tcPr>
          <w:p w:rsidR="003D0882" w:rsidRPr="00921B12" w:rsidRDefault="003D0882" w:rsidP="003D0882">
            <w:pPr>
              <w:autoSpaceDE w:val="0"/>
              <w:autoSpaceDN w:val="0"/>
              <w:adjustRightInd w:val="0"/>
              <w:rPr>
                <w:noProof/>
                <w:color w:val="000000" w:themeColor="text1"/>
                <w:lang w:val="sr-Cyrl-RS"/>
              </w:rPr>
            </w:pPr>
            <w:r w:rsidRPr="00921B12">
              <w:rPr>
                <w:noProof/>
                <w:color w:val="000000" w:themeColor="text1"/>
                <w:lang w:val="sr-Cyrl-RS"/>
              </w:rPr>
              <w:t xml:space="preserve">Уградња филтерске пригушнице резонантне учестаности 189 </w:t>
            </w:r>
            <w:r w:rsidRPr="00921B12">
              <w:rPr>
                <w:noProof/>
                <w:color w:val="000000" w:themeColor="text1"/>
                <w:lang w:val="sr-Latn-ME"/>
              </w:rPr>
              <w:t>Hz</w:t>
            </w:r>
            <w:r w:rsidRPr="00921B12">
              <w:rPr>
                <w:noProof/>
                <w:color w:val="000000" w:themeColor="text1"/>
                <w:lang w:val="sr-Cyrl-RS"/>
              </w:rPr>
              <w:t xml:space="preserve"> (за хармонике вишега реда)</w:t>
            </w:r>
          </w:p>
          <w:p w:rsidR="003D0882" w:rsidRPr="00921B12" w:rsidRDefault="003D0882" w:rsidP="003D0882">
            <w:pPr>
              <w:autoSpaceDE w:val="0"/>
              <w:autoSpaceDN w:val="0"/>
              <w:adjustRightInd w:val="0"/>
              <w:rPr>
                <w:noProof/>
                <w:color w:val="000000" w:themeColor="text1"/>
                <w:lang w:val="sr-Cyrl-RS"/>
              </w:rPr>
            </w:pPr>
            <w:r w:rsidRPr="00921B12">
              <w:rPr>
                <w:noProof/>
                <w:color w:val="000000" w:themeColor="text1"/>
                <w:lang w:val="sr-Cyrl-RS"/>
              </w:rPr>
              <w:t>25  kVAr    2 ком</w:t>
            </w:r>
          </w:p>
          <w:p w:rsidR="003D0882" w:rsidRPr="00921B12" w:rsidRDefault="003D0882" w:rsidP="003D0882">
            <w:pPr>
              <w:autoSpaceDE w:val="0"/>
              <w:autoSpaceDN w:val="0"/>
              <w:adjustRightInd w:val="0"/>
              <w:rPr>
                <w:noProof/>
                <w:color w:val="000000" w:themeColor="text1"/>
                <w:lang w:val="sr-Cyrl-RS"/>
              </w:rPr>
            </w:pPr>
            <w:r w:rsidRPr="00921B12">
              <w:rPr>
                <w:noProof/>
                <w:color w:val="000000" w:themeColor="text1"/>
                <w:lang w:val="sr-Cyrl-RS"/>
              </w:rPr>
              <w:t>50  kVAr  12 ком</w:t>
            </w:r>
          </w:p>
          <w:p w:rsidR="003D0882" w:rsidRDefault="003D0882" w:rsidP="003D0882">
            <w:pPr>
              <w:autoSpaceDE w:val="0"/>
              <w:autoSpaceDN w:val="0"/>
              <w:adjustRightInd w:val="0"/>
              <w:rPr>
                <w:noProof/>
                <w:lang w:val="sr-Cyrl-RS"/>
              </w:rPr>
            </w:pPr>
            <w:r w:rsidRPr="00921B12">
              <w:rPr>
                <w:noProof/>
                <w:color w:val="000000" w:themeColor="text1"/>
                <w:lang w:val="sr-Cyrl-RS"/>
              </w:rPr>
              <w:t>75  kVAr    2 ком</w:t>
            </w:r>
          </w:p>
        </w:tc>
        <w:tc>
          <w:tcPr>
            <w:tcW w:w="1134" w:type="dxa"/>
          </w:tcPr>
          <w:p w:rsidR="003D0882" w:rsidRDefault="00163D84" w:rsidP="005E2923">
            <w:pPr>
              <w:autoSpaceDE w:val="0"/>
              <w:autoSpaceDN w:val="0"/>
              <w:adjustRightInd w:val="0"/>
              <w:jc w:val="center"/>
              <w:rPr>
                <w:noProof/>
                <w:lang w:val="sr-Cyrl-RS"/>
              </w:rPr>
            </w:pPr>
            <w:r>
              <w:rPr>
                <w:noProof/>
                <w:lang w:val="sr-Cyrl-RS"/>
              </w:rPr>
              <w:t>компл</w:t>
            </w:r>
          </w:p>
        </w:tc>
        <w:tc>
          <w:tcPr>
            <w:tcW w:w="1134" w:type="dxa"/>
          </w:tcPr>
          <w:p w:rsidR="003D0882" w:rsidRDefault="00163D84" w:rsidP="005E2923">
            <w:pPr>
              <w:autoSpaceDE w:val="0"/>
              <w:autoSpaceDN w:val="0"/>
              <w:adjustRightInd w:val="0"/>
              <w:jc w:val="center"/>
              <w:rPr>
                <w:noProof/>
                <w:lang w:val="sr-Cyrl-RS"/>
              </w:rPr>
            </w:pPr>
            <w:r>
              <w:rPr>
                <w:noProof/>
                <w:lang w:val="sr-Cyrl-RS"/>
              </w:rPr>
              <w:t>1</w:t>
            </w:r>
          </w:p>
        </w:tc>
        <w:tc>
          <w:tcPr>
            <w:tcW w:w="2126" w:type="dxa"/>
          </w:tcPr>
          <w:p w:rsidR="003D0882" w:rsidRPr="00C35CDB" w:rsidRDefault="003D0882" w:rsidP="005E2923">
            <w:pPr>
              <w:autoSpaceDE w:val="0"/>
              <w:autoSpaceDN w:val="0"/>
              <w:adjustRightInd w:val="0"/>
              <w:jc w:val="center"/>
              <w:rPr>
                <w:noProof/>
                <w:lang w:val="en-US"/>
              </w:rPr>
            </w:pPr>
          </w:p>
        </w:tc>
        <w:tc>
          <w:tcPr>
            <w:tcW w:w="1417" w:type="dxa"/>
          </w:tcPr>
          <w:p w:rsidR="003D0882" w:rsidRPr="00C35CDB" w:rsidRDefault="003D0882" w:rsidP="005E2923">
            <w:pPr>
              <w:autoSpaceDE w:val="0"/>
              <w:autoSpaceDN w:val="0"/>
              <w:adjustRightInd w:val="0"/>
              <w:jc w:val="right"/>
              <w:rPr>
                <w:noProof/>
                <w:lang w:val="en-US"/>
              </w:rPr>
            </w:pPr>
          </w:p>
        </w:tc>
        <w:tc>
          <w:tcPr>
            <w:tcW w:w="1608" w:type="dxa"/>
          </w:tcPr>
          <w:p w:rsidR="003D0882" w:rsidRPr="00C35CDB" w:rsidRDefault="003D0882" w:rsidP="005E2923">
            <w:pPr>
              <w:autoSpaceDE w:val="0"/>
              <w:autoSpaceDN w:val="0"/>
              <w:adjustRightInd w:val="0"/>
              <w:jc w:val="right"/>
              <w:rPr>
                <w:noProof/>
                <w:lang w:val="en-US"/>
              </w:rPr>
            </w:pPr>
          </w:p>
        </w:tc>
        <w:tc>
          <w:tcPr>
            <w:tcW w:w="1984" w:type="dxa"/>
          </w:tcPr>
          <w:p w:rsidR="003D0882" w:rsidRPr="00C35CDB" w:rsidRDefault="003D0882" w:rsidP="005E2923">
            <w:pPr>
              <w:autoSpaceDE w:val="0"/>
              <w:autoSpaceDN w:val="0"/>
              <w:adjustRightInd w:val="0"/>
              <w:jc w:val="right"/>
              <w:rPr>
                <w:noProof/>
                <w:lang w:val="en-US"/>
              </w:rPr>
            </w:pPr>
          </w:p>
        </w:tc>
        <w:tc>
          <w:tcPr>
            <w:tcW w:w="1370" w:type="dxa"/>
          </w:tcPr>
          <w:p w:rsidR="003D0882" w:rsidRPr="00C35CDB" w:rsidRDefault="003D0882" w:rsidP="005E2923">
            <w:pPr>
              <w:autoSpaceDE w:val="0"/>
              <w:autoSpaceDN w:val="0"/>
              <w:adjustRightInd w:val="0"/>
              <w:jc w:val="right"/>
              <w:rPr>
                <w:noProof/>
                <w:lang w:val="en-US"/>
              </w:rPr>
            </w:pPr>
          </w:p>
        </w:tc>
      </w:tr>
      <w:tr w:rsidR="00827AE6" w:rsidRPr="00C35CDB" w:rsidTr="006920A5">
        <w:trPr>
          <w:trHeight w:val="420"/>
        </w:trPr>
        <w:tc>
          <w:tcPr>
            <w:tcW w:w="709" w:type="dxa"/>
          </w:tcPr>
          <w:p w:rsidR="00827AE6" w:rsidRPr="00C35CDB" w:rsidRDefault="00163D84" w:rsidP="00163D84">
            <w:pPr>
              <w:autoSpaceDE w:val="0"/>
              <w:autoSpaceDN w:val="0"/>
              <w:adjustRightInd w:val="0"/>
              <w:jc w:val="center"/>
              <w:rPr>
                <w:noProof/>
              </w:rPr>
            </w:pPr>
            <w:r>
              <w:rPr>
                <w:noProof/>
                <w:lang w:val="sr-Cyrl-RS"/>
              </w:rPr>
              <w:t>3</w:t>
            </w:r>
          </w:p>
        </w:tc>
        <w:tc>
          <w:tcPr>
            <w:tcW w:w="3261" w:type="dxa"/>
          </w:tcPr>
          <w:p w:rsidR="00827AE6" w:rsidRPr="002E45F9" w:rsidRDefault="00827AE6" w:rsidP="005E2923">
            <w:pPr>
              <w:autoSpaceDE w:val="0"/>
              <w:autoSpaceDN w:val="0"/>
              <w:adjustRightInd w:val="0"/>
              <w:rPr>
                <w:noProof/>
                <w:lang w:val="sr-Cyrl-RS"/>
              </w:rPr>
            </w:pPr>
            <w:r>
              <w:rPr>
                <w:noProof/>
                <w:lang w:val="sr-Cyrl-RS"/>
              </w:rPr>
              <w:t>Проводник P/F 10mm2</w:t>
            </w:r>
          </w:p>
        </w:tc>
        <w:tc>
          <w:tcPr>
            <w:tcW w:w="1134" w:type="dxa"/>
          </w:tcPr>
          <w:p w:rsidR="00827AE6" w:rsidRPr="002E45F9" w:rsidRDefault="00827AE6" w:rsidP="005E2923">
            <w:pPr>
              <w:autoSpaceDE w:val="0"/>
              <w:autoSpaceDN w:val="0"/>
              <w:adjustRightInd w:val="0"/>
              <w:jc w:val="center"/>
              <w:rPr>
                <w:noProof/>
                <w:lang w:val="sr-Cyrl-RS"/>
              </w:rPr>
            </w:pPr>
            <w:r>
              <w:rPr>
                <w:noProof/>
                <w:lang w:val="sr-Cyrl-RS"/>
              </w:rPr>
              <w:t>мет</w:t>
            </w:r>
          </w:p>
        </w:tc>
        <w:tc>
          <w:tcPr>
            <w:tcW w:w="1134" w:type="dxa"/>
          </w:tcPr>
          <w:p w:rsidR="00827AE6" w:rsidRPr="002E45F9" w:rsidRDefault="00827AE6" w:rsidP="005E2923">
            <w:pPr>
              <w:autoSpaceDE w:val="0"/>
              <w:autoSpaceDN w:val="0"/>
              <w:adjustRightInd w:val="0"/>
              <w:jc w:val="center"/>
              <w:rPr>
                <w:noProof/>
                <w:lang w:val="sr-Cyrl-RS"/>
              </w:rPr>
            </w:pPr>
            <w:r>
              <w:rPr>
                <w:noProof/>
                <w:lang w:val="sr-Cyrl-RS"/>
              </w:rPr>
              <w:t>180</w:t>
            </w:r>
          </w:p>
        </w:tc>
        <w:tc>
          <w:tcPr>
            <w:tcW w:w="2126" w:type="dxa"/>
          </w:tcPr>
          <w:p w:rsidR="00827AE6" w:rsidRPr="00C35CDB" w:rsidRDefault="00827AE6" w:rsidP="005E2923">
            <w:pPr>
              <w:autoSpaceDE w:val="0"/>
              <w:autoSpaceDN w:val="0"/>
              <w:adjustRightInd w:val="0"/>
              <w:jc w:val="center"/>
              <w:rPr>
                <w:noProof/>
                <w:lang w:val="en-US"/>
              </w:rPr>
            </w:pPr>
          </w:p>
        </w:tc>
        <w:tc>
          <w:tcPr>
            <w:tcW w:w="1417" w:type="dxa"/>
          </w:tcPr>
          <w:p w:rsidR="00827AE6" w:rsidRPr="00C35CDB" w:rsidRDefault="00827AE6" w:rsidP="005E2923">
            <w:pPr>
              <w:autoSpaceDE w:val="0"/>
              <w:autoSpaceDN w:val="0"/>
              <w:adjustRightInd w:val="0"/>
              <w:jc w:val="right"/>
              <w:rPr>
                <w:noProof/>
                <w:lang w:val="en-US"/>
              </w:rPr>
            </w:pPr>
          </w:p>
        </w:tc>
        <w:tc>
          <w:tcPr>
            <w:tcW w:w="1608" w:type="dxa"/>
          </w:tcPr>
          <w:p w:rsidR="00827AE6" w:rsidRPr="00C35CDB" w:rsidRDefault="00827AE6" w:rsidP="005E2923">
            <w:pPr>
              <w:autoSpaceDE w:val="0"/>
              <w:autoSpaceDN w:val="0"/>
              <w:adjustRightInd w:val="0"/>
              <w:jc w:val="right"/>
              <w:rPr>
                <w:noProof/>
                <w:lang w:val="en-US"/>
              </w:rPr>
            </w:pPr>
          </w:p>
        </w:tc>
        <w:tc>
          <w:tcPr>
            <w:tcW w:w="1984" w:type="dxa"/>
          </w:tcPr>
          <w:p w:rsidR="00827AE6" w:rsidRPr="00C35CDB" w:rsidRDefault="00827AE6" w:rsidP="005E2923">
            <w:pPr>
              <w:autoSpaceDE w:val="0"/>
              <w:autoSpaceDN w:val="0"/>
              <w:adjustRightInd w:val="0"/>
              <w:jc w:val="right"/>
              <w:rPr>
                <w:noProof/>
                <w:lang w:val="en-US"/>
              </w:rPr>
            </w:pPr>
          </w:p>
        </w:tc>
        <w:tc>
          <w:tcPr>
            <w:tcW w:w="1370" w:type="dxa"/>
          </w:tcPr>
          <w:p w:rsidR="00827AE6" w:rsidRPr="00C35CDB" w:rsidRDefault="00827AE6" w:rsidP="005E2923">
            <w:pPr>
              <w:autoSpaceDE w:val="0"/>
              <w:autoSpaceDN w:val="0"/>
              <w:adjustRightInd w:val="0"/>
              <w:jc w:val="right"/>
              <w:rPr>
                <w:noProof/>
                <w:lang w:val="en-US"/>
              </w:rPr>
            </w:pPr>
          </w:p>
        </w:tc>
      </w:tr>
      <w:tr w:rsidR="00827AE6" w:rsidRPr="00C35CDB" w:rsidTr="006920A5">
        <w:trPr>
          <w:trHeight w:val="420"/>
        </w:trPr>
        <w:tc>
          <w:tcPr>
            <w:tcW w:w="709" w:type="dxa"/>
          </w:tcPr>
          <w:p w:rsidR="00827AE6" w:rsidRPr="002E45F9" w:rsidRDefault="00163D84" w:rsidP="00163D84">
            <w:pPr>
              <w:autoSpaceDE w:val="0"/>
              <w:autoSpaceDN w:val="0"/>
              <w:adjustRightInd w:val="0"/>
              <w:jc w:val="center"/>
              <w:rPr>
                <w:noProof/>
                <w:lang w:val="sr-Cyrl-RS"/>
              </w:rPr>
            </w:pPr>
            <w:r>
              <w:rPr>
                <w:noProof/>
                <w:lang w:val="sr-Cyrl-RS"/>
              </w:rPr>
              <w:t>4</w:t>
            </w:r>
          </w:p>
        </w:tc>
        <w:tc>
          <w:tcPr>
            <w:tcW w:w="3261" w:type="dxa"/>
          </w:tcPr>
          <w:p w:rsidR="00827AE6" w:rsidRPr="002E45F9" w:rsidRDefault="00827AE6" w:rsidP="002E45F9">
            <w:pPr>
              <w:autoSpaceDE w:val="0"/>
              <w:autoSpaceDN w:val="0"/>
              <w:adjustRightInd w:val="0"/>
              <w:rPr>
                <w:noProof/>
                <w:lang w:val="sr-Cyrl-RS"/>
              </w:rPr>
            </w:pPr>
            <w:r>
              <w:rPr>
                <w:noProof/>
                <w:lang w:val="sr-Cyrl-RS"/>
              </w:rPr>
              <w:t>Проводник  P/F 16мм2</w:t>
            </w:r>
          </w:p>
        </w:tc>
        <w:tc>
          <w:tcPr>
            <w:tcW w:w="1134" w:type="dxa"/>
          </w:tcPr>
          <w:p w:rsidR="00827AE6" w:rsidRPr="002E45F9" w:rsidRDefault="00827AE6" w:rsidP="002E45F9">
            <w:pPr>
              <w:autoSpaceDE w:val="0"/>
              <w:autoSpaceDN w:val="0"/>
              <w:adjustRightInd w:val="0"/>
              <w:jc w:val="center"/>
              <w:rPr>
                <w:noProof/>
                <w:lang w:val="sr-Cyrl-RS"/>
              </w:rPr>
            </w:pPr>
            <w:r>
              <w:rPr>
                <w:noProof/>
                <w:lang w:val="sr-Cyrl-RS"/>
              </w:rPr>
              <w:t>мет</w:t>
            </w:r>
          </w:p>
        </w:tc>
        <w:tc>
          <w:tcPr>
            <w:tcW w:w="1134" w:type="dxa"/>
          </w:tcPr>
          <w:p w:rsidR="00827AE6" w:rsidRPr="002E45F9" w:rsidRDefault="00827AE6" w:rsidP="002E45F9">
            <w:pPr>
              <w:autoSpaceDE w:val="0"/>
              <w:autoSpaceDN w:val="0"/>
              <w:adjustRightInd w:val="0"/>
              <w:jc w:val="center"/>
              <w:rPr>
                <w:noProof/>
                <w:lang w:val="sr-Cyrl-RS"/>
              </w:rPr>
            </w:pPr>
            <w:r>
              <w:rPr>
                <w:noProof/>
                <w:lang w:val="sr-Cyrl-RS"/>
              </w:rPr>
              <w:t>60</w:t>
            </w:r>
          </w:p>
        </w:tc>
        <w:tc>
          <w:tcPr>
            <w:tcW w:w="2126" w:type="dxa"/>
          </w:tcPr>
          <w:p w:rsidR="00827AE6" w:rsidRPr="00C35CDB" w:rsidRDefault="00827AE6" w:rsidP="005E2923">
            <w:pPr>
              <w:autoSpaceDE w:val="0"/>
              <w:autoSpaceDN w:val="0"/>
              <w:adjustRightInd w:val="0"/>
              <w:jc w:val="center"/>
              <w:rPr>
                <w:noProof/>
                <w:lang w:val="en-US"/>
              </w:rPr>
            </w:pPr>
          </w:p>
        </w:tc>
        <w:tc>
          <w:tcPr>
            <w:tcW w:w="1417" w:type="dxa"/>
          </w:tcPr>
          <w:p w:rsidR="00827AE6" w:rsidRPr="00C35CDB" w:rsidRDefault="00827AE6" w:rsidP="005E2923">
            <w:pPr>
              <w:autoSpaceDE w:val="0"/>
              <w:autoSpaceDN w:val="0"/>
              <w:adjustRightInd w:val="0"/>
              <w:jc w:val="right"/>
              <w:rPr>
                <w:noProof/>
                <w:lang w:val="en-US"/>
              </w:rPr>
            </w:pPr>
          </w:p>
        </w:tc>
        <w:tc>
          <w:tcPr>
            <w:tcW w:w="1608" w:type="dxa"/>
          </w:tcPr>
          <w:p w:rsidR="00827AE6" w:rsidRPr="00C35CDB" w:rsidRDefault="00827AE6" w:rsidP="005E2923">
            <w:pPr>
              <w:autoSpaceDE w:val="0"/>
              <w:autoSpaceDN w:val="0"/>
              <w:adjustRightInd w:val="0"/>
              <w:jc w:val="right"/>
              <w:rPr>
                <w:noProof/>
                <w:lang w:val="en-US"/>
              </w:rPr>
            </w:pPr>
          </w:p>
        </w:tc>
        <w:tc>
          <w:tcPr>
            <w:tcW w:w="1984" w:type="dxa"/>
          </w:tcPr>
          <w:p w:rsidR="00827AE6" w:rsidRPr="00C35CDB" w:rsidRDefault="00827AE6" w:rsidP="005E2923">
            <w:pPr>
              <w:autoSpaceDE w:val="0"/>
              <w:autoSpaceDN w:val="0"/>
              <w:adjustRightInd w:val="0"/>
              <w:jc w:val="right"/>
              <w:rPr>
                <w:noProof/>
                <w:lang w:val="en-US"/>
              </w:rPr>
            </w:pPr>
          </w:p>
        </w:tc>
        <w:tc>
          <w:tcPr>
            <w:tcW w:w="1370" w:type="dxa"/>
          </w:tcPr>
          <w:p w:rsidR="00827AE6" w:rsidRPr="00C35CDB" w:rsidRDefault="00827AE6" w:rsidP="005E2923">
            <w:pPr>
              <w:autoSpaceDE w:val="0"/>
              <w:autoSpaceDN w:val="0"/>
              <w:adjustRightInd w:val="0"/>
              <w:jc w:val="right"/>
              <w:rPr>
                <w:noProof/>
                <w:lang w:val="en-US"/>
              </w:rPr>
            </w:pPr>
          </w:p>
        </w:tc>
      </w:tr>
      <w:tr w:rsidR="00827AE6" w:rsidRPr="00C35CDB" w:rsidTr="006920A5">
        <w:trPr>
          <w:trHeight w:val="420"/>
        </w:trPr>
        <w:tc>
          <w:tcPr>
            <w:tcW w:w="709" w:type="dxa"/>
          </w:tcPr>
          <w:p w:rsidR="00827AE6" w:rsidRDefault="00163D84" w:rsidP="00163D84">
            <w:pPr>
              <w:autoSpaceDE w:val="0"/>
              <w:autoSpaceDN w:val="0"/>
              <w:adjustRightInd w:val="0"/>
              <w:jc w:val="center"/>
              <w:rPr>
                <w:noProof/>
                <w:lang w:val="sr-Cyrl-RS"/>
              </w:rPr>
            </w:pPr>
            <w:r>
              <w:rPr>
                <w:noProof/>
                <w:lang w:val="sr-Cyrl-RS"/>
              </w:rPr>
              <w:t>5</w:t>
            </w:r>
          </w:p>
        </w:tc>
        <w:tc>
          <w:tcPr>
            <w:tcW w:w="3261" w:type="dxa"/>
          </w:tcPr>
          <w:p w:rsidR="00827AE6" w:rsidRPr="002E45F9" w:rsidRDefault="00827AE6" w:rsidP="002E45F9">
            <w:pPr>
              <w:autoSpaceDE w:val="0"/>
              <w:autoSpaceDN w:val="0"/>
              <w:adjustRightInd w:val="0"/>
              <w:rPr>
                <w:noProof/>
                <w:lang w:val="sr-Cyrl-RS"/>
              </w:rPr>
            </w:pPr>
            <w:r>
              <w:rPr>
                <w:noProof/>
                <w:lang w:val="sr-Cyrl-RS"/>
              </w:rPr>
              <w:t>Проводник P/F 35мм2</w:t>
            </w:r>
          </w:p>
        </w:tc>
        <w:tc>
          <w:tcPr>
            <w:tcW w:w="1134" w:type="dxa"/>
          </w:tcPr>
          <w:p w:rsidR="00827AE6" w:rsidRPr="002E45F9" w:rsidRDefault="00827AE6" w:rsidP="002E45F9">
            <w:pPr>
              <w:autoSpaceDE w:val="0"/>
              <w:autoSpaceDN w:val="0"/>
              <w:adjustRightInd w:val="0"/>
              <w:jc w:val="center"/>
              <w:rPr>
                <w:noProof/>
                <w:lang w:val="sr-Cyrl-RS"/>
              </w:rPr>
            </w:pPr>
            <w:r>
              <w:rPr>
                <w:noProof/>
                <w:lang w:val="sr-Cyrl-RS"/>
              </w:rPr>
              <w:t>мет</w:t>
            </w:r>
          </w:p>
        </w:tc>
        <w:tc>
          <w:tcPr>
            <w:tcW w:w="1134" w:type="dxa"/>
          </w:tcPr>
          <w:p w:rsidR="00827AE6" w:rsidRPr="002E45F9" w:rsidRDefault="00827AE6" w:rsidP="002E45F9">
            <w:pPr>
              <w:autoSpaceDE w:val="0"/>
              <w:autoSpaceDN w:val="0"/>
              <w:adjustRightInd w:val="0"/>
              <w:jc w:val="center"/>
              <w:rPr>
                <w:noProof/>
                <w:lang w:val="sr-Cyrl-RS"/>
              </w:rPr>
            </w:pPr>
            <w:r>
              <w:rPr>
                <w:noProof/>
                <w:lang w:val="sr-Cyrl-RS"/>
              </w:rPr>
              <w:t>10</w:t>
            </w:r>
          </w:p>
        </w:tc>
        <w:tc>
          <w:tcPr>
            <w:tcW w:w="2126" w:type="dxa"/>
          </w:tcPr>
          <w:p w:rsidR="00827AE6" w:rsidRPr="00C35CDB" w:rsidRDefault="00827AE6" w:rsidP="005E2923">
            <w:pPr>
              <w:autoSpaceDE w:val="0"/>
              <w:autoSpaceDN w:val="0"/>
              <w:adjustRightInd w:val="0"/>
              <w:jc w:val="center"/>
              <w:rPr>
                <w:noProof/>
                <w:lang w:val="en-US"/>
              </w:rPr>
            </w:pPr>
          </w:p>
        </w:tc>
        <w:tc>
          <w:tcPr>
            <w:tcW w:w="1417" w:type="dxa"/>
          </w:tcPr>
          <w:p w:rsidR="00827AE6" w:rsidRPr="00C35CDB" w:rsidRDefault="00827AE6" w:rsidP="005E2923">
            <w:pPr>
              <w:autoSpaceDE w:val="0"/>
              <w:autoSpaceDN w:val="0"/>
              <w:adjustRightInd w:val="0"/>
              <w:jc w:val="right"/>
              <w:rPr>
                <w:noProof/>
                <w:lang w:val="en-US"/>
              </w:rPr>
            </w:pPr>
          </w:p>
        </w:tc>
        <w:tc>
          <w:tcPr>
            <w:tcW w:w="1608" w:type="dxa"/>
          </w:tcPr>
          <w:p w:rsidR="00827AE6" w:rsidRPr="00C35CDB" w:rsidRDefault="00827AE6" w:rsidP="005E2923">
            <w:pPr>
              <w:autoSpaceDE w:val="0"/>
              <w:autoSpaceDN w:val="0"/>
              <w:adjustRightInd w:val="0"/>
              <w:jc w:val="right"/>
              <w:rPr>
                <w:noProof/>
                <w:lang w:val="en-US"/>
              </w:rPr>
            </w:pPr>
          </w:p>
        </w:tc>
        <w:tc>
          <w:tcPr>
            <w:tcW w:w="1984" w:type="dxa"/>
          </w:tcPr>
          <w:p w:rsidR="00827AE6" w:rsidRPr="00C35CDB" w:rsidRDefault="00827AE6" w:rsidP="005E2923">
            <w:pPr>
              <w:autoSpaceDE w:val="0"/>
              <w:autoSpaceDN w:val="0"/>
              <w:adjustRightInd w:val="0"/>
              <w:jc w:val="right"/>
              <w:rPr>
                <w:noProof/>
                <w:lang w:val="en-US"/>
              </w:rPr>
            </w:pPr>
          </w:p>
        </w:tc>
        <w:tc>
          <w:tcPr>
            <w:tcW w:w="1370" w:type="dxa"/>
          </w:tcPr>
          <w:p w:rsidR="00827AE6" w:rsidRPr="00C35CDB" w:rsidRDefault="00827AE6" w:rsidP="005E2923">
            <w:pPr>
              <w:autoSpaceDE w:val="0"/>
              <w:autoSpaceDN w:val="0"/>
              <w:adjustRightInd w:val="0"/>
              <w:jc w:val="right"/>
              <w:rPr>
                <w:noProof/>
                <w:lang w:val="en-US"/>
              </w:rPr>
            </w:pPr>
          </w:p>
        </w:tc>
      </w:tr>
      <w:tr w:rsidR="00827AE6" w:rsidRPr="00C35CDB" w:rsidTr="006920A5">
        <w:trPr>
          <w:trHeight w:val="420"/>
        </w:trPr>
        <w:tc>
          <w:tcPr>
            <w:tcW w:w="709" w:type="dxa"/>
          </w:tcPr>
          <w:p w:rsidR="00827AE6" w:rsidRDefault="00163D84" w:rsidP="00163D84">
            <w:pPr>
              <w:autoSpaceDE w:val="0"/>
              <w:autoSpaceDN w:val="0"/>
              <w:adjustRightInd w:val="0"/>
              <w:jc w:val="center"/>
              <w:rPr>
                <w:noProof/>
                <w:lang w:val="sr-Cyrl-RS"/>
              </w:rPr>
            </w:pPr>
            <w:r>
              <w:rPr>
                <w:noProof/>
                <w:lang w:val="sr-Cyrl-RS"/>
              </w:rPr>
              <w:t>6</w:t>
            </w:r>
          </w:p>
        </w:tc>
        <w:tc>
          <w:tcPr>
            <w:tcW w:w="3261" w:type="dxa"/>
          </w:tcPr>
          <w:p w:rsidR="00827AE6" w:rsidRPr="002E45F9" w:rsidRDefault="00827AE6" w:rsidP="002E45F9">
            <w:pPr>
              <w:autoSpaceDE w:val="0"/>
              <w:autoSpaceDN w:val="0"/>
              <w:adjustRightInd w:val="0"/>
              <w:rPr>
                <w:noProof/>
                <w:lang w:val="sr-Cyrl-RS"/>
              </w:rPr>
            </w:pPr>
            <w:r>
              <w:rPr>
                <w:noProof/>
                <w:lang w:val="sr-Cyrl-RS"/>
              </w:rPr>
              <w:t>Проводник  P/F 0,75мм2</w:t>
            </w:r>
          </w:p>
        </w:tc>
        <w:tc>
          <w:tcPr>
            <w:tcW w:w="1134" w:type="dxa"/>
          </w:tcPr>
          <w:p w:rsidR="00827AE6" w:rsidRPr="002E45F9" w:rsidRDefault="00827AE6" w:rsidP="002E45F9">
            <w:pPr>
              <w:autoSpaceDE w:val="0"/>
              <w:autoSpaceDN w:val="0"/>
              <w:adjustRightInd w:val="0"/>
              <w:jc w:val="center"/>
              <w:rPr>
                <w:noProof/>
                <w:lang w:val="sr-Cyrl-RS"/>
              </w:rPr>
            </w:pPr>
            <w:r>
              <w:rPr>
                <w:noProof/>
                <w:lang w:val="sr-Cyrl-RS"/>
              </w:rPr>
              <w:t>мет</w:t>
            </w:r>
          </w:p>
        </w:tc>
        <w:tc>
          <w:tcPr>
            <w:tcW w:w="1134" w:type="dxa"/>
          </w:tcPr>
          <w:p w:rsidR="00827AE6" w:rsidRPr="002E45F9" w:rsidRDefault="00827AE6" w:rsidP="002E45F9">
            <w:pPr>
              <w:autoSpaceDE w:val="0"/>
              <w:autoSpaceDN w:val="0"/>
              <w:adjustRightInd w:val="0"/>
              <w:jc w:val="center"/>
              <w:rPr>
                <w:noProof/>
                <w:lang w:val="sr-Cyrl-RS"/>
              </w:rPr>
            </w:pPr>
            <w:r>
              <w:rPr>
                <w:noProof/>
                <w:lang w:val="sr-Cyrl-RS"/>
              </w:rPr>
              <w:t>50</w:t>
            </w:r>
          </w:p>
        </w:tc>
        <w:tc>
          <w:tcPr>
            <w:tcW w:w="2126" w:type="dxa"/>
          </w:tcPr>
          <w:p w:rsidR="00827AE6" w:rsidRPr="00C35CDB" w:rsidRDefault="00827AE6" w:rsidP="005E2923">
            <w:pPr>
              <w:autoSpaceDE w:val="0"/>
              <w:autoSpaceDN w:val="0"/>
              <w:adjustRightInd w:val="0"/>
              <w:jc w:val="center"/>
              <w:rPr>
                <w:noProof/>
                <w:lang w:val="en-US"/>
              </w:rPr>
            </w:pPr>
          </w:p>
        </w:tc>
        <w:tc>
          <w:tcPr>
            <w:tcW w:w="1417" w:type="dxa"/>
          </w:tcPr>
          <w:p w:rsidR="00827AE6" w:rsidRPr="00C35CDB" w:rsidRDefault="00827AE6" w:rsidP="005E2923">
            <w:pPr>
              <w:autoSpaceDE w:val="0"/>
              <w:autoSpaceDN w:val="0"/>
              <w:adjustRightInd w:val="0"/>
              <w:jc w:val="right"/>
              <w:rPr>
                <w:noProof/>
                <w:lang w:val="en-US"/>
              </w:rPr>
            </w:pPr>
          </w:p>
        </w:tc>
        <w:tc>
          <w:tcPr>
            <w:tcW w:w="1608" w:type="dxa"/>
          </w:tcPr>
          <w:p w:rsidR="00827AE6" w:rsidRPr="00C35CDB" w:rsidRDefault="00827AE6" w:rsidP="005E2923">
            <w:pPr>
              <w:autoSpaceDE w:val="0"/>
              <w:autoSpaceDN w:val="0"/>
              <w:adjustRightInd w:val="0"/>
              <w:jc w:val="right"/>
              <w:rPr>
                <w:noProof/>
                <w:lang w:val="en-US"/>
              </w:rPr>
            </w:pPr>
          </w:p>
        </w:tc>
        <w:tc>
          <w:tcPr>
            <w:tcW w:w="1984" w:type="dxa"/>
          </w:tcPr>
          <w:p w:rsidR="00827AE6" w:rsidRPr="00C35CDB" w:rsidRDefault="00827AE6" w:rsidP="005E2923">
            <w:pPr>
              <w:autoSpaceDE w:val="0"/>
              <w:autoSpaceDN w:val="0"/>
              <w:adjustRightInd w:val="0"/>
              <w:jc w:val="right"/>
              <w:rPr>
                <w:noProof/>
                <w:lang w:val="en-US"/>
              </w:rPr>
            </w:pPr>
          </w:p>
        </w:tc>
        <w:tc>
          <w:tcPr>
            <w:tcW w:w="1370" w:type="dxa"/>
          </w:tcPr>
          <w:p w:rsidR="00827AE6" w:rsidRPr="00C35CDB" w:rsidRDefault="00827AE6" w:rsidP="005E2923">
            <w:pPr>
              <w:autoSpaceDE w:val="0"/>
              <w:autoSpaceDN w:val="0"/>
              <w:adjustRightInd w:val="0"/>
              <w:jc w:val="right"/>
              <w:rPr>
                <w:noProof/>
                <w:lang w:val="en-US"/>
              </w:rPr>
            </w:pPr>
          </w:p>
        </w:tc>
      </w:tr>
      <w:tr w:rsidR="00827AE6" w:rsidRPr="00C35CDB" w:rsidTr="006920A5">
        <w:trPr>
          <w:trHeight w:val="420"/>
        </w:trPr>
        <w:tc>
          <w:tcPr>
            <w:tcW w:w="709" w:type="dxa"/>
          </w:tcPr>
          <w:p w:rsidR="00827AE6" w:rsidRDefault="00163D84" w:rsidP="00163D84">
            <w:pPr>
              <w:autoSpaceDE w:val="0"/>
              <w:autoSpaceDN w:val="0"/>
              <w:adjustRightInd w:val="0"/>
              <w:jc w:val="center"/>
              <w:rPr>
                <w:noProof/>
                <w:lang w:val="sr-Cyrl-RS"/>
              </w:rPr>
            </w:pPr>
            <w:r>
              <w:rPr>
                <w:noProof/>
                <w:lang w:val="sr-Cyrl-RS"/>
              </w:rPr>
              <w:lastRenderedPageBreak/>
              <w:t>7</w:t>
            </w:r>
          </w:p>
        </w:tc>
        <w:tc>
          <w:tcPr>
            <w:tcW w:w="3261" w:type="dxa"/>
          </w:tcPr>
          <w:p w:rsidR="00827AE6" w:rsidRPr="00EB6296" w:rsidRDefault="00827AE6" w:rsidP="00EB6296">
            <w:pPr>
              <w:autoSpaceDE w:val="0"/>
              <w:autoSpaceDN w:val="0"/>
              <w:adjustRightInd w:val="0"/>
              <w:rPr>
                <w:noProof/>
                <w:lang w:val="sr-Cyrl-RS"/>
              </w:rPr>
            </w:pPr>
            <w:r>
              <w:rPr>
                <w:noProof/>
                <w:lang w:val="sr-Cyrl-RS"/>
              </w:rPr>
              <w:t>Кабел  PP-</w:t>
            </w:r>
            <w:r>
              <w:rPr>
                <w:noProof/>
                <w:lang w:val="sr-Latn-RS"/>
              </w:rPr>
              <w:t>Y</w:t>
            </w:r>
            <w:r>
              <w:rPr>
                <w:noProof/>
                <w:lang w:val="sr-Cyrl-RS"/>
              </w:rPr>
              <w:t xml:space="preserve"> 3х2,5мм2</w:t>
            </w:r>
          </w:p>
        </w:tc>
        <w:tc>
          <w:tcPr>
            <w:tcW w:w="1134" w:type="dxa"/>
          </w:tcPr>
          <w:p w:rsidR="00827AE6" w:rsidRPr="00EB6296" w:rsidRDefault="00827AE6" w:rsidP="005E2923">
            <w:pPr>
              <w:autoSpaceDE w:val="0"/>
              <w:autoSpaceDN w:val="0"/>
              <w:adjustRightInd w:val="0"/>
              <w:jc w:val="center"/>
              <w:rPr>
                <w:noProof/>
                <w:lang w:val="sr-Cyrl-RS"/>
              </w:rPr>
            </w:pPr>
            <w:r>
              <w:rPr>
                <w:noProof/>
                <w:lang w:val="sr-Cyrl-RS"/>
              </w:rPr>
              <w:t>мет</w:t>
            </w:r>
          </w:p>
        </w:tc>
        <w:tc>
          <w:tcPr>
            <w:tcW w:w="1134" w:type="dxa"/>
          </w:tcPr>
          <w:p w:rsidR="00827AE6" w:rsidRPr="00EB6296" w:rsidRDefault="00827AE6" w:rsidP="005E2923">
            <w:pPr>
              <w:autoSpaceDE w:val="0"/>
              <w:autoSpaceDN w:val="0"/>
              <w:adjustRightInd w:val="0"/>
              <w:jc w:val="center"/>
              <w:rPr>
                <w:noProof/>
                <w:lang w:val="sr-Cyrl-RS"/>
              </w:rPr>
            </w:pPr>
            <w:r>
              <w:rPr>
                <w:noProof/>
                <w:lang w:val="sr-Cyrl-RS"/>
              </w:rPr>
              <w:t>30</w:t>
            </w:r>
          </w:p>
        </w:tc>
        <w:tc>
          <w:tcPr>
            <w:tcW w:w="2126" w:type="dxa"/>
          </w:tcPr>
          <w:p w:rsidR="00827AE6" w:rsidRPr="00C35CDB" w:rsidRDefault="00827AE6" w:rsidP="005E2923">
            <w:pPr>
              <w:autoSpaceDE w:val="0"/>
              <w:autoSpaceDN w:val="0"/>
              <w:adjustRightInd w:val="0"/>
              <w:jc w:val="center"/>
              <w:rPr>
                <w:noProof/>
                <w:lang w:val="en-US"/>
              </w:rPr>
            </w:pPr>
          </w:p>
        </w:tc>
        <w:tc>
          <w:tcPr>
            <w:tcW w:w="1417" w:type="dxa"/>
          </w:tcPr>
          <w:p w:rsidR="00827AE6" w:rsidRPr="00C35CDB" w:rsidRDefault="00827AE6" w:rsidP="005E2923">
            <w:pPr>
              <w:autoSpaceDE w:val="0"/>
              <w:autoSpaceDN w:val="0"/>
              <w:adjustRightInd w:val="0"/>
              <w:jc w:val="right"/>
              <w:rPr>
                <w:noProof/>
                <w:lang w:val="en-US"/>
              </w:rPr>
            </w:pPr>
          </w:p>
        </w:tc>
        <w:tc>
          <w:tcPr>
            <w:tcW w:w="1608" w:type="dxa"/>
          </w:tcPr>
          <w:p w:rsidR="00827AE6" w:rsidRPr="00C35CDB" w:rsidRDefault="00827AE6" w:rsidP="005E2923">
            <w:pPr>
              <w:autoSpaceDE w:val="0"/>
              <w:autoSpaceDN w:val="0"/>
              <w:adjustRightInd w:val="0"/>
              <w:jc w:val="right"/>
              <w:rPr>
                <w:noProof/>
                <w:lang w:val="en-US"/>
              </w:rPr>
            </w:pPr>
          </w:p>
        </w:tc>
        <w:tc>
          <w:tcPr>
            <w:tcW w:w="1984" w:type="dxa"/>
          </w:tcPr>
          <w:p w:rsidR="00827AE6" w:rsidRPr="00C35CDB" w:rsidRDefault="00827AE6" w:rsidP="005E2923">
            <w:pPr>
              <w:autoSpaceDE w:val="0"/>
              <w:autoSpaceDN w:val="0"/>
              <w:adjustRightInd w:val="0"/>
              <w:jc w:val="right"/>
              <w:rPr>
                <w:noProof/>
                <w:lang w:val="en-US"/>
              </w:rPr>
            </w:pPr>
          </w:p>
        </w:tc>
        <w:tc>
          <w:tcPr>
            <w:tcW w:w="1370" w:type="dxa"/>
          </w:tcPr>
          <w:p w:rsidR="00827AE6" w:rsidRPr="00C35CDB" w:rsidRDefault="00827AE6" w:rsidP="005E2923">
            <w:pPr>
              <w:autoSpaceDE w:val="0"/>
              <w:autoSpaceDN w:val="0"/>
              <w:adjustRightInd w:val="0"/>
              <w:jc w:val="right"/>
              <w:rPr>
                <w:noProof/>
                <w:lang w:val="en-US"/>
              </w:rPr>
            </w:pPr>
          </w:p>
        </w:tc>
      </w:tr>
      <w:tr w:rsidR="00827AE6" w:rsidRPr="00C35CDB" w:rsidTr="006920A5">
        <w:trPr>
          <w:trHeight w:val="420"/>
        </w:trPr>
        <w:tc>
          <w:tcPr>
            <w:tcW w:w="709" w:type="dxa"/>
          </w:tcPr>
          <w:p w:rsidR="00827AE6" w:rsidRDefault="00163D84" w:rsidP="00163D84">
            <w:pPr>
              <w:autoSpaceDE w:val="0"/>
              <w:autoSpaceDN w:val="0"/>
              <w:adjustRightInd w:val="0"/>
              <w:jc w:val="center"/>
              <w:rPr>
                <w:noProof/>
                <w:lang w:val="sr-Cyrl-RS"/>
              </w:rPr>
            </w:pPr>
            <w:r>
              <w:rPr>
                <w:noProof/>
                <w:lang w:val="sr-Cyrl-RS"/>
              </w:rPr>
              <w:t>8</w:t>
            </w:r>
          </w:p>
        </w:tc>
        <w:tc>
          <w:tcPr>
            <w:tcW w:w="3261" w:type="dxa"/>
          </w:tcPr>
          <w:p w:rsidR="00827AE6" w:rsidRPr="00EB6296" w:rsidRDefault="00827AE6" w:rsidP="005E2923">
            <w:pPr>
              <w:autoSpaceDE w:val="0"/>
              <w:autoSpaceDN w:val="0"/>
              <w:adjustRightInd w:val="0"/>
              <w:rPr>
                <w:noProof/>
                <w:lang w:val="sr-Cyrl-RS"/>
              </w:rPr>
            </w:pPr>
            <w:r>
              <w:rPr>
                <w:noProof/>
                <w:lang w:val="sr-Cyrl-RS"/>
              </w:rPr>
              <w:t>Ситан потрошни материјал</w:t>
            </w:r>
          </w:p>
        </w:tc>
        <w:tc>
          <w:tcPr>
            <w:tcW w:w="1134" w:type="dxa"/>
          </w:tcPr>
          <w:p w:rsidR="00827AE6" w:rsidRPr="00EB6296" w:rsidRDefault="00827AE6" w:rsidP="005E2923">
            <w:pPr>
              <w:autoSpaceDE w:val="0"/>
              <w:autoSpaceDN w:val="0"/>
              <w:adjustRightInd w:val="0"/>
              <w:jc w:val="center"/>
              <w:rPr>
                <w:noProof/>
                <w:lang w:val="sr-Cyrl-RS"/>
              </w:rPr>
            </w:pPr>
            <w:r>
              <w:rPr>
                <w:noProof/>
                <w:lang w:val="sr-Cyrl-RS"/>
              </w:rPr>
              <w:t>паушално</w:t>
            </w:r>
          </w:p>
        </w:tc>
        <w:tc>
          <w:tcPr>
            <w:tcW w:w="1134" w:type="dxa"/>
          </w:tcPr>
          <w:p w:rsidR="00827AE6" w:rsidRPr="00217151" w:rsidRDefault="00827AE6" w:rsidP="005E2923">
            <w:pPr>
              <w:autoSpaceDE w:val="0"/>
              <w:autoSpaceDN w:val="0"/>
              <w:adjustRightInd w:val="0"/>
              <w:jc w:val="center"/>
              <w:rPr>
                <w:noProof/>
                <w:lang w:val="sr-Cyrl-RS"/>
              </w:rPr>
            </w:pPr>
            <w:r>
              <w:rPr>
                <w:noProof/>
                <w:lang w:val="sr-Cyrl-RS"/>
              </w:rPr>
              <w:t>1</w:t>
            </w:r>
          </w:p>
        </w:tc>
        <w:tc>
          <w:tcPr>
            <w:tcW w:w="2126" w:type="dxa"/>
          </w:tcPr>
          <w:p w:rsidR="00827AE6" w:rsidRPr="00C35CDB" w:rsidRDefault="00827AE6" w:rsidP="005E2923">
            <w:pPr>
              <w:autoSpaceDE w:val="0"/>
              <w:autoSpaceDN w:val="0"/>
              <w:adjustRightInd w:val="0"/>
              <w:jc w:val="center"/>
              <w:rPr>
                <w:noProof/>
                <w:lang w:val="en-US"/>
              </w:rPr>
            </w:pPr>
          </w:p>
        </w:tc>
        <w:tc>
          <w:tcPr>
            <w:tcW w:w="1417" w:type="dxa"/>
          </w:tcPr>
          <w:p w:rsidR="00827AE6" w:rsidRPr="00C35CDB" w:rsidRDefault="00827AE6" w:rsidP="005E2923">
            <w:pPr>
              <w:autoSpaceDE w:val="0"/>
              <w:autoSpaceDN w:val="0"/>
              <w:adjustRightInd w:val="0"/>
              <w:jc w:val="right"/>
              <w:rPr>
                <w:noProof/>
                <w:lang w:val="en-US"/>
              </w:rPr>
            </w:pPr>
          </w:p>
        </w:tc>
        <w:tc>
          <w:tcPr>
            <w:tcW w:w="1608" w:type="dxa"/>
          </w:tcPr>
          <w:p w:rsidR="00827AE6" w:rsidRPr="00C35CDB" w:rsidRDefault="00827AE6" w:rsidP="005E2923">
            <w:pPr>
              <w:autoSpaceDE w:val="0"/>
              <w:autoSpaceDN w:val="0"/>
              <w:adjustRightInd w:val="0"/>
              <w:jc w:val="right"/>
              <w:rPr>
                <w:noProof/>
                <w:lang w:val="en-US"/>
              </w:rPr>
            </w:pPr>
          </w:p>
        </w:tc>
        <w:tc>
          <w:tcPr>
            <w:tcW w:w="1984" w:type="dxa"/>
          </w:tcPr>
          <w:p w:rsidR="00827AE6" w:rsidRPr="00C35CDB" w:rsidRDefault="00827AE6" w:rsidP="005E2923">
            <w:pPr>
              <w:autoSpaceDE w:val="0"/>
              <w:autoSpaceDN w:val="0"/>
              <w:adjustRightInd w:val="0"/>
              <w:jc w:val="right"/>
              <w:rPr>
                <w:noProof/>
                <w:lang w:val="en-US"/>
              </w:rPr>
            </w:pPr>
          </w:p>
        </w:tc>
        <w:tc>
          <w:tcPr>
            <w:tcW w:w="1370" w:type="dxa"/>
          </w:tcPr>
          <w:p w:rsidR="00827AE6" w:rsidRPr="00C35CDB" w:rsidRDefault="00827AE6" w:rsidP="005E2923">
            <w:pPr>
              <w:autoSpaceDE w:val="0"/>
              <w:autoSpaceDN w:val="0"/>
              <w:adjustRightInd w:val="0"/>
              <w:jc w:val="right"/>
              <w:rPr>
                <w:noProof/>
                <w:lang w:val="en-US"/>
              </w:rPr>
            </w:pPr>
          </w:p>
        </w:tc>
      </w:tr>
      <w:tr w:rsidR="00827AE6" w:rsidRPr="00C35CDB" w:rsidTr="006920A5">
        <w:trPr>
          <w:trHeight w:val="420"/>
        </w:trPr>
        <w:tc>
          <w:tcPr>
            <w:tcW w:w="709" w:type="dxa"/>
          </w:tcPr>
          <w:p w:rsidR="00827AE6" w:rsidRPr="00163D84" w:rsidRDefault="00163D84" w:rsidP="00163D84">
            <w:pPr>
              <w:autoSpaceDE w:val="0"/>
              <w:autoSpaceDN w:val="0"/>
              <w:adjustRightInd w:val="0"/>
              <w:jc w:val="center"/>
              <w:rPr>
                <w:noProof/>
                <w:color w:val="000000" w:themeColor="text1"/>
                <w:lang w:val="sr-Cyrl-RS"/>
              </w:rPr>
            </w:pPr>
            <w:r>
              <w:rPr>
                <w:noProof/>
                <w:color w:val="000000" w:themeColor="text1"/>
                <w:lang w:val="sr-Cyrl-RS"/>
              </w:rPr>
              <w:t>9</w:t>
            </w:r>
          </w:p>
        </w:tc>
        <w:tc>
          <w:tcPr>
            <w:tcW w:w="3261" w:type="dxa"/>
          </w:tcPr>
          <w:p w:rsidR="00827AE6" w:rsidRPr="00921B12" w:rsidRDefault="00827AE6" w:rsidP="00217151">
            <w:pPr>
              <w:autoSpaceDE w:val="0"/>
              <w:autoSpaceDN w:val="0"/>
              <w:adjustRightInd w:val="0"/>
              <w:rPr>
                <w:noProof/>
                <w:color w:val="000000" w:themeColor="text1"/>
                <w:lang w:val="sr-Cyrl-RS"/>
              </w:rPr>
            </w:pPr>
            <w:r w:rsidRPr="00921B12">
              <w:rPr>
                <w:noProof/>
                <w:color w:val="000000" w:themeColor="text1"/>
                <w:lang w:val="sr-Cyrl-RS"/>
              </w:rPr>
              <w:t xml:space="preserve">Израда пројекта изведеног стања у два примерка и предаја Наручиоцу </w:t>
            </w:r>
          </w:p>
        </w:tc>
        <w:tc>
          <w:tcPr>
            <w:tcW w:w="1134" w:type="dxa"/>
          </w:tcPr>
          <w:p w:rsidR="00827AE6" w:rsidRDefault="00827AE6" w:rsidP="005E2923">
            <w:pPr>
              <w:autoSpaceDE w:val="0"/>
              <w:autoSpaceDN w:val="0"/>
              <w:adjustRightInd w:val="0"/>
              <w:jc w:val="center"/>
              <w:rPr>
                <w:noProof/>
                <w:lang w:val="sr-Cyrl-RS"/>
              </w:rPr>
            </w:pPr>
            <w:r>
              <w:rPr>
                <w:noProof/>
                <w:lang w:val="sr-Cyrl-RS"/>
              </w:rPr>
              <w:t>паушално</w:t>
            </w:r>
          </w:p>
        </w:tc>
        <w:tc>
          <w:tcPr>
            <w:tcW w:w="1134" w:type="dxa"/>
          </w:tcPr>
          <w:p w:rsidR="00827AE6" w:rsidRPr="00217151" w:rsidRDefault="00827AE6" w:rsidP="005E2923">
            <w:pPr>
              <w:autoSpaceDE w:val="0"/>
              <w:autoSpaceDN w:val="0"/>
              <w:adjustRightInd w:val="0"/>
              <w:jc w:val="center"/>
              <w:rPr>
                <w:noProof/>
                <w:lang w:val="sr-Cyrl-RS"/>
              </w:rPr>
            </w:pPr>
            <w:r>
              <w:rPr>
                <w:noProof/>
                <w:lang w:val="sr-Cyrl-RS"/>
              </w:rPr>
              <w:t>1</w:t>
            </w:r>
          </w:p>
        </w:tc>
        <w:tc>
          <w:tcPr>
            <w:tcW w:w="2126" w:type="dxa"/>
          </w:tcPr>
          <w:p w:rsidR="00827AE6" w:rsidRPr="00C35CDB" w:rsidRDefault="00827AE6" w:rsidP="005E2923">
            <w:pPr>
              <w:autoSpaceDE w:val="0"/>
              <w:autoSpaceDN w:val="0"/>
              <w:adjustRightInd w:val="0"/>
              <w:jc w:val="center"/>
              <w:rPr>
                <w:noProof/>
                <w:lang w:val="en-US"/>
              </w:rPr>
            </w:pPr>
          </w:p>
        </w:tc>
        <w:tc>
          <w:tcPr>
            <w:tcW w:w="1417" w:type="dxa"/>
          </w:tcPr>
          <w:p w:rsidR="00827AE6" w:rsidRPr="00C35CDB" w:rsidRDefault="00827AE6" w:rsidP="005E2923">
            <w:pPr>
              <w:autoSpaceDE w:val="0"/>
              <w:autoSpaceDN w:val="0"/>
              <w:adjustRightInd w:val="0"/>
              <w:jc w:val="right"/>
              <w:rPr>
                <w:noProof/>
                <w:lang w:val="en-US"/>
              </w:rPr>
            </w:pPr>
          </w:p>
        </w:tc>
        <w:tc>
          <w:tcPr>
            <w:tcW w:w="1608" w:type="dxa"/>
          </w:tcPr>
          <w:p w:rsidR="00827AE6" w:rsidRPr="00C35CDB" w:rsidRDefault="00827AE6" w:rsidP="005E2923">
            <w:pPr>
              <w:autoSpaceDE w:val="0"/>
              <w:autoSpaceDN w:val="0"/>
              <w:adjustRightInd w:val="0"/>
              <w:jc w:val="right"/>
              <w:rPr>
                <w:noProof/>
                <w:lang w:val="en-US"/>
              </w:rPr>
            </w:pPr>
          </w:p>
        </w:tc>
        <w:tc>
          <w:tcPr>
            <w:tcW w:w="1984" w:type="dxa"/>
          </w:tcPr>
          <w:p w:rsidR="00827AE6" w:rsidRPr="00C35CDB" w:rsidRDefault="00827AE6" w:rsidP="005E2923">
            <w:pPr>
              <w:autoSpaceDE w:val="0"/>
              <w:autoSpaceDN w:val="0"/>
              <w:adjustRightInd w:val="0"/>
              <w:jc w:val="right"/>
              <w:rPr>
                <w:noProof/>
                <w:lang w:val="en-US"/>
              </w:rPr>
            </w:pPr>
          </w:p>
        </w:tc>
        <w:tc>
          <w:tcPr>
            <w:tcW w:w="1370" w:type="dxa"/>
          </w:tcPr>
          <w:p w:rsidR="00827AE6" w:rsidRPr="00C35CDB" w:rsidRDefault="00827AE6" w:rsidP="005E2923">
            <w:pPr>
              <w:autoSpaceDE w:val="0"/>
              <w:autoSpaceDN w:val="0"/>
              <w:adjustRightInd w:val="0"/>
              <w:jc w:val="right"/>
              <w:rPr>
                <w:noProof/>
                <w:lang w:val="en-US"/>
              </w:rPr>
            </w:pPr>
          </w:p>
        </w:tc>
      </w:tr>
      <w:tr w:rsidR="00827AE6" w:rsidRPr="00C35CDB" w:rsidTr="00921B12">
        <w:trPr>
          <w:trHeight w:val="274"/>
        </w:trPr>
        <w:tc>
          <w:tcPr>
            <w:tcW w:w="709" w:type="dxa"/>
          </w:tcPr>
          <w:p w:rsidR="00827AE6" w:rsidRPr="00C35CDB" w:rsidRDefault="00827AE6" w:rsidP="005E2923">
            <w:pPr>
              <w:autoSpaceDE w:val="0"/>
              <w:autoSpaceDN w:val="0"/>
              <w:adjustRightInd w:val="0"/>
              <w:jc w:val="center"/>
              <w:rPr>
                <w:b/>
                <w:bCs/>
                <w:noProof/>
              </w:rPr>
            </w:pPr>
            <w:r w:rsidRPr="00C35CDB">
              <w:rPr>
                <w:b/>
                <w:bCs/>
                <w:noProof/>
              </w:rPr>
              <w:t>I</w:t>
            </w:r>
          </w:p>
        </w:tc>
        <w:tc>
          <w:tcPr>
            <w:tcW w:w="7655" w:type="dxa"/>
            <w:gridSpan w:val="4"/>
          </w:tcPr>
          <w:p w:rsidR="00827AE6" w:rsidRPr="00C35CDB" w:rsidRDefault="00827AE6" w:rsidP="00B4414D">
            <w:pPr>
              <w:autoSpaceDE w:val="0"/>
              <w:autoSpaceDN w:val="0"/>
              <w:adjustRightInd w:val="0"/>
              <w:jc w:val="right"/>
              <w:rPr>
                <w:b/>
                <w:bCs/>
                <w:noProof/>
                <w:lang w:val="en-US"/>
              </w:rPr>
            </w:pPr>
            <w:r w:rsidRPr="00C35CDB">
              <w:rPr>
                <w:b/>
                <w:bCs/>
                <w:noProof/>
                <w:lang w:val="en-US"/>
              </w:rPr>
              <w:t xml:space="preserve">УКУПНА </w:t>
            </w:r>
            <w:r w:rsidRPr="00C35CDB">
              <w:rPr>
                <w:b/>
                <w:bCs/>
                <w:noProof/>
              </w:rPr>
              <w:t>ЦЕНА</w:t>
            </w:r>
            <w:r w:rsidRPr="00C35CDB">
              <w:rPr>
                <w:b/>
                <w:bCs/>
                <w:noProof/>
                <w:lang w:val="en-US"/>
              </w:rPr>
              <w:t xml:space="preserve"> ПОНУДЕ</w:t>
            </w:r>
            <w:r w:rsidRPr="00C35CDB">
              <w:rPr>
                <w:b/>
                <w:bCs/>
                <w:noProof/>
              </w:rPr>
              <w:t xml:space="preserve"> БЕЗ ПДВ-а</w:t>
            </w:r>
            <w:r w:rsidRPr="00C35CDB">
              <w:rPr>
                <w:b/>
                <w:bCs/>
                <w:noProof/>
                <w:lang w:val="en-US"/>
              </w:rPr>
              <w:t>:</w:t>
            </w:r>
          </w:p>
        </w:tc>
        <w:tc>
          <w:tcPr>
            <w:tcW w:w="6379" w:type="dxa"/>
            <w:gridSpan w:val="4"/>
          </w:tcPr>
          <w:p w:rsidR="00827AE6" w:rsidRPr="00C35CDB" w:rsidRDefault="00827AE6" w:rsidP="005E2923">
            <w:pPr>
              <w:autoSpaceDE w:val="0"/>
              <w:autoSpaceDN w:val="0"/>
              <w:adjustRightInd w:val="0"/>
              <w:jc w:val="right"/>
              <w:rPr>
                <w:b/>
                <w:bCs/>
                <w:noProof/>
                <w:lang w:val="en-US"/>
              </w:rPr>
            </w:pPr>
          </w:p>
        </w:tc>
      </w:tr>
      <w:tr w:rsidR="00827AE6" w:rsidRPr="00C35CDB" w:rsidTr="00921B12">
        <w:trPr>
          <w:trHeight w:val="274"/>
        </w:trPr>
        <w:tc>
          <w:tcPr>
            <w:tcW w:w="709" w:type="dxa"/>
          </w:tcPr>
          <w:p w:rsidR="00827AE6" w:rsidRPr="00C35CDB" w:rsidRDefault="00827AE6" w:rsidP="005E2923">
            <w:pPr>
              <w:autoSpaceDE w:val="0"/>
              <w:autoSpaceDN w:val="0"/>
              <w:adjustRightInd w:val="0"/>
              <w:jc w:val="center"/>
              <w:rPr>
                <w:b/>
                <w:bCs/>
                <w:noProof/>
                <w:lang w:val="en-US"/>
              </w:rPr>
            </w:pPr>
            <w:r w:rsidRPr="00C35CDB">
              <w:rPr>
                <w:b/>
                <w:bCs/>
                <w:noProof/>
                <w:lang w:val="en-US"/>
              </w:rPr>
              <w:t>II</w:t>
            </w:r>
          </w:p>
        </w:tc>
        <w:tc>
          <w:tcPr>
            <w:tcW w:w="7655" w:type="dxa"/>
            <w:gridSpan w:val="4"/>
          </w:tcPr>
          <w:p w:rsidR="00827AE6" w:rsidRPr="00C35CDB" w:rsidRDefault="00827AE6" w:rsidP="00B4414D">
            <w:pPr>
              <w:autoSpaceDE w:val="0"/>
              <w:autoSpaceDN w:val="0"/>
              <w:adjustRightInd w:val="0"/>
              <w:jc w:val="right"/>
              <w:rPr>
                <w:b/>
                <w:bCs/>
                <w:noProof/>
                <w:lang w:val="en-US"/>
              </w:rPr>
            </w:pPr>
            <w:r w:rsidRPr="00C35CDB">
              <w:rPr>
                <w:b/>
                <w:bCs/>
                <w:noProof/>
              </w:rPr>
              <w:t xml:space="preserve">ИЗНОС </w:t>
            </w:r>
            <w:r w:rsidRPr="00C35CDB">
              <w:rPr>
                <w:b/>
                <w:bCs/>
                <w:noProof/>
                <w:lang w:val="en-US"/>
              </w:rPr>
              <w:t>ПДВ</w:t>
            </w:r>
            <w:r w:rsidRPr="00C35CDB">
              <w:rPr>
                <w:b/>
                <w:bCs/>
                <w:noProof/>
              </w:rPr>
              <w:t>-а</w:t>
            </w:r>
            <w:r w:rsidRPr="00C35CDB">
              <w:rPr>
                <w:b/>
                <w:bCs/>
                <w:noProof/>
                <w:lang w:val="en-US"/>
              </w:rPr>
              <w:t>:</w:t>
            </w:r>
          </w:p>
        </w:tc>
        <w:tc>
          <w:tcPr>
            <w:tcW w:w="6379" w:type="dxa"/>
            <w:gridSpan w:val="4"/>
          </w:tcPr>
          <w:p w:rsidR="00827AE6" w:rsidRPr="00C35CDB" w:rsidRDefault="00827AE6" w:rsidP="005E2923">
            <w:pPr>
              <w:autoSpaceDE w:val="0"/>
              <w:autoSpaceDN w:val="0"/>
              <w:adjustRightInd w:val="0"/>
              <w:jc w:val="right"/>
              <w:rPr>
                <w:b/>
                <w:bCs/>
                <w:noProof/>
                <w:lang w:val="en-US"/>
              </w:rPr>
            </w:pPr>
          </w:p>
        </w:tc>
      </w:tr>
      <w:tr w:rsidR="00827AE6" w:rsidRPr="00C35CDB" w:rsidTr="00921B12">
        <w:trPr>
          <w:trHeight w:val="274"/>
        </w:trPr>
        <w:tc>
          <w:tcPr>
            <w:tcW w:w="709" w:type="dxa"/>
          </w:tcPr>
          <w:p w:rsidR="00827AE6" w:rsidRPr="00C35CDB" w:rsidRDefault="00827AE6" w:rsidP="005E2923">
            <w:pPr>
              <w:autoSpaceDE w:val="0"/>
              <w:autoSpaceDN w:val="0"/>
              <w:adjustRightInd w:val="0"/>
              <w:jc w:val="center"/>
              <w:rPr>
                <w:b/>
                <w:bCs/>
                <w:noProof/>
                <w:lang w:val="en-US"/>
              </w:rPr>
            </w:pPr>
            <w:r w:rsidRPr="00C35CDB">
              <w:rPr>
                <w:b/>
                <w:bCs/>
                <w:noProof/>
                <w:lang w:val="en-US"/>
              </w:rPr>
              <w:t>III</w:t>
            </w:r>
          </w:p>
        </w:tc>
        <w:tc>
          <w:tcPr>
            <w:tcW w:w="7655" w:type="dxa"/>
            <w:gridSpan w:val="4"/>
          </w:tcPr>
          <w:p w:rsidR="00827AE6" w:rsidRPr="00C35CDB" w:rsidRDefault="00827AE6" w:rsidP="00B4414D">
            <w:pPr>
              <w:autoSpaceDE w:val="0"/>
              <w:autoSpaceDN w:val="0"/>
              <w:adjustRightInd w:val="0"/>
              <w:jc w:val="right"/>
              <w:rPr>
                <w:b/>
                <w:bCs/>
                <w:noProof/>
                <w:lang w:val="en-US"/>
              </w:rPr>
            </w:pPr>
            <w:r w:rsidRPr="00C35CDB">
              <w:rPr>
                <w:b/>
                <w:bCs/>
                <w:noProof/>
                <w:lang w:val="en-US"/>
              </w:rPr>
              <w:t xml:space="preserve">УКУПНА </w:t>
            </w:r>
            <w:r w:rsidRPr="00C35CDB">
              <w:rPr>
                <w:b/>
                <w:bCs/>
                <w:noProof/>
              </w:rPr>
              <w:t xml:space="preserve">ЦЕНА </w:t>
            </w:r>
            <w:r w:rsidRPr="00C35CDB">
              <w:rPr>
                <w:b/>
                <w:bCs/>
                <w:noProof/>
                <w:lang w:val="en-US"/>
              </w:rPr>
              <w:t>ПОНУДЕ СА ПДВ-ом:</w:t>
            </w:r>
          </w:p>
        </w:tc>
        <w:tc>
          <w:tcPr>
            <w:tcW w:w="6379" w:type="dxa"/>
            <w:gridSpan w:val="4"/>
          </w:tcPr>
          <w:p w:rsidR="00827AE6" w:rsidRPr="00C35CDB" w:rsidRDefault="00827AE6" w:rsidP="005E2923">
            <w:pPr>
              <w:autoSpaceDE w:val="0"/>
              <w:autoSpaceDN w:val="0"/>
              <w:adjustRightInd w:val="0"/>
              <w:jc w:val="right"/>
              <w:rPr>
                <w:b/>
                <w:bCs/>
                <w:noProof/>
                <w:lang w:val="en-US"/>
              </w:rPr>
            </w:pPr>
          </w:p>
        </w:tc>
      </w:tr>
    </w:tbl>
    <w:p w:rsidR="005E2923" w:rsidRPr="00C35CDB" w:rsidRDefault="005E2923" w:rsidP="002D5B2C">
      <w:pPr>
        <w:pStyle w:val="BodyText"/>
        <w:rPr>
          <w:noProof/>
          <w:szCs w:val="24"/>
        </w:rPr>
      </w:pPr>
    </w:p>
    <w:p w:rsidR="00937B4E" w:rsidRPr="00C35CDB" w:rsidRDefault="00937B4E" w:rsidP="002D5B2C">
      <w:pPr>
        <w:pStyle w:val="BodyText"/>
        <w:rPr>
          <w:noProof/>
          <w:szCs w:val="24"/>
        </w:rPr>
      </w:pPr>
    </w:p>
    <w:p w:rsidR="00937B4E" w:rsidRPr="00C35CDB" w:rsidRDefault="00937B4E" w:rsidP="002D5B2C">
      <w:pPr>
        <w:pStyle w:val="BodyText"/>
        <w:rPr>
          <w:noProof/>
          <w:szCs w:val="24"/>
        </w:rPr>
      </w:pPr>
    </w:p>
    <w:tbl>
      <w:tblPr>
        <w:tblStyle w:val="TableGrid"/>
        <w:tblW w:w="0" w:type="auto"/>
        <w:tblInd w:w="6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0F2AEB" w:rsidRPr="00C35CDB" w:rsidTr="00937B4E">
        <w:trPr>
          <w:trHeight w:val="307"/>
        </w:trPr>
        <w:tc>
          <w:tcPr>
            <w:tcW w:w="1203" w:type="dxa"/>
          </w:tcPr>
          <w:p w:rsidR="000F2AEB" w:rsidRPr="00C35CDB" w:rsidRDefault="000F2AEB" w:rsidP="00844093">
            <w:pPr>
              <w:jc w:val="center"/>
              <w:rPr>
                <w:noProof/>
              </w:rPr>
            </w:pPr>
            <w:r w:rsidRPr="00C35CDB">
              <w:rPr>
                <w:noProof/>
              </w:rPr>
              <w:t>М.П.</w:t>
            </w:r>
          </w:p>
        </w:tc>
        <w:tc>
          <w:tcPr>
            <w:tcW w:w="3975" w:type="dxa"/>
            <w:tcBorders>
              <w:bottom w:val="single" w:sz="4" w:space="0" w:color="auto"/>
            </w:tcBorders>
          </w:tcPr>
          <w:p w:rsidR="000F2AEB" w:rsidRPr="00C35CDB" w:rsidRDefault="000F2AEB" w:rsidP="00844093">
            <w:pPr>
              <w:rPr>
                <w:b/>
                <w:noProof/>
              </w:rPr>
            </w:pPr>
          </w:p>
        </w:tc>
      </w:tr>
      <w:tr w:rsidR="000F2AEB" w:rsidRPr="00C35CDB" w:rsidTr="00937B4E">
        <w:trPr>
          <w:trHeight w:val="292"/>
        </w:trPr>
        <w:tc>
          <w:tcPr>
            <w:tcW w:w="1203" w:type="dxa"/>
          </w:tcPr>
          <w:p w:rsidR="000F2AEB" w:rsidRPr="00C35CDB" w:rsidRDefault="000F2AEB" w:rsidP="00844093">
            <w:pPr>
              <w:rPr>
                <w:b/>
                <w:noProof/>
              </w:rPr>
            </w:pPr>
          </w:p>
        </w:tc>
        <w:tc>
          <w:tcPr>
            <w:tcW w:w="3975" w:type="dxa"/>
            <w:tcBorders>
              <w:top w:val="single" w:sz="4" w:space="0" w:color="auto"/>
            </w:tcBorders>
          </w:tcPr>
          <w:p w:rsidR="000F2AEB" w:rsidRPr="00C35CDB" w:rsidRDefault="000F2AEB" w:rsidP="00844093">
            <w:pPr>
              <w:jc w:val="center"/>
              <w:rPr>
                <w:noProof/>
              </w:rPr>
            </w:pPr>
            <w:r w:rsidRPr="00C35CDB">
              <w:rPr>
                <w:noProof/>
              </w:rPr>
              <w:t>ПОТПИС</w:t>
            </w:r>
          </w:p>
        </w:tc>
      </w:tr>
    </w:tbl>
    <w:p w:rsidR="006D1D12" w:rsidRDefault="006D1D12" w:rsidP="00EB6296">
      <w:pPr>
        <w:rPr>
          <w:noProof/>
          <w:lang w:val="sr-Cyrl-RS"/>
        </w:rPr>
      </w:pPr>
      <w:bookmarkStart w:id="46" w:name="_Toc375826015"/>
      <w:bookmarkStart w:id="47" w:name="_Toc389030822"/>
    </w:p>
    <w:p w:rsidR="00EB6296" w:rsidRPr="00EB6296" w:rsidRDefault="00EB6296" w:rsidP="00EB6296">
      <w:pPr>
        <w:rPr>
          <w:noProof/>
          <w:lang w:val="sr-Cyrl-RS"/>
        </w:rPr>
        <w:sectPr w:rsidR="00EB6296" w:rsidRPr="00EB6296" w:rsidSect="00D0133A">
          <w:pgSz w:w="16838" w:h="11906" w:orient="landscape"/>
          <w:pgMar w:top="1418" w:right="1418" w:bottom="1418" w:left="1418" w:header="709" w:footer="709" w:gutter="0"/>
          <w:cols w:space="708"/>
          <w:docGrid w:linePitch="360"/>
        </w:sectPr>
      </w:pPr>
    </w:p>
    <w:tbl>
      <w:tblPr>
        <w:tblStyle w:val="TableGrid"/>
        <w:tblpPr w:leftFromText="180" w:rightFromText="180" w:vertAnchor="text" w:horzAnchor="page" w:tblpX="392" w:tblpY="351"/>
        <w:tblW w:w="12312" w:type="dxa"/>
        <w:tblLook w:val="04A0" w:firstRow="1" w:lastRow="0" w:firstColumn="1" w:lastColumn="0" w:noHBand="0" w:noVBand="1"/>
      </w:tblPr>
      <w:tblGrid>
        <w:gridCol w:w="690"/>
        <w:gridCol w:w="3324"/>
        <w:gridCol w:w="2270"/>
        <w:gridCol w:w="1697"/>
        <w:gridCol w:w="2284"/>
        <w:gridCol w:w="2047"/>
      </w:tblGrid>
      <w:tr w:rsidR="00EB6296" w:rsidTr="00EB6296">
        <w:tc>
          <w:tcPr>
            <w:tcW w:w="690" w:type="dxa"/>
            <w:tcBorders>
              <w:top w:val="single" w:sz="4" w:space="0" w:color="auto"/>
              <w:left w:val="single" w:sz="4" w:space="0" w:color="auto"/>
              <w:bottom w:val="single" w:sz="4" w:space="0" w:color="auto"/>
              <w:right w:val="single" w:sz="4" w:space="0" w:color="auto"/>
            </w:tcBorders>
            <w:vAlign w:val="center"/>
            <w:hideMark/>
          </w:tcPr>
          <w:p w:rsidR="00EB6296" w:rsidRDefault="00EB6296" w:rsidP="00EB6296">
            <w:pPr>
              <w:jc w:val="center"/>
              <w:rPr>
                <w:b/>
                <w:noProof/>
                <w:sz w:val="20"/>
                <w:szCs w:val="20"/>
              </w:rPr>
            </w:pPr>
            <w:bookmarkStart w:id="48" w:name="_Toc401143642"/>
            <w:r>
              <w:rPr>
                <w:b/>
                <w:noProof/>
                <w:sz w:val="20"/>
                <w:szCs w:val="20"/>
              </w:rPr>
              <w:lastRenderedPageBreak/>
              <w:t>Р.бр</w:t>
            </w:r>
          </w:p>
        </w:tc>
        <w:tc>
          <w:tcPr>
            <w:tcW w:w="3324" w:type="dxa"/>
            <w:tcBorders>
              <w:top w:val="single" w:sz="4" w:space="0" w:color="auto"/>
              <w:left w:val="single" w:sz="4" w:space="0" w:color="auto"/>
              <w:bottom w:val="single" w:sz="4" w:space="0" w:color="auto"/>
              <w:right w:val="single" w:sz="4" w:space="0" w:color="auto"/>
            </w:tcBorders>
            <w:vAlign w:val="center"/>
            <w:hideMark/>
          </w:tcPr>
          <w:p w:rsidR="00EB6296" w:rsidRDefault="00EB6296" w:rsidP="00EB6296">
            <w:pPr>
              <w:jc w:val="center"/>
              <w:rPr>
                <w:b/>
                <w:noProof/>
                <w:sz w:val="20"/>
                <w:szCs w:val="20"/>
              </w:rPr>
            </w:pPr>
            <w:r>
              <w:rPr>
                <w:b/>
                <w:noProof/>
                <w:sz w:val="20"/>
                <w:szCs w:val="20"/>
              </w:rPr>
              <w:t>Пословно име или скраћени назив из одговарајућег регистра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EB6296" w:rsidRDefault="00EB6296" w:rsidP="00EB6296">
            <w:pPr>
              <w:jc w:val="center"/>
              <w:rPr>
                <w:b/>
                <w:noProof/>
                <w:sz w:val="20"/>
                <w:szCs w:val="20"/>
              </w:rPr>
            </w:pPr>
            <w:r>
              <w:rPr>
                <w:b/>
                <w:noProof/>
                <w:sz w:val="20"/>
                <w:szCs w:val="20"/>
              </w:rPr>
              <w:t>Адреса седишта</w:t>
            </w:r>
          </w:p>
        </w:tc>
        <w:tc>
          <w:tcPr>
            <w:tcW w:w="1697" w:type="dxa"/>
            <w:tcBorders>
              <w:top w:val="single" w:sz="4" w:space="0" w:color="auto"/>
              <w:left w:val="single" w:sz="4" w:space="0" w:color="auto"/>
              <w:bottom w:val="single" w:sz="4" w:space="0" w:color="auto"/>
              <w:right w:val="single" w:sz="4" w:space="0" w:color="auto"/>
            </w:tcBorders>
            <w:vAlign w:val="center"/>
            <w:hideMark/>
          </w:tcPr>
          <w:p w:rsidR="00EB6296" w:rsidRDefault="00EB6296" w:rsidP="00EB6296">
            <w:pPr>
              <w:jc w:val="center"/>
              <w:rPr>
                <w:b/>
                <w:noProof/>
                <w:sz w:val="20"/>
                <w:szCs w:val="20"/>
              </w:rPr>
            </w:pPr>
            <w:r>
              <w:rPr>
                <w:b/>
                <w:noProof/>
                <w:sz w:val="20"/>
                <w:szCs w:val="20"/>
              </w:rPr>
              <w:t>Матични број</w:t>
            </w:r>
          </w:p>
        </w:tc>
        <w:tc>
          <w:tcPr>
            <w:tcW w:w="2284" w:type="dxa"/>
            <w:tcBorders>
              <w:top w:val="single" w:sz="4" w:space="0" w:color="auto"/>
              <w:left w:val="single" w:sz="4" w:space="0" w:color="auto"/>
              <w:bottom w:val="single" w:sz="4" w:space="0" w:color="auto"/>
              <w:right w:val="single" w:sz="4" w:space="0" w:color="auto"/>
            </w:tcBorders>
            <w:vAlign w:val="center"/>
            <w:hideMark/>
          </w:tcPr>
          <w:p w:rsidR="00EB6296" w:rsidRDefault="00EB6296" w:rsidP="00EB6296">
            <w:pPr>
              <w:jc w:val="center"/>
              <w:rPr>
                <w:b/>
                <w:noProof/>
                <w:sz w:val="20"/>
                <w:szCs w:val="20"/>
              </w:rPr>
            </w:pPr>
            <w:r>
              <w:rPr>
                <w:b/>
                <w:noProof/>
                <w:sz w:val="20"/>
                <w:szCs w:val="20"/>
              </w:rPr>
              <w:t>Порески идентификациони број</w:t>
            </w:r>
          </w:p>
        </w:tc>
        <w:tc>
          <w:tcPr>
            <w:tcW w:w="2047" w:type="dxa"/>
            <w:tcBorders>
              <w:top w:val="single" w:sz="4" w:space="0" w:color="auto"/>
              <w:left w:val="single" w:sz="4" w:space="0" w:color="auto"/>
              <w:bottom w:val="single" w:sz="4" w:space="0" w:color="auto"/>
              <w:right w:val="single" w:sz="4" w:space="0" w:color="auto"/>
            </w:tcBorders>
            <w:vAlign w:val="center"/>
            <w:hideMark/>
          </w:tcPr>
          <w:p w:rsidR="00EB6296" w:rsidRDefault="00EB6296" w:rsidP="00EB6296">
            <w:pPr>
              <w:jc w:val="center"/>
              <w:rPr>
                <w:b/>
                <w:noProof/>
                <w:sz w:val="20"/>
                <w:szCs w:val="20"/>
              </w:rPr>
            </w:pPr>
            <w:r>
              <w:rPr>
                <w:b/>
                <w:noProof/>
                <w:sz w:val="20"/>
                <w:szCs w:val="20"/>
              </w:rPr>
              <w:t>Име особе за контакт</w:t>
            </w:r>
          </w:p>
        </w:tc>
      </w:tr>
      <w:tr w:rsidR="00EB6296" w:rsidTr="00EB6296">
        <w:tc>
          <w:tcPr>
            <w:tcW w:w="690" w:type="dxa"/>
            <w:tcBorders>
              <w:top w:val="single" w:sz="4" w:space="0" w:color="auto"/>
              <w:left w:val="single" w:sz="4" w:space="0" w:color="auto"/>
              <w:bottom w:val="single" w:sz="4" w:space="0" w:color="auto"/>
              <w:right w:val="single" w:sz="4" w:space="0" w:color="auto"/>
            </w:tcBorders>
            <w:hideMark/>
          </w:tcPr>
          <w:p w:rsidR="00EB6296" w:rsidRDefault="00EB6296" w:rsidP="00EB6296">
            <w:pPr>
              <w:jc w:val="center"/>
              <w:rPr>
                <w:b/>
                <w:noProof/>
              </w:rPr>
            </w:pPr>
            <w:r>
              <w:rPr>
                <w:b/>
                <w:noProof/>
              </w:rPr>
              <w:t>1</w:t>
            </w:r>
          </w:p>
        </w:tc>
        <w:tc>
          <w:tcPr>
            <w:tcW w:w="3324"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270"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1697"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284"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047"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r>
      <w:tr w:rsidR="00EB6296" w:rsidTr="00EB6296">
        <w:tc>
          <w:tcPr>
            <w:tcW w:w="690" w:type="dxa"/>
            <w:tcBorders>
              <w:top w:val="single" w:sz="4" w:space="0" w:color="auto"/>
              <w:left w:val="single" w:sz="4" w:space="0" w:color="auto"/>
              <w:bottom w:val="single" w:sz="4" w:space="0" w:color="auto"/>
              <w:right w:val="single" w:sz="4" w:space="0" w:color="auto"/>
            </w:tcBorders>
            <w:hideMark/>
          </w:tcPr>
          <w:p w:rsidR="00EB6296" w:rsidRDefault="00EB6296" w:rsidP="00EB6296">
            <w:pPr>
              <w:jc w:val="center"/>
              <w:rPr>
                <w:b/>
                <w:noProof/>
              </w:rPr>
            </w:pPr>
            <w:r>
              <w:rPr>
                <w:b/>
                <w:noProof/>
              </w:rPr>
              <w:t>2</w:t>
            </w:r>
          </w:p>
        </w:tc>
        <w:tc>
          <w:tcPr>
            <w:tcW w:w="3324"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270"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1697"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284"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047"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r>
      <w:tr w:rsidR="00EB6296" w:rsidTr="00EB6296">
        <w:tc>
          <w:tcPr>
            <w:tcW w:w="690" w:type="dxa"/>
            <w:tcBorders>
              <w:top w:val="single" w:sz="4" w:space="0" w:color="auto"/>
              <w:left w:val="single" w:sz="4" w:space="0" w:color="auto"/>
              <w:bottom w:val="single" w:sz="4" w:space="0" w:color="auto"/>
              <w:right w:val="single" w:sz="4" w:space="0" w:color="auto"/>
            </w:tcBorders>
            <w:hideMark/>
          </w:tcPr>
          <w:p w:rsidR="00EB6296" w:rsidRDefault="00EB6296" w:rsidP="00EB6296">
            <w:pPr>
              <w:jc w:val="center"/>
              <w:rPr>
                <w:b/>
                <w:noProof/>
              </w:rPr>
            </w:pPr>
            <w:r>
              <w:rPr>
                <w:b/>
                <w:noProof/>
              </w:rPr>
              <w:t>3</w:t>
            </w:r>
          </w:p>
        </w:tc>
        <w:tc>
          <w:tcPr>
            <w:tcW w:w="3324"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270"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1697"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284"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047"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r>
      <w:tr w:rsidR="00EB6296" w:rsidTr="00EB6296">
        <w:tc>
          <w:tcPr>
            <w:tcW w:w="690" w:type="dxa"/>
            <w:tcBorders>
              <w:top w:val="single" w:sz="4" w:space="0" w:color="auto"/>
              <w:left w:val="single" w:sz="4" w:space="0" w:color="auto"/>
              <w:bottom w:val="single" w:sz="4" w:space="0" w:color="auto"/>
              <w:right w:val="single" w:sz="4" w:space="0" w:color="auto"/>
            </w:tcBorders>
            <w:hideMark/>
          </w:tcPr>
          <w:p w:rsidR="00EB6296" w:rsidRDefault="00EB6296" w:rsidP="00EB6296">
            <w:pPr>
              <w:jc w:val="center"/>
              <w:rPr>
                <w:b/>
                <w:noProof/>
              </w:rPr>
            </w:pPr>
            <w:r>
              <w:rPr>
                <w:b/>
                <w:noProof/>
              </w:rPr>
              <w:t>4</w:t>
            </w:r>
          </w:p>
        </w:tc>
        <w:tc>
          <w:tcPr>
            <w:tcW w:w="3324"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270"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1697"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284"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047"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r>
      <w:tr w:rsidR="00EB6296" w:rsidTr="00EB6296">
        <w:tc>
          <w:tcPr>
            <w:tcW w:w="690" w:type="dxa"/>
            <w:tcBorders>
              <w:top w:val="single" w:sz="4" w:space="0" w:color="auto"/>
              <w:left w:val="single" w:sz="4" w:space="0" w:color="auto"/>
              <w:bottom w:val="single" w:sz="4" w:space="0" w:color="auto"/>
              <w:right w:val="single" w:sz="4" w:space="0" w:color="auto"/>
            </w:tcBorders>
            <w:hideMark/>
          </w:tcPr>
          <w:p w:rsidR="00EB6296" w:rsidRDefault="00EB6296" w:rsidP="00EB6296">
            <w:pPr>
              <w:jc w:val="center"/>
              <w:rPr>
                <w:b/>
                <w:noProof/>
              </w:rPr>
            </w:pPr>
            <w:r>
              <w:rPr>
                <w:b/>
                <w:noProof/>
              </w:rPr>
              <w:t>5</w:t>
            </w:r>
          </w:p>
        </w:tc>
        <w:tc>
          <w:tcPr>
            <w:tcW w:w="3324"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270"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1697"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284"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047"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r>
      <w:tr w:rsidR="00EB6296" w:rsidTr="00EB6296">
        <w:tc>
          <w:tcPr>
            <w:tcW w:w="690" w:type="dxa"/>
            <w:tcBorders>
              <w:top w:val="single" w:sz="4" w:space="0" w:color="auto"/>
              <w:left w:val="single" w:sz="4" w:space="0" w:color="auto"/>
              <w:bottom w:val="single" w:sz="4" w:space="0" w:color="auto"/>
              <w:right w:val="single" w:sz="4" w:space="0" w:color="auto"/>
            </w:tcBorders>
            <w:hideMark/>
          </w:tcPr>
          <w:p w:rsidR="00EB6296" w:rsidRDefault="00EB6296" w:rsidP="00EB6296">
            <w:pPr>
              <w:jc w:val="center"/>
              <w:rPr>
                <w:b/>
                <w:noProof/>
              </w:rPr>
            </w:pPr>
            <w:r>
              <w:rPr>
                <w:b/>
                <w:noProof/>
              </w:rPr>
              <w:t>6</w:t>
            </w:r>
          </w:p>
        </w:tc>
        <w:tc>
          <w:tcPr>
            <w:tcW w:w="3324"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270"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1697"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284"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047"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r>
      <w:tr w:rsidR="00EB6296" w:rsidTr="00EB6296">
        <w:tc>
          <w:tcPr>
            <w:tcW w:w="690" w:type="dxa"/>
            <w:tcBorders>
              <w:top w:val="single" w:sz="4" w:space="0" w:color="auto"/>
              <w:left w:val="single" w:sz="4" w:space="0" w:color="auto"/>
              <w:bottom w:val="single" w:sz="4" w:space="0" w:color="auto"/>
              <w:right w:val="single" w:sz="4" w:space="0" w:color="auto"/>
            </w:tcBorders>
            <w:hideMark/>
          </w:tcPr>
          <w:p w:rsidR="00EB6296" w:rsidRDefault="00EB6296" w:rsidP="00EB6296">
            <w:pPr>
              <w:jc w:val="center"/>
              <w:rPr>
                <w:b/>
                <w:noProof/>
              </w:rPr>
            </w:pPr>
            <w:r>
              <w:rPr>
                <w:b/>
                <w:noProof/>
              </w:rPr>
              <w:t>7</w:t>
            </w:r>
          </w:p>
        </w:tc>
        <w:tc>
          <w:tcPr>
            <w:tcW w:w="3324"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270"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1697"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284"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047"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r>
      <w:tr w:rsidR="00EB6296" w:rsidTr="00EB6296">
        <w:tc>
          <w:tcPr>
            <w:tcW w:w="690" w:type="dxa"/>
            <w:tcBorders>
              <w:top w:val="single" w:sz="4" w:space="0" w:color="auto"/>
              <w:left w:val="single" w:sz="4" w:space="0" w:color="auto"/>
              <w:bottom w:val="single" w:sz="4" w:space="0" w:color="auto"/>
              <w:right w:val="single" w:sz="4" w:space="0" w:color="auto"/>
            </w:tcBorders>
            <w:hideMark/>
          </w:tcPr>
          <w:p w:rsidR="00EB6296" w:rsidRDefault="00EB6296" w:rsidP="00EB6296">
            <w:pPr>
              <w:jc w:val="center"/>
              <w:rPr>
                <w:b/>
                <w:noProof/>
              </w:rPr>
            </w:pPr>
            <w:r>
              <w:rPr>
                <w:b/>
                <w:noProof/>
              </w:rPr>
              <w:t>8</w:t>
            </w:r>
          </w:p>
        </w:tc>
        <w:tc>
          <w:tcPr>
            <w:tcW w:w="3324"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270"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1697"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284"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047"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r>
      <w:tr w:rsidR="00EB6296" w:rsidTr="00EB6296">
        <w:tc>
          <w:tcPr>
            <w:tcW w:w="690" w:type="dxa"/>
            <w:tcBorders>
              <w:top w:val="single" w:sz="4" w:space="0" w:color="auto"/>
              <w:left w:val="single" w:sz="4" w:space="0" w:color="auto"/>
              <w:bottom w:val="single" w:sz="4" w:space="0" w:color="auto"/>
              <w:right w:val="single" w:sz="4" w:space="0" w:color="auto"/>
            </w:tcBorders>
            <w:hideMark/>
          </w:tcPr>
          <w:p w:rsidR="00EB6296" w:rsidRDefault="00EB6296" w:rsidP="00EB6296">
            <w:pPr>
              <w:jc w:val="center"/>
              <w:rPr>
                <w:b/>
                <w:noProof/>
              </w:rPr>
            </w:pPr>
            <w:r>
              <w:rPr>
                <w:b/>
                <w:noProof/>
              </w:rPr>
              <w:t>9</w:t>
            </w:r>
          </w:p>
        </w:tc>
        <w:tc>
          <w:tcPr>
            <w:tcW w:w="3324"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270"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1697"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284"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047"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r>
      <w:tr w:rsidR="00EB6296" w:rsidTr="00EB6296">
        <w:tc>
          <w:tcPr>
            <w:tcW w:w="690" w:type="dxa"/>
            <w:tcBorders>
              <w:top w:val="single" w:sz="4" w:space="0" w:color="auto"/>
              <w:left w:val="single" w:sz="4" w:space="0" w:color="auto"/>
              <w:bottom w:val="single" w:sz="4" w:space="0" w:color="auto"/>
              <w:right w:val="single" w:sz="4" w:space="0" w:color="auto"/>
            </w:tcBorders>
            <w:hideMark/>
          </w:tcPr>
          <w:p w:rsidR="00EB6296" w:rsidRDefault="00EB6296" w:rsidP="00EB6296">
            <w:pPr>
              <w:jc w:val="center"/>
              <w:rPr>
                <w:b/>
                <w:noProof/>
              </w:rPr>
            </w:pPr>
            <w:r>
              <w:rPr>
                <w:b/>
                <w:noProof/>
              </w:rPr>
              <w:t>10</w:t>
            </w:r>
          </w:p>
        </w:tc>
        <w:tc>
          <w:tcPr>
            <w:tcW w:w="3324"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270"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1697"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284"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c>
          <w:tcPr>
            <w:tcW w:w="2047" w:type="dxa"/>
            <w:tcBorders>
              <w:top w:val="single" w:sz="4" w:space="0" w:color="auto"/>
              <w:left w:val="single" w:sz="4" w:space="0" w:color="auto"/>
              <w:bottom w:val="single" w:sz="4" w:space="0" w:color="auto"/>
              <w:right w:val="single" w:sz="4" w:space="0" w:color="auto"/>
            </w:tcBorders>
          </w:tcPr>
          <w:p w:rsidR="00EB6296" w:rsidRDefault="00EB6296" w:rsidP="00EB6296">
            <w:pPr>
              <w:rPr>
                <w:b/>
                <w:noProof/>
              </w:rPr>
            </w:pPr>
          </w:p>
        </w:tc>
      </w:tr>
    </w:tbl>
    <w:p w:rsidR="00D574CB" w:rsidRPr="00C35CDB" w:rsidRDefault="00D0133A" w:rsidP="00D0133A">
      <w:pPr>
        <w:pStyle w:val="Heading1"/>
        <w:ind w:left="720"/>
        <w:rPr>
          <w:sz w:val="28"/>
          <w:szCs w:val="28"/>
        </w:rPr>
      </w:pPr>
      <w:r>
        <w:rPr>
          <w:sz w:val="28"/>
          <w:szCs w:val="28"/>
        </w:rPr>
        <w:t>1</w:t>
      </w:r>
      <w:r w:rsidR="00635DAA">
        <w:rPr>
          <w:sz w:val="28"/>
          <w:szCs w:val="28"/>
          <w:lang w:val="sr-Cyrl-RS"/>
        </w:rPr>
        <w:t>2</w:t>
      </w:r>
      <w:r>
        <w:rPr>
          <w:sz w:val="28"/>
          <w:szCs w:val="28"/>
        </w:rPr>
        <w:t>.A)</w:t>
      </w:r>
      <w:r w:rsidR="006F3775" w:rsidRPr="00C35CDB">
        <w:rPr>
          <w:sz w:val="28"/>
          <w:szCs w:val="28"/>
        </w:rPr>
        <w:t xml:space="preserve"> </w:t>
      </w:r>
      <w:r w:rsidR="00EC5232" w:rsidRPr="00C35CDB">
        <w:rPr>
          <w:sz w:val="28"/>
          <w:szCs w:val="28"/>
        </w:rPr>
        <w:t>ОПШТИ ПОДАЦИ О ПОНУЂАЧУ ИЗ ГРУПЕ ПОНУЂАЧА</w:t>
      </w:r>
      <w:bookmarkEnd w:id="46"/>
      <w:bookmarkEnd w:id="47"/>
      <w:bookmarkEnd w:id="48"/>
    </w:p>
    <w:p w:rsidR="002E0D57" w:rsidRDefault="002E0D57" w:rsidP="002E0D57">
      <w:pPr>
        <w:pStyle w:val="BodyText"/>
        <w:rPr>
          <w:noProof/>
          <w:szCs w:val="24"/>
        </w:rPr>
      </w:pPr>
    </w:p>
    <w:p w:rsidR="002E0D57" w:rsidRDefault="002E0D57" w:rsidP="002E0D57">
      <w:pPr>
        <w:rPr>
          <w:noProof/>
        </w:rPr>
      </w:pPr>
      <w:r>
        <w:rPr>
          <w:noProof/>
        </w:rPr>
        <w:t xml:space="preserve"> </w:t>
      </w:r>
    </w:p>
    <w:p w:rsidR="002E0D57" w:rsidRDefault="002E0D57" w:rsidP="002E0D57">
      <w:pPr>
        <w:rPr>
          <w:noProof/>
        </w:rPr>
      </w:pPr>
    </w:p>
    <w:p w:rsidR="002E0D57" w:rsidRDefault="002E0D57" w:rsidP="002E0D57">
      <w:pPr>
        <w:rPr>
          <w:noProof/>
        </w:rPr>
      </w:pPr>
    </w:p>
    <w:p w:rsidR="002E0D57" w:rsidRDefault="002E0D57" w:rsidP="002E0D57">
      <w:pPr>
        <w:ind w:firstLine="720"/>
        <w:rPr>
          <w:b/>
          <w:noProof/>
        </w:rPr>
      </w:pPr>
      <w:r>
        <w:rPr>
          <w:b/>
          <w:noProof/>
        </w:rPr>
        <w:t>НАПОМЕНЕ:</w:t>
      </w:r>
    </w:p>
    <w:p w:rsidR="002E0D57" w:rsidRDefault="002E0D57" w:rsidP="002E0D57">
      <w:pPr>
        <w:ind w:firstLine="720"/>
        <w:rPr>
          <w:noProof/>
        </w:rPr>
      </w:pPr>
      <w:r>
        <w:rPr>
          <w:noProof/>
        </w:rPr>
        <w:t xml:space="preserve">Понуђач доставља уколико је у Обрасцу понуде заокружио </w:t>
      </w:r>
      <w:r>
        <w:rPr>
          <w:b/>
          <w:noProof/>
        </w:rPr>
        <w:t>“б”.</w:t>
      </w:r>
    </w:p>
    <w:p w:rsidR="002E0D57" w:rsidRDefault="002E0D57" w:rsidP="002E0D57">
      <w:pPr>
        <w:ind w:firstLine="720"/>
        <w:rPr>
          <w:noProof/>
        </w:rPr>
      </w:pPr>
      <w:r>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2E0D57" w:rsidTr="002E0D57">
        <w:tc>
          <w:tcPr>
            <w:tcW w:w="3182" w:type="dxa"/>
            <w:tcBorders>
              <w:top w:val="nil"/>
              <w:left w:val="nil"/>
              <w:bottom w:val="single" w:sz="4" w:space="0" w:color="auto"/>
              <w:right w:val="nil"/>
            </w:tcBorders>
          </w:tcPr>
          <w:p w:rsidR="002E0D57" w:rsidRDefault="002E0D57">
            <w:pPr>
              <w:jc w:val="center"/>
              <w:rPr>
                <w:noProof/>
                <w:highlight w:val="yellow"/>
              </w:rPr>
            </w:pPr>
          </w:p>
        </w:tc>
        <w:tc>
          <w:tcPr>
            <w:tcW w:w="2708" w:type="dxa"/>
          </w:tcPr>
          <w:p w:rsidR="002E0D57" w:rsidRDefault="002E0D57">
            <w:pPr>
              <w:rPr>
                <w:noProof/>
                <w:highlight w:val="yellow"/>
              </w:rPr>
            </w:pPr>
          </w:p>
        </w:tc>
        <w:tc>
          <w:tcPr>
            <w:tcW w:w="3290" w:type="dxa"/>
            <w:tcBorders>
              <w:top w:val="nil"/>
              <w:left w:val="nil"/>
              <w:bottom w:val="single" w:sz="4" w:space="0" w:color="auto"/>
              <w:right w:val="nil"/>
            </w:tcBorders>
          </w:tcPr>
          <w:p w:rsidR="002E0D57" w:rsidRDefault="002E0D57">
            <w:pPr>
              <w:rPr>
                <w:noProof/>
                <w:highlight w:val="yellow"/>
              </w:rPr>
            </w:pPr>
          </w:p>
        </w:tc>
      </w:tr>
      <w:tr w:rsidR="002E0D57" w:rsidTr="002E0D57">
        <w:tc>
          <w:tcPr>
            <w:tcW w:w="3182" w:type="dxa"/>
            <w:tcBorders>
              <w:top w:val="single" w:sz="4" w:space="0" w:color="auto"/>
              <w:left w:val="nil"/>
              <w:bottom w:val="nil"/>
              <w:right w:val="nil"/>
            </w:tcBorders>
            <w:hideMark/>
          </w:tcPr>
          <w:p w:rsidR="002E0D57" w:rsidRDefault="002E0D57">
            <w:pPr>
              <w:jc w:val="center"/>
              <w:rPr>
                <w:noProof/>
                <w:highlight w:val="yellow"/>
              </w:rPr>
            </w:pPr>
            <w:r>
              <w:rPr>
                <w:noProof/>
              </w:rPr>
              <w:t>НАЗИВ ПОНУЂАЧА</w:t>
            </w:r>
          </w:p>
        </w:tc>
        <w:tc>
          <w:tcPr>
            <w:tcW w:w="2708" w:type="dxa"/>
            <w:hideMark/>
          </w:tcPr>
          <w:p w:rsidR="002E0D57" w:rsidRDefault="002E0D57">
            <w:pPr>
              <w:jc w:val="center"/>
              <w:rPr>
                <w:noProof/>
              </w:rPr>
            </w:pPr>
            <w:r>
              <w:rPr>
                <w:noProof/>
              </w:rPr>
              <w:t>М.П.</w:t>
            </w:r>
          </w:p>
        </w:tc>
        <w:tc>
          <w:tcPr>
            <w:tcW w:w="3290" w:type="dxa"/>
            <w:tcBorders>
              <w:top w:val="single" w:sz="4" w:space="0" w:color="auto"/>
              <w:left w:val="nil"/>
              <w:bottom w:val="nil"/>
              <w:right w:val="nil"/>
            </w:tcBorders>
            <w:hideMark/>
          </w:tcPr>
          <w:p w:rsidR="002E0D57" w:rsidRDefault="002E0D57">
            <w:pPr>
              <w:jc w:val="center"/>
              <w:rPr>
                <w:noProof/>
                <w:highlight w:val="yellow"/>
              </w:rPr>
            </w:pPr>
            <w:r>
              <w:rPr>
                <w:noProof/>
              </w:rPr>
              <w:t>ПОТПИС ПОНУЂАЧА</w:t>
            </w:r>
          </w:p>
        </w:tc>
      </w:tr>
    </w:tbl>
    <w:p w:rsidR="002E0D57" w:rsidRDefault="002E0D57" w:rsidP="002E0D57">
      <w:pPr>
        <w:rPr>
          <w:b/>
          <w:noProof/>
        </w:rPr>
      </w:pPr>
      <w:r>
        <w:rPr>
          <w:b/>
          <w:noProof/>
        </w:rPr>
        <w:br w:type="page"/>
      </w:r>
    </w:p>
    <w:p w:rsidR="002E0D57" w:rsidRDefault="00D0133A" w:rsidP="00D0133A">
      <w:pPr>
        <w:pStyle w:val="Heading1"/>
        <w:ind w:left="360"/>
        <w:jc w:val="center"/>
        <w:rPr>
          <w:sz w:val="28"/>
          <w:szCs w:val="28"/>
        </w:rPr>
      </w:pPr>
      <w:bookmarkStart w:id="49" w:name="_Toc389030888"/>
      <w:bookmarkStart w:id="50" w:name="_Toc389030823"/>
      <w:bookmarkStart w:id="51" w:name="_Toc375826016"/>
      <w:r>
        <w:rPr>
          <w:sz w:val="28"/>
          <w:szCs w:val="28"/>
          <w:lang w:val="sr-Latn-RS"/>
        </w:rPr>
        <w:lastRenderedPageBreak/>
        <w:t>11.</w:t>
      </w:r>
      <w:r>
        <w:rPr>
          <w:sz w:val="28"/>
          <w:szCs w:val="28"/>
          <w:lang w:val="sr-Cyrl-RS"/>
        </w:rPr>
        <w:t>Б)</w:t>
      </w:r>
      <w:r w:rsidR="00892AE7">
        <w:rPr>
          <w:sz w:val="28"/>
          <w:szCs w:val="28"/>
          <w:lang w:val="sr-Cyrl-RS"/>
        </w:rPr>
        <w:t xml:space="preserve"> </w:t>
      </w:r>
      <w:r w:rsidR="002E0D57">
        <w:rPr>
          <w:sz w:val="28"/>
          <w:szCs w:val="28"/>
        </w:rPr>
        <w:t>ОПШТИ ПОДАЦИ О ПОДИЗВОЂАЧИМА</w:t>
      </w:r>
      <w:bookmarkEnd w:id="49"/>
      <w:bookmarkEnd w:id="50"/>
      <w:bookmarkEnd w:id="51"/>
    </w:p>
    <w:p w:rsidR="002E0D57" w:rsidRDefault="002E0D57" w:rsidP="002E0D57">
      <w:pPr>
        <w:rPr>
          <w:b/>
          <w:noProof/>
        </w:rPr>
      </w:pPr>
    </w:p>
    <w:tbl>
      <w:tblPr>
        <w:tblStyle w:val="TableGrid"/>
        <w:tblW w:w="12312" w:type="dxa"/>
        <w:tblInd w:w="-486" w:type="dxa"/>
        <w:tblLook w:val="04A0" w:firstRow="1" w:lastRow="0" w:firstColumn="1" w:lastColumn="0" w:noHBand="0" w:noVBand="1"/>
      </w:tblPr>
      <w:tblGrid>
        <w:gridCol w:w="690"/>
        <w:gridCol w:w="3324"/>
        <w:gridCol w:w="2270"/>
        <w:gridCol w:w="1697"/>
        <w:gridCol w:w="2284"/>
        <w:gridCol w:w="2047"/>
      </w:tblGrid>
      <w:tr w:rsidR="002E0D57" w:rsidTr="00EB6296">
        <w:tc>
          <w:tcPr>
            <w:tcW w:w="690" w:type="dxa"/>
            <w:tcBorders>
              <w:top w:val="single" w:sz="4" w:space="0" w:color="auto"/>
              <w:left w:val="single" w:sz="4" w:space="0" w:color="auto"/>
              <w:bottom w:val="single" w:sz="4" w:space="0" w:color="auto"/>
              <w:right w:val="single" w:sz="4" w:space="0" w:color="auto"/>
            </w:tcBorders>
            <w:vAlign w:val="center"/>
            <w:hideMark/>
          </w:tcPr>
          <w:p w:rsidR="002E0D57" w:rsidRDefault="002E0D57">
            <w:pPr>
              <w:jc w:val="center"/>
              <w:rPr>
                <w:noProof/>
                <w:sz w:val="20"/>
                <w:szCs w:val="20"/>
              </w:rPr>
            </w:pPr>
            <w:r>
              <w:rPr>
                <w:noProof/>
                <w:sz w:val="20"/>
                <w:szCs w:val="20"/>
              </w:rPr>
              <w:t>Р.бр</w:t>
            </w:r>
          </w:p>
        </w:tc>
        <w:tc>
          <w:tcPr>
            <w:tcW w:w="3324" w:type="dxa"/>
            <w:tcBorders>
              <w:top w:val="single" w:sz="4" w:space="0" w:color="auto"/>
              <w:left w:val="single" w:sz="4" w:space="0" w:color="auto"/>
              <w:bottom w:val="single" w:sz="4" w:space="0" w:color="auto"/>
              <w:right w:val="single" w:sz="4" w:space="0" w:color="auto"/>
            </w:tcBorders>
            <w:vAlign w:val="center"/>
            <w:hideMark/>
          </w:tcPr>
          <w:p w:rsidR="002E0D57" w:rsidRDefault="002E0D57">
            <w:pPr>
              <w:jc w:val="center"/>
              <w:rPr>
                <w:noProof/>
                <w:sz w:val="20"/>
                <w:szCs w:val="20"/>
              </w:rPr>
            </w:pPr>
            <w:r>
              <w:rPr>
                <w:noProof/>
                <w:sz w:val="20"/>
                <w:szCs w:val="20"/>
              </w:rPr>
              <w:t>Пословно име или скраћени назив из одговарајућег регистра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2E0D57" w:rsidRDefault="002E0D57">
            <w:pPr>
              <w:jc w:val="center"/>
              <w:rPr>
                <w:noProof/>
                <w:sz w:val="20"/>
                <w:szCs w:val="20"/>
              </w:rPr>
            </w:pPr>
            <w:r>
              <w:rPr>
                <w:noProof/>
                <w:sz w:val="20"/>
                <w:szCs w:val="20"/>
              </w:rPr>
              <w:t>Адреса седишта</w:t>
            </w:r>
          </w:p>
        </w:tc>
        <w:tc>
          <w:tcPr>
            <w:tcW w:w="1697" w:type="dxa"/>
            <w:tcBorders>
              <w:top w:val="single" w:sz="4" w:space="0" w:color="auto"/>
              <w:left w:val="single" w:sz="4" w:space="0" w:color="auto"/>
              <w:bottom w:val="single" w:sz="4" w:space="0" w:color="auto"/>
              <w:right w:val="single" w:sz="4" w:space="0" w:color="auto"/>
            </w:tcBorders>
            <w:vAlign w:val="center"/>
            <w:hideMark/>
          </w:tcPr>
          <w:p w:rsidR="002E0D57" w:rsidRDefault="002E0D57">
            <w:pPr>
              <w:jc w:val="center"/>
              <w:rPr>
                <w:noProof/>
                <w:sz w:val="20"/>
                <w:szCs w:val="20"/>
              </w:rPr>
            </w:pPr>
            <w:r>
              <w:rPr>
                <w:noProof/>
                <w:sz w:val="20"/>
                <w:szCs w:val="20"/>
              </w:rPr>
              <w:t>Матични број</w:t>
            </w:r>
          </w:p>
        </w:tc>
        <w:tc>
          <w:tcPr>
            <w:tcW w:w="2284" w:type="dxa"/>
            <w:tcBorders>
              <w:top w:val="single" w:sz="4" w:space="0" w:color="auto"/>
              <w:left w:val="single" w:sz="4" w:space="0" w:color="auto"/>
              <w:bottom w:val="single" w:sz="4" w:space="0" w:color="auto"/>
              <w:right w:val="single" w:sz="4" w:space="0" w:color="auto"/>
            </w:tcBorders>
            <w:vAlign w:val="center"/>
            <w:hideMark/>
          </w:tcPr>
          <w:p w:rsidR="002E0D57" w:rsidRDefault="002E0D57">
            <w:pPr>
              <w:jc w:val="center"/>
              <w:rPr>
                <w:noProof/>
                <w:sz w:val="20"/>
                <w:szCs w:val="20"/>
              </w:rPr>
            </w:pPr>
            <w:r>
              <w:rPr>
                <w:noProof/>
                <w:sz w:val="20"/>
                <w:szCs w:val="20"/>
              </w:rPr>
              <w:t>Порески идентификациони број</w:t>
            </w:r>
          </w:p>
        </w:tc>
        <w:tc>
          <w:tcPr>
            <w:tcW w:w="2047" w:type="dxa"/>
            <w:tcBorders>
              <w:top w:val="single" w:sz="4" w:space="0" w:color="auto"/>
              <w:left w:val="single" w:sz="4" w:space="0" w:color="auto"/>
              <w:bottom w:val="single" w:sz="4" w:space="0" w:color="auto"/>
              <w:right w:val="single" w:sz="4" w:space="0" w:color="auto"/>
            </w:tcBorders>
            <w:vAlign w:val="center"/>
            <w:hideMark/>
          </w:tcPr>
          <w:p w:rsidR="002E0D57" w:rsidRDefault="002E0D57">
            <w:pPr>
              <w:jc w:val="center"/>
              <w:rPr>
                <w:noProof/>
                <w:sz w:val="20"/>
                <w:szCs w:val="20"/>
              </w:rPr>
            </w:pPr>
            <w:r>
              <w:rPr>
                <w:noProof/>
                <w:sz w:val="20"/>
                <w:szCs w:val="20"/>
              </w:rPr>
              <w:t>Име особе за контакт</w:t>
            </w:r>
          </w:p>
        </w:tc>
      </w:tr>
      <w:tr w:rsidR="002E0D57" w:rsidTr="00EB6296">
        <w:tc>
          <w:tcPr>
            <w:tcW w:w="690" w:type="dxa"/>
            <w:tcBorders>
              <w:top w:val="single" w:sz="4" w:space="0" w:color="auto"/>
              <w:left w:val="single" w:sz="4" w:space="0" w:color="auto"/>
              <w:bottom w:val="single" w:sz="4" w:space="0" w:color="auto"/>
              <w:right w:val="single" w:sz="4" w:space="0" w:color="auto"/>
            </w:tcBorders>
            <w:hideMark/>
          </w:tcPr>
          <w:p w:rsidR="002E0D57" w:rsidRDefault="002E0D57">
            <w:pPr>
              <w:rPr>
                <w:b/>
                <w:noProof/>
              </w:rPr>
            </w:pPr>
            <w:r>
              <w:rPr>
                <w:b/>
                <w:noProof/>
              </w:rPr>
              <w:t>1</w:t>
            </w:r>
          </w:p>
        </w:tc>
        <w:tc>
          <w:tcPr>
            <w:tcW w:w="3324"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270"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1697"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284"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047"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r>
      <w:tr w:rsidR="002E0D57" w:rsidTr="00EB6296">
        <w:tc>
          <w:tcPr>
            <w:tcW w:w="690" w:type="dxa"/>
            <w:tcBorders>
              <w:top w:val="single" w:sz="4" w:space="0" w:color="auto"/>
              <w:left w:val="single" w:sz="4" w:space="0" w:color="auto"/>
              <w:bottom w:val="single" w:sz="4" w:space="0" w:color="auto"/>
              <w:right w:val="single" w:sz="4" w:space="0" w:color="auto"/>
            </w:tcBorders>
            <w:hideMark/>
          </w:tcPr>
          <w:p w:rsidR="002E0D57" w:rsidRDefault="002E0D57">
            <w:pPr>
              <w:rPr>
                <w:b/>
                <w:noProof/>
              </w:rPr>
            </w:pPr>
            <w:r>
              <w:rPr>
                <w:b/>
                <w:noProof/>
              </w:rPr>
              <w:t>2</w:t>
            </w:r>
          </w:p>
        </w:tc>
        <w:tc>
          <w:tcPr>
            <w:tcW w:w="3324"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270"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1697"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284"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047"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r>
      <w:tr w:rsidR="002E0D57" w:rsidTr="00EB6296">
        <w:tc>
          <w:tcPr>
            <w:tcW w:w="690" w:type="dxa"/>
            <w:tcBorders>
              <w:top w:val="single" w:sz="4" w:space="0" w:color="auto"/>
              <w:left w:val="single" w:sz="4" w:space="0" w:color="auto"/>
              <w:bottom w:val="single" w:sz="4" w:space="0" w:color="auto"/>
              <w:right w:val="single" w:sz="4" w:space="0" w:color="auto"/>
            </w:tcBorders>
            <w:hideMark/>
          </w:tcPr>
          <w:p w:rsidR="002E0D57" w:rsidRDefault="002E0D57">
            <w:pPr>
              <w:rPr>
                <w:b/>
                <w:noProof/>
              </w:rPr>
            </w:pPr>
            <w:r>
              <w:rPr>
                <w:b/>
                <w:noProof/>
              </w:rPr>
              <w:t>3</w:t>
            </w:r>
          </w:p>
        </w:tc>
        <w:tc>
          <w:tcPr>
            <w:tcW w:w="3324"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270"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1697"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284"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047"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r>
      <w:tr w:rsidR="002E0D57" w:rsidTr="00EB6296">
        <w:tc>
          <w:tcPr>
            <w:tcW w:w="690" w:type="dxa"/>
            <w:tcBorders>
              <w:top w:val="single" w:sz="4" w:space="0" w:color="auto"/>
              <w:left w:val="single" w:sz="4" w:space="0" w:color="auto"/>
              <w:bottom w:val="single" w:sz="4" w:space="0" w:color="auto"/>
              <w:right w:val="single" w:sz="4" w:space="0" w:color="auto"/>
            </w:tcBorders>
            <w:hideMark/>
          </w:tcPr>
          <w:p w:rsidR="002E0D57" w:rsidRDefault="002E0D57">
            <w:pPr>
              <w:rPr>
                <w:b/>
                <w:noProof/>
              </w:rPr>
            </w:pPr>
            <w:r>
              <w:rPr>
                <w:b/>
                <w:noProof/>
              </w:rPr>
              <w:t>4</w:t>
            </w:r>
          </w:p>
        </w:tc>
        <w:tc>
          <w:tcPr>
            <w:tcW w:w="3324"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270"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1697"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284"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047"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r>
      <w:tr w:rsidR="002E0D57" w:rsidTr="00EB6296">
        <w:tc>
          <w:tcPr>
            <w:tcW w:w="690" w:type="dxa"/>
            <w:tcBorders>
              <w:top w:val="single" w:sz="4" w:space="0" w:color="auto"/>
              <w:left w:val="single" w:sz="4" w:space="0" w:color="auto"/>
              <w:bottom w:val="single" w:sz="4" w:space="0" w:color="auto"/>
              <w:right w:val="single" w:sz="4" w:space="0" w:color="auto"/>
            </w:tcBorders>
            <w:hideMark/>
          </w:tcPr>
          <w:p w:rsidR="002E0D57" w:rsidRDefault="002E0D57">
            <w:pPr>
              <w:rPr>
                <w:b/>
                <w:noProof/>
              </w:rPr>
            </w:pPr>
            <w:r>
              <w:rPr>
                <w:b/>
                <w:noProof/>
              </w:rPr>
              <w:t>5</w:t>
            </w:r>
          </w:p>
        </w:tc>
        <w:tc>
          <w:tcPr>
            <w:tcW w:w="3324"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270"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1697"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284"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047"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r>
      <w:tr w:rsidR="002E0D57" w:rsidTr="00EB6296">
        <w:tc>
          <w:tcPr>
            <w:tcW w:w="690" w:type="dxa"/>
            <w:tcBorders>
              <w:top w:val="single" w:sz="4" w:space="0" w:color="auto"/>
              <w:left w:val="single" w:sz="4" w:space="0" w:color="auto"/>
              <w:bottom w:val="single" w:sz="4" w:space="0" w:color="auto"/>
              <w:right w:val="single" w:sz="4" w:space="0" w:color="auto"/>
            </w:tcBorders>
            <w:hideMark/>
          </w:tcPr>
          <w:p w:rsidR="002E0D57" w:rsidRDefault="002E0D57">
            <w:pPr>
              <w:rPr>
                <w:b/>
                <w:noProof/>
              </w:rPr>
            </w:pPr>
            <w:r>
              <w:rPr>
                <w:b/>
                <w:noProof/>
              </w:rPr>
              <w:t>6</w:t>
            </w:r>
          </w:p>
        </w:tc>
        <w:tc>
          <w:tcPr>
            <w:tcW w:w="3324"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270"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1697"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284"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047"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r>
      <w:tr w:rsidR="002E0D57" w:rsidTr="00EB6296">
        <w:tc>
          <w:tcPr>
            <w:tcW w:w="690" w:type="dxa"/>
            <w:tcBorders>
              <w:top w:val="single" w:sz="4" w:space="0" w:color="auto"/>
              <w:left w:val="single" w:sz="4" w:space="0" w:color="auto"/>
              <w:bottom w:val="single" w:sz="4" w:space="0" w:color="auto"/>
              <w:right w:val="single" w:sz="4" w:space="0" w:color="auto"/>
            </w:tcBorders>
            <w:hideMark/>
          </w:tcPr>
          <w:p w:rsidR="002E0D57" w:rsidRDefault="002E0D57">
            <w:pPr>
              <w:rPr>
                <w:b/>
                <w:noProof/>
              </w:rPr>
            </w:pPr>
            <w:r>
              <w:rPr>
                <w:b/>
                <w:noProof/>
              </w:rPr>
              <w:t>7</w:t>
            </w:r>
          </w:p>
        </w:tc>
        <w:tc>
          <w:tcPr>
            <w:tcW w:w="3324"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270"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1697"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284"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047"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r>
      <w:tr w:rsidR="002E0D57" w:rsidTr="00EB6296">
        <w:tc>
          <w:tcPr>
            <w:tcW w:w="690" w:type="dxa"/>
            <w:tcBorders>
              <w:top w:val="single" w:sz="4" w:space="0" w:color="auto"/>
              <w:left w:val="single" w:sz="4" w:space="0" w:color="auto"/>
              <w:bottom w:val="single" w:sz="4" w:space="0" w:color="auto"/>
              <w:right w:val="single" w:sz="4" w:space="0" w:color="auto"/>
            </w:tcBorders>
            <w:hideMark/>
          </w:tcPr>
          <w:p w:rsidR="002E0D57" w:rsidRDefault="002E0D57">
            <w:pPr>
              <w:rPr>
                <w:b/>
                <w:noProof/>
              </w:rPr>
            </w:pPr>
            <w:r>
              <w:rPr>
                <w:b/>
                <w:noProof/>
              </w:rPr>
              <w:t>8</w:t>
            </w:r>
          </w:p>
        </w:tc>
        <w:tc>
          <w:tcPr>
            <w:tcW w:w="3324"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270"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1697"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284"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047"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r>
      <w:tr w:rsidR="002E0D57" w:rsidTr="00EB6296">
        <w:tc>
          <w:tcPr>
            <w:tcW w:w="690" w:type="dxa"/>
            <w:tcBorders>
              <w:top w:val="single" w:sz="4" w:space="0" w:color="auto"/>
              <w:left w:val="single" w:sz="4" w:space="0" w:color="auto"/>
              <w:bottom w:val="single" w:sz="4" w:space="0" w:color="auto"/>
              <w:right w:val="single" w:sz="4" w:space="0" w:color="auto"/>
            </w:tcBorders>
            <w:hideMark/>
          </w:tcPr>
          <w:p w:rsidR="002E0D57" w:rsidRDefault="002E0D57">
            <w:pPr>
              <w:rPr>
                <w:b/>
                <w:noProof/>
              </w:rPr>
            </w:pPr>
            <w:r>
              <w:rPr>
                <w:b/>
                <w:noProof/>
              </w:rPr>
              <w:t>9</w:t>
            </w:r>
          </w:p>
        </w:tc>
        <w:tc>
          <w:tcPr>
            <w:tcW w:w="3324"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270"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1697"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284"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047"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r>
      <w:tr w:rsidR="002E0D57" w:rsidTr="00EB6296">
        <w:tc>
          <w:tcPr>
            <w:tcW w:w="690" w:type="dxa"/>
            <w:tcBorders>
              <w:top w:val="single" w:sz="4" w:space="0" w:color="auto"/>
              <w:left w:val="single" w:sz="4" w:space="0" w:color="auto"/>
              <w:bottom w:val="single" w:sz="4" w:space="0" w:color="auto"/>
              <w:right w:val="single" w:sz="4" w:space="0" w:color="auto"/>
            </w:tcBorders>
            <w:hideMark/>
          </w:tcPr>
          <w:p w:rsidR="002E0D57" w:rsidRDefault="002E0D57">
            <w:pPr>
              <w:rPr>
                <w:b/>
                <w:noProof/>
              </w:rPr>
            </w:pPr>
            <w:r>
              <w:rPr>
                <w:b/>
                <w:noProof/>
              </w:rPr>
              <w:t>10</w:t>
            </w:r>
          </w:p>
        </w:tc>
        <w:tc>
          <w:tcPr>
            <w:tcW w:w="3324"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270"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1697"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284"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c>
          <w:tcPr>
            <w:tcW w:w="2047" w:type="dxa"/>
            <w:tcBorders>
              <w:top w:val="single" w:sz="4" w:space="0" w:color="auto"/>
              <w:left w:val="single" w:sz="4" w:space="0" w:color="auto"/>
              <w:bottom w:val="single" w:sz="4" w:space="0" w:color="auto"/>
              <w:right w:val="single" w:sz="4" w:space="0" w:color="auto"/>
            </w:tcBorders>
          </w:tcPr>
          <w:p w:rsidR="002E0D57" w:rsidRDefault="002E0D57">
            <w:pPr>
              <w:rPr>
                <w:b/>
                <w:noProof/>
              </w:rPr>
            </w:pPr>
          </w:p>
        </w:tc>
      </w:tr>
    </w:tbl>
    <w:p w:rsidR="002E0D57" w:rsidRPr="002E0D57" w:rsidRDefault="002E0D57" w:rsidP="002E0D57">
      <w:pPr>
        <w:rPr>
          <w:b/>
          <w:noProof/>
          <w:lang w:val="sr-Cyrl-RS"/>
        </w:rPr>
      </w:pPr>
    </w:p>
    <w:p w:rsidR="002E0D57" w:rsidRDefault="002E0D57" w:rsidP="002E0D57">
      <w:pPr>
        <w:rPr>
          <w:b/>
          <w:noProof/>
        </w:rPr>
      </w:pPr>
    </w:p>
    <w:p w:rsidR="002E0D57" w:rsidRDefault="002E0D57" w:rsidP="002E0D57">
      <w:pPr>
        <w:ind w:firstLine="720"/>
        <w:rPr>
          <w:b/>
          <w:noProof/>
        </w:rPr>
      </w:pPr>
      <w:r>
        <w:rPr>
          <w:noProof/>
        </w:rPr>
        <w:t>Уколико уговор између наручиоца и понуђача буде закључен,  подизвођач ће бити наведен у уговору.</w:t>
      </w:r>
    </w:p>
    <w:p w:rsidR="002E0D57" w:rsidRDefault="002E0D57" w:rsidP="002E0D57">
      <w:pPr>
        <w:rPr>
          <w:b/>
          <w:noProof/>
        </w:rPr>
      </w:pPr>
    </w:p>
    <w:p w:rsidR="002E0D57" w:rsidRDefault="002E0D57" w:rsidP="002E0D57">
      <w:pPr>
        <w:ind w:firstLine="720"/>
        <w:rPr>
          <w:b/>
          <w:noProof/>
        </w:rPr>
      </w:pPr>
      <w:r>
        <w:rPr>
          <w:b/>
          <w:noProof/>
        </w:rPr>
        <w:t>НАПОМЕНЕ:</w:t>
      </w:r>
    </w:p>
    <w:p w:rsidR="002E0D57" w:rsidRDefault="002E0D57" w:rsidP="002E0D57">
      <w:pPr>
        <w:ind w:firstLine="720"/>
        <w:rPr>
          <w:noProof/>
        </w:rPr>
      </w:pPr>
      <w:r>
        <w:rPr>
          <w:noProof/>
        </w:rPr>
        <w:t xml:space="preserve">Понуђач доставља уколико је у Обрасцу понуде заокружио </w:t>
      </w:r>
      <w:r>
        <w:rPr>
          <w:b/>
          <w:noProof/>
        </w:rPr>
        <w:t>“в”.</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2E0D57" w:rsidTr="002E0D57">
        <w:tc>
          <w:tcPr>
            <w:tcW w:w="3182" w:type="dxa"/>
            <w:tcBorders>
              <w:top w:val="nil"/>
              <w:left w:val="nil"/>
              <w:bottom w:val="single" w:sz="4" w:space="0" w:color="auto"/>
              <w:right w:val="nil"/>
            </w:tcBorders>
          </w:tcPr>
          <w:p w:rsidR="002E0D57" w:rsidRDefault="002E0D57">
            <w:pPr>
              <w:jc w:val="center"/>
              <w:rPr>
                <w:noProof/>
                <w:highlight w:val="yellow"/>
              </w:rPr>
            </w:pPr>
          </w:p>
        </w:tc>
        <w:tc>
          <w:tcPr>
            <w:tcW w:w="2708" w:type="dxa"/>
          </w:tcPr>
          <w:p w:rsidR="002E0D57" w:rsidRDefault="002E0D57">
            <w:pPr>
              <w:rPr>
                <w:noProof/>
                <w:highlight w:val="yellow"/>
              </w:rPr>
            </w:pPr>
          </w:p>
        </w:tc>
        <w:tc>
          <w:tcPr>
            <w:tcW w:w="3290" w:type="dxa"/>
            <w:tcBorders>
              <w:top w:val="nil"/>
              <w:left w:val="nil"/>
              <w:bottom w:val="single" w:sz="4" w:space="0" w:color="auto"/>
              <w:right w:val="nil"/>
            </w:tcBorders>
          </w:tcPr>
          <w:p w:rsidR="002E0D57" w:rsidRDefault="002E0D57">
            <w:pPr>
              <w:rPr>
                <w:noProof/>
                <w:highlight w:val="yellow"/>
              </w:rPr>
            </w:pPr>
          </w:p>
        </w:tc>
      </w:tr>
      <w:tr w:rsidR="002E0D57" w:rsidTr="002E0D57">
        <w:tc>
          <w:tcPr>
            <w:tcW w:w="3182" w:type="dxa"/>
            <w:tcBorders>
              <w:top w:val="single" w:sz="4" w:space="0" w:color="auto"/>
              <w:left w:val="nil"/>
              <w:bottom w:val="nil"/>
              <w:right w:val="nil"/>
            </w:tcBorders>
            <w:hideMark/>
          </w:tcPr>
          <w:p w:rsidR="002E0D57" w:rsidRDefault="002E0D57">
            <w:pPr>
              <w:jc w:val="center"/>
              <w:rPr>
                <w:noProof/>
                <w:highlight w:val="yellow"/>
              </w:rPr>
            </w:pPr>
            <w:r>
              <w:rPr>
                <w:noProof/>
              </w:rPr>
              <w:t>НАЗИВ ПОНУЂАЧА</w:t>
            </w:r>
          </w:p>
        </w:tc>
        <w:tc>
          <w:tcPr>
            <w:tcW w:w="2708" w:type="dxa"/>
            <w:hideMark/>
          </w:tcPr>
          <w:p w:rsidR="002E0D57" w:rsidRDefault="002E0D57">
            <w:pPr>
              <w:jc w:val="center"/>
              <w:rPr>
                <w:noProof/>
              </w:rPr>
            </w:pPr>
            <w:r>
              <w:rPr>
                <w:noProof/>
              </w:rPr>
              <w:t>М.П.</w:t>
            </w:r>
          </w:p>
        </w:tc>
        <w:tc>
          <w:tcPr>
            <w:tcW w:w="3290" w:type="dxa"/>
            <w:tcBorders>
              <w:top w:val="single" w:sz="4" w:space="0" w:color="auto"/>
              <w:left w:val="nil"/>
              <w:bottom w:val="nil"/>
              <w:right w:val="nil"/>
            </w:tcBorders>
            <w:hideMark/>
          </w:tcPr>
          <w:p w:rsidR="002E0D57" w:rsidRDefault="002E0D57">
            <w:pPr>
              <w:jc w:val="center"/>
              <w:rPr>
                <w:noProof/>
                <w:highlight w:val="yellow"/>
              </w:rPr>
            </w:pPr>
            <w:r>
              <w:rPr>
                <w:noProof/>
              </w:rPr>
              <w:t>ПОТПИС ПОНУЂАЧА</w:t>
            </w:r>
          </w:p>
        </w:tc>
      </w:tr>
    </w:tbl>
    <w:p w:rsidR="002E0D57" w:rsidRDefault="002E0D57" w:rsidP="002E0D57">
      <w:pPr>
        <w:ind w:firstLine="720"/>
        <w:rPr>
          <w:noProof/>
          <w:lang w:val="sr-Cyrl-RS"/>
        </w:rPr>
      </w:pPr>
      <w:r>
        <w:rPr>
          <w:noProof/>
        </w:rPr>
        <w:t xml:space="preserve">Образац копирати, уколико има више подизвођача. </w:t>
      </w:r>
    </w:p>
    <w:p w:rsidR="002E0D57" w:rsidRDefault="002E0D57" w:rsidP="002E0D57">
      <w:pPr>
        <w:ind w:firstLine="720"/>
        <w:rPr>
          <w:noProof/>
          <w:lang w:val="sr-Cyrl-RS"/>
        </w:rPr>
      </w:pPr>
    </w:p>
    <w:p w:rsidR="002E0D57" w:rsidRPr="002E0D57" w:rsidRDefault="002E0D57" w:rsidP="002E0D57">
      <w:pPr>
        <w:ind w:firstLine="720"/>
        <w:rPr>
          <w:noProof/>
          <w:lang w:val="sr-Cyrl-RS"/>
        </w:rPr>
      </w:pPr>
    </w:p>
    <w:p w:rsidR="00AB39E7" w:rsidRPr="00C35CDB" w:rsidRDefault="002E0D57" w:rsidP="002E0D57">
      <w:pPr>
        <w:tabs>
          <w:tab w:val="left" w:pos="1440"/>
        </w:tabs>
        <w:rPr>
          <w:noProof/>
        </w:rPr>
      </w:pPr>
      <w:r>
        <w:rPr>
          <w:noProof/>
        </w:rPr>
        <w:tab/>
      </w:r>
    </w:p>
    <w:sectPr w:rsidR="00AB39E7" w:rsidRPr="00C35CDB" w:rsidSect="00D0133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DAA" w:rsidRDefault="00635DAA">
      <w:r>
        <w:separator/>
      </w:r>
    </w:p>
  </w:endnote>
  <w:endnote w:type="continuationSeparator" w:id="0">
    <w:p w:rsidR="00635DAA" w:rsidRDefault="0063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AA" w:rsidRDefault="00635DA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5DAA" w:rsidRDefault="00635DAA"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697777"/>
      <w:docPartObj>
        <w:docPartGallery w:val="Page Numbers (Bottom of Page)"/>
        <w:docPartUnique/>
      </w:docPartObj>
    </w:sdtPr>
    <w:sdtEndPr/>
    <w:sdtContent>
      <w:sdt>
        <w:sdtPr>
          <w:id w:val="630287210"/>
          <w:docPartObj>
            <w:docPartGallery w:val="Page Numbers (Top of Page)"/>
            <w:docPartUnique/>
          </w:docPartObj>
        </w:sdtPr>
        <w:sdtEndPr/>
        <w:sdtContent>
          <w:p w:rsidR="00635DAA" w:rsidRDefault="00635DAA">
            <w:pPr>
              <w:pStyle w:val="Footer"/>
              <w:jc w:val="center"/>
            </w:pPr>
            <w:r>
              <w:t xml:space="preserve">Страна </w:t>
            </w:r>
            <w:r>
              <w:rPr>
                <w:b/>
              </w:rPr>
              <w:fldChar w:fldCharType="begin"/>
            </w:r>
            <w:r>
              <w:rPr>
                <w:b/>
              </w:rPr>
              <w:instrText xml:space="preserve"> PAGE </w:instrText>
            </w:r>
            <w:r>
              <w:rPr>
                <w:b/>
              </w:rPr>
              <w:fldChar w:fldCharType="separate"/>
            </w:r>
            <w:r w:rsidR="00035B6E">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035B6E">
              <w:rPr>
                <w:b/>
                <w:noProof/>
              </w:rPr>
              <w:t>31</w:t>
            </w:r>
            <w:r>
              <w:rPr>
                <w:b/>
              </w:rPr>
              <w:fldChar w:fldCharType="end"/>
            </w:r>
          </w:p>
        </w:sdtContent>
      </w:sdt>
    </w:sdtContent>
  </w:sdt>
  <w:p w:rsidR="00635DAA" w:rsidRPr="00CF2211" w:rsidRDefault="00635DAA"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DAA" w:rsidRDefault="00635DAA">
      <w:r>
        <w:separator/>
      </w:r>
    </w:p>
  </w:footnote>
  <w:footnote w:type="continuationSeparator" w:id="0">
    <w:p w:rsidR="00635DAA" w:rsidRDefault="00635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AA" w:rsidRPr="00884492" w:rsidRDefault="00635DAA"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64529FD"/>
    <w:multiLevelType w:val="multilevel"/>
    <w:tmpl w:val="203E2E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B351CEA"/>
    <w:multiLevelType w:val="hybridMultilevel"/>
    <w:tmpl w:val="6AD016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310760"/>
    <w:multiLevelType w:val="hybridMultilevel"/>
    <w:tmpl w:val="44725738"/>
    <w:lvl w:ilvl="0" w:tplc="AE326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900B71"/>
    <w:multiLevelType w:val="hybridMultilevel"/>
    <w:tmpl w:val="F29E2A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2C8A5533"/>
    <w:multiLevelType w:val="hybridMultilevel"/>
    <w:tmpl w:val="4D80B832"/>
    <w:lvl w:ilvl="0" w:tplc="8E9EF04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2C8D4D3E"/>
    <w:multiLevelType w:val="multilevel"/>
    <w:tmpl w:val="DC3A4FD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31263B0F"/>
    <w:multiLevelType w:val="hybridMultilevel"/>
    <w:tmpl w:val="E48A1A2E"/>
    <w:lvl w:ilvl="0" w:tplc="CB9A4AEC">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15">
    <w:nsid w:val="3D69323D"/>
    <w:multiLevelType w:val="hybridMultilevel"/>
    <w:tmpl w:val="A502B878"/>
    <w:lvl w:ilvl="0" w:tplc="F04EA1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87317B5"/>
    <w:multiLevelType w:val="hybridMultilevel"/>
    <w:tmpl w:val="E55ED4E0"/>
    <w:lvl w:ilvl="0" w:tplc="531228EA">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9A2D2D"/>
    <w:multiLevelType w:val="hybridMultilevel"/>
    <w:tmpl w:val="A606E606"/>
    <w:lvl w:ilvl="0" w:tplc="A69C2DD4">
      <w:start w:val="1"/>
      <w:numFmt w:val="decimal"/>
      <w:lvlText w:val="%1."/>
      <w:lvlJc w:val="left"/>
      <w:pPr>
        <w:ind w:left="447" w:hanging="360"/>
      </w:pPr>
      <w:rPr>
        <w:b/>
      </w:rPr>
    </w:lvl>
    <w:lvl w:ilvl="1" w:tplc="04090019">
      <w:start w:val="1"/>
      <w:numFmt w:val="lowerLetter"/>
      <w:lvlText w:val="%2."/>
      <w:lvlJc w:val="left"/>
      <w:pPr>
        <w:ind w:left="1167" w:hanging="360"/>
      </w:pPr>
    </w:lvl>
    <w:lvl w:ilvl="2" w:tplc="0409001B">
      <w:start w:val="1"/>
      <w:numFmt w:val="lowerRoman"/>
      <w:lvlText w:val="%3."/>
      <w:lvlJc w:val="right"/>
      <w:pPr>
        <w:ind w:left="1887" w:hanging="180"/>
      </w:pPr>
    </w:lvl>
    <w:lvl w:ilvl="3" w:tplc="0409000F">
      <w:start w:val="1"/>
      <w:numFmt w:val="decimal"/>
      <w:lvlText w:val="%4."/>
      <w:lvlJc w:val="left"/>
      <w:pPr>
        <w:ind w:left="2607" w:hanging="360"/>
      </w:pPr>
    </w:lvl>
    <w:lvl w:ilvl="4" w:tplc="04090019">
      <w:start w:val="1"/>
      <w:numFmt w:val="lowerLetter"/>
      <w:lvlText w:val="%5."/>
      <w:lvlJc w:val="left"/>
      <w:pPr>
        <w:ind w:left="3327" w:hanging="360"/>
      </w:pPr>
    </w:lvl>
    <w:lvl w:ilvl="5" w:tplc="0409001B">
      <w:start w:val="1"/>
      <w:numFmt w:val="lowerRoman"/>
      <w:lvlText w:val="%6."/>
      <w:lvlJc w:val="right"/>
      <w:pPr>
        <w:ind w:left="4047" w:hanging="180"/>
      </w:pPr>
    </w:lvl>
    <w:lvl w:ilvl="6" w:tplc="0409000F">
      <w:start w:val="1"/>
      <w:numFmt w:val="decimal"/>
      <w:lvlText w:val="%7."/>
      <w:lvlJc w:val="left"/>
      <w:pPr>
        <w:ind w:left="4767" w:hanging="360"/>
      </w:pPr>
    </w:lvl>
    <w:lvl w:ilvl="7" w:tplc="04090019">
      <w:start w:val="1"/>
      <w:numFmt w:val="lowerLetter"/>
      <w:lvlText w:val="%8."/>
      <w:lvlJc w:val="left"/>
      <w:pPr>
        <w:ind w:left="5487" w:hanging="360"/>
      </w:pPr>
    </w:lvl>
    <w:lvl w:ilvl="8" w:tplc="0409001B">
      <w:start w:val="1"/>
      <w:numFmt w:val="lowerRoman"/>
      <w:lvlText w:val="%9."/>
      <w:lvlJc w:val="right"/>
      <w:pPr>
        <w:ind w:left="6207" w:hanging="180"/>
      </w:pPr>
    </w:lvl>
  </w:abstractNum>
  <w:abstractNum w:abstractNumId="19">
    <w:nsid w:val="5DA3129E"/>
    <w:multiLevelType w:val="hybridMultilevel"/>
    <w:tmpl w:val="BC0A5D12"/>
    <w:lvl w:ilvl="0" w:tplc="AE3266A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AC1EEA"/>
    <w:multiLevelType w:val="hybridMultilevel"/>
    <w:tmpl w:val="684E1922"/>
    <w:lvl w:ilvl="0" w:tplc="9D984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034977"/>
    <w:multiLevelType w:val="hybridMultilevel"/>
    <w:tmpl w:val="F93E4664"/>
    <w:lvl w:ilvl="0" w:tplc="16784A98">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6F9F6CA1"/>
    <w:multiLevelType w:val="hybridMultilevel"/>
    <w:tmpl w:val="D15EBDDE"/>
    <w:lvl w:ilvl="0" w:tplc="AE326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3F96B52"/>
    <w:multiLevelType w:val="hybridMultilevel"/>
    <w:tmpl w:val="6AD016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0"/>
  </w:num>
  <w:num w:numId="6">
    <w:abstractNumId w:val="1"/>
  </w:num>
  <w:num w:numId="7">
    <w:abstractNumId w:val="9"/>
  </w:num>
  <w:num w:numId="8">
    <w:abstractNumId w:val="9"/>
  </w:num>
  <w:num w:numId="9">
    <w:abstractNumId w:val="6"/>
  </w:num>
  <w:num w:numId="10">
    <w:abstractNumId w:val="17"/>
  </w:num>
  <w:num w:numId="11">
    <w:abstractNumId w:val="7"/>
  </w:num>
  <w:num w:numId="12">
    <w:abstractNumId w:val="23"/>
  </w:num>
  <w:num w:numId="13">
    <w:abstractNumId w:val="8"/>
  </w:num>
  <w:num w:numId="14">
    <w:abstractNumId w:val="19"/>
  </w:num>
  <w:num w:numId="15">
    <w:abstractNumId w:val="13"/>
  </w:num>
  <w:num w:numId="16">
    <w:abstractNumId w:val="21"/>
  </w:num>
  <w:num w:numId="17">
    <w:abstractNumId w:val="15"/>
  </w:num>
  <w:num w:numId="18">
    <w:abstractNumId w:val="12"/>
  </w:num>
  <w:num w:numId="19">
    <w:abstractNumId w:val="5"/>
  </w:num>
  <w:num w:numId="20">
    <w:abstractNumId w:val="9"/>
  </w:num>
  <w:num w:numId="21">
    <w:abstractNumId w:val="1"/>
  </w:num>
  <w:num w:numId="22">
    <w:abstractNumId w:val="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num>
  <w:num w:numId="29">
    <w:abstractNumId w:val="22"/>
  </w:num>
  <w:num w:numId="30">
    <w:abstractNumId w:val="14"/>
  </w:num>
  <w:num w:numId="31">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B3E"/>
    <w:rsid w:val="00002F18"/>
    <w:rsid w:val="0000324E"/>
    <w:rsid w:val="000051F9"/>
    <w:rsid w:val="0000565D"/>
    <w:rsid w:val="0000660A"/>
    <w:rsid w:val="00012258"/>
    <w:rsid w:val="00013588"/>
    <w:rsid w:val="00013A7A"/>
    <w:rsid w:val="00014202"/>
    <w:rsid w:val="000146CB"/>
    <w:rsid w:val="00016094"/>
    <w:rsid w:val="000209CB"/>
    <w:rsid w:val="00021588"/>
    <w:rsid w:val="00022066"/>
    <w:rsid w:val="00022193"/>
    <w:rsid w:val="00023F04"/>
    <w:rsid w:val="00024A8D"/>
    <w:rsid w:val="00026332"/>
    <w:rsid w:val="00032804"/>
    <w:rsid w:val="0003299A"/>
    <w:rsid w:val="00034280"/>
    <w:rsid w:val="00035680"/>
    <w:rsid w:val="00035B6E"/>
    <w:rsid w:val="0004035E"/>
    <w:rsid w:val="00042AE4"/>
    <w:rsid w:val="000459ED"/>
    <w:rsid w:val="00047CF4"/>
    <w:rsid w:val="00047DDD"/>
    <w:rsid w:val="000504BD"/>
    <w:rsid w:val="00050E3E"/>
    <w:rsid w:val="000518CF"/>
    <w:rsid w:val="00051AF8"/>
    <w:rsid w:val="00052043"/>
    <w:rsid w:val="00052B0E"/>
    <w:rsid w:val="00055FB1"/>
    <w:rsid w:val="000571F0"/>
    <w:rsid w:val="00057C4E"/>
    <w:rsid w:val="00060D06"/>
    <w:rsid w:val="000629F2"/>
    <w:rsid w:val="00063DA8"/>
    <w:rsid w:val="0006401C"/>
    <w:rsid w:val="000650C9"/>
    <w:rsid w:val="000667E0"/>
    <w:rsid w:val="00066C79"/>
    <w:rsid w:val="000671B1"/>
    <w:rsid w:val="00067479"/>
    <w:rsid w:val="00067A8B"/>
    <w:rsid w:val="00067D99"/>
    <w:rsid w:val="000709BA"/>
    <w:rsid w:val="00070C22"/>
    <w:rsid w:val="00073ADA"/>
    <w:rsid w:val="00074147"/>
    <w:rsid w:val="000746DE"/>
    <w:rsid w:val="00074CB9"/>
    <w:rsid w:val="000811A3"/>
    <w:rsid w:val="00083526"/>
    <w:rsid w:val="00084EA9"/>
    <w:rsid w:val="00085126"/>
    <w:rsid w:val="00086647"/>
    <w:rsid w:val="00086CD3"/>
    <w:rsid w:val="00090EC4"/>
    <w:rsid w:val="00092A9E"/>
    <w:rsid w:val="00092CF5"/>
    <w:rsid w:val="00093182"/>
    <w:rsid w:val="0009333A"/>
    <w:rsid w:val="00094047"/>
    <w:rsid w:val="00094088"/>
    <w:rsid w:val="0009576F"/>
    <w:rsid w:val="00097582"/>
    <w:rsid w:val="000A27D8"/>
    <w:rsid w:val="000A517E"/>
    <w:rsid w:val="000A5764"/>
    <w:rsid w:val="000A5B4B"/>
    <w:rsid w:val="000B1EA1"/>
    <w:rsid w:val="000B298D"/>
    <w:rsid w:val="000B2B16"/>
    <w:rsid w:val="000B2D0E"/>
    <w:rsid w:val="000B4E1C"/>
    <w:rsid w:val="000B4FA1"/>
    <w:rsid w:val="000B515A"/>
    <w:rsid w:val="000B735A"/>
    <w:rsid w:val="000B7D6A"/>
    <w:rsid w:val="000C03AC"/>
    <w:rsid w:val="000C2296"/>
    <w:rsid w:val="000C2AAF"/>
    <w:rsid w:val="000C3B23"/>
    <w:rsid w:val="000C3D72"/>
    <w:rsid w:val="000C3EB7"/>
    <w:rsid w:val="000C484F"/>
    <w:rsid w:val="000C517C"/>
    <w:rsid w:val="000C53A4"/>
    <w:rsid w:val="000D17B5"/>
    <w:rsid w:val="000D1A2B"/>
    <w:rsid w:val="000D205E"/>
    <w:rsid w:val="000D27A5"/>
    <w:rsid w:val="000D7B22"/>
    <w:rsid w:val="000E0BC4"/>
    <w:rsid w:val="000E2592"/>
    <w:rsid w:val="000E264B"/>
    <w:rsid w:val="000E29DA"/>
    <w:rsid w:val="000E3627"/>
    <w:rsid w:val="000E5146"/>
    <w:rsid w:val="000E616D"/>
    <w:rsid w:val="000F0736"/>
    <w:rsid w:val="000F0E13"/>
    <w:rsid w:val="000F10D6"/>
    <w:rsid w:val="000F1172"/>
    <w:rsid w:val="000F2AEB"/>
    <w:rsid w:val="000F68C7"/>
    <w:rsid w:val="000F6F0C"/>
    <w:rsid w:val="00100553"/>
    <w:rsid w:val="001007FF"/>
    <w:rsid w:val="00101DD5"/>
    <w:rsid w:val="00102920"/>
    <w:rsid w:val="00102D49"/>
    <w:rsid w:val="00103B3A"/>
    <w:rsid w:val="00107CD8"/>
    <w:rsid w:val="001110B0"/>
    <w:rsid w:val="001114FD"/>
    <w:rsid w:val="00111650"/>
    <w:rsid w:val="0011312E"/>
    <w:rsid w:val="00120CB5"/>
    <w:rsid w:val="00122A0B"/>
    <w:rsid w:val="00124AC5"/>
    <w:rsid w:val="00125BB2"/>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266"/>
    <w:rsid w:val="00147B96"/>
    <w:rsid w:val="00150683"/>
    <w:rsid w:val="0015341C"/>
    <w:rsid w:val="00153C79"/>
    <w:rsid w:val="00154CEC"/>
    <w:rsid w:val="00154CFE"/>
    <w:rsid w:val="00155036"/>
    <w:rsid w:val="00155EA2"/>
    <w:rsid w:val="00156973"/>
    <w:rsid w:val="00157997"/>
    <w:rsid w:val="00161469"/>
    <w:rsid w:val="00161D95"/>
    <w:rsid w:val="00163A12"/>
    <w:rsid w:val="00163D84"/>
    <w:rsid w:val="00164FEC"/>
    <w:rsid w:val="00166299"/>
    <w:rsid w:val="001702D7"/>
    <w:rsid w:val="001703F2"/>
    <w:rsid w:val="0017054C"/>
    <w:rsid w:val="00172671"/>
    <w:rsid w:val="00172739"/>
    <w:rsid w:val="00174548"/>
    <w:rsid w:val="001749F5"/>
    <w:rsid w:val="00175E0D"/>
    <w:rsid w:val="00176DD2"/>
    <w:rsid w:val="00180D5E"/>
    <w:rsid w:val="00182F69"/>
    <w:rsid w:val="0018368C"/>
    <w:rsid w:val="00184B3F"/>
    <w:rsid w:val="00184FE2"/>
    <w:rsid w:val="001852F0"/>
    <w:rsid w:val="001859ED"/>
    <w:rsid w:val="00187DFD"/>
    <w:rsid w:val="0019170F"/>
    <w:rsid w:val="00191EBE"/>
    <w:rsid w:val="00191F49"/>
    <w:rsid w:val="001939CC"/>
    <w:rsid w:val="00193C2F"/>
    <w:rsid w:val="0019503C"/>
    <w:rsid w:val="00197712"/>
    <w:rsid w:val="00197B6D"/>
    <w:rsid w:val="001A10B9"/>
    <w:rsid w:val="001A2234"/>
    <w:rsid w:val="001A546E"/>
    <w:rsid w:val="001A54A6"/>
    <w:rsid w:val="001A553D"/>
    <w:rsid w:val="001A6417"/>
    <w:rsid w:val="001A70E5"/>
    <w:rsid w:val="001A73E6"/>
    <w:rsid w:val="001B0651"/>
    <w:rsid w:val="001B1A6F"/>
    <w:rsid w:val="001B2CEB"/>
    <w:rsid w:val="001B4E69"/>
    <w:rsid w:val="001C2363"/>
    <w:rsid w:val="001C66D6"/>
    <w:rsid w:val="001D089F"/>
    <w:rsid w:val="001D1B33"/>
    <w:rsid w:val="001D229D"/>
    <w:rsid w:val="001D3DC5"/>
    <w:rsid w:val="001D56B3"/>
    <w:rsid w:val="001E0172"/>
    <w:rsid w:val="001E1F79"/>
    <w:rsid w:val="001E1FCE"/>
    <w:rsid w:val="001E3251"/>
    <w:rsid w:val="001E49EF"/>
    <w:rsid w:val="001F0979"/>
    <w:rsid w:val="001F3061"/>
    <w:rsid w:val="001F30AB"/>
    <w:rsid w:val="001F4B30"/>
    <w:rsid w:val="001F4F3B"/>
    <w:rsid w:val="00201028"/>
    <w:rsid w:val="002016CB"/>
    <w:rsid w:val="00201D1B"/>
    <w:rsid w:val="00202B65"/>
    <w:rsid w:val="00202BB7"/>
    <w:rsid w:val="002032A3"/>
    <w:rsid w:val="00203319"/>
    <w:rsid w:val="00203E02"/>
    <w:rsid w:val="00210316"/>
    <w:rsid w:val="002103DD"/>
    <w:rsid w:val="002107F6"/>
    <w:rsid w:val="00213C0C"/>
    <w:rsid w:val="0021409A"/>
    <w:rsid w:val="00217151"/>
    <w:rsid w:val="00217D3C"/>
    <w:rsid w:val="00224D9B"/>
    <w:rsid w:val="002259B4"/>
    <w:rsid w:val="00226145"/>
    <w:rsid w:val="0022681C"/>
    <w:rsid w:val="00226E2B"/>
    <w:rsid w:val="00230204"/>
    <w:rsid w:val="00230332"/>
    <w:rsid w:val="00233D1A"/>
    <w:rsid w:val="00235B03"/>
    <w:rsid w:val="002360D1"/>
    <w:rsid w:val="0023642B"/>
    <w:rsid w:val="00236A45"/>
    <w:rsid w:val="0024207A"/>
    <w:rsid w:val="0024459E"/>
    <w:rsid w:val="00245B69"/>
    <w:rsid w:val="00247002"/>
    <w:rsid w:val="00250C7A"/>
    <w:rsid w:val="002539D4"/>
    <w:rsid w:val="002548D3"/>
    <w:rsid w:val="00260308"/>
    <w:rsid w:val="002634C5"/>
    <w:rsid w:val="00265535"/>
    <w:rsid w:val="00266B05"/>
    <w:rsid w:val="00267488"/>
    <w:rsid w:val="00272362"/>
    <w:rsid w:val="00272759"/>
    <w:rsid w:val="0027365F"/>
    <w:rsid w:val="00273E9B"/>
    <w:rsid w:val="0027411C"/>
    <w:rsid w:val="00277B34"/>
    <w:rsid w:val="002856DC"/>
    <w:rsid w:val="00286FDC"/>
    <w:rsid w:val="00287498"/>
    <w:rsid w:val="002912F5"/>
    <w:rsid w:val="00292288"/>
    <w:rsid w:val="00293D26"/>
    <w:rsid w:val="00296C22"/>
    <w:rsid w:val="002A0143"/>
    <w:rsid w:val="002A2F2E"/>
    <w:rsid w:val="002A3632"/>
    <w:rsid w:val="002A3675"/>
    <w:rsid w:val="002A53A4"/>
    <w:rsid w:val="002A734D"/>
    <w:rsid w:val="002A7C42"/>
    <w:rsid w:val="002B0A8F"/>
    <w:rsid w:val="002B3F1C"/>
    <w:rsid w:val="002B557B"/>
    <w:rsid w:val="002B5909"/>
    <w:rsid w:val="002B5E0F"/>
    <w:rsid w:val="002B604D"/>
    <w:rsid w:val="002B609B"/>
    <w:rsid w:val="002B7933"/>
    <w:rsid w:val="002C1CB0"/>
    <w:rsid w:val="002C1EAE"/>
    <w:rsid w:val="002C270D"/>
    <w:rsid w:val="002C3803"/>
    <w:rsid w:val="002C4437"/>
    <w:rsid w:val="002C46D4"/>
    <w:rsid w:val="002C4BE3"/>
    <w:rsid w:val="002C61E2"/>
    <w:rsid w:val="002D0499"/>
    <w:rsid w:val="002D0B13"/>
    <w:rsid w:val="002D1160"/>
    <w:rsid w:val="002D1A2A"/>
    <w:rsid w:val="002D2FF0"/>
    <w:rsid w:val="002D3DD5"/>
    <w:rsid w:val="002D44CE"/>
    <w:rsid w:val="002D4DE9"/>
    <w:rsid w:val="002D512F"/>
    <w:rsid w:val="002D5B2C"/>
    <w:rsid w:val="002D7AEC"/>
    <w:rsid w:val="002E0D57"/>
    <w:rsid w:val="002E14DA"/>
    <w:rsid w:val="002E1A62"/>
    <w:rsid w:val="002E2AB1"/>
    <w:rsid w:val="002E33F9"/>
    <w:rsid w:val="002E45F9"/>
    <w:rsid w:val="002E5F24"/>
    <w:rsid w:val="002E7E9E"/>
    <w:rsid w:val="002F0935"/>
    <w:rsid w:val="002F0B09"/>
    <w:rsid w:val="002F36AC"/>
    <w:rsid w:val="002F3C2B"/>
    <w:rsid w:val="002F3DB1"/>
    <w:rsid w:val="002F4D66"/>
    <w:rsid w:val="002F4F2A"/>
    <w:rsid w:val="002F53AC"/>
    <w:rsid w:val="002F5806"/>
    <w:rsid w:val="002F5E99"/>
    <w:rsid w:val="002F614A"/>
    <w:rsid w:val="00300AAD"/>
    <w:rsid w:val="00301804"/>
    <w:rsid w:val="0030188F"/>
    <w:rsid w:val="00303B8B"/>
    <w:rsid w:val="003044EF"/>
    <w:rsid w:val="00304737"/>
    <w:rsid w:val="00304A28"/>
    <w:rsid w:val="00305496"/>
    <w:rsid w:val="00306B0E"/>
    <w:rsid w:val="00307312"/>
    <w:rsid w:val="003075E9"/>
    <w:rsid w:val="00307D18"/>
    <w:rsid w:val="00310543"/>
    <w:rsid w:val="003105C8"/>
    <w:rsid w:val="00311B20"/>
    <w:rsid w:val="00311F5E"/>
    <w:rsid w:val="00312AD1"/>
    <w:rsid w:val="00312CA6"/>
    <w:rsid w:val="003206E4"/>
    <w:rsid w:val="00321635"/>
    <w:rsid w:val="00322BD9"/>
    <w:rsid w:val="003232AD"/>
    <w:rsid w:val="0032493E"/>
    <w:rsid w:val="00325999"/>
    <w:rsid w:val="0032705B"/>
    <w:rsid w:val="00327646"/>
    <w:rsid w:val="003303A6"/>
    <w:rsid w:val="0033133B"/>
    <w:rsid w:val="00335232"/>
    <w:rsid w:val="00337245"/>
    <w:rsid w:val="00343F79"/>
    <w:rsid w:val="00344FFC"/>
    <w:rsid w:val="00345F39"/>
    <w:rsid w:val="00346AD8"/>
    <w:rsid w:val="00352901"/>
    <w:rsid w:val="00354248"/>
    <w:rsid w:val="00356BA7"/>
    <w:rsid w:val="00361A55"/>
    <w:rsid w:val="00361F4C"/>
    <w:rsid w:val="0036575E"/>
    <w:rsid w:val="003707FD"/>
    <w:rsid w:val="00371CF2"/>
    <w:rsid w:val="003743CE"/>
    <w:rsid w:val="0037450F"/>
    <w:rsid w:val="00375C8C"/>
    <w:rsid w:val="003764EE"/>
    <w:rsid w:val="0038171D"/>
    <w:rsid w:val="00383726"/>
    <w:rsid w:val="00384412"/>
    <w:rsid w:val="00384989"/>
    <w:rsid w:val="00385D2E"/>
    <w:rsid w:val="003870B9"/>
    <w:rsid w:val="003874E7"/>
    <w:rsid w:val="003877DA"/>
    <w:rsid w:val="00390F8C"/>
    <w:rsid w:val="0039144E"/>
    <w:rsid w:val="00394A87"/>
    <w:rsid w:val="00395D57"/>
    <w:rsid w:val="00396DEA"/>
    <w:rsid w:val="003A1C36"/>
    <w:rsid w:val="003A2832"/>
    <w:rsid w:val="003A4D18"/>
    <w:rsid w:val="003A5A82"/>
    <w:rsid w:val="003B04D0"/>
    <w:rsid w:val="003B2201"/>
    <w:rsid w:val="003B3290"/>
    <w:rsid w:val="003B4F74"/>
    <w:rsid w:val="003B5315"/>
    <w:rsid w:val="003B5E0B"/>
    <w:rsid w:val="003B753F"/>
    <w:rsid w:val="003C10DE"/>
    <w:rsid w:val="003C1970"/>
    <w:rsid w:val="003C1C11"/>
    <w:rsid w:val="003C33A3"/>
    <w:rsid w:val="003C49DD"/>
    <w:rsid w:val="003C4F7F"/>
    <w:rsid w:val="003D0882"/>
    <w:rsid w:val="003D253A"/>
    <w:rsid w:val="003D30B0"/>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01AF"/>
    <w:rsid w:val="00401A5E"/>
    <w:rsid w:val="004033F5"/>
    <w:rsid w:val="00404727"/>
    <w:rsid w:val="00404E7D"/>
    <w:rsid w:val="00405755"/>
    <w:rsid w:val="00406A96"/>
    <w:rsid w:val="00406B71"/>
    <w:rsid w:val="0040708B"/>
    <w:rsid w:val="0040720E"/>
    <w:rsid w:val="004076C7"/>
    <w:rsid w:val="00411B5E"/>
    <w:rsid w:val="004120EF"/>
    <w:rsid w:val="00412E09"/>
    <w:rsid w:val="00413DB2"/>
    <w:rsid w:val="004176FE"/>
    <w:rsid w:val="00417713"/>
    <w:rsid w:val="00417DFD"/>
    <w:rsid w:val="00421C27"/>
    <w:rsid w:val="00421DEB"/>
    <w:rsid w:val="00422146"/>
    <w:rsid w:val="0042284D"/>
    <w:rsid w:val="00423282"/>
    <w:rsid w:val="00423952"/>
    <w:rsid w:val="0042490B"/>
    <w:rsid w:val="00424C5F"/>
    <w:rsid w:val="0042537B"/>
    <w:rsid w:val="00425A98"/>
    <w:rsid w:val="00426B77"/>
    <w:rsid w:val="0042790C"/>
    <w:rsid w:val="00430EA8"/>
    <w:rsid w:val="00430F42"/>
    <w:rsid w:val="00434E1C"/>
    <w:rsid w:val="00435238"/>
    <w:rsid w:val="004355E0"/>
    <w:rsid w:val="00436BF7"/>
    <w:rsid w:val="00440202"/>
    <w:rsid w:val="00440B08"/>
    <w:rsid w:val="00444D7B"/>
    <w:rsid w:val="004474F8"/>
    <w:rsid w:val="004477D9"/>
    <w:rsid w:val="00450705"/>
    <w:rsid w:val="00450CB5"/>
    <w:rsid w:val="0045110F"/>
    <w:rsid w:val="0045437C"/>
    <w:rsid w:val="00454C6D"/>
    <w:rsid w:val="00457FF5"/>
    <w:rsid w:val="004605A5"/>
    <w:rsid w:val="00461115"/>
    <w:rsid w:val="004635BA"/>
    <w:rsid w:val="00464D70"/>
    <w:rsid w:val="00466D2B"/>
    <w:rsid w:val="00466DD6"/>
    <w:rsid w:val="00466DF7"/>
    <w:rsid w:val="0046703F"/>
    <w:rsid w:val="004672A7"/>
    <w:rsid w:val="00467AB2"/>
    <w:rsid w:val="004701C5"/>
    <w:rsid w:val="004717C0"/>
    <w:rsid w:val="00472399"/>
    <w:rsid w:val="004768C4"/>
    <w:rsid w:val="00477511"/>
    <w:rsid w:val="00480766"/>
    <w:rsid w:val="00482177"/>
    <w:rsid w:val="00483971"/>
    <w:rsid w:val="004850B7"/>
    <w:rsid w:val="00486AB7"/>
    <w:rsid w:val="00486E66"/>
    <w:rsid w:val="00487D93"/>
    <w:rsid w:val="00491AA7"/>
    <w:rsid w:val="00491F92"/>
    <w:rsid w:val="00492099"/>
    <w:rsid w:val="00492963"/>
    <w:rsid w:val="004936F6"/>
    <w:rsid w:val="0049524C"/>
    <w:rsid w:val="004956F9"/>
    <w:rsid w:val="00496129"/>
    <w:rsid w:val="004962CB"/>
    <w:rsid w:val="00497B2B"/>
    <w:rsid w:val="00497D80"/>
    <w:rsid w:val="004A1209"/>
    <w:rsid w:val="004A3E03"/>
    <w:rsid w:val="004A3F8B"/>
    <w:rsid w:val="004B0F43"/>
    <w:rsid w:val="004B101C"/>
    <w:rsid w:val="004B15A9"/>
    <w:rsid w:val="004B3376"/>
    <w:rsid w:val="004B4CC7"/>
    <w:rsid w:val="004B5745"/>
    <w:rsid w:val="004B5A73"/>
    <w:rsid w:val="004B5F4E"/>
    <w:rsid w:val="004B6792"/>
    <w:rsid w:val="004B75D4"/>
    <w:rsid w:val="004B7E01"/>
    <w:rsid w:val="004C1AF8"/>
    <w:rsid w:val="004C1CBB"/>
    <w:rsid w:val="004C1DE3"/>
    <w:rsid w:val="004C2CAE"/>
    <w:rsid w:val="004C2EFF"/>
    <w:rsid w:val="004D15BB"/>
    <w:rsid w:val="004D2E66"/>
    <w:rsid w:val="004D3FDC"/>
    <w:rsid w:val="004D772A"/>
    <w:rsid w:val="004D7CDD"/>
    <w:rsid w:val="004E6C40"/>
    <w:rsid w:val="004F025C"/>
    <w:rsid w:val="004F1942"/>
    <w:rsid w:val="004F2BAB"/>
    <w:rsid w:val="005025A7"/>
    <w:rsid w:val="005036B2"/>
    <w:rsid w:val="00504D6A"/>
    <w:rsid w:val="00505B0D"/>
    <w:rsid w:val="00507218"/>
    <w:rsid w:val="00510329"/>
    <w:rsid w:val="00510738"/>
    <w:rsid w:val="00513460"/>
    <w:rsid w:val="005145FA"/>
    <w:rsid w:val="00516496"/>
    <w:rsid w:val="0051665F"/>
    <w:rsid w:val="00524AFA"/>
    <w:rsid w:val="00526771"/>
    <w:rsid w:val="0052769E"/>
    <w:rsid w:val="00531A8A"/>
    <w:rsid w:val="0053310E"/>
    <w:rsid w:val="0053521B"/>
    <w:rsid w:val="00536884"/>
    <w:rsid w:val="0054043F"/>
    <w:rsid w:val="00541692"/>
    <w:rsid w:val="0054421C"/>
    <w:rsid w:val="00551960"/>
    <w:rsid w:val="00552692"/>
    <w:rsid w:val="00553184"/>
    <w:rsid w:val="0055462C"/>
    <w:rsid w:val="005559C2"/>
    <w:rsid w:val="00556887"/>
    <w:rsid w:val="005622BE"/>
    <w:rsid w:val="00563D66"/>
    <w:rsid w:val="0056435C"/>
    <w:rsid w:val="0056576A"/>
    <w:rsid w:val="00565C37"/>
    <w:rsid w:val="0056646A"/>
    <w:rsid w:val="005666A8"/>
    <w:rsid w:val="00570F3A"/>
    <w:rsid w:val="005721A9"/>
    <w:rsid w:val="00572E76"/>
    <w:rsid w:val="00573740"/>
    <w:rsid w:val="0057460C"/>
    <w:rsid w:val="00575ECC"/>
    <w:rsid w:val="005760FA"/>
    <w:rsid w:val="0057626C"/>
    <w:rsid w:val="00576ADE"/>
    <w:rsid w:val="00580E66"/>
    <w:rsid w:val="005812F4"/>
    <w:rsid w:val="00585ABF"/>
    <w:rsid w:val="0058675D"/>
    <w:rsid w:val="0059397A"/>
    <w:rsid w:val="00593C64"/>
    <w:rsid w:val="00594056"/>
    <w:rsid w:val="0059465E"/>
    <w:rsid w:val="00594F43"/>
    <w:rsid w:val="005959FB"/>
    <w:rsid w:val="005A11A8"/>
    <w:rsid w:val="005A1FEE"/>
    <w:rsid w:val="005A4943"/>
    <w:rsid w:val="005A539F"/>
    <w:rsid w:val="005A557A"/>
    <w:rsid w:val="005A62B5"/>
    <w:rsid w:val="005A6969"/>
    <w:rsid w:val="005B14F9"/>
    <w:rsid w:val="005B1EBE"/>
    <w:rsid w:val="005B369B"/>
    <w:rsid w:val="005B40B1"/>
    <w:rsid w:val="005B4B4C"/>
    <w:rsid w:val="005B4BDC"/>
    <w:rsid w:val="005B57B6"/>
    <w:rsid w:val="005B58F3"/>
    <w:rsid w:val="005B62D0"/>
    <w:rsid w:val="005B70E5"/>
    <w:rsid w:val="005C0554"/>
    <w:rsid w:val="005C088E"/>
    <w:rsid w:val="005C2276"/>
    <w:rsid w:val="005C22ED"/>
    <w:rsid w:val="005C3F6E"/>
    <w:rsid w:val="005C52C2"/>
    <w:rsid w:val="005C6CE7"/>
    <w:rsid w:val="005D1987"/>
    <w:rsid w:val="005D1AC8"/>
    <w:rsid w:val="005D1C29"/>
    <w:rsid w:val="005D6B09"/>
    <w:rsid w:val="005E0098"/>
    <w:rsid w:val="005E0BE7"/>
    <w:rsid w:val="005E1222"/>
    <w:rsid w:val="005E24ED"/>
    <w:rsid w:val="005E2923"/>
    <w:rsid w:val="005E511F"/>
    <w:rsid w:val="005E5D19"/>
    <w:rsid w:val="005E60D9"/>
    <w:rsid w:val="005E71EF"/>
    <w:rsid w:val="005E7D69"/>
    <w:rsid w:val="005F0083"/>
    <w:rsid w:val="005F247C"/>
    <w:rsid w:val="005F4B5A"/>
    <w:rsid w:val="005F4E02"/>
    <w:rsid w:val="005F53E4"/>
    <w:rsid w:val="005F5A79"/>
    <w:rsid w:val="005F76D6"/>
    <w:rsid w:val="00602144"/>
    <w:rsid w:val="0060347B"/>
    <w:rsid w:val="00605780"/>
    <w:rsid w:val="00606507"/>
    <w:rsid w:val="00607C1D"/>
    <w:rsid w:val="00611B06"/>
    <w:rsid w:val="0061239C"/>
    <w:rsid w:val="00612435"/>
    <w:rsid w:val="00612786"/>
    <w:rsid w:val="006141CE"/>
    <w:rsid w:val="00614796"/>
    <w:rsid w:val="00614F42"/>
    <w:rsid w:val="00615F11"/>
    <w:rsid w:val="006163ED"/>
    <w:rsid w:val="0061743F"/>
    <w:rsid w:val="006175EF"/>
    <w:rsid w:val="0062102B"/>
    <w:rsid w:val="006222A6"/>
    <w:rsid w:val="00622C23"/>
    <w:rsid w:val="006247F3"/>
    <w:rsid w:val="00626D96"/>
    <w:rsid w:val="00631512"/>
    <w:rsid w:val="00633103"/>
    <w:rsid w:val="00635601"/>
    <w:rsid w:val="00635DAA"/>
    <w:rsid w:val="0063608E"/>
    <w:rsid w:val="00636BFF"/>
    <w:rsid w:val="0063713D"/>
    <w:rsid w:val="0063783E"/>
    <w:rsid w:val="00641993"/>
    <w:rsid w:val="00643747"/>
    <w:rsid w:val="00646779"/>
    <w:rsid w:val="00650E0F"/>
    <w:rsid w:val="00654440"/>
    <w:rsid w:val="00654500"/>
    <w:rsid w:val="0065471E"/>
    <w:rsid w:val="006559D3"/>
    <w:rsid w:val="00656E05"/>
    <w:rsid w:val="0065758C"/>
    <w:rsid w:val="00657D54"/>
    <w:rsid w:val="00660771"/>
    <w:rsid w:val="0066183C"/>
    <w:rsid w:val="00662891"/>
    <w:rsid w:val="00662999"/>
    <w:rsid w:val="006629BE"/>
    <w:rsid w:val="00662C02"/>
    <w:rsid w:val="00666DD8"/>
    <w:rsid w:val="00671ED8"/>
    <w:rsid w:val="00672DE3"/>
    <w:rsid w:val="00675FAD"/>
    <w:rsid w:val="0068219F"/>
    <w:rsid w:val="00683F5C"/>
    <w:rsid w:val="00684C6E"/>
    <w:rsid w:val="00691193"/>
    <w:rsid w:val="00691960"/>
    <w:rsid w:val="006920A5"/>
    <w:rsid w:val="00694E7F"/>
    <w:rsid w:val="00697793"/>
    <w:rsid w:val="006A0DC2"/>
    <w:rsid w:val="006A2E6F"/>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1D12"/>
    <w:rsid w:val="006D29F2"/>
    <w:rsid w:val="006D469F"/>
    <w:rsid w:val="006D646F"/>
    <w:rsid w:val="006D68E2"/>
    <w:rsid w:val="006D7665"/>
    <w:rsid w:val="006E0EE1"/>
    <w:rsid w:val="006E2CCA"/>
    <w:rsid w:val="006E550A"/>
    <w:rsid w:val="006E621F"/>
    <w:rsid w:val="006F3775"/>
    <w:rsid w:val="006F37AB"/>
    <w:rsid w:val="006F3A7E"/>
    <w:rsid w:val="006F5E85"/>
    <w:rsid w:val="006F6E6A"/>
    <w:rsid w:val="0070047A"/>
    <w:rsid w:val="007009F6"/>
    <w:rsid w:val="007015D1"/>
    <w:rsid w:val="00701C8D"/>
    <w:rsid w:val="00704A25"/>
    <w:rsid w:val="00704C97"/>
    <w:rsid w:val="00707DF4"/>
    <w:rsid w:val="0071272E"/>
    <w:rsid w:val="00712E85"/>
    <w:rsid w:val="007160F1"/>
    <w:rsid w:val="0071683C"/>
    <w:rsid w:val="00717CC3"/>
    <w:rsid w:val="0072089F"/>
    <w:rsid w:val="00720E6D"/>
    <w:rsid w:val="00720E9B"/>
    <w:rsid w:val="00720FE3"/>
    <w:rsid w:val="0072261C"/>
    <w:rsid w:val="00723C45"/>
    <w:rsid w:val="00724106"/>
    <w:rsid w:val="007241A1"/>
    <w:rsid w:val="00724400"/>
    <w:rsid w:val="0072446C"/>
    <w:rsid w:val="00724C92"/>
    <w:rsid w:val="007272E9"/>
    <w:rsid w:val="00727B7D"/>
    <w:rsid w:val="007306B1"/>
    <w:rsid w:val="0073121B"/>
    <w:rsid w:val="00731775"/>
    <w:rsid w:val="00731FF0"/>
    <w:rsid w:val="00734A18"/>
    <w:rsid w:val="00735078"/>
    <w:rsid w:val="007365EB"/>
    <w:rsid w:val="00736C5A"/>
    <w:rsid w:val="00740B6F"/>
    <w:rsid w:val="00742528"/>
    <w:rsid w:val="0074341C"/>
    <w:rsid w:val="00744253"/>
    <w:rsid w:val="007442CB"/>
    <w:rsid w:val="007564D0"/>
    <w:rsid w:val="007574FF"/>
    <w:rsid w:val="007606F1"/>
    <w:rsid w:val="0076122F"/>
    <w:rsid w:val="00761978"/>
    <w:rsid w:val="00761EB2"/>
    <w:rsid w:val="00762DD5"/>
    <w:rsid w:val="00762EFC"/>
    <w:rsid w:val="0076337F"/>
    <w:rsid w:val="007642F5"/>
    <w:rsid w:val="00765E76"/>
    <w:rsid w:val="00766385"/>
    <w:rsid w:val="00767449"/>
    <w:rsid w:val="00767F7F"/>
    <w:rsid w:val="007706B5"/>
    <w:rsid w:val="00771C28"/>
    <w:rsid w:val="00772BCC"/>
    <w:rsid w:val="0077365A"/>
    <w:rsid w:val="00774993"/>
    <w:rsid w:val="00774EBA"/>
    <w:rsid w:val="00775889"/>
    <w:rsid w:val="007771EC"/>
    <w:rsid w:val="00777B8D"/>
    <w:rsid w:val="00780D54"/>
    <w:rsid w:val="00781967"/>
    <w:rsid w:val="007826EE"/>
    <w:rsid w:val="007841A3"/>
    <w:rsid w:val="00786CEA"/>
    <w:rsid w:val="00787C9D"/>
    <w:rsid w:val="007918D5"/>
    <w:rsid w:val="007919FB"/>
    <w:rsid w:val="007942AB"/>
    <w:rsid w:val="00796F48"/>
    <w:rsid w:val="007A4B1A"/>
    <w:rsid w:val="007A4D4D"/>
    <w:rsid w:val="007A50D5"/>
    <w:rsid w:val="007B0302"/>
    <w:rsid w:val="007B0529"/>
    <w:rsid w:val="007B247F"/>
    <w:rsid w:val="007B286E"/>
    <w:rsid w:val="007B3C20"/>
    <w:rsid w:val="007B3E05"/>
    <w:rsid w:val="007B61A3"/>
    <w:rsid w:val="007C044D"/>
    <w:rsid w:val="007C049E"/>
    <w:rsid w:val="007C0D7F"/>
    <w:rsid w:val="007C1080"/>
    <w:rsid w:val="007C1157"/>
    <w:rsid w:val="007C2906"/>
    <w:rsid w:val="007C298F"/>
    <w:rsid w:val="007C4820"/>
    <w:rsid w:val="007C4E8F"/>
    <w:rsid w:val="007C63B3"/>
    <w:rsid w:val="007C70BD"/>
    <w:rsid w:val="007D3804"/>
    <w:rsid w:val="007D5E70"/>
    <w:rsid w:val="007D6153"/>
    <w:rsid w:val="007D6F4B"/>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26644"/>
    <w:rsid w:val="00827AE6"/>
    <w:rsid w:val="0083132F"/>
    <w:rsid w:val="00831672"/>
    <w:rsid w:val="008328A8"/>
    <w:rsid w:val="008340F3"/>
    <w:rsid w:val="00836933"/>
    <w:rsid w:val="0083724D"/>
    <w:rsid w:val="00837683"/>
    <w:rsid w:val="008406D1"/>
    <w:rsid w:val="00841EC0"/>
    <w:rsid w:val="0084265E"/>
    <w:rsid w:val="00842CBF"/>
    <w:rsid w:val="008432A6"/>
    <w:rsid w:val="00844093"/>
    <w:rsid w:val="0084500F"/>
    <w:rsid w:val="00846556"/>
    <w:rsid w:val="0084685A"/>
    <w:rsid w:val="00847DBE"/>
    <w:rsid w:val="00852CB7"/>
    <w:rsid w:val="00853139"/>
    <w:rsid w:val="00853A88"/>
    <w:rsid w:val="00855918"/>
    <w:rsid w:val="008572DE"/>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4DD6"/>
    <w:rsid w:val="00887301"/>
    <w:rsid w:val="00892AE7"/>
    <w:rsid w:val="00892C95"/>
    <w:rsid w:val="00893336"/>
    <w:rsid w:val="00894B35"/>
    <w:rsid w:val="00894B5E"/>
    <w:rsid w:val="00894B6C"/>
    <w:rsid w:val="00896C1C"/>
    <w:rsid w:val="00897104"/>
    <w:rsid w:val="008A1D66"/>
    <w:rsid w:val="008A2B5F"/>
    <w:rsid w:val="008A3722"/>
    <w:rsid w:val="008A5342"/>
    <w:rsid w:val="008A7A5D"/>
    <w:rsid w:val="008A7D29"/>
    <w:rsid w:val="008B2366"/>
    <w:rsid w:val="008B2367"/>
    <w:rsid w:val="008B3C3E"/>
    <w:rsid w:val="008B4934"/>
    <w:rsid w:val="008B55B5"/>
    <w:rsid w:val="008B56E7"/>
    <w:rsid w:val="008B6285"/>
    <w:rsid w:val="008B7475"/>
    <w:rsid w:val="008B7E0F"/>
    <w:rsid w:val="008C1030"/>
    <w:rsid w:val="008C16D4"/>
    <w:rsid w:val="008C2139"/>
    <w:rsid w:val="008C27F4"/>
    <w:rsid w:val="008C32BF"/>
    <w:rsid w:val="008C3C22"/>
    <w:rsid w:val="008C4398"/>
    <w:rsid w:val="008C5EDA"/>
    <w:rsid w:val="008C6BE8"/>
    <w:rsid w:val="008C6FF3"/>
    <w:rsid w:val="008C7090"/>
    <w:rsid w:val="008D0134"/>
    <w:rsid w:val="008D2168"/>
    <w:rsid w:val="008D37B3"/>
    <w:rsid w:val="008D3B3A"/>
    <w:rsid w:val="008D46A7"/>
    <w:rsid w:val="008D49A9"/>
    <w:rsid w:val="008D5829"/>
    <w:rsid w:val="008D5A7C"/>
    <w:rsid w:val="008D5E4A"/>
    <w:rsid w:val="008D76DC"/>
    <w:rsid w:val="008D78EC"/>
    <w:rsid w:val="008E4727"/>
    <w:rsid w:val="008E47BA"/>
    <w:rsid w:val="008E4BC4"/>
    <w:rsid w:val="008E5B36"/>
    <w:rsid w:val="008E6855"/>
    <w:rsid w:val="008E785B"/>
    <w:rsid w:val="008F246D"/>
    <w:rsid w:val="008F5D92"/>
    <w:rsid w:val="008F776B"/>
    <w:rsid w:val="009003A8"/>
    <w:rsid w:val="009003B1"/>
    <w:rsid w:val="00902BCD"/>
    <w:rsid w:val="00904C9B"/>
    <w:rsid w:val="00904DD1"/>
    <w:rsid w:val="00907596"/>
    <w:rsid w:val="009114E3"/>
    <w:rsid w:val="00911521"/>
    <w:rsid w:val="00912D41"/>
    <w:rsid w:val="009150D1"/>
    <w:rsid w:val="009161DE"/>
    <w:rsid w:val="009164F1"/>
    <w:rsid w:val="00916691"/>
    <w:rsid w:val="0092077B"/>
    <w:rsid w:val="00920823"/>
    <w:rsid w:val="00921B12"/>
    <w:rsid w:val="00923F12"/>
    <w:rsid w:val="00924D5F"/>
    <w:rsid w:val="00925657"/>
    <w:rsid w:val="00925CBB"/>
    <w:rsid w:val="00926727"/>
    <w:rsid w:val="0092795E"/>
    <w:rsid w:val="00935322"/>
    <w:rsid w:val="0093552E"/>
    <w:rsid w:val="00935703"/>
    <w:rsid w:val="0093662C"/>
    <w:rsid w:val="00937994"/>
    <w:rsid w:val="00937B4E"/>
    <w:rsid w:val="00940D27"/>
    <w:rsid w:val="00940E13"/>
    <w:rsid w:val="00941D3D"/>
    <w:rsid w:val="00942F0E"/>
    <w:rsid w:val="00946E78"/>
    <w:rsid w:val="009477A4"/>
    <w:rsid w:val="00951643"/>
    <w:rsid w:val="009518F9"/>
    <w:rsid w:val="00953B49"/>
    <w:rsid w:val="0095766D"/>
    <w:rsid w:val="00957708"/>
    <w:rsid w:val="009577EB"/>
    <w:rsid w:val="009609E3"/>
    <w:rsid w:val="00960EEA"/>
    <w:rsid w:val="0096195D"/>
    <w:rsid w:val="00962E58"/>
    <w:rsid w:val="009651F9"/>
    <w:rsid w:val="00966706"/>
    <w:rsid w:val="00966749"/>
    <w:rsid w:val="00967D1C"/>
    <w:rsid w:val="00970C41"/>
    <w:rsid w:val="00971CE4"/>
    <w:rsid w:val="00971D6E"/>
    <w:rsid w:val="00972348"/>
    <w:rsid w:val="00973789"/>
    <w:rsid w:val="00973820"/>
    <w:rsid w:val="009749FB"/>
    <w:rsid w:val="00977B14"/>
    <w:rsid w:val="009806A0"/>
    <w:rsid w:val="009821B1"/>
    <w:rsid w:val="009834A1"/>
    <w:rsid w:val="0098697F"/>
    <w:rsid w:val="00992FA8"/>
    <w:rsid w:val="0099416B"/>
    <w:rsid w:val="00994A31"/>
    <w:rsid w:val="009954CE"/>
    <w:rsid w:val="00995909"/>
    <w:rsid w:val="009959D0"/>
    <w:rsid w:val="0099644D"/>
    <w:rsid w:val="00996AC4"/>
    <w:rsid w:val="00997DDB"/>
    <w:rsid w:val="00997F3D"/>
    <w:rsid w:val="009A5352"/>
    <w:rsid w:val="009A688E"/>
    <w:rsid w:val="009A7057"/>
    <w:rsid w:val="009A7BBA"/>
    <w:rsid w:val="009B0AB8"/>
    <w:rsid w:val="009B2375"/>
    <w:rsid w:val="009B29BE"/>
    <w:rsid w:val="009B2CF8"/>
    <w:rsid w:val="009B3A37"/>
    <w:rsid w:val="009B4CA0"/>
    <w:rsid w:val="009B6946"/>
    <w:rsid w:val="009B7102"/>
    <w:rsid w:val="009C079B"/>
    <w:rsid w:val="009C0820"/>
    <w:rsid w:val="009C14E3"/>
    <w:rsid w:val="009C16D2"/>
    <w:rsid w:val="009C300C"/>
    <w:rsid w:val="009C31A2"/>
    <w:rsid w:val="009C3D5A"/>
    <w:rsid w:val="009C505A"/>
    <w:rsid w:val="009C50AE"/>
    <w:rsid w:val="009C6936"/>
    <w:rsid w:val="009C750B"/>
    <w:rsid w:val="009D0D77"/>
    <w:rsid w:val="009D1699"/>
    <w:rsid w:val="009D2B37"/>
    <w:rsid w:val="009D4875"/>
    <w:rsid w:val="009D4C0D"/>
    <w:rsid w:val="009D5577"/>
    <w:rsid w:val="009D5CA3"/>
    <w:rsid w:val="009D6000"/>
    <w:rsid w:val="009E037C"/>
    <w:rsid w:val="009E1601"/>
    <w:rsid w:val="009E392D"/>
    <w:rsid w:val="009E55AD"/>
    <w:rsid w:val="009E6294"/>
    <w:rsid w:val="009E68C7"/>
    <w:rsid w:val="009F147F"/>
    <w:rsid w:val="009F1C82"/>
    <w:rsid w:val="009F22AF"/>
    <w:rsid w:val="009F3326"/>
    <w:rsid w:val="009F5FA6"/>
    <w:rsid w:val="00A01425"/>
    <w:rsid w:val="00A018B3"/>
    <w:rsid w:val="00A027F5"/>
    <w:rsid w:val="00A02FBC"/>
    <w:rsid w:val="00A03CE0"/>
    <w:rsid w:val="00A040D5"/>
    <w:rsid w:val="00A05BCE"/>
    <w:rsid w:val="00A0769E"/>
    <w:rsid w:val="00A07C4D"/>
    <w:rsid w:val="00A15261"/>
    <w:rsid w:val="00A1542E"/>
    <w:rsid w:val="00A20671"/>
    <w:rsid w:val="00A227A0"/>
    <w:rsid w:val="00A23D98"/>
    <w:rsid w:val="00A23F31"/>
    <w:rsid w:val="00A2424A"/>
    <w:rsid w:val="00A242A2"/>
    <w:rsid w:val="00A25759"/>
    <w:rsid w:val="00A2667F"/>
    <w:rsid w:val="00A26846"/>
    <w:rsid w:val="00A26968"/>
    <w:rsid w:val="00A26D4B"/>
    <w:rsid w:val="00A275B6"/>
    <w:rsid w:val="00A27616"/>
    <w:rsid w:val="00A324FE"/>
    <w:rsid w:val="00A33F91"/>
    <w:rsid w:val="00A37566"/>
    <w:rsid w:val="00A4062A"/>
    <w:rsid w:val="00A41A71"/>
    <w:rsid w:val="00A41ECC"/>
    <w:rsid w:val="00A42CC9"/>
    <w:rsid w:val="00A438B0"/>
    <w:rsid w:val="00A45EC8"/>
    <w:rsid w:val="00A47544"/>
    <w:rsid w:val="00A55F46"/>
    <w:rsid w:val="00A57148"/>
    <w:rsid w:val="00A60C3F"/>
    <w:rsid w:val="00A60C65"/>
    <w:rsid w:val="00A62AED"/>
    <w:rsid w:val="00A64FE4"/>
    <w:rsid w:val="00A66BD9"/>
    <w:rsid w:val="00A674BF"/>
    <w:rsid w:val="00A71AAE"/>
    <w:rsid w:val="00A74612"/>
    <w:rsid w:val="00A76C12"/>
    <w:rsid w:val="00A76D82"/>
    <w:rsid w:val="00A80D66"/>
    <w:rsid w:val="00A822BB"/>
    <w:rsid w:val="00A83ACC"/>
    <w:rsid w:val="00A83F45"/>
    <w:rsid w:val="00A878F3"/>
    <w:rsid w:val="00A913FF"/>
    <w:rsid w:val="00A91757"/>
    <w:rsid w:val="00A91AD5"/>
    <w:rsid w:val="00A946B0"/>
    <w:rsid w:val="00A9587C"/>
    <w:rsid w:val="00A97095"/>
    <w:rsid w:val="00A9751C"/>
    <w:rsid w:val="00AA147A"/>
    <w:rsid w:val="00AA260C"/>
    <w:rsid w:val="00AA3133"/>
    <w:rsid w:val="00AA3A69"/>
    <w:rsid w:val="00AA413D"/>
    <w:rsid w:val="00AA4F85"/>
    <w:rsid w:val="00AA5277"/>
    <w:rsid w:val="00AA65A3"/>
    <w:rsid w:val="00AA67E2"/>
    <w:rsid w:val="00AB0DD9"/>
    <w:rsid w:val="00AB145C"/>
    <w:rsid w:val="00AB17C6"/>
    <w:rsid w:val="00AB23D9"/>
    <w:rsid w:val="00AB2ED3"/>
    <w:rsid w:val="00AB39E7"/>
    <w:rsid w:val="00AB5B5E"/>
    <w:rsid w:val="00AB64D6"/>
    <w:rsid w:val="00AB7508"/>
    <w:rsid w:val="00AC15C4"/>
    <w:rsid w:val="00AC1763"/>
    <w:rsid w:val="00AC1A71"/>
    <w:rsid w:val="00AC34B8"/>
    <w:rsid w:val="00AC4CC8"/>
    <w:rsid w:val="00AC5312"/>
    <w:rsid w:val="00AC6BCD"/>
    <w:rsid w:val="00AC6F98"/>
    <w:rsid w:val="00AC717F"/>
    <w:rsid w:val="00AD0C56"/>
    <w:rsid w:val="00AD2925"/>
    <w:rsid w:val="00AD30D1"/>
    <w:rsid w:val="00AD48FD"/>
    <w:rsid w:val="00AD638C"/>
    <w:rsid w:val="00AD6863"/>
    <w:rsid w:val="00AD6D93"/>
    <w:rsid w:val="00AE12A3"/>
    <w:rsid w:val="00AE1407"/>
    <w:rsid w:val="00AE6E0A"/>
    <w:rsid w:val="00AE6EFF"/>
    <w:rsid w:val="00AF121F"/>
    <w:rsid w:val="00AF135E"/>
    <w:rsid w:val="00AF315F"/>
    <w:rsid w:val="00AF3F7E"/>
    <w:rsid w:val="00AF401A"/>
    <w:rsid w:val="00AF4FBF"/>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2F22"/>
    <w:rsid w:val="00B23DF0"/>
    <w:rsid w:val="00B25B57"/>
    <w:rsid w:val="00B25B97"/>
    <w:rsid w:val="00B27444"/>
    <w:rsid w:val="00B3273F"/>
    <w:rsid w:val="00B32748"/>
    <w:rsid w:val="00B33696"/>
    <w:rsid w:val="00B35A30"/>
    <w:rsid w:val="00B36ABA"/>
    <w:rsid w:val="00B4168E"/>
    <w:rsid w:val="00B4252C"/>
    <w:rsid w:val="00B42F8F"/>
    <w:rsid w:val="00B43707"/>
    <w:rsid w:val="00B438CF"/>
    <w:rsid w:val="00B4414D"/>
    <w:rsid w:val="00B45054"/>
    <w:rsid w:val="00B45A28"/>
    <w:rsid w:val="00B46AE7"/>
    <w:rsid w:val="00B46F5B"/>
    <w:rsid w:val="00B50AB6"/>
    <w:rsid w:val="00B5300C"/>
    <w:rsid w:val="00B5393A"/>
    <w:rsid w:val="00B53BCA"/>
    <w:rsid w:val="00B54601"/>
    <w:rsid w:val="00B56791"/>
    <w:rsid w:val="00B56EDC"/>
    <w:rsid w:val="00B5755D"/>
    <w:rsid w:val="00B579C5"/>
    <w:rsid w:val="00B579EA"/>
    <w:rsid w:val="00B57D85"/>
    <w:rsid w:val="00B57E41"/>
    <w:rsid w:val="00B60424"/>
    <w:rsid w:val="00B60AF2"/>
    <w:rsid w:val="00B60BCA"/>
    <w:rsid w:val="00B62605"/>
    <w:rsid w:val="00B64933"/>
    <w:rsid w:val="00B675C5"/>
    <w:rsid w:val="00B67E6F"/>
    <w:rsid w:val="00B7127B"/>
    <w:rsid w:val="00B73DB7"/>
    <w:rsid w:val="00B75519"/>
    <w:rsid w:val="00B76BB3"/>
    <w:rsid w:val="00B76D7D"/>
    <w:rsid w:val="00B77346"/>
    <w:rsid w:val="00B812E4"/>
    <w:rsid w:val="00B8142F"/>
    <w:rsid w:val="00B81990"/>
    <w:rsid w:val="00B819C7"/>
    <w:rsid w:val="00B836B4"/>
    <w:rsid w:val="00B85E4D"/>
    <w:rsid w:val="00B9363F"/>
    <w:rsid w:val="00B9509F"/>
    <w:rsid w:val="00B962F7"/>
    <w:rsid w:val="00B96A03"/>
    <w:rsid w:val="00B974FA"/>
    <w:rsid w:val="00BA0293"/>
    <w:rsid w:val="00BA051F"/>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BAF"/>
    <w:rsid w:val="00BC5F71"/>
    <w:rsid w:val="00BC6DD7"/>
    <w:rsid w:val="00BD027B"/>
    <w:rsid w:val="00BD0475"/>
    <w:rsid w:val="00BD129E"/>
    <w:rsid w:val="00BD16F6"/>
    <w:rsid w:val="00BD2CC8"/>
    <w:rsid w:val="00BD3DC8"/>
    <w:rsid w:val="00BD5D0B"/>
    <w:rsid w:val="00BD7B17"/>
    <w:rsid w:val="00BE1051"/>
    <w:rsid w:val="00BE168A"/>
    <w:rsid w:val="00BE2ADA"/>
    <w:rsid w:val="00BE422F"/>
    <w:rsid w:val="00BE4A4F"/>
    <w:rsid w:val="00BE50C8"/>
    <w:rsid w:val="00BE6363"/>
    <w:rsid w:val="00BE65ED"/>
    <w:rsid w:val="00BE68F0"/>
    <w:rsid w:val="00BE7F7A"/>
    <w:rsid w:val="00BF1E5F"/>
    <w:rsid w:val="00BF38F8"/>
    <w:rsid w:val="00BF6017"/>
    <w:rsid w:val="00BF63CD"/>
    <w:rsid w:val="00BF747C"/>
    <w:rsid w:val="00C026E9"/>
    <w:rsid w:val="00C03049"/>
    <w:rsid w:val="00C0532C"/>
    <w:rsid w:val="00C10109"/>
    <w:rsid w:val="00C10E7C"/>
    <w:rsid w:val="00C11CD0"/>
    <w:rsid w:val="00C1215A"/>
    <w:rsid w:val="00C1280A"/>
    <w:rsid w:val="00C12CAF"/>
    <w:rsid w:val="00C1633E"/>
    <w:rsid w:val="00C16B12"/>
    <w:rsid w:val="00C17451"/>
    <w:rsid w:val="00C17C5F"/>
    <w:rsid w:val="00C20AB0"/>
    <w:rsid w:val="00C20E93"/>
    <w:rsid w:val="00C21A19"/>
    <w:rsid w:val="00C21BB7"/>
    <w:rsid w:val="00C224B6"/>
    <w:rsid w:val="00C24A98"/>
    <w:rsid w:val="00C25410"/>
    <w:rsid w:val="00C264FE"/>
    <w:rsid w:val="00C26EAC"/>
    <w:rsid w:val="00C31E0B"/>
    <w:rsid w:val="00C33671"/>
    <w:rsid w:val="00C33D64"/>
    <w:rsid w:val="00C34E07"/>
    <w:rsid w:val="00C35CDB"/>
    <w:rsid w:val="00C37083"/>
    <w:rsid w:val="00C402BD"/>
    <w:rsid w:val="00C4081E"/>
    <w:rsid w:val="00C4355E"/>
    <w:rsid w:val="00C45F93"/>
    <w:rsid w:val="00C4793E"/>
    <w:rsid w:val="00C47AC1"/>
    <w:rsid w:val="00C5068F"/>
    <w:rsid w:val="00C51414"/>
    <w:rsid w:val="00C51B99"/>
    <w:rsid w:val="00C551C4"/>
    <w:rsid w:val="00C55405"/>
    <w:rsid w:val="00C56267"/>
    <w:rsid w:val="00C57822"/>
    <w:rsid w:val="00C61E86"/>
    <w:rsid w:val="00C61F18"/>
    <w:rsid w:val="00C62675"/>
    <w:rsid w:val="00C64104"/>
    <w:rsid w:val="00C64E8A"/>
    <w:rsid w:val="00C71082"/>
    <w:rsid w:val="00C740AD"/>
    <w:rsid w:val="00C74F94"/>
    <w:rsid w:val="00C75834"/>
    <w:rsid w:val="00C7605E"/>
    <w:rsid w:val="00C768FC"/>
    <w:rsid w:val="00C80267"/>
    <w:rsid w:val="00C82A65"/>
    <w:rsid w:val="00C83E7E"/>
    <w:rsid w:val="00C861A6"/>
    <w:rsid w:val="00C863A4"/>
    <w:rsid w:val="00C86D04"/>
    <w:rsid w:val="00C910C7"/>
    <w:rsid w:val="00C934EB"/>
    <w:rsid w:val="00C94AD7"/>
    <w:rsid w:val="00C97EE7"/>
    <w:rsid w:val="00CA13D4"/>
    <w:rsid w:val="00CA2087"/>
    <w:rsid w:val="00CA2BB8"/>
    <w:rsid w:val="00CA2E97"/>
    <w:rsid w:val="00CA682E"/>
    <w:rsid w:val="00CA6A44"/>
    <w:rsid w:val="00CA7002"/>
    <w:rsid w:val="00CB01E0"/>
    <w:rsid w:val="00CB0A34"/>
    <w:rsid w:val="00CB103B"/>
    <w:rsid w:val="00CB26A0"/>
    <w:rsid w:val="00CB7DC6"/>
    <w:rsid w:val="00CC04EA"/>
    <w:rsid w:val="00CC1EFA"/>
    <w:rsid w:val="00CC20AE"/>
    <w:rsid w:val="00CC2A0B"/>
    <w:rsid w:val="00CC6BAC"/>
    <w:rsid w:val="00CD0E3F"/>
    <w:rsid w:val="00CD4064"/>
    <w:rsid w:val="00CD56FC"/>
    <w:rsid w:val="00CD6277"/>
    <w:rsid w:val="00CD676B"/>
    <w:rsid w:val="00CE0E6E"/>
    <w:rsid w:val="00CE0F74"/>
    <w:rsid w:val="00CE2260"/>
    <w:rsid w:val="00CE2A67"/>
    <w:rsid w:val="00CE2E0D"/>
    <w:rsid w:val="00CE3EED"/>
    <w:rsid w:val="00CE503A"/>
    <w:rsid w:val="00CE546F"/>
    <w:rsid w:val="00CE68C3"/>
    <w:rsid w:val="00CE71D9"/>
    <w:rsid w:val="00CF0F2D"/>
    <w:rsid w:val="00CF1F35"/>
    <w:rsid w:val="00CF2211"/>
    <w:rsid w:val="00CF512A"/>
    <w:rsid w:val="00CF5D62"/>
    <w:rsid w:val="00CF61CF"/>
    <w:rsid w:val="00CF6FA8"/>
    <w:rsid w:val="00CF7E8F"/>
    <w:rsid w:val="00D0133A"/>
    <w:rsid w:val="00D0292B"/>
    <w:rsid w:val="00D038A4"/>
    <w:rsid w:val="00D05D26"/>
    <w:rsid w:val="00D13883"/>
    <w:rsid w:val="00D1451D"/>
    <w:rsid w:val="00D1637C"/>
    <w:rsid w:val="00D2186E"/>
    <w:rsid w:val="00D2336B"/>
    <w:rsid w:val="00D24D31"/>
    <w:rsid w:val="00D2510E"/>
    <w:rsid w:val="00D273B0"/>
    <w:rsid w:val="00D27E53"/>
    <w:rsid w:val="00D31DCE"/>
    <w:rsid w:val="00D33099"/>
    <w:rsid w:val="00D33674"/>
    <w:rsid w:val="00D33B5F"/>
    <w:rsid w:val="00D34530"/>
    <w:rsid w:val="00D34EF0"/>
    <w:rsid w:val="00D36CA3"/>
    <w:rsid w:val="00D37D98"/>
    <w:rsid w:val="00D4174B"/>
    <w:rsid w:val="00D42217"/>
    <w:rsid w:val="00D43274"/>
    <w:rsid w:val="00D43809"/>
    <w:rsid w:val="00D45852"/>
    <w:rsid w:val="00D45C42"/>
    <w:rsid w:val="00D506DF"/>
    <w:rsid w:val="00D514D0"/>
    <w:rsid w:val="00D51945"/>
    <w:rsid w:val="00D51E52"/>
    <w:rsid w:val="00D52298"/>
    <w:rsid w:val="00D52A97"/>
    <w:rsid w:val="00D54831"/>
    <w:rsid w:val="00D54E90"/>
    <w:rsid w:val="00D55C45"/>
    <w:rsid w:val="00D56BDA"/>
    <w:rsid w:val="00D574CB"/>
    <w:rsid w:val="00D577F8"/>
    <w:rsid w:val="00D57FB3"/>
    <w:rsid w:val="00D63BB9"/>
    <w:rsid w:val="00D63D21"/>
    <w:rsid w:val="00D70543"/>
    <w:rsid w:val="00D71686"/>
    <w:rsid w:val="00D725F4"/>
    <w:rsid w:val="00D764AC"/>
    <w:rsid w:val="00D76B9F"/>
    <w:rsid w:val="00D76DA2"/>
    <w:rsid w:val="00D804AD"/>
    <w:rsid w:val="00D81915"/>
    <w:rsid w:val="00D836BC"/>
    <w:rsid w:val="00D83B5B"/>
    <w:rsid w:val="00D862AF"/>
    <w:rsid w:val="00D86480"/>
    <w:rsid w:val="00D93BF8"/>
    <w:rsid w:val="00D94B26"/>
    <w:rsid w:val="00D94F2C"/>
    <w:rsid w:val="00D979E7"/>
    <w:rsid w:val="00DA0767"/>
    <w:rsid w:val="00DA1157"/>
    <w:rsid w:val="00DA361F"/>
    <w:rsid w:val="00DA3F3C"/>
    <w:rsid w:val="00DA5FE9"/>
    <w:rsid w:val="00DA6B3F"/>
    <w:rsid w:val="00DA6C36"/>
    <w:rsid w:val="00DA6D52"/>
    <w:rsid w:val="00DA6DE2"/>
    <w:rsid w:val="00DA751D"/>
    <w:rsid w:val="00DA7692"/>
    <w:rsid w:val="00DB0D79"/>
    <w:rsid w:val="00DB0E6E"/>
    <w:rsid w:val="00DB1A35"/>
    <w:rsid w:val="00DB1B17"/>
    <w:rsid w:val="00DB4412"/>
    <w:rsid w:val="00DB78F7"/>
    <w:rsid w:val="00DC08D6"/>
    <w:rsid w:val="00DC3C88"/>
    <w:rsid w:val="00DC400F"/>
    <w:rsid w:val="00DC6849"/>
    <w:rsid w:val="00DD009C"/>
    <w:rsid w:val="00DD27C4"/>
    <w:rsid w:val="00DD2911"/>
    <w:rsid w:val="00DD3358"/>
    <w:rsid w:val="00DD3983"/>
    <w:rsid w:val="00DD4621"/>
    <w:rsid w:val="00DD4D39"/>
    <w:rsid w:val="00DD6173"/>
    <w:rsid w:val="00DE1AA2"/>
    <w:rsid w:val="00DE1AAD"/>
    <w:rsid w:val="00DE256D"/>
    <w:rsid w:val="00DE454F"/>
    <w:rsid w:val="00DE4E38"/>
    <w:rsid w:val="00DE548A"/>
    <w:rsid w:val="00DE6793"/>
    <w:rsid w:val="00DE79DD"/>
    <w:rsid w:val="00DF08C0"/>
    <w:rsid w:val="00DF603C"/>
    <w:rsid w:val="00DF79E3"/>
    <w:rsid w:val="00DF7A83"/>
    <w:rsid w:val="00E02567"/>
    <w:rsid w:val="00E030C1"/>
    <w:rsid w:val="00E03155"/>
    <w:rsid w:val="00E05078"/>
    <w:rsid w:val="00E053A1"/>
    <w:rsid w:val="00E06584"/>
    <w:rsid w:val="00E0679D"/>
    <w:rsid w:val="00E06BB2"/>
    <w:rsid w:val="00E1066D"/>
    <w:rsid w:val="00E117E4"/>
    <w:rsid w:val="00E1229F"/>
    <w:rsid w:val="00E127E8"/>
    <w:rsid w:val="00E12D79"/>
    <w:rsid w:val="00E139E1"/>
    <w:rsid w:val="00E14170"/>
    <w:rsid w:val="00E14877"/>
    <w:rsid w:val="00E148C8"/>
    <w:rsid w:val="00E15A6B"/>
    <w:rsid w:val="00E161CE"/>
    <w:rsid w:val="00E167C3"/>
    <w:rsid w:val="00E20CCB"/>
    <w:rsid w:val="00E22841"/>
    <w:rsid w:val="00E23933"/>
    <w:rsid w:val="00E23EAC"/>
    <w:rsid w:val="00E2620F"/>
    <w:rsid w:val="00E31646"/>
    <w:rsid w:val="00E31C1C"/>
    <w:rsid w:val="00E32646"/>
    <w:rsid w:val="00E33AD1"/>
    <w:rsid w:val="00E355FD"/>
    <w:rsid w:val="00E35BBC"/>
    <w:rsid w:val="00E4084E"/>
    <w:rsid w:val="00E4124A"/>
    <w:rsid w:val="00E42500"/>
    <w:rsid w:val="00E43EED"/>
    <w:rsid w:val="00E43FAE"/>
    <w:rsid w:val="00E44622"/>
    <w:rsid w:val="00E44FC8"/>
    <w:rsid w:val="00E45640"/>
    <w:rsid w:val="00E47631"/>
    <w:rsid w:val="00E50569"/>
    <w:rsid w:val="00E51425"/>
    <w:rsid w:val="00E51B03"/>
    <w:rsid w:val="00E52D7A"/>
    <w:rsid w:val="00E5579E"/>
    <w:rsid w:val="00E61177"/>
    <w:rsid w:val="00E61617"/>
    <w:rsid w:val="00E62329"/>
    <w:rsid w:val="00E6522A"/>
    <w:rsid w:val="00E6555A"/>
    <w:rsid w:val="00E660C8"/>
    <w:rsid w:val="00E70731"/>
    <w:rsid w:val="00E71BEB"/>
    <w:rsid w:val="00E71C96"/>
    <w:rsid w:val="00E7208D"/>
    <w:rsid w:val="00E729D3"/>
    <w:rsid w:val="00E74807"/>
    <w:rsid w:val="00E74AAD"/>
    <w:rsid w:val="00E750FE"/>
    <w:rsid w:val="00E7593A"/>
    <w:rsid w:val="00E75DCB"/>
    <w:rsid w:val="00E77F32"/>
    <w:rsid w:val="00E846E5"/>
    <w:rsid w:val="00E902C3"/>
    <w:rsid w:val="00E90706"/>
    <w:rsid w:val="00E91686"/>
    <w:rsid w:val="00E91B76"/>
    <w:rsid w:val="00E920B5"/>
    <w:rsid w:val="00E92670"/>
    <w:rsid w:val="00E94176"/>
    <w:rsid w:val="00E9534E"/>
    <w:rsid w:val="00E9554A"/>
    <w:rsid w:val="00E96C35"/>
    <w:rsid w:val="00E973A1"/>
    <w:rsid w:val="00EA1257"/>
    <w:rsid w:val="00EA189C"/>
    <w:rsid w:val="00EA1DE8"/>
    <w:rsid w:val="00EA3083"/>
    <w:rsid w:val="00EA33BA"/>
    <w:rsid w:val="00EA471B"/>
    <w:rsid w:val="00EA4F40"/>
    <w:rsid w:val="00EA6306"/>
    <w:rsid w:val="00EA63AA"/>
    <w:rsid w:val="00EA647C"/>
    <w:rsid w:val="00EA6BDE"/>
    <w:rsid w:val="00EB03D3"/>
    <w:rsid w:val="00EB03EC"/>
    <w:rsid w:val="00EB1FD4"/>
    <w:rsid w:val="00EB31F4"/>
    <w:rsid w:val="00EB33A1"/>
    <w:rsid w:val="00EB379C"/>
    <w:rsid w:val="00EB6296"/>
    <w:rsid w:val="00EC12C4"/>
    <w:rsid w:val="00EC475A"/>
    <w:rsid w:val="00EC5232"/>
    <w:rsid w:val="00EC5A58"/>
    <w:rsid w:val="00EC6DFD"/>
    <w:rsid w:val="00ED01C3"/>
    <w:rsid w:val="00ED0386"/>
    <w:rsid w:val="00ED2588"/>
    <w:rsid w:val="00ED2D2C"/>
    <w:rsid w:val="00ED39EB"/>
    <w:rsid w:val="00ED3E63"/>
    <w:rsid w:val="00ED5D87"/>
    <w:rsid w:val="00ED5E53"/>
    <w:rsid w:val="00ED610F"/>
    <w:rsid w:val="00ED6396"/>
    <w:rsid w:val="00ED7988"/>
    <w:rsid w:val="00EE0F92"/>
    <w:rsid w:val="00EE1AE7"/>
    <w:rsid w:val="00EE2BE5"/>
    <w:rsid w:val="00EE307C"/>
    <w:rsid w:val="00EE406D"/>
    <w:rsid w:val="00EE6451"/>
    <w:rsid w:val="00EF160D"/>
    <w:rsid w:val="00EF2AC3"/>
    <w:rsid w:val="00EF4A7D"/>
    <w:rsid w:val="00EF5517"/>
    <w:rsid w:val="00EF6B58"/>
    <w:rsid w:val="00EF6B5E"/>
    <w:rsid w:val="00EF7FE9"/>
    <w:rsid w:val="00F00EAD"/>
    <w:rsid w:val="00F0178C"/>
    <w:rsid w:val="00F03D13"/>
    <w:rsid w:val="00F0595D"/>
    <w:rsid w:val="00F0683D"/>
    <w:rsid w:val="00F1008E"/>
    <w:rsid w:val="00F10EFC"/>
    <w:rsid w:val="00F111F8"/>
    <w:rsid w:val="00F12A33"/>
    <w:rsid w:val="00F13EE5"/>
    <w:rsid w:val="00F140AD"/>
    <w:rsid w:val="00F16349"/>
    <w:rsid w:val="00F16876"/>
    <w:rsid w:val="00F17225"/>
    <w:rsid w:val="00F1791D"/>
    <w:rsid w:val="00F21767"/>
    <w:rsid w:val="00F21981"/>
    <w:rsid w:val="00F22E74"/>
    <w:rsid w:val="00F249CE"/>
    <w:rsid w:val="00F26BCB"/>
    <w:rsid w:val="00F27C3E"/>
    <w:rsid w:val="00F31421"/>
    <w:rsid w:val="00F32498"/>
    <w:rsid w:val="00F32A7F"/>
    <w:rsid w:val="00F33B01"/>
    <w:rsid w:val="00F36BF0"/>
    <w:rsid w:val="00F37E17"/>
    <w:rsid w:val="00F40284"/>
    <w:rsid w:val="00F41267"/>
    <w:rsid w:val="00F418AC"/>
    <w:rsid w:val="00F436AB"/>
    <w:rsid w:val="00F43DE8"/>
    <w:rsid w:val="00F4446D"/>
    <w:rsid w:val="00F4524E"/>
    <w:rsid w:val="00F45E63"/>
    <w:rsid w:val="00F478FC"/>
    <w:rsid w:val="00F47C7F"/>
    <w:rsid w:val="00F53DC9"/>
    <w:rsid w:val="00F55568"/>
    <w:rsid w:val="00F557B9"/>
    <w:rsid w:val="00F6082C"/>
    <w:rsid w:val="00F6167C"/>
    <w:rsid w:val="00F6285A"/>
    <w:rsid w:val="00F63ECB"/>
    <w:rsid w:val="00F650D4"/>
    <w:rsid w:val="00F67193"/>
    <w:rsid w:val="00F67BDA"/>
    <w:rsid w:val="00F733FB"/>
    <w:rsid w:val="00F777F2"/>
    <w:rsid w:val="00F80EF4"/>
    <w:rsid w:val="00F82B85"/>
    <w:rsid w:val="00F831A0"/>
    <w:rsid w:val="00F83E2A"/>
    <w:rsid w:val="00F85070"/>
    <w:rsid w:val="00F85647"/>
    <w:rsid w:val="00F857A8"/>
    <w:rsid w:val="00F87167"/>
    <w:rsid w:val="00F876E5"/>
    <w:rsid w:val="00F87D02"/>
    <w:rsid w:val="00F91260"/>
    <w:rsid w:val="00F91D44"/>
    <w:rsid w:val="00F9313D"/>
    <w:rsid w:val="00F9482B"/>
    <w:rsid w:val="00F96112"/>
    <w:rsid w:val="00F9720A"/>
    <w:rsid w:val="00F97E65"/>
    <w:rsid w:val="00FA08AD"/>
    <w:rsid w:val="00FA4F9C"/>
    <w:rsid w:val="00FA5008"/>
    <w:rsid w:val="00FA71C9"/>
    <w:rsid w:val="00FB040D"/>
    <w:rsid w:val="00FB0BC7"/>
    <w:rsid w:val="00FB2CDF"/>
    <w:rsid w:val="00FB347D"/>
    <w:rsid w:val="00FB72A3"/>
    <w:rsid w:val="00FC0FBA"/>
    <w:rsid w:val="00FC15C6"/>
    <w:rsid w:val="00FC1C64"/>
    <w:rsid w:val="00FC1FED"/>
    <w:rsid w:val="00FC2054"/>
    <w:rsid w:val="00FC4113"/>
    <w:rsid w:val="00FC59C7"/>
    <w:rsid w:val="00FC5FB6"/>
    <w:rsid w:val="00FC761E"/>
    <w:rsid w:val="00FD0DC1"/>
    <w:rsid w:val="00FD2EEA"/>
    <w:rsid w:val="00FD33C2"/>
    <w:rsid w:val="00FD3521"/>
    <w:rsid w:val="00FD79B3"/>
    <w:rsid w:val="00FE0238"/>
    <w:rsid w:val="00FE037C"/>
    <w:rsid w:val="00FE04B9"/>
    <w:rsid w:val="00FE0B83"/>
    <w:rsid w:val="00FE1A6D"/>
    <w:rsid w:val="00FE2DB5"/>
    <w:rsid w:val="00FE3CF2"/>
    <w:rsid w:val="00FE4234"/>
    <w:rsid w:val="00FE4DB8"/>
    <w:rsid w:val="00FE63A0"/>
    <w:rsid w:val="00FE7A27"/>
    <w:rsid w:val="00FE7BD5"/>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character" w:customStyle="1" w:styleId="BodyTextChar">
    <w:name w:val="Body Text Char"/>
    <w:basedOn w:val="DefaultParagraphFont"/>
    <w:link w:val="BodyText"/>
    <w:rsid w:val="002E0D57"/>
    <w:rPr>
      <w:sz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character" w:customStyle="1" w:styleId="BodyTextChar">
    <w:name w:val="Body Text Char"/>
    <w:basedOn w:val="DefaultParagraphFont"/>
    <w:link w:val="BodyText"/>
    <w:rsid w:val="002E0D57"/>
    <w:rPr>
      <w:sz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8060940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23426041">
      <w:bodyDiv w:val="1"/>
      <w:marLeft w:val="0"/>
      <w:marRight w:val="0"/>
      <w:marTop w:val="0"/>
      <w:marBottom w:val="0"/>
      <w:divBdr>
        <w:top w:val="none" w:sz="0" w:space="0" w:color="auto"/>
        <w:left w:val="none" w:sz="0" w:space="0" w:color="auto"/>
        <w:bottom w:val="none" w:sz="0" w:space="0" w:color="auto"/>
        <w:right w:val="none" w:sz="0" w:space="0" w:color="auto"/>
      </w:divBdr>
    </w:div>
    <w:div w:id="144132128">
      <w:bodyDiv w:val="1"/>
      <w:marLeft w:val="0"/>
      <w:marRight w:val="0"/>
      <w:marTop w:val="0"/>
      <w:marBottom w:val="0"/>
      <w:divBdr>
        <w:top w:val="none" w:sz="0" w:space="0" w:color="auto"/>
        <w:left w:val="none" w:sz="0" w:space="0" w:color="auto"/>
        <w:bottom w:val="none" w:sz="0" w:space="0" w:color="auto"/>
        <w:right w:val="none" w:sz="0" w:space="0" w:color="auto"/>
      </w:divBdr>
    </w:div>
    <w:div w:id="175274567">
      <w:bodyDiv w:val="1"/>
      <w:marLeft w:val="0"/>
      <w:marRight w:val="0"/>
      <w:marTop w:val="0"/>
      <w:marBottom w:val="0"/>
      <w:divBdr>
        <w:top w:val="none" w:sz="0" w:space="0" w:color="auto"/>
        <w:left w:val="none" w:sz="0" w:space="0" w:color="auto"/>
        <w:bottom w:val="none" w:sz="0" w:space="0" w:color="auto"/>
        <w:right w:val="none" w:sz="0" w:space="0" w:color="auto"/>
      </w:divBdr>
    </w:div>
    <w:div w:id="193538949">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0418457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56539956">
      <w:bodyDiv w:val="1"/>
      <w:marLeft w:val="0"/>
      <w:marRight w:val="0"/>
      <w:marTop w:val="0"/>
      <w:marBottom w:val="0"/>
      <w:divBdr>
        <w:top w:val="none" w:sz="0" w:space="0" w:color="auto"/>
        <w:left w:val="none" w:sz="0" w:space="0" w:color="auto"/>
        <w:bottom w:val="none" w:sz="0" w:space="0" w:color="auto"/>
        <w:right w:val="none" w:sz="0" w:space="0" w:color="auto"/>
      </w:divBdr>
    </w:div>
    <w:div w:id="69920421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06954049">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0277323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730726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999894819">
      <w:bodyDiv w:val="1"/>
      <w:marLeft w:val="0"/>
      <w:marRight w:val="0"/>
      <w:marTop w:val="0"/>
      <w:marBottom w:val="0"/>
      <w:divBdr>
        <w:top w:val="none" w:sz="0" w:space="0" w:color="auto"/>
        <w:left w:val="none" w:sz="0" w:space="0" w:color="auto"/>
        <w:bottom w:val="none" w:sz="0" w:space="0" w:color="auto"/>
        <w:right w:val="none" w:sz="0" w:space="0" w:color="auto"/>
      </w:divBdr>
    </w:div>
    <w:div w:id="1031417657">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9573016">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41593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75487900">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09896963">
      <w:bodyDiv w:val="1"/>
      <w:marLeft w:val="0"/>
      <w:marRight w:val="0"/>
      <w:marTop w:val="0"/>
      <w:marBottom w:val="0"/>
      <w:divBdr>
        <w:top w:val="none" w:sz="0" w:space="0" w:color="auto"/>
        <w:left w:val="none" w:sz="0" w:space="0" w:color="auto"/>
        <w:bottom w:val="none" w:sz="0" w:space="0" w:color="auto"/>
        <w:right w:val="none" w:sz="0" w:space="0" w:color="auto"/>
      </w:divBdr>
    </w:div>
    <w:div w:id="1703289342">
      <w:bodyDiv w:val="1"/>
      <w:marLeft w:val="0"/>
      <w:marRight w:val="0"/>
      <w:marTop w:val="0"/>
      <w:marBottom w:val="0"/>
      <w:divBdr>
        <w:top w:val="none" w:sz="0" w:space="0" w:color="auto"/>
        <w:left w:val="none" w:sz="0" w:space="0" w:color="auto"/>
        <w:bottom w:val="none" w:sz="0" w:space="0" w:color="auto"/>
        <w:right w:val="none" w:sz="0" w:space="0" w:color="auto"/>
      </w:divBdr>
    </w:div>
    <w:div w:id="1729497985">
      <w:bodyDiv w:val="1"/>
      <w:marLeft w:val="0"/>
      <w:marRight w:val="0"/>
      <w:marTop w:val="0"/>
      <w:marBottom w:val="0"/>
      <w:divBdr>
        <w:top w:val="none" w:sz="0" w:space="0" w:color="auto"/>
        <w:left w:val="none" w:sz="0" w:space="0" w:color="auto"/>
        <w:bottom w:val="none" w:sz="0" w:space="0" w:color="auto"/>
        <w:right w:val="none" w:sz="0" w:space="0" w:color="auto"/>
      </w:divBdr>
    </w:div>
    <w:div w:id="1794132958">
      <w:bodyDiv w:val="1"/>
      <w:marLeft w:val="0"/>
      <w:marRight w:val="0"/>
      <w:marTop w:val="0"/>
      <w:marBottom w:val="0"/>
      <w:divBdr>
        <w:top w:val="none" w:sz="0" w:space="0" w:color="auto"/>
        <w:left w:val="none" w:sz="0" w:space="0" w:color="auto"/>
        <w:bottom w:val="none" w:sz="0" w:space="0" w:color="auto"/>
        <w:right w:val="none" w:sz="0" w:space="0" w:color="auto"/>
      </w:divBdr>
    </w:div>
    <w:div w:id="1805539215">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2446651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0140020">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43411399">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6230668">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2684"/>
    <w:rsid w:val="0001674E"/>
    <w:rsid w:val="00044159"/>
    <w:rsid w:val="00095614"/>
    <w:rsid w:val="00122B92"/>
    <w:rsid w:val="001945BC"/>
    <w:rsid w:val="001C6B21"/>
    <w:rsid w:val="001D3EE7"/>
    <w:rsid w:val="0020106B"/>
    <w:rsid w:val="00246B00"/>
    <w:rsid w:val="00261751"/>
    <w:rsid w:val="002C02DE"/>
    <w:rsid w:val="002F7009"/>
    <w:rsid w:val="00335679"/>
    <w:rsid w:val="00342777"/>
    <w:rsid w:val="003B29A3"/>
    <w:rsid w:val="0040556F"/>
    <w:rsid w:val="00426910"/>
    <w:rsid w:val="00445263"/>
    <w:rsid w:val="004878A7"/>
    <w:rsid w:val="004B2731"/>
    <w:rsid w:val="004D313C"/>
    <w:rsid w:val="005013D8"/>
    <w:rsid w:val="0052678E"/>
    <w:rsid w:val="00536B77"/>
    <w:rsid w:val="005564EA"/>
    <w:rsid w:val="00582E20"/>
    <w:rsid w:val="0058462F"/>
    <w:rsid w:val="005A6AE4"/>
    <w:rsid w:val="005E3D3E"/>
    <w:rsid w:val="005E7551"/>
    <w:rsid w:val="00613D6B"/>
    <w:rsid w:val="00646533"/>
    <w:rsid w:val="00670498"/>
    <w:rsid w:val="006D3C7F"/>
    <w:rsid w:val="006E19C3"/>
    <w:rsid w:val="007A7591"/>
    <w:rsid w:val="007C0915"/>
    <w:rsid w:val="007C7A12"/>
    <w:rsid w:val="007E4B9D"/>
    <w:rsid w:val="00856E9A"/>
    <w:rsid w:val="008876F6"/>
    <w:rsid w:val="008912BF"/>
    <w:rsid w:val="008C355C"/>
    <w:rsid w:val="008F5780"/>
    <w:rsid w:val="00900089"/>
    <w:rsid w:val="009338B3"/>
    <w:rsid w:val="00947E5A"/>
    <w:rsid w:val="00995465"/>
    <w:rsid w:val="009D3719"/>
    <w:rsid w:val="009E11E3"/>
    <w:rsid w:val="009F0AFF"/>
    <w:rsid w:val="00A367FA"/>
    <w:rsid w:val="00A64640"/>
    <w:rsid w:val="00A71514"/>
    <w:rsid w:val="00A7488D"/>
    <w:rsid w:val="00A75B26"/>
    <w:rsid w:val="00A77D1F"/>
    <w:rsid w:val="00A93C93"/>
    <w:rsid w:val="00AB0F27"/>
    <w:rsid w:val="00AC2F13"/>
    <w:rsid w:val="00AE4D0C"/>
    <w:rsid w:val="00B20BCF"/>
    <w:rsid w:val="00B61906"/>
    <w:rsid w:val="00B646DA"/>
    <w:rsid w:val="00B95BE1"/>
    <w:rsid w:val="00BA70DB"/>
    <w:rsid w:val="00C45E0B"/>
    <w:rsid w:val="00C4766B"/>
    <w:rsid w:val="00C65B98"/>
    <w:rsid w:val="00C722B6"/>
    <w:rsid w:val="00C836DC"/>
    <w:rsid w:val="00C86512"/>
    <w:rsid w:val="00C91F80"/>
    <w:rsid w:val="00C9757A"/>
    <w:rsid w:val="00CE64DE"/>
    <w:rsid w:val="00D11BB3"/>
    <w:rsid w:val="00D3650A"/>
    <w:rsid w:val="00D64D96"/>
    <w:rsid w:val="00DB3BAA"/>
    <w:rsid w:val="00DB6F87"/>
    <w:rsid w:val="00DC20EC"/>
    <w:rsid w:val="00DD3CA1"/>
    <w:rsid w:val="00DF4591"/>
    <w:rsid w:val="00E35DE2"/>
    <w:rsid w:val="00E608F6"/>
    <w:rsid w:val="00E7225A"/>
    <w:rsid w:val="00E868D7"/>
    <w:rsid w:val="00EA02CF"/>
    <w:rsid w:val="00ED0CD4"/>
    <w:rsid w:val="00ED7DDE"/>
    <w:rsid w:val="00F2082B"/>
    <w:rsid w:val="00F604E3"/>
    <w:rsid w:val="00FC4F98"/>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678E"/>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25E0AA89B4B14AC48057C34417649FC0">
    <w:name w:val="25E0AA89B4B14AC48057C34417649FC0"/>
    <w:rsid w:val="0052678E"/>
    <w:rPr>
      <w:lang w:val="sr-Latn-RS" w:eastAsia="sr-Latn-RS"/>
    </w:rPr>
  </w:style>
  <w:style w:type="paragraph" w:customStyle="1" w:styleId="7BDB4E114A0E4987A8845F672ECA25F0">
    <w:name w:val="7BDB4E114A0E4987A8845F672ECA25F0"/>
    <w:rsid w:val="0052678E"/>
    <w:rPr>
      <w:lang w:val="sr-Latn-RS" w:eastAsia="sr-Latn-RS"/>
    </w:rPr>
  </w:style>
  <w:style w:type="paragraph" w:customStyle="1" w:styleId="71BBEE893EA44DB2AE58A796F85A78A3">
    <w:name w:val="71BBEE893EA44DB2AE58A796F85A78A3"/>
    <w:rsid w:val="0052678E"/>
    <w:rPr>
      <w:lang w:val="sr-Latn-RS" w:eastAsia="sr-Latn-RS"/>
    </w:rPr>
  </w:style>
  <w:style w:type="paragraph" w:customStyle="1" w:styleId="EB231D37888247238B723A6BDB6942B4">
    <w:name w:val="EB231D37888247238B723A6BDB6942B4"/>
    <w:rsid w:val="0052678E"/>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8C75A-FF7A-4D22-BC91-11EA8015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7220</Words>
  <Characters>41157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48281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3</cp:revision>
  <cp:lastPrinted>2013-07-29T08:21:00Z</cp:lastPrinted>
  <dcterms:created xsi:type="dcterms:W3CDTF">2015-12-24T08:03:00Z</dcterms:created>
  <dcterms:modified xsi:type="dcterms:W3CDTF">2015-12-28T11:50:00Z</dcterms:modified>
</cp:coreProperties>
</file>