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5737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345AB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D76B4">
        <w:rPr>
          <w:rFonts w:eastAsiaTheme="minorHAnsi"/>
          <w:lang w:val="sr-Latn-RS"/>
        </w:rPr>
        <w:t>05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345AB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BD76B4" w:rsidRPr="00BD76B4">
        <w:rPr>
          <w:b/>
          <w:lang w:val="sr-Cyrl-CS"/>
        </w:rPr>
        <w:t>Набавка апарата за ћелијску сепарацију у оквиру трансплатације матичних ћелија хематопоезе и за спровођење терапијске измене плазме код болесника са тромбозном тромбоцитопенијском пурпуром</w:t>
      </w:r>
    </w:p>
    <w:p w:rsidR="00BD76B4" w:rsidRPr="00BD76B4" w:rsidRDefault="00BD76B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37553" w:rsidRPr="00DB3836" w:rsidRDefault="00DB383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DB3836">
        <w:rPr>
          <w:lang w:val="sr-Cyrl-CS"/>
        </w:rPr>
        <w:t>33140000 – медицински потрошни материјал</w:t>
      </w:r>
    </w:p>
    <w:p w:rsidR="001F0675" w:rsidRPr="001F0675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 xml:space="preserve">а </w:t>
      </w:r>
      <w:r w:rsidR="00876801">
        <w:t xml:space="preserve"> </w:t>
      </w:r>
      <w:r w:rsidR="00BD76B4">
        <w:t>3.600.000</w:t>
      </w:r>
      <w:r w:rsidR="00B345AB">
        <w:t>,00</w:t>
      </w:r>
      <w:proofErr w:type="gramEnd"/>
      <w:r w:rsidR="001F4967" w:rsidRPr="001F4967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BD76B4">
        <w:t>3.960.000</w:t>
      </w:r>
      <w:r w:rsidR="00B345AB"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економски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најповољнија</w:t>
      </w:r>
      <w:proofErr w:type="spellEnd"/>
      <w:r w:rsidR="00E00FEC" w:rsidRPr="00E00FEC">
        <w:rPr>
          <w:rFonts w:eastAsiaTheme="minorHAnsi"/>
          <w:b/>
        </w:rPr>
        <w:t xml:space="preserve"> </w:t>
      </w:r>
      <w:proofErr w:type="spellStart"/>
      <w:r w:rsidR="00E00FEC" w:rsidRPr="00E00FEC">
        <w:rPr>
          <w:rFonts w:eastAsiaTheme="minorHAnsi"/>
          <w:b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0617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06172E">
        <w:rPr>
          <w:rFonts w:eastAsiaTheme="minorHAnsi"/>
          <w:b/>
          <w:lang w:val="sr-Cyrl-RS"/>
        </w:rPr>
        <w:t xml:space="preserve"> 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BD76B4" w:rsidRPr="00BD76B4">
        <w:t>3.600.000</w:t>
      </w:r>
      <w:proofErr w:type="gramStart"/>
      <w:r w:rsidR="00BD76B4" w:rsidRPr="00BD76B4">
        <w:t>,00</w:t>
      </w:r>
      <w:proofErr w:type="gramEnd"/>
      <w:r w:rsidR="00BD76B4" w:rsidRPr="00BD76B4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BD76B4" w:rsidRPr="00BD76B4">
        <w:rPr>
          <w:lang w:val="sr-Cyrl-RS"/>
        </w:rPr>
        <w:t>3.600.000</w:t>
      </w:r>
      <w:proofErr w:type="gramStart"/>
      <w:r w:rsidR="00BD76B4" w:rsidRPr="00BD76B4">
        <w:rPr>
          <w:lang w:val="sr-Cyrl-RS"/>
        </w:rPr>
        <w:t>,00</w:t>
      </w:r>
      <w:proofErr w:type="gramEnd"/>
      <w:r w:rsidR="00BD76B4" w:rsidRPr="00BD76B4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BD76B4" w:rsidRPr="00BD76B4">
        <w:rPr>
          <w:lang w:val="sr-Cyrl-RS"/>
        </w:rPr>
        <w:t>3.600.000</w:t>
      </w:r>
      <w:proofErr w:type="gramStart"/>
      <w:r w:rsidR="00BD76B4" w:rsidRPr="00BD76B4">
        <w:rPr>
          <w:lang w:val="sr-Cyrl-RS"/>
        </w:rPr>
        <w:t>,00</w:t>
      </w:r>
      <w:proofErr w:type="gramEnd"/>
      <w:r w:rsidR="00BD76B4" w:rsidRPr="00BD76B4">
        <w:rPr>
          <w:lang w:val="sr-Cyrl-RS"/>
        </w:rPr>
        <w:t xml:space="preserve"> </w:t>
      </w:r>
      <w:r w:rsidR="001F6A14" w:rsidRPr="001F6A1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BD76B4" w:rsidRPr="00BD76B4">
        <w:rPr>
          <w:lang w:val="sr-Cyrl-RS"/>
        </w:rPr>
        <w:t>3.600.000</w:t>
      </w:r>
      <w:proofErr w:type="gramStart"/>
      <w:r w:rsidR="00BD76B4" w:rsidRPr="00BD76B4">
        <w:rPr>
          <w:lang w:val="sr-Cyrl-RS"/>
        </w:rPr>
        <w:t>,00</w:t>
      </w:r>
      <w:proofErr w:type="gramEnd"/>
      <w:r w:rsidR="00BD76B4" w:rsidRPr="00BD76B4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bookmarkStart w:id="0" w:name="_GoBack"/>
      <w:proofErr w:type="spellEnd"/>
    </w:p>
    <w:bookmarkEnd w:id="0"/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D76B4">
        <w:rPr>
          <w:rFonts w:eastAsiaTheme="minorHAnsi"/>
          <w:lang w:val="sr-Latn-RS"/>
        </w:rPr>
        <w:t>10</w:t>
      </w:r>
      <w:r w:rsidR="00B345AB">
        <w:rPr>
          <w:rFonts w:eastAsiaTheme="minorHAnsi"/>
          <w:lang w:val="en-US"/>
        </w:rPr>
        <w:t>.02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B3836" w:rsidRPr="00D5737F">
        <w:rPr>
          <w:rFonts w:eastAsiaTheme="minorHAnsi"/>
          <w:lang w:val="sr-Latn-RS"/>
        </w:rPr>
        <w:t>2</w:t>
      </w:r>
      <w:r w:rsidR="00D5737F" w:rsidRPr="00D5737F">
        <w:rPr>
          <w:rFonts w:eastAsiaTheme="minorHAnsi"/>
          <w:lang w:val="sr-Latn-RS"/>
        </w:rPr>
        <w:t>4</w:t>
      </w:r>
      <w:r w:rsidR="00D5737F" w:rsidRPr="00D5737F">
        <w:rPr>
          <w:rFonts w:eastAsiaTheme="minorHAnsi"/>
          <w:lang w:val="en-US"/>
        </w:rPr>
        <w:t>.02</w:t>
      </w:r>
      <w:r w:rsidR="00803893" w:rsidRPr="00D5737F">
        <w:rPr>
          <w:rFonts w:eastAsiaTheme="minorHAnsi"/>
          <w:lang w:val="en-US"/>
        </w:rPr>
        <w:t>.201</w:t>
      </w:r>
      <w:r w:rsidR="006C5AC8" w:rsidRPr="00D5737F">
        <w:rPr>
          <w:rFonts w:eastAsiaTheme="minorHAnsi"/>
          <w:lang w:val="sr-Latn-RS"/>
        </w:rPr>
        <w:t>6</w:t>
      </w:r>
      <w:r w:rsidR="00FA2360" w:rsidRPr="00D5737F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D76B4" w:rsidRDefault="00BD76B4" w:rsidP="00BD76B4">
      <w:r w:rsidRPr="00BD76B4">
        <w:rPr>
          <w:b/>
        </w:rPr>
        <w:t>„</w:t>
      </w:r>
      <w:proofErr w:type="spellStart"/>
      <w:r w:rsidRPr="00BD76B4">
        <w:rPr>
          <w:b/>
        </w:rPr>
        <w:t>Medicon</w:t>
      </w:r>
      <w:proofErr w:type="spellEnd"/>
      <w:proofErr w:type="gramStart"/>
      <w:r w:rsidRPr="00BD76B4">
        <w:rPr>
          <w:b/>
        </w:rPr>
        <w:t xml:space="preserve">“ </w:t>
      </w:r>
      <w:proofErr w:type="spellStart"/>
      <w:r w:rsidRPr="00BD76B4">
        <w:rPr>
          <w:b/>
        </w:rPr>
        <w:t>д.о.о</w:t>
      </w:r>
      <w:proofErr w:type="spellEnd"/>
      <w:proofErr w:type="gramEnd"/>
      <w:r w:rsidRPr="00BD76B4">
        <w:rPr>
          <w:b/>
        </w:rPr>
        <w:t xml:space="preserve">. </w:t>
      </w:r>
      <w:proofErr w:type="spellStart"/>
      <w:r w:rsidRPr="00BD76B4">
        <w:rPr>
          <w:b/>
        </w:rPr>
        <w:t>Деч</w:t>
      </w:r>
      <w:proofErr w:type="spellEnd"/>
      <w:r w:rsidRPr="00BD76B4">
        <w:rPr>
          <w:b/>
        </w:rPr>
        <w:t xml:space="preserve">, </w:t>
      </w:r>
      <w:proofErr w:type="spellStart"/>
      <w:r>
        <w:t>Војвођанска</w:t>
      </w:r>
      <w:proofErr w:type="spellEnd"/>
      <w:r>
        <w:t xml:space="preserve"> 97, </w:t>
      </w:r>
      <w:proofErr w:type="spellStart"/>
      <w:r>
        <w:t>Деч</w:t>
      </w:r>
      <w:proofErr w:type="spellEnd"/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5737F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2016-02-18T13:10:00Z</dcterms:created>
  <dcterms:modified xsi:type="dcterms:W3CDTF">2016-02-24T10:58:00Z</dcterms:modified>
</cp:coreProperties>
</file>