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8" o:title=""/>
                </v:shape>
                <o:OLEObject Type="Embed" ProgID="PBrush" ShapeID="_x0000_i1025" DrawAspect="Content" ObjectID="_1518866588" r:id="rId9"/>
              </w:object>
            </w:r>
          </w:p>
        </w:tc>
        <w:tc>
          <w:tcPr>
            <w:tcW w:w="8063" w:type="dxa"/>
          </w:tcPr>
          <w:p w:rsidR="00A27D57" w:rsidRPr="00401FCA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401FCA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401FCA" w:rsidRDefault="00A27D57" w:rsidP="00C1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 w:rsidRPr="00401FCA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401FCA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401FCA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401FCA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401FCA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401FCA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A27D57" w:rsidRPr="00401FCA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401FCA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>те</w:t>
            </w:r>
            <w:r w:rsidRPr="00401FCA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</w:t>
            </w:r>
            <w:r w:rsidRPr="00401FCA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 xml:space="preserve">: </w:t>
            </w:r>
            <w:r w:rsidRPr="00401FCA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+381 21/484 3 484</w:t>
            </w:r>
          </w:p>
          <w:p w:rsidR="00A27D57" w:rsidRPr="00401FCA" w:rsidRDefault="00BE1290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0" w:history="1">
              <w:r w:rsidR="00A27D57" w:rsidRPr="00401FCA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401FCA"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094FCF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077E12">
        <w:rPr>
          <w:rFonts w:ascii="Times New Roman" w:eastAsia="Times New Roman" w:hAnsi="Times New Roman"/>
          <w:noProof/>
          <w:sz w:val="24"/>
          <w:szCs w:val="24"/>
        </w:rPr>
        <w:t>44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</w:rPr>
        <w:t>6</w:t>
      </w:r>
      <w:r w:rsidR="001340D8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094FC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  <w:r w:rsidR="00401FCA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</w:p>
    <w:p w:rsidR="00F437F7" w:rsidRPr="00094FCF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401FCA">
        <w:rPr>
          <w:rFonts w:ascii="Times New Roman" w:eastAsia="Times New Roman" w:hAnsi="Times New Roman"/>
          <w:noProof/>
          <w:sz w:val="24"/>
          <w:szCs w:val="24"/>
        </w:rPr>
        <w:t>07</w:t>
      </w:r>
      <w:r w:rsidR="00584FCD" w:rsidRPr="00C15BAA">
        <w:rPr>
          <w:rFonts w:ascii="Times New Roman" w:eastAsia="Times New Roman" w:hAnsi="Times New Roman"/>
          <w:noProof/>
          <w:sz w:val="24"/>
          <w:szCs w:val="24"/>
        </w:rPr>
        <w:t>.03.2016.</w:t>
      </w:r>
    </w:p>
    <w:p w:rsidR="00665B0C" w:rsidRDefault="00665B0C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4FCF" w:rsidRPr="00094FCF" w:rsidRDefault="00094FCF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094FCF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C60D74" w:rsidRDefault="00C60D74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094FCF" w:rsidRPr="00094FCF" w:rsidRDefault="00094FCF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BE4F49" w:rsidRPr="00E92682" w:rsidRDefault="004A61E1" w:rsidP="00181491">
      <w:pPr>
        <w:pStyle w:val="Footer"/>
        <w:jc w:val="center"/>
        <w:rPr>
          <w:b/>
          <w:i/>
        </w:rPr>
      </w:pPr>
      <w:r w:rsidRPr="00094FCF">
        <w:rPr>
          <w:b/>
          <w:noProof/>
        </w:rPr>
        <w:t xml:space="preserve">БРОЈ </w:t>
      </w:r>
      <w:r w:rsidR="00077E12">
        <w:rPr>
          <w:b/>
          <w:noProof/>
        </w:rPr>
        <w:t>44</w:t>
      </w:r>
      <w:r w:rsidR="008D120B" w:rsidRPr="00094FCF">
        <w:rPr>
          <w:b/>
          <w:noProof/>
          <w:lang w:val="sr-Cyrl-CS"/>
        </w:rPr>
        <w:t>-1</w:t>
      </w:r>
      <w:r w:rsidR="008D120B" w:rsidRPr="00094FCF">
        <w:rPr>
          <w:b/>
          <w:noProof/>
        </w:rPr>
        <w:t>6</w:t>
      </w:r>
      <w:r w:rsidR="00F437F7" w:rsidRPr="00094FCF">
        <w:rPr>
          <w:b/>
          <w:noProof/>
          <w:lang w:val="en-US"/>
        </w:rPr>
        <w:t>-О</w:t>
      </w:r>
      <w:r w:rsidR="00F437F7" w:rsidRPr="00094FCF">
        <w:rPr>
          <w:b/>
          <w:bCs/>
          <w:noProof/>
          <w:lang w:val="en-US"/>
        </w:rPr>
        <w:t xml:space="preserve"> - </w:t>
      </w:r>
      <w:r w:rsidR="00077E12" w:rsidRPr="00077E12">
        <w:rPr>
          <w:b/>
          <w:i/>
          <w:lang w:val="sr-Cyrl-CS"/>
        </w:rPr>
        <w:t>Набавка</w:t>
      </w:r>
      <w:r w:rsidR="00077E12" w:rsidRPr="00077E12">
        <w:rPr>
          <w:b/>
          <w:i/>
        </w:rPr>
        <w:t xml:space="preserve"> завојног материјала за </w:t>
      </w:r>
      <w:r w:rsidR="00077E12" w:rsidRPr="00077E12">
        <w:rPr>
          <w:b/>
          <w:i/>
          <w:noProof/>
        </w:rPr>
        <w:t>потребе клиника Клиничког центра Војводине</w:t>
      </w:r>
    </w:p>
    <w:p w:rsidR="008D120B" w:rsidRPr="00094FCF" w:rsidRDefault="008D120B" w:rsidP="008E0EBB">
      <w:pPr>
        <w:pStyle w:val="Footer"/>
        <w:rPr>
          <w:b/>
          <w:i/>
        </w:rPr>
      </w:pPr>
    </w:p>
    <w:p w:rsidR="00C60D74" w:rsidRPr="00094FCF" w:rsidRDefault="00C60D74" w:rsidP="008E0EBB">
      <w:pPr>
        <w:pStyle w:val="Footer"/>
        <w:rPr>
          <w:b/>
          <w:i/>
        </w:rPr>
      </w:pPr>
    </w:p>
    <w:p w:rsidR="008E0EBB" w:rsidRPr="00094FCF" w:rsidRDefault="004C1431" w:rsidP="00C444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F437F7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732ACD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Е</w:t>
      </w:r>
      <w:r w:rsidR="00454EA6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ПОТЕНЦИЈАЛНОГ ПОНУЂАЧА:</w:t>
      </w:r>
    </w:p>
    <w:p w:rsidR="00823D9D" w:rsidRPr="00094FCF" w:rsidRDefault="00823D9D" w:rsidP="00823D9D">
      <w:pPr>
        <w:pStyle w:val="Default"/>
        <w:rPr>
          <w:rFonts w:ascii="Times New Roman" w:hAnsi="Times New Roman" w:cs="Times New Roman"/>
        </w:rPr>
      </w:pPr>
    </w:p>
    <w:p w:rsidR="00401FCA" w:rsidRPr="00C46F0A" w:rsidRDefault="00E5263D" w:rsidP="00401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423B47"/>
          <w:sz w:val="24"/>
          <w:szCs w:val="24"/>
        </w:rPr>
      </w:pPr>
      <w:r w:rsidRPr="00401FCA">
        <w:rPr>
          <w:rFonts w:ascii="Times New Roman" w:eastAsiaTheme="minorHAnsi" w:hAnsi="Times New Roman"/>
          <w:b/>
          <w:sz w:val="24"/>
          <w:szCs w:val="24"/>
        </w:rPr>
        <w:t>“</w:t>
      </w:r>
      <w:r w:rsidR="00401FCA" w:rsidRPr="00C46F0A">
        <w:rPr>
          <w:rFonts w:ascii="Times New Roman" w:eastAsiaTheme="minorHAnsi" w:hAnsi="Times New Roman"/>
          <w:color w:val="5F5865"/>
          <w:sz w:val="24"/>
          <w:szCs w:val="24"/>
        </w:rPr>
        <w:t xml:space="preserve">Начин </w:t>
      </w:r>
      <w:r w:rsidR="00401FCA" w:rsidRPr="00C46F0A">
        <w:rPr>
          <w:rFonts w:ascii="Times New Roman" w:eastAsiaTheme="minorHAnsi" w:hAnsi="Times New Roman"/>
          <w:color w:val="423B47"/>
          <w:sz w:val="24"/>
          <w:szCs w:val="24"/>
        </w:rPr>
        <w:t>на који је формирана партија број 6 наводи нас на сумњу да је циљ да се да приоритет</w:t>
      </w:r>
    </w:p>
    <w:p w:rsidR="00401FCA" w:rsidRPr="00401FCA" w:rsidRDefault="00401FCA" w:rsidP="00401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423B47"/>
          <w:sz w:val="24"/>
          <w:szCs w:val="24"/>
        </w:rPr>
      </w:pPr>
      <w:r w:rsidRPr="00C46F0A">
        <w:rPr>
          <w:rFonts w:ascii="Times New Roman" w:eastAsiaTheme="minorHAnsi" w:hAnsi="Times New Roman"/>
          <w:color w:val="5F5865"/>
          <w:sz w:val="24"/>
          <w:szCs w:val="24"/>
        </w:rPr>
        <w:t>једном по</w:t>
      </w:r>
      <w:r w:rsidRPr="00C46F0A">
        <w:rPr>
          <w:rFonts w:ascii="Times New Roman" w:eastAsiaTheme="minorHAnsi" w:hAnsi="Times New Roman"/>
          <w:color w:val="423B47"/>
          <w:sz w:val="24"/>
          <w:szCs w:val="24"/>
        </w:rPr>
        <w:t>нудач</w:t>
      </w:r>
      <w:r w:rsidRPr="00C46F0A">
        <w:rPr>
          <w:rFonts w:ascii="Times New Roman" w:eastAsiaTheme="minorHAnsi" w:hAnsi="Times New Roman"/>
          <w:color w:val="5F5865"/>
          <w:sz w:val="24"/>
          <w:szCs w:val="24"/>
        </w:rPr>
        <w:t>у</w:t>
      </w:r>
      <w:r w:rsidRPr="00C46F0A">
        <w:rPr>
          <w:rFonts w:ascii="Times New Roman" w:eastAsiaTheme="minorHAnsi" w:hAnsi="Times New Roman"/>
          <w:color w:val="76717E"/>
          <w:sz w:val="24"/>
          <w:szCs w:val="24"/>
        </w:rPr>
        <w:t xml:space="preserve">, </w:t>
      </w:r>
      <w:r w:rsidRPr="00C46F0A">
        <w:rPr>
          <w:rFonts w:ascii="Times New Roman" w:eastAsiaTheme="minorHAnsi" w:hAnsi="Times New Roman"/>
          <w:color w:val="5F5865"/>
          <w:sz w:val="24"/>
          <w:szCs w:val="24"/>
        </w:rPr>
        <w:t xml:space="preserve">па вас </w:t>
      </w:r>
      <w:r w:rsidRPr="00C46F0A">
        <w:rPr>
          <w:rFonts w:ascii="Times New Roman" w:eastAsiaTheme="minorHAnsi" w:hAnsi="Times New Roman"/>
          <w:color w:val="423B47"/>
          <w:sz w:val="24"/>
          <w:szCs w:val="24"/>
        </w:rPr>
        <w:t xml:space="preserve">из тог </w:t>
      </w:r>
      <w:r w:rsidRPr="00C46F0A">
        <w:rPr>
          <w:rFonts w:ascii="Times New Roman" w:eastAsiaTheme="minorHAnsi" w:hAnsi="Times New Roman"/>
          <w:color w:val="5F5865"/>
          <w:sz w:val="24"/>
          <w:szCs w:val="24"/>
        </w:rPr>
        <w:t>р</w:t>
      </w:r>
      <w:r w:rsidRPr="00C46F0A">
        <w:rPr>
          <w:rFonts w:ascii="Times New Roman" w:eastAsiaTheme="minorHAnsi" w:hAnsi="Times New Roman"/>
          <w:color w:val="423B47"/>
          <w:sz w:val="24"/>
          <w:szCs w:val="24"/>
        </w:rPr>
        <w:t>азлога мо</w:t>
      </w:r>
      <w:r w:rsidRPr="00C46F0A">
        <w:rPr>
          <w:rFonts w:ascii="Times New Roman" w:eastAsiaTheme="minorHAnsi" w:hAnsi="Times New Roman"/>
          <w:color w:val="9895A1"/>
          <w:sz w:val="24"/>
          <w:szCs w:val="24"/>
        </w:rPr>
        <w:t>л</w:t>
      </w:r>
      <w:r w:rsidRPr="00C46F0A">
        <w:rPr>
          <w:rFonts w:ascii="Times New Roman" w:eastAsiaTheme="minorHAnsi" w:hAnsi="Times New Roman"/>
          <w:color w:val="423B47"/>
          <w:sz w:val="24"/>
          <w:szCs w:val="24"/>
        </w:rPr>
        <w:t>имо за образложење.</w:t>
      </w:r>
    </w:p>
    <w:p w:rsidR="008D120B" w:rsidRPr="00401FCA" w:rsidRDefault="00401FCA" w:rsidP="00401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423B47"/>
          <w:sz w:val="24"/>
          <w:szCs w:val="24"/>
        </w:rPr>
      </w:pPr>
      <w:r w:rsidRPr="00401FCA">
        <w:rPr>
          <w:rFonts w:ascii="Times New Roman" w:eastAsiaTheme="minorHAnsi" w:hAnsi="Times New Roman"/>
          <w:color w:val="76717E"/>
          <w:sz w:val="24"/>
          <w:szCs w:val="24"/>
        </w:rPr>
        <w:t>Молим</w:t>
      </w:r>
      <w:r w:rsidRPr="00401FCA">
        <w:rPr>
          <w:rFonts w:ascii="Times New Roman" w:eastAsiaTheme="minorHAnsi" w:hAnsi="Times New Roman"/>
          <w:color w:val="5F5865"/>
          <w:sz w:val="24"/>
          <w:szCs w:val="24"/>
        </w:rPr>
        <w:t>о ва</w:t>
      </w:r>
      <w:r w:rsidRPr="00401FCA">
        <w:rPr>
          <w:rFonts w:ascii="Times New Roman" w:eastAsiaTheme="minorHAnsi" w:hAnsi="Times New Roman"/>
          <w:color w:val="423B47"/>
          <w:sz w:val="24"/>
          <w:szCs w:val="24"/>
        </w:rPr>
        <w:t xml:space="preserve">с </w:t>
      </w:r>
      <w:r w:rsidRPr="00401FCA">
        <w:rPr>
          <w:rFonts w:ascii="Times New Roman" w:eastAsiaTheme="minorHAnsi" w:hAnsi="Times New Roman"/>
          <w:color w:val="5F5865"/>
          <w:sz w:val="24"/>
          <w:szCs w:val="24"/>
        </w:rPr>
        <w:t>за поја</w:t>
      </w:r>
      <w:r>
        <w:rPr>
          <w:rFonts w:ascii="Times New Roman" w:eastAsiaTheme="minorHAnsi" w:hAnsi="Times New Roman"/>
          <w:color w:val="5F5865"/>
          <w:sz w:val="24"/>
          <w:szCs w:val="24"/>
        </w:rPr>
        <w:t>ш</w:t>
      </w:r>
      <w:r w:rsidRPr="00401FCA">
        <w:rPr>
          <w:rFonts w:ascii="Times New Roman" w:eastAsiaTheme="minorHAnsi" w:hAnsi="Times New Roman"/>
          <w:color w:val="5F5865"/>
          <w:sz w:val="24"/>
          <w:szCs w:val="24"/>
        </w:rPr>
        <w:t>њењ</w:t>
      </w:r>
      <w:r w:rsidRPr="00401FCA">
        <w:rPr>
          <w:rFonts w:ascii="Times New Roman" w:eastAsiaTheme="minorHAnsi" w:hAnsi="Times New Roman"/>
          <w:color w:val="423B47"/>
          <w:sz w:val="24"/>
          <w:szCs w:val="24"/>
        </w:rPr>
        <w:t xml:space="preserve">е </w:t>
      </w:r>
      <w:r w:rsidRPr="00401FCA">
        <w:rPr>
          <w:rFonts w:ascii="Times New Roman" w:eastAsiaTheme="minorHAnsi" w:hAnsi="Times New Roman"/>
          <w:color w:val="5F5865"/>
          <w:sz w:val="24"/>
          <w:szCs w:val="24"/>
        </w:rPr>
        <w:t>и</w:t>
      </w:r>
      <w:r w:rsidRPr="00401FCA">
        <w:rPr>
          <w:rFonts w:ascii="Times New Roman" w:eastAsiaTheme="minorHAnsi" w:hAnsi="Times New Roman"/>
          <w:color w:val="423B47"/>
          <w:sz w:val="24"/>
          <w:szCs w:val="24"/>
        </w:rPr>
        <w:t>з к</w:t>
      </w:r>
      <w:r w:rsidRPr="00401FCA">
        <w:rPr>
          <w:rFonts w:ascii="Times New Roman" w:eastAsiaTheme="minorHAnsi" w:hAnsi="Times New Roman"/>
          <w:color w:val="5F5865"/>
          <w:sz w:val="24"/>
          <w:szCs w:val="24"/>
        </w:rPr>
        <w:t>о</w:t>
      </w:r>
      <w:r w:rsidRPr="00401FCA">
        <w:rPr>
          <w:rFonts w:ascii="Times New Roman" w:eastAsiaTheme="minorHAnsi" w:hAnsi="Times New Roman"/>
          <w:color w:val="423B47"/>
          <w:sz w:val="24"/>
          <w:szCs w:val="24"/>
        </w:rPr>
        <w:t>г разлога ј</w:t>
      </w:r>
      <w:r w:rsidRPr="00401FCA">
        <w:rPr>
          <w:rFonts w:ascii="Times New Roman" w:eastAsiaTheme="minorHAnsi" w:hAnsi="Times New Roman"/>
          <w:color w:val="5F5865"/>
          <w:sz w:val="24"/>
          <w:szCs w:val="24"/>
        </w:rPr>
        <w:t xml:space="preserve">е </w:t>
      </w:r>
      <w:r w:rsidRPr="00401FCA">
        <w:rPr>
          <w:rFonts w:ascii="Times New Roman" w:eastAsiaTheme="minorHAnsi" w:hAnsi="Times New Roman"/>
          <w:color w:val="423B47"/>
          <w:sz w:val="24"/>
          <w:szCs w:val="24"/>
        </w:rPr>
        <w:t>с</w:t>
      </w:r>
      <w:r w:rsidRPr="00401FCA">
        <w:rPr>
          <w:rFonts w:ascii="Times New Roman" w:eastAsiaTheme="minorHAnsi" w:hAnsi="Times New Roman"/>
          <w:color w:val="5F5865"/>
          <w:sz w:val="24"/>
          <w:szCs w:val="24"/>
        </w:rPr>
        <w:t>тавк</w:t>
      </w:r>
      <w:r w:rsidRPr="00401FCA">
        <w:rPr>
          <w:rFonts w:ascii="Times New Roman" w:eastAsiaTheme="minorHAnsi" w:hAnsi="Times New Roman"/>
          <w:color w:val="423B47"/>
          <w:sz w:val="24"/>
          <w:szCs w:val="24"/>
        </w:rPr>
        <w:t>а 1</w:t>
      </w:r>
      <w:r w:rsidRPr="00401FCA">
        <w:rPr>
          <w:rFonts w:ascii="Times New Roman" w:eastAsiaTheme="minorHAnsi" w:hAnsi="Times New Roman"/>
          <w:color w:val="5F5865"/>
          <w:sz w:val="24"/>
          <w:szCs w:val="24"/>
        </w:rPr>
        <w:t xml:space="preserve">. </w:t>
      </w:r>
      <w:r w:rsidRPr="00401FCA">
        <w:rPr>
          <w:rFonts w:ascii="Times New Roman" w:eastAsiaTheme="minorHAnsi" w:hAnsi="Times New Roman"/>
          <w:color w:val="423B47"/>
          <w:sz w:val="24"/>
          <w:szCs w:val="24"/>
        </w:rPr>
        <w:t>Газа хидрофилна 100x80цм</w:t>
      </w:r>
      <w:r w:rsidRPr="00401FCA">
        <w:rPr>
          <w:rFonts w:ascii="Times New Roman" w:eastAsiaTheme="minorHAnsi" w:hAnsi="Times New Roman"/>
          <w:color w:val="5F5865"/>
          <w:sz w:val="24"/>
          <w:szCs w:val="24"/>
        </w:rPr>
        <w:t xml:space="preserve">, </w:t>
      </w:r>
      <w:r w:rsidRPr="00401FCA">
        <w:rPr>
          <w:rFonts w:ascii="Times New Roman" w:eastAsiaTheme="minorHAnsi" w:hAnsi="Times New Roman"/>
          <w:color w:val="423B47"/>
          <w:sz w:val="24"/>
          <w:szCs w:val="24"/>
        </w:rPr>
        <w:t>густина ткања</w:t>
      </w:r>
      <w:r>
        <w:rPr>
          <w:rFonts w:ascii="Times New Roman" w:eastAsiaTheme="minorHAnsi" w:hAnsi="Times New Roman"/>
          <w:color w:val="423B47"/>
          <w:sz w:val="24"/>
          <w:szCs w:val="24"/>
        </w:rPr>
        <w:t xml:space="preserve"> </w:t>
      </w:r>
      <w:r w:rsidRPr="00401FCA">
        <w:rPr>
          <w:rFonts w:ascii="Times New Roman" w:eastAsiaTheme="minorHAnsi" w:hAnsi="Times New Roman"/>
          <w:color w:val="76717E"/>
          <w:sz w:val="24"/>
          <w:szCs w:val="24"/>
        </w:rPr>
        <w:t>1</w:t>
      </w:r>
      <w:r w:rsidRPr="00401FCA">
        <w:rPr>
          <w:rFonts w:ascii="Times New Roman" w:eastAsiaTheme="minorHAnsi" w:hAnsi="Times New Roman"/>
          <w:color w:val="5F5865"/>
          <w:sz w:val="24"/>
          <w:szCs w:val="24"/>
        </w:rPr>
        <w:t xml:space="preserve">2/8, </w:t>
      </w:r>
      <w:r w:rsidRPr="00401FCA">
        <w:rPr>
          <w:rFonts w:ascii="Times New Roman" w:eastAsiaTheme="minorHAnsi" w:hAnsi="Times New Roman"/>
          <w:color w:val="423B47"/>
          <w:sz w:val="24"/>
          <w:szCs w:val="24"/>
        </w:rPr>
        <w:t>обострано уткан руб сврстана у партију 6, а не у партију број 5 или у засебну партију, с</w:t>
      </w:r>
      <w:r>
        <w:rPr>
          <w:rFonts w:ascii="Times New Roman" w:eastAsiaTheme="minorHAnsi" w:hAnsi="Times New Roman"/>
          <w:color w:val="423B47"/>
          <w:sz w:val="24"/>
          <w:szCs w:val="24"/>
        </w:rPr>
        <w:t xml:space="preserve"> </w:t>
      </w:r>
      <w:r w:rsidRPr="00401FCA">
        <w:rPr>
          <w:rFonts w:ascii="Times New Roman" w:eastAsiaTheme="minorHAnsi" w:hAnsi="Times New Roman"/>
          <w:color w:val="5F5865"/>
          <w:sz w:val="24"/>
          <w:szCs w:val="24"/>
        </w:rPr>
        <w:t>обз</w:t>
      </w:r>
      <w:r w:rsidRPr="00401FCA">
        <w:rPr>
          <w:rFonts w:ascii="Times New Roman" w:eastAsiaTheme="minorHAnsi" w:hAnsi="Times New Roman"/>
          <w:color w:val="76717E"/>
          <w:sz w:val="24"/>
          <w:szCs w:val="24"/>
        </w:rPr>
        <w:t>и</w:t>
      </w:r>
      <w:r w:rsidRPr="00401FCA">
        <w:rPr>
          <w:rFonts w:ascii="Times New Roman" w:eastAsiaTheme="minorHAnsi" w:hAnsi="Times New Roman"/>
          <w:color w:val="423B47"/>
          <w:sz w:val="24"/>
          <w:szCs w:val="24"/>
        </w:rPr>
        <w:t xml:space="preserve">ром да се ради </w:t>
      </w:r>
      <w:r>
        <w:rPr>
          <w:rFonts w:ascii="Times New Roman" w:eastAsiaTheme="minorHAnsi" w:hAnsi="Times New Roman"/>
          <w:color w:val="423B47"/>
          <w:sz w:val="24"/>
          <w:szCs w:val="24"/>
        </w:rPr>
        <w:t>о</w:t>
      </w:r>
      <w:r w:rsidRPr="00401FCA">
        <w:rPr>
          <w:rFonts w:ascii="Times New Roman" w:eastAsiaTheme="minorHAnsi" w:hAnsi="Times New Roman"/>
          <w:color w:val="423B47"/>
          <w:sz w:val="24"/>
          <w:szCs w:val="24"/>
        </w:rPr>
        <w:t xml:space="preserve"> истој врсти медицинског средства?</w:t>
      </w:r>
      <w:r w:rsidR="00E5263D" w:rsidRPr="00401FCA">
        <w:rPr>
          <w:rFonts w:ascii="Times New Roman" w:eastAsiaTheme="minorHAnsi" w:hAnsi="Times New Roman"/>
          <w:b/>
          <w:sz w:val="24"/>
          <w:szCs w:val="24"/>
        </w:rPr>
        <w:t>”</w:t>
      </w:r>
    </w:p>
    <w:p w:rsidR="007B1184" w:rsidRPr="00077E12" w:rsidRDefault="007B1184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6272C9" w:rsidRPr="00094FCF" w:rsidRDefault="006272C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D7697B" w:rsidRPr="00094FCF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546639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КЦВ</w:t>
      </w: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 ПИТАЊ</w:t>
      </w:r>
      <w:r w:rsidR="003D4BCF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Е</w:t>
      </w:r>
    </w:p>
    <w:p w:rsidR="000C2240" w:rsidRPr="00094FCF" w:rsidRDefault="000C2240" w:rsidP="00E93984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C15BAA" w:rsidRPr="00D01A68" w:rsidRDefault="00C15BAA" w:rsidP="00C15BAA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/>
        </w:rPr>
      </w:pPr>
      <w:r w:rsidRPr="00D01A68">
        <w:rPr>
          <w:rFonts w:ascii="Times New Roman" w:eastAsia="Times New Roman" w:hAnsi="Times New Roman"/>
          <w:noProof/>
          <w:sz w:val="24"/>
          <w:szCs w:val="24"/>
        </w:rPr>
        <w:t>Наручилац</w:t>
      </w:r>
      <w:r w:rsidR="004A3652" w:rsidRPr="00D01A68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D01A68">
        <w:rPr>
          <w:rFonts w:ascii="Times New Roman" w:eastAsia="Times New Roman" w:hAnsi="Times New Roman"/>
          <w:noProof/>
          <w:sz w:val="24"/>
          <w:szCs w:val="24"/>
          <w:lang/>
        </w:rPr>
        <w:t>напомиње да партије нису формиране према класама и категоријама медицинских средстава, већ према објективним потребама наручиоца. Наручилац је дужан да у поступку јавне набавке прибави добра одговарајућег квалитета, имајући у виду сврху, намену и вредност јавне набавке, а није у обавези да их прилагођава захтевима сваког појединачног понуђача.</w:t>
      </w:r>
    </w:p>
    <w:p w:rsidR="00AD550A" w:rsidRPr="00094FCF" w:rsidRDefault="004A3652" w:rsidP="004A3652">
      <w:pPr>
        <w:tabs>
          <w:tab w:val="left" w:pos="5775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ab/>
      </w:r>
    </w:p>
    <w:p w:rsidR="00823D9D" w:rsidRPr="00094FCF" w:rsidRDefault="00823D9D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F437F7" w:rsidRPr="00094FCF" w:rsidRDefault="00761FD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3E23B6" w:rsidRPr="00094FCF" w:rsidRDefault="003E23B6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3E23B6" w:rsidRDefault="003E23B6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094FCF" w:rsidRPr="00094FCF" w:rsidRDefault="00094FCF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686664" w:rsidRPr="00094FCF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bookmarkStart w:id="0" w:name="_GoBack"/>
      <w:bookmarkEnd w:id="0"/>
      <w:r w:rsidRPr="00094FCF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077E12">
        <w:rPr>
          <w:rFonts w:ascii="Times New Roman" w:eastAsia="Times New Roman" w:hAnsi="Times New Roman"/>
          <w:i/>
          <w:noProof/>
          <w:sz w:val="24"/>
          <w:szCs w:val="24"/>
        </w:rPr>
        <w:t>44</w:t>
      </w:r>
      <w:r w:rsidR="00D7697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8D120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16</w:t>
      </w:r>
      <w:r w:rsidR="001340D8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sectPr w:rsidR="00686664" w:rsidRPr="00094FCF" w:rsidSect="00665B0C">
      <w:footerReference w:type="default" r:id="rId11"/>
      <w:pgSz w:w="12240" w:h="15840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50A" w:rsidRDefault="00AD550A" w:rsidP="00332FD7">
      <w:pPr>
        <w:spacing w:after="0" w:line="240" w:lineRule="auto"/>
      </w:pPr>
      <w:r>
        <w:separator/>
      </w:r>
    </w:p>
  </w:endnote>
  <w:endnote w:type="continuationSeparator" w:id="0">
    <w:p w:rsidR="00AD550A" w:rsidRDefault="00AD550A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AD550A" w:rsidRDefault="00BE1290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 w:rsidR="00AD550A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46F0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AD550A">
              <w:t xml:space="preserve"> </w:t>
            </w:r>
            <w:r w:rsidR="00584FCD">
              <w:rPr>
                <w:lang w:val="sr-Cyrl-CS"/>
              </w:rPr>
              <w:t>/</w:t>
            </w:r>
            <w:r w:rsidR="00AD550A">
              <w:t xml:space="preserve"> </w:t>
            </w:r>
            <w:r>
              <w:rPr>
                <w:b/>
                <w:bCs/>
              </w:rPr>
              <w:fldChar w:fldCharType="begin"/>
            </w:r>
            <w:r w:rsidR="00AD550A"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B223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D550A" w:rsidRDefault="00AD55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50A" w:rsidRDefault="00AD550A" w:rsidP="00332FD7">
      <w:pPr>
        <w:spacing w:after="0" w:line="240" w:lineRule="auto"/>
      </w:pPr>
      <w:r>
        <w:separator/>
      </w:r>
    </w:p>
  </w:footnote>
  <w:footnote w:type="continuationSeparator" w:id="0">
    <w:p w:rsidR="00AD550A" w:rsidRDefault="00AD550A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12"/>
  </w:num>
  <w:num w:numId="9">
    <w:abstractNumId w:val="7"/>
  </w:num>
  <w:num w:numId="10">
    <w:abstractNumId w:val="3"/>
  </w:num>
  <w:num w:numId="11">
    <w:abstractNumId w:val="15"/>
  </w:num>
  <w:num w:numId="12">
    <w:abstractNumId w:val="6"/>
  </w:num>
  <w:num w:numId="13">
    <w:abstractNumId w:val="1"/>
  </w:num>
  <w:num w:numId="14">
    <w:abstractNumId w:val="4"/>
  </w:num>
  <w:num w:numId="15">
    <w:abstractNumId w:val="16"/>
  </w:num>
  <w:num w:numId="16">
    <w:abstractNumId w:val="13"/>
  </w:num>
  <w:num w:numId="17">
    <w:abstractNumId w:val="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/>
  <w:rsids>
    <w:rsidRoot w:val="00F437F7"/>
    <w:rsid w:val="000360EC"/>
    <w:rsid w:val="00040BB1"/>
    <w:rsid w:val="00044BD4"/>
    <w:rsid w:val="000456E2"/>
    <w:rsid w:val="00045F3F"/>
    <w:rsid w:val="000632CF"/>
    <w:rsid w:val="00066067"/>
    <w:rsid w:val="00076A66"/>
    <w:rsid w:val="00077E12"/>
    <w:rsid w:val="000817E0"/>
    <w:rsid w:val="000839E1"/>
    <w:rsid w:val="000907C8"/>
    <w:rsid w:val="00092F02"/>
    <w:rsid w:val="00094FCF"/>
    <w:rsid w:val="000C2240"/>
    <w:rsid w:val="000E4F39"/>
    <w:rsid w:val="000E576E"/>
    <w:rsid w:val="00111E02"/>
    <w:rsid w:val="001146FC"/>
    <w:rsid w:val="00115120"/>
    <w:rsid w:val="001340D8"/>
    <w:rsid w:val="00166FA1"/>
    <w:rsid w:val="0016777B"/>
    <w:rsid w:val="00172431"/>
    <w:rsid w:val="00173F0E"/>
    <w:rsid w:val="00181491"/>
    <w:rsid w:val="00183C73"/>
    <w:rsid w:val="001C4F4E"/>
    <w:rsid w:val="001C5D74"/>
    <w:rsid w:val="001F621B"/>
    <w:rsid w:val="002758BC"/>
    <w:rsid w:val="002862B8"/>
    <w:rsid w:val="002967E6"/>
    <w:rsid w:val="002A2F49"/>
    <w:rsid w:val="002A56CB"/>
    <w:rsid w:val="002D06F3"/>
    <w:rsid w:val="002D1FD3"/>
    <w:rsid w:val="002E1057"/>
    <w:rsid w:val="002E33AA"/>
    <w:rsid w:val="002E57A2"/>
    <w:rsid w:val="002F0BDA"/>
    <w:rsid w:val="002F26B1"/>
    <w:rsid w:val="0031381E"/>
    <w:rsid w:val="00332FD7"/>
    <w:rsid w:val="0033754D"/>
    <w:rsid w:val="00346D9E"/>
    <w:rsid w:val="0039155B"/>
    <w:rsid w:val="003918AE"/>
    <w:rsid w:val="003C50EC"/>
    <w:rsid w:val="003C772C"/>
    <w:rsid w:val="003D4BCF"/>
    <w:rsid w:val="003D7EB4"/>
    <w:rsid w:val="003E16ED"/>
    <w:rsid w:val="003E23B6"/>
    <w:rsid w:val="00401845"/>
    <w:rsid w:val="00401FCA"/>
    <w:rsid w:val="00421D6B"/>
    <w:rsid w:val="004309C6"/>
    <w:rsid w:val="00454EA6"/>
    <w:rsid w:val="00456854"/>
    <w:rsid w:val="004A3652"/>
    <w:rsid w:val="004A61E1"/>
    <w:rsid w:val="004C1431"/>
    <w:rsid w:val="004C3897"/>
    <w:rsid w:val="004C4574"/>
    <w:rsid w:val="004C7A8A"/>
    <w:rsid w:val="004C7BFA"/>
    <w:rsid w:val="004E11FD"/>
    <w:rsid w:val="004E333C"/>
    <w:rsid w:val="00500AB5"/>
    <w:rsid w:val="00507506"/>
    <w:rsid w:val="00510D26"/>
    <w:rsid w:val="00536825"/>
    <w:rsid w:val="00536C8E"/>
    <w:rsid w:val="00540E9F"/>
    <w:rsid w:val="00546639"/>
    <w:rsid w:val="00560EA5"/>
    <w:rsid w:val="00562E11"/>
    <w:rsid w:val="00584FCD"/>
    <w:rsid w:val="00597C5D"/>
    <w:rsid w:val="005B4E5F"/>
    <w:rsid w:val="005B4F09"/>
    <w:rsid w:val="005E03DD"/>
    <w:rsid w:val="006272C9"/>
    <w:rsid w:val="0063520A"/>
    <w:rsid w:val="00637E9A"/>
    <w:rsid w:val="00651E25"/>
    <w:rsid w:val="00665B0C"/>
    <w:rsid w:val="00675187"/>
    <w:rsid w:val="00677170"/>
    <w:rsid w:val="00686664"/>
    <w:rsid w:val="0068677D"/>
    <w:rsid w:val="006A1A72"/>
    <w:rsid w:val="006A5427"/>
    <w:rsid w:val="006B2237"/>
    <w:rsid w:val="006B733E"/>
    <w:rsid w:val="00704B61"/>
    <w:rsid w:val="0070565C"/>
    <w:rsid w:val="00724554"/>
    <w:rsid w:val="00726103"/>
    <w:rsid w:val="007271D2"/>
    <w:rsid w:val="00732ACD"/>
    <w:rsid w:val="007414E1"/>
    <w:rsid w:val="00761FD7"/>
    <w:rsid w:val="00776A0C"/>
    <w:rsid w:val="007B1184"/>
    <w:rsid w:val="007C32E1"/>
    <w:rsid w:val="00823D9D"/>
    <w:rsid w:val="00827C44"/>
    <w:rsid w:val="00841D1D"/>
    <w:rsid w:val="00852460"/>
    <w:rsid w:val="0085703E"/>
    <w:rsid w:val="00860412"/>
    <w:rsid w:val="00864C50"/>
    <w:rsid w:val="008D120B"/>
    <w:rsid w:val="008E0EBB"/>
    <w:rsid w:val="008E7998"/>
    <w:rsid w:val="00926F49"/>
    <w:rsid w:val="00933C56"/>
    <w:rsid w:val="0094341A"/>
    <w:rsid w:val="0096723E"/>
    <w:rsid w:val="00971539"/>
    <w:rsid w:val="009774F8"/>
    <w:rsid w:val="00982125"/>
    <w:rsid w:val="009A1DD2"/>
    <w:rsid w:val="009A20B1"/>
    <w:rsid w:val="009C320E"/>
    <w:rsid w:val="009D55E5"/>
    <w:rsid w:val="00A14F12"/>
    <w:rsid w:val="00A24C56"/>
    <w:rsid w:val="00A26381"/>
    <w:rsid w:val="00A27D57"/>
    <w:rsid w:val="00A53136"/>
    <w:rsid w:val="00A65595"/>
    <w:rsid w:val="00A6589B"/>
    <w:rsid w:val="00A671B6"/>
    <w:rsid w:val="00A70240"/>
    <w:rsid w:val="00A87565"/>
    <w:rsid w:val="00AA07BB"/>
    <w:rsid w:val="00AD550A"/>
    <w:rsid w:val="00AE00CD"/>
    <w:rsid w:val="00B02191"/>
    <w:rsid w:val="00B5148C"/>
    <w:rsid w:val="00B57609"/>
    <w:rsid w:val="00B8514D"/>
    <w:rsid w:val="00B85D72"/>
    <w:rsid w:val="00BA1F6D"/>
    <w:rsid w:val="00BA4A3E"/>
    <w:rsid w:val="00BB3100"/>
    <w:rsid w:val="00BE1290"/>
    <w:rsid w:val="00BE4F49"/>
    <w:rsid w:val="00C15BAA"/>
    <w:rsid w:val="00C260CB"/>
    <w:rsid w:val="00C44474"/>
    <w:rsid w:val="00C46F0A"/>
    <w:rsid w:val="00C60D74"/>
    <w:rsid w:val="00C86F11"/>
    <w:rsid w:val="00C94D71"/>
    <w:rsid w:val="00CA2874"/>
    <w:rsid w:val="00CB6C45"/>
    <w:rsid w:val="00CB6C8E"/>
    <w:rsid w:val="00CF7556"/>
    <w:rsid w:val="00D01A68"/>
    <w:rsid w:val="00D27E24"/>
    <w:rsid w:val="00D410AB"/>
    <w:rsid w:val="00D7697B"/>
    <w:rsid w:val="00D93FAB"/>
    <w:rsid w:val="00DC6AB1"/>
    <w:rsid w:val="00DC7DF8"/>
    <w:rsid w:val="00DD72E9"/>
    <w:rsid w:val="00DD7FBB"/>
    <w:rsid w:val="00DF6132"/>
    <w:rsid w:val="00E13CB7"/>
    <w:rsid w:val="00E25613"/>
    <w:rsid w:val="00E35F23"/>
    <w:rsid w:val="00E4640A"/>
    <w:rsid w:val="00E51176"/>
    <w:rsid w:val="00E5263D"/>
    <w:rsid w:val="00E92682"/>
    <w:rsid w:val="00E93984"/>
    <w:rsid w:val="00E948A3"/>
    <w:rsid w:val="00E97F5A"/>
    <w:rsid w:val="00EB0087"/>
    <w:rsid w:val="00F125BF"/>
    <w:rsid w:val="00F151C1"/>
    <w:rsid w:val="00F437F7"/>
    <w:rsid w:val="00F91EE7"/>
    <w:rsid w:val="00F96F70"/>
    <w:rsid w:val="00F97C0B"/>
    <w:rsid w:val="00FA77CA"/>
    <w:rsid w:val="00FB0E76"/>
    <w:rsid w:val="00FD1C00"/>
    <w:rsid w:val="00FF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FDF20-25FC-489A-8A13-AE5D77AB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User</cp:lastModifiedBy>
  <cp:revision>36</cp:revision>
  <cp:lastPrinted>2016-03-07T13:37:00Z</cp:lastPrinted>
  <dcterms:created xsi:type="dcterms:W3CDTF">2015-09-23T09:42:00Z</dcterms:created>
  <dcterms:modified xsi:type="dcterms:W3CDTF">2016-03-07T13:37:00Z</dcterms:modified>
</cp:coreProperties>
</file>