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35FB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6798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67982">
        <w:rPr>
          <w:rFonts w:eastAsiaTheme="minorHAnsi"/>
          <w:lang w:val="sr-Latn-RS"/>
        </w:rPr>
        <w:t>3</w:t>
      </w:r>
      <w:r w:rsidR="00C67982">
        <w:rPr>
          <w:rFonts w:eastAsiaTheme="minorHAnsi"/>
          <w:lang w:val="sr-Cyrl-RS"/>
        </w:rPr>
        <w:t>8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F0760" w:rsidRDefault="008E70F4" w:rsidP="00EE10B9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67982" w:rsidRPr="00C67982">
        <w:rPr>
          <w:b/>
          <w:sz w:val="22"/>
          <w:szCs w:val="22"/>
          <w:lang w:val="sr-Cyrl-CS"/>
        </w:rPr>
        <w:t>Набавка металних ендотрахеалних канила за потребе Клиничког центра Војводине</w:t>
      </w:r>
    </w:p>
    <w:p w:rsidR="00C67982" w:rsidRPr="009F0760" w:rsidRDefault="00C67982" w:rsidP="00EE10B9">
      <w:pPr>
        <w:tabs>
          <w:tab w:val="center" w:pos="2333"/>
        </w:tabs>
        <w:jc w:val="both"/>
        <w:rPr>
          <w:sz w:val="22"/>
          <w:szCs w:val="22"/>
          <w:lang w:val="sr-Cyrl-RS"/>
        </w:rPr>
      </w:pPr>
    </w:p>
    <w:p w:rsidR="001F0675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C67982">
        <w:rPr>
          <w:rFonts w:eastAsiaTheme="minorHAnsi"/>
          <w:sz w:val="22"/>
          <w:szCs w:val="22"/>
          <w:lang w:val="sr-Cyrl-RS"/>
        </w:rPr>
        <w:t>33140000 – медицински потрошни материјал</w:t>
      </w:r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C67982">
        <w:rPr>
          <w:sz w:val="22"/>
          <w:szCs w:val="22"/>
          <w:lang w:val="sr-Cyrl-RS"/>
        </w:rPr>
        <w:t>618.952,32</w:t>
      </w:r>
      <w:proofErr w:type="gramEnd"/>
      <w:r w:rsidR="00C67982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C67982">
        <w:rPr>
          <w:sz w:val="22"/>
          <w:szCs w:val="22"/>
          <w:lang w:val="sr-Cyrl-RS"/>
        </w:rPr>
        <w:t>680.847,55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C67982" w:rsidRPr="00C67982">
        <w:rPr>
          <w:sz w:val="22"/>
          <w:szCs w:val="22"/>
        </w:rPr>
        <w:t>Економски</w:t>
      </w:r>
      <w:proofErr w:type="spellEnd"/>
      <w:r w:rsidR="00C67982" w:rsidRPr="00C67982">
        <w:rPr>
          <w:sz w:val="22"/>
          <w:szCs w:val="22"/>
        </w:rPr>
        <w:t xml:space="preserve"> </w:t>
      </w:r>
      <w:proofErr w:type="spellStart"/>
      <w:r w:rsidR="00C67982" w:rsidRPr="00C67982">
        <w:rPr>
          <w:sz w:val="22"/>
          <w:szCs w:val="22"/>
        </w:rPr>
        <w:t>најповољније</w:t>
      </w:r>
      <w:proofErr w:type="spellEnd"/>
      <w:r w:rsidR="00C67982" w:rsidRPr="00C67982">
        <w:rPr>
          <w:sz w:val="22"/>
          <w:szCs w:val="22"/>
        </w:rPr>
        <w:t xml:space="preserve"> </w:t>
      </w:r>
      <w:proofErr w:type="spellStart"/>
      <w:r w:rsidR="00C67982" w:rsidRPr="00C67982">
        <w:rPr>
          <w:sz w:val="22"/>
          <w:szCs w:val="22"/>
        </w:rPr>
        <w:t>понуде</w:t>
      </w:r>
      <w:proofErr w:type="spellEnd"/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C67982">
        <w:rPr>
          <w:sz w:val="22"/>
          <w:szCs w:val="22"/>
          <w:lang w:val="sr-Cyrl-RS"/>
        </w:rPr>
        <w:t xml:space="preserve">618.952,32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C67982">
        <w:rPr>
          <w:sz w:val="22"/>
          <w:szCs w:val="22"/>
          <w:lang w:val="sr-Cyrl-RS"/>
        </w:rPr>
        <w:t xml:space="preserve">618.952,32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bookmarkStart w:id="0" w:name="_GoBack"/>
      <w:bookmarkEnd w:id="0"/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proofErr w:type="gramStart"/>
      <w:r w:rsidR="00C67982">
        <w:rPr>
          <w:sz w:val="22"/>
          <w:szCs w:val="22"/>
          <w:lang w:val="sr-Cyrl-RS"/>
        </w:rPr>
        <w:t xml:space="preserve">618.952,32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proofErr w:type="gram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C67982">
        <w:rPr>
          <w:sz w:val="22"/>
          <w:szCs w:val="22"/>
          <w:lang w:val="sr-Cyrl-RS"/>
        </w:rPr>
        <w:t>618.952,32</w:t>
      </w:r>
      <w:r w:rsidR="00EE10B9" w:rsidRPr="009F0760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C67982">
        <w:rPr>
          <w:rFonts w:eastAsiaTheme="minorHAnsi"/>
          <w:sz w:val="22"/>
          <w:szCs w:val="22"/>
          <w:lang w:val="sr-Cyrl-RS"/>
        </w:rPr>
        <w:t>22</w:t>
      </w:r>
      <w:r w:rsidR="00C67982">
        <w:rPr>
          <w:rFonts w:eastAsiaTheme="minorHAnsi"/>
          <w:sz w:val="22"/>
          <w:szCs w:val="22"/>
          <w:lang w:val="en-US"/>
        </w:rPr>
        <w:t>.0</w:t>
      </w:r>
      <w:r w:rsidR="00C67982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35FB5" w:rsidRPr="00635FB5">
        <w:rPr>
          <w:rFonts w:eastAsiaTheme="minorHAnsi"/>
          <w:sz w:val="22"/>
          <w:szCs w:val="22"/>
          <w:lang w:val="sr-Latn-RS"/>
        </w:rPr>
        <w:t>11</w:t>
      </w:r>
      <w:r w:rsidR="009F0760" w:rsidRPr="00635FB5">
        <w:rPr>
          <w:rFonts w:eastAsiaTheme="minorHAnsi"/>
          <w:sz w:val="22"/>
          <w:szCs w:val="22"/>
          <w:lang w:val="en-US"/>
        </w:rPr>
        <w:t>.0</w:t>
      </w:r>
      <w:r w:rsidR="000A387E" w:rsidRPr="00635FB5">
        <w:rPr>
          <w:rFonts w:eastAsiaTheme="minorHAnsi"/>
          <w:sz w:val="22"/>
          <w:szCs w:val="22"/>
          <w:lang w:val="sr-Cyrl-RS"/>
        </w:rPr>
        <w:t>4</w:t>
      </w:r>
      <w:r w:rsidR="00803893" w:rsidRPr="00635FB5">
        <w:rPr>
          <w:rFonts w:eastAsiaTheme="minorHAnsi"/>
          <w:sz w:val="22"/>
          <w:szCs w:val="22"/>
          <w:lang w:val="en-US"/>
        </w:rPr>
        <w:t>.201</w:t>
      </w:r>
      <w:r w:rsidR="006C5AC8" w:rsidRPr="00635FB5">
        <w:rPr>
          <w:rFonts w:eastAsiaTheme="minorHAnsi"/>
          <w:sz w:val="22"/>
          <w:szCs w:val="22"/>
          <w:lang w:val="sr-Latn-RS"/>
        </w:rPr>
        <w:t>6</w:t>
      </w:r>
      <w:r w:rsidR="00FA2360" w:rsidRPr="00635FB5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9F0760" w:rsidRPr="009F0760" w:rsidRDefault="009F0760" w:rsidP="009F0760">
      <w:pPr>
        <w:rPr>
          <w:sz w:val="22"/>
          <w:szCs w:val="22"/>
        </w:rPr>
      </w:pPr>
      <w:r w:rsidRPr="009F0760">
        <w:rPr>
          <w:sz w:val="22"/>
          <w:szCs w:val="22"/>
        </w:rPr>
        <w:t>„</w:t>
      </w:r>
      <w:proofErr w:type="spellStart"/>
      <w:r w:rsidRPr="009F0760">
        <w:rPr>
          <w:sz w:val="22"/>
          <w:szCs w:val="22"/>
        </w:rPr>
        <w:t>Ino</w:t>
      </w:r>
      <w:proofErr w:type="spellEnd"/>
      <w:r w:rsidRPr="009F0760">
        <w:rPr>
          <w:sz w:val="22"/>
          <w:szCs w:val="22"/>
        </w:rPr>
        <w:t>-pharm</w:t>
      </w:r>
      <w:proofErr w:type="gramStart"/>
      <w:r w:rsidRPr="009F0760">
        <w:rPr>
          <w:sz w:val="22"/>
          <w:szCs w:val="22"/>
        </w:rPr>
        <w:t xml:space="preserve">“ </w:t>
      </w:r>
      <w:proofErr w:type="spellStart"/>
      <w:r w:rsidRPr="009F0760">
        <w:rPr>
          <w:sz w:val="22"/>
          <w:szCs w:val="22"/>
        </w:rPr>
        <w:t>d.o.o</w:t>
      </w:r>
      <w:proofErr w:type="spellEnd"/>
      <w:proofErr w:type="gramEnd"/>
      <w:r w:rsidRPr="009F0760">
        <w:rPr>
          <w:sz w:val="22"/>
          <w:szCs w:val="22"/>
        </w:rPr>
        <w:t xml:space="preserve">., </w:t>
      </w:r>
      <w:proofErr w:type="spellStart"/>
      <w:r w:rsidRPr="009F0760">
        <w:rPr>
          <w:sz w:val="22"/>
          <w:szCs w:val="22"/>
        </w:rPr>
        <w:t>ул</w:t>
      </w:r>
      <w:proofErr w:type="spellEnd"/>
      <w:r w:rsidRPr="009F0760">
        <w:rPr>
          <w:sz w:val="22"/>
          <w:szCs w:val="22"/>
        </w:rPr>
        <w:t xml:space="preserve">. </w:t>
      </w:r>
      <w:proofErr w:type="spellStart"/>
      <w:proofErr w:type="gramStart"/>
      <w:r w:rsidRPr="009F0760">
        <w:rPr>
          <w:sz w:val="22"/>
          <w:szCs w:val="22"/>
        </w:rPr>
        <w:t>Браће</w:t>
      </w:r>
      <w:proofErr w:type="spellEnd"/>
      <w:r w:rsidRPr="009F0760">
        <w:rPr>
          <w:sz w:val="22"/>
          <w:szCs w:val="22"/>
        </w:rPr>
        <w:t xml:space="preserve"> </w:t>
      </w:r>
      <w:proofErr w:type="spellStart"/>
      <w:r w:rsidRPr="009F0760">
        <w:rPr>
          <w:sz w:val="22"/>
          <w:szCs w:val="22"/>
        </w:rPr>
        <w:t>Ковач</w:t>
      </w:r>
      <w:proofErr w:type="spellEnd"/>
      <w:r w:rsidRPr="009F0760">
        <w:rPr>
          <w:sz w:val="22"/>
          <w:szCs w:val="22"/>
        </w:rPr>
        <w:t xml:space="preserve"> </w:t>
      </w:r>
      <w:proofErr w:type="spellStart"/>
      <w:r w:rsidRPr="009F0760">
        <w:rPr>
          <w:sz w:val="22"/>
          <w:szCs w:val="22"/>
        </w:rPr>
        <w:t>бр</w:t>
      </w:r>
      <w:proofErr w:type="spellEnd"/>
      <w:r w:rsidRPr="009F0760">
        <w:rPr>
          <w:sz w:val="22"/>
          <w:szCs w:val="22"/>
        </w:rPr>
        <w:t>.</w:t>
      </w:r>
      <w:proofErr w:type="gramEnd"/>
      <w:r w:rsidRPr="009F0760">
        <w:rPr>
          <w:sz w:val="22"/>
          <w:szCs w:val="22"/>
        </w:rPr>
        <w:t xml:space="preserve"> 2, </w:t>
      </w:r>
      <w:proofErr w:type="spellStart"/>
      <w:r w:rsidRPr="009F0760">
        <w:rPr>
          <w:sz w:val="22"/>
          <w:szCs w:val="22"/>
        </w:rPr>
        <w:t>Београд</w:t>
      </w:r>
      <w:proofErr w:type="spellEnd"/>
    </w:p>
    <w:p w:rsidR="001F6A14" w:rsidRPr="009F0760" w:rsidRDefault="001F6A14" w:rsidP="00F124F6">
      <w:pPr>
        <w:rPr>
          <w:i/>
          <w:sz w:val="22"/>
          <w:szCs w:val="22"/>
          <w:u w:val="single"/>
          <w:lang w:val="sr-Latn-RS"/>
        </w:rPr>
      </w:pPr>
    </w:p>
    <w:p w:rsidR="009F0760" w:rsidRPr="009F0760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9F0760" w:rsidRPr="009F0760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9F07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sectPr w:rsidR="0066288A" w:rsidRPr="009F07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5FB5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2016-04-08T09:37:00Z</dcterms:created>
  <dcterms:modified xsi:type="dcterms:W3CDTF">2016-04-11T10:05:00Z</dcterms:modified>
</cp:coreProperties>
</file>