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8063"/>
      </w:tblGrid>
      <w:tr w:rsidR="00FB625B" w:rsidTr="00E94EEB">
        <w:trPr>
          <w:trHeight w:val="1110"/>
          <w:jc w:val="center"/>
        </w:trPr>
        <w:tc>
          <w:tcPr>
            <w:tcW w:w="1475" w:type="dxa"/>
          </w:tcPr>
          <w:p w:rsidR="00FB625B" w:rsidRDefault="00FB625B" w:rsidP="003E6905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noProof/>
                <w:lang w:val="sr-Latn-RS" w:eastAsia="sr-Latn-RS"/>
              </w:rPr>
              <w:drawing>
                <wp:inline distT="0" distB="0" distL="0" distR="0">
                  <wp:extent cx="847725" cy="819150"/>
                  <wp:effectExtent l="0" t="0" r="0" b="0"/>
                  <wp:docPr id="1" name="Picture 1" descr="Description: 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3" w:type="dxa"/>
          </w:tcPr>
          <w:p w:rsidR="00FB625B" w:rsidRDefault="00FB625B" w:rsidP="003E6905">
            <w:pPr>
              <w:keepNext/>
              <w:jc w:val="center"/>
              <w:outlineLvl w:val="0"/>
              <w:rPr>
                <w:b/>
                <w:bCs/>
                <w:sz w:val="32"/>
                <w:lang w:val="hr-HR"/>
              </w:rPr>
            </w:pPr>
            <w:r>
              <w:rPr>
                <w:b/>
                <w:bCs/>
                <w:sz w:val="32"/>
                <w:lang w:val="sr-Cyrl-CS"/>
              </w:rPr>
              <w:t>КЛИНИЧКИ ЦЕНТАР ВОЈВОДИНЕ</w:t>
            </w:r>
          </w:p>
          <w:p w:rsidR="00FB625B" w:rsidRDefault="00FB625B" w:rsidP="003E6905">
            <w:pPr>
              <w:jc w:val="center"/>
              <w:rPr>
                <w:sz w:val="32"/>
                <w:lang w:val="hr-HR"/>
              </w:rPr>
            </w:pPr>
            <w:r>
              <w:rPr>
                <w:b/>
                <w:sz w:val="32"/>
                <w:lang w:val="hr-HR"/>
              </w:rPr>
              <w:t>KLINIČKI CENTAR VOJVODIN</w:t>
            </w:r>
            <w:r>
              <w:rPr>
                <w:sz w:val="32"/>
                <w:lang w:val="hr-HR"/>
              </w:rPr>
              <w:t>E</w:t>
            </w:r>
          </w:p>
          <w:p w:rsidR="00FB625B" w:rsidRDefault="00FB625B" w:rsidP="003E6905">
            <w:pPr>
              <w:jc w:val="center"/>
              <w:rPr>
                <w:sz w:val="8"/>
                <w:lang w:val="hr-HR"/>
              </w:rPr>
            </w:pPr>
          </w:p>
          <w:p w:rsidR="00FB625B" w:rsidRPr="00B51C8C" w:rsidRDefault="00FB625B" w:rsidP="003E6905">
            <w:pPr>
              <w:jc w:val="center"/>
              <w:rPr>
                <w:noProof/>
                <w:sz w:val="20"/>
                <w:szCs w:val="20"/>
                <w:lang w:val="sr-Cyrl-CS"/>
              </w:rPr>
            </w:pPr>
            <w:r w:rsidRPr="00B51C8C">
              <w:rPr>
                <w:noProof/>
                <w:sz w:val="20"/>
                <w:szCs w:val="20"/>
                <w:lang w:val="sr-Cyrl-CS"/>
              </w:rPr>
              <w:t>21000 Нови Сад, Хајдук Вељкова 1, Војводина, Србија</w:t>
            </w:r>
          </w:p>
          <w:p w:rsidR="00FB625B" w:rsidRPr="00B51C8C" w:rsidRDefault="00FB625B" w:rsidP="003E6905">
            <w:pPr>
              <w:jc w:val="center"/>
              <w:rPr>
                <w:noProof/>
                <w:sz w:val="20"/>
                <w:szCs w:val="20"/>
                <w:lang w:val="en-GB"/>
              </w:rPr>
            </w:pPr>
            <w:r w:rsidRPr="00B51C8C">
              <w:rPr>
                <w:sz w:val="20"/>
                <w:szCs w:val="20"/>
              </w:rPr>
              <w:t>21000 Novi Sad, Hajduk Veljkova 1, Vojvodina, Srbija</w:t>
            </w:r>
          </w:p>
          <w:p w:rsidR="00FB625B" w:rsidRPr="00B51C8C" w:rsidRDefault="00FB625B" w:rsidP="003E6905">
            <w:pPr>
              <w:jc w:val="center"/>
              <w:rPr>
                <w:noProof/>
                <w:sz w:val="20"/>
                <w:szCs w:val="20"/>
              </w:rPr>
            </w:pPr>
            <w:r w:rsidRPr="00B51C8C">
              <w:rPr>
                <w:noProof/>
                <w:sz w:val="20"/>
                <w:szCs w:val="20"/>
                <w:lang w:val="hr-HR"/>
              </w:rPr>
              <w:t>те</w:t>
            </w:r>
            <w:r w:rsidRPr="00B51C8C">
              <w:rPr>
                <w:noProof/>
                <w:sz w:val="20"/>
                <w:szCs w:val="20"/>
              </w:rPr>
              <w:t>l</w:t>
            </w:r>
            <w:r w:rsidRPr="00B51C8C">
              <w:rPr>
                <w:noProof/>
                <w:sz w:val="20"/>
                <w:szCs w:val="20"/>
                <w:lang w:val="hr-HR"/>
              </w:rPr>
              <w:t xml:space="preserve">: </w:t>
            </w:r>
            <w:r w:rsidRPr="00B51C8C">
              <w:rPr>
                <w:noProof/>
                <w:sz w:val="20"/>
                <w:szCs w:val="20"/>
                <w:lang w:val="sr-Cyrl-CS"/>
              </w:rPr>
              <w:t>+381 21/484 3 484</w:t>
            </w:r>
          </w:p>
          <w:p w:rsidR="00FB625B" w:rsidRDefault="00383CF0" w:rsidP="003E6905">
            <w:pPr>
              <w:jc w:val="center"/>
              <w:rPr>
                <w:b/>
                <w:bCs/>
                <w:lang w:val="sl-SI"/>
              </w:rPr>
            </w:pPr>
            <w:hyperlink r:id="rId8" w:history="1">
              <w:r w:rsidR="00FB625B" w:rsidRPr="00B51C8C">
                <w:rPr>
                  <w:rStyle w:val="Hyperlink"/>
                  <w:noProof/>
                  <w:sz w:val="20"/>
                  <w:szCs w:val="20"/>
                  <w:lang w:val="sl-SI"/>
                </w:rPr>
                <w:t>www.kcv.rs</w:t>
              </w:r>
            </w:hyperlink>
            <w:r w:rsidR="00FB625B" w:rsidRPr="00B51C8C">
              <w:rPr>
                <w:noProof/>
                <w:sz w:val="20"/>
                <w:szCs w:val="20"/>
                <w:lang w:val="sl-SI"/>
              </w:rPr>
              <w:t>, e-mail: uprava@kcv.rs</w:t>
            </w:r>
          </w:p>
        </w:tc>
      </w:tr>
    </w:tbl>
    <w:p w:rsidR="003A0A4A" w:rsidRPr="001C3FAA" w:rsidRDefault="003A0A4A" w:rsidP="00135B71">
      <w:pPr>
        <w:jc w:val="both"/>
      </w:pPr>
    </w:p>
    <w:p w:rsidR="00504A8B" w:rsidRDefault="00504A8B" w:rsidP="003A0A4A">
      <w:pPr>
        <w:pStyle w:val="BodyTextIndent"/>
        <w:ind w:firstLine="0"/>
        <w:rPr>
          <w:b/>
        </w:rPr>
      </w:pPr>
    </w:p>
    <w:p w:rsidR="00504A8B" w:rsidRDefault="00504A8B" w:rsidP="003A0A4A">
      <w:pPr>
        <w:pStyle w:val="BodyTextIndent"/>
        <w:ind w:firstLine="0"/>
        <w:rPr>
          <w:b/>
        </w:rPr>
      </w:pPr>
    </w:p>
    <w:p w:rsidR="00504A8B" w:rsidRPr="00504A8B" w:rsidRDefault="00504A8B" w:rsidP="003A0A4A">
      <w:pPr>
        <w:pStyle w:val="BodyTextIndent"/>
        <w:ind w:firstLine="0"/>
        <w:rPr>
          <w:b/>
          <w:lang w:val="sr-Cyrl-RS"/>
        </w:rPr>
      </w:pPr>
      <w:r>
        <w:rPr>
          <w:b/>
          <w:lang w:val="sr-Cyrl-RS"/>
        </w:rPr>
        <w:t xml:space="preserve">                                                                    НАРУЧИЛАЦ</w:t>
      </w:r>
    </w:p>
    <w:p w:rsidR="00504A8B" w:rsidRPr="00504A8B" w:rsidRDefault="00504A8B" w:rsidP="003A0A4A">
      <w:pPr>
        <w:pStyle w:val="BodyTextIndent"/>
        <w:ind w:firstLine="0"/>
        <w:rPr>
          <w:b/>
          <w:lang w:val="sr-Cyrl-RS"/>
        </w:rPr>
      </w:pPr>
      <w:r>
        <w:rPr>
          <w:b/>
          <w:lang w:val="sr-Cyrl-RS"/>
        </w:rPr>
        <w:t xml:space="preserve">                                                КЛИНИЧКИ ЦЕНТАР ВОЈВОДИНЕ</w:t>
      </w:r>
    </w:p>
    <w:p w:rsidR="00504A8B" w:rsidRPr="00504A8B" w:rsidRDefault="00504A8B" w:rsidP="003A0A4A">
      <w:pPr>
        <w:pStyle w:val="BodyTextIndent"/>
        <w:ind w:firstLine="0"/>
        <w:rPr>
          <w:lang w:val="sr-Cyrl-RS"/>
        </w:rPr>
      </w:pPr>
      <w:r>
        <w:rPr>
          <w:b/>
          <w:lang w:val="sr-Cyrl-RS"/>
        </w:rPr>
        <w:t xml:space="preserve">                                      </w:t>
      </w:r>
      <w:r>
        <w:rPr>
          <w:lang w:val="sr-Cyrl-RS"/>
        </w:rPr>
        <w:t xml:space="preserve">              ул. Хајдук Вељкова бр.1, Нови Сад</w:t>
      </w:r>
    </w:p>
    <w:p w:rsidR="00504A8B" w:rsidRPr="00504A8B" w:rsidRDefault="00504A8B" w:rsidP="003A0A4A">
      <w:pPr>
        <w:pStyle w:val="BodyTextIndent"/>
        <w:ind w:firstLine="0"/>
        <w:rPr>
          <w:lang w:val="en-US"/>
        </w:rPr>
      </w:pPr>
      <w:r>
        <w:rPr>
          <w:lang w:val="sr-Cyrl-RS"/>
        </w:rPr>
        <w:t xml:space="preserve">                                                                  </w:t>
      </w:r>
      <w:r>
        <w:rPr>
          <w:lang w:val="en-US"/>
        </w:rPr>
        <w:t xml:space="preserve">  </w:t>
      </w:r>
      <w:r>
        <w:rPr>
          <w:lang w:val="sr-Cyrl-RS"/>
        </w:rPr>
        <w:t>(</w:t>
      </w:r>
      <w:r>
        <w:rPr>
          <w:lang w:val="en-US"/>
        </w:rPr>
        <w:t>www.kcv.rs)</w:t>
      </w:r>
    </w:p>
    <w:p w:rsidR="00504A8B" w:rsidRDefault="00504A8B" w:rsidP="003A0A4A">
      <w:pPr>
        <w:pStyle w:val="BodyTextIndent"/>
        <w:ind w:firstLine="0"/>
        <w:rPr>
          <w:b/>
        </w:rPr>
      </w:pPr>
    </w:p>
    <w:p w:rsidR="00504A8B" w:rsidRDefault="00504A8B" w:rsidP="003A0A4A">
      <w:pPr>
        <w:pStyle w:val="BodyTextIndent"/>
        <w:ind w:firstLine="0"/>
        <w:rPr>
          <w:lang w:val="sr-Cyrl-RS"/>
        </w:rPr>
      </w:pPr>
      <w:r>
        <w:rPr>
          <w:b/>
        </w:rPr>
        <w:t xml:space="preserve">           </w:t>
      </w:r>
      <w:r>
        <w:rPr>
          <w:b/>
          <w:lang w:val="sr-Cyrl-RS"/>
        </w:rPr>
        <w:t xml:space="preserve">                          </w:t>
      </w:r>
      <w:r>
        <w:rPr>
          <w:b/>
        </w:rPr>
        <w:t xml:space="preserve"> </w:t>
      </w:r>
      <w:r>
        <w:rPr>
          <w:lang w:val="sr-Cyrl-RS"/>
        </w:rPr>
        <w:t xml:space="preserve">ОБАВЕШТЕЊЕ О ПОНИШТЕЊУ ПОСТУПКА </w:t>
      </w:r>
    </w:p>
    <w:p w:rsidR="00504A8B" w:rsidRPr="00504A8B" w:rsidRDefault="00504A8B" w:rsidP="003A0A4A">
      <w:pPr>
        <w:pStyle w:val="BodyTextIndent"/>
        <w:ind w:firstLine="0"/>
        <w:rPr>
          <w:b/>
          <w:i/>
          <w:lang w:val="sr-Cyrl-RS"/>
        </w:rPr>
      </w:pPr>
      <w:r>
        <w:rPr>
          <w:lang w:val="sr-Cyrl-RS"/>
        </w:rPr>
        <w:t xml:space="preserve">                           </w:t>
      </w:r>
      <w:r w:rsidRPr="00504A8B">
        <w:rPr>
          <w:b/>
          <w:i/>
          <w:lang w:val="sr-Cyrl-RS"/>
        </w:rPr>
        <w:t xml:space="preserve">Јавне набавке бр. </w:t>
      </w:r>
      <w:r>
        <w:rPr>
          <w:b/>
          <w:i/>
          <w:lang w:val="sr-Cyrl-RS"/>
        </w:rPr>
        <w:t>44-16-О</w:t>
      </w:r>
      <w:r w:rsidRPr="00504A8B">
        <w:rPr>
          <w:b/>
          <w:i/>
          <w:lang w:val="sr-Cyrl-RS"/>
        </w:rPr>
        <w:t>, за партију бр. 3 – гипсани завоји</w:t>
      </w:r>
    </w:p>
    <w:p w:rsidR="00504A8B" w:rsidRDefault="00504A8B" w:rsidP="003A0A4A">
      <w:pPr>
        <w:pStyle w:val="BodyTextIndent"/>
        <w:ind w:firstLine="0"/>
      </w:pPr>
    </w:p>
    <w:p w:rsidR="001C3FAA" w:rsidRDefault="001C3FAA" w:rsidP="001C3FAA">
      <w:pPr>
        <w:jc w:val="both"/>
      </w:pPr>
      <w:r w:rsidRPr="00886451">
        <w:rPr>
          <w:b/>
        </w:rPr>
        <w:t>Врста наручиоца</w:t>
      </w:r>
      <w:r w:rsidRPr="00CC7921">
        <w:t xml:space="preserve">: </w:t>
      </w:r>
      <w:r>
        <w:t>Здравство</w:t>
      </w:r>
    </w:p>
    <w:p w:rsidR="001C3FAA" w:rsidRPr="001C3FAA" w:rsidRDefault="001C3FAA" w:rsidP="001C3FAA">
      <w:pPr>
        <w:jc w:val="both"/>
      </w:pPr>
    </w:p>
    <w:p w:rsidR="001C3FAA" w:rsidRDefault="001C3FAA" w:rsidP="003A0A4A">
      <w:pPr>
        <w:pStyle w:val="BodyTextIndent"/>
        <w:ind w:firstLine="0"/>
      </w:pPr>
      <w:r w:rsidRPr="001C3FAA">
        <w:rPr>
          <w:b/>
        </w:rPr>
        <w:t>Врста поступка јавне набавке:</w:t>
      </w:r>
      <w:r>
        <w:t xml:space="preserve"> Отворени поступак</w:t>
      </w:r>
    </w:p>
    <w:p w:rsidR="001C3FAA" w:rsidRDefault="001C3FAA" w:rsidP="003A0A4A">
      <w:pPr>
        <w:pStyle w:val="BodyTextIndent"/>
        <w:ind w:firstLine="0"/>
      </w:pPr>
    </w:p>
    <w:p w:rsidR="00504A8B" w:rsidRDefault="001C3FAA" w:rsidP="00DF7341">
      <w:pPr>
        <w:pStyle w:val="BodyTextIndent"/>
        <w:ind w:firstLine="0"/>
        <w:rPr>
          <w:rFonts w:eastAsiaTheme="minorHAnsi"/>
          <w:b/>
        </w:rPr>
      </w:pPr>
      <w:r>
        <w:rPr>
          <w:rFonts w:eastAsiaTheme="minorHAnsi"/>
          <w:b/>
        </w:rPr>
        <w:t>О</w:t>
      </w:r>
      <w:r w:rsidRPr="00886451">
        <w:rPr>
          <w:rFonts w:eastAsiaTheme="minorHAnsi"/>
          <w:b/>
          <w:lang w:val="en-US"/>
        </w:rPr>
        <w:t>пис предмета набавке, назив и ознака из општег речника набавке</w:t>
      </w:r>
      <w:r>
        <w:rPr>
          <w:rFonts w:eastAsiaTheme="minorHAnsi"/>
          <w:b/>
        </w:rPr>
        <w:t>:</w:t>
      </w:r>
    </w:p>
    <w:p w:rsidR="002618F2" w:rsidRDefault="001C3FAA" w:rsidP="00DF7341">
      <w:pPr>
        <w:pStyle w:val="BodyTextIndent"/>
        <w:ind w:firstLine="0"/>
        <w:rPr>
          <w:noProof/>
          <w:lang w:val="sr-Cyrl-RS"/>
        </w:rPr>
      </w:pPr>
      <w:r>
        <w:rPr>
          <w:rFonts w:eastAsiaTheme="minorHAnsi"/>
          <w:b/>
        </w:rPr>
        <w:t xml:space="preserve"> </w:t>
      </w:r>
      <w:r w:rsidR="00DF7341" w:rsidRPr="001C3FAA">
        <w:rPr>
          <w:lang w:val="sr-Cyrl-CS"/>
        </w:rPr>
        <w:t>Набавка</w:t>
      </w:r>
      <w:r w:rsidR="00DF7341" w:rsidRPr="001C3FAA">
        <w:t xml:space="preserve"> завојног материјала за </w:t>
      </w:r>
      <w:r w:rsidR="00DF7341" w:rsidRPr="001C3FAA">
        <w:rPr>
          <w:noProof/>
        </w:rPr>
        <w:t>потребе клиника Клиничког центра Војводине</w:t>
      </w:r>
      <w:r w:rsidR="00DF7341">
        <w:rPr>
          <w:noProof/>
        </w:rPr>
        <w:t>,</w:t>
      </w:r>
      <w:r w:rsidR="00504A8B">
        <w:rPr>
          <w:noProof/>
          <w:lang w:val="sr-Cyrl-RS"/>
        </w:rPr>
        <w:t xml:space="preserve"> </w:t>
      </w:r>
    </w:p>
    <w:p w:rsidR="009D1380" w:rsidRDefault="002618F2" w:rsidP="00DF7341">
      <w:pPr>
        <w:pStyle w:val="BodyTextIndent"/>
        <w:ind w:firstLine="0"/>
        <w:rPr>
          <w:noProof/>
        </w:rPr>
      </w:pPr>
      <w:r>
        <w:rPr>
          <w:noProof/>
          <w:lang w:val="sr-Latn-RS"/>
        </w:rPr>
        <w:t xml:space="preserve"> </w:t>
      </w:r>
      <w:r w:rsidR="00504A8B">
        <w:rPr>
          <w:noProof/>
          <w:lang w:val="sr-Cyrl-RS"/>
        </w:rPr>
        <w:t>партија бр. 3 – Гипсани завоји</w:t>
      </w:r>
      <w:r w:rsidR="00DF7341">
        <w:rPr>
          <w:noProof/>
        </w:rPr>
        <w:t xml:space="preserve"> </w:t>
      </w:r>
    </w:p>
    <w:p w:rsidR="00DF7341" w:rsidRPr="001C3FAA" w:rsidRDefault="002618F2" w:rsidP="00DF7341">
      <w:pPr>
        <w:pStyle w:val="BodyTextIndent"/>
        <w:ind w:firstLine="0"/>
        <w:rPr>
          <w:rFonts w:eastAsiaTheme="minorHAnsi"/>
        </w:rPr>
      </w:pPr>
      <w:r>
        <w:rPr>
          <w:noProof/>
          <w:lang w:val="sr-Latn-RS"/>
        </w:rPr>
        <w:t xml:space="preserve"> </w:t>
      </w:r>
      <w:r w:rsidR="00DF7341" w:rsidRPr="007B77BA">
        <w:rPr>
          <w:noProof/>
          <w:lang w:val="ru-RU"/>
        </w:rPr>
        <w:t>33140000 – медицински потрошни материјал</w:t>
      </w:r>
    </w:p>
    <w:p w:rsidR="00287D25" w:rsidRDefault="001C3FAA" w:rsidP="00504A8B">
      <w:pPr>
        <w:pStyle w:val="BodyTextIndent"/>
        <w:ind w:firstLine="0"/>
      </w:pPr>
      <w:r>
        <w:t xml:space="preserve"> </w:t>
      </w:r>
      <w:r w:rsidR="00983AF1">
        <w:tab/>
      </w:r>
    </w:p>
    <w:p w:rsidR="00504A8B" w:rsidRPr="00504A8B" w:rsidRDefault="00504A8B" w:rsidP="00504A8B">
      <w:pPr>
        <w:pStyle w:val="BodyTextIndent"/>
        <w:ind w:firstLine="0"/>
        <w:rPr>
          <w:b/>
          <w:lang w:val="sr-Cyrl-RS"/>
        </w:rPr>
      </w:pPr>
      <w:r w:rsidRPr="00504A8B">
        <w:rPr>
          <w:b/>
          <w:lang w:val="sr-Cyrl-RS"/>
        </w:rPr>
        <w:t>Основ за поништење поступка:</w:t>
      </w:r>
    </w:p>
    <w:p w:rsidR="00287D25" w:rsidRDefault="002618F2" w:rsidP="002618F2">
      <w:pPr>
        <w:pStyle w:val="BodyTextIndent"/>
        <w:ind w:firstLine="0"/>
        <w:jc w:val="left"/>
        <w:rPr>
          <w:lang w:val="sr-Cyrl-CS"/>
        </w:rPr>
      </w:pPr>
      <w:r>
        <w:rPr>
          <w:lang w:val="sr-Latn-RS"/>
        </w:rPr>
        <w:t xml:space="preserve"> </w:t>
      </w:r>
      <w:r w:rsidR="00504A8B">
        <w:rPr>
          <w:lang w:val="sr-Cyrl-CS"/>
        </w:rPr>
        <w:t xml:space="preserve">Наручилац поништава партију број 3 – Гипсани завоји, поступка јавне набавке број 44-16-О </w:t>
      </w:r>
      <w:r>
        <w:rPr>
          <w:lang w:val="sr-Latn-RS"/>
        </w:rPr>
        <w:t xml:space="preserve">   </w:t>
      </w:r>
      <w:r w:rsidR="00504A8B">
        <w:rPr>
          <w:lang w:val="sr-Cyrl-CS"/>
        </w:rPr>
        <w:t>на основ</w:t>
      </w:r>
      <w:r w:rsidR="00383CF0">
        <w:rPr>
          <w:lang w:val="sr-Cyrl-RS"/>
        </w:rPr>
        <w:t>у</w:t>
      </w:r>
      <w:bookmarkStart w:id="0" w:name="_GoBack"/>
      <w:bookmarkEnd w:id="0"/>
      <w:r w:rsidR="00504A8B">
        <w:rPr>
          <w:lang w:val="sr-Cyrl-CS"/>
        </w:rPr>
        <w:t xml:space="preserve"> решења Републичке комисије за заштиту права у поступцима јавних набавки бр. 4-</w:t>
      </w:r>
      <w:r>
        <w:rPr>
          <w:lang w:val="sr-Latn-RS"/>
        </w:rPr>
        <w:t xml:space="preserve">  </w:t>
      </w:r>
      <w:r w:rsidR="00504A8B">
        <w:rPr>
          <w:lang w:val="sr-Cyrl-CS"/>
        </w:rPr>
        <w:t>00</w:t>
      </w:r>
      <w:r w:rsidR="00816222">
        <w:rPr>
          <w:lang w:val="sr-Cyrl-CS"/>
        </w:rPr>
        <w:t>-579/2016 од дана 13.07.2016.</w:t>
      </w:r>
    </w:p>
    <w:p w:rsidR="003A0A4A" w:rsidRPr="003A0A4A" w:rsidRDefault="003A0A4A" w:rsidP="00D52722">
      <w:pPr>
        <w:rPr>
          <w:noProof/>
        </w:rPr>
      </w:pPr>
    </w:p>
    <w:p w:rsidR="003A0A4A" w:rsidRPr="003A0A4A" w:rsidRDefault="003A0A4A" w:rsidP="00D52722">
      <w:pPr>
        <w:rPr>
          <w:noProof/>
        </w:rPr>
      </w:pPr>
    </w:p>
    <w:p w:rsidR="003A0A4A" w:rsidRPr="003A0A4A" w:rsidRDefault="003A0A4A" w:rsidP="00D52722">
      <w:pPr>
        <w:rPr>
          <w:noProof/>
        </w:rPr>
      </w:pPr>
    </w:p>
    <w:p w:rsidR="003A0A4A" w:rsidRPr="007B5121" w:rsidRDefault="003A0A4A" w:rsidP="003A0A4A">
      <w:pPr>
        <w:pStyle w:val="BodyTextIndent"/>
        <w:ind w:firstLine="0"/>
      </w:pPr>
    </w:p>
    <w:sectPr w:rsidR="003A0A4A" w:rsidRPr="007B5121" w:rsidSect="0068075A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690" w:rsidRDefault="00934690" w:rsidP="00B72D27">
      <w:r>
        <w:separator/>
      </w:r>
    </w:p>
  </w:endnote>
  <w:endnote w:type="continuationSeparator" w:id="0">
    <w:p w:rsidR="00934690" w:rsidRDefault="00934690" w:rsidP="00B72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690" w:rsidRDefault="00934690" w:rsidP="00B72D27">
      <w:r>
        <w:separator/>
      </w:r>
    </w:p>
  </w:footnote>
  <w:footnote w:type="continuationSeparator" w:id="0">
    <w:p w:rsidR="00934690" w:rsidRDefault="00934690" w:rsidP="00B72D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2514F"/>
    <w:multiLevelType w:val="hybridMultilevel"/>
    <w:tmpl w:val="FC2248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D2628D"/>
    <w:multiLevelType w:val="hybridMultilevel"/>
    <w:tmpl w:val="EAD46CEA"/>
    <w:lvl w:ilvl="0" w:tplc="533A48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6721D4"/>
    <w:multiLevelType w:val="hybridMultilevel"/>
    <w:tmpl w:val="47888CB0"/>
    <w:lvl w:ilvl="0" w:tplc="3DAEBEB2">
      <w:numFmt w:val="bullet"/>
      <w:lvlText w:val="-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2FE736D"/>
    <w:multiLevelType w:val="hybridMultilevel"/>
    <w:tmpl w:val="10363C00"/>
    <w:lvl w:ilvl="0" w:tplc="85BCF7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0C089D"/>
    <w:multiLevelType w:val="hybridMultilevel"/>
    <w:tmpl w:val="4E20AD14"/>
    <w:lvl w:ilvl="0" w:tplc="9AAEAD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812A90"/>
    <w:multiLevelType w:val="hybridMultilevel"/>
    <w:tmpl w:val="2B6E9746"/>
    <w:lvl w:ilvl="0" w:tplc="533A48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FAE00B3"/>
    <w:multiLevelType w:val="hybridMultilevel"/>
    <w:tmpl w:val="11D4390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67237D62"/>
    <w:multiLevelType w:val="hybridMultilevel"/>
    <w:tmpl w:val="5E22D99E"/>
    <w:lvl w:ilvl="0" w:tplc="628618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1C5573"/>
    <w:multiLevelType w:val="hybridMultilevel"/>
    <w:tmpl w:val="E33AC3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6258A5"/>
    <w:multiLevelType w:val="hybridMultilevel"/>
    <w:tmpl w:val="DC1812A2"/>
    <w:lvl w:ilvl="0" w:tplc="533A48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9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198F"/>
    <w:rsid w:val="00010056"/>
    <w:rsid w:val="000133B6"/>
    <w:rsid w:val="000415B9"/>
    <w:rsid w:val="00043DA1"/>
    <w:rsid w:val="000704EB"/>
    <w:rsid w:val="000718D3"/>
    <w:rsid w:val="000742E2"/>
    <w:rsid w:val="000755FA"/>
    <w:rsid w:val="00093AF9"/>
    <w:rsid w:val="000A2794"/>
    <w:rsid w:val="000C6154"/>
    <w:rsid w:val="00135B71"/>
    <w:rsid w:val="00142776"/>
    <w:rsid w:val="00152975"/>
    <w:rsid w:val="0018211C"/>
    <w:rsid w:val="001B166D"/>
    <w:rsid w:val="001C1E83"/>
    <w:rsid w:val="001C3FAA"/>
    <w:rsid w:val="001F2C2D"/>
    <w:rsid w:val="0021172C"/>
    <w:rsid w:val="00212916"/>
    <w:rsid w:val="00235C55"/>
    <w:rsid w:val="002577A7"/>
    <w:rsid w:val="002618F2"/>
    <w:rsid w:val="00264EDA"/>
    <w:rsid w:val="00266421"/>
    <w:rsid w:val="00276ED6"/>
    <w:rsid w:val="002772F8"/>
    <w:rsid w:val="00287D25"/>
    <w:rsid w:val="0029481C"/>
    <w:rsid w:val="002C3EC5"/>
    <w:rsid w:val="002D2B1B"/>
    <w:rsid w:val="002E3D07"/>
    <w:rsid w:val="002F7916"/>
    <w:rsid w:val="00310A19"/>
    <w:rsid w:val="0031717A"/>
    <w:rsid w:val="003245C1"/>
    <w:rsid w:val="0036702B"/>
    <w:rsid w:val="003678F2"/>
    <w:rsid w:val="0038158F"/>
    <w:rsid w:val="00383CF0"/>
    <w:rsid w:val="003A0A4A"/>
    <w:rsid w:val="003B5D2E"/>
    <w:rsid w:val="003C30DF"/>
    <w:rsid w:val="003E6905"/>
    <w:rsid w:val="0041198F"/>
    <w:rsid w:val="0046168C"/>
    <w:rsid w:val="00467AF4"/>
    <w:rsid w:val="00472F24"/>
    <w:rsid w:val="004A6B93"/>
    <w:rsid w:val="004D020F"/>
    <w:rsid w:val="00504A8B"/>
    <w:rsid w:val="0050572B"/>
    <w:rsid w:val="00541813"/>
    <w:rsid w:val="00543169"/>
    <w:rsid w:val="00546888"/>
    <w:rsid w:val="00546911"/>
    <w:rsid w:val="00586A4C"/>
    <w:rsid w:val="005A6D62"/>
    <w:rsid w:val="005D205B"/>
    <w:rsid w:val="005F1313"/>
    <w:rsid w:val="005F6936"/>
    <w:rsid w:val="00616ABC"/>
    <w:rsid w:val="006228EE"/>
    <w:rsid w:val="006279AF"/>
    <w:rsid w:val="00631771"/>
    <w:rsid w:val="006333E1"/>
    <w:rsid w:val="00636DDC"/>
    <w:rsid w:val="00666774"/>
    <w:rsid w:val="0068021E"/>
    <w:rsid w:val="0068075A"/>
    <w:rsid w:val="0068366E"/>
    <w:rsid w:val="006A0A5A"/>
    <w:rsid w:val="006C47FC"/>
    <w:rsid w:val="006C65F9"/>
    <w:rsid w:val="006E3BC2"/>
    <w:rsid w:val="006E703A"/>
    <w:rsid w:val="006F1A51"/>
    <w:rsid w:val="00710742"/>
    <w:rsid w:val="00731E3E"/>
    <w:rsid w:val="007575D0"/>
    <w:rsid w:val="0078237F"/>
    <w:rsid w:val="007A1A5E"/>
    <w:rsid w:val="007A52B0"/>
    <w:rsid w:val="007B2D38"/>
    <w:rsid w:val="007B5121"/>
    <w:rsid w:val="007D4E5D"/>
    <w:rsid w:val="007E0C95"/>
    <w:rsid w:val="007F05E6"/>
    <w:rsid w:val="00811BF8"/>
    <w:rsid w:val="00816222"/>
    <w:rsid w:val="0081654B"/>
    <w:rsid w:val="00821571"/>
    <w:rsid w:val="00841B5D"/>
    <w:rsid w:val="00865FF0"/>
    <w:rsid w:val="0089344C"/>
    <w:rsid w:val="008C1447"/>
    <w:rsid w:val="008D15AA"/>
    <w:rsid w:val="008D1C26"/>
    <w:rsid w:val="008E376D"/>
    <w:rsid w:val="008E3E40"/>
    <w:rsid w:val="00920CDE"/>
    <w:rsid w:val="00923009"/>
    <w:rsid w:val="00934690"/>
    <w:rsid w:val="00936B8C"/>
    <w:rsid w:val="0095644E"/>
    <w:rsid w:val="00975F5A"/>
    <w:rsid w:val="00977CA5"/>
    <w:rsid w:val="00983AF1"/>
    <w:rsid w:val="00986227"/>
    <w:rsid w:val="009D0D7A"/>
    <w:rsid w:val="009D1380"/>
    <w:rsid w:val="009D2D9A"/>
    <w:rsid w:val="009F77CB"/>
    <w:rsid w:val="00A032D4"/>
    <w:rsid w:val="00A165B9"/>
    <w:rsid w:val="00A17E22"/>
    <w:rsid w:val="00A2109F"/>
    <w:rsid w:val="00A26629"/>
    <w:rsid w:val="00A27767"/>
    <w:rsid w:val="00A440E1"/>
    <w:rsid w:val="00A85F90"/>
    <w:rsid w:val="00A927E5"/>
    <w:rsid w:val="00A94CC6"/>
    <w:rsid w:val="00AA1D3D"/>
    <w:rsid w:val="00AB7502"/>
    <w:rsid w:val="00AC3329"/>
    <w:rsid w:val="00AD3607"/>
    <w:rsid w:val="00AD52B1"/>
    <w:rsid w:val="00AE7723"/>
    <w:rsid w:val="00B4285D"/>
    <w:rsid w:val="00B51C8C"/>
    <w:rsid w:val="00B72D27"/>
    <w:rsid w:val="00B75C10"/>
    <w:rsid w:val="00B90B5E"/>
    <w:rsid w:val="00BA5B79"/>
    <w:rsid w:val="00BB2E9F"/>
    <w:rsid w:val="00BB7C56"/>
    <w:rsid w:val="00BD109A"/>
    <w:rsid w:val="00BD1A8D"/>
    <w:rsid w:val="00C12485"/>
    <w:rsid w:val="00C15947"/>
    <w:rsid w:val="00C20CE0"/>
    <w:rsid w:val="00C407E6"/>
    <w:rsid w:val="00C42F81"/>
    <w:rsid w:val="00C65448"/>
    <w:rsid w:val="00C678CB"/>
    <w:rsid w:val="00C71CC0"/>
    <w:rsid w:val="00C75BC5"/>
    <w:rsid w:val="00C8530E"/>
    <w:rsid w:val="00C921DC"/>
    <w:rsid w:val="00C95155"/>
    <w:rsid w:val="00C975FC"/>
    <w:rsid w:val="00CA59DC"/>
    <w:rsid w:val="00CB5A35"/>
    <w:rsid w:val="00CC093F"/>
    <w:rsid w:val="00CC73B2"/>
    <w:rsid w:val="00CF4065"/>
    <w:rsid w:val="00D03FE4"/>
    <w:rsid w:val="00D04FEA"/>
    <w:rsid w:val="00D24FF9"/>
    <w:rsid w:val="00D41818"/>
    <w:rsid w:val="00D51ECD"/>
    <w:rsid w:val="00D52722"/>
    <w:rsid w:val="00D96D81"/>
    <w:rsid w:val="00DA3432"/>
    <w:rsid w:val="00DC0BEA"/>
    <w:rsid w:val="00DE35AA"/>
    <w:rsid w:val="00DF7341"/>
    <w:rsid w:val="00DF7355"/>
    <w:rsid w:val="00E04815"/>
    <w:rsid w:val="00E109E6"/>
    <w:rsid w:val="00E31E81"/>
    <w:rsid w:val="00E52A23"/>
    <w:rsid w:val="00E52BDF"/>
    <w:rsid w:val="00E94EEB"/>
    <w:rsid w:val="00EB3B58"/>
    <w:rsid w:val="00EE23DD"/>
    <w:rsid w:val="00F02B92"/>
    <w:rsid w:val="00F81979"/>
    <w:rsid w:val="00F84466"/>
    <w:rsid w:val="00F9315B"/>
    <w:rsid w:val="00FA4406"/>
    <w:rsid w:val="00FB25C0"/>
    <w:rsid w:val="00FB625B"/>
    <w:rsid w:val="00FE6B33"/>
    <w:rsid w:val="00FF0466"/>
    <w:rsid w:val="00FF0B53"/>
    <w:rsid w:val="00FF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74EB850-C9B2-4F76-896A-4FA5971C2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72C"/>
    <w:rPr>
      <w:sz w:val="24"/>
      <w:szCs w:val="24"/>
      <w:lang w:val="sr-Latn-CS"/>
    </w:rPr>
  </w:style>
  <w:style w:type="paragraph" w:styleId="Heading1">
    <w:name w:val="heading 1"/>
    <w:basedOn w:val="Normal"/>
    <w:next w:val="Normal"/>
    <w:link w:val="Heading1Char"/>
    <w:qFormat/>
    <w:rsid w:val="00E94EEB"/>
    <w:pPr>
      <w:keepNext/>
      <w:jc w:val="center"/>
      <w:outlineLvl w:val="0"/>
    </w:pPr>
    <w:rPr>
      <w:b/>
      <w:bCs/>
      <w:sz w:val="28"/>
      <w:lang w:val="sl-SI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C3F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D1C26"/>
    <w:pPr>
      <w:ind w:firstLine="360"/>
      <w:jc w:val="both"/>
    </w:pPr>
  </w:style>
  <w:style w:type="character" w:customStyle="1" w:styleId="Heading1Char">
    <w:name w:val="Heading 1 Char"/>
    <w:basedOn w:val="DefaultParagraphFont"/>
    <w:link w:val="Heading1"/>
    <w:rsid w:val="00E94EEB"/>
    <w:rPr>
      <w:b/>
      <w:bCs/>
      <w:sz w:val="28"/>
      <w:szCs w:val="24"/>
      <w:lang w:val="sl-SI"/>
    </w:rPr>
  </w:style>
  <w:style w:type="character" w:styleId="Hyperlink">
    <w:name w:val="Hyperlink"/>
    <w:basedOn w:val="DefaultParagraphFont"/>
    <w:rsid w:val="00E94EEB"/>
    <w:rPr>
      <w:color w:val="0000FF"/>
      <w:u w:val="single"/>
    </w:rPr>
  </w:style>
  <w:style w:type="paragraph" w:styleId="Header">
    <w:name w:val="header"/>
    <w:basedOn w:val="Normal"/>
    <w:link w:val="HeaderChar"/>
    <w:rsid w:val="00B72D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72D27"/>
    <w:rPr>
      <w:sz w:val="24"/>
      <w:szCs w:val="24"/>
      <w:lang w:val="sr-Latn-CS"/>
    </w:rPr>
  </w:style>
  <w:style w:type="paragraph" w:styleId="Footer">
    <w:name w:val="footer"/>
    <w:basedOn w:val="Normal"/>
    <w:link w:val="FooterChar"/>
    <w:rsid w:val="00B72D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72D27"/>
    <w:rPr>
      <w:sz w:val="24"/>
      <w:szCs w:val="24"/>
      <w:lang w:val="sr-Latn-CS"/>
    </w:rPr>
  </w:style>
  <w:style w:type="paragraph" w:styleId="DocumentMap">
    <w:name w:val="Document Map"/>
    <w:basedOn w:val="Normal"/>
    <w:link w:val="DocumentMapChar"/>
    <w:rsid w:val="0054688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546888"/>
    <w:rPr>
      <w:rFonts w:ascii="Tahoma" w:hAnsi="Tahoma" w:cs="Tahoma"/>
      <w:sz w:val="16"/>
      <w:szCs w:val="16"/>
      <w:lang w:val="sr-Latn-CS"/>
    </w:rPr>
  </w:style>
  <w:style w:type="paragraph" w:styleId="BodyTextIndent2">
    <w:name w:val="Body Text Indent 2"/>
    <w:basedOn w:val="Normal"/>
    <w:link w:val="BodyTextIndent2Char"/>
    <w:rsid w:val="00F9315B"/>
    <w:pPr>
      <w:spacing w:after="120" w:line="480" w:lineRule="auto"/>
      <w:ind w:left="283"/>
    </w:pPr>
    <w:rPr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F9315B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rsid w:val="00FB62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625B"/>
    <w:rPr>
      <w:rFonts w:ascii="Tahoma" w:hAnsi="Tahoma" w:cs="Tahoma"/>
      <w:sz w:val="16"/>
      <w:szCs w:val="16"/>
      <w:lang w:val="sr-Latn-CS"/>
    </w:rPr>
  </w:style>
  <w:style w:type="character" w:customStyle="1" w:styleId="apple-converted-space">
    <w:name w:val="apple-converted-space"/>
    <w:rsid w:val="005F6936"/>
  </w:style>
  <w:style w:type="paragraph" w:customStyle="1" w:styleId="Default">
    <w:name w:val="Default"/>
    <w:rsid w:val="0082157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1C3F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1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KLINIČKI CENTAR - NOVI SAD</vt:lpstr>
    </vt:vector>
  </TitlesOfParts>
  <Company/>
  <LinksUpToDate>false</LinksUpToDate>
  <CharactersWithSpaces>1278</CharactersWithSpaces>
  <SharedDoc>false</SharedDoc>
  <HLinks>
    <vt:vector size="6" baseType="variant">
      <vt:variant>
        <vt:i4>7012462</vt:i4>
      </vt:variant>
      <vt:variant>
        <vt:i4>3</vt:i4>
      </vt:variant>
      <vt:variant>
        <vt:i4>0</vt:i4>
      </vt:variant>
      <vt:variant>
        <vt:i4>5</vt:i4>
      </vt:variant>
      <vt:variant>
        <vt:lpwstr>http://www.kcv.rs/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KLINIČKI CENTAR - NOVI SAD</dc:title>
  <dc:creator>Klinicki centar - Novi Sad</dc:creator>
  <cp:lastModifiedBy>user</cp:lastModifiedBy>
  <cp:revision>19</cp:revision>
  <cp:lastPrinted>2016-03-09T09:14:00Z</cp:lastPrinted>
  <dcterms:created xsi:type="dcterms:W3CDTF">2015-11-27T08:04:00Z</dcterms:created>
  <dcterms:modified xsi:type="dcterms:W3CDTF">2016-08-02T11:13:00Z</dcterms:modified>
</cp:coreProperties>
</file>