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B03F6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B03F6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6B03F6" w:rsidRPr="00647558" w:rsidRDefault="006B03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95D2E">
        <w:rPr>
          <w:bCs/>
          <w:lang w:val="sr-Cyrl-RS"/>
        </w:rPr>
        <w:t>56-16-М</w:t>
      </w:r>
      <w:r w:rsidRPr="00F95D2E">
        <w:rPr>
          <w:noProof/>
        </w:rPr>
        <w:t xml:space="preserve"> – </w:t>
      </w:r>
      <w:r w:rsidRPr="00F95D2E">
        <w:rPr>
          <w:noProof/>
          <w:lang w:val="sr-Cyrl-RS"/>
        </w:rPr>
        <w:t>Услуге интернет приступа</w:t>
      </w:r>
      <w:r>
        <w:rPr>
          <w:noProof/>
          <w:lang w:val="sr-Cyrl-RS"/>
        </w:rPr>
        <w:t xml:space="preserve"> (</w:t>
      </w:r>
      <w:r>
        <w:rPr>
          <w:noProof/>
          <w:lang w:val="sr-Latn-RS"/>
        </w:rPr>
        <w:t>vDSL</w:t>
      </w:r>
      <w:r>
        <w:rPr>
          <w:noProof/>
          <w:lang w:val="sr-Cyrl-RS"/>
        </w:rPr>
        <w:t xml:space="preserve"> интернет); </w:t>
      </w:r>
      <w:r w:rsidRPr="00F95D2E">
        <w:t>72411000 - Провајдери интернет услуга (ISP)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B03F6">
        <w:rPr>
          <w:rFonts w:eastAsiaTheme="minorHAnsi"/>
          <w:b/>
          <w:lang w:val="en-US"/>
        </w:rPr>
        <w:t>Критеријум</w:t>
      </w:r>
      <w:r w:rsidR="00986789" w:rsidRPr="006B03F6">
        <w:rPr>
          <w:rFonts w:eastAsiaTheme="minorHAnsi"/>
          <w:b/>
          <w:lang w:val="en-US"/>
        </w:rPr>
        <w:t>:</w:t>
      </w:r>
      <w:r w:rsidR="00AA1F6A" w:rsidRPr="006B03F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B03F6" w:rsidRPr="006B03F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552BE8" w:rsidRPr="006B03F6" w:rsidRDefault="00552BE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6B03F6" w:rsidRDefault="00C135DD" w:rsidP="006B03F6">
      <w:pPr>
        <w:autoSpaceDE w:val="0"/>
        <w:autoSpaceDN w:val="0"/>
        <w:adjustRightInd w:val="0"/>
        <w:ind w:left="720" w:firstLine="720"/>
        <w:jc w:val="both"/>
        <w:rPr>
          <w:rFonts w:eastAsiaTheme="minorHAnsi"/>
          <w:lang w:val="en-US"/>
        </w:rPr>
      </w:pPr>
      <w:r w:rsidRPr="006B03F6">
        <w:rPr>
          <w:rFonts w:eastAsiaTheme="minorHAnsi"/>
          <w:lang w:val="en-US"/>
        </w:rPr>
        <w:t>Елементи</w:t>
      </w:r>
      <w:r w:rsidR="00986789" w:rsidRPr="006B03F6">
        <w:rPr>
          <w:rFonts w:eastAsiaTheme="minorHAnsi"/>
          <w:lang w:val="en-US"/>
        </w:rPr>
        <w:t xml:space="preserve"> </w:t>
      </w:r>
      <w:r w:rsidRPr="006B03F6">
        <w:rPr>
          <w:rFonts w:eastAsiaTheme="minorHAnsi"/>
          <w:lang w:val="en-US"/>
        </w:rPr>
        <w:t>критеријума</w:t>
      </w:r>
      <w:r w:rsidR="006B03F6">
        <w:rPr>
          <w:rFonts w:eastAsiaTheme="minorHAnsi"/>
          <w:lang w:val="sr-Cyrl-RS"/>
        </w:rPr>
        <w:t>:</w:t>
      </w:r>
    </w:p>
    <w:p w:rsidR="006B03F6" w:rsidRPr="006B03F6" w:rsidRDefault="006B03F6" w:rsidP="006B03F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RS"/>
        </w:rPr>
      </w:pPr>
      <w:r w:rsidRPr="006B03F6">
        <w:t>Укупна цена без ПДВ</w:t>
      </w:r>
      <w:r w:rsidRPr="006B03F6">
        <w:rPr>
          <w:lang w:val="sr-Cyrl-RS"/>
        </w:rPr>
        <w:t>-а</w:t>
      </w:r>
    </w:p>
    <w:p w:rsidR="006B03F6" w:rsidRPr="006B03F6" w:rsidRDefault="006B03F6" w:rsidP="006B03F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B03F6">
        <w:t>Брзина протока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6B03F6" w:rsidRDefault="006B03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6B03F6" w:rsidRPr="00F95D2E">
        <w:rPr>
          <w:bCs/>
          <w:lang w:val="sr-Cyrl-RS"/>
        </w:rPr>
        <w:t>56-16-М</w:t>
      </w:r>
      <w:r w:rsidR="006B03F6" w:rsidRPr="00F95D2E">
        <w:rPr>
          <w:noProof/>
        </w:rPr>
        <w:t xml:space="preserve"> – </w:t>
      </w:r>
      <w:r w:rsidR="006B03F6" w:rsidRPr="00F95D2E">
        <w:rPr>
          <w:noProof/>
          <w:lang w:val="sr-Cyrl-RS"/>
        </w:rPr>
        <w:t>Услуге интернет приступа</w:t>
      </w:r>
      <w:r w:rsidR="006B03F6">
        <w:rPr>
          <w:noProof/>
          <w:lang w:val="sr-Cyrl-RS"/>
        </w:rPr>
        <w:t xml:space="preserve"> (</w:t>
      </w:r>
      <w:r w:rsidR="006B03F6">
        <w:rPr>
          <w:noProof/>
          <w:lang w:val="sr-Latn-RS"/>
        </w:rPr>
        <w:t>vDSL</w:t>
      </w:r>
      <w:r w:rsidR="006B03F6">
        <w:rPr>
          <w:noProof/>
          <w:lang w:val="sr-Cyrl-RS"/>
        </w:rPr>
        <w:t xml:space="preserve"> интернет)“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C47543">
        <w:rPr>
          <w:lang w:val="en-US"/>
        </w:rPr>
        <w:t xml:space="preserve">понуда је дан </w:t>
      </w:r>
      <w:r w:rsidR="00C47543" w:rsidRPr="00C47543">
        <w:rPr>
          <w:lang w:val="sr-Cyrl-RS"/>
        </w:rPr>
        <w:t>30</w:t>
      </w:r>
      <w:r w:rsidR="006B03F6" w:rsidRPr="00C47543">
        <w:rPr>
          <w:lang w:val="sr-Cyrl-RS"/>
        </w:rPr>
        <w:t xml:space="preserve">.03.2016. </w:t>
      </w:r>
      <w:r w:rsidRPr="00C47543">
        <w:rPr>
          <w:lang w:val="en-US"/>
        </w:rPr>
        <w:t xml:space="preserve">године </w:t>
      </w:r>
      <w:r w:rsidR="00D94683" w:rsidRPr="00C47543">
        <w:t>до</w:t>
      </w:r>
      <w:r w:rsidRPr="00C47543">
        <w:t xml:space="preserve"> 08,00 часова.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52BE8" w:rsidRDefault="00552BE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>, дана</w:t>
      </w:r>
      <w:r w:rsidR="006B03F6" w:rsidRPr="00C47543">
        <w:rPr>
          <w:lang w:val="sr-Cyrl-RS"/>
        </w:rPr>
        <w:t xml:space="preserve"> </w:t>
      </w:r>
      <w:r w:rsidR="00C47543" w:rsidRPr="00C47543">
        <w:rPr>
          <w:lang w:val="sr-Cyrl-RS"/>
        </w:rPr>
        <w:t>30</w:t>
      </w:r>
      <w:r w:rsidR="006B03F6" w:rsidRPr="00C47543">
        <w:rPr>
          <w:lang w:val="sr-Cyrl-RS"/>
        </w:rPr>
        <w:t xml:space="preserve">.03.2016. </w:t>
      </w:r>
      <w:r w:rsidRPr="00C47543">
        <w:t xml:space="preserve"> године у </w:t>
      </w:r>
      <w:r w:rsidR="006B03F6" w:rsidRPr="00C47543">
        <w:rPr>
          <w:lang w:val="sr-Cyrl-RS"/>
        </w:rPr>
        <w:t>11,00</w:t>
      </w:r>
      <w:r w:rsidRPr="00C47543">
        <w:t xml:space="preserve"> </w:t>
      </w:r>
      <w:bookmarkStart w:id="0" w:name="_GoBack"/>
      <w:bookmarkEnd w:id="0"/>
      <w:r w:rsidRPr="00C47543">
        <w:t>часова.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6B03F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B03F6">
        <w:t xml:space="preserve">Одлука о додели уговора биће донета у року </w:t>
      </w:r>
      <w:r w:rsidR="00715255" w:rsidRPr="006B03F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B03F6" w:rsidRPr="006B03F6">
            <w:t>10 дана од дана отварања понуда</w:t>
          </w:r>
        </w:sdtContent>
      </w:sdt>
      <w:r w:rsidR="000C4E78" w:rsidRPr="006B03F6">
        <w:rPr>
          <w:noProof/>
          <w:sz w:val="22"/>
          <w:szCs w:val="22"/>
        </w:rPr>
        <w:t>.</w:t>
      </w:r>
    </w:p>
    <w:p w:rsidR="0066288A" w:rsidRPr="006B03F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B03F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B03F6">
        <w:rPr>
          <w:b/>
          <w:lang w:val="sr-Latn-CS"/>
        </w:rPr>
        <w:t>Л</w:t>
      </w:r>
      <w:r w:rsidR="006B03F6">
        <w:rPr>
          <w:b/>
          <w:lang w:val="sr-Cyrl-CS"/>
        </w:rPr>
        <w:t>ице за контакт</w:t>
      </w:r>
      <w:r w:rsidRPr="006B03F6">
        <w:rPr>
          <w:lang w:val="sr-Cyrl-CS"/>
        </w:rPr>
        <w:t xml:space="preserve">: </w:t>
      </w:r>
    </w:p>
    <w:p w:rsidR="0066288A" w:rsidRPr="007A44B1" w:rsidRDefault="0089759C" w:rsidP="003F0E30">
      <w:pPr>
        <w:autoSpaceDE w:val="0"/>
        <w:autoSpaceDN w:val="0"/>
        <w:adjustRightInd w:val="0"/>
        <w:jc w:val="both"/>
      </w:pPr>
      <w:r w:rsidRPr="006B03F6">
        <w:t>Mилованка Влајков, дипл.</w:t>
      </w:r>
      <w:r w:rsidR="006B03F6" w:rsidRPr="006B03F6">
        <w:rPr>
          <w:lang w:val="sr-Cyrl-RS"/>
        </w:rPr>
        <w:t xml:space="preserve"> </w:t>
      </w:r>
      <w:r w:rsidRPr="006B03F6">
        <w:t>екон.</w:t>
      </w:r>
      <w:r w:rsidRPr="006B03F6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A6" w:rsidRPr="002F2013" w:rsidRDefault="00C47543" w:rsidP="002F2013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9814764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C4754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C4754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0258"/>
    <w:multiLevelType w:val="hybridMultilevel"/>
    <w:tmpl w:val="21C4CDF2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52BE8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03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47543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5A0612-451A-4B1D-BD99-61674816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2016-03-18T13:00:00Z</dcterms:modified>
</cp:coreProperties>
</file>