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E14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C1D7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CC1D70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CC1D70" w:rsidRPr="00CC1D70">
        <w:t>Набавка</w:t>
      </w:r>
      <w:proofErr w:type="spellEnd"/>
      <w:r w:rsidR="00CC1D70" w:rsidRPr="00CC1D70">
        <w:t xml:space="preserve"> </w:t>
      </w:r>
      <w:proofErr w:type="spellStart"/>
      <w:r w:rsidR="00CC1D70" w:rsidRPr="00CC1D70">
        <w:t>уградног</w:t>
      </w:r>
      <w:proofErr w:type="spellEnd"/>
      <w:r w:rsidR="00CC1D70" w:rsidRPr="00CC1D70">
        <w:t xml:space="preserve"> </w:t>
      </w:r>
      <w:proofErr w:type="spellStart"/>
      <w:r w:rsidR="00CC1D70" w:rsidRPr="00CC1D70">
        <w:t>остеосинтетског</w:t>
      </w:r>
      <w:proofErr w:type="spellEnd"/>
      <w:r w:rsidR="00CC1D70" w:rsidRPr="00CC1D70">
        <w:t xml:space="preserve"> </w:t>
      </w:r>
      <w:proofErr w:type="spellStart"/>
      <w:r w:rsidR="00CC1D70" w:rsidRPr="00CC1D70">
        <w:t>материјала</w:t>
      </w:r>
      <w:proofErr w:type="spellEnd"/>
      <w:r w:rsidR="00CC1D70" w:rsidRPr="00CC1D70">
        <w:t xml:space="preserve"> </w:t>
      </w:r>
      <w:proofErr w:type="spellStart"/>
      <w:r w:rsidR="00CC1D70" w:rsidRPr="00CC1D70">
        <w:t>за</w:t>
      </w:r>
      <w:proofErr w:type="spellEnd"/>
      <w:r w:rsidR="00CC1D70" w:rsidRPr="00CC1D70">
        <w:t xml:space="preserve"> </w:t>
      </w:r>
      <w:proofErr w:type="spellStart"/>
      <w:r w:rsidR="00CC1D70" w:rsidRPr="00CC1D70">
        <w:t>потребе</w:t>
      </w:r>
      <w:proofErr w:type="spellEnd"/>
      <w:r w:rsidR="00CC1D70" w:rsidRPr="00CC1D70">
        <w:t xml:space="preserve"> </w:t>
      </w:r>
      <w:proofErr w:type="spellStart"/>
      <w:r w:rsidR="00CC1D70" w:rsidRPr="00CC1D70">
        <w:t>Клинике</w:t>
      </w:r>
      <w:proofErr w:type="spellEnd"/>
      <w:r w:rsidR="00CC1D70" w:rsidRPr="00CC1D70">
        <w:t xml:space="preserve"> </w:t>
      </w:r>
      <w:proofErr w:type="spellStart"/>
      <w:r w:rsidR="00CC1D70" w:rsidRPr="00CC1D70">
        <w:t>за</w:t>
      </w:r>
      <w:proofErr w:type="spellEnd"/>
      <w:r w:rsidR="00CC1D70" w:rsidRPr="00CC1D70">
        <w:t xml:space="preserve"> </w:t>
      </w:r>
      <w:proofErr w:type="spellStart"/>
      <w:r w:rsidR="00CC1D70" w:rsidRPr="00CC1D70">
        <w:t>ортопедску</w:t>
      </w:r>
      <w:proofErr w:type="spellEnd"/>
      <w:r w:rsidR="00CC1D70" w:rsidRPr="00CC1D70">
        <w:t xml:space="preserve"> </w:t>
      </w:r>
      <w:proofErr w:type="spellStart"/>
      <w:r w:rsidR="00CC1D70" w:rsidRPr="00CC1D70">
        <w:t>хирургију</w:t>
      </w:r>
      <w:proofErr w:type="spellEnd"/>
      <w:r w:rsidR="00CC1D70" w:rsidRPr="00CC1D70">
        <w:t xml:space="preserve"> и </w:t>
      </w:r>
      <w:proofErr w:type="spellStart"/>
      <w:r w:rsidR="00CC1D70" w:rsidRPr="00CC1D70">
        <w:t>трауматологију</w:t>
      </w:r>
      <w:proofErr w:type="spellEnd"/>
      <w:r w:rsidR="00CC1D70" w:rsidRPr="00CC1D70">
        <w:t xml:space="preserve"> </w:t>
      </w:r>
      <w:proofErr w:type="spellStart"/>
      <w:r w:rsidR="00CC1D70" w:rsidRPr="00CC1D70">
        <w:t>Клиничког</w:t>
      </w:r>
      <w:proofErr w:type="spellEnd"/>
      <w:r w:rsidR="00CC1D70" w:rsidRPr="00CC1D70">
        <w:t xml:space="preserve"> </w:t>
      </w:r>
      <w:proofErr w:type="spellStart"/>
      <w:r w:rsidR="00CC1D70" w:rsidRPr="00CC1D70">
        <w:t>центра</w:t>
      </w:r>
      <w:proofErr w:type="spellEnd"/>
      <w:r w:rsidR="00CC1D70" w:rsidRPr="00CC1D70">
        <w:t xml:space="preserve"> </w:t>
      </w:r>
      <w:proofErr w:type="spellStart"/>
      <w:r w:rsidR="00CC1D70" w:rsidRPr="00CC1D70">
        <w:t>Војводине</w:t>
      </w:r>
      <w:proofErr w:type="spellEnd"/>
      <w:r w:rsidR="00CC1D70" w:rsidRPr="00CC1D70">
        <w:t xml:space="preserve"> - </w:t>
      </w:r>
      <w:proofErr w:type="spellStart"/>
      <w:r w:rsidR="00CC1D70" w:rsidRPr="00CC1D70">
        <w:t>Трансфиксациони</w:t>
      </w:r>
      <w:proofErr w:type="spellEnd"/>
      <w:r w:rsidR="00CC1D70" w:rsidRPr="00CC1D70">
        <w:t xml:space="preserve"> </w:t>
      </w:r>
      <w:proofErr w:type="spellStart"/>
      <w:r w:rsidR="00CC1D70" w:rsidRPr="00CC1D70">
        <w:t>клинови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C67982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34575F" w:rsidRPr="00563DC7" w:rsidRDefault="0034575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CC1D70">
        <w:rPr>
          <w:lang w:val="sr-Latn-RS"/>
        </w:rPr>
        <w:t>14.366.550</w:t>
      </w:r>
      <w:proofErr w:type="gramStart"/>
      <w:r w:rsidR="00CC1D70">
        <w:rPr>
          <w:lang w:val="sr-Latn-RS"/>
        </w:rPr>
        <w:t>,00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C1D70">
        <w:rPr>
          <w:lang w:val="sr-Latn-RS"/>
        </w:rPr>
        <w:t>15.803.205,00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C1D70" w:rsidRPr="00CC1D70">
        <w:rPr>
          <w:lang w:val="sr-Latn-RS"/>
        </w:rPr>
        <w:t>14.366.550</w:t>
      </w:r>
      <w:proofErr w:type="gramStart"/>
      <w:r w:rsidR="00CC1D70" w:rsidRPr="00CC1D70">
        <w:rPr>
          <w:lang w:val="sr-Latn-RS"/>
        </w:rPr>
        <w:t>,00</w:t>
      </w:r>
      <w:proofErr w:type="gramEnd"/>
      <w:r w:rsidR="00CC1D70" w:rsidRPr="00CC1D70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CC1D70" w:rsidRPr="00CC1D70">
        <w:rPr>
          <w:lang w:val="sr-Latn-RS"/>
        </w:rPr>
        <w:t>14.366.550</w:t>
      </w:r>
      <w:proofErr w:type="gramStart"/>
      <w:r w:rsidR="00CC1D70" w:rsidRPr="00CC1D70">
        <w:rPr>
          <w:lang w:val="sr-Latn-RS"/>
        </w:rPr>
        <w:t>,00</w:t>
      </w:r>
      <w:proofErr w:type="gramEnd"/>
      <w:r w:rsidR="00CC1D70" w:rsidRPr="00CC1D70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CC1D70" w:rsidRPr="00CC1D70">
        <w:rPr>
          <w:lang w:val="sr-Latn-RS"/>
        </w:rPr>
        <w:t>14.366.550</w:t>
      </w:r>
      <w:proofErr w:type="gramStart"/>
      <w:r w:rsidR="00CC1D70" w:rsidRPr="00CC1D70">
        <w:rPr>
          <w:lang w:val="sr-Latn-RS"/>
        </w:rPr>
        <w:t>,00</w:t>
      </w:r>
      <w:proofErr w:type="gramEnd"/>
      <w:r w:rsidR="00CC1D70" w:rsidRPr="00CC1D70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CC1D70" w:rsidRPr="00CC1D70">
        <w:rPr>
          <w:lang w:val="sr-Latn-RS"/>
        </w:rPr>
        <w:t>14.366.550</w:t>
      </w:r>
      <w:proofErr w:type="gramStart"/>
      <w:r w:rsidR="00CC1D70" w:rsidRPr="00CC1D70">
        <w:rPr>
          <w:lang w:val="sr-Latn-RS"/>
        </w:rPr>
        <w:t>,00</w:t>
      </w:r>
      <w:proofErr w:type="gramEnd"/>
      <w:r w:rsidR="00CC1D70" w:rsidRPr="00CC1D70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E1488" w:rsidRPr="00CE1488">
        <w:rPr>
          <w:rFonts w:eastAsiaTheme="minorHAnsi"/>
          <w:lang w:val="sr-Latn-RS"/>
        </w:rPr>
        <w:t>2</w:t>
      </w:r>
      <w:r w:rsidR="0034575F" w:rsidRPr="00CE1488">
        <w:rPr>
          <w:rFonts w:eastAsiaTheme="minorHAnsi"/>
          <w:lang w:val="sr-Cyrl-RS"/>
        </w:rPr>
        <w:t>8</w:t>
      </w:r>
      <w:r w:rsidR="009F0760" w:rsidRPr="00CE1488">
        <w:rPr>
          <w:rFonts w:eastAsiaTheme="minorHAnsi"/>
          <w:lang w:val="en-US"/>
        </w:rPr>
        <w:t>.0</w:t>
      </w:r>
      <w:r w:rsidR="000A387E" w:rsidRPr="00CE1488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6C5AC8" w:rsidRPr="00CE1488">
        <w:rPr>
          <w:rFonts w:eastAsiaTheme="minorHAnsi"/>
          <w:lang w:val="sr-Latn-RS"/>
        </w:rPr>
        <w:t>6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C1D70" w:rsidRPr="00CC1D70" w:rsidRDefault="00CC1D70" w:rsidP="00CC1D70">
      <w:pPr>
        <w:rPr>
          <w:lang w:val="sr-Cyrl-RS"/>
        </w:rPr>
      </w:pPr>
      <w:r w:rsidRPr="00CC1D70">
        <w:rPr>
          <w:lang w:val="sr-Cyrl-RS"/>
        </w:rPr>
        <w:t>„Ecotrade BG“ д.о.о., ул. Страхињића Бана бр. 3, Ниш</w:t>
      </w:r>
    </w:p>
    <w:p w:rsidR="0034575F" w:rsidRPr="0034575F" w:rsidRDefault="0034575F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2016-04-08T10:25:00Z</dcterms:created>
  <dcterms:modified xsi:type="dcterms:W3CDTF">2016-04-28T09:44:00Z</dcterms:modified>
</cp:coreProperties>
</file>