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053E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053E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53E9">
        <w:rPr>
          <w:rFonts w:eastAsiaTheme="minorHAnsi"/>
          <w:lang w:val="sr-Latn-RS"/>
        </w:rPr>
        <w:t>49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67982" w:rsidRPr="00563DC7" w:rsidRDefault="008E70F4" w:rsidP="00EE10B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E053E9" w:rsidRPr="00E053E9">
        <w:t>Набавка</w:t>
      </w:r>
      <w:proofErr w:type="spellEnd"/>
      <w:r w:rsidR="00E053E9" w:rsidRPr="00E053E9">
        <w:t xml:space="preserve"> </w:t>
      </w:r>
      <w:proofErr w:type="spellStart"/>
      <w:r w:rsidR="00E053E9" w:rsidRPr="00E053E9">
        <w:t>система</w:t>
      </w:r>
      <w:proofErr w:type="spellEnd"/>
      <w:r w:rsidR="00E053E9" w:rsidRPr="00E053E9">
        <w:t xml:space="preserve"> </w:t>
      </w:r>
      <w:proofErr w:type="spellStart"/>
      <w:r w:rsidR="00E053E9" w:rsidRPr="00E053E9">
        <w:t>за</w:t>
      </w:r>
      <w:proofErr w:type="spellEnd"/>
      <w:r w:rsidR="00E053E9" w:rsidRPr="00E053E9">
        <w:t xml:space="preserve"> </w:t>
      </w:r>
      <w:proofErr w:type="spellStart"/>
      <w:r w:rsidR="00E053E9" w:rsidRPr="00E053E9">
        <w:t>инфузију</w:t>
      </w:r>
      <w:proofErr w:type="spellEnd"/>
      <w:r w:rsidR="00E053E9" w:rsidRPr="00E053E9">
        <w:t xml:space="preserve"> </w:t>
      </w:r>
      <w:proofErr w:type="spellStart"/>
      <w:r w:rsidR="00E053E9" w:rsidRPr="00E053E9">
        <w:t>за</w:t>
      </w:r>
      <w:proofErr w:type="spellEnd"/>
      <w:r w:rsidR="00E053E9" w:rsidRPr="00E053E9">
        <w:t xml:space="preserve"> </w:t>
      </w:r>
      <w:proofErr w:type="spellStart"/>
      <w:r w:rsidR="00E053E9" w:rsidRPr="00E053E9">
        <w:t>инфузиону</w:t>
      </w:r>
      <w:proofErr w:type="spellEnd"/>
      <w:r w:rsidR="00E053E9" w:rsidRPr="00E053E9">
        <w:t xml:space="preserve"> </w:t>
      </w:r>
      <w:proofErr w:type="spellStart"/>
      <w:r w:rsidR="00E053E9" w:rsidRPr="00E053E9">
        <w:t>пумпу</w:t>
      </w:r>
      <w:proofErr w:type="spellEnd"/>
      <w:r w:rsidR="00E053E9" w:rsidRPr="00E053E9">
        <w:t xml:space="preserve"> </w:t>
      </w:r>
      <w:proofErr w:type="spellStart"/>
      <w:r w:rsidR="00E053E9" w:rsidRPr="00E053E9">
        <w:t>Volumat</w:t>
      </w:r>
      <w:proofErr w:type="spellEnd"/>
      <w:r w:rsidR="00E053E9" w:rsidRPr="00E053E9">
        <w:t xml:space="preserve"> </w:t>
      </w:r>
      <w:proofErr w:type="spellStart"/>
      <w:r w:rsidR="00E053E9" w:rsidRPr="00E053E9">
        <w:t>Agilia</w:t>
      </w:r>
      <w:proofErr w:type="spellEnd"/>
      <w:r w:rsidR="00E053E9" w:rsidRPr="00E053E9">
        <w:t xml:space="preserve"> </w:t>
      </w:r>
      <w:proofErr w:type="spellStart"/>
      <w:r w:rsidR="00E053E9" w:rsidRPr="00E053E9">
        <w:t>за</w:t>
      </w:r>
      <w:proofErr w:type="spellEnd"/>
      <w:r w:rsidR="00E053E9" w:rsidRPr="00E053E9">
        <w:t xml:space="preserve"> </w:t>
      </w:r>
      <w:proofErr w:type="spellStart"/>
      <w:r w:rsidR="00E053E9" w:rsidRPr="00E053E9">
        <w:t>потребе</w:t>
      </w:r>
      <w:proofErr w:type="spellEnd"/>
      <w:r w:rsidR="00E053E9" w:rsidRPr="00E053E9">
        <w:t xml:space="preserve"> </w:t>
      </w:r>
      <w:proofErr w:type="spellStart"/>
      <w:r w:rsidR="00E053E9" w:rsidRPr="00E053E9">
        <w:t>Клинике</w:t>
      </w:r>
      <w:proofErr w:type="spellEnd"/>
      <w:r w:rsidR="00E053E9" w:rsidRPr="00E053E9">
        <w:t xml:space="preserve"> </w:t>
      </w:r>
      <w:proofErr w:type="spellStart"/>
      <w:r w:rsidR="00E053E9" w:rsidRPr="00E053E9">
        <w:t>за</w:t>
      </w:r>
      <w:proofErr w:type="spellEnd"/>
      <w:r w:rsidR="00E053E9" w:rsidRPr="00E053E9">
        <w:t xml:space="preserve"> </w:t>
      </w:r>
      <w:proofErr w:type="spellStart"/>
      <w:r w:rsidR="00E053E9" w:rsidRPr="00E053E9">
        <w:t>гинекологију</w:t>
      </w:r>
      <w:proofErr w:type="spellEnd"/>
      <w:r w:rsidR="00E053E9" w:rsidRPr="00E053E9">
        <w:t xml:space="preserve"> и </w:t>
      </w:r>
      <w:proofErr w:type="spellStart"/>
      <w:r w:rsidR="00E053E9" w:rsidRPr="00E053E9">
        <w:t>акушерство</w:t>
      </w:r>
      <w:proofErr w:type="spellEnd"/>
    </w:p>
    <w:p w:rsidR="00563DC7" w:rsidRPr="00563DC7" w:rsidRDefault="00563DC7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053E9">
        <w:rPr>
          <w:lang w:val="sr-Latn-RS"/>
        </w:rPr>
        <w:t>380.000,00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E053E9">
        <w:rPr>
          <w:lang w:val="sr-Latn-RS"/>
        </w:rPr>
        <w:t>456.000,00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36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336357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053E9" w:rsidRPr="00E053E9">
        <w:rPr>
          <w:lang w:val="sr-Latn-RS"/>
        </w:rPr>
        <w:t xml:space="preserve">380.000,00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rPr>
          <w:lang w:val="sr-Cyrl-RS"/>
        </w:rPr>
        <w:t xml:space="preserve"> </w:t>
      </w:r>
      <w:r w:rsidR="001F4967" w:rsidRPr="00563DC7">
        <w:rPr>
          <w:lang w:val="sr-Cyrl-RS"/>
        </w:rPr>
        <w:t xml:space="preserve"> </w:t>
      </w:r>
      <w:r w:rsidR="00E053E9" w:rsidRPr="00E053E9">
        <w:rPr>
          <w:lang w:val="sr-Latn-RS"/>
        </w:rPr>
        <w:t xml:space="preserve">380.000,00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E053E9" w:rsidRPr="00E053E9">
        <w:rPr>
          <w:lang w:val="sr-Latn-RS"/>
        </w:rPr>
        <w:t xml:space="preserve">380.000,00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E053E9" w:rsidRPr="00E053E9">
        <w:rPr>
          <w:lang w:val="sr-Latn-RS"/>
        </w:rPr>
        <w:t xml:space="preserve">380.000,00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053E9">
        <w:rPr>
          <w:rFonts w:eastAsiaTheme="minorHAnsi"/>
          <w:lang w:val="sr-Latn-RS"/>
        </w:rPr>
        <w:t>06</w:t>
      </w:r>
      <w:r w:rsidR="00C67982" w:rsidRPr="00563DC7">
        <w:rPr>
          <w:rFonts w:eastAsiaTheme="minorHAnsi"/>
          <w:lang w:val="en-US"/>
        </w:rPr>
        <w:t>.0</w:t>
      </w:r>
      <w:r w:rsidR="00E053E9">
        <w:rPr>
          <w:rFonts w:eastAsiaTheme="minorHAnsi"/>
          <w:lang w:val="sr-Latn-RS"/>
        </w:rPr>
        <w:t>4</w:t>
      </w:r>
      <w:bookmarkStart w:id="0" w:name="_GoBack"/>
      <w:bookmarkEnd w:id="0"/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053E9">
        <w:rPr>
          <w:rFonts w:eastAsiaTheme="minorHAnsi"/>
          <w:lang w:val="sr-Latn-RS"/>
        </w:rPr>
        <w:t>21</w:t>
      </w:r>
      <w:r w:rsidR="009F0760" w:rsidRPr="00CC485A">
        <w:rPr>
          <w:rFonts w:eastAsiaTheme="minorHAnsi"/>
          <w:lang w:val="en-US"/>
        </w:rPr>
        <w:t>.0</w:t>
      </w:r>
      <w:r w:rsidR="000A387E" w:rsidRPr="00CC485A">
        <w:rPr>
          <w:rFonts w:eastAsiaTheme="minorHAnsi"/>
          <w:lang w:val="sr-Cyrl-RS"/>
        </w:rPr>
        <w:t>4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36357" w:rsidRDefault="00E053E9" w:rsidP="00F124F6">
      <w:pPr>
        <w:rPr>
          <w:lang w:val="sr-Latn-RS"/>
        </w:rPr>
      </w:pPr>
      <w:r w:rsidRPr="00E053E9">
        <w:rPr>
          <w:lang w:val="sr-Latn-RS"/>
        </w:rPr>
        <w:t>„Ivex“ д.о.о., ул. Ресавска бр.76, Београд</w:t>
      </w:r>
    </w:p>
    <w:p w:rsidR="00E053E9" w:rsidRPr="00E053E9" w:rsidRDefault="00E053E9" w:rsidP="00F124F6">
      <w:pPr>
        <w:rPr>
          <w:lang w:val="sr-Latn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053E9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2016-04-08T10:25:00Z</dcterms:created>
  <dcterms:modified xsi:type="dcterms:W3CDTF">2016-04-21T07:09:00Z</dcterms:modified>
</cp:coreProperties>
</file>