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B92E0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285228">
        <w:rPr>
          <w:rFonts w:eastAsiaTheme="minorHAnsi"/>
          <w:b/>
          <w:lang w:val="sr-Latn-RS"/>
        </w:rPr>
        <w:t>62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B92E0E">
        <w:rPr>
          <w:rFonts w:eastAsiaTheme="minorHAnsi"/>
          <w:b/>
          <w:lang w:val="sr-Cyrl-RS"/>
        </w:rPr>
        <w:t>21</w:t>
      </w:r>
      <w:bookmarkStart w:id="0" w:name="_GoBack"/>
      <w:bookmarkEnd w:id="0"/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676938" w:rsidRDefault="00E0598F" w:rsidP="00202EC2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CB4DDD" w:rsidRPr="00CB4DDD">
        <w:t xml:space="preserve"> </w:t>
      </w:r>
      <w:proofErr w:type="spellStart"/>
      <w:r w:rsidR="00202EC2" w:rsidRPr="00202EC2">
        <w:t>набавка</w:t>
      </w:r>
      <w:proofErr w:type="spellEnd"/>
      <w:r w:rsidR="00202EC2" w:rsidRPr="00202EC2">
        <w:t xml:space="preserve"> </w:t>
      </w:r>
      <w:proofErr w:type="spellStart"/>
      <w:r w:rsidR="00202EC2" w:rsidRPr="00202EC2">
        <w:t>потрошног</w:t>
      </w:r>
      <w:proofErr w:type="spellEnd"/>
      <w:r w:rsidR="00202EC2" w:rsidRPr="00202EC2">
        <w:t xml:space="preserve"> </w:t>
      </w:r>
      <w:proofErr w:type="spellStart"/>
      <w:r w:rsidR="00202EC2" w:rsidRPr="00202EC2">
        <w:t>материјала</w:t>
      </w:r>
      <w:proofErr w:type="spellEnd"/>
      <w:r w:rsidR="00202EC2" w:rsidRPr="00202EC2">
        <w:t xml:space="preserve"> </w:t>
      </w:r>
      <w:proofErr w:type="spellStart"/>
      <w:r w:rsidR="00202EC2" w:rsidRPr="00202EC2">
        <w:t>за</w:t>
      </w:r>
      <w:proofErr w:type="spellEnd"/>
      <w:r w:rsidR="00202EC2" w:rsidRPr="00202EC2">
        <w:t xml:space="preserve"> </w:t>
      </w:r>
      <w:proofErr w:type="spellStart"/>
      <w:r w:rsidR="00202EC2" w:rsidRPr="00202EC2">
        <w:t>потребе</w:t>
      </w:r>
      <w:proofErr w:type="spellEnd"/>
      <w:r w:rsidR="00202EC2" w:rsidRPr="00202EC2">
        <w:t xml:space="preserve"> </w:t>
      </w:r>
      <w:proofErr w:type="spellStart"/>
      <w:r w:rsidR="00202EC2" w:rsidRPr="00202EC2">
        <w:t>Центра</w:t>
      </w:r>
      <w:proofErr w:type="spellEnd"/>
      <w:r w:rsidR="00202EC2" w:rsidRPr="00202EC2">
        <w:t xml:space="preserve"> </w:t>
      </w:r>
      <w:proofErr w:type="spellStart"/>
      <w:r w:rsidR="00202EC2" w:rsidRPr="00202EC2">
        <w:t>за</w:t>
      </w:r>
      <w:proofErr w:type="spellEnd"/>
      <w:r w:rsidR="00202EC2" w:rsidRPr="00202EC2">
        <w:t xml:space="preserve"> </w:t>
      </w:r>
      <w:proofErr w:type="spellStart"/>
      <w:r w:rsidR="00202EC2" w:rsidRPr="00202EC2">
        <w:t>судску</w:t>
      </w:r>
      <w:proofErr w:type="spellEnd"/>
      <w:r w:rsidR="00202EC2" w:rsidRPr="00202EC2">
        <w:t xml:space="preserve"> </w:t>
      </w:r>
      <w:proofErr w:type="spellStart"/>
      <w:r w:rsidR="00202EC2" w:rsidRPr="00202EC2">
        <w:t>медицину</w:t>
      </w:r>
      <w:proofErr w:type="spellEnd"/>
      <w:r w:rsidR="00202EC2" w:rsidRPr="00202EC2">
        <w:t xml:space="preserve">, </w:t>
      </w:r>
      <w:proofErr w:type="spellStart"/>
      <w:r w:rsidR="00202EC2" w:rsidRPr="00202EC2">
        <w:t>токсикологију</w:t>
      </w:r>
      <w:proofErr w:type="spellEnd"/>
      <w:r w:rsidR="00202EC2" w:rsidRPr="00202EC2">
        <w:t xml:space="preserve"> и </w:t>
      </w:r>
      <w:proofErr w:type="spellStart"/>
      <w:r w:rsidR="00202EC2" w:rsidRPr="00202EC2">
        <w:t>молекуларну</w:t>
      </w:r>
      <w:proofErr w:type="spellEnd"/>
      <w:r w:rsidR="00202EC2" w:rsidRPr="00202EC2">
        <w:t xml:space="preserve"> </w:t>
      </w:r>
      <w:proofErr w:type="spellStart"/>
      <w:r w:rsidR="00202EC2" w:rsidRPr="00202EC2">
        <w:t>генетику</w:t>
      </w:r>
      <w:proofErr w:type="spellEnd"/>
      <w:r w:rsidR="00202EC2" w:rsidRPr="00202EC2">
        <w:t xml:space="preserve"> у </w:t>
      </w:r>
      <w:proofErr w:type="spellStart"/>
      <w:r w:rsidR="00202EC2" w:rsidRPr="00202EC2">
        <w:t>оквиру</w:t>
      </w:r>
      <w:proofErr w:type="spellEnd"/>
      <w:r w:rsidR="00202EC2" w:rsidRPr="00202EC2">
        <w:t xml:space="preserve"> </w:t>
      </w:r>
      <w:proofErr w:type="spellStart"/>
      <w:r w:rsidR="00202EC2" w:rsidRPr="00202EC2">
        <w:t>Клиничког</w:t>
      </w:r>
      <w:proofErr w:type="spellEnd"/>
      <w:r w:rsidR="00202EC2" w:rsidRPr="00202EC2">
        <w:t xml:space="preserve"> </w:t>
      </w:r>
      <w:proofErr w:type="spellStart"/>
      <w:r w:rsidR="00202EC2" w:rsidRPr="00202EC2">
        <w:t>центра</w:t>
      </w:r>
      <w:proofErr w:type="spellEnd"/>
      <w:r w:rsidR="00202EC2" w:rsidRPr="00202EC2">
        <w:t xml:space="preserve"> </w:t>
      </w:r>
      <w:proofErr w:type="spellStart"/>
      <w:r w:rsidR="00202EC2" w:rsidRPr="00202EC2">
        <w:t>Војводине</w:t>
      </w:r>
      <w:proofErr w:type="spellEnd"/>
      <w:r w:rsidR="00202EC2" w:rsidRPr="00202EC2">
        <w:t xml:space="preserve"> - </w:t>
      </w:r>
      <w:proofErr w:type="spellStart"/>
      <w:r w:rsidR="00202EC2" w:rsidRPr="00202EC2">
        <w:t>Јоноизмењивачка</w:t>
      </w:r>
      <w:proofErr w:type="spellEnd"/>
      <w:r w:rsidR="00202EC2" w:rsidRPr="00202EC2">
        <w:t xml:space="preserve"> </w:t>
      </w:r>
      <w:proofErr w:type="spellStart"/>
      <w:r w:rsidR="00202EC2" w:rsidRPr="00202EC2">
        <w:t>смола</w:t>
      </w:r>
      <w:proofErr w:type="spellEnd"/>
      <w:r w:rsidR="00202EC2" w:rsidRPr="00202EC2">
        <w:t xml:space="preserve"> </w:t>
      </w:r>
      <w:proofErr w:type="spellStart"/>
      <w:r w:rsidR="00202EC2" w:rsidRPr="00202EC2">
        <w:t>за</w:t>
      </w:r>
      <w:proofErr w:type="spellEnd"/>
      <w:r w:rsidR="00202EC2" w:rsidRPr="00202EC2">
        <w:t xml:space="preserve"> </w:t>
      </w:r>
      <w:proofErr w:type="spellStart"/>
      <w:r w:rsidR="00202EC2" w:rsidRPr="00202EC2">
        <w:t>изолацију</w:t>
      </w:r>
      <w:proofErr w:type="spellEnd"/>
      <w:r w:rsidR="00202EC2" w:rsidRPr="00202EC2">
        <w:t xml:space="preserve"> </w:t>
      </w:r>
      <w:proofErr w:type="spellStart"/>
      <w:r w:rsidR="00202EC2" w:rsidRPr="00202EC2">
        <w:t>днк</w:t>
      </w:r>
      <w:proofErr w:type="spellEnd"/>
    </w:p>
    <w:p w:rsidR="00202EC2" w:rsidRPr="00202EC2" w:rsidRDefault="00202EC2" w:rsidP="00202EC2">
      <w:pPr>
        <w:jc w:val="both"/>
        <w:rPr>
          <w:rFonts w:eastAsiaTheme="minorHAnsi"/>
          <w:b/>
          <w:lang w:val="sr-Cyrl-RS"/>
        </w:rPr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202EC2">
        <w:rPr>
          <w:rFonts w:eastAsiaTheme="minorHAnsi"/>
          <w:lang w:val="sr-Cyrl-RS"/>
        </w:rPr>
        <w:t>72</w:t>
      </w:r>
      <w:r w:rsidR="00CB4DDD">
        <w:rPr>
          <w:rFonts w:eastAsiaTheme="minorHAnsi"/>
          <w:lang w:val="sr-Cyrl-RS"/>
        </w:rPr>
        <w:t>.00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B4DD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B4DDD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7B591A" w:rsidRDefault="00594362" w:rsidP="00CB4DDD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На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оглас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се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није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пријавио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ниједан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понуђач</w:t>
      </w:r>
      <w:proofErr w:type="spellEnd"/>
      <w:r w:rsidR="00CB4DDD" w:rsidRPr="00CB4DDD">
        <w:rPr>
          <w:rFonts w:eastAsiaTheme="minorHAnsi"/>
          <w:b/>
          <w:lang w:val="en-US"/>
        </w:rPr>
        <w:t>.</w:t>
      </w:r>
      <w:r w:rsidR="001F163F" w:rsidRPr="001F284E">
        <w:rPr>
          <w:rFonts w:eastAsiaTheme="minorHAnsi"/>
          <w:b/>
        </w:rPr>
        <w:t xml:space="preserve"> </w:t>
      </w:r>
    </w:p>
    <w:p w:rsidR="00852576" w:rsidRPr="001F284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92E0E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51</cp:revision>
  <dcterms:created xsi:type="dcterms:W3CDTF">2013-04-12T07:18:00Z</dcterms:created>
  <dcterms:modified xsi:type="dcterms:W3CDTF">2016-05-06T08:47:00Z</dcterms:modified>
</cp:coreProperties>
</file>