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C61C6A">
        <w:rPr>
          <w:bCs/>
        </w:rPr>
        <w:t>62</w:t>
      </w:r>
      <w:r w:rsidR="00B92AAF">
        <w:rPr>
          <w:bCs/>
          <w:lang w:val="sr-Cyrl-CS"/>
        </w:rPr>
        <w:t>-16</w:t>
      </w:r>
      <w:r w:rsidR="003C5BC4">
        <w:rPr>
          <w:bCs/>
        </w:rPr>
        <w:t>-О/3</w:t>
      </w:r>
    </w:p>
    <w:p w:rsidR="00C85D6F" w:rsidRPr="00F31771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F31771">
        <w:rPr>
          <w:lang w:val="sr-Latn-RS"/>
        </w:rPr>
        <w:t>31.03.2016.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220282">
        <w:fldChar w:fldCharType="begin"/>
      </w:r>
      <w:r w:rsidR="00220282">
        <w:instrText xml:space="preserve"> HYPERLINK "http://www.kcv.rs" </w:instrText>
      </w:r>
      <w:r w:rsidR="00220282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220282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C61C6A">
        <w:rPr>
          <w:b w:val="0"/>
          <w:u w:val="single"/>
          <w:lang w:val="en-US"/>
        </w:rPr>
        <w:t>62</w:t>
      </w:r>
      <w:r w:rsidR="00B92AAF">
        <w:rPr>
          <w:b w:val="0"/>
          <w:u w:val="single"/>
          <w:lang w:val="sr-Cyrl-CS"/>
        </w:rPr>
        <w:t>-16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127C22" w:rsidRPr="00C61C6A" w:rsidRDefault="00C135DD" w:rsidP="00C61C6A">
      <w:pPr>
        <w:jc w:val="both"/>
        <w:rPr>
          <w:b/>
          <w:noProof/>
        </w:rPr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proofErr w:type="spellStart"/>
      <w:r>
        <w:t>З</w:t>
      </w:r>
      <w:r w:rsidR="00D9525D">
        <w:t>дравство</w:t>
      </w:r>
      <w:proofErr w:type="spellEnd"/>
      <w:r w:rsidR="00D9525D">
        <w:t xml:space="preserve">; </w:t>
      </w: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C61C6A">
        <w:rPr>
          <w:b/>
          <w:lang w:val="sr-Cyrl-CS"/>
        </w:rPr>
        <w:t>Набавка</w:t>
      </w:r>
      <w:r w:rsidR="00C61C6A">
        <w:rPr>
          <w:b/>
        </w:rPr>
        <w:t xml:space="preserve"> </w:t>
      </w:r>
      <w:r w:rsidR="00C61C6A">
        <w:rPr>
          <w:b/>
          <w:lang w:val="sr-Cyrl-RS"/>
        </w:rPr>
        <w:t>потрошног материјала</w:t>
      </w:r>
      <w:r w:rsidR="00C61C6A">
        <w:rPr>
          <w:b/>
        </w:rPr>
        <w:t xml:space="preserve"> </w:t>
      </w:r>
      <w:proofErr w:type="spellStart"/>
      <w:r w:rsidR="00C61C6A">
        <w:rPr>
          <w:b/>
        </w:rPr>
        <w:t>за</w:t>
      </w:r>
      <w:proofErr w:type="spellEnd"/>
      <w:r w:rsidR="00C61C6A">
        <w:rPr>
          <w:b/>
        </w:rPr>
        <w:t xml:space="preserve"> </w:t>
      </w:r>
      <w:r w:rsidR="00C61C6A">
        <w:rPr>
          <w:b/>
          <w:noProof/>
        </w:rPr>
        <w:t xml:space="preserve">потребе </w:t>
      </w:r>
      <w:r w:rsidR="00C61C6A">
        <w:rPr>
          <w:b/>
          <w:noProof/>
          <w:lang w:val="sr-Cyrl-RS"/>
        </w:rPr>
        <w:t xml:space="preserve">Центра за судску медицину, токсикологију и молекуларну генетику у оквиру </w:t>
      </w:r>
      <w:r w:rsidR="00C61C6A" w:rsidRPr="00A978FC">
        <w:rPr>
          <w:b/>
          <w:noProof/>
        </w:rPr>
        <w:t>Клиничког центра Војводине</w:t>
      </w:r>
      <w:r w:rsidR="00C61C6A">
        <w:rPr>
          <w:b/>
          <w:noProof/>
        </w:rPr>
        <w:t xml:space="preserve">. </w:t>
      </w:r>
      <w:proofErr w:type="spellStart"/>
      <w:r w:rsidR="00127C22">
        <w:rPr>
          <w:rFonts w:eastAsiaTheme="minorHAnsi"/>
          <w:bCs/>
          <w:lang w:val="en-US"/>
        </w:rPr>
        <w:t>O</w:t>
      </w:r>
      <w:r w:rsidR="00127C22" w:rsidRPr="00F97956">
        <w:rPr>
          <w:rFonts w:eastAsiaTheme="minorHAnsi"/>
          <w:bCs/>
          <w:lang w:val="en-US"/>
        </w:rPr>
        <w:t>знака</w:t>
      </w:r>
      <w:proofErr w:type="spellEnd"/>
      <w:r w:rsidR="00127C22" w:rsidRPr="00F97956">
        <w:rPr>
          <w:rFonts w:eastAsiaTheme="minorHAnsi"/>
          <w:bCs/>
          <w:lang w:val="en-US"/>
        </w:rPr>
        <w:t xml:space="preserve"> </w:t>
      </w:r>
      <w:proofErr w:type="spellStart"/>
      <w:r w:rsidR="00127C22" w:rsidRPr="00F97956">
        <w:rPr>
          <w:rFonts w:eastAsiaTheme="minorHAnsi"/>
          <w:bCs/>
          <w:lang w:val="en-US"/>
        </w:rPr>
        <w:t>из</w:t>
      </w:r>
      <w:proofErr w:type="spellEnd"/>
      <w:r w:rsidR="00127C22" w:rsidRPr="00F97956">
        <w:rPr>
          <w:rFonts w:eastAsiaTheme="minorHAnsi"/>
          <w:bCs/>
          <w:lang w:val="en-US"/>
        </w:rPr>
        <w:t xml:space="preserve"> </w:t>
      </w:r>
      <w:proofErr w:type="spellStart"/>
      <w:r w:rsidR="00127C22" w:rsidRPr="00F97956">
        <w:rPr>
          <w:rFonts w:eastAsiaTheme="minorHAnsi"/>
          <w:bCs/>
          <w:lang w:val="en-US"/>
        </w:rPr>
        <w:t>општег</w:t>
      </w:r>
      <w:proofErr w:type="spellEnd"/>
      <w:r w:rsidR="00127C22" w:rsidRPr="00F97956">
        <w:rPr>
          <w:rFonts w:eastAsiaTheme="minorHAnsi"/>
          <w:bCs/>
          <w:lang w:val="en-US"/>
        </w:rPr>
        <w:t xml:space="preserve"> </w:t>
      </w:r>
      <w:proofErr w:type="spellStart"/>
      <w:r w:rsidR="00127C22" w:rsidRPr="00F97956">
        <w:rPr>
          <w:rFonts w:eastAsiaTheme="minorHAnsi"/>
          <w:bCs/>
          <w:lang w:val="en-US"/>
        </w:rPr>
        <w:t>речника</w:t>
      </w:r>
      <w:proofErr w:type="spellEnd"/>
      <w:r w:rsidR="00127C22" w:rsidRPr="00F97956">
        <w:rPr>
          <w:rFonts w:eastAsiaTheme="minorHAnsi"/>
          <w:bCs/>
          <w:lang w:val="en-US"/>
        </w:rPr>
        <w:t xml:space="preserve"> </w:t>
      </w:r>
      <w:proofErr w:type="spellStart"/>
      <w:r w:rsidR="00127C22" w:rsidRPr="00F97956">
        <w:rPr>
          <w:rFonts w:eastAsiaTheme="minorHAnsi"/>
          <w:bCs/>
          <w:lang w:val="en-US"/>
        </w:rPr>
        <w:t>набавке</w:t>
      </w:r>
      <w:proofErr w:type="spellEnd"/>
      <w:r w:rsidR="00127C22">
        <w:rPr>
          <w:rFonts w:eastAsiaTheme="minorHAnsi"/>
          <w:bCs/>
          <w:lang w:val="en-US"/>
        </w:rPr>
        <w:t>:</w:t>
      </w:r>
      <w:r w:rsidR="00127C22" w:rsidRPr="0095741D">
        <w:rPr>
          <w:noProof/>
          <w:lang w:val="ru-RU"/>
        </w:rPr>
        <w:t xml:space="preserve"> </w:t>
      </w:r>
      <w:r w:rsidR="00127C22" w:rsidRPr="007B77BA">
        <w:rPr>
          <w:noProof/>
          <w:lang w:val="ru-RU"/>
        </w:rPr>
        <w:t>33140000 – медицински потрошни материјал</w:t>
      </w:r>
      <w:r w:rsidR="00127C22">
        <w:rPr>
          <w:rFonts w:eastAsiaTheme="minorHAnsi"/>
          <w:lang w:val="en-US"/>
        </w:rPr>
        <w:t xml:space="preserve"> </w:t>
      </w:r>
    </w:p>
    <w:p w:rsidR="00127C22" w:rsidRPr="00106552" w:rsidRDefault="00127C22" w:rsidP="00127C22">
      <w:pPr>
        <w:autoSpaceDE w:val="0"/>
        <w:autoSpaceDN w:val="0"/>
        <w:adjustRightInd w:val="0"/>
        <w:jc w:val="both"/>
        <w:rPr>
          <w:b/>
          <w:iCs/>
          <w:lang w:val="sr-Cyrl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220282">
        <w:rPr>
          <w:b/>
        </w:rPr>
        <w:t>Н</w:t>
      </w:r>
      <w:r w:rsidR="00106552" w:rsidRPr="00AA5BAF">
        <w:rPr>
          <w:b/>
        </w:rPr>
        <w:t>ајниж</w:t>
      </w:r>
      <w:r w:rsidR="00106552">
        <w:rPr>
          <w:b/>
        </w:rPr>
        <w:t>а</w:t>
      </w:r>
      <w:proofErr w:type="spellEnd"/>
      <w:r w:rsidR="00106552">
        <w:rPr>
          <w:b/>
        </w:rPr>
        <w:t xml:space="preserve"> </w:t>
      </w:r>
      <w:proofErr w:type="spellStart"/>
      <w:r w:rsidR="00106552" w:rsidRPr="00AA5BAF">
        <w:rPr>
          <w:b/>
        </w:rPr>
        <w:t>понуђен</w:t>
      </w:r>
      <w:r w:rsidR="00106552">
        <w:rPr>
          <w:b/>
        </w:rPr>
        <w:t>а</w:t>
      </w:r>
      <w:proofErr w:type="spellEnd"/>
      <w:r w:rsidR="00106552" w:rsidRPr="00AA5BAF">
        <w:rPr>
          <w:b/>
        </w:rPr>
        <w:t xml:space="preserve"> </w:t>
      </w:r>
      <w:proofErr w:type="spellStart"/>
      <w:r w:rsidR="00106552" w:rsidRPr="00AA5BAF">
        <w:rPr>
          <w:b/>
        </w:rPr>
        <w:t>цен</w:t>
      </w:r>
      <w:r w:rsidR="00106552">
        <w:rPr>
          <w:b/>
        </w:rPr>
        <w:t>а</w:t>
      </w:r>
      <w:proofErr w:type="spellEnd"/>
      <w:r w:rsidR="00106552">
        <w:rPr>
          <w:b/>
          <w:lang w:val="sr-Cyrl-RS"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 w:rsidR="00D9525D">
        <w:t>Војводине</w:t>
      </w:r>
      <w:proofErr w:type="spellEnd"/>
      <w:r w:rsidR="00D9525D">
        <w:t xml:space="preserve"> </w:t>
      </w:r>
      <w:hyperlink r:id="rId8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D9525D" w:rsidRDefault="000765F0" w:rsidP="002B4CE3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 w:rsidR="00D9525D"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9525D">
        <w:t>стављају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="00D9525D">
        <w:t>бројем</w:t>
      </w:r>
      <w:proofErr w:type="spellEnd"/>
      <w:r w:rsidR="00D9525D">
        <w:t xml:space="preserve"> и </w:t>
      </w:r>
      <w:proofErr w:type="spellStart"/>
      <w:r w:rsidR="00D9525D">
        <w:t>називом</w:t>
      </w:r>
      <w:proofErr w:type="spellEnd"/>
      <w:r w:rsidR="00D9525D">
        <w:t xml:space="preserve"> </w:t>
      </w:r>
      <w:proofErr w:type="spellStart"/>
      <w:r w:rsidR="00D9525D">
        <w:t>јавне</w:t>
      </w:r>
      <w:proofErr w:type="spellEnd"/>
      <w:r w:rsidR="00D9525D">
        <w:t xml:space="preserve"> </w:t>
      </w:r>
      <w:proofErr w:type="spellStart"/>
      <w:r w:rsidR="00D9525D"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 w:rsidR="00D9525D">
        <w:t>ЈН</w:t>
      </w:r>
      <w:r w:rsidRPr="000765F0">
        <w:t xml:space="preserve"> бр</w:t>
      </w:r>
      <w:r w:rsidR="00D9525D">
        <w:t>.</w:t>
      </w:r>
      <w:r w:rsidR="00C61C6A">
        <w:rPr>
          <w:b/>
        </w:rPr>
        <w:t>62</w:t>
      </w:r>
      <w:r w:rsidR="00B92AAF">
        <w:rPr>
          <w:b/>
        </w:rPr>
        <w:t>-16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C61C6A">
        <w:rPr>
          <w:b/>
          <w:lang w:val="sr-Cyrl-CS"/>
        </w:rPr>
        <w:t>Набавка</w:t>
      </w:r>
      <w:r w:rsidR="00C61C6A">
        <w:rPr>
          <w:b/>
        </w:rPr>
        <w:t xml:space="preserve"> </w:t>
      </w:r>
      <w:r w:rsidR="00C61C6A">
        <w:rPr>
          <w:b/>
          <w:lang w:val="sr-Cyrl-RS"/>
        </w:rPr>
        <w:t>потрошног материјала</w:t>
      </w:r>
      <w:r w:rsidR="00C61C6A">
        <w:rPr>
          <w:b/>
        </w:rPr>
        <w:t xml:space="preserve"> </w:t>
      </w:r>
      <w:proofErr w:type="spellStart"/>
      <w:r w:rsidR="00C61C6A">
        <w:rPr>
          <w:b/>
        </w:rPr>
        <w:t>за</w:t>
      </w:r>
      <w:proofErr w:type="spellEnd"/>
      <w:r w:rsidR="00C61C6A">
        <w:rPr>
          <w:b/>
        </w:rPr>
        <w:t xml:space="preserve"> </w:t>
      </w:r>
      <w:r w:rsidR="00C61C6A">
        <w:rPr>
          <w:b/>
          <w:noProof/>
        </w:rPr>
        <w:t xml:space="preserve">потребе </w:t>
      </w:r>
      <w:r w:rsidR="00C61C6A">
        <w:rPr>
          <w:b/>
          <w:noProof/>
          <w:lang w:val="sr-Cyrl-RS"/>
        </w:rPr>
        <w:t xml:space="preserve">Центра за судску медицину, токсикологију и молекуларну генетику у оквиру </w:t>
      </w:r>
      <w:r w:rsidR="00C61C6A" w:rsidRPr="00A978FC">
        <w:rPr>
          <w:b/>
          <w:noProof/>
        </w:rPr>
        <w:t>Клиничког центра Војводине</w:t>
      </w:r>
      <w:r w:rsidR="00C61C6A">
        <w:rPr>
          <w:b/>
          <w:noProof/>
        </w:rPr>
        <w:t xml:space="preserve"> </w:t>
      </w:r>
      <w:r w:rsidR="00A97A83">
        <w:rPr>
          <w:b/>
          <w:lang w:val="sr-Cyrl-CS"/>
        </w:rPr>
        <w:t>-</w:t>
      </w:r>
      <w:r w:rsidR="00CB3254" w:rsidRPr="00CB3254">
        <w:rPr>
          <w:b/>
          <w:noProof/>
        </w:rPr>
        <w:t xml:space="preserve"> </w:t>
      </w:r>
      <w:r w:rsidR="00CB3254">
        <w:rPr>
          <w:b/>
          <w:noProof/>
        </w:rPr>
        <w:t xml:space="preserve">за партију број </w:t>
      </w:r>
      <w:r w:rsidR="00CB3254">
        <w:rPr>
          <w:b/>
          <w:noProof/>
          <w:lang w:val="en-US"/>
        </w:rPr>
        <w:t>____</w:t>
      </w:r>
      <w:r w:rsidR="00CB3254">
        <w:rPr>
          <w:b/>
          <w:noProof/>
        </w:rPr>
        <w:t xml:space="preserve"> </w:t>
      </w:r>
      <w:r w:rsidR="00CB3254">
        <w:rPr>
          <w:b/>
          <w:lang w:val="sr-Cyrl-CS"/>
        </w:rPr>
        <w:t xml:space="preserve">- </w:t>
      </w:r>
      <w:proofErr w:type="spellStart"/>
      <w:r w:rsidR="00CB3254" w:rsidRPr="00562040">
        <w:rPr>
          <w:b/>
        </w:rPr>
        <w:t>не</w:t>
      </w:r>
      <w:proofErr w:type="spellEnd"/>
      <w:r w:rsidR="00CB3254" w:rsidRPr="00562040">
        <w:rPr>
          <w:b/>
        </w:rPr>
        <w:t xml:space="preserve"> </w:t>
      </w:r>
      <w:proofErr w:type="spellStart"/>
      <w:r w:rsidR="00CB3254" w:rsidRPr="00562040">
        <w:rPr>
          <w:b/>
        </w:rPr>
        <w:t>отварати</w:t>
      </w:r>
      <w:proofErr w:type="spellEnd"/>
      <w:r w:rsidR="00CB3254" w:rsidRPr="000765F0">
        <w:t>"</w:t>
      </w:r>
      <w:r w:rsidR="00CB3254">
        <w:t>.</w:t>
      </w:r>
      <w:r w:rsidR="00A97A83">
        <w:rPr>
          <w:b/>
          <w:lang w:val="sr-Cyrl-CS"/>
        </w:rPr>
        <w:t xml:space="preserve">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="00D9525D">
        <w:t>искључиво</w:t>
      </w:r>
      <w:proofErr w:type="spellEnd"/>
      <w:r w:rsidR="00D9525D">
        <w:t xml:space="preserve">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F8175A">
        <w:rPr>
          <w:b/>
          <w:lang w:val="en-US"/>
        </w:rPr>
        <w:t>Рок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за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подношење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="009D79D7">
        <w:rPr>
          <w:b/>
        </w:rPr>
        <w:t xml:space="preserve"> </w:t>
      </w:r>
      <w:r w:rsidR="004C311B">
        <w:rPr>
          <w:b/>
        </w:rPr>
        <w:t>15</w:t>
      </w:r>
      <w:r w:rsidR="00C61C6A">
        <w:rPr>
          <w:b/>
        </w:rPr>
        <w:t>.04</w:t>
      </w:r>
      <w:r w:rsidR="009D79D7" w:rsidRPr="00A52DAA">
        <w:rPr>
          <w:b/>
        </w:rPr>
        <w:t>.</w:t>
      </w:r>
      <w:r w:rsidR="008D4F38" w:rsidRPr="00883712">
        <w:rPr>
          <w:b/>
        </w:rPr>
        <w:t>2016</w:t>
      </w:r>
      <w:r w:rsidR="00D56ECE" w:rsidRPr="008D4F38">
        <w:rPr>
          <w:b/>
        </w:rPr>
        <w:t>.</w:t>
      </w:r>
      <w:r w:rsidRPr="00655C00">
        <w:rPr>
          <w:b/>
          <w:lang w:val="en-US"/>
        </w:rPr>
        <w:t xml:space="preserve"> </w:t>
      </w:r>
      <w:proofErr w:type="spellStart"/>
      <w:proofErr w:type="gramStart"/>
      <w:r w:rsidRPr="00655C00">
        <w:rPr>
          <w:b/>
          <w:lang w:val="en-US"/>
        </w:rPr>
        <w:t>године</w:t>
      </w:r>
      <w:proofErr w:type="spellEnd"/>
      <w:proofErr w:type="gramEnd"/>
      <w:r w:rsidRPr="00655C00">
        <w:rPr>
          <w:lang w:val="en-US"/>
        </w:rPr>
        <w:t xml:space="preserve"> </w:t>
      </w:r>
      <w:proofErr w:type="spellStart"/>
      <w:r w:rsidR="009E1E78" w:rsidRPr="00655C00">
        <w:t>до</w:t>
      </w:r>
      <w:proofErr w:type="spellEnd"/>
      <w:r w:rsidRPr="00655C00">
        <w:t xml:space="preserve"> </w:t>
      </w:r>
      <w:r w:rsidR="009E1E78" w:rsidRPr="00655C00">
        <w:rPr>
          <w:b/>
        </w:rPr>
        <w:t>08</w:t>
      </w:r>
      <w:r w:rsidRPr="00655C00">
        <w:rPr>
          <w:b/>
        </w:rPr>
        <w:t>,</w:t>
      </w:r>
      <w:r w:rsidR="00A51D35" w:rsidRPr="00655C00">
        <w:rPr>
          <w:b/>
        </w:rPr>
        <w:t>00</w:t>
      </w:r>
      <w:r w:rsidRPr="00655C00">
        <w:rPr>
          <w:b/>
        </w:rPr>
        <w:t xml:space="preserve"> </w:t>
      </w:r>
      <w:proofErr w:type="spellStart"/>
      <w:r w:rsidRPr="00655C00">
        <w:rPr>
          <w:b/>
        </w:rPr>
        <w:t>часова</w:t>
      </w:r>
      <w:proofErr w:type="spellEnd"/>
      <w:r w:rsidR="00F8175A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F660E4">
        <w:rPr>
          <w:lang w:val="sr-Latn-CS"/>
        </w:rPr>
        <w:t>дана</w:t>
      </w:r>
      <w:r w:rsidR="00BA2B14" w:rsidRPr="00F660E4">
        <w:rPr>
          <w:lang w:val="sr-Latn-CS"/>
        </w:rPr>
        <w:t xml:space="preserve"> </w:t>
      </w:r>
      <w:r w:rsidR="00C61C6A">
        <w:rPr>
          <w:b/>
        </w:rPr>
        <w:t>1</w:t>
      </w:r>
      <w:r w:rsidR="004C311B">
        <w:rPr>
          <w:b/>
        </w:rPr>
        <w:t>5</w:t>
      </w:r>
      <w:r w:rsidR="00C61C6A">
        <w:rPr>
          <w:b/>
        </w:rPr>
        <w:t>.04</w:t>
      </w:r>
      <w:r w:rsidR="008D4F38" w:rsidRPr="00883712">
        <w:rPr>
          <w:b/>
        </w:rPr>
        <w:t>.2016</w:t>
      </w:r>
      <w:r w:rsidR="00655C00" w:rsidRPr="00883712">
        <w:rPr>
          <w:b/>
        </w:rPr>
        <w:t>.</w:t>
      </w:r>
      <w:r w:rsidR="00655C00" w:rsidRPr="00655C00">
        <w:rPr>
          <w:b/>
          <w:lang w:val="en-US"/>
        </w:rPr>
        <w:t xml:space="preserve"> </w:t>
      </w:r>
      <w:proofErr w:type="gramStart"/>
      <w:r w:rsidRPr="00655C00">
        <w:rPr>
          <w:color w:val="000000" w:themeColor="text1"/>
        </w:rPr>
        <w:t>у</w:t>
      </w:r>
      <w:proofErr w:type="gramEnd"/>
      <w:r w:rsidRPr="00655C00">
        <w:rPr>
          <w:color w:val="000000" w:themeColor="text1"/>
        </w:rPr>
        <w:t xml:space="preserve"> </w:t>
      </w:r>
      <w:r w:rsidR="007E5857">
        <w:rPr>
          <w:b/>
          <w:color w:val="000000" w:themeColor="text1"/>
        </w:rPr>
        <w:t>1</w:t>
      </w:r>
      <w:r w:rsidR="008705B0">
        <w:rPr>
          <w:b/>
          <w:color w:val="000000" w:themeColor="text1"/>
        </w:rPr>
        <w:t>0</w:t>
      </w:r>
      <w:r w:rsidR="00A8797A" w:rsidRPr="00655C00">
        <w:rPr>
          <w:b/>
          <w:color w:val="000000" w:themeColor="text1"/>
        </w:rPr>
        <w:t>,</w:t>
      </w:r>
      <w:r w:rsidR="00F660E4">
        <w:rPr>
          <w:b/>
          <w:color w:val="000000" w:themeColor="text1"/>
        </w:rPr>
        <w:t>00</w:t>
      </w:r>
      <w:r w:rsidR="006A1DB4" w:rsidRPr="00655C00">
        <w:rPr>
          <w:b/>
          <w:color w:val="000000" w:themeColor="text1"/>
        </w:rPr>
        <w:t xml:space="preserve"> </w:t>
      </w:r>
      <w:proofErr w:type="spellStart"/>
      <w:r w:rsidRPr="00655C00">
        <w:rPr>
          <w:b/>
          <w:color w:val="000000" w:themeColor="text1"/>
        </w:rPr>
        <w:t>часова</w:t>
      </w:r>
      <w:proofErr w:type="spellEnd"/>
      <w:r w:rsidR="00F8175A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</w:t>
      </w:r>
      <w:proofErr w:type="spellStart"/>
      <w:r w:rsidR="00F8175A">
        <w:t>са</w:t>
      </w:r>
      <w:proofErr w:type="spellEnd"/>
      <w:r w:rsidR="00F8175A">
        <w:t xml:space="preserve"> </w:t>
      </w:r>
      <w:r w:rsidRPr="000765F0">
        <w:rPr>
          <w:lang w:val="sr-Latn-CS"/>
        </w:rPr>
        <w:t>овлашћењ</w:t>
      </w:r>
      <w:proofErr w:type="spellStart"/>
      <w:r w:rsidR="00F8175A">
        <w:t>ем</w:t>
      </w:r>
      <w:proofErr w:type="spellEnd"/>
      <w:r w:rsidR="00F8175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proofErr w:type="spellStart"/>
      <w:r w:rsidR="00021BF0">
        <w:t>уговора</w:t>
      </w:r>
      <w:proofErr w:type="spellEnd"/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нарочито</w:t>
      </w:r>
      <w:proofErr w:type="spellEnd"/>
      <w:r w:rsidR="00021BF0">
        <w:t xml:space="preserve">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21BF0">
        <w:t xml:space="preserve"> 40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F8175A" w:rsidRDefault="000765F0" w:rsidP="00236E94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proofErr w:type="spellStart"/>
      <w:r w:rsidR="00F8175A">
        <w:t>за</w:t>
      </w:r>
      <w:proofErr w:type="spellEnd"/>
      <w:r w:rsidR="00F8175A" w:rsidRPr="000765F0">
        <w:rPr>
          <w:lang w:val="hr-HR"/>
        </w:rPr>
        <w:t xml:space="preserve"> административна </w:t>
      </w:r>
      <w:proofErr w:type="spellStart"/>
      <w:r w:rsidR="00F8175A" w:rsidRPr="000765F0">
        <w:t>питања</w:t>
      </w:r>
      <w:proofErr w:type="spellEnd"/>
      <w:r w:rsidR="00F8175A" w:rsidRPr="000765F0">
        <w:rPr>
          <w:lang w:val="sr-Latn-CS"/>
        </w:rPr>
        <w:t xml:space="preserve"> </w:t>
      </w:r>
      <w:proofErr w:type="spellStart"/>
      <w:r w:rsidR="0053455F">
        <w:t>Борко</w:t>
      </w:r>
      <w:proofErr w:type="spellEnd"/>
      <w:r w:rsidR="0053455F">
        <w:t xml:space="preserve"> </w:t>
      </w:r>
      <w:proofErr w:type="spellStart"/>
      <w:r w:rsidR="0053455F">
        <w:t>Вукић</w:t>
      </w:r>
      <w:proofErr w:type="spellEnd"/>
      <w:r w:rsidR="0077795B">
        <w:rPr>
          <w:lang w:val="sr-Cyrl-CS"/>
        </w:rPr>
        <w:t xml:space="preserve">, </w:t>
      </w:r>
      <w:proofErr w:type="gramStart"/>
      <w:r w:rsidR="0053455F">
        <w:rPr>
          <w:lang w:val="sr-Cyrl-CS"/>
        </w:rPr>
        <w:t>дипл.</w:t>
      </w:r>
      <w:r w:rsidR="00F8175A">
        <w:rPr>
          <w:lang w:val="sr-Cyrl-CS"/>
        </w:rPr>
        <w:t>е</w:t>
      </w:r>
      <w:r w:rsidR="0053455F">
        <w:rPr>
          <w:lang w:val="sr-Cyrl-CS"/>
        </w:rPr>
        <w:t>кон</w:t>
      </w:r>
      <w:r w:rsidR="00F8175A">
        <w:rPr>
          <w:lang w:val="sr-Cyrl-CS"/>
        </w:rPr>
        <w:t>.,</w:t>
      </w:r>
      <w:proofErr w:type="gramEnd"/>
      <w:r w:rsidR="00F8175A">
        <w:t xml:space="preserve"> </w:t>
      </w:r>
      <w:proofErr w:type="spellStart"/>
      <w:r w:rsidR="00F8175A">
        <w:t>тел</w:t>
      </w:r>
      <w:proofErr w:type="spellEnd"/>
      <w:r w:rsidR="00F8175A">
        <w:t>.</w:t>
      </w:r>
      <w:r w:rsidR="004B1125">
        <w:t xml:space="preserve"> 021/487-22</w:t>
      </w:r>
      <w:r w:rsidR="0053455F">
        <w:rPr>
          <w:lang w:val="sr-Cyrl-CS"/>
        </w:rPr>
        <w:t>11</w:t>
      </w:r>
      <w:r w:rsidRPr="000765F0">
        <w:t xml:space="preserve">, </w:t>
      </w:r>
    </w:p>
    <w:p w:rsidR="000765F0" w:rsidRPr="00C45020" w:rsidRDefault="000765F0" w:rsidP="00236E94">
      <w:pPr>
        <w:autoSpaceDE w:val="0"/>
        <w:autoSpaceDN w:val="0"/>
        <w:adjustRightInd w:val="0"/>
        <w:jc w:val="both"/>
      </w:pP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106552">
        <w:t>.</w:t>
      </w:r>
      <w:bookmarkStart w:id="0" w:name="_GoBack"/>
      <w:bookmarkEnd w:id="0"/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0"/>
      <w:footerReference w:type="default" r:id="rId11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25D" w:rsidRDefault="00D9525D" w:rsidP="0067161E">
      <w:r>
        <w:separator/>
      </w:r>
    </w:p>
  </w:endnote>
  <w:endnote w:type="continuationSeparator" w:id="0">
    <w:p w:rsidR="00D9525D" w:rsidRDefault="00D9525D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25D" w:rsidRDefault="004D1D25">
        <w:pPr>
          <w:pStyle w:val="Footer"/>
          <w:jc w:val="right"/>
        </w:pPr>
        <w:r>
          <w:fldChar w:fldCharType="begin"/>
        </w:r>
        <w:r w:rsidR="00D9525D">
          <w:instrText xml:space="preserve"> PAGE   \* MERGEFORMAT </w:instrText>
        </w:r>
        <w:r>
          <w:fldChar w:fldCharType="separate"/>
        </w:r>
        <w:r w:rsidR="004C311B">
          <w:rPr>
            <w:noProof/>
          </w:rPr>
          <w:t>1</w:t>
        </w:r>
        <w:r>
          <w:rPr>
            <w:noProof/>
          </w:rPr>
          <w:fldChar w:fldCharType="end"/>
        </w:r>
        <w:r w:rsidR="00D9525D">
          <w:rPr>
            <w:noProof/>
            <w:lang w:val="sr-Cyrl-CS"/>
          </w:rPr>
          <w:t>/</w:t>
        </w:r>
        <w:r w:rsidR="0023480B">
          <w:rPr>
            <w:noProof/>
          </w:rPr>
          <w:t>1</w:t>
        </w:r>
      </w:p>
    </w:sdtContent>
  </w:sdt>
  <w:p w:rsidR="00D9525D" w:rsidRDefault="00D95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25D" w:rsidRDefault="00D9525D" w:rsidP="0067161E">
      <w:r>
        <w:separator/>
      </w:r>
    </w:p>
  </w:footnote>
  <w:footnote w:type="continuationSeparator" w:id="0">
    <w:p w:rsidR="00D9525D" w:rsidRDefault="00D9525D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5D" w:rsidRPr="002F2013" w:rsidRDefault="004C311B" w:rsidP="007D1CCF">
    <w:pPr>
      <w:pStyle w:val="Heading1"/>
      <w:jc w:val="center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20934540" r:id="rId2"/>
      </w:object>
    </w:r>
    <w:r w:rsidR="00D9525D" w:rsidRPr="002F2013">
      <w:rPr>
        <w:sz w:val="32"/>
        <w:lang w:val="sr-Cyrl-CS"/>
      </w:rPr>
      <w:t>КЛИНИЧКИ ЦЕНТАР ВОЈВОДИНЕ</w:t>
    </w:r>
  </w:p>
  <w:p w:rsidR="00D9525D" w:rsidRPr="002F2013" w:rsidRDefault="00D9525D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9525D" w:rsidRPr="00BA3695" w:rsidRDefault="00D9525D" w:rsidP="007D1CCF">
    <w:pPr>
      <w:jc w:val="center"/>
      <w:rPr>
        <w:sz w:val="8"/>
        <w:lang w:val="hr-HR"/>
      </w:rPr>
    </w:pPr>
  </w:p>
  <w:p w:rsidR="00D9525D" w:rsidRPr="00BA3695" w:rsidRDefault="00D9525D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D9525D" w:rsidRPr="00BA3695" w:rsidRDefault="00D9525D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9525D" w:rsidRDefault="004C311B" w:rsidP="007D1CCF">
    <w:pPr>
      <w:jc w:val="center"/>
      <w:rPr>
        <w:rStyle w:val="Hyperlink"/>
        <w:rFonts w:ascii="Lucida Sans Unicode" w:hAnsi="Lucida Sans Unicode" w:cs="Lucida Sans Unicode"/>
        <w:sz w:val="18"/>
        <w:szCs w:val="20"/>
      </w:rPr>
    </w:pPr>
    <w:hyperlink r:id="rId3" w:history="1">
      <w:r w:rsidR="00D9525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25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25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F8175A" w:rsidRPr="00F8175A" w:rsidRDefault="00F8175A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D9525D" w:rsidRDefault="00D952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328F7"/>
    <w:rsid w:val="00035736"/>
    <w:rsid w:val="00036304"/>
    <w:rsid w:val="0005090E"/>
    <w:rsid w:val="000630B9"/>
    <w:rsid w:val="0006504E"/>
    <w:rsid w:val="00075C32"/>
    <w:rsid w:val="000765F0"/>
    <w:rsid w:val="00085B25"/>
    <w:rsid w:val="00093FB4"/>
    <w:rsid w:val="000A1E12"/>
    <w:rsid w:val="000F21EB"/>
    <w:rsid w:val="00102061"/>
    <w:rsid w:val="0010366B"/>
    <w:rsid w:val="00103BB9"/>
    <w:rsid w:val="00104F3B"/>
    <w:rsid w:val="00106552"/>
    <w:rsid w:val="001117FA"/>
    <w:rsid w:val="00122097"/>
    <w:rsid w:val="00127C22"/>
    <w:rsid w:val="00136B10"/>
    <w:rsid w:val="001413B5"/>
    <w:rsid w:val="001429BB"/>
    <w:rsid w:val="0017480B"/>
    <w:rsid w:val="00177DC2"/>
    <w:rsid w:val="001E01BE"/>
    <w:rsid w:val="001F542A"/>
    <w:rsid w:val="00210035"/>
    <w:rsid w:val="00217375"/>
    <w:rsid w:val="00220282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311B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83712"/>
    <w:rsid w:val="0089337F"/>
    <w:rsid w:val="00897FBC"/>
    <w:rsid w:val="008A1384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52DAA"/>
    <w:rsid w:val="00A6376D"/>
    <w:rsid w:val="00A8797A"/>
    <w:rsid w:val="00A92CFC"/>
    <w:rsid w:val="00A97A83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671D"/>
    <w:rsid w:val="00C06239"/>
    <w:rsid w:val="00C135DD"/>
    <w:rsid w:val="00C30945"/>
    <w:rsid w:val="00C30EA6"/>
    <w:rsid w:val="00C3190B"/>
    <w:rsid w:val="00C3313F"/>
    <w:rsid w:val="00C3602E"/>
    <w:rsid w:val="00C45020"/>
    <w:rsid w:val="00C46E22"/>
    <w:rsid w:val="00C504FD"/>
    <w:rsid w:val="00C52492"/>
    <w:rsid w:val="00C61C48"/>
    <w:rsid w:val="00C61C6A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B3254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5096F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1771"/>
    <w:rsid w:val="00F37553"/>
    <w:rsid w:val="00F3757F"/>
    <w:rsid w:val="00F429F2"/>
    <w:rsid w:val="00F56880"/>
    <w:rsid w:val="00F660E4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3BCE269-0E18-4894-B476-664D8BBD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14567D"/>
    <w:rsid w:val="00225BB1"/>
    <w:rsid w:val="00277F01"/>
    <w:rsid w:val="00303FF0"/>
    <w:rsid w:val="003D1213"/>
    <w:rsid w:val="003D6F57"/>
    <w:rsid w:val="00460267"/>
    <w:rsid w:val="004A41E8"/>
    <w:rsid w:val="00514901"/>
    <w:rsid w:val="00591E01"/>
    <w:rsid w:val="005B15BF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93154B"/>
    <w:rsid w:val="009B0DC1"/>
    <w:rsid w:val="009D4671"/>
    <w:rsid w:val="00A24169"/>
    <w:rsid w:val="00A2554D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5F1C3-D1D5-4C56-A8E4-2B406A97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82</cp:revision>
  <cp:lastPrinted>2015-01-23T08:31:00Z</cp:lastPrinted>
  <dcterms:created xsi:type="dcterms:W3CDTF">2014-10-17T09:26:00Z</dcterms:created>
  <dcterms:modified xsi:type="dcterms:W3CDTF">2016-03-31T11:03:00Z</dcterms:modified>
</cp:coreProperties>
</file>