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0.5pt" o:ole="">
                  <v:imagedata r:id="rId9" o:title=""/>
                </v:shape>
                <o:OLEObject Type="Embed" ProgID="PBrush" ShapeID="_x0000_i1025" DrawAspect="Content" ObjectID="_1522830634"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A749E2"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74F0FD97" w14:textId="77777777" w:rsidR="00DE53B5" w:rsidRDefault="00DE53B5" w:rsidP="008B2119">
      <w:pPr>
        <w:pStyle w:val="Footer"/>
        <w:jc w:val="center"/>
        <w:rPr>
          <w:b/>
          <w:noProof/>
          <w:lang w:val="sr-Cyrl-RS"/>
        </w:rPr>
      </w:pPr>
      <w:r w:rsidRPr="00DE53B5">
        <w:rPr>
          <w:b/>
          <w:noProof/>
          <w:lang w:val="sr-Cyrl-RS"/>
        </w:rPr>
        <w:t xml:space="preserve">Сервис, </w:t>
      </w:r>
      <w:r w:rsidRPr="00DE53B5">
        <w:rPr>
          <w:b/>
          <w:noProof/>
        </w:rPr>
        <w:t>одржавање</w:t>
      </w:r>
      <w:r w:rsidRPr="00DE53B5">
        <w:rPr>
          <w:b/>
          <w:noProof/>
          <w:lang w:val="sr-Cyrl-RS"/>
        </w:rPr>
        <w:t xml:space="preserve"> и поправка сплит, каналских и мулти система за хлађење, </w:t>
      </w:r>
    </w:p>
    <w:p w14:paraId="102CF2AF" w14:textId="5C3D79A6" w:rsidR="008B2119" w:rsidRDefault="00DE53B5" w:rsidP="008B2119">
      <w:pPr>
        <w:pStyle w:val="Footer"/>
        <w:jc w:val="center"/>
        <w:rPr>
          <w:b/>
          <w:highlight w:val="yellow"/>
          <w:lang w:val="sr-Cyrl-RS"/>
        </w:rPr>
      </w:pPr>
      <w:r w:rsidRPr="00DE53B5">
        <w:rPr>
          <w:b/>
          <w:noProof/>
          <w:lang w:val="sr-Cyrl-RS"/>
        </w:rPr>
        <w:t>за потребе Клиничког центра Војводине</w:t>
      </w:r>
      <w:r w:rsidRPr="00DE53B5">
        <w:rPr>
          <w:b/>
          <w:highlight w:val="yellow"/>
        </w:rPr>
        <w:t xml:space="preserve"> </w:t>
      </w:r>
    </w:p>
    <w:p w14:paraId="3D70AF72" w14:textId="77777777" w:rsidR="00DE53B5" w:rsidRPr="00DE53B5" w:rsidRDefault="00DE53B5" w:rsidP="008B2119">
      <w:pPr>
        <w:pStyle w:val="Footer"/>
        <w:jc w:val="center"/>
        <w:rPr>
          <w:b/>
          <w:noProof/>
          <w:highlight w:val="yellow"/>
          <w:lang w:val="sr-Cyrl-RS"/>
        </w:rPr>
      </w:pPr>
    </w:p>
    <w:p w14:paraId="2766DC5F" w14:textId="77777777" w:rsidR="008B2119" w:rsidRPr="00C35CDB" w:rsidRDefault="00A749E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7C22A7DF" w:rsidR="008B2119" w:rsidRPr="00DE53B5" w:rsidRDefault="00DE53B5" w:rsidP="008B2119">
      <w:pPr>
        <w:pStyle w:val="Footer"/>
        <w:tabs>
          <w:tab w:val="left" w:pos="720"/>
        </w:tabs>
        <w:jc w:val="center"/>
        <w:rPr>
          <w:b/>
          <w:noProof/>
        </w:rPr>
      </w:pPr>
      <w:r w:rsidRPr="00DE53B5">
        <w:rPr>
          <w:b/>
          <w:noProof/>
        </w:rPr>
        <w:t>Б</w:t>
      </w:r>
      <w:r w:rsidR="008B2119" w:rsidRPr="00DE53B5">
        <w:rPr>
          <w:b/>
          <w:noProof/>
        </w:rPr>
        <w:t>рој</w:t>
      </w:r>
      <w:r>
        <w:rPr>
          <w:b/>
          <w:noProof/>
          <w:lang w:val="sr-Cyrl-RS"/>
        </w:rPr>
        <w:t xml:space="preserve"> </w:t>
      </w:r>
      <w:r w:rsidRPr="00DE53B5">
        <w:rPr>
          <w:b/>
          <w:noProof/>
        </w:rPr>
        <w:t>63-16-O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819D2E4" w14:textId="67B2F7D1" w:rsidR="002D5B2C" w:rsidRPr="0035195F" w:rsidRDefault="002D5B2C" w:rsidP="002D5B2C">
      <w:pPr>
        <w:pStyle w:val="Footer"/>
        <w:tabs>
          <w:tab w:val="left" w:pos="720"/>
        </w:tabs>
        <w:jc w:val="center"/>
        <w:rPr>
          <w:b/>
          <w:noProof/>
          <w:lang w:val="sr-Cyrl-CS"/>
        </w:rPr>
      </w:pPr>
      <w:r w:rsidRPr="0035195F">
        <w:rPr>
          <w:b/>
          <w:noProof/>
        </w:rPr>
        <w:t>Нови Сад</w:t>
      </w:r>
      <w:r w:rsidR="005B4BDC" w:rsidRPr="0035195F">
        <w:rPr>
          <w:b/>
          <w:noProof/>
        </w:rPr>
        <w:t>,</w:t>
      </w:r>
      <w:r w:rsidR="00B02A3C">
        <w:rPr>
          <w:b/>
          <w:noProof/>
          <w:lang w:val="sr-Cyrl-RS"/>
        </w:rPr>
        <w:t xml:space="preserve"> </w:t>
      </w:r>
      <w:r w:rsidR="00B02A3C" w:rsidRPr="00B02A3C">
        <w:rPr>
          <w:b/>
          <w:noProof/>
          <w:lang w:val="sr-Cyrl-RS"/>
        </w:rPr>
        <w:t>април</w:t>
      </w:r>
      <w:r w:rsidR="00B5132C" w:rsidRPr="00B02A3C">
        <w:rPr>
          <w:b/>
          <w:noProof/>
        </w:rPr>
        <w:t xml:space="preserve"> </w:t>
      </w:r>
      <w:r w:rsidR="002E14DA" w:rsidRPr="00B02A3C">
        <w:rPr>
          <w:b/>
          <w:noProof/>
        </w:rPr>
        <w:t>201</w:t>
      </w:r>
      <w:r w:rsidR="00B02A3C" w:rsidRPr="00B02A3C">
        <w:rPr>
          <w:b/>
          <w:noProof/>
          <w:lang w:val="sr-Cyrl-RS"/>
        </w:rPr>
        <w:t>6</w:t>
      </w:r>
      <w:r w:rsidR="00E23EAC" w:rsidRPr="00B02A3C">
        <w:rPr>
          <w:b/>
          <w:noProof/>
        </w:rPr>
        <w:t>. годин</w:t>
      </w:r>
      <w:r w:rsidR="007C2369" w:rsidRPr="00B02A3C">
        <w:rPr>
          <w:b/>
          <w:noProof/>
          <w:lang w:val="sr-Cyrl-CS"/>
        </w:rPr>
        <w:t>е</w:t>
      </w:r>
    </w:p>
    <w:p w14:paraId="31BC37E4" w14:textId="1946A6C9"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E53B5">
        <w:rPr>
          <w:rFonts w:eastAsia="TimesNewRomanPSMT"/>
          <w:lang w:val="sr-Cyrl-RS"/>
        </w:rPr>
        <w:t>86</w:t>
      </w:r>
      <w:r w:rsidR="005B4BDC" w:rsidRPr="00AE1407">
        <w:rPr>
          <w:rFonts w:eastAsia="TimesNewRomanPSMT"/>
        </w:rPr>
        <w:t>/201</w:t>
      </w:r>
      <w:r w:rsidR="00DE53B5">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6510A9A6" w14:textId="517006C4" w:rsidR="00DE53B5" w:rsidRDefault="00A749E2" w:rsidP="00DE53B5">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DE53B5">
            <w:rPr>
              <w:b/>
              <w:noProof/>
            </w:rPr>
            <w:t xml:space="preserve">у отвореном поступку јавне набавке </w:t>
          </w:r>
        </w:sdtContent>
      </w:sdt>
      <w:r w:rsidR="008B2119" w:rsidRPr="00DE53B5">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DE53B5">
            <w:rPr>
              <w:b/>
              <w:noProof/>
            </w:rPr>
            <w:t>услуга</w:t>
          </w:r>
        </w:sdtContent>
      </w:sdt>
      <w:r w:rsidR="008B2119" w:rsidRPr="00DE53B5">
        <w:rPr>
          <w:b/>
          <w:noProof/>
        </w:rPr>
        <w:t xml:space="preserve"> бр. </w:t>
      </w:r>
      <w:r w:rsidR="00DE53B5">
        <w:rPr>
          <w:b/>
          <w:noProof/>
          <w:lang w:val="sr-Cyrl-RS"/>
        </w:rPr>
        <w:t>63-16-О</w:t>
      </w:r>
      <w:r w:rsidR="008B2119" w:rsidRPr="00DE53B5">
        <w:rPr>
          <w:b/>
          <w:noProof/>
        </w:rPr>
        <w:t xml:space="preserve"> -</w:t>
      </w:r>
      <w:r w:rsidR="00DE53B5" w:rsidRPr="00DE53B5">
        <w:rPr>
          <w:b/>
          <w:noProof/>
          <w:lang w:val="sr-Cyrl-RS"/>
        </w:rPr>
        <w:t xml:space="preserve"> Сервис, </w:t>
      </w:r>
      <w:r w:rsidR="00DE53B5" w:rsidRPr="00DE53B5">
        <w:rPr>
          <w:b/>
          <w:noProof/>
        </w:rPr>
        <w:t>одржавање</w:t>
      </w:r>
      <w:r w:rsidR="00DE53B5" w:rsidRPr="00DE53B5">
        <w:rPr>
          <w:b/>
          <w:noProof/>
          <w:lang w:val="sr-Cyrl-RS"/>
        </w:rPr>
        <w:t xml:space="preserve"> и поправка сплит, каналских и мулти система за хлађење, </w:t>
      </w:r>
    </w:p>
    <w:p w14:paraId="4B492DD4" w14:textId="77777777" w:rsidR="00DE53B5" w:rsidRDefault="00DE53B5" w:rsidP="00DE53B5">
      <w:pPr>
        <w:pStyle w:val="Footer"/>
        <w:jc w:val="center"/>
        <w:rPr>
          <w:b/>
          <w:highlight w:val="yellow"/>
          <w:lang w:val="sr-Cyrl-RS"/>
        </w:rPr>
      </w:pPr>
      <w:r w:rsidRPr="00DE53B5">
        <w:rPr>
          <w:b/>
          <w:noProof/>
          <w:lang w:val="sr-Cyrl-RS"/>
        </w:rPr>
        <w:t>за потребе Клиничког центра Војводине</w:t>
      </w:r>
      <w:r w:rsidRPr="00DE53B5">
        <w:rPr>
          <w:b/>
          <w:highlight w:val="yellow"/>
        </w:rPr>
        <w:t xml:space="preserve"> </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14:paraId="37FAA36E" w14:textId="77777777" w:rsidR="001E049C" w:rsidRPr="001E049C" w:rsidRDefault="00B07C4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1E049C">
        <w:rPr>
          <w:rFonts w:ascii="Times New Roman" w:hAnsi="Times New Roman" w:cs="Times New Roman"/>
          <w:noProof/>
          <w:sz w:val="24"/>
          <w:szCs w:val="24"/>
        </w:rPr>
        <w:fldChar w:fldCharType="begin"/>
      </w:r>
      <w:r w:rsidR="00492963" w:rsidRPr="001E049C">
        <w:rPr>
          <w:rFonts w:ascii="Times New Roman" w:hAnsi="Times New Roman" w:cs="Times New Roman"/>
          <w:noProof/>
          <w:sz w:val="24"/>
          <w:szCs w:val="24"/>
        </w:rPr>
        <w:instrText xml:space="preserve"> TOC \o "1-1" \h \z \u </w:instrText>
      </w:r>
      <w:r w:rsidRPr="001E049C">
        <w:rPr>
          <w:rFonts w:ascii="Times New Roman" w:hAnsi="Times New Roman" w:cs="Times New Roman"/>
          <w:noProof/>
          <w:sz w:val="24"/>
          <w:szCs w:val="24"/>
        </w:rPr>
        <w:fldChar w:fldCharType="separate"/>
      </w:r>
      <w:hyperlink w:anchor="_Toc440629941" w:history="1">
        <w:r w:rsidR="001E049C" w:rsidRPr="001E049C">
          <w:rPr>
            <w:rStyle w:val="Hyperlink"/>
            <w:rFonts w:ascii="Times New Roman" w:hAnsi="Times New Roman" w:cs="Times New Roman"/>
            <w:noProof/>
            <w:sz w:val="24"/>
            <w:szCs w:val="24"/>
          </w:rPr>
          <w:t>1.</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ОПШТИ ПОДАЦИ О НАБАВЦИ</w:t>
        </w:r>
        <w:r w:rsidR="001E049C" w:rsidRPr="001E049C">
          <w:rPr>
            <w:rFonts w:ascii="Times New Roman" w:hAnsi="Times New Roman" w:cs="Times New Roman"/>
            <w:noProof/>
            <w:webHidden/>
            <w:sz w:val="24"/>
            <w:szCs w:val="24"/>
          </w:rPr>
          <w:tab/>
        </w:r>
        <w:r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_Toc440629941 \h </w:instrText>
        </w:r>
        <w:r w:rsidRPr="001E049C">
          <w:rPr>
            <w:rFonts w:ascii="Times New Roman" w:hAnsi="Times New Roman" w:cs="Times New Roman"/>
            <w:noProof/>
            <w:webHidden/>
            <w:sz w:val="24"/>
            <w:szCs w:val="24"/>
          </w:rPr>
        </w:r>
        <w:r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3</w:t>
        </w:r>
        <w:r w:rsidRPr="001E049C">
          <w:rPr>
            <w:rFonts w:ascii="Times New Roman" w:hAnsi="Times New Roman" w:cs="Times New Roman"/>
            <w:noProof/>
            <w:webHidden/>
            <w:sz w:val="24"/>
            <w:szCs w:val="24"/>
          </w:rPr>
          <w:fldChar w:fldCharType="end"/>
        </w:r>
      </w:hyperlink>
    </w:p>
    <w:p w14:paraId="255C8127" w14:textId="77777777"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2" w:history="1">
        <w:r w:rsidR="001E049C" w:rsidRPr="001E049C">
          <w:rPr>
            <w:rStyle w:val="Hyperlink"/>
            <w:rFonts w:ascii="Times New Roman" w:hAnsi="Times New Roman" w:cs="Times New Roman"/>
            <w:noProof/>
            <w:sz w:val="24"/>
            <w:szCs w:val="24"/>
          </w:rPr>
          <w:t>2.</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ПОДАЦИ О ПРЕДМЕТУ ЈАВНЕ НАБАВКЕ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_Toc440629942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4</w:t>
        </w:r>
        <w:r w:rsidR="00B07C40" w:rsidRPr="001E049C">
          <w:rPr>
            <w:rFonts w:ascii="Times New Roman" w:hAnsi="Times New Roman" w:cs="Times New Roman"/>
            <w:noProof/>
            <w:webHidden/>
            <w:sz w:val="24"/>
            <w:szCs w:val="24"/>
          </w:rPr>
          <w:fldChar w:fldCharType="end"/>
        </w:r>
      </w:hyperlink>
    </w:p>
    <w:p w14:paraId="68D36A37" w14:textId="77777777"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3" w:history="1">
        <w:r w:rsidR="001E049C" w:rsidRPr="001E049C">
          <w:rPr>
            <w:rStyle w:val="Hyperlink"/>
            <w:rFonts w:ascii="Times New Roman" w:hAnsi="Times New Roman" w:cs="Times New Roman"/>
            <w:noProof/>
            <w:sz w:val="24"/>
            <w:szCs w:val="24"/>
          </w:rPr>
          <w:t>3.</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ОПИС ПРЕДМЕТА ЈАВНЕ НАБАВКЕ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_Toc440629943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5</w:t>
        </w:r>
        <w:r w:rsidR="00B07C40" w:rsidRPr="001E049C">
          <w:rPr>
            <w:rFonts w:ascii="Times New Roman" w:hAnsi="Times New Roman" w:cs="Times New Roman"/>
            <w:noProof/>
            <w:webHidden/>
            <w:sz w:val="24"/>
            <w:szCs w:val="24"/>
          </w:rPr>
          <w:fldChar w:fldCharType="end"/>
        </w:r>
      </w:hyperlink>
    </w:p>
    <w:p w14:paraId="0FF53722" w14:textId="35CB9724"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5" w:history="1">
        <w:r w:rsidR="00DE53B5">
          <w:rPr>
            <w:rStyle w:val="Hyperlink"/>
            <w:rFonts w:ascii="Times New Roman" w:hAnsi="Times New Roman" w:cs="Times New Roman"/>
            <w:noProof/>
            <w:sz w:val="24"/>
            <w:szCs w:val="24"/>
            <w:lang w:val="sr-Cyrl-RS"/>
          </w:rPr>
          <w:t>4</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УСЛОВИ ЗА УЧЕШЋЕ У ПОСТУПКУ ЈАВНЕ НАБАВКЕ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_Toc440629945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7</w:t>
        </w:r>
        <w:r w:rsidR="00B07C40" w:rsidRPr="001E049C">
          <w:rPr>
            <w:rFonts w:ascii="Times New Roman" w:hAnsi="Times New Roman" w:cs="Times New Roman"/>
            <w:noProof/>
            <w:webHidden/>
            <w:sz w:val="24"/>
            <w:szCs w:val="24"/>
          </w:rPr>
          <w:fldChar w:fldCharType="end"/>
        </w:r>
      </w:hyperlink>
    </w:p>
    <w:p w14:paraId="4D50C315" w14:textId="5696295E"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6" w:history="1">
        <w:r w:rsidR="00DE53B5">
          <w:rPr>
            <w:rStyle w:val="Hyperlink"/>
            <w:rFonts w:ascii="Times New Roman" w:hAnsi="Times New Roman" w:cs="Times New Roman"/>
            <w:noProof/>
            <w:sz w:val="24"/>
            <w:szCs w:val="24"/>
            <w:lang w:val="sr-Cyrl-RS"/>
          </w:rPr>
          <w:t>5</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УПУТСТВО ПОНУЂАЧИМА КАКО ДА САЧИНЕ ПОНУДУ</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_Toc440629946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12</w:t>
        </w:r>
        <w:r w:rsidR="00B07C40" w:rsidRPr="001E049C">
          <w:rPr>
            <w:rFonts w:ascii="Times New Roman" w:hAnsi="Times New Roman" w:cs="Times New Roman"/>
            <w:noProof/>
            <w:webHidden/>
            <w:sz w:val="24"/>
            <w:szCs w:val="24"/>
          </w:rPr>
          <w:fldChar w:fldCharType="end"/>
        </w:r>
      </w:hyperlink>
    </w:p>
    <w:p w14:paraId="1F767ECC" w14:textId="7A0FB77A"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8" w:history="1">
        <w:r w:rsidR="00DE53B5">
          <w:rPr>
            <w:rStyle w:val="Hyperlink"/>
            <w:rFonts w:ascii="Times New Roman" w:hAnsi="Times New Roman" w:cs="Times New Roman"/>
            <w:noProof/>
            <w:sz w:val="24"/>
            <w:szCs w:val="24"/>
            <w:lang w:val="sr-Cyrl-RS"/>
          </w:rPr>
          <w:t>6</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МОДЕ</w:t>
        </w:r>
        <w:r w:rsidR="001E049C" w:rsidRPr="00BB4394">
          <w:rPr>
            <w:rStyle w:val="Hyperlink"/>
            <w:rFonts w:ascii="Times New Roman" w:hAnsi="Times New Roman" w:cs="Times New Roman"/>
            <w:noProof/>
            <w:sz w:val="24"/>
            <w:szCs w:val="24"/>
          </w:rPr>
          <w:t>Л УГОВОРА</w:t>
        </w:r>
        <w:r w:rsidR="001E049C" w:rsidRPr="001E049C">
          <w:rPr>
            <w:rStyle w:val="Hyperlink"/>
            <w:rFonts w:ascii="Times New Roman" w:hAnsi="Times New Roman" w:cs="Times New Roman"/>
            <w:noProof/>
            <w:sz w:val="24"/>
            <w:szCs w:val="24"/>
          </w:rPr>
          <w:t xml:space="preserve"> </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_Toc440629948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24</w:t>
        </w:r>
        <w:r w:rsidR="00B07C40" w:rsidRPr="001E049C">
          <w:rPr>
            <w:rFonts w:ascii="Times New Roman" w:hAnsi="Times New Roman" w:cs="Times New Roman"/>
            <w:noProof/>
            <w:webHidden/>
            <w:sz w:val="24"/>
            <w:szCs w:val="24"/>
          </w:rPr>
          <w:fldChar w:fldCharType="end"/>
        </w:r>
      </w:hyperlink>
    </w:p>
    <w:p w14:paraId="1FEB139B" w14:textId="105B42FD"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9" w:history="1">
        <w:r w:rsidR="00DE53B5">
          <w:rPr>
            <w:rStyle w:val="Hyperlink"/>
            <w:rFonts w:ascii="Times New Roman" w:hAnsi="Times New Roman" w:cs="Times New Roman"/>
            <w:noProof/>
            <w:sz w:val="24"/>
            <w:szCs w:val="24"/>
            <w:lang w:val="sr-Cyrl-RS"/>
          </w:rPr>
          <w:t>7</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ИЗЈАВА О НЕЗАВИСНОЈ ПОНУДИ</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_Toc440629949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28</w:t>
        </w:r>
        <w:r w:rsidR="00B07C40" w:rsidRPr="001E049C">
          <w:rPr>
            <w:rFonts w:ascii="Times New Roman" w:hAnsi="Times New Roman" w:cs="Times New Roman"/>
            <w:noProof/>
            <w:webHidden/>
            <w:sz w:val="24"/>
            <w:szCs w:val="24"/>
          </w:rPr>
          <w:fldChar w:fldCharType="end"/>
        </w:r>
      </w:hyperlink>
    </w:p>
    <w:p w14:paraId="185BDD54" w14:textId="3AA35249" w:rsidR="001E049C" w:rsidRPr="001E049C" w:rsidRDefault="00A749E2" w:rsidP="00B15E51">
      <w:pPr>
        <w:pStyle w:val="TOC1"/>
        <w:tabs>
          <w:tab w:val="left" w:pos="480"/>
          <w:tab w:val="right" w:leader="dot" w:pos="9060"/>
        </w:tabs>
        <w:ind w:left="480" w:hanging="480"/>
        <w:rPr>
          <w:rFonts w:ascii="Times New Roman" w:eastAsiaTheme="minorEastAsia" w:hAnsi="Times New Roman" w:cs="Times New Roman"/>
          <w:b w:val="0"/>
          <w:bCs w:val="0"/>
          <w:caps w:val="0"/>
          <w:noProof/>
          <w:sz w:val="24"/>
          <w:szCs w:val="24"/>
          <w:lang w:val="en-US"/>
        </w:rPr>
      </w:pPr>
      <w:hyperlink w:anchor="_Toc440629950" w:history="1">
        <w:r w:rsidR="00DE53B5">
          <w:rPr>
            <w:rStyle w:val="Hyperlink"/>
            <w:rFonts w:ascii="Times New Roman" w:hAnsi="Times New Roman" w:cs="Times New Roman"/>
            <w:noProof/>
            <w:sz w:val="24"/>
            <w:szCs w:val="24"/>
            <w:lang w:val="sr-Cyrl-RS"/>
          </w:rPr>
          <w:t>8</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ИЗЈАВЕ О ПОШТОВАЊУ ОБАВЕЗА</w:t>
        </w:r>
        <w:r w:rsidR="001E049C" w:rsidRPr="001E049C">
          <w:rPr>
            <w:rStyle w:val="Hyperlink"/>
            <w:rFonts w:ascii="Times New Roman" w:hAnsi="Times New Roman" w:cs="Times New Roman"/>
            <w:noProof/>
            <w:sz w:val="24"/>
            <w:szCs w:val="24"/>
            <w:lang w:val="sr-Cyrl-CS"/>
          </w:rPr>
          <w:t xml:space="preserve"> </w:t>
        </w:r>
        <w:r w:rsidR="001E049C" w:rsidRPr="001E049C">
          <w:rPr>
            <w:rStyle w:val="Hyperlink"/>
            <w:rFonts w:ascii="Times New Roman" w:hAnsi="Times New Roman" w:cs="Times New Roman"/>
            <w:noProof/>
            <w:sz w:val="24"/>
            <w:szCs w:val="24"/>
          </w:rPr>
          <w:t>ИЗ ЧЛ. 75. СТ. 2. ЗАКОНА О ЈАВНИМ НАБАВКАМА</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_Toc440629950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29</w:t>
        </w:r>
        <w:r w:rsidR="00B07C40" w:rsidRPr="001E049C">
          <w:rPr>
            <w:rFonts w:ascii="Times New Roman" w:hAnsi="Times New Roman" w:cs="Times New Roman"/>
            <w:noProof/>
            <w:webHidden/>
            <w:sz w:val="24"/>
            <w:szCs w:val="24"/>
          </w:rPr>
          <w:fldChar w:fldCharType="end"/>
        </w:r>
      </w:hyperlink>
    </w:p>
    <w:p w14:paraId="1746A5F3" w14:textId="3803EEC3"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1" w:history="1">
        <w:r w:rsidR="00DE53B5">
          <w:rPr>
            <w:rStyle w:val="Hyperlink"/>
            <w:rFonts w:ascii="Times New Roman" w:hAnsi="Times New Roman" w:cs="Times New Roman"/>
            <w:noProof/>
            <w:sz w:val="24"/>
            <w:szCs w:val="24"/>
            <w:lang w:val="sr-Cyrl-RS"/>
          </w:rPr>
          <w:t>9</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СТРУКТУРЕ ПОНУЂЕНЕ ЦЕНЕ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_Toc440629951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30</w:t>
        </w:r>
        <w:r w:rsidR="00B07C40" w:rsidRPr="001E049C">
          <w:rPr>
            <w:rFonts w:ascii="Times New Roman" w:hAnsi="Times New Roman" w:cs="Times New Roman"/>
            <w:noProof/>
            <w:webHidden/>
            <w:sz w:val="24"/>
            <w:szCs w:val="24"/>
          </w:rPr>
          <w:fldChar w:fldCharType="end"/>
        </w:r>
      </w:hyperlink>
    </w:p>
    <w:p w14:paraId="0C592B3B" w14:textId="2AE77865"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2" w:history="1">
        <w:r w:rsidR="001E049C" w:rsidRPr="001E049C">
          <w:rPr>
            <w:rStyle w:val="Hyperlink"/>
            <w:rFonts w:ascii="Times New Roman" w:hAnsi="Times New Roman" w:cs="Times New Roman"/>
            <w:noProof/>
            <w:sz w:val="24"/>
            <w:szCs w:val="24"/>
          </w:rPr>
          <w:t>1</w:t>
        </w:r>
        <w:r w:rsidR="00DE53B5">
          <w:rPr>
            <w:rStyle w:val="Hyperlink"/>
            <w:rFonts w:ascii="Times New Roman" w:hAnsi="Times New Roman" w:cs="Times New Roman"/>
            <w:noProof/>
            <w:sz w:val="24"/>
            <w:szCs w:val="24"/>
            <w:lang w:val="sr-Cyrl-RS"/>
          </w:rPr>
          <w:t>0</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ТРОШКОВА ПРИПРЕМЕ ПОНУДЕ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_Toc440629952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31</w:t>
        </w:r>
        <w:r w:rsidR="00B07C40" w:rsidRPr="001E049C">
          <w:rPr>
            <w:rFonts w:ascii="Times New Roman" w:hAnsi="Times New Roman" w:cs="Times New Roman"/>
            <w:noProof/>
            <w:webHidden/>
            <w:sz w:val="24"/>
            <w:szCs w:val="24"/>
          </w:rPr>
          <w:fldChar w:fldCharType="end"/>
        </w:r>
      </w:hyperlink>
    </w:p>
    <w:p w14:paraId="53DC22A4" w14:textId="3470F4F4"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3" w:history="1">
        <w:r w:rsidR="001E049C" w:rsidRPr="001E049C">
          <w:rPr>
            <w:rStyle w:val="Hyperlink"/>
            <w:rFonts w:ascii="Times New Roman" w:hAnsi="Times New Roman" w:cs="Times New Roman"/>
            <w:noProof/>
            <w:sz w:val="24"/>
            <w:szCs w:val="24"/>
          </w:rPr>
          <w:t>1</w:t>
        </w:r>
        <w:r w:rsidR="00DE53B5">
          <w:rPr>
            <w:rStyle w:val="Hyperlink"/>
            <w:rFonts w:ascii="Times New Roman" w:hAnsi="Times New Roman" w:cs="Times New Roman"/>
            <w:noProof/>
            <w:sz w:val="24"/>
            <w:szCs w:val="24"/>
            <w:lang w:val="sr-Cyrl-RS"/>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ПОНУДЕ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_Toc440629953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32</w:t>
        </w:r>
        <w:r w:rsidR="00B07C40" w:rsidRPr="001E049C">
          <w:rPr>
            <w:rFonts w:ascii="Times New Roman" w:hAnsi="Times New Roman" w:cs="Times New Roman"/>
            <w:noProof/>
            <w:webHidden/>
            <w:sz w:val="24"/>
            <w:szCs w:val="24"/>
          </w:rPr>
          <w:fldChar w:fldCharType="end"/>
        </w:r>
      </w:hyperlink>
    </w:p>
    <w:p w14:paraId="3F29CDDD" w14:textId="6D80036A"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4" w:history="1">
        <w:r w:rsidR="001E049C" w:rsidRPr="001E049C">
          <w:rPr>
            <w:rStyle w:val="Hyperlink"/>
            <w:rFonts w:ascii="Times New Roman" w:hAnsi="Times New Roman" w:cs="Times New Roman"/>
            <w:noProof/>
            <w:sz w:val="24"/>
            <w:szCs w:val="24"/>
          </w:rPr>
          <w:t>1</w:t>
        </w:r>
        <w:r w:rsidR="00DE53B5">
          <w:rPr>
            <w:rStyle w:val="Hyperlink"/>
            <w:rFonts w:ascii="Times New Roman" w:hAnsi="Times New Roman" w:cs="Times New Roman"/>
            <w:noProof/>
            <w:sz w:val="24"/>
            <w:szCs w:val="24"/>
            <w:lang w:val="sr-Cyrl-RS"/>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А) ОПШТИ ПОДАЦИ О ПОНУЂАЧУ ИЗ ГРУПЕ ПОНУЂАЧА</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_Toc440629954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34</w:t>
        </w:r>
        <w:r w:rsidR="00B07C40" w:rsidRPr="001E049C">
          <w:rPr>
            <w:rFonts w:ascii="Times New Roman" w:hAnsi="Times New Roman" w:cs="Times New Roman"/>
            <w:noProof/>
            <w:webHidden/>
            <w:sz w:val="24"/>
            <w:szCs w:val="24"/>
          </w:rPr>
          <w:fldChar w:fldCharType="end"/>
        </w:r>
      </w:hyperlink>
    </w:p>
    <w:p w14:paraId="41CB5A6C" w14:textId="75FFD777" w:rsidR="001E049C" w:rsidRPr="001E049C" w:rsidRDefault="00A749E2">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5" w:history="1">
        <w:r w:rsidR="001E049C" w:rsidRPr="001E049C">
          <w:rPr>
            <w:rStyle w:val="Hyperlink"/>
            <w:rFonts w:ascii="Times New Roman" w:hAnsi="Times New Roman" w:cs="Times New Roman"/>
            <w:noProof/>
            <w:sz w:val="24"/>
            <w:szCs w:val="24"/>
          </w:rPr>
          <w:t>1</w:t>
        </w:r>
        <w:r w:rsidR="00DE53B5">
          <w:rPr>
            <w:rStyle w:val="Hyperlink"/>
            <w:rFonts w:ascii="Times New Roman" w:hAnsi="Times New Roman" w:cs="Times New Roman"/>
            <w:noProof/>
            <w:sz w:val="24"/>
            <w:szCs w:val="24"/>
            <w:lang w:val="sr-Cyrl-RS"/>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Б) ОПШТИ ПОДАЦИ О ПОДИЗВОЂАЧИМА</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_Toc440629955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35</w:t>
        </w:r>
        <w:r w:rsidR="00B07C40" w:rsidRPr="001E049C">
          <w:rPr>
            <w:rFonts w:ascii="Times New Roman" w:hAnsi="Times New Roman" w:cs="Times New Roman"/>
            <w:noProof/>
            <w:webHidden/>
            <w:sz w:val="24"/>
            <w:szCs w:val="24"/>
          </w:rPr>
          <w:fldChar w:fldCharType="end"/>
        </w:r>
      </w:hyperlink>
    </w:p>
    <w:p w14:paraId="3158B17C" w14:textId="77777777" w:rsidR="00D37D98" w:rsidRDefault="00B07C40" w:rsidP="00D37D98">
      <w:pPr>
        <w:pStyle w:val="Heading2"/>
        <w:jc w:val="left"/>
        <w:rPr>
          <w:noProof/>
        </w:rPr>
      </w:pPr>
      <w:r w:rsidRPr="001E049C">
        <w:rPr>
          <w:noProof/>
          <w:sz w:val="24"/>
        </w:rPr>
        <w:fldChar w:fldCharType="end"/>
      </w:r>
    </w:p>
    <w:p w14:paraId="329DAA21" w14:textId="77777777" w:rsidR="00D37D98" w:rsidRDefault="00D37D98" w:rsidP="00D37D98">
      <w:pPr>
        <w:rPr>
          <w:noProof/>
          <w:sz w:val="28"/>
          <w:lang w:val="sr-Latn-CS"/>
        </w:rPr>
      </w:pPr>
      <w:r>
        <w:rPr>
          <w:noProof/>
        </w:rPr>
        <w:br w:type="page"/>
      </w:r>
    </w:p>
    <w:p w14:paraId="659483C9" w14:textId="77777777" w:rsidR="002D5B2C" w:rsidRPr="002735A4" w:rsidRDefault="002D5B2C" w:rsidP="00BD619D">
      <w:pPr>
        <w:pStyle w:val="Heading1"/>
        <w:numPr>
          <w:ilvl w:val="0"/>
          <w:numId w:val="15"/>
        </w:numPr>
        <w:jc w:val="center"/>
        <w:rPr>
          <w:sz w:val="28"/>
          <w:szCs w:val="28"/>
        </w:rPr>
      </w:pPr>
      <w:bookmarkStart w:id="13" w:name="_Toc389030809"/>
      <w:bookmarkStart w:id="14" w:name="_Toc440629941"/>
      <w:r w:rsidRPr="002735A4">
        <w:rPr>
          <w:sz w:val="28"/>
          <w:szCs w:val="28"/>
        </w:rPr>
        <w:lastRenderedPageBreak/>
        <w:t>ОПШТИ ПОДАЦИ О НАБАВЦИ</w:t>
      </w:r>
      <w:bookmarkEnd w:id="8"/>
      <w:bookmarkEnd w:id="9"/>
      <w:bookmarkEnd w:id="10"/>
      <w:bookmarkEnd w:id="11"/>
      <w:bookmarkEnd w:id="12"/>
      <w:bookmarkEnd w:id="13"/>
      <w:bookmarkEnd w:id="14"/>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7777777"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77777777" w:rsidR="00B331BC" w:rsidRPr="00DA0553" w:rsidRDefault="00B331BC" w:rsidP="00B331BC">
            <w:pPr>
              <w:jc w:val="both"/>
            </w:pPr>
            <w:r w:rsidRPr="00DA055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DA0553">
                  <w:t>отвореном поступку</w:t>
                </w:r>
              </w:sdtContent>
            </w:sdt>
            <w:r w:rsidRPr="00DA0553">
              <w:rPr>
                <w:lang w:val="sr-Cyrl-CS"/>
              </w:rPr>
              <w:t xml:space="preserve">, </w:t>
            </w:r>
            <w:r w:rsidRPr="00DA0553">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4874A4E4" w:rsidR="00B331BC" w:rsidRPr="00DA0553" w:rsidRDefault="00A749E2" w:rsidP="00DE53B5">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DE53B5" w:rsidRPr="00DE53B5">
                  <w:rPr>
                    <w:noProof/>
                  </w:rPr>
                  <w:t>Услуге</w:t>
                </w:r>
              </w:sdtContent>
            </w:sdt>
            <w:r w:rsidR="00B331BC" w:rsidRPr="00DE53B5">
              <w:t xml:space="preserve"> бр</w:t>
            </w:r>
            <w:r w:rsidR="00B331BC" w:rsidRPr="00DE53B5">
              <w:rPr>
                <w:lang w:val="ru-RU"/>
              </w:rPr>
              <w:t>.</w:t>
            </w:r>
            <w:r w:rsidR="00B331BC" w:rsidRPr="00DE53B5">
              <w:t xml:space="preserve"> </w:t>
            </w:r>
            <w:r w:rsidR="00DE53B5" w:rsidRPr="00DE53B5">
              <w:rPr>
                <w:noProof/>
                <w:lang w:val="sr-Cyrl-RS"/>
              </w:rPr>
              <w:t>63-16-О</w:t>
            </w:r>
            <w:r w:rsidR="00DE53B5" w:rsidRPr="00DE53B5">
              <w:rPr>
                <w:noProof/>
              </w:rPr>
              <w:t xml:space="preserve"> -</w:t>
            </w:r>
            <w:r w:rsidR="00DE53B5" w:rsidRPr="00DE53B5">
              <w:rPr>
                <w:noProof/>
                <w:lang w:val="sr-Cyrl-RS"/>
              </w:rPr>
              <w:t xml:space="preserve"> Сервис, </w:t>
            </w:r>
            <w:r w:rsidR="00DE53B5" w:rsidRPr="00DE53B5">
              <w:rPr>
                <w:noProof/>
              </w:rPr>
              <w:t>одржавање</w:t>
            </w:r>
            <w:r w:rsidR="00DE53B5" w:rsidRPr="00DE53B5">
              <w:rPr>
                <w:noProof/>
                <w:lang w:val="sr-Cyrl-RS"/>
              </w:rPr>
              <w:t xml:space="preserve"> и поправка сплит, каналских и мулти система за хлађење, за потребе Клиничког центра Војводине</w:t>
            </w:r>
            <w:r w:rsidR="00DE53B5" w:rsidRPr="00DE53B5">
              <w:t xml:space="preserve"> </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DE53B5">
              <w:rPr>
                <w:lang w:val="sr-Cyrl-CS"/>
              </w:rPr>
              <w:t>закључења</w:t>
            </w:r>
            <w:r w:rsidRPr="00DE53B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DE53B5">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DE53B5" w:rsidRDefault="00B331BC" w:rsidP="00B331BC">
            <w:pPr>
              <w:rPr>
                <w:noProof/>
              </w:rPr>
            </w:pPr>
            <w:r w:rsidRPr="00DE53B5">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DE53B5" w:rsidRDefault="00B331BC" w:rsidP="00B331BC">
            <w:pPr>
              <w:rPr>
                <w:noProof/>
              </w:rPr>
            </w:pPr>
            <w:r w:rsidRPr="00DE53B5">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7777777" w:rsidR="00AD0C56" w:rsidRPr="002735A4" w:rsidRDefault="002D5B2C" w:rsidP="00BD619D">
      <w:pPr>
        <w:pStyle w:val="Heading1"/>
        <w:numPr>
          <w:ilvl w:val="0"/>
          <w:numId w:val="15"/>
        </w:numPr>
        <w:jc w:val="center"/>
        <w:rPr>
          <w:sz w:val="28"/>
          <w:szCs w:val="28"/>
        </w:rPr>
      </w:pPr>
      <w:bookmarkStart w:id="15" w:name="_Toc375826003"/>
      <w:bookmarkStart w:id="16" w:name="_Toc389030810"/>
      <w:bookmarkStart w:id="17" w:name="_Toc440629942"/>
      <w:r w:rsidRPr="002735A4">
        <w:rPr>
          <w:sz w:val="28"/>
          <w:szCs w:val="28"/>
        </w:rPr>
        <w:lastRenderedPageBreak/>
        <w:t>ПОДАЦИ О ПРЕДМЕТУ ЈАВНЕ НАБАВК</w:t>
      </w:r>
      <w:r w:rsidR="00AD0C56" w:rsidRPr="002735A4">
        <w:rPr>
          <w:sz w:val="28"/>
          <w:szCs w:val="28"/>
        </w:rPr>
        <w:t>Е</w:t>
      </w:r>
      <w:bookmarkEnd w:id="15"/>
      <w:bookmarkEnd w:id="16"/>
      <w:bookmarkEnd w:id="17"/>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2FE86078" w:rsidR="00B331BC" w:rsidRPr="00C35CDB" w:rsidRDefault="00A749E2" w:rsidP="00DE53B5">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DE53B5" w:rsidRPr="00DE53B5">
                  <w:rPr>
                    <w:noProof/>
                  </w:rPr>
                  <w:t>Услуге</w:t>
                </w:r>
              </w:sdtContent>
            </w:sdt>
            <w:r w:rsidR="00B331BC" w:rsidRPr="00DE53B5">
              <w:t xml:space="preserve"> </w:t>
            </w:r>
            <w:r w:rsidR="00DE53B5" w:rsidRPr="00DE53B5">
              <w:t>бр</w:t>
            </w:r>
            <w:r w:rsidR="00DE53B5" w:rsidRPr="00DE53B5">
              <w:rPr>
                <w:lang w:val="ru-RU"/>
              </w:rPr>
              <w:t>.</w:t>
            </w:r>
            <w:r w:rsidR="00DE53B5" w:rsidRPr="00DE53B5">
              <w:t xml:space="preserve"> </w:t>
            </w:r>
            <w:r w:rsidR="00DE53B5" w:rsidRPr="00DE53B5">
              <w:rPr>
                <w:noProof/>
                <w:lang w:val="sr-Cyrl-RS"/>
              </w:rPr>
              <w:t>63-16-О</w:t>
            </w:r>
            <w:r w:rsidR="00DE53B5" w:rsidRPr="00DE53B5">
              <w:rPr>
                <w:noProof/>
              </w:rPr>
              <w:t xml:space="preserve"> -</w:t>
            </w:r>
            <w:r w:rsidR="00DE53B5" w:rsidRPr="00DE53B5">
              <w:rPr>
                <w:noProof/>
                <w:lang w:val="sr-Cyrl-RS"/>
              </w:rPr>
              <w:t xml:space="preserve"> Сервис, </w:t>
            </w:r>
            <w:r w:rsidR="00DE53B5" w:rsidRPr="00DE53B5">
              <w:rPr>
                <w:noProof/>
              </w:rPr>
              <w:t>одржавање</w:t>
            </w:r>
            <w:r w:rsidR="00DE53B5" w:rsidRPr="00DE53B5">
              <w:rPr>
                <w:noProof/>
                <w:lang w:val="sr-Cyrl-RS"/>
              </w:rPr>
              <w:t xml:space="preserve"> и поправка сплит, каналских и мулти система за хлађење, за потребе Клиничког центра Војводине</w:t>
            </w:r>
            <w:r w:rsidR="00DE53B5" w:rsidRPr="00DE53B5">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099D18C3" w:rsidR="00B331BC" w:rsidRPr="00C35CDB" w:rsidRDefault="00DE53B5" w:rsidP="00B331BC">
            <w:pPr>
              <w:rPr>
                <w:noProof/>
              </w:rPr>
            </w:pPr>
            <w:r>
              <w:t>50730000</w:t>
            </w:r>
            <w:r>
              <w:rPr>
                <w:lang w:val="sr-Cyrl-CS"/>
              </w:rPr>
              <w:t xml:space="preserve"> - </w:t>
            </w:r>
            <w:r w:rsidRPr="00A97DC1">
              <w:t>Услуге поправке и одржавања расхладних група</w:t>
            </w:r>
          </w:p>
        </w:tc>
      </w:tr>
    </w:tbl>
    <w:p w14:paraId="73C4A663" w14:textId="77777777" w:rsidR="00AD0C56" w:rsidRPr="00AE1407" w:rsidRDefault="00AD0C56" w:rsidP="00AD0C56">
      <w:pPr>
        <w:pStyle w:val="BodyText"/>
        <w:ind w:left="720"/>
        <w:rPr>
          <w:b/>
          <w:noProof/>
          <w:szCs w:val="24"/>
        </w:rPr>
      </w:pPr>
    </w:p>
    <w:p w14:paraId="4F8F2EB6" w14:textId="77777777" w:rsidR="00DE53B5" w:rsidRDefault="00DE53B5">
      <w:pPr>
        <w:rPr>
          <w:b/>
          <w:noProof/>
          <w:lang w:val="sr-Cyrl-RS"/>
        </w:rPr>
      </w:pPr>
    </w:p>
    <w:p w14:paraId="6B095DC2" w14:textId="77777777" w:rsidR="00DE53B5" w:rsidRDefault="00DE53B5">
      <w:pPr>
        <w:rPr>
          <w:b/>
          <w:noProof/>
          <w:lang w:val="sr-Cyrl-RS"/>
        </w:rPr>
      </w:pPr>
    </w:p>
    <w:p w14:paraId="615EDC47" w14:textId="77777777" w:rsidR="00DE53B5" w:rsidRDefault="00DE53B5">
      <w:pPr>
        <w:rPr>
          <w:b/>
          <w:noProof/>
          <w:lang w:val="sr-Cyrl-RS"/>
        </w:rPr>
      </w:pPr>
    </w:p>
    <w:p w14:paraId="42FFE5C4" w14:textId="77777777" w:rsidR="00DE53B5" w:rsidRDefault="00DE53B5">
      <w:pPr>
        <w:rPr>
          <w:b/>
          <w:noProof/>
          <w:lang w:val="sr-Cyrl-RS"/>
        </w:rPr>
      </w:pPr>
    </w:p>
    <w:p w14:paraId="5A300E5D" w14:textId="1D6BE725" w:rsidR="004D2E66" w:rsidRDefault="00C21A19">
      <w:pPr>
        <w:rPr>
          <w:b/>
          <w:noProof/>
        </w:rPr>
      </w:pPr>
      <w:r w:rsidRPr="00AE1407">
        <w:rPr>
          <w:b/>
          <w:noProof/>
        </w:rPr>
        <w:t xml:space="preserve">Предмет јавне </w:t>
      </w:r>
      <w:r w:rsidRPr="00DE53B5">
        <w:rPr>
          <w:b/>
          <w:noProof/>
        </w:rPr>
        <w:t xml:space="preserve">набавке </w:t>
      </w:r>
      <w:r w:rsidR="009A5352" w:rsidRPr="00DE53B5">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Default="007015D1">
      <w:pPr>
        <w:rPr>
          <w:b/>
          <w:noProof/>
          <w:lang w:val="sr-Cyrl-RS"/>
        </w:rPr>
      </w:pPr>
    </w:p>
    <w:p w14:paraId="69F91193" w14:textId="77777777" w:rsidR="00DE53B5" w:rsidRDefault="00DE53B5">
      <w:pPr>
        <w:rPr>
          <w:b/>
          <w:noProof/>
          <w:lang w:val="sr-Cyrl-RS"/>
        </w:rPr>
      </w:pPr>
    </w:p>
    <w:p w14:paraId="13241A15" w14:textId="77777777" w:rsidR="00DE53B5" w:rsidRPr="00DE53B5" w:rsidRDefault="00DE53B5">
      <w:pPr>
        <w:rPr>
          <w:b/>
          <w:noProof/>
          <w:lang w:val="sr-Cyrl-RS"/>
        </w:rPr>
      </w:pPr>
    </w:p>
    <w:p w14:paraId="153D89AE" w14:textId="77777777" w:rsidR="007B247F" w:rsidRPr="00AE1407" w:rsidRDefault="007B247F" w:rsidP="00646779">
      <w:pPr>
        <w:rPr>
          <w:b/>
          <w:noProof/>
        </w:rPr>
      </w:pPr>
    </w:p>
    <w:p w14:paraId="74D799D8" w14:textId="1128EC2C" w:rsidR="00646779" w:rsidRDefault="007B247F" w:rsidP="00646779">
      <w:pPr>
        <w:rPr>
          <w:b/>
          <w:iCs/>
          <w:lang w:val="sr-Cyrl-CS"/>
        </w:rPr>
      </w:pPr>
      <w:r w:rsidRPr="00DE53B5">
        <w:rPr>
          <w:b/>
          <w:iCs/>
        </w:rPr>
        <w:t>Н</w:t>
      </w:r>
      <w:r w:rsidRPr="00DE53B5">
        <w:rPr>
          <w:b/>
          <w:iCs/>
          <w:lang w:val="sr-Cyrl-CS"/>
        </w:rPr>
        <w:t xml:space="preserve">аручилац </w:t>
      </w:r>
      <w:r w:rsidR="00DE53B5">
        <w:rPr>
          <w:b/>
          <w:iCs/>
        </w:rPr>
        <w:t>не спроводи</w:t>
      </w:r>
      <w:r w:rsidRPr="00AE1407">
        <w:rPr>
          <w:b/>
          <w:iCs/>
          <w:lang w:val="sr-Cyrl-CS"/>
        </w:rPr>
        <w:t xml:space="preserve"> поступак ради закључења оквирног споразума</w:t>
      </w:r>
      <w:r w:rsidR="009A5352" w:rsidRPr="00AE1407">
        <w:rPr>
          <w:b/>
          <w:iCs/>
          <w:lang w:val="sr-Cyrl-CS"/>
        </w:rPr>
        <w:t>.</w:t>
      </w:r>
    </w:p>
    <w:p w14:paraId="0E35F82C" w14:textId="77777777" w:rsidR="00C15D3D" w:rsidRPr="00AE1407" w:rsidRDefault="00C15D3D" w:rsidP="00646779">
      <w:pPr>
        <w:rPr>
          <w:b/>
          <w:noProof/>
        </w:rPr>
      </w:pPr>
    </w:p>
    <w:p w14:paraId="6B7826CF" w14:textId="77777777" w:rsidR="00AD0C56" w:rsidRPr="00AE1407" w:rsidRDefault="00AD0C56">
      <w:pPr>
        <w:rPr>
          <w:b/>
          <w:noProof/>
        </w:rPr>
      </w:pPr>
      <w:r w:rsidRPr="00AE1407">
        <w:rPr>
          <w:b/>
          <w:noProof/>
        </w:rPr>
        <w:br w:type="page"/>
      </w:r>
    </w:p>
    <w:p w14:paraId="7B75B61A" w14:textId="77777777" w:rsidR="00E43FAE" w:rsidRPr="002735A4" w:rsidRDefault="00E43FAE" w:rsidP="00BD619D">
      <w:pPr>
        <w:pStyle w:val="Heading1"/>
        <w:numPr>
          <w:ilvl w:val="0"/>
          <w:numId w:val="15"/>
        </w:numPr>
        <w:jc w:val="center"/>
        <w:rPr>
          <w:sz w:val="28"/>
          <w:szCs w:val="28"/>
        </w:rPr>
      </w:pPr>
      <w:bookmarkStart w:id="18" w:name="_Toc375826004"/>
      <w:bookmarkStart w:id="19" w:name="_Toc389030811"/>
      <w:bookmarkStart w:id="20" w:name="_Toc440629943"/>
      <w:r w:rsidRPr="002735A4">
        <w:rPr>
          <w:sz w:val="28"/>
          <w:szCs w:val="28"/>
        </w:rPr>
        <w:lastRenderedPageBreak/>
        <w:t>ОПИС ПРЕДМЕТА ЈАВНЕ НАБАВКЕ</w:t>
      </w:r>
      <w:bookmarkEnd w:id="18"/>
      <w:bookmarkEnd w:id="19"/>
      <w:bookmarkEnd w:id="20"/>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3988DC98" w:rsidR="00E43FAE" w:rsidRPr="00AE1407" w:rsidRDefault="00BE51F9" w:rsidP="00BE51F9">
      <w:pPr>
        <w:tabs>
          <w:tab w:val="left" w:pos="6630"/>
        </w:tabs>
        <w:rPr>
          <w:b/>
          <w:noProof/>
        </w:rPr>
      </w:pPr>
      <w:r>
        <w:rPr>
          <w:b/>
          <w:noProof/>
        </w:rPr>
        <w:tab/>
      </w:r>
    </w:p>
    <w:p w14:paraId="3DD643BE" w14:textId="26EC1CF2" w:rsidR="00DE53B5" w:rsidRPr="00843AE7" w:rsidRDefault="00DE53B5" w:rsidP="00DE53B5">
      <w:pPr>
        <w:ind w:firstLine="720"/>
        <w:jc w:val="both"/>
        <w:rPr>
          <w:b/>
          <w:noProof/>
        </w:rPr>
      </w:pPr>
      <w:r w:rsidRPr="00C345FD">
        <w:rPr>
          <w:noProof/>
        </w:rPr>
        <w:t>Предмет овог поступка јавне набавке је сервисирање, одржавање и поправке 70</w:t>
      </w:r>
      <w:r w:rsidR="00204ED9" w:rsidRPr="00C345FD">
        <w:rPr>
          <w:noProof/>
          <w:lang w:val="sr-Cyrl-RS"/>
        </w:rPr>
        <w:t>5</w:t>
      </w:r>
      <w:r w:rsidRPr="00C345FD">
        <w:rPr>
          <w:noProof/>
          <w:lang w:val="sr-Cyrl-CS"/>
        </w:rPr>
        <w:t xml:space="preserve"> </w:t>
      </w:r>
      <w:r w:rsidR="00BE51F9" w:rsidRPr="00C345FD">
        <w:rPr>
          <w:noProof/>
        </w:rPr>
        <w:t>ком</w:t>
      </w:r>
      <w:r w:rsidR="00BE51F9" w:rsidRPr="00C345FD">
        <w:rPr>
          <w:noProof/>
          <w:lang w:val="sr-Cyrl-RS"/>
        </w:rPr>
        <w:t>ада</w:t>
      </w:r>
      <w:r w:rsidRPr="00C345FD">
        <w:rPr>
          <w:noProof/>
        </w:rPr>
        <w:t xml:space="preserve"> сплит-систем клима уређаја различитих врста, величина и произвођача за потребе свих ОЈ КЦВ, </w:t>
      </w:r>
      <w:r w:rsidR="00204ED9" w:rsidRPr="00C345FD">
        <w:rPr>
          <w:noProof/>
          <w:lang w:val="sr-Cyrl-RS"/>
        </w:rPr>
        <w:t xml:space="preserve">6 мулти система за хлађење, 7 каналских клима и 10 монтажа и демонтажа клима уређаја, </w:t>
      </w:r>
      <w:r w:rsidRPr="00C345FD">
        <w:rPr>
          <w:noProof/>
          <w:lang w:val="sr-Cyrl-CS"/>
        </w:rPr>
        <w:t>а подразумева редовно сервисирање (1</w:t>
      </w:r>
      <w:r w:rsidRPr="00C345FD">
        <w:rPr>
          <w:noProof/>
        </w:rPr>
        <w:t xml:space="preserve">x </w:t>
      </w:r>
      <w:r w:rsidRPr="00C345FD">
        <w:rPr>
          <w:noProof/>
          <w:lang w:val="sr-Cyrl-CS"/>
        </w:rPr>
        <w:t xml:space="preserve">годишње) и неограничене </w:t>
      </w:r>
      <w:r w:rsidRPr="00C345FD">
        <w:rPr>
          <w:noProof/>
        </w:rPr>
        <w:t>услуге одржавања</w:t>
      </w:r>
      <w:r w:rsidRPr="00C345FD">
        <w:rPr>
          <w:noProof/>
          <w:lang w:val="sr-Cyrl-CS"/>
        </w:rPr>
        <w:t xml:space="preserve"> по позиву</w:t>
      </w:r>
      <w:r w:rsidRPr="00C345FD">
        <w:rPr>
          <w:noProof/>
        </w:rPr>
        <w:t xml:space="preserve"> (поправке и замен</w:t>
      </w:r>
      <w:r w:rsidRPr="00C345FD">
        <w:rPr>
          <w:noProof/>
          <w:lang w:val="sr-Cyrl-CS"/>
        </w:rPr>
        <w:t>е</w:t>
      </w:r>
      <w:r w:rsidRPr="00C345FD">
        <w:rPr>
          <w:noProof/>
        </w:rPr>
        <w:t xml:space="preserve"> резервних делова</w:t>
      </w:r>
      <w:r w:rsidRPr="00C345FD">
        <w:rPr>
          <w:noProof/>
          <w:lang w:val="sr-Cyrl-CS"/>
        </w:rPr>
        <w:t xml:space="preserve"> и другог потрошног материјала</w:t>
      </w:r>
      <w:r w:rsidRPr="00C345FD">
        <w:rPr>
          <w:noProof/>
        </w:rPr>
        <w:t xml:space="preserve"> уколико дође до потребе за њима)</w:t>
      </w:r>
      <w:r w:rsidRPr="00C345FD">
        <w:rPr>
          <w:noProof/>
          <w:lang w:val="sr-Cyrl-CS"/>
        </w:rPr>
        <w:t>,</w:t>
      </w:r>
      <w:r w:rsidRPr="00C345FD">
        <w:rPr>
          <w:noProof/>
        </w:rPr>
        <w:t xml:space="preserve"> по принципу „all inclusive“, </w:t>
      </w:r>
      <w:r w:rsidRPr="00C345FD">
        <w:rPr>
          <w:noProof/>
          <w:lang w:val="sr-Cyrl-CS"/>
        </w:rPr>
        <w:t>односно „све укључено у цену“</w:t>
      </w:r>
      <w:r w:rsidRPr="00C345FD">
        <w:rPr>
          <w:noProof/>
        </w:rPr>
        <w:t xml:space="preserve">, </w:t>
      </w:r>
      <w:r w:rsidRPr="00C345FD">
        <w:rPr>
          <w:noProof/>
          <w:lang w:val="sr-Cyrl-CS"/>
        </w:rPr>
        <w:t>на период од годину дана од дана закључења уговора</w:t>
      </w:r>
      <w:r w:rsidRPr="00C345FD">
        <w:rPr>
          <w:noProof/>
        </w:rPr>
        <w:t>.</w:t>
      </w:r>
    </w:p>
    <w:p w14:paraId="5FF1B15B" w14:textId="77777777" w:rsidR="00DE53B5" w:rsidRDefault="00DE53B5" w:rsidP="00DE53B5">
      <w:pPr>
        <w:jc w:val="both"/>
        <w:rPr>
          <w:noProof/>
          <w:lang w:val="sr-Cyrl-CS"/>
        </w:rPr>
      </w:pPr>
    </w:p>
    <w:p w14:paraId="562DC806" w14:textId="77777777" w:rsidR="00DE53B5" w:rsidRDefault="00DE53B5" w:rsidP="00DE53B5">
      <w:pPr>
        <w:ind w:firstLine="720"/>
        <w:jc w:val="both"/>
        <w:rPr>
          <w:noProof/>
          <w:sz w:val="22"/>
          <w:szCs w:val="22"/>
          <w:lang w:val="sr-Cyrl-CS"/>
        </w:rPr>
      </w:pPr>
      <w:r w:rsidRPr="007E537D">
        <w:rPr>
          <w:noProof/>
          <w:sz w:val="22"/>
          <w:szCs w:val="22"/>
        </w:rPr>
        <w:t>Место извршења</w:t>
      </w:r>
      <w:r w:rsidRPr="007E537D">
        <w:rPr>
          <w:noProof/>
          <w:sz w:val="22"/>
          <w:szCs w:val="22"/>
          <w:lang w:val="sr-Cyrl-CS"/>
        </w:rPr>
        <w:t xml:space="preserve"> је </w:t>
      </w:r>
      <w:r w:rsidRPr="007E537D">
        <w:rPr>
          <w:lang w:val="sr-Cyrl-CS"/>
        </w:rPr>
        <w:t>Клинички центар војводине,</w:t>
      </w:r>
      <w:r>
        <w:rPr>
          <w:lang w:val="sr-Cyrl-CS"/>
        </w:rPr>
        <w:t xml:space="preserve"> </w:t>
      </w:r>
      <w:r w:rsidRPr="007E537D">
        <w:rPr>
          <w:lang w:val="sr-Cyrl-CS"/>
        </w:rPr>
        <w:t>Хајдук Вељкова 1</w:t>
      </w:r>
      <w:r>
        <w:rPr>
          <w:lang w:val="sr-Cyrl-CS"/>
        </w:rPr>
        <w:t xml:space="preserve"> и Бранимира Ћосића 37 (ГАК)</w:t>
      </w:r>
      <w:r w:rsidRPr="007E537D">
        <w:rPr>
          <w:lang w:val="sr-Cyrl-CS"/>
        </w:rPr>
        <w:t>,</w:t>
      </w:r>
      <w:r>
        <w:rPr>
          <w:lang w:val="sr-Cyrl-CS"/>
        </w:rPr>
        <w:t xml:space="preserve"> </w:t>
      </w:r>
      <w:r w:rsidRPr="007E537D">
        <w:rPr>
          <w:lang w:val="sr-Cyrl-CS"/>
        </w:rPr>
        <w:t>Нови Сад</w:t>
      </w:r>
      <w:r>
        <w:rPr>
          <w:noProof/>
          <w:sz w:val="22"/>
          <w:szCs w:val="22"/>
          <w:lang w:val="sr-Cyrl-CS"/>
        </w:rPr>
        <w:t>.</w:t>
      </w:r>
    </w:p>
    <w:p w14:paraId="355F7176" w14:textId="77777777" w:rsidR="00DE53B5" w:rsidRPr="007E537D" w:rsidRDefault="00DE53B5" w:rsidP="00DE53B5">
      <w:pPr>
        <w:jc w:val="both"/>
        <w:rPr>
          <w:noProof/>
          <w:sz w:val="22"/>
          <w:szCs w:val="22"/>
          <w:lang w:val="sr-Cyrl-CS"/>
        </w:rPr>
      </w:pPr>
    </w:p>
    <w:p w14:paraId="29908932" w14:textId="77777777" w:rsidR="00DE53B5" w:rsidRPr="00C832DB" w:rsidRDefault="00DE53B5" w:rsidP="00DE53B5">
      <w:pPr>
        <w:jc w:val="both"/>
        <w:rPr>
          <w:b/>
          <w:noProof/>
        </w:rPr>
      </w:pPr>
      <w:r w:rsidRPr="00C832DB">
        <w:rPr>
          <w:b/>
          <w:noProof/>
        </w:rPr>
        <w:t>РЕДОВНО СЕРВИСИРАЊЕ</w:t>
      </w:r>
    </w:p>
    <w:p w14:paraId="28EC0806" w14:textId="77777777" w:rsidR="00DE53B5" w:rsidRDefault="00DE53B5" w:rsidP="00DE53B5">
      <w:pPr>
        <w:ind w:firstLine="720"/>
        <w:jc w:val="both"/>
        <w:rPr>
          <w:noProof/>
        </w:rPr>
      </w:pPr>
      <w:r w:rsidRPr="00C832DB">
        <w:rPr>
          <w:noProof/>
        </w:rPr>
        <w:t>Редовно сервисирање сплит клима обухвата годишњи преглед</w:t>
      </w:r>
      <w:r>
        <w:rPr>
          <w:noProof/>
        </w:rPr>
        <w:t xml:space="preserve">, </w:t>
      </w:r>
      <w:r>
        <w:rPr>
          <w:noProof/>
          <w:lang w:val="sr-Cyrl-CS"/>
        </w:rPr>
        <w:t>сервисирање</w:t>
      </w:r>
      <w:r w:rsidRPr="00C832DB">
        <w:rPr>
          <w:noProof/>
        </w:rPr>
        <w:t xml:space="preserve"> и контролу рада свих уређаја, а подразумева: </w:t>
      </w:r>
    </w:p>
    <w:p w14:paraId="01FCA540" w14:textId="77777777" w:rsidR="00DE53B5" w:rsidRPr="00277DDB" w:rsidRDefault="00DE53B5" w:rsidP="00DE53B5">
      <w:pPr>
        <w:jc w:val="both"/>
        <w:rPr>
          <w:noProof/>
        </w:rPr>
      </w:pPr>
    </w:p>
    <w:p w14:paraId="545C3E46" w14:textId="77777777" w:rsidR="00DE53B5" w:rsidRPr="00C832DB" w:rsidRDefault="00DE53B5" w:rsidP="00DE53B5">
      <w:pPr>
        <w:numPr>
          <w:ilvl w:val="0"/>
          <w:numId w:val="20"/>
        </w:numPr>
        <w:jc w:val="both"/>
        <w:rPr>
          <w:noProof/>
        </w:rPr>
      </w:pPr>
      <w:r w:rsidRPr="00C832DB">
        <w:rPr>
          <w:noProof/>
        </w:rPr>
        <w:t>Прање спољашње јединице</w:t>
      </w:r>
      <w:r>
        <w:rPr>
          <w:noProof/>
        </w:rPr>
        <w:t>,</w:t>
      </w:r>
    </w:p>
    <w:p w14:paraId="71CDDBD8" w14:textId="77777777" w:rsidR="00DE53B5" w:rsidRPr="00204ED9" w:rsidRDefault="00DE53B5" w:rsidP="00DE53B5">
      <w:pPr>
        <w:numPr>
          <w:ilvl w:val="0"/>
          <w:numId w:val="20"/>
        </w:numPr>
        <w:jc w:val="both"/>
        <w:rPr>
          <w:noProof/>
        </w:rPr>
      </w:pPr>
      <w:r>
        <w:rPr>
          <w:noProof/>
        </w:rPr>
        <w:t xml:space="preserve">Преглед, </w:t>
      </w:r>
      <w:r w:rsidRPr="00C832DB">
        <w:rPr>
          <w:noProof/>
        </w:rPr>
        <w:t>прање, механичко чишћење и антибактеријску дезинфекцију измењивача и кадице за одвод кондензата на унутрашњој јединици</w:t>
      </w:r>
      <w:r>
        <w:rPr>
          <w:noProof/>
        </w:rPr>
        <w:t xml:space="preserve"> </w:t>
      </w:r>
      <w:r w:rsidRPr="00C832DB">
        <w:rPr>
          <w:noProof/>
        </w:rPr>
        <w:t>(антибактериј</w:t>
      </w:r>
      <w:r>
        <w:rPr>
          <w:noProof/>
        </w:rPr>
        <w:t>ска заштита унутрашње јединице),</w:t>
      </w:r>
    </w:p>
    <w:p w14:paraId="0177EB34" w14:textId="0CED8C39" w:rsidR="00DE53B5" w:rsidRPr="00204ED9" w:rsidRDefault="00204ED9" w:rsidP="00204ED9">
      <w:pPr>
        <w:ind w:left="720"/>
        <w:jc w:val="both"/>
        <w:rPr>
          <w:noProof/>
          <w:lang w:val="sr-Cyrl-RS"/>
        </w:rPr>
      </w:pPr>
      <w:r>
        <w:rPr>
          <w:noProof/>
          <w:lang w:val="sr-Cyrl-RS"/>
        </w:rPr>
        <w:t>Понуђач мора да достави изјаву (потписану и печатирану) у којој ће навести средств</w:t>
      </w:r>
      <w:r w:rsidR="00DE53B5" w:rsidRPr="003E46FE">
        <w:rPr>
          <w:noProof/>
        </w:rPr>
        <w:t>о које ће  користити приликом одржавања и сервисирања клима</w:t>
      </w:r>
      <w:r>
        <w:rPr>
          <w:noProof/>
          <w:lang w:val="sr-Cyrl-RS"/>
        </w:rPr>
        <w:t>,а које</w:t>
      </w:r>
      <w:r w:rsidR="00DE53B5" w:rsidRPr="003E46FE">
        <w:rPr>
          <w:noProof/>
        </w:rPr>
        <w:t xml:space="preserve"> мора да буде: нешкодљиво, одно</w:t>
      </w:r>
      <w:r>
        <w:rPr>
          <w:noProof/>
        </w:rPr>
        <w:t>сно да не штети људском здрављу</w:t>
      </w:r>
      <w:r>
        <w:rPr>
          <w:noProof/>
          <w:lang w:val="sr-Cyrl-RS"/>
        </w:rPr>
        <w:t>, као и да уз изјаву достави копију једног од одговарајућих доказа (решење Агенције за хемикалије или други валидан доказ) који ће се односити на средство у изјави и којим ће доказати његову нешкодљивост</w:t>
      </w:r>
    </w:p>
    <w:p w14:paraId="7086D56C" w14:textId="77777777" w:rsidR="00DE53B5" w:rsidRPr="003E46FE" w:rsidRDefault="00DE53B5" w:rsidP="00DE53B5">
      <w:pPr>
        <w:numPr>
          <w:ilvl w:val="0"/>
          <w:numId w:val="20"/>
        </w:numPr>
        <w:jc w:val="both"/>
        <w:rPr>
          <w:noProof/>
        </w:rPr>
      </w:pPr>
      <w:r w:rsidRPr="003E46FE">
        <w:rPr>
          <w:noProof/>
        </w:rPr>
        <w:t>Де</w:t>
      </w:r>
      <w:r>
        <w:rPr>
          <w:noProof/>
        </w:rPr>
        <w:t>монтажа, прање и</w:t>
      </w:r>
      <w:r w:rsidRPr="003E46FE">
        <w:rPr>
          <w:noProof/>
        </w:rPr>
        <w:t xml:space="preserve"> монтажа филтера за ваздух на унутрашњој јединици</w:t>
      </w:r>
      <w:r>
        <w:rPr>
          <w:noProof/>
        </w:rPr>
        <w:t>,</w:t>
      </w:r>
    </w:p>
    <w:p w14:paraId="7FB67E87" w14:textId="77777777" w:rsidR="00DE53B5" w:rsidRPr="00C832DB" w:rsidRDefault="00DE53B5" w:rsidP="00DE53B5">
      <w:pPr>
        <w:numPr>
          <w:ilvl w:val="0"/>
          <w:numId w:val="21"/>
        </w:numPr>
        <w:jc w:val="both"/>
        <w:rPr>
          <w:noProof/>
        </w:rPr>
      </w:pPr>
      <w:r w:rsidRPr="00C832DB">
        <w:rPr>
          <w:noProof/>
        </w:rPr>
        <w:t>Прање и дезинфекција вентилатора унутрашње јединице,</w:t>
      </w:r>
    </w:p>
    <w:p w14:paraId="1720F4CF" w14:textId="77777777" w:rsidR="00DE53B5" w:rsidRPr="00A213D3" w:rsidRDefault="00DE53B5" w:rsidP="00DE53B5">
      <w:pPr>
        <w:numPr>
          <w:ilvl w:val="0"/>
          <w:numId w:val="21"/>
        </w:numPr>
        <w:jc w:val="both"/>
        <w:rPr>
          <w:noProof/>
        </w:rPr>
      </w:pPr>
      <w:r w:rsidRPr="00C832DB">
        <w:rPr>
          <w:noProof/>
        </w:rPr>
        <w:t>Контрола температуре издувавања,</w:t>
      </w:r>
    </w:p>
    <w:p w14:paraId="665C7519" w14:textId="77777777" w:rsidR="00DE53B5" w:rsidRPr="00A213D3" w:rsidRDefault="00DE53B5" w:rsidP="00DE53B5">
      <w:pPr>
        <w:numPr>
          <w:ilvl w:val="0"/>
          <w:numId w:val="21"/>
        </w:numPr>
        <w:jc w:val="both"/>
        <w:rPr>
          <w:noProof/>
        </w:rPr>
      </w:pPr>
      <w:r w:rsidRPr="00A213D3">
        <w:rPr>
          <w:noProof/>
        </w:rPr>
        <w:t>Провера притиска у систему и допуна фреона по потреби.</w:t>
      </w:r>
    </w:p>
    <w:p w14:paraId="0405405D" w14:textId="77777777" w:rsidR="00DE53B5" w:rsidRDefault="00DE53B5" w:rsidP="00DE53B5">
      <w:pPr>
        <w:jc w:val="both"/>
        <w:rPr>
          <w:noProof/>
        </w:rPr>
      </w:pPr>
      <w:r w:rsidRPr="00C832DB">
        <w:rPr>
          <w:noProof/>
        </w:rPr>
        <w:t xml:space="preserve"> </w:t>
      </w:r>
      <w:r w:rsidRPr="00C832DB">
        <w:rPr>
          <w:noProof/>
        </w:rPr>
        <w:tab/>
        <w:t xml:space="preserve">     </w:t>
      </w:r>
    </w:p>
    <w:p w14:paraId="7821CE91" w14:textId="43A3697C" w:rsidR="00AA5135" w:rsidRPr="00C345FD" w:rsidRDefault="00DE53B5" w:rsidP="00DE53B5">
      <w:pPr>
        <w:ind w:firstLine="720"/>
        <w:jc w:val="both"/>
        <w:rPr>
          <w:noProof/>
          <w:lang w:val="sr-Cyrl-RS"/>
        </w:rPr>
      </w:pPr>
      <w:r w:rsidRPr="00C345FD">
        <w:rPr>
          <w:noProof/>
        </w:rPr>
        <w:t>Наручилац захтева да се редов</w:t>
      </w:r>
      <w:r w:rsidR="00EC68BC" w:rsidRPr="00C345FD">
        <w:rPr>
          <w:noProof/>
        </w:rPr>
        <w:t>но сервисирање обавља сукцес</w:t>
      </w:r>
      <w:r w:rsidR="00727C52" w:rsidRPr="00C345FD">
        <w:rPr>
          <w:noProof/>
          <w:lang w:val="sr-Cyrl-RS"/>
        </w:rPr>
        <w:t>ивно према</w:t>
      </w:r>
      <w:r w:rsidRPr="00C345FD">
        <w:rPr>
          <w:noProof/>
        </w:rPr>
        <w:t xml:space="preserve"> захтеву Наручиоца у којем ће Наручилац прецизирати редослед и број клима уређаја које је потребно сервисирати, распоређених по организационим јединицама Клиничког центра Војводине. </w:t>
      </w:r>
    </w:p>
    <w:p w14:paraId="5882E210" w14:textId="0DD25FA5" w:rsidR="00DE53B5" w:rsidRPr="00B90B5B" w:rsidRDefault="00AA5135" w:rsidP="003B0921">
      <w:pPr>
        <w:ind w:firstLine="720"/>
        <w:jc w:val="both"/>
        <w:rPr>
          <w:noProof/>
          <w:lang w:val="sr-Cyrl-RS"/>
        </w:rPr>
      </w:pPr>
      <w:r w:rsidRPr="00C345FD">
        <w:rPr>
          <w:noProof/>
          <w:lang w:val="sr-Cyrl-CS"/>
        </w:rPr>
        <w:t xml:space="preserve">Рок одзива за редован сервис је </w:t>
      </w:r>
      <w:r w:rsidRPr="00C345FD">
        <w:rPr>
          <w:noProof/>
          <w:lang w:val="sr-Cyrl-RS"/>
        </w:rPr>
        <w:t>најдуже</w:t>
      </w:r>
      <w:r w:rsidR="003C3A09" w:rsidRPr="00C345FD">
        <w:rPr>
          <w:noProof/>
          <w:lang w:val="sr-Cyrl-RS"/>
        </w:rPr>
        <w:t xml:space="preserve"> 4</w:t>
      </w:r>
      <w:r w:rsidRPr="00C345FD">
        <w:rPr>
          <w:noProof/>
          <w:lang w:val="sr-Cyrl-CS"/>
        </w:rPr>
        <w:t>8 часо</w:t>
      </w:r>
      <w:r w:rsidR="003B0921" w:rsidRPr="00C345FD">
        <w:rPr>
          <w:noProof/>
          <w:lang w:val="sr-Cyrl-CS"/>
        </w:rPr>
        <w:t xml:space="preserve">ва од тренутка пријема </w:t>
      </w:r>
      <w:r w:rsidR="00B118A4" w:rsidRPr="00C345FD">
        <w:rPr>
          <w:noProof/>
          <w:lang w:val="sr-Cyrl-CS"/>
        </w:rPr>
        <w:t>налога за сервис.</w:t>
      </w:r>
      <w:r w:rsidR="00DE53B5" w:rsidRPr="00B90B5B">
        <w:rPr>
          <w:noProof/>
        </w:rPr>
        <w:t xml:space="preserve"> </w:t>
      </w:r>
    </w:p>
    <w:p w14:paraId="30275515" w14:textId="3B289460" w:rsidR="00DE53B5" w:rsidRPr="00BF7498" w:rsidRDefault="00DE53B5" w:rsidP="00DE53B5">
      <w:pPr>
        <w:ind w:firstLine="720"/>
        <w:jc w:val="both"/>
        <w:rPr>
          <w:noProof/>
          <w:lang w:val="sr-Cyrl-CS"/>
        </w:rPr>
      </w:pPr>
      <w:r w:rsidRPr="008D0499">
        <w:rPr>
          <w:noProof/>
        </w:rPr>
        <w:t xml:space="preserve">На основу прегледа и извршених услуга, </w:t>
      </w:r>
      <w:r w:rsidR="00AA5135" w:rsidRPr="008D0499">
        <w:rPr>
          <w:noProof/>
          <w:lang w:val="sr-Cyrl-RS"/>
        </w:rPr>
        <w:t>изабрани понуђач</w:t>
      </w:r>
      <w:r w:rsidRPr="008D0499">
        <w:rPr>
          <w:noProof/>
        </w:rPr>
        <w:t xml:space="preserve"> ће издати радни налог (попуњен техничким подацима, датумом, именом и презименом сервисера и корисника; штампаним словима и потписан) о извршеном сервису</w:t>
      </w:r>
      <w:r w:rsidRPr="008D0499">
        <w:rPr>
          <w:noProof/>
          <w:lang w:val="sr-Cyrl-CS"/>
        </w:rPr>
        <w:t>.</w:t>
      </w:r>
    </w:p>
    <w:p w14:paraId="11BC00AB" w14:textId="5B04A626" w:rsidR="00DE53B5" w:rsidRPr="00C832DB" w:rsidRDefault="00DE53B5" w:rsidP="00DE53B5">
      <w:pPr>
        <w:ind w:firstLine="720"/>
        <w:jc w:val="both"/>
        <w:rPr>
          <w:noProof/>
          <w:lang w:val="sr-Cyrl-CS"/>
        </w:rPr>
      </w:pPr>
      <w:r w:rsidRPr="00C832DB">
        <w:rPr>
          <w:noProof/>
        </w:rPr>
        <w:t xml:space="preserve">Сервисирање </w:t>
      </w:r>
      <w:r w:rsidR="003B0921">
        <w:rPr>
          <w:noProof/>
        </w:rPr>
        <w:t xml:space="preserve">сваког појединачног </w:t>
      </w:r>
      <w:r>
        <w:rPr>
          <w:noProof/>
        </w:rPr>
        <w:t xml:space="preserve"> клима уређаја </w:t>
      </w:r>
      <w:r w:rsidRPr="00C832DB">
        <w:rPr>
          <w:noProof/>
        </w:rPr>
        <w:t>се врши једном годишње.</w:t>
      </w:r>
    </w:p>
    <w:p w14:paraId="7472577D" w14:textId="77777777" w:rsidR="00DE53B5" w:rsidRPr="00C832DB" w:rsidRDefault="00DE53B5" w:rsidP="00DE53B5">
      <w:pPr>
        <w:jc w:val="both"/>
        <w:rPr>
          <w:noProof/>
          <w:lang w:val="sr-Cyrl-CS"/>
        </w:rPr>
      </w:pPr>
    </w:p>
    <w:p w14:paraId="61935F87" w14:textId="77777777" w:rsidR="00DE53B5" w:rsidRPr="00C832DB" w:rsidRDefault="00DE53B5" w:rsidP="00DE53B5">
      <w:pPr>
        <w:jc w:val="both"/>
        <w:rPr>
          <w:noProof/>
        </w:rPr>
      </w:pPr>
      <w:r w:rsidRPr="00C832DB">
        <w:rPr>
          <w:b/>
          <w:noProof/>
        </w:rPr>
        <w:t>ОДРЖАВАЊЕ ПО ПОЗИВУ</w:t>
      </w:r>
      <w:r>
        <w:rPr>
          <w:b/>
          <w:noProof/>
        </w:rPr>
        <w:t xml:space="preserve"> </w:t>
      </w:r>
      <w:r w:rsidRPr="00C832DB">
        <w:rPr>
          <w:b/>
          <w:noProof/>
        </w:rPr>
        <w:t>-</w:t>
      </w:r>
      <w:r>
        <w:rPr>
          <w:b/>
          <w:noProof/>
        </w:rPr>
        <w:t xml:space="preserve"> </w:t>
      </w:r>
      <w:r w:rsidRPr="00C832DB">
        <w:rPr>
          <w:b/>
          <w:noProof/>
          <w:lang w:val="sr-Cyrl-CS"/>
        </w:rPr>
        <w:t>ВАНРЕДНО</w:t>
      </w:r>
      <w:r>
        <w:rPr>
          <w:b/>
          <w:noProof/>
          <w:lang w:val="sr-Cyrl-CS"/>
        </w:rPr>
        <w:t xml:space="preserve"> </w:t>
      </w:r>
      <w:r w:rsidRPr="00C832DB">
        <w:rPr>
          <w:b/>
          <w:noProof/>
          <w:lang w:val="sr-Cyrl-CS"/>
        </w:rPr>
        <w:t>(</w:t>
      </w:r>
      <w:r w:rsidRPr="00C832DB">
        <w:rPr>
          <w:b/>
          <w:noProof/>
        </w:rPr>
        <w:t>ИНТЕРВЕНТНО</w:t>
      </w:r>
      <w:r w:rsidRPr="00C832DB">
        <w:rPr>
          <w:b/>
          <w:noProof/>
          <w:lang w:val="sr-Cyrl-CS"/>
        </w:rPr>
        <w:t>)</w:t>
      </w:r>
      <w:r w:rsidRPr="00C832DB">
        <w:rPr>
          <w:b/>
          <w:noProof/>
        </w:rPr>
        <w:t xml:space="preserve"> ОДРЖАВАЊЕ</w:t>
      </w:r>
    </w:p>
    <w:p w14:paraId="31B6321D" w14:textId="77777777" w:rsidR="008E1665" w:rsidRPr="008E1665" w:rsidRDefault="008E1665" w:rsidP="008E1665">
      <w:pPr>
        <w:rPr>
          <w:sz w:val="22"/>
          <w:szCs w:val="22"/>
          <w:lang w:val="sr-Cyrl-RS"/>
        </w:rPr>
      </w:pPr>
      <w:r w:rsidRPr="008E1665">
        <w:rPr>
          <w:sz w:val="22"/>
          <w:szCs w:val="22"/>
          <w:lang w:val="sr-Cyrl-RS"/>
        </w:rPr>
        <w:t>Интервентно одржавање врши се на основу  захтева наручиоца.</w:t>
      </w:r>
    </w:p>
    <w:p w14:paraId="35AD4659" w14:textId="77777777" w:rsidR="008E1665" w:rsidRDefault="008E1665" w:rsidP="008E1665">
      <w:pPr>
        <w:rPr>
          <w:sz w:val="22"/>
          <w:szCs w:val="22"/>
          <w:lang w:val="sr-Cyrl-RS"/>
        </w:rPr>
      </w:pPr>
      <w:r w:rsidRPr="008D0499">
        <w:rPr>
          <w:sz w:val="22"/>
          <w:szCs w:val="22"/>
          <w:lang w:val="sr-Cyrl-RS"/>
        </w:rPr>
        <w:t xml:space="preserve">Место извршења услуге су организационе јединице Клиничког центра Војводине, у Новом Саду осим у изузетним случајевима када је поправку због обима и врсте неопходно извршити у </w:t>
      </w:r>
      <w:r w:rsidRPr="008D0499">
        <w:rPr>
          <w:sz w:val="22"/>
          <w:szCs w:val="22"/>
          <w:lang w:val="sr-Cyrl-RS"/>
        </w:rPr>
        <w:lastRenderedPageBreak/>
        <w:t>срвису понуђача што ће се обавити на основу писане сагласности наручиоца. У том случају понуђач се обавезује да изврши бесплатан превоз(одвожење и довожење) клима уређаја или његових делова од(до) објекта наручиоца.</w:t>
      </w:r>
    </w:p>
    <w:p w14:paraId="7369E3C5" w14:textId="77777777" w:rsidR="00454CD5" w:rsidRPr="008E1665" w:rsidRDefault="00454CD5" w:rsidP="008E1665">
      <w:pPr>
        <w:rPr>
          <w:sz w:val="22"/>
          <w:szCs w:val="22"/>
          <w:lang w:val="sr-Cyrl-RS"/>
        </w:rPr>
      </w:pPr>
    </w:p>
    <w:p w14:paraId="53708691" w14:textId="77777777" w:rsidR="008E1665" w:rsidRDefault="008E1665" w:rsidP="008E1665">
      <w:pPr>
        <w:rPr>
          <w:sz w:val="22"/>
          <w:szCs w:val="22"/>
          <w:lang w:val="sr-Cyrl-RS"/>
        </w:rPr>
      </w:pPr>
      <w:r w:rsidRPr="008D0499">
        <w:rPr>
          <w:sz w:val="22"/>
          <w:szCs w:val="22"/>
          <w:lang w:val="sr-Cyrl-RS"/>
        </w:rPr>
        <w:t>Понуђач се обавезује да уграђује оргиналне делове и материјал, уколико они постоје на тржишту, а уколико не постоје оргинални делови и материјал, понуђач је дужан да да предлог или понуду за избор истих, на основу чега ће наручилац дати писану сагласност.</w:t>
      </w:r>
    </w:p>
    <w:p w14:paraId="4053F1C1" w14:textId="77777777" w:rsidR="00454CD5" w:rsidRPr="008E1665" w:rsidRDefault="00454CD5" w:rsidP="008E1665">
      <w:pPr>
        <w:rPr>
          <w:sz w:val="22"/>
          <w:szCs w:val="22"/>
          <w:lang w:val="sr-Cyrl-RS"/>
        </w:rPr>
      </w:pPr>
    </w:p>
    <w:p w14:paraId="1EE75865" w14:textId="5BD7231B" w:rsidR="008E1665" w:rsidRDefault="008E1665" w:rsidP="008E1665">
      <w:pPr>
        <w:rPr>
          <w:sz w:val="22"/>
          <w:szCs w:val="22"/>
          <w:lang w:val="sr-Cyrl-RS"/>
        </w:rPr>
      </w:pPr>
      <w:r w:rsidRPr="008D0499">
        <w:rPr>
          <w:sz w:val="22"/>
          <w:szCs w:val="22"/>
          <w:lang w:val="sr-Cyrl-RS"/>
        </w:rPr>
        <w:t>Приликом стручног прегледа и поправке сачињава се уредна документација(радни налог попуњен техничким подацима, датумом, именом и презименом сервисера и корисника; штампаним словима потписан) о прегледу клима уређаја који подразумева: извршен преглед клима уређаја од стране сервисера, количину допуњеног фреона(ако је постојала потреба за допуном), утрошени материјал</w:t>
      </w:r>
      <w:r w:rsidR="005A186E" w:rsidRPr="008D0499">
        <w:rPr>
          <w:sz w:val="22"/>
          <w:szCs w:val="22"/>
          <w:lang w:val="sr-Cyrl-RS"/>
        </w:rPr>
        <w:t>(са ценом из ценовника резервних делова)</w:t>
      </w:r>
      <w:r w:rsidRPr="008D0499">
        <w:rPr>
          <w:sz w:val="22"/>
          <w:szCs w:val="22"/>
          <w:lang w:val="sr-Cyrl-RS"/>
        </w:rPr>
        <w:t>, као и запажања о потенцијалним кваровима.</w:t>
      </w:r>
    </w:p>
    <w:p w14:paraId="6F6E563F" w14:textId="77777777" w:rsidR="00454CD5" w:rsidRPr="008E1665" w:rsidRDefault="00454CD5" w:rsidP="008E1665">
      <w:pPr>
        <w:rPr>
          <w:sz w:val="22"/>
          <w:szCs w:val="22"/>
          <w:lang w:val="sr-Cyrl-RS"/>
        </w:rPr>
      </w:pPr>
    </w:p>
    <w:p w14:paraId="2C36EDDD" w14:textId="77777777" w:rsidR="008E1665" w:rsidRPr="008E1665" w:rsidRDefault="008E1665" w:rsidP="008E1665">
      <w:pPr>
        <w:rPr>
          <w:sz w:val="22"/>
          <w:szCs w:val="22"/>
          <w:lang w:val="sr-Cyrl-CS"/>
        </w:rPr>
      </w:pPr>
      <w:r w:rsidRPr="008E1665">
        <w:rPr>
          <w:sz w:val="22"/>
          <w:szCs w:val="22"/>
          <w:lang w:val="sr-Cyrl-RS"/>
        </w:rPr>
        <w:t>Наручилац  упућује позив путем електронске поште</w:t>
      </w:r>
      <w:r w:rsidRPr="008E1665">
        <w:rPr>
          <w:sz w:val="22"/>
          <w:szCs w:val="22"/>
          <w:lang w:val="sr-Cyrl-CS"/>
        </w:rPr>
        <w:t>,телефакса или путем телефона.</w:t>
      </w:r>
    </w:p>
    <w:p w14:paraId="52500296" w14:textId="72E1CF35" w:rsidR="008E1665" w:rsidRDefault="008E1665" w:rsidP="008E1665">
      <w:pPr>
        <w:rPr>
          <w:sz w:val="22"/>
          <w:szCs w:val="22"/>
          <w:lang w:val="sr-Cyrl-RS"/>
        </w:rPr>
      </w:pPr>
      <w:r w:rsidRPr="008D0499">
        <w:rPr>
          <w:sz w:val="22"/>
          <w:szCs w:val="22"/>
          <w:lang w:val="sr-Cyrl-RS"/>
        </w:rPr>
        <w:t>Изабрани по</w:t>
      </w:r>
      <w:r w:rsidR="005A186E" w:rsidRPr="008D0499">
        <w:rPr>
          <w:sz w:val="22"/>
          <w:szCs w:val="22"/>
          <w:lang w:val="sr-Cyrl-RS"/>
        </w:rPr>
        <w:t xml:space="preserve">нућач који </w:t>
      </w:r>
      <w:r w:rsidRPr="008D0499">
        <w:rPr>
          <w:sz w:val="22"/>
          <w:szCs w:val="22"/>
          <w:lang w:val="sr-Cyrl-RS"/>
        </w:rPr>
        <w:t xml:space="preserve"> замени резервни део приликом сервиса, дужан је да након извршене уградње резервног дела и сервиса, наручиоцу остави неисправни или оштећени резерви део.</w:t>
      </w:r>
    </w:p>
    <w:p w14:paraId="76EFA69E" w14:textId="77777777" w:rsidR="00454CD5" w:rsidRPr="008E1665" w:rsidRDefault="00454CD5" w:rsidP="008E1665">
      <w:pPr>
        <w:rPr>
          <w:sz w:val="22"/>
          <w:szCs w:val="22"/>
          <w:lang w:val="sr-Cyrl-RS"/>
        </w:rPr>
      </w:pPr>
    </w:p>
    <w:p w14:paraId="62802362" w14:textId="77777777" w:rsidR="008E1665" w:rsidRPr="008D0499" w:rsidRDefault="008E1665" w:rsidP="008E1665">
      <w:pPr>
        <w:rPr>
          <w:sz w:val="22"/>
          <w:szCs w:val="22"/>
          <w:lang w:val="sr-Cyrl-RS"/>
        </w:rPr>
      </w:pPr>
      <w:r w:rsidRPr="008D0499">
        <w:rPr>
          <w:sz w:val="22"/>
          <w:szCs w:val="22"/>
          <w:lang w:val="sr-Cyrl-RS"/>
        </w:rPr>
        <w:t>Понуђач се обавезује да услуге изврши стручни  кадар који је обучен за ту врасту клима уређаја, са оговарајућим квалитетним алатом.</w:t>
      </w:r>
    </w:p>
    <w:p w14:paraId="082A8669" w14:textId="77777777" w:rsidR="00454CD5" w:rsidRPr="008D0499" w:rsidRDefault="00454CD5" w:rsidP="008E1665">
      <w:pPr>
        <w:rPr>
          <w:sz w:val="22"/>
          <w:szCs w:val="22"/>
          <w:lang w:val="sr-Cyrl-RS"/>
        </w:rPr>
      </w:pPr>
    </w:p>
    <w:p w14:paraId="2898CAAA" w14:textId="77777777" w:rsidR="00454CD5" w:rsidRDefault="008E1665" w:rsidP="008E1665">
      <w:pPr>
        <w:rPr>
          <w:sz w:val="22"/>
          <w:szCs w:val="22"/>
          <w:lang w:val="sr-Cyrl-RS"/>
        </w:rPr>
      </w:pPr>
      <w:r w:rsidRPr="008D0499">
        <w:rPr>
          <w:sz w:val="22"/>
          <w:szCs w:val="22"/>
          <w:lang w:val="sr-Cyrl-RS"/>
        </w:rPr>
        <w:t>Понуђач је дужан да наведене послове обавља савесно и благовремено у циљу  обезбеђивања продужавања његовог века трајања, а према упутствима и прописма произвођача. Све услуге потрбно је извршити у реалном времену извршења и уз реалан утрошак сервисног, резервног и осталог материјала.</w:t>
      </w:r>
    </w:p>
    <w:p w14:paraId="62731141" w14:textId="77777777" w:rsidR="00454CD5" w:rsidRDefault="00454CD5" w:rsidP="008E1665">
      <w:pPr>
        <w:rPr>
          <w:sz w:val="22"/>
          <w:szCs w:val="22"/>
          <w:lang w:val="sr-Cyrl-RS"/>
        </w:rPr>
      </w:pPr>
    </w:p>
    <w:p w14:paraId="68DA6035" w14:textId="08A39F7F" w:rsidR="008E1665" w:rsidRPr="008D0499" w:rsidRDefault="004B423C" w:rsidP="008E1665">
      <w:pPr>
        <w:rPr>
          <w:sz w:val="22"/>
          <w:szCs w:val="22"/>
          <w:lang w:val="sr-Cyrl-RS"/>
        </w:rPr>
      </w:pPr>
      <w:r w:rsidRPr="008D0499">
        <w:rPr>
          <w:sz w:val="22"/>
          <w:szCs w:val="22"/>
          <w:lang w:val="sr-Cyrl-RS"/>
        </w:rPr>
        <w:t>Рок за ванредно одржавање и евентуалну уградњу резервних делова,односно другог потребног материјала,је 7 дана од момента пријема позива.</w:t>
      </w:r>
    </w:p>
    <w:p w14:paraId="1CA9C9E4" w14:textId="77777777" w:rsidR="008E1665" w:rsidRPr="008E1665" w:rsidRDefault="008E1665" w:rsidP="008E1665">
      <w:pPr>
        <w:rPr>
          <w:sz w:val="22"/>
          <w:szCs w:val="22"/>
          <w:lang w:val="sr-Cyrl-RS"/>
        </w:rPr>
      </w:pPr>
      <w:r w:rsidRPr="008D0499">
        <w:rPr>
          <w:sz w:val="22"/>
          <w:szCs w:val="22"/>
          <w:lang w:val="sr-Cyrl-RS"/>
        </w:rPr>
        <w:t>Н</w:t>
      </w:r>
      <w:r w:rsidRPr="008D0499">
        <w:rPr>
          <w:sz w:val="22"/>
          <w:szCs w:val="22"/>
          <w:lang w:val="en-US"/>
        </w:rPr>
        <w:t>a</w:t>
      </w:r>
      <w:r w:rsidRPr="008D0499">
        <w:rPr>
          <w:sz w:val="22"/>
          <w:szCs w:val="22"/>
          <w:lang w:val="sr-Cyrl-RS"/>
        </w:rPr>
        <w:t>ручилац захтева да гаранција за извршене услуге</w:t>
      </w:r>
      <w:r w:rsidRPr="008E1665">
        <w:rPr>
          <w:sz w:val="22"/>
          <w:szCs w:val="22"/>
          <w:lang w:val="sr-Cyrl-RS"/>
        </w:rPr>
        <w:t xml:space="preserve"> сервисирање не буде краћа од </w:t>
      </w:r>
      <w:r w:rsidRPr="008E1665">
        <w:rPr>
          <w:sz w:val="22"/>
          <w:szCs w:val="22"/>
          <w:lang w:val="sr-Cyrl-CS"/>
        </w:rPr>
        <w:t>6</w:t>
      </w:r>
      <w:r w:rsidRPr="008E1665">
        <w:rPr>
          <w:sz w:val="22"/>
          <w:szCs w:val="22"/>
          <w:lang w:val="sr-Cyrl-RS"/>
        </w:rPr>
        <w:t xml:space="preserve"> месеци од дана извршене услуге.</w:t>
      </w:r>
    </w:p>
    <w:p w14:paraId="2A8A2B86" w14:textId="77777777" w:rsidR="00DE53B5" w:rsidRDefault="00DE53B5" w:rsidP="00DE53B5">
      <w:pPr>
        <w:ind w:firstLine="720"/>
        <w:jc w:val="both"/>
        <w:rPr>
          <w:noProof/>
        </w:rPr>
      </w:pPr>
      <w:r w:rsidRPr="00547775">
        <w:rPr>
          <w:noProof/>
        </w:rPr>
        <w:t xml:space="preserve"> </w:t>
      </w:r>
    </w:p>
    <w:p w14:paraId="11B46E47" w14:textId="77777777" w:rsidR="00DE53B5" w:rsidRPr="00B90B5B" w:rsidRDefault="00DE53B5" w:rsidP="00DE53B5">
      <w:pPr>
        <w:jc w:val="both"/>
        <w:rPr>
          <w:noProof/>
        </w:rPr>
      </w:pPr>
      <w:r w:rsidRPr="00B90B5B">
        <w:rPr>
          <w:b/>
          <w:noProof/>
          <w:lang w:val="sr-Cyrl-CS"/>
        </w:rPr>
        <w:t>ХИТНО ВАНРЕДНО (</w:t>
      </w:r>
      <w:r w:rsidRPr="00B90B5B">
        <w:rPr>
          <w:b/>
          <w:noProof/>
        </w:rPr>
        <w:t>ИНТЕРВЕНТНО</w:t>
      </w:r>
      <w:r w:rsidRPr="00B90B5B">
        <w:rPr>
          <w:b/>
          <w:noProof/>
          <w:lang w:val="sr-Cyrl-CS"/>
        </w:rPr>
        <w:t>)</w:t>
      </w:r>
      <w:r w:rsidRPr="00B90B5B">
        <w:rPr>
          <w:b/>
          <w:noProof/>
        </w:rPr>
        <w:t xml:space="preserve"> ОДРЖАВАЊЕ</w:t>
      </w:r>
    </w:p>
    <w:p w14:paraId="51F74EEB" w14:textId="12265143" w:rsidR="00DE53B5" w:rsidRDefault="00DE53B5" w:rsidP="00DE53B5">
      <w:pPr>
        <w:ind w:firstLine="720"/>
        <w:jc w:val="both"/>
      </w:pPr>
      <w:r w:rsidRPr="00B90B5B">
        <w:rPr>
          <w:noProof/>
        </w:rPr>
        <w:t>Наручилац захтева да за евентуалне хитне интервенције тј.</w:t>
      </w:r>
      <w:r w:rsidRPr="00B90B5B">
        <w:t>отклањање хаварија</w:t>
      </w:r>
      <w:r w:rsidRPr="00B90B5B">
        <w:rPr>
          <w:noProof/>
        </w:rPr>
        <w:t>, понуђачи имају могућност пр</w:t>
      </w:r>
      <w:r w:rsidR="004B423C" w:rsidRPr="00B90B5B">
        <w:rPr>
          <w:noProof/>
        </w:rPr>
        <w:t>ијема позива путем телефона</w:t>
      </w:r>
      <w:r w:rsidRPr="00B90B5B">
        <w:rPr>
          <w:noProof/>
        </w:rPr>
        <w:t xml:space="preserve"> на број </w:t>
      </w:r>
      <w:r w:rsidRPr="00B90B5B">
        <w:t xml:space="preserve"> </w:t>
      </w:r>
      <w:r w:rsidRPr="00B90B5B">
        <w:rPr>
          <w:noProof/>
        </w:rPr>
        <w:t>понуђача. Излазак сервисера на хитне интервенције не може да буде дужи од 2 час</w:t>
      </w:r>
      <w:r w:rsidRPr="00B90B5B">
        <w:rPr>
          <w:noProof/>
          <w:lang w:val="sr-Cyrl-CS"/>
        </w:rPr>
        <w:t>а</w:t>
      </w:r>
      <w:r w:rsidR="004B423C" w:rsidRPr="00B90B5B">
        <w:rPr>
          <w:noProof/>
        </w:rPr>
        <w:t xml:space="preserve"> од позива наручиоца. Број</w:t>
      </w:r>
      <w:r w:rsidRPr="00B90B5B">
        <w:t xml:space="preserve"> изабраног </w:t>
      </w:r>
      <w:r w:rsidR="00B90B5B" w:rsidRPr="00B90B5B">
        <w:rPr>
          <w:noProof/>
        </w:rPr>
        <w:t>понуђача ће бити</w:t>
      </w:r>
      <w:r w:rsidRPr="00B90B5B">
        <w:rPr>
          <w:noProof/>
        </w:rPr>
        <w:t xml:space="preserve"> код Наручиоца</w:t>
      </w:r>
      <w:r w:rsidR="00B90B5B" w:rsidRPr="00B90B5B">
        <w:rPr>
          <w:noProof/>
          <w:lang w:val="sr-Cyrl-RS"/>
        </w:rPr>
        <w:t>(лице за праћење техничке реализације уговора)</w:t>
      </w:r>
      <w:r w:rsidRPr="00B90B5B">
        <w:rPr>
          <w:noProof/>
        </w:rPr>
        <w:t xml:space="preserve"> у случају потребе за хитним интервенцијама.</w:t>
      </w:r>
      <w:r>
        <w:rPr>
          <w:noProof/>
        </w:rPr>
        <w:t xml:space="preserve"> </w:t>
      </w:r>
    </w:p>
    <w:p w14:paraId="179B5EE5" w14:textId="77777777" w:rsidR="00DE53B5" w:rsidRDefault="00DE53B5" w:rsidP="00DE53B5">
      <w:pPr>
        <w:ind w:firstLine="720"/>
        <w:jc w:val="both"/>
        <w:rPr>
          <w:noProof/>
        </w:rPr>
      </w:pPr>
    </w:p>
    <w:p w14:paraId="1A686964" w14:textId="73E6851F" w:rsidR="00E91E92" w:rsidRPr="00B440C8" w:rsidRDefault="00B440C8" w:rsidP="00E91E92">
      <w:pPr>
        <w:pageBreakBefore/>
        <w:jc w:val="center"/>
        <w:rPr>
          <w:lang w:val="sr-Cyrl-RS"/>
        </w:rPr>
      </w:pPr>
      <w:r>
        <w:rPr>
          <w:b/>
          <w:sz w:val="28"/>
          <w:szCs w:val="28"/>
        </w:rPr>
        <w:lastRenderedPageBreak/>
        <w:t>Списак резервних делова за клима</w:t>
      </w:r>
      <w:r w:rsidR="00E91E92">
        <w:rPr>
          <w:b/>
          <w:sz w:val="28"/>
          <w:szCs w:val="28"/>
        </w:rPr>
        <w:t xml:space="preserve"> системе </w:t>
      </w:r>
      <w:r>
        <w:rPr>
          <w:b/>
          <w:sz w:val="28"/>
          <w:szCs w:val="28"/>
          <w:lang w:val="sr-Cyrl-RS"/>
        </w:rPr>
        <w:t>са ценама</w:t>
      </w:r>
    </w:p>
    <w:p w14:paraId="329FF074" w14:textId="77777777" w:rsidR="00E91E92" w:rsidRDefault="00E91E92" w:rsidP="00E91E92">
      <w:pPr>
        <w:jc w:val="center"/>
      </w:pPr>
    </w:p>
    <w:tbl>
      <w:tblPr>
        <w:tblW w:w="0" w:type="auto"/>
        <w:tblInd w:w="985" w:type="dxa"/>
        <w:tblLayout w:type="fixed"/>
        <w:tblLook w:val="0000" w:firstRow="0" w:lastRow="0" w:firstColumn="0" w:lastColumn="0" w:noHBand="0" w:noVBand="0"/>
      </w:tblPr>
      <w:tblGrid>
        <w:gridCol w:w="803"/>
        <w:gridCol w:w="4416"/>
        <w:gridCol w:w="1275"/>
        <w:gridCol w:w="1607"/>
      </w:tblGrid>
      <w:tr w:rsidR="00E91E92" w14:paraId="12EB6F9F" w14:textId="77777777" w:rsidTr="00BB4394">
        <w:trPr>
          <w:trHeight w:val="468"/>
        </w:trPr>
        <w:tc>
          <w:tcPr>
            <w:tcW w:w="803" w:type="dxa"/>
            <w:tcBorders>
              <w:top w:val="single" w:sz="4" w:space="0" w:color="000000"/>
              <w:left w:val="single" w:sz="4" w:space="0" w:color="000000"/>
              <w:bottom w:val="single" w:sz="4" w:space="0" w:color="000000"/>
            </w:tcBorders>
            <w:shd w:val="clear" w:color="auto" w:fill="auto"/>
          </w:tcPr>
          <w:p w14:paraId="3CD864C9" w14:textId="77777777" w:rsidR="00E91E92" w:rsidRDefault="00E91E92" w:rsidP="00E91E92">
            <w:pPr>
              <w:rPr>
                <w:lang w:val="sr-Cyrl-RS"/>
              </w:rPr>
            </w:pPr>
            <w:r>
              <w:t>Р. бр</w:t>
            </w:r>
          </w:p>
          <w:p w14:paraId="549F5A45" w14:textId="77777777" w:rsidR="00E91E92" w:rsidRDefault="00E91E92" w:rsidP="00E91E92">
            <w:pPr>
              <w:rPr>
                <w:lang w:val="sr-Cyrl-RS"/>
              </w:rPr>
            </w:pPr>
          </w:p>
        </w:tc>
        <w:tc>
          <w:tcPr>
            <w:tcW w:w="4416" w:type="dxa"/>
            <w:tcBorders>
              <w:top w:val="single" w:sz="4" w:space="0" w:color="000000"/>
              <w:left w:val="single" w:sz="4" w:space="0" w:color="000000"/>
              <w:bottom w:val="single" w:sz="4" w:space="0" w:color="000000"/>
            </w:tcBorders>
            <w:shd w:val="clear" w:color="auto" w:fill="auto"/>
          </w:tcPr>
          <w:p w14:paraId="0056EE73" w14:textId="77777777" w:rsidR="00E91E92" w:rsidRDefault="00E91E92" w:rsidP="00E91E92">
            <w:pPr>
              <w:jc w:val="center"/>
              <w:rPr>
                <w:lang w:val="sr-Cyrl-RS"/>
              </w:rPr>
            </w:pPr>
            <w:r>
              <w:t>Назив резервног дела</w:t>
            </w:r>
          </w:p>
          <w:p w14:paraId="22065C0A" w14:textId="77777777" w:rsidR="00E91E92" w:rsidRDefault="00E91E92" w:rsidP="00E91E92">
            <w:pPr>
              <w:rPr>
                <w:lang w:val="sr-Cyrl-RS"/>
              </w:rPr>
            </w:pPr>
          </w:p>
        </w:tc>
        <w:tc>
          <w:tcPr>
            <w:tcW w:w="1275" w:type="dxa"/>
            <w:tcBorders>
              <w:top w:val="single" w:sz="4" w:space="0" w:color="000000"/>
              <w:left w:val="single" w:sz="4" w:space="0" w:color="000000"/>
              <w:bottom w:val="single" w:sz="4" w:space="0" w:color="000000"/>
            </w:tcBorders>
            <w:shd w:val="clear" w:color="auto" w:fill="auto"/>
          </w:tcPr>
          <w:p w14:paraId="6905B031" w14:textId="77777777" w:rsidR="00E91E92" w:rsidRDefault="00E91E92" w:rsidP="00E91E92">
            <w:pPr>
              <w:jc w:val="center"/>
            </w:pPr>
            <w:r>
              <w:t>Jединица мере</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A4537BF" w14:textId="2DAE3741" w:rsidR="00E91E92" w:rsidRDefault="00BB4394" w:rsidP="00E91E92">
            <w:pPr>
              <w:jc w:val="center"/>
              <w:rPr>
                <w:lang w:val="sr-Cyrl-CS"/>
              </w:rPr>
            </w:pPr>
            <w:r>
              <w:rPr>
                <w:lang w:val="sr-Cyrl-RS"/>
              </w:rPr>
              <w:t>јединична ц</w:t>
            </w:r>
            <w:r w:rsidR="00E91E92">
              <w:t>ена</w:t>
            </w:r>
          </w:p>
          <w:p w14:paraId="60721062" w14:textId="0F8A7682" w:rsidR="00E91E92" w:rsidRPr="00D45F71" w:rsidRDefault="00E91E92" w:rsidP="00BB4394">
            <w:pPr>
              <w:jc w:val="center"/>
              <w:rPr>
                <w:lang w:val="sr-Cyrl-CS"/>
              </w:rPr>
            </w:pPr>
            <w:r>
              <w:rPr>
                <w:lang w:val="sr-Cyrl-CS"/>
              </w:rPr>
              <w:t>без ПДВ-а</w:t>
            </w:r>
          </w:p>
        </w:tc>
      </w:tr>
      <w:tr w:rsidR="00E91E92" w14:paraId="573E84D0" w14:textId="77777777" w:rsidTr="00BB4394">
        <w:trPr>
          <w:trHeight w:val="468"/>
        </w:trPr>
        <w:tc>
          <w:tcPr>
            <w:tcW w:w="803" w:type="dxa"/>
            <w:tcBorders>
              <w:left w:val="single" w:sz="4" w:space="0" w:color="000000"/>
              <w:bottom w:val="single" w:sz="4" w:space="0" w:color="000000"/>
            </w:tcBorders>
            <w:shd w:val="clear" w:color="auto" w:fill="auto"/>
          </w:tcPr>
          <w:p w14:paraId="6D25EF71"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635FA33B" w14:textId="77777777" w:rsidR="00E91E92" w:rsidRDefault="00E91E92" w:rsidP="00E91E92">
            <w:pPr>
              <w:jc w:val="center"/>
            </w:pPr>
            <w:r>
              <w:t>Сплит системи</w:t>
            </w:r>
          </w:p>
        </w:tc>
        <w:tc>
          <w:tcPr>
            <w:tcW w:w="1275" w:type="dxa"/>
            <w:tcBorders>
              <w:left w:val="single" w:sz="4" w:space="0" w:color="000000"/>
              <w:bottom w:val="single" w:sz="4" w:space="0" w:color="000000"/>
            </w:tcBorders>
            <w:shd w:val="clear" w:color="auto" w:fill="auto"/>
          </w:tcPr>
          <w:p w14:paraId="6705FEE6"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6C10B00B" w14:textId="77777777" w:rsidR="00E91E92" w:rsidRDefault="00E91E92" w:rsidP="00E91E92">
            <w:pPr>
              <w:snapToGrid w:val="0"/>
              <w:jc w:val="center"/>
            </w:pPr>
          </w:p>
        </w:tc>
      </w:tr>
      <w:tr w:rsidR="00E91E92" w14:paraId="0C38AB4C" w14:textId="77777777" w:rsidTr="00BB4394">
        <w:trPr>
          <w:trHeight w:val="218"/>
        </w:trPr>
        <w:tc>
          <w:tcPr>
            <w:tcW w:w="803" w:type="dxa"/>
            <w:tcBorders>
              <w:top w:val="single" w:sz="4" w:space="0" w:color="000000"/>
              <w:left w:val="single" w:sz="4" w:space="0" w:color="000000"/>
              <w:bottom w:val="single" w:sz="4" w:space="0" w:color="000000"/>
            </w:tcBorders>
            <w:shd w:val="clear" w:color="auto" w:fill="auto"/>
          </w:tcPr>
          <w:p w14:paraId="147A1248" w14:textId="77777777" w:rsidR="00E91E92" w:rsidRDefault="00E91E92" w:rsidP="00E91E92">
            <w:r>
              <w:t>1</w:t>
            </w:r>
          </w:p>
        </w:tc>
        <w:tc>
          <w:tcPr>
            <w:tcW w:w="4416" w:type="dxa"/>
            <w:tcBorders>
              <w:top w:val="single" w:sz="4" w:space="0" w:color="000000"/>
              <w:left w:val="single" w:sz="4" w:space="0" w:color="000000"/>
              <w:bottom w:val="single" w:sz="4" w:space="0" w:color="000000"/>
            </w:tcBorders>
            <w:shd w:val="clear" w:color="auto" w:fill="auto"/>
          </w:tcPr>
          <w:p w14:paraId="2A1C0B28" w14:textId="77777777" w:rsidR="00E91E92" w:rsidRDefault="00E91E92" w:rsidP="00E91E92">
            <w:r>
              <w:t>Расхладни флуид R 22</w:t>
            </w:r>
          </w:p>
        </w:tc>
        <w:tc>
          <w:tcPr>
            <w:tcW w:w="1275" w:type="dxa"/>
            <w:tcBorders>
              <w:top w:val="single" w:sz="4" w:space="0" w:color="000000"/>
              <w:left w:val="single" w:sz="4" w:space="0" w:color="000000"/>
              <w:bottom w:val="single" w:sz="4" w:space="0" w:color="000000"/>
            </w:tcBorders>
            <w:shd w:val="clear" w:color="auto" w:fill="auto"/>
          </w:tcPr>
          <w:p w14:paraId="10E4BD73" w14:textId="77777777" w:rsidR="00E91E92" w:rsidRDefault="00E91E92" w:rsidP="00E91E92">
            <w:pPr>
              <w:jc w:val="center"/>
            </w:pPr>
            <w:r>
              <w:t>кг</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24495EE" w14:textId="77777777" w:rsidR="00E91E92" w:rsidRDefault="00E91E92" w:rsidP="00E91E92">
            <w:pPr>
              <w:snapToGrid w:val="0"/>
              <w:jc w:val="right"/>
            </w:pPr>
          </w:p>
        </w:tc>
      </w:tr>
      <w:tr w:rsidR="00E91E92" w14:paraId="3CC2DBB2" w14:textId="77777777" w:rsidTr="00BB4394">
        <w:trPr>
          <w:trHeight w:val="184"/>
        </w:trPr>
        <w:tc>
          <w:tcPr>
            <w:tcW w:w="803" w:type="dxa"/>
            <w:tcBorders>
              <w:top w:val="single" w:sz="4" w:space="0" w:color="000000"/>
              <w:left w:val="single" w:sz="4" w:space="0" w:color="000000"/>
              <w:bottom w:val="single" w:sz="4" w:space="0" w:color="000000"/>
            </w:tcBorders>
            <w:shd w:val="clear" w:color="auto" w:fill="auto"/>
          </w:tcPr>
          <w:p w14:paraId="7510424C" w14:textId="77777777" w:rsidR="00E91E92" w:rsidRDefault="00E91E92" w:rsidP="00E91E92">
            <w:pPr>
              <w:snapToGrid w:val="0"/>
            </w:pPr>
            <w:r>
              <w:t>2</w:t>
            </w:r>
          </w:p>
        </w:tc>
        <w:tc>
          <w:tcPr>
            <w:tcW w:w="4416" w:type="dxa"/>
            <w:tcBorders>
              <w:top w:val="single" w:sz="4" w:space="0" w:color="000000"/>
              <w:left w:val="single" w:sz="4" w:space="0" w:color="000000"/>
              <w:bottom w:val="single" w:sz="4" w:space="0" w:color="000000"/>
            </w:tcBorders>
            <w:shd w:val="clear" w:color="auto" w:fill="auto"/>
          </w:tcPr>
          <w:p w14:paraId="0BCC4696" w14:textId="77777777" w:rsidR="00E91E92" w:rsidRDefault="00E91E92" w:rsidP="00E91E92">
            <w:r>
              <w:t>Расхладни флуид R 407</w:t>
            </w:r>
          </w:p>
        </w:tc>
        <w:tc>
          <w:tcPr>
            <w:tcW w:w="1275" w:type="dxa"/>
            <w:tcBorders>
              <w:top w:val="single" w:sz="4" w:space="0" w:color="000000"/>
              <w:left w:val="single" w:sz="4" w:space="0" w:color="000000"/>
              <w:bottom w:val="single" w:sz="4" w:space="0" w:color="000000"/>
            </w:tcBorders>
            <w:shd w:val="clear" w:color="auto" w:fill="auto"/>
          </w:tcPr>
          <w:p w14:paraId="36BCAE67" w14:textId="77777777" w:rsidR="00E91E92" w:rsidRDefault="00E91E92" w:rsidP="00E91E92">
            <w:pPr>
              <w:jc w:val="center"/>
            </w:pPr>
            <w:r>
              <w:t>кг</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7F7B6AF3" w14:textId="77777777" w:rsidR="00E91E92" w:rsidRDefault="00E91E92" w:rsidP="00E91E92">
            <w:pPr>
              <w:snapToGrid w:val="0"/>
              <w:jc w:val="right"/>
            </w:pPr>
          </w:p>
        </w:tc>
      </w:tr>
      <w:tr w:rsidR="00E91E92" w14:paraId="673B8333"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1A731967" w14:textId="77777777" w:rsidR="00E91E92" w:rsidRDefault="00E91E92" w:rsidP="00E91E92">
            <w:r>
              <w:t>3</w:t>
            </w:r>
          </w:p>
        </w:tc>
        <w:tc>
          <w:tcPr>
            <w:tcW w:w="4416" w:type="dxa"/>
            <w:tcBorders>
              <w:top w:val="single" w:sz="4" w:space="0" w:color="000000"/>
              <w:left w:val="single" w:sz="4" w:space="0" w:color="000000"/>
              <w:bottom w:val="single" w:sz="4" w:space="0" w:color="000000"/>
            </w:tcBorders>
            <w:shd w:val="clear" w:color="auto" w:fill="auto"/>
          </w:tcPr>
          <w:p w14:paraId="4CA240CF" w14:textId="77777777" w:rsidR="00E91E92" w:rsidRDefault="00E91E92" w:rsidP="00E91E92">
            <w:r>
              <w:t>Расхладни флуид R 410</w:t>
            </w:r>
          </w:p>
        </w:tc>
        <w:tc>
          <w:tcPr>
            <w:tcW w:w="1275" w:type="dxa"/>
            <w:tcBorders>
              <w:top w:val="single" w:sz="4" w:space="0" w:color="000000"/>
              <w:left w:val="single" w:sz="4" w:space="0" w:color="000000"/>
              <w:bottom w:val="single" w:sz="4" w:space="0" w:color="000000"/>
            </w:tcBorders>
            <w:shd w:val="clear" w:color="auto" w:fill="auto"/>
          </w:tcPr>
          <w:p w14:paraId="079D2E7A" w14:textId="77777777" w:rsidR="00E91E92" w:rsidRDefault="00E91E92" w:rsidP="00E91E92">
            <w:pPr>
              <w:jc w:val="center"/>
            </w:pPr>
            <w:r>
              <w:t>кг</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40CB9AA" w14:textId="77777777" w:rsidR="00E91E92" w:rsidRDefault="00E91E92" w:rsidP="00E91E92">
            <w:pPr>
              <w:snapToGrid w:val="0"/>
              <w:jc w:val="right"/>
            </w:pPr>
          </w:p>
        </w:tc>
      </w:tr>
      <w:tr w:rsidR="00E91E92" w14:paraId="6A4B5F46"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71253090" w14:textId="77777777" w:rsidR="00E91E92" w:rsidRDefault="00E91E92" w:rsidP="00E91E92">
            <w:pPr>
              <w:rPr>
                <w:lang w:val="sr-Cyrl-RS"/>
              </w:rPr>
            </w:pPr>
            <w:r>
              <w:t>4</w:t>
            </w:r>
          </w:p>
        </w:tc>
        <w:tc>
          <w:tcPr>
            <w:tcW w:w="4416" w:type="dxa"/>
            <w:tcBorders>
              <w:top w:val="single" w:sz="4" w:space="0" w:color="000000"/>
              <w:left w:val="single" w:sz="4" w:space="0" w:color="000000"/>
              <w:bottom w:val="single" w:sz="4" w:space="0" w:color="000000"/>
            </w:tcBorders>
            <w:shd w:val="clear" w:color="auto" w:fill="auto"/>
          </w:tcPr>
          <w:p w14:paraId="3AC4F9E0" w14:textId="77777777" w:rsidR="00E91E92" w:rsidRDefault="00E91E92" w:rsidP="00E91E92">
            <w:r>
              <w:rPr>
                <w:lang w:val="sr-Cyrl-RS"/>
              </w:rPr>
              <w:t xml:space="preserve">Компресор  </w:t>
            </w:r>
            <w:r>
              <w:t>9000</w:t>
            </w:r>
            <w:r>
              <w:rPr>
                <w:lang w:val="sr-Cyrl-RS"/>
              </w:rPr>
              <w:t xml:space="preserve"> BTU/h</w:t>
            </w:r>
          </w:p>
        </w:tc>
        <w:tc>
          <w:tcPr>
            <w:tcW w:w="1275" w:type="dxa"/>
            <w:tcBorders>
              <w:top w:val="single" w:sz="4" w:space="0" w:color="000000"/>
              <w:left w:val="single" w:sz="4" w:space="0" w:color="000000"/>
              <w:bottom w:val="single" w:sz="4" w:space="0" w:color="000000"/>
            </w:tcBorders>
            <w:shd w:val="clear" w:color="auto" w:fill="auto"/>
          </w:tcPr>
          <w:p w14:paraId="31B2E011"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64AAFE9" w14:textId="77777777" w:rsidR="00E91E92" w:rsidRDefault="00E91E92" w:rsidP="00E91E92">
            <w:pPr>
              <w:snapToGrid w:val="0"/>
              <w:jc w:val="right"/>
            </w:pPr>
          </w:p>
        </w:tc>
      </w:tr>
      <w:tr w:rsidR="00E91E92" w14:paraId="752E3112"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6892F444" w14:textId="77777777" w:rsidR="00E91E92" w:rsidRDefault="00E91E92" w:rsidP="00E91E92">
            <w:pPr>
              <w:rPr>
                <w:lang w:val="sr-Cyrl-RS"/>
              </w:rPr>
            </w:pPr>
            <w:r>
              <w:t>5</w:t>
            </w:r>
          </w:p>
        </w:tc>
        <w:tc>
          <w:tcPr>
            <w:tcW w:w="4416" w:type="dxa"/>
            <w:tcBorders>
              <w:top w:val="single" w:sz="4" w:space="0" w:color="000000"/>
              <w:left w:val="single" w:sz="4" w:space="0" w:color="000000"/>
              <w:bottom w:val="single" w:sz="4" w:space="0" w:color="000000"/>
            </w:tcBorders>
            <w:shd w:val="clear" w:color="auto" w:fill="auto"/>
          </w:tcPr>
          <w:p w14:paraId="68B1CDDC" w14:textId="77777777" w:rsidR="00E91E92" w:rsidRDefault="00E91E92" w:rsidP="00E91E92">
            <w:r>
              <w:rPr>
                <w:lang w:val="sr-Cyrl-RS"/>
              </w:rPr>
              <w:t xml:space="preserve">Компресор  </w:t>
            </w:r>
            <w:r>
              <w:t>12000</w:t>
            </w:r>
            <w:r>
              <w:rPr>
                <w:lang w:val="sr-Cyrl-RS"/>
              </w:rPr>
              <w:t xml:space="preserve"> BTU/h</w:t>
            </w:r>
          </w:p>
        </w:tc>
        <w:tc>
          <w:tcPr>
            <w:tcW w:w="1275" w:type="dxa"/>
            <w:tcBorders>
              <w:top w:val="single" w:sz="4" w:space="0" w:color="000000"/>
              <w:left w:val="single" w:sz="4" w:space="0" w:color="000000"/>
              <w:bottom w:val="single" w:sz="4" w:space="0" w:color="000000"/>
            </w:tcBorders>
            <w:shd w:val="clear" w:color="auto" w:fill="auto"/>
          </w:tcPr>
          <w:p w14:paraId="0833661D"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6E11D4F" w14:textId="77777777" w:rsidR="00E91E92" w:rsidRDefault="00E91E92" w:rsidP="00E91E92">
            <w:pPr>
              <w:snapToGrid w:val="0"/>
              <w:jc w:val="right"/>
            </w:pPr>
          </w:p>
        </w:tc>
      </w:tr>
      <w:tr w:rsidR="00E91E92" w14:paraId="7F5D5989"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081D636C" w14:textId="77777777" w:rsidR="00E91E92" w:rsidRDefault="00E91E92" w:rsidP="00E91E92">
            <w:pPr>
              <w:rPr>
                <w:lang w:val="sr-Cyrl-RS"/>
              </w:rPr>
            </w:pPr>
            <w:r>
              <w:t>6</w:t>
            </w:r>
          </w:p>
        </w:tc>
        <w:tc>
          <w:tcPr>
            <w:tcW w:w="4416" w:type="dxa"/>
            <w:tcBorders>
              <w:top w:val="single" w:sz="4" w:space="0" w:color="000000"/>
              <w:left w:val="single" w:sz="4" w:space="0" w:color="000000"/>
              <w:bottom w:val="single" w:sz="4" w:space="0" w:color="000000"/>
            </w:tcBorders>
            <w:shd w:val="clear" w:color="auto" w:fill="auto"/>
          </w:tcPr>
          <w:p w14:paraId="6A7BDEA7" w14:textId="77777777" w:rsidR="00E91E92" w:rsidRDefault="00E91E92" w:rsidP="00E91E92">
            <w:r>
              <w:rPr>
                <w:lang w:val="sr-Cyrl-RS"/>
              </w:rPr>
              <w:t xml:space="preserve">Компресор  </w:t>
            </w:r>
            <w:r>
              <w:t>18</w:t>
            </w:r>
            <w:r>
              <w:rPr>
                <w:lang w:val="sr-Cyrl-RS"/>
              </w:rPr>
              <w:t>000 BTU/h</w:t>
            </w:r>
          </w:p>
        </w:tc>
        <w:tc>
          <w:tcPr>
            <w:tcW w:w="1275" w:type="dxa"/>
            <w:tcBorders>
              <w:top w:val="single" w:sz="4" w:space="0" w:color="000000"/>
              <w:left w:val="single" w:sz="4" w:space="0" w:color="000000"/>
              <w:bottom w:val="single" w:sz="4" w:space="0" w:color="000000"/>
            </w:tcBorders>
            <w:shd w:val="clear" w:color="auto" w:fill="auto"/>
          </w:tcPr>
          <w:p w14:paraId="2D19A441"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BBF278E" w14:textId="77777777" w:rsidR="00E91E92" w:rsidRDefault="00E91E92" w:rsidP="00E91E92">
            <w:pPr>
              <w:snapToGrid w:val="0"/>
              <w:jc w:val="right"/>
            </w:pPr>
          </w:p>
        </w:tc>
      </w:tr>
      <w:tr w:rsidR="00E91E92" w14:paraId="6B25CEBE"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3B40CCA3" w14:textId="77777777" w:rsidR="00E91E92" w:rsidRDefault="00E91E92" w:rsidP="00E91E92">
            <w:pPr>
              <w:rPr>
                <w:lang w:val="sr-Cyrl-RS"/>
              </w:rPr>
            </w:pPr>
            <w:r>
              <w:t>7</w:t>
            </w:r>
          </w:p>
        </w:tc>
        <w:tc>
          <w:tcPr>
            <w:tcW w:w="4416" w:type="dxa"/>
            <w:tcBorders>
              <w:top w:val="single" w:sz="4" w:space="0" w:color="000000"/>
              <w:left w:val="single" w:sz="4" w:space="0" w:color="000000"/>
              <w:bottom w:val="single" w:sz="4" w:space="0" w:color="000000"/>
            </w:tcBorders>
            <w:shd w:val="clear" w:color="auto" w:fill="auto"/>
          </w:tcPr>
          <w:p w14:paraId="3FF76A66" w14:textId="77777777" w:rsidR="00E91E92" w:rsidRDefault="00E91E92" w:rsidP="00E91E92">
            <w:r>
              <w:rPr>
                <w:lang w:val="sr-Cyrl-RS"/>
              </w:rPr>
              <w:t xml:space="preserve">Компресор  </w:t>
            </w:r>
            <w:r>
              <w:t>24</w:t>
            </w:r>
            <w:r>
              <w:rPr>
                <w:lang w:val="sr-Cyrl-RS"/>
              </w:rPr>
              <w:t>000 BTU/h</w:t>
            </w:r>
          </w:p>
        </w:tc>
        <w:tc>
          <w:tcPr>
            <w:tcW w:w="1275" w:type="dxa"/>
            <w:tcBorders>
              <w:top w:val="single" w:sz="4" w:space="0" w:color="000000"/>
              <w:left w:val="single" w:sz="4" w:space="0" w:color="000000"/>
              <w:bottom w:val="single" w:sz="4" w:space="0" w:color="000000"/>
            </w:tcBorders>
            <w:shd w:val="clear" w:color="auto" w:fill="auto"/>
          </w:tcPr>
          <w:p w14:paraId="11B99516"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7993227" w14:textId="77777777" w:rsidR="00E91E92" w:rsidRDefault="00E91E92" w:rsidP="00E91E92">
            <w:pPr>
              <w:snapToGrid w:val="0"/>
              <w:jc w:val="right"/>
            </w:pPr>
          </w:p>
        </w:tc>
      </w:tr>
      <w:tr w:rsidR="00E91E92" w14:paraId="5CEE289E"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2479414B" w14:textId="77777777" w:rsidR="00E91E92" w:rsidRDefault="00E91E92" w:rsidP="00E91E92">
            <w:pPr>
              <w:rPr>
                <w:lang w:val="sr-Cyrl-RS"/>
              </w:rPr>
            </w:pPr>
            <w:r>
              <w:t>8</w:t>
            </w:r>
          </w:p>
        </w:tc>
        <w:tc>
          <w:tcPr>
            <w:tcW w:w="4416" w:type="dxa"/>
            <w:tcBorders>
              <w:top w:val="single" w:sz="4" w:space="0" w:color="000000"/>
              <w:left w:val="single" w:sz="4" w:space="0" w:color="000000"/>
              <w:bottom w:val="single" w:sz="4" w:space="0" w:color="000000"/>
            </w:tcBorders>
            <w:shd w:val="clear" w:color="auto" w:fill="auto"/>
          </w:tcPr>
          <w:p w14:paraId="5ACA8DDF" w14:textId="77777777" w:rsidR="00E91E92" w:rsidRDefault="00E91E92" w:rsidP="00E91E92">
            <w:r>
              <w:rPr>
                <w:lang w:val="sr-Cyrl-RS"/>
              </w:rPr>
              <w:t>Стартни кондензатор  50</w:t>
            </w:r>
            <w:r>
              <w:t xml:space="preserve"> </w:t>
            </w:r>
            <w:r>
              <w:rPr>
                <w:lang w:val="sr-Cyrl-RS"/>
              </w:rPr>
              <w:t>µф</w:t>
            </w:r>
          </w:p>
        </w:tc>
        <w:tc>
          <w:tcPr>
            <w:tcW w:w="1275" w:type="dxa"/>
            <w:tcBorders>
              <w:top w:val="single" w:sz="4" w:space="0" w:color="000000"/>
              <w:left w:val="single" w:sz="4" w:space="0" w:color="000000"/>
              <w:bottom w:val="single" w:sz="4" w:space="0" w:color="000000"/>
            </w:tcBorders>
            <w:shd w:val="clear" w:color="auto" w:fill="auto"/>
          </w:tcPr>
          <w:p w14:paraId="27B1839F"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0133BE8" w14:textId="77777777" w:rsidR="00E91E92" w:rsidRDefault="00E91E92" w:rsidP="00E91E92">
            <w:pPr>
              <w:snapToGrid w:val="0"/>
              <w:jc w:val="right"/>
            </w:pPr>
          </w:p>
        </w:tc>
      </w:tr>
      <w:tr w:rsidR="00E91E92" w14:paraId="4C0CC95E"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37992079" w14:textId="77777777" w:rsidR="00E91E92" w:rsidRDefault="00E91E92" w:rsidP="00E91E92">
            <w:pPr>
              <w:rPr>
                <w:lang w:val="sr-Cyrl-RS"/>
              </w:rPr>
            </w:pPr>
            <w:r>
              <w:t>9</w:t>
            </w:r>
          </w:p>
        </w:tc>
        <w:tc>
          <w:tcPr>
            <w:tcW w:w="4416" w:type="dxa"/>
            <w:tcBorders>
              <w:top w:val="single" w:sz="4" w:space="0" w:color="000000"/>
              <w:left w:val="single" w:sz="4" w:space="0" w:color="000000"/>
              <w:bottom w:val="single" w:sz="4" w:space="0" w:color="000000"/>
            </w:tcBorders>
            <w:shd w:val="clear" w:color="auto" w:fill="auto"/>
          </w:tcPr>
          <w:p w14:paraId="087F8B17" w14:textId="77777777" w:rsidR="00E91E92" w:rsidRDefault="00E91E92" w:rsidP="00E91E92">
            <w:r>
              <w:rPr>
                <w:lang w:val="sr-Cyrl-RS"/>
              </w:rPr>
              <w:t>Стартни кондензатор  35</w:t>
            </w:r>
            <w:r>
              <w:t xml:space="preserve"> </w:t>
            </w:r>
            <w:r>
              <w:rPr>
                <w:lang w:val="sr-Cyrl-RS"/>
              </w:rPr>
              <w:t>µф</w:t>
            </w:r>
          </w:p>
        </w:tc>
        <w:tc>
          <w:tcPr>
            <w:tcW w:w="1275" w:type="dxa"/>
            <w:tcBorders>
              <w:top w:val="single" w:sz="4" w:space="0" w:color="000000"/>
              <w:left w:val="single" w:sz="4" w:space="0" w:color="000000"/>
              <w:bottom w:val="single" w:sz="4" w:space="0" w:color="000000"/>
            </w:tcBorders>
            <w:shd w:val="clear" w:color="auto" w:fill="auto"/>
          </w:tcPr>
          <w:p w14:paraId="2007AFA0"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1E93E6D" w14:textId="77777777" w:rsidR="00E91E92" w:rsidRDefault="00E91E92" w:rsidP="00E91E92">
            <w:pPr>
              <w:snapToGrid w:val="0"/>
              <w:jc w:val="right"/>
            </w:pPr>
          </w:p>
        </w:tc>
      </w:tr>
      <w:tr w:rsidR="00E91E92" w14:paraId="16BFB2E2"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2195F8F6" w14:textId="77777777" w:rsidR="00E91E92" w:rsidRDefault="00E91E92" w:rsidP="00E91E92">
            <w:pPr>
              <w:rPr>
                <w:lang w:val="sr-Cyrl-RS"/>
              </w:rPr>
            </w:pPr>
            <w:r>
              <w:t>10</w:t>
            </w:r>
          </w:p>
        </w:tc>
        <w:tc>
          <w:tcPr>
            <w:tcW w:w="4416" w:type="dxa"/>
            <w:tcBorders>
              <w:top w:val="single" w:sz="4" w:space="0" w:color="000000"/>
              <w:left w:val="single" w:sz="4" w:space="0" w:color="000000"/>
              <w:bottom w:val="single" w:sz="4" w:space="0" w:color="000000"/>
            </w:tcBorders>
            <w:shd w:val="clear" w:color="auto" w:fill="auto"/>
          </w:tcPr>
          <w:p w14:paraId="117CB8BB" w14:textId="77777777" w:rsidR="00E91E92" w:rsidRDefault="00E91E92" w:rsidP="00E91E92">
            <w:r>
              <w:rPr>
                <w:lang w:val="sr-Cyrl-RS"/>
              </w:rPr>
              <w:t>Стартни кондензатор  30</w:t>
            </w:r>
            <w:r>
              <w:t xml:space="preserve"> </w:t>
            </w:r>
            <w:r>
              <w:rPr>
                <w:lang w:val="sr-Cyrl-RS"/>
              </w:rPr>
              <w:t>µф</w:t>
            </w:r>
          </w:p>
        </w:tc>
        <w:tc>
          <w:tcPr>
            <w:tcW w:w="1275" w:type="dxa"/>
            <w:tcBorders>
              <w:top w:val="single" w:sz="4" w:space="0" w:color="000000"/>
              <w:left w:val="single" w:sz="4" w:space="0" w:color="000000"/>
              <w:bottom w:val="single" w:sz="4" w:space="0" w:color="000000"/>
            </w:tcBorders>
            <w:shd w:val="clear" w:color="auto" w:fill="auto"/>
          </w:tcPr>
          <w:p w14:paraId="78C79CB8"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CD4474A" w14:textId="77777777" w:rsidR="00E91E92" w:rsidRDefault="00E91E92" w:rsidP="00E91E92">
            <w:pPr>
              <w:snapToGrid w:val="0"/>
              <w:jc w:val="right"/>
            </w:pPr>
          </w:p>
        </w:tc>
      </w:tr>
      <w:tr w:rsidR="00E91E92" w14:paraId="6C53C463"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533E4923" w14:textId="77777777" w:rsidR="00E91E92" w:rsidRDefault="00E91E92" w:rsidP="00E91E92">
            <w:pPr>
              <w:rPr>
                <w:lang w:val="sr-Cyrl-RS"/>
              </w:rPr>
            </w:pPr>
            <w:r>
              <w:t>11</w:t>
            </w:r>
          </w:p>
        </w:tc>
        <w:tc>
          <w:tcPr>
            <w:tcW w:w="4416" w:type="dxa"/>
            <w:tcBorders>
              <w:top w:val="single" w:sz="4" w:space="0" w:color="000000"/>
              <w:left w:val="single" w:sz="4" w:space="0" w:color="000000"/>
              <w:bottom w:val="single" w:sz="4" w:space="0" w:color="000000"/>
            </w:tcBorders>
            <w:shd w:val="clear" w:color="auto" w:fill="auto"/>
          </w:tcPr>
          <w:p w14:paraId="1788B708" w14:textId="77777777" w:rsidR="00E91E92" w:rsidRDefault="00E91E92" w:rsidP="00E91E92">
            <w:r>
              <w:rPr>
                <w:lang w:val="sr-Cyrl-RS"/>
              </w:rPr>
              <w:t>Кондензатор  2</w:t>
            </w:r>
            <w:r>
              <w:t xml:space="preserve"> </w:t>
            </w:r>
            <w:r>
              <w:rPr>
                <w:lang w:val="sr-Cyrl-RS"/>
              </w:rPr>
              <w:t>µф</w:t>
            </w:r>
            <w:r>
              <w:t xml:space="preserve"> </w:t>
            </w:r>
            <w:r>
              <w:rPr>
                <w:lang w:val="sr-Cyrl-RS"/>
              </w:rPr>
              <w:t>-</w:t>
            </w:r>
            <w:r>
              <w:t xml:space="preserve"> </w:t>
            </w:r>
            <w:r>
              <w:rPr>
                <w:lang w:val="sr-Cyrl-RS"/>
              </w:rPr>
              <w:t>6</w:t>
            </w:r>
            <w:r>
              <w:t xml:space="preserve"> </w:t>
            </w:r>
            <w:r>
              <w:rPr>
                <w:lang w:val="sr-Cyrl-RS"/>
              </w:rPr>
              <w:t>µф</w:t>
            </w:r>
          </w:p>
        </w:tc>
        <w:tc>
          <w:tcPr>
            <w:tcW w:w="1275" w:type="dxa"/>
            <w:tcBorders>
              <w:top w:val="single" w:sz="4" w:space="0" w:color="000000"/>
              <w:left w:val="single" w:sz="4" w:space="0" w:color="000000"/>
              <w:bottom w:val="single" w:sz="4" w:space="0" w:color="000000"/>
            </w:tcBorders>
            <w:shd w:val="clear" w:color="auto" w:fill="auto"/>
          </w:tcPr>
          <w:p w14:paraId="72E27649"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74E0BA30" w14:textId="77777777" w:rsidR="00E91E92" w:rsidRDefault="00E91E92" w:rsidP="00E91E92">
            <w:pPr>
              <w:snapToGrid w:val="0"/>
              <w:jc w:val="right"/>
            </w:pPr>
          </w:p>
        </w:tc>
      </w:tr>
      <w:tr w:rsidR="00E91E92" w14:paraId="25F84879"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64A1FB08" w14:textId="77777777" w:rsidR="00E91E92" w:rsidRDefault="00E91E92" w:rsidP="00E91E92">
            <w:pPr>
              <w:rPr>
                <w:lang w:val="sr-Cyrl-RS"/>
              </w:rPr>
            </w:pPr>
            <w:r>
              <w:t>12</w:t>
            </w:r>
          </w:p>
        </w:tc>
        <w:tc>
          <w:tcPr>
            <w:tcW w:w="4416" w:type="dxa"/>
            <w:tcBorders>
              <w:top w:val="single" w:sz="4" w:space="0" w:color="000000"/>
              <w:left w:val="single" w:sz="4" w:space="0" w:color="000000"/>
              <w:bottom w:val="single" w:sz="4" w:space="0" w:color="000000"/>
            </w:tcBorders>
            <w:shd w:val="clear" w:color="auto" w:fill="auto"/>
          </w:tcPr>
          <w:p w14:paraId="35283F7E" w14:textId="77777777" w:rsidR="00E91E92" w:rsidRDefault="00E91E92" w:rsidP="00E91E92">
            <w:r>
              <w:rPr>
                <w:lang w:val="sr-Cyrl-RS"/>
              </w:rPr>
              <w:t>Вентилатор спољне јединице 9000 BTU/h</w:t>
            </w:r>
          </w:p>
        </w:tc>
        <w:tc>
          <w:tcPr>
            <w:tcW w:w="1275" w:type="dxa"/>
            <w:tcBorders>
              <w:top w:val="single" w:sz="4" w:space="0" w:color="000000"/>
              <w:left w:val="single" w:sz="4" w:space="0" w:color="000000"/>
              <w:bottom w:val="single" w:sz="4" w:space="0" w:color="000000"/>
            </w:tcBorders>
            <w:shd w:val="clear" w:color="auto" w:fill="auto"/>
          </w:tcPr>
          <w:p w14:paraId="64189997"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EC92760" w14:textId="77777777" w:rsidR="00E91E92" w:rsidRDefault="00E91E92" w:rsidP="00E91E92">
            <w:pPr>
              <w:snapToGrid w:val="0"/>
              <w:jc w:val="right"/>
            </w:pPr>
          </w:p>
        </w:tc>
      </w:tr>
      <w:tr w:rsidR="00E91E92" w14:paraId="774D616F"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4100FF15" w14:textId="77777777" w:rsidR="00E91E92" w:rsidRDefault="00E91E92" w:rsidP="00E91E92">
            <w:pPr>
              <w:rPr>
                <w:lang w:val="sr-Cyrl-RS"/>
              </w:rPr>
            </w:pPr>
            <w:r>
              <w:t>13</w:t>
            </w:r>
          </w:p>
        </w:tc>
        <w:tc>
          <w:tcPr>
            <w:tcW w:w="4416" w:type="dxa"/>
            <w:tcBorders>
              <w:top w:val="single" w:sz="4" w:space="0" w:color="000000"/>
              <w:left w:val="single" w:sz="4" w:space="0" w:color="000000"/>
              <w:bottom w:val="single" w:sz="4" w:space="0" w:color="000000"/>
            </w:tcBorders>
            <w:shd w:val="clear" w:color="auto" w:fill="auto"/>
          </w:tcPr>
          <w:p w14:paraId="5E469A26" w14:textId="77777777" w:rsidR="00E91E92" w:rsidRDefault="00E91E92" w:rsidP="00E91E92">
            <w:r>
              <w:rPr>
                <w:lang w:val="sr-Cyrl-RS"/>
              </w:rPr>
              <w:t xml:space="preserve">Вентилатор спољне јединице  12000 BTU/h </w:t>
            </w:r>
          </w:p>
        </w:tc>
        <w:tc>
          <w:tcPr>
            <w:tcW w:w="1275" w:type="dxa"/>
            <w:tcBorders>
              <w:top w:val="single" w:sz="4" w:space="0" w:color="000000"/>
              <w:left w:val="single" w:sz="4" w:space="0" w:color="000000"/>
              <w:bottom w:val="single" w:sz="4" w:space="0" w:color="000000"/>
            </w:tcBorders>
            <w:shd w:val="clear" w:color="auto" w:fill="auto"/>
          </w:tcPr>
          <w:p w14:paraId="5594959F"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03CCB3B" w14:textId="77777777" w:rsidR="00E91E92" w:rsidRDefault="00E91E92" w:rsidP="00E91E92">
            <w:pPr>
              <w:snapToGrid w:val="0"/>
              <w:jc w:val="right"/>
            </w:pPr>
          </w:p>
        </w:tc>
      </w:tr>
      <w:tr w:rsidR="00E91E92" w14:paraId="3342F83A"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6E9FD8B5" w14:textId="77777777" w:rsidR="00E91E92" w:rsidRDefault="00E91E92" w:rsidP="00E91E92">
            <w:pPr>
              <w:rPr>
                <w:lang w:val="sr-Cyrl-RS"/>
              </w:rPr>
            </w:pPr>
            <w:r>
              <w:t>14</w:t>
            </w:r>
          </w:p>
        </w:tc>
        <w:tc>
          <w:tcPr>
            <w:tcW w:w="4416" w:type="dxa"/>
            <w:tcBorders>
              <w:top w:val="single" w:sz="4" w:space="0" w:color="000000"/>
              <w:left w:val="single" w:sz="4" w:space="0" w:color="000000"/>
              <w:bottom w:val="single" w:sz="4" w:space="0" w:color="000000"/>
            </w:tcBorders>
            <w:shd w:val="clear" w:color="auto" w:fill="auto"/>
          </w:tcPr>
          <w:p w14:paraId="05497B7D" w14:textId="77777777" w:rsidR="00E91E92" w:rsidRDefault="00E91E92" w:rsidP="00E91E92">
            <w:r>
              <w:rPr>
                <w:lang w:val="sr-Cyrl-RS"/>
              </w:rPr>
              <w:t>Вентилатор спољне јединице  18000 BTU/h</w:t>
            </w:r>
          </w:p>
        </w:tc>
        <w:tc>
          <w:tcPr>
            <w:tcW w:w="1275" w:type="dxa"/>
            <w:tcBorders>
              <w:top w:val="single" w:sz="4" w:space="0" w:color="000000"/>
              <w:left w:val="single" w:sz="4" w:space="0" w:color="000000"/>
              <w:bottom w:val="single" w:sz="4" w:space="0" w:color="000000"/>
            </w:tcBorders>
            <w:shd w:val="clear" w:color="auto" w:fill="auto"/>
          </w:tcPr>
          <w:p w14:paraId="6F1314E4"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A156EA8" w14:textId="77777777" w:rsidR="00E91E92" w:rsidRDefault="00E91E92" w:rsidP="00E91E92">
            <w:pPr>
              <w:snapToGrid w:val="0"/>
              <w:jc w:val="right"/>
            </w:pPr>
          </w:p>
        </w:tc>
      </w:tr>
      <w:tr w:rsidR="00E91E92" w14:paraId="79E19F40" w14:textId="77777777" w:rsidTr="00BB4394">
        <w:trPr>
          <w:trHeight w:val="84"/>
        </w:trPr>
        <w:tc>
          <w:tcPr>
            <w:tcW w:w="803" w:type="dxa"/>
            <w:tcBorders>
              <w:left w:val="single" w:sz="4" w:space="0" w:color="000000"/>
              <w:bottom w:val="single" w:sz="4" w:space="0" w:color="000000"/>
            </w:tcBorders>
            <w:shd w:val="clear" w:color="auto" w:fill="auto"/>
          </w:tcPr>
          <w:p w14:paraId="2B3990B4" w14:textId="77777777" w:rsidR="00E91E92" w:rsidRDefault="00E91E92" w:rsidP="00E91E92">
            <w:pPr>
              <w:rPr>
                <w:lang w:val="sr-Cyrl-RS"/>
              </w:rPr>
            </w:pPr>
            <w:r>
              <w:t>15</w:t>
            </w:r>
          </w:p>
        </w:tc>
        <w:tc>
          <w:tcPr>
            <w:tcW w:w="4416" w:type="dxa"/>
            <w:tcBorders>
              <w:left w:val="single" w:sz="4" w:space="0" w:color="000000"/>
              <w:bottom w:val="single" w:sz="4" w:space="0" w:color="000000"/>
            </w:tcBorders>
            <w:shd w:val="clear" w:color="auto" w:fill="auto"/>
          </w:tcPr>
          <w:p w14:paraId="5A7115BE" w14:textId="77777777" w:rsidR="00E91E92" w:rsidRDefault="00E91E92" w:rsidP="00E91E92">
            <w:r>
              <w:rPr>
                <w:lang w:val="sr-Cyrl-RS"/>
              </w:rPr>
              <w:t xml:space="preserve">Вентилатор спољне јединице  </w:t>
            </w:r>
            <w:r>
              <w:t>24</w:t>
            </w:r>
            <w:r>
              <w:rPr>
                <w:lang w:val="sr-Cyrl-RS"/>
              </w:rPr>
              <w:t>000 BTU/h</w:t>
            </w:r>
          </w:p>
        </w:tc>
        <w:tc>
          <w:tcPr>
            <w:tcW w:w="1275" w:type="dxa"/>
            <w:tcBorders>
              <w:left w:val="single" w:sz="4" w:space="0" w:color="000000"/>
              <w:bottom w:val="single" w:sz="4" w:space="0" w:color="000000"/>
            </w:tcBorders>
            <w:shd w:val="clear" w:color="auto" w:fill="auto"/>
          </w:tcPr>
          <w:p w14:paraId="3F5BF762"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462E50E1" w14:textId="77777777" w:rsidR="00E91E92" w:rsidRDefault="00E91E92" w:rsidP="00E91E92">
            <w:pPr>
              <w:snapToGrid w:val="0"/>
              <w:jc w:val="right"/>
            </w:pPr>
          </w:p>
        </w:tc>
      </w:tr>
      <w:tr w:rsidR="00E91E92" w14:paraId="0B697120"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5FA76072" w14:textId="77777777" w:rsidR="00E91E92" w:rsidRDefault="00E91E92" w:rsidP="00E91E92">
            <w:pPr>
              <w:rPr>
                <w:lang w:val="sr-Cyrl-RS"/>
              </w:rPr>
            </w:pPr>
            <w:r>
              <w:t>16</w:t>
            </w:r>
          </w:p>
        </w:tc>
        <w:tc>
          <w:tcPr>
            <w:tcW w:w="4416" w:type="dxa"/>
            <w:tcBorders>
              <w:top w:val="single" w:sz="4" w:space="0" w:color="000000"/>
              <w:left w:val="single" w:sz="4" w:space="0" w:color="000000"/>
              <w:bottom w:val="single" w:sz="4" w:space="0" w:color="000000"/>
            </w:tcBorders>
            <w:shd w:val="clear" w:color="auto" w:fill="auto"/>
          </w:tcPr>
          <w:p w14:paraId="332BDB8B" w14:textId="77777777" w:rsidR="00E91E92" w:rsidRDefault="00E91E92" w:rsidP="00E91E92">
            <w:r>
              <w:rPr>
                <w:lang w:val="sr-Cyrl-RS"/>
              </w:rPr>
              <w:t xml:space="preserve">Вентилатор унутрашње  јединице  9000 BTU/h </w:t>
            </w:r>
          </w:p>
        </w:tc>
        <w:tc>
          <w:tcPr>
            <w:tcW w:w="1275" w:type="dxa"/>
            <w:tcBorders>
              <w:top w:val="single" w:sz="4" w:space="0" w:color="000000"/>
              <w:left w:val="single" w:sz="4" w:space="0" w:color="000000"/>
              <w:bottom w:val="single" w:sz="4" w:space="0" w:color="000000"/>
            </w:tcBorders>
            <w:shd w:val="clear" w:color="auto" w:fill="auto"/>
          </w:tcPr>
          <w:p w14:paraId="34922D14"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6D819FA" w14:textId="77777777" w:rsidR="00E91E92" w:rsidRDefault="00E91E92" w:rsidP="00E91E92">
            <w:pPr>
              <w:snapToGrid w:val="0"/>
              <w:jc w:val="right"/>
            </w:pPr>
          </w:p>
        </w:tc>
      </w:tr>
      <w:tr w:rsidR="00E91E92" w14:paraId="1B932B26"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6725A247" w14:textId="77777777" w:rsidR="00E91E92" w:rsidRDefault="00E91E92" w:rsidP="00E91E92">
            <w:pPr>
              <w:rPr>
                <w:lang w:val="sr-Cyrl-RS"/>
              </w:rPr>
            </w:pPr>
            <w:r>
              <w:t>17</w:t>
            </w:r>
          </w:p>
        </w:tc>
        <w:tc>
          <w:tcPr>
            <w:tcW w:w="4416" w:type="dxa"/>
            <w:tcBorders>
              <w:top w:val="single" w:sz="4" w:space="0" w:color="000000"/>
              <w:left w:val="single" w:sz="4" w:space="0" w:color="000000"/>
              <w:bottom w:val="single" w:sz="4" w:space="0" w:color="000000"/>
            </w:tcBorders>
            <w:shd w:val="clear" w:color="auto" w:fill="auto"/>
          </w:tcPr>
          <w:p w14:paraId="29CF6CD7" w14:textId="77777777" w:rsidR="00E91E92" w:rsidRDefault="00E91E92" w:rsidP="00E91E92">
            <w:r>
              <w:rPr>
                <w:lang w:val="sr-Cyrl-RS"/>
              </w:rPr>
              <w:t xml:space="preserve">Вентилатор унутрашње јединице 12000 BTU/h </w:t>
            </w:r>
          </w:p>
        </w:tc>
        <w:tc>
          <w:tcPr>
            <w:tcW w:w="1275" w:type="dxa"/>
            <w:tcBorders>
              <w:top w:val="single" w:sz="4" w:space="0" w:color="000000"/>
              <w:left w:val="single" w:sz="4" w:space="0" w:color="000000"/>
              <w:bottom w:val="single" w:sz="4" w:space="0" w:color="000000"/>
            </w:tcBorders>
            <w:shd w:val="clear" w:color="auto" w:fill="auto"/>
          </w:tcPr>
          <w:p w14:paraId="158F2EED"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1080421" w14:textId="77777777" w:rsidR="00E91E92" w:rsidRDefault="00E91E92" w:rsidP="00E91E92">
            <w:pPr>
              <w:snapToGrid w:val="0"/>
              <w:jc w:val="right"/>
            </w:pPr>
          </w:p>
        </w:tc>
      </w:tr>
      <w:tr w:rsidR="00E91E92" w14:paraId="1DAC03FC" w14:textId="77777777" w:rsidTr="00BB4394">
        <w:trPr>
          <w:trHeight w:val="84"/>
        </w:trPr>
        <w:tc>
          <w:tcPr>
            <w:tcW w:w="803" w:type="dxa"/>
            <w:tcBorders>
              <w:left w:val="single" w:sz="4" w:space="0" w:color="000000"/>
              <w:bottom w:val="single" w:sz="4" w:space="0" w:color="000000"/>
            </w:tcBorders>
            <w:shd w:val="clear" w:color="auto" w:fill="auto"/>
          </w:tcPr>
          <w:p w14:paraId="77EB1D61" w14:textId="77777777" w:rsidR="00E91E92" w:rsidRDefault="00E91E92" w:rsidP="00E91E92">
            <w:pPr>
              <w:rPr>
                <w:lang w:val="sr-Cyrl-RS"/>
              </w:rPr>
            </w:pPr>
            <w:r>
              <w:t>18</w:t>
            </w:r>
          </w:p>
        </w:tc>
        <w:tc>
          <w:tcPr>
            <w:tcW w:w="4416" w:type="dxa"/>
            <w:tcBorders>
              <w:left w:val="single" w:sz="4" w:space="0" w:color="000000"/>
              <w:bottom w:val="single" w:sz="4" w:space="0" w:color="000000"/>
            </w:tcBorders>
            <w:shd w:val="clear" w:color="auto" w:fill="auto"/>
          </w:tcPr>
          <w:p w14:paraId="11D30482" w14:textId="77777777" w:rsidR="00E91E92" w:rsidRDefault="00E91E92" w:rsidP="00E91E92">
            <w:r>
              <w:rPr>
                <w:lang w:val="sr-Cyrl-RS"/>
              </w:rPr>
              <w:t xml:space="preserve">Вентилатор унутрашње јединице </w:t>
            </w:r>
            <w:r>
              <w:t>18000</w:t>
            </w:r>
            <w:r>
              <w:rPr>
                <w:lang w:val="sr-Cyrl-RS"/>
              </w:rPr>
              <w:t xml:space="preserve"> BTU/h </w:t>
            </w:r>
          </w:p>
        </w:tc>
        <w:tc>
          <w:tcPr>
            <w:tcW w:w="1275" w:type="dxa"/>
            <w:tcBorders>
              <w:left w:val="single" w:sz="4" w:space="0" w:color="000000"/>
              <w:bottom w:val="single" w:sz="4" w:space="0" w:color="000000"/>
            </w:tcBorders>
            <w:shd w:val="clear" w:color="auto" w:fill="auto"/>
          </w:tcPr>
          <w:p w14:paraId="6760A2DA" w14:textId="77777777" w:rsidR="00E91E92" w:rsidRDefault="00E91E92" w:rsidP="00E91E92">
            <w:pPr>
              <w:jc w:val="center"/>
            </w:pPr>
            <w:r>
              <w:t>ком</w:t>
            </w:r>
          </w:p>
        </w:tc>
        <w:tc>
          <w:tcPr>
            <w:tcW w:w="1607" w:type="dxa"/>
            <w:tcBorders>
              <w:left w:val="single" w:sz="4" w:space="0" w:color="000000"/>
              <w:bottom w:val="single" w:sz="4" w:space="0" w:color="000000"/>
              <w:right w:val="single" w:sz="4" w:space="0" w:color="000000"/>
            </w:tcBorders>
            <w:shd w:val="clear" w:color="auto" w:fill="auto"/>
          </w:tcPr>
          <w:p w14:paraId="015464CF" w14:textId="77777777" w:rsidR="00E91E92" w:rsidRDefault="00E91E92" w:rsidP="00E91E92">
            <w:pPr>
              <w:snapToGrid w:val="0"/>
              <w:jc w:val="right"/>
            </w:pPr>
          </w:p>
        </w:tc>
      </w:tr>
      <w:tr w:rsidR="00E91E92" w14:paraId="6E514E32"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6B21A985" w14:textId="77777777" w:rsidR="00E91E92" w:rsidRDefault="00E91E92" w:rsidP="00E91E92">
            <w:pPr>
              <w:rPr>
                <w:lang w:val="sr-Cyrl-RS"/>
              </w:rPr>
            </w:pPr>
            <w:r>
              <w:t>19</w:t>
            </w:r>
          </w:p>
        </w:tc>
        <w:tc>
          <w:tcPr>
            <w:tcW w:w="4416" w:type="dxa"/>
            <w:tcBorders>
              <w:top w:val="single" w:sz="4" w:space="0" w:color="000000"/>
              <w:left w:val="single" w:sz="4" w:space="0" w:color="000000"/>
              <w:bottom w:val="single" w:sz="4" w:space="0" w:color="000000"/>
            </w:tcBorders>
            <w:shd w:val="clear" w:color="auto" w:fill="auto"/>
          </w:tcPr>
          <w:p w14:paraId="057149E5" w14:textId="77777777" w:rsidR="00E91E92" w:rsidRDefault="00E91E92" w:rsidP="00E91E92">
            <w:r>
              <w:rPr>
                <w:lang w:val="sr-Cyrl-RS"/>
              </w:rPr>
              <w:t xml:space="preserve">Вентилатор унутрашње јединице </w:t>
            </w:r>
            <w:r>
              <w:t>24</w:t>
            </w:r>
            <w:r>
              <w:rPr>
                <w:lang w:val="sr-Cyrl-RS"/>
              </w:rPr>
              <w:t xml:space="preserve">000 BTU/h </w:t>
            </w:r>
          </w:p>
        </w:tc>
        <w:tc>
          <w:tcPr>
            <w:tcW w:w="1275" w:type="dxa"/>
            <w:tcBorders>
              <w:top w:val="single" w:sz="4" w:space="0" w:color="000000"/>
              <w:left w:val="single" w:sz="4" w:space="0" w:color="000000"/>
              <w:bottom w:val="single" w:sz="4" w:space="0" w:color="000000"/>
            </w:tcBorders>
            <w:shd w:val="clear" w:color="auto" w:fill="auto"/>
          </w:tcPr>
          <w:p w14:paraId="662C8791"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5559BA6A" w14:textId="77777777" w:rsidR="00E91E92" w:rsidRDefault="00E91E92" w:rsidP="00E91E92">
            <w:pPr>
              <w:snapToGrid w:val="0"/>
              <w:jc w:val="right"/>
            </w:pPr>
          </w:p>
        </w:tc>
      </w:tr>
      <w:tr w:rsidR="00E91E92" w14:paraId="7CDC5395"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4031BE43" w14:textId="77777777" w:rsidR="00E91E92" w:rsidRDefault="00E91E92" w:rsidP="00E91E92">
            <w:pPr>
              <w:rPr>
                <w:lang w:val="sr-Cyrl-RS"/>
              </w:rPr>
            </w:pPr>
            <w:r>
              <w:t>20</w:t>
            </w:r>
          </w:p>
        </w:tc>
        <w:tc>
          <w:tcPr>
            <w:tcW w:w="4416" w:type="dxa"/>
            <w:tcBorders>
              <w:top w:val="single" w:sz="4" w:space="0" w:color="000000"/>
              <w:left w:val="single" w:sz="4" w:space="0" w:color="000000"/>
              <w:bottom w:val="single" w:sz="4" w:space="0" w:color="000000"/>
            </w:tcBorders>
            <w:shd w:val="clear" w:color="auto" w:fill="auto"/>
          </w:tcPr>
          <w:p w14:paraId="4F5CF1F9" w14:textId="77777777" w:rsidR="00E91E92" w:rsidRDefault="00E91E92" w:rsidP="00E91E92">
            <w:r>
              <w:rPr>
                <w:lang w:val="sr-Cyrl-RS"/>
              </w:rPr>
              <w:t>Електронска плоча унутрашње јединице</w:t>
            </w:r>
          </w:p>
        </w:tc>
        <w:tc>
          <w:tcPr>
            <w:tcW w:w="1275" w:type="dxa"/>
            <w:tcBorders>
              <w:top w:val="single" w:sz="4" w:space="0" w:color="000000"/>
              <w:left w:val="single" w:sz="4" w:space="0" w:color="000000"/>
              <w:bottom w:val="single" w:sz="4" w:space="0" w:color="000000"/>
            </w:tcBorders>
            <w:shd w:val="clear" w:color="auto" w:fill="auto"/>
          </w:tcPr>
          <w:p w14:paraId="3BBBAAEF"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999659F" w14:textId="77777777" w:rsidR="00E91E92" w:rsidRDefault="00E91E92" w:rsidP="00E91E92">
            <w:pPr>
              <w:snapToGrid w:val="0"/>
              <w:jc w:val="right"/>
            </w:pPr>
          </w:p>
        </w:tc>
      </w:tr>
      <w:tr w:rsidR="00E91E92" w14:paraId="22188688"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2B7F7EA1" w14:textId="77777777" w:rsidR="00E91E92" w:rsidRDefault="00E91E92" w:rsidP="00E91E92">
            <w:pPr>
              <w:rPr>
                <w:lang w:val="sr-Cyrl-RS"/>
              </w:rPr>
            </w:pPr>
            <w:r>
              <w:t>21</w:t>
            </w:r>
          </w:p>
        </w:tc>
        <w:tc>
          <w:tcPr>
            <w:tcW w:w="4416" w:type="dxa"/>
            <w:tcBorders>
              <w:top w:val="single" w:sz="4" w:space="0" w:color="000000"/>
              <w:left w:val="single" w:sz="4" w:space="0" w:color="000000"/>
              <w:bottom w:val="single" w:sz="4" w:space="0" w:color="000000"/>
            </w:tcBorders>
            <w:shd w:val="clear" w:color="auto" w:fill="auto"/>
          </w:tcPr>
          <w:p w14:paraId="5529B7EF" w14:textId="77777777" w:rsidR="00E91E92" w:rsidRDefault="00E91E92" w:rsidP="00E91E92">
            <w:r>
              <w:rPr>
                <w:lang w:val="sr-Cyrl-RS"/>
              </w:rPr>
              <w:t xml:space="preserve">Холендер </w:t>
            </w:r>
            <w:r>
              <w:t>1/2”</w:t>
            </w:r>
          </w:p>
        </w:tc>
        <w:tc>
          <w:tcPr>
            <w:tcW w:w="1275" w:type="dxa"/>
            <w:tcBorders>
              <w:top w:val="single" w:sz="4" w:space="0" w:color="000000"/>
              <w:left w:val="single" w:sz="4" w:space="0" w:color="000000"/>
              <w:bottom w:val="single" w:sz="4" w:space="0" w:color="000000"/>
            </w:tcBorders>
            <w:shd w:val="clear" w:color="auto" w:fill="auto"/>
          </w:tcPr>
          <w:p w14:paraId="3C8236AC"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A783F12" w14:textId="77777777" w:rsidR="00E91E92" w:rsidRDefault="00E91E92" w:rsidP="00E91E92">
            <w:pPr>
              <w:snapToGrid w:val="0"/>
              <w:jc w:val="right"/>
            </w:pPr>
          </w:p>
        </w:tc>
      </w:tr>
      <w:tr w:rsidR="00E91E92" w14:paraId="18230FE6" w14:textId="77777777" w:rsidTr="00BB4394">
        <w:trPr>
          <w:trHeight w:val="84"/>
        </w:trPr>
        <w:tc>
          <w:tcPr>
            <w:tcW w:w="803" w:type="dxa"/>
            <w:tcBorders>
              <w:left w:val="single" w:sz="4" w:space="0" w:color="000000"/>
              <w:bottom w:val="single" w:sz="4" w:space="0" w:color="000000"/>
            </w:tcBorders>
            <w:shd w:val="clear" w:color="auto" w:fill="auto"/>
          </w:tcPr>
          <w:p w14:paraId="21EDE5F3" w14:textId="77777777" w:rsidR="00E91E92" w:rsidRDefault="00E91E92" w:rsidP="00E91E92">
            <w:r>
              <w:t>22</w:t>
            </w:r>
          </w:p>
        </w:tc>
        <w:tc>
          <w:tcPr>
            <w:tcW w:w="4416" w:type="dxa"/>
            <w:tcBorders>
              <w:left w:val="single" w:sz="4" w:space="0" w:color="000000"/>
              <w:bottom w:val="single" w:sz="4" w:space="0" w:color="000000"/>
            </w:tcBorders>
            <w:shd w:val="clear" w:color="auto" w:fill="auto"/>
          </w:tcPr>
          <w:p w14:paraId="3E9B6D40" w14:textId="77777777" w:rsidR="00E91E92" w:rsidRDefault="00E91E92" w:rsidP="00E91E92">
            <w:r>
              <w:t>Холендер 1/4”</w:t>
            </w:r>
          </w:p>
        </w:tc>
        <w:tc>
          <w:tcPr>
            <w:tcW w:w="1275" w:type="dxa"/>
            <w:tcBorders>
              <w:left w:val="single" w:sz="4" w:space="0" w:color="000000"/>
              <w:bottom w:val="single" w:sz="4" w:space="0" w:color="000000"/>
            </w:tcBorders>
            <w:shd w:val="clear" w:color="auto" w:fill="auto"/>
          </w:tcPr>
          <w:p w14:paraId="6BBAFF26" w14:textId="77777777" w:rsidR="00E91E92" w:rsidRDefault="00E91E92" w:rsidP="00E91E92">
            <w:pPr>
              <w:jc w:val="center"/>
            </w:pPr>
            <w:r>
              <w:t>ком</w:t>
            </w:r>
          </w:p>
        </w:tc>
        <w:tc>
          <w:tcPr>
            <w:tcW w:w="1607" w:type="dxa"/>
            <w:tcBorders>
              <w:left w:val="single" w:sz="4" w:space="0" w:color="000000"/>
              <w:bottom w:val="single" w:sz="4" w:space="0" w:color="000000"/>
              <w:right w:val="single" w:sz="4" w:space="0" w:color="000000"/>
            </w:tcBorders>
            <w:shd w:val="clear" w:color="auto" w:fill="auto"/>
          </w:tcPr>
          <w:p w14:paraId="7FDB38E8" w14:textId="77777777" w:rsidR="00E91E92" w:rsidRDefault="00E91E92" w:rsidP="00E91E92">
            <w:pPr>
              <w:snapToGrid w:val="0"/>
              <w:jc w:val="right"/>
            </w:pPr>
          </w:p>
        </w:tc>
      </w:tr>
      <w:tr w:rsidR="00E91E92" w14:paraId="5A9552E3"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1425A886" w14:textId="77777777" w:rsidR="00E91E92" w:rsidRDefault="00E91E92" w:rsidP="00E91E92">
            <w:pPr>
              <w:rPr>
                <w:lang w:val="sr-Cyrl-RS"/>
              </w:rPr>
            </w:pPr>
            <w:r>
              <w:t>23</w:t>
            </w:r>
          </w:p>
        </w:tc>
        <w:tc>
          <w:tcPr>
            <w:tcW w:w="4416" w:type="dxa"/>
            <w:tcBorders>
              <w:top w:val="single" w:sz="4" w:space="0" w:color="000000"/>
              <w:left w:val="single" w:sz="4" w:space="0" w:color="000000"/>
              <w:bottom w:val="single" w:sz="4" w:space="0" w:color="000000"/>
            </w:tcBorders>
            <w:shd w:val="clear" w:color="auto" w:fill="auto"/>
          </w:tcPr>
          <w:p w14:paraId="03BED87A" w14:textId="77777777" w:rsidR="00E91E92" w:rsidRDefault="00E91E92" w:rsidP="00E91E92">
            <w:r>
              <w:rPr>
                <w:lang w:val="sr-Cyrl-RS"/>
              </w:rPr>
              <w:t>Сонда испаривача</w:t>
            </w:r>
          </w:p>
        </w:tc>
        <w:tc>
          <w:tcPr>
            <w:tcW w:w="1275" w:type="dxa"/>
            <w:tcBorders>
              <w:top w:val="single" w:sz="4" w:space="0" w:color="000000"/>
              <w:left w:val="single" w:sz="4" w:space="0" w:color="000000"/>
              <w:bottom w:val="single" w:sz="4" w:space="0" w:color="000000"/>
            </w:tcBorders>
            <w:shd w:val="clear" w:color="auto" w:fill="auto"/>
          </w:tcPr>
          <w:p w14:paraId="4B8371D9"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CB36E26" w14:textId="77777777" w:rsidR="00E91E92" w:rsidRDefault="00E91E92" w:rsidP="00E91E92">
            <w:pPr>
              <w:snapToGrid w:val="0"/>
              <w:jc w:val="right"/>
            </w:pPr>
          </w:p>
        </w:tc>
      </w:tr>
      <w:tr w:rsidR="00E91E92" w14:paraId="0EDD1138"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2D99B950" w14:textId="77777777" w:rsidR="00E91E92" w:rsidRDefault="00E91E92" w:rsidP="00E91E92">
            <w:pPr>
              <w:rPr>
                <w:lang w:val="sr-Cyrl-RS"/>
              </w:rPr>
            </w:pPr>
            <w:r>
              <w:t>24</w:t>
            </w:r>
          </w:p>
        </w:tc>
        <w:tc>
          <w:tcPr>
            <w:tcW w:w="4416" w:type="dxa"/>
            <w:tcBorders>
              <w:top w:val="single" w:sz="4" w:space="0" w:color="000000"/>
              <w:left w:val="single" w:sz="4" w:space="0" w:color="000000"/>
              <w:bottom w:val="single" w:sz="4" w:space="0" w:color="000000"/>
            </w:tcBorders>
            <w:shd w:val="clear" w:color="auto" w:fill="auto"/>
          </w:tcPr>
          <w:p w14:paraId="7D670CA6" w14:textId="77777777" w:rsidR="00E91E92" w:rsidRDefault="00E91E92" w:rsidP="00E91E92">
            <w:r>
              <w:rPr>
                <w:lang w:val="sr-Cyrl-RS"/>
              </w:rPr>
              <w:t>Сензор температуре</w:t>
            </w:r>
          </w:p>
        </w:tc>
        <w:tc>
          <w:tcPr>
            <w:tcW w:w="1275" w:type="dxa"/>
            <w:tcBorders>
              <w:top w:val="single" w:sz="4" w:space="0" w:color="000000"/>
              <w:left w:val="single" w:sz="4" w:space="0" w:color="000000"/>
              <w:bottom w:val="single" w:sz="4" w:space="0" w:color="000000"/>
            </w:tcBorders>
            <w:shd w:val="clear" w:color="auto" w:fill="auto"/>
          </w:tcPr>
          <w:p w14:paraId="755D2D4B"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29F9328" w14:textId="77777777" w:rsidR="00E91E92" w:rsidRDefault="00E91E92" w:rsidP="00E91E92">
            <w:pPr>
              <w:snapToGrid w:val="0"/>
              <w:jc w:val="right"/>
            </w:pPr>
          </w:p>
        </w:tc>
      </w:tr>
      <w:tr w:rsidR="00E91E92" w14:paraId="163A6597" w14:textId="77777777" w:rsidTr="00BB4394">
        <w:trPr>
          <w:trHeight w:val="84"/>
        </w:trPr>
        <w:tc>
          <w:tcPr>
            <w:tcW w:w="803" w:type="dxa"/>
            <w:tcBorders>
              <w:top w:val="single" w:sz="4" w:space="0" w:color="000000"/>
              <w:left w:val="single" w:sz="4" w:space="0" w:color="000000"/>
              <w:bottom w:val="single" w:sz="4" w:space="0" w:color="000000"/>
            </w:tcBorders>
            <w:shd w:val="clear" w:color="auto" w:fill="auto"/>
          </w:tcPr>
          <w:p w14:paraId="51EA40D9" w14:textId="77777777" w:rsidR="00E91E92" w:rsidRDefault="00E91E92" w:rsidP="00E91E92">
            <w:pPr>
              <w:rPr>
                <w:lang w:val="sr-Cyrl-RS"/>
              </w:rPr>
            </w:pPr>
            <w:r>
              <w:t>25</w:t>
            </w:r>
          </w:p>
        </w:tc>
        <w:tc>
          <w:tcPr>
            <w:tcW w:w="4416" w:type="dxa"/>
            <w:tcBorders>
              <w:top w:val="single" w:sz="4" w:space="0" w:color="000000"/>
              <w:left w:val="single" w:sz="4" w:space="0" w:color="000000"/>
              <w:bottom w:val="single" w:sz="4" w:space="0" w:color="000000"/>
            </w:tcBorders>
            <w:shd w:val="clear" w:color="auto" w:fill="auto"/>
          </w:tcPr>
          <w:p w14:paraId="22C6A4D1" w14:textId="77777777" w:rsidR="00E91E92" w:rsidRDefault="00E91E92" w:rsidP="00E91E92">
            <w:r>
              <w:rPr>
                <w:lang w:val="sr-Cyrl-RS"/>
              </w:rPr>
              <w:t>Универзални даљински управљач</w:t>
            </w:r>
          </w:p>
        </w:tc>
        <w:tc>
          <w:tcPr>
            <w:tcW w:w="1275" w:type="dxa"/>
            <w:tcBorders>
              <w:top w:val="single" w:sz="4" w:space="0" w:color="000000"/>
              <w:left w:val="single" w:sz="4" w:space="0" w:color="000000"/>
              <w:bottom w:val="single" w:sz="4" w:space="0" w:color="000000"/>
            </w:tcBorders>
            <w:shd w:val="clear" w:color="auto" w:fill="auto"/>
          </w:tcPr>
          <w:p w14:paraId="39ADB38D" w14:textId="77777777" w:rsidR="00E91E92" w:rsidRDefault="00E91E92" w:rsidP="00E91E92">
            <w:pPr>
              <w:jc w:val="center"/>
            </w:pPr>
            <w:r>
              <w:t>ком</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57CE08F4" w14:textId="77777777" w:rsidR="00E91E92" w:rsidRDefault="00E91E92" w:rsidP="00E91E92">
            <w:pPr>
              <w:snapToGrid w:val="0"/>
              <w:jc w:val="right"/>
            </w:pPr>
          </w:p>
        </w:tc>
      </w:tr>
      <w:tr w:rsidR="00E91E92" w14:paraId="2E634A05" w14:textId="77777777" w:rsidTr="00BB4394">
        <w:trPr>
          <w:trHeight w:val="84"/>
        </w:trPr>
        <w:tc>
          <w:tcPr>
            <w:tcW w:w="803" w:type="dxa"/>
            <w:tcBorders>
              <w:left w:val="single" w:sz="4" w:space="0" w:color="000000"/>
              <w:bottom w:val="single" w:sz="4" w:space="0" w:color="000000"/>
            </w:tcBorders>
            <w:shd w:val="clear" w:color="auto" w:fill="auto"/>
          </w:tcPr>
          <w:p w14:paraId="59580960" w14:textId="77777777" w:rsidR="00E91E92" w:rsidRDefault="00E91E92" w:rsidP="00E91E92">
            <w:r>
              <w:t>26</w:t>
            </w:r>
          </w:p>
        </w:tc>
        <w:tc>
          <w:tcPr>
            <w:tcW w:w="4416" w:type="dxa"/>
            <w:tcBorders>
              <w:left w:val="single" w:sz="4" w:space="0" w:color="000000"/>
              <w:bottom w:val="single" w:sz="4" w:space="0" w:color="000000"/>
            </w:tcBorders>
            <w:shd w:val="clear" w:color="auto" w:fill="auto"/>
          </w:tcPr>
          <w:p w14:paraId="216C9892" w14:textId="77777777" w:rsidR="00E91E92" w:rsidRDefault="00E91E92" w:rsidP="00E91E92">
            <w:r>
              <w:t>Степ мотор</w:t>
            </w:r>
          </w:p>
        </w:tc>
        <w:tc>
          <w:tcPr>
            <w:tcW w:w="1275" w:type="dxa"/>
            <w:tcBorders>
              <w:left w:val="single" w:sz="4" w:space="0" w:color="000000"/>
              <w:bottom w:val="single" w:sz="4" w:space="0" w:color="000000"/>
            </w:tcBorders>
            <w:shd w:val="clear" w:color="auto" w:fill="auto"/>
          </w:tcPr>
          <w:p w14:paraId="5E25D3B5" w14:textId="77777777" w:rsidR="00E91E92" w:rsidRDefault="00E91E92" w:rsidP="00E91E92">
            <w:pPr>
              <w:jc w:val="center"/>
            </w:pPr>
            <w:r>
              <w:t>ком</w:t>
            </w:r>
          </w:p>
        </w:tc>
        <w:tc>
          <w:tcPr>
            <w:tcW w:w="1607" w:type="dxa"/>
            <w:tcBorders>
              <w:left w:val="single" w:sz="4" w:space="0" w:color="000000"/>
              <w:bottom w:val="single" w:sz="4" w:space="0" w:color="000000"/>
              <w:right w:val="single" w:sz="4" w:space="0" w:color="000000"/>
            </w:tcBorders>
            <w:shd w:val="clear" w:color="auto" w:fill="auto"/>
          </w:tcPr>
          <w:p w14:paraId="6C37A935" w14:textId="77777777" w:rsidR="00E91E92" w:rsidRDefault="00E91E92" w:rsidP="00E91E92">
            <w:pPr>
              <w:snapToGrid w:val="0"/>
              <w:jc w:val="right"/>
            </w:pPr>
          </w:p>
        </w:tc>
      </w:tr>
      <w:tr w:rsidR="00E91E92" w14:paraId="4FA86038" w14:textId="77777777" w:rsidTr="00BB4394">
        <w:trPr>
          <w:trHeight w:val="84"/>
        </w:trPr>
        <w:tc>
          <w:tcPr>
            <w:tcW w:w="803" w:type="dxa"/>
            <w:tcBorders>
              <w:left w:val="single" w:sz="4" w:space="0" w:color="000000"/>
              <w:bottom w:val="single" w:sz="4" w:space="0" w:color="000000"/>
            </w:tcBorders>
            <w:shd w:val="clear" w:color="auto" w:fill="auto"/>
          </w:tcPr>
          <w:p w14:paraId="321B6DB8" w14:textId="77777777" w:rsidR="00E91E92" w:rsidRDefault="00E91E92" w:rsidP="00E91E92">
            <w:r>
              <w:t>27</w:t>
            </w:r>
          </w:p>
        </w:tc>
        <w:tc>
          <w:tcPr>
            <w:tcW w:w="4416" w:type="dxa"/>
            <w:tcBorders>
              <w:left w:val="single" w:sz="4" w:space="0" w:color="000000"/>
              <w:bottom w:val="single" w:sz="4" w:space="0" w:color="000000"/>
            </w:tcBorders>
            <w:shd w:val="clear" w:color="auto" w:fill="auto"/>
          </w:tcPr>
          <w:p w14:paraId="614D05C2" w14:textId="77777777" w:rsidR="00E91E92" w:rsidRDefault="00E91E92" w:rsidP="00E91E92">
            <w:r>
              <w:t>Ел.вентил топлотне пумпе</w:t>
            </w:r>
          </w:p>
        </w:tc>
        <w:tc>
          <w:tcPr>
            <w:tcW w:w="1275" w:type="dxa"/>
            <w:tcBorders>
              <w:left w:val="single" w:sz="4" w:space="0" w:color="000000"/>
              <w:bottom w:val="single" w:sz="4" w:space="0" w:color="000000"/>
            </w:tcBorders>
            <w:shd w:val="clear" w:color="auto" w:fill="auto"/>
          </w:tcPr>
          <w:p w14:paraId="62E2BC1D" w14:textId="77777777" w:rsidR="00E91E92" w:rsidRDefault="00E91E92" w:rsidP="00E91E92">
            <w:pPr>
              <w:jc w:val="center"/>
            </w:pPr>
            <w:r>
              <w:t>ком</w:t>
            </w:r>
          </w:p>
        </w:tc>
        <w:tc>
          <w:tcPr>
            <w:tcW w:w="1607" w:type="dxa"/>
            <w:tcBorders>
              <w:left w:val="single" w:sz="4" w:space="0" w:color="000000"/>
              <w:bottom w:val="single" w:sz="4" w:space="0" w:color="000000"/>
              <w:right w:val="single" w:sz="4" w:space="0" w:color="000000"/>
            </w:tcBorders>
            <w:shd w:val="clear" w:color="auto" w:fill="auto"/>
          </w:tcPr>
          <w:p w14:paraId="2F57A02B" w14:textId="77777777" w:rsidR="00E91E92" w:rsidRDefault="00E91E92" w:rsidP="00E91E92">
            <w:pPr>
              <w:snapToGrid w:val="0"/>
              <w:jc w:val="right"/>
            </w:pPr>
          </w:p>
        </w:tc>
      </w:tr>
      <w:tr w:rsidR="00E91E92" w14:paraId="5F7AE547" w14:textId="77777777" w:rsidTr="00BB4394">
        <w:trPr>
          <w:trHeight w:val="84"/>
        </w:trPr>
        <w:tc>
          <w:tcPr>
            <w:tcW w:w="803" w:type="dxa"/>
            <w:tcBorders>
              <w:left w:val="single" w:sz="4" w:space="0" w:color="000000"/>
              <w:bottom w:val="single" w:sz="4" w:space="0" w:color="000000"/>
            </w:tcBorders>
            <w:shd w:val="clear" w:color="auto" w:fill="auto"/>
          </w:tcPr>
          <w:p w14:paraId="098032F1" w14:textId="77777777" w:rsidR="00E91E92" w:rsidRDefault="00E91E92" w:rsidP="00E91E92">
            <w:r>
              <w:t>28</w:t>
            </w:r>
          </w:p>
        </w:tc>
        <w:tc>
          <w:tcPr>
            <w:tcW w:w="4416" w:type="dxa"/>
            <w:tcBorders>
              <w:left w:val="single" w:sz="4" w:space="0" w:color="000000"/>
              <w:bottom w:val="single" w:sz="4" w:space="0" w:color="000000"/>
            </w:tcBorders>
            <w:shd w:val="clear" w:color="auto" w:fill="auto"/>
          </w:tcPr>
          <w:p w14:paraId="162EFEED" w14:textId="77777777" w:rsidR="00E91E92" w:rsidRDefault="00E91E92" w:rsidP="00E91E92">
            <w:r>
              <w:t>Бакарна цев 12 X 1</w:t>
            </w:r>
          </w:p>
        </w:tc>
        <w:tc>
          <w:tcPr>
            <w:tcW w:w="1275" w:type="dxa"/>
            <w:tcBorders>
              <w:left w:val="single" w:sz="4" w:space="0" w:color="000000"/>
              <w:bottom w:val="single" w:sz="4" w:space="0" w:color="000000"/>
            </w:tcBorders>
            <w:shd w:val="clear" w:color="auto" w:fill="auto"/>
          </w:tcPr>
          <w:p w14:paraId="23F6867E" w14:textId="77777777" w:rsidR="00E91E92" w:rsidRDefault="00E91E92" w:rsidP="00E91E92">
            <w:pPr>
              <w:jc w:val="center"/>
            </w:pPr>
            <w:r>
              <w:t>ком</w:t>
            </w:r>
          </w:p>
        </w:tc>
        <w:tc>
          <w:tcPr>
            <w:tcW w:w="1607" w:type="dxa"/>
            <w:tcBorders>
              <w:left w:val="single" w:sz="4" w:space="0" w:color="000000"/>
              <w:bottom w:val="single" w:sz="4" w:space="0" w:color="000000"/>
              <w:right w:val="single" w:sz="4" w:space="0" w:color="000000"/>
            </w:tcBorders>
            <w:shd w:val="clear" w:color="auto" w:fill="auto"/>
          </w:tcPr>
          <w:p w14:paraId="439252AF" w14:textId="77777777" w:rsidR="00E91E92" w:rsidRDefault="00E91E92" w:rsidP="00E91E92">
            <w:pPr>
              <w:snapToGrid w:val="0"/>
              <w:jc w:val="right"/>
            </w:pPr>
          </w:p>
        </w:tc>
      </w:tr>
      <w:tr w:rsidR="00E91E92" w14:paraId="16B25050" w14:textId="77777777" w:rsidTr="00BB4394">
        <w:trPr>
          <w:trHeight w:val="84"/>
        </w:trPr>
        <w:tc>
          <w:tcPr>
            <w:tcW w:w="803" w:type="dxa"/>
            <w:tcBorders>
              <w:left w:val="single" w:sz="4" w:space="0" w:color="000000"/>
              <w:bottom w:val="single" w:sz="4" w:space="0" w:color="000000"/>
            </w:tcBorders>
            <w:shd w:val="clear" w:color="auto" w:fill="auto"/>
          </w:tcPr>
          <w:p w14:paraId="08BACF9B" w14:textId="77777777" w:rsidR="00E91E92" w:rsidRDefault="00E91E92" w:rsidP="00E91E92">
            <w:r>
              <w:t>29</w:t>
            </w:r>
          </w:p>
        </w:tc>
        <w:tc>
          <w:tcPr>
            <w:tcW w:w="4416" w:type="dxa"/>
            <w:tcBorders>
              <w:left w:val="single" w:sz="4" w:space="0" w:color="000000"/>
              <w:bottom w:val="single" w:sz="4" w:space="0" w:color="000000"/>
            </w:tcBorders>
            <w:shd w:val="clear" w:color="auto" w:fill="auto"/>
          </w:tcPr>
          <w:p w14:paraId="01BB15A0" w14:textId="77777777" w:rsidR="00E91E92" w:rsidRDefault="00E91E92" w:rsidP="00E91E92">
            <w:r>
              <w:t>Бакарна цев   6 X 1</w:t>
            </w:r>
          </w:p>
        </w:tc>
        <w:tc>
          <w:tcPr>
            <w:tcW w:w="1275" w:type="dxa"/>
            <w:tcBorders>
              <w:left w:val="single" w:sz="4" w:space="0" w:color="000000"/>
              <w:bottom w:val="single" w:sz="4" w:space="0" w:color="000000"/>
            </w:tcBorders>
            <w:shd w:val="clear" w:color="auto" w:fill="auto"/>
          </w:tcPr>
          <w:p w14:paraId="013943F7" w14:textId="77777777" w:rsidR="00E91E92" w:rsidRDefault="00E91E92" w:rsidP="00E91E92">
            <w:pPr>
              <w:jc w:val="center"/>
            </w:pPr>
            <w:r>
              <w:t>ком</w:t>
            </w:r>
          </w:p>
        </w:tc>
        <w:tc>
          <w:tcPr>
            <w:tcW w:w="1607" w:type="dxa"/>
            <w:tcBorders>
              <w:left w:val="single" w:sz="4" w:space="0" w:color="000000"/>
              <w:bottom w:val="single" w:sz="4" w:space="0" w:color="000000"/>
              <w:right w:val="single" w:sz="4" w:space="0" w:color="000000"/>
            </w:tcBorders>
            <w:shd w:val="clear" w:color="auto" w:fill="auto"/>
          </w:tcPr>
          <w:p w14:paraId="0CF10DFD" w14:textId="77777777" w:rsidR="00E91E92" w:rsidRDefault="00E91E92" w:rsidP="00E91E92">
            <w:pPr>
              <w:snapToGrid w:val="0"/>
              <w:jc w:val="right"/>
            </w:pPr>
          </w:p>
        </w:tc>
      </w:tr>
      <w:tr w:rsidR="00E91E92" w14:paraId="47D997D9" w14:textId="77777777" w:rsidTr="00BB4394">
        <w:trPr>
          <w:trHeight w:val="84"/>
        </w:trPr>
        <w:tc>
          <w:tcPr>
            <w:tcW w:w="803" w:type="dxa"/>
            <w:tcBorders>
              <w:left w:val="single" w:sz="4" w:space="0" w:color="000000"/>
              <w:bottom w:val="single" w:sz="4" w:space="0" w:color="000000"/>
            </w:tcBorders>
            <w:shd w:val="clear" w:color="auto" w:fill="auto"/>
          </w:tcPr>
          <w:p w14:paraId="51BFD69F" w14:textId="77777777" w:rsidR="00E91E92" w:rsidRDefault="00E91E92" w:rsidP="00E91E92">
            <w:r>
              <w:t>30</w:t>
            </w:r>
          </w:p>
        </w:tc>
        <w:tc>
          <w:tcPr>
            <w:tcW w:w="4416" w:type="dxa"/>
            <w:tcBorders>
              <w:left w:val="single" w:sz="4" w:space="0" w:color="000000"/>
              <w:bottom w:val="single" w:sz="4" w:space="0" w:color="000000"/>
            </w:tcBorders>
            <w:shd w:val="clear" w:color="auto" w:fill="auto"/>
          </w:tcPr>
          <w:p w14:paraId="479981B0" w14:textId="77777777" w:rsidR="00E91E92" w:rsidRDefault="00E91E92" w:rsidP="00E91E92">
            <w:r>
              <w:t>Изолација цевовода</w:t>
            </w:r>
          </w:p>
        </w:tc>
        <w:tc>
          <w:tcPr>
            <w:tcW w:w="1275" w:type="dxa"/>
            <w:tcBorders>
              <w:left w:val="single" w:sz="4" w:space="0" w:color="000000"/>
              <w:bottom w:val="single" w:sz="4" w:space="0" w:color="000000"/>
            </w:tcBorders>
            <w:shd w:val="clear" w:color="auto" w:fill="auto"/>
          </w:tcPr>
          <w:p w14:paraId="67110684" w14:textId="77777777" w:rsidR="00E91E92" w:rsidRDefault="00E91E92" w:rsidP="00E91E92">
            <w:pPr>
              <w:jc w:val="center"/>
            </w:pPr>
            <w:r>
              <w:t>ком</w:t>
            </w:r>
          </w:p>
        </w:tc>
        <w:tc>
          <w:tcPr>
            <w:tcW w:w="1607" w:type="dxa"/>
            <w:tcBorders>
              <w:left w:val="single" w:sz="4" w:space="0" w:color="000000"/>
              <w:bottom w:val="single" w:sz="4" w:space="0" w:color="000000"/>
              <w:right w:val="single" w:sz="4" w:space="0" w:color="000000"/>
            </w:tcBorders>
            <w:shd w:val="clear" w:color="auto" w:fill="auto"/>
          </w:tcPr>
          <w:p w14:paraId="1333DE08" w14:textId="77777777" w:rsidR="00E91E92" w:rsidRDefault="00E91E92" w:rsidP="00E91E92">
            <w:pPr>
              <w:snapToGrid w:val="0"/>
              <w:jc w:val="right"/>
            </w:pPr>
          </w:p>
        </w:tc>
      </w:tr>
      <w:tr w:rsidR="00E91E92" w14:paraId="384CACB5" w14:textId="77777777" w:rsidTr="00BB4394">
        <w:trPr>
          <w:trHeight w:val="84"/>
        </w:trPr>
        <w:tc>
          <w:tcPr>
            <w:tcW w:w="803" w:type="dxa"/>
            <w:tcBorders>
              <w:left w:val="single" w:sz="4" w:space="0" w:color="000000"/>
              <w:bottom w:val="single" w:sz="4" w:space="0" w:color="000000"/>
            </w:tcBorders>
            <w:shd w:val="clear" w:color="auto" w:fill="auto"/>
          </w:tcPr>
          <w:p w14:paraId="01A3297E" w14:textId="77777777" w:rsidR="00E91E92" w:rsidRDefault="00E91E92" w:rsidP="00E91E92">
            <w:r>
              <w:t>31</w:t>
            </w:r>
          </w:p>
        </w:tc>
        <w:tc>
          <w:tcPr>
            <w:tcW w:w="4416" w:type="dxa"/>
            <w:tcBorders>
              <w:left w:val="single" w:sz="4" w:space="0" w:color="000000"/>
              <w:bottom w:val="single" w:sz="4" w:space="0" w:color="000000"/>
            </w:tcBorders>
            <w:shd w:val="clear" w:color="auto" w:fill="auto"/>
          </w:tcPr>
          <w:p w14:paraId="6B7B6917" w14:textId="77777777" w:rsidR="00E91E92" w:rsidRDefault="00E91E92" w:rsidP="00E91E92">
            <w:r>
              <w:t>Конденз црево</w:t>
            </w:r>
          </w:p>
        </w:tc>
        <w:tc>
          <w:tcPr>
            <w:tcW w:w="1275" w:type="dxa"/>
            <w:tcBorders>
              <w:left w:val="single" w:sz="4" w:space="0" w:color="000000"/>
              <w:bottom w:val="single" w:sz="4" w:space="0" w:color="000000"/>
            </w:tcBorders>
            <w:shd w:val="clear" w:color="auto" w:fill="auto"/>
          </w:tcPr>
          <w:p w14:paraId="787B7889" w14:textId="77777777" w:rsidR="00E91E92" w:rsidRDefault="00E91E92" w:rsidP="00E91E92">
            <w:pPr>
              <w:jc w:val="center"/>
            </w:pPr>
            <w:r>
              <w:t>ком</w:t>
            </w:r>
          </w:p>
        </w:tc>
        <w:tc>
          <w:tcPr>
            <w:tcW w:w="1607" w:type="dxa"/>
            <w:tcBorders>
              <w:left w:val="single" w:sz="4" w:space="0" w:color="000000"/>
              <w:bottom w:val="single" w:sz="4" w:space="0" w:color="000000"/>
              <w:right w:val="single" w:sz="4" w:space="0" w:color="000000"/>
            </w:tcBorders>
            <w:shd w:val="clear" w:color="auto" w:fill="auto"/>
          </w:tcPr>
          <w:p w14:paraId="33CC1BA1" w14:textId="77777777" w:rsidR="00E91E92" w:rsidRDefault="00E91E92" w:rsidP="00E91E92">
            <w:pPr>
              <w:snapToGrid w:val="0"/>
              <w:jc w:val="right"/>
            </w:pPr>
          </w:p>
        </w:tc>
      </w:tr>
      <w:tr w:rsidR="00E91E92" w14:paraId="71129B66" w14:textId="77777777" w:rsidTr="00BB4394">
        <w:trPr>
          <w:trHeight w:val="84"/>
        </w:trPr>
        <w:tc>
          <w:tcPr>
            <w:tcW w:w="803" w:type="dxa"/>
            <w:tcBorders>
              <w:left w:val="single" w:sz="4" w:space="0" w:color="000000"/>
              <w:bottom w:val="single" w:sz="4" w:space="0" w:color="000000"/>
            </w:tcBorders>
            <w:shd w:val="clear" w:color="auto" w:fill="auto"/>
          </w:tcPr>
          <w:p w14:paraId="708A5E96" w14:textId="77777777" w:rsidR="00E91E92" w:rsidRDefault="00E91E92" w:rsidP="00E91E92">
            <w:r>
              <w:t>32</w:t>
            </w:r>
          </w:p>
        </w:tc>
        <w:tc>
          <w:tcPr>
            <w:tcW w:w="4416" w:type="dxa"/>
            <w:tcBorders>
              <w:left w:val="single" w:sz="4" w:space="0" w:color="000000"/>
              <w:bottom w:val="single" w:sz="4" w:space="0" w:color="000000"/>
            </w:tcBorders>
            <w:shd w:val="clear" w:color="auto" w:fill="auto"/>
          </w:tcPr>
          <w:p w14:paraId="075BA199" w14:textId="77777777" w:rsidR="00E91E92" w:rsidRDefault="00E91E92" w:rsidP="00E91E92">
            <w:r>
              <w:t>Контактор 16А,20А</w:t>
            </w:r>
          </w:p>
        </w:tc>
        <w:tc>
          <w:tcPr>
            <w:tcW w:w="1275" w:type="dxa"/>
            <w:tcBorders>
              <w:left w:val="single" w:sz="4" w:space="0" w:color="000000"/>
              <w:bottom w:val="single" w:sz="4" w:space="0" w:color="000000"/>
            </w:tcBorders>
            <w:shd w:val="clear" w:color="auto" w:fill="auto"/>
          </w:tcPr>
          <w:p w14:paraId="61531CDB" w14:textId="77777777" w:rsidR="00E91E92" w:rsidRDefault="00E91E92" w:rsidP="00E91E92">
            <w:pPr>
              <w:jc w:val="center"/>
            </w:pPr>
            <w:r>
              <w:t>ком</w:t>
            </w:r>
          </w:p>
        </w:tc>
        <w:tc>
          <w:tcPr>
            <w:tcW w:w="1607" w:type="dxa"/>
            <w:tcBorders>
              <w:left w:val="single" w:sz="4" w:space="0" w:color="000000"/>
              <w:bottom w:val="single" w:sz="4" w:space="0" w:color="000000"/>
              <w:right w:val="single" w:sz="4" w:space="0" w:color="000000"/>
            </w:tcBorders>
            <w:shd w:val="clear" w:color="auto" w:fill="auto"/>
          </w:tcPr>
          <w:p w14:paraId="4C86F931" w14:textId="77777777" w:rsidR="00E91E92" w:rsidRDefault="00E91E92" w:rsidP="00E91E92">
            <w:pPr>
              <w:snapToGrid w:val="0"/>
              <w:jc w:val="right"/>
            </w:pPr>
          </w:p>
        </w:tc>
      </w:tr>
      <w:tr w:rsidR="00E91E92" w14:paraId="27D3E0C2" w14:textId="77777777" w:rsidTr="00BB4394">
        <w:trPr>
          <w:trHeight w:val="618"/>
        </w:trPr>
        <w:tc>
          <w:tcPr>
            <w:tcW w:w="803" w:type="dxa"/>
            <w:tcBorders>
              <w:left w:val="single" w:sz="4" w:space="0" w:color="000000"/>
              <w:bottom w:val="single" w:sz="4" w:space="0" w:color="000000"/>
            </w:tcBorders>
            <w:shd w:val="clear" w:color="auto" w:fill="auto"/>
          </w:tcPr>
          <w:p w14:paraId="71E086A5"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4D9A6C0A" w14:textId="77777777" w:rsidR="00E91E92" w:rsidRPr="007B137A" w:rsidRDefault="00E91E92" w:rsidP="00E91E92">
            <w:r>
              <w:rPr>
                <w:b/>
                <w:bCs/>
              </w:rPr>
              <w:t>Мулти системи                                                                                                                                       спо</w:t>
            </w:r>
            <w:r>
              <w:rPr>
                <w:b/>
                <w:bCs/>
                <w:lang w:val="sr-Cyrl-CS"/>
              </w:rPr>
              <w:t>љ</w:t>
            </w:r>
            <w:r>
              <w:rPr>
                <w:b/>
                <w:bCs/>
              </w:rPr>
              <w:t>ашњa јединицa M30A-27HRND1</w:t>
            </w:r>
          </w:p>
        </w:tc>
        <w:tc>
          <w:tcPr>
            <w:tcW w:w="1275" w:type="dxa"/>
            <w:tcBorders>
              <w:left w:val="single" w:sz="4" w:space="0" w:color="000000"/>
              <w:bottom w:val="single" w:sz="4" w:space="0" w:color="000000"/>
            </w:tcBorders>
            <w:shd w:val="clear" w:color="auto" w:fill="auto"/>
          </w:tcPr>
          <w:p w14:paraId="382F9E77"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15DF051D" w14:textId="77777777" w:rsidR="00E91E92" w:rsidRDefault="00E91E92" w:rsidP="00E91E92">
            <w:pPr>
              <w:snapToGrid w:val="0"/>
              <w:jc w:val="right"/>
            </w:pPr>
          </w:p>
        </w:tc>
      </w:tr>
      <w:tr w:rsidR="00E91E92" w14:paraId="71D0D61A" w14:textId="77777777" w:rsidTr="00BB4394">
        <w:trPr>
          <w:trHeight w:val="84"/>
        </w:trPr>
        <w:tc>
          <w:tcPr>
            <w:tcW w:w="803" w:type="dxa"/>
            <w:tcBorders>
              <w:left w:val="single" w:sz="4" w:space="0" w:color="000000"/>
              <w:bottom w:val="single" w:sz="4" w:space="0" w:color="000000"/>
            </w:tcBorders>
            <w:shd w:val="clear" w:color="auto" w:fill="auto"/>
          </w:tcPr>
          <w:p w14:paraId="0662474D" w14:textId="77777777" w:rsidR="00E91E92" w:rsidRPr="00522CAC" w:rsidRDefault="00E91E92" w:rsidP="00E91E92">
            <w:pPr>
              <w:snapToGrid w:val="0"/>
              <w:rPr>
                <w:lang w:val="sr-Latn-RS"/>
              </w:rPr>
            </w:pPr>
            <w:r>
              <w:rPr>
                <w:lang w:val="sr-Latn-RS"/>
              </w:rPr>
              <w:lastRenderedPageBreak/>
              <w:t>1</w:t>
            </w:r>
          </w:p>
        </w:tc>
        <w:tc>
          <w:tcPr>
            <w:tcW w:w="4416" w:type="dxa"/>
            <w:tcBorders>
              <w:left w:val="single" w:sz="4" w:space="0" w:color="000000"/>
              <w:bottom w:val="single" w:sz="4" w:space="0" w:color="000000"/>
            </w:tcBorders>
            <w:shd w:val="clear" w:color="auto" w:fill="auto"/>
          </w:tcPr>
          <w:p w14:paraId="0355F9C4" w14:textId="77777777" w:rsidR="00E91E92" w:rsidRPr="00522CAC" w:rsidRDefault="00E91E92" w:rsidP="00E91E92">
            <w:pPr>
              <w:rPr>
                <w:lang w:val="sr-Cyrl-RS"/>
              </w:rPr>
            </w:pPr>
            <w:r>
              <w:rPr>
                <w:lang w:val="sr-Cyrl-RS"/>
              </w:rPr>
              <w:t>Компресор</w:t>
            </w:r>
          </w:p>
        </w:tc>
        <w:tc>
          <w:tcPr>
            <w:tcW w:w="1275" w:type="dxa"/>
            <w:tcBorders>
              <w:left w:val="single" w:sz="4" w:space="0" w:color="000000"/>
              <w:bottom w:val="single" w:sz="4" w:space="0" w:color="000000"/>
            </w:tcBorders>
            <w:shd w:val="clear" w:color="auto" w:fill="auto"/>
          </w:tcPr>
          <w:p w14:paraId="145B8ECD"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1782039A" w14:textId="77777777" w:rsidR="00E91E92" w:rsidRDefault="00E91E92" w:rsidP="00E91E92">
            <w:pPr>
              <w:snapToGrid w:val="0"/>
              <w:jc w:val="right"/>
            </w:pPr>
          </w:p>
        </w:tc>
      </w:tr>
      <w:tr w:rsidR="00E91E92" w14:paraId="45B4E678" w14:textId="77777777" w:rsidTr="00BB4394">
        <w:trPr>
          <w:trHeight w:val="84"/>
        </w:trPr>
        <w:tc>
          <w:tcPr>
            <w:tcW w:w="803" w:type="dxa"/>
            <w:tcBorders>
              <w:left w:val="single" w:sz="4" w:space="0" w:color="000000"/>
              <w:bottom w:val="single" w:sz="4" w:space="0" w:color="000000"/>
            </w:tcBorders>
            <w:shd w:val="clear" w:color="auto" w:fill="auto"/>
          </w:tcPr>
          <w:p w14:paraId="73B29542" w14:textId="77777777" w:rsidR="00E91E92" w:rsidRPr="00522CAC"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251501E2"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31F60D26"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476340AC" w14:textId="77777777" w:rsidR="00E91E92" w:rsidRDefault="00E91E92" w:rsidP="00E91E92">
            <w:pPr>
              <w:snapToGrid w:val="0"/>
              <w:jc w:val="right"/>
            </w:pPr>
          </w:p>
        </w:tc>
      </w:tr>
      <w:tr w:rsidR="00E91E92" w14:paraId="76B8042B" w14:textId="77777777" w:rsidTr="00BB4394">
        <w:trPr>
          <w:trHeight w:val="84"/>
        </w:trPr>
        <w:tc>
          <w:tcPr>
            <w:tcW w:w="803" w:type="dxa"/>
            <w:tcBorders>
              <w:left w:val="single" w:sz="4" w:space="0" w:color="000000"/>
              <w:bottom w:val="single" w:sz="4" w:space="0" w:color="000000"/>
            </w:tcBorders>
            <w:shd w:val="clear" w:color="auto" w:fill="auto"/>
          </w:tcPr>
          <w:p w14:paraId="47FA5738" w14:textId="77777777" w:rsidR="00E91E92" w:rsidRPr="00522CAC"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69F0E013" w14:textId="77777777" w:rsidR="00E91E92" w:rsidRDefault="00E91E92" w:rsidP="00E91E92">
            <w:r>
              <w:t>Пропелер-елиса</w:t>
            </w:r>
          </w:p>
        </w:tc>
        <w:tc>
          <w:tcPr>
            <w:tcW w:w="1275" w:type="dxa"/>
            <w:tcBorders>
              <w:left w:val="single" w:sz="4" w:space="0" w:color="000000"/>
              <w:bottom w:val="single" w:sz="4" w:space="0" w:color="000000"/>
            </w:tcBorders>
            <w:shd w:val="clear" w:color="auto" w:fill="auto"/>
          </w:tcPr>
          <w:p w14:paraId="58D125D9"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6AA5D3B7" w14:textId="77777777" w:rsidR="00E91E92" w:rsidRDefault="00E91E92" w:rsidP="00E91E92">
            <w:pPr>
              <w:snapToGrid w:val="0"/>
              <w:jc w:val="right"/>
            </w:pPr>
          </w:p>
        </w:tc>
      </w:tr>
      <w:tr w:rsidR="00E91E92" w14:paraId="3CC8E896" w14:textId="77777777" w:rsidTr="00BB4394">
        <w:trPr>
          <w:trHeight w:val="84"/>
        </w:trPr>
        <w:tc>
          <w:tcPr>
            <w:tcW w:w="803" w:type="dxa"/>
            <w:tcBorders>
              <w:left w:val="single" w:sz="4" w:space="0" w:color="000000"/>
              <w:bottom w:val="single" w:sz="4" w:space="0" w:color="000000"/>
            </w:tcBorders>
            <w:shd w:val="clear" w:color="auto" w:fill="auto"/>
          </w:tcPr>
          <w:p w14:paraId="0C84ED05" w14:textId="77777777" w:rsidR="00E91E92" w:rsidRPr="00522CAC"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628594FB" w14:textId="77777777" w:rsidR="00E91E92" w:rsidRDefault="00E91E92" w:rsidP="00E91E92">
            <w:r>
              <w:t>Инвертерска плоча</w:t>
            </w:r>
          </w:p>
        </w:tc>
        <w:tc>
          <w:tcPr>
            <w:tcW w:w="1275" w:type="dxa"/>
            <w:tcBorders>
              <w:left w:val="single" w:sz="4" w:space="0" w:color="000000"/>
              <w:bottom w:val="single" w:sz="4" w:space="0" w:color="000000"/>
            </w:tcBorders>
            <w:shd w:val="clear" w:color="auto" w:fill="auto"/>
          </w:tcPr>
          <w:p w14:paraId="39B15BEB"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64200E13" w14:textId="77777777" w:rsidR="00E91E92" w:rsidRDefault="00E91E92" w:rsidP="00E91E92">
            <w:pPr>
              <w:snapToGrid w:val="0"/>
              <w:jc w:val="right"/>
            </w:pPr>
          </w:p>
        </w:tc>
      </w:tr>
      <w:tr w:rsidR="00E91E92" w14:paraId="7B04E06F" w14:textId="77777777" w:rsidTr="00BB4394">
        <w:trPr>
          <w:trHeight w:val="84"/>
        </w:trPr>
        <w:tc>
          <w:tcPr>
            <w:tcW w:w="803" w:type="dxa"/>
            <w:tcBorders>
              <w:left w:val="single" w:sz="4" w:space="0" w:color="000000"/>
              <w:bottom w:val="single" w:sz="4" w:space="0" w:color="000000"/>
            </w:tcBorders>
            <w:shd w:val="clear" w:color="auto" w:fill="auto"/>
          </w:tcPr>
          <w:p w14:paraId="028F9BBC" w14:textId="77777777" w:rsidR="00E91E92" w:rsidRPr="00522CAC"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5A563B96"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3938BD7D"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50CA46A4" w14:textId="77777777" w:rsidR="00E91E92" w:rsidRDefault="00E91E92" w:rsidP="00E91E92">
            <w:pPr>
              <w:snapToGrid w:val="0"/>
              <w:jc w:val="right"/>
            </w:pPr>
          </w:p>
        </w:tc>
      </w:tr>
      <w:tr w:rsidR="00E91E92" w14:paraId="15C77E00" w14:textId="77777777" w:rsidTr="00BB4394">
        <w:trPr>
          <w:trHeight w:val="84"/>
        </w:trPr>
        <w:tc>
          <w:tcPr>
            <w:tcW w:w="803" w:type="dxa"/>
            <w:tcBorders>
              <w:left w:val="single" w:sz="4" w:space="0" w:color="000000"/>
              <w:bottom w:val="single" w:sz="4" w:space="0" w:color="000000"/>
            </w:tcBorders>
            <w:shd w:val="clear" w:color="auto" w:fill="auto"/>
          </w:tcPr>
          <w:p w14:paraId="052300E2" w14:textId="77777777" w:rsidR="00E91E92" w:rsidRPr="00522CAC" w:rsidRDefault="00E91E92" w:rsidP="00E91E92">
            <w:pPr>
              <w:snapToGrid w:val="0"/>
              <w:rPr>
                <w:lang w:val="sr-Latn-RS"/>
              </w:rPr>
            </w:pPr>
            <w:r>
              <w:rPr>
                <w:lang w:val="sr-Latn-RS"/>
              </w:rPr>
              <w:t>6</w:t>
            </w:r>
          </w:p>
        </w:tc>
        <w:tc>
          <w:tcPr>
            <w:tcW w:w="4416" w:type="dxa"/>
            <w:tcBorders>
              <w:left w:val="single" w:sz="4" w:space="0" w:color="000000"/>
              <w:bottom w:val="single" w:sz="4" w:space="0" w:color="000000"/>
            </w:tcBorders>
            <w:shd w:val="clear" w:color="auto" w:fill="auto"/>
          </w:tcPr>
          <w:p w14:paraId="2AE589A3"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42DDFA25"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58D245AA" w14:textId="77777777" w:rsidR="00E91E92" w:rsidRDefault="00E91E92" w:rsidP="00E91E92">
            <w:pPr>
              <w:snapToGrid w:val="0"/>
              <w:jc w:val="right"/>
            </w:pPr>
          </w:p>
        </w:tc>
      </w:tr>
      <w:tr w:rsidR="00E91E92" w14:paraId="0D3D0BF0" w14:textId="77777777" w:rsidTr="00BB4394">
        <w:trPr>
          <w:trHeight w:val="84"/>
        </w:trPr>
        <w:tc>
          <w:tcPr>
            <w:tcW w:w="803" w:type="dxa"/>
            <w:tcBorders>
              <w:left w:val="single" w:sz="4" w:space="0" w:color="000000"/>
              <w:bottom w:val="single" w:sz="4" w:space="0" w:color="000000"/>
            </w:tcBorders>
            <w:shd w:val="clear" w:color="auto" w:fill="auto"/>
          </w:tcPr>
          <w:p w14:paraId="2139876A" w14:textId="77777777" w:rsidR="00E91E92" w:rsidRPr="00522CAC" w:rsidRDefault="00E91E92" w:rsidP="00E91E92">
            <w:pPr>
              <w:snapToGrid w:val="0"/>
              <w:rPr>
                <w:lang w:val="sr-Latn-RS"/>
              </w:rPr>
            </w:pPr>
            <w:r>
              <w:rPr>
                <w:lang w:val="sr-Latn-RS"/>
              </w:rPr>
              <w:t>7</w:t>
            </w:r>
          </w:p>
        </w:tc>
        <w:tc>
          <w:tcPr>
            <w:tcW w:w="4416" w:type="dxa"/>
            <w:tcBorders>
              <w:left w:val="single" w:sz="4" w:space="0" w:color="000000"/>
              <w:bottom w:val="single" w:sz="4" w:space="0" w:color="000000"/>
            </w:tcBorders>
            <w:shd w:val="clear" w:color="auto" w:fill="auto"/>
          </w:tcPr>
          <w:p w14:paraId="370CB6F0" w14:textId="77777777" w:rsidR="00E91E92" w:rsidRDefault="00E91E92" w:rsidP="00E91E92">
            <w:r>
              <w:t>Прикључни вентил Ø 6,35 mm</w:t>
            </w:r>
          </w:p>
        </w:tc>
        <w:tc>
          <w:tcPr>
            <w:tcW w:w="1275" w:type="dxa"/>
            <w:tcBorders>
              <w:left w:val="single" w:sz="4" w:space="0" w:color="000000"/>
              <w:bottom w:val="single" w:sz="4" w:space="0" w:color="000000"/>
            </w:tcBorders>
            <w:shd w:val="clear" w:color="auto" w:fill="auto"/>
          </w:tcPr>
          <w:p w14:paraId="7DD2EF53"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203430B3" w14:textId="77777777" w:rsidR="00E91E92" w:rsidRDefault="00E91E92" w:rsidP="00E91E92">
            <w:pPr>
              <w:snapToGrid w:val="0"/>
              <w:jc w:val="right"/>
            </w:pPr>
          </w:p>
        </w:tc>
      </w:tr>
      <w:tr w:rsidR="00E91E92" w14:paraId="01060F91" w14:textId="77777777" w:rsidTr="00BB4394">
        <w:trPr>
          <w:trHeight w:val="84"/>
        </w:trPr>
        <w:tc>
          <w:tcPr>
            <w:tcW w:w="803" w:type="dxa"/>
            <w:tcBorders>
              <w:left w:val="single" w:sz="4" w:space="0" w:color="000000"/>
              <w:bottom w:val="single" w:sz="4" w:space="0" w:color="000000"/>
            </w:tcBorders>
            <w:shd w:val="clear" w:color="auto" w:fill="auto"/>
          </w:tcPr>
          <w:p w14:paraId="79FF9F8B" w14:textId="77777777" w:rsidR="00E91E92" w:rsidRDefault="00E91E92" w:rsidP="00E91E92">
            <w:pPr>
              <w:snapToGrid w:val="0"/>
              <w:rPr>
                <w:lang w:val="sr-Latn-RS"/>
              </w:rPr>
            </w:pPr>
            <w:r>
              <w:rPr>
                <w:lang w:val="sr-Latn-RS"/>
              </w:rPr>
              <w:t>8</w:t>
            </w:r>
          </w:p>
        </w:tc>
        <w:tc>
          <w:tcPr>
            <w:tcW w:w="4416" w:type="dxa"/>
            <w:tcBorders>
              <w:left w:val="single" w:sz="4" w:space="0" w:color="000000"/>
              <w:bottom w:val="single" w:sz="4" w:space="0" w:color="000000"/>
            </w:tcBorders>
            <w:shd w:val="clear" w:color="auto" w:fill="auto"/>
          </w:tcPr>
          <w:p w14:paraId="5E98A1E3" w14:textId="77777777" w:rsidR="00E91E92" w:rsidRDefault="00E91E92" w:rsidP="00E91E92">
            <w:r>
              <w:t>Прикључни вентил Ø 9,52 mm</w:t>
            </w:r>
          </w:p>
        </w:tc>
        <w:tc>
          <w:tcPr>
            <w:tcW w:w="1275" w:type="dxa"/>
            <w:tcBorders>
              <w:left w:val="single" w:sz="4" w:space="0" w:color="000000"/>
              <w:bottom w:val="single" w:sz="4" w:space="0" w:color="000000"/>
            </w:tcBorders>
            <w:shd w:val="clear" w:color="auto" w:fill="auto"/>
          </w:tcPr>
          <w:p w14:paraId="20876E30"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069AF06C" w14:textId="77777777" w:rsidR="00E91E92" w:rsidRDefault="00E91E92" w:rsidP="00E91E92">
            <w:pPr>
              <w:snapToGrid w:val="0"/>
              <w:jc w:val="right"/>
            </w:pPr>
          </w:p>
        </w:tc>
      </w:tr>
      <w:tr w:rsidR="00E91E92" w14:paraId="3ABB3EB3" w14:textId="77777777" w:rsidTr="00BB4394">
        <w:trPr>
          <w:trHeight w:val="614"/>
        </w:trPr>
        <w:tc>
          <w:tcPr>
            <w:tcW w:w="803" w:type="dxa"/>
            <w:tcBorders>
              <w:left w:val="single" w:sz="4" w:space="0" w:color="000000"/>
              <w:bottom w:val="single" w:sz="4" w:space="0" w:color="000000"/>
            </w:tcBorders>
            <w:shd w:val="clear" w:color="auto" w:fill="auto"/>
          </w:tcPr>
          <w:p w14:paraId="608FE738"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0BA63C5E" w14:textId="77777777" w:rsidR="00E91E92" w:rsidRPr="00522CAC" w:rsidRDefault="00E91E92" w:rsidP="00E91E92">
            <w:pPr>
              <w:rPr>
                <w:lang w:val="sr-Latn-RS"/>
              </w:rPr>
            </w:pPr>
            <w:r>
              <w:rPr>
                <w:b/>
                <w:bCs/>
              </w:rPr>
              <w:t>Мулти системи                                       унутрашња касетна јединица М</w:t>
            </w:r>
            <w:r>
              <w:rPr>
                <w:b/>
                <w:bCs/>
                <w:lang w:val="sr-Latn-RS"/>
              </w:rPr>
              <w:t>SQ41-12HRIN1</w:t>
            </w:r>
          </w:p>
        </w:tc>
        <w:tc>
          <w:tcPr>
            <w:tcW w:w="1275" w:type="dxa"/>
            <w:tcBorders>
              <w:left w:val="single" w:sz="4" w:space="0" w:color="000000"/>
              <w:bottom w:val="single" w:sz="4" w:space="0" w:color="000000"/>
            </w:tcBorders>
            <w:shd w:val="clear" w:color="auto" w:fill="auto"/>
          </w:tcPr>
          <w:p w14:paraId="0366AC1B"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14E54601" w14:textId="77777777" w:rsidR="00E91E92" w:rsidRDefault="00E91E92" w:rsidP="00E91E92">
            <w:pPr>
              <w:snapToGrid w:val="0"/>
              <w:jc w:val="right"/>
            </w:pPr>
          </w:p>
        </w:tc>
      </w:tr>
      <w:tr w:rsidR="00E91E92" w14:paraId="2FE57877" w14:textId="77777777" w:rsidTr="00BB4394">
        <w:trPr>
          <w:trHeight w:val="84"/>
        </w:trPr>
        <w:tc>
          <w:tcPr>
            <w:tcW w:w="803" w:type="dxa"/>
            <w:tcBorders>
              <w:left w:val="single" w:sz="4" w:space="0" w:color="000000"/>
              <w:bottom w:val="single" w:sz="4" w:space="0" w:color="000000"/>
            </w:tcBorders>
            <w:shd w:val="clear" w:color="auto" w:fill="auto"/>
          </w:tcPr>
          <w:p w14:paraId="3C61248E" w14:textId="77777777" w:rsidR="00E91E92" w:rsidRPr="00522CAC"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75C43905"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03CC6211"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52DAD335" w14:textId="77777777" w:rsidR="00E91E92" w:rsidRDefault="00E91E92" w:rsidP="00E91E92">
            <w:pPr>
              <w:snapToGrid w:val="0"/>
              <w:jc w:val="right"/>
            </w:pPr>
          </w:p>
        </w:tc>
      </w:tr>
      <w:tr w:rsidR="00E91E92" w14:paraId="62D46C45" w14:textId="77777777" w:rsidTr="00BB4394">
        <w:trPr>
          <w:trHeight w:val="84"/>
        </w:trPr>
        <w:tc>
          <w:tcPr>
            <w:tcW w:w="803" w:type="dxa"/>
            <w:tcBorders>
              <w:left w:val="single" w:sz="4" w:space="0" w:color="000000"/>
              <w:bottom w:val="single" w:sz="4" w:space="0" w:color="000000"/>
            </w:tcBorders>
            <w:shd w:val="clear" w:color="auto" w:fill="auto"/>
          </w:tcPr>
          <w:p w14:paraId="114B2967" w14:textId="77777777" w:rsidR="00E91E92" w:rsidRPr="00522CAC"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0B80026D"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48E9D74E"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4DF59EA8" w14:textId="77777777" w:rsidR="00E91E92" w:rsidRDefault="00E91E92" w:rsidP="00E91E92">
            <w:pPr>
              <w:snapToGrid w:val="0"/>
              <w:jc w:val="right"/>
            </w:pPr>
          </w:p>
        </w:tc>
      </w:tr>
      <w:tr w:rsidR="00E91E92" w14:paraId="37586C34" w14:textId="77777777" w:rsidTr="00BB4394">
        <w:trPr>
          <w:trHeight w:val="84"/>
        </w:trPr>
        <w:tc>
          <w:tcPr>
            <w:tcW w:w="803" w:type="dxa"/>
            <w:tcBorders>
              <w:left w:val="single" w:sz="4" w:space="0" w:color="000000"/>
              <w:bottom w:val="single" w:sz="4" w:space="0" w:color="000000"/>
            </w:tcBorders>
            <w:shd w:val="clear" w:color="auto" w:fill="auto"/>
          </w:tcPr>
          <w:p w14:paraId="0A4A79B9" w14:textId="77777777" w:rsidR="00E91E92" w:rsidRPr="00522CAC"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662C5BD6"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4ECC1255"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05E82ECF" w14:textId="77777777" w:rsidR="00E91E92" w:rsidRDefault="00E91E92" w:rsidP="00E91E92">
            <w:pPr>
              <w:snapToGrid w:val="0"/>
              <w:jc w:val="right"/>
            </w:pPr>
          </w:p>
        </w:tc>
      </w:tr>
      <w:tr w:rsidR="00E91E92" w14:paraId="5CE8D740" w14:textId="77777777" w:rsidTr="00BB4394">
        <w:trPr>
          <w:trHeight w:val="84"/>
        </w:trPr>
        <w:tc>
          <w:tcPr>
            <w:tcW w:w="803" w:type="dxa"/>
            <w:tcBorders>
              <w:left w:val="single" w:sz="4" w:space="0" w:color="000000"/>
              <w:bottom w:val="single" w:sz="4" w:space="0" w:color="000000"/>
            </w:tcBorders>
            <w:shd w:val="clear" w:color="auto" w:fill="auto"/>
          </w:tcPr>
          <w:p w14:paraId="563BD8C9" w14:textId="77777777" w:rsidR="00E91E92" w:rsidRPr="00522CAC"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50F88550" w14:textId="77777777" w:rsidR="00E91E92" w:rsidRDefault="00E91E92" w:rsidP="00E91E92">
            <w:r>
              <w:t>Пумпа за одвод кондензата</w:t>
            </w:r>
          </w:p>
        </w:tc>
        <w:tc>
          <w:tcPr>
            <w:tcW w:w="1275" w:type="dxa"/>
            <w:tcBorders>
              <w:left w:val="single" w:sz="4" w:space="0" w:color="000000"/>
              <w:bottom w:val="single" w:sz="4" w:space="0" w:color="000000"/>
            </w:tcBorders>
            <w:shd w:val="clear" w:color="auto" w:fill="auto"/>
          </w:tcPr>
          <w:p w14:paraId="691F3649"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6D7281C2" w14:textId="77777777" w:rsidR="00E91E92" w:rsidRDefault="00E91E92" w:rsidP="00E91E92">
            <w:pPr>
              <w:snapToGrid w:val="0"/>
              <w:jc w:val="right"/>
            </w:pPr>
          </w:p>
        </w:tc>
      </w:tr>
      <w:tr w:rsidR="00E91E92" w14:paraId="5BB144F5" w14:textId="77777777" w:rsidTr="00BB4394">
        <w:trPr>
          <w:trHeight w:val="84"/>
        </w:trPr>
        <w:tc>
          <w:tcPr>
            <w:tcW w:w="803" w:type="dxa"/>
            <w:tcBorders>
              <w:left w:val="single" w:sz="4" w:space="0" w:color="000000"/>
              <w:bottom w:val="single" w:sz="4" w:space="0" w:color="000000"/>
            </w:tcBorders>
            <w:shd w:val="clear" w:color="auto" w:fill="auto"/>
          </w:tcPr>
          <w:p w14:paraId="6B96A21E" w14:textId="77777777" w:rsidR="00E91E92" w:rsidRPr="00522CAC"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0CD63A02"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117C21CA"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62290BA9" w14:textId="77777777" w:rsidR="00E91E92" w:rsidRDefault="00E91E92" w:rsidP="00E91E92">
            <w:pPr>
              <w:snapToGrid w:val="0"/>
              <w:jc w:val="right"/>
            </w:pPr>
          </w:p>
        </w:tc>
      </w:tr>
      <w:tr w:rsidR="00E91E92" w14:paraId="7D7837AC" w14:textId="77777777" w:rsidTr="00BB4394">
        <w:trPr>
          <w:trHeight w:val="84"/>
        </w:trPr>
        <w:tc>
          <w:tcPr>
            <w:tcW w:w="803" w:type="dxa"/>
            <w:tcBorders>
              <w:left w:val="single" w:sz="4" w:space="0" w:color="000000"/>
              <w:bottom w:val="single" w:sz="4" w:space="0" w:color="000000"/>
            </w:tcBorders>
            <w:shd w:val="clear" w:color="auto" w:fill="auto"/>
          </w:tcPr>
          <w:p w14:paraId="3AAF60CB" w14:textId="77777777" w:rsidR="00E91E92" w:rsidRPr="00522CAC" w:rsidRDefault="00E91E92" w:rsidP="00E91E92">
            <w:pPr>
              <w:snapToGrid w:val="0"/>
              <w:rPr>
                <w:lang w:val="sr-Latn-RS"/>
              </w:rPr>
            </w:pPr>
            <w:r>
              <w:rPr>
                <w:lang w:val="sr-Latn-RS"/>
              </w:rPr>
              <w:t>6</w:t>
            </w:r>
          </w:p>
        </w:tc>
        <w:tc>
          <w:tcPr>
            <w:tcW w:w="4416" w:type="dxa"/>
            <w:tcBorders>
              <w:left w:val="single" w:sz="4" w:space="0" w:color="000000"/>
              <w:bottom w:val="single" w:sz="4" w:space="0" w:color="000000"/>
            </w:tcBorders>
            <w:shd w:val="clear" w:color="auto" w:fill="auto"/>
          </w:tcPr>
          <w:p w14:paraId="752113E6" w14:textId="77777777" w:rsidR="00E91E92" w:rsidRDefault="00E91E92" w:rsidP="00E91E92">
            <w:r>
              <w:t>Степ мотор</w:t>
            </w:r>
          </w:p>
        </w:tc>
        <w:tc>
          <w:tcPr>
            <w:tcW w:w="1275" w:type="dxa"/>
            <w:tcBorders>
              <w:left w:val="single" w:sz="4" w:space="0" w:color="000000"/>
              <w:bottom w:val="single" w:sz="4" w:space="0" w:color="000000"/>
            </w:tcBorders>
            <w:shd w:val="clear" w:color="auto" w:fill="auto"/>
          </w:tcPr>
          <w:p w14:paraId="11055BB0"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159B2F74" w14:textId="77777777" w:rsidR="00E91E92" w:rsidRDefault="00E91E92" w:rsidP="00E91E92">
            <w:pPr>
              <w:snapToGrid w:val="0"/>
              <w:jc w:val="right"/>
            </w:pPr>
          </w:p>
        </w:tc>
      </w:tr>
      <w:tr w:rsidR="00E91E92" w14:paraId="39911617" w14:textId="77777777" w:rsidTr="00BB4394">
        <w:trPr>
          <w:trHeight w:val="84"/>
        </w:trPr>
        <w:tc>
          <w:tcPr>
            <w:tcW w:w="803" w:type="dxa"/>
            <w:tcBorders>
              <w:left w:val="single" w:sz="4" w:space="0" w:color="000000"/>
              <w:bottom w:val="single" w:sz="4" w:space="0" w:color="000000"/>
            </w:tcBorders>
            <w:shd w:val="clear" w:color="auto" w:fill="auto"/>
          </w:tcPr>
          <w:p w14:paraId="07FCCD14" w14:textId="77777777" w:rsidR="00E91E92" w:rsidRDefault="00E91E92" w:rsidP="00E91E92">
            <w:pPr>
              <w:snapToGrid w:val="0"/>
              <w:rPr>
                <w:lang w:val="sr-Latn-RS"/>
              </w:rPr>
            </w:pPr>
          </w:p>
        </w:tc>
        <w:tc>
          <w:tcPr>
            <w:tcW w:w="4416" w:type="dxa"/>
            <w:tcBorders>
              <w:left w:val="single" w:sz="4" w:space="0" w:color="000000"/>
              <w:bottom w:val="single" w:sz="4" w:space="0" w:color="000000"/>
            </w:tcBorders>
            <w:shd w:val="clear" w:color="auto" w:fill="auto"/>
          </w:tcPr>
          <w:p w14:paraId="08543B08" w14:textId="77777777" w:rsidR="00E91E92" w:rsidRPr="007B137A" w:rsidRDefault="00E91E92" w:rsidP="00E91E92">
            <w:r>
              <w:rPr>
                <w:b/>
                <w:bCs/>
              </w:rPr>
              <w:t>Мулти системи                                                                                                                                       спо</w:t>
            </w:r>
            <w:r>
              <w:rPr>
                <w:b/>
                <w:bCs/>
                <w:lang w:val="sr-Cyrl-CS"/>
              </w:rPr>
              <w:t>љ</w:t>
            </w:r>
            <w:r>
              <w:rPr>
                <w:b/>
                <w:bCs/>
              </w:rPr>
              <w:t>ашњa јединицa M20A-18HRND1</w:t>
            </w:r>
          </w:p>
        </w:tc>
        <w:tc>
          <w:tcPr>
            <w:tcW w:w="1275" w:type="dxa"/>
            <w:tcBorders>
              <w:left w:val="single" w:sz="4" w:space="0" w:color="000000"/>
              <w:bottom w:val="single" w:sz="4" w:space="0" w:color="000000"/>
            </w:tcBorders>
            <w:shd w:val="clear" w:color="auto" w:fill="auto"/>
          </w:tcPr>
          <w:p w14:paraId="22694F51" w14:textId="77777777" w:rsidR="00E91E92" w:rsidRPr="00EC5AD1" w:rsidRDefault="00E91E92" w:rsidP="00E91E92">
            <w:pPr>
              <w:jc w:val="center"/>
            </w:pPr>
          </w:p>
        </w:tc>
        <w:tc>
          <w:tcPr>
            <w:tcW w:w="1607" w:type="dxa"/>
            <w:tcBorders>
              <w:left w:val="single" w:sz="4" w:space="0" w:color="000000"/>
              <w:bottom w:val="single" w:sz="4" w:space="0" w:color="000000"/>
              <w:right w:val="single" w:sz="4" w:space="0" w:color="000000"/>
            </w:tcBorders>
            <w:shd w:val="clear" w:color="auto" w:fill="auto"/>
          </w:tcPr>
          <w:p w14:paraId="3D148CC0" w14:textId="77777777" w:rsidR="00E91E92" w:rsidRDefault="00E91E92" w:rsidP="00E91E92">
            <w:pPr>
              <w:snapToGrid w:val="0"/>
              <w:jc w:val="right"/>
            </w:pPr>
          </w:p>
          <w:p w14:paraId="58686FAD" w14:textId="77777777" w:rsidR="00E91E92" w:rsidRDefault="00E91E92" w:rsidP="00E91E92">
            <w:pPr>
              <w:snapToGrid w:val="0"/>
              <w:jc w:val="right"/>
            </w:pPr>
          </w:p>
        </w:tc>
      </w:tr>
      <w:tr w:rsidR="00E91E92" w14:paraId="4A01716F" w14:textId="77777777" w:rsidTr="00BB4394">
        <w:trPr>
          <w:trHeight w:val="84"/>
        </w:trPr>
        <w:tc>
          <w:tcPr>
            <w:tcW w:w="803" w:type="dxa"/>
            <w:tcBorders>
              <w:left w:val="single" w:sz="4" w:space="0" w:color="000000"/>
              <w:bottom w:val="single" w:sz="4" w:space="0" w:color="000000"/>
            </w:tcBorders>
            <w:shd w:val="clear" w:color="auto" w:fill="auto"/>
          </w:tcPr>
          <w:p w14:paraId="0E094CD2" w14:textId="77777777" w:rsidR="00E91E92" w:rsidRPr="00522CAC"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15D4CD50" w14:textId="77777777" w:rsidR="00E91E92" w:rsidRPr="00522CAC" w:rsidRDefault="00E91E92" w:rsidP="00E91E92">
            <w:pPr>
              <w:rPr>
                <w:lang w:val="sr-Cyrl-RS"/>
              </w:rPr>
            </w:pPr>
            <w:r>
              <w:rPr>
                <w:lang w:val="sr-Cyrl-RS"/>
              </w:rPr>
              <w:t>Компресор</w:t>
            </w:r>
          </w:p>
        </w:tc>
        <w:tc>
          <w:tcPr>
            <w:tcW w:w="1275" w:type="dxa"/>
            <w:tcBorders>
              <w:left w:val="single" w:sz="4" w:space="0" w:color="000000"/>
              <w:bottom w:val="single" w:sz="4" w:space="0" w:color="000000"/>
            </w:tcBorders>
            <w:shd w:val="clear" w:color="auto" w:fill="auto"/>
          </w:tcPr>
          <w:p w14:paraId="1FD5324F"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50F7B5AC" w14:textId="77777777" w:rsidR="00E91E92" w:rsidRDefault="00E91E92" w:rsidP="00E91E92">
            <w:pPr>
              <w:snapToGrid w:val="0"/>
              <w:jc w:val="right"/>
            </w:pPr>
          </w:p>
        </w:tc>
      </w:tr>
      <w:tr w:rsidR="00E91E92" w14:paraId="6B6833BA" w14:textId="77777777" w:rsidTr="00BB4394">
        <w:trPr>
          <w:trHeight w:val="84"/>
        </w:trPr>
        <w:tc>
          <w:tcPr>
            <w:tcW w:w="803" w:type="dxa"/>
            <w:tcBorders>
              <w:left w:val="single" w:sz="4" w:space="0" w:color="000000"/>
              <w:bottom w:val="single" w:sz="4" w:space="0" w:color="000000"/>
            </w:tcBorders>
            <w:shd w:val="clear" w:color="auto" w:fill="auto"/>
          </w:tcPr>
          <w:p w14:paraId="34698305" w14:textId="77777777" w:rsidR="00E91E92" w:rsidRPr="00522CAC"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4ED42C89"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3CBD55D1"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469208CB" w14:textId="77777777" w:rsidR="00E91E92" w:rsidRDefault="00E91E92" w:rsidP="00E91E92">
            <w:pPr>
              <w:snapToGrid w:val="0"/>
              <w:jc w:val="right"/>
            </w:pPr>
          </w:p>
        </w:tc>
      </w:tr>
      <w:tr w:rsidR="00E91E92" w14:paraId="10FDBF47" w14:textId="77777777" w:rsidTr="00BB4394">
        <w:trPr>
          <w:trHeight w:val="84"/>
        </w:trPr>
        <w:tc>
          <w:tcPr>
            <w:tcW w:w="803" w:type="dxa"/>
            <w:tcBorders>
              <w:left w:val="single" w:sz="4" w:space="0" w:color="000000"/>
              <w:bottom w:val="single" w:sz="4" w:space="0" w:color="000000"/>
            </w:tcBorders>
            <w:shd w:val="clear" w:color="auto" w:fill="auto"/>
          </w:tcPr>
          <w:p w14:paraId="17955A90" w14:textId="77777777" w:rsidR="00E91E92" w:rsidRPr="00522CAC"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57C000AE" w14:textId="77777777" w:rsidR="00E91E92" w:rsidRDefault="00E91E92" w:rsidP="00E91E92">
            <w:r>
              <w:t>Пропелер-елиса</w:t>
            </w:r>
          </w:p>
        </w:tc>
        <w:tc>
          <w:tcPr>
            <w:tcW w:w="1275" w:type="dxa"/>
            <w:tcBorders>
              <w:left w:val="single" w:sz="4" w:space="0" w:color="000000"/>
              <w:bottom w:val="single" w:sz="4" w:space="0" w:color="000000"/>
            </w:tcBorders>
            <w:shd w:val="clear" w:color="auto" w:fill="auto"/>
          </w:tcPr>
          <w:p w14:paraId="7BE70027"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67FDDC6A" w14:textId="77777777" w:rsidR="00E91E92" w:rsidRDefault="00E91E92" w:rsidP="00E91E92">
            <w:pPr>
              <w:snapToGrid w:val="0"/>
              <w:jc w:val="right"/>
            </w:pPr>
          </w:p>
        </w:tc>
      </w:tr>
      <w:tr w:rsidR="00E91E92" w14:paraId="5DD28EA9" w14:textId="77777777" w:rsidTr="00BB4394">
        <w:trPr>
          <w:trHeight w:val="84"/>
        </w:trPr>
        <w:tc>
          <w:tcPr>
            <w:tcW w:w="803" w:type="dxa"/>
            <w:tcBorders>
              <w:left w:val="single" w:sz="4" w:space="0" w:color="000000"/>
              <w:bottom w:val="single" w:sz="4" w:space="0" w:color="000000"/>
            </w:tcBorders>
            <w:shd w:val="clear" w:color="auto" w:fill="auto"/>
          </w:tcPr>
          <w:p w14:paraId="719FC86D" w14:textId="77777777" w:rsidR="00E91E92" w:rsidRPr="00522CAC"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19D9024C" w14:textId="77777777" w:rsidR="00E91E92" w:rsidRDefault="00E91E92" w:rsidP="00E91E92">
            <w:r>
              <w:t>Инвертерска плоча</w:t>
            </w:r>
          </w:p>
        </w:tc>
        <w:tc>
          <w:tcPr>
            <w:tcW w:w="1275" w:type="dxa"/>
            <w:tcBorders>
              <w:left w:val="single" w:sz="4" w:space="0" w:color="000000"/>
              <w:bottom w:val="single" w:sz="4" w:space="0" w:color="000000"/>
            </w:tcBorders>
            <w:shd w:val="clear" w:color="auto" w:fill="auto"/>
          </w:tcPr>
          <w:p w14:paraId="3539EB76"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0A0ADD25" w14:textId="77777777" w:rsidR="00E91E92" w:rsidRDefault="00E91E92" w:rsidP="00E91E92">
            <w:pPr>
              <w:snapToGrid w:val="0"/>
              <w:jc w:val="right"/>
            </w:pPr>
          </w:p>
        </w:tc>
      </w:tr>
      <w:tr w:rsidR="00E91E92" w14:paraId="44084D09" w14:textId="77777777" w:rsidTr="00BB4394">
        <w:trPr>
          <w:trHeight w:val="84"/>
        </w:trPr>
        <w:tc>
          <w:tcPr>
            <w:tcW w:w="803" w:type="dxa"/>
            <w:tcBorders>
              <w:left w:val="single" w:sz="4" w:space="0" w:color="000000"/>
              <w:bottom w:val="single" w:sz="4" w:space="0" w:color="000000"/>
            </w:tcBorders>
            <w:shd w:val="clear" w:color="auto" w:fill="auto"/>
          </w:tcPr>
          <w:p w14:paraId="71B7C867" w14:textId="77777777" w:rsidR="00E91E92" w:rsidRPr="00522CAC"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328FFD8C"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58FEAD83"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3D5369A2" w14:textId="77777777" w:rsidR="00E91E92" w:rsidRDefault="00E91E92" w:rsidP="00E91E92">
            <w:pPr>
              <w:snapToGrid w:val="0"/>
              <w:jc w:val="right"/>
            </w:pPr>
          </w:p>
        </w:tc>
      </w:tr>
      <w:tr w:rsidR="00E91E92" w14:paraId="72A612B2" w14:textId="77777777" w:rsidTr="00BB4394">
        <w:trPr>
          <w:trHeight w:val="84"/>
        </w:trPr>
        <w:tc>
          <w:tcPr>
            <w:tcW w:w="803" w:type="dxa"/>
            <w:tcBorders>
              <w:left w:val="single" w:sz="4" w:space="0" w:color="000000"/>
              <w:bottom w:val="single" w:sz="4" w:space="0" w:color="000000"/>
            </w:tcBorders>
            <w:shd w:val="clear" w:color="auto" w:fill="auto"/>
          </w:tcPr>
          <w:p w14:paraId="0D801C4D" w14:textId="77777777" w:rsidR="00E91E92" w:rsidRPr="00522CAC" w:rsidRDefault="00E91E92" w:rsidP="00E91E92">
            <w:pPr>
              <w:snapToGrid w:val="0"/>
              <w:rPr>
                <w:lang w:val="sr-Latn-RS"/>
              </w:rPr>
            </w:pPr>
            <w:r>
              <w:rPr>
                <w:lang w:val="sr-Latn-RS"/>
              </w:rPr>
              <w:t>6</w:t>
            </w:r>
          </w:p>
        </w:tc>
        <w:tc>
          <w:tcPr>
            <w:tcW w:w="4416" w:type="dxa"/>
            <w:tcBorders>
              <w:left w:val="single" w:sz="4" w:space="0" w:color="000000"/>
              <w:bottom w:val="single" w:sz="4" w:space="0" w:color="000000"/>
            </w:tcBorders>
            <w:shd w:val="clear" w:color="auto" w:fill="auto"/>
          </w:tcPr>
          <w:p w14:paraId="06CA7B23"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20E293EE"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2F51DD5D" w14:textId="77777777" w:rsidR="00E91E92" w:rsidRDefault="00E91E92" w:rsidP="00E91E92">
            <w:pPr>
              <w:snapToGrid w:val="0"/>
              <w:jc w:val="right"/>
            </w:pPr>
          </w:p>
        </w:tc>
      </w:tr>
      <w:tr w:rsidR="00E91E92" w14:paraId="0B3B463E" w14:textId="77777777" w:rsidTr="00BB4394">
        <w:trPr>
          <w:trHeight w:val="84"/>
        </w:trPr>
        <w:tc>
          <w:tcPr>
            <w:tcW w:w="803" w:type="dxa"/>
            <w:tcBorders>
              <w:left w:val="single" w:sz="4" w:space="0" w:color="000000"/>
              <w:bottom w:val="single" w:sz="4" w:space="0" w:color="000000"/>
            </w:tcBorders>
            <w:shd w:val="clear" w:color="auto" w:fill="auto"/>
          </w:tcPr>
          <w:p w14:paraId="682835AA" w14:textId="77777777" w:rsidR="00E91E92" w:rsidRPr="00522CAC" w:rsidRDefault="00E91E92" w:rsidP="00E91E92">
            <w:pPr>
              <w:snapToGrid w:val="0"/>
              <w:rPr>
                <w:lang w:val="sr-Latn-RS"/>
              </w:rPr>
            </w:pPr>
            <w:r>
              <w:rPr>
                <w:lang w:val="sr-Latn-RS"/>
              </w:rPr>
              <w:t>7</w:t>
            </w:r>
          </w:p>
        </w:tc>
        <w:tc>
          <w:tcPr>
            <w:tcW w:w="4416" w:type="dxa"/>
            <w:tcBorders>
              <w:left w:val="single" w:sz="4" w:space="0" w:color="000000"/>
              <w:bottom w:val="single" w:sz="4" w:space="0" w:color="000000"/>
            </w:tcBorders>
            <w:shd w:val="clear" w:color="auto" w:fill="auto"/>
          </w:tcPr>
          <w:p w14:paraId="699FB676" w14:textId="77777777" w:rsidR="00E91E92" w:rsidRDefault="00E91E92" w:rsidP="00E91E92">
            <w:r>
              <w:t>Прикључни вентил Ø 6,35 mm</w:t>
            </w:r>
          </w:p>
        </w:tc>
        <w:tc>
          <w:tcPr>
            <w:tcW w:w="1275" w:type="dxa"/>
            <w:tcBorders>
              <w:left w:val="single" w:sz="4" w:space="0" w:color="000000"/>
              <w:bottom w:val="single" w:sz="4" w:space="0" w:color="000000"/>
            </w:tcBorders>
            <w:shd w:val="clear" w:color="auto" w:fill="auto"/>
          </w:tcPr>
          <w:p w14:paraId="2F27C8CD"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244F2496" w14:textId="77777777" w:rsidR="00E91E92" w:rsidRDefault="00E91E92" w:rsidP="00E91E92">
            <w:pPr>
              <w:snapToGrid w:val="0"/>
              <w:jc w:val="right"/>
            </w:pPr>
          </w:p>
        </w:tc>
      </w:tr>
      <w:tr w:rsidR="00E91E92" w14:paraId="34FF0D44" w14:textId="77777777" w:rsidTr="00BB4394">
        <w:trPr>
          <w:trHeight w:val="84"/>
        </w:trPr>
        <w:tc>
          <w:tcPr>
            <w:tcW w:w="803" w:type="dxa"/>
            <w:tcBorders>
              <w:left w:val="single" w:sz="4" w:space="0" w:color="000000"/>
              <w:bottom w:val="single" w:sz="4" w:space="0" w:color="000000"/>
            </w:tcBorders>
            <w:shd w:val="clear" w:color="auto" w:fill="auto"/>
          </w:tcPr>
          <w:p w14:paraId="7C027164" w14:textId="77777777" w:rsidR="00E91E92" w:rsidRDefault="00E91E92" w:rsidP="00E91E92">
            <w:pPr>
              <w:snapToGrid w:val="0"/>
              <w:rPr>
                <w:lang w:val="sr-Latn-RS"/>
              </w:rPr>
            </w:pPr>
            <w:r>
              <w:rPr>
                <w:lang w:val="sr-Latn-RS"/>
              </w:rPr>
              <w:t>8</w:t>
            </w:r>
          </w:p>
        </w:tc>
        <w:tc>
          <w:tcPr>
            <w:tcW w:w="4416" w:type="dxa"/>
            <w:tcBorders>
              <w:left w:val="single" w:sz="4" w:space="0" w:color="000000"/>
              <w:bottom w:val="single" w:sz="4" w:space="0" w:color="000000"/>
            </w:tcBorders>
            <w:shd w:val="clear" w:color="auto" w:fill="auto"/>
          </w:tcPr>
          <w:p w14:paraId="04C5045D" w14:textId="77777777" w:rsidR="00E91E92" w:rsidRDefault="00E91E92" w:rsidP="00E91E92">
            <w:r>
              <w:t>Прикључни вентил Ø 9,52 mm</w:t>
            </w:r>
          </w:p>
        </w:tc>
        <w:tc>
          <w:tcPr>
            <w:tcW w:w="1275" w:type="dxa"/>
            <w:tcBorders>
              <w:left w:val="single" w:sz="4" w:space="0" w:color="000000"/>
              <w:bottom w:val="single" w:sz="4" w:space="0" w:color="000000"/>
            </w:tcBorders>
            <w:shd w:val="clear" w:color="auto" w:fill="auto"/>
          </w:tcPr>
          <w:p w14:paraId="15452101"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180FE634" w14:textId="77777777" w:rsidR="00E91E92" w:rsidRDefault="00E91E92" w:rsidP="00E91E92">
            <w:pPr>
              <w:snapToGrid w:val="0"/>
              <w:jc w:val="right"/>
            </w:pPr>
          </w:p>
        </w:tc>
      </w:tr>
      <w:tr w:rsidR="00E91E92" w14:paraId="29694E32" w14:textId="77777777" w:rsidTr="00BB4394">
        <w:trPr>
          <w:trHeight w:val="84"/>
        </w:trPr>
        <w:tc>
          <w:tcPr>
            <w:tcW w:w="803" w:type="dxa"/>
            <w:tcBorders>
              <w:left w:val="single" w:sz="4" w:space="0" w:color="000000"/>
              <w:bottom w:val="single" w:sz="4" w:space="0" w:color="000000"/>
            </w:tcBorders>
            <w:shd w:val="clear" w:color="auto" w:fill="auto"/>
          </w:tcPr>
          <w:p w14:paraId="37ACC245" w14:textId="77777777" w:rsidR="00E91E92" w:rsidRDefault="00E91E92" w:rsidP="00E91E92">
            <w:pPr>
              <w:snapToGrid w:val="0"/>
              <w:rPr>
                <w:lang w:val="sr-Latn-RS"/>
              </w:rPr>
            </w:pPr>
          </w:p>
        </w:tc>
        <w:tc>
          <w:tcPr>
            <w:tcW w:w="4416" w:type="dxa"/>
            <w:tcBorders>
              <w:left w:val="single" w:sz="4" w:space="0" w:color="000000"/>
              <w:bottom w:val="single" w:sz="4" w:space="0" w:color="000000"/>
            </w:tcBorders>
            <w:shd w:val="clear" w:color="auto" w:fill="auto"/>
          </w:tcPr>
          <w:p w14:paraId="79A59F5D" w14:textId="77777777" w:rsidR="00E91E92" w:rsidRPr="00522CAC" w:rsidRDefault="00E91E92" w:rsidP="00E91E92">
            <w:pPr>
              <w:rPr>
                <w:lang w:val="sr-Latn-RS"/>
              </w:rPr>
            </w:pPr>
            <w:r>
              <w:rPr>
                <w:b/>
                <w:bCs/>
              </w:rPr>
              <w:t>Мулти системи                                       унутрашња касетна јединица М</w:t>
            </w:r>
            <w:r>
              <w:rPr>
                <w:b/>
                <w:bCs/>
                <w:lang w:val="sr-Latn-RS"/>
              </w:rPr>
              <w:t>SH1-09HRIN1</w:t>
            </w:r>
          </w:p>
        </w:tc>
        <w:tc>
          <w:tcPr>
            <w:tcW w:w="1275" w:type="dxa"/>
            <w:tcBorders>
              <w:left w:val="single" w:sz="4" w:space="0" w:color="000000"/>
              <w:bottom w:val="single" w:sz="4" w:space="0" w:color="000000"/>
            </w:tcBorders>
            <w:shd w:val="clear" w:color="auto" w:fill="auto"/>
          </w:tcPr>
          <w:p w14:paraId="61DFABDE" w14:textId="77777777" w:rsidR="00E91E92" w:rsidRPr="002A2782" w:rsidRDefault="00E91E92" w:rsidP="00E91E92">
            <w:pPr>
              <w:jc w:val="center"/>
            </w:pPr>
          </w:p>
        </w:tc>
        <w:tc>
          <w:tcPr>
            <w:tcW w:w="1607" w:type="dxa"/>
            <w:tcBorders>
              <w:left w:val="single" w:sz="4" w:space="0" w:color="000000"/>
              <w:bottom w:val="single" w:sz="4" w:space="0" w:color="000000"/>
              <w:right w:val="single" w:sz="4" w:space="0" w:color="000000"/>
            </w:tcBorders>
            <w:shd w:val="clear" w:color="auto" w:fill="auto"/>
          </w:tcPr>
          <w:p w14:paraId="5CD151DE" w14:textId="77777777" w:rsidR="00E91E92" w:rsidRDefault="00E91E92" w:rsidP="00E91E92">
            <w:pPr>
              <w:snapToGrid w:val="0"/>
              <w:jc w:val="right"/>
            </w:pPr>
          </w:p>
          <w:p w14:paraId="653E92E7" w14:textId="77777777" w:rsidR="00E91E92" w:rsidRDefault="00E91E92" w:rsidP="00E91E92">
            <w:pPr>
              <w:snapToGrid w:val="0"/>
              <w:jc w:val="right"/>
            </w:pPr>
          </w:p>
          <w:p w14:paraId="2C969F48" w14:textId="77777777" w:rsidR="00E91E92" w:rsidRDefault="00E91E92" w:rsidP="00E91E92">
            <w:pPr>
              <w:snapToGrid w:val="0"/>
              <w:jc w:val="right"/>
            </w:pPr>
          </w:p>
        </w:tc>
      </w:tr>
      <w:tr w:rsidR="00E91E92" w14:paraId="3FAD110C" w14:textId="77777777" w:rsidTr="00BB4394">
        <w:trPr>
          <w:trHeight w:val="84"/>
        </w:trPr>
        <w:tc>
          <w:tcPr>
            <w:tcW w:w="803" w:type="dxa"/>
            <w:tcBorders>
              <w:left w:val="single" w:sz="4" w:space="0" w:color="000000"/>
              <w:bottom w:val="single" w:sz="4" w:space="0" w:color="000000"/>
            </w:tcBorders>
            <w:shd w:val="clear" w:color="auto" w:fill="auto"/>
          </w:tcPr>
          <w:p w14:paraId="47E9A11E" w14:textId="77777777" w:rsidR="00E91E92" w:rsidRPr="00522CAC"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68D6C447"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1234C378"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0D3B86BF" w14:textId="77777777" w:rsidR="00E91E92" w:rsidRDefault="00E91E92" w:rsidP="00E91E92">
            <w:pPr>
              <w:snapToGrid w:val="0"/>
              <w:jc w:val="right"/>
            </w:pPr>
          </w:p>
        </w:tc>
      </w:tr>
      <w:tr w:rsidR="00E91E92" w14:paraId="14ECEB49" w14:textId="77777777" w:rsidTr="00BB4394">
        <w:trPr>
          <w:trHeight w:val="84"/>
        </w:trPr>
        <w:tc>
          <w:tcPr>
            <w:tcW w:w="803" w:type="dxa"/>
            <w:tcBorders>
              <w:left w:val="single" w:sz="4" w:space="0" w:color="000000"/>
              <w:bottom w:val="single" w:sz="4" w:space="0" w:color="000000"/>
            </w:tcBorders>
            <w:shd w:val="clear" w:color="auto" w:fill="auto"/>
          </w:tcPr>
          <w:p w14:paraId="6D73D405" w14:textId="77777777" w:rsidR="00E91E92" w:rsidRPr="00522CAC"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0F99BBC8"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17C593CB"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11C385B3" w14:textId="77777777" w:rsidR="00E91E92" w:rsidRDefault="00E91E92" w:rsidP="00E91E92">
            <w:pPr>
              <w:snapToGrid w:val="0"/>
              <w:jc w:val="right"/>
            </w:pPr>
          </w:p>
        </w:tc>
      </w:tr>
      <w:tr w:rsidR="00E91E92" w14:paraId="0F0532BC" w14:textId="77777777" w:rsidTr="00BB4394">
        <w:trPr>
          <w:trHeight w:val="84"/>
        </w:trPr>
        <w:tc>
          <w:tcPr>
            <w:tcW w:w="803" w:type="dxa"/>
            <w:tcBorders>
              <w:left w:val="single" w:sz="4" w:space="0" w:color="000000"/>
              <w:bottom w:val="single" w:sz="4" w:space="0" w:color="000000"/>
            </w:tcBorders>
            <w:shd w:val="clear" w:color="auto" w:fill="auto"/>
          </w:tcPr>
          <w:p w14:paraId="600B1F64" w14:textId="77777777" w:rsidR="00E91E92" w:rsidRPr="00522CAC"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25C0314C"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592FEEA6"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1EE33F6E" w14:textId="77777777" w:rsidR="00E91E92" w:rsidRDefault="00E91E92" w:rsidP="00E91E92">
            <w:pPr>
              <w:snapToGrid w:val="0"/>
              <w:jc w:val="right"/>
            </w:pPr>
          </w:p>
        </w:tc>
      </w:tr>
      <w:tr w:rsidR="00E91E92" w14:paraId="5AE5CB3D" w14:textId="77777777" w:rsidTr="00BB4394">
        <w:trPr>
          <w:trHeight w:val="84"/>
        </w:trPr>
        <w:tc>
          <w:tcPr>
            <w:tcW w:w="803" w:type="dxa"/>
            <w:tcBorders>
              <w:left w:val="single" w:sz="4" w:space="0" w:color="000000"/>
              <w:bottom w:val="single" w:sz="4" w:space="0" w:color="000000"/>
            </w:tcBorders>
            <w:shd w:val="clear" w:color="auto" w:fill="auto"/>
          </w:tcPr>
          <w:p w14:paraId="55780C9E" w14:textId="77777777" w:rsidR="00E91E92" w:rsidRPr="00522CAC"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7988FDAF" w14:textId="77777777" w:rsidR="00E91E92" w:rsidRDefault="00E91E92" w:rsidP="00E91E92">
            <w:r>
              <w:t>Пумпа за одвод кондензата</w:t>
            </w:r>
          </w:p>
        </w:tc>
        <w:tc>
          <w:tcPr>
            <w:tcW w:w="1275" w:type="dxa"/>
            <w:tcBorders>
              <w:left w:val="single" w:sz="4" w:space="0" w:color="000000"/>
              <w:bottom w:val="single" w:sz="4" w:space="0" w:color="000000"/>
            </w:tcBorders>
            <w:shd w:val="clear" w:color="auto" w:fill="auto"/>
          </w:tcPr>
          <w:p w14:paraId="17791F2F"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1CAE0440" w14:textId="77777777" w:rsidR="00E91E92" w:rsidRDefault="00E91E92" w:rsidP="00E91E92">
            <w:pPr>
              <w:snapToGrid w:val="0"/>
              <w:jc w:val="right"/>
            </w:pPr>
          </w:p>
        </w:tc>
      </w:tr>
      <w:tr w:rsidR="00E91E92" w14:paraId="533FC493" w14:textId="77777777" w:rsidTr="00BB4394">
        <w:trPr>
          <w:trHeight w:val="84"/>
        </w:trPr>
        <w:tc>
          <w:tcPr>
            <w:tcW w:w="803" w:type="dxa"/>
            <w:tcBorders>
              <w:left w:val="single" w:sz="4" w:space="0" w:color="000000"/>
              <w:bottom w:val="single" w:sz="4" w:space="0" w:color="000000"/>
            </w:tcBorders>
            <w:shd w:val="clear" w:color="auto" w:fill="auto"/>
          </w:tcPr>
          <w:p w14:paraId="3CB2C1A5" w14:textId="77777777" w:rsidR="00E91E92" w:rsidRPr="00522CAC"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30BBB2A8"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2BC19719"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3CCE592C" w14:textId="77777777" w:rsidR="00E91E92" w:rsidRDefault="00E91E92" w:rsidP="00E91E92">
            <w:pPr>
              <w:snapToGrid w:val="0"/>
              <w:jc w:val="right"/>
            </w:pPr>
          </w:p>
        </w:tc>
      </w:tr>
      <w:tr w:rsidR="00E91E92" w14:paraId="7FD82326" w14:textId="77777777" w:rsidTr="00BB4394">
        <w:trPr>
          <w:trHeight w:val="84"/>
        </w:trPr>
        <w:tc>
          <w:tcPr>
            <w:tcW w:w="803" w:type="dxa"/>
            <w:tcBorders>
              <w:left w:val="single" w:sz="4" w:space="0" w:color="000000"/>
              <w:bottom w:val="single" w:sz="4" w:space="0" w:color="000000"/>
            </w:tcBorders>
            <w:shd w:val="clear" w:color="auto" w:fill="auto"/>
          </w:tcPr>
          <w:p w14:paraId="50652234" w14:textId="77777777" w:rsidR="00E91E92" w:rsidRPr="00522CAC" w:rsidRDefault="00E91E92" w:rsidP="00E91E92">
            <w:pPr>
              <w:snapToGrid w:val="0"/>
              <w:rPr>
                <w:lang w:val="sr-Latn-RS"/>
              </w:rPr>
            </w:pPr>
            <w:r>
              <w:rPr>
                <w:lang w:val="sr-Latn-RS"/>
              </w:rPr>
              <w:t>6</w:t>
            </w:r>
          </w:p>
        </w:tc>
        <w:tc>
          <w:tcPr>
            <w:tcW w:w="4416" w:type="dxa"/>
            <w:tcBorders>
              <w:left w:val="single" w:sz="4" w:space="0" w:color="000000"/>
              <w:bottom w:val="single" w:sz="4" w:space="0" w:color="000000"/>
            </w:tcBorders>
            <w:shd w:val="clear" w:color="auto" w:fill="auto"/>
          </w:tcPr>
          <w:p w14:paraId="52DE06D2" w14:textId="77777777" w:rsidR="00E91E92" w:rsidRDefault="00E91E92" w:rsidP="00E91E92">
            <w:r>
              <w:t>Степ мотор</w:t>
            </w:r>
          </w:p>
        </w:tc>
        <w:tc>
          <w:tcPr>
            <w:tcW w:w="1275" w:type="dxa"/>
            <w:tcBorders>
              <w:left w:val="single" w:sz="4" w:space="0" w:color="000000"/>
              <w:bottom w:val="single" w:sz="4" w:space="0" w:color="000000"/>
            </w:tcBorders>
            <w:shd w:val="clear" w:color="auto" w:fill="auto"/>
          </w:tcPr>
          <w:p w14:paraId="2AB88FA4"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056B48E5" w14:textId="77777777" w:rsidR="00E91E92" w:rsidRDefault="00E91E92" w:rsidP="00E91E92">
            <w:pPr>
              <w:snapToGrid w:val="0"/>
              <w:jc w:val="right"/>
            </w:pPr>
          </w:p>
        </w:tc>
      </w:tr>
      <w:tr w:rsidR="00E91E92" w14:paraId="3C66D8B3" w14:textId="77777777" w:rsidTr="00BB4394">
        <w:trPr>
          <w:trHeight w:val="84"/>
        </w:trPr>
        <w:tc>
          <w:tcPr>
            <w:tcW w:w="803" w:type="dxa"/>
            <w:tcBorders>
              <w:left w:val="single" w:sz="4" w:space="0" w:color="000000"/>
              <w:bottom w:val="single" w:sz="4" w:space="0" w:color="000000"/>
            </w:tcBorders>
            <w:shd w:val="clear" w:color="auto" w:fill="auto"/>
          </w:tcPr>
          <w:p w14:paraId="21C95E38" w14:textId="77777777" w:rsidR="00E91E92" w:rsidRDefault="00E91E92" w:rsidP="00E91E92">
            <w:pPr>
              <w:snapToGrid w:val="0"/>
              <w:rPr>
                <w:lang w:val="sr-Latn-RS"/>
              </w:rPr>
            </w:pPr>
          </w:p>
        </w:tc>
        <w:tc>
          <w:tcPr>
            <w:tcW w:w="4416" w:type="dxa"/>
            <w:tcBorders>
              <w:left w:val="single" w:sz="4" w:space="0" w:color="000000"/>
              <w:bottom w:val="single" w:sz="4" w:space="0" w:color="000000"/>
            </w:tcBorders>
            <w:shd w:val="clear" w:color="auto" w:fill="auto"/>
          </w:tcPr>
          <w:p w14:paraId="45305619" w14:textId="77777777" w:rsidR="00E91E92" w:rsidRDefault="00E91E92" w:rsidP="00E91E92">
            <w:r>
              <w:rPr>
                <w:b/>
                <w:bCs/>
              </w:rPr>
              <w:t>Мулти системи                                                                                                                                       спо</w:t>
            </w:r>
            <w:r>
              <w:rPr>
                <w:b/>
                <w:bCs/>
                <w:lang w:val="sr-Cyrl-CS"/>
              </w:rPr>
              <w:t>љ</w:t>
            </w:r>
            <w:r>
              <w:rPr>
                <w:b/>
                <w:bCs/>
              </w:rPr>
              <w:t>ашњa јединицa M30C1-27HRND1-Q</w:t>
            </w:r>
          </w:p>
        </w:tc>
        <w:tc>
          <w:tcPr>
            <w:tcW w:w="1275" w:type="dxa"/>
            <w:tcBorders>
              <w:left w:val="single" w:sz="4" w:space="0" w:color="000000"/>
              <w:bottom w:val="single" w:sz="4" w:space="0" w:color="000000"/>
            </w:tcBorders>
            <w:shd w:val="clear" w:color="auto" w:fill="auto"/>
          </w:tcPr>
          <w:p w14:paraId="6A63C90F" w14:textId="77777777" w:rsidR="00E91E92" w:rsidRPr="00EC5AD1" w:rsidRDefault="00E91E92" w:rsidP="00E91E92">
            <w:pPr>
              <w:jc w:val="center"/>
            </w:pPr>
          </w:p>
        </w:tc>
        <w:tc>
          <w:tcPr>
            <w:tcW w:w="1607" w:type="dxa"/>
            <w:tcBorders>
              <w:left w:val="single" w:sz="4" w:space="0" w:color="000000"/>
              <w:bottom w:val="single" w:sz="4" w:space="0" w:color="000000"/>
              <w:right w:val="single" w:sz="4" w:space="0" w:color="000000"/>
            </w:tcBorders>
            <w:shd w:val="clear" w:color="auto" w:fill="auto"/>
          </w:tcPr>
          <w:p w14:paraId="11252556" w14:textId="77777777" w:rsidR="00E91E92" w:rsidRDefault="00E91E92" w:rsidP="00E91E92">
            <w:pPr>
              <w:snapToGrid w:val="0"/>
              <w:jc w:val="right"/>
            </w:pPr>
          </w:p>
          <w:p w14:paraId="59160266" w14:textId="77777777" w:rsidR="00E91E92" w:rsidRDefault="00E91E92" w:rsidP="00E91E92">
            <w:pPr>
              <w:snapToGrid w:val="0"/>
              <w:jc w:val="right"/>
            </w:pPr>
          </w:p>
        </w:tc>
      </w:tr>
      <w:tr w:rsidR="00E91E92" w14:paraId="4515FE53" w14:textId="77777777" w:rsidTr="00BB4394">
        <w:trPr>
          <w:trHeight w:val="84"/>
        </w:trPr>
        <w:tc>
          <w:tcPr>
            <w:tcW w:w="803" w:type="dxa"/>
            <w:tcBorders>
              <w:left w:val="single" w:sz="4" w:space="0" w:color="000000"/>
              <w:bottom w:val="single" w:sz="4" w:space="0" w:color="000000"/>
            </w:tcBorders>
            <w:shd w:val="clear" w:color="auto" w:fill="auto"/>
          </w:tcPr>
          <w:p w14:paraId="5094161B" w14:textId="77777777" w:rsidR="00E91E92" w:rsidRPr="00522CAC"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5C20E3CC" w14:textId="77777777" w:rsidR="00E91E92" w:rsidRPr="00522CAC" w:rsidRDefault="00E91E92" w:rsidP="00E91E92">
            <w:pPr>
              <w:rPr>
                <w:lang w:val="sr-Cyrl-RS"/>
              </w:rPr>
            </w:pPr>
            <w:r>
              <w:rPr>
                <w:lang w:val="sr-Cyrl-RS"/>
              </w:rPr>
              <w:t>Компресор</w:t>
            </w:r>
          </w:p>
        </w:tc>
        <w:tc>
          <w:tcPr>
            <w:tcW w:w="1275" w:type="dxa"/>
            <w:tcBorders>
              <w:left w:val="single" w:sz="4" w:space="0" w:color="000000"/>
              <w:bottom w:val="single" w:sz="4" w:space="0" w:color="000000"/>
            </w:tcBorders>
            <w:shd w:val="clear" w:color="auto" w:fill="auto"/>
          </w:tcPr>
          <w:p w14:paraId="74CFE8B7"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671FABFD" w14:textId="77777777" w:rsidR="00E91E92" w:rsidRDefault="00E91E92" w:rsidP="00E91E92">
            <w:pPr>
              <w:snapToGrid w:val="0"/>
              <w:jc w:val="right"/>
            </w:pPr>
          </w:p>
        </w:tc>
      </w:tr>
      <w:tr w:rsidR="00E91E92" w14:paraId="44EA7837" w14:textId="77777777" w:rsidTr="00BB4394">
        <w:trPr>
          <w:trHeight w:val="84"/>
        </w:trPr>
        <w:tc>
          <w:tcPr>
            <w:tcW w:w="803" w:type="dxa"/>
            <w:tcBorders>
              <w:left w:val="single" w:sz="4" w:space="0" w:color="000000"/>
              <w:bottom w:val="single" w:sz="4" w:space="0" w:color="000000"/>
            </w:tcBorders>
            <w:shd w:val="clear" w:color="auto" w:fill="auto"/>
          </w:tcPr>
          <w:p w14:paraId="77CA81D4" w14:textId="77777777" w:rsidR="00E91E92" w:rsidRPr="00522CAC"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2EE38D64"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6AB3F40A"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14A6251D" w14:textId="77777777" w:rsidR="00E91E92" w:rsidRDefault="00E91E92" w:rsidP="00E91E92">
            <w:pPr>
              <w:snapToGrid w:val="0"/>
              <w:jc w:val="right"/>
            </w:pPr>
          </w:p>
        </w:tc>
      </w:tr>
      <w:tr w:rsidR="00E91E92" w14:paraId="6DFF94A8" w14:textId="77777777" w:rsidTr="00BB4394">
        <w:trPr>
          <w:trHeight w:val="84"/>
        </w:trPr>
        <w:tc>
          <w:tcPr>
            <w:tcW w:w="803" w:type="dxa"/>
            <w:tcBorders>
              <w:left w:val="single" w:sz="4" w:space="0" w:color="000000"/>
              <w:bottom w:val="single" w:sz="4" w:space="0" w:color="000000"/>
            </w:tcBorders>
            <w:shd w:val="clear" w:color="auto" w:fill="auto"/>
          </w:tcPr>
          <w:p w14:paraId="7212B609" w14:textId="77777777" w:rsidR="00E91E92" w:rsidRPr="00522CAC"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52DE723A" w14:textId="77777777" w:rsidR="00E91E92" w:rsidRDefault="00E91E92" w:rsidP="00E91E92">
            <w:r>
              <w:t>Пропелер-елиса</w:t>
            </w:r>
          </w:p>
        </w:tc>
        <w:tc>
          <w:tcPr>
            <w:tcW w:w="1275" w:type="dxa"/>
            <w:tcBorders>
              <w:left w:val="single" w:sz="4" w:space="0" w:color="000000"/>
              <w:bottom w:val="single" w:sz="4" w:space="0" w:color="000000"/>
            </w:tcBorders>
            <w:shd w:val="clear" w:color="auto" w:fill="auto"/>
          </w:tcPr>
          <w:p w14:paraId="3AD0F7C2"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7DBD9B66" w14:textId="77777777" w:rsidR="00E91E92" w:rsidRDefault="00E91E92" w:rsidP="00E91E92">
            <w:pPr>
              <w:snapToGrid w:val="0"/>
              <w:jc w:val="right"/>
            </w:pPr>
          </w:p>
        </w:tc>
      </w:tr>
      <w:tr w:rsidR="00E91E92" w14:paraId="1E223A52" w14:textId="77777777" w:rsidTr="00BB4394">
        <w:trPr>
          <w:trHeight w:val="84"/>
        </w:trPr>
        <w:tc>
          <w:tcPr>
            <w:tcW w:w="803" w:type="dxa"/>
            <w:tcBorders>
              <w:left w:val="single" w:sz="4" w:space="0" w:color="000000"/>
              <w:bottom w:val="single" w:sz="4" w:space="0" w:color="000000"/>
            </w:tcBorders>
            <w:shd w:val="clear" w:color="auto" w:fill="auto"/>
          </w:tcPr>
          <w:p w14:paraId="00F6F3EF" w14:textId="77777777" w:rsidR="00E91E92" w:rsidRPr="00522CAC"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1CF8D7E4" w14:textId="77777777" w:rsidR="00E91E92" w:rsidRDefault="00E91E92" w:rsidP="00E91E92">
            <w:r>
              <w:t>Инвертерска плоча</w:t>
            </w:r>
          </w:p>
        </w:tc>
        <w:tc>
          <w:tcPr>
            <w:tcW w:w="1275" w:type="dxa"/>
            <w:tcBorders>
              <w:left w:val="single" w:sz="4" w:space="0" w:color="000000"/>
              <w:bottom w:val="single" w:sz="4" w:space="0" w:color="000000"/>
            </w:tcBorders>
            <w:shd w:val="clear" w:color="auto" w:fill="auto"/>
          </w:tcPr>
          <w:p w14:paraId="117F04EC"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50EC8E77" w14:textId="77777777" w:rsidR="00E91E92" w:rsidRDefault="00E91E92" w:rsidP="00E91E92">
            <w:pPr>
              <w:snapToGrid w:val="0"/>
              <w:jc w:val="right"/>
            </w:pPr>
          </w:p>
        </w:tc>
      </w:tr>
      <w:tr w:rsidR="00E91E92" w14:paraId="60090947" w14:textId="77777777" w:rsidTr="00BB4394">
        <w:trPr>
          <w:trHeight w:val="84"/>
        </w:trPr>
        <w:tc>
          <w:tcPr>
            <w:tcW w:w="803" w:type="dxa"/>
            <w:tcBorders>
              <w:left w:val="single" w:sz="4" w:space="0" w:color="000000"/>
              <w:bottom w:val="single" w:sz="4" w:space="0" w:color="000000"/>
            </w:tcBorders>
            <w:shd w:val="clear" w:color="auto" w:fill="auto"/>
          </w:tcPr>
          <w:p w14:paraId="222417CF" w14:textId="77777777" w:rsidR="00E91E92" w:rsidRPr="00522CAC"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5DB226A1"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1680E4CE"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69D65F0B" w14:textId="77777777" w:rsidR="00E91E92" w:rsidRDefault="00E91E92" w:rsidP="00E91E92">
            <w:pPr>
              <w:snapToGrid w:val="0"/>
              <w:jc w:val="right"/>
            </w:pPr>
          </w:p>
        </w:tc>
      </w:tr>
      <w:tr w:rsidR="00E91E92" w14:paraId="79973713" w14:textId="77777777" w:rsidTr="00BB4394">
        <w:trPr>
          <w:trHeight w:val="84"/>
        </w:trPr>
        <w:tc>
          <w:tcPr>
            <w:tcW w:w="803" w:type="dxa"/>
            <w:tcBorders>
              <w:left w:val="single" w:sz="4" w:space="0" w:color="000000"/>
              <w:bottom w:val="single" w:sz="4" w:space="0" w:color="000000"/>
            </w:tcBorders>
            <w:shd w:val="clear" w:color="auto" w:fill="auto"/>
          </w:tcPr>
          <w:p w14:paraId="55B5D24A" w14:textId="77777777" w:rsidR="00E91E92" w:rsidRPr="00522CAC" w:rsidRDefault="00E91E92" w:rsidP="00E91E92">
            <w:pPr>
              <w:snapToGrid w:val="0"/>
              <w:rPr>
                <w:lang w:val="sr-Latn-RS"/>
              </w:rPr>
            </w:pPr>
            <w:r>
              <w:rPr>
                <w:lang w:val="sr-Latn-RS"/>
              </w:rPr>
              <w:t>6</w:t>
            </w:r>
          </w:p>
        </w:tc>
        <w:tc>
          <w:tcPr>
            <w:tcW w:w="4416" w:type="dxa"/>
            <w:tcBorders>
              <w:left w:val="single" w:sz="4" w:space="0" w:color="000000"/>
              <w:bottom w:val="single" w:sz="4" w:space="0" w:color="000000"/>
            </w:tcBorders>
            <w:shd w:val="clear" w:color="auto" w:fill="auto"/>
          </w:tcPr>
          <w:p w14:paraId="3B51577F"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3A966B38"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379C1325" w14:textId="77777777" w:rsidR="00E91E92" w:rsidRDefault="00E91E92" w:rsidP="00E91E92">
            <w:pPr>
              <w:snapToGrid w:val="0"/>
              <w:jc w:val="right"/>
            </w:pPr>
          </w:p>
        </w:tc>
      </w:tr>
      <w:tr w:rsidR="00E91E92" w14:paraId="25A2CD58" w14:textId="77777777" w:rsidTr="00BB4394">
        <w:trPr>
          <w:trHeight w:val="84"/>
        </w:trPr>
        <w:tc>
          <w:tcPr>
            <w:tcW w:w="803" w:type="dxa"/>
            <w:tcBorders>
              <w:left w:val="single" w:sz="4" w:space="0" w:color="000000"/>
              <w:bottom w:val="single" w:sz="4" w:space="0" w:color="000000"/>
            </w:tcBorders>
            <w:shd w:val="clear" w:color="auto" w:fill="auto"/>
          </w:tcPr>
          <w:p w14:paraId="3928BC6E" w14:textId="77777777" w:rsidR="00E91E92" w:rsidRPr="00522CAC" w:rsidRDefault="00E91E92" w:rsidP="00E91E92">
            <w:pPr>
              <w:snapToGrid w:val="0"/>
              <w:rPr>
                <w:lang w:val="sr-Latn-RS"/>
              </w:rPr>
            </w:pPr>
            <w:r>
              <w:rPr>
                <w:lang w:val="sr-Latn-RS"/>
              </w:rPr>
              <w:t>7</w:t>
            </w:r>
          </w:p>
        </w:tc>
        <w:tc>
          <w:tcPr>
            <w:tcW w:w="4416" w:type="dxa"/>
            <w:tcBorders>
              <w:left w:val="single" w:sz="4" w:space="0" w:color="000000"/>
              <w:bottom w:val="single" w:sz="4" w:space="0" w:color="000000"/>
            </w:tcBorders>
            <w:shd w:val="clear" w:color="auto" w:fill="auto"/>
          </w:tcPr>
          <w:p w14:paraId="6AD18A6C" w14:textId="77777777" w:rsidR="00E91E92" w:rsidRDefault="00E91E92" w:rsidP="00E91E92">
            <w:r>
              <w:t>Прикључни вентил Ø 6,35 mm</w:t>
            </w:r>
          </w:p>
        </w:tc>
        <w:tc>
          <w:tcPr>
            <w:tcW w:w="1275" w:type="dxa"/>
            <w:tcBorders>
              <w:left w:val="single" w:sz="4" w:space="0" w:color="000000"/>
              <w:bottom w:val="single" w:sz="4" w:space="0" w:color="000000"/>
            </w:tcBorders>
            <w:shd w:val="clear" w:color="auto" w:fill="auto"/>
          </w:tcPr>
          <w:p w14:paraId="03B82F80"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4C02E1F2" w14:textId="77777777" w:rsidR="00E91E92" w:rsidRDefault="00E91E92" w:rsidP="00E91E92">
            <w:pPr>
              <w:snapToGrid w:val="0"/>
              <w:jc w:val="right"/>
            </w:pPr>
          </w:p>
        </w:tc>
      </w:tr>
      <w:tr w:rsidR="00E91E92" w14:paraId="5E764D4C" w14:textId="77777777" w:rsidTr="00BB4394">
        <w:trPr>
          <w:trHeight w:val="84"/>
        </w:trPr>
        <w:tc>
          <w:tcPr>
            <w:tcW w:w="803" w:type="dxa"/>
            <w:tcBorders>
              <w:left w:val="single" w:sz="4" w:space="0" w:color="000000"/>
              <w:bottom w:val="single" w:sz="4" w:space="0" w:color="000000"/>
            </w:tcBorders>
            <w:shd w:val="clear" w:color="auto" w:fill="auto"/>
          </w:tcPr>
          <w:p w14:paraId="71AC66EF" w14:textId="77777777" w:rsidR="00E91E92" w:rsidRDefault="00E91E92" w:rsidP="00E91E92">
            <w:pPr>
              <w:snapToGrid w:val="0"/>
              <w:rPr>
                <w:lang w:val="sr-Latn-RS"/>
              </w:rPr>
            </w:pPr>
            <w:r>
              <w:rPr>
                <w:lang w:val="sr-Latn-RS"/>
              </w:rPr>
              <w:t>8</w:t>
            </w:r>
          </w:p>
        </w:tc>
        <w:tc>
          <w:tcPr>
            <w:tcW w:w="4416" w:type="dxa"/>
            <w:tcBorders>
              <w:left w:val="single" w:sz="4" w:space="0" w:color="000000"/>
              <w:bottom w:val="single" w:sz="4" w:space="0" w:color="000000"/>
            </w:tcBorders>
            <w:shd w:val="clear" w:color="auto" w:fill="auto"/>
          </w:tcPr>
          <w:p w14:paraId="7DF5C0FA" w14:textId="77777777" w:rsidR="00E91E92" w:rsidRDefault="00E91E92" w:rsidP="00E91E92">
            <w:r>
              <w:t>Прикључни вентил Ø 9,52 mm</w:t>
            </w:r>
          </w:p>
        </w:tc>
        <w:tc>
          <w:tcPr>
            <w:tcW w:w="1275" w:type="dxa"/>
            <w:tcBorders>
              <w:left w:val="single" w:sz="4" w:space="0" w:color="000000"/>
              <w:bottom w:val="single" w:sz="4" w:space="0" w:color="000000"/>
            </w:tcBorders>
            <w:shd w:val="clear" w:color="auto" w:fill="auto"/>
          </w:tcPr>
          <w:p w14:paraId="57F93513" w14:textId="77777777" w:rsidR="00E91E92" w:rsidRDefault="00E91E92" w:rsidP="00E91E92">
            <w:pPr>
              <w:jc w:val="center"/>
            </w:pPr>
            <w:r w:rsidRPr="002A2782">
              <w:t>ком</w:t>
            </w:r>
          </w:p>
        </w:tc>
        <w:tc>
          <w:tcPr>
            <w:tcW w:w="1607" w:type="dxa"/>
            <w:tcBorders>
              <w:left w:val="single" w:sz="4" w:space="0" w:color="000000"/>
              <w:bottom w:val="single" w:sz="4" w:space="0" w:color="000000"/>
              <w:right w:val="single" w:sz="4" w:space="0" w:color="000000"/>
            </w:tcBorders>
            <w:shd w:val="clear" w:color="auto" w:fill="auto"/>
          </w:tcPr>
          <w:p w14:paraId="0E75F64B" w14:textId="77777777" w:rsidR="00E91E92" w:rsidRDefault="00E91E92" w:rsidP="00E91E92">
            <w:pPr>
              <w:snapToGrid w:val="0"/>
              <w:jc w:val="right"/>
            </w:pPr>
          </w:p>
        </w:tc>
      </w:tr>
      <w:tr w:rsidR="00E91E92" w14:paraId="57707696" w14:textId="77777777" w:rsidTr="00BB4394">
        <w:trPr>
          <w:trHeight w:val="84"/>
        </w:trPr>
        <w:tc>
          <w:tcPr>
            <w:tcW w:w="803" w:type="dxa"/>
            <w:tcBorders>
              <w:left w:val="single" w:sz="4" w:space="0" w:color="000000"/>
              <w:bottom w:val="single" w:sz="4" w:space="0" w:color="000000"/>
            </w:tcBorders>
            <w:shd w:val="clear" w:color="auto" w:fill="auto"/>
          </w:tcPr>
          <w:p w14:paraId="7B804355" w14:textId="77777777" w:rsidR="00E91E92" w:rsidRDefault="00E91E92" w:rsidP="00E91E92">
            <w:pPr>
              <w:snapToGrid w:val="0"/>
              <w:rPr>
                <w:lang w:val="sr-Latn-RS"/>
              </w:rPr>
            </w:pPr>
          </w:p>
        </w:tc>
        <w:tc>
          <w:tcPr>
            <w:tcW w:w="4416" w:type="dxa"/>
            <w:tcBorders>
              <w:left w:val="single" w:sz="4" w:space="0" w:color="000000"/>
              <w:bottom w:val="single" w:sz="4" w:space="0" w:color="000000"/>
            </w:tcBorders>
            <w:shd w:val="clear" w:color="auto" w:fill="auto"/>
          </w:tcPr>
          <w:p w14:paraId="02A41536" w14:textId="77777777" w:rsidR="00E91E92" w:rsidRDefault="00E91E92" w:rsidP="00E91E92">
            <w:r>
              <w:rPr>
                <w:b/>
                <w:bCs/>
              </w:rPr>
              <w:t>Мулти системи                                       унутрашња касетна јединица М</w:t>
            </w:r>
            <w:r>
              <w:rPr>
                <w:b/>
                <w:bCs/>
                <w:lang w:val="sr-Latn-RS"/>
              </w:rPr>
              <w:t>CA21-</w:t>
            </w:r>
            <w:r>
              <w:rPr>
                <w:b/>
                <w:bCs/>
                <w:lang w:val="sr-Latn-RS"/>
              </w:rPr>
              <w:lastRenderedPageBreak/>
              <w:t>09HRDN1</w:t>
            </w:r>
          </w:p>
        </w:tc>
        <w:tc>
          <w:tcPr>
            <w:tcW w:w="1275" w:type="dxa"/>
            <w:tcBorders>
              <w:left w:val="single" w:sz="4" w:space="0" w:color="000000"/>
              <w:bottom w:val="single" w:sz="4" w:space="0" w:color="000000"/>
            </w:tcBorders>
            <w:shd w:val="clear" w:color="auto" w:fill="auto"/>
          </w:tcPr>
          <w:p w14:paraId="6BCE595C" w14:textId="77777777" w:rsidR="00E91E92" w:rsidRPr="002A2782" w:rsidRDefault="00E91E92" w:rsidP="00E91E92">
            <w:pPr>
              <w:jc w:val="center"/>
            </w:pPr>
          </w:p>
        </w:tc>
        <w:tc>
          <w:tcPr>
            <w:tcW w:w="1607" w:type="dxa"/>
            <w:tcBorders>
              <w:left w:val="single" w:sz="4" w:space="0" w:color="000000"/>
              <w:bottom w:val="single" w:sz="4" w:space="0" w:color="000000"/>
              <w:right w:val="single" w:sz="4" w:space="0" w:color="000000"/>
            </w:tcBorders>
            <w:shd w:val="clear" w:color="auto" w:fill="auto"/>
          </w:tcPr>
          <w:p w14:paraId="664706B9" w14:textId="77777777" w:rsidR="00E91E92" w:rsidRDefault="00E91E92" w:rsidP="00E91E92">
            <w:pPr>
              <w:snapToGrid w:val="0"/>
              <w:jc w:val="right"/>
            </w:pPr>
          </w:p>
          <w:p w14:paraId="4DD9D1FB" w14:textId="77777777" w:rsidR="00E91E92" w:rsidRDefault="00E91E92" w:rsidP="00E91E92">
            <w:pPr>
              <w:snapToGrid w:val="0"/>
              <w:jc w:val="right"/>
            </w:pPr>
          </w:p>
          <w:p w14:paraId="38595DCE" w14:textId="77777777" w:rsidR="00E91E92" w:rsidRDefault="00E91E92" w:rsidP="00E91E92">
            <w:pPr>
              <w:snapToGrid w:val="0"/>
              <w:jc w:val="right"/>
            </w:pPr>
          </w:p>
        </w:tc>
      </w:tr>
      <w:tr w:rsidR="00E91E92" w14:paraId="25366003" w14:textId="77777777" w:rsidTr="00BB4394">
        <w:trPr>
          <w:trHeight w:val="84"/>
        </w:trPr>
        <w:tc>
          <w:tcPr>
            <w:tcW w:w="803" w:type="dxa"/>
            <w:tcBorders>
              <w:left w:val="single" w:sz="4" w:space="0" w:color="000000"/>
              <w:bottom w:val="single" w:sz="4" w:space="0" w:color="000000"/>
            </w:tcBorders>
            <w:shd w:val="clear" w:color="auto" w:fill="auto"/>
          </w:tcPr>
          <w:p w14:paraId="10822EAA" w14:textId="77777777" w:rsidR="00E91E92" w:rsidRPr="00522CAC" w:rsidRDefault="00E91E92" w:rsidP="00E91E92">
            <w:pPr>
              <w:snapToGrid w:val="0"/>
              <w:rPr>
                <w:lang w:val="sr-Latn-RS"/>
              </w:rPr>
            </w:pPr>
            <w:r>
              <w:rPr>
                <w:lang w:val="sr-Latn-RS"/>
              </w:rPr>
              <w:lastRenderedPageBreak/>
              <w:t>1</w:t>
            </w:r>
          </w:p>
        </w:tc>
        <w:tc>
          <w:tcPr>
            <w:tcW w:w="4416" w:type="dxa"/>
            <w:tcBorders>
              <w:left w:val="single" w:sz="4" w:space="0" w:color="000000"/>
              <w:bottom w:val="single" w:sz="4" w:space="0" w:color="000000"/>
            </w:tcBorders>
            <w:shd w:val="clear" w:color="auto" w:fill="auto"/>
          </w:tcPr>
          <w:p w14:paraId="6D44DEE3"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06278DF9"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367E4553" w14:textId="77777777" w:rsidR="00E91E92" w:rsidRDefault="00E91E92" w:rsidP="00E91E92">
            <w:pPr>
              <w:snapToGrid w:val="0"/>
              <w:jc w:val="right"/>
            </w:pPr>
          </w:p>
        </w:tc>
      </w:tr>
      <w:tr w:rsidR="00E91E92" w14:paraId="04E83CE3" w14:textId="77777777" w:rsidTr="00BB4394">
        <w:trPr>
          <w:trHeight w:val="84"/>
        </w:trPr>
        <w:tc>
          <w:tcPr>
            <w:tcW w:w="803" w:type="dxa"/>
            <w:tcBorders>
              <w:left w:val="single" w:sz="4" w:space="0" w:color="000000"/>
              <w:bottom w:val="single" w:sz="4" w:space="0" w:color="000000"/>
            </w:tcBorders>
            <w:shd w:val="clear" w:color="auto" w:fill="auto"/>
          </w:tcPr>
          <w:p w14:paraId="320E2B48" w14:textId="77777777" w:rsidR="00E91E92" w:rsidRPr="00522CAC"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649F3AFA"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4BA67025"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4B2927CA" w14:textId="77777777" w:rsidR="00E91E92" w:rsidRDefault="00E91E92" w:rsidP="00E91E92">
            <w:pPr>
              <w:snapToGrid w:val="0"/>
              <w:jc w:val="right"/>
            </w:pPr>
          </w:p>
        </w:tc>
      </w:tr>
      <w:tr w:rsidR="00E91E92" w14:paraId="138E0281" w14:textId="77777777" w:rsidTr="00BB4394">
        <w:trPr>
          <w:trHeight w:val="84"/>
        </w:trPr>
        <w:tc>
          <w:tcPr>
            <w:tcW w:w="803" w:type="dxa"/>
            <w:tcBorders>
              <w:left w:val="single" w:sz="4" w:space="0" w:color="000000"/>
              <w:bottom w:val="single" w:sz="4" w:space="0" w:color="000000"/>
            </w:tcBorders>
            <w:shd w:val="clear" w:color="auto" w:fill="auto"/>
          </w:tcPr>
          <w:p w14:paraId="5C749566" w14:textId="77777777" w:rsidR="00E91E92" w:rsidRPr="00522CAC"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7F944816"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769E729E"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37A0168D" w14:textId="77777777" w:rsidR="00E91E92" w:rsidRDefault="00E91E92" w:rsidP="00E91E92">
            <w:pPr>
              <w:snapToGrid w:val="0"/>
              <w:jc w:val="right"/>
            </w:pPr>
          </w:p>
        </w:tc>
      </w:tr>
      <w:tr w:rsidR="00E91E92" w14:paraId="35E83708" w14:textId="77777777" w:rsidTr="00BB4394">
        <w:trPr>
          <w:trHeight w:val="84"/>
        </w:trPr>
        <w:tc>
          <w:tcPr>
            <w:tcW w:w="803" w:type="dxa"/>
            <w:tcBorders>
              <w:left w:val="single" w:sz="4" w:space="0" w:color="000000"/>
              <w:bottom w:val="single" w:sz="4" w:space="0" w:color="000000"/>
            </w:tcBorders>
            <w:shd w:val="clear" w:color="auto" w:fill="auto"/>
          </w:tcPr>
          <w:p w14:paraId="4A02DC30" w14:textId="77777777" w:rsidR="00E91E92" w:rsidRPr="00522CAC"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6AC608A8" w14:textId="77777777" w:rsidR="00E91E92" w:rsidRDefault="00E91E92" w:rsidP="00E91E92">
            <w:r>
              <w:t>Пумпа за одвод кондензата</w:t>
            </w:r>
          </w:p>
        </w:tc>
        <w:tc>
          <w:tcPr>
            <w:tcW w:w="1275" w:type="dxa"/>
            <w:tcBorders>
              <w:left w:val="single" w:sz="4" w:space="0" w:color="000000"/>
              <w:bottom w:val="single" w:sz="4" w:space="0" w:color="000000"/>
            </w:tcBorders>
            <w:shd w:val="clear" w:color="auto" w:fill="auto"/>
          </w:tcPr>
          <w:p w14:paraId="4A471276"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239C1541" w14:textId="77777777" w:rsidR="00E91E92" w:rsidRDefault="00E91E92" w:rsidP="00E91E92">
            <w:pPr>
              <w:snapToGrid w:val="0"/>
              <w:jc w:val="right"/>
            </w:pPr>
          </w:p>
        </w:tc>
      </w:tr>
      <w:tr w:rsidR="00E91E92" w14:paraId="420E712C" w14:textId="77777777" w:rsidTr="00BB4394">
        <w:trPr>
          <w:trHeight w:val="84"/>
        </w:trPr>
        <w:tc>
          <w:tcPr>
            <w:tcW w:w="803" w:type="dxa"/>
            <w:tcBorders>
              <w:left w:val="single" w:sz="4" w:space="0" w:color="000000"/>
              <w:bottom w:val="single" w:sz="4" w:space="0" w:color="000000"/>
            </w:tcBorders>
            <w:shd w:val="clear" w:color="auto" w:fill="auto"/>
          </w:tcPr>
          <w:p w14:paraId="2893EE45" w14:textId="77777777" w:rsidR="00E91E92" w:rsidRPr="00522CAC"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4E28A807"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08C30204"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3C311564" w14:textId="77777777" w:rsidR="00E91E92" w:rsidRDefault="00E91E92" w:rsidP="00E91E92">
            <w:pPr>
              <w:snapToGrid w:val="0"/>
              <w:jc w:val="right"/>
            </w:pPr>
          </w:p>
        </w:tc>
      </w:tr>
      <w:tr w:rsidR="00E91E92" w14:paraId="6E88F34C" w14:textId="77777777" w:rsidTr="00BB4394">
        <w:trPr>
          <w:trHeight w:val="84"/>
        </w:trPr>
        <w:tc>
          <w:tcPr>
            <w:tcW w:w="803" w:type="dxa"/>
            <w:tcBorders>
              <w:left w:val="single" w:sz="4" w:space="0" w:color="000000"/>
              <w:bottom w:val="single" w:sz="4" w:space="0" w:color="000000"/>
            </w:tcBorders>
            <w:shd w:val="clear" w:color="auto" w:fill="auto"/>
          </w:tcPr>
          <w:p w14:paraId="3F1888A4" w14:textId="77777777" w:rsidR="00E91E92" w:rsidRPr="00522CAC" w:rsidRDefault="00E91E92" w:rsidP="00E91E92">
            <w:pPr>
              <w:snapToGrid w:val="0"/>
              <w:rPr>
                <w:lang w:val="sr-Latn-RS"/>
              </w:rPr>
            </w:pPr>
            <w:r>
              <w:rPr>
                <w:lang w:val="sr-Latn-RS"/>
              </w:rPr>
              <w:t>6</w:t>
            </w:r>
          </w:p>
        </w:tc>
        <w:tc>
          <w:tcPr>
            <w:tcW w:w="4416" w:type="dxa"/>
            <w:tcBorders>
              <w:left w:val="single" w:sz="4" w:space="0" w:color="000000"/>
              <w:bottom w:val="single" w:sz="4" w:space="0" w:color="000000"/>
            </w:tcBorders>
            <w:shd w:val="clear" w:color="auto" w:fill="auto"/>
          </w:tcPr>
          <w:p w14:paraId="2B3EC562" w14:textId="77777777" w:rsidR="00E91E92" w:rsidRDefault="00E91E92" w:rsidP="00E91E92">
            <w:r>
              <w:t>Степ мотор</w:t>
            </w:r>
          </w:p>
        </w:tc>
        <w:tc>
          <w:tcPr>
            <w:tcW w:w="1275" w:type="dxa"/>
            <w:tcBorders>
              <w:left w:val="single" w:sz="4" w:space="0" w:color="000000"/>
              <w:bottom w:val="single" w:sz="4" w:space="0" w:color="000000"/>
            </w:tcBorders>
            <w:shd w:val="clear" w:color="auto" w:fill="auto"/>
          </w:tcPr>
          <w:p w14:paraId="22271739"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50B29848" w14:textId="77777777" w:rsidR="00E91E92" w:rsidRDefault="00E91E92" w:rsidP="00E91E92">
            <w:pPr>
              <w:snapToGrid w:val="0"/>
              <w:jc w:val="right"/>
            </w:pPr>
          </w:p>
        </w:tc>
      </w:tr>
      <w:tr w:rsidR="00E91E92" w14:paraId="75FF4063" w14:textId="77777777" w:rsidTr="00BB4394">
        <w:trPr>
          <w:trHeight w:val="84"/>
        </w:trPr>
        <w:tc>
          <w:tcPr>
            <w:tcW w:w="803" w:type="dxa"/>
            <w:tcBorders>
              <w:left w:val="single" w:sz="4" w:space="0" w:color="000000"/>
              <w:bottom w:val="single" w:sz="4" w:space="0" w:color="000000"/>
            </w:tcBorders>
            <w:shd w:val="clear" w:color="auto" w:fill="auto"/>
          </w:tcPr>
          <w:p w14:paraId="16EA8F17" w14:textId="77777777" w:rsidR="00E91E92" w:rsidRDefault="00E91E92" w:rsidP="00E91E92">
            <w:pPr>
              <w:snapToGrid w:val="0"/>
              <w:rPr>
                <w:lang w:val="sr-Latn-RS"/>
              </w:rPr>
            </w:pPr>
          </w:p>
        </w:tc>
        <w:tc>
          <w:tcPr>
            <w:tcW w:w="4416" w:type="dxa"/>
            <w:tcBorders>
              <w:left w:val="single" w:sz="4" w:space="0" w:color="000000"/>
              <w:bottom w:val="single" w:sz="4" w:space="0" w:color="000000"/>
            </w:tcBorders>
            <w:shd w:val="clear" w:color="auto" w:fill="auto"/>
          </w:tcPr>
          <w:p w14:paraId="3F802F29" w14:textId="77777777" w:rsidR="00E91E92" w:rsidRDefault="00E91E92" w:rsidP="00E91E92">
            <w:r>
              <w:rPr>
                <w:b/>
                <w:bCs/>
              </w:rPr>
              <w:t>Мулти системи                                       унутрашња касетна јединица М</w:t>
            </w:r>
            <w:r>
              <w:rPr>
                <w:b/>
                <w:bCs/>
                <w:lang w:val="sr-Latn-RS"/>
              </w:rPr>
              <w:t>CA21-12HRDN1</w:t>
            </w:r>
          </w:p>
        </w:tc>
        <w:tc>
          <w:tcPr>
            <w:tcW w:w="1275" w:type="dxa"/>
            <w:tcBorders>
              <w:left w:val="single" w:sz="4" w:space="0" w:color="000000"/>
              <w:bottom w:val="single" w:sz="4" w:space="0" w:color="000000"/>
            </w:tcBorders>
            <w:shd w:val="clear" w:color="auto" w:fill="auto"/>
          </w:tcPr>
          <w:p w14:paraId="339E0E83" w14:textId="77777777" w:rsidR="00E91E92" w:rsidRPr="00EC5AD1" w:rsidRDefault="00E91E92" w:rsidP="00E91E92">
            <w:pPr>
              <w:jc w:val="center"/>
            </w:pPr>
          </w:p>
        </w:tc>
        <w:tc>
          <w:tcPr>
            <w:tcW w:w="1607" w:type="dxa"/>
            <w:tcBorders>
              <w:left w:val="single" w:sz="4" w:space="0" w:color="000000"/>
              <w:bottom w:val="single" w:sz="4" w:space="0" w:color="000000"/>
              <w:right w:val="single" w:sz="4" w:space="0" w:color="000000"/>
            </w:tcBorders>
            <w:shd w:val="clear" w:color="auto" w:fill="auto"/>
          </w:tcPr>
          <w:p w14:paraId="519F9087" w14:textId="77777777" w:rsidR="00E91E92" w:rsidRDefault="00E91E92" w:rsidP="00E91E92">
            <w:pPr>
              <w:snapToGrid w:val="0"/>
              <w:jc w:val="right"/>
            </w:pPr>
          </w:p>
          <w:p w14:paraId="71787C2F" w14:textId="77777777" w:rsidR="00E91E92" w:rsidRDefault="00E91E92" w:rsidP="00E91E92">
            <w:pPr>
              <w:snapToGrid w:val="0"/>
              <w:jc w:val="right"/>
            </w:pPr>
          </w:p>
          <w:p w14:paraId="3640FB8E" w14:textId="77777777" w:rsidR="00E91E92" w:rsidRDefault="00E91E92" w:rsidP="00E91E92">
            <w:pPr>
              <w:snapToGrid w:val="0"/>
              <w:jc w:val="right"/>
            </w:pPr>
          </w:p>
        </w:tc>
      </w:tr>
      <w:tr w:rsidR="00E91E92" w14:paraId="6B6387EF" w14:textId="77777777" w:rsidTr="00BB4394">
        <w:trPr>
          <w:trHeight w:val="84"/>
        </w:trPr>
        <w:tc>
          <w:tcPr>
            <w:tcW w:w="803" w:type="dxa"/>
            <w:tcBorders>
              <w:left w:val="single" w:sz="4" w:space="0" w:color="000000"/>
              <w:bottom w:val="single" w:sz="4" w:space="0" w:color="000000"/>
            </w:tcBorders>
            <w:shd w:val="clear" w:color="auto" w:fill="auto"/>
          </w:tcPr>
          <w:p w14:paraId="5C5612F2" w14:textId="77777777" w:rsidR="00E91E92" w:rsidRPr="00522CAC"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6D21A6DA"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3F0AEA56"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20CCC9B9" w14:textId="77777777" w:rsidR="00E91E92" w:rsidRDefault="00E91E92" w:rsidP="00E91E92">
            <w:pPr>
              <w:snapToGrid w:val="0"/>
              <w:jc w:val="right"/>
            </w:pPr>
          </w:p>
        </w:tc>
      </w:tr>
      <w:tr w:rsidR="00E91E92" w14:paraId="05CAA770" w14:textId="77777777" w:rsidTr="00BB4394">
        <w:trPr>
          <w:trHeight w:val="84"/>
        </w:trPr>
        <w:tc>
          <w:tcPr>
            <w:tcW w:w="803" w:type="dxa"/>
            <w:tcBorders>
              <w:left w:val="single" w:sz="4" w:space="0" w:color="000000"/>
              <w:bottom w:val="single" w:sz="4" w:space="0" w:color="000000"/>
            </w:tcBorders>
            <w:shd w:val="clear" w:color="auto" w:fill="auto"/>
          </w:tcPr>
          <w:p w14:paraId="6462D1D6" w14:textId="77777777" w:rsidR="00E91E92" w:rsidRPr="00522CAC"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3E18DBE1"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5AB8181C"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6381CE0D" w14:textId="77777777" w:rsidR="00E91E92" w:rsidRDefault="00E91E92" w:rsidP="00E91E92">
            <w:pPr>
              <w:snapToGrid w:val="0"/>
              <w:jc w:val="right"/>
            </w:pPr>
          </w:p>
        </w:tc>
      </w:tr>
      <w:tr w:rsidR="00E91E92" w14:paraId="792D313C" w14:textId="77777777" w:rsidTr="00BB4394">
        <w:trPr>
          <w:trHeight w:val="84"/>
        </w:trPr>
        <w:tc>
          <w:tcPr>
            <w:tcW w:w="803" w:type="dxa"/>
            <w:tcBorders>
              <w:left w:val="single" w:sz="4" w:space="0" w:color="000000"/>
              <w:bottom w:val="single" w:sz="4" w:space="0" w:color="000000"/>
            </w:tcBorders>
            <w:shd w:val="clear" w:color="auto" w:fill="auto"/>
          </w:tcPr>
          <w:p w14:paraId="4A861794" w14:textId="77777777" w:rsidR="00E91E92" w:rsidRPr="00522CAC"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154362D5"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55334597"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2B01A53F" w14:textId="77777777" w:rsidR="00E91E92" w:rsidRDefault="00E91E92" w:rsidP="00E91E92">
            <w:pPr>
              <w:snapToGrid w:val="0"/>
              <w:jc w:val="right"/>
            </w:pPr>
          </w:p>
        </w:tc>
      </w:tr>
      <w:tr w:rsidR="00E91E92" w14:paraId="7E98414B" w14:textId="77777777" w:rsidTr="00BB4394">
        <w:trPr>
          <w:trHeight w:val="84"/>
        </w:trPr>
        <w:tc>
          <w:tcPr>
            <w:tcW w:w="803" w:type="dxa"/>
            <w:tcBorders>
              <w:left w:val="single" w:sz="4" w:space="0" w:color="000000"/>
              <w:bottom w:val="single" w:sz="4" w:space="0" w:color="000000"/>
            </w:tcBorders>
            <w:shd w:val="clear" w:color="auto" w:fill="auto"/>
          </w:tcPr>
          <w:p w14:paraId="55C6B259" w14:textId="77777777" w:rsidR="00E91E92" w:rsidRPr="00522CAC"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42B4DB38" w14:textId="77777777" w:rsidR="00E91E92" w:rsidRDefault="00E91E92" w:rsidP="00E91E92">
            <w:r>
              <w:t>Пумпа за одвод кондензата</w:t>
            </w:r>
          </w:p>
        </w:tc>
        <w:tc>
          <w:tcPr>
            <w:tcW w:w="1275" w:type="dxa"/>
            <w:tcBorders>
              <w:left w:val="single" w:sz="4" w:space="0" w:color="000000"/>
              <w:bottom w:val="single" w:sz="4" w:space="0" w:color="000000"/>
            </w:tcBorders>
            <w:shd w:val="clear" w:color="auto" w:fill="auto"/>
          </w:tcPr>
          <w:p w14:paraId="2F4AD9D9"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65941FE3" w14:textId="77777777" w:rsidR="00E91E92" w:rsidRDefault="00E91E92" w:rsidP="00E91E92">
            <w:pPr>
              <w:snapToGrid w:val="0"/>
              <w:jc w:val="right"/>
            </w:pPr>
          </w:p>
        </w:tc>
      </w:tr>
      <w:tr w:rsidR="00E91E92" w14:paraId="7F89FB77" w14:textId="77777777" w:rsidTr="00BB4394">
        <w:trPr>
          <w:trHeight w:val="84"/>
        </w:trPr>
        <w:tc>
          <w:tcPr>
            <w:tcW w:w="803" w:type="dxa"/>
            <w:tcBorders>
              <w:left w:val="single" w:sz="4" w:space="0" w:color="000000"/>
              <w:bottom w:val="single" w:sz="4" w:space="0" w:color="000000"/>
            </w:tcBorders>
            <w:shd w:val="clear" w:color="auto" w:fill="auto"/>
          </w:tcPr>
          <w:p w14:paraId="320DE7C9" w14:textId="77777777" w:rsidR="00E91E92" w:rsidRPr="00522CAC"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5A81E881"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44C17893"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4D3B85D4" w14:textId="77777777" w:rsidR="00E91E92" w:rsidRDefault="00E91E92" w:rsidP="00E91E92">
            <w:pPr>
              <w:snapToGrid w:val="0"/>
              <w:jc w:val="right"/>
            </w:pPr>
          </w:p>
        </w:tc>
      </w:tr>
      <w:tr w:rsidR="00E91E92" w14:paraId="258B1358" w14:textId="77777777" w:rsidTr="00BB4394">
        <w:trPr>
          <w:trHeight w:val="84"/>
        </w:trPr>
        <w:tc>
          <w:tcPr>
            <w:tcW w:w="803" w:type="dxa"/>
            <w:tcBorders>
              <w:left w:val="single" w:sz="4" w:space="0" w:color="000000"/>
              <w:bottom w:val="single" w:sz="4" w:space="0" w:color="000000"/>
            </w:tcBorders>
            <w:shd w:val="clear" w:color="auto" w:fill="auto"/>
          </w:tcPr>
          <w:p w14:paraId="6B81022F" w14:textId="77777777" w:rsidR="00E91E92" w:rsidRPr="00522CAC" w:rsidRDefault="00E91E92" w:rsidP="00E91E92">
            <w:pPr>
              <w:snapToGrid w:val="0"/>
              <w:rPr>
                <w:lang w:val="sr-Latn-RS"/>
              </w:rPr>
            </w:pPr>
            <w:r>
              <w:rPr>
                <w:lang w:val="sr-Latn-RS"/>
              </w:rPr>
              <w:t>6</w:t>
            </w:r>
          </w:p>
        </w:tc>
        <w:tc>
          <w:tcPr>
            <w:tcW w:w="4416" w:type="dxa"/>
            <w:tcBorders>
              <w:left w:val="single" w:sz="4" w:space="0" w:color="000000"/>
              <w:bottom w:val="single" w:sz="4" w:space="0" w:color="000000"/>
            </w:tcBorders>
            <w:shd w:val="clear" w:color="auto" w:fill="auto"/>
          </w:tcPr>
          <w:p w14:paraId="4F3DABF3" w14:textId="77777777" w:rsidR="00E91E92" w:rsidRDefault="00E91E92" w:rsidP="00E91E92">
            <w:r>
              <w:t>Степ мотор</w:t>
            </w:r>
          </w:p>
        </w:tc>
        <w:tc>
          <w:tcPr>
            <w:tcW w:w="1275" w:type="dxa"/>
            <w:tcBorders>
              <w:left w:val="single" w:sz="4" w:space="0" w:color="000000"/>
              <w:bottom w:val="single" w:sz="4" w:space="0" w:color="000000"/>
            </w:tcBorders>
            <w:shd w:val="clear" w:color="auto" w:fill="auto"/>
          </w:tcPr>
          <w:p w14:paraId="0BFA7241"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21FDED73" w14:textId="77777777" w:rsidR="00E91E92" w:rsidRDefault="00E91E92" w:rsidP="00E91E92">
            <w:pPr>
              <w:snapToGrid w:val="0"/>
              <w:jc w:val="right"/>
            </w:pPr>
          </w:p>
        </w:tc>
      </w:tr>
      <w:tr w:rsidR="00E91E92" w14:paraId="32BA4C40" w14:textId="77777777" w:rsidTr="00BB4394">
        <w:trPr>
          <w:trHeight w:val="84"/>
        </w:trPr>
        <w:tc>
          <w:tcPr>
            <w:tcW w:w="803" w:type="dxa"/>
            <w:tcBorders>
              <w:left w:val="single" w:sz="4" w:space="0" w:color="000000"/>
              <w:bottom w:val="single" w:sz="4" w:space="0" w:color="000000"/>
            </w:tcBorders>
            <w:shd w:val="clear" w:color="auto" w:fill="auto"/>
          </w:tcPr>
          <w:p w14:paraId="6371E425" w14:textId="77777777" w:rsidR="00E91E92" w:rsidRDefault="00E91E92" w:rsidP="00E91E92">
            <w:pPr>
              <w:snapToGrid w:val="0"/>
              <w:rPr>
                <w:lang w:val="sr-Latn-RS"/>
              </w:rPr>
            </w:pPr>
          </w:p>
        </w:tc>
        <w:tc>
          <w:tcPr>
            <w:tcW w:w="4416" w:type="dxa"/>
            <w:tcBorders>
              <w:left w:val="single" w:sz="4" w:space="0" w:color="000000"/>
              <w:bottom w:val="single" w:sz="4" w:space="0" w:color="000000"/>
            </w:tcBorders>
            <w:shd w:val="clear" w:color="auto" w:fill="auto"/>
          </w:tcPr>
          <w:p w14:paraId="234A3CBB" w14:textId="77777777" w:rsidR="00E91E92" w:rsidRDefault="00E91E92" w:rsidP="00E91E92">
            <w:r>
              <w:rPr>
                <w:b/>
                <w:bCs/>
              </w:rPr>
              <w:t>Мулти системи                                       унутрашња касетна јединица М</w:t>
            </w:r>
            <w:r>
              <w:rPr>
                <w:b/>
                <w:bCs/>
                <w:lang w:val="sr-Latn-RS"/>
              </w:rPr>
              <w:t>CA21-18HRDN1</w:t>
            </w:r>
          </w:p>
        </w:tc>
        <w:tc>
          <w:tcPr>
            <w:tcW w:w="1275" w:type="dxa"/>
            <w:tcBorders>
              <w:left w:val="single" w:sz="4" w:space="0" w:color="000000"/>
              <w:bottom w:val="single" w:sz="4" w:space="0" w:color="000000"/>
            </w:tcBorders>
            <w:shd w:val="clear" w:color="auto" w:fill="auto"/>
          </w:tcPr>
          <w:p w14:paraId="72088AE0" w14:textId="77777777" w:rsidR="00E91E92" w:rsidRPr="00EC5AD1" w:rsidRDefault="00E91E92" w:rsidP="00E91E92">
            <w:pPr>
              <w:jc w:val="center"/>
            </w:pPr>
          </w:p>
        </w:tc>
        <w:tc>
          <w:tcPr>
            <w:tcW w:w="1607" w:type="dxa"/>
            <w:tcBorders>
              <w:left w:val="single" w:sz="4" w:space="0" w:color="000000"/>
              <w:bottom w:val="single" w:sz="4" w:space="0" w:color="000000"/>
              <w:right w:val="single" w:sz="4" w:space="0" w:color="000000"/>
            </w:tcBorders>
            <w:shd w:val="clear" w:color="auto" w:fill="auto"/>
          </w:tcPr>
          <w:p w14:paraId="4CC4B560" w14:textId="77777777" w:rsidR="00E91E92" w:rsidRDefault="00E91E92" w:rsidP="00E91E92">
            <w:pPr>
              <w:snapToGrid w:val="0"/>
              <w:jc w:val="right"/>
            </w:pPr>
          </w:p>
          <w:p w14:paraId="316F0369" w14:textId="77777777" w:rsidR="00E91E92" w:rsidRDefault="00E91E92" w:rsidP="00E91E92">
            <w:pPr>
              <w:snapToGrid w:val="0"/>
              <w:jc w:val="right"/>
            </w:pPr>
          </w:p>
          <w:p w14:paraId="0AE29D54" w14:textId="77777777" w:rsidR="00E91E92" w:rsidRDefault="00E91E92" w:rsidP="00E91E92">
            <w:pPr>
              <w:snapToGrid w:val="0"/>
              <w:jc w:val="right"/>
            </w:pPr>
          </w:p>
        </w:tc>
      </w:tr>
      <w:tr w:rsidR="00E91E92" w14:paraId="1B7DCC93" w14:textId="77777777" w:rsidTr="00BB4394">
        <w:trPr>
          <w:trHeight w:val="84"/>
        </w:trPr>
        <w:tc>
          <w:tcPr>
            <w:tcW w:w="803" w:type="dxa"/>
            <w:tcBorders>
              <w:left w:val="single" w:sz="4" w:space="0" w:color="000000"/>
              <w:bottom w:val="single" w:sz="4" w:space="0" w:color="000000"/>
            </w:tcBorders>
            <w:shd w:val="clear" w:color="auto" w:fill="auto"/>
          </w:tcPr>
          <w:p w14:paraId="300BF796" w14:textId="77777777" w:rsidR="00E91E92" w:rsidRPr="00522CAC"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56260225"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0B2D1851"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5C0A8ADB" w14:textId="77777777" w:rsidR="00E91E92" w:rsidRDefault="00E91E92" w:rsidP="00E91E92">
            <w:pPr>
              <w:snapToGrid w:val="0"/>
              <w:jc w:val="right"/>
            </w:pPr>
          </w:p>
        </w:tc>
      </w:tr>
      <w:tr w:rsidR="00E91E92" w14:paraId="18992477" w14:textId="77777777" w:rsidTr="00BB4394">
        <w:trPr>
          <w:trHeight w:val="84"/>
        </w:trPr>
        <w:tc>
          <w:tcPr>
            <w:tcW w:w="803" w:type="dxa"/>
            <w:tcBorders>
              <w:left w:val="single" w:sz="4" w:space="0" w:color="000000"/>
              <w:bottom w:val="single" w:sz="4" w:space="0" w:color="000000"/>
            </w:tcBorders>
            <w:shd w:val="clear" w:color="auto" w:fill="auto"/>
          </w:tcPr>
          <w:p w14:paraId="441DF526" w14:textId="77777777" w:rsidR="00E91E92" w:rsidRPr="00522CAC"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4C529329"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16E47C5D"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5683C7E9" w14:textId="77777777" w:rsidR="00E91E92" w:rsidRDefault="00E91E92" w:rsidP="00E91E92">
            <w:pPr>
              <w:snapToGrid w:val="0"/>
              <w:jc w:val="right"/>
            </w:pPr>
          </w:p>
        </w:tc>
      </w:tr>
      <w:tr w:rsidR="00E91E92" w14:paraId="3C8F889B" w14:textId="77777777" w:rsidTr="00BB4394">
        <w:trPr>
          <w:trHeight w:val="84"/>
        </w:trPr>
        <w:tc>
          <w:tcPr>
            <w:tcW w:w="803" w:type="dxa"/>
            <w:tcBorders>
              <w:left w:val="single" w:sz="4" w:space="0" w:color="000000"/>
              <w:bottom w:val="single" w:sz="4" w:space="0" w:color="000000"/>
            </w:tcBorders>
            <w:shd w:val="clear" w:color="auto" w:fill="auto"/>
          </w:tcPr>
          <w:p w14:paraId="4618B582" w14:textId="77777777" w:rsidR="00E91E92" w:rsidRPr="00522CAC"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3CF8129F"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13EF21CD"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57F06640" w14:textId="77777777" w:rsidR="00E91E92" w:rsidRDefault="00E91E92" w:rsidP="00E91E92">
            <w:pPr>
              <w:snapToGrid w:val="0"/>
              <w:jc w:val="right"/>
            </w:pPr>
          </w:p>
        </w:tc>
      </w:tr>
      <w:tr w:rsidR="00E91E92" w14:paraId="72E6B26A" w14:textId="77777777" w:rsidTr="00BB4394">
        <w:trPr>
          <w:trHeight w:val="84"/>
        </w:trPr>
        <w:tc>
          <w:tcPr>
            <w:tcW w:w="803" w:type="dxa"/>
            <w:tcBorders>
              <w:left w:val="single" w:sz="4" w:space="0" w:color="000000"/>
              <w:bottom w:val="single" w:sz="4" w:space="0" w:color="000000"/>
            </w:tcBorders>
            <w:shd w:val="clear" w:color="auto" w:fill="auto"/>
          </w:tcPr>
          <w:p w14:paraId="6978769A" w14:textId="77777777" w:rsidR="00E91E92" w:rsidRPr="00522CAC"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4D6AD90C" w14:textId="77777777" w:rsidR="00E91E92" w:rsidRDefault="00E91E92" w:rsidP="00E91E92">
            <w:r>
              <w:t>Пумпа за одвод кондензата</w:t>
            </w:r>
          </w:p>
        </w:tc>
        <w:tc>
          <w:tcPr>
            <w:tcW w:w="1275" w:type="dxa"/>
            <w:tcBorders>
              <w:left w:val="single" w:sz="4" w:space="0" w:color="000000"/>
              <w:bottom w:val="single" w:sz="4" w:space="0" w:color="000000"/>
            </w:tcBorders>
            <w:shd w:val="clear" w:color="auto" w:fill="auto"/>
          </w:tcPr>
          <w:p w14:paraId="171578CE"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2DC82957" w14:textId="77777777" w:rsidR="00E91E92" w:rsidRDefault="00E91E92" w:rsidP="00E91E92">
            <w:pPr>
              <w:snapToGrid w:val="0"/>
              <w:jc w:val="right"/>
            </w:pPr>
          </w:p>
        </w:tc>
      </w:tr>
      <w:tr w:rsidR="00E91E92" w14:paraId="4242680D" w14:textId="77777777" w:rsidTr="00BB4394">
        <w:trPr>
          <w:trHeight w:val="84"/>
        </w:trPr>
        <w:tc>
          <w:tcPr>
            <w:tcW w:w="803" w:type="dxa"/>
            <w:tcBorders>
              <w:left w:val="single" w:sz="4" w:space="0" w:color="000000"/>
              <w:bottom w:val="single" w:sz="4" w:space="0" w:color="000000"/>
            </w:tcBorders>
            <w:shd w:val="clear" w:color="auto" w:fill="auto"/>
          </w:tcPr>
          <w:p w14:paraId="1757751C" w14:textId="77777777" w:rsidR="00E91E92" w:rsidRPr="00522CAC"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11347C88"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259A1A37"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23EC7B49" w14:textId="77777777" w:rsidR="00E91E92" w:rsidRDefault="00E91E92" w:rsidP="00E91E92">
            <w:pPr>
              <w:snapToGrid w:val="0"/>
              <w:jc w:val="right"/>
            </w:pPr>
          </w:p>
        </w:tc>
      </w:tr>
      <w:tr w:rsidR="00E91E92" w14:paraId="0A477FCB" w14:textId="77777777" w:rsidTr="00BB4394">
        <w:trPr>
          <w:trHeight w:val="84"/>
        </w:trPr>
        <w:tc>
          <w:tcPr>
            <w:tcW w:w="803" w:type="dxa"/>
            <w:tcBorders>
              <w:left w:val="single" w:sz="4" w:space="0" w:color="000000"/>
              <w:bottom w:val="single" w:sz="4" w:space="0" w:color="000000"/>
            </w:tcBorders>
            <w:shd w:val="clear" w:color="auto" w:fill="auto"/>
          </w:tcPr>
          <w:p w14:paraId="089E8DF9" w14:textId="77777777" w:rsidR="00E91E92" w:rsidRPr="00522CAC" w:rsidRDefault="00E91E92" w:rsidP="00E91E92">
            <w:pPr>
              <w:snapToGrid w:val="0"/>
              <w:rPr>
                <w:lang w:val="sr-Latn-RS"/>
              </w:rPr>
            </w:pPr>
            <w:r>
              <w:rPr>
                <w:lang w:val="sr-Latn-RS"/>
              </w:rPr>
              <w:t>6</w:t>
            </w:r>
          </w:p>
        </w:tc>
        <w:tc>
          <w:tcPr>
            <w:tcW w:w="4416" w:type="dxa"/>
            <w:tcBorders>
              <w:left w:val="single" w:sz="4" w:space="0" w:color="000000"/>
              <w:bottom w:val="single" w:sz="4" w:space="0" w:color="000000"/>
            </w:tcBorders>
            <w:shd w:val="clear" w:color="auto" w:fill="auto"/>
          </w:tcPr>
          <w:p w14:paraId="45B9355D" w14:textId="77777777" w:rsidR="00E91E92" w:rsidRDefault="00E91E92" w:rsidP="00E91E92">
            <w:r>
              <w:t>Степ мотор</w:t>
            </w:r>
          </w:p>
        </w:tc>
        <w:tc>
          <w:tcPr>
            <w:tcW w:w="1275" w:type="dxa"/>
            <w:tcBorders>
              <w:left w:val="single" w:sz="4" w:space="0" w:color="000000"/>
              <w:bottom w:val="single" w:sz="4" w:space="0" w:color="000000"/>
            </w:tcBorders>
            <w:shd w:val="clear" w:color="auto" w:fill="auto"/>
          </w:tcPr>
          <w:p w14:paraId="6D411B8E" w14:textId="77777777" w:rsidR="00E91E92" w:rsidRDefault="00E91E92" w:rsidP="00E91E92">
            <w:pPr>
              <w:jc w:val="center"/>
            </w:pPr>
            <w:r w:rsidRPr="00EC5AD1">
              <w:t>ком</w:t>
            </w:r>
          </w:p>
        </w:tc>
        <w:tc>
          <w:tcPr>
            <w:tcW w:w="1607" w:type="dxa"/>
            <w:tcBorders>
              <w:left w:val="single" w:sz="4" w:space="0" w:color="000000"/>
              <w:bottom w:val="single" w:sz="4" w:space="0" w:color="000000"/>
              <w:right w:val="single" w:sz="4" w:space="0" w:color="000000"/>
            </w:tcBorders>
            <w:shd w:val="clear" w:color="auto" w:fill="auto"/>
          </w:tcPr>
          <w:p w14:paraId="75CB1091" w14:textId="77777777" w:rsidR="00E91E92" w:rsidRDefault="00E91E92" w:rsidP="00E91E92">
            <w:pPr>
              <w:snapToGrid w:val="0"/>
              <w:jc w:val="right"/>
            </w:pPr>
          </w:p>
        </w:tc>
      </w:tr>
      <w:tr w:rsidR="00E91E92" w14:paraId="4F3BDE07" w14:textId="77777777" w:rsidTr="00BB4394">
        <w:trPr>
          <w:trHeight w:val="84"/>
        </w:trPr>
        <w:tc>
          <w:tcPr>
            <w:tcW w:w="803" w:type="dxa"/>
            <w:tcBorders>
              <w:left w:val="single" w:sz="4" w:space="0" w:color="000000"/>
              <w:bottom w:val="single" w:sz="4" w:space="0" w:color="000000"/>
            </w:tcBorders>
            <w:shd w:val="clear" w:color="auto" w:fill="auto"/>
          </w:tcPr>
          <w:p w14:paraId="73FE3E9F"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7BB55C95" w14:textId="77777777" w:rsidR="00E91E92" w:rsidRDefault="00E91E92" w:rsidP="00E91E92">
            <w:r>
              <w:rPr>
                <w:b/>
                <w:bCs/>
              </w:rPr>
              <w:t>Каналски клима уређаји                    спољашњa јединицa Midea MDV-24HR</w:t>
            </w:r>
          </w:p>
        </w:tc>
        <w:tc>
          <w:tcPr>
            <w:tcW w:w="1275" w:type="dxa"/>
            <w:tcBorders>
              <w:left w:val="single" w:sz="4" w:space="0" w:color="000000"/>
              <w:bottom w:val="single" w:sz="4" w:space="0" w:color="000000"/>
            </w:tcBorders>
            <w:shd w:val="clear" w:color="auto" w:fill="auto"/>
          </w:tcPr>
          <w:p w14:paraId="77ADC5DF"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608D050E" w14:textId="77777777" w:rsidR="00E91E92" w:rsidRDefault="00E91E92" w:rsidP="00E91E92">
            <w:pPr>
              <w:snapToGrid w:val="0"/>
              <w:jc w:val="right"/>
            </w:pPr>
          </w:p>
          <w:p w14:paraId="1D07CC78" w14:textId="77777777" w:rsidR="00E91E92" w:rsidRDefault="00E91E92" w:rsidP="00E91E92">
            <w:pPr>
              <w:snapToGrid w:val="0"/>
              <w:jc w:val="right"/>
            </w:pPr>
          </w:p>
        </w:tc>
      </w:tr>
      <w:tr w:rsidR="00E91E92" w14:paraId="46244C00" w14:textId="77777777" w:rsidTr="00BB4394">
        <w:trPr>
          <w:trHeight w:val="84"/>
        </w:trPr>
        <w:tc>
          <w:tcPr>
            <w:tcW w:w="803" w:type="dxa"/>
            <w:tcBorders>
              <w:left w:val="single" w:sz="4" w:space="0" w:color="000000"/>
              <w:bottom w:val="single" w:sz="4" w:space="0" w:color="000000"/>
            </w:tcBorders>
            <w:shd w:val="clear" w:color="auto" w:fill="auto"/>
          </w:tcPr>
          <w:p w14:paraId="46C1827E" w14:textId="77777777" w:rsidR="00E91E92" w:rsidRPr="009A3D88"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08B7EE59" w14:textId="77777777" w:rsidR="00E91E92" w:rsidRDefault="00E91E92" w:rsidP="00E91E92">
            <w:r>
              <w:t>Компресор</w:t>
            </w:r>
          </w:p>
        </w:tc>
        <w:tc>
          <w:tcPr>
            <w:tcW w:w="1275" w:type="dxa"/>
            <w:tcBorders>
              <w:left w:val="single" w:sz="4" w:space="0" w:color="000000"/>
              <w:bottom w:val="single" w:sz="4" w:space="0" w:color="000000"/>
            </w:tcBorders>
            <w:shd w:val="clear" w:color="auto" w:fill="auto"/>
          </w:tcPr>
          <w:p w14:paraId="133F8641"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070E2EC1" w14:textId="77777777" w:rsidR="00E91E92" w:rsidRDefault="00E91E92" w:rsidP="00E91E92">
            <w:pPr>
              <w:snapToGrid w:val="0"/>
              <w:jc w:val="right"/>
            </w:pPr>
          </w:p>
        </w:tc>
      </w:tr>
      <w:tr w:rsidR="00E91E92" w14:paraId="3AA10BAA" w14:textId="77777777" w:rsidTr="00BB4394">
        <w:trPr>
          <w:trHeight w:val="84"/>
        </w:trPr>
        <w:tc>
          <w:tcPr>
            <w:tcW w:w="803" w:type="dxa"/>
            <w:tcBorders>
              <w:left w:val="single" w:sz="4" w:space="0" w:color="000000"/>
              <w:bottom w:val="single" w:sz="4" w:space="0" w:color="000000"/>
            </w:tcBorders>
            <w:shd w:val="clear" w:color="auto" w:fill="auto"/>
          </w:tcPr>
          <w:p w14:paraId="79846414" w14:textId="77777777" w:rsidR="00E91E92" w:rsidRPr="009A3D88"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6700496D"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110DC5AC"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5865209D" w14:textId="77777777" w:rsidR="00E91E92" w:rsidRDefault="00E91E92" w:rsidP="00E91E92">
            <w:pPr>
              <w:snapToGrid w:val="0"/>
              <w:jc w:val="right"/>
            </w:pPr>
          </w:p>
        </w:tc>
      </w:tr>
      <w:tr w:rsidR="00E91E92" w14:paraId="12D3E6E9" w14:textId="77777777" w:rsidTr="00BB4394">
        <w:trPr>
          <w:trHeight w:val="84"/>
        </w:trPr>
        <w:tc>
          <w:tcPr>
            <w:tcW w:w="803" w:type="dxa"/>
            <w:tcBorders>
              <w:left w:val="single" w:sz="4" w:space="0" w:color="000000"/>
              <w:bottom w:val="single" w:sz="4" w:space="0" w:color="000000"/>
            </w:tcBorders>
            <w:shd w:val="clear" w:color="auto" w:fill="auto"/>
          </w:tcPr>
          <w:p w14:paraId="4F49506C" w14:textId="77777777" w:rsidR="00E91E92" w:rsidRPr="009A3D88"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4A9F2D01" w14:textId="77777777" w:rsidR="00E91E92" w:rsidRDefault="00E91E92" w:rsidP="00E91E92">
            <w:r>
              <w:t>Пропелер-елиса</w:t>
            </w:r>
          </w:p>
        </w:tc>
        <w:tc>
          <w:tcPr>
            <w:tcW w:w="1275" w:type="dxa"/>
            <w:tcBorders>
              <w:left w:val="single" w:sz="4" w:space="0" w:color="000000"/>
              <w:bottom w:val="single" w:sz="4" w:space="0" w:color="000000"/>
            </w:tcBorders>
            <w:shd w:val="clear" w:color="auto" w:fill="auto"/>
          </w:tcPr>
          <w:p w14:paraId="578E5D2C"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0B994AB6" w14:textId="77777777" w:rsidR="00E91E92" w:rsidRDefault="00E91E92" w:rsidP="00E91E92">
            <w:pPr>
              <w:snapToGrid w:val="0"/>
              <w:jc w:val="right"/>
            </w:pPr>
          </w:p>
        </w:tc>
      </w:tr>
      <w:tr w:rsidR="00E91E92" w14:paraId="6E635798" w14:textId="77777777" w:rsidTr="00BB4394">
        <w:trPr>
          <w:trHeight w:val="84"/>
        </w:trPr>
        <w:tc>
          <w:tcPr>
            <w:tcW w:w="803" w:type="dxa"/>
            <w:tcBorders>
              <w:left w:val="single" w:sz="4" w:space="0" w:color="000000"/>
              <w:bottom w:val="single" w:sz="4" w:space="0" w:color="000000"/>
            </w:tcBorders>
            <w:shd w:val="clear" w:color="auto" w:fill="auto"/>
          </w:tcPr>
          <w:p w14:paraId="664E345C" w14:textId="77777777" w:rsidR="00E91E92" w:rsidRPr="009A3D88"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613BA4B5" w14:textId="77777777" w:rsidR="00E91E92" w:rsidRDefault="00E91E92" w:rsidP="00E91E92">
            <w:r>
              <w:t xml:space="preserve">Прикључни вентил Ø 9,52 mm </w:t>
            </w:r>
          </w:p>
        </w:tc>
        <w:tc>
          <w:tcPr>
            <w:tcW w:w="1275" w:type="dxa"/>
            <w:tcBorders>
              <w:left w:val="single" w:sz="4" w:space="0" w:color="000000"/>
              <w:bottom w:val="single" w:sz="4" w:space="0" w:color="000000"/>
            </w:tcBorders>
            <w:shd w:val="clear" w:color="auto" w:fill="auto"/>
          </w:tcPr>
          <w:p w14:paraId="482A9430"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483C683" w14:textId="77777777" w:rsidR="00E91E92" w:rsidRDefault="00E91E92" w:rsidP="00E91E92">
            <w:pPr>
              <w:snapToGrid w:val="0"/>
              <w:jc w:val="right"/>
            </w:pPr>
          </w:p>
        </w:tc>
      </w:tr>
      <w:tr w:rsidR="00E91E92" w14:paraId="46C98E00" w14:textId="77777777" w:rsidTr="00BB4394">
        <w:trPr>
          <w:trHeight w:val="84"/>
        </w:trPr>
        <w:tc>
          <w:tcPr>
            <w:tcW w:w="803" w:type="dxa"/>
            <w:tcBorders>
              <w:left w:val="single" w:sz="4" w:space="0" w:color="000000"/>
              <w:bottom w:val="single" w:sz="4" w:space="0" w:color="000000"/>
            </w:tcBorders>
            <w:shd w:val="clear" w:color="auto" w:fill="auto"/>
          </w:tcPr>
          <w:p w14:paraId="74245169" w14:textId="77777777" w:rsidR="00E91E92"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30541844" w14:textId="77777777" w:rsidR="00E91E92" w:rsidRDefault="00E91E92" w:rsidP="00E91E92">
            <w:r>
              <w:t xml:space="preserve">Прикључни вентил Ø 16,00 mm </w:t>
            </w:r>
          </w:p>
        </w:tc>
        <w:tc>
          <w:tcPr>
            <w:tcW w:w="1275" w:type="dxa"/>
            <w:tcBorders>
              <w:left w:val="single" w:sz="4" w:space="0" w:color="000000"/>
              <w:bottom w:val="single" w:sz="4" w:space="0" w:color="000000"/>
            </w:tcBorders>
            <w:shd w:val="clear" w:color="auto" w:fill="auto"/>
          </w:tcPr>
          <w:p w14:paraId="2533AA91"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A23498D" w14:textId="77777777" w:rsidR="00E91E92" w:rsidRDefault="00E91E92" w:rsidP="00E91E92">
            <w:pPr>
              <w:snapToGrid w:val="0"/>
              <w:jc w:val="right"/>
            </w:pPr>
          </w:p>
        </w:tc>
      </w:tr>
      <w:tr w:rsidR="00E91E92" w14:paraId="02F1268B" w14:textId="77777777" w:rsidTr="00BB4394">
        <w:trPr>
          <w:trHeight w:val="84"/>
        </w:trPr>
        <w:tc>
          <w:tcPr>
            <w:tcW w:w="803" w:type="dxa"/>
            <w:tcBorders>
              <w:left w:val="single" w:sz="4" w:space="0" w:color="000000"/>
              <w:bottom w:val="single" w:sz="4" w:space="0" w:color="000000"/>
            </w:tcBorders>
            <w:shd w:val="clear" w:color="auto" w:fill="auto"/>
          </w:tcPr>
          <w:p w14:paraId="3D595F6E"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28AED91A" w14:textId="77777777" w:rsidR="00E91E92" w:rsidRPr="009A3D88" w:rsidRDefault="00E91E92" w:rsidP="00E91E92">
            <w:pPr>
              <w:rPr>
                <w:lang w:val="sr-Latn-RS"/>
              </w:rPr>
            </w:pPr>
            <w:r>
              <w:rPr>
                <w:b/>
                <w:bCs/>
              </w:rPr>
              <w:t>Каналски клима уређаји                  унутрашњa јединицa</w:t>
            </w:r>
            <w:r>
              <w:rPr>
                <w:b/>
                <w:bCs/>
                <w:lang w:val="sr-Latn-RS"/>
              </w:rPr>
              <w:t xml:space="preserve"> MHB-24HR</w:t>
            </w:r>
          </w:p>
        </w:tc>
        <w:tc>
          <w:tcPr>
            <w:tcW w:w="1275" w:type="dxa"/>
            <w:tcBorders>
              <w:left w:val="single" w:sz="4" w:space="0" w:color="000000"/>
              <w:bottom w:val="single" w:sz="4" w:space="0" w:color="000000"/>
            </w:tcBorders>
            <w:shd w:val="clear" w:color="auto" w:fill="auto"/>
          </w:tcPr>
          <w:p w14:paraId="56CB81A0"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5838C664" w14:textId="77777777" w:rsidR="00E91E92" w:rsidRDefault="00E91E92" w:rsidP="00E91E92">
            <w:pPr>
              <w:snapToGrid w:val="0"/>
              <w:jc w:val="right"/>
            </w:pPr>
          </w:p>
          <w:p w14:paraId="151FE06B" w14:textId="77777777" w:rsidR="00E91E92" w:rsidRDefault="00E91E92" w:rsidP="00E91E92">
            <w:pPr>
              <w:snapToGrid w:val="0"/>
              <w:jc w:val="right"/>
            </w:pPr>
          </w:p>
        </w:tc>
      </w:tr>
      <w:tr w:rsidR="00E91E92" w14:paraId="39A7171C" w14:textId="77777777" w:rsidTr="00BB4394">
        <w:trPr>
          <w:trHeight w:val="84"/>
        </w:trPr>
        <w:tc>
          <w:tcPr>
            <w:tcW w:w="803" w:type="dxa"/>
            <w:tcBorders>
              <w:left w:val="single" w:sz="4" w:space="0" w:color="000000"/>
              <w:bottom w:val="single" w:sz="4" w:space="0" w:color="000000"/>
            </w:tcBorders>
            <w:shd w:val="clear" w:color="auto" w:fill="auto"/>
          </w:tcPr>
          <w:p w14:paraId="7860426A" w14:textId="77777777" w:rsidR="00E91E92" w:rsidRPr="00727CFF"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1FE0C4E3"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0CEE03EC"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21924D7" w14:textId="77777777" w:rsidR="00E91E92" w:rsidRDefault="00E91E92" w:rsidP="00E91E92">
            <w:pPr>
              <w:snapToGrid w:val="0"/>
              <w:jc w:val="right"/>
            </w:pPr>
          </w:p>
        </w:tc>
      </w:tr>
      <w:tr w:rsidR="00E91E92" w14:paraId="3A5C0E92" w14:textId="77777777" w:rsidTr="00BB4394">
        <w:trPr>
          <w:trHeight w:val="84"/>
        </w:trPr>
        <w:tc>
          <w:tcPr>
            <w:tcW w:w="803" w:type="dxa"/>
            <w:tcBorders>
              <w:left w:val="single" w:sz="4" w:space="0" w:color="000000"/>
              <w:bottom w:val="single" w:sz="4" w:space="0" w:color="000000"/>
            </w:tcBorders>
            <w:shd w:val="clear" w:color="auto" w:fill="auto"/>
          </w:tcPr>
          <w:p w14:paraId="5A2E6031" w14:textId="77777777" w:rsidR="00E91E92" w:rsidRPr="00727CFF"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402D1B88"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1D86012E"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38E81435" w14:textId="77777777" w:rsidR="00E91E92" w:rsidRDefault="00E91E92" w:rsidP="00E91E92">
            <w:pPr>
              <w:snapToGrid w:val="0"/>
              <w:jc w:val="right"/>
            </w:pPr>
          </w:p>
        </w:tc>
      </w:tr>
      <w:tr w:rsidR="00E91E92" w14:paraId="5F2FB9E0" w14:textId="77777777" w:rsidTr="00BB4394">
        <w:trPr>
          <w:trHeight w:val="84"/>
        </w:trPr>
        <w:tc>
          <w:tcPr>
            <w:tcW w:w="803" w:type="dxa"/>
            <w:tcBorders>
              <w:left w:val="single" w:sz="4" w:space="0" w:color="000000"/>
              <w:bottom w:val="single" w:sz="4" w:space="0" w:color="000000"/>
            </w:tcBorders>
            <w:shd w:val="clear" w:color="auto" w:fill="auto"/>
          </w:tcPr>
          <w:p w14:paraId="78A7BE4B" w14:textId="77777777" w:rsidR="00E91E92" w:rsidRPr="00727CFF"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563C397B"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5F7615A6"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502965B5" w14:textId="77777777" w:rsidR="00E91E92" w:rsidRDefault="00E91E92" w:rsidP="00E91E92">
            <w:pPr>
              <w:snapToGrid w:val="0"/>
              <w:jc w:val="right"/>
            </w:pPr>
          </w:p>
        </w:tc>
      </w:tr>
      <w:tr w:rsidR="00E91E92" w14:paraId="3A91D4A3" w14:textId="77777777" w:rsidTr="00BB4394">
        <w:trPr>
          <w:trHeight w:val="84"/>
        </w:trPr>
        <w:tc>
          <w:tcPr>
            <w:tcW w:w="803" w:type="dxa"/>
            <w:tcBorders>
              <w:left w:val="single" w:sz="4" w:space="0" w:color="000000"/>
              <w:bottom w:val="single" w:sz="4" w:space="0" w:color="000000"/>
            </w:tcBorders>
            <w:shd w:val="clear" w:color="auto" w:fill="auto"/>
          </w:tcPr>
          <w:p w14:paraId="44FAC082" w14:textId="77777777" w:rsidR="00E91E92" w:rsidRPr="00727CFF"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62B817E9"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4B7A39EF"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B0D5C11" w14:textId="77777777" w:rsidR="00E91E92" w:rsidRDefault="00E91E92" w:rsidP="00E91E92">
            <w:pPr>
              <w:snapToGrid w:val="0"/>
              <w:jc w:val="right"/>
            </w:pPr>
          </w:p>
        </w:tc>
      </w:tr>
      <w:tr w:rsidR="00E91E92" w14:paraId="7E9E100A" w14:textId="77777777" w:rsidTr="00BB4394">
        <w:trPr>
          <w:trHeight w:val="84"/>
        </w:trPr>
        <w:tc>
          <w:tcPr>
            <w:tcW w:w="803" w:type="dxa"/>
            <w:tcBorders>
              <w:left w:val="single" w:sz="4" w:space="0" w:color="000000"/>
              <w:bottom w:val="single" w:sz="4" w:space="0" w:color="000000"/>
            </w:tcBorders>
            <w:shd w:val="clear" w:color="auto" w:fill="auto"/>
          </w:tcPr>
          <w:p w14:paraId="0797509A"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52FBE030" w14:textId="77777777" w:rsidR="00E91E92" w:rsidRDefault="00E91E92" w:rsidP="00E91E92">
            <w:r>
              <w:rPr>
                <w:b/>
                <w:bCs/>
              </w:rPr>
              <w:t>Каналски клима уређаји                    спољашњa јединицa Midea MDV-60HR</w:t>
            </w:r>
          </w:p>
        </w:tc>
        <w:tc>
          <w:tcPr>
            <w:tcW w:w="1275" w:type="dxa"/>
            <w:tcBorders>
              <w:left w:val="single" w:sz="4" w:space="0" w:color="000000"/>
              <w:bottom w:val="single" w:sz="4" w:space="0" w:color="000000"/>
            </w:tcBorders>
            <w:shd w:val="clear" w:color="auto" w:fill="auto"/>
          </w:tcPr>
          <w:p w14:paraId="23D46CC7"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275DD1E1" w14:textId="77777777" w:rsidR="00E91E92" w:rsidRDefault="00E91E92" w:rsidP="00E91E92">
            <w:pPr>
              <w:snapToGrid w:val="0"/>
              <w:jc w:val="right"/>
            </w:pPr>
          </w:p>
          <w:p w14:paraId="5549786F" w14:textId="77777777" w:rsidR="00E91E92" w:rsidRDefault="00E91E92" w:rsidP="00E91E92">
            <w:pPr>
              <w:snapToGrid w:val="0"/>
              <w:jc w:val="right"/>
            </w:pPr>
          </w:p>
        </w:tc>
      </w:tr>
      <w:tr w:rsidR="00E91E92" w14:paraId="0063683D" w14:textId="77777777" w:rsidTr="00BB4394">
        <w:trPr>
          <w:trHeight w:val="84"/>
        </w:trPr>
        <w:tc>
          <w:tcPr>
            <w:tcW w:w="803" w:type="dxa"/>
            <w:tcBorders>
              <w:left w:val="single" w:sz="4" w:space="0" w:color="000000"/>
              <w:bottom w:val="single" w:sz="4" w:space="0" w:color="000000"/>
            </w:tcBorders>
            <w:shd w:val="clear" w:color="auto" w:fill="auto"/>
          </w:tcPr>
          <w:p w14:paraId="10DA480C" w14:textId="77777777" w:rsidR="00E91E92" w:rsidRPr="009A3D88"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210AA3F1" w14:textId="77777777" w:rsidR="00E91E92" w:rsidRDefault="00E91E92" w:rsidP="00E91E92">
            <w:r>
              <w:t>Компресор</w:t>
            </w:r>
          </w:p>
        </w:tc>
        <w:tc>
          <w:tcPr>
            <w:tcW w:w="1275" w:type="dxa"/>
            <w:tcBorders>
              <w:left w:val="single" w:sz="4" w:space="0" w:color="000000"/>
              <w:bottom w:val="single" w:sz="4" w:space="0" w:color="000000"/>
            </w:tcBorders>
            <w:shd w:val="clear" w:color="auto" w:fill="auto"/>
          </w:tcPr>
          <w:p w14:paraId="30401524"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577CF96" w14:textId="77777777" w:rsidR="00E91E92" w:rsidRDefault="00E91E92" w:rsidP="00E91E92">
            <w:pPr>
              <w:snapToGrid w:val="0"/>
              <w:jc w:val="right"/>
            </w:pPr>
          </w:p>
        </w:tc>
      </w:tr>
      <w:tr w:rsidR="00E91E92" w14:paraId="269ACFE0" w14:textId="77777777" w:rsidTr="00BB4394">
        <w:trPr>
          <w:trHeight w:val="84"/>
        </w:trPr>
        <w:tc>
          <w:tcPr>
            <w:tcW w:w="803" w:type="dxa"/>
            <w:tcBorders>
              <w:left w:val="single" w:sz="4" w:space="0" w:color="000000"/>
              <w:bottom w:val="single" w:sz="4" w:space="0" w:color="000000"/>
            </w:tcBorders>
            <w:shd w:val="clear" w:color="auto" w:fill="auto"/>
          </w:tcPr>
          <w:p w14:paraId="00A2AF3A" w14:textId="77777777" w:rsidR="00E91E92" w:rsidRPr="009A3D88"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7C28E6FC"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4832527C"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D934A6B" w14:textId="77777777" w:rsidR="00E91E92" w:rsidRDefault="00E91E92" w:rsidP="00E91E92">
            <w:pPr>
              <w:snapToGrid w:val="0"/>
              <w:jc w:val="right"/>
            </w:pPr>
          </w:p>
        </w:tc>
      </w:tr>
      <w:tr w:rsidR="00E91E92" w14:paraId="5052AA8E" w14:textId="77777777" w:rsidTr="00BB4394">
        <w:trPr>
          <w:trHeight w:val="84"/>
        </w:trPr>
        <w:tc>
          <w:tcPr>
            <w:tcW w:w="803" w:type="dxa"/>
            <w:tcBorders>
              <w:left w:val="single" w:sz="4" w:space="0" w:color="000000"/>
              <w:bottom w:val="single" w:sz="4" w:space="0" w:color="000000"/>
            </w:tcBorders>
            <w:shd w:val="clear" w:color="auto" w:fill="auto"/>
          </w:tcPr>
          <w:p w14:paraId="1C259886" w14:textId="77777777" w:rsidR="00E91E92" w:rsidRPr="009A3D88"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6958FF7B" w14:textId="77777777" w:rsidR="00E91E92" w:rsidRDefault="00E91E92" w:rsidP="00E91E92">
            <w:r>
              <w:t>Пропелер-елиса</w:t>
            </w:r>
          </w:p>
        </w:tc>
        <w:tc>
          <w:tcPr>
            <w:tcW w:w="1275" w:type="dxa"/>
            <w:tcBorders>
              <w:left w:val="single" w:sz="4" w:space="0" w:color="000000"/>
              <w:bottom w:val="single" w:sz="4" w:space="0" w:color="000000"/>
            </w:tcBorders>
            <w:shd w:val="clear" w:color="auto" w:fill="auto"/>
          </w:tcPr>
          <w:p w14:paraId="164DF15F"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7317B44" w14:textId="77777777" w:rsidR="00E91E92" w:rsidRDefault="00E91E92" w:rsidP="00E91E92">
            <w:pPr>
              <w:snapToGrid w:val="0"/>
              <w:jc w:val="right"/>
            </w:pPr>
          </w:p>
        </w:tc>
      </w:tr>
      <w:tr w:rsidR="00E91E92" w14:paraId="51C98966" w14:textId="77777777" w:rsidTr="00BB4394">
        <w:trPr>
          <w:trHeight w:val="84"/>
        </w:trPr>
        <w:tc>
          <w:tcPr>
            <w:tcW w:w="803" w:type="dxa"/>
            <w:tcBorders>
              <w:left w:val="single" w:sz="4" w:space="0" w:color="000000"/>
              <w:bottom w:val="single" w:sz="4" w:space="0" w:color="000000"/>
            </w:tcBorders>
            <w:shd w:val="clear" w:color="auto" w:fill="auto"/>
          </w:tcPr>
          <w:p w14:paraId="0E65F509" w14:textId="77777777" w:rsidR="00E91E92" w:rsidRPr="009A3D88"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78761FE0" w14:textId="77777777" w:rsidR="00E91E92" w:rsidRDefault="00E91E92" w:rsidP="00E91E92">
            <w:r>
              <w:t>Прикључни вентил Ø 9,52 mm</w:t>
            </w:r>
          </w:p>
        </w:tc>
        <w:tc>
          <w:tcPr>
            <w:tcW w:w="1275" w:type="dxa"/>
            <w:tcBorders>
              <w:left w:val="single" w:sz="4" w:space="0" w:color="000000"/>
              <w:bottom w:val="single" w:sz="4" w:space="0" w:color="000000"/>
            </w:tcBorders>
            <w:shd w:val="clear" w:color="auto" w:fill="auto"/>
          </w:tcPr>
          <w:p w14:paraId="66B1CAC2"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DBC7461" w14:textId="77777777" w:rsidR="00E91E92" w:rsidRDefault="00E91E92" w:rsidP="00E91E92">
            <w:pPr>
              <w:snapToGrid w:val="0"/>
              <w:jc w:val="right"/>
            </w:pPr>
          </w:p>
        </w:tc>
      </w:tr>
      <w:tr w:rsidR="00E91E92" w14:paraId="3C1ACC9F" w14:textId="77777777" w:rsidTr="00BB4394">
        <w:trPr>
          <w:trHeight w:val="84"/>
        </w:trPr>
        <w:tc>
          <w:tcPr>
            <w:tcW w:w="803" w:type="dxa"/>
            <w:tcBorders>
              <w:left w:val="single" w:sz="4" w:space="0" w:color="000000"/>
              <w:bottom w:val="single" w:sz="4" w:space="0" w:color="000000"/>
            </w:tcBorders>
            <w:shd w:val="clear" w:color="auto" w:fill="auto"/>
          </w:tcPr>
          <w:p w14:paraId="3BA8F7EE" w14:textId="77777777" w:rsidR="00E91E92"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5C3C3230" w14:textId="77777777" w:rsidR="00E91E92" w:rsidRDefault="00E91E92" w:rsidP="00E91E92">
            <w:r>
              <w:t>Прикључни вентил Ø 19,05 mm</w:t>
            </w:r>
          </w:p>
        </w:tc>
        <w:tc>
          <w:tcPr>
            <w:tcW w:w="1275" w:type="dxa"/>
            <w:tcBorders>
              <w:left w:val="single" w:sz="4" w:space="0" w:color="000000"/>
              <w:bottom w:val="single" w:sz="4" w:space="0" w:color="000000"/>
            </w:tcBorders>
            <w:shd w:val="clear" w:color="auto" w:fill="auto"/>
          </w:tcPr>
          <w:p w14:paraId="0C5E3548"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152EB678" w14:textId="77777777" w:rsidR="00E91E92" w:rsidRDefault="00E91E92" w:rsidP="00E91E92">
            <w:pPr>
              <w:snapToGrid w:val="0"/>
              <w:jc w:val="right"/>
            </w:pPr>
          </w:p>
        </w:tc>
      </w:tr>
      <w:tr w:rsidR="00E91E92" w14:paraId="54397E47" w14:textId="77777777" w:rsidTr="00BB4394">
        <w:trPr>
          <w:trHeight w:val="84"/>
        </w:trPr>
        <w:tc>
          <w:tcPr>
            <w:tcW w:w="803" w:type="dxa"/>
            <w:tcBorders>
              <w:left w:val="single" w:sz="4" w:space="0" w:color="000000"/>
              <w:bottom w:val="single" w:sz="4" w:space="0" w:color="000000"/>
            </w:tcBorders>
            <w:shd w:val="clear" w:color="auto" w:fill="auto"/>
          </w:tcPr>
          <w:p w14:paraId="6B28BDFC"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150D5EAA" w14:textId="77777777" w:rsidR="00E91E92" w:rsidRPr="009A3D88" w:rsidRDefault="00E91E92" w:rsidP="00E91E92">
            <w:pPr>
              <w:rPr>
                <w:lang w:val="sr-Latn-RS"/>
              </w:rPr>
            </w:pPr>
            <w:r>
              <w:rPr>
                <w:b/>
                <w:bCs/>
              </w:rPr>
              <w:t>Каналски клима уређаји                  унутрашњa јединицa</w:t>
            </w:r>
            <w:r>
              <w:rPr>
                <w:b/>
                <w:bCs/>
                <w:lang w:val="sr-Latn-RS"/>
              </w:rPr>
              <w:t xml:space="preserve"> MHB-60HR</w:t>
            </w:r>
          </w:p>
        </w:tc>
        <w:tc>
          <w:tcPr>
            <w:tcW w:w="1275" w:type="dxa"/>
            <w:tcBorders>
              <w:left w:val="single" w:sz="4" w:space="0" w:color="000000"/>
              <w:bottom w:val="single" w:sz="4" w:space="0" w:color="000000"/>
            </w:tcBorders>
            <w:shd w:val="clear" w:color="auto" w:fill="auto"/>
          </w:tcPr>
          <w:p w14:paraId="3CF56BCF"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2E35CC0D" w14:textId="77777777" w:rsidR="00E91E92" w:rsidRDefault="00E91E92" w:rsidP="00E91E92">
            <w:pPr>
              <w:snapToGrid w:val="0"/>
              <w:jc w:val="right"/>
            </w:pPr>
          </w:p>
          <w:p w14:paraId="60E1DF1E" w14:textId="77777777" w:rsidR="00E91E92" w:rsidRDefault="00E91E92" w:rsidP="00E91E92">
            <w:pPr>
              <w:snapToGrid w:val="0"/>
              <w:jc w:val="right"/>
            </w:pPr>
          </w:p>
        </w:tc>
      </w:tr>
      <w:tr w:rsidR="00E91E92" w14:paraId="2D712AD9" w14:textId="77777777" w:rsidTr="00BB4394">
        <w:trPr>
          <w:trHeight w:val="84"/>
        </w:trPr>
        <w:tc>
          <w:tcPr>
            <w:tcW w:w="803" w:type="dxa"/>
            <w:tcBorders>
              <w:left w:val="single" w:sz="4" w:space="0" w:color="000000"/>
              <w:bottom w:val="single" w:sz="4" w:space="0" w:color="000000"/>
            </w:tcBorders>
            <w:shd w:val="clear" w:color="auto" w:fill="auto"/>
          </w:tcPr>
          <w:p w14:paraId="3CAE57B7" w14:textId="77777777" w:rsidR="00E91E92" w:rsidRPr="00727CFF" w:rsidRDefault="00E91E92" w:rsidP="00E91E92">
            <w:pPr>
              <w:snapToGrid w:val="0"/>
              <w:rPr>
                <w:lang w:val="sr-Latn-RS"/>
              </w:rPr>
            </w:pPr>
            <w:r>
              <w:rPr>
                <w:lang w:val="sr-Latn-RS"/>
              </w:rPr>
              <w:lastRenderedPageBreak/>
              <w:t>1</w:t>
            </w:r>
          </w:p>
        </w:tc>
        <w:tc>
          <w:tcPr>
            <w:tcW w:w="4416" w:type="dxa"/>
            <w:tcBorders>
              <w:left w:val="single" w:sz="4" w:space="0" w:color="000000"/>
              <w:bottom w:val="single" w:sz="4" w:space="0" w:color="000000"/>
            </w:tcBorders>
            <w:shd w:val="clear" w:color="auto" w:fill="auto"/>
          </w:tcPr>
          <w:p w14:paraId="0767CCDE"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342B1BC5"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4D5141A" w14:textId="77777777" w:rsidR="00E91E92" w:rsidRDefault="00E91E92" w:rsidP="00E91E92">
            <w:pPr>
              <w:snapToGrid w:val="0"/>
              <w:jc w:val="right"/>
            </w:pPr>
          </w:p>
        </w:tc>
      </w:tr>
      <w:tr w:rsidR="00E91E92" w14:paraId="0B8E718F" w14:textId="77777777" w:rsidTr="00BB4394">
        <w:trPr>
          <w:trHeight w:val="84"/>
        </w:trPr>
        <w:tc>
          <w:tcPr>
            <w:tcW w:w="803" w:type="dxa"/>
            <w:tcBorders>
              <w:left w:val="single" w:sz="4" w:space="0" w:color="000000"/>
              <w:bottom w:val="single" w:sz="4" w:space="0" w:color="000000"/>
            </w:tcBorders>
            <w:shd w:val="clear" w:color="auto" w:fill="auto"/>
          </w:tcPr>
          <w:p w14:paraId="698594FB" w14:textId="77777777" w:rsidR="00E91E92" w:rsidRPr="00727CFF"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44B14C55"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60CA28FA"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692DF54" w14:textId="77777777" w:rsidR="00E91E92" w:rsidRDefault="00E91E92" w:rsidP="00E91E92">
            <w:pPr>
              <w:snapToGrid w:val="0"/>
              <w:jc w:val="right"/>
            </w:pPr>
          </w:p>
        </w:tc>
      </w:tr>
      <w:tr w:rsidR="00E91E92" w14:paraId="547DB863" w14:textId="77777777" w:rsidTr="00BB4394">
        <w:trPr>
          <w:trHeight w:val="84"/>
        </w:trPr>
        <w:tc>
          <w:tcPr>
            <w:tcW w:w="803" w:type="dxa"/>
            <w:tcBorders>
              <w:left w:val="single" w:sz="4" w:space="0" w:color="000000"/>
              <w:bottom w:val="single" w:sz="4" w:space="0" w:color="000000"/>
            </w:tcBorders>
            <w:shd w:val="clear" w:color="auto" w:fill="auto"/>
          </w:tcPr>
          <w:p w14:paraId="72A73ED5" w14:textId="77777777" w:rsidR="00E91E92" w:rsidRPr="00727CFF"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152260F3"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62EE0F96"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61D8C801" w14:textId="77777777" w:rsidR="00E91E92" w:rsidRDefault="00E91E92" w:rsidP="00E91E92">
            <w:pPr>
              <w:snapToGrid w:val="0"/>
              <w:jc w:val="right"/>
            </w:pPr>
          </w:p>
        </w:tc>
      </w:tr>
      <w:tr w:rsidR="00E91E92" w14:paraId="69209AB3" w14:textId="77777777" w:rsidTr="00BB4394">
        <w:trPr>
          <w:trHeight w:val="84"/>
        </w:trPr>
        <w:tc>
          <w:tcPr>
            <w:tcW w:w="803" w:type="dxa"/>
            <w:tcBorders>
              <w:left w:val="single" w:sz="4" w:space="0" w:color="000000"/>
              <w:bottom w:val="single" w:sz="4" w:space="0" w:color="000000"/>
            </w:tcBorders>
            <w:shd w:val="clear" w:color="auto" w:fill="auto"/>
          </w:tcPr>
          <w:p w14:paraId="761788A0" w14:textId="77777777" w:rsidR="00E91E92" w:rsidRPr="00727CFF"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7FE15A15"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0349D07E"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1D024CD" w14:textId="77777777" w:rsidR="00E91E92" w:rsidRDefault="00E91E92" w:rsidP="00E91E92">
            <w:pPr>
              <w:snapToGrid w:val="0"/>
              <w:jc w:val="right"/>
            </w:pPr>
          </w:p>
        </w:tc>
      </w:tr>
      <w:tr w:rsidR="00E91E92" w14:paraId="6BC90A56" w14:textId="77777777" w:rsidTr="00BB4394">
        <w:trPr>
          <w:trHeight w:val="84"/>
        </w:trPr>
        <w:tc>
          <w:tcPr>
            <w:tcW w:w="803" w:type="dxa"/>
            <w:tcBorders>
              <w:left w:val="single" w:sz="4" w:space="0" w:color="000000"/>
              <w:bottom w:val="single" w:sz="4" w:space="0" w:color="000000"/>
            </w:tcBorders>
            <w:shd w:val="clear" w:color="auto" w:fill="auto"/>
          </w:tcPr>
          <w:p w14:paraId="22DBA7C9"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5FC08CEE" w14:textId="77777777" w:rsidR="00E91E92" w:rsidRDefault="00E91E92" w:rsidP="00E91E92">
            <w:r>
              <w:rPr>
                <w:b/>
                <w:bCs/>
              </w:rPr>
              <w:t>Каналски клима уређаји                    спољашњa јединицa Fujitsu AOY45RCD3L</w:t>
            </w:r>
          </w:p>
        </w:tc>
        <w:tc>
          <w:tcPr>
            <w:tcW w:w="1275" w:type="dxa"/>
            <w:tcBorders>
              <w:left w:val="single" w:sz="4" w:space="0" w:color="000000"/>
              <w:bottom w:val="single" w:sz="4" w:space="0" w:color="000000"/>
            </w:tcBorders>
            <w:shd w:val="clear" w:color="auto" w:fill="auto"/>
          </w:tcPr>
          <w:p w14:paraId="78EB682A"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7A080E10" w14:textId="77777777" w:rsidR="00E91E92" w:rsidRDefault="00E91E92" w:rsidP="00E91E92">
            <w:pPr>
              <w:snapToGrid w:val="0"/>
              <w:jc w:val="right"/>
            </w:pPr>
          </w:p>
          <w:p w14:paraId="221070ED" w14:textId="77777777" w:rsidR="00E91E92" w:rsidRDefault="00E91E92" w:rsidP="00E91E92">
            <w:pPr>
              <w:snapToGrid w:val="0"/>
              <w:jc w:val="right"/>
            </w:pPr>
          </w:p>
        </w:tc>
      </w:tr>
      <w:tr w:rsidR="00E91E92" w14:paraId="22AD90AF" w14:textId="77777777" w:rsidTr="00BB4394">
        <w:trPr>
          <w:trHeight w:val="84"/>
        </w:trPr>
        <w:tc>
          <w:tcPr>
            <w:tcW w:w="803" w:type="dxa"/>
            <w:tcBorders>
              <w:left w:val="single" w:sz="4" w:space="0" w:color="000000"/>
              <w:bottom w:val="single" w:sz="4" w:space="0" w:color="000000"/>
            </w:tcBorders>
            <w:shd w:val="clear" w:color="auto" w:fill="auto"/>
          </w:tcPr>
          <w:p w14:paraId="1A9E8812" w14:textId="77777777" w:rsidR="00E91E92" w:rsidRPr="009A3D88"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4ED6D38F" w14:textId="77777777" w:rsidR="00E91E92" w:rsidRDefault="00E91E92" w:rsidP="00E91E92">
            <w:r>
              <w:t>Компресор</w:t>
            </w:r>
          </w:p>
        </w:tc>
        <w:tc>
          <w:tcPr>
            <w:tcW w:w="1275" w:type="dxa"/>
            <w:tcBorders>
              <w:left w:val="single" w:sz="4" w:space="0" w:color="000000"/>
              <w:bottom w:val="single" w:sz="4" w:space="0" w:color="000000"/>
            </w:tcBorders>
            <w:shd w:val="clear" w:color="auto" w:fill="auto"/>
          </w:tcPr>
          <w:p w14:paraId="227EF78F"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BEBDDEC" w14:textId="77777777" w:rsidR="00E91E92" w:rsidRDefault="00E91E92" w:rsidP="00E91E92">
            <w:pPr>
              <w:snapToGrid w:val="0"/>
              <w:jc w:val="right"/>
            </w:pPr>
          </w:p>
        </w:tc>
      </w:tr>
      <w:tr w:rsidR="00E91E92" w14:paraId="673421FA" w14:textId="77777777" w:rsidTr="00BB4394">
        <w:trPr>
          <w:trHeight w:val="84"/>
        </w:trPr>
        <w:tc>
          <w:tcPr>
            <w:tcW w:w="803" w:type="dxa"/>
            <w:tcBorders>
              <w:left w:val="single" w:sz="4" w:space="0" w:color="000000"/>
              <w:bottom w:val="single" w:sz="4" w:space="0" w:color="000000"/>
            </w:tcBorders>
            <w:shd w:val="clear" w:color="auto" w:fill="auto"/>
          </w:tcPr>
          <w:p w14:paraId="77945D44" w14:textId="77777777" w:rsidR="00E91E92" w:rsidRPr="009A3D88"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11CAF5CA"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3243F211"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3AA4C0A" w14:textId="77777777" w:rsidR="00E91E92" w:rsidRDefault="00E91E92" w:rsidP="00E91E92">
            <w:pPr>
              <w:snapToGrid w:val="0"/>
              <w:jc w:val="right"/>
            </w:pPr>
          </w:p>
        </w:tc>
      </w:tr>
      <w:tr w:rsidR="00E91E92" w14:paraId="25E127D2" w14:textId="77777777" w:rsidTr="00BB4394">
        <w:trPr>
          <w:trHeight w:val="84"/>
        </w:trPr>
        <w:tc>
          <w:tcPr>
            <w:tcW w:w="803" w:type="dxa"/>
            <w:tcBorders>
              <w:left w:val="single" w:sz="4" w:space="0" w:color="000000"/>
              <w:bottom w:val="single" w:sz="4" w:space="0" w:color="000000"/>
            </w:tcBorders>
            <w:shd w:val="clear" w:color="auto" w:fill="auto"/>
          </w:tcPr>
          <w:p w14:paraId="560867E2" w14:textId="77777777" w:rsidR="00E91E92" w:rsidRPr="009A3D88"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1B8630CE" w14:textId="77777777" w:rsidR="00E91E92" w:rsidRDefault="00E91E92" w:rsidP="00E91E92">
            <w:r>
              <w:t>Пропелер-елиса</w:t>
            </w:r>
          </w:p>
        </w:tc>
        <w:tc>
          <w:tcPr>
            <w:tcW w:w="1275" w:type="dxa"/>
            <w:tcBorders>
              <w:left w:val="single" w:sz="4" w:space="0" w:color="000000"/>
              <w:bottom w:val="single" w:sz="4" w:space="0" w:color="000000"/>
            </w:tcBorders>
            <w:shd w:val="clear" w:color="auto" w:fill="auto"/>
          </w:tcPr>
          <w:p w14:paraId="060B114D"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1A36EDE" w14:textId="77777777" w:rsidR="00E91E92" w:rsidRDefault="00E91E92" w:rsidP="00E91E92">
            <w:pPr>
              <w:snapToGrid w:val="0"/>
              <w:jc w:val="right"/>
            </w:pPr>
          </w:p>
        </w:tc>
      </w:tr>
      <w:tr w:rsidR="00E91E92" w14:paraId="616DFDF5" w14:textId="77777777" w:rsidTr="00BB4394">
        <w:trPr>
          <w:trHeight w:val="84"/>
        </w:trPr>
        <w:tc>
          <w:tcPr>
            <w:tcW w:w="803" w:type="dxa"/>
            <w:tcBorders>
              <w:left w:val="single" w:sz="4" w:space="0" w:color="000000"/>
              <w:bottom w:val="single" w:sz="4" w:space="0" w:color="000000"/>
            </w:tcBorders>
            <w:shd w:val="clear" w:color="auto" w:fill="auto"/>
          </w:tcPr>
          <w:p w14:paraId="49C16FCA" w14:textId="77777777" w:rsidR="00E91E92" w:rsidRPr="009A3D88"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1CEA83AF" w14:textId="77777777" w:rsidR="00E91E92" w:rsidRDefault="00E91E92" w:rsidP="00E91E92">
            <w:r>
              <w:t>Прикључни вентил Ø 9,52 mm</w:t>
            </w:r>
          </w:p>
        </w:tc>
        <w:tc>
          <w:tcPr>
            <w:tcW w:w="1275" w:type="dxa"/>
            <w:tcBorders>
              <w:left w:val="single" w:sz="4" w:space="0" w:color="000000"/>
              <w:bottom w:val="single" w:sz="4" w:space="0" w:color="000000"/>
            </w:tcBorders>
            <w:shd w:val="clear" w:color="auto" w:fill="auto"/>
          </w:tcPr>
          <w:p w14:paraId="6BCA883E"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53D9B127" w14:textId="77777777" w:rsidR="00E91E92" w:rsidRDefault="00E91E92" w:rsidP="00E91E92">
            <w:pPr>
              <w:snapToGrid w:val="0"/>
              <w:jc w:val="right"/>
            </w:pPr>
          </w:p>
        </w:tc>
      </w:tr>
      <w:tr w:rsidR="00E91E92" w14:paraId="373AD92B" w14:textId="77777777" w:rsidTr="00BB4394">
        <w:trPr>
          <w:trHeight w:val="84"/>
        </w:trPr>
        <w:tc>
          <w:tcPr>
            <w:tcW w:w="803" w:type="dxa"/>
            <w:tcBorders>
              <w:left w:val="single" w:sz="4" w:space="0" w:color="000000"/>
              <w:bottom w:val="single" w:sz="4" w:space="0" w:color="000000"/>
            </w:tcBorders>
            <w:shd w:val="clear" w:color="auto" w:fill="auto"/>
          </w:tcPr>
          <w:p w14:paraId="53B48335" w14:textId="77777777" w:rsidR="00E91E92"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4F1A74F9" w14:textId="77777777" w:rsidR="00E91E92" w:rsidRDefault="00E91E92" w:rsidP="00E91E92">
            <w:r>
              <w:t>Прикључни вентил Ø 19,05 mm</w:t>
            </w:r>
          </w:p>
        </w:tc>
        <w:tc>
          <w:tcPr>
            <w:tcW w:w="1275" w:type="dxa"/>
            <w:tcBorders>
              <w:left w:val="single" w:sz="4" w:space="0" w:color="000000"/>
              <w:bottom w:val="single" w:sz="4" w:space="0" w:color="000000"/>
            </w:tcBorders>
            <w:shd w:val="clear" w:color="auto" w:fill="auto"/>
          </w:tcPr>
          <w:p w14:paraId="450663CD"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12F862B" w14:textId="77777777" w:rsidR="00E91E92" w:rsidRDefault="00E91E92" w:rsidP="00E91E92">
            <w:pPr>
              <w:snapToGrid w:val="0"/>
              <w:jc w:val="right"/>
            </w:pPr>
          </w:p>
        </w:tc>
      </w:tr>
      <w:tr w:rsidR="00E91E92" w14:paraId="69163A7E" w14:textId="77777777" w:rsidTr="00BB4394">
        <w:trPr>
          <w:trHeight w:val="84"/>
        </w:trPr>
        <w:tc>
          <w:tcPr>
            <w:tcW w:w="803" w:type="dxa"/>
            <w:tcBorders>
              <w:left w:val="single" w:sz="4" w:space="0" w:color="000000"/>
              <w:bottom w:val="single" w:sz="4" w:space="0" w:color="000000"/>
            </w:tcBorders>
            <w:shd w:val="clear" w:color="auto" w:fill="auto"/>
          </w:tcPr>
          <w:p w14:paraId="67AA0D47"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01CC41A7" w14:textId="77777777" w:rsidR="00E91E92" w:rsidRPr="009A3D88" w:rsidRDefault="00E91E92" w:rsidP="00E91E92">
            <w:pPr>
              <w:rPr>
                <w:lang w:val="sr-Latn-RS"/>
              </w:rPr>
            </w:pPr>
            <w:r>
              <w:rPr>
                <w:b/>
                <w:bCs/>
              </w:rPr>
              <w:t>Каналски клима уређаји                  унутрашњa јединицa</w:t>
            </w:r>
            <w:r>
              <w:rPr>
                <w:b/>
                <w:bCs/>
                <w:lang w:val="sr-Latn-RS"/>
              </w:rPr>
              <w:t xml:space="preserve"> ARY45RLB3</w:t>
            </w:r>
          </w:p>
        </w:tc>
        <w:tc>
          <w:tcPr>
            <w:tcW w:w="1275" w:type="dxa"/>
            <w:tcBorders>
              <w:left w:val="single" w:sz="4" w:space="0" w:color="000000"/>
              <w:bottom w:val="single" w:sz="4" w:space="0" w:color="000000"/>
            </w:tcBorders>
            <w:shd w:val="clear" w:color="auto" w:fill="auto"/>
          </w:tcPr>
          <w:p w14:paraId="13FF4384"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42CDDA00" w14:textId="77777777" w:rsidR="00E91E92" w:rsidRDefault="00E91E92" w:rsidP="00E91E92">
            <w:pPr>
              <w:snapToGrid w:val="0"/>
              <w:jc w:val="right"/>
            </w:pPr>
          </w:p>
          <w:p w14:paraId="6E310192" w14:textId="77777777" w:rsidR="00E91E92" w:rsidRDefault="00E91E92" w:rsidP="00E91E92">
            <w:pPr>
              <w:snapToGrid w:val="0"/>
              <w:jc w:val="right"/>
            </w:pPr>
          </w:p>
        </w:tc>
      </w:tr>
      <w:tr w:rsidR="00E91E92" w14:paraId="6B74E273" w14:textId="77777777" w:rsidTr="00BB4394">
        <w:trPr>
          <w:trHeight w:val="84"/>
        </w:trPr>
        <w:tc>
          <w:tcPr>
            <w:tcW w:w="803" w:type="dxa"/>
            <w:tcBorders>
              <w:left w:val="single" w:sz="4" w:space="0" w:color="000000"/>
              <w:bottom w:val="single" w:sz="4" w:space="0" w:color="000000"/>
            </w:tcBorders>
            <w:shd w:val="clear" w:color="auto" w:fill="auto"/>
          </w:tcPr>
          <w:p w14:paraId="14CEE8BD" w14:textId="77777777" w:rsidR="00E91E92" w:rsidRPr="00727CFF"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60C362E4"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42B5A290"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D2A5111" w14:textId="77777777" w:rsidR="00E91E92" w:rsidRDefault="00E91E92" w:rsidP="00E91E92">
            <w:pPr>
              <w:snapToGrid w:val="0"/>
              <w:jc w:val="right"/>
            </w:pPr>
          </w:p>
        </w:tc>
      </w:tr>
      <w:tr w:rsidR="00E91E92" w14:paraId="44C28053" w14:textId="77777777" w:rsidTr="00BB4394">
        <w:trPr>
          <w:trHeight w:val="84"/>
        </w:trPr>
        <w:tc>
          <w:tcPr>
            <w:tcW w:w="803" w:type="dxa"/>
            <w:tcBorders>
              <w:left w:val="single" w:sz="4" w:space="0" w:color="000000"/>
              <w:bottom w:val="single" w:sz="4" w:space="0" w:color="000000"/>
            </w:tcBorders>
            <w:shd w:val="clear" w:color="auto" w:fill="auto"/>
          </w:tcPr>
          <w:p w14:paraId="7E20377B" w14:textId="77777777" w:rsidR="00E91E92" w:rsidRPr="00727CFF"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34FD647E"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78050485"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38B5ED8" w14:textId="77777777" w:rsidR="00E91E92" w:rsidRDefault="00E91E92" w:rsidP="00E91E92">
            <w:pPr>
              <w:snapToGrid w:val="0"/>
              <w:jc w:val="right"/>
            </w:pPr>
          </w:p>
        </w:tc>
      </w:tr>
      <w:tr w:rsidR="00E91E92" w14:paraId="573CC709" w14:textId="77777777" w:rsidTr="00BB4394">
        <w:trPr>
          <w:trHeight w:val="84"/>
        </w:trPr>
        <w:tc>
          <w:tcPr>
            <w:tcW w:w="803" w:type="dxa"/>
            <w:tcBorders>
              <w:left w:val="single" w:sz="4" w:space="0" w:color="000000"/>
              <w:bottom w:val="single" w:sz="4" w:space="0" w:color="000000"/>
            </w:tcBorders>
            <w:shd w:val="clear" w:color="auto" w:fill="auto"/>
          </w:tcPr>
          <w:p w14:paraId="74C1D3BB" w14:textId="77777777" w:rsidR="00E91E92" w:rsidRPr="00727CFF"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4AE49622"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3E607117"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14DF57EC" w14:textId="77777777" w:rsidR="00E91E92" w:rsidRDefault="00E91E92" w:rsidP="00E91E92">
            <w:pPr>
              <w:snapToGrid w:val="0"/>
              <w:jc w:val="right"/>
            </w:pPr>
          </w:p>
        </w:tc>
      </w:tr>
      <w:tr w:rsidR="00E91E92" w14:paraId="30B49B81" w14:textId="77777777" w:rsidTr="00BB4394">
        <w:trPr>
          <w:trHeight w:val="84"/>
        </w:trPr>
        <w:tc>
          <w:tcPr>
            <w:tcW w:w="803" w:type="dxa"/>
            <w:tcBorders>
              <w:left w:val="single" w:sz="4" w:space="0" w:color="000000"/>
              <w:bottom w:val="single" w:sz="4" w:space="0" w:color="000000"/>
            </w:tcBorders>
            <w:shd w:val="clear" w:color="auto" w:fill="auto"/>
          </w:tcPr>
          <w:p w14:paraId="51AC76FD" w14:textId="77777777" w:rsidR="00E91E92" w:rsidRPr="00727CFF"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605DB621"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0620F140"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38D3CEE3" w14:textId="77777777" w:rsidR="00E91E92" w:rsidRDefault="00E91E92" w:rsidP="00E91E92">
            <w:pPr>
              <w:snapToGrid w:val="0"/>
              <w:jc w:val="right"/>
            </w:pPr>
          </w:p>
        </w:tc>
      </w:tr>
      <w:tr w:rsidR="00E91E92" w14:paraId="5EF2DA7F" w14:textId="77777777" w:rsidTr="00BB4394">
        <w:trPr>
          <w:trHeight w:val="84"/>
        </w:trPr>
        <w:tc>
          <w:tcPr>
            <w:tcW w:w="803" w:type="dxa"/>
            <w:tcBorders>
              <w:left w:val="single" w:sz="4" w:space="0" w:color="000000"/>
              <w:bottom w:val="single" w:sz="4" w:space="0" w:color="000000"/>
            </w:tcBorders>
            <w:shd w:val="clear" w:color="auto" w:fill="auto"/>
          </w:tcPr>
          <w:p w14:paraId="1BBE70D1"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73FACA4E" w14:textId="77777777" w:rsidR="00E91E92" w:rsidRDefault="00E91E92" w:rsidP="00E91E92">
            <w:r>
              <w:rPr>
                <w:b/>
                <w:bCs/>
              </w:rPr>
              <w:t>Каналски клима уређаји                    спољашњa јединицa Fujitsu AOY45UMAXT</w:t>
            </w:r>
          </w:p>
        </w:tc>
        <w:tc>
          <w:tcPr>
            <w:tcW w:w="1275" w:type="dxa"/>
            <w:tcBorders>
              <w:left w:val="single" w:sz="4" w:space="0" w:color="000000"/>
              <w:bottom w:val="single" w:sz="4" w:space="0" w:color="000000"/>
            </w:tcBorders>
            <w:shd w:val="clear" w:color="auto" w:fill="auto"/>
          </w:tcPr>
          <w:p w14:paraId="772FFE01"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07306D52" w14:textId="77777777" w:rsidR="00E91E92" w:rsidRDefault="00E91E92" w:rsidP="00E91E92">
            <w:pPr>
              <w:snapToGrid w:val="0"/>
              <w:jc w:val="right"/>
            </w:pPr>
          </w:p>
          <w:p w14:paraId="67DE8721" w14:textId="77777777" w:rsidR="00E91E92" w:rsidRDefault="00E91E92" w:rsidP="00E91E92">
            <w:pPr>
              <w:snapToGrid w:val="0"/>
              <w:jc w:val="right"/>
            </w:pPr>
          </w:p>
        </w:tc>
      </w:tr>
      <w:tr w:rsidR="00E91E92" w14:paraId="4D9B55AF" w14:textId="77777777" w:rsidTr="00BB4394">
        <w:trPr>
          <w:trHeight w:val="84"/>
        </w:trPr>
        <w:tc>
          <w:tcPr>
            <w:tcW w:w="803" w:type="dxa"/>
            <w:tcBorders>
              <w:left w:val="single" w:sz="4" w:space="0" w:color="000000"/>
              <w:bottom w:val="single" w:sz="4" w:space="0" w:color="000000"/>
            </w:tcBorders>
            <w:shd w:val="clear" w:color="auto" w:fill="auto"/>
          </w:tcPr>
          <w:p w14:paraId="25B52E5A" w14:textId="77777777" w:rsidR="00E91E92" w:rsidRPr="009A3D88"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32C001F8" w14:textId="77777777" w:rsidR="00E91E92" w:rsidRDefault="00E91E92" w:rsidP="00E91E92">
            <w:r>
              <w:t>Компресор</w:t>
            </w:r>
          </w:p>
        </w:tc>
        <w:tc>
          <w:tcPr>
            <w:tcW w:w="1275" w:type="dxa"/>
            <w:tcBorders>
              <w:left w:val="single" w:sz="4" w:space="0" w:color="000000"/>
              <w:bottom w:val="single" w:sz="4" w:space="0" w:color="000000"/>
            </w:tcBorders>
            <w:shd w:val="clear" w:color="auto" w:fill="auto"/>
          </w:tcPr>
          <w:p w14:paraId="0B1867AE"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24E36DB" w14:textId="77777777" w:rsidR="00E91E92" w:rsidRDefault="00E91E92" w:rsidP="00E91E92">
            <w:pPr>
              <w:snapToGrid w:val="0"/>
              <w:jc w:val="right"/>
            </w:pPr>
          </w:p>
        </w:tc>
      </w:tr>
      <w:tr w:rsidR="00E91E92" w14:paraId="6ADCAD17" w14:textId="77777777" w:rsidTr="00BB4394">
        <w:trPr>
          <w:trHeight w:val="84"/>
        </w:trPr>
        <w:tc>
          <w:tcPr>
            <w:tcW w:w="803" w:type="dxa"/>
            <w:tcBorders>
              <w:left w:val="single" w:sz="4" w:space="0" w:color="000000"/>
              <w:bottom w:val="single" w:sz="4" w:space="0" w:color="000000"/>
            </w:tcBorders>
            <w:shd w:val="clear" w:color="auto" w:fill="auto"/>
          </w:tcPr>
          <w:p w14:paraId="5B330A84" w14:textId="77777777" w:rsidR="00E91E92" w:rsidRPr="009A3D88"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50275207"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0F82BBD9"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56D3D7D" w14:textId="77777777" w:rsidR="00E91E92" w:rsidRDefault="00E91E92" w:rsidP="00E91E92">
            <w:pPr>
              <w:snapToGrid w:val="0"/>
              <w:jc w:val="right"/>
            </w:pPr>
          </w:p>
        </w:tc>
      </w:tr>
      <w:tr w:rsidR="00E91E92" w14:paraId="36C18CE2" w14:textId="77777777" w:rsidTr="00BB4394">
        <w:trPr>
          <w:trHeight w:val="84"/>
        </w:trPr>
        <w:tc>
          <w:tcPr>
            <w:tcW w:w="803" w:type="dxa"/>
            <w:tcBorders>
              <w:left w:val="single" w:sz="4" w:space="0" w:color="000000"/>
              <w:bottom w:val="single" w:sz="4" w:space="0" w:color="000000"/>
            </w:tcBorders>
            <w:shd w:val="clear" w:color="auto" w:fill="auto"/>
          </w:tcPr>
          <w:p w14:paraId="2EE92C8A" w14:textId="77777777" w:rsidR="00E91E92" w:rsidRPr="009A3D88"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425E743D" w14:textId="77777777" w:rsidR="00E91E92" w:rsidRDefault="00E91E92" w:rsidP="00E91E92">
            <w:r>
              <w:t>Пропелер-елиса</w:t>
            </w:r>
          </w:p>
        </w:tc>
        <w:tc>
          <w:tcPr>
            <w:tcW w:w="1275" w:type="dxa"/>
            <w:tcBorders>
              <w:left w:val="single" w:sz="4" w:space="0" w:color="000000"/>
              <w:bottom w:val="single" w:sz="4" w:space="0" w:color="000000"/>
            </w:tcBorders>
            <w:shd w:val="clear" w:color="auto" w:fill="auto"/>
          </w:tcPr>
          <w:p w14:paraId="3C9E144A"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177D2357" w14:textId="77777777" w:rsidR="00E91E92" w:rsidRDefault="00E91E92" w:rsidP="00E91E92">
            <w:pPr>
              <w:snapToGrid w:val="0"/>
              <w:jc w:val="right"/>
            </w:pPr>
          </w:p>
        </w:tc>
      </w:tr>
      <w:tr w:rsidR="00E91E92" w14:paraId="77325A7A" w14:textId="77777777" w:rsidTr="00BB4394">
        <w:trPr>
          <w:trHeight w:val="84"/>
        </w:trPr>
        <w:tc>
          <w:tcPr>
            <w:tcW w:w="803" w:type="dxa"/>
            <w:tcBorders>
              <w:left w:val="single" w:sz="4" w:space="0" w:color="000000"/>
              <w:bottom w:val="single" w:sz="4" w:space="0" w:color="000000"/>
            </w:tcBorders>
            <w:shd w:val="clear" w:color="auto" w:fill="auto"/>
          </w:tcPr>
          <w:p w14:paraId="3A46907F" w14:textId="77777777" w:rsidR="00E91E92" w:rsidRPr="009A3D88"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40221C2C" w14:textId="77777777" w:rsidR="00E91E92" w:rsidRDefault="00E91E92" w:rsidP="00E91E92">
            <w:r>
              <w:t>Прикључни вентил Ø 9,52 mm</w:t>
            </w:r>
          </w:p>
        </w:tc>
        <w:tc>
          <w:tcPr>
            <w:tcW w:w="1275" w:type="dxa"/>
            <w:tcBorders>
              <w:left w:val="single" w:sz="4" w:space="0" w:color="000000"/>
              <w:bottom w:val="single" w:sz="4" w:space="0" w:color="000000"/>
            </w:tcBorders>
            <w:shd w:val="clear" w:color="auto" w:fill="auto"/>
          </w:tcPr>
          <w:p w14:paraId="779F9B1F"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10EFDFB" w14:textId="77777777" w:rsidR="00E91E92" w:rsidRDefault="00E91E92" w:rsidP="00E91E92">
            <w:pPr>
              <w:snapToGrid w:val="0"/>
              <w:jc w:val="right"/>
            </w:pPr>
          </w:p>
        </w:tc>
      </w:tr>
      <w:tr w:rsidR="00E91E92" w14:paraId="1207EB90" w14:textId="77777777" w:rsidTr="00BB4394">
        <w:trPr>
          <w:trHeight w:val="84"/>
        </w:trPr>
        <w:tc>
          <w:tcPr>
            <w:tcW w:w="803" w:type="dxa"/>
            <w:tcBorders>
              <w:left w:val="single" w:sz="4" w:space="0" w:color="000000"/>
              <w:bottom w:val="single" w:sz="4" w:space="0" w:color="000000"/>
            </w:tcBorders>
            <w:shd w:val="clear" w:color="auto" w:fill="auto"/>
          </w:tcPr>
          <w:p w14:paraId="61C5E16B" w14:textId="77777777" w:rsidR="00E91E92"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7F65C3AC" w14:textId="77777777" w:rsidR="00E91E92" w:rsidRDefault="00E91E92" w:rsidP="00E91E92">
            <w:r>
              <w:t>Прикључни вентил Ø 19,05 mm</w:t>
            </w:r>
          </w:p>
        </w:tc>
        <w:tc>
          <w:tcPr>
            <w:tcW w:w="1275" w:type="dxa"/>
            <w:tcBorders>
              <w:left w:val="single" w:sz="4" w:space="0" w:color="000000"/>
              <w:bottom w:val="single" w:sz="4" w:space="0" w:color="000000"/>
            </w:tcBorders>
            <w:shd w:val="clear" w:color="auto" w:fill="auto"/>
          </w:tcPr>
          <w:p w14:paraId="7E109CB6"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5E58DC4A" w14:textId="77777777" w:rsidR="00E91E92" w:rsidRDefault="00E91E92" w:rsidP="00E91E92">
            <w:pPr>
              <w:snapToGrid w:val="0"/>
              <w:jc w:val="right"/>
            </w:pPr>
          </w:p>
        </w:tc>
      </w:tr>
      <w:tr w:rsidR="00E91E92" w14:paraId="1C1A64D8" w14:textId="77777777" w:rsidTr="00BB4394">
        <w:trPr>
          <w:trHeight w:val="84"/>
        </w:trPr>
        <w:tc>
          <w:tcPr>
            <w:tcW w:w="803" w:type="dxa"/>
            <w:tcBorders>
              <w:left w:val="single" w:sz="4" w:space="0" w:color="000000"/>
              <w:bottom w:val="single" w:sz="4" w:space="0" w:color="000000"/>
            </w:tcBorders>
            <w:shd w:val="clear" w:color="auto" w:fill="auto"/>
          </w:tcPr>
          <w:p w14:paraId="54E49D45"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6172557A" w14:textId="77777777" w:rsidR="00E91E92" w:rsidRPr="009A3D88" w:rsidRDefault="00E91E92" w:rsidP="00E91E92">
            <w:pPr>
              <w:rPr>
                <w:lang w:val="sr-Latn-RS"/>
              </w:rPr>
            </w:pPr>
            <w:r>
              <w:rPr>
                <w:b/>
                <w:bCs/>
              </w:rPr>
              <w:t>Каналски клима уређаји                  унутрашњa јединицa</w:t>
            </w:r>
            <w:r>
              <w:rPr>
                <w:b/>
                <w:bCs/>
                <w:lang w:val="sr-Latn-RS"/>
              </w:rPr>
              <w:t xml:space="preserve"> ARY45UUAN</w:t>
            </w:r>
          </w:p>
        </w:tc>
        <w:tc>
          <w:tcPr>
            <w:tcW w:w="1275" w:type="dxa"/>
            <w:tcBorders>
              <w:left w:val="single" w:sz="4" w:space="0" w:color="000000"/>
              <w:bottom w:val="single" w:sz="4" w:space="0" w:color="000000"/>
            </w:tcBorders>
            <w:shd w:val="clear" w:color="auto" w:fill="auto"/>
          </w:tcPr>
          <w:p w14:paraId="7A461B5C"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6E9483CB" w14:textId="77777777" w:rsidR="00E91E92" w:rsidRDefault="00E91E92" w:rsidP="00E91E92">
            <w:pPr>
              <w:snapToGrid w:val="0"/>
              <w:jc w:val="right"/>
            </w:pPr>
          </w:p>
          <w:p w14:paraId="5290E7D3" w14:textId="77777777" w:rsidR="00E91E92" w:rsidRDefault="00E91E92" w:rsidP="00E91E92">
            <w:pPr>
              <w:snapToGrid w:val="0"/>
              <w:jc w:val="right"/>
            </w:pPr>
          </w:p>
        </w:tc>
      </w:tr>
      <w:tr w:rsidR="00E91E92" w14:paraId="77AF4CF7" w14:textId="77777777" w:rsidTr="00BB4394">
        <w:trPr>
          <w:trHeight w:val="84"/>
        </w:trPr>
        <w:tc>
          <w:tcPr>
            <w:tcW w:w="803" w:type="dxa"/>
            <w:tcBorders>
              <w:left w:val="single" w:sz="4" w:space="0" w:color="000000"/>
              <w:bottom w:val="single" w:sz="4" w:space="0" w:color="000000"/>
            </w:tcBorders>
            <w:shd w:val="clear" w:color="auto" w:fill="auto"/>
          </w:tcPr>
          <w:p w14:paraId="3B9B681E" w14:textId="77777777" w:rsidR="00E91E92" w:rsidRPr="00727CFF"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53F622D6"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24A340B6"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5F65F35" w14:textId="77777777" w:rsidR="00E91E92" w:rsidRDefault="00E91E92" w:rsidP="00E91E92">
            <w:pPr>
              <w:snapToGrid w:val="0"/>
              <w:jc w:val="right"/>
            </w:pPr>
          </w:p>
        </w:tc>
      </w:tr>
      <w:tr w:rsidR="00E91E92" w14:paraId="599F514B" w14:textId="77777777" w:rsidTr="00BB4394">
        <w:trPr>
          <w:trHeight w:val="84"/>
        </w:trPr>
        <w:tc>
          <w:tcPr>
            <w:tcW w:w="803" w:type="dxa"/>
            <w:tcBorders>
              <w:left w:val="single" w:sz="4" w:space="0" w:color="000000"/>
              <w:bottom w:val="single" w:sz="4" w:space="0" w:color="000000"/>
            </w:tcBorders>
            <w:shd w:val="clear" w:color="auto" w:fill="auto"/>
          </w:tcPr>
          <w:p w14:paraId="1B28A255" w14:textId="77777777" w:rsidR="00E91E92" w:rsidRPr="00727CFF"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00E86170"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6DEEAEE5"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8B883A5" w14:textId="77777777" w:rsidR="00E91E92" w:rsidRDefault="00E91E92" w:rsidP="00E91E92">
            <w:pPr>
              <w:snapToGrid w:val="0"/>
              <w:jc w:val="right"/>
            </w:pPr>
          </w:p>
        </w:tc>
      </w:tr>
      <w:tr w:rsidR="00E91E92" w14:paraId="79077D4F" w14:textId="77777777" w:rsidTr="00BB4394">
        <w:trPr>
          <w:trHeight w:val="84"/>
        </w:trPr>
        <w:tc>
          <w:tcPr>
            <w:tcW w:w="803" w:type="dxa"/>
            <w:tcBorders>
              <w:left w:val="single" w:sz="4" w:space="0" w:color="000000"/>
              <w:bottom w:val="single" w:sz="4" w:space="0" w:color="000000"/>
            </w:tcBorders>
            <w:shd w:val="clear" w:color="auto" w:fill="auto"/>
          </w:tcPr>
          <w:p w14:paraId="4FFE89EE" w14:textId="77777777" w:rsidR="00E91E92" w:rsidRPr="00727CFF"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72FE4793"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200CC39F"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4B96FEC" w14:textId="77777777" w:rsidR="00E91E92" w:rsidRDefault="00E91E92" w:rsidP="00E91E92">
            <w:pPr>
              <w:snapToGrid w:val="0"/>
              <w:jc w:val="right"/>
            </w:pPr>
          </w:p>
        </w:tc>
      </w:tr>
      <w:tr w:rsidR="00E91E92" w14:paraId="6A9D40EE" w14:textId="77777777" w:rsidTr="00BB4394">
        <w:trPr>
          <w:trHeight w:val="84"/>
        </w:trPr>
        <w:tc>
          <w:tcPr>
            <w:tcW w:w="803" w:type="dxa"/>
            <w:tcBorders>
              <w:left w:val="single" w:sz="4" w:space="0" w:color="000000"/>
              <w:bottom w:val="single" w:sz="4" w:space="0" w:color="000000"/>
            </w:tcBorders>
            <w:shd w:val="clear" w:color="auto" w:fill="auto"/>
          </w:tcPr>
          <w:p w14:paraId="2F5F31F7" w14:textId="77777777" w:rsidR="00E91E92" w:rsidRPr="00727CFF"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720CAAB7"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6AFE3473"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352F174A" w14:textId="77777777" w:rsidR="00E91E92" w:rsidRDefault="00E91E92" w:rsidP="00E91E92">
            <w:pPr>
              <w:snapToGrid w:val="0"/>
              <w:jc w:val="right"/>
            </w:pPr>
          </w:p>
        </w:tc>
      </w:tr>
      <w:tr w:rsidR="00E91E92" w14:paraId="6A26A711" w14:textId="77777777" w:rsidTr="00BB4394">
        <w:trPr>
          <w:trHeight w:val="84"/>
        </w:trPr>
        <w:tc>
          <w:tcPr>
            <w:tcW w:w="803" w:type="dxa"/>
            <w:tcBorders>
              <w:left w:val="single" w:sz="4" w:space="0" w:color="000000"/>
              <w:bottom w:val="single" w:sz="4" w:space="0" w:color="000000"/>
            </w:tcBorders>
            <w:shd w:val="clear" w:color="auto" w:fill="auto"/>
          </w:tcPr>
          <w:p w14:paraId="2DD0DC81"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40A805DF" w14:textId="77777777" w:rsidR="00E91E92" w:rsidRDefault="00E91E92" w:rsidP="00E91E92">
            <w:r>
              <w:rPr>
                <w:b/>
                <w:bCs/>
              </w:rPr>
              <w:t>Каналски клима уређаји                    спољашњa јединицa Tadiran AVL-25H</w:t>
            </w:r>
          </w:p>
        </w:tc>
        <w:tc>
          <w:tcPr>
            <w:tcW w:w="1275" w:type="dxa"/>
            <w:tcBorders>
              <w:left w:val="single" w:sz="4" w:space="0" w:color="000000"/>
              <w:bottom w:val="single" w:sz="4" w:space="0" w:color="000000"/>
            </w:tcBorders>
            <w:shd w:val="clear" w:color="auto" w:fill="auto"/>
          </w:tcPr>
          <w:p w14:paraId="08F62105"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655D6A98" w14:textId="77777777" w:rsidR="00E91E92" w:rsidRDefault="00E91E92" w:rsidP="00E91E92">
            <w:pPr>
              <w:snapToGrid w:val="0"/>
              <w:jc w:val="right"/>
            </w:pPr>
          </w:p>
          <w:p w14:paraId="4BCF48BF" w14:textId="77777777" w:rsidR="00E91E92" w:rsidRDefault="00E91E92" w:rsidP="00E91E92">
            <w:pPr>
              <w:snapToGrid w:val="0"/>
              <w:jc w:val="right"/>
            </w:pPr>
          </w:p>
        </w:tc>
      </w:tr>
      <w:tr w:rsidR="00E91E92" w14:paraId="601A3267" w14:textId="77777777" w:rsidTr="00BB4394">
        <w:trPr>
          <w:trHeight w:val="84"/>
        </w:trPr>
        <w:tc>
          <w:tcPr>
            <w:tcW w:w="803" w:type="dxa"/>
            <w:tcBorders>
              <w:left w:val="single" w:sz="4" w:space="0" w:color="000000"/>
              <w:bottom w:val="single" w:sz="4" w:space="0" w:color="000000"/>
            </w:tcBorders>
            <w:shd w:val="clear" w:color="auto" w:fill="auto"/>
          </w:tcPr>
          <w:p w14:paraId="67E435A7" w14:textId="77777777" w:rsidR="00E91E92" w:rsidRPr="009A3D88"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38EB38E3" w14:textId="77777777" w:rsidR="00E91E92" w:rsidRDefault="00E91E92" w:rsidP="00E91E92">
            <w:r>
              <w:t>Компресор</w:t>
            </w:r>
          </w:p>
        </w:tc>
        <w:tc>
          <w:tcPr>
            <w:tcW w:w="1275" w:type="dxa"/>
            <w:tcBorders>
              <w:left w:val="single" w:sz="4" w:space="0" w:color="000000"/>
              <w:bottom w:val="single" w:sz="4" w:space="0" w:color="000000"/>
            </w:tcBorders>
            <w:shd w:val="clear" w:color="auto" w:fill="auto"/>
          </w:tcPr>
          <w:p w14:paraId="32F2218D"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0DFDE3D6" w14:textId="77777777" w:rsidR="00E91E92" w:rsidRDefault="00E91E92" w:rsidP="00E91E92">
            <w:pPr>
              <w:snapToGrid w:val="0"/>
              <w:jc w:val="right"/>
            </w:pPr>
          </w:p>
        </w:tc>
      </w:tr>
      <w:tr w:rsidR="00E91E92" w14:paraId="339A981B" w14:textId="77777777" w:rsidTr="00BB4394">
        <w:trPr>
          <w:trHeight w:val="84"/>
        </w:trPr>
        <w:tc>
          <w:tcPr>
            <w:tcW w:w="803" w:type="dxa"/>
            <w:tcBorders>
              <w:left w:val="single" w:sz="4" w:space="0" w:color="000000"/>
              <w:bottom w:val="single" w:sz="4" w:space="0" w:color="000000"/>
            </w:tcBorders>
            <w:shd w:val="clear" w:color="auto" w:fill="auto"/>
          </w:tcPr>
          <w:p w14:paraId="680C72F5" w14:textId="77777777" w:rsidR="00E91E92" w:rsidRPr="009A3D88"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40A2FD2A"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47D71E22"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2ABCB15" w14:textId="77777777" w:rsidR="00E91E92" w:rsidRDefault="00E91E92" w:rsidP="00E91E92">
            <w:pPr>
              <w:snapToGrid w:val="0"/>
              <w:jc w:val="right"/>
            </w:pPr>
          </w:p>
        </w:tc>
      </w:tr>
      <w:tr w:rsidR="00E91E92" w14:paraId="68889A00" w14:textId="77777777" w:rsidTr="00BB4394">
        <w:trPr>
          <w:trHeight w:val="84"/>
        </w:trPr>
        <w:tc>
          <w:tcPr>
            <w:tcW w:w="803" w:type="dxa"/>
            <w:tcBorders>
              <w:left w:val="single" w:sz="4" w:space="0" w:color="000000"/>
              <w:bottom w:val="single" w:sz="4" w:space="0" w:color="000000"/>
            </w:tcBorders>
            <w:shd w:val="clear" w:color="auto" w:fill="auto"/>
          </w:tcPr>
          <w:p w14:paraId="4CCA157B" w14:textId="77777777" w:rsidR="00E91E92" w:rsidRPr="009A3D88"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7FA6E912" w14:textId="77777777" w:rsidR="00E91E92" w:rsidRDefault="00E91E92" w:rsidP="00E91E92">
            <w:r>
              <w:t>Пропелер-елиса</w:t>
            </w:r>
          </w:p>
        </w:tc>
        <w:tc>
          <w:tcPr>
            <w:tcW w:w="1275" w:type="dxa"/>
            <w:tcBorders>
              <w:left w:val="single" w:sz="4" w:space="0" w:color="000000"/>
              <w:bottom w:val="single" w:sz="4" w:space="0" w:color="000000"/>
            </w:tcBorders>
            <w:shd w:val="clear" w:color="auto" w:fill="auto"/>
          </w:tcPr>
          <w:p w14:paraId="41484C21"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0D9D59BF" w14:textId="77777777" w:rsidR="00E91E92" w:rsidRDefault="00E91E92" w:rsidP="00E91E92">
            <w:pPr>
              <w:snapToGrid w:val="0"/>
              <w:jc w:val="right"/>
            </w:pPr>
          </w:p>
        </w:tc>
      </w:tr>
      <w:tr w:rsidR="00E91E92" w14:paraId="62754EE9" w14:textId="77777777" w:rsidTr="00BB4394">
        <w:trPr>
          <w:trHeight w:val="84"/>
        </w:trPr>
        <w:tc>
          <w:tcPr>
            <w:tcW w:w="803" w:type="dxa"/>
            <w:tcBorders>
              <w:left w:val="single" w:sz="4" w:space="0" w:color="000000"/>
              <w:bottom w:val="single" w:sz="4" w:space="0" w:color="000000"/>
            </w:tcBorders>
            <w:shd w:val="clear" w:color="auto" w:fill="auto"/>
          </w:tcPr>
          <w:p w14:paraId="5B88D2E2" w14:textId="77777777" w:rsidR="00E91E92" w:rsidRPr="009A3D88"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2B0EFC9F" w14:textId="77777777" w:rsidR="00E91E92" w:rsidRDefault="00E91E92" w:rsidP="00E91E92">
            <w:r>
              <w:t>Прикључни вентил Ø 9,52 mm</w:t>
            </w:r>
          </w:p>
        </w:tc>
        <w:tc>
          <w:tcPr>
            <w:tcW w:w="1275" w:type="dxa"/>
            <w:tcBorders>
              <w:left w:val="single" w:sz="4" w:space="0" w:color="000000"/>
              <w:bottom w:val="single" w:sz="4" w:space="0" w:color="000000"/>
            </w:tcBorders>
            <w:shd w:val="clear" w:color="auto" w:fill="auto"/>
          </w:tcPr>
          <w:p w14:paraId="78FE3567"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B53A1DC" w14:textId="77777777" w:rsidR="00E91E92" w:rsidRDefault="00E91E92" w:rsidP="00E91E92">
            <w:pPr>
              <w:snapToGrid w:val="0"/>
              <w:jc w:val="right"/>
            </w:pPr>
          </w:p>
        </w:tc>
      </w:tr>
      <w:tr w:rsidR="00E91E92" w14:paraId="4623996B" w14:textId="77777777" w:rsidTr="00BB4394">
        <w:trPr>
          <w:trHeight w:val="84"/>
        </w:trPr>
        <w:tc>
          <w:tcPr>
            <w:tcW w:w="803" w:type="dxa"/>
            <w:tcBorders>
              <w:left w:val="single" w:sz="4" w:space="0" w:color="000000"/>
              <w:bottom w:val="single" w:sz="4" w:space="0" w:color="000000"/>
            </w:tcBorders>
            <w:shd w:val="clear" w:color="auto" w:fill="auto"/>
          </w:tcPr>
          <w:p w14:paraId="49612041" w14:textId="77777777" w:rsidR="00E91E92"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2E1F2EC3" w14:textId="77777777" w:rsidR="00E91E92" w:rsidRDefault="00E91E92" w:rsidP="00E91E92">
            <w:r>
              <w:t>Прикључни вентил Ø 16,00 mm</w:t>
            </w:r>
          </w:p>
        </w:tc>
        <w:tc>
          <w:tcPr>
            <w:tcW w:w="1275" w:type="dxa"/>
            <w:tcBorders>
              <w:left w:val="single" w:sz="4" w:space="0" w:color="000000"/>
              <w:bottom w:val="single" w:sz="4" w:space="0" w:color="000000"/>
            </w:tcBorders>
            <w:shd w:val="clear" w:color="auto" w:fill="auto"/>
          </w:tcPr>
          <w:p w14:paraId="7D51BDD0"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3EBBFA3" w14:textId="77777777" w:rsidR="00E91E92" w:rsidRDefault="00E91E92" w:rsidP="00E91E92">
            <w:pPr>
              <w:snapToGrid w:val="0"/>
              <w:jc w:val="right"/>
            </w:pPr>
          </w:p>
        </w:tc>
      </w:tr>
      <w:tr w:rsidR="00E91E92" w14:paraId="5818A6BC" w14:textId="77777777" w:rsidTr="00BB4394">
        <w:trPr>
          <w:trHeight w:val="84"/>
        </w:trPr>
        <w:tc>
          <w:tcPr>
            <w:tcW w:w="803" w:type="dxa"/>
            <w:tcBorders>
              <w:left w:val="single" w:sz="4" w:space="0" w:color="000000"/>
              <w:bottom w:val="single" w:sz="4" w:space="0" w:color="000000"/>
            </w:tcBorders>
            <w:shd w:val="clear" w:color="auto" w:fill="auto"/>
          </w:tcPr>
          <w:p w14:paraId="5EC18977"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41C39424" w14:textId="77777777" w:rsidR="00E91E92" w:rsidRPr="009A3D88" w:rsidRDefault="00E91E92" w:rsidP="00E91E92">
            <w:pPr>
              <w:rPr>
                <w:lang w:val="sr-Latn-RS"/>
              </w:rPr>
            </w:pPr>
            <w:r>
              <w:rPr>
                <w:b/>
                <w:bCs/>
              </w:rPr>
              <w:t>Каналски клима уређаји                  унутрашњa јединицa</w:t>
            </w:r>
            <w:r>
              <w:rPr>
                <w:b/>
                <w:bCs/>
                <w:lang w:val="sr-Latn-RS"/>
              </w:rPr>
              <w:t xml:space="preserve"> AVL-25H</w:t>
            </w:r>
          </w:p>
        </w:tc>
        <w:tc>
          <w:tcPr>
            <w:tcW w:w="1275" w:type="dxa"/>
            <w:tcBorders>
              <w:left w:val="single" w:sz="4" w:space="0" w:color="000000"/>
              <w:bottom w:val="single" w:sz="4" w:space="0" w:color="000000"/>
            </w:tcBorders>
            <w:shd w:val="clear" w:color="auto" w:fill="auto"/>
          </w:tcPr>
          <w:p w14:paraId="0716F0DD"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16230237" w14:textId="77777777" w:rsidR="00E91E92" w:rsidRDefault="00E91E92" w:rsidP="00E91E92">
            <w:pPr>
              <w:snapToGrid w:val="0"/>
              <w:jc w:val="right"/>
            </w:pPr>
          </w:p>
        </w:tc>
      </w:tr>
      <w:tr w:rsidR="00E91E92" w14:paraId="77782536" w14:textId="77777777" w:rsidTr="00BB4394">
        <w:trPr>
          <w:trHeight w:val="84"/>
        </w:trPr>
        <w:tc>
          <w:tcPr>
            <w:tcW w:w="803" w:type="dxa"/>
            <w:tcBorders>
              <w:left w:val="single" w:sz="4" w:space="0" w:color="000000"/>
              <w:bottom w:val="single" w:sz="4" w:space="0" w:color="000000"/>
            </w:tcBorders>
            <w:shd w:val="clear" w:color="auto" w:fill="auto"/>
          </w:tcPr>
          <w:p w14:paraId="44C16153" w14:textId="77777777" w:rsidR="00E91E92" w:rsidRPr="00727CFF"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49BF7DA0"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5243401C"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8FF5BF8" w14:textId="77777777" w:rsidR="00E91E92" w:rsidRDefault="00E91E92" w:rsidP="00E91E92">
            <w:pPr>
              <w:snapToGrid w:val="0"/>
              <w:jc w:val="right"/>
            </w:pPr>
          </w:p>
        </w:tc>
      </w:tr>
      <w:tr w:rsidR="00E91E92" w14:paraId="3E43ED03" w14:textId="77777777" w:rsidTr="00BB4394">
        <w:trPr>
          <w:trHeight w:val="84"/>
        </w:trPr>
        <w:tc>
          <w:tcPr>
            <w:tcW w:w="803" w:type="dxa"/>
            <w:tcBorders>
              <w:left w:val="single" w:sz="4" w:space="0" w:color="000000"/>
              <w:bottom w:val="single" w:sz="4" w:space="0" w:color="000000"/>
            </w:tcBorders>
            <w:shd w:val="clear" w:color="auto" w:fill="auto"/>
          </w:tcPr>
          <w:p w14:paraId="57388D04" w14:textId="77777777" w:rsidR="00E91E92" w:rsidRPr="00727CFF"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2F86AACB"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5C530D81"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939ECF2" w14:textId="77777777" w:rsidR="00E91E92" w:rsidRDefault="00E91E92" w:rsidP="00E91E92">
            <w:pPr>
              <w:snapToGrid w:val="0"/>
              <w:jc w:val="right"/>
            </w:pPr>
          </w:p>
        </w:tc>
      </w:tr>
      <w:tr w:rsidR="00E91E92" w14:paraId="06ED73A4" w14:textId="77777777" w:rsidTr="00BB4394">
        <w:trPr>
          <w:trHeight w:val="84"/>
        </w:trPr>
        <w:tc>
          <w:tcPr>
            <w:tcW w:w="803" w:type="dxa"/>
            <w:tcBorders>
              <w:left w:val="single" w:sz="4" w:space="0" w:color="000000"/>
              <w:bottom w:val="single" w:sz="4" w:space="0" w:color="000000"/>
            </w:tcBorders>
            <w:shd w:val="clear" w:color="auto" w:fill="auto"/>
          </w:tcPr>
          <w:p w14:paraId="4EE8518C" w14:textId="77777777" w:rsidR="00E91E92" w:rsidRPr="00727CFF"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418D504F"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654EC87B"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1A6DF219" w14:textId="77777777" w:rsidR="00E91E92" w:rsidRDefault="00E91E92" w:rsidP="00E91E92">
            <w:pPr>
              <w:snapToGrid w:val="0"/>
              <w:jc w:val="right"/>
            </w:pPr>
          </w:p>
        </w:tc>
      </w:tr>
      <w:tr w:rsidR="00E91E92" w14:paraId="6A4E2893" w14:textId="77777777" w:rsidTr="00BB4394">
        <w:trPr>
          <w:trHeight w:val="84"/>
        </w:trPr>
        <w:tc>
          <w:tcPr>
            <w:tcW w:w="803" w:type="dxa"/>
            <w:tcBorders>
              <w:left w:val="single" w:sz="4" w:space="0" w:color="000000"/>
              <w:bottom w:val="single" w:sz="4" w:space="0" w:color="000000"/>
            </w:tcBorders>
            <w:shd w:val="clear" w:color="auto" w:fill="auto"/>
          </w:tcPr>
          <w:p w14:paraId="5E7A03CA" w14:textId="77777777" w:rsidR="00E91E92" w:rsidRPr="00727CFF"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09F0327B"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5ECD40D8"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033D8619" w14:textId="77777777" w:rsidR="00E91E92" w:rsidRDefault="00E91E92" w:rsidP="00E91E92">
            <w:pPr>
              <w:snapToGrid w:val="0"/>
              <w:jc w:val="right"/>
            </w:pPr>
          </w:p>
        </w:tc>
      </w:tr>
      <w:tr w:rsidR="00E91E92" w14:paraId="4F0D42A1" w14:textId="77777777" w:rsidTr="00BB4394">
        <w:trPr>
          <w:trHeight w:val="696"/>
        </w:trPr>
        <w:tc>
          <w:tcPr>
            <w:tcW w:w="803" w:type="dxa"/>
            <w:tcBorders>
              <w:left w:val="single" w:sz="4" w:space="0" w:color="000000"/>
              <w:bottom w:val="single" w:sz="4" w:space="0" w:color="000000"/>
            </w:tcBorders>
            <w:shd w:val="clear" w:color="auto" w:fill="auto"/>
          </w:tcPr>
          <w:p w14:paraId="537771C9"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28550975" w14:textId="77777777" w:rsidR="00E91E92" w:rsidRDefault="00E91E92" w:rsidP="00E91E92">
            <w:r>
              <w:rPr>
                <w:b/>
                <w:bCs/>
              </w:rPr>
              <w:t>Каналски клима уређаји                    спољашњa јединицa Tadiran AVL-753H</w:t>
            </w:r>
          </w:p>
        </w:tc>
        <w:tc>
          <w:tcPr>
            <w:tcW w:w="1275" w:type="dxa"/>
            <w:tcBorders>
              <w:left w:val="single" w:sz="4" w:space="0" w:color="000000"/>
              <w:bottom w:val="single" w:sz="4" w:space="0" w:color="000000"/>
            </w:tcBorders>
            <w:shd w:val="clear" w:color="auto" w:fill="auto"/>
          </w:tcPr>
          <w:p w14:paraId="61589462"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1E416D5D" w14:textId="77777777" w:rsidR="00E91E92" w:rsidRDefault="00E91E92" w:rsidP="00E91E92">
            <w:pPr>
              <w:snapToGrid w:val="0"/>
              <w:jc w:val="right"/>
            </w:pPr>
          </w:p>
        </w:tc>
      </w:tr>
      <w:tr w:rsidR="00E91E92" w14:paraId="475C2A14" w14:textId="77777777" w:rsidTr="00BB4394">
        <w:trPr>
          <w:trHeight w:val="324"/>
        </w:trPr>
        <w:tc>
          <w:tcPr>
            <w:tcW w:w="803" w:type="dxa"/>
            <w:tcBorders>
              <w:left w:val="single" w:sz="4" w:space="0" w:color="000000"/>
              <w:bottom w:val="single" w:sz="4" w:space="0" w:color="000000"/>
            </w:tcBorders>
            <w:shd w:val="clear" w:color="auto" w:fill="auto"/>
          </w:tcPr>
          <w:p w14:paraId="4AC1FD05" w14:textId="77777777" w:rsidR="00E91E92" w:rsidRPr="009A3D88" w:rsidRDefault="00E91E92" w:rsidP="00E91E92">
            <w:pPr>
              <w:snapToGrid w:val="0"/>
              <w:rPr>
                <w:lang w:val="sr-Latn-RS"/>
              </w:rPr>
            </w:pPr>
            <w:r>
              <w:rPr>
                <w:lang w:val="sr-Latn-RS"/>
              </w:rPr>
              <w:lastRenderedPageBreak/>
              <w:t>1</w:t>
            </w:r>
          </w:p>
        </w:tc>
        <w:tc>
          <w:tcPr>
            <w:tcW w:w="4416" w:type="dxa"/>
            <w:tcBorders>
              <w:left w:val="single" w:sz="4" w:space="0" w:color="000000"/>
              <w:bottom w:val="single" w:sz="4" w:space="0" w:color="000000"/>
            </w:tcBorders>
            <w:shd w:val="clear" w:color="auto" w:fill="auto"/>
          </w:tcPr>
          <w:p w14:paraId="0F147D30" w14:textId="77777777" w:rsidR="00E91E92" w:rsidRDefault="00E91E92" w:rsidP="00E91E92">
            <w:r>
              <w:t>Компресор</w:t>
            </w:r>
          </w:p>
        </w:tc>
        <w:tc>
          <w:tcPr>
            <w:tcW w:w="1275" w:type="dxa"/>
            <w:tcBorders>
              <w:left w:val="single" w:sz="4" w:space="0" w:color="000000"/>
              <w:bottom w:val="single" w:sz="4" w:space="0" w:color="000000"/>
            </w:tcBorders>
            <w:shd w:val="clear" w:color="auto" w:fill="auto"/>
          </w:tcPr>
          <w:p w14:paraId="20136225"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2A8F8C4" w14:textId="77777777" w:rsidR="00E91E92" w:rsidRDefault="00E91E92" w:rsidP="00E91E92">
            <w:pPr>
              <w:snapToGrid w:val="0"/>
              <w:jc w:val="right"/>
            </w:pPr>
          </w:p>
        </w:tc>
      </w:tr>
      <w:tr w:rsidR="00E91E92" w14:paraId="0A1928EB" w14:textId="77777777" w:rsidTr="00BB4394">
        <w:trPr>
          <w:trHeight w:val="84"/>
        </w:trPr>
        <w:tc>
          <w:tcPr>
            <w:tcW w:w="803" w:type="dxa"/>
            <w:tcBorders>
              <w:left w:val="single" w:sz="4" w:space="0" w:color="000000"/>
              <w:bottom w:val="single" w:sz="4" w:space="0" w:color="000000"/>
            </w:tcBorders>
            <w:shd w:val="clear" w:color="auto" w:fill="auto"/>
          </w:tcPr>
          <w:p w14:paraId="35C727EB" w14:textId="77777777" w:rsidR="00E91E92" w:rsidRPr="009A3D88"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3453365E"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77597F60"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3F786DCD" w14:textId="77777777" w:rsidR="00E91E92" w:rsidRDefault="00E91E92" w:rsidP="00E91E92">
            <w:pPr>
              <w:snapToGrid w:val="0"/>
              <w:jc w:val="right"/>
            </w:pPr>
          </w:p>
        </w:tc>
      </w:tr>
      <w:tr w:rsidR="00E91E92" w14:paraId="697F097C" w14:textId="77777777" w:rsidTr="00BB4394">
        <w:trPr>
          <w:trHeight w:val="84"/>
        </w:trPr>
        <w:tc>
          <w:tcPr>
            <w:tcW w:w="803" w:type="dxa"/>
            <w:tcBorders>
              <w:left w:val="single" w:sz="4" w:space="0" w:color="000000"/>
              <w:bottom w:val="single" w:sz="4" w:space="0" w:color="000000"/>
            </w:tcBorders>
            <w:shd w:val="clear" w:color="auto" w:fill="auto"/>
          </w:tcPr>
          <w:p w14:paraId="024371E0" w14:textId="77777777" w:rsidR="00E91E92" w:rsidRPr="009A3D88"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7074622F" w14:textId="77777777" w:rsidR="00E91E92" w:rsidRDefault="00E91E92" w:rsidP="00E91E92">
            <w:r>
              <w:t>Пропелер-елиса</w:t>
            </w:r>
          </w:p>
        </w:tc>
        <w:tc>
          <w:tcPr>
            <w:tcW w:w="1275" w:type="dxa"/>
            <w:tcBorders>
              <w:left w:val="single" w:sz="4" w:space="0" w:color="000000"/>
              <w:bottom w:val="single" w:sz="4" w:space="0" w:color="000000"/>
            </w:tcBorders>
            <w:shd w:val="clear" w:color="auto" w:fill="auto"/>
          </w:tcPr>
          <w:p w14:paraId="3BE78DAD"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3D330622" w14:textId="77777777" w:rsidR="00E91E92" w:rsidRDefault="00E91E92" w:rsidP="00E91E92">
            <w:pPr>
              <w:snapToGrid w:val="0"/>
              <w:jc w:val="right"/>
            </w:pPr>
          </w:p>
        </w:tc>
      </w:tr>
      <w:tr w:rsidR="00E91E92" w14:paraId="04F86D97" w14:textId="77777777" w:rsidTr="00BB4394">
        <w:trPr>
          <w:trHeight w:val="84"/>
        </w:trPr>
        <w:tc>
          <w:tcPr>
            <w:tcW w:w="803" w:type="dxa"/>
            <w:tcBorders>
              <w:left w:val="single" w:sz="4" w:space="0" w:color="000000"/>
              <w:bottom w:val="single" w:sz="4" w:space="0" w:color="000000"/>
            </w:tcBorders>
            <w:shd w:val="clear" w:color="auto" w:fill="auto"/>
          </w:tcPr>
          <w:p w14:paraId="499BD0A8" w14:textId="77777777" w:rsidR="00E91E92" w:rsidRPr="009A3D88"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79A0AB79" w14:textId="77777777" w:rsidR="00E91E92" w:rsidRDefault="00E91E92" w:rsidP="00E91E92">
            <w:r>
              <w:t>Прикључни вентил Ø 9,52 mm</w:t>
            </w:r>
          </w:p>
        </w:tc>
        <w:tc>
          <w:tcPr>
            <w:tcW w:w="1275" w:type="dxa"/>
            <w:tcBorders>
              <w:left w:val="single" w:sz="4" w:space="0" w:color="000000"/>
              <w:bottom w:val="single" w:sz="4" w:space="0" w:color="000000"/>
            </w:tcBorders>
            <w:shd w:val="clear" w:color="auto" w:fill="auto"/>
          </w:tcPr>
          <w:p w14:paraId="23DF371F"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455264F9" w14:textId="77777777" w:rsidR="00E91E92" w:rsidRDefault="00E91E92" w:rsidP="00E91E92">
            <w:pPr>
              <w:snapToGrid w:val="0"/>
              <w:jc w:val="right"/>
            </w:pPr>
          </w:p>
        </w:tc>
      </w:tr>
      <w:tr w:rsidR="00E91E92" w14:paraId="06BC693B" w14:textId="77777777" w:rsidTr="00BB4394">
        <w:trPr>
          <w:trHeight w:val="84"/>
        </w:trPr>
        <w:tc>
          <w:tcPr>
            <w:tcW w:w="803" w:type="dxa"/>
            <w:tcBorders>
              <w:left w:val="single" w:sz="4" w:space="0" w:color="000000"/>
              <w:bottom w:val="single" w:sz="4" w:space="0" w:color="000000"/>
            </w:tcBorders>
            <w:shd w:val="clear" w:color="auto" w:fill="auto"/>
          </w:tcPr>
          <w:p w14:paraId="4990F81F" w14:textId="77777777" w:rsidR="00E91E92" w:rsidRDefault="00E91E92" w:rsidP="00E91E92">
            <w:pPr>
              <w:snapToGrid w:val="0"/>
              <w:rPr>
                <w:lang w:val="sr-Latn-RS"/>
              </w:rPr>
            </w:pPr>
            <w:r>
              <w:rPr>
                <w:lang w:val="sr-Latn-RS"/>
              </w:rPr>
              <w:t>5</w:t>
            </w:r>
          </w:p>
        </w:tc>
        <w:tc>
          <w:tcPr>
            <w:tcW w:w="4416" w:type="dxa"/>
            <w:tcBorders>
              <w:left w:val="single" w:sz="4" w:space="0" w:color="000000"/>
              <w:bottom w:val="single" w:sz="4" w:space="0" w:color="000000"/>
            </w:tcBorders>
            <w:shd w:val="clear" w:color="auto" w:fill="auto"/>
          </w:tcPr>
          <w:p w14:paraId="598B94ED" w14:textId="77777777" w:rsidR="00E91E92" w:rsidRDefault="00E91E92" w:rsidP="00E91E92">
            <w:r>
              <w:t>Прикључни вентил Ø 19,05 mm</w:t>
            </w:r>
          </w:p>
        </w:tc>
        <w:tc>
          <w:tcPr>
            <w:tcW w:w="1275" w:type="dxa"/>
            <w:tcBorders>
              <w:left w:val="single" w:sz="4" w:space="0" w:color="000000"/>
              <w:bottom w:val="single" w:sz="4" w:space="0" w:color="000000"/>
            </w:tcBorders>
            <w:shd w:val="clear" w:color="auto" w:fill="auto"/>
          </w:tcPr>
          <w:p w14:paraId="5ADD35DE"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3686375" w14:textId="77777777" w:rsidR="00E91E92" w:rsidRDefault="00E91E92" w:rsidP="00E91E92">
            <w:pPr>
              <w:snapToGrid w:val="0"/>
              <w:jc w:val="right"/>
            </w:pPr>
          </w:p>
        </w:tc>
      </w:tr>
      <w:tr w:rsidR="00E91E92" w14:paraId="78778B01" w14:textId="77777777" w:rsidTr="00BB4394">
        <w:trPr>
          <w:trHeight w:val="560"/>
        </w:trPr>
        <w:tc>
          <w:tcPr>
            <w:tcW w:w="803" w:type="dxa"/>
            <w:tcBorders>
              <w:left w:val="single" w:sz="4" w:space="0" w:color="000000"/>
              <w:bottom w:val="single" w:sz="4" w:space="0" w:color="000000"/>
            </w:tcBorders>
            <w:shd w:val="clear" w:color="auto" w:fill="auto"/>
          </w:tcPr>
          <w:p w14:paraId="051DBB4D" w14:textId="77777777" w:rsidR="00E91E92" w:rsidRDefault="00E91E92" w:rsidP="00E91E92">
            <w:pPr>
              <w:snapToGrid w:val="0"/>
            </w:pPr>
          </w:p>
        </w:tc>
        <w:tc>
          <w:tcPr>
            <w:tcW w:w="4416" w:type="dxa"/>
            <w:tcBorders>
              <w:left w:val="single" w:sz="4" w:space="0" w:color="000000"/>
              <w:bottom w:val="single" w:sz="4" w:space="0" w:color="000000"/>
            </w:tcBorders>
            <w:shd w:val="clear" w:color="auto" w:fill="auto"/>
          </w:tcPr>
          <w:p w14:paraId="60A73BA8" w14:textId="77777777" w:rsidR="00E91E92" w:rsidRPr="009A3D88" w:rsidRDefault="00E91E92" w:rsidP="00E91E92">
            <w:pPr>
              <w:rPr>
                <w:lang w:val="sr-Latn-RS"/>
              </w:rPr>
            </w:pPr>
            <w:r>
              <w:rPr>
                <w:b/>
                <w:bCs/>
              </w:rPr>
              <w:t>Каналски клима уређаји                  унутрашњa јединицa</w:t>
            </w:r>
            <w:r>
              <w:rPr>
                <w:b/>
                <w:bCs/>
                <w:lang w:val="sr-Latn-RS"/>
              </w:rPr>
              <w:t xml:space="preserve"> AVL-753H</w:t>
            </w:r>
          </w:p>
        </w:tc>
        <w:tc>
          <w:tcPr>
            <w:tcW w:w="1275" w:type="dxa"/>
            <w:tcBorders>
              <w:left w:val="single" w:sz="4" w:space="0" w:color="000000"/>
              <w:bottom w:val="single" w:sz="4" w:space="0" w:color="000000"/>
            </w:tcBorders>
            <w:shd w:val="clear" w:color="auto" w:fill="auto"/>
          </w:tcPr>
          <w:p w14:paraId="0AA88F33" w14:textId="77777777" w:rsidR="00E91E92" w:rsidRDefault="00E91E92" w:rsidP="00E91E92">
            <w:pPr>
              <w:snapToGrid w:val="0"/>
              <w:jc w:val="center"/>
            </w:pPr>
          </w:p>
        </w:tc>
        <w:tc>
          <w:tcPr>
            <w:tcW w:w="1607" w:type="dxa"/>
            <w:tcBorders>
              <w:left w:val="single" w:sz="4" w:space="0" w:color="000000"/>
              <w:bottom w:val="single" w:sz="4" w:space="0" w:color="000000"/>
              <w:right w:val="single" w:sz="4" w:space="0" w:color="000000"/>
            </w:tcBorders>
            <w:shd w:val="clear" w:color="auto" w:fill="auto"/>
          </w:tcPr>
          <w:p w14:paraId="7F8A51F8" w14:textId="77777777" w:rsidR="00E91E92" w:rsidRDefault="00E91E92" w:rsidP="00E91E92">
            <w:pPr>
              <w:snapToGrid w:val="0"/>
              <w:jc w:val="right"/>
            </w:pPr>
          </w:p>
        </w:tc>
      </w:tr>
      <w:tr w:rsidR="00E91E92" w14:paraId="01412149" w14:textId="77777777" w:rsidTr="00BB4394">
        <w:trPr>
          <w:trHeight w:val="84"/>
        </w:trPr>
        <w:tc>
          <w:tcPr>
            <w:tcW w:w="803" w:type="dxa"/>
            <w:tcBorders>
              <w:left w:val="single" w:sz="4" w:space="0" w:color="000000"/>
              <w:bottom w:val="single" w:sz="4" w:space="0" w:color="000000"/>
            </w:tcBorders>
            <w:shd w:val="clear" w:color="auto" w:fill="auto"/>
          </w:tcPr>
          <w:p w14:paraId="1D1CA591" w14:textId="77777777" w:rsidR="00E91E92" w:rsidRPr="00727CFF" w:rsidRDefault="00E91E92" w:rsidP="00E91E92">
            <w:pPr>
              <w:snapToGrid w:val="0"/>
              <w:rPr>
                <w:lang w:val="sr-Latn-RS"/>
              </w:rPr>
            </w:pPr>
            <w:r>
              <w:rPr>
                <w:lang w:val="sr-Latn-RS"/>
              </w:rPr>
              <w:t>1</w:t>
            </w:r>
          </w:p>
        </w:tc>
        <w:tc>
          <w:tcPr>
            <w:tcW w:w="4416" w:type="dxa"/>
            <w:tcBorders>
              <w:left w:val="single" w:sz="4" w:space="0" w:color="000000"/>
              <w:bottom w:val="single" w:sz="4" w:space="0" w:color="000000"/>
            </w:tcBorders>
            <w:shd w:val="clear" w:color="auto" w:fill="auto"/>
          </w:tcPr>
          <w:p w14:paraId="6F087D6C" w14:textId="77777777" w:rsidR="00E91E92" w:rsidRDefault="00E91E92" w:rsidP="00E91E92">
            <w:r>
              <w:t>Ел.мотор вентилатора</w:t>
            </w:r>
          </w:p>
        </w:tc>
        <w:tc>
          <w:tcPr>
            <w:tcW w:w="1275" w:type="dxa"/>
            <w:tcBorders>
              <w:left w:val="single" w:sz="4" w:space="0" w:color="000000"/>
              <w:bottom w:val="single" w:sz="4" w:space="0" w:color="000000"/>
            </w:tcBorders>
            <w:shd w:val="clear" w:color="auto" w:fill="auto"/>
          </w:tcPr>
          <w:p w14:paraId="33C07898"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79DF2952" w14:textId="77777777" w:rsidR="00E91E92" w:rsidRDefault="00E91E92" w:rsidP="00E91E92">
            <w:pPr>
              <w:snapToGrid w:val="0"/>
              <w:jc w:val="right"/>
            </w:pPr>
          </w:p>
        </w:tc>
      </w:tr>
      <w:tr w:rsidR="00E91E92" w14:paraId="7AD6738B" w14:textId="77777777" w:rsidTr="00BB4394">
        <w:trPr>
          <w:trHeight w:val="84"/>
        </w:trPr>
        <w:tc>
          <w:tcPr>
            <w:tcW w:w="803" w:type="dxa"/>
            <w:tcBorders>
              <w:left w:val="single" w:sz="4" w:space="0" w:color="000000"/>
              <w:bottom w:val="single" w:sz="4" w:space="0" w:color="000000"/>
            </w:tcBorders>
            <w:shd w:val="clear" w:color="auto" w:fill="auto"/>
          </w:tcPr>
          <w:p w14:paraId="3AA68F9D" w14:textId="77777777" w:rsidR="00E91E92" w:rsidRPr="00727CFF" w:rsidRDefault="00E91E92" w:rsidP="00E91E92">
            <w:pPr>
              <w:snapToGrid w:val="0"/>
              <w:rPr>
                <w:lang w:val="sr-Latn-RS"/>
              </w:rPr>
            </w:pPr>
            <w:r>
              <w:rPr>
                <w:lang w:val="sr-Latn-RS"/>
              </w:rPr>
              <w:t>2</w:t>
            </w:r>
          </w:p>
        </w:tc>
        <w:tc>
          <w:tcPr>
            <w:tcW w:w="4416" w:type="dxa"/>
            <w:tcBorders>
              <w:left w:val="single" w:sz="4" w:space="0" w:color="000000"/>
              <w:bottom w:val="single" w:sz="4" w:space="0" w:color="000000"/>
            </w:tcBorders>
            <w:shd w:val="clear" w:color="auto" w:fill="auto"/>
          </w:tcPr>
          <w:p w14:paraId="22E04651" w14:textId="77777777" w:rsidR="00E91E92" w:rsidRDefault="00E91E92" w:rsidP="00E91E92">
            <w:r>
              <w:t>Турбина</w:t>
            </w:r>
          </w:p>
        </w:tc>
        <w:tc>
          <w:tcPr>
            <w:tcW w:w="1275" w:type="dxa"/>
            <w:tcBorders>
              <w:left w:val="single" w:sz="4" w:space="0" w:color="000000"/>
              <w:bottom w:val="single" w:sz="4" w:space="0" w:color="000000"/>
            </w:tcBorders>
            <w:shd w:val="clear" w:color="auto" w:fill="auto"/>
          </w:tcPr>
          <w:p w14:paraId="10F64CEC"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53F1B5C0" w14:textId="77777777" w:rsidR="00E91E92" w:rsidRDefault="00E91E92" w:rsidP="00E91E92">
            <w:pPr>
              <w:snapToGrid w:val="0"/>
              <w:jc w:val="right"/>
            </w:pPr>
          </w:p>
        </w:tc>
      </w:tr>
      <w:tr w:rsidR="00E91E92" w14:paraId="12C0B455" w14:textId="77777777" w:rsidTr="00BB4394">
        <w:trPr>
          <w:trHeight w:val="84"/>
        </w:trPr>
        <w:tc>
          <w:tcPr>
            <w:tcW w:w="803" w:type="dxa"/>
            <w:tcBorders>
              <w:left w:val="single" w:sz="4" w:space="0" w:color="000000"/>
              <w:bottom w:val="single" w:sz="4" w:space="0" w:color="000000"/>
            </w:tcBorders>
            <w:shd w:val="clear" w:color="auto" w:fill="auto"/>
          </w:tcPr>
          <w:p w14:paraId="101B91D0" w14:textId="77777777" w:rsidR="00E91E92" w:rsidRPr="00727CFF" w:rsidRDefault="00E91E92" w:rsidP="00E91E92">
            <w:pPr>
              <w:snapToGrid w:val="0"/>
              <w:rPr>
                <w:lang w:val="sr-Latn-RS"/>
              </w:rPr>
            </w:pPr>
            <w:r>
              <w:rPr>
                <w:lang w:val="sr-Latn-RS"/>
              </w:rPr>
              <w:t>3</w:t>
            </w:r>
          </w:p>
        </w:tc>
        <w:tc>
          <w:tcPr>
            <w:tcW w:w="4416" w:type="dxa"/>
            <w:tcBorders>
              <w:left w:val="single" w:sz="4" w:space="0" w:color="000000"/>
              <w:bottom w:val="single" w:sz="4" w:space="0" w:color="000000"/>
            </w:tcBorders>
            <w:shd w:val="clear" w:color="auto" w:fill="auto"/>
          </w:tcPr>
          <w:p w14:paraId="0CB584D9" w14:textId="77777777" w:rsidR="00E91E92" w:rsidRDefault="00E91E92" w:rsidP="00E91E92">
            <w:r>
              <w:t>Сензор температуре</w:t>
            </w:r>
          </w:p>
        </w:tc>
        <w:tc>
          <w:tcPr>
            <w:tcW w:w="1275" w:type="dxa"/>
            <w:tcBorders>
              <w:left w:val="single" w:sz="4" w:space="0" w:color="000000"/>
              <w:bottom w:val="single" w:sz="4" w:space="0" w:color="000000"/>
            </w:tcBorders>
            <w:shd w:val="clear" w:color="auto" w:fill="auto"/>
          </w:tcPr>
          <w:p w14:paraId="2AB639B9"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2BD12D39" w14:textId="77777777" w:rsidR="00E91E92" w:rsidRDefault="00E91E92" w:rsidP="00E91E92">
            <w:pPr>
              <w:snapToGrid w:val="0"/>
              <w:jc w:val="right"/>
            </w:pPr>
          </w:p>
        </w:tc>
      </w:tr>
      <w:tr w:rsidR="00E91E92" w14:paraId="5D041A1F" w14:textId="77777777" w:rsidTr="00BB4394">
        <w:trPr>
          <w:trHeight w:val="84"/>
        </w:trPr>
        <w:tc>
          <w:tcPr>
            <w:tcW w:w="803" w:type="dxa"/>
            <w:tcBorders>
              <w:left w:val="single" w:sz="4" w:space="0" w:color="000000"/>
              <w:bottom w:val="single" w:sz="4" w:space="0" w:color="000000"/>
            </w:tcBorders>
            <w:shd w:val="clear" w:color="auto" w:fill="auto"/>
          </w:tcPr>
          <w:p w14:paraId="05D2E571" w14:textId="77777777" w:rsidR="00E91E92" w:rsidRPr="00727CFF" w:rsidRDefault="00E91E92" w:rsidP="00E91E92">
            <w:pPr>
              <w:snapToGrid w:val="0"/>
              <w:rPr>
                <w:lang w:val="sr-Latn-RS"/>
              </w:rPr>
            </w:pPr>
            <w:r>
              <w:rPr>
                <w:lang w:val="sr-Latn-RS"/>
              </w:rPr>
              <w:t>4</w:t>
            </w:r>
          </w:p>
        </w:tc>
        <w:tc>
          <w:tcPr>
            <w:tcW w:w="4416" w:type="dxa"/>
            <w:tcBorders>
              <w:left w:val="single" w:sz="4" w:space="0" w:color="000000"/>
              <w:bottom w:val="single" w:sz="4" w:space="0" w:color="000000"/>
            </w:tcBorders>
            <w:shd w:val="clear" w:color="auto" w:fill="auto"/>
          </w:tcPr>
          <w:p w14:paraId="06B8DB3F" w14:textId="77777777" w:rsidR="00E91E92" w:rsidRDefault="00E91E92" w:rsidP="00E91E92">
            <w:r>
              <w:t>Контролна плоча</w:t>
            </w:r>
          </w:p>
        </w:tc>
        <w:tc>
          <w:tcPr>
            <w:tcW w:w="1275" w:type="dxa"/>
            <w:tcBorders>
              <w:left w:val="single" w:sz="4" w:space="0" w:color="000000"/>
              <w:bottom w:val="single" w:sz="4" w:space="0" w:color="000000"/>
            </w:tcBorders>
            <w:shd w:val="clear" w:color="auto" w:fill="auto"/>
          </w:tcPr>
          <w:p w14:paraId="7CBFC664" w14:textId="77777777" w:rsidR="00E91E92" w:rsidRDefault="00E91E92" w:rsidP="00E91E92">
            <w:pPr>
              <w:jc w:val="center"/>
            </w:pPr>
            <w:r w:rsidRPr="005D25C8">
              <w:t>ком</w:t>
            </w:r>
          </w:p>
        </w:tc>
        <w:tc>
          <w:tcPr>
            <w:tcW w:w="1607" w:type="dxa"/>
            <w:tcBorders>
              <w:left w:val="single" w:sz="4" w:space="0" w:color="000000"/>
              <w:bottom w:val="single" w:sz="4" w:space="0" w:color="000000"/>
              <w:right w:val="single" w:sz="4" w:space="0" w:color="000000"/>
            </w:tcBorders>
            <w:shd w:val="clear" w:color="auto" w:fill="auto"/>
          </w:tcPr>
          <w:p w14:paraId="642AE79B" w14:textId="77777777" w:rsidR="00E91E92" w:rsidRDefault="00E91E92" w:rsidP="00E91E92">
            <w:pPr>
              <w:snapToGrid w:val="0"/>
              <w:jc w:val="right"/>
            </w:pPr>
          </w:p>
        </w:tc>
      </w:tr>
    </w:tbl>
    <w:p w14:paraId="016AF7EC" w14:textId="77777777" w:rsidR="00E91E92" w:rsidRDefault="00E91E92" w:rsidP="00E91E92">
      <w:pPr>
        <w:jc w:val="both"/>
      </w:pPr>
    </w:p>
    <w:p w14:paraId="062ECF1A" w14:textId="77777777" w:rsidR="00E91E92" w:rsidRPr="00CD33D9" w:rsidRDefault="00E91E92" w:rsidP="00E91E92">
      <w:pPr>
        <w:ind w:left="720"/>
        <w:jc w:val="both"/>
        <w:rPr>
          <w:b/>
          <w:noProof/>
          <w:sz w:val="22"/>
          <w:szCs w:val="22"/>
        </w:rPr>
      </w:pPr>
    </w:p>
    <w:p w14:paraId="3F79ADA8" w14:textId="35566973" w:rsidR="00DE53B5" w:rsidRPr="003A079A" w:rsidRDefault="00DE53B5" w:rsidP="00DE53B5">
      <w:pPr>
        <w:ind w:firstLine="720"/>
        <w:jc w:val="both"/>
        <w:rPr>
          <w:noProof/>
          <w:lang w:val="sr-Cyrl-CS"/>
        </w:rPr>
      </w:pPr>
      <w:r w:rsidRPr="00B440C8">
        <w:rPr>
          <w:noProof/>
        </w:rPr>
        <w:t>Списак резервних делова</w:t>
      </w:r>
      <w:r w:rsidRPr="00B440C8">
        <w:rPr>
          <w:noProof/>
          <w:lang w:val="sr-Cyrl-CS"/>
        </w:rPr>
        <w:t xml:space="preserve"> и другог потрошног материјала</w:t>
      </w:r>
      <w:r w:rsidRPr="00B440C8">
        <w:rPr>
          <w:noProof/>
        </w:rPr>
        <w:t xml:space="preserve"> ближе наводи делове</w:t>
      </w:r>
      <w:r w:rsidRPr="00B440C8">
        <w:rPr>
          <w:noProof/>
          <w:lang w:val="sr-Cyrl-CS"/>
        </w:rPr>
        <w:t>, односно потрошни материјал</w:t>
      </w:r>
      <w:r w:rsidRPr="00B440C8">
        <w:rPr>
          <w:noProof/>
        </w:rPr>
        <w:t xml:space="preserve"> за којим се може јавити потреба за заменом у току трајања уговорне обавезе и биће саставни део уговора. Ако у току реализације уговора настане потреба за заменом неког резервн</w:t>
      </w:r>
      <w:r w:rsidRPr="00B440C8">
        <w:rPr>
          <w:noProof/>
          <w:lang w:val="sr-Cyrl-CS"/>
        </w:rPr>
        <w:t>ог</w:t>
      </w:r>
      <w:r w:rsidRPr="00B440C8">
        <w:rPr>
          <w:noProof/>
        </w:rPr>
        <w:t xml:space="preserve"> дел</w:t>
      </w:r>
      <w:r w:rsidRPr="00B440C8">
        <w:rPr>
          <w:noProof/>
          <w:lang w:val="sr-Cyrl-CS"/>
        </w:rPr>
        <w:t>а, односно другог потрошног материјала</w:t>
      </w:r>
      <w:r w:rsidR="00B440C8" w:rsidRPr="00B440C8">
        <w:rPr>
          <w:noProof/>
        </w:rPr>
        <w:t xml:space="preserve"> на </w:t>
      </w:r>
      <w:r w:rsidRPr="00B440C8">
        <w:rPr>
          <w:noProof/>
        </w:rPr>
        <w:t xml:space="preserve"> климама</w:t>
      </w:r>
      <w:r w:rsidRPr="00B440C8">
        <w:rPr>
          <w:noProof/>
          <w:lang w:val="sr-Cyrl-CS"/>
        </w:rPr>
        <w:t>,</w:t>
      </w:r>
      <w:r w:rsidRPr="00B440C8">
        <w:rPr>
          <w:noProof/>
        </w:rPr>
        <w:t xml:space="preserve"> који се не налази у овом списку, </w:t>
      </w:r>
      <w:r w:rsidRPr="00B440C8">
        <w:rPr>
          <w:noProof/>
          <w:lang w:val="sr-Cyrl-CS"/>
        </w:rPr>
        <w:t>добављач</w:t>
      </w:r>
      <w:r w:rsidRPr="00B440C8">
        <w:rPr>
          <w:noProof/>
        </w:rPr>
        <w:t xml:space="preserve"> је дужан да на писмени захтев наручиоца замени и </w:t>
      </w:r>
      <w:r w:rsidRPr="00B440C8">
        <w:rPr>
          <w:noProof/>
          <w:lang w:val="sr-Cyrl-CS"/>
        </w:rPr>
        <w:t xml:space="preserve">тај </w:t>
      </w:r>
      <w:r w:rsidRPr="00B440C8">
        <w:rPr>
          <w:noProof/>
        </w:rPr>
        <w:t>резервни де</w:t>
      </w:r>
      <w:r w:rsidRPr="00B440C8">
        <w:rPr>
          <w:noProof/>
          <w:lang w:val="sr-Cyrl-CS"/>
        </w:rPr>
        <w:t>о, односно потрошни материјал.</w:t>
      </w:r>
      <w:r w:rsidR="00B440C8" w:rsidRPr="00B440C8">
        <w:rPr>
          <w:noProof/>
          <w:lang w:val="sr-Cyrl-CS"/>
        </w:rPr>
        <w:t>Уписивање цене резервних делова је обавезно због осигурања(рефундације-</w:t>
      </w:r>
      <w:r w:rsidR="00B440C8">
        <w:rPr>
          <w:noProof/>
          <w:lang w:val="sr-Cyrl-CS"/>
        </w:rPr>
        <w:t>поврата средстава)клима система.</w:t>
      </w:r>
    </w:p>
    <w:p w14:paraId="3A07ED48" w14:textId="77777777" w:rsidR="00DE53B5" w:rsidRDefault="00DE53B5" w:rsidP="00DE53B5">
      <w:pPr>
        <w:rPr>
          <w:b/>
          <w:noProof/>
        </w:rPr>
      </w:pPr>
    </w:p>
    <w:p w14:paraId="5D26C888" w14:textId="77777777" w:rsidR="00DE53B5" w:rsidRPr="007E537D" w:rsidRDefault="00DE53B5" w:rsidP="00DE53B5">
      <w:pPr>
        <w:rPr>
          <w:lang w:val="sr-Cyrl-CS"/>
        </w:rPr>
      </w:pPr>
      <w:r w:rsidRPr="00C35CDB">
        <w:rPr>
          <w:bCs/>
          <w:iCs/>
        </w:rPr>
        <w:br w:type="page"/>
      </w:r>
    </w:p>
    <w:p w14:paraId="05D7A31C" w14:textId="77777777" w:rsidR="00576ADE" w:rsidRPr="002735A4" w:rsidRDefault="002D5B2C" w:rsidP="00BD619D">
      <w:pPr>
        <w:pStyle w:val="Heading1"/>
        <w:numPr>
          <w:ilvl w:val="0"/>
          <w:numId w:val="15"/>
        </w:numPr>
        <w:jc w:val="center"/>
        <w:rPr>
          <w:noProof/>
          <w:sz w:val="28"/>
          <w:szCs w:val="28"/>
        </w:rPr>
      </w:pPr>
      <w:bookmarkStart w:id="21" w:name="_Toc389030813"/>
      <w:bookmarkStart w:id="22" w:name="_Toc440629945"/>
      <w:bookmarkStart w:id="23" w:name="_Toc375826006"/>
      <w:r w:rsidRPr="002735A4">
        <w:rPr>
          <w:sz w:val="28"/>
          <w:szCs w:val="28"/>
        </w:rPr>
        <w:lastRenderedPageBreak/>
        <w:t>УСЛОВИ ЗА УЧЕШЋЕ У ПОСТУПКУ ЈАВНЕ НАБАВКЕ</w:t>
      </w:r>
      <w:bookmarkEnd w:id="21"/>
      <w:bookmarkEnd w:id="22"/>
    </w:p>
    <w:p w14:paraId="3C990FE9" w14:textId="77777777"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3"/>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AA5135">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CD60D3" w:rsidRPr="00AE1407" w14:paraId="78DC8463" w14:textId="77777777" w:rsidTr="00854630">
        <w:trPr>
          <w:trHeight w:val="848"/>
        </w:trPr>
        <w:tc>
          <w:tcPr>
            <w:tcW w:w="801" w:type="dxa"/>
            <w:shd w:val="clear" w:color="auto" w:fill="auto"/>
            <w:vAlign w:val="center"/>
          </w:tcPr>
          <w:p w14:paraId="5BB00C10" w14:textId="77777777" w:rsidR="00CD60D3" w:rsidRPr="00B833F8" w:rsidRDefault="00CD60D3" w:rsidP="00BD619D">
            <w:pPr>
              <w:pStyle w:val="ListParagraph"/>
              <w:numPr>
                <w:ilvl w:val="0"/>
                <w:numId w:val="18"/>
              </w:numPr>
              <w:rPr>
                <w:noProof/>
              </w:rPr>
            </w:pPr>
          </w:p>
        </w:tc>
        <w:tc>
          <w:tcPr>
            <w:tcW w:w="3041" w:type="dxa"/>
            <w:shd w:val="clear" w:color="auto" w:fill="auto"/>
          </w:tcPr>
          <w:p w14:paraId="0BCBAC84" w14:textId="0F061686" w:rsidR="009937B8" w:rsidRPr="00AE1407" w:rsidRDefault="009937B8" w:rsidP="009937B8">
            <w:pPr>
              <w:jc w:val="both"/>
              <w:rPr>
                <w:noProof/>
              </w:rPr>
            </w:pPr>
            <w:r w:rsidRPr="009E03FE">
              <w:rPr>
                <w:noProof/>
              </w:rPr>
              <w:t xml:space="preserve">Да понуђач располаже неопходним финансијским </w:t>
            </w:r>
            <w:r w:rsidR="00AA5135" w:rsidRPr="009E03FE">
              <w:rPr>
                <w:noProof/>
              </w:rPr>
              <w:t>капацитетом</w:t>
            </w:r>
            <w:r w:rsidR="00AA5135" w:rsidRPr="009E03FE">
              <w:rPr>
                <w:noProof/>
                <w:lang w:val="sr-Cyrl-RS"/>
              </w:rPr>
              <w:t xml:space="preserve"> </w:t>
            </w:r>
            <w:r w:rsidRPr="009E03FE">
              <w:rPr>
                <w:noProof/>
              </w:rPr>
              <w:t xml:space="preserve">и да је остварио најмање </w:t>
            </w:r>
            <w:r w:rsidR="009E03FE" w:rsidRPr="009E03FE">
              <w:rPr>
                <w:noProof/>
                <w:lang w:val="sr-Cyrl-RS"/>
              </w:rPr>
              <w:t>2</w:t>
            </w:r>
            <w:r w:rsidRPr="009E03FE">
              <w:rPr>
                <w:noProof/>
              </w:rPr>
              <w:t>.</w:t>
            </w:r>
            <w:r w:rsidR="009E03FE" w:rsidRPr="009E03FE">
              <w:rPr>
                <w:noProof/>
                <w:lang w:val="sr-Cyrl-RS"/>
              </w:rPr>
              <w:t>5</w:t>
            </w:r>
            <w:r w:rsidRPr="009E03FE">
              <w:rPr>
                <w:noProof/>
              </w:rPr>
              <w:t>00.000,00 дин. прихода у последње две године.</w:t>
            </w:r>
          </w:p>
          <w:p w14:paraId="1FA5EA3E" w14:textId="77777777" w:rsidR="00CD60D3" w:rsidRPr="003C4E03" w:rsidRDefault="00CD60D3" w:rsidP="00CD60D3">
            <w:pPr>
              <w:jc w:val="both"/>
              <w:rPr>
                <w:noProof/>
              </w:rPr>
            </w:pPr>
          </w:p>
        </w:tc>
        <w:tc>
          <w:tcPr>
            <w:tcW w:w="3969" w:type="dxa"/>
            <w:gridSpan w:val="2"/>
            <w:shd w:val="clear" w:color="auto" w:fill="auto"/>
          </w:tcPr>
          <w:p w14:paraId="3B181F65" w14:textId="77777777" w:rsidR="009937B8" w:rsidRPr="009E03FE" w:rsidRDefault="009937B8" w:rsidP="009937B8">
            <w:pPr>
              <w:jc w:val="both"/>
              <w:rPr>
                <w:b/>
                <w:noProof/>
              </w:rPr>
            </w:pPr>
            <w:r w:rsidRPr="009E03FE">
              <w:rPr>
                <w:b/>
                <w:noProof/>
              </w:rPr>
              <w:t>Доказ за правно лице/предузетника/физичко лице:</w:t>
            </w:r>
          </w:p>
          <w:p w14:paraId="27793B7C" w14:textId="77777777" w:rsidR="009937B8" w:rsidRPr="009E03FE" w:rsidRDefault="009937B8" w:rsidP="009937B8">
            <w:pPr>
              <w:jc w:val="both"/>
              <w:rPr>
                <w:noProof/>
              </w:rPr>
            </w:pPr>
          </w:p>
          <w:p w14:paraId="31F656AD" w14:textId="7C3DAA76" w:rsidR="00CD60D3" w:rsidRPr="003C4E03" w:rsidRDefault="009937B8" w:rsidP="009E03FE">
            <w:pPr>
              <w:jc w:val="both"/>
              <w:rPr>
                <w:noProof/>
              </w:rPr>
            </w:pPr>
            <w:r w:rsidRPr="009E03FE">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9E03FE" w:rsidRPr="009E03FE">
              <w:rPr>
                <w:noProof/>
                <w:lang w:val="sr-Cyrl-RS"/>
              </w:rPr>
              <w:t>4</w:t>
            </w:r>
            <w:r w:rsidRPr="009E03FE">
              <w:rPr>
                <w:noProof/>
              </w:rPr>
              <w:t>. и 201</w:t>
            </w:r>
            <w:r w:rsidR="009E03FE" w:rsidRPr="009E03FE">
              <w:rPr>
                <w:noProof/>
                <w:lang w:val="sr-Cyrl-RS"/>
              </w:rPr>
              <w:t>5</w:t>
            </w:r>
            <w:r w:rsidRPr="009E03FE">
              <w:rPr>
                <w:noProof/>
              </w:rPr>
              <w:t>.год.). Потенцијални понуђачи којима још није завршен Извештај о бонитету за 201</w:t>
            </w:r>
            <w:r w:rsidR="009E03FE" w:rsidRPr="009E03FE">
              <w:rPr>
                <w:noProof/>
                <w:lang w:val="sr-Cyrl-RS"/>
              </w:rPr>
              <w:t>5</w:t>
            </w:r>
            <w:r w:rsidRPr="009E03FE">
              <w:rPr>
                <w:noProof/>
              </w:rPr>
              <w:t>. годину, морају доставити фотокопије биланса стања и биланса успеха за ту годину.</w:t>
            </w:r>
          </w:p>
        </w:tc>
        <w:tc>
          <w:tcPr>
            <w:tcW w:w="1807" w:type="dxa"/>
          </w:tcPr>
          <w:p w14:paraId="5267F2DA" w14:textId="77777777" w:rsidR="00CD60D3" w:rsidRPr="00F3712C" w:rsidRDefault="00CD60D3" w:rsidP="00CD60D3">
            <w:pPr>
              <w:jc w:val="both"/>
              <w:rPr>
                <w:b/>
                <w:noProof/>
                <w:highlight w:val="yellow"/>
              </w:rPr>
            </w:pPr>
          </w:p>
        </w:tc>
      </w:tr>
      <w:tr w:rsidR="009E03FE" w:rsidRPr="00AE1407" w14:paraId="013C28E1" w14:textId="77777777" w:rsidTr="00854630">
        <w:trPr>
          <w:trHeight w:val="1121"/>
        </w:trPr>
        <w:tc>
          <w:tcPr>
            <w:tcW w:w="801" w:type="dxa"/>
            <w:shd w:val="clear" w:color="auto" w:fill="auto"/>
            <w:vAlign w:val="center"/>
          </w:tcPr>
          <w:p w14:paraId="3ECFB915" w14:textId="77777777" w:rsidR="009E03FE" w:rsidRPr="009E03FE" w:rsidRDefault="009E03FE" w:rsidP="00BD619D">
            <w:pPr>
              <w:pStyle w:val="ListParagraph"/>
              <w:numPr>
                <w:ilvl w:val="0"/>
                <w:numId w:val="18"/>
              </w:numPr>
              <w:rPr>
                <w:noProof/>
              </w:rPr>
            </w:pPr>
          </w:p>
        </w:tc>
        <w:tc>
          <w:tcPr>
            <w:tcW w:w="3041" w:type="dxa"/>
            <w:shd w:val="clear" w:color="auto" w:fill="auto"/>
          </w:tcPr>
          <w:p w14:paraId="644B64A3" w14:textId="77777777" w:rsidR="009E03FE" w:rsidRPr="009E03FE" w:rsidRDefault="009E03FE" w:rsidP="009E03FE">
            <w:pPr>
              <w:jc w:val="both"/>
              <w:rPr>
                <w:lang w:val="sr-Cyrl-RS"/>
              </w:rPr>
            </w:pPr>
            <w:r w:rsidRPr="009E03FE">
              <w:rPr>
                <w:lang w:val="sr-Latn-CS"/>
              </w:rPr>
              <w:t xml:space="preserve">Понуђач располаже довољним техничким и кадровским капацитетом- понуђач мора да има </w:t>
            </w:r>
            <w:r w:rsidRPr="009E03FE">
              <w:t>најмање</w:t>
            </w:r>
            <w:r w:rsidRPr="009E03FE">
              <w:rPr>
                <w:lang w:val="sr-Cyrl-RS"/>
              </w:rPr>
              <w:t>:</w:t>
            </w:r>
          </w:p>
          <w:p w14:paraId="3B60BCFF" w14:textId="7B9C83D5" w:rsidR="009E03FE" w:rsidRPr="009E03FE" w:rsidRDefault="009E03FE" w:rsidP="009E03FE">
            <w:pPr>
              <w:jc w:val="both"/>
              <w:rPr>
                <w:lang w:val="sr-Cyrl-RS"/>
              </w:rPr>
            </w:pPr>
            <w:r w:rsidRPr="009E03FE">
              <w:rPr>
                <w:lang w:val="sr-Latn-CS"/>
              </w:rPr>
              <w:t xml:space="preserve"> </w:t>
            </w:r>
            <w:r w:rsidRPr="009E03FE">
              <w:rPr>
                <w:lang w:val="sr-Cyrl-RS"/>
              </w:rPr>
              <w:t>-једно запослено</w:t>
            </w:r>
            <w:r w:rsidRPr="009E03FE">
              <w:rPr>
                <w:lang w:val="sr-Latn-CS"/>
              </w:rPr>
              <w:t xml:space="preserve"> </w:t>
            </w:r>
            <w:r w:rsidRPr="009E03FE">
              <w:rPr>
                <w:lang w:val="sr-Cyrl-RS"/>
              </w:rPr>
              <w:t xml:space="preserve">лице </w:t>
            </w:r>
            <w:r w:rsidRPr="009E03FE">
              <w:rPr>
                <w:lang w:val="sr-Latn-CS"/>
              </w:rPr>
              <w:t>ко</w:t>
            </w:r>
            <w:r w:rsidRPr="009E03FE">
              <w:t>ј</w:t>
            </w:r>
            <w:r w:rsidRPr="009E03FE">
              <w:rPr>
                <w:lang w:val="sr-Cyrl-RS"/>
              </w:rPr>
              <w:t>е</w:t>
            </w:r>
            <w:r w:rsidRPr="009E03FE">
              <w:rPr>
                <w:lang w:val="sr-Latn-CS"/>
              </w:rPr>
              <w:t xml:space="preserve"> ће бити одговорн</w:t>
            </w:r>
            <w:r w:rsidRPr="009E03FE">
              <w:rPr>
                <w:lang w:val="sr-Cyrl-RS"/>
              </w:rPr>
              <w:t>о</w:t>
            </w:r>
            <w:r w:rsidRPr="009E03FE">
              <w:rPr>
                <w:lang w:val="sr-Latn-CS"/>
              </w:rPr>
              <w:t xml:space="preserve"> за извршење уговора</w:t>
            </w:r>
            <w:r w:rsidRPr="009E03FE">
              <w:t>, и да поседује најмање</w:t>
            </w:r>
            <w:r w:rsidRPr="009E03FE">
              <w:rPr>
                <w:lang w:val="sr-Cyrl-RS"/>
              </w:rPr>
              <w:t>:</w:t>
            </w:r>
          </w:p>
          <w:p w14:paraId="41FC42DB" w14:textId="093F5F2D" w:rsidR="009E03FE" w:rsidRPr="009E03FE" w:rsidRDefault="009E03FE" w:rsidP="00CD60D3">
            <w:pPr>
              <w:jc w:val="both"/>
            </w:pPr>
            <w:r w:rsidRPr="009E03FE">
              <w:t xml:space="preserve"> </w:t>
            </w:r>
            <w:r w:rsidRPr="009E03FE">
              <w:rPr>
                <w:lang w:val="sr-Cyrl-RS"/>
              </w:rPr>
              <w:t>-</w:t>
            </w:r>
            <w:r w:rsidRPr="009E03FE">
              <w:t>једно службено возило</w:t>
            </w:r>
            <w:r w:rsidRPr="009E03FE">
              <w:rPr>
                <w:lang w:val="sr-Cyrl-RS"/>
              </w:rPr>
              <w:t>;</w:t>
            </w:r>
          </w:p>
        </w:tc>
        <w:tc>
          <w:tcPr>
            <w:tcW w:w="3969" w:type="dxa"/>
            <w:gridSpan w:val="2"/>
            <w:shd w:val="clear" w:color="auto" w:fill="auto"/>
            <w:vAlign w:val="center"/>
          </w:tcPr>
          <w:p w14:paraId="42C71EBA" w14:textId="77777777" w:rsidR="009E03FE" w:rsidRPr="009E03FE" w:rsidRDefault="009E03FE" w:rsidP="009E03FE">
            <w:pPr>
              <w:jc w:val="both"/>
              <w:rPr>
                <w:lang w:val="sr-Cyrl-RS"/>
              </w:rPr>
            </w:pPr>
            <w:r w:rsidRPr="009E03FE">
              <w:rPr>
                <w:lang w:val="sr-Cyrl-RS"/>
              </w:rPr>
              <w:t xml:space="preserve">- </w:t>
            </w:r>
            <w:r w:rsidRPr="009E03FE">
              <w:rPr>
                <w:lang w:val="sr-Latn-CS"/>
              </w:rPr>
              <w:t>Изјава понуђача о кључном техничком особљу и другим експертима који раде за понуђача,</w:t>
            </w:r>
            <w:r w:rsidRPr="009E03FE">
              <w:t xml:space="preserve"> са нав</w:t>
            </w:r>
            <w:r w:rsidRPr="009E03FE">
              <w:rPr>
                <w:lang w:val="sr-Cyrl-RS"/>
              </w:rPr>
              <w:t>е</w:t>
            </w:r>
            <w:r w:rsidRPr="009E03FE">
              <w:t>деним бројевима контакт телефона,</w:t>
            </w:r>
            <w:r w:rsidRPr="009E03FE">
              <w:rPr>
                <w:lang w:val="sr-Latn-CS"/>
              </w:rPr>
              <w:t xml:space="preserve"> који ће бити одговорни за извршење уговора</w:t>
            </w:r>
            <w:r w:rsidRPr="009E03FE">
              <w:t xml:space="preserve">, </w:t>
            </w:r>
          </w:p>
          <w:p w14:paraId="6BF2A148" w14:textId="77777777" w:rsidR="009E03FE" w:rsidRPr="009E03FE" w:rsidRDefault="009E03FE" w:rsidP="009E03FE">
            <w:pPr>
              <w:jc w:val="both"/>
              <w:rPr>
                <w:lang w:val="sr-Cyrl-RS"/>
              </w:rPr>
            </w:pPr>
            <w:r w:rsidRPr="009E03FE">
              <w:rPr>
                <w:lang w:val="sr-Cyrl-RS"/>
              </w:rPr>
              <w:t xml:space="preserve">- </w:t>
            </w:r>
            <w:r w:rsidRPr="009E03FE">
              <w:t>фотокопиј</w:t>
            </w:r>
            <w:r w:rsidRPr="009E03FE">
              <w:rPr>
                <w:lang w:val="sr-Cyrl-RS"/>
              </w:rPr>
              <w:t>а</w:t>
            </w:r>
            <w:r w:rsidRPr="009E03FE">
              <w:t xml:space="preserve"> саобраћајне дозволе </w:t>
            </w:r>
            <w:r w:rsidRPr="009E03FE">
              <w:rPr>
                <w:lang w:val="sr-Cyrl-RS"/>
              </w:rPr>
              <w:t xml:space="preserve">или други доказ (уговор о закупу, лизингу и сл.) </w:t>
            </w:r>
            <w:r w:rsidRPr="009E03FE">
              <w:t xml:space="preserve">уз понуду. </w:t>
            </w:r>
          </w:p>
          <w:p w14:paraId="059D9870" w14:textId="5F330156" w:rsidR="009E03FE" w:rsidRPr="009E03FE" w:rsidRDefault="009E03FE" w:rsidP="00CD60D3">
            <w:pPr>
              <w:jc w:val="both"/>
              <w:rPr>
                <w:b/>
              </w:rPr>
            </w:pPr>
          </w:p>
        </w:tc>
        <w:tc>
          <w:tcPr>
            <w:tcW w:w="1807" w:type="dxa"/>
            <w:vAlign w:val="center"/>
          </w:tcPr>
          <w:p w14:paraId="09EDC21B" w14:textId="77777777" w:rsidR="009E03FE" w:rsidRPr="007A5826" w:rsidRDefault="009E03FE" w:rsidP="00CD60D3">
            <w:pPr>
              <w:rPr>
                <w:noProof/>
                <w:highlight w:val="yellow"/>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25670810" w14:textId="7568FCBC" w:rsidR="00C87537" w:rsidRPr="00B44AAE" w:rsidRDefault="004F4808" w:rsidP="007678BD">
      <w:pPr>
        <w:pStyle w:val="ListParagraph"/>
        <w:numPr>
          <w:ilvl w:val="0"/>
          <w:numId w:val="1"/>
        </w:numPr>
        <w:jc w:val="both"/>
        <w:rPr>
          <w:noProof/>
        </w:rPr>
      </w:pPr>
      <w:r w:rsidRPr="00B44AAE">
        <w:rPr>
          <w:noProof/>
        </w:rPr>
        <w:t>ОБАВЕЗН</w:t>
      </w:r>
      <w:r w:rsidRPr="00B44AAE">
        <w:rPr>
          <w:noProof/>
          <w:lang w:val="sr-Cyrl-CS"/>
        </w:rPr>
        <w:t>И</w:t>
      </w:r>
      <w:r w:rsidRPr="00B44AAE">
        <w:rPr>
          <w:noProof/>
        </w:rPr>
        <w:t xml:space="preserve">  УСЛОВ</w:t>
      </w:r>
      <w:r w:rsidRPr="00B44AAE">
        <w:rPr>
          <w:noProof/>
          <w:lang w:val="sr-Cyrl-CS"/>
        </w:rPr>
        <w:t>И</w:t>
      </w:r>
      <w:r w:rsidRPr="00B44AAE">
        <w:rPr>
          <w:noProof/>
        </w:rPr>
        <w:t xml:space="preserve"> ЗА УЧЕШЋЕ У ПОСТУПКУ ЈАВНЕ НАБАВКЕ ИЗ ЧЛАНА 75. ЗАКОНА о ЈН: </w:t>
      </w:r>
    </w:p>
    <w:p w14:paraId="598FF6AA" w14:textId="45E3F8B1" w:rsidR="004F4808" w:rsidRPr="007678BD" w:rsidRDefault="007678BD" w:rsidP="00BD619D">
      <w:pPr>
        <w:pStyle w:val="ListParagraph"/>
        <w:ind w:left="405"/>
        <w:jc w:val="both"/>
        <w:rPr>
          <w:noProof/>
          <w:lang w:val="sr-Cyrl-CS"/>
        </w:rPr>
      </w:pPr>
      <w:r w:rsidRPr="00B44AAE">
        <w:rPr>
          <w:noProof/>
          <w:lang w:val="sr-Cyrl-CS"/>
        </w:rPr>
        <w:t xml:space="preserve">Испуњеност </w:t>
      </w:r>
      <w:r w:rsidR="00875FBC" w:rsidRPr="00B44AAE">
        <w:rPr>
          <w:noProof/>
          <w:lang w:val="sr-Cyrl-CS"/>
        </w:rPr>
        <w:t>услова</w:t>
      </w:r>
      <w:r w:rsidR="004F4808" w:rsidRPr="00B44AAE">
        <w:rPr>
          <w:noProof/>
        </w:rPr>
        <w:t xml:space="preserve"> потврђује законски заступник понуђача потписаном </w:t>
      </w:r>
      <w:r w:rsidR="00C15D3D" w:rsidRPr="00B44AAE">
        <w:rPr>
          <w:noProof/>
        </w:rPr>
        <w:t>и печатираном ОВОМ</w:t>
      </w:r>
      <w:r w:rsidR="004F4808" w:rsidRPr="00B44AAE">
        <w:rPr>
          <w:noProof/>
        </w:rPr>
        <w:t xml:space="preserve"> ИЗЈАВОМ.</w:t>
      </w:r>
    </w:p>
    <w:p w14:paraId="02F6C229" w14:textId="77777777" w:rsidR="00C87537" w:rsidRPr="00C87537" w:rsidRDefault="00C87537" w:rsidP="00BD619D">
      <w:pPr>
        <w:pStyle w:val="ListParagraph"/>
        <w:ind w:left="405"/>
        <w:jc w:val="both"/>
        <w:rPr>
          <w:noProof/>
          <w:highlight w:val="yellow"/>
          <w:lang w:val="sr-Cyrl-CS"/>
        </w:rPr>
      </w:pPr>
    </w:p>
    <w:p w14:paraId="4F834FAC" w14:textId="405A98C0" w:rsidR="00113AEA" w:rsidRPr="00B44AAE"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B44AAE">
        <w:rPr>
          <w:noProof/>
          <w:lang w:val="sr-Cyrl-CS"/>
        </w:rPr>
        <w:t>И</w:t>
      </w:r>
      <w:r w:rsidR="00113AEA" w:rsidRPr="00B44AAE">
        <w:rPr>
          <w:noProof/>
        </w:rPr>
        <w:t xml:space="preserve">спуњеност услова из тачке </w:t>
      </w:r>
      <w:r w:rsidR="00B44AAE" w:rsidRPr="00B44AAE">
        <w:rPr>
          <w:noProof/>
          <w:lang w:val="sr-Cyrl-RS"/>
        </w:rPr>
        <w:t xml:space="preserve">4. И </w:t>
      </w:r>
      <w:r w:rsidR="00113AEA" w:rsidRPr="00B44AAE">
        <w:rPr>
          <w:noProof/>
        </w:rPr>
        <w:t>5</w:t>
      </w:r>
      <w:r w:rsidR="00B44AAE" w:rsidRPr="00B44AAE">
        <w:rPr>
          <w:noProof/>
          <w:lang w:val="sr-Cyrl-RS"/>
        </w:rPr>
        <w:t>.</w:t>
      </w:r>
      <w:r w:rsidR="00B44AAE" w:rsidRPr="00B44AAE">
        <w:rPr>
          <w:noProof/>
          <w:color w:val="FF0000"/>
          <w:lang w:val="sr-Cyrl-RS"/>
        </w:rPr>
        <w:t xml:space="preserve"> </w:t>
      </w:r>
      <w:r w:rsidR="00113AEA" w:rsidRPr="00B44AAE">
        <w:rPr>
          <w:noProof/>
        </w:rPr>
        <w:t>понуђач доказује достав</w:t>
      </w:r>
      <w:r w:rsidR="00875FBC" w:rsidRPr="00B44AAE">
        <w:rPr>
          <w:noProof/>
        </w:rPr>
        <w:t>љањем доказа наведених у табели</w:t>
      </w:r>
    </w:p>
    <w:p w14:paraId="7B945CD7" w14:textId="77777777" w:rsidR="00113AEA" w:rsidRDefault="00113AEA" w:rsidP="00113AEA">
      <w:pPr>
        <w:pStyle w:val="ListParagraph"/>
        <w:ind w:left="405"/>
        <w:jc w:val="both"/>
        <w:rPr>
          <w:noProof/>
          <w:color w:val="FF0000"/>
          <w:lang w:val="sr-Cyrl-CS"/>
        </w:rPr>
      </w:pP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B5E9357" w14:textId="77777777" w:rsidR="00734936" w:rsidRPr="00545532" w:rsidRDefault="00734936" w:rsidP="00734936">
      <w:pPr>
        <w:pStyle w:val="ListParagraph"/>
        <w:tabs>
          <w:tab w:val="left" w:pos="680"/>
        </w:tabs>
        <w:ind w:left="405"/>
        <w:jc w:val="both"/>
        <w:rPr>
          <w:bCs/>
          <w:highlight w:val="yellow"/>
          <w:lang w:val="sr-Cyrl-CS"/>
        </w:rPr>
      </w:pPr>
    </w:p>
    <w:p w14:paraId="26475084" w14:textId="0DF15186" w:rsidR="008303D6" w:rsidRDefault="00FE7D05" w:rsidP="00FE7D05">
      <w:pPr>
        <w:pStyle w:val="ListParagraph"/>
        <w:numPr>
          <w:ilvl w:val="0"/>
          <w:numId w:val="1"/>
        </w:numPr>
        <w:tabs>
          <w:tab w:val="left" w:pos="680"/>
        </w:tabs>
        <w:jc w:val="both"/>
        <w:rPr>
          <w:bCs/>
          <w:u w:val="single"/>
          <w:lang w:val="sr-Cyrl-CS"/>
        </w:rPr>
      </w:pPr>
      <w:r>
        <w:rPr>
          <w:bCs/>
          <w:u w:val="single"/>
          <w:lang w:val="sr-Cyrl-RS"/>
        </w:rPr>
        <w:lastRenderedPageBreak/>
        <w:t xml:space="preserve">Ако је понуђач доставио ИЗЈАВУ, </w:t>
      </w:r>
      <w:r w:rsidR="00906116" w:rsidRPr="00734936">
        <w:rPr>
          <w:bCs/>
          <w:u w:val="single"/>
          <w:lang w:val="sr-Cyrl-CS"/>
        </w:rPr>
        <w:t>Наручилац ће пре доношења одлу</w:t>
      </w:r>
      <w:r>
        <w:rPr>
          <w:bCs/>
          <w:u w:val="single"/>
          <w:lang w:val="sr-Cyrl-CS"/>
        </w:rPr>
        <w:t>ке о додели уговора од понуђача</w:t>
      </w:r>
      <w:r w:rsidR="00906116" w:rsidRPr="00734936">
        <w:rPr>
          <w:bCs/>
          <w:u w:val="single"/>
          <w:lang w:val="sr-Cyrl-CS"/>
        </w:rPr>
        <w:t xml:space="preserve"> чија је понуда оцењена као најповољнија затражити да достави копију захтеваних доказа о испуњености услова, </w:t>
      </w:r>
      <w:r w:rsidR="00096F30">
        <w:rPr>
          <w:bCs/>
          <w:u w:val="single"/>
          <w:lang w:val="sr-Cyrl-CS"/>
        </w:rPr>
        <w:t>а може и</w:t>
      </w:r>
      <w:r w:rsidR="00906116" w:rsidRPr="00734936">
        <w:rPr>
          <w:bCs/>
          <w:u w:val="single"/>
          <w:lang w:val="sr-Cyrl-CS"/>
        </w:rPr>
        <w:t xml:space="preserve"> да </w:t>
      </w:r>
      <w:r>
        <w:rPr>
          <w:bCs/>
          <w:u w:val="single"/>
          <w:lang w:val="sr-Cyrl-CS"/>
        </w:rPr>
        <w:t>затражи</w:t>
      </w:r>
      <w:r w:rsidR="00906116" w:rsidRPr="00734936">
        <w:rPr>
          <w:bCs/>
          <w:u w:val="single"/>
          <w:lang w:val="sr-Cyrl-CS"/>
        </w:rPr>
        <w:t xml:space="preserve"> на увид оригинал или оверену копију св</w:t>
      </w:r>
      <w:r w:rsidR="005A5FB7" w:rsidRPr="00734936">
        <w:rPr>
          <w:bCs/>
          <w:u w:val="single"/>
          <w:lang w:val="sr-Cyrl-CS"/>
        </w:rPr>
        <w:t xml:space="preserve">их или поједних доказа. </w:t>
      </w:r>
      <w:r w:rsidR="00FE7236" w:rsidRPr="001B3771">
        <w:rPr>
          <w:u w:val="single"/>
        </w:rPr>
        <w:t>Наручилац доказе може да затражи и од осталих понуђача</w:t>
      </w:r>
      <w:r w:rsidR="00906116" w:rsidRPr="00734936">
        <w:rPr>
          <w:bCs/>
          <w:u w:val="single"/>
          <w:lang w:val="sr-Cyrl-CS"/>
        </w:rPr>
        <w:t xml:space="preserve">. </w:t>
      </w:r>
    </w:p>
    <w:p w14:paraId="18E89E9D" w14:textId="77777777" w:rsidR="00145A29" w:rsidRPr="00734936" w:rsidRDefault="00145A29" w:rsidP="00881B95">
      <w:pPr>
        <w:pStyle w:val="ListParagraph"/>
        <w:tabs>
          <w:tab w:val="left" w:pos="680"/>
        </w:tabs>
        <w:ind w:left="405"/>
        <w:jc w:val="both"/>
        <w:rPr>
          <w:bCs/>
          <w:u w:val="single"/>
          <w:lang w:val="sr-Cyrl-CS"/>
        </w:rPr>
      </w:pPr>
    </w:p>
    <w:p w14:paraId="2F19AB87" w14:textId="77777777" w:rsidR="00ED153D" w:rsidRPr="00C81BC3" w:rsidRDefault="00937994" w:rsidP="00EF27BF">
      <w:pPr>
        <w:pStyle w:val="ListParagraph"/>
        <w:tabs>
          <w:tab w:val="left" w:pos="680"/>
        </w:tabs>
        <w:ind w:left="405"/>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06D62041" w14:textId="77777777" w:rsidR="00ED153D" w:rsidRPr="00417568" w:rsidRDefault="001074E2" w:rsidP="00EF466B">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06D1ACB0" w14:textId="125ECF77" w:rsidR="00B44AAE" w:rsidRPr="00B44AAE" w:rsidRDefault="00E04B7B" w:rsidP="00EB4E07">
      <w:pPr>
        <w:pStyle w:val="ListParagraph"/>
        <w:numPr>
          <w:ilvl w:val="0"/>
          <w:numId w:val="1"/>
        </w:numPr>
        <w:jc w:val="both"/>
        <w:rPr>
          <w:bCs/>
          <w:iCs/>
        </w:rPr>
      </w:pPr>
      <w:r w:rsidRPr="00B44AAE">
        <w:rPr>
          <w:b/>
          <w:bCs/>
          <w:iCs/>
        </w:rPr>
        <w:t>Уколико п</w:t>
      </w:r>
      <w:r w:rsidRPr="00B44AAE">
        <w:rPr>
          <w:b/>
          <w:bCs/>
          <w:iCs/>
          <w:lang w:val="sr-Cyrl-CS"/>
        </w:rPr>
        <w:t>онуду</w:t>
      </w:r>
      <w:r w:rsidRPr="00B44AAE">
        <w:rPr>
          <w:b/>
          <w:bCs/>
          <w:iCs/>
        </w:rPr>
        <w:t xml:space="preserve"> подноси </w:t>
      </w:r>
      <w:r w:rsidRPr="00B44AAE">
        <w:rPr>
          <w:b/>
          <w:bCs/>
          <w:iCs/>
          <w:lang w:val="sr-Cyrl-CS"/>
        </w:rPr>
        <w:t>група понуђача</w:t>
      </w:r>
      <w:r w:rsidR="00EB4E07" w:rsidRPr="00B44AAE">
        <w:rPr>
          <w:b/>
          <w:bCs/>
          <w:iCs/>
          <w:lang w:val="sr-Cyrl-CS"/>
        </w:rPr>
        <w:t>,</w:t>
      </w:r>
      <w:r w:rsidRPr="00B44AAE">
        <w:rPr>
          <w:bCs/>
          <w:iCs/>
        </w:rPr>
        <w:t xml:space="preserve"> понуђач је дужан да </w:t>
      </w:r>
      <w:r w:rsidRPr="00B44AAE">
        <w:rPr>
          <w:bCs/>
          <w:iCs/>
          <w:lang w:val="sr-Cyrl-CS"/>
        </w:rPr>
        <w:t>за сваког члана групе понуђача</w:t>
      </w:r>
      <w:r w:rsidR="00A67B63" w:rsidRPr="00B44AAE">
        <w:rPr>
          <w:bCs/>
          <w:iCs/>
        </w:rPr>
        <w:t xml:space="preserve"> </w:t>
      </w:r>
      <w:r w:rsidRPr="00B44AAE">
        <w:rPr>
          <w:bCs/>
          <w:iCs/>
          <w:lang w:val="sr-Cyrl-CS"/>
        </w:rPr>
        <w:t>достави наведене доказе да испуњава обавезне услове из члана 75. став 1. тач. 1) до 3)</w:t>
      </w:r>
      <w:r w:rsidR="00B44AAE">
        <w:rPr>
          <w:bCs/>
          <w:iCs/>
          <w:lang w:val="sr-Cyrl-CS"/>
        </w:rPr>
        <w:t>.</w:t>
      </w:r>
      <w:r w:rsidRPr="00B44AAE">
        <w:rPr>
          <w:bCs/>
          <w:iCs/>
          <w:lang w:val="sr-Cyrl-CS"/>
        </w:rPr>
        <w:t xml:space="preserve"> </w:t>
      </w:r>
    </w:p>
    <w:p w14:paraId="40E799BB" w14:textId="77777777" w:rsidR="00B44AAE" w:rsidRPr="00B44AAE" w:rsidRDefault="00B44AAE" w:rsidP="00B44AAE">
      <w:pPr>
        <w:pStyle w:val="ListParagraph"/>
        <w:rPr>
          <w:bCs/>
          <w:iCs/>
          <w:highlight w:val="yellow"/>
          <w:lang w:val="sr-Cyrl-CS"/>
        </w:rPr>
      </w:pPr>
    </w:p>
    <w:p w14:paraId="6F06E6AC" w14:textId="51D9249F" w:rsidR="00E04B7B" w:rsidRPr="00B44AAE" w:rsidRDefault="00E04B7B" w:rsidP="00EB4E07">
      <w:pPr>
        <w:pStyle w:val="ListParagraph"/>
        <w:numPr>
          <w:ilvl w:val="0"/>
          <w:numId w:val="1"/>
        </w:numPr>
        <w:jc w:val="both"/>
        <w:rPr>
          <w:bCs/>
          <w:iCs/>
        </w:rPr>
      </w:pPr>
      <w:r w:rsidRPr="00B44AAE">
        <w:rPr>
          <w:bCs/>
          <w:iCs/>
          <w:lang w:val="sr-Cyrl-CS"/>
        </w:rPr>
        <w:t>Додатне услове група понуђача испуњава заједно</w:t>
      </w:r>
      <w:r w:rsidR="00FF51CE" w:rsidRPr="00B44AAE">
        <w:rPr>
          <w:bCs/>
          <w:iCs/>
          <w:lang w:val="sr-Cyrl-CS"/>
        </w:rPr>
        <w:t>.</w:t>
      </w:r>
      <w:r w:rsidR="00BD0CEB" w:rsidRPr="00B44AAE">
        <w:rPr>
          <w:bCs/>
          <w:iCs/>
          <w:color w:val="FF0000"/>
        </w:rPr>
        <w:t xml:space="preserve"> </w:t>
      </w:r>
    </w:p>
    <w:p w14:paraId="17EDD4DB" w14:textId="7A10F6AF" w:rsidR="00545532" w:rsidRPr="00014853" w:rsidRDefault="00E04B7B" w:rsidP="00B44AAE">
      <w:pPr>
        <w:pStyle w:val="ListParagraph"/>
        <w:numPr>
          <w:ilvl w:val="0"/>
          <w:numId w:val="1"/>
        </w:numPr>
        <w:jc w:val="both"/>
        <w:rPr>
          <w:b/>
          <w:bCs/>
          <w:iCs/>
          <w:color w:val="FF0000"/>
          <w:lang w:val="sr-Cyrl-CS"/>
        </w:rPr>
      </w:pPr>
      <w:r w:rsidRPr="00014853">
        <w:rPr>
          <w:b/>
          <w:bCs/>
          <w:iCs/>
          <w:lang w:val="sr-Cyrl-CS"/>
        </w:rPr>
        <w:t>У</w:t>
      </w:r>
      <w:r w:rsidRPr="00014853">
        <w:rPr>
          <w:b/>
          <w:bCs/>
          <w:iCs/>
        </w:rPr>
        <w:t>колико понуђач подноси понуду са подизвођачем</w:t>
      </w:r>
      <w:r w:rsidRPr="00014853">
        <w:rPr>
          <w:bCs/>
          <w:iCs/>
        </w:rPr>
        <w:t xml:space="preserve">, понуђач је дужан да </w:t>
      </w:r>
      <w:r w:rsidRPr="00014853">
        <w:rPr>
          <w:bCs/>
          <w:iCs/>
          <w:lang w:val="sr-Cyrl-CS"/>
        </w:rPr>
        <w:t>за подизвођача достави доказе да испуњава услове из члана 75. став 1. тач. 1) до 3) Закона</w:t>
      </w:r>
      <w:r w:rsidR="00B44AAE">
        <w:rPr>
          <w:bCs/>
          <w:iCs/>
          <w:lang w:val="sr-Cyrl-CS"/>
        </w:rPr>
        <w:t>.</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738B94CC" w14:textId="77777777" w:rsidR="002D5B2C" w:rsidRPr="002735A4" w:rsidRDefault="002D5B2C" w:rsidP="00BD619D">
      <w:pPr>
        <w:pStyle w:val="Heading1"/>
        <w:numPr>
          <w:ilvl w:val="0"/>
          <w:numId w:val="15"/>
        </w:numPr>
        <w:jc w:val="center"/>
        <w:rPr>
          <w:sz w:val="28"/>
          <w:szCs w:val="28"/>
        </w:rPr>
      </w:pPr>
      <w:bookmarkStart w:id="24" w:name="_Toc375826007"/>
      <w:bookmarkStart w:id="25" w:name="_Toc389030814"/>
      <w:bookmarkStart w:id="26" w:name="_Toc440629946"/>
      <w:r w:rsidRPr="002735A4">
        <w:rPr>
          <w:sz w:val="28"/>
          <w:szCs w:val="28"/>
        </w:rPr>
        <w:t>УПУТСТВО П</w:t>
      </w:r>
      <w:r w:rsidR="00343F79" w:rsidRPr="002735A4">
        <w:rPr>
          <w:sz w:val="28"/>
          <w:szCs w:val="28"/>
        </w:rPr>
        <w:t>ОНУЂАЧИМА КАКО ДА САЧИНЕ ПОНУДУ</w:t>
      </w:r>
      <w:bookmarkEnd w:id="24"/>
      <w:bookmarkEnd w:id="25"/>
      <w:bookmarkEnd w:id="26"/>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EBE5AC9" w:rsidR="00C21A19" w:rsidRPr="00AE1407" w:rsidRDefault="00C21A19" w:rsidP="00C21A19">
      <w:pPr>
        <w:rPr>
          <w:noProof/>
        </w:rPr>
      </w:pPr>
      <w:r w:rsidRPr="00AE1407">
        <w:rPr>
          <w:noProof/>
        </w:rPr>
        <w:t xml:space="preserve">Предмет јавне </w:t>
      </w:r>
      <w:r w:rsidRPr="00B44AAE">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B44AAE" w:rsidRDefault="00A878F3" w:rsidP="00A878F3">
      <w:pPr>
        <w:jc w:val="both"/>
        <w:rPr>
          <w:b/>
          <w:bCs/>
          <w:i/>
          <w:iCs/>
        </w:rPr>
      </w:pPr>
      <w:r w:rsidRPr="00B44AAE">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0BF8BC93" w14:textId="243B898E" w:rsidR="008B55B5" w:rsidRPr="00B44AAE"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B44AAE">
        <w:rPr>
          <w:bCs/>
          <w:iCs/>
          <w:lang w:val="sr-Cyrl-CS"/>
        </w:rPr>
        <w:t>поглављу</w:t>
      </w:r>
      <w:r w:rsidRPr="00B44AAE">
        <w:rPr>
          <w:bCs/>
          <w:iCs/>
        </w:rPr>
        <w:t xml:space="preserve"> </w:t>
      </w:r>
      <w:r w:rsidR="00B44AAE" w:rsidRPr="00B44AAE">
        <w:rPr>
          <w:bCs/>
          <w:iCs/>
          <w:lang w:val="sr-Cyrl-RS"/>
        </w:rPr>
        <w:t>4</w:t>
      </w:r>
      <w:r w:rsidRPr="00B44AAE">
        <w:rPr>
          <w:bCs/>
          <w:iCs/>
        </w:rPr>
        <w:t>. конкур</w:t>
      </w:r>
      <w:r w:rsidR="00CB5A79" w:rsidRPr="00B44AAE">
        <w:rPr>
          <w:bCs/>
          <w:iCs/>
        </w:rPr>
        <w:t>сне документације, у складу са у</w:t>
      </w:r>
      <w:r w:rsidRPr="00B44AAE">
        <w:rPr>
          <w:bCs/>
          <w:iCs/>
        </w:rPr>
        <w:t>путством како се доказује испуњеност услова.</w:t>
      </w:r>
    </w:p>
    <w:p w14:paraId="60671184" w14:textId="77777777" w:rsidR="008B55B5" w:rsidRPr="00B44AAE" w:rsidRDefault="008B55B5" w:rsidP="008B55B5">
      <w:pPr>
        <w:jc w:val="both"/>
        <w:rPr>
          <w:iCs/>
        </w:rPr>
      </w:pPr>
      <w:r w:rsidRPr="00B44AAE">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B44AAE" w:rsidRDefault="008B55B5" w:rsidP="008B55B5">
      <w:pPr>
        <w:jc w:val="both"/>
        <w:rPr>
          <w:iCs/>
        </w:rPr>
      </w:pPr>
      <w:r w:rsidRPr="00B44AAE">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B44AAE">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lastRenderedPageBreak/>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22C31280" w:rsidR="00A878F3" w:rsidRPr="00AE1407" w:rsidRDefault="00A878F3" w:rsidP="00A878F3">
      <w:pPr>
        <w:jc w:val="both"/>
      </w:pPr>
      <w:r w:rsidRPr="00B44AAE">
        <w:rPr>
          <w:rFonts w:eastAsia="TimesNewRomanPSMT"/>
          <w:bCs/>
        </w:rPr>
        <w:t xml:space="preserve">Група понуђача је дужна да достави све доказе о испуњености услова који су наведени у </w:t>
      </w:r>
      <w:r w:rsidRPr="00B44AAE">
        <w:rPr>
          <w:rFonts w:eastAsia="TimesNewRomanPSMT"/>
          <w:bCs/>
          <w:lang w:val="sr-Cyrl-CS"/>
        </w:rPr>
        <w:t>поглављу</w:t>
      </w:r>
      <w:r w:rsidRPr="00B44AAE">
        <w:rPr>
          <w:rFonts w:eastAsia="TimesNewRomanPSMT"/>
          <w:bCs/>
        </w:rPr>
        <w:t xml:space="preserve"> </w:t>
      </w:r>
      <w:r w:rsidR="00B44AAE" w:rsidRPr="00B44AAE">
        <w:rPr>
          <w:rFonts w:eastAsia="TimesNewRomanPSMT"/>
          <w:bCs/>
          <w:lang w:val="sr-Cyrl-RS"/>
        </w:rPr>
        <w:t>4</w:t>
      </w:r>
      <w:r w:rsidR="0084500F" w:rsidRPr="00B44AAE">
        <w:rPr>
          <w:rFonts w:eastAsia="TimesNewRomanPSMT"/>
          <w:bCs/>
          <w:color w:val="FF0000"/>
        </w:rPr>
        <w:t>.</w:t>
      </w:r>
      <w:r w:rsidRPr="00B44AAE">
        <w:rPr>
          <w:rFonts w:eastAsia="TimesNewRomanPSMT"/>
          <w:bCs/>
          <w:lang w:val="ru-RU"/>
        </w:rPr>
        <w:t xml:space="preserve"> </w:t>
      </w:r>
      <w:r w:rsidRPr="00B44AAE">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37E55DD2" w14:textId="77777777" w:rsidR="00E45618" w:rsidRPr="00E45618" w:rsidRDefault="00E45618" w:rsidP="00E45618">
      <w:pPr>
        <w:jc w:val="both"/>
        <w:rPr>
          <w:noProof/>
          <w:lang w:val="sr-Cyrl-CS"/>
        </w:rPr>
      </w:pPr>
      <w:r w:rsidRPr="00E45618">
        <w:rPr>
          <w:noProof/>
          <w:lang w:val="sr-Cyrl-CS"/>
        </w:rPr>
        <w:t>Наручилац захтева да плаћање буде у 12 једнаких месечних рата, са роком плаћања од 90 дана од дана пријема исправног рачуна. Рачун се испоставља на крају сваког месеца.</w:t>
      </w:r>
    </w:p>
    <w:p w14:paraId="754D1E0C" w14:textId="77777777" w:rsidR="00E45618" w:rsidRPr="00E45618" w:rsidRDefault="00E45618" w:rsidP="00E45618">
      <w:pPr>
        <w:jc w:val="both"/>
        <w:rPr>
          <w:noProof/>
          <w:lang w:val="sr-Cyrl-CS"/>
        </w:rPr>
      </w:pPr>
      <w:r w:rsidRPr="00E45618">
        <w:rPr>
          <w:noProof/>
          <w:lang w:val="sr-Cyrl-CS"/>
        </w:rPr>
        <w:t>Плаћање се врши уплатом на рачун понуђача.</w:t>
      </w:r>
    </w:p>
    <w:p w14:paraId="6798F4EB" w14:textId="77777777" w:rsidR="00E45618" w:rsidRDefault="00E45618" w:rsidP="00E45618">
      <w:pPr>
        <w:jc w:val="both"/>
        <w:rPr>
          <w:noProof/>
          <w:lang w:val="sr-Latn-RS"/>
        </w:rPr>
      </w:pPr>
      <w:r w:rsidRPr="00E45618">
        <w:rPr>
          <w:noProof/>
          <w:lang w:val="sr-Cyrl-CS"/>
        </w:rPr>
        <w:t xml:space="preserve">Понуђачу није дозвољено да захтева аванс. </w:t>
      </w:r>
    </w:p>
    <w:p w14:paraId="4F06A283" w14:textId="77777777" w:rsidR="0068551F" w:rsidRPr="00C35CDB" w:rsidRDefault="0068551F" w:rsidP="0068551F">
      <w:pPr>
        <w:jc w:val="both"/>
        <w:rPr>
          <w:b/>
          <w:bCs/>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16350312" w14:textId="727B21F9" w:rsidR="0068551F" w:rsidRPr="00C35CDB" w:rsidRDefault="00B44AAE" w:rsidP="0068551F">
      <w:pPr>
        <w:jc w:val="both"/>
        <w:rPr>
          <w:iCs/>
        </w:rPr>
      </w:pPr>
      <w:r w:rsidRPr="008D0499">
        <w:rPr>
          <w:iCs/>
        </w:rPr>
        <w:t>Нaручилац захтева да гаранција на замењене резервне делове, односно други потрошни материјал буде у врeмeнскoм пeриoду прописаном од стране произвођача</w:t>
      </w:r>
      <w:r w:rsidR="0017511B" w:rsidRPr="008D0499">
        <w:rPr>
          <w:iCs/>
          <w:lang w:val="sr-Cyrl-RS"/>
        </w:rPr>
        <w:t>.</w:t>
      </w:r>
    </w:p>
    <w:p w14:paraId="0AC37B85" w14:textId="77777777" w:rsidR="0068551F" w:rsidRPr="00C35CDB" w:rsidRDefault="0068551F" w:rsidP="0068551F">
      <w:pPr>
        <w:jc w:val="both"/>
        <w:rPr>
          <w:iCs/>
          <w:highlight w:val="green"/>
        </w:rPr>
      </w:pPr>
    </w:p>
    <w:p w14:paraId="086656B7" w14:textId="77777777" w:rsidR="0068551F" w:rsidRPr="00C35CDB" w:rsidRDefault="0068551F" w:rsidP="00BD619D">
      <w:pPr>
        <w:pStyle w:val="ListParagraph"/>
        <w:numPr>
          <w:ilvl w:val="1"/>
          <w:numId w:val="12"/>
        </w:numPr>
        <w:rPr>
          <w:b/>
          <w:u w:val="single"/>
        </w:rPr>
      </w:pPr>
      <w:r w:rsidRPr="00C35CDB">
        <w:rPr>
          <w:b/>
          <w:u w:val="single"/>
        </w:rPr>
        <w:t>Захтев у погледу рока (испоруке добара, извршења услуге, извођења радова)</w:t>
      </w:r>
    </w:p>
    <w:p w14:paraId="0EE1BBC0" w14:textId="00BFE050" w:rsidR="00FF6E0B" w:rsidRDefault="00FF6E0B" w:rsidP="00FF6E0B">
      <w:pPr>
        <w:jc w:val="both"/>
        <w:rPr>
          <w:bCs/>
          <w:lang w:val="sr-Cyrl-RS"/>
        </w:rPr>
      </w:pPr>
      <w:r w:rsidRPr="00FF6E0B">
        <w:rPr>
          <w:bCs/>
          <w:lang w:val="sr-Latn-CS"/>
        </w:rPr>
        <w:t xml:space="preserve">9.3.а) </w:t>
      </w:r>
      <w:r w:rsidRPr="008D0499">
        <w:rPr>
          <w:bCs/>
          <w:lang w:val="sr-Latn-CS"/>
        </w:rPr>
        <w:t>Редовно сервисирање се обавља сукцесивно, према писаном захтеву Наручиоца у којем ће Наручилац прецизирати редослед и број клима уређаја које је потребно сервисирати, распоређених по организационим јединицама Клиничког центра Војводине. Рок одзива за редован сервис је 48 часо</w:t>
      </w:r>
      <w:r w:rsidR="003C3A09" w:rsidRPr="008D0499">
        <w:rPr>
          <w:bCs/>
          <w:lang w:val="sr-Latn-CS"/>
        </w:rPr>
        <w:t xml:space="preserve">ва од тренутка пријема </w:t>
      </w:r>
      <w:r w:rsidRPr="008D0499">
        <w:rPr>
          <w:bCs/>
          <w:lang w:val="sr-Latn-CS"/>
        </w:rPr>
        <w:t xml:space="preserve"> захтева.</w:t>
      </w:r>
    </w:p>
    <w:p w14:paraId="739C91E3" w14:textId="77777777" w:rsidR="009F04E8" w:rsidRPr="009F04E8" w:rsidRDefault="009F04E8" w:rsidP="00FF6E0B">
      <w:pPr>
        <w:jc w:val="both"/>
        <w:rPr>
          <w:bCs/>
          <w:lang w:val="sr-Cyrl-RS"/>
        </w:rPr>
      </w:pPr>
    </w:p>
    <w:p w14:paraId="04EC7425" w14:textId="7BD314B8" w:rsidR="00FF6E0B" w:rsidRDefault="00FF6E0B" w:rsidP="00FF6E0B">
      <w:pPr>
        <w:jc w:val="both"/>
        <w:rPr>
          <w:bCs/>
          <w:lang w:val="sr-Cyrl-RS"/>
        </w:rPr>
      </w:pPr>
      <w:r w:rsidRPr="008D0499">
        <w:rPr>
          <w:bCs/>
          <w:lang w:val="sr-Latn-CS"/>
        </w:rPr>
        <w:t>9.3.б) Наручилац захтева да се одржавање по</w:t>
      </w:r>
      <w:r w:rsidR="003C3A09" w:rsidRPr="008D0499">
        <w:rPr>
          <w:bCs/>
          <w:lang w:val="sr-Latn-CS"/>
        </w:rPr>
        <w:t xml:space="preserve"> позиву обавља на основу</w:t>
      </w:r>
      <w:r w:rsidRPr="008D0499">
        <w:rPr>
          <w:bCs/>
          <w:lang w:val="sr-Latn-CS"/>
        </w:rPr>
        <w:t xml:space="preserve"> захтева Наручиоца у којем ће се прецизирати редослед и број клима уређаја за које је потребно ванредно одржавање. Рок за ванредно одржавање и евентуалну уградњу резервних делова, односно другог потребног потрошног материјала, је 7 дана од момента пријема позива.</w:t>
      </w:r>
    </w:p>
    <w:p w14:paraId="58959AE3" w14:textId="77777777" w:rsidR="009F04E8" w:rsidRPr="009F04E8" w:rsidRDefault="009F04E8" w:rsidP="00FF6E0B">
      <w:pPr>
        <w:jc w:val="both"/>
        <w:rPr>
          <w:bCs/>
          <w:lang w:val="sr-Cyrl-RS"/>
        </w:rPr>
      </w:pPr>
    </w:p>
    <w:p w14:paraId="59196333" w14:textId="757C42CD" w:rsidR="0068551F" w:rsidRPr="008D0499" w:rsidRDefault="00FF6E0B" w:rsidP="00FF6E0B">
      <w:pPr>
        <w:jc w:val="both"/>
        <w:rPr>
          <w:b/>
          <w:iCs/>
        </w:rPr>
      </w:pPr>
      <w:r w:rsidRPr="00FF6E0B">
        <w:rPr>
          <w:bCs/>
          <w:lang w:val="sr-Latn-CS"/>
        </w:rPr>
        <w:t xml:space="preserve">9.3.в) </w:t>
      </w:r>
      <w:r w:rsidRPr="008D0499">
        <w:rPr>
          <w:bCs/>
          <w:lang w:val="sr-Latn-CS"/>
        </w:rPr>
        <w:t>Наручилац захтева да за хитне интервенције тј.отклањање хаварија, позив буде упућен путе</w:t>
      </w:r>
      <w:r w:rsidR="003C3A09" w:rsidRPr="008D0499">
        <w:rPr>
          <w:bCs/>
          <w:lang w:val="sr-Latn-CS"/>
        </w:rPr>
        <w:t xml:space="preserve">м телефона на број </w:t>
      </w:r>
      <w:r w:rsidRPr="008D0499">
        <w:rPr>
          <w:bCs/>
          <w:lang w:val="sr-Latn-CS"/>
        </w:rPr>
        <w:t xml:space="preserve"> понуђача који је сигурно расположив 24часа/7дана у недељи. Рок изласка сервисера на хитне интервенције не може да буде дужи од 2 часа од позива наручиоца.</w:t>
      </w:r>
    </w:p>
    <w:p w14:paraId="0F292796" w14:textId="77777777" w:rsidR="0068551F" w:rsidRDefault="0068551F" w:rsidP="0068551F">
      <w:pPr>
        <w:jc w:val="both"/>
        <w:rPr>
          <w:iCs/>
          <w:highlight w:val="yellow"/>
          <w:lang w:val="sr-Cyrl-RS"/>
        </w:rPr>
      </w:pPr>
    </w:p>
    <w:p w14:paraId="7E63E62E" w14:textId="77777777" w:rsidR="009F04E8" w:rsidRPr="009F04E8" w:rsidRDefault="009F04E8" w:rsidP="0068551F">
      <w:pPr>
        <w:jc w:val="both"/>
        <w:rPr>
          <w:iCs/>
          <w:highlight w:val="yellow"/>
          <w:lang w:val="sr-Cyrl-RS"/>
        </w:rPr>
      </w:pPr>
    </w:p>
    <w:p w14:paraId="58542845" w14:textId="77777777" w:rsidR="0068551F" w:rsidRPr="00C35CDB" w:rsidRDefault="0068551F" w:rsidP="00BD619D">
      <w:pPr>
        <w:pStyle w:val="ListParagraph"/>
        <w:numPr>
          <w:ilvl w:val="1"/>
          <w:numId w:val="12"/>
        </w:numPr>
        <w:rPr>
          <w:b/>
          <w:u w:val="single"/>
        </w:rPr>
      </w:pPr>
      <w:r w:rsidRPr="00C35CDB">
        <w:rPr>
          <w:b/>
          <w:u w:val="single"/>
        </w:rPr>
        <w:lastRenderedPageBreak/>
        <w:t>Захтев у погледу рока важења понуде</w:t>
      </w:r>
    </w:p>
    <w:p w14:paraId="2F99CFFC" w14:textId="77777777" w:rsidR="0068551F" w:rsidRPr="00FF6E0B" w:rsidRDefault="0068551F" w:rsidP="0068551F">
      <w:pPr>
        <w:jc w:val="both"/>
        <w:rPr>
          <w:iCs/>
        </w:rPr>
      </w:pPr>
      <w:r w:rsidRPr="00FF6E0B">
        <w:rPr>
          <w:iCs/>
        </w:rPr>
        <w:t>Рок важења понуде не може бити краћи од 60 дана од дана отварања понуда.</w:t>
      </w:r>
    </w:p>
    <w:p w14:paraId="3ACCC61F" w14:textId="77777777" w:rsidR="0068551F" w:rsidRPr="008D0499" w:rsidRDefault="0068551F" w:rsidP="0068551F">
      <w:pPr>
        <w:jc w:val="both"/>
        <w:rPr>
          <w:iCs/>
        </w:rPr>
      </w:pPr>
      <w:r w:rsidRPr="008D0499">
        <w:rPr>
          <w:iCs/>
        </w:rPr>
        <w:t>У случају истека рока важења понуде, наручилац је дужан да у писаном облику затражи од понуђача продужење рока важења понуде.</w:t>
      </w:r>
    </w:p>
    <w:p w14:paraId="5CD9695A" w14:textId="77777777" w:rsidR="0068551F" w:rsidRPr="008D0499" w:rsidRDefault="0068551F" w:rsidP="0068551F">
      <w:pPr>
        <w:jc w:val="both"/>
        <w:rPr>
          <w:iCs/>
        </w:rPr>
      </w:pPr>
      <w:r w:rsidRPr="008D0499">
        <w:rPr>
          <w:iCs/>
        </w:rPr>
        <w:t>Понуђач који прихвати захтев за продужење рока важења понуде на може мењати понуду.</w:t>
      </w:r>
    </w:p>
    <w:p w14:paraId="1BAB9696" w14:textId="77777777" w:rsidR="0068551F" w:rsidRPr="008D0499" w:rsidRDefault="0068551F" w:rsidP="0068551F">
      <w:pPr>
        <w:jc w:val="both"/>
        <w:rPr>
          <w:iCs/>
        </w:rPr>
      </w:pPr>
    </w:p>
    <w:p w14:paraId="20BCB9C2" w14:textId="77777777" w:rsidR="0068551F" w:rsidRPr="008D0499" w:rsidRDefault="0068551F" w:rsidP="00BD619D">
      <w:pPr>
        <w:pStyle w:val="ListParagraph"/>
        <w:numPr>
          <w:ilvl w:val="1"/>
          <w:numId w:val="12"/>
        </w:numPr>
        <w:jc w:val="both"/>
        <w:rPr>
          <w:b/>
          <w:u w:val="single"/>
        </w:rPr>
      </w:pPr>
      <w:r w:rsidRPr="008D0499">
        <w:rPr>
          <w:b/>
          <w:u w:val="single"/>
        </w:rPr>
        <w:t>Други захтеви</w:t>
      </w:r>
    </w:p>
    <w:p w14:paraId="032F02F9" w14:textId="77777777" w:rsidR="0068551F" w:rsidRPr="00C35CDB" w:rsidRDefault="0068551F" w:rsidP="0068551F">
      <w:pPr>
        <w:jc w:val="both"/>
        <w:rPr>
          <w:b/>
          <w:bCs/>
          <w:i/>
          <w:iCs/>
        </w:rPr>
      </w:pPr>
      <w:r w:rsidRPr="00FF6E0B">
        <w:rPr>
          <w:bCs/>
          <w:iCs/>
        </w:rPr>
        <w:t>Наручилац нема других захтева у погледу предметне јавне набавке.</w:t>
      </w:r>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2C6C51" w14:textId="77777777"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14:paraId="5E4448D9" w14:textId="77777777" w:rsidR="00A878F3" w:rsidRPr="00FF6E0B" w:rsidRDefault="00A878F3" w:rsidP="00A878F3">
      <w:pPr>
        <w:jc w:val="both"/>
      </w:pPr>
      <w:r w:rsidRPr="00FF6E0B">
        <w:rPr>
          <w:iCs/>
        </w:rPr>
        <w:t>Цена је фиксна и не може се мењати.</w:t>
      </w:r>
      <w:r w:rsidRPr="00FF6E0B">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0B4CA42F"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F45FF0" w:rsidRDefault="00A878F3" w:rsidP="00A878F3">
      <w:pPr>
        <w:jc w:val="both"/>
        <w:rPr>
          <w:highlight w:val="red"/>
        </w:rPr>
      </w:pPr>
    </w:p>
    <w:p w14:paraId="2E27AF64" w14:textId="77777777" w:rsidR="00A878F3" w:rsidRPr="00FF6E0B" w:rsidRDefault="00A878F3" w:rsidP="00BD619D">
      <w:pPr>
        <w:pStyle w:val="ListParagraph"/>
        <w:numPr>
          <w:ilvl w:val="0"/>
          <w:numId w:val="13"/>
        </w:numPr>
        <w:jc w:val="both"/>
        <w:rPr>
          <w:b/>
          <w:i/>
          <w:iCs/>
        </w:rPr>
      </w:pPr>
      <w:r w:rsidRPr="00FF6E0B">
        <w:rPr>
          <w:b/>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43805037" w14:textId="77777777" w:rsidR="00A878F3" w:rsidRPr="00FF6E0B" w:rsidRDefault="00A878F3" w:rsidP="00A878F3">
      <w:pPr>
        <w:jc w:val="both"/>
        <w:rPr>
          <w:b/>
          <w:i/>
          <w:iCs/>
        </w:rPr>
      </w:pPr>
    </w:p>
    <w:p w14:paraId="2C92335C" w14:textId="77777777" w:rsidR="00A878F3" w:rsidRPr="00FF6E0B" w:rsidRDefault="00A878F3" w:rsidP="00A878F3">
      <w:pPr>
        <w:jc w:val="both"/>
        <w:rPr>
          <w:rFonts w:eastAsia="TimesNewRomanPSMT"/>
          <w:bCs/>
          <w:iCs/>
        </w:rPr>
      </w:pPr>
      <w:r w:rsidRPr="00FF6E0B">
        <w:rPr>
          <w:rFonts w:eastAsia="TimesNewRomanPSMT"/>
          <w:bCs/>
          <w:iCs/>
        </w:rPr>
        <w:t>Подаци о пореским обавезама се могу добити у Пореској управи, Министарства финансија и привреде.</w:t>
      </w:r>
    </w:p>
    <w:p w14:paraId="7FC9210B" w14:textId="77777777" w:rsidR="00A878F3" w:rsidRPr="00FF6E0B" w:rsidRDefault="00A878F3" w:rsidP="00A878F3">
      <w:pPr>
        <w:jc w:val="both"/>
        <w:rPr>
          <w:rFonts w:eastAsia="TimesNewRomanPSMT"/>
          <w:bCs/>
          <w:iCs/>
        </w:rPr>
      </w:pPr>
      <w:r w:rsidRPr="00FF6E0B">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14:paraId="62058DEB" w14:textId="77777777" w:rsidR="00A878F3" w:rsidRPr="00AE1407" w:rsidRDefault="00A878F3" w:rsidP="00A878F3">
      <w:pPr>
        <w:jc w:val="both"/>
      </w:pPr>
      <w:r w:rsidRPr="00FF6E0B">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14:paraId="0A225202" w14:textId="77777777" w:rsidR="00A878F3" w:rsidRDefault="00A878F3" w:rsidP="00A878F3">
      <w:pPr>
        <w:jc w:val="both"/>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Pr="00AE1407" w:rsidRDefault="002A53A4" w:rsidP="00A878F3">
      <w:pPr>
        <w:jc w:val="both"/>
        <w:rPr>
          <w:b/>
          <w:i/>
          <w:iCs/>
        </w:rPr>
      </w:pPr>
    </w:p>
    <w:p w14:paraId="51067C5A" w14:textId="77777777" w:rsidR="00482482" w:rsidRPr="00FF6E0B" w:rsidRDefault="00482482" w:rsidP="00482482">
      <w:pPr>
        <w:ind w:left="87"/>
        <w:jc w:val="both"/>
        <w:rPr>
          <w:noProof/>
        </w:rPr>
      </w:pPr>
      <w:r w:rsidRPr="00FF6E0B">
        <w:rPr>
          <w:noProof/>
        </w:rPr>
        <w:t>Понуђач који је изабран као најповољнији је дужан да, приликом потписивања уговора, достави:</w:t>
      </w:r>
    </w:p>
    <w:p w14:paraId="4AD47404" w14:textId="42CB9E90" w:rsidR="00482482" w:rsidRPr="00FF6E0B" w:rsidRDefault="00482482" w:rsidP="00482482">
      <w:pPr>
        <w:pStyle w:val="ListParagraph"/>
        <w:numPr>
          <w:ilvl w:val="0"/>
          <w:numId w:val="9"/>
        </w:numPr>
        <w:jc w:val="both"/>
        <w:rPr>
          <w:noProof/>
        </w:rPr>
      </w:pPr>
      <w:r w:rsidRPr="00FF6E0B">
        <w:rPr>
          <w:b/>
        </w:rPr>
        <w:t>регистровану бланко меницу и менично овлашћење</w:t>
      </w:r>
      <w:r w:rsidRPr="00FF6E0B">
        <w:rPr>
          <w:b/>
          <w:noProof/>
        </w:rPr>
        <w:t xml:space="preserve"> за извршење уговорне обавезе</w:t>
      </w:r>
      <w:r w:rsidRPr="00FF6E0B">
        <w:rPr>
          <w:noProof/>
        </w:rPr>
        <w:t>, попуњену на износ од 10% од укупне вредности уговора</w:t>
      </w:r>
      <w:r w:rsidR="00FF6E0B">
        <w:rPr>
          <w:noProof/>
          <w:lang w:val="sr-Cyrl-RS"/>
        </w:rPr>
        <w:t xml:space="preserve"> без ПДВ-а</w:t>
      </w:r>
      <w:r w:rsidRPr="00FF6E0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537392DF" w14:textId="04F12F1C" w:rsidR="00482482" w:rsidRPr="00FF6E0B" w:rsidRDefault="00482482" w:rsidP="00482482">
      <w:pPr>
        <w:pStyle w:val="ListParagraph"/>
        <w:numPr>
          <w:ilvl w:val="0"/>
          <w:numId w:val="9"/>
        </w:numPr>
        <w:jc w:val="both"/>
        <w:rPr>
          <w:noProof/>
        </w:rPr>
      </w:pPr>
      <w:r w:rsidRPr="00FF6E0B">
        <w:rPr>
          <w:b/>
        </w:rPr>
        <w:t>регистровану бланко меницу и менично овлашћење</w:t>
      </w:r>
      <w:r w:rsidRPr="00FF6E0B">
        <w:rPr>
          <w:b/>
          <w:noProof/>
        </w:rPr>
        <w:t xml:space="preserve"> за отклањање недостатака у гарантном року</w:t>
      </w:r>
      <w:r w:rsidRPr="00FF6E0B">
        <w:rPr>
          <w:noProof/>
        </w:rPr>
        <w:t xml:space="preserve">, попуњену на износ од 10% од укупне вредности Уговора </w:t>
      </w:r>
      <w:r w:rsidR="00EB727C">
        <w:rPr>
          <w:noProof/>
          <w:lang w:val="sr-Cyrl-RS"/>
        </w:rPr>
        <w:t>без ПДВ-а</w:t>
      </w:r>
      <w:r w:rsidR="00EB727C" w:rsidRPr="00FF6E0B">
        <w:rPr>
          <w:noProof/>
        </w:rPr>
        <w:t xml:space="preserve"> </w:t>
      </w:r>
      <w:r w:rsidRPr="00FF6E0B">
        <w:rPr>
          <w:noProof/>
        </w:rPr>
        <w:t xml:space="preserve">која је наплатива у случајевима предвиђеним конкурсном </w:t>
      </w:r>
      <w:r w:rsidRPr="00FF6E0B">
        <w:rPr>
          <w:noProof/>
        </w:rPr>
        <w:lastRenderedPageBreak/>
        <w:t>документацијом, тј. у случају да изабрани понуђач не испуњава своје обавезе из уговора.</w:t>
      </w:r>
    </w:p>
    <w:p w14:paraId="13D65D04" w14:textId="77777777" w:rsidR="00482482" w:rsidRPr="00AE1407" w:rsidRDefault="00482482" w:rsidP="00482482">
      <w:pPr>
        <w:pStyle w:val="ListParagraph"/>
        <w:ind w:left="87" w:firstLine="453"/>
        <w:jc w:val="both"/>
        <w:rPr>
          <w:noProof/>
          <w:highlight w:val="yellow"/>
        </w:rPr>
      </w:pPr>
    </w:p>
    <w:p w14:paraId="21BB1A6D" w14:textId="77777777" w:rsidR="00482482" w:rsidRPr="00FF6E0B" w:rsidRDefault="00482482" w:rsidP="00482482">
      <w:pPr>
        <w:jc w:val="both"/>
        <w:rPr>
          <w:rFonts w:eastAsia="TimesNewRomanPSMT"/>
          <w:bCs/>
          <w:iCs/>
          <w:lang w:val="sr-Cyrl-CS"/>
        </w:rPr>
      </w:pPr>
      <w:r w:rsidRPr="00FF6E0B">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21F19560" w14:textId="77777777" w:rsidR="00482482" w:rsidRPr="00FF6E0B" w:rsidRDefault="00482482" w:rsidP="00482482">
      <w:pPr>
        <w:pStyle w:val="ListParagraph"/>
        <w:ind w:left="87" w:firstLine="453"/>
        <w:jc w:val="both"/>
        <w:rPr>
          <w:rFonts w:eastAsia="TimesNewRomanPSMT"/>
          <w:bCs/>
          <w:iCs/>
          <w:lang w:val="sr-Cyrl-CS"/>
        </w:rPr>
      </w:pPr>
    </w:p>
    <w:p w14:paraId="4BFC4C2E" w14:textId="77777777" w:rsidR="00482482" w:rsidRPr="00AE1407" w:rsidRDefault="00482482" w:rsidP="00482482">
      <w:pPr>
        <w:jc w:val="both"/>
        <w:rPr>
          <w:noProof/>
        </w:rPr>
      </w:pPr>
      <w:r w:rsidRPr="00FF6E0B">
        <w:rPr>
          <w:noProof/>
        </w:rPr>
        <w:t xml:space="preserve">Понуђач је дужан да достави и </w:t>
      </w:r>
      <w:r w:rsidRPr="00FF6E0B">
        <w:rPr>
          <w:b/>
          <w:noProof/>
        </w:rPr>
        <w:t xml:space="preserve">копију извода из Регистра </w:t>
      </w:r>
      <w:r w:rsidRPr="00FF6E0B">
        <w:rPr>
          <w:noProof/>
        </w:rPr>
        <w:t xml:space="preserve"> </w:t>
      </w:r>
      <w:r w:rsidRPr="00FF6E0B">
        <w:rPr>
          <w:b/>
          <w:noProof/>
        </w:rPr>
        <w:t>меница и овлашћења</w:t>
      </w:r>
      <w:r w:rsidRPr="00FF6E0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415340E8" w14:textId="77777777" w:rsidR="00247002" w:rsidRPr="00AE1407" w:rsidRDefault="00247002" w:rsidP="00247002">
      <w:pPr>
        <w:jc w:val="both"/>
        <w:rPr>
          <w:lang w:val="sr-Cyrl-CS"/>
        </w:rPr>
      </w:pPr>
    </w:p>
    <w:p w14:paraId="59AE59E4" w14:textId="77777777" w:rsidR="00247002" w:rsidRPr="00AE1407" w:rsidRDefault="00247002" w:rsidP="00247002">
      <w:pPr>
        <w:pStyle w:val="ListParagraph"/>
        <w:ind w:left="87" w:firstLine="453"/>
        <w:jc w:val="both"/>
        <w:rPr>
          <w:noProof/>
        </w:rPr>
      </w:pPr>
    </w:p>
    <w:p w14:paraId="10BB5806" w14:textId="3CB81375" w:rsidR="00247002" w:rsidRPr="002C4BE3" w:rsidRDefault="00247002" w:rsidP="002C4BE3">
      <w:pPr>
        <w:jc w:val="both"/>
      </w:pPr>
      <w:r w:rsidRPr="002C4BE3">
        <w:t xml:space="preserve">Средство обезбеђења траје </w:t>
      </w:r>
      <w:r w:rsidRPr="00FF6E0B">
        <w:t xml:space="preserve">најмање </w:t>
      </w:r>
      <w:r w:rsidRPr="00FF6E0B">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14:paraId="7E2C89A2" w14:textId="77777777" w:rsidR="00FC5FB6" w:rsidRPr="002C4BE3" w:rsidRDefault="00247002" w:rsidP="002C4BE3">
      <w:pPr>
        <w:jc w:val="both"/>
      </w:pPr>
      <w:r w:rsidRPr="002C4BE3">
        <w:t>Средство обезбеђења не може се вратити понуђачу пре истека рока трајања.</w:t>
      </w:r>
    </w:p>
    <w:p w14:paraId="0DA9198B" w14:textId="77777777" w:rsidR="00247002" w:rsidRPr="00AE1407" w:rsidRDefault="00247002" w:rsidP="00247002">
      <w:pPr>
        <w:jc w:val="both"/>
        <w:rPr>
          <w:highlight w:val="green"/>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FF6E0B">
        <w:t>набавка 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4261B4CF"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Pr="00642456">
        <w:rPr>
          <w:rFonts w:eastAsia="TimesNewRomanPSMT"/>
          <w:bCs/>
          <w:iCs/>
        </w:rPr>
        <w:t xml:space="preserve">, или </w:t>
      </w:r>
    </w:p>
    <w:p w14:paraId="1BD33E58" w14:textId="77777777"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lastRenderedPageBreak/>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5B0D467D" w14:textId="77777777" w:rsidR="005B34B2" w:rsidRPr="000A31DD" w:rsidRDefault="00260809" w:rsidP="00BD619D">
      <w:pPr>
        <w:pStyle w:val="ListParagraph"/>
        <w:numPr>
          <w:ilvl w:val="0"/>
          <w:numId w:val="13"/>
        </w:numPr>
        <w:jc w:val="both"/>
        <w:rPr>
          <w:b/>
          <w:bCs/>
        </w:rPr>
      </w:pPr>
      <w:r w:rsidRPr="000A31DD">
        <w:rPr>
          <w:b/>
          <w:bCs/>
        </w:rPr>
        <w:t>НЕГАТИВНА РЕФЕРЕНЦА</w:t>
      </w:r>
    </w:p>
    <w:p w14:paraId="2756098C" w14:textId="77777777" w:rsidR="00260809" w:rsidRPr="000A31DD" w:rsidRDefault="00260809" w:rsidP="005B34B2">
      <w:pPr>
        <w:jc w:val="both"/>
        <w:rPr>
          <w:b/>
          <w:bCs/>
        </w:rPr>
      </w:pPr>
    </w:p>
    <w:p w14:paraId="2AB8F50F" w14:textId="77777777" w:rsidR="00260809" w:rsidRPr="000A31DD" w:rsidRDefault="00260809" w:rsidP="00260809">
      <w:pPr>
        <w:autoSpaceDE w:val="0"/>
        <w:autoSpaceDN w:val="0"/>
        <w:adjustRightInd w:val="0"/>
        <w:jc w:val="both"/>
      </w:pPr>
      <w:r w:rsidRPr="000A31DD">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49E18F1" w14:textId="77777777" w:rsidR="00260809" w:rsidRPr="000A31DD" w:rsidRDefault="00260809" w:rsidP="00260809">
      <w:pPr>
        <w:autoSpaceDE w:val="0"/>
        <w:autoSpaceDN w:val="0"/>
        <w:adjustRightInd w:val="0"/>
        <w:jc w:val="both"/>
      </w:pPr>
      <w:r w:rsidRPr="000A31DD">
        <w:t>1) поступао супротно забрани из чл. 23. и 25. Закона;</w:t>
      </w:r>
    </w:p>
    <w:p w14:paraId="102F9CE3" w14:textId="77777777" w:rsidR="00260809" w:rsidRPr="000A31DD" w:rsidRDefault="00260809" w:rsidP="00260809">
      <w:pPr>
        <w:autoSpaceDE w:val="0"/>
        <w:autoSpaceDN w:val="0"/>
        <w:adjustRightInd w:val="0"/>
        <w:jc w:val="both"/>
      </w:pPr>
      <w:r w:rsidRPr="000A31DD">
        <w:t>2) учинио повреду конкуренције;</w:t>
      </w:r>
    </w:p>
    <w:p w14:paraId="0DA260F2" w14:textId="77777777" w:rsidR="00260809" w:rsidRPr="000A31DD" w:rsidRDefault="00260809" w:rsidP="00260809">
      <w:pPr>
        <w:autoSpaceDE w:val="0"/>
        <w:autoSpaceDN w:val="0"/>
        <w:adjustRightInd w:val="0"/>
        <w:jc w:val="both"/>
      </w:pPr>
      <w:r w:rsidRPr="000A31DD">
        <w:t>3) доставио неистините податке у понуди или без оправданих разлога одбио да закључи уговор о јавној набавци, након што му је уговор додељен;</w:t>
      </w:r>
    </w:p>
    <w:p w14:paraId="296DEB66" w14:textId="77777777" w:rsidR="00260809" w:rsidRPr="000A31DD" w:rsidRDefault="00260809" w:rsidP="00260809">
      <w:pPr>
        <w:autoSpaceDE w:val="0"/>
        <w:autoSpaceDN w:val="0"/>
        <w:adjustRightInd w:val="0"/>
        <w:jc w:val="both"/>
      </w:pPr>
      <w:r w:rsidRPr="000A31DD">
        <w:t>4) одбио да достави доказе и средства обезбеђења на шта се у понуди обавезао.</w:t>
      </w:r>
    </w:p>
    <w:p w14:paraId="78EC6678" w14:textId="77777777" w:rsidR="00260809" w:rsidRPr="00260809" w:rsidRDefault="00260809" w:rsidP="00260809">
      <w:pPr>
        <w:autoSpaceDE w:val="0"/>
        <w:autoSpaceDN w:val="0"/>
        <w:adjustRightInd w:val="0"/>
        <w:jc w:val="both"/>
      </w:pPr>
      <w:r w:rsidRPr="000A31DD">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2023EF33" w14:textId="77777777" w:rsidR="00423282" w:rsidRPr="00AE1407" w:rsidRDefault="00423282" w:rsidP="00CA2E97">
      <w:pPr>
        <w:jc w:val="both"/>
        <w:rPr>
          <w:rFonts w:eastAsia="TimesNewRomanPSMT"/>
          <w:b/>
          <w:bCs/>
          <w:i/>
          <w:iCs/>
        </w:rPr>
      </w:pPr>
    </w:p>
    <w:p w14:paraId="1D9C36B2" w14:textId="77777777" w:rsidR="00A878F3" w:rsidRPr="00AE1407" w:rsidRDefault="00A878F3" w:rsidP="00BD619D">
      <w:pPr>
        <w:pStyle w:val="ListParagraph"/>
        <w:numPr>
          <w:ilvl w:val="0"/>
          <w:numId w:val="13"/>
        </w:numPr>
        <w:jc w:val="both"/>
      </w:pPr>
      <w:r w:rsidRPr="0068551F">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E1407" w:rsidRDefault="00A878F3" w:rsidP="00A878F3">
      <w:pPr>
        <w:jc w:val="both"/>
        <w:rPr>
          <w:highlight w:val="green"/>
        </w:rPr>
      </w:pPr>
    </w:p>
    <w:p w14:paraId="2ED9949B" w14:textId="1C53BC90" w:rsidR="00A878F3" w:rsidRPr="00AE1407" w:rsidRDefault="00A878F3" w:rsidP="00A878F3">
      <w:pPr>
        <w:jc w:val="both"/>
        <w:rPr>
          <w:b/>
          <w:bCs/>
          <w:i/>
          <w:iCs/>
        </w:rPr>
      </w:pPr>
      <w:r w:rsidRPr="00AE1407">
        <w:t xml:space="preserve">Избор најповољније понуде ће се извршити применом </w:t>
      </w:r>
      <w:r w:rsidRPr="00FF6E0B">
        <w:t xml:space="preserve">критеријума </w:t>
      </w:r>
      <w:r w:rsidR="009C505A" w:rsidRPr="00FF6E0B">
        <w:rPr>
          <w:b/>
          <w:bCs/>
        </w:rPr>
        <w:t>„</w:t>
      </w:r>
      <w:r w:rsidR="00FF6E0B" w:rsidRPr="00FF6E0B">
        <w:rPr>
          <w:b/>
          <w:bCs/>
          <w:lang w:val="sr-Cyrl-RS"/>
        </w:rPr>
        <w:t>најниже понуђена цена</w:t>
      </w:r>
      <w:r w:rsidR="006D7665" w:rsidRPr="00FF6E0B">
        <w:rPr>
          <w:b/>
          <w:i/>
          <w:iCs/>
        </w:rPr>
        <w:t>“</w:t>
      </w:r>
      <w:r w:rsidR="000F1172" w:rsidRPr="00FF6E0B">
        <w:rPr>
          <w:b/>
          <w:i/>
          <w:iCs/>
        </w:rPr>
        <w:t>.</w:t>
      </w:r>
      <w:r w:rsidRPr="00AE1407">
        <w:rPr>
          <w:b/>
          <w:bCs/>
        </w:rPr>
        <w:t xml:space="preserve"> </w:t>
      </w:r>
    </w:p>
    <w:p w14:paraId="24C40F14" w14:textId="77777777" w:rsidR="00A878F3" w:rsidRPr="00AE1407" w:rsidRDefault="00A878F3" w:rsidP="00A878F3">
      <w:pPr>
        <w:jc w:val="both"/>
        <w:rPr>
          <w:highlight w:val="green"/>
        </w:rPr>
      </w:pPr>
    </w:p>
    <w:p w14:paraId="1083466A" w14:textId="77777777" w:rsidR="00A878F3" w:rsidRPr="0068551F" w:rsidRDefault="00A878F3" w:rsidP="00BD619D">
      <w:pPr>
        <w:pStyle w:val="ListParagraph"/>
        <w:numPr>
          <w:ilvl w:val="0"/>
          <w:numId w:val="13"/>
        </w:numPr>
        <w:jc w:val="both"/>
        <w:rPr>
          <w:b/>
          <w:bCs/>
        </w:rPr>
      </w:pPr>
      <w:r w:rsidRPr="0068551F">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60E45BDB" w14:textId="77777777" w:rsidR="00FF6E0B" w:rsidRDefault="00FF6E0B" w:rsidP="00FF6E0B">
      <w:pPr>
        <w:jc w:val="both"/>
        <w:rPr>
          <w:b/>
          <w:bCs/>
          <w:lang w:val="sr-Cyrl-RS"/>
        </w:rPr>
      </w:pPr>
      <w:r>
        <w:rPr>
          <w:iCs/>
        </w:rPr>
        <w:lastRenderedPageBreak/>
        <w:t>Уколико две или више понуда имају исту најнижу понуђену цену, најповољни</w:t>
      </w:r>
      <w:r>
        <w:rPr>
          <w:iCs/>
          <w:lang w:val="sr-Cyrl-RS"/>
        </w:rPr>
        <w:t>ја понуда ће се одредити „</w:t>
      </w:r>
      <w:r>
        <w:rPr>
          <w:i/>
          <w:iCs/>
          <w:lang w:val="sr-Cyrl-RS"/>
        </w:rPr>
        <w:t>жребањем из шешира“.</w:t>
      </w: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33A4C09E"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lastRenderedPageBreak/>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77777777"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r w:rsidRPr="007D50B5">
        <w:t>У</w:t>
      </w:r>
      <w:r w:rsidR="006E21FD" w:rsidRPr="007D50B5">
        <w:t xml:space="preserve"> складу са чланом 115. Закона, </w:t>
      </w:r>
      <w:r w:rsidRPr="007D50B5">
        <w:t xml:space="preserve">наручилац </w:t>
      </w:r>
      <w:r w:rsidR="006E21FD" w:rsidRPr="007D50B5">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7D50B5">
        <w:rPr>
          <w:lang w:val="en-US"/>
        </w:rPr>
        <w:t xml:space="preserve"> </w:t>
      </w:r>
      <w:r w:rsidR="003073F1" w:rsidRPr="007D50B5">
        <w:t>првобитно закљученог уговора, при чему укупна вредност повећања уговора не може да буде већа од вредно</w:t>
      </w:r>
      <w:r w:rsidR="0004342C" w:rsidRPr="007D50B5">
        <w:t>сти из члана 39. став 1. Закона</w:t>
      </w:r>
      <w:r w:rsidR="0004342C" w:rsidRPr="007D50B5">
        <w:rPr>
          <w:lang w:val="en-US"/>
        </w:rPr>
        <w:t>.</w:t>
      </w:r>
      <w:r w:rsidR="003073F1" w:rsidRPr="007D50B5">
        <w:t xml:space="preserve"> </w:t>
      </w:r>
    </w:p>
    <w:p w14:paraId="34531321" w14:textId="77777777" w:rsidR="007E45A5" w:rsidRDefault="007E45A5" w:rsidP="00F726E2">
      <w:pPr>
        <w:autoSpaceDE w:val="0"/>
        <w:autoSpaceDN w:val="0"/>
        <w:adjustRightInd w:val="0"/>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4B6ED753" w14:textId="77777777" w:rsidR="00B819C7" w:rsidRPr="00BB4394" w:rsidRDefault="00B819C7" w:rsidP="00BD619D">
      <w:pPr>
        <w:pStyle w:val="Heading1"/>
        <w:numPr>
          <w:ilvl w:val="0"/>
          <w:numId w:val="15"/>
        </w:numPr>
        <w:jc w:val="center"/>
        <w:rPr>
          <w:sz w:val="28"/>
          <w:szCs w:val="28"/>
        </w:rPr>
      </w:pPr>
      <w:bookmarkStart w:id="27" w:name="_Toc375826009"/>
      <w:bookmarkStart w:id="28" w:name="_Toc389030816"/>
      <w:bookmarkStart w:id="29" w:name="_Toc440629948"/>
      <w:r w:rsidRPr="00BB4394">
        <w:rPr>
          <w:sz w:val="28"/>
          <w:szCs w:val="28"/>
        </w:rPr>
        <w:lastRenderedPageBreak/>
        <w:t>МОДЕЛ УГОВОРА</w:t>
      </w:r>
      <w:bookmarkEnd w:id="27"/>
      <w:bookmarkEnd w:id="28"/>
      <w:r w:rsidR="007B663B" w:rsidRPr="00BB4394">
        <w:rPr>
          <w:sz w:val="28"/>
          <w:szCs w:val="28"/>
        </w:rPr>
        <w:t xml:space="preserve"> </w:t>
      </w:r>
      <w:bookmarkEnd w:id="29"/>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B5652B">
            <w:pPr>
              <w:rPr>
                <w:i/>
                <w:noProof/>
                <w:color w:val="000000" w:themeColor="text1"/>
              </w:rPr>
            </w:pPr>
            <w:bookmarkStart w:id="30" w:name="_Toc375826010"/>
            <w:bookmarkStart w:id="31" w:name="_Toc389030817"/>
          </w:p>
        </w:tc>
        <w:tc>
          <w:tcPr>
            <w:tcW w:w="1992" w:type="dxa"/>
          </w:tcPr>
          <w:p w14:paraId="7944B47A" w14:textId="77777777" w:rsidR="007B663B" w:rsidRPr="00B5652B" w:rsidRDefault="007B663B" w:rsidP="007B663B">
            <w:pPr>
              <w:rPr>
                <w:i/>
                <w:noProof/>
                <w:color w:val="000000" w:themeColor="text1"/>
                <w:lang w:val="sr-Cyrl-RS"/>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7ED3CA0" w14:textId="77777777" w:rsidR="007B663B" w:rsidRPr="002050CA" w:rsidRDefault="007B663B" w:rsidP="007B663B">
      <w:pPr>
        <w:rPr>
          <w:noProof/>
        </w:rPr>
      </w:pPr>
    </w:p>
    <w:p w14:paraId="033B903C" w14:textId="77777777" w:rsidR="007B663B" w:rsidRDefault="007B663B" w:rsidP="007B663B">
      <w:pPr>
        <w:rPr>
          <w:noProof/>
        </w:rPr>
      </w:pPr>
    </w:p>
    <w:p w14:paraId="525DB18F" w14:textId="77777777" w:rsidR="00B5652B" w:rsidRPr="0059711F" w:rsidRDefault="00B5652B" w:rsidP="00B5652B">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6F719875" w14:textId="77777777" w:rsidR="00B5652B" w:rsidRPr="0059711F" w:rsidRDefault="00B5652B" w:rsidP="00B5652B">
      <w:pPr>
        <w:jc w:val="center"/>
        <w:rPr>
          <w:noProof/>
        </w:rPr>
      </w:pPr>
    </w:p>
    <w:p w14:paraId="73F2B4B7" w14:textId="77777777" w:rsidR="00B5652B" w:rsidRPr="0059711F" w:rsidRDefault="00B5652B" w:rsidP="00B5652B">
      <w:pPr>
        <w:jc w:val="center"/>
        <w:rPr>
          <w:b/>
          <w:noProof/>
        </w:rPr>
      </w:pPr>
      <w:r w:rsidRPr="0059711F">
        <w:rPr>
          <w:b/>
          <w:noProof/>
        </w:rPr>
        <w:t>УГОВОР</w:t>
      </w:r>
    </w:p>
    <w:p w14:paraId="410BC631" w14:textId="77777777" w:rsidR="00B5652B" w:rsidRPr="009E1220" w:rsidRDefault="00B5652B" w:rsidP="00B5652B">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63-16-O</w:t>
      </w:r>
    </w:p>
    <w:p w14:paraId="7BBF2D6C" w14:textId="77777777" w:rsidR="00B5652B" w:rsidRPr="0059711F" w:rsidRDefault="00B5652B" w:rsidP="00B5652B">
      <w:pPr>
        <w:rPr>
          <w:noProof/>
        </w:rPr>
      </w:pPr>
    </w:p>
    <w:p w14:paraId="703E9074" w14:textId="77777777" w:rsidR="00B5652B" w:rsidRDefault="00B5652B" w:rsidP="00B5652B">
      <w:pPr>
        <w:rPr>
          <w:noProof/>
        </w:rPr>
      </w:pPr>
      <w:r>
        <w:rPr>
          <w:noProof/>
        </w:rPr>
        <w:t xml:space="preserve">Уговорне стране: </w:t>
      </w:r>
    </w:p>
    <w:p w14:paraId="2B389486" w14:textId="77777777" w:rsidR="00B5652B" w:rsidRDefault="00B5652B" w:rsidP="00B5652B">
      <w:pPr>
        <w:rPr>
          <w:noProof/>
        </w:rPr>
      </w:pPr>
    </w:p>
    <w:p w14:paraId="34A69F30" w14:textId="77777777" w:rsidR="00B5652B" w:rsidRPr="0005524E" w:rsidRDefault="00B5652B" w:rsidP="00B5652B">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7735CB5A" w14:textId="77777777" w:rsidR="00B5652B" w:rsidRPr="0005524E" w:rsidRDefault="00B5652B" w:rsidP="00B5652B">
      <w:pPr>
        <w:ind w:left="720"/>
        <w:jc w:val="both"/>
        <w:rPr>
          <w:noProof/>
        </w:rPr>
      </w:pPr>
      <w:r w:rsidRPr="00D32E82">
        <w:rPr>
          <w:noProof/>
        </w:rPr>
        <w:t>ПИБ: 1</w:t>
      </w:r>
      <w:r>
        <w:rPr>
          <w:noProof/>
        </w:rPr>
        <w:t>01696893 Матични број: 08664161,</w:t>
      </w:r>
    </w:p>
    <w:p w14:paraId="65C73082" w14:textId="77777777" w:rsidR="00B5652B" w:rsidRPr="0005524E" w:rsidRDefault="00B5652B" w:rsidP="00B5652B">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14:paraId="259CCBF6" w14:textId="77777777" w:rsidR="00B5652B" w:rsidRPr="0083271F" w:rsidRDefault="00B5652B" w:rsidP="00B5652B">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0B4962F4" w14:textId="77777777" w:rsidR="00B5652B" w:rsidRDefault="00B5652B" w:rsidP="00B5652B">
      <w:pPr>
        <w:jc w:val="both"/>
        <w:rPr>
          <w:noProof/>
        </w:rPr>
      </w:pPr>
    </w:p>
    <w:p w14:paraId="1965E22A" w14:textId="77777777" w:rsidR="00B5652B" w:rsidRPr="00A55F46" w:rsidRDefault="00B5652B" w:rsidP="00B5652B">
      <w:pPr>
        <w:numPr>
          <w:ilvl w:val="0"/>
          <w:numId w:val="3"/>
        </w:numPr>
        <w:jc w:val="both"/>
        <w:rPr>
          <w:noProof/>
        </w:rPr>
      </w:pPr>
      <w:r w:rsidRPr="0083271F">
        <w:rPr>
          <w:noProof/>
        </w:rPr>
        <w:t>____________________</w:t>
      </w:r>
      <w:r>
        <w:rPr>
          <w:noProof/>
        </w:rPr>
        <w:t>________________________________________________,</w:t>
      </w:r>
    </w:p>
    <w:p w14:paraId="74A22F95" w14:textId="77777777" w:rsidR="00B5652B" w:rsidRPr="00A55F46" w:rsidRDefault="00B5652B" w:rsidP="00B5652B">
      <w:pPr>
        <w:jc w:val="center"/>
      </w:pPr>
      <w:r w:rsidRPr="00A55F46">
        <w:rPr>
          <w:noProof/>
        </w:rPr>
        <w:t>(</w:t>
      </w:r>
      <w:r w:rsidRPr="00A55F46">
        <w:rPr>
          <w:i/>
          <w:noProof/>
        </w:rPr>
        <w:t>назив и адреса)</w:t>
      </w:r>
    </w:p>
    <w:p w14:paraId="0D086E87" w14:textId="77777777" w:rsidR="00B5652B" w:rsidRPr="0005524E" w:rsidRDefault="00B5652B" w:rsidP="00B5652B">
      <w:pPr>
        <w:ind w:left="720"/>
        <w:jc w:val="both"/>
        <w:rPr>
          <w:noProof/>
        </w:rPr>
      </w:pPr>
      <w:r>
        <w:rPr>
          <w:noProof/>
        </w:rPr>
        <w:t>ПИБ:.......................... Матични број: ........................................,</w:t>
      </w:r>
    </w:p>
    <w:p w14:paraId="1784ED37" w14:textId="77777777" w:rsidR="00B5652B" w:rsidRDefault="00B5652B" w:rsidP="00B5652B">
      <w:pPr>
        <w:ind w:left="720"/>
        <w:jc w:val="both"/>
        <w:rPr>
          <w:noProof/>
        </w:rPr>
      </w:pPr>
      <w:r>
        <w:rPr>
          <w:noProof/>
        </w:rPr>
        <w:t>Број рачуна: ............................................ Назив банке:......................................,</w:t>
      </w:r>
    </w:p>
    <w:p w14:paraId="618D04FC" w14:textId="77777777" w:rsidR="00B5652B" w:rsidRPr="00A55F46" w:rsidRDefault="00B5652B" w:rsidP="00B5652B">
      <w:pPr>
        <w:ind w:left="720"/>
        <w:jc w:val="both"/>
        <w:rPr>
          <w:noProof/>
        </w:rPr>
      </w:pPr>
      <w:r>
        <w:rPr>
          <w:noProof/>
        </w:rPr>
        <w:t>Телефон:............................Телефакс:......................................</w:t>
      </w:r>
    </w:p>
    <w:p w14:paraId="7A05259D" w14:textId="77777777" w:rsidR="00B5652B" w:rsidRPr="00351AE7" w:rsidRDefault="00B5652B" w:rsidP="00B5652B">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3280F1B8" w14:textId="77777777" w:rsidR="00B5652B" w:rsidRPr="0059711F" w:rsidRDefault="00B5652B" w:rsidP="00B5652B">
      <w:pPr>
        <w:jc w:val="both"/>
        <w:rPr>
          <w:noProof/>
          <w:lang w:val="sr-Cyrl-RS"/>
        </w:rPr>
      </w:pPr>
    </w:p>
    <w:p w14:paraId="17C5F916" w14:textId="77777777" w:rsidR="00B5652B" w:rsidRPr="0059711F" w:rsidRDefault="00B5652B" w:rsidP="00B5652B">
      <w:pPr>
        <w:jc w:val="center"/>
        <w:outlineLvl w:val="0"/>
        <w:rPr>
          <w:noProof/>
        </w:rPr>
      </w:pPr>
      <w:r w:rsidRPr="0059711F">
        <w:rPr>
          <w:b/>
          <w:noProof/>
        </w:rPr>
        <w:t>Члан 1.</w:t>
      </w:r>
    </w:p>
    <w:p w14:paraId="20F18148" w14:textId="77777777" w:rsidR="00B5652B" w:rsidRPr="00303641" w:rsidRDefault="00B5652B" w:rsidP="00B5652B">
      <w:pPr>
        <w:pStyle w:val="Footer"/>
        <w:jc w:val="both"/>
        <w:rPr>
          <w:b/>
          <w:noProof/>
          <w:lang w:val="sr-Cyrl-RS"/>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DE53B5">
        <w:rPr>
          <w:b/>
          <w:noProof/>
          <w:lang w:val="sr-Cyrl-RS"/>
        </w:rPr>
        <w:t xml:space="preserve">Сервис, </w:t>
      </w:r>
      <w:r w:rsidRPr="00DE53B5">
        <w:rPr>
          <w:b/>
          <w:noProof/>
        </w:rPr>
        <w:t>одржавање</w:t>
      </w:r>
      <w:r w:rsidRPr="00DE53B5">
        <w:rPr>
          <w:b/>
          <w:noProof/>
          <w:lang w:val="sr-Cyrl-RS"/>
        </w:rPr>
        <w:t xml:space="preserve"> и поправка сплит, каналских и мулти система за хлађење, за потребе Клиничког центра Војводине</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lang w:val="sr-Cyrl-RS"/>
        </w:rPr>
        <w:t>63-16-О</w:t>
      </w:r>
      <w:r>
        <w:t xml:space="preserve"> </w:t>
      </w:r>
      <w:r>
        <w:rPr>
          <w:lang w:val="sr-Cyrl-RS"/>
        </w:rPr>
        <w:t>од дана ___________ године.</w:t>
      </w:r>
    </w:p>
    <w:p w14:paraId="6BF97B26" w14:textId="77777777" w:rsidR="00B5652B" w:rsidRPr="00F3043C" w:rsidRDefault="00B5652B" w:rsidP="00B5652B">
      <w:pPr>
        <w:jc w:val="both"/>
        <w:rPr>
          <w:noProof/>
          <w:lang w:val="sr-Cyrl-RS"/>
        </w:rPr>
      </w:pPr>
    </w:p>
    <w:p w14:paraId="5CF65265" w14:textId="77777777" w:rsidR="00B5652B" w:rsidRPr="0059711F" w:rsidRDefault="00B5652B" w:rsidP="00B5652B">
      <w:pPr>
        <w:jc w:val="center"/>
        <w:outlineLvl w:val="0"/>
        <w:rPr>
          <w:noProof/>
        </w:rPr>
      </w:pPr>
      <w:r w:rsidRPr="0059711F">
        <w:rPr>
          <w:b/>
          <w:noProof/>
        </w:rPr>
        <w:t>Члан 2.</w:t>
      </w:r>
    </w:p>
    <w:p w14:paraId="70C3D49D" w14:textId="77777777" w:rsidR="00B5652B" w:rsidRPr="00AE1407" w:rsidRDefault="00B5652B" w:rsidP="00B5652B">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23C088C4" w14:textId="77777777" w:rsidR="00B5652B" w:rsidRPr="008E49CA" w:rsidRDefault="00B5652B" w:rsidP="00B5652B">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2C4B991A" w14:textId="77777777" w:rsidR="00B5652B" w:rsidRPr="008E49CA" w:rsidRDefault="00B5652B" w:rsidP="00B5652B">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6B3D4260" w14:textId="77777777" w:rsidR="00B5652B" w:rsidRPr="009A3F16" w:rsidRDefault="00B5652B" w:rsidP="00B5652B">
      <w:pPr>
        <w:rPr>
          <w:noProof/>
          <w:lang w:val="sr-Cyrl-RS"/>
        </w:rPr>
      </w:pPr>
    </w:p>
    <w:p w14:paraId="2828451A" w14:textId="77777777" w:rsidR="00B5652B" w:rsidRDefault="00B5652B" w:rsidP="00B5652B">
      <w:pPr>
        <w:jc w:val="center"/>
        <w:outlineLvl w:val="0"/>
        <w:rPr>
          <w:b/>
          <w:noProof/>
          <w:lang w:val="sr-Cyrl-RS"/>
        </w:rPr>
      </w:pPr>
      <w:r w:rsidRPr="0059711F">
        <w:rPr>
          <w:b/>
          <w:noProof/>
        </w:rPr>
        <w:t>Члан 3.</w:t>
      </w:r>
    </w:p>
    <w:p w14:paraId="2BEFC366" w14:textId="77777777" w:rsidR="00B5652B" w:rsidRPr="00577369" w:rsidRDefault="00B5652B" w:rsidP="00B5652B">
      <w:pPr>
        <w:pStyle w:val="Footer"/>
        <w:jc w:val="both"/>
        <w:rPr>
          <w:noProof/>
          <w:lang w:val="sr-Cyrl-RS"/>
        </w:rPr>
      </w:pPr>
      <w:r>
        <w:rPr>
          <w:noProof/>
          <w:lang w:val="sr-Cyrl-RS"/>
        </w:rPr>
        <w:t xml:space="preserve">           </w:t>
      </w:r>
      <w:r w:rsidRPr="00577369">
        <w:rPr>
          <w:noProof/>
          <w:lang w:val="sr-Cyrl-RS"/>
        </w:rPr>
        <w:t>Добављач се</w:t>
      </w:r>
      <w:r w:rsidRPr="00577369">
        <w:rPr>
          <w:noProof/>
        </w:rPr>
        <w:t xml:space="preserve"> </w:t>
      </w:r>
      <w:r w:rsidRPr="00577369">
        <w:rPr>
          <w:noProof/>
          <w:lang w:val="sr-Cyrl-RS"/>
        </w:rPr>
        <w:t xml:space="preserve">обавезује да </w:t>
      </w:r>
      <w:r w:rsidRPr="00577369">
        <w:rPr>
          <w:noProof/>
        </w:rPr>
        <w:t xml:space="preserve">изврши </w:t>
      </w:r>
      <w:r w:rsidRPr="00577369">
        <w:rPr>
          <w:noProof/>
          <w:lang w:val="sr-Cyrl-RS"/>
        </w:rPr>
        <w:t xml:space="preserve">услугу сервиса, </w:t>
      </w:r>
      <w:r w:rsidRPr="00577369">
        <w:rPr>
          <w:noProof/>
        </w:rPr>
        <w:t>одржавањ</w:t>
      </w:r>
      <w:r w:rsidRPr="00577369">
        <w:rPr>
          <w:noProof/>
          <w:lang w:val="sr-Cyrl-RS"/>
        </w:rPr>
        <w:t>а и поправке</w:t>
      </w:r>
      <w:r w:rsidRPr="00577369">
        <w:rPr>
          <w:noProof/>
        </w:rPr>
        <w:t xml:space="preserve"> сплит-систем клима уређаја различитих врста, величина и произвођача</w:t>
      </w:r>
      <w:r w:rsidRPr="00577369">
        <w:rPr>
          <w:noProof/>
          <w:lang w:val="sr-Cyrl-RS"/>
        </w:rPr>
        <w:t xml:space="preserve">, за потребе организационих јединица, мулти система за хлађење, каналских клима, монтажа и демонтажа клима уређаја (у даљем тексту: услуга), </w:t>
      </w:r>
      <w:r w:rsidRPr="00577369">
        <w:rPr>
          <w:noProof/>
          <w:lang w:val="sr-Cyrl-CS"/>
        </w:rPr>
        <w:t>која подразумева редовно сервисирање једном</w:t>
      </w:r>
      <w:r w:rsidRPr="00577369">
        <w:rPr>
          <w:noProof/>
        </w:rPr>
        <w:t xml:space="preserve"> </w:t>
      </w:r>
      <w:r w:rsidRPr="00577369">
        <w:rPr>
          <w:noProof/>
          <w:lang w:val="sr-Cyrl-CS"/>
        </w:rPr>
        <w:t xml:space="preserve">годишње и неограничене </w:t>
      </w:r>
      <w:r w:rsidRPr="00577369">
        <w:rPr>
          <w:noProof/>
        </w:rPr>
        <w:t>услуге одржавања</w:t>
      </w:r>
      <w:r w:rsidRPr="00577369">
        <w:rPr>
          <w:noProof/>
          <w:lang w:val="sr-Cyrl-CS"/>
        </w:rPr>
        <w:t xml:space="preserve"> по позиву</w:t>
      </w:r>
      <w:r w:rsidRPr="00577369">
        <w:rPr>
          <w:noProof/>
        </w:rPr>
        <w:t xml:space="preserve"> (поправке и замен</w:t>
      </w:r>
      <w:r w:rsidRPr="00577369">
        <w:rPr>
          <w:noProof/>
          <w:lang w:val="sr-Cyrl-CS"/>
        </w:rPr>
        <w:t>е</w:t>
      </w:r>
      <w:r w:rsidRPr="00577369">
        <w:rPr>
          <w:noProof/>
        </w:rPr>
        <w:t xml:space="preserve"> резервних делова</w:t>
      </w:r>
      <w:r w:rsidRPr="00577369">
        <w:rPr>
          <w:noProof/>
          <w:lang w:val="sr-Cyrl-CS"/>
        </w:rPr>
        <w:t xml:space="preserve"> и другог потрошног материјала</w:t>
      </w:r>
      <w:r w:rsidRPr="00577369">
        <w:rPr>
          <w:noProof/>
        </w:rPr>
        <w:t xml:space="preserve"> уколико дође до потребе за </w:t>
      </w:r>
      <w:r w:rsidRPr="00577369">
        <w:rPr>
          <w:noProof/>
        </w:rPr>
        <w:lastRenderedPageBreak/>
        <w:t>њима)</w:t>
      </w:r>
      <w:r w:rsidRPr="00577369">
        <w:rPr>
          <w:noProof/>
          <w:lang w:val="sr-Cyrl-CS"/>
        </w:rPr>
        <w:t>,</w:t>
      </w:r>
      <w:r w:rsidRPr="00577369">
        <w:rPr>
          <w:noProof/>
        </w:rPr>
        <w:t xml:space="preserve"> по принципу „all inclusive“, </w:t>
      </w:r>
      <w:r w:rsidRPr="00577369">
        <w:rPr>
          <w:noProof/>
          <w:lang w:val="sr-Cyrl-CS"/>
        </w:rPr>
        <w:t xml:space="preserve">односно „све укључено у цену“, </w:t>
      </w:r>
      <w:r w:rsidRPr="00577369">
        <w:rPr>
          <w:noProof/>
          <w:lang w:val="sr-Cyrl-RS"/>
        </w:rPr>
        <w:t xml:space="preserve">а </w:t>
      </w:r>
      <w:r w:rsidRPr="00577369">
        <w:rPr>
          <w:noProof/>
        </w:rPr>
        <w:t>у свему према захтевима наручиоца и конкурсн</w:t>
      </w:r>
      <w:r w:rsidRPr="00577369">
        <w:rPr>
          <w:noProof/>
          <w:lang w:val="sr-Cyrl-RS"/>
        </w:rPr>
        <w:t>ом</w:t>
      </w:r>
      <w:r w:rsidRPr="00577369">
        <w:rPr>
          <w:noProof/>
        </w:rPr>
        <w:t xml:space="preserve"> документациј</w:t>
      </w:r>
      <w:r w:rsidRPr="00577369">
        <w:rPr>
          <w:noProof/>
          <w:lang w:val="sr-Cyrl-RS"/>
        </w:rPr>
        <w:t>ом.</w:t>
      </w:r>
    </w:p>
    <w:p w14:paraId="7F7874AD" w14:textId="7B84C3C9" w:rsidR="00B5652B" w:rsidRPr="00E50121" w:rsidRDefault="00B5652B" w:rsidP="00B5652B">
      <w:pPr>
        <w:jc w:val="both"/>
        <w:rPr>
          <w:lang w:val="sr-Cyrl-RS"/>
        </w:rPr>
      </w:pPr>
      <w:r w:rsidRPr="00577369">
        <w:rPr>
          <w:noProof/>
          <w:lang w:val="sr-Cyrl-RS"/>
        </w:rPr>
        <w:t xml:space="preserve">           Добављач се</w:t>
      </w:r>
      <w:r w:rsidRPr="00577369">
        <w:rPr>
          <w:noProof/>
        </w:rPr>
        <w:t xml:space="preserve"> </w:t>
      </w:r>
      <w:r w:rsidRPr="00577369">
        <w:rPr>
          <w:noProof/>
          <w:lang w:val="sr-Cyrl-RS"/>
        </w:rPr>
        <w:t xml:space="preserve">обавезује да </w:t>
      </w:r>
      <w:r w:rsidRPr="00577369">
        <w:rPr>
          <w:lang w:val="sr-Cyrl-RS"/>
        </w:rPr>
        <w:t>наведене послове обавља савесно и благовремено у циљу  обезбеђивања продужавања његовог века трајања, а према упутствима и прописма произвођача, у реалном времену извршења, уз реалан утрошак сервисног, резервног и осталог материјала, као и да услуге изврши стручни  кадар који је обучен за ту врасту клима уређаја, са оговарајућим квалитетним алатом</w:t>
      </w:r>
    </w:p>
    <w:p w14:paraId="4B210583" w14:textId="77777777" w:rsidR="00B5652B" w:rsidRPr="003C1DAD" w:rsidRDefault="00B5652B" w:rsidP="00B5652B">
      <w:pPr>
        <w:ind w:firstLine="708"/>
        <w:jc w:val="both"/>
        <w:rPr>
          <w:i/>
          <w:noProof/>
          <w:lang w:val="sr-Cyrl-RS"/>
        </w:rPr>
      </w:pPr>
      <w:r w:rsidRPr="003C1DAD">
        <w:rPr>
          <w:noProof/>
          <w:lang w:val="sr-Cyrl-RS"/>
        </w:rPr>
        <w:t>Добављач се</w:t>
      </w:r>
      <w:r w:rsidRPr="003C1DAD">
        <w:rPr>
          <w:noProof/>
        </w:rPr>
        <w:t xml:space="preserve"> </w:t>
      </w:r>
      <w:r w:rsidRPr="003C1DAD">
        <w:rPr>
          <w:noProof/>
          <w:lang w:val="sr-Cyrl-RS"/>
        </w:rPr>
        <w:t xml:space="preserve">обавезује да се ради извршења </w:t>
      </w:r>
      <w:r w:rsidRPr="003C1DAD">
        <w:rPr>
          <w:noProof/>
        </w:rPr>
        <w:t>редовно</w:t>
      </w:r>
      <w:r w:rsidRPr="003C1DAD">
        <w:rPr>
          <w:noProof/>
          <w:lang w:val="sr-Cyrl-RS"/>
        </w:rPr>
        <w:t>г</w:t>
      </w:r>
      <w:r w:rsidRPr="003C1DAD">
        <w:rPr>
          <w:noProof/>
        </w:rPr>
        <w:t xml:space="preserve"> серви</w:t>
      </w:r>
      <w:r w:rsidRPr="003C1DAD">
        <w:rPr>
          <w:noProof/>
          <w:lang w:val="sr-Cyrl-RS"/>
        </w:rPr>
        <w:t xml:space="preserve">са </w:t>
      </w:r>
      <w:r w:rsidRPr="003C1DAD">
        <w:rPr>
          <w:noProof/>
        </w:rPr>
        <w:t>одазове у року</w:t>
      </w:r>
      <w:r w:rsidRPr="003C1DAD">
        <w:rPr>
          <w:noProof/>
          <w:lang w:val="sr-Cyrl-RS"/>
        </w:rPr>
        <w:t xml:space="preserve"> </w:t>
      </w:r>
      <w:r w:rsidRPr="003C1DAD">
        <w:rPr>
          <w:noProof/>
        </w:rPr>
        <w:t xml:space="preserve">од </w:t>
      </w:r>
      <w:r w:rsidRPr="003C1DAD">
        <w:rPr>
          <w:noProof/>
          <w:lang w:val="sr-Cyrl-RS"/>
        </w:rPr>
        <w:t>_______ (</w:t>
      </w:r>
      <w:r w:rsidRPr="003C1DAD">
        <w:rPr>
          <w:i/>
          <w:noProof/>
          <w:lang w:val="sr-Cyrl-RS"/>
        </w:rPr>
        <w:t xml:space="preserve">најдуже 48 часова), </w:t>
      </w:r>
      <w:r w:rsidRPr="003C1DAD">
        <w:rPr>
          <w:noProof/>
          <w:lang w:val="sr-Cyrl-RS"/>
        </w:rPr>
        <w:t>односно у случају</w:t>
      </w:r>
      <w:r w:rsidRPr="003C1DAD">
        <w:rPr>
          <w:i/>
          <w:noProof/>
          <w:lang w:val="sr-Cyrl-RS"/>
        </w:rPr>
        <w:t xml:space="preserve"> </w:t>
      </w:r>
      <w:r w:rsidRPr="003C1DAD">
        <w:rPr>
          <w:bCs/>
          <w:lang w:val="sr-Latn-CS"/>
        </w:rPr>
        <w:t>ванредно</w:t>
      </w:r>
      <w:r w:rsidRPr="003C1DAD">
        <w:rPr>
          <w:bCs/>
          <w:lang w:val="sr-Cyrl-RS"/>
        </w:rPr>
        <w:t>г</w:t>
      </w:r>
      <w:r w:rsidRPr="003C1DAD">
        <w:rPr>
          <w:bCs/>
          <w:lang w:val="sr-Latn-CS"/>
        </w:rPr>
        <w:t xml:space="preserve"> одржавањ</w:t>
      </w:r>
      <w:r w:rsidRPr="003C1DAD">
        <w:rPr>
          <w:bCs/>
          <w:lang w:val="sr-Cyrl-RS"/>
        </w:rPr>
        <w:t>а</w:t>
      </w:r>
      <w:r w:rsidRPr="003C1DAD">
        <w:rPr>
          <w:bCs/>
          <w:lang w:val="sr-Latn-CS"/>
        </w:rPr>
        <w:t xml:space="preserve"> и евентуалн</w:t>
      </w:r>
      <w:r>
        <w:rPr>
          <w:bCs/>
          <w:lang w:val="sr-Cyrl-RS"/>
        </w:rPr>
        <w:t>е</w:t>
      </w:r>
      <w:r w:rsidRPr="003C1DAD">
        <w:rPr>
          <w:bCs/>
          <w:lang w:val="sr-Latn-CS"/>
        </w:rPr>
        <w:t xml:space="preserve"> уградњ</w:t>
      </w:r>
      <w:r>
        <w:rPr>
          <w:bCs/>
          <w:lang w:val="sr-Cyrl-RS"/>
        </w:rPr>
        <w:t>е</w:t>
      </w:r>
      <w:r w:rsidRPr="003C1DAD">
        <w:rPr>
          <w:bCs/>
          <w:lang w:val="sr-Latn-CS"/>
        </w:rPr>
        <w:t xml:space="preserve"> резервних делова</w:t>
      </w:r>
      <w:r w:rsidRPr="003C1DAD">
        <w:rPr>
          <w:bCs/>
          <w:lang w:val="sr-Cyrl-RS"/>
        </w:rPr>
        <w:t xml:space="preserve"> и </w:t>
      </w:r>
      <w:r w:rsidRPr="003C1DAD">
        <w:rPr>
          <w:bCs/>
          <w:lang w:val="sr-Latn-CS"/>
        </w:rPr>
        <w:t>другог потребног потрошног материјала</w:t>
      </w:r>
      <w:r w:rsidRPr="003C1DAD">
        <w:rPr>
          <w:bCs/>
          <w:lang w:val="sr-Cyrl-RS"/>
        </w:rPr>
        <w:t xml:space="preserve"> у року од ____(</w:t>
      </w:r>
      <w:r w:rsidRPr="003C1DAD">
        <w:rPr>
          <w:bCs/>
          <w:i/>
          <w:lang w:val="sr-Cyrl-RS"/>
        </w:rPr>
        <w:t xml:space="preserve">најмање </w:t>
      </w:r>
      <w:r w:rsidRPr="003C1DAD">
        <w:rPr>
          <w:bCs/>
          <w:i/>
          <w:lang w:val="sr-Latn-CS"/>
        </w:rPr>
        <w:t>7 дана</w:t>
      </w:r>
      <w:r w:rsidRPr="003C1DAD">
        <w:rPr>
          <w:bCs/>
          <w:i/>
          <w:lang w:val="sr-Cyrl-RS"/>
        </w:rPr>
        <w:t>)</w:t>
      </w:r>
      <w:r>
        <w:rPr>
          <w:bCs/>
          <w:i/>
          <w:lang w:val="sr-Cyrl-RS"/>
        </w:rPr>
        <w:t>,</w:t>
      </w:r>
      <w:r w:rsidRPr="003C1DAD">
        <w:rPr>
          <w:bCs/>
          <w:lang w:val="sr-Latn-CS"/>
        </w:rPr>
        <w:t xml:space="preserve"> </w:t>
      </w:r>
      <w:r w:rsidRPr="003C1DAD">
        <w:rPr>
          <w:noProof/>
        </w:rPr>
        <w:t xml:space="preserve">од </w:t>
      </w:r>
      <w:r w:rsidRPr="003C1DAD">
        <w:rPr>
          <w:noProof/>
          <w:lang w:val="sr-Cyrl-RS"/>
        </w:rPr>
        <w:t>момента</w:t>
      </w:r>
      <w:r w:rsidRPr="003C1DAD">
        <w:rPr>
          <w:noProof/>
        </w:rPr>
        <w:t xml:space="preserve"> пријема </w:t>
      </w:r>
      <w:r w:rsidRPr="003C1DAD">
        <w:rPr>
          <w:noProof/>
          <w:lang w:val="sr-Cyrl-RS"/>
        </w:rPr>
        <w:t>захтева</w:t>
      </w:r>
      <w:r w:rsidRPr="003C1DAD">
        <w:rPr>
          <w:noProof/>
        </w:rPr>
        <w:t xml:space="preserve"> наручиоца</w:t>
      </w:r>
      <w:r w:rsidRPr="003C1DAD">
        <w:rPr>
          <w:noProof/>
          <w:lang w:val="sr-Cyrl-RS"/>
        </w:rPr>
        <w:t>.</w:t>
      </w:r>
    </w:p>
    <w:p w14:paraId="4CDD4563" w14:textId="77777777" w:rsidR="00B5652B" w:rsidRDefault="00B5652B" w:rsidP="00B5652B">
      <w:pPr>
        <w:ind w:firstLine="708"/>
        <w:jc w:val="both"/>
        <w:rPr>
          <w:bCs/>
          <w:lang w:val="sr-Cyrl-RS"/>
        </w:rPr>
      </w:pPr>
      <w:r w:rsidRPr="003C1DAD">
        <w:rPr>
          <w:noProof/>
          <w:lang w:val="sr-Cyrl-RS"/>
        </w:rPr>
        <w:t>Добављач се</w:t>
      </w:r>
      <w:r w:rsidRPr="003C1DAD">
        <w:rPr>
          <w:noProof/>
        </w:rPr>
        <w:t xml:space="preserve"> </w:t>
      </w:r>
      <w:r w:rsidRPr="003C1DAD">
        <w:rPr>
          <w:noProof/>
          <w:lang w:val="sr-Cyrl-RS"/>
        </w:rPr>
        <w:t>обавезује да</w:t>
      </w:r>
      <w:r w:rsidRPr="003C1DAD">
        <w:rPr>
          <w:bCs/>
          <w:lang w:val="sr-Latn-CS"/>
        </w:rPr>
        <w:t xml:space="preserve"> </w:t>
      </w:r>
      <w:r w:rsidRPr="003C1DAD">
        <w:rPr>
          <w:bCs/>
          <w:lang w:val="sr-Cyrl-RS"/>
        </w:rPr>
        <w:t xml:space="preserve">у случају </w:t>
      </w:r>
      <w:r w:rsidRPr="003C1DAD">
        <w:rPr>
          <w:bCs/>
          <w:lang w:val="sr-Latn-CS"/>
        </w:rPr>
        <w:t xml:space="preserve"> хитн</w:t>
      </w:r>
      <w:r w:rsidRPr="003C1DAD">
        <w:rPr>
          <w:bCs/>
          <w:lang w:val="sr-Cyrl-RS"/>
        </w:rPr>
        <w:t>их</w:t>
      </w:r>
      <w:r w:rsidRPr="003C1DAD">
        <w:rPr>
          <w:bCs/>
          <w:lang w:val="sr-Latn-CS"/>
        </w:rPr>
        <w:t xml:space="preserve"> интервенциј</w:t>
      </w:r>
      <w:r w:rsidRPr="003C1DAD">
        <w:rPr>
          <w:bCs/>
          <w:lang w:val="sr-Cyrl-RS"/>
        </w:rPr>
        <w:t>а</w:t>
      </w:r>
      <w:r w:rsidRPr="003C1DAD">
        <w:rPr>
          <w:bCs/>
          <w:lang w:val="sr-Latn-CS"/>
        </w:rPr>
        <w:t xml:space="preserve"> тј.</w:t>
      </w:r>
      <w:r w:rsidRPr="003C1DAD">
        <w:rPr>
          <w:bCs/>
          <w:lang w:val="sr-Cyrl-RS"/>
        </w:rPr>
        <w:t xml:space="preserve"> </w:t>
      </w:r>
      <w:r w:rsidRPr="003C1DAD">
        <w:rPr>
          <w:bCs/>
          <w:lang w:val="sr-Latn-CS"/>
        </w:rPr>
        <w:t>отклањањ</w:t>
      </w:r>
      <w:r w:rsidRPr="003C1DAD">
        <w:rPr>
          <w:bCs/>
          <w:lang w:val="sr-Cyrl-RS"/>
        </w:rPr>
        <w:t>а</w:t>
      </w:r>
      <w:r w:rsidRPr="003C1DAD">
        <w:rPr>
          <w:bCs/>
          <w:lang w:val="sr-Latn-CS"/>
        </w:rPr>
        <w:t xml:space="preserve"> хаварија, </w:t>
      </w:r>
      <w:r w:rsidRPr="003C1DAD">
        <w:rPr>
          <w:bCs/>
          <w:lang w:val="sr-Cyrl-RS"/>
        </w:rPr>
        <w:t xml:space="preserve">омогући да наручилац </w:t>
      </w:r>
      <w:r w:rsidRPr="003C1DAD">
        <w:rPr>
          <w:bCs/>
          <w:lang w:val="sr-Latn-CS"/>
        </w:rPr>
        <w:t>позив упу</w:t>
      </w:r>
      <w:r w:rsidRPr="003C1DAD">
        <w:rPr>
          <w:bCs/>
          <w:lang w:val="sr-Cyrl-RS"/>
        </w:rPr>
        <w:t>ти</w:t>
      </w:r>
      <w:r w:rsidRPr="003C1DAD">
        <w:rPr>
          <w:bCs/>
          <w:lang w:val="sr-Latn-CS"/>
        </w:rPr>
        <w:t xml:space="preserve"> путем на број</w:t>
      </w:r>
      <w:r w:rsidRPr="003C1DAD">
        <w:rPr>
          <w:bCs/>
          <w:lang w:val="sr-Cyrl-RS"/>
        </w:rPr>
        <w:t xml:space="preserve"> телефонс </w:t>
      </w:r>
      <w:r w:rsidRPr="003C1DAD">
        <w:rPr>
          <w:bCs/>
          <w:lang w:val="sr-Latn-CS"/>
        </w:rPr>
        <w:t>који је расположив 24часа/7дана у недељи</w:t>
      </w:r>
      <w:r w:rsidRPr="003C1DAD">
        <w:rPr>
          <w:bCs/>
          <w:lang w:val="sr-Cyrl-RS"/>
        </w:rPr>
        <w:t>, с тим р</w:t>
      </w:r>
      <w:r w:rsidRPr="003C1DAD">
        <w:rPr>
          <w:bCs/>
          <w:lang w:val="sr-Latn-CS"/>
        </w:rPr>
        <w:t>ок изласка сервисера не може да буде дужи од 2 часа</w:t>
      </w:r>
      <w:r w:rsidRPr="003C1DAD">
        <w:rPr>
          <w:bCs/>
          <w:lang w:val="sr-Cyrl-RS"/>
        </w:rPr>
        <w:t>,</w:t>
      </w:r>
      <w:r w:rsidRPr="003C1DAD">
        <w:rPr>
          <w:bCs/>
          <w:lang w:val="sr-Latn-CS"/>
        </w:rPr>
        <w:t xml:space="preserve"> </w:t>
      </w:r>
      <w:r w:rsidRPr="003C1DAD">
        <w:rPr>
          <w:noProof/>
        </w:rPr>
        <w:t xml:space="preserve">од </w:t>
      </w:r>
      <w:r w:rsidRPr="003C1DAD">
        <w:rPr>
          <w:noProof/>
          <w:lang w:val="sr-Cyrl-RS"/>
        </w:rPr>
        <w:t>момента</w:t>
      </w:r>
      <w:r w:rsidRPr="003C1DAD">
        <w:rPr>
          <w:noProof/>
        </w:rPr>
        <w:t xml:space="preserve"> пријема </w:t>
      </w:r>
      <w:r w:rsidRPr="003C1DAD">
        <w:rPr>
          <w:noProof/>
          <w:lang w:val="sr-Cyrl-RS"/>
        </w:rPr>
        <w:t>захтева</w:t>
      </w:r>
      <w:r w:rsidRPr="003C1DAD">
        <w:rPr>
          <w:noProof/>
        </w:rPr>
        <w:t xml:space="preserve"> наручиоца</w:t>
      </w:r>
      <w:r w:rsidRPr="003C1DAD">
        <w:rPr>
          <w:bCs/>
          <w:lang w:val="sr-Latn-CS"/>
        </w:rPr>
        <w:t>.</w:t>
      </w:r>
    </w:p>
    <w:p w14:paraId="5FBBB5CA" w14:textId="77777777" w:rsidR="00B5652B" w:rsidRPr="00C369E3" w:rsidRDefault="00B5652B" w:rsidP="00B5652B">
      <w:pPr>
        <w:ind w:firstLine="708"/>
        <w:jc w:val="both"/>
        <w:rPr>
          <w:iCs/>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w:t>
      </w:r>
      <w:r>
        <w:rPr>
          <w:noProof/>
          <w:lang w:val="sr-Cyrl-RS"/>
        </w:rPr>
        <w:t>за извршену услугу која је предмет овог уговора</w:t>
      </w:r>
      <w:r w:rsidRPr="00E50121">
        <w:rPr>
          <w:iCs/>
        </w:rPr>
        <w:t xml:space="preserve"> </w:t>
      </w:r>
      <w:r>
        <w:rPr>
          <w:iCs/>
          <w:lang w:val="sr-Cyrl-RS"/>
        </w:rPr>
        <w:t xml:space="preserve">односно </w:t>
      </w:r>
      <w:r w:rsidRPr="00B44AAE">
        <w:rPr>
          <w:iCs/>
        </w:rPr>
        <w:t>гаранциј</w:t>
      </w:r>
      <w:r>
        <w:rPr>
          <w:iCs/>
          <w:lang w:val="sr-Cyrl-RS"/>
        </w:rPr>
        <w:t>у</w:t>
      </w:r>
      <w:r>
        <w:rPr>
          <w:iCs/>
        </w:rPr>
        <w:t xml:space="preserve"> на замењене резервне делове</w:t>
      </w:r>
      <w:r>
        <w:rPr>
          <w:iCs/>
          <w:lang w:val="sr-Cyrl-RS"/>
        </w:rPr>
        <w:t xml:space="preserve"> и </w:t>
      </w:r>
      <w:r w:rsidRPr="00B44AAE">
        <w:rPr>
          <w:iCs/>
        </w:rPr>
        <w:t>други потрошни материјал у врeмeнскoм пeриoду прописаном од стране произвођача</w:t>
      </w:r>
      <w:r>
        <w:rPr>
          <w:iCs/>
          <w:lang w:val="sr-Cyrl-RS"/>
        </w:rPr>
        <w:t>.</w:t>
      </w:r>
    </w:p>
    <w:p w14:paraId="3F39E385" w14:textId="77777777" w:rsidR="00B5652B" w:rsidRPr="00C12A3B" w:rsidRDefault="00B5652B" w:rsidP="00B5652B">
      <w:pPr>
        <w:ind w:firstLine="708"/>
        <w:jc w:val="both"/>
        <w:rPr>
          <w:noProof/>
          <w:lang w:val="sr-Cyrl-RS"/>
        </w:rPr>
      </w:pPr>
      <w:r w:rsidRPr="00BE08A6">
        <w:rPr>
          <w:noProof/>
        </w:rPr>
        <w:t xml:space="preserve">Добављач се обавезује да </w:t>
      </w:r>
      <w:r>
        <w:rPr>
          <w:noProof/>
          <w:lang w:val="sr-Cyrl-RS"/>
        </w:rPr>
        <w:t>ће услугу која је предмет овог уговора обављати сукцесивно, а</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w:t>
      </w:r>
      <w:r>
        <w:rPr>
          <w:noProof/>
        </w:rPr>
        <w:t>кса на број ___________________</w:t>
      </w:r>
      <w:r>
        <w:rPr>
          <w:noProof/>
          <w:lang w:val="sr-Cyrl-RS"/>
        </w:rPr>
        <w:t>,</w:t>
      </w:r>
      <w:r w:rsidRPr="00C12A3B">
        <w:rPr>
          <w:bCs/>
          <w:lang w:val="sr-Latn-CS"/>
        </w:rPr>
        <w:t xml:space="preserve"> </w:t>
      </w:r>
      <w:r w:rsidRPr="00FF6E0B">
        <w:rPr>
          <w:bCs/>
          <w:lang w:val="sr-Latn-CS"/>
        </w:rPr>
        <w:t xml:space="preserve">у којем ће </w:t>
      </w:r>
      <w:r>
        <w:rPr>
          <w:bCs/>
          <w:lang w:val="sr-Cyrl-RS"/>
        </w:rPr>
        <w:t>н</w:t>
      </w:r>
      <w:r w:rsidRPr="00FF6E0B">
        <w:rPr>
          <w:bCs/>
          <w:lang w:val="sr-Latn-CS"/>
        </w:rPr>
        <w:t>аручилац прецизирати редослед и број клима уређаја које је потребно сервисирати</w:t>
      </w:r>
      <w:r>
        <w:rPr>
          <w:bCs/>
          <w:lang w:val="sr-Cyrl-RS"/>
        </w:rPr>
        <w:t>/ванредно одржавање</w:t>
      </w:r>
      <w:r w:rsidRPr="00FF6E0B">
        <w:rPr>
          <w:bCs/>
          <w:lang w:val="sr-Latn-CS"/>
        </w:rPr>
        <w:t xml:space="preserve">, распоређених по организационим јединицама </w:t>
      </w:r>
      <w:r>
        <w:rPr>
          <w:bCs/>
          <w:lang w:val="sr-Cyrl-RS"/>
        </w:rPr>
        <w:t>наручиоца</w:t>
      </w:r>
      <w:r w:rsidRPr="00FF6E0B">
        <w:rPr>
          <w:bCs/>
          <w:lang w:val="sr-Latn-CS"/>
        </w:rPr>
        <w:t>.</w:t>
      </w:r>
    </w:p>
    <w:p w14:paraId="2ADA36B1" w14:textId="77777777" w:rsidR="00B5652B" w:rsidRDefault="00B5652B" w:rsidP="00B5652B">
      <w:pPr>
        <w:ind w:firstLine="720"/>
        <w:jc w:val="both"/>
        <w:rPr>
          <w:bCs/>
          <w:noProof/>
          <w:lang w:val="sr-Cyrl-RS"/>
        </w:rPr>
      </w:pPr>
      <w:r>
        <w:rPr>
          <w:noProof/>
          <w:lang w:val="sr-Cyrl-RS"/>
        </w:rPr>
        <w:t xml:space="preserve">Добављач се обавезује да </w:t>
      </w:r>
      <w:r>
        <w:rPr>
          <w:noProof/>
        </w:rPr>
        <w:t>услуг</w:t>
      </w:r>
      <w:r>
        <w:rPr>
          <w:noProof/>
          <w:lang w:val="sr-Cyrl-RS"/>
        </w:rPr>
        <w:t>у</w:t>
      </w:r>
      <w:r w:rsidRPr="0059711F">
        <w:rPr>
          <w:noProof/>
        </w:rPr>
        <w:t xml:space="preserve"> која је предмет овог уговора</w:t>
      </w:r>
      <w:r>
        <w:rPr>
          <w:noProof/>
          <w:lang w:val="sr-Cyrl-RS"/>
        </w:rPr>
        <w:t xml:space="preserve"> обавља у објектима наручиоца</w:t>
      </w:r>
      <w:r>
        <w:rPr>
          <w:noProof/>
        </w:rPr>
        <w:t xml:space="preserve">, </w:t>
      </w:r>
      <w:r>
        <w:rPr>
          <w:bCs/>
          <w:noProof/>
        </w:rPr>
        <w:t xml:space="preserve">осим у изузетним случајевима када је </w:t>
      </w:r>
      <w:r>
        <w:rPr>
          <w:bCs/>
          <w:noProof/>
          <w:lang w:val="sr-Cyrl-RS"/>
        </w:rPr>
        <w:t xml:space="preserve">услугу </w:t>
      </w:r>
      <w:r>
        <w:rPr>
          <w:bCs/>
          <w:noProof/>
        </w:rPr>
        <w:t xml:space="preserve">због обима и врсте </w:t>
      </w:r>
      <w:r>
        <w:rPr>
          <w:bCs/>
          <w:noProof/>
          <w:lang w:val="sr-Cyrl-RS"/>
        </w:rPr>
        <w:t xml:space="preserve">радова </w:t>
      </w:r>
      <w:r>
        <w:rPr>
          <w:bCs/>
          <w:noProof/>
        </w:rPr>
        <w:t xml:space="preserve">неопходно извршити у сервису </w:t>
      </w:r>
      <w:r>
        <w:rPr>
          <w:bCs/>
          <w:noProof/>
          <w:lang w:val="sr-Cyrl-RS"/>
        </w:rPr>
        <w:t>добављача,</w:t>
      </w:r>
      <w:r>
        <w:rPr>
          <w:bCs/>
          <w:noProof/>
        </w:rPr>
        <w:t xml:space="preserve"> </w:t>
      </w:r>
      <w:r>
        <w:rPr>
          <w:bCs/>
          <w:noProof/>
          <w:lang w:val="sr-Cyrl-RS"/>
        </w:rPr>
        <w:t>те ће услуге</w:t>
      </w:r>
      <w:r>
        <w:rPr>
          <w:bCs/>
          <w:noProof/>
        </w:rPr>
        <w:t xml:space="preserve"> обавити на основу </w:t>
      </w:r>
      <w:r w:rsidRPr="003C1DAD">
        <w:rPr>
          <w:bCs/>
          <w:noProof/>
        </w:rPr>
        <w:t xml:space="preserve">сагласности </w:t>
      </w:r>
      <w:r w:rsidRPr="003C1DAD">
        <w:rPr>
          <w:bCs/>
          <w:noProof/>
          <w:lang w:val="sr-Cyrl-RS"/>
        </w:rPr>
        <w:t>овлашћеног лица за техничку реализацију из члана 8. овог уговора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w:t>
      </w:r>
      <w:r>
        <w:rPr>
          <w:bCs/>
          <w:noProof/>
          <w:lang w:val="sr-Cyrl-RS"/>
        </w:rPr>
        <w:t xml:space="preserve">клима уређаја или његових делова </w:t>
      </w:r>
      <w:r>
        <w:rPr>
          <w:bCs/>
          <w:noProof/>
        </w:rPr>
        <w:t>од</w:t>
      </w:r>
      <w:r>
        <w:rPr>
          <w:bCs/>
          <w:noProof/>
          <w:lang w:val="sr-Cyrl-RS"/>
        </w:rPr>
        <w:t>-</w:t>
      </w:r>
      <w:r>
        <w:rPr>
          <w:bCs/>
          <w:noProof/>
        </w:rPr>
        <w:t xml:space="preserve">до објекта </w:t>
      </w:r>
      <w:r>
        <w:rPr>
          <w:bCs/>
          <w:noProof/>
          <w:lang w:val="sr-Cyrl-RS"/>
        </w:rPr>
        <w:t>н</w:t>
      </w:r>
      <w:r>
        <w:rPr>
          <w:bCs/>
          <w:noProof/>
        </w:rPr>
        <w:t xml:space="preserve">аручиоца. </w:t>
      </w:r>
    </w:p>
    <w:p w14:paraId="1070E1D2" w14:textId="77777777" w:rsidR="00B5652B" w:rsidRPr="00E50121" w:rsidRDefault="00B5652B" w:rsidP="00B5652B">
      <w:pPr>
        <w:ind w:firstLine="708"/>
        <w:jc w:val="both"/>
        <w:rPr>
          <w:noProof/>
          <w:lang w:val="sr-Cyrl-RS"/>
        </w:rPr>
      </w:pPr>
      <w:r w:rsidRPr="0059711F">
        <w:rPr>
          <w:noProof/>
        </w:rPr>
        <w:t xml:space="preserve">Добављачу </w:t>
      </w:r>
      <w:r>
        <w:rPr>
          <w:noProof/>
          <w:lang w:val="sr-Cyrl-RS"/>
        </w:rPr>
        <w:t xml:space="preserve">ће </w:t>
      </w:r>
      <w:r w:rsidRPr="0059711F">
        <w:rPr>
          <w:noProof/>
        </w:rPr>
        <w:t>приликом преузи</w:t>
      </w:r>
      <w:r>
        <w:rPr>
          <w:noProof/>
        </w:rPr>
        <w:t>мања опреме или дела опреме</w:t>
      </w:r>
      <w:r>
        <w:rPr>
          <w:noProof/>
          <w:lang w:val="sr-Cyrl-RS"/>
        </w:rPr>
        <w:t>,</w:t>
      </w:r>
      <w:r>
        <w:rPr>
          <w:noProof/>
        </w:rPr>
        <w:t xml:space="preserve"> наручи</w:t>
      </w:r>
      <w:r>
        <w:rPr>
          <w:noProof/>
          <w:lang w:val="sr-Cyrl-RS"/>
        </w:rPr>
        <w:t>лац</w:t>
      </w:r>
      <w:r>
        <w:rPr>
          <w:noProof/>
        </w:rPr>
        <w:t xml:space="preserve"> уруч</w:t>
      </w:r>
      <w:r>
        <w:rPr>
          <w:noProof/>
          <w:lang w:val="sr-Cyrl-RS"/>
        </w:rPr>
        <w:t>ити</w:t>
      </w:r>
      <w:r>
        <w:rPr>
          <w:noProof/>
        </w:rPr>
        <w:t xml:space="preserve"> </w:t>
      </w:r>
      <w:r>
        <w:rPr>
          <w:noProof/>
          <w:lang w:val="sr-Cyrl-RS"/>
        </w:rPr>
        <w:t>н</w:t>
      </w:r>
      <w:r w:rsidRPr="0059711F">
        <w:rPr>
          <w:noProof/>
        </w:rPr>
        <w:t>алог за сервис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5593EDA2" w14:textId="77777777" w:rsidR="00B5652B" w:rsidRPr="00E50121" w:rsidRDefault="00B5652B" w:rsidP="00B5652B">
      <w:pPr>
        <w:ind w:firstLine="600"/>
        <w:jc w:val="both"/>
        <w:rPr>
          <w:lang w:val="sr-Cyrl-RS"/>
        </w:rPr>
      </w:pPr>
      <w:r w:rsidRPr="00E50121">
        <w:rPr>
          <w:noProof/>
          <w:lang w:val="sr-Cyrl-RS"/>
        </w:rPr>
        <w:t xml:space="preserve">Добављач се обавезује да </w:t>
      </w:r>
      <w:r w:rsidRPr="00E50121">
        <w:rPr>
          <w:lang w:val="sr-Cyrl-RS"/>
        </w:rPr>
        <w:t>у сличају</w:t>
      </w:r>
      <w:r>
        <w:rPr>
          <w:lang w:val="sr-Cyrl-RS"/>
        </w:rPr>
        <w:t>,</w:t>
      </w:r>
      <w:r w:rsidRPr="00E50121">
        <w:rPr>
          <w:lang w:val="sr-Cyrl-RS"/>
        </w:rPr>
        <w:t xml:space="preserve"> да приликом сервиса замени резервни део</w:t>
      </w:r>
      <w:r>
        <w:rPr>
          <w:lang w:val="sr-Cyrl-RS"/>
        </w:rPr>
        <w:t xml:space="preserve"> </w:t>
      </w:r>
      <w:r w:rsidRPr="00E50121">
        <w:rPr>
          <w:lang w:val="sr-Cyrl-RS"/>
        </w:rPr>
        <w:t>наручиоцу остави неисправни или оштећени резерви део.</w:t>
      </w:r>
    </w:p>
    <w:p w14:paraId="27105078" w14:textId="77777777" w:rsidR="00B5652B" w:rsidRPr="00E50121" w:rsidRDefault="00B5652B" w:rsidP="00B5652B">
      <w:pPr>
        <w:ind w:firstLine="600"/>
        <w:jc w:val="both"/>
        <w:rPr>
          <w:noProof/>
          <w:lang w:val="sr-Cyrl-RS"/>
        </w:rPr>
      </w:pPr>
      <w:r w:rsidRPr="00C369E3">
        <w:rPr>
          <w:noProof/>
          <w:lang w:val="sr-Cyrl-CS"/>
        </w:rPr>
        <w:t xml:space="preserve">Добављач </w:t>
      </w:r>
      <w:r w:rsidRPr="00C369E3">
        <w:rPr>
          <w:noProof/>
        </w:rPr>
        <w:t xml:space="preserve">се обавезује </w:t>
      </w:r>
      <w:r w:rsidRPr="00C369E3">
        <w:rPr>
          <w:noProof/>
          <w:lang w:val="sr-Cyrl-RS"/>
        </w:rPr>
        <w:t>да за време трајања овог уговора користи</w:t>
      </w:r>
      <w:r w:rsidRPr="00C369E3">
        <w:rPr>
          <w:noProof/>
        </w:rPr>
        <w:t xml:space="preserve"> оргиналне </w:t>
      </w:r>
      <w:r w:rsidRPr="00C369E3">
        <w:rPr>
          <w:noProof/>
          <w:lang w:val="sr-Cyrl-CS"/>
        </w:rPr>
        <w:t xml:space="preserve">резервне </w:t>
      </w:r>
      <w:r w:rsidRPr="00C369E3">
        <w:rPr>
          <w:noProof/>
        </w:rPr>
        <w:t>делове</w:t>
      </w:r>
      <w:r w:rsidRPr="00C369E3">
        <w:rPr>
          <w:noProof/>
          <w:lang w:val="sr-Cyrl-CS"/>
        </w:rPr>
        <w:t xml:space="preserve"> односно други потрошни материјал</w:t>
      </w:r>
      <w:r w:rsidRPr="00C369E3">
        <w:rPr>
          <w:noProof/>
        </w:rPr>
        <w:t xml:space="preserve"> уколико исти постоје на тржишту, а уколико не постоје, добављач је дужан да да предлог </w:t>
      </w:r>
      <w:r w:rsidRPr="00C369E3">
        <w:rPr>
          <w:noProof/>
          <w:lang w:val="sr-Cyrl-CS"/>
        </w:rPr>
        <w:t xml:space="preserve">или </w:t>
      </w:r>
      <w:r w:rsidRPr="00C369E3">
        <w:rPr>
          <w:noProof/>
        </w:rPr>
        <w:t xml:space="preserve">понуду за избор истих, </w:t>
      </w:r>
      <w:r w:rsidRPr="00C369E3">
        <w:rPr>
          <w:lang w:val="sr-Cyrl-RS"/>
        </w:rPr>
        <w:t>на основу чега ће наручилац дати писану сагласност.</w:t>
      </w:r>
    </w:p>
    <w:p w14:paraId="37EBE5A9" w14:textId="77777777" w:rsidR="00B5652B" w:rsidRPr="00E50121" w:rsidRDefault="00B5652B" w:rsidP="00B5652B">
      <w:pPr>
        <w:ind w:firstLine="720"/>
        <w:jc w:val="both"/>
        <w:rPr>
          <w:bCs/>
          <w:noProof/>
          <w:lang w:val="sr-Cyrl-RS"/>
        </w:rPr>
      </w:pPr>
      <w:r w:rsidRPr="006E21BE">
        <w:rPr>
          <w:bCs/>
          <w:noProof/>
        </w:rPr>
        <w:t>Добављач се обавезује да</w:t>
      </w:r>
      <w:r w:rsidRPr="006E21BE">
        <w:rPr>
          <w:noProof/>
        </w:rPr>
        <w:t xml:space="preserve"> </w:t>
      </w:r>
      <w:r w:rsidRPr="006E21BE">
        <w:rPr>
          <w:noProof/>
          <w:lang w:val="sr-Cyrl-RS"/>
        </w:rPr>
        <w:t>н</w:t>
      </w:r>
      <w:r w:rsidRPr="006E21BE">
        <w:rPr>
          <w:noProof/>
        </w:rPr>
        <w:t>а основу прегледа и извршених услуга</w:t>
      </w:r>
      <w:r w:rsidRPr="006E21BE">
        <w:rPr>
          <w:bCs/>
          <w:noProof/>
          <w:lang w:val="sr-Cyrl-RS"/>
        </w:rPr>
        <w:t xml:space="preserve"> </w:t>
      </w:r>
      <w:r w:rsidRPr="006E21BE">
        <w:rPr>
          <w:lang w:val="sr-Cyrl-RS"/>
        </w:rPr>
        <w:t>уредно сачини</w:t>
      </w:r>
      <w:r w:rsidRPr="006E21BE">
        <w:rPr>
          <w:bCs/>
          <w:noProof/>
        </w:rPr>
        <w:t>,</w:t>
      </w:r>
      <w:r w:rsidRPr="006E21BE">
        <w:rPr>
          <w:bCs/>
          <w:noProof/>
          <w:lang w:val="sr-Cyrl-RS"/>
        </w:rPr>
        <w:t xml:space="preserve">  попуни и потпише</w:t>
      </w:r>
      <w:r w:rsidRPr="006E21BE">
        <w:rPr>
          <w:bCs/>
          <w:noProof/>
        </w:rPr>
        <w:t xml:space="preserve"> </w:t>
      </w:r>
      <w:r w:rsidRPr="006E21BE">
        <w:rPr>
          <w:bCs/>
          <w:noProof/>
          <w:lang w:val="sr-Cyrl-CS"/>
        </w:rPr>
        <w:t xml:space="preserve">радни налог </w:t>
      </w:r>
      <w:r w:rsidRPr="006E21BE">
        <w:rPr>
          <w:noProof/>
        </w:rPr>
        <w:t>о извршеном сервису</w:t>
      </w:r>
      <w:r w:rsidRPr="006E21BE">
        <w:rPr>
          <w:bCs/>
          <w:noProof/>
        </w:rPr>
        <w:t xml:space="preserve"> </w:t>
      </w:r>
      <w:r w:rsidRPr="006E21BE">
        <w:rPr>
          <w:bCs/>
          <w:noProof/>
          <w:lang w:val="sr-Cyrl-RS"/>
        </w:rPr>
        <w:t>и преда исти</w:t>
      </w:r>
      <w:r w:rsidRPr="006E21BE">
        <w:rPr>
          <w:bCs/>
          <w:noProof/>
        </w:rPr>
        <w:t xml:space="preserve"> </w:t>
      </w:r>
      <w:r w:rsidRPr="006E21BE">
        <w:rPr>
          <w:bCs/>
          <w:noProof/>
          <w:lang w:val="sr-Cyrl-RS"/>
        </w:rPr>
        <w:t xml:space="preserve">овлашћеном </w:t>
      </w:r>
      <w:r w:rsidRPr="006E21BE">
        <w:rPr>
          <w:bCs/>
          <w:noProof/>
        </w:rPr>
        <w:t xml:space="preserve">лицу за праћење </w:t>
      </w:r>
      <w:r w:rsidRPr="006E21BE">
        <w:rPr>
          <w:bCs/>
          <w:noProof/>
          <w:lang w:val="sr-Cyrl-RS"/>
        </w:rPr>
        <w:t xml:space="preserve">техничке </w:t>
      </w:r>
      <w:r w:rsidRPr="006E21BE">
        <w:rPr>
          <w:bCs/>
          <w:noProof/>
        </w:rPr>
        <w:t xml:space="preserve">реализације </w:t>
      </w:r>
      <w:r w:rsidRPr="006E21BE">
        <w:rPr>
          <w:bCs/>
          <w:noProof/>
          <w:lang w:val="sr-Cyrl-CS"/>
        </w:rPr>
        <w:t>из члана 8. овог уговора,</w:t>
      </w:r>
      <w:r>
        <w:rPr>
          <w:bCs/>
          <w:noProof/>
          <w:lang w:val="sr-Cyrl-CS"/>
        </w:rPr>
        <w:t xml:space="preserve"> </w:t>
      </w:r>
    </w:p>
    <w:p w14:paraId="6FD6449B" w14:textId="77777777" w:rsidR="00B5652B" w:rsidRDefault="00B5652B" w:rsidP="00B5652B">
      <w:pPr>
        <w:tabs>
          <w:tab w:val="center" w:pos="4536"/>
          <w:tab w:val="left" w:pos="5644"/>
        </w:tabs>
        <w:outlineLvl w:val="0"/>
        <w:rPr>
          <w:b/>
          <w:noProof/>
          <w:lang w:val="sr-Cyrl-RS"/>
        </w:rPr>
      </w:pPr>
    </w:p>
    <w:p w14:paraId="0A12E1B4" w14:textId="77777777" w:rsidR="00B5652B" w:rsidRPr="007F3453" w:rsidRDefault="00B5652B" w:rsidP="00B5652B">
      <w:pPr>
        <w:tabs>
          <w:tab w:val="center" w:pos="4536"/>
          <w:tab w:val="left" w:pos="5644"/>
        </w:tabs>
        <w:outlineLvl w:val="0"/>
        <w:rPr>
          <w:noProof/>
          <w:lang w:val="sr-Cyrl-RS"/>
        </w:rPr>
      </w:pPr>
      <w:r>
        <w:rPr>
          <w:b/>
          <w:noProof/>
        </w:rPr>
        <w:tab/>
      </w:r>
      <w:r w:rsidRPr="0059711F">
        <w:rPr>
          <w:b/>
          <w:noProof/>
        </w:rPr>
        <w:t>Члан 4.</w:t>
      </w:r>
      <w:r>
        <w:rPr>
          <w:b/>
          <w:noProof/>
        </w:rPr>
        <w:tab/>
      </w:r>
    </w:p>
    <w:p w14:paraId="11695F61" w14:textId="77777777" w:rsidR="00B5652B" w:rsidRPr="00EB6500" w:rsidRDefault="00B5652B" w:rsidP="00B5652B">
      <w:pPr>
        <w:ind w:firstLine="720"/>
        <w:jc w:val="both"/>
        <w:rPr>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127CCD6E" w14:textId="77777777" w:rsidR="00B5652B" w:rsidRDefault="00B5652B" w:rsidP="00B5652B">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w:t>
      </w:r>
      <w:r w:rsidRPr="00566034">
        <w:rPr>
          <w:bCs/>
          <w:noProof/>
          <w:lang w:val="sr-Latn-CS"/>
        </w:rPr>
        <w:lastRenderedPageBreak/>
        <w:t xml:space="preserve">изврши у најкраћем могућем року, а најкасније у року од </w:t>
      </w:r>
      <w:r>
        <w:rPr>
          <w:bCs/>
          <w:noProof/>
        </w:rPr>
        <w:t>два дана</w:t>
      </w:r>
      <w:r w:rsidRPr="00566034">
        <w:rPr>
          <w:bCs/>
          <w:noProof/>
          <w:lang w:val="sr-Latn-CS"/>
        </w:rPr>
        <w:t xml:space="preserve"> од дана пријема писане рекламације наручиоца.</w:t>
      </w:r>
    </w:p>
    <w:p w14:paraId="58E1A97C" w14:textId="77777777" w:rsidR="00B5652B" w:rsidRPr="00820F0C" w:rsidRDefault="00B5652B" w:rsidP="00B5652B">
      <w:pPr>
        <w:ind w:firstLine="720"/>
        <w:jc w:val="both"/>
        <w:rPr>
          <w:bCs/>
          <w:noProof/>
          <w:lang w:val="sr-Cyrl-RS"/>
        </w:rPr>
      </w:pPr>
    </w:p>
    <w:p w14:paraId="642FE08C" w14:textId="77777777" w:rsidR="00B5652B" w:rsidRDefault="00B5652B" w:rsidP="00B5652B">
      <w:pPr>
        <w:jc w:val="center"/>
        <w:outlineLvl w:val="0"/>
        <w:rPr>
          <w:b/>
          <w:noProof/>
          <w:lang w:val="sr-Cyrl-RS"/>
        </w:rPr>
      </w:pPr>
      <w:r w:rsidRPr="0059711F">
        <w:rPr>
          <w:b/>
          <w:noProof/>
        </w:rPr>
        <w:t>Члан 5.</w:t>
      </w:r>
    </w:p>
    <w:p w14:paraId="1BC64748" w14:textId="77777777" w:rsidR="00B5652B" w:rsidRDefault="00B5652B" w:rsidP="00B5652B">
      <w:pPr>
        <w:ind w:firstLine="708"/>
        <w:jc w:val="both"/>
        <w:rPr>
          <w:noProof/>
          <w:lang w:val="sr-Cyrl-CS"/>
        </w:rPr>
      </w:pPr>
      <w:r w:rsidRPr="00C973E2">
        <w:rPr>
          <w:noProof/>
          <w:lang w:val="sr-Cyrl-CS"/>
        </w:rPr>
        <w:t>Добављач се обавезује да рачун за извршене услуге и испоручене резервне делове испоставља на основу потписаног документа-радног налога</w:t>
      </w:r>
      <w:r>
        <w:rPr>
          <w:noProof/>
          <w:lang w:val="sr-Cyrl-CS"/>
        </w:rPr>
        <w:t xml:space="preserve"> од стране</w:t>
      </w:r>
      <w:r w:rsidRPr="00C973E2">
        <w:rPr>
          <w:noProof/>
          <w:lang w:val="sr-Cyrl-CS"/>
        </w:rPr>
        <w:t xml:space="preserve"> </w:t>
      </w:r>
      <w:r w:rsidRPr="003C1DAD">
        <w:rPr>
          <w:bCs/>
          <w:noProof/>
          <w:lang w:val="sr-Cyrl-RS"/>
        </w:rPr>
        <w:t>овлашћеног лица за техничку реализацију из члана 8. овог уговора</w:t>
      </w:r>
      <w:r>
        <w:rPr>
          <w:noProof/>
          <w:lang w:val="sr-Cyrl-CS"/>
        </w:rPr>
        <w:t xml:space="preserve">, којим </w:t>
      </w:r>
      <w:r w:rsidRPr="00C973E2">
        <w:rPr>
          <w:noProof/>
          <w:lang w:val="sr-Cyrl-CS"/>
        </w:rPr>
        <w:t>се верификује квалитет извршених услуга</w:t>
      </w:r>
      <w:r>
        <w:rPr>
          <w:noProof/>
          <w:lang w:val="sr-Cyrl-CS"/>
        </w:rPr>
        <w:t>,</w:t>
      </w:r>
      <w:r w:rsidRPr="00C973E2">
        <w:rPr>
          <w:noProof/>
          <w:lang w:val="sr-Cyrl-CS"/>
        </w:rPr>
        <w:t xml:space="preserve"> односно испорука резервног дела.</w:t>
      </w:r>
      <w:r w:rsidRPr="009F1A41">
        <w:rPr>
          <w:noProof/>
          <w:lang w:val="sr-Cyrl-CS"/>
        </w:rPr>
        <w:t xml:space="preserve"> </w:t>
      </w:r>
    </w:p>
    <w:p w14:paraId="20A968A1" w14:textId="77777777" w:rsidR="00B5652B" w:rsidRDefault="00B5652B" w:rsidP="00B5652B">
      <w:pPr>
        <w:ind w:firstLine="720"/>
        <w:jc w:val="both"/>
        <w:rPr>
          <w:noProof/>
          <w:lang w:val="sr-Cyrl-CS"/>
        </w:rPr>
      </w:pPr>
      <w:r>
        <w:rPr>
          <w:noProof/>
          <w:lang w:val="sr-Cyrl-CS"/>
        </w:rPr>
        <w:t>Наручилац се обавезује да ће уговорену цену за извршење услуге</w:t>
      </w:r>
      <w:r w:rsidRPr="009F1A41">
        <w:rPr>
          <w:noProof/>
          <w:lang w:val="sr-Cyrl-CS"/>
        </w:rPr>
        <w:t>,</w:t>
      </w:r>
      <w:r w:rsidRPr="00692C60">
        <w:rPr>
          <w:noProof/>
        </w:rPr>
        <w:t xml:space="preserve"> </w:t>
      </w:r>
      <w:r>
        <w:rPr>
          <w:noProof/>
        </w:rPr>
        <w:t>добављачу исплаћиват</w:t>
      </w:r>
      <w:r>
        <w:rPr>
          <w:noProof/>
          <w:lang w:val="sr-Cyrl-RS"/>
        </w:rPr>
        <w:t xml:space="preserve">и у 12 једнаких месечних рата, са роком плаћања од 90 дана, од дана </w:t>
      </w:r>
      <w:r w:rsidRPr="0059711F">
        <w:rPr>
          <w:bCs/>
          <w:noProof/>
        </w:rPr>
        <w:t xml:space="preserve">му добављач достави </w:t>
      </w:r>
      <w:r w:rsidRPr="009F1A41">
        <w:rPr>
          <w:noProof/>
          <w:lang w:val="sr-Cyrl-CS"/>
        </w:rPr>
        <w:t>ис</w:t>
      </w:r>
      <w:r>
        <w:rPr>
          <w:noProof/>
          <w:lang w:val="sr-Cyrl-CS"/>
        </w:rPr>
        <w:t>праван рачун, испостављен</w:t>
      </w:r>
      <w:r w:rsidRPr="009F1A41">
        <w:rPr>
          <w:noProof/>
          <w:lang w:val="sr-Cyrl-CS"/>
        </w:rPr>
        <w:t xml:space="preserve"> уз документ–радни налог</w:t>
      </w:r>
      <w:r w:rsidRPr="00334B19">
        <w:rPr>
          <w:bCs/>
          <w:noProof/>
        </w:rPr>
        <w:t xml:space="preserve"> </w:t>
      </w:r>
      <w:r w:rsidRPr="0059711F">
        <w:rPr>
          <w:bCs/>
          <w:noProof/>
        </w:rPr>
        <w:t>за услугe којe је извршио</w:t>
      </w:r>
      <w:r>
        <w:rPr>
          <w:noProof/>
          <w:lang w:val="sr-Cyrl-CS"/>
        </w:rPr>
        <w:t>,</w:t>
      </w:r>
      <w:r w:rsidRPr="00334B19">
        <w:rPr>
          <w:bCs/>
          <w:noProof/>
          <w:lang w:val="sr-Latn-CS"/>
        </w:rPr>
        <w:t xml:space="preserve"> </w:t>
      </w:r>
      <w:r w:rsidRPr="0059711F">
        <w:rPr>
          <w:bCs/>
          <w:noProof/>
          <w:lang w:val="sr-Latn-CS"/>
        </w:rPr>
        <w:t xml:space="preserve">о чему </w:t>
      </w:r>
      <w:r w:rsidRPr="00C369E3">
        <w:rPr>
          <w:bCs/>
          <w:noProof/>
          <w:lang w:val="sr-Latn-CS"/>
        </w:rPr>
        <w:t xml:space="preserve">потврду даје </w:t>
      </w:r>
      <w:r w:rsidRPr="00C369E3">
        <w:rPr>
          <w:bCs/>
          <w:noProof/>
          <w:lang w:val="sr-Cyrl-RS"/>
        </w:rPr>
        <w:t>овлашћено</w:t>
      </w:r>
      <w:r w:rsidRPr="003C1DAD">
        <w:rPr>
          <w:bCs/>
          <w:noProof/>
          <w:lang w:val="sr-Cyrl-RS"/>
        </w:rPr>
        <w:t xml:space="preserve"> лиц</w:t>
      </w:r>
      <w:r>
        <w:rPr>
          <w:bCs/>
          <w:noProof/>
          <w:lang w:val="sr-Cyrl-RS"/>
        </w:rPr>
        <w:t>е</w:t>
      </w:r>
      <w:r w:rsidRPr="003C1DAD">
        <w:rPr>
          <w:bCs/>
          <w:noProof/>
          <w:lang w:val="sr-Cyrl-RS"/>
        </w:rPr>
        <w:t xml:space="preserve"> за техничку реализацију из члана 8. овог уговора</w:t>
      </w:r>
      <w:r>
        <w:rPr>
          <w:noProof/>
          <w:lang w:val="sr-Cyrl-CS"/>
        </w:rPr>
        <w:t xml:space="preserve"> </w:t>
      </w:r>
    </w:p>
    <w:p w14:paraId="1E1FA94E" w14:textId="77777777" w:rsidR="00B5652B" w:rsidRDefault="00B5652B" w:rsidP="00B5652B">
      <w:pPr>
        <w:ind w:firstLine="720"/>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3FAECD62" w14:textId="77777777" w:rsidR="00B5652B" w:rsidRDefault="00B5652B" w:rsidP="00B5652B">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009FD59" w14:textId="77777777" w:rsidR="00B5652B" w:rsidRDefault="00B5652B" w:rsidP="00B5652B">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0A490385" w14:textId="77777777" w:rsidR="00B5652B" w:rsidRDefault="00B5652B" w:rsidP="00B5652B">
      <w:pPr>
        <w:jc w:val="both"/>
        <w:rPr>
          <w:lang w:val="sr-Cyrl-RS"/>
        </w:rPr>
      </w:pPr>
    </w:p>
    <w:p w14:paraId="2E18C408" w14:textId="77777777" w:rsidR="00B5652B" w:rsidRPr="0059711F" w:rsidRDefault="00B5652B" w:rsidP="00B5652B">
      <w:pPr>
        <w:jc w:val="center"/>
        <w:outlineLvl w:val="0"/>
        <w:rPr>
          <w:noProof/>
          <w:lang w:val="sr-Cyrl-CS"/>
        </w:rPr>
      </w:pPr>
      <w:r w:rsidRPr="0059711F">
        <w:rPr>
          <w:b/>
          <w:noProof/>
          <w:lang w:val="en-US"/>
        </w:rPr>
        <w:t>Члан 6.</w:t>
      </w:r>
    </w:p>
    <w:p w14:paraId="07254206" w14:textId="77777777" w:rsidR="00B5652B" w:rsidRPr="0059711F" w:rsidRDefault="00B5652B" w:rsidP="00B5652B">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3B628EDC" w14:textId="77777777" w:rsidR="00B5652B" w:rsidRPr="00FF6E0B" w:rsidRDefault="00B5652B" w:rsidP="00B5652B">
      <w:pPr>
        <w:pStyle w:val="ListParagraph"/>
        <w:numPr>
          <w:ilvl w:val="0"/>
          <w:numId w:val="23"/>
        </w:numPr>
        <w:jc w:val="both"/>
        <w:rPr>
          <w:noProof/>
        </w:rPr>
      </w:pPr>
      <w:r w:rsidRPr="009561B2">
        <w:rPr>
          <w:b/>
        </w:rPr>
        <w:t>регистровану бланко меницу и менично овлашћење</w:t>
      </w:r>
      <w:r w:rsidRPr="009561B2">
        <w:rPr>
          <w:b/>
          <w:noProof/>
        </w:rPr>
        <w:t xml:space="preserve"> за извршење уговорне обавезе</w:t>
      </w:r>
      <w:r w:rsidRPr="00FF6E0B">
        <w:rPr>
          <w:noProof/>
        </w:rPr>
        <w:t>, попуњену на износ од 10% од укупне вредности уговора</w:t>
      </w:r>
      <w:r w:rsidRPr="009561B2">
        <w:rPr>
          <w:noProof/>
          <w:lang w:val="sr-Cyrl-RS"/>
        </w:rPr>
        <w:t xml:space="preserve"> без ПДВ-а</w:t>
      </w:r>
      <w:r w:rsidRPr="00FF6E0B">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FF6E0B">
        <w:rPr>
          <w:noProof/>
        </w:rPr>
        <w:t xml:space="preserve"> не испуњава своје обавезе из уговора. </w:t>
      </w:r>
    </w:p>
    <w:p w14:paraId="4F0F6DFB" w14:textId="77777777" w:rsidR="00B5652B" w:rsidRPr="00C65F48" w:rsidRDefault="00B5652B" w:rsidP="00B5652B">
      <w:pPr>
        <w:pStyle w:val="ListParagraph"/>
        <w:numPr>
          <w:ilvl w:val="0"/>
          <w:numId w:val="23"/>
        </w:numPr>
        <w:jc w:val="both"/>
        <w:rPr>
          <w:noProof/>
        </w:rPr>
      </w:pPr>
      <w:r w:rsidRPr="009561B2">
        <w:rPr>
          <w:b/>
        </w:rPr>
        <w:t>регистровану бланко меницу и менично овлашћење</w:t>
      </w:r>
      <w:r w:rsidRPr="009561B2">
        <w:rPr>
          <w:b/>
          <w:noProof/>
        </w:rPr>
        <w:t xml:space="preserve"> за отклањање недостатака у гарантном року</w:t>
      </w:r>
      <w:r w:rsidRPr="00FF6E0B">
        <w:rPr>
          <w:noProof/>
        </w:rPr>
        <w:t xml:space="preserve">, попуњену на износ од 10% од укупне вредности Уговора </w:t>
      </w:r>
      <w:r w:rsidRPr="009561B2">
        <w:rPr>
          <w:noProof/>
          <w:lang w:val="sr-Cyrl-RS"/>
        </w:rPr>
        <w:t>без ПДВ-а</w:t>
      </w:r>
      <w:r w:rsidRPr="00FF6E0B">
        <w:rPr>
          <w:noProof/>
        </w:rPr>
        <w:t xml:space="preserve"> која је наплатива у случајевима предвиђеним конкурсном документацијом, тј. у случају да </w:t>
      </w:r>
      <w:r>
        <w:rPr>
          <w:noProof/>
          <w:lang w:val="sr-Cyrl-RS"/>
        </w:rPr>
        <w:t>добављач</w:t>
      </w:r>
    </w:p>
    <w:p w14:paraId="1DFB0AC8" w14:textId="77777777" w:rsidR="00B5652B" w:rsidRPr="00FF6E0B" w:rsidRDefault="00B5652B" w:rsidP="00B5652B">
      <w:pPr>
        <w:pStyle w:val="ListParagraph"/>
        <w:numPr>
          <w:ilvl w:val="0"/>
          <w:numId w:val="23"/>
        </w:numPr>
        <w:jc w:val="both"/>
        <w:rPr>
          <w:noProof/>
        </w:rPr>
      </w:pPr>
      <w:r w:rsidRPr="00FF6E0B">
        <w:rPr>
          <w:noProof/>
        </w:rPr>
        <w:t xml:space="preserve"> не испуњава своје обавезе из уговора.</w:t>
      </w:r>
    </w:p>
    <w:p w14:paraId="42D950E8" w14:textId="77777777" w:rsidR="00B5652B" w:rsidRPr="00B03DCD" w:rsidRDefault="00B5652B" w:rsidP="00B5652B">
      <w:pPr>
        <w:ind w:firstLine="720"/>
        <w:jc w:val="both"/>
        <w:rPr>
          <w:b/>
          <w:noProof/>
          <w:lang w:val="sr-Cyrl-RS"/>
        </w:rPr>
      </w:pPr>
    </w:p>
    <w:p w14:paraId="26019B3E" w14:textId="77777777" w:rsidR="00B5652B" w:rsidRPr="0059711F" w:rsidRDefault="00B5652B" w:rsidP="00B5652B">
      <w:pPr>
        <w:jc w:val="center"/>
        <w:outlineLvl w:val="0"/>
        <w:rPr>
          <w:noProof/>
        </w:rPr>
      </w:pPr>
      <w:r w:rsidRPr="0059711F">
        <w:rPr>
          <w:b/>
          <w:noProof/>
        </w:rPr>
        <w:t>Члан 7.</w:t>
      </w:r>
    </w:p>
    <w:p w14:paraId="26AD4D87" w14:textId="77777777" w:rsidR="00B5652B" w:rsidRPr="0059711F" w:rsidRDefault="00B5652B" w:rsidP="00B5652B">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6183E9C4" w14:textId="77777777" w:rsidR="00B5652B" w:rsidRPr="0059711F" w:rsidRDefault="00B5652B" w:rsidP="00B5652B">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1CABE71C" w14:textId="77777777" w:rsidR="00B5652B" w:rsidRDefault="00B5652B" w:rsidP="00B5652B">
      <w:pPr>
        <w:ind w:firstLine="720"/>
        <w:jc w:val="both"/>
        <w:rPr>
          <w:noProof/>
          <w:lang w:val="sr-Cyrl-RS"/>
        </w:rPr>
      </w:pPr>
      <w:r w:rsidRPr="0059711F">
        <w:rPr>
          <w:noProof/>
        </w:rPr>
        <w:t>- да овај уговор остави на снази и да уговорену цену умањи за 10%</w:t>
      </w:r>
    </w:p>
    <w:p w14:paraId="09CDEE06" w14:textId="77777777" w:rsidR="00B5652B" w:rsidRDefault="00B5652B" w:rsidP="00B5652B">
      <w:pPr>
        <w:ind w:firstLine="720"/>
        <w:jc w:val="both"/>
        <w:rPr>
          <w:noProof/>
          <w:lang w:val="sr-Cyrl-RS"/>
        </w:rPr>
      </w:pPr>
    </w:p>
    <w:p w14:paraId="3C310F48" w14:textId="77777777" w:rsidR="00B5652B" w:rsidRPr="00D47F47" w:rsidRDefault="00B5652B" w:rsidP="00B5652B">
      <w:pPr>
        <w:ind w:firstLine="720"/>
        <w:jc w:val="both"/>
        <w:rPr>
          <w:noProof/>
          <w:lang w:val="sr-Cyrl-RS"/>
        </w:rPr>
      </w:pPr>
    </w:p>
    <w:p w14:paraId="4124125A" w14:textId="77777777" w:rsidR="00B5652B" w:rsidRPr="0059711F" w:rsidRDefault="00B5652B" w:rsidP="00B5652B">
      <w:pPr>
        <w:jc w:val="center"/>
        <w:outlineLvl w:val="0"/>
        <w:rPr>
          <w:noProof/>
        </w:rPr>
      </w:pPr>
      <w:r w:rsidRPr="0059711F">
        <w:rPr>
          <w:b/>
          <w:noProof/>
        </w:rPr>
        <w:t>Члан 8.</w:t>
      </w:r>
    </w:p>
    <w:p w14:paraId="1FE0CE54" w14:textId="77777777" w:rsidR="00B5652B" w:rsidRPr="00EA78B7" w:rsidRDefault="00B5652B" w:rsidP="00B5652B">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w:t>
      </w:r>
      <w:r w:rsidRPr="003F1423">
        <w:rPr>
          <w:noProof/>
          <w:lang w:val="en-US"/>
        </w:rPr>
        <w:t xml:space="preserve"> у име наручиоца овлашћује се </w:t>
      </w:r>
      <w:r>
        <w:rPr>
          <w:noProof/>
          <w:lang w:val="sr-Latn-RS"/>
        </w:rPr>
        <w:t>______________________.</w:t>
      </w:r>
    </w:p>
    <w:p w14:paraId="0E5838DF" w14:textId="77777777" w:rsidR="00B5652B" w:rsidRPr="00EA78B7" w:rsidRDefault="00B5652B" w:rsidP="00B5652B">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698A7A02" w14:textId="77777777" w:rsidR="00B5652B" w:rsidRDefault="00B5652B" w:rsidP="00B5652B">
      <w:pPr>
        <w:jc w:val="center"/>
        <w:outlineLvl w:val="0"/>
        <w:rPr>
          <w:noProof/>
          <w:lang w:val="sr-Cyrl-RS"/>
        </w:rPr>
      </w:pPr>
    </w:p>
    <w:p w14:paraId="00778502" w14:textId="77777777" w:rsidR="00B5652B" w:rsidRPr="0059711F" w:rsidRDefault="00B5652B" w:rsidP="00B5652B">
      <w:pPr>
        <w:jc w:val="center"/>
        <w:outlineLvl w:val="0"/>
        <w:rPr>
          <w:noProof/>
          <w:lang w:val="sr-Cyrl-CS"/>
        </w:rPr>
      </w:pPr>
      <w:r w:rsidRPr="0059711F">
        <w:rPr>
          <w:b/>
          <w:noProof/>
        </w:rPr>
        <w:t>Члан 9.</w:t>
      </w:r>
    </w:p>
    <w:p w14:paraId="04364EE2" w14:textId="77777777" w:rsidR="00B5652B" w:rsidRPr="00C369E3" w:rsidRDefault="00B5652B" w:rsidP="00B5652B">
      <w:pPr>
        <w:ind w:firstLine="720"/>
        <w:jc w:val="both"/>
        <w:rPr>
          <w:noProof/>
          <w:lang w:val="sr-Cyrl-RS"/>
        </w:rPr>
      </w:pPr>
      <w:r w:rsidRPr="0059711F">
        <w:rPr>
          <w:noProof/>
          <w:lang w:val="en-US"/>
        </w:rPr>
        <w:lastRenderedPageBreak/>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327CED93" w14:textId="77777777" w:rsidR="00B5652B" w:rsidRPr="00C65F48" w:rsidRDefault="00B5652B" w:rsidP="00B5652B">
      <w:pPr>
        <w:rPr>
          <w:noProof/>
          <w:lang w:val="sr-Cyrl-RS"/>
        </w:rPr>
      </w:pPr>
    </w:p>
    <w:p w14:paraId="7DB2EB97" w14:textId="77777777" w:rsidR="00B5652B" w:rsidRPr="0059711F" w:rsidRDefault="00B5652B" w:rsidP="00B5652B">
      <w:pPr>
        <w:jc w:val="center"/>
        <w:outlineLvl w:val="0"/>
        <w:rPr>
          <w:noProof/>
        </w:rPr>
      </w:pPr>
      <w:r w:rsidRPr="0059711F">
        <w:rPr>
          <w:b/>
          <w:noProof/>
        </w:rPr>
        <w:t>Члан 10.</w:t>
      </w:r>
    </w:p>
    <w:p w14:paraId="5404F77A" w14:textId="77777777" w:rsidR="00B5652B" w:rsidRPr="0059711F" w:rsidRDefault="00B5652B" w:rsidP="00B5652B">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5D96EFE4" w14:textId="77777777" w:rsidR="00B5652B" w:rsidRPr="0059711F" w:rsidRDefault="00B5652B" w:rsidP="00B5652B">
      <w:pPr>
        <w:rPr>
          <w:noProof/>
        </w:rPr>
      </w:pPr>
    </w:p>
    <w:p w14:paraId="027DDF3D" w14:textId="77777777" w:rsidR="00B5652B" w:rsidRPr="0059711F" w:rsidRDefault="00B5652B" w:rsidP="00B5652B">
      <w:pPr>
        <w:jc w:val="center"/>
        <w:outlineLvl w:val="0"/>
        <w:rPr>
          <w:noProof/>
        </w:rPr>
      </w:pPr>
      <w:r w:rsidRPr="0059711F">
        <w:rPr>
          <w:b/>
          <w:noProof/>
        </w:rPr>
        <w:t>Члан 11.</w:t>
      </w:r>
    </w:p>
    <w:p w14:paraId="31E9DFBB" w14:textId="77777777" w:rsidR="00B5652B" w:rsidRPr="0059711F" w:rsidRDefault="00B5652B" w:rsidP="00B5652B">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438E818" w14:textId="77777777" w:rsidR="00B5652B" w:rsidRPr="0059711F" w:rsidRDefault="00B5652B" w:rsidP="00B5652B">
      <w:pPr>
        <w:ind w:firstLine="720"/>
        <w:jc w:val="both"/>
        <w:rPr>
          <w:noProof/>
        </w:rPr>
      </w:pPr>
    </w:p>
    <w:p w14:paraId="462CC56C" w14:textId="77777777" w:rsidR="00B5652B" w:rsidRPr="0059711F" w:rsidRDefault="00B5652B" w:rsidP="00B5652B">
      <w:pPr>
        <w:jc w:val="center"/>
        <w:outlineLvl w:val="0"/>
        <w:rPr>
          <w:noProof/>
        </w:rPr>
      </w:pPr>
      <w:r w:rsidRPr="0059711F">
        <w:rPr>
          <w:b/>
          <w:noProof/>
        </w:rPr>
        <w:t>Члан 12.</w:t>
      </w:r>
    </w:p>
    <w:p w14:paraId="3E9E9EDF" w14:textId="77777777" w:rsidR="00B5652B" w:rsidRPr="0059711F" w:rsidRDefault="00B5652B" w:rsidP="00B5652B">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6641944C" w14:textId="77777777" w:rsidR="00B5652B" w:rsidRPr="0059711F" w:rsidRDefault="00B5652B" w:rsidP="00B5652B">
      <w:pPr>
        <w:rPr>
          <w:noProof/>
          <w:highlight w:val="yellow"/>
        </w:rPr>
      </w:pPr>
    </w:p>
    <w:p w14:paraId="7CE305CA" w14:textId="77777777" w:rsidR="00B5652B" w:rsidRDefault="00B5652B" w:rsidP="00B5652B">
      <w:pPr>
        <w:ind w:firstLine="741"/>
        <w:jc w:val="both"/>
        <w:rPr>
          <w:noProof/>
        </w:rPr>
      </w:pPr>
    </w:p>
    <w:p w14:paraId="2C6222F3" w14:textId="77777777" w:rsidR="00B5652B" w:rsidRPr="00CC1FF7" w:rsidRDefault="00B5652B" w:rsidP="00B5652B">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5652B" w:rsidRPr="002D5B2C" w14:paraId="46E9E91E" w14:textId="77777777" w:rsidTr="00B9353F">
        <w:trPr>
          <w:trHeight w:val="347"/>
        </w:trPr>
        <w:tc>
          <w:tcPr>
            <w:tcW w:w="3216" w:type="dxa"/>
            <w:vAlign w:val="center"/>
          </w:tcPr>
          <w:p w14:paraId="4BE394D3" w14:textId="77777777" w:rsidR="00B5652B" w:rsidRPr="002D5B2C" w:rsidRDefault="00B5652B" w:rsidP="00B9353F">
            <w:pPr>
              <w:jc w:val="center"/>
              <w:rPr>
                <w:noProof/>
              </w:rPr>
            </w:pPr>
            <w:r>
              <w:rPr>
                <w:noProof/>
              </w:rPr>
              <w:t>ЗА ДОБАВЉ</w:t>
            </w:r>
            <w:r w:rsidRPr="002D5B2C">
              <w:rPr>
                <w:noProof/>
              </w:rPr>
              <w:t>АЧА:</w:t>
            </w:r>
          </w:p>
        </w:tc>
        <w:tc>
          <w:tcPr>
            <w:tcW w:w="2279" w:type="dxa"/>
          </w:tcPr>
          <w:p w14:paraId="74D1469B" w14:textId="77777777" w:rsidR="00B5652B" w:rsidRPr="002D5B2C" w:rsidRDefault="00B5652B" w:rsidP="00B9353F">
            <w:pPr>
              <w:jc w:val="center"/>
              <w:rPr>
                <w:noProof/>
              </w:rPr>
            </w:pPr>
          </w:p>
        </w:tc>
        <w:tc>
          <w:tcPr>
            <w:tcW w:w="3827" w:type="dxa"/>
            <w:vAlign w:val="center"/>
          </w:tcPr>
          <w:p w14:paraId="1B8E8DFD" w14:textId="77777777" w:rsidR="00B5652B" w:rsidRPr="002D5B2C" w:rsidRDefault="00B5652B" w:rsidP="00B9353F">
            <w:pPr>
              <w:jc w:val="center"/>
              <w:rPr>
                <w:noProof/>
              </w:rPr>
            </w:pPr>
            <w:r w:rsidRPr="002D5B2C">
              <w:rPr>
                <w:noProof/>
              </w:rPr>
              <w:t>ЗА НАРУЧИОЦА:</w:t>
            </w:r>
          </w:p>
        </w:tc>
      </w:tr>
      <w:tr w:rsidR="00B5652B" w:rsidRPr="002D5B2C" w14:paraId="59707CC5" w14:textId="77777777" w:rsidTr="00B9353F">
        <w:trPr>
          <w:trHeight w:val="359"/>
        </w:trPr>
        <w:tc>
          <w:tcPr>
            <w:tcW w:w="3216" w:type="dxa"/>
            <w:vAlign w:val="center"/>
          </w:tcPr>
          <w:p w14:paraId="16A1054F" w14:textId="77777777" w:rsidR="00B5652B" w:rsidRPr="002D5B2C" w:rsidRDefault="00B5652B" w:rsidP="00B9353F">
            <w:pPr>
              <w:jc w:val="center"/>
              <w:rPr>
                <w:noProof/>
              </w:rPr>
            </w:pPr>
            <w:r w:rsidRPr="002D5B2C">
              <w:rPr>
                <w:noProof/>
              </w:rPr>
              <w:t>ДИРЕКТОР</w:t>
            </w:r>
          </w:p>
        </w:tc>
        <w:tc>
          <w:tcPr>
            <w:tcW w:w="2279" w:type="dxa"/>
          </w:tcPr>
          <w:p w14:paraId="3A556045" w14:textId="77777777" w:rsidR="00B5652B" w:rsidRPr="002D5B2C" w:rsidRDefault="00B5652B" w:rsidP="00B9353F">
            <w:pPr>
              <w:jc w:val="center"/>
              <w:rPr>
                <w:noProof/>
              </w:rPr>
            </w:pPr>
          </w:p>
        </w:tc>
        <w:tc>
          <w:tcPr>
            <w:tcW w:w="3827" w:type="dxa"/>
            <w:vAlign w:val="center"/>
          </w:tcPr>
          <w:p w14:paraId="785B1639" w14:textId="77777777" w:rsidR="00B5652B" w:rsidRPr="002D5B2C" w:rsidRDefault="00B5652B" w:rsidP="00B9353F">
            <w:pPr>
              <w:jc w:val="center"/>
              <w:rPr>
                <w:noProof/>
              </w:rPr>
            </w:pPr>
            <w:r w:rsidRPr="002D5B2C">
              <w:rPr>
                <w:noProof/>
              </w:rPr>
              <w:t>ДИРЕКТОР</w:t>
            </w:r>
          </w:p>
        </w:tc>
      </w:tr>
      <w:tr w:rsidR="00B5652B" w:rsidRPr="002D5B2C" w14:paraId="3C5E513D" w14:textId="77777777" w:rsidTr="00B9353F">
        <w:trPr>
          <w:trHeight w:val="347"/>
        </w:trPr>
        <w:tc>
          <w:tcPr>
            <w:tcW w:w="3216" w:type="dxa"/>
            <w:vAlign w:val="bottom"/>
          </w:tcPr>
          <w:p w14:paraId="4B6F7957" w14:textId="77777777" w:rsidR="00B5652B" w:rsidRPr="00CC1FF7" w:rsidRDefault="00B5652B" w:rsidP="00B9353F">
            <w:pPr>
              <w:jc w:val="center"/>
              <w:rPr>
                <w:noProof/>
              </w:rPr>
            </w:pPr>
          </w:p>
          <w:p w14:paraId="0E8EEE67" w14:textId="77777777" w:rsidR="00B5652B" w:rsidRPr="002D5B2C" w:rsidRDefault="00B5652B" w:rsidP="00B9353F">
            <w:pPr>
              <w:jc w:val="center"/>
              <w:rPr>
                <w:noProof/>
              </w:rPr>
            </w:pPr>
            <w:r w:rsidRPr="002D5B2C">
              <w:rPr>
                <w:noProof/>
              </w:rPr>
              <w:t>___________________</w:t>
            </w:r>
            <w:r>
              <w:rPr>
                <w:noProof/>
              </w:rPr>
              <w:t>______</w:t>
            </w:r>
          </w:p>
        </w:tc>
        <w:tc>
          <w:tcPr>
            <w:tcW w:w="2279" w:type="dxa"/>
            <w:vAlign w:val="bottom"/>
          </w:tcPr>
          <w:p w14:paraId="1C5C9932" w14:textId="77777777" w:rsidR="00B5652B" w:rsidRPr="002D5B2C" w:rsidRDefault="00B5652B" w:rsidP="00B9353F">
            <w:pPr>
              <w:jc w:val="both"/>
              <w:rPr>
                <w:noProof/>
              </w:rPr>
            </w:pPr>
          </w:p>
        </w:tc>
        <w:tc>
          <w:tcPr>
            <w:tcW w:w="3827" w:type="dxa"/>
            <w:vAlign w:val="bottom"/>
          </w:tcPr>
          <w:p w14:paraId="276DDA59" w14:textId="77777777" w:rsidR="00B5652B" w:rsidRPr="002D5B2C" w:rsidRDefault="00B5652B" w:rsidP="00B9353F">
            <w:pPr>
              <w:jc w:val="center"/>
              <w:rPr>
                <w:noProof/>
              </w:rPr>
            </w:pPr>
            <w:r w:rsidRPr="002D5B2C">
              <w:rPr>
                <w:noProof/>
              </w:rPr>
              <w:t>________________________</w:t>
            </w:r>
            <w:r>
              <w:rPr>
                <w:noProof/>
              </w:rPr>
              <w:t>___</w:t>
            </w:r>
          </w:p>
        </w:tc>
      </w:tr>
      <w:tr w:rsidR="00B5652B" w:rsidRPr="002D5B2C" w14:paraId="0464073B" w14:textId="77777777" w:rsidTr="00B9353F">
        <w:trPr>
          <w:trHeight w:val="359"/>
        </w:trPr>
        <w:tc>
          <w:tcPr>
            <w:tcW w:w="3216" w:type="dxa"/>
            <w:vAlign w:val="center"/>
          </w:tcPr>
          <w:p w14:paraId="095F60E3" w14:textId="77777777" w:rsidR="00B5652B" w:rsidRPr="002D5B2C" w:rsidRDefault="00B5652B" w:rsidP="00B9353F">
            <w:pPr>
              <w:jc w:val="center"/>
              <w:rPr>
                <w:i/>
                <w:noProof/>
              </w:rPr>
            </w:pPr>
          </w:p>
        </w:tc>
        <w:tc>
          <w:tcPr>
            <w:tcW w:w="2279" w:type="dxa"/>
          </w:tcPr>
          <w:p w14:paraId="2B14A222" w14:textId="77777777" w:rsidR="00B5652B" w:rsidRPr="002D5B2C" w:rsidRDefault="00B5652B" w:rsidP="00B9353F">
            <w:pPr>
              <w:jc w:val="both"/>
              <w:rPr>
                <w:i/>
                <w:noProof/>
              </w:rPr>
            </w:pPr>
          </w:p>
        </w:tc>
        <w:tc>
          <w:tcPr>
            <w:tcW w:w="3827" w:type="dxa"/>
            <w:vAlign w:val="center"/>
          </w:tcPr>
          <w:p w14:paraId="519CB8A2" w14:textId="77777777" w:rsidR="00B5652B" w:rsidRPr="00C10102" w:rsidRDefault="00B5652B" w:rsidP="00B9353F">
            <w:pPr>
              <w:jc w:val="center"/>
              <w:rPr>
                <w:i/>
                <w:noProof/>
              </w:rPr>
            </w:pPr>
          </w:p>
        </w:tc>
      </w:tr>
    </w:tbl>
    <w:p w14:paraId="0C7616E3" w14:textId="77777777" w:rsidR="00B5652B" w:rsidRPr="00882978" w:rsidRDefault="00B5652B" w:rsidP="00B5652B">
      <w:pPr>
        <w:rPr>
          <w:noProof/>
          <w:lang w:val="sr-Cyrl-RS"/>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0D8BB7E8" w14:textId="77777777" w:rsidR="00573C8A" w:rsidRDefault="00573C8A" w:rsidP="007B663B">
      <w:pPr>
        <w:rPr>
          <w:noProof/>
          <w:lang w:val="sr-Latn-RS"/>
        </w:rPr>
      </w:pPr>
    </w:p>
    <w:p w14:paraId="64C9D13D" w14:textId="77777777" w:rsidR="00A749E2" w:rsidRDefault="00A749E2" w:rsidP="007B663B">
      <w:pPr>
        <w:rPr>
          <w:noProof/>
          <w:lang w:val="sr-Latn-RS"/>
        </w:rPr>
      </w:pPr>
    </w:p>
    <w:p w14:paraId="2D6CF2DE" w14:textId="77777777" w:rsidR="00A749E2" w:rsidRDefault="00A749E2" w:rsidP="007B663B">
      <w:pPr>
        <w:rPr>
          <w:noProof/>
          <w:lang w:val="sr-Latn-RS"/>
        </w:rPr>
      </w:pPr>
    </w:p>
    <w:p w14:paraId="47AE0318" w14:textId="77777777" w:rsidR="00A749E2" w:rsidRDefault="00A749E2" w:rsidP="007B663B">
      <w:pPr>
        <w:rPr>
          <w:noProof/>
          <w:lang w:val="sr-Latn-RS"/>
        </w:rPr>
      </w:pPr>
    </w:p>
    <w:p w14:paraId="79B97E64" w14:textId="77777777" w:rsidR="00A749E2" w:rsidRPr="00A749E2" w:rsidRDefault="00A749E2" w:rsidP="007B663B">
      <w:pPr>
        <w:rPr>
          <w:noProof/>
          <w:lang w:val="sr-Latn-RS"/>
        </w:rPr>
      </w:pPr>
      <w:bookmarkStart w:id="32" w:name="_GoBack"/>
      <w:bookmarkEnd w:id="32"/>
    </w:p>
    <w:p w14:paraId="2958BBA3" w14:textId="77777777" w:rsidR="00B5652B" w:rsidRDefault="00B5652B" w:rsidP="007B663B">
      <w:pPr>
        <w:rPr>
          <w:noProof/>
          <w:lang w:val="sr-Cyrl-RS"/>
        </w:rPr>
      </w:pPr>
    </w:p>
    <w:p w14:paraId="4C232665" w14:textId="77777777" w:rsidR="00B5652B" w:rsidRPr="00B5652B" w:rsidRDefault="00B5652B" w:rsidP="007B663B">
      <w:pPr>
        <w:rPr>
          <w:noProof/>
          <w:lang w:val="sr-Cyrl-RS"/>
        </w:rPr>
      </w:pPr>
    </w:p>
    <w:p w14:paraId="441AF049" w14:textId="77777777" w:rsidR="007B663B" w:rsidRDefault="007B663B" w:rsidP="007B663B">
      <w:pPr>
        <w:rPr>
          <w:noProof/>
        </w:rPr>
      </w:pPr>
    </w:p>
    <w:p w14:paraId="5880F26A" w14:textId="77777777" w:rsidR="002D5B2C" w:rsidRPr="002735A4" w:rsidRDefault="002D5B2C" w:rsidP="00BD619D">
      <w:pPr>
        <w:pStyle w:val="Heading1"/>
        <w:numPr>
          <w:ilvl w:val="0"/>
          <w:numId w:val="15"/>
        </w:numPr>
        <w:jc w:val="center"/>
        <w:rPr>
          <w:sz w:val="28"/>
          <w:szCs w:val="28"/>
        </w:rPr>
      </w:pPr>
      <w:bookmarkStart w:id="33" w:name="_Toc440629949"/>
      <w:r w:rsidRPr="002735A4">
        <w:rPr>
          <w:sz w:val="28"/>
          <w:szCs w:val="28"/>
        </w:rPr>
        <w:lastRenderedPageBreak/>
        <w:t>ИЗЈАВА О НЕЗАВИСНОЈ ПОНУДИ</w:t>
      </w:r>
      <w:bookmarkEnd w:id="30"/>
      <w:bookmarkEnd w:id="31"/>
      <w:bookmarkEnd w:id="3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A749E2"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59706F8"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p>
    <w:p w14:paraId="5DF31A54" w14:textId="77777777" w:rsidR="0072089F" w:rsidRPr="00576ADF" w:rsidRDefault="0072089F">
      <w:pPr>
        <w:rPr>
          <w:noProof/>
          <w:lang w:val="sr-Cyrl-RS"/>
        </w:rPr>
      </w:pPr>
      <w:r w:rsidRPr="00AE1407">
        <w:rPr>
          <w:noProof/>
        </w:rPr>
        <w:br w:type="page"/>
      </w:r>
    </w:p>
    <w:p w14:paraId="5245F83C" w14:textId="77777777" w:rsidR="0072089F" w:rsidRPr="0029271D" w:rsidRDefault="0072089F" w:rsidP="00BD619D">
      <w:pPr>
        <w:pStyle w:val="Heading1"/>
        <w:numPr>
          <w:ilvl w:val="0"/>
          <w:numId w:val="15"/>
        </w:numPr>
        <w:jc w:val="center"/>
        <w:rPr>
          <w:sz w:val="28"/>
          <w:szCs w:val="28"/>
        </w:rPr>
      </w:pPr>
      <w:bookmarkStart w:id="34" w:name="_Toc375826011"/>
      <w:bookmarkStart w:id="35" w:name="_Toc389030818"/>
      <w:bookmarkStart w:id="36" w:name="_Toc440629950"/>
      <w:r w:rsidRPr="0029271D">
        <w:rPr>
          <w:sz w:val="28"/>
          <w:szCs w:val="28"/>
        </w:rPr>
        <w:lastRenderedPageBreak/>
        <w:t>ОБРАЗАЦ ИЗЈАВЕ О ПОШТОВАЊУ ОБАВЕЗА</w:t>
      </w:r>
      <w:bookmarkEnd w:id="34"/>
      <w:bookmarkEnd w:id="35"/>
      <w:r w:rsidR="00166C89" w:rsidRPr="0029271D">
        <w:rPr>
          <w:sz w:val="28"/>
          <w:szCs w:val="28"/>
          <w:lang w:val="sr-Cyrl-CS"/>
        </w:rPr>
        <w:t xml:space="preserve"> </w:t>
      </w:r>
      <w:r w:rsidRPr="0029271D">
        <w:rPr>
          <w:sz w:val="28"/>
          <w:szCs w:val="28"/>
        </w:rPr>
        <w:t>ИЗ ЧЛ. 75. СТ. 2. ЗАКОНА О ЈАВНИМ НАБАВКАМА</w:t>
      </w:r>
      <w:bookmarkEnd w:id="36"/>
    </w:p>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A749E2"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77777777" w:rsidR="00B819C7" w:rsidRPr="002735A4" w:rsidRDefault="00B819C7" w:rsidP="00BD619D">
      <w:pPr>
        <w:pStyle w:val="Heading1"/>
        <w:numPr>
          <w:ilvl w:val="0"/>
          <w:numId w:val="15"/>
        </w:numPr>
        <w:jc w:val="center"/>
        <w:rPr>
          <w:sz w:val="28"/>
          <w:szCs w:val="28"/>
        </w:rPr>
      </w:pPr>
      <w:bookmarkStart w:id="37" w:name="_Toc375826012"/>
      <w:bookmarkStart w:id="38" w:name="_Toc389030819"/>
      <w:bookmarkStart w:id="39" w:name="_Toc440629951"/>
      <w:r w:rsidRPr="002735A4">
        <w:rPr>
          <w:sz w:val="28"/>
          <w:szCs w:val="28"/>
        </w:rPr>
        <w:lastRenderedPageBreak/>
        <w:t>ОБРАЗАЦ СТРУКТУРЕ ПОНУЂЕНЕ ЦЕНЕ</w:t>
      </w:r>
      <w:bookmarkEnd w:id="37"/>
      <w:bookmarkEnd w:id="38"/>
      <w:bookmarkEnd w:id="39"/>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C35CDB" w:rsidRDefault="00E12E5B" w:rsidP="00E12E5B">
            <w:pPr>
              <w:jc w:val="center"/>
              <w:rPr>
                <w:b/>
                <w:noProof/>
                <w:sz w:val="22"/>
                <w:szCs w:val="22"/>
              </w:rPr>
            </w:pPr>
            <w:r w:rsidRPr="00C35CDB">
              <w:rPr>
                <w:b/>
                <w:noProof/>
                <w:sz w:val="22"/>
                <w:szCs w:val="22"/>
              </w:rPr>
              <w:t>Остали трошкови</w:t>
            </w:r>
          </w:p>
          <w:p w14:paraId="271317B4" w14:textId="77777777" w:rsidR="00E12E5B" w:rsidRPr="00C35CDB" w:rsidRDefault="00E12E5B" w:rsidP="00E12E5B">
            <w:pPr>
              <w:jc w:val="center"/>
              <w:rPr>
                <w:b/>
                <w:noProof/>
                <w:sz w:val="22"/>
                <w:szCs w:val="22"/>
              </w:rPr>
            </w:pPr>
            <w:r w:rsidRPr="00C35CDB">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C35CDB">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26F74153"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Default="00E12E5B" w:rsidP="00E12E5B">
      <w:pPr>
        <w:jc w:val="both"/>
        <w:rPr>
          <w:noProof/>
          <w:u w:val="single"/>
          <w:lang w:val="sr-Cyrl-RS"/>
        </w:rPr>
      </w:pPr>
      <w:r w:rsidRPr="00C35CDB">
        <w:rPr>
          <w:noProof/>
          <w:u w:val="single"/>
        </w:rPr>
        <w:t>Напомене:</w:t>
      </w:r>
    </w:p>
    <w:p w14:paraId="53A9089A" w14:textId="77777777" w:rsidR="00BB4394" w:rsidRPr="00BB4394" w:rsidRDefault="00BB4394" w:rsidP="00E12E5B">
      <w:pPr>
        <w:jc w:val="both"/>
        <w:rPr>
          <w:noProof/>
          <w:u w:val="single"/>
          <w:lang w:val="sr-Cyrl-RS"/>
        </w:rPr>
      </w:pPr>
    </w:p>
    <w:p w14:paraId="6E5555B8" w14:textId="77777777" w:rsidR="00E12E5B" w:rsidRPr="00C35CDB" w:rsidRDefault="00E12E5B" w:rsidP="00E12E5B">
      <w:pPr>
        <w:numPr>
          <w:ilvl w:val="0"/>
          <w:numId w:val="2"/>
        </w:numPr>
        <w:jc w:val="both"/>
        <w:rPr>
          <w:noProof/>
        </w:rPr>
      </w:pPr>
      <w:r w:rsidRPr="00C35CDB">
        <w:rPr>
          <w:noProof/>
        </w:rPr>
        <w:t>Сматраће се да је сачињен образац структуре цене, уколико су основни елементи понуђене цене садржани у обрасцу понуде</w:t>
      </w:r>
    </w:p>
    <w:p w14:paraId="5AC666A2" w14:textId="77777777" w:rsidR="00E12E5B" w:rsidRPr="00C35CDB" w:rsidRDefault="00E12E5B" w:rsidP="00E12E5B">
      <w:pPr>
        <w:jc w:val="both"/>
        <w:rPr>
          <w:noProof/>
          <w:u w:val="single"/>
        </w:rPr>
      </w:pPr>
    </w:p>
    <w:p w14:paraId="550A7BDE" w14:textId="77777777" w:rsidR="00E12E5B" w:rsidRPr="00C35CDB" w:rsidRDefault="00E12E5B" w:rsidP="00E12E5B">
      <w:pPr>
        <w:ind w:left="360"/>
        <w:jc w:val="both"/>
        <w:rPr>
          <w:noProof/>
        </w:rPr>
      </w:pPr>
    </w:p>
    <w:p w14:paraId="0E3ECB8B" w14:textId="77777777" w:rsidR="00E12E5B" w:rsidRPr="00C35CDB" w:rsidRDefault="00E12E5B" w:rsidP="00E12E5B">
      <w:pPr>
        <w:ind w:left="360"/>
        <w:jc w:val="both"/>
        <w:rPr>
          <w:noProof/>
          <w:color w:val="FF0000"/>
        </w:rPr>
      </w:pP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77777777" w:rsidR="00B819C7" w:rsidRPr="002735A4" w:rsidRDefault="00B819C7" w:rsidP="00BD619D">
      <w:pPr>
        <w:pStyle w:val="Heading1"/>
        <w:numPr>
          <w:ilvl w:val="0"/>
          <w:numId w:val="15"/>
        </w:numPr>
        <w:jc w:val="center"/>
        <w:rPr>
          <w:sz w:val="28"/>
          <w:szCs w:val="28"/>
        </w:rPr>
      </w:pPr>
      <w:bookmarkStart w:id="40" w:name="_Toc375826013"/>
      <w:bookmarkStart w:id="41" w:name="_Toc389030820"/>
      <w:bookmarkStart w:id="42" w:name="_Toc440629952"/>
      <w:r w:rsidRPr="002735A4">
        <w:rPr>
          <w:sz w:val="28"/>
          <w:szCs w:val="28"/>
        </w:rPr>
        <w:lastRenderedPageBreak/>
        <w:t>ОБРАЗАЦ ТРОШКОВА ПРИПРЕМЕ ПОНУДЕ</w:t>
      </w:r>
      <w:bookmarkEnd w:id="40"/>
      <w:bookmarkEnd w:id="41"/>
      <w:bookmarkEnd w:id="42"/>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77777777" w:rsidR="002D5B2C" w:rsidRPr="002735A4" w:rsidRDefault="002D5B2C" w:rsidP="00BD619D">
      <w:pPr>
        <w:pStyle w:val="Heading1"/>
        <w:numPr>
          <w:ilvl w:val="0"/>
          <w:numId w:val="15"/>
        </w:numPr>
        <w:jc w:val="center"/>
        <w:rPr>
          <w:sz w:val="28"/>
          <w:szCs w:val="28"/>
        </w:rPr>
      </w:pPr>
      <w:bookmarkStart w:id="43" w:name="_Toc375826014"/>
      <w:bookmarkStart w:id="44" w:name="_Toc389030821"/>
      <w:bookmarkStart w:id="45" w:name="_Toc440629953"/>
      <w:r w:rsidRPr="002735A4">
        <w:rPr>
          <w:sz w:val="28"/>
          <w:szCs w:val="28"/>
        </w:rPr>
        <w:lastRenderedPageBreak/>
        <w:t>ОБРАЗАЦ ПОНУДЕ</w:t>
      </w:r>
      <w:bookmarkEnd w:id="43"/>
      <w:bookmarkEnd w:id="44"/>
      <w:bookmarkEnd w:id="45"/>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5E2923">
        <w:trPr>
          <w:trHeight w:val="856"/>
        </w:trPr>
        <w:tc>
          <w:tcPr>
            <w:tcW w:w="5245" w:type="dxa"/>
            <w:tcBorders>
              <w:right w:val="single" w:sz="4" w:space="0" w:color="auto"/>
            </w:tcBorders>
            <w:vAlign w:val="center"/>
          </w:tcPr>
          <w:p w14:paraId="4A4FE7A0" w14:textId="77777777" w:rsidR="005E2923" w:rsidRPr="007D50B5" w:rsidRDefault="005E2923" w:rsidP="005E2923">
            <w:pPr>
              <w:jc w:val="right"/>
              <w:rPr>
                <w:noProof/>
              </w:rPr>
            </w:pPr>
            <w:r w:rsidRPr="007D50B5">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F7EFAA2" w14:textId="5FE42074" w:rsidR="007D50B5" w:rsidRDefault="007D50B5" w:rsidP="007D50B5">
            <w:pPr>
              <w:jc w:val="center"/>
              <w:rPr>
                <w:noProof/>
                <w:lang w:val="sr-Cyrl-RS"/>
              </w:rPr>
            </w:pPr>
            <w:r w:rsidRPr="00DE53B5">
              <w:rPr>
                <w:noProof/>
                <w:lang w:val="sr-Cyrl-RS"/>
              </w:rPr>
              <w:t xml:space="preserve">Сервис, </w:t>
            </w:r>
            <w:r w:rsidRPr="00DE53B5">
              <w:rPr>
                <w:noProof/>
              </w:rPr>
              <w:t>одржавање</w:t>
            </w:r>
            <w:r w:rsidRPr="00DE53B5">
              <w:rPr>
                <w:noProof/>
                <w:lang w:val="sr-Cyrl-RS"/>
              </w:rPr>
              <w:t xml:space="preserve"> и поправка сплит, каналских и мулти система за хлађење, </w:t>
            </w:r>
          </w:p>
          <w:p w14:paraId="11E2230B" w14:textId="3561F038" w:rsidR="007D50B5" w:rsidRDefault="007D50B5" w:rsidP="007D50B5">
            <w:pPr>
              <w:jc w:val="center"/>
              <w:rPr>
                <w:noProof/>
                <w:lang w:val="sr-Cyrl-RS"/>
              </w:rPr>
            </w:pPr>
            <w:r w:rsidRPr="00DE53B5">
              <w:rPr>
                <w:noProof/>
                <w:lang w:val="sr-Cyrl-RS"/>
              </w:rPr>
              <w:t>за потребе Клиничког центра Војводине</w:t>
            </w:r>
          </w:p>
          <w:p w14:paraId="7675BCDD" w14:textId="2B67283A" w:rsidR="005E2923" w:rsidRPr="007D50B5" w:rsidRDefault="007D50B5" w:rsidP="007D50B5">
            <w:pPr>
              <w:jc w:val="center"/>
              <w:rPr>
                <w:b/>
                <w:noProof/>
              </w:rPr>
            </w:pPr>
            <w:r w:rsidRPr="00DE53B5">
              <w:rPr>
                <w:noProof/>
                <w:lang w:val="sr-Cyrl-RS"/>
              </w:rPr>
              <w:t>63-16-О</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77777777" w:rsidR="005E2923" w:rsidRPr="00AE1407" w:rsidRDefault="005E2923" w:rsidP="00EB6B00">
            <w:pPr>
              <w:rPr>
                <w:b/>
                <w:noProof/>
              </w:rPr>
            </w:pPr>
            <w:r w:rsidRPr="00AE1407">
              <w:rPr>
                <w:noProof/>
              </w:rPr>
              <w:t>Е-маил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6B55999" w:rsidR="00223DF2" w:rsidRPr="00AE1407" w:rsidRDefault="00223DF2" w:rsidP="007D50B5">
            <w:pPr>
              <w:rPr>
                <w:b/>
                <w:noProof/>
              </w:rPr>
            </w:pPr>
            <w:r w:rsidRPr="00AE1407">
              <w:rPr>
                <w:b/>
                <w:noProof/>
              </w:rPr>
              <w:br w:type="page"/>
            </w:r>
            <w:r w:rsidRPr="00AE1407">
              <w:rPr>
                <w:noProof/>
              </w:rPr>
              <w:t xml:space="preserve">Рок важења понуде изражен у броју дана од </w:t>
            </w:r>
            <w:r w:rsidRPr="007D50B5">
              <w:rPr>
                <w:noProof/>
              </w:rPr>
              <w:t xml:space="preserve">дана отварања понуда, који не може бити краћи од </w:t>
            </w:r>
            <w:r w:rsidR="007D50B5" w:rsidRPr="007D50B5">
              <w:rPr>
                <w:noProof/>
                <w:lang w:val="sr-Cyrl-RS"/>
              </w:rPr>
              <w:t>6</w:t>
            </w:r>
            <w:r w:rsidRPr="007D50B5">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77777777" w:rsidR="005E2923" w:rsidRPr="00AE1407" w:rsidRDefault="005E2923" w:rsidP="005E2923">
            <w:pPr>
              <w:rPr>
                <w:noProof/>
                <w:highlight w:val="yellow"/>
              </w:rPr>
            </w:pPr>
            <w:r w:rsidRPr="007D50B5">
              <w:rPr>
                <w:noProof/>
              </w:rPr>
              <w:t>Начин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72A40ADE" w:rsidR="005E2923" w:rsidRPr="007D50B5" w:rsidRDefault="007D50B5" w:rsidP="007D50B5">
            <w:pPr>
              <w:rPr>
                <w:noProof/>
              </w:rPr>
            </w:pPr>
            <w:r w:rsidRPr="007D50B5">
              <w:rPr>
                <w:noProof/>
                <w:lang w:val="sr-Cyrl-RS"/>
              </w:rPr>
              <w:t xml:space="preserve">Рок одзива ради извршења </w:t>
            </w:r>
          </w:p>
        </w:tc>
        <w:tc>
          <w:tcPr>
            <w:tcW w:w="10065" w:type="dxa"/>
            <w:gridSpan w:val="5"/>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1A41D28C" w:rsidR="005E2923" w:rsidRPr="007D50B5" w:rsidRDefault="005E2923" w:rsidP="007D50B5">
            <w:pPr>
              <w:rPr>
                <w:noProof/>
              </w:rPr>
            </w:pPr>
            <w:r w:rsidRPr="007D50B5">
              <w:rPr>
                <w:noProof/>
              </w:rPr>
              <w:t>Рок извршења</w:t>
            </w:r>
            <w:r w:rsidR="00DA6C36" w:rsidRPr="007D50B5">
              <w:rPr>
                <w:noProof/>
              </w:rPr>
              <w:t xml:space="preserve"> </w:t>
            </w:r>
          </w:p>
        </w:tc>
        <w:tc>
          <w:tcPr>
            <w:tcW w:w="10065" w:type="dxa"/>
            <w:gridSpan w:val="5"/>
          </w:tcPr>
          <w:p w14:paraId="37A43DC8" w14:textId="77777777" w:rsidR="005E2923" w:rsidRPr="00AE1407" w:rsidRDefault="005E2923" w:rsidP="005E2923">
            <w:pPr>
              <w:rPr>
                <w:b/>
                <w:noProof/>
              </w:rPr>
            </w:pPr>
          </w:p>
        </w:tc>
      </w:tr>
      <w:tr w:rsidR="00F82B85" w:rsidRPr="00AE1407" w14:paraId="1ED5B088" w14:textId="77777777" w:rsidTr="005E2923">
        <w:trPr>
          <w:trHeight w:val="283"/>
        </w:trPr>
        <w:tc>
          <w:tcPr>
            <w:tcW w:w="5245" w:type="dxa"/>
          </w:tcPr>
          <w:p w14:paraId="4907E69C" w14:textId="10A96B47" w:rsidR="00F82B85" w:rsidRPr="007D50B5" w:rsidRDefault="007D50B5" w:rsidP="007D50B5">
            <w:pPr>
              <w:rPr>
                <w:noProof/>
              </w:rPr>
            </w:pPr>
            <w:r w:rsidRPr="007D50B5">
              <w:rPr>
                <w:noProof/>
                <w:lang w:val="sr-Cyrl-RS"/>
              </w:rPr>
              <w:t xml:space="preserve">Гарантни рок на уграђене резервне делове </w:t>
            </w:r>
          </w:p>
        </w:tc>
        <w:tc>
          <w:tcPr>
            <w:tcW w:w="10065" w:type="dxa"/>
            <w:gridSpan w:val="5"/>
          </w:tcPr>
          <w:p w14:paraId="4F26CEBB" w14:textId="77777777" w:rsidR="00F82B85" w:rsidRPr="00AE1407" w:rsidRDefault="00F82B85" w:rsidP="005E2923">
            <w:pPr>
              <w:rPr>
                <w:b/>
                <w:noProof/>
              </w:rPr>
            </w:pPr>
          </w:p>
        </w:tc>
      </w:tr>
      <w:tr w:rsidR="00F82B85" w:rsidRPr="00AE1407" w14:paraId="19B08A47" w14:textId="77777777" w:rsidTr="005E2923">
        <w:trPr>
          <w:trHeight w:val="283"/>
        </w:trPr>
        <w:tc>
          <w:tcPr>
            <w:tcW w:w="5245" w:type="dxa"/>
          </w:tcPr>
          <w:p w14:paraId="06E207A8" w14:textId="4E852B07" w:rsidR="00F82B85" w:rsidRPr="007D50B5" w:rsidRDefault="00F82B85" w:rsidP="007D50B5">
            <w:pPr>
              <w:rPr>
                <w:noProof/>
              </w:rPr>
            </w:pPr>
            <w:r w:rsidRPr="007D50B5">
              <w:rPr>
                <w:noProof/>
              </w:rPr>
              <w:t xml:space="preserve">Друго </w:t>
            </w:r>
          </w:p>
        </w:tc>
        <w:tc>
          <w:tcPr>
            <w:tcW w:w="10065" w:type="dxa"/>
            <w:gridSpan w:val="5"/>
          </w:tcPr>
          <w:p w14:paraId="284C7EFD" w14:textId="77777777" w:rsidR="00F82B85" w:rsidRPr="00AE1407" w:rsidRDefault="00F82B85" w:rsidP="005E2923">
            <w:pPr>
              <w:rPr>
                <w:b/>
                <w:noProof/>
              </w:rPr>
            </w:pPr>
          </w:p>
        </w:tc>
      </w:tr>
    </w:tbl>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4657"/>
        <w:gridCol w:w="10065"/>
      </w:tblGrid>
      <w:tr w:rsidR="003B3290" w:rsidRPr="00AE1407" w14:paraId="530432BC" w14:textId="77777777" w:rsidTr="0044512F">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4657" w:type="dxa"/>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065" w:type="dxa"/>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44512F">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4657" w:type="dxa"/>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065" w:type="dxa"/>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44512F">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4657" w:type="dxa"/>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065" w:type="dxa"/>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1BB62A01" w14:textId="77777777" w:rsidR="0044512F" w:rsidRDefault="007D50B5" w:rsidP="007D50B5">
      <w:pPr>
        <w:pStyle w:val="BodyText"/>
        <w:rPr>
          <w:noProof/>
          <w:lang w:val="sr-Cyrl-CS"/>
        </w:rPr>
      </w:pPr>
      <w:r>
        <w:rPr>
          <w:noProof/>
          <w:szCs w:val="24"/>
          <w:lang w:val="sr-Cyrl-CS"/>
        </w:rPr>
        <w:lastRenderedPageBreak/>
        <w:t>НАПОМЕНА:</w:t>
      </w:r>
      <w:r w:rsidRPr="00737364">
        <w:rPr>
          <w:noProof/>
        </w:rPr>
        <w:t xml:space="preserve"> </w:t>
      </w:r>
      <w:r>
        <w:rPr>
          <w:noProof/>
          <w:lang w:val="sr-Cyrl-RS"/>
        </w:rPr>
        <w:t xml:space="preserve">понуђена цена се односи </w:t>
      </w:r>
      <w:r w:rsidRPr="0044512F">
        <w:rPr>
          <w:noProof/>
          <w:lang w:val="sr-Cyrl-RS"/>
        </w:rPr>
        <w:t xml:space="preserve">на </w:t>
      </w:r>
      <w:r w:rsidRPr="0044512F">
        <w:rPr>
          <w:noProof/>
        </w:rPr>
        <w:t xml:space="preserve">сервисирање, одржавање и </w:t>
      </w:r>
      <w:r w:rsidRPr="0044512F">
        <w:rPr>
          <w:noProof/>
          <w:lang w:val="sr-Cyrl-RS"/>
        </w:rPr>
        <w:t xml:space="preserve">све </w:t>
      </w:r>
      <w:r w:rsidRPr="0044512F">
        <w:rPr>
          <w:noProof/>
        </w:rPr>
        <w:t>поправке 70</w:t>
      </w:r>
      <w:r w:rsidRPr="0044512F">
        <w:rPr>
          <w:noProof/>
          <w:lang w:val="sr-Cyrl-RS"/>
        </w:rPr>
        <w:t>5</w:t>
      </w:r>
      <w:r w:rsidRPr="0044512F">
        <w:rPr>
          <w:noProof/>
          <w:lang w:val="sr-Cyrl-CS"/>
        </w:rPr>
        <w:t xml:space="preserve"> </w:t>
      </w:r>
      <w:r w:rsidRPr="0044512F">
        <w:rPr>
          <w:noProof/>
        </w:rPr>
        <w:t xml:space="preserve"> сплит-систем клима уређаја</w:t>
      </w:r>
      <w:r w:rsidRPr="0044512F">
        <w:rPr>
          <w:noProof/>
          <w:lang w:val="sr-Cyrl-RS"/>
        </w:rPr>
        <w:t xml:space="preserve">, 6 мулти система за хлађење, 7 каналских клима и 10 монтажа и </w:t>
      </w:r>
      <w:r w:rsidRPr="00BB4394">
        <w:rPr>
          <w:noProof/>
          <w:lang w:val="sr-Cyrl-RS"/>
        </w:rPr>
        <w:t>демонтажа клима уређаја</w:t>
      </w:r>
      <w:r w:rsidRPr="00BB4394">
        <w:rPr>
          <w:noProof/>
        </w:rPr>
        <w:t xml:space="preserve"> по принципу „all</w:t>
      </w:r>
      <w:r>
        <w:rPr>
          <w:noProof/>
        </w:rPr>
        <w:t xml:space="preserve"> inclusive“</w:t>
      </w:r>
      <w:r w:rsidRPr="00737364">
        <w:rPr>
          <w:noProof/>
        </w:rPr>
        <w:t xml:space="preserve"> </w:t>
      </w:r>
      <w:r w:rsidRPr="00737364">
        <w:rPr>
          <w:noProof/>
          <w:lang w:val="sr-Cyrl-CS"/>
        </w:rPr>
        <w:t>односно „све укључено у цену“</w:t>
      </w:r>
      <w:r w:rsidRPr="00737364">
        <w:rPr>
          <w:noProof/>
        </w:rPr>
        <w:t xml:space="preserve">, </w:t>
      </w:r>
      <w:r>
        <w:rPr>
          <w:noProof/>
          <w:lang w:val="sr-Cyrl-RS"/>
        </w:rPr>
        <w:t xml:space="preserve">за потребе наручиоца а </w:t>
      </w:r>
      <w:r w:rsidRPr="00737364">
        <w:rPr>
          <w:noProof/>
          <w:lang w:val="sr-Cyrl-CS"/>
        </w:rPr>
        <w:t>на период од годину дана од дана закључења уговора</w:t>
      </w:r>
    </w:p>
    <w:p w14:paraId="6B9B3E56" w14:textId="77777777" w:rsidR="0044512F" w:rsidRDefault="0044512F" w:rsidP="007D50B5">
      <w:pPr>
        <w:pStyle w:val="BodyText"/>
        <w:rPr>
          <w:noProof/>
          <w:lang w:val="sr-Cyrl-CS"/>
        </w:rPr>
      </w:pPr>
    </w:p>
    <w:p w14:paraId="36FDCF6B" w14:textId="5F1A6212" w:rsidR="00531A8A" w:rsidRPr="00AE1407" w:rsidRDefault="00531A8A" w:rsidP="0044512F">
      <w:pPr>
        <w:pStyle w:val="BodyText"/>
        <w:jc w:val="center"/>
        <w:rPr>
          <w:noProof/>
          <w:szCs w:val="24"/>
        </w:rPr>
      </w:pPr>
      <w:r w:rsidRPr="00AE1407">
        <w:rPr>
          <w:noProof/>
          <w:szCs w:val="24"/>
        </w:rPr>
        <w:t>М.П.</w:t>
      </w:r>
    </w:p>
    <w:p w14:paraId="420B0C1F" w14:textId="77777777" w:rsidR="00531A8A" w:rsidRDefault="00531A8A" w:rsidP="00531A8A">
      <w:pPr>
        <w:pStyle w:val="BodyText"/>
        <w:rPr>
          <w:noProof/>
          <w:szCs w:val="24"/>
          <w:lang w:val="sr-Cyrl-RS"/>
        </w:rPr>
      </w:pPr>
    </w:p>
    <w:p w14:paraId="3DB35A62" w14:textId="77777777" w:rsidR="0044512F" w:rsidRDefault="0044512F" w:rsidP="00531A8A">
      <w:pPr>
        <w:pStyle w:val="BodyText"/>
        <w:rPr>
          <w:noProof/>
          <w:szCs w:val="24"/>
          <w:lang w:val="sr-Cyrl-RS"/>
        </w:rPr>
      </w:pPr>
    </w:p>
    <w:p w14:paraId="249F4615" w14:textId="77777777" w:rsidR="0044512F" w:rsidRDefault="0044512F" w:rsidP="00531A8A">
      <w:pPr>
        <w:pStyle w:val="BodyText"/>
        <w:rPr>
          <w:noProof/>
          <w:szCs w:val="24"/>
          <w:lang w:val="sr-Cyrl-RS"/>
        </w:rPr>
      </w:pPr>
    </w:p>
    <w:p w14:paraId="0D505D5D" w14:textId="77777777" w:rsidR="0044512F" w:rsidRPr="0044512F" w:rsidRDefault="0044512F" w:rsidP="00531A8A">
      <w:pPr>
        <w:pStyle w:val="BodyText"/>
        <w:rPr>
          <w:noProof/>
          <w:szCs w:val="24"/>
          <w:lang w:val="sr-Cyrl-RS"/>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46" w:name="_Toc401143642"/>
    </w:p>
    <w:p w14:paraId="1034BE34" w14:textId="1F58EEFB" w:rsidR="00E05332" w:rsidRPr="002735A4" w:rsidRDefault="00BB4394" w:rsidP="00BB4394">
      <w:pPr>
        <w:pStyle w:val="Heading1"/>
        <w:ind w:left="360"/>
        <w:jc w:val="center"/>
        <w:rPr>
          <w:sz w:val="28"/>
          <w:szCs w:val="28"/>
        </w:rPr>
      </w:pPr>
      <w:bookmarkStart w:id="47" w:name="_Toc440629954"/>
      <w:r>
        <w:rPr>
          <w:sz w:val="28"/>
          <w:szCs w:val="28"/>
          <w:lang w:val="sr-Cyrl-RS"/>
        </w:rPr>
        <w:lastRenderedPageBreak/>
        <w:t>11.</w:t>
      </w:r>
      <w:r w:rsidR="00E05332" w:rsidRPr="002735A4">
        <w:rPr>
          <w:sz w:val="28"/>
          <w:szCs w:val="28"/>
        </w:rPr>
        <w:t>А) ОПШТИ ПОДАЦИ О ПОНУЂАЧУ ИЗ ГРУПЕ ПОНУЂАЧА</w:t>
      </w:r>
      <w:bookmarkEnd w:id="46"/>
      <w:bookmarkEnd w:id="47"/>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54426872" w:rsidR="00E05332" w:rsidRPr="002735A4" w:rsidRDefault="00BB4394" w:rsidP="00BB4394">
      <w:pPr>
        <w:pStyle w:val="Heading1"/>
        <w:ind w:left="360"/>
        <w:jc w:val="center"/>
        <w:rPr>
          <w:sz w:val="28"/>
          <w:szCs w:val="28"/>
        </w:rPr>
      </w:pPr>
      <w:bookmarkStart w:id="48" w:name="_Toc375826016"/>
      <w:bookmarkStart w:id="49" w:name="_Toc389030823"/>
      <w:bookmarkStart w:id="50" w:name="_Toc401143643"/>
      <w:bookmarkStart w:id="51" w:name="_Toc440629955"/>
      <w:r>
        <w:rPr>
          <w:sz w:val="28"/>
          <w:szCs w:val="28"/>
          <w:lang w:val="sr-Cyrl-RS"/>
        </w:rPr>
        <w:lastRenderedPageBreak/>
        <w:t>11.</w:t>
      </w:r>
      <w:r w:rsidR="00E05332" w:rsidRPr="002735A4">
        <w:rPr>
          <w:sz w:val="28"/>
          <w:szCs w:val="28"/>
        </w:rPr>
        <w:t>Б) ОПШТИ ПОДАЦИ О ПОДИЗВОЂАЧИМА</w:t>
      </w:r>
      <w:bookmarkEnd w:id="48"/>
      <w:bookmarkEnd w:id="49"/>
      <w:bookmarkEnd w:id="50"/>
      <w:bookmarkEnd w:id="51"/>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451D85" w15:done="0"/>
  <w15:commentEx w15:paraId="554E6B62" w15:done="0"/>
  <w15:commentEx w15:paraId="1F6A5C4B" w15:done="0"/>
  <w15:commentEx w15:paraId="51B748D9" w15:done="0"/>
  <w15:commentEx w15:paraId="7F728D30" w15:done="0"/>
  <w15:commentEx w15:paraId="724A7A65" w15:done="0"/>
  <w15:commentEx w15:paraId="4C6C64F9" w15:done="0"/>
  <w15:commentEx w15:paraId="75C8339E" w15:done="0"/>
  <w15:commentEx w15:paraId="569AEC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0E718" w14:textId="77777777" w:rsidR="00C345FD" w:rsidRDefault="00C345FD">
      <w:r>
        <w:separator/>
      </w:r>
    </w:p>
  </w:endnote>
  <w:endnote w:type="continuationSeparator" w:id="0">
    <w:p w14:paraId="4C0661E6" w14:textId="77777777" w:rsidR="00C345FD" w:rsidRDefault="00C3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C345FD" w:rsidRDefault="00C345F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C345FD" w:rsidRDefault="00C345F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14:paraId="6A569B3C" w14:textId="77777777" w:rsidR="00C345FD" w:rsidRDefault="00C345FD">
            <w:pPr>
              <w:pStyle w:val="Footer"/>
              <w:jc w:val="center"/>
            </w:pPr>
            <w:r>
              <w:t xml:space="preserve">Страна </w:t>
            </w:r>
            <w:r>
              <w:rPr>
                <w:b/>
              </w:rPr>
              <w:fldChar w:fldCharType="begin"/>
            </w:r>
            <w:r>
              <w:rPr>
                <w:b/>
              </w:rPr>
              <w:instrText xml:space="preserve"> PAGE </w:instrText>
            </w:r>
            <w:r>
              <w:rPr>
                <w:b/>
              </w:rPr>
              <w:fldChar w:fldCharType="separate"/>
            </w:r>
            <w:r w:rsidR="00A749E2">
              <w:rPr>
                <w:b/>
                <w:noProof/>
              </w:rPr>
              <w:t>35</w:t>
            </w:r>
            <w:r>
              <w:rPr>
                <w:b/>
              </w:rPr>
              <w:fldChar w:fldCharType="end"/>
            </w:r>
            <w:r>
              <w:t xml:space="preserve"> од </w:t>
            </w:r>
            <w:r>
              <w:rPr>
                <w:b/>
              </w:rPr>
              <w:fldChar w:fldCharType="begin"/>
            </w:r>
            <w:r>
              <w:rPr>
                <w:b/>
              </w:rPr>
              <w:instrText xml:space="preserve"> NUMPAGES  </w:instrText>
            </w:r>
            <w:r>
              <w:rPr>
                <w:b/>
              </w:rPr>
              <w:fldChar w:fldCharType="separate"/>
            </w:r>
            <w:r w:rsidR="00A749E2">
              <w:rPr>
                <w:b/>
                <w:noProof/>
              </w:rPr>
              <w:t>35</w:t>
            </w:r>
            <w:r>
              <w:rPr>
                <w:b/>
              </w:rPr>
              <w:fldChar w:fldCharType="end"/>
            </w:r>
          </w:p>
        </w:sdtContent>
      </w:sdt>
    </w:sdtContent>
  </w:sdt>
  <w:p w14:paraId="178E4715" w14:textId="77777777" w:rsidR="00C345FD" w:rsidRPr="00CF2211" w:rsidRDefault="00C345F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A478E" w14:textId="77777777" w:rsidR="00C345FD" w:rsidRDefault="00C345FD">
      <w:r>
        <w:separator/>
      </w:r>
    </w:p>
  </w:footnote>
  <w:footnote w:type="continuationSeparator" w:id="0">
    <w:p w14:paraId="02C00CD4" w14:textId="77777777" w:rsidR="00C345FD" w:rsidRDefault="00C34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C345FD" w:rsidRPr="00884492" w:rsidRDefault="00C345F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821176E"/>
    <w:multiLevelType w:val="hybridMultilevel"/>
    <w:tmpl w:val="E7486486"/>
    <w:lvl w:ilvl="0" w:tplc="E480AD38">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323E57"/>
    <w:multiLevelType w:val="hybridMultilevel"/>
    <w:tmpl w:val="C160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3218C8"/>
    <w:multiLevelType w:val="hybridMultilevel"/>
    <w:tmpl w:val="387E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45D5BAE"/>
    <w:multiLevelType w:val="hybridMultilevel"/>
    <w:tmpl w:val="B2B2CE7A"/>
    <w:lvl w:ilvl="0" w:tplc="421E039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F373389"/>
    <w:multiLevelType w:val="hybridMultilevel"/>
    <w:tmpl w:val="1E1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
  </w:num>
  <w:num w:numId="6">
    <w:abstractNumId w:val="9"/>
  </w:num>
  <w:num w:numId="7">
    <w:abstractNumId w:val="9"/>
  </w:num>
  <w:num w:numId="8">
    <w:abstractNumId w:val="11"/>
  </w:num>
  <w:num w:numId="9">
    <w:abstractNumId w:val="18"/>
  </w:num>
  <w:num w:numId="10">
    <w:abstractNumId w:val="12"/>
  </w:num>
  <w:num w:numId="11">
    <w:abstractNumId w:val="13"/>
  </w:num>
  <w:num w:numId="12">
    <w:abstractNumId w:val="14"/>
  </w:num>
  <w:num w:numId="13">
    <w:abstractNumId w:val="10"/>
  </w:num>
  <w:num w:numId="14">
    <w:abstractNumId w:val="7"/>
  </w:num>
  <w:num w:numId="15">
    <w:abstractNumId w:val="24"/>
  </w:num>
  <w:num w:numId="16">
    <w:abstractNumId w:val="16"/>
  </w:num>
  <w:num w:numId="17">
    <w:abstractNumId w:val="8"/>
  </w:num>
  <w:num w:numId="18">
    <w:abstractNumId w:val="19"/>
  </w:num>
  <w:num w:numId="19">
    <w:abstractNumId w:val="21"/>
  </w:num>
  <w:num w:numId="20">
    <w:abstractNumId w:val="5"/>
  </w:num>
  <w:num w:numId="21">
    <w:abstractNumId w:val="17"/>
  </w:num>
  <w:num w:numId="22">
    <w:abstractNumId w:val="4"/>
  </w:num>
  <w:num w:numId="23">
    <w:abstractNumId w:val="2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0BB8"/>
    <w:rsid w:val="00013588"/>
    <w:rsid w:val="000138DA"/>
    <w:rsid w:val="00014202"/>
    <w:rsid w:val="000146CB"/>
    <w:rsid w:val="00014853"/>
    <w:rsid w:val="00015154"/>
    <w:rsid w:val="00016094"/>
    <w:rsid w:val="000209CB"/>
    <w:rsid w:val="00021588"/>
    <w:rsid w:val="00022193"/>
    <w:rsid w:val="00023F04"/>
    <w:rsid w:val="00024A8D"/>
    <w:rsid w:val="00026332"/>
    <w:rsid w:val="00032804"/>
    <w:rsid w:val="00034280"/>
    <w:rsid w:val="00035680"/>
    <w:rsid w:val="00035E37"/>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2E3"/>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52D0"/>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9F5"/>
    <w:rsid w:val="0017511B"/>
    <w:rsid w:val="001757D2"/>
    <w:rsid w:val="00180D5E"/>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2CEB"/>
    <w:rsid w:val="001B456F"/>
    <w:rsid w:val="001B4E69"/>
    <w:rsid w:val="001C2363"/>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979"/>
    <w:rsid w:val="001F0B62"/>
    <w:rsid w:val="001F160F"/>
    <w:rsid w:val="001F27CD"/>
    <w:rsid w:val="001F3061"/>
    <w:rsid w:val="001F30AB"/>
    <w:rsid w:val="001F4F3B"/>
    <w:rsid w:val="001F5D7D"/>
    <w:rsid w:val="00201028"/>
    <w:rsid w:val="002016CB"/>
    <w:rsid w:val="00201D1B"/>
    <w:rsid w:val="00202B65"/>
    <w:rsid w:val="00202BB7"/>
    <w:rsid w:val="002032A3"/>
    <w:rsid w:val="00203319"/>
    <w:rsid w:val="00203E02"/>
    <w:rsid w:val="00204BAD"/>
    <w:rsid w:val="00204ED9"/>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D1A"/>
    <w:rsid w:val="00235B03"/>
    <w:rsid w:val="00236A45"/>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14E3"/>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62"/>
    <w:rsid w:val="002E2AB1"/>
    <w:rsid w:val="002E2EC7"/>
    <w:rsid w:val="002E33F9"/>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6E4"/>
    <w:rsid w:val="00321635"/>
    <w:rsid w:val="00321A38"/>
    <w:rsid w:val="00321CAB"/>
    <w:rsid w:val="00322BD9"/>
    <w:rsid w:val="003232AD"/>
    <w:rsid w:val="003247D3"/>
    <w:rsid w:val="0032493E"/>
    <w:rsid w:val="00325999"/>
    <w:rsid w:val="0032705B"/>
    <w:rsid w:val="0033133B"/>
    <w:rsid w:val="00335232"/>
    <w:rsid w:val="00337520"/>
    <w:rsid w:val="00342397"/>
    <w:rsid w:val="00343F79"/>
    <w:rsid w:val="00344FFC"/>
    <w:rsid w:val="00345F39"/>
    <w:rsid w:val="00346AD8"/>
    <w:rsid w:val="00346D10"/>
    <w:rsid w:val="0035195F"/>
    <w:rsid w:val="00355C3E"/>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393"/>
    <w:rsid w:val="003A4D18"/>
    <w:rsid w:val="003A5A82"/>
    <w:rsid w:val="003B04D0"/>
    <w:rsid w:val="003B0921"/>
    <w:rsid w:val="003B2201"/>
    <w:rsid w:val="003B3290"/>
    <w:rsid w:val="003B48A0"/>
    <w:rsid w:val="003B5315"/>
    <w:rsid w:val="003B5E0B"/>
    <w:rsid w:val="003B71EE"/>
    <w:rsid w:val="003B753F"/>
    <w:rsid w:val="003B7E13"/>
    <w:rsid w:val="003C1C11"/>
    <w:rsid w:val="003C33A3"/>
    <w:rsid w:val="003C3A09"/>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12F"/>
    <w:rsid w:val="00445A53"/>
    <w:rsid w:val="004465F0"/>
    <w:rsid w:val="00446DF6"/>
    <w:rsid w:val="004477D9"/>
    <w:rsid w:val="00450705"/>
    <w:rsid w:val="00450CB5"/>
    <w:rsid w:val="0045110F"/>
    <w:rsid w:val="00454C6D"/>
    <w:rsid w:val="00454CD5"/>
    <w:rsid w:val="0045603B"/>
    <w:rsid w:val="00457FF5"/>
    <w:rsid w:val="004605A5"/>
    <w:rsid w:val="004617AA"/>
    <w:rsid w:val="00462C14"/>
    <w:rsid w:val="00463308"/>
    <w:rsid w:val="004635BA"/>
    <w:rsid w:val="00466D2B"/>
    <w:rsid w:val="00466DD6"/>
    <w:rsid w:val="00466DF7"/>
    <w:rsid w:val="0046703F"/>
    <w:rsid w:val="004672A7"/>
    <w:rsid w:val="00467AB2"/>
    <w:rsid w:val="004701C5"/>
    <w:rsid w:val="004717C0"/>
    <w:rsid w:val="00472399"/>
    <w:rsid w:val="00472A8C"/>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23C"/>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71E6"/>
    <w:rsid w:val="005A11A8"/>
    <w:rsid w:val="005A1225"/>
    <w:rsid w:val="005A186E"/>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C8"/>
    <w:rsid w:val="005D6B09"/>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F37AB"/>
    <w:rsid w:val="006F38D6"/>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2C0A"/>
    <w:rsid w:val="00723C45"/>
    <w:rsid w:val="00724106"/>
    <w:rsid w:val="007241A1"/>
    <w:rsid w:val="007272E9"/>
    <w:rsid w:val="00727C52"/>
    <w:rsid w:val="007306B1"/>
    <w:rsid w:val="00731775"/>
    <w:rsid w:val="00731FF0"/>
    <w:rsid w:val="00734936"/>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889"/>
    <w:rsid w:val="007771EC"/>
    <w:rsid w:val="00777B8D"/>
    <w:rsid w:val="00780D54"/>
    <w:rsid w:val="00781967"/>
    <w:rsid w:val="007826EE"/>
    <w:rsid w:val="007841A3"/>
    <w:rsid w:val="00786CEA"/>
    <w:rsid w:val="007918D5"/>
    <w:rsid w:val="00796F48"/>
    <w:rsid w:val="007A4B1A"/>
    <w:rsid w:val="007A4B36"/>
    <w:rsid w:val="007A50D5"/>
    <w:rsid w:val="007B0302"/>
    <w:rsid w:val="007B0529"/>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0B5"/>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0499"/>
    <w:rsid w:val="008D0629"/>
    <w:rsid w:val="008D2168"/>
    <w:rsid w:val="008D37B3"/>
    <w:rsid w:val="008D3B3A"/>
    <w:rsid w:val="008D49A9"/>
    <w:rsid w:val="008D5829"/>
    <w:rsid w:val="008D5A7C"/>
    <w:rsid w:val="008D5E4A"/>
    <w:rsid w:val="008D76DC"/>
    <w:rsid w:val="008D78EC"/>
    <w:rsid w:val="008D7948"/>
    <w:rsid w:val="008E1665"/>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21B1"/>
    <w:rsid w:val="009834A1"/>
    <w:rsid w:val="00992FA8"/>
    <w:rsid w:val="009937B8"/>
    <w:rsid w:val="009937CD"/>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03FE"/>
    <w:rsid w:val="009E1601"/>
    <w:rsid w:val="009E392D"/>
    <w:rsid w:val="009E6294"/>
    <w:rsid w:val="009E68C7"/>
    <w:rsid w:val="009F04E8"/>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5EC8"/>
    <w:rsid w:val="00A54B31"/>
    <w:rsid w:val="00A55F46"/>
    <w:rsid w:val="00A57148"/>
    <w:rsid w:val="00A60C3F"/>
    <w:rsid w:val="00A60C65"/>
    <w:rsid w:val="00A62AED"/>
    <w:rsid w:val="00A64FE4"/>
    <w:rsid w:val="00A66BD9"/>
    <w:rsid w:val="00A674BF"/>
    <w:rsid w:val="00A67B63"/>
    <w:rsid w:val="00A71AAE"/>
    <w:rsid w:val="00A74612"/>
    <w:rsid w:val="00A749E2"/>
    <w:rsid w:val="00A74CA6"/>
    <w:rsid w:val="00A76C12"/>
    <w:rsid w:val="00A76D82"/>
    <w:rsid w:val="00A80D66"/>
    <w:rsid w:val="00A82737"/>
    <w:rsid w:val="00A83ACC"/>
    <w:rsid w:val="00A878F3"/>
    <w:rsid w:val="00A91200"/>
    <w:rsid w:val="00A91757"/>
    <w:rsid w:val="00A91AD5"/>
    <w:rsid w:val="00A946B0"/>
    <w:rsid w:val="00A94788"/>
    <w:rsid w:val="00A9587C"/>
    <w:rsid w:val="00A97095"/>
    <w:rsid w:val="00A9751C"/>
    <w:rsid w:val="00AA147A"/>
    <w:rsid w:val="00AA260C"/>
    <w:rsid w:val="00AA3133"/>
    <w:rsid w:val="00AA3A69"/>
    <w:rsid w:val="00AA413D"/>
    <w:rsid w:val="00AA5135"/>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2A3C"/>
    <w:rsid w:val="00B03192"/>
    <w:rsid w:val="00B0340E"/>
    <w:rsid w:val="00B036D9"/>
    <w:rsid w:val="00B05693"/>
    <w:rsid w:val="00B061F6"/>
    <w:rsid w:val="00B063E6"/>
    <w:rsid w:val="00B06702"/>
    <w:rsid w:val="00B06746"/>
    <w:rsid w:val="00B077EB"/>
    <w:rsid w:val="00B07C40"/>
    <w:rsid w:val="00B118A4"/>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40C8"/>
    <w:rsid w:val="00B44AAE"/>
    <w:rsid w:val="00B46AE7"/>
    <w:rsid w:val="00B46F5B"/>
    <w:rsid w:val="00B50AB6"/>
    <w:rsid w:val="00B50E99"/>
    <w:rsid w:val="00B5132C"/>
    <w:rsid w:val="00B5300C"/>
    <w:rsid w:val="00B5393A"/>
    <w:rsid w:val="00B53BCA"/>
    <w:rsid w:val="00B54601"/>
    <w:rsid w:val="00B5652B"/>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90B5B"/>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4394"/>
    <w:rsid w:val="00BB65CA"/>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1F9"/>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5FD"/>
    <w:rsid w:val="00C34E07"/>
    <w:rsid w:val="00C402BD"/>
    <w:rsid w:val="00C4081E"/>
    <w:rsid w:val="00C40BB9"/>
    <w:rsid w:val="00C4355E"/>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682E"/>
    <w:rsid w:val="00CA7002"/>
    <w:rsid w:val="00CB01E0"/>
    <w:rsid w:val="00CB0A34"/>
    <w:rsid w:val="00CB103B"/>
    <w:rsid w:val="00CB26A0"/>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2844"/>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81915"/>
    <w:rsid w:val="00D81F79"/>
    <w:rsid w:val="00D836BC"/>
    <w:rsid w:val="00D83B5B"/>
    <w:rsid w:val="00D85FB1"/>
    <w:rsid w:val="00D862AF"/>
    <w:rsid w:val="00D86480"/>
    <w:rsid w:val="00D94B26"/>
    <w:rsid w:val="00D94F2C"/>
    <w:rsid w:val="00D9736E"/>
    <w:rsid w:val="00D9786F"/>
    <w:rsid w:val="00D979E7"/>
    <w:rsid w:val="00DA0553"/>
    <w:rsid w:val="00DA0767"/>
    <w:rsid w:val="00DA1157"/>
    <w:rsid w:val="00DA1D67"/>
    <w:rsid w:val="00DA3F3C"/>
    <w:rsid w:val="00DA5FE9"/>
    <w:rsid w:val="00DA6C36"/>
    <w:rsid w:val="00DA6D52"/>
    <w:rsid w:val="00DA6DE2"/>
    <w:rsid w:val="00DA7692"/>
    <w:rsid w:val="00DB001D"/>
    <w:rsid w:val="00DB0D79"/>
    <w:rsid w:val="00DB0E6E"/>
    <w:rsid w:val="00DB4412"/>
    <w:rsid w:val="00DB78F7"/>
    <w:rsid w:val="00DC08D6"/>
    <w:rsid w:val="00DC3C88"/>
    <w:rsid w:val="00DC400F"/>
    <w:rsid w:val="00DC4D6D"/>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3B5"/>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18"/>
    <w:rsid w:val="00E45640"/>
    <w:rsid w:val="00E47631"/>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689B"/>
    <w:rsid w:val="00E77F32"/>
    <w:rsid w:val="00E80653"/>
    <w:rsid w:val="00E8239F"/>
    <w:rsid w:val="00E83B7D"/>
    <w:rsid w:val="00E846E5"/>
    <w:rsid w:val="00E85348"/>
    <w:rsid w:val="00E902C3"/>
    <w:rsid w:val="00E90706"/>
    <w:rsid w:val="00E91B76"/>
    <w:rsid w:val="00E91E92"/>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B727C"/>
    <w:rsid w:val="00EC12C4"/>
    <w:rsid w:val="00EC475A"/>
    <w:rsid w:val="00EC5232"/>
    <w:rsid w:val="00EC5A58"/>
    <w:rsid w:val="00EC6771"/>
    <w:rsid w:val="00EC68BC"/>
    <w:rsid w:val="00EC6DFD"/>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BC7"/>
    <w:rsid w:val="00FB2CDF"/>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0B"/>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FE7236"/>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122B92"/>
    <w:rsid w:val="0018192F"/>
    <w:rsid w:val="001945BC"/>
    <w:rsid w:val="001A7F87"/>
    <w:rsid w:val="001C6B21"/>
    <w:rsid w:val="0020106B"/>
    <w:rsid w:val="00240289"/>
    <w:rsid w:val="00246B00"/>
    <w:rsid w:val="002C02DE"/>
    <w:rsid w:val="00335679"/>
    <w:rsid w:val="00342777"/>
    <w:rsid w:val="00394CE8"/>
    <w:rsid w:val="003957DA"/>
    <w:rsid w:val="003A04B8"/>
    <w:rsid w:val="003B29A3"/>
    <w:rsid w:val="0040556F"/>
    <w:rsid w:val="00421344"/>
    <w:rsid w:val="00426910"/>
    <w:rsid w:val="00426EC7"/>
    <w:rsid w:val="00445263"/>
    <w:rsid w:val="004878A7"/>
    <w:rsid w:val="004B2731"/>
    <w:rsid w:val="00506374"/>
    <w:rsid w:val="00525BE0"/>
    <w:rsid w:val="00536B77"/>
    <w:rsid w:val="00547ABB"/>
    <w:rsid w:val="005564EA"/>
    <w:rsid w:val="0056145B"/>
    <w:rsid w:val="0058462F"/>
    <w:rsid w:val="005A4734"/>
    <w:rsid w:val="005A6AE4"/>
    <w:rsid w:val="005D1C96"/>
    <w:rsid w:val="005E3D3E"/>
    <w:rsid w:val="005E7551"/>
    <w:rsid w:val="00613D6B"/>
    <w:rsid w:val="00646533"/>
    <w:rsid w:val="00670498"/>
    <w:rsid w:val="006806C2"/>
    <w:rsid w:val="006D3C7F"/>
    <w:rsid w:val="007031A1"/>
    <w:rsid w:val="007A7591"/>
    <w:rsid w:val="007C15C2"/>
    <w:rsid w:val="007E4B9D"/>
    <w:rsid w:val="007F4E2B"/>
    <w:rsid w:val="00823B77"/>
    <w:rsid w:val="0087353A"/>
    <w:rsid w:val="008772BD"/>
    <w:rsid w:val="00897A9D"/>
    <w:rsid w:val="008C355C"/>
    <w:rsid w:val="008F5780"/>
    <w:rsid w:val="009172D5"/>
    <w:rsid w:val="009F0AFF"/>
    <w:rsid w:val="00A71514"/>
    <w:rsid w:val="00A75B26"/>
    <w:rsid w:val="00A77D1F"/>
    <w:rsid w:val="00A92B95"/>
    <w:rsid w:val="00A93C93"/>
    <w:rsid w:val="00AA5EC1"/>
    <w:rsid w:val="00AB0F27"/>
    <w:rsid w:val="00AC2F13"/>
    <w:rsid w:val="00AE4D0C"/>
    <w:rsid w:val="00B61906"/>
    <w:rsid w:val="00B646DA"/>
    <w:rsid w:val="00BA70DB"/>
    <w:rsid w:val="00BE20C1"/>
    <w:rsid w:val="00BF20E6"/>
    <w:rsid w:val="00C15C5E"/>
    <w:rsid w:val="00C45E0B"/>
    <w:rsid w:val="00C4766B"/>
    <w:rsid w:val="00C65B98"/>
    <w:rsid w:val="00C722B6"/>
    <w:rsid w:val="00C91F80"/>
    <w:rsid w:val="00CE64DE"/>
    <w:rsid w:val="00DA597E"/>
    <w:rsid w:val="00DB3BAA"/>
    <w:rsid w:val="00DD3CA1"/>
    <w:rsid w:val="00E1090D"/>
    <w:rsid w:val="00E52FA9"/>
    <w:rsid w:val="00E7225A"/>
    <w:rsid w:val="00E76663"/>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734"/>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86C1-F290-44DB-A56B-550561A7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35</Pages>
  <Words>8399</Words>
  <Characters>50783</Characters>
  <Application>Microsoft Office Word</Application>
  <DocSecurity>0</DocSecurity>
  <Lines>423</Lines>
  <Paragraphs>118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KLINIČKI  CENTAR - NOVI SAD</vt:lpstr>
      <vt:lpstr>KLINIČKI  CENTAR - NOVI SAD</vt:lpstr>
    </vt:vector>
  </TitlesOfParts>
  <Company>Klinicki</Company>
  <LinksUpToDate>false</LinksUpToDate>
  <CharactersWithSpaces>59064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191</cp:revision>
  <cp:lastPrinted>2015-08-24T10:45:00Z</cp:lastPrinted>
  <dcterms:created xsi:type="dcterms:W3CDTF">2015-08-19T10:36:00Z</dcterms:created>
  <dcterms:modified xsi:type="dcterms:W3CDTF">2016-04-22T09:44:00Z</dcterms:modified>
</cp:coreProperties>
</file>