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70.35pt" o:ole="">
                  <v:imagedata r:id="rId9" o:title=""/>
                </v:shape>
                <o:OLEObject Type="Embed" ProgID="PBrush" ShapeID="_x0000_i1025" DrawAspect="Content" ObjectID="_1522583596"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A50650"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Default="008B2119" w:rsidP="008B2119">
      <w:pPr>
        <w:pStyle w:val="Footer"/>
        <w:jc w:val="center"/>
        <w:rPr>
          <w:b/>
          <w:noProof/>
          <w:lang w:val="sr-Cyrl-RS"/>
        </w:rPr>
      </w:pPr>
    </w:p>
    <w:p w14:paraId="0FEE11C5" w14:textId="77777777" w:rsidR="00A1232F" w:rsidRPr="00A1232F" w:rsidRDefault="00A1232F" w:rsidP="008B2119">
      <w:pPr>
        <w:pStyle w:val="Footer"/>
        <w:jc w:val="center"/>
        <w:rPr>
          <w:b/>
          <w:noProof/>
          <w:lang w:val="sr-Cyrl-RS"/>
        </w:rPr>
      </w:pPr>
    </w:p>
    <w:p w14:paraId="09E361C2" w14:textId="77777777" w:rsidR="00A1232F" w:rsidRPr="00A1232F" w:rsidRDefault="00A1232F" w:rsidP="008B2119">
      <w:pPr>
        <w:pStyle w:val="Footer"/>
        <w:jc w:val="center"/>
        <w:rPr>
          <w:b/>
          <w:noProof/>
          <w:lang w:val="sr-Cyrl-RS"/>
        </w:rPr>
      </w:pPr>
      <w:r w:rsidRPr="00A1232F">
        <w:rPr>
          <w:b/>
          <w:noProof/>
          <w:lang w:val="sr-Cyrl-RS"/>
        </w:rPr>
        <w:t xml:space="preserve">Текуће одржавање и поправке на Клиници за инфективне болести, </w:t>
      </w:r>
    </w:p>
    <w:p w14:paraId="109DC8CC" w14:textId="732A02CD" w:rsidR="008B2119" w:rsidRPr="00A1232F" w:rsidRDefault="00A1232F" w:rsidP="008B2119">
      <w:pPr>
        <w:pStyle w:val="Footer"/>
        <w:jc w:val="center"/>
        <w:rPr>
          <w:b/>
          <w:highlight w:val="yellow"/>
        </w:rPr>
      </w:pPr>
      <w:r w:rsidRPr="00A1232F">
        <w:rPr>
          <w:b/>
          <w:noProof/>
          <w:lang w:val="sr-Cyrl-RS"/>
        </w:rPr>
        <w:t>Клиничког центра Војводине</w:t>
      </w:r>
      <w:r w:rsidRPr="00A1232F">
        <w:rPr>
          <w:b/>
          <w:highlight w:val="yellow"/>
        </w:rPr>
        <w:t xml:space="preserve"> </w:t>
      </w:r>
    </w:p>
    <w:p w14:paraId="102CF2AF" w14:textId="77777777" w:rsidR="008B2119" w:rsidRDefault="008B2119" w:rsidP="008B2119">
      <w:pPr>
        <w:pStyle w:val="Footer"/>
        <w:jc w:val="center"/>
        <w:rPr>
          <w:b/>
          <w:noProof/>
          <w:highlight w:val="yellow"/>
          <w:lang w:val="sr-Cyrl-RS"/>
        </w:rPr>
      </w:pPr>
    </w:p>
    <w:p w14:paraId="3B2C5D93" w14:textId="77777777" w:rsidR="00A1232F" w:rsidRPr="00A1232F" w:rsidRDefault="00A1232F" w:rsidP="008B2119">
      <w:pPr>
        <w:pStyle w:val="Footer"/>
        <w:jc w:val="center"/>
        <w:rPr>
          <w:b/>
          <w:noProof/>
          <w:highlight w:val="yellow"/>
          <w:lang w:val="sr-Cyrl-RS"/>
        </w:rPr>
      </w:pPr>
    </w:p>
    <w:p w14:paraId="2766DC5F" w14:textId="77777777" w:rsidR="008B2119" w:rsidRPr="00C35CDB" w:rsidRDefault="00A5065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7C4A081D" w:rsidR="008B2119" w:rsidRPr="00A1232F" w:rsidRDefault="00A1232F" w:rsidP="008B2119">
      <w:pPr>
        <w:pStyle w:val="Footer"/>
        <w:tabs>
          <w:tab w:val="left" w:pos="720"/>
        </w:tabs>
        <w:jc w:val="center"/>
        <w:rPr>
          <w:b/>
          <w:noProof/>
        </w:rPr>
      </w:pPr>
      <w:r w:rsidRPr="00A1232F">
        <w:rPr>
          <w:b/>
          <w:noProof/>
        </w:rPr>
        <w:t>Б</w:t>
      </w:r>
      <w:r w:rsidR="008B2119" w:rsidRPr="00A1232F">
        <w:rPr>
          <w:b/>
          <w:noProof/>
        </w:rPr>
        <w:t>рој</w:t>
      </w:r>
      <w:r>
        <w:rPr>
          <w:b/>
          <w:noProof/>
        </w:rPr>
        <w:t xml:space="preserve"> </w:t>
      </w:r>
      <w:r w:rsidRPr="00A1232F">
        <w:rPr>
          <w:b/>
          <w:noProof/>
        </w:rPr>
        <w:t>73-16-O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1819D2E4" w14:textId="74AFB76A" w:rsidR="002D5B2C" w:rsidRPr="0035195F" w:rsidRDefault="002D5B2C" w:rsidP="002D5B2C">
      <w:pPr>
        <w:pStyle w:val="Footer"/>
        <w:tabs>
          <w:tab w:val="left" w:pos="720"/>
        </w:tabs>
        <w:jc w:val="center"/>
        <w:rPr>
          <w:b/>
          <w:noProof/>
          <w:lang w:val="sr-Cyrl-CS"/>
        </w:rPr>
      </w:pPr>
      <w:r w:rsidRPr="0035195F">
        <w:rPr>
          <w:b/>
          <w:noProof/>
        </w:rPr>
        <w:t>Нови Сад</w:t>
      </w:r>
      <w:r w:rsidR="005B4BDC" w:rsidRPr="0035195F">
        <w:rPr>
          <w:b/>
          <w:noProof/>
        </w:rPr>
        <w:t xml:space="preserve">, </w:t>
      </w:r>
      <w:r w:rsidR="00EC72F0" w:rsidRPr="00EC72F0">
        <w:rPr>
          <w:b/>
          <w:noProof/>
          <w:lang w:val="sr-Cyrl-RS"/>
        </w:rPr>
        <w:t>април</w:t>
      </w:r>
      <w:r w:rsidR="00B5132C" w:rsidRPr="00EC72F0">
        <w:rPr>
          <w:b/>
          <w:noProof/>
        </w:rPr>
        <w:t xml:space="preserve"> </w:t>
      </w:r>
      <w:r w:rsidR="002E14DA" w:rsidRPr="00EC72F0">
        <w:rPr>
          <w:b/>
          <w:noProof/>
        </w:rPr>
        <w:t>201</w:t>
      </w:r>
      <w:r w:rsidR="00A1232F" w:rsidRPr="00EC72F0">
        <w:rPr>
          <w:b/>
          <w:noProof/>
          <w:lang w:val="sr-Cyrl-RS"/>
        </w:rPr>
        <w:t>6</w:t>
      </w:r>
      <w:r w:rsidR="00E23EAC" w:rsidRPr="00EC72F0">
        <w:rPr>
          <w:b/>
          <w:noProof/>
        </w:rPr>
        <w:t>. годин</w:t>
      </w:r>
      <w:r w:rsidR="007C2369" w:rsidRPr="00EC72F0">
        <w:rPr>
          <w:b/>
          <w:noProof/>
          <w:lang w:val="sr-Cyrl-CS"/>
        </w:rPr>
        <w:t>е</w:t>
      </w:r>
    </w:p>
    <w:p w14:paraId="31BC37E4" w14:textId="37C2EB4F"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Правилника о обавезним елементима конкурсне документације у поступцима јавних набавки и начину доказивања испуњеност</w:t>
      </w:r>
      <w:r w:rsidR="00F65749">
        <w:rPr>
          <w:rFonts w:eastAsia="TimesNewRomanPSMT"/>
        </w:rPr>
        <w:t xml:space="preserve">и услова („Сл. гласник РС” бр. </w:t>
      </w:r>
      <w:r w:rsidR="00F65749">
        <w:rPr>
          <w:rFonts w:eastAsia="TimesNewRomanPSMT"/>
          <w:lang w:val="sr-Cyrl-RS"/>
        </w:rPr>
        <w:t>86</w:t>
      </w:r>
      <w:r w:rsidR="005B4BDC" w:rsidRPr="00AE1407">
        <w:rPr>
          <w:rFonts w:eastAsia="TimesNewRomanPSMT"/>
        </w:rPr>
        <w:t>/201</w:t>
      </w:r>
      <w:r w:rsidR="00F65749">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7D1AB82B" w14:textId="1761B7D8" w:rsidR="00F65749" w:rsidRPr="00A1232F" w:rsidRDefault="00A50650" w:rsidP="00F65749">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F65749">
            <w:rPr>
              <w:b/>
              <w:noProof/>
            </w:rPr>
            <w:t xml:space="preserve">у отвореном поступку јавне набавке </w:t>
          </w:r>
        </w:sdtContent>
      </w:sdt>
      <w:r w:rsidR="008B2119" w:rsidRPr="00F6574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65749" w:rsidRPr="00F65749">
            <w:rPr>
              <w:b/>
              <w:noProof/>
            </w:rPr>
            <w:t>радова</w:t>
          </w:r>
        </w:sdtContent>
      </w:sdt>
      <w:r w:rsidR="008B2119" w:rsidRPr="00F65749">
        <w:rPr>
          <w:b/>
          <w:noProof/>
        </w:rPr>
        <w:t xml:space="preserve"> бр.</w:t>
      </w:r>
      <w:r w:rsidR="00F65749" w:rsidRPr="00F65749">
        <w:rPr>
          <w:b/>
          <w:noProof/>
          <w:lang w:val="sr-Cyrl-RS"/>
        </w:rPr>
        <w:t xml:space="preserve"> 73-16-О</w:t>
      </w:r>
      <w:r w:rsidR="008B2119" w:rsidRPr="00F65749">
        <w:rPr>
          <w:b/>
          <w:noProof/>
        </w:rPr>
        <w:t xml:space="preserve"> -</w:t>
      </w:r>
      <w:r w:rsidR="00F65749" w:rsidRPr="00F65749">
        <w:rPr>
          <w:b/>
          <w:noProof/>
          <w:lang w:val="sr-Cyrl-RS"/>
        </w:rPr>
        <w:t xml:space="preserve"> Текуће</w:t>
      </w:r>
      <w:r w:rsidR="00F65749" w:rsidRPr="00A1232F">
        <w:rPr>
          <w:b/>
          <w:noProof/>
          <w:lang w:val="sr-Cyrl-RS"/>
        </w:rPr>
        <w:t xml:space="preserve"> одржавање и поправке на Клиници за инфективне болести, </w:t>
      </w:r>
    </w:p>
    <w:p w14:paraId="051851C5" w14:textId="77777777" w:rsidR="00F65749" w:rsidRPr="00A1232F" w:rsidRDefault="00F65749" w:rsidP="00F65749">
      <w:pPr>
        <w:pStyle w:val="Footer"/>
        <w:jc w:val="center"/>
        <w:rPr>
          <w:b/>
          <w:highlight w:val="yellow"/>
        </w:rPr>
      </w:pPr>
      <w:r w:rsidRPr="00A1232F">
        <w:rPr>
          <w:b/>
          <w:noProof/>
          <w:lang w:val="sr-Cyrl-RS"/>
        </w:rPr>
        <w:t>Клиничког центра Војводине</w:t>
      </w:r>
      <w:r w:rsidRPr="00A1232F">
        <w:rPr>
          <w:b/>
          <w:highlight w:val="yellow"/>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14:paraId="37FAA36E" w14:textId="77777777" w:rsidR="001E049C" w:rsidRPr="001E049C" w:rsidRDefault="00B07C4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E049C">
        <w:rPr>
          <w:rFonts w:ascii="Times New Roman" w:hAnsi="Times New Roman" w:cs="Times New Roman"/>
          <w:noProof/>
          <w:sz w:val="24"/>
          <w:szCs w:val="24"/>
        </w:rPr>
        <w:fldChar w:fldCharType="begin"/>
      </w:r>
      <w:r w:rsidR="00492963" w:rsidRPr="001E049C">
        <w:rPr>
          <w:rFonts w:ascii="Times New Roman" w:hAnsi="Times New Roman" w:cs="Times New Roman"/>
          <w:noProof/>
          <w:sz w:val="24"/>
          <w:szCs w:val="24"/>
        </w:rPr>
        <w:instrText xml:space="preserve"> TOC \o "1-1" \h \z \u </w:instrText>
      </w:r>
      <w:r w:rsidRPr="001E049C">
        <w:rPr>
          <w:rFonts w:ascii="Times New Roman" w:hAnsi="Times New Roman" w:cs="Times New Roman"/>
          <w:noProof/>
          <w:sz w:val="24"/>
          <w:szCs w:val="24"/>
        </w:rPr>
        <w:fldChar w:fldCharType="separate"/>
      </w:r>
      <w:hyperlink w:anchor="_Toc440629941" w:history="1">
        <w:r w:rsidR="001E049C" w:rsidRPr="001E049C">
          <w:rPr>
            <w:rStyle w:val="Hyperlink"/>
            <w:rFonts w:ascii="Times New Roman" w:hAnsi="Times New Roman" w:cs="Times New Roman"/>
            <w:noProof/>
            <w:sz w:val="24"/>
            <w:szCs w:val="24"/>
          </w:rPr>
          <w:t>1.</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ОПШТИ ПОДАЦИ О НАБАВЦИ</w:t>
        </w:r>
        <w:r w:rsidR="001E049C" w:rsidRPr="001E049C">
          <w:rPr>
            <w:rFonts w:ascii="Times New Roman" w:hAnsi="Times New Roman" w:cs="Times New Roman"/>
            <w:noProof/>
            <w:webHidden/>
            <w:sz w:val="24"/>
            <w:szCs w:val="24"/>
          </w:rPr>
          <w:tab/>
        </w:r>
        <w:r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_Toc440629941 \h </w:instrText>
        </w:r>
        <w:r w:rsidRPr="001E049C">
          <w:rPr>
            <w:rFonts w:ascii="Times New Roman" w:hAnsi="Times New Roman" w:cs="Times New Roman"/>
            <w:noProof/>
            <w:webHidden/>
            <w:sz w:val="24"/>
            <w:szCs w:val="24"/>
          </w:rPr>
        </w:r>
        <w:r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3</w:t>
        </w:r>
        <w:r w:rsidRPr="001E049C">
          <w:rPr>
            <w:rFonts w:ascii="Times New Roman" w:hAnsi="Times New Roman" w:cs="Times New Roman"/>
            <w:noProof/>
            <w:webHidden/>
            <w:sz w:val="24"/>
            <w:szCs w:val="24"/>
          </w:rPr>
          <w:fldChar w:fldCharType="end"/>
        </w:r>
      </w:hyperlink>
    </w:p>
    <w:p w14:paraId="255C8127" w14:textId="77777777"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2" w:history="1">
        <w:r w:rsidR="001E049C" w:rsidRPr="001E049C">
          <w:rPr>
            <w:rStyle w:val="Hyperlink"/>
            <w:rFonts w:ascii="Times New Roman" w:hAnsi="Times New Roman" w:cs="Times New Roman"/>
            <w:noProof/>
            <w:sz w:val="24"/>
            <w:szCs w:val="24"/>
          </w:rPr>
          <w:t>2.</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ПОДАЦИ О ПРЕДМЕТУ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4</w:t>
        </w:r>
        <w:r w:rsidR="00B07C40" w:rsidRPr="001E049C">
          <w:rPr>
            <w:rFonts w:ascii="Times New Roman" w:hAnsi="Times New Roman" w:cs="Times New Roman"/>
            <w:noProof/>
            <w:webHidden/>
            <w:sz w:val="24"/>
            <w:szCs w:val="24"/>
          </w:rPr>
          <w:fldChar w:fldCharType="end"/>
        </w:r>
      </w:hyperlink>
    </w:p>
    <w:p w14:paraId="68D36A37" w14:textId="77777777"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3" w:history="1">
        <w:r w:rsidR="001E049C" w:rsidRPr="001E049C">
          <w:rPr>
            <w:rStyle w:val="Hyperlink"/>
            <w:rFonts w:ascii="Times New Roman" w:hAnsi="Times New Roman" w:cs="Times New Roman"/>
            <w:noProof/>
            <w:sz w:val="24"/>
            <w:szCs w:val="24"/>
          </w:rPr>
          <w:t>3.</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ОПИС ПРЕДМЕТА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5</w:t>
        </w:r>
        <w:r w:rsidR="00B07C40" w:rsidRPr="001E049C">
          <w:rPr>
            <w:rFonts w:ascii="Times New Roman" w:hAnsi="Times New Roman" w:cs="Times New Roman"/>
            <w:noProof/>
            <w:webHidden/>
            <w:sz w:val="24"/>
            <w:szCs w:val="24"/>
          </w:rPr>
          <w:fldChar w:fldCharType="end"/>
        </w:r>
      </w:hyperlink>
    </w:p>
    <w:p w14:paraId="0FF53722" w14:textId="4D89672A"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5" w:history="1">
        <w:r w:rsidR="00E23C9D">
          <w:rPr>
            <w:rStyle w:val="Hyperlink"/>
            <w:rFonts w:ascii="Times New Roman" w:hAnsi="Times New Roman" w:cs="Times New Roman"/>
            <w:noProof/>
            <w:sz w:val="24"/>
            <w:szCs w:val="24"/>
            <w:lang w:val="sr-Cyrl-RS"/>
          </w:rPr>
          <w:t>4</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УСЛОВИ ЗА УЧЕШЋЕ У ПОСТУПКУ ЈАВНЕ НАБАВКЕ</w:t>
        </w:r>
        <w:r w:rsidR="001E049C" w:rsidRPr="001E049C">
          <w:rPr>
            <w:rFonts w:ascii="Times New Roman" w:hAnsi="Times New Roman" w:cs="Times New Roman"/>
            <w:noProof/>
            <w:webHidden/>
            <w:sz w:val="24"/>
            <w:szCs w:val="24"/>
          </w:rPr>
          <w:tab/>
        </w:r>
      </w:hyperlink>
      <w:r w:rsidR="007465B9">
        <w:rPr>
          <w:rFonts w:ascii="Times New Roman" w:hAnsi="Times New Roman" w:cs="Times New Roman"/>
          <w:noProof/>
          <w:sz w:val="24"/>
          <w:szCs w:val="24"/>
        </w:rPr>
        <w:t>10</w:t>
      </w:r>
    </w:p>
    <w:p w14:paraId="4D50C315" w14:textId="75304C93"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6" w:history="1">
        <w:r w:rsidR="00E23C9D">
          <w:rPr>
            <w:rStyle w:val="Hyperlink"/>
            <w:rFonts w:ascii="Times New Roman" w:hAnsi="Times New Roman" w:cs="Times New Roman"/>
            <w:noProof/>
            <w:sz w:val="24"/>
            <w:szCs w:val="24"/>
            <w:lang w:val="sr-Cyrl-RS"/>
          </w:rPr>
          <w:t>5</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УПУТСТВО ПОНУЂАЧИМА КАКО ДА САЧИНЕ ПОНУДУ</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_Toc440629946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1</w:t>
        </w:r>
        <w:r w:rsidR="00B07C40" w:rsidRPr="001E049C">
          <w:rPr>
            <w:rFonts w:ascii="Times New Roman" w:hAnsi="Times New Roman" w:cs="Times New Roman"/>
            <w:noProof/>
            <w:webHidden/>
            <w:sz w:val="24"/>
            <w:szCs w:val="24"/>
          </w:rPr>
          <w:fldChar w:fldCharType="end"/>
        </w:r>
      </w:hyperlink>
      <w:r w:rsidR="007465B9">
        <w:rPr>
          <w:rFonts w:ascii="Times New Roman" w:hAnsi="Times New Roman" w:cs="Times New Roman"/>
          <w:noProof/>
          <w:sz w:val="24"/>
          <w:szCs w:val="24"/>
        </w:rPr>
        <w:t>4</w:t>
      </w:r>
    </w:p>
    <w:p w14:paraId="1F767ECC" w14:textId="0A4273CC"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8" w:history="1">
        <w:r w:rsidR="00EC72F0">
          <w:rPr>
            <w:rStyle w:val="Hyperlink"/>
            <w:rFonts w:ascii="Times New Roman" w:hAnsi="Times New Roman" w:cs="Times New Roman"/>
            <w:noProof/>
            <w:sz w:val="24"/>
            <w:szCs w:val="24"/>
            <w:lang w:val="sr-Cyrl-RS"/>
          </w:rPr>
          <w:t>6</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МОДЕ</w:t>
        </w:r>
        <w:r w:rsidR="001E049C" w:rsidRPr="00CD4EE5">
          <w:rPr>
            <w:rStyle w:val="Hyperlink"/>
            <w:rFonts w:ascii="Times New Roman" w:hAnsi="Times New Roman" w:cs="Times New Roman"/>
            <w:noProof/>
            <w:sz w:val="24"/>
            <w:szCs w:val="24"/>
          </w:rPr>
          <w:t>Л УГОВОРА</w:t>
        </w:r>
        <w:r w:rsidR="001E049C" w:rsidRPr="001E049C">
          <w:rPr>
            <w:rStyle w:val="Hyperlink"/>
            <w:rFonts w:ascii="Times New Roman" w:hAnsi="Times New Roman" w:cs="Times New Roman"/>
            <w:noProof/>
            <w:sz w:val="24"/>
            <w:szCs w:val="24"/>
          </w:rPr>
          <w:t xml:space="preserve"> </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_Toc440629948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2</w:t>
        </w:r>
        <w:r w:rsidR="00B07C40" w:rsidRPr="001E049C">
          <w:rPr>
            <w:rFonts w:ascii="Times New Roman" w:hAnsi="Times New Roman" w:cs="Times New Roman"/>
            <w:noProof/>
            <w:webHidden/>
            <w:sz w:val="24"/>
            <w:szCs w:val="24"/>
          </w:rPr>
          <w:fldChar w:fldCharType="end"/>
        </w:r>
      </w:hyperlink>
      <w:r w:rsidR="007465B9">
        <w:rPr>
          <w:rFonts w:ascii="Times New Roman" w:hAnsi="Times New Roman" w:cs="Times New Roman"/>
          <w:noProof/>
          <w:sz w:val="24"/>
          <w:szCs w:val="24"/>
        </w:rPr>
        <w:t>2</w:t>
      </w:r>
    </w:p>
    <w:p w14:paraId="1FEB139B" w14:textId="4DF4EDD4"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9" w:history="1">
        <w:r w:rsidR="00EC72F0">
          <w:rPr>
            <w:rStyle w:val="Hyperlink"/>
            <w:rFonts w:ascii="Times New Roman" w:hAnsi="Times New Roman" w:cs="Times New Roman"/>
            <w:noProof/>
            <w:sz w:val="24"/>
            <w:szCs w:val="24"/>
            <w:lang w:val="sr-Cyrl-RS"/>
          </w:rPr>
          <w:t>7</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ИЗЈАВА О НЕЗАВИСНОЈ ПОНУДИ</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_Toc440629949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2</w:t>
        </w:r>
        <w:r w:rsidR="00B07C40" w:rsidRPr="001E049C">
          <w:rPr>
            <w:rFonts w:ascii="Times New Roman" w:hAnsi="Times New Roman" w:cs="Times New Roman"/>
            <w:noProof/>
            <w:webHidden/>
            <w:sz w:val="24"/>
            <w:szCs w:val="24"/>
          </w:rPr>
          <w:fldChar w:fldCharType="end"/>
        </w:r>
      </w:hyperlink>
      <w:r w:rsidR="007465B9">
        <w:rPr>
          <w:rFonts w:ascii="Times New Roman" w:hAnsi="Times New Roman" w:cs="Times New Roman"/>
          <w:noProof/>
          <w:sz w:val="24"/>
          <w:szCs w:val="24"/>
        </w:rPr>
        <w:t>5</w:t>
      </w:r>
    </w:p>
    <w:p w14:paraId="185BDD54" w14:textId="7776E333" w:rsidR="001E049C" w:rsidRPr="001E049C" w:rsidRDefault="00A50650" w:rsidP="00B15E51">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en-US"/>
        </w:rPr>
      </w:pPr>
      <w:hyperlink w:anchor="_Toc440629950" w:history="1">
        <w:r w:rsidR="00EC72F0">
          <w:rPr>
            <w:rStyle w:val="Hyperlink"/>
            <w:rFonts w:ascii="Times New Roman" w:hAnsi="Times New Roman" w:cs="Times New Roman"/>
            <w:noProof/>
            <w:sz w:val="24"/>
            <w:szCs w:val="24"/>
            <w:lang w:val="sr-Cyrl-RS"/>
          </w:rPr>
          <w:t>8</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ИЗЈАВЕ О ПОШТОВАЊУ ОБАВЕЗА</w:t>
        </w:r>
        <w:r w:rsidR="001E049C" w:rsidRPr="001E049C">
          <w:rPr>
            <w:rStyle w:val="Hyperlink"/>
            <w:rFonts w:ascii="Times New Roman" w:hAnsi="Times New Roman" w:cs="Times New Roman"/>
            <w:noProof/>
            <w:sz w:val="24"/>
            <w:szCs w:val="24"/>
            <w:lang w:val="sr-Cyrl-CS"/>
          </w:rPr>
          <w:t xml:space="preserve"> </w:t>
        </w:r>
        <w:r w:rsidR="001E049C" w:rsidRPr="001E049C">
          <w:rPr>
            <w:rStyle w:val="Hyperlink"/>
            <w:rFonts w:ascii="Times New Roman" w:hAnsi="Times New Roman" w:cs="Times New Roman"/>
            <w:noProof/>
            <w:sz w:val="24"/>
            <w:szCs w:val="24"/>
          </w:rPr>
          <w:t>ИЗ ЧЛ. 75. СТ. 2. ЗАКОНА О ЈАВНИМ НАБАВКАМА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_Toc440629950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2</w:t>
        </w:r>
        <w:r w:rsidR="00B07C40" w:rsidRPr="001E049C">
          <w:rPr>
            <w:rFonts w:ascii="Times New Roman" w:hAnsi="Times New Roman" w:cs="Times New Roman"/>
            <w:noProof/>
            <w:webHidden/>
            <w:sz w:val="24"/>
            <w:szCs w:val="24"/>
          </w:rPr>
          <w:fldChar w:fldCharType="end"/>
        </w:r>
      </w:hyperlink>
      <w:r w:rsidR="007465B9">
        <w:rPr>
          <w:rFonts w:ascii="Times New Roman" w:hAnsi="Times New Roman" w:cs="Times New Roman"/>
          <w:noProof/>
          <w:sz w:val="24"/>
          <w:szCs w:val="24"/>
        </w:rPr>
        <w:t>6</w:t>
      </w:r>
    </w:p>
    <w:p w14:paraId="1746A5F3" w14:textId="1DA7599D"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1" w:history="1">
        <w:r w:rsidR="00EC72F0">
          <w:rPr>
            <w:rStyle w:val="Hyperlink"/>
            <w:rFonts w:ascii="Times New Roman" w:hAnsi="Times New Roman" w:cs="Times New Roman"/>
            <w:noProof/>
            <w:sz w:val="24"/>
            <w:szCs w:val="24"/>
            <w:lang w:val="sr-Cyrl-RS"/>
          </w:rPr>
          <w:t>9</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СТРУКТУРЕ ПОНУЂЕНЕ ЦЕНЕ</w:t>
        </w:r>
        <w:r w:rsidR="001E049C" w:rsidRPr="001E049C">
          <w:rPr>
            <w:rFonts w:ascii="Times New Roman" w:hAnsi="Times New Roman" w:cs="Times New Roman"/>
            <w:noProof/>
            <w:webHidden/>
            <w:sz w:val="24"/>
            <w:szCs w:val="24"/>
          </w:rPr>
          <w:tab/>
        </w:r>
      </w:hyperlink>
      <w:r w:rsidR="007465B9">
        <w:rPr>
          <w:rFonts w:ascii="Times New Roman" w:hAnsi="Times New Roman" w:cs="Times New Roman"/>
          <w:noProof/>
          <w:sz w:val="24"/>
          <w:szCs w:val="24"/>
        </w:rPr>
        <w:t>27</w:t>
      </w:r>
    </w:p>
    <w:p w14:paraId="0C592B3B" w14:textId="35EC044D"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2" w:history="1">
        <w:r w:rsidR="001E049C" w:rsidRPr="001E049C">
          <w:rPr>
            <w:rStyle w:val="Hyperlink"/>
            <w:rFonts w:ascii="Times New Roman" w:hAnsi="Times New Roman" w:cs="Times New Roman"/>
            <w:noProof/>
            <w:sz w:val="24"/>
            <w:szCs w:val="24"/>
          </w:rPr>
          <w:t>1</w:t>
        </w:r>
        <w:r w:rsidR="00EC72F0">
          <w:rPr>
            <w:rStyle w:val="Hyperlink"/>
            <w:rFonts w:ascii="Times New Roman" w:hAnsi="Times New Roman" w:cs="Times New Roman"/>
            <w:noProof/>
            <w:sz w:val="24"/>
            <w:szCs w:val="24"/>
            <w:lang w:val="sr-Cyrl-RS"/>
          </w:rPr>
          <w:t>0</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ТРОШКОВА ПРИПРЕМЕ ПОНУДЕ</w:t>
        </w:r>
        <w:r w:rsidR="001E049C" w:rsidRPr="001E049C">
          <w:rPr>
            <w:rFonts w:ascii="Times New Roman" w:hAnsi="Times New Roman" w:cs="Times New Roman"/>
            <w:noProof/>
            <w:webHidden/>
            <w:sz w:val="24"/>
            <w:szCs w:val="24"/>
          </w:rPr>
          <w:tab/>
        </w:r>
      </w:hyperlink>
      <w:r w:rsidR="007465B9">
        <w:rPr>
          <w:rFonts w:ascii="Times New Roman" w:hAnsi="Times New Roman" w:cs="Times New Roman"/>
          <w:noProof/>
          <w:sz w:val="24"/>
          <w:szCs w:val="24"/>
        </w:rPr>
        <w:t>28</w:t>
      </w:r>
    </w:p>
    <w:p w14:paraId="53DC22A4" w14:textId="29DB3EF2"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3" w:history="1">
        <w:r w:rsidR="001E049C" w:rsidRPr="001E049C">
          <w:rPr>
            <w:rStyle w:val="Hyperlink"/>
            <w:rFonts w:ascii="Times New Roman" w:hAnsi="Times New Roman" w:cs="Times New Roman"/>
            <w:noProof/>
            <w:sz w:val="24"/>
            <w:szCs w:val="24"/>
          </w:rPr>
          <w:t>1</w:t>
        </w:r>
        <w:r w:rsidR="00EC72F0">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ПОНУДЕ</w:t>
        </w:r>
        <w:r w:rsidR="001E049C" w:rsidRPr="001E049C">
          <w:rPr>
            <w:rFonts w:ascii="Times New Roman" w:hAnsi="Times New Roman" w:cs="Times New Roman"/>
            <w:noProof/>
            <w:webHidden/>
            <w:sz w:val="24"/>
            <w:szCs w:val="24"/>
          </w:rPr>
          <w:tab/>
        </w:r>
      </w:hyperlink>
      <w:r w:rsidR="007465B9">
        <w:rPr>
          <w:rFonts w:ascii="Times New Roman" w:hAnsi="Times New Roman" w:cs="Times New Roman"/>
          <w:noProof/>
          <w:sz w:val="24"/>
          <w:szCs w:val="24"/>
        </w:rPr>
        <w:t>29</w:t>
      </w:r>
    </w:p>
    <w:p w14:paraId="3F29CDDD" w14:textId="40CEC515"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4" w:history="1">
        <w:r w:rsidR="001E049C" w:rsidRPr="001E049C">
          <w:rPr>
            <w:rStyle w:val="Hyperlink"/>
            <w:rFonts w:ascii="Times New Roman" w:hAnsi="Times New Roman" w:cs="Times New Roman"/>
            <w:noProof/>
            <w:sz w:val="24"/>
            <w:szCs w:val="24"/>
          </w:rPr>
          <w:t>1</w:t>
        </w:r>
        <w:r w:rsidR="00EC72F0">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А) ОПШТИ ПОДАЦИ О ПОНУЂАЧУ ИЗ ГРУПЕ ПОНУЂАЧА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_Toc440629954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3</w:t>
        </w:r>
        <w:r w:rsidR="00B07C40" w:rsidRPr="001E049C">
          <w:rPr>
            <w:rFonts w:ascii="Times New Roman" w:hAnsi="Times New Roman" w:cs="Times New Roman"/>
            <w:noProof/>
            <w:webHidden/>
            <w:sz w:val="24"/>
            <w:szCs w:val="24"/>
          </w:rPr>
          <w:fldChar w:fldCharType="end"/>
        </w:r>
      </w:hyperlink>
      <w:r w:rsidR="007465B9">
        <w:rPr>
          <w:rFonts w:ascii="Times New Roman" w:hAnsi="Times New Roman" w:cs="Times New Roman"/>
          <w:noProof/>
          <w:sz w:val="24"/>
          <w:szCs w:val="24"/>
        </w:rPr>
        <w:t>1</w:t>
      </w:r>
    </w:p>
    <w:p w14:paraId="41CB5A6C" w14:textId="51D4BCD2" w:rsidR="001E049C" w:rsidRPr="001E049C" w:rsidRDefault="00A5065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5" w:history="1">
        <w:r w:rsidR="001E049C" w:rsidRPr="001E049C">
          <w:rPr>
            <w:rStyle w:val="Hyperlink"/>
            <w:rFonts w:ascii="Times New Roman" w:hAnsi="Times New Roman" w:cs="Times New Roman"/>
            <w:noProof/>
            <w:sz w:val="24"/>
            <w:szCs w:val="24"/>
          </w:rPr>
          <w:t>1</w:t>
        </w:r>
        <w:r w:rsidR="00EC72F0">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Б) ОПШТИ ПОДАЦИ О ПОДИЗВОЂАЧИМА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_Toc440629955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1E049C" w:rsidRPr="001E049C">
          <w:rPr>
            <w:rFonts w:ascii="Times New Roman" w:hAnsi="Times New Roman" w:cs="Times New Roman"/>
            <w:noProof/>
            <w:webHidden/>
            <w:sz w:val="24"/>
            <w:szCs w:val="24"/>
          </w:rPr>
          <w:t>3</w:t>
        </w:r>
        <w:r w:rsidR="00B07C40" w:rsidRPr="001E049C">
          <w:rPr>
            <w:rFonts w:ascii="Times New Roman" w:hAnsi="Times New Roman" w:cs="Times New Roman"/>
            <w:noProof/>
            <w:webHidden/>
            <w:sz w:val="24"/>
            <w:szCs w:val="24"/>
          </w:rPr>
          <w:fldChar w:fldCharType="end"/>
        </w:r>
      </w:hyperlink>
      <w:r w:rsidR="007465B9">
        <w:rPr>
          <w:rFonts w:ascii="Times New Roman" w:hAnsi="Times New Roman" w:cs="Times New Roman"/>
          <w:noProof/>
          <w:sz w:val="24"/>
          <w:szCs w:val="24"/>
        </w:rPr>
        <w:t>2</w:t>
      </w:r>
    </w:p>
    <w:p w14:paraId="3158B17C" w14:textId="77777777" w:rsidR="00D37D98" w:rsidRDefault="00B07C40" w:rsidP="00D37D98">
      <w:pPr>
        <w:pStyle w:val="Heading2"/>
        <w:jc w:val="left"/>
        <w:rPr>
          <w:noProof/>
        </w:rPr>
      </w:pPr>
      <w:r w:rsidRPr="001E049C">
        <w:rPr>
          <w:noProof/>
          <w:sz w:val="24"/>
        </w:rPr>
        <w:fldChar w:fldCharType="end"/>
      </w:r>
    </w:p>
    <w:p w14:paraId="329DAA21" w14:textId="77777777" w:rsidR="00D37D98" w:rsidRDefault="00D37D98" w:rsidP="00D37D98">
      <w:pPr>
        <w:rPr>
          <w:noProof/>
          <w:sz w:val="28"/>
          <w:lang w:val="sr-Latn-CS"/>
        </w:rPr>
      </w:pPr>
      <w:r>
        <w:rPr>
          <w:noProof/>
        </w:rPr>
        <w:br w:type="page"/>
      </w:r>
    </w:p>
    <w:p w14:paraId="659483C9" w14:textId="77777777" w:rsidR="002D5B2C" w:rsidRPr="002735A4" w:rsidRDefault="002D5B2C" w:rsidP="00BD619D">
      <w:pPr>
        <w:pStyle w:val="Heading1"/>
        <w:numPr>
          <w:ilvl w:val="0"/>
          <w:numId w:val="15"/>
        </w:numPr>
        <w:jc w:val="center"/>
        <w:rPr>
          <w:sz w:val="28"/>
          <w:szCs w:val="28"/>
        </w:rPr>
      </w:pPr>
      <w:bookmarkStart w:id="13" w:name="_Toc389030809"/>
      <w:bookmarkStart w:id="14" w:name="_Toc440629941"/>
      <w:r w:rsidRPr="002735A4">
        <w:rPr>
          <w:sz w:val="28"/>
          <w:szCs w:val="28"/>
        </w:rPr>
        <w:lastRenderedPageBreak/>
        <w:t>ОПШТИ ПОДАЦИ О НАБАВЦИ</w:t>
      </w:r>
      <w:bookmarkEnd w:id="8"/>
      <w:bookmarkEnd w:id="9"/>
      <w:bookmarkEnd w:id="10"/>
      <w:bookmarkEnd w:id="11"/>
      <w:bookmarkEnd w:id="12"/>
      <w:bookmarkEnd w:id="13"/>
      <w:bookmarkEnd w:id="14"/>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DA05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DA0553">
                  <w:t>отвореном поступку</w:t>
                </w:r>
              </w:sdtContent>
            </w:sdt>
            <w:r w:rsidRPr="00DA0553">
              <w:rPr>
                <w:lang w:val="sr-Cyrl-CS"/>
              </w:rPr>
              <w:t xml:space="preserve">, </w:t>
            </w:r>
            <w:r w:rsidRPr="00DA0553">
              <w:t>у складу са Законом и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0F60DA78" w:rsidR="00B331BC" w:rsidRPr="00E23C9D" w:rsidRDefault="00A50650" w:rsidP="003303F0">
            <w:pPr>
              <w:pStyle w:val="Footer"/>
              <w:jc w:val="both"/>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E23C9D" w:rsidRPr="00E23C9D">
                  <w:rPr>
                    <w:noProof/>
                  </w:rPr>
                  <w:t>Радови</w:t>
                </w:r>
              </w:sdtContent>
            </w:sdt>
            <w:r w:rsidR="00B331BC" w:rsidRPr="00E23C9D">
              <w:t xml:space="preserve"> </w:t>
            </w:r>
            <w:r w:rsidR="00E23C9D" w:rsidRPr="00E23C9D">
              <w:rPr>
                <w:noProof/>
              </w:rPr>
              <w:t>бр.</w:t>
            </w:r>
            <w:r w:rsidR="00E23C9D" w:rsidRPr="00E23C9D">
              <w:rPr>
                <w:noProof/>
                <w:lang w:val="sr-Cyrl-RS"/>
              </w:rPr>
              <w:t xml:space="preserve"> 73-16-</w:t>
            </w:r>
            <w:r w:rsidR="00C76FE4">
              <w:rPr>
                <w:noProof/>
                <w:lang w:val="sr-Cyrl-RS"/>
              </w:rPr>
              <w:t>О</w:t>
            </w:r>
            <w:r w:rsidR="00E23C9D" w:rsidRPr="00E23C9D">
              <w:rPr>
                <w:noProof/>
              </w:rPr>
              <w:t xml:space="preserve"> </w:t>
            </w:r>
            <w:r w:rsidR="00E23C9D" w:rsidRPr="00807A90">
              <w:rPr>
                <w:noProof/>
              </w:rPr>
              <w:t>-</w:t>
            </w:r>
            <w:r w:rsidR="00E23C9D" w:rsidRPr="00807A90">
              <w:rPr>
                <w:noProof/>
                <w:lang w:val="sr-Cyrl-RS"/>
              </w:rPr>
              <w:t xml:space="preserve"> </w:t>
            </w:r>
            <w:r w:rsidR="00C76FE4">
              <w:rPr>
                <w:noProof/>
                <w:lang w:val="sr-Cyrl-RS"/>
              </w:rPr>
              <w:t>Текуће</w:t>
            </w:r>
            <w:r w:rsidR="00E23C9D" w:rsidRPr="00807A90">
              <w:rPr>
                <w:noProof/>
                <w:lang w:val="sr-Cyrl-RS"/>
              </w:rPr>
              <w:t xml:space="preserve"> </w:t>
            </w:r>
            <w:r w:rsidR="00C76FE4">
              <w:rPr>
                <w:noProof/>
                <w:lang w:val="sr-Cyrl-RS"/>
              </w:rPr>
              <w:t>одржавање</w:t>
            </w:r>
            <w:r w:rsidR="00E23C9D" w:rsidRPr="00807A90">
              <w:rPr>
                <w:noProof/>
                <w:lang w:val="sr-Cyrl-RS"/>
              </w:rPr>
              <w:t xml:space="preserve"> </w:t>
            </w:r>
            <w:r w:rsidR="00C76FE4">
              <w:rPr>
                <w:noProof/>
                <w:lang w:val="sr-Cyrl-RS"/>
              </w:rPr>
              <w:t>и</w:t>
            </w:r>
            <w:r w:rsidR="00E23C9D" w:rsidRPr="00807A90">
              <w:rPr>
                <w:noProof/>
                <w:lang w:val="sr-Cyrl-RS"/>
              </w:rPr>
              <w:t xml:space="preserve"> </w:t>
            </w:r>
            <w:r w:rsidR="00C76FE4">
              <w:rPr>
                <w:noProof/>
                <w:lang w:val="sr-Cyrl-RS"/>
              </w:rPr>
              <w:t>поправке</w:t>
            </w:r>
            <w:r w:rsidR="00E23C9D" w:rsidRPr="00807A90">
              <w:rPr>
                <w:noProof/>
                <w:lang w:val="sr-Cyrl-RS"/>
              </w:rPr>
              <w:t xml:space="preserve"> </w:t>
            </w:r>
            <w:r w:rsidR="00C76FE4">
              <w:rPr>
                <w:noProof/>
                <w:lang w:val="sr-Cyrl-RS"/>
              </w:rPr>
              <w:t>на</w:t>
            </w:r>
            <w:r w:rsidR="00E23C9D" w:rsidRPr="00807A90">
              <w:rPr>
                <w:noProof/>
                <w:lang w:val="sr-Cyrl-RS"/>
              </w:rPr>
              <w:t xml:space="preserve"> </w:t>
            </w:r>
            <w:r w:rsidR="00C76FE4">
              <w:rPr>
                <w:noProof/>
                <w:lang w:val="sr-Cyrl-RS"/>
              </w:rPr>
              <w:t>Клиници</w:t>
            </w:r>
            <w:r w:rsidR="00E23C9D" w:rsidRPr="00807A90">
              <w:rPr>
                <w:noProof/>
                <w:lang w:val="sr-Cyrl-RS"/>
              </w:rPr>
              <w:t xml:space="preserve"> </w:t>
            </w:r>
            <w:r w:rsidR="00C76FE4">
              <w:rPr>
                <w:noProof/>
                <w:lang w:val="sr-Cyrl-RS"/>
              </w:rPr>
              <w:t>за</w:t>
            </w:r>
            <w:r w:rsidR="00E23C9D" w:rsidRPr="00807A90">
              <w:rPr>
                <w:noProof/>
                <w:lang w:val="sr-Cyrl-RS"/>
              </w:rPr>
              <w:t xml:space="preserve"> </w:t>
            </w:r>
            <w:r w:rsidR="00C76FE4">
              <w:rPr>
                <w:noProof/>
                <w:lang w:val="sr-Cyrl-RS"/>
              </w:rPr>
              <w:t>инфективне</w:t>
            </w:r>
            <w:r w:rsidR="00E23C9D" w:rsidRPr="00807A90">
              <w:rPr>
                <w:noProof/>
                <w:lang w:val="sr-Cyrl-RS"/>
              </w:rPr>
              <w:t xml:space="preserve"> </w:t>
            </w:r>
            <w:r w:rsidR="00C76FE4">
              <w:rPr>
                <w:noProof/>
                <w:lang w:val="sr-Cyrl-RS"/>
              </w:rPr>
              <w:t>болести</w:t>
            </w:r>
            <w:r w:rsidR="00E23C9D" w:rsidRPr="00807A90">
              <w:rPr>
                <w:noProof/>
                <w:lang w:val="sr-Cyrl-RS"/>
              </w:rPr>
              <w:t xml:space="preserve">, </w:t>
            </w:r>
            <w:r w:rsidR="00C76FE4">
              <w:rPr>
                <w:noProof/>
                <w:lang w:val="sr-Cyrl-RS"/>
              </w:rPr>
              <w:t>Клиничког</w:t>
            </w:r>
            <w:r w:rsidR="00E23C9D" w:rsidRPr="00807A90">
              <w:rPr>
                <w:noProof/>
                <w:lang w:val="sr-Cyrl-RS"/>
              </w:rPr>
              <w:t xml:space="preserve"> </w:t>
            </w:r>
            <w:r w:rsidR="00C76FE4">
              <w:rPr>
                <w:noProof/>
                <w:lang w:val="sr-Cyrl-RS"/>
              </w:rPr>
              <w:t>центра</w:t>
            </w:r>
            <w:r w:rsidR="00E23C9D" w:rsidRPr="00807A90">
              <w:rPr>
                <w:noProof/>
                <w:lang w:val="sr-Cyrl-RS"/>
              </w:rPr>
              <w:t xml:space="preserve"> </w:t>
            </w:r>
            <w:r w:rsidR="00C76FE4">
              <w:rPr>
                <w:noProof/>
                <w:lang w:val="sr-Cyrl-RS"/>
              </w:rPr>
              <w:t>Војводине</w:t>
            </w:r>
            <w:r w:rsidR="00E23C9D" w:rsidRPr="00E23C9D">
              <w:rPr>
                <w:b/>
              </w:rPr>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E23C9D" w:rsidRDefault="00B331BC" w:rsidP="00B331BC">
            <w:pPr>
              <w:jc w:val="both"/>
              <w:rPr>
                <w:i/>
                <w:iCs/>
              </w:rPr>
            </w:pPr>
            <w:r w:rsidRPr="00E23C9D">
              <w:rPr>
                <w:lang w:val="sr-Cyrl-CS"/>
              </w:rPr>
              <w:t>Поступак јавне набавке се спроводи ради закључења</w:t>
            </w:r>
            <w:r w:rsidRPr="00E23C9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23C9D">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E23C9D" w:rsidRDefault="00B331BC" w:rsidP="00B331BC">
            <w:pPr>
              <w:rPr>
                <w:noProof/>
              </w:rPr>
            </w:pPr>
            <w:r w:rsidRPr="00E23C9D">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E23C9D" w:rsidRDefault="00B331BC" w:rsidP="00B331BC">
            <w:pPr>
              <w:rPr>
                <w:noProof/>
              </w:rPr>
            </w:pPr>
            <w:r w:rsidRPr="00E23C9D">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77777777" w:rsidR="00AD0C56" w:rsidRPr="002735A4" w:rsidRDefault="002D5B2C" w:rsidP="00BD619D">
      <w:pPr>
        <w:pStyle w:val="Heading1"/>
        <w:numPr>
          <w:ilvl w:val="0"/>
          <w:numId w:val="15"/>
        </w:numPr>
        <w:jc w:val="center"/>
        <w:rPr>
          <w:sz w:val="28"/>
          <w:szCs w:val="28"/>
        </w:rPr>
      </w:pPr>
      <w:bookmarkStart w:id="15" w:name="_Toc375826003"/>
      <w:bookmarkStart w:id="16" w:name="_Toc389030810"/>
      <w:bookmarkStart w:id="17" w:name="_Toc440629942"/>
      <w:r w:rsidRPr="002735A4">
        <w:rPr>
          <w:sz w:val="28"/>
          <w:szCs w:val="28"/>
        </w:rPr>
        <w:lastRenderedPageBreak/>
        <w:t>ПОДАЦИ О ПРЕДМЕТУ ЈАВНЕ НАБАВК</w:t>
      </w:r>
      <w:r w:rsidR="00AD0C56" w:rsidRPr="002735A4">
        <w:rPr>
          <w:sz w:val="28"/>
          <w:szCs w:val="28"/>
        </w:rPr>
        <w:t>Е</w:t>
      </w:r>
      <w:bookmarkEnd w:id="15"/>
      <w:bookmarkEnd w:id="16"/>
      <w:bookmarkEnd w:id="17"/>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4E47220C" w:rsidR="00B331BC" w:rsidRPr="00C35CDB" w:rsidRDefault="00A50650" w:rsidP="00E23C9D">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E23C9D" w:rsidRPr="00E23C9D">
                  <w:rPr>
                    <w:noProof/>
                  </w:rPr>
                  <w:t>Радови</w:t>
                </w:r>
              </w:sdtContent>
            </w:sdt>
            <w:r w:rsidR="00B331BC" w:rsidRPr="00E23C9D">
              <w:t xml:space="preserve"> бр</w:t>
            </w:r>
            <w:r w:rsidR="00B331BC" w:rsidRPr="00E23C9D">
              <w:rPr>
                <w:lang w:val="ru-RU"/>
              </w:rPr>
              <w:t>.</w:t>
            </w:r>
            <w:r w:rsidR="00B331BC" w:rsidRPr="00E23C9D">
              <w:t xml:space="preserve"> </w:t>
            </w:r>
            <w:r w:rsidR="00E23C9D" w:rsidRPr="00E23C9D">
              <w:rPr>
                <w:noProof/>
                <w:lang w:val="sr-Cyrl-RS"/>
              </w:rPr>
              <w:t>73-16-О</w:t>
            </w:r>
            <w:r w:rsidR="00E23C9D" w:rsidRPr="00E23C9D">
              <w:rPr>
                <w:noProof/>
              </w:rPr>
              <w:t xml:space="preserve"> -</w:t>
            </w:r>
            <w:r w:rsidR="00E23C9D" w:rsidRPr="00E23C9D">
              <w:rPr>
                <w:noProof/>
                <w:lang w:val="sr-Cyrl-RS"/>
              </w:rPr>
              <w:t xml:space="preserve"> Текуће одржавање и поправке на Клиници за инфективне болести, Клиничког центра Војводине</w:t>
            </w:r>
            <w:r w:rsidR="00E23C9D" w:rsidRPr="00E23C9D">
              <w:rPr>
                <w:b/>
              </w:rPr>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4135540A" w:rsidR="00B331BC" w:rsidRPr="00C35CDB" w:rsidRDefault="00EC72F0" w:rsidP="00B331BC">
            <w:pPr>
              <w:rPr>
                <w:noProof/>
              </w:rPr>
            </w:pPr>
            <w:r w:rsidRPr="006C5508">
              <w:rPr>
                <w:lang w:val="sr-Cyrl-RS"/>
              </w:rPr>
              <w:t>45000000 завршни грађевински радови</w:t>
            </w:r>
          </w:p>
        </w:tc>
      </w:tr>
    </w:tbl>
    <w:p w14:paraId="73C4A663" w14:textId="77777777" w:rsidR="00AD0C56" w:rsidRDefault="00AD0C56" w:rsidP="00AD0C56">
      <w:pPr>
        <w:pStyle w:val="BodyText"/>
        <w:ind w:left="720"/>
        <w:rPr>
          <w:b/>
          <w:noProof/>
          <w:szCs w:val="24"/>
          <w:lang w:val="sr-Cyrl-RS"/>
        </w:rPr>
      </w:pPr>
    </w:p>
    <w:p w14:paraId="6EF70E25" w14:textId="77777777" w:rsidR="00E23C9D" w:rsidRPr="00E23C9D" w:rsidRDefault="00E23C9D" w:rsidP="00AD0C56">
      <w:pPr>
        <w:pStyle w:val="BodyText"/>
        <w:ind w:left="720"/>
        <w:rPr>
          <w:b/>
          <w:noProof/>
          <w:szCs w:val="24"/>
          <w:lang w:val="sr-Cyrl-RS"/>
        </w:rPr>
      </w:pPr>
    </w:p>
    <w:p w14:paraId="5A300E5D" w14:textId="3F848D20" w:rsidR="004D2E66" w:rsidRDefault="00C21A19">
      <w:pPr>
        <w:rPr>
          <w:b/>
          <w:noProof/>
        </w:rPr>
      </w:pPr>
      <w:r w:rsidRPr="00AE1407">
        <w:rPr>
          <w:b/>
          <w:noProof/>
        </w:rPr>
        <w:t xml:space="preserve">Предмет јавне </w:t>
      </w:r>
      <w:r w:rsidRPr="00E23C9D">
        <w:rPr>
          <w:b/>
          <w:noProof/>
        </w:rPr>
        <w:t xml:space="preserve">набавке </w:t>
      </w:r>
      <w:r w:rsidR="009A5352" w:rsidRPr="00E23C9D">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74D799D8" w14:textId="602F529C" w:rsidR="00646779" w:rsidRDefault="007B247F" w:rsidP="00646779">
      <w:pPr>
        <w:rPr>
          <w:b/>
          <w:iCs/>
          <w:lang w:val="sr-Cyrl-CS"/>
        </w:rPr>
      </w:pPr>
      <w:r w:rsidRPr="00E23C9D">
        <w:rPr>
          <w:b/>
          <w:iCs/>
        </w:rPr>
        <w:t>Н</w:t>
      </w:r>
      <w:r w:rsidRPr="00E23C9D">
        <w:rPr>
          <w:b/>
          <w:iCs/>
          <w:lang w:val="sr-Cyrl-CS"/>
        </w:rPr>
        <w:t xml:space="preserve">аручилац </w:t>
      </w:r>
      <w:r w:rsidR="00E23C9D" w:rsidRPr="00E23C9D">
        <w:rPr>
          <w:b/>
          <w:iCs/>
        </w:rPr>
        <w:t>не спроводи</w:t>
      </w:r>
      <w:r w:rsidRPr="00E23C9D">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
    <w:p w14:paraId="0E35F82C" w14:textId="77777777" w:rsidR="00C15D3D" w:rsidRDefault="00C15D3D" w:rsidP="00646779">
      <w:pPr>
        <w:rPr>
          <w:b/>
          <w:noProof/>
          <w:lang w:val="sr-Cyrl-RS"/>
        </w:rPr>
      </w:pPr>
    </w:p>
    <w:p w14:paraId="2DA5FAF3" w14:textId="77777777" w:rsidR="00807A90" w:rsidRDefault="00807A90" w:rsidP="00646779">
      <w:pPr>
        <w:rPr>
          <w:b/>
          <w:noProof/>
          <w:lang w:val="sr-Cyrl-RS"/>
        </w:rPr>
      </w:pPr>
    </w:p>
    <w:p w14:paraId="539909D4" w14:textId="77777777" w:rsidR="00807A90" w:rsidRDefault="00807A90" w:rsidP="00646779">
      <w:pPr>
        <w:rPr>
          <w:b/>
          <w:noProof/>
          <w:lang w:val="sr-Cyrl-RS"/>
        </w:rPr>
      </w:pPr>
    </w:p>
    <w:p w14:paraId="311AE3C8" w14:textId="77777777" w:rsidR="00807A90" w:rsidRDefault="00807A90" w:rsidP="00646779">
      <w:pPr>
        <w:rPr>
          <w:b/>
          <w:noProof/>
          <w:lang w:val="sr-Cyrl-RS"/>
        </w:rPr>
      </w:pPr>
    </w:p>
    <w:p w14:paraId="6FA13A5B" w14:textId="77777777" w:rsidR="00807A90" w:rsidRDefault="00807A90" w:rsidP="00646779">
      <w:pPr>
        <w:rPr>
          <w:b/>
          <w:noProof/>
          <w:lang w:val="sr-Cyrl-RS"/>
        </w:rPr>
      </w:pPr>
    </w:p>
    <w:p w14:paraId="1748B8EF" w14:textId="77777777" w:rsidR="00807A90" w:rsidRDefault="00807A90" w:rsidP="00646779">
      <w:pPr>
        <w:rPr>
          <w:b/>
          <w:noProof/>
          <w:lang w:val="sr-Cyrl-RS"/>
        </w:rPr>
      </w:pPr>
    </w:p>
    <w:p w14:paraId="5BEB76AC" w14:textId="77777777" w:rsidR="00807A90" w:rsidRDefault="00807A90" w:rsidP="00646779">
      <w:pPr>
        <w:rPr>
          <w:b/>
          <w:noProof/>
          <w:lang w:val="sr-Cyrl-RS"/>
        </w:rPr>
      </w:pPr>
    </w:p>
    <w:p w14:paraId="73349A1E" w14:textId="77777777" w:rsidR="00807A90" w:rsidRDefault="00807A90" w:rsidP="00646779">
      <w:pPr>
        <w:rPr>
          <w:b/>
          <w:noProof/>
          <w:lang w:val="sr-Cyrl-RS"/>
        </w:rPr>
      </w:pPr>
    </w:p>
    <w:p w14:paraId="440977D8" w14:textId="77777777" w:rsidR="00807A90" w:rsidRDefault="00807A90" w:rsidP="00646779">
      <w:pPr>
        <w:rPr>
          <w:b/>
          <w:noProof/>
          <w:lang w:val="sr-Cyrl-RS"/>
        </w:rPr>
      </w:pPr>
    </w:p>
    <w:p w14:paraId="3A47788E" w14:textId="77777777" w:rsidR="00807A90" w:rsidRDefault="00807A90" w:rsidP="00646779">
      <w:pPr>
        <w:rPr>
          <w:b/>
          <w:noProof/>
          <w:lang w:val="sr-Cyrl-RS"/>
        </w:rPr>
      </w:pPr>
    </w:p>
    <w:p w14:paraId="62E8A651" w14:textId="77777777" w:rsidR="00807A90" w:rsidRDefault="00807A90" w:rsidP="00646779">
      <w:pPr>
        <w:rPr>
          <w:b/>
          <w:noProof/>
          <w:lang w:val="sr-Cyrl-RS"/>
        </w:rPr>
      </w:pPr>
    </w:p>
    <w:p w14:paraId="12415D40" w14:textId="77777777" w:rsidR="00807A90" w:rsidRDefault="00807A90" w:rsidP="00646779">
      <w:pPr>
        <w:rPr>
          <w:b/>
          <w:noProof/>
          <w:lang w:val="sr-Cyrl-RS"/>
        </w:rPr>
      </w:pPr>
    </w:p>
    <w:p w14:paraId="70A32256" w14:textId="77777777" w:rsidR="00807A90" w:rsidRDefault="00807A90" w:rsidP="00646779">
      <w:pPr>
        <w:rPr>
          <w:b/>
          <w:noProof/>
          <w:lang w:val="sr-Cyrl-RS"/>
        </w:rPr>
      </w:pPr>
    </w:p>
    <w:p w14:paraId="3D691F06" w14:textId="77777777" w:rsidR="00807A90" w:rsidRDefault="00807A90" w:rsidP="00646779">
      <w:pPr>
        <w:rPr>
          <w:b/>
          <w:noProof/>
          <w:lang w:val="sr-Cyrl-RS"/>
        </w:rPr>
      </w:pPr>
    </w:p>
    <w:p w14:paraId="04D804AC" w14:textId="77777777" w:rsidR="00807A90" w:rsidRDefault="00807A90" w:rsidP="00646779">
      <w:pPr>
        <w:rPr>
          <w:b/>
          <w:noProof/>
          <w:lang w:val="sr-Cyrl-RS"/>
        </w:rPr>
      </w:pPr>
    </w:p>
    <w:p w14:paraId="6E37E5A4" w14:textId="77777777" w:rsidR="00807A90" w:rsidRDefault="00807A90" w:rsidP="00646779">
      <w:pPr>
        <w:rPr>
          <w:b/>
          <w:noProof/>
          <w:lang w:val="sr-Cyrl-RS"/>
        </w:rPr>
      </w:pPr>
    </w:p>
    <w:p w14:paraId="7171B664" w14:textId="77777777" w:rsidR="00807A90" w:rsidRDefault="00807A90" w:rsidP="00646779">
      <w:pPr>
        <w:rPr>
          <w:b/>
          <w:noProof/>
          <w:lang w:val="sr-Cyrl-RS"/>
        </w:rPr>
      </w:pPr>
    </w:p>
    <w:p w14:paraId="326F173C" w14:textId="77777777" w:rsidR="00807A90" w:rsidRDefault="00807A90" w:rsidP="00646779">
      <w:pPr>
        <w:rPr>
          <w:b/>
          <w:noProof/>
          <w:lang w:val="sr-Cyrl-RS"/>
        </w:rPr>
      </w:pPr>
    </w:p>
    <w:p w14:paraId="6ADB2AD7" w14:textId="77777777" w:rsidR="00807A90" w:rsidRDefault="00807A90" w:rsidP="00646779">
      <w:pPr>
        <w:rPr>
          <w:b/>
          <w:noProof/>
          <w:lang w:val="sr-Cyrl-RS"/>
        </w:rPr>
      </w:pPr>
    </w:p>
    <w:p w14:paraId="75077655" w14:textId="77777777" w:rsidR="00807A90" w:rsidRDefault="00807A90" w:rsidP="00646779">
      <w:pPr>
        <w:rPr>
          <w:b/>
          <w:noProof/>
          <w:lang w:val="sr-Cyrl-RS"/>
        </w:rPr>
      </w:pPr>
    </w:p>
    <w:p w14:paraId="3A53A13A" w14:textId="77777777" w:rsidR="00807A90" w:rsidRDefault="00807A90" w:rsidP="00646779">
      <w:pPr>
        <w:rPr>
          <w:b/>
          <w:noProof/>
          <w:lang w:val="sr-Cyrl-RS"/>
        </w:rPr>
      </w:pPr>
    </w:p>
    <w:p w14:paraId="355CFBC6" w14:textId="77777777" w:rsidR="00807A90" w:rsidRDefault="00807A90" w:rsidP="00646779">
      <w:pPr>
        <w:rPr>
          <w:b/>
          <w:noProof/>
          <w:lang w:val="sr-Cyrl-RS"/>
        </w:rPr>
      </w:pPr>
    </w:p>
    <w:p w14:paraId="4B339C44" w14:textId="77777777" w:rsidR="00807A90" w:rsidRDefault="00807A90" w:rsidP="00646779">
      <w:pPr>
        <w:rPr>
          <w:b/>
          <w:noProof/>
          <w:lang w:val="sr-Cyrl-RS"/>
        </w:rPr>
      </w:pPr>
    </w:p>
    <w:p w14:paraId="15FEC588" w14:textId="77777777" w:rsidR="00807A90" w:rsidRDefault="00807A90" w:rsidP="00646779">
      <w:pPr>
        <w:rPr>
          <w:b/>
          <w:noProof/>
          <w:lang w:val="sr-Cyrl-RS"/>
        </w:rPr>
      </w:pPr>
    </w:p>
    <w:p w14:paraId="69ECAA4D" w14:textId="77777777" w:rsidR="00807A90" w:rsidRDefault="00807A90" w:rsidP="00646779">
      <w:pPr>
        <w:rPr>
          <w:b/>
          <w:noProof/>
          <w:lang w:val="sr-Cyrl-RS"/>
        </w:rPr>
      </w:pPr>
    </w:p>
    <w:p w14:paraId="374E3925" w14:textId="77777777" w:rsidR="00807A90" w:rsidRDefault="00807A90" w:rsidP="00646779">
      <w:pPr>
        <w:rPr>
          <w:b/>
          <w:noProof/>
          <w:lang w:val="sr-Cyrl-RS"/>
        </w:rPr>
      </w:pPr>
    </w:p>
    <w:p w14:paraId="4EF30CDE" w14:textId="77777777" w:rsidR="00807A90" w:rsidRDefault="00807A90" w:rsidP="00646779">
      <w:pPr>
        <w:rPr>
          <w:b/>
          <w:noProof/>
          <w:lang w:val="sr-Cyrl-RS"/>
        </w:rPr>
      </w:pPr>
    </w:p>
    <w:p w14:paraId="5D4184FA" w14:textId="77777777" w:rsidR="00807A90" w:rsidRDefault="00807A90" w:rsidP="00646779">
      <w:pPr>
        <w:rPr>
          <w:b/>
          <w:noProof/>
          <w:lang w:val="sr-Cyrl-RS"/>
        </w:rPr>
      </w:pPr>
    </w:p>
    <w:p w14:paraId="35974CFA" w14:textId="77777777" w:rsidR="00807A90" w:rsidRDefault="00807A90" w:rsidP="00646779">
      <w:pPr>
        <w:rPr>
          <w:b/>
          <w:noProof/>
          <w:lang w:val="sr-Cyrl-RS"/>
        </w:rPr>
      </w:pPr>
    </w:p>
    <w:p w14:paraId="0870EAB7" w14:textId="77777777" w:rsidR="00807A90" w:rsidRDefault="00807A90" w:rsidP="00646779">
      <w:pPr>
        <w:rPr>
          <w:b/>
          <w:noProof/>
          <w:lang w:val="sr-Cyrl-RS"/>
        </w:rPr>
      </w:pPr>
    </w:p>
    <w:p w14:paraId="6EE9246D" w14:textId="77777777" w:rsidR="00807A90" w:rsidRDefault="00807A90" w:rsidP="00646779">
      <w:pPr>
        <w:rPr>
          <w:b/>
          <w:noProof/>
          <w:lang w:val="sr-Cyrl-RS"/>
        </w:rPr>
      </w:pPr>
    </w:p>
    <w:p w14:paraId="0127616A" w14:textId="77777777" w:rsidR="00807A90" w:rsidRDefault="00807A90" w:rsidP="00646779">
      <w:pPr>
        <w:rPr>
          <w:b/>
          <w:noProof/>
          <w:lang w:val="sr-Cyrl-RS"/>
        </w:rPr>
      </w:pPr>
    </w:p>
    <w:p w14:paraId="5ED0BDB4" w14:textId="77777777" w:rsidR="00807A90" w:rsidRDefault="00807A90" w:rsidP="00646779">
      <w:pPr>
        <w:rPr>
          <w:b/>
          <w:noProof/>
          <w:lang w:val="sr-Cyrl-RS"/>
        </w:rPr>
      </w:pPr>
    </w:p>
    <w:p w14:paraId="090A83F4" w14:textId="77777777" w:rsidR="00807A90" w:rsidRPr="00807A90" w:rsidRDefault="00807A90" w:rsidP="00646779">
      <w:pPr>
        <w:rPr>
          <w:b/>
          <w:noProof/>
          <w:lang w:val="sr-Cyrl-RS"/>
        </w:rPr>
      </w:pPr>
    </w:p>
    <w:p w14:paraId="7B75B61A" w14:textId="77777777" w:rsidR="00E43FAE" w:rsidRPr="002735A4" w:rsidRDefault="00E43FAE" w:rsidP="00BD619D">
      <w:pPr>
        <w:pStyle w:val="Heading1"/>
        <w:numPr>
          <w:ilvl w:val="0"/>
          <w:numId w:val="15"/>
        </w:numPr>
        <w:jc w:val="center"/>
        <w:rPr>
          <w:sz w:val="28"/>
          <w:szCs w:val="28"/>
        </w:rPr>
      </w:pPr>
      <w:bookmarkStart w:id="18" w:name="_Toc375826004"/>
      <w:bookmarkStart w:id="19" w:name="_Toc389030811"/>
      <w:bookmarkStart w:id="20" w:name="_Toc440629943"/>
      <w:r w:rsidRPr="002735A4">
        <w:rPr>
          <w:sz w:val="28"/>
          <w:szCs w:val="28"/>
        </w:rPr>
        <w:lastRenderedPageBreak/>
        <w:t>ОПИС ПРЕДМЕТА ЈАВНЕ НАБАВКЕ</w:t>
      </w:r>
      <w:bookmarkEnd w:id="18"/>
      <w:bookmarkEnd w:id="19"/>
      <w:bookmarkEnd w:id="20"/>
    </w:p>
    <w:p w14:paraId="6DD7FAA7" w14:textId="77777777"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52694D27" w14:textId="77777777" w:rsidR="00807A90" w:rsidRDefault="00807A90" w:rsidP="00E43FAE">
      <w:pPr>
        <w:jc w:val="center"/>
        <w:rPr>
          <w:i/>
          <w:noProof/>
          <w:lang w:val="sr-Cyrl-CS"/>
        </w:rPr>
      </w:pPr>
    </w:p>
    <w:p w14:paraId="2CC1AEFB" w14:textId="60B004E6" w:rsidR="00807A90" w:rsidRPr="00E076B3" w:rsidRDefault="00807A90" w:rsidP="00807A90">
      <w:pPr>
        <w:rPr>
          <w:noProof/>
          <w:sz w:val="22"/>
          <w:szCs w:val="22"/>
          <w:lang w:val="sr-Cyrl-RS"/>
        </w:rPr>
      </w:pPr>
      <w:r w:rsidRPr="00137069">
        <w:rPr>
          <w:noProof/>
          <w:sz w:val="22"/>
          <w:szCs w:val="22"/>
          <w:lang w:val="sr-Cyrl-CS"/>
        </w:rPr>
        <w:t xml:space="preserve">Предмет јавне набавке </w:t>
      </w:r>
      <w:r w:rsidR="00795336" w:rsidRPr="00137069">
        <w:rPr>
          <w:noProof/>
          <w:sz w:val="22"/>
          <w:szCs w:val="22"/>
          <w:lang w:val="sr-Cyrl-CS"/>
        </w:rPr>
        <w:t>је</w:t>
      </w:r>
      <w:r w:rsidRPr="00137069">
        <w:rPr>
          <w:i/>
          <w:noProof/>
          <w:sz w:val="22"/>
          <w:szCs w:val="22"/>
          <w:lang w:val="sr-Cyrl-CS"/>
        </w:rPr>
        <w:t xml:space="preserve"> </w:t>
      </w:r>
      <w:r w:rsidR="00795336" w:rsidRPr="00137069">
        <w:rPr>
          <w:noProof/>
          <w:sz w:val="22"/>
          <w:szCs w:val="22"/>
          <w:lang w:val="sr-Cyrl-CS"/>
        </w:rPr>
        <w:t>т</w:t>
      </w:r>
      <w:r w:rsidR="00795336" w:rsidRPr="00137069">
        <w:rPr>
          <w:noProof/>
          <w:sz w:val="22"/>
          <w:szCs w:val="22"/>
          <w:lang w:val="sr-Cyrl-RS"/>
        </w:rPr>
        <w:t>екуће одржавање и поправке на Клиници за инфективне болести, Клиничког центра Војводине.</w:t>
      </w:r>
    </w:p>
    <w:p w14:paraId="5BB8DD98" w14:textId="5EB4B88D" w:rsidR="00795336" w:rsidRPr="00E076B3" w:rsidRDefault="00795336" w:rsidP="00807A90">
      <w:pPr>
        <w:rPr>
          <w:i/>
          <w:noProof/>
          <w:sz w:val="22"/>
          <w:szCs w:val="22"/>
          <w:lang w:val="sr-Cyrl-CS"/>
        </w:rPr>
      </w:pPr>
      <w:r w:rsidRPr="00E076B3">
        <w:rPr>
          <w:noProof/>
          <w:sz w:val="22"/>
          <w:szCs w:val="22"/>
          <w:lang w:val="sr-Cyrl-RS"/>
        </w:rPr>
        <w:t>Текуће одржавање и поправке се односе  на замену и уградњу ПВЦ ролетни, роло комарника и роло завеса.</w:t>
      </w:r>
    </w:p>
    <w:p w14:paraId="74A062AC" w14:textId="0C84C4D4" w:rsidR="00807A90" w:rsidRPr="00E076B3" w:rsidRDefault="00795336" w:rsidP="00807A90">
      <w:pPr>
        <w:rPr>
          <w:noProof/>
          <w:sz w:val="22"/>
          <w:szCs w:val="22"/>
          <w:lang w:val="sr-Cyrl-RS"/>
        </w:rPr>
      </w:pPr>
      <w:r w:rsidRPr="00E076B3">
        <w:rPr>
          <w:noProof/>
          <w:sz w:val="22"/>
          <w:szCs w:val="22"/>
          <w:lang w:val="sr-Cyrl-CS"/>
        </w:rPr>
        <w:t xml:space="preserve">Наручилац захтева да карактеристике </w:t>
      </w:r>
      <w:r w:rsidRPr="00E076B3">
        <w:rPr>
          <w:sz w:val="22"/>
          <w:szCs w:val="22"/>
        </w:rPr>
        <w:t>материјала</w:t>
      </w:r>
      <w:r w:rsidR="00807A90" w:rsidRPr="00E076B3">
        <w:rPr>
          <w:sz w:val="22"/>
          <w:szCs w:val="22"/>
        </w:rPr>
        <w:t xml:space="preserve"> </w:t>
      </w:r>
      <w:r w:rsidRPr="00E076B3">
        <w:rPr>
          <w:sz w:val="22"/>
          <w:szCs w:val="22"/>
        </w:rPr>
        <w:t>који</w:t>
      </w:r>
      <w:r w:rsidR="00807A90" w:rsidRPr="00E076B3">
        <w:rPr>
          <w:sz w:val="22"/>
          <w:szCs w:val="22"/>
        </w:rPr>
        <w:t xml:space="preserve"> </w:t>
      </w:r>
      <w:r w:rsidRPr="00E076B3">
        <w:rPr>
          <w:sz w:val="22"/>
          <w:szCs w:val="22"/>
        </w:rPr>
        <w:t>се</w:t>
      </w:r>
      <w:r w:rsidR="00807A90" w:rsidRPr="00E076B3">
        <w:rPr>
          <w:sz w:val="22"/>
          <w:szCs w:val="22"/>
        </w:rPr>
        <w:t xml:space="preserve"> </w:t>
      </w:r>
      <w:r w:rsidRPr="00E076B3">
        <w:rPr>
          <w:sz w:val="22"/>
          <w:szCs w:val="22"/>
        </w:rPr>
        <w:t>уграђује</w:t>
      </w:r>
      <w:r w:rsidR="00807A90" w:rsidRPr="00E076B3">
        <w:rPr>
          <w:sz w:val="22"/>
          <w:szCs w:val="22"/>
        </w:rPr>
        <w:t xml:space="preserve"> </w:t>
      </w:r>
      <w:r w:rsidRPr="00E076B3">
        <w:rPr>
          <w:sz w:val="22"/>
          <w:szCs w:val="22"/>
        </w:rPr>
        <w:t>у</w:t>
      </w:r>
      <w:r w:rsidR="00807A90" w:rsidRPr="00E076B3">
        <w:rPr>
          <w:sz w:val="22"/>
          <w:szCs w:val="22"/>
        </w:rPr>
        <w:t xml:space="preserve"> </w:t>
      </w:r>
      <w:r w:rsidRPr="00E076B3">
        <w:rPr>
          <w:sz w:val="22"/>
          <w:szCs w:val="22"/>
        </w:rPr>
        <w:t>ролетне</w:t>
      </w:r>
      <w:r w:rsidR="00807A90" w:rsidRPr="00E076B3">
        <w:rPr>
          <w:sz w:val="22"/>
          <w:szCs w:val="22"/>
        </w:rPr>
        <w:t xml:space="preserve"> </w:t>
      </w:r>
      <w:r w:rsidRPr="00E076B3">
        <w:rPr>
          <w:sz w:val="22"/>
          <w:szCs w:val="22"/>
        </w:rPr>
        <w:t>и</w:t>
      </w:r>
      <w:r w:rsidR="00807A90" w:rsidRPr="00E076B3">
        <w:rPr>
          <w:sz w:val="22"/>
          <w:szCs w:val="22"/>
        </w:rPr>
        <w:t xml:space="preserve"> </w:t>
      </w:r>
      <w:r w:rsidRPr="00E076B3">
        <w:rPr>
          <w:sz w:val="22"/>
          <w:szCs w:val="22"/>
        </w:rPr>
        <w:t>комарнике</w:t>
      </w:r>
      <w:r w:rsidRPr="00E076B3">
        <w:rPr>
          <w:sz w:val="22"/>
          <w:szCs w:val="22"/>
          <w:lang w:val="sr-Cyrl-RS"/>
        </w:rPr>
        <w:t xml:space="preserve"> треба да буду </w:t>
      </w:r>
      <w:r w:rsidR="00A143EC" w:rsidRPr="00E076B3">
        <w:rPr>
          <w:sz w:val="22"/>
          <w:szCs w:val="22"/>
          <w:lang w:val="sr-Cyrl-RS"/>
        </w:rPr>
        <w:t xml:space="preserve">састављене из доле наведених делова, са описом и односе се на </w:t>
      </w:r>
      <w:r w:rsidRPr="00E076B3">
        <w:rPr>
          <w:sz w:val="22"/>
          <w:szCs w:val="22"/>
          <w:lang w:val="sr-Cyrl-RS"/>
        </w:rPr>
        <w:t>следеће:</w:t>
      </w:r>
    </w:p>
    <w:p w14:paraId="47F663AF" w14:textId="77777777" w:rsidR="00807A90" w:rsidRPr="00E076B3" w:rsidRDefault="00807A90" w:rsidP="00807A90">
      <w:pPr>
        <w:rPr>
          <w:sz w:val="22"/>
          <w:szCs w:val="22"/>
        </w:rPr>
      </w:pPr>
    </w:p>
    <w:p w14:paraId="525B0C83" w14:textId="7EFF3E6B" w:rsidR="00807A90" w:rsidRPr="00E076B3" w:rsidRDefault="005D6C4E" w:rsidP="00104AC6">
      <w:pPr>
        <w:pStyle w:val="ListParagraph"/>
        <w:numPr>
          <w:ilvl w:val="0"/>
          <w:numId w:val="26"/>
        </w:numPr>
        <w:rPr>
          <w:sz w:val="22"/>
          <w:szCs w:val="22"/>
        </w:rPr>
      </w:pPr>
      <w:r w:rsidRPr="00E076B3">
        <w:rPr>
          <w:i/>
          <w:sz w:val="22"/>
          <w:szCs w:val="22"/>
        </w:rPr>
        <w:t>Карактеристике ПВЦ ролетне</w:t>
      </w:r>
      <w:r w:rsidR="00807A90" w:rsidRPr="00E076B3">
        <w:rPr>
          <w:sz w:val="22"/>
          <w:szCs w:val="22"/>
        </w:rPr>
        <w:t>:</w:t>
      </w:r>
    </w:p>
    <w:p w14:paraId="09FBD290" w14:textId="77777777" w:rsidR="00807A90" w:rsidRPr="00E076B3" w:rsidRDefault="00807A90" w:rsidP="00807A90">
      <w:pPr>
        <w:rPr>
          <w:sz w:val="22"/>
          <w:szCs w:val="22"/>
        </w:rPr>
      </w:pPr>
    </w:p>
    <w:p w14:paraId="72688D04" w14:textId="77777777" w:rsidR="009A2E3F" w:rsidRPr="00986C07" w:rsidRDefault="00795336" w:rsidP="00EC72F0">
      <w:pPr>
        <w:pStyle w:val="ListParagraph"/>
        <w:numPr>
          <w:ilvl w:val="0"/>
          <w:numId w:val="25"/>
        </w:numPr>
        <w:spacing w:after="200" w:line="276" w:lineRule="auto"/>
        <w:rPr>
          <w:sz w:val="22"/>
          <w:szCs w:val="22"/>
        </w:rPr>
      </w:pPr>
      <w:r w:rsidRPr="00986C07">
        <w:rPr>
          <w:sz w:val="22"/>
          <w:szCs w:val="22"/>
        </w:rPr>
        <w:t>ПВЦ</w:t>
      </w:r>
      <w:r w:rsidR="00807A90" w:rsidRPr="00986C07">
        <w:rPr>
          <w:sz w:val="22"/>
          <w:szCs w:val="22"/>
        </w:rPr>
        <w:t xml:space="preserve"> </w:t>
      </w:r>
      <w:r w:rsidRPr="00986C07">
        <w:rPr>
          <w:sz w:val="22"/>
          <w:szCs w:val="22"/>
        </w:rPr>
        <w:t>ролетне</w:t>
      </w:r>
      <w:r w:rsidR="00807A90" w:rsidRPr="00986C07">
        <w:rPr>
          <w:sz w:val="22"/>
          <w:szCs w:val="22"/>
        </w:rPr>
        <w:t xml:space="preserve"> </w:t>
      </w:r>
      <w:r w:rsidRPr="00986C07">
        <w:rPr>
          <w:sz w:val="22"/>
          <w:szCs w:val="22"/>
        </w:rPr>
        <w:t>беле</w:t>
      </w:r>
      <w:r w:rsidR="00807A90" w:rsidRPr="00986C07">
        <w:rPr>
          <w:sz w:val="22"/>
          <w:szCs w:val="22"/>
        </w:rPr>
        <w:t xml:space="preserve"> </w:t>
      </w:r>
      <w:r w:rsidRPr="00986C07">
        <w:rPr>
          <w:sz w:val="22"/>
          <w:szCs w:val="22"/>
        </w:rPr>
        <w:t>боје</w:t>
      </w:r>
      <w:r w:rsidR="00807A90" w:rsidRPr="00986C07">
        <w:rPr>
          <w:sz w:val="22"/>
          <w:szCs w:val="22"/>
        </w:rPr>
        <w:t xml:space="preserve">, </w:t>
      </w:r>
      <w:r w:rsidRPr="00986C07">
        <w:rPr>
          <w:sz w:val="22"/>
          <w:szCs w:val="22"/>
        </w:rPr>
        <w:t>тежина</w:t>
      </w:r>
      <w:r w:rsidR="00807A90" w:rsidRPr="00986C07">
        <w:rPr>
          <w:sz w:val="22"/>
          <w:szCs w:val="22"/>
        </w:rPr>
        <w:t xml:space="preserve"> </w:t>
      </w:r>
      <w:r w:rsidRPr="00986C07">
        <w:rPr>
          <w:sz w:val="22"/>
          <w:szCs w:val="22"/>
        </w:rPr>
        <w:t>лајсне</w:t>
      </w:r>
      <w:r w:rsidR="00807A90" w:rsidRPr="00986C07">
        <w:rPr>
          <w:sz w:val="22"/>
          <w:szCs w:val="22"/>
        </w:rPr>
        <w:t xml:space="preserve"> 90</w:t>
      </w:r>
      <w:r w:rsidR="00D571D2" w:rsidRPr="00986C07">
        <w:rPr>
          <w:sz w:val="22"/>
          <w:szCs w:val="22"/>
        </w:rPr>
        <w:t>-100</w:t>
      </w:r>
      <w:r w:rsidR="00807A90" w:rsidRPr="00986C07">
        <w:rPr>
          <w:sz w:val="22"/>
          <w:szCs w:val="22"/>
        </w:rPr>
        <w:t xml:space="preserve"> gr/1m</w:t>
      </w:r>
      <w:r w:rsidR="00D571D2" w:rsidRPr="00986C07">
        <w:rPr>
          <w:sz w:val="22"/>
          <w:szCs w:val="22"/>
        </w:rPr>
        <w:t xml:space="preserve"> </w:t>
      </w:r>
    </w:p>
    <w:p w14:paraId="09607081" w14:textId="2FF6B762" w:rsidR="00EC72F0" w:rsidRPr="00986C07" w:rsidRDefault="00EC72F0" w:rsidP="009A2E3F">
      <w:pPr>
        <w:pStyle w:val="ListParagraph"/>
        <w:spacing w:after="200" w:line="276" w:lineRule="auto"/>
        <w:rPr>
          <w:sz w:val="22"/>
          <w:szCs w:val="22"/>
        </w:rPr>
      </w:pPr>
      <w:r w:rsidRPr="00986C07">
        <w:rPr>
          <w:sz w:val="22"/>
          <w:szCs w:val="22"/>
          <w:lang w:val="sr-Cyrl-RS"/>
        </w:rPr>
        <w:t>Понуђач</w:t>
      </w:r>
      <w:r w:rsidR="00FB7203" w:rsidRPr="00986C07">
        <w:rPr>
          <w:sz w:val="22"/>
          <w:szCs w:val="22"/>
          <w:lang w:val="sr-Cyrl-RS"/>
        </w:rPr>
        <w:t xml:space="preserve"> карактеристике тражених ПВЦ ролетни доказује достављањем брошура са називом произвођача, а наручилац задржава право провере достављеног узорка, односно лајсне на електронској ваги.</w:t>
      </w:r>
    </w:p>
    <w:p w14:paraId="7BCE0558" w14:textId="1B761577" w:rsidR="00807A90" w:rsidRPr="00E076B3" w:rsidRDefault="00795336" w:rsidP="00807A90">
      <w:pPr>
        <w:pStyle w:val="ListParagraph"/>
        <w:numPr>
          <w:ilvl w:val="0"/>
          <w:numId w:val="25"/>
        </w:numPr>
        <w:spacing w:after="200" w:line="276" w:lineRule="auto"/>
        <w:rPr>
          <w:sz w:val="22"/>
          <w:szCs w:val="22"/>
        </w:rPr>
      </w:pPr>
      <w:r w:rsidRPr="00986C07">
        <w:rPr>
          <w:sz w:val="22"/>
          <w:szCs w:val="22"/>
        </w:rPr>
        <w:t>Метална</w:t>
      </w:r>
      <w:r w:rsidR="00807A90" w:rsidRPr="00986C07">
        <w:rPr>
          <w:sz w:val="22"/>
          <w:szCs w:val="22"/>
        </w:rPr>
        <w:t xml:space="preserve"> </w:t>
      </w:r>
      <w:r w:rsidRPr="00986C07">
        <w:rPr>
          <w:sz w:val="22"/>
          <w:szCs w:val="22"/>
        </w:rPr>
        <w:t>осовина</w:t>
      </w:r>
      <w:r w:rsidR="00807A90" w:rsidRPr="00986C07">
        <w:rPr>
          <w:sz w:val="22"/>
          <w:szCs w:val="22"/>
        </w:rPr>
        <w:t xml:space="preserve"> (</w:t>
      </w:r>
      <w:r w:rsidRPr="00986C07">
        <w:rPr>
          <w:sz w:val="22"/>
          <w:szCs w:val="22"/>
        </w:rPr>
        <w:t>оклагија</w:t>
      </w:r>
      <w:r w:rsidR="00807A90" w:rsidRPr="00986C07">
        <w:rPr>
          <w:sz w:val="22"/>
          <w:szCs w:val="22"/>
        </w:rPr>
        <w:t xml:space="preserve">) </w:t>
      </w:r>
      <w:r w:rsidRPr="00986C07">
        <w:rPr>
          <w:sz w:val="22"/>
          <w:szCs w:val="22"/>
        </w:rPr>
        <w:t>од</w:t>
      </w:r>
      <w:r w:rsidR="00807A90" w:rsidRPr="00986C07">
        <w:rPr>
          <w:sz w:val="22"/>
          <w:szCs w:val="22"/>
        </w:rPr>
        <w:t xml:space="preserve"> </w:t>
      </w:r>
      <w:r w:rsidRPr="00986C07">
        <w:rPr>
          <w:sz w:val="22"/>
          <w:szCs w:val="22"/>
        </w:rPr>
        <w:t>пресованог</w:t>
      </w:r>
      <w:r w:rsidR="00807A90" w:rsidRPr="00986C07">
        <w:rPr>
          <w:sz w:val="22"/>
          <w:szCs w:val="22"/>
        </w:rPr>
        <w:t xml:space="preserve"> </w:t>
      </w:r>
      <w:r w:rsidRPr="00986C07">
        <w:rPr>
          <w:sz w:val="22"/>
          <w:szCs w:val="22"/>
        </w:rPr>
        <w:t>лима</w:t>
      </w:r>
      <w:r w:rsidR="00807A90" w:rsidRPr="00E076B3">
        <w:rPr>
          <w:sz w:val="22"/>
          <w:szCs w:val="22"/>
        </w:rPr>
        <w:t xml:space="preserve">, </w:t>
      </w:r>
      <w:r w:rsidRPr="00E076B3">
        <w:rPr>
          <w:sz w:val="22"/>
          <w:szCs w:val="22"/>
        </w:rPr>
        <w:t>са</w:t>
      </w:r>
      <w:r w:rsidR="00807A90" w:rsidRPr="00E076B3">
        <w:rPr>
          <w:sz w:val="22"/>
          <w:szCs w:val="22"/>
        </w:rPr>
        <w:t xml:space="preserve"> </w:t>
      </w:r>
      <w:r w:rsidRPr="00E076B3">
        <w:rPr>
          <w:sz w:val="22"/>
          <w:szCs w:val="22"/>
        </w:rPr>
        <w:t>металним</w:t>
      </w:r>
      <w:r w:rsidR="00807A90" w:rsidRPr="00E076B3">
        <w:rPr>
          <w:sz w:val="22"/>
          <w:szCs w:val="22"/>
        </w:rPr>
        <w:t xml:space="preserve"> </w:t>
      </w:r>
      <w:r w:rsidRPr="00E076B3">
        <w:rPr>
          <w:sz w:val="22"/>
          <w:szCs w:val="22"/>
        </w:rPr>
        <w:t>лежајевима</w:t>
      </w:r>
      <w:r w:rsidR="00807A90" w:rsidRPr="00E076B3">
        <w:rPr>
          <w:sz w:val="22"/>
          <w:szCs w:val="22"/>
        </w:rPr>
        <w:t xml:space="preserve"> </w:t>
      </w:r>
    </w:p>
    <w:p w14:paraId="29B00392" w14:textId="537F5A27" w:rsidR="00807A90" w:rsidRPr="00E076B3" w:rsidRDefault="00795336" w:rsidP="00807A90">
      <w:pPr>
        <w:pStyle w:val="ListParagraph"/>
        <w:numPr>
          <w:ilvl w:val="0"/>
          <w:numId w:val="25"/>
        </w:numPr>
        <w:spacing w:after="200" w:line="276" w:lineRule="auto"/>
        <w:rPr>
          <w:sz w:val="22"/>
          <w:szCs w:val="22"/>
        </w:rPr>
      </w:pPr>
      <w:r w:rsidRPr="00E076B3">
        <w:rPr>
          <w:sz w:val="22"/>
          <w:szCs w:val="22"/>
        </w:rPr>
        <w:t>Бочне</w:t>
      </w:r>
      <w:r w:rsidR="00807A90" w:rsidRPr="00E076B3">
        <w:rPr>
          <w:sz w:val="22"/>
          <w:szCs w:val="22"/>
        </w:rPr>
        <w:t xml:space="preserve"> </w:t>
      </w:r>
      <w:r w:rsidRPr="00E076B3">
        <w:rPr>
          <w:sz w:val="22"/>
          <w:szCs w:val="22"/>
        </w:rPr>
        <w:t>стране</w:t>
      </w:r>
      <w:r w:rsidR="00807A90" w:rsidRPr="00E076B3">
        <w:rPr>
          <w:sz w:val="22"/>
          <w:szCs w:val="22"/>
        </w:rPr>
        <w:t xml:space="preserve"> (</w:t>
      </w:r>
      <w:r w:rsidRPr="00E076B3">
        <w:rPr>
          <w:sz w:val="22"/>
          <w:szCs w:val="22"/>
        </w:rPr>
        <w:t>водилице</w:t>
      </w:r>
      <w:r w:rsidR="00807A90" w:rsidRPr="00E076B3">
        <w:rPr>
          <w:sz w:val="22"/>
          <w:szCs w:val="22"/>
        </w:rPr>
        <w:t xml:space="preserve">), </w:t>
      </w:r>
      <w:r w:rsidRPr="00E076B3">
        <w:rPr>
          <w:sz w:val="22"/>
          <w:szCs w:val="22"/>
        </w:rPr>
        <w:t>пвц</w:t>
      </w:r>
      <w:r w:rsidR="00807A90" w:rsidRPr="00E076B3">
        <w:rPr>
          <w:sz w:val="22"/>
          <w:szCs w:val="22"/>
        </w:rPr>
        <w:t xml:space="preserve"> </w:t>
      </w:r>
      <w:r w:rsidRPr="00E076B3">
        <w:rPr>
          <w:sz w:val="22"/>
          <w:szCs w:val="22"/>
        </w:rPr>
        <w:t>са</w:t>
      </w:r>
      <w:r w:rsidR="00807A90" w:rsidRPr="00E076B3">
        <w:rPr>
          <w:sz w:val="22"/>
          <w:szCs w:val="22"/>
        </w:rPr>
        <w:t xml:space="preserve"> </w:t>
      </w:r>
      <w:r w:rsidR="00D571D2" w:rsidRPr="00E076B3">
        <w:rPr>
          <w:sz w:val="22"/>
          <w:szCs w:val="22"/>
        </w:rPr>
        <w:t>угра</w:t>
      </w:r>
      <w:r w:rsidR="00D571D2" w:rsidRPr="00E076B3">
        <w:rPr>
          <w:sz w:val="22"/>
          <w:szCs w:val="22"/>
          <w:lang w:val="sr-Cyrl-RS"/>
        </w:rPr>
        <w:t>ђ</w:t>
      </w:r>
      <w:r w:rsidRPr="00E076B3">
        <w:rPr>
          <w:sz w:val="22"/>
          <w:szCs w:val="22"/>
        </w:rPr>
        <w:t>еним</w:t>
      </w:r>
      <w:r w:rsidR="00807A90" w:rsidRPr="00E076B3">
        <w:rPr>
          <w:sz w:val="22"/>
          <w:szCs w:val="22"/>
        </w:rPr>
        <w:t xml:space="preserve"> </w:t>
      </w:r>
      <w:r w:rsidRPr="00E076B3">
        <w:rPr>
          <w:sz w:val="22"/>
          <w:szCs w:val="22"/>
        </w:rPr>
        <w:t>четкицама</w:t>
      </w:r>
    </w:p>
    <w:p w14:paraId="6085C297" w14:textId="02DD34F9" w:rsidR="00807A90" w:rsidRPr="00E076B3" w:rsidRDefault="00795336" w:rsidP="00807A90">
      <w:pPr>
        <w:pStyle w:val="ListParagraph"/>
        <w:numPr>
          <w:ilvl w:val="0"/>
          <w:numId w:val="25"/>
        </w:numPr>
        <w:spacing w:after="200" w:line="276" w:lineRule="auto"/>
        <w:rPr>
          <w:sz w:val="22"/>
          <w:szCs w:val="22"/>
        </w:rPr>
      </w:pPr>
      <w:r w:rsidRPr="00E076B3">
        <w:rPr>
          <w:sz w:val="22"/>
          <w:szCs w:val="22"/>
        </w:rPr>
        <w:t>Метална</w:t>
      </w:r>
      <w:r w:rsidR="00807A90" w:rsidRPr="00E076B3">
        <w:rPr>
          <w:sz w:val="22"/>
          <w:szCs w:val="22"/>
        </w:rPr>
        <w:t xml:space="preserve"> </w:t>
      </w:r>
      <w:r w:rsidRPr="00E076B3">
        <w:rPr>
          <w:sz w:val="22"/>
          <w:szCs w:val="22"/>
        </w:rPr>
        <w:t>кутија</w:t>
      </w:r>
      <w:r w:rsidR="00807A90" w:rsidRPr="00E076B3">
        <w:rPr>
          <w:sz w:val="22"/>
          <w:szCs w:val="22"/>
        </w:rPr>
        <w:t xml:space="preserve"> </w:t>
      </w:r>
      <w:r w:rsidRPr="00E076B3">
        <w:rPr>
          <w:sz w:val="22"/>
          <w:szCs w:val="22"/>
        </w:rPr>
        <w:t>од</w:t>
      </w:r>
      <w:r w:rsidR="00807A90" w:rsidRPr="00E076B3">
        <w:rPr>
          <w:sz w:val="22"/>
          <w:szCs w:val="22"/>
        </w:rPr>
        <w:t xml:space="preserve"> </w:t>
      </w:r>
      <w:r w:rsidRPr="00E076B3">
        <w:rPr>
          <w:sz w:val="22"/>
          <w:szCs w:val="22"/>
        </w:rPr>
        <w:t>поцинкованог</w:t>
      </w:r>
      <w:r w:rsidR="00807A90" w:rsidRPr="00E076B3">
        <w:rPr>
          <w:sz w:val="22"/>
          <w:szCs w:val="22"/>
        </w:rPr>
        <w:t xml:space="preserve"> </w:t>
      </w:r>
      <w:r w:rsidRPr="00E076B3">
        <w:rPr>
          <w:sz w:val="22"/>
          <w:szCs w:val="22"/>
        </w:rPr>
        <w:t>лима</w:t>
      </w:r>
      <w:r w:rsidR="00807A90" w:rsidRPr="00E076B3">
        <w:rPr>
          <w:sz w:val="22"/>
          <w:szCs w:val="22"/>
        </w:rPr>
        <w:t xml:space="preserve">, </w:t>
      </w:r>
      <w:r w:rsidRPr="00E076B3">
        <w:rPr>
          <w:sz w:val="22"/>
          <w:szCs w:val="22"/>
        </w:rPr>
        <w:t>офарбана</w:t>
      </w:r>
      <w:r w:rsidR="00807A90" w:rsidRPr="00E076B3">
        <w:rPr>
          <w:sz w:val="22"/>
          <w:szCs w:val="22"/>
        </w:rPr>
        <w:t xml:space="preserve"> </w:t>
      </w:r>
      <w:r w:rsidRPr="00E076B3">
        <w:rPr>
          <w:sz w:val="22"/>
          <w:szCs w:val="22"/>
        </w:rPr>
        <w:t>у</w:t>
      </w:r>
      <w:r w:rsidR="00807A90" w:rsidRPr="00E076B3">
        <w:rPr>
          <w:sz w:val="22"/>
          <w:szCs w:val="22"/>
        </w:rPr>
        <w:t xml:space="preserve"> </w:t>
      </w:r>
      <w:r w:rsidRPr="00E076B3">
        <w:rPr>
          <w:sz w:val="22"/>
          <w:szCs w:val="22"/>
        </w:rPr>
        <w:t>бело</w:t>
      </w:r>
    </w:p>
    <w:p w14:paraId="6D393A02" w14:textId="77777777" w:rsidR="00104AC6" w:rsidRPr="00E076B3" w:rsidRDefault="00104AC6" w:rsidP="00104AC6">
      <w:pPr>
        <w:pStyle w:val="ListParagraph"/>
        <w:spacing w:after="200" w:line="276" w:lineRule="auto"/>
        <w:rPr>
          <w:sz w:val="22"/>
          <w:szCs w:val="22"/>
        </w:rPr>
      </w:pPr>
    </w:p>
    <w:p w14:paraId="2C6533A2" w14:textId="1582FD32" w:rsidR="00807A90" w:rsidRPr="00E076B3" w:rsidRDefault="005D6C4E" w:rsidP="00104AC6">
      <w:pPr>
        <w:pStyle w:val="ListParagraph"/>
        <w:numPr>
          <w:ilvl w:val="0"/>
          <w:numId w:val="26"/>
        </w:numPr>
        <w:rPr>
          <w:i/>
          <w:sz w:val="22"/>
          <w:szCs w:val="22"/>
        </w:rPr>
      </w:pPr>
      <w:r w:rsidRPr="00E076B3">
        <w:rPr>
          <w:i/>
          <w:sz w:val="22"/>
          <w:szCs w:val="22"/>
        </w:rPr>
        <w:t>Карактеристике</w:t>
      </w:r>
      <w:r w:rsidRPr="00E076B3">
        <w:rPr>
          <w:sz w:val="22"/>
          <w:szCs w:val="22"/>
        </w:rPr>
        <w:t xml:space="preserve"> </w:t>
      </w:r>
      <w:r w:rsidRPr="00E076B3">
        <w:rPr>
          <w:i/>
          <w:sz w:val="22"/>
          <w:szCs w:val="22"/>
        </w:rPr>
        <w:t>ал</w:t>
      </w:r>
      <w:r w:rsidRPr="00E076B3">
        <w:rPr>
          <w:i/>
          <w:sz w:val="22"/>
          <w:szCs w:val="22"/>
          <w:lang w:val="sr-Cyrl-RS"/>
        </w:rPr>
        <w:t>уминијумских</w:t>
      </w:r>
      <w:r w:rsidRPr="00E076B3">
        <w:rPr>
          <w:i/>
          <w:sz w:val="22"/>
          <w:szCs w:val="22"/>
        </w:rPr>
        <w:t xml:space="preserve"> роло комарни</w:t>
      </w:r>
      <w:r w:rsidRPr="00E076B3">
        <w:rPr>
          <w:i/>
          <w:sz w:val="22"/>
          <w:szCs w:val="22"/>
          <w:lang w:val="sr-Cyrl-RS"/>
        </w:rPr>
        <w:t>ка</w:t>
      </w:r>
      <w:r w:rsidRPr="00E076B3">
        <w:rPr>
          <w:i/>
          <w:sz w:val="22"/>
          <w:szCs w:val="22"/>
        </w:rPr>
        <w:t xml:space="preserve"> са доњом шином: </w:t>
      </w:r>
    </w:p>
    <w:p w14:paraId="78697FF4" w14:textId="77777777" w:rsidR="00D571D2" w:rsidRPr="00E076B3" w:rsidRDefault="00D571D2" w:rsidP="00104AC6">
      <w:pPr>
        <w:pStyle w:val="ListParagraph"/>
        <w:rPr>
          <w:sz w:val="22"/>
          <w:szCs w:val="22"/>
          <w:lang w:val="sr-Cyrl-RS"/>
        </w:rPr>
      </w:pPr>
    </w:p>
    <w:p w14:paraId="417A8F1D" w14:textId="32E3BF9D" w:rsidR="00807A90" w:rsidRPr="00E076B3" w:rsidRDefault="005D6C4E" w:rsidP="00807A90">
      <w:pPr>
        <w:pStyle w:val="ListParagraph"/>
        <w:numPr>
          <w:ilvl w:val="0"/>
          <w:numId w:val="25"/>
        </w:numPr>
        <w:spacing w:after="200" w:line="276" w:lineRule="auto"/>
        <w:rPr>
          <w:sz w:val="22"/>
          <w:szCs w:val="22"/>
        </w:rPr>
      </w:pPr>
      <w:r w:rsidRPr="00E076B3">
        <w:rPr>
          <w:sz w:val="22"/>
          <w:szCs w:val="22"/>
        </w:rPr>
        <w:t>Алуми</w:t>
      </w:r>
      <w:r w:rsidRPr="00E076B3">
        <w:rPr>
          <w:sz w:val="22"/>
          <w:szCs w:val="22"/>
          <w:lang w:val="sr-Cyrl-RS"/>
        </w:rPr>
        <w:t>ниј</w:t>
      </w:r>
      <w:r w:rsidRPr="00E076B3">
        <w:rPr>
          <w:sz w:val="22"/>
          <w:szCs w:val="22"/>
        </w:rPr>
        <w:t>умска (у да</w:t>
      </w:r>
      <w:r w:rsidRPr="00E076B3">
        <w:rPr>
          <w:sz w:val="22"/>
          <w:szCs w:val="22"/>
          <w:lang w:val="sr-Cyrl-RS"/>
        </w:rPr>
        <w:t>љ</w:t>
      </w:r>
      <w:r w:rsidRPr="00E076B3">
        <w:rPr>
          <w:sz w:val="22"/>
          <w:szCs w:val="22"/>
        </w:rPr>
        <w:t xml:space="preserve">ем тексту </w:t>
      </w:r>
      <w:r w:rsidR="00FB7203" w:rsidRPr="00E076B3">
        <w:rPr>
          <w:sz w:val="22"/>
          <w:szCs w:val="22"/>
        </w:rPr>
        <w:t>А</w:t>
      </w:r>
      <w:r w:rsidR="00FB7203" w:rsidRPr="00E076B3">
        <w:rPr>
          <w:sz w:val="22"/>
          <w:szCs w:val="22"/>
          <w:lang w:val="sr-Latn-RS"/>
        </w:rPr>
        <w:t>l</w:t>
      </w:r>
      <w:r w:rsidRPr="00E076B3">
        <w:rPr>
          <w:sz w:val="22"/>
          <w:szCs w:val="22"/>
          <w:lang w:val="sr-Latn-RS"/>
        </w:rPr>
        <w:t>)</w:t>
      </w:r>
      <w:r w:rsidR="00807A90" w:rsidRPr="00E076B3">
        <w:rPr>
          <w:sz w:val="22"/>
          <w:szCs w:val="22"/>
        </w:rPr>
        <w:t xml:space="preserve"> </w:t>
      </w:r>
      <w:r w:rsidR="00795336" w:rsidRPr="00E076B3">
        <w:rPr>
          <w:sz w:val="22"/>
          <w:szCs w:val="22"/>
        </w:rPr>
        <w:t>осовина</w:t>
      </w:r>
      <w:r w:rsidR="00807A90" w:rsidRPr="00E076B3">
        <w:rPr>
          <w:sz w:val="22"/>
          <w:szCs w:val="22"/>
        </w:rPr>
        <w:t xml:space="preserve"> </w:t>
      </w:r>
    </w:p>
    <w:p w14:paraId="15D12D65" w14:textId="6F20BB08" w:rsidR="00807A90" w:rsidRPr="00E076B3" w:rsidRDefault="00FB7203" w:rsidP="00807A90">
      <w:pPr>
        <w:pStyle w:val="ListParagraph"/>
        <w:numPr>
          <w:ilvl w:val="0"/>
          <w:numId w:val="25"/>
        </w:numPr>
        <w:spacing w:after="200" w:line="276" w:lineRule="auto"/>
        <w:rPr>
          <w:sz w:val="22"/>
          <w:szCs w:val="22"/>
        </w:rPr>
      </w:pPr>
      <w:r w:rsidRPr="00E076B3">
        <w:rPr>
          <w:sz w:val="22"/>
          <w:szCs w:val="22"/>
        </w:rPr>
        <w:t>Аl</w:t>
      </w:r>
      <w:r w:rsidR="00807A90" w:rsidRPr="00E076B3">
        <w:rPr>
          <w:sz w:val="22"/>
          <w:szCs w:val="22"/>
        </w:rPr>
        <w:t xml:space="preserve"> </w:t>
      </w:r>
      <w:r w:rsidR="00795336" w:rsidRPr="00E076B3">
        <w:rPr>
          <w:sz w:val="22"/>
          <w:szCs w:val="22"/>
        </w:rPr>
        <w:t>доња</w:t>
      </w:r>
      <w:r w:rsidR="00807A90" w:rsidRPr="00E076B3">
        <w:rPr>
          <w:sz w:val="22"/>
          <w:szCs w:val="22"/>
        </w:rPr>
        <w:t xml:space="preserve"> </w:t>
      </w:r>
      <w:r w:rsidR="00795336" w:rsidRPr="00E076B3">
        <w:rPr>
          <w:sz w:val="22"/>
          <w:szCs w:val="22"/>
        </w:rPr>
        <w:t>шина</w:t>
      </w:r>
      <w:r w:rsidR="00807A90" w:rsidRPr="00E076B3">
        <w:rPr>
          <w:sz w:val="22"/>
          <w:szCs w:val="22"/>
        </w:rPr>
        <w:t xml:space="preserve"> </w:t>
      </w:r>
    </w:p>
    <w:p w14:paraId="59936CEF" w14:textId="28D5DAE7" w:rsidR="00A143EC" w:rsidRPr="00E076B3" w:rsidRDefault="00A143EC" w:rsidP="00A143EC">
      <w:pPr>
        <w:pStyle w:val="ListParagraph"/>
        <w:numPr>
          <w:ilvl w:val="0"/>
          <w:numId w:val="25"/>
        </w:numPr>
        <w:spacing w:after="200" w:line="276" w:lineRule="auto"/>
        <w:rPr>
          <w:sz w:val="22"/>
          <w:szCs w:val="22"/>
        </w:rPr>
      </w:pPr>
      <w:r w:rsidRPr="00E076B3">
        <w:rPr>
          <w:sz w:val="22"/>
          <w:szCs w:val="22"/>
          <w:lang w:val="sr-Cyrl-RS"/>
        </w:rPr>
        <w:t xml:space="preserve">Качење доње шине је по целој дужини </w:t>
      </w:r>
    </w:p>
    <w:p w14:paraId="14C737B6" w14:textId="31D364C1" w:rsidR="00807A90" w:rsidRPr="00E076B3" w:rsidRDefault="00795336" w:rsidP="00807A90">
      <w:pPr>
        <w:pStyle w:val="ListParagraph"/>
        <w:numPr>
          <w:ilvl w:val="0"/>
          <w:numId w:val="25"/>
        </w:numPr>
        <w:spacing w:after="200" w:line="276" w:lineRule="auto"/>
        <w:rPr>
          <w:sz w:val="22"/>
          <w:szCs w:val="22"/>
        </w:rPr>
      </w:pPr>
      <w:r w:rsidRPr="00E076B3">
        <w:rPr>
          <w:sz w:val="22"/>
          <w:szCs w:val="22"/>
        </w:rPr>
        <w:t>Мрежа</w:t>
      </w:r>
      <w:r w:rsidR="00807A90" w:rsidRPr="00E076B3">
        <w:rPr>
          <w:sz w:val="22"/>
          <w:szCs w:val="22"/>
        </w:rPr>
        <w:t xml:space="preserve"> </w:t>
      </w:r>
      <w:r w:rsidRPr="00E076B3">
        <w:rPr>
          <w:sz w:val="22"/>
          <w:szCs w:val="22"/>
        </w:rPr>
        <w:t>од</w:t>
      </w:r>
      <w:r w:rsidR="00807A90" w:rsidRPr="00E076B3">
        <w:rPr>
          <w:sz w:val="22"/>
          <w:szCs w:val="22"/>
        </w:rPr>
        <w:t xml:space="preserve"> </w:t>
      </w:r>
      <w:r w:rsidRPr="00E076B3">
        <w:rPr>
          <w:sz w:val="22"/>
          <w:szCs w:val="22"/>
        </w:rPr>
        <w:t>фибер</w:t>
      </w:r>
      <w:r w:rsidR="00807A90" w:rsidRPr="00E076B3">
        <w:rPr>
          <w:sz w:val="22"/>
          <w:szCs w:val="22"/>
        </w:rPr>
        <w:t xml:space="preserve"> </w:t>
      </w:r>
      <w:r w:rsidRPr="00E076B3">
        <w:rPr>
          <w:sz w:val="22"/>
          <w:szCs w:val="22"/>
        </w:rPr>
        <w:t>гласа</w:t>
      </w:r>
      <w:r w:rsidR="00807A90" w:rsidRPr="00E076B3">
        <w:rPr>
          <w:sz w:val="22"/>
          <w:szCs w:val="22"/>
        </w:rPr>
        <w:t xml:space="preserve"> </w:t>
      </w:r>
    </w:p>
    <w:p w14:paraId="39B1078D" w14:textId="24ED59D7" w:rsidR="00807A90" w:rsidRPr="00E076B3" w:rsidRDefault="00FB7203" w:rsidP="00807A90">
      <w:pPr>
        <w:pStyle w:val="ListParagraph"/>
        <w:numPr>
          <w:ilvl w:val="0"/>
          <w:numId w:val="25"/>
        </w:numPr>
        <w:spacing w:after="200" w:line="276" w:lineRule="auto"/>
        <w:rPr>
          <w:sz w:val="22"/>
          <w:szCs w:val="22"/>
        </w:rPr>
      </w:pPr>
      <w:r w:rsidRPr="00E076B3">
        <w:rPr>
          <w:sz w:val="22"/>
          <w:szCs w:val="22"/>
        </w:rPr>
        <w:t>Аl</w:t>
      </w:r>
      <w:r w:rsidR="00807A90" w:rsidRPr="00E076B3">
        <w:rPr>
          <w:sz w:val="22"/>
          <w:szCs w:val="22"/>
        </w:rPr>
        <w:t xml:space="preserve"> </w:t>
      </w:r>
      <w:r w:rsidR="00795336" w:rsidRPr="00E076B3">
        <w:rPr>
          <w:sz w:val="22"/>
          <w:szCs w:val="22"/>
        </w:rPr>
        <w:t>водилице</w:t>
      </w:r>
      <w:r w:rsidR="00807A90" w:rsidRPr="00E076B3">
        <w:rPr>
          <w:sz w:val="22"/>
          <w:szCs w:val="22"/>
        </w:rPr>
        <w:t xml:space="preserve"> </w:t>
      </w:r>
    </w:p>
    <w:p w14:paraId="216420F9" w14:textId="77777777" w:rsidR="00104AC6" w:rsidRPr="00E076B3" w:rsidRDefault="00104AC6" w:rsidP="00104AC6">
      <w:pPr>
        <w:pStyle w:val="ListParagraph"/>
        <w:spacing w:after="200" w:line="276" w:lineRule="auto"/>
        <w:rPr>
          <w:sz w:val="22"/>
          <w:szCs w:val="22"/>
        </w:rPr>
      </w:pPr>
    </w:p>
    <w:p w14:paraId="3757768E" w14:textId="6878E81E" w:rsidR="00807A90" w:rsidRPr="00E076B3" w:rsidRDefault="005D6C4E" w:rsidP="00104AC6">
      <w:pPr>
        <w:pStyle w:val="ListParagraph"/>
        <w:numPr>
          <w:ilvl w:val="0"/>
          <w:numId w:val="26"/>
        </w:numPr>
        <w:rPr>
          <w:sz w:val="22"/>
          <w:szCs w:val="22"/>
        </w:rPr>
      </w:pPr>
      <w:r w:rsidRPr="00E076B3">
        <w:rPr>
          <w:i/>
          <w:sz w:val="22"/>
          <w:szCs w:val="22"/>
        </w:rPr>
        <w:t>Карактеристике</w:t>
      </w:r>
      <w:r w:rsidRPr="00E076B3">
        <w:rPr>
          <w:sz w:val="22"/>
          <w:szCs w:val="22"/>
        </w:rPr>
        <w:t xml:space="preserve"> </w:t>
      </w:r>
      <w:r w:rsidR="00104AC6" w:rsidRPr="00E076B3">
        <w:rPr>
          <w:i/>
          <w:sz w:val="22"/>
          <w:szCs w:val="22"/>
        </w:rPr>
        <w:t>ПВЦ</w:t>
      </w:r>
      <w:r w:rsidR="00807A90" w:rsidRPr="00E076B3">
        <w:rPr>
          <w:i/>
          <w:sz w:val="22"/>
          <w:szCs w:val="22"/>
        </w:rPr>
        <w:t xml:space="preserve"> </w:t>
      </w:r>
      <w:r w:rsidRPr="00E076B3">
        <w:rPr>
          <w:i/>
          <w:sz w:val="22"/>
          <w:szCs w:val="22"/>
        </w:rPr>
        <w:t>фиксни</w:t>
      </w:r>
      <w:r w:rsidRPr="00E076B3">
        <w:rPr>
          <w:i/>
          <w:sz w:val="22"/>
          <w:szCs w:val="22"/>
          <w:lang w:val="sr-Cyrl-RS"/>
        </w:rPr>
        <w:t>х</w:t>
      </w:r>
      <w:r w:rsidRPr="00E076B3">
        <w:rPr>
          <w:i/>
          <w:sz w:val="22"/>
          <w:szCs w:val="22"/>
        </w:rPr>
        <w:t xml:space="preserve"> комарни</w:t>
      </w:r>
      <w:r w:rsidRPr="00E076B3">
        <w:rPr>
          <w:i/>
          <w:sz w:val="22"/>
          <w:szCs w:val="22"/>
          <w:lang w:val="sr-Cyrl-RS"/>
        </w:rPr>
        <w:t>ка</w:t>
      </w:r>
      <w:r w:rsidR="00807A90" w:rsidRPr="00E076B3">
        <w:rPr>
          <w:sz w:val="22"/>
          <w:szCs w:val="22"/>
        </w:rPr>
        <w:t>:</w:t>
      </w:r>
    </w:p>
    <w:p w14:paraId="6BDFBB6F" w14:textId="77777777" w:rsidR="00104AC6" w:rsidRPr="00E076B3" w:rsidRDefault="00104AC6" w:rsidP="00104AC6">
      <w:pPr>
        <w:pStyle w:val="ListParagraph"/>
        <w:rPr>
          <w:sz w:val="22"/>
          <w:szCs w:val="22"/>
        </w:rPr>
      </w:pPr>
    </w:p>
    <w:p w14:paraId="316C05DF" w14:textId="0C7374EF" w:rsidR="00807A90" w:rsidRPr="00E076B3" w:rsidRDefault="00104AC6" w:rsidP="00807A90">
      <w:pPr>
        <w:pStyle w:val="ListParagraph"/>
        <w:numPr>
          <w:ilvl w:val="0"/>
          <w:numId w:val="25"/>
        </w:numPr>
        <w:spacing w:after="200" w:line="276" w:lineRule="auto"/>
        <w:rPr>
          <w:sz w:val="22"/>
          <w:szCs w:val="22"/>
        </w:rPr>
      </w:pPr>
      <w:r w:rsidRPr="00E076B3">
        <w:rPr>
          <w:sz w:val="22"/>
          <w:szCs w:val="22"/>
        </w:rPr>
        <w:t>ПВЦ</w:t>
      </w:r>
      <w:r w:rsidR="00807A90" w:rsidRPr="00E076B3">
        <w:rPr>
          <w:sz w:val="22"/>
          <w:szCs w:val="22"/>
        </w:rPr>
        <w:t xml:space="preserve"> </w:t>
      </w:r>
      <w:r w:rsidRPr="00E076B3">
        <w:rPr>
          <w:sz w:val="22"/>
          <w:szCs w:val="22"/>
        </w:rPr>
        <w:t>рам</w:t>
      </w:r>
      <w:r w:rsidR="00807A90" w:rsidRPr="00E076B3">
        <w:rPr>
          <w:sz w:val="22"/>
          <w:szCs w:val="22"/>
        </w:rPr>
        <w:t xml:space="preserve"> </w:t>
      </w:r>
      <w:r w:rsidRPr="00E076B3">
        <w:rPr>
          <w:sz w:val="22"/>
          <w:szCs w:val="22"/>
        </w:rPr>
        <w:t>са</w:t>
      </w:r>
      <w:r w:rsidR="00807A90" w:rsidRPr="00E076B3">
        <w:rPr>
          <w:sz w:val="22"/>
          <w:szCs w:val="22"/>
        </w:rPr>
        <w:t xml:space="preserve"> </w:t>
      </w:r>
      <w:r w:rsidRPr="00E076B3">
        <w:rPr>
          <w:sz w:val="22"/>
          <w:szCs w:val="22"/>
        </w:rPr>
        <w:t>мрежом</w:t>
      </w:r>
      <w:r w:rsidR="00807A90" w:rsidRPr="00E076B3">
        <w:rPr>
          <w:sz w:val="22"/>
          <w:szCs w:val="22"/>
        </w:rPr>
        <w:t xml:space="preserve"> </w:t>
      </w:r>
      <w:r w:rsidRPr="00E076B3">
        <w:rPr>
          <w:sz w:val="22"/>
          <w:szCs w:val="22"/>
        </w:rPr>
        <w:t>од</w:t>
      </w:r>
      <w:r w:rsidR="00807A90" w:rsidRPr="00E076B3">
        <w:rPr>
          <w:sz w:val="22"/>
          <w:szCs w:val="22"/>
        </w:rPr>
        <w:t xml:space="preserve"> </w:t>
      </w:r>
      <w:r w:rsidRPr="00E076B3">
        <w:rPr>
          <w:sz w:val="22"/>
          <w:szCs w:val="22"/>
        </w:rPr>
        <w:t>фибер</w:t>
      </w:r>
      <w:r w:rsidR="00807A90" w:rsidRPr="00E076B3">
        <w:rPr>
          <w:sz w:val="22"/>
          <w:szCs w:val="22"/>
        </w:rPr>
        <w:t xml:space="preserve"> </w:t>
      </w:r>
      <w:r w:rsidRPr="00E076B3">
        <w:rPr>
          <w:sz w:val="22"/>
          <w:szCs w:val="22"/>
        </w:rPr>
        <w:t>гласа</w:t>
      </w:r>
      <w:r w:rsidR="00807A90" w:rsidRPr="00E076B3">
        <w:rPr>
          <w:sz w:val="22"/>
          <w:szCs w:val="22"/>
        </w:rPr>
        <w:t xml:space="preserve"> </w:t>
      </w:r>
    </w:p>
    <w:p w14:paraId="71CCA5C4" w14:textId="77777777" w:rsidR="00104AC6" w:rsidRPr="00E076B3" w:rsidRDefault="00104AC6" w:rsidP="00104AC6">
      <w:pPr>
        <w:pStyle w:val="ListParagraph"/>
        <w:spacing w:after="200" w:line="276" w:lineRule="auto"/>
        <w:rPr>
          <w:sz w:val="22"/>
          <w:szCs w:val="22"/>
        </w:rPr>
      </w:pPr>
    </w:p>
    <w:p w14:paraId="6B50522A" w14:textId="53EAFF5E" w:rsidR="00807A90" w:rsidRPr="00E076B3" w:rsidRDefault="005D6C4E" w:rsidP="00104AC6">
      <w:pPr>
        <w:pStyle w:val="ListParagraph"/>
        <w:numPr>
          <w:ilvl w:val="0"/>
          <w:numId w:val="26"/>
        </w:numPr>
        <w:rPr>
          <w:sz w:val="22"/>
          <w:szCs w:val="22"/>
        </w:rPr>
      </w:pPr>
      <w:r w:rsidRPr="00E076B3">
        <w:rPr>
          <w:i/>
          <w:sz w:val="22"/>
          <w:szCs w:val="22"/>
        </w:rPr>
        <w:t>Карактеристике</w:t>
      </w:r>
      <w:r w:rsidRPr="00E076B3">
        <w:rPr>
          <w:sz w:val="22"/>
          <w:szCs w:val="22"/>
        </w:rPr>
        <w:t xml:space="preserve"> </w:t>
      </w:r>
      <w:r w:rsidRPr="00E076B3">
        <w:rPr>
          <w:i/>
          <w:sz w:val="22"/>
          <w:szCs w:val="22"/>
        </w:rPr>
        <w:t>роло завес</w:t>
      </w:r>
      <w:r w:rsidRPr="00E076B3">
        <w:rPr>
          <w:i/>
          <w:sz w:val="22"/>
          <w:szCs w:val="22"/>
          <w:lang w:val="sr-Cyrl-RS"/>
        </w:rPr>
        <w:t>а</w:t>
      </w:r>
      <w:r w:rsidR="00807A90" w:rsidRPr="00E076B3">
        <w:rPr>
          <w:sz w:val="22"/>
          <w:szCs w:val="22"/>
        </w:rPr>
        <w:t xml:space="preserve">: </w:t>
      </w:r>
    </w:p>
    <w:p w14:paraId="5300332F" w14:textId="77777777" w:rsidR="00104AC6" w:rsidRPr="00E076B3" w:rsidRDefault="00104AC6" w:rsidP="00104AC6">
      <w:pPr>
        <w:pStyle w:val="ListParagraph"/>
        <w:rPr>
          <w:sz w:val="22"/>
          <w:szCs w:val="22"/>
        </w:rPr>
      </w:pPr>
    </w:p>
    <w:p w14:paraId="036D0B6C" w14:textId="3059E35F" w:rsidR="00807A90" w:rsidRPr="00E076B3" w:rsidRDefault="00104AC6" w:rsidP="00807A90">
      <w:pPr>
        <w:pStyle w:val="ListParagraph"/>
        <w:numPr>
          <w:ilvl w:val="0"/>
          <w:numId w:val="25"/>
        </w:numPr>
        <w:spacing w:after="200" w:line="276" w:lineRule="auto"/>
        <w:rPr>
          <w:sz w:val="22"/>
          <w:szCs w:val="22"/>
        </w:rPr>
      </w:pPr>
      <w:r w:rsidRPr="00E076B3">
        <w:rPr>
          <w:sz w:val="22"/>
          <w:szCs w:val="22"/>
        </w:rPr>
        <w:t>П</w:t>
      </w:r>
      <w:r w:rsidR="00A143EC" w:rsidRPr="00E076B3">
        <w:rPr>
          <w:sz w:val="22"/>
          <w:szCs w:val="22"/>
          <w:lang w:val="sr-Cyrl-RS"/>
        </w:rPr>
        <w:t>олиестер</w:t>
      </w:r>
      <w:r w:rsidR="00807A90" w:rsidRPr="00E076B3">
        <w:rPr>
          <w:sz w:val="22"/>
          <w:szCs w:val="22"/>
        </w:rPr>
        <w:t xml:space="preserve"> </w:t>
      </w:r>
      <w:r w:rsidRPr="00E076B3">
        <w:rPr>
          <w:sz w:val="22"/>
          <w:szCs w:val="22"/>
        </w:rPr>
        <w:t>платно</w:t>
      </w:r>
      <w:r w:rsidR="00807A90" w:rsidRPr="00E076B3">
        <w:rPr>
          <w:sz w:val="22"/>
          <w:szCs w:val="22"/>
        </w:rPr>
        <w:t xml:space="preserve">, </w:t>
      </w:r>
      <w:r w:rsidRPr="00E076B3">
        <w:rPr>
          <w:sz w:val="22"/>
          <w:szCs w:val="22"/>
        </w:rPr>
        <w:t>избор</w:t>
      </w:r>
      <w:r w:rsidR="00807A90" w:rsidRPr="00E076B3">
        <w:rPr>
          <w:sz w:val="22"/>
          <w:szCs w:val="22"/>
        </w:rPr>
        <w:t xml:space="preserve"> </w:t>
      </w:r>
      <w:r w:rsidRPr="00E076B3">
        <w:rPr>
          <w:sz w:val="22"/>
          <w:szCs w:val="22"/>
        </w:rPr>
        <w:t>боје</w:t>
      </w:r>
      <w:r w:rsidR="00807A90" w:rsidRPr="00E076B3">
        <w:rPr>
          <w:sz w:val="22"/>
          <w:szCs w:val="22"/>
        </w:rPr>
        <w:t xml:space="preserve"> </w:t>
      </w:r>
      <w:r w:rsidRPr="00E076B3">
        <w:rPr>
          <w:sz w:val="22"/>
          <w:szCs w:val="22"/>
        </w:rPr>
        <w:t>по</w:t>
      </w:r>
      <w:r w:rsidR="00807A90" w:rsidRPr="00E076B3">
        <w:rPr>
          <w:sz w:val="22"/>
          <w:szCs w:val="22"/>
        </w:rPr>
        <w:t xml:space="preserve"> </w:t>
      </w:r>
      <w:r w:rsidRPr="00E076B3">
        <w:rPr>
          <w:sz w:val="22"/>
          <w:szCs w:val="22"/>
        </w:rPr>
        <w:t>жељи</w:t>
      </w:r>
      <w:r w:rsidR="00807A90" w:rsidRPr="00E076B3">
        <w:rPr>
          <w:sz w:val="22"/>
          <w:szCs w:val="22"/>
        </w:rPr>
        <w:t xml:space="preserve"> </w:t>
      </w:r>
      <w:r w:rsidRPr="00E076B3">
        <w:rPr>
          <w:sz w:val="22"/>
          <w:szCs w:val="22"/>
        </w:rPr>
        <w:t>наручиоца</w:t>
      </w:r>
      <w:r w:rsidR="00807A90" w:rsidRPr="00E076B3">
        <w:rPr>
          <w:sz w:val="22"/>
          <w:szCs w:val="22"/>
        </w:rPr>
        <w:t xml:space="preserve"> </w:t>
      </w:r>
      <w:r w:rsidRPr="00E076B3">
        <w:rPr>
          <w:sz w:val="22"/>
          <w:szCs w:val="22"/>
        </w:rPr>
        <w:t>из</w:t>
      </w:r>
      <w:r w:rsidR="00807A90" w:rsidRPr="00E076B3">
        <w:rPr>
          <w:sz w:val="22"/>
          <w:szCs w:val="22"/>
        </w:rPr>
        <w:t xml:space="preserve"> </w:t>
      </w:r>
      <w:r w:rsidRPr="00E076B3">
        <w:rPr>
          <w:sz w:val="22"/>
          <w:szCs w:val="22"/>
        </w:rPr>
        <w:t>постојеће</w:t>
      </w:r>
      <w:r w:rsidR="00807A90" w:rsidRPr="00E076B3">
        <w:rPr>
          <w:sz w:val="22"/>
          <w:szCs w:val="22"/>
        </w:rPr>
        <w:t xml:space="preserve"> </w:t>
      </w:r>
      <w:r w:rsidRPr="00E076B3">
        <w:rPr>
          <w:sz w:val="22"/>
          <w:szCs w:val="22"/>
        </w:rPr>
        <w:t>палете</w:t>
      </w:r>
      <w:r w:rsidR="00807A90" w:rsidRPr="00E076B3">
        <w:rPr>
          <w:sz w:val="22"/>
          <w:szCs w:val="22"/>
        </w:rPr>
        <w:t xml:space="preserve"> </w:t>
      </w:r>
      <w:r w:rsidRPr="00E076B3">
        <w:rPr>
          <w:sz w:val="22"/>
          <w:szCs w:val="22"/>
        </w:rPr>
        <w:t>произво</w:t>
      </w:r>
      <w:r w:rsidRPr="00E076B3">
        <w:rPr>
          <w:sz w:val="22"/>
          <w:szCs w:val="22"/>
          <w:lang w:val="sr-Cyrl-RS"/>
        </w:rPr>
        <w:t>ђ</w:t>
      </w:r>
      <w:r w:rsidRPr="00E076B3">
        <w:rPr>
          <w:sz w:val="22"/>
          <w:szCs w:val="22"/>
        </w:rPr>
        <w:t>ача</w:t>
      </w:r>
      <w:r w:rsidR="00807A90" w:rsidRPr="00E076B3">
        <w:rPr>
          <w:sz w:val="22"/>
          <w:szCs w:val="22"/>
        </w:rPr>
        <w:t xml:space="preserve"> </w:t>
      </w:r>
      <w:r w:rsidR="00A143EC" w:rsidRPr="00E076B3">
        <w:rPr>
          <w:sz w:val="22"/>
          <w:szCs w:val="22"/>
          <w:lang w:val="en-US"/>
        </w:rPr>
        <w:t>(</w:t>
      </w:r>
      <w:r w:rsidR="00A143EC" w:rsidRPr="00E076B3">
        <w:rPr>
          <w:sz w:val="22"/>
          <w:szCs w:val="22"/>
          <w:lang w:val="sr-Cyrl-RS"/>
        </w:rPr>
        <w:t xml:space="preserve"> наручилац задржава право да бира степен пропустљивости светла</w:t>
      </w:r>
      <w:r w:rsidR="00A143EC" w:rsidRPr="00E076B3">
        <w:rPr>
          <w:sz w:val="22"/>
          <w:szCs w:val="22"/>
          <w:lang w:val="en-US"/>
        </w:rPr>
        <w:t>)</w:t>
      </w:r>
    </w:p>
    <w:p w14:paraId="095BF2F3" w14:textId="4F72B078" w:rsidR="00807A90" w:rsidRPr="00E076B3" w:rsidRDefault="005D6C4E" w:rsidP="00807A90">
      <w:pPr>
        <w:pStyle w:val="ListParagraph"/>
        <w:numPr>
          <w:ilvl w:val="0"/>
          <w:numId w:val="25"/>
        </w:numPr>
        <w:spacing w:after="200" w:line="276" w:lineRule="auto"/>
        <w:rPr>
          <w:sz w:val="22"/>
          <w:szCs w:val="22"/>
        </w:rPr>
      </w:pPr>
      <w:r w:rsidRPr="00E076B3">
        <w:rPr>
          <w:sz w:val="22"/>
          <w:szCs w:val="22"/>
        </w:rPr>
        <w:t>Аl</w:t>
      </w:r>
      <w:r w:rsidR="00807A90" w:rsidRPr="00E076B3">
        <w:rPr>
          <w:sz w:val="22"/>
          <w:szCs w:val="22"/>
        </w:rPr>
        <w:t xml:space="preserve"> </w:t>
      </w:r>
      <w:r w:rsidR="00104AC6" w:rsidRPr="00E076B3">
        <w:rPr>
          <w:sz w:val="22"/>
          <w:szCs w:val="22"/>
        </w:rPr>
        <w:t>кутија</w:t>
      </w:r>
    </w:p>
    <w:p w14:paraId="2783F70C" w14:textId="36130893" w:rsidR="00807A90" w:rsidRPr="00E076B3" w:rsidRDefault="005D6C4E" w:rsidP="00807A90">
      <w:pPr>
        <w:pStyle w:val="ListParagraph"/>
        <w:numPr>
          <w:ilvl w:val="0"/>
          <w:numId w:val="25"/>
        </w:numPr>
        <w:spacing w:after="200" w:line="276" w:lineRule="auto"/>
        <w:rPr>
          <w:sz w:val="22"/>
          <w:szCs w:val="22"/>
        </w:rPr>
      </w:pPr>
      <w:r w:rsidRPr="00E076B3">
        <w:rPr>
          <w:sz w:val="22"/>
          <w:szCs w:val="22"/>
        </w:rPr>
        <w:t>Аl</w:t>
      </w:r>
      <w:r w:rsidR="00807A90" w:rsidRPr="00E076B3">
        <w:rPr>
          <w:sz w:val="22"/>
          <w:szCs w:val="22"/>
        </w:rPr>
        <w:t xml:space="preserve"> </w:t>
      </w:r>
      <w:r w:rsidR="00104AC6" w:rsidRPr="00E076B3">
        <w:rPr>
          <w:sz w:val="22"/>
          <w:szCs w:val="22"/>
        </w:rPr>
        <w:t>осовина</w:t>
      </w:r>
    </w:p>
    <w:p w14:paraId="0CF7DBE2" w14:textId="77777777" w:rsidR="003974C9" w:rsidRPr="00E076B3" w:rsidRDefault="003974C9" w:rsidP="003974C9">
      <w:pPr>
        <w:pStyle w:val="ListParagraph"/>
        <w:spacing w:after="200" w:line="276" w:lineRule="auto"/>
        <w:rPr>
          <w:sz w:val="22"/>
          <w:szCs w:val="22"/>
          <w:lang w:val="sr-Cyrl-RS"/>
        </w:rPr>
      </w:pPr>
    </w:p>
    <w:p w14:paraId="0FE5ACDB" w14:textId="77777777" w:rsidR="003974C9" w:rsidRDefault="003974C9" w:rsidP="003974C9">
      <w:pPr>
        <w:pStyle w:val="ListParagraph"/>
        <w:spacing w:after="200" w:line="276" w:lineRule="auto"/>
        <w:rPr>
          <w:sz w:val="22"/>
          <w:szCs w:val="22"/>
          <w:lang w:val="sr-Cyrl-RS"/>
        </w:rPr>
      </w:pPr>
      <w:r w:rsidRPr="00E076B3">
        <w:rPr>
          <w:sz w:val="22"/>
          <w:szCs w:val="22"/>
          <w:lang w:val="sr-Cyrl-RS"/>
        </w:rPr>
        <w:t>НАПОМЕНА: Понуђачи су у обавези да доставе уз понуду следеће узорке:</w:t>
      </w:r>
    </w:p>
    <w:p w14:paraId="3BB54E66" w14:textId="77777777" w:rsidR="00D347CF" w:rsidRPr="00E076B3" w:rsidRDefault="00D347CF" w:rsidP="003974C9">
      <w:pPr>
        <w:pStyle w:val="ListParagraph"/>
        <w:spacing w:after="200" w:line="276" w:lineRule="auto"/>
        <w:rPr>
          <w:sz w:val="22"/>
          <w:szCs w:val="22"/>
          <w:lang w:val="sr-Cyrl-RS"/>
        </w:rPr>
      </w:pPr>
    </w:p>
    <w:p w14:paraId="60A05F6F" w14:textId="358D7CF1" w:rsidR="003974C9" w:rsidRPr="00E076B3" w:rsidRDefault="00D571D2" w:rsidP="003974C9">
      <w:pPr>
        <w:pStyle w:val="ListParagraph"/>
        <w:spacing w:after="200" w:line="276" w:lineRule="auto"/>
        <w:rPr>
          <w:sz w:val="22"/>
          <w:szCs w:val="22"/>
          <w:lang w:val="sr-Cyrl-RS"/>
        </w:rPr>
      </w:pPr>
      <w:r w:rsidRPr="00E076B3">
        <w:rPr>
          <w:sz w:val="22"/>
          <w:szCs w:val="22"/>
        </w:rPr>
        <w:t>ПВЦ</w:t>
      </w:r>
      <w:r w:rsidRPr="00E076B3">
        <w:rPr>
          <w:sz w:val="22"/>
          <w:szCs w:val="22"/>
          <w:lang w:val="sr-Cyrl-RS"/>
        </w:rPr>
        <w:t xml:space="preserve"> лајсна</w:t>
      </w:r>
      <w:r w:rsidR="00D347CF">
        <w:rPr>
          <w:sz w:val="22"/>
          <w:szCs w:val="22"/>
          <w:lang w:val="sr-Cyrl-RS"/>
        </w:rPr>
        <w:t>,</w:t>
      </w:r>
      <w:r w:rsidRPr="00E076B3">
        <w:rPr>
          <w:sz w:val="22"/>
          <w:szCs w:val="22"/>
          <w:lang w:val="sr-Cyrl-RS"/>
        </w:rPr>
        <w:t xml:space="preserve"> дужине 1м</w:t>
      </w:r>
    </w:p>
    <w:p w14:paraId="468935FA" w14:textId="0FFEF3E2" w:rsidR="003974C9" w:rsidRPr="00E076B3" w:rsidRDefault="00D571D2" w:rsidP="003974C9">
      <w:pPr>
        <w:pStyle w:val="ListParagraph"/>
        <w:spacing w:after="200" w:line="276" w:lineRule="auto"/>
        <w:rPr>
          <w:sz w:val="22"/>
          <w:szCs w:val="22"/>
          <w:lang w:val="sr-Cyrl-RS"/>
        </w:rPr>
      </w:pPr>
      <w:r w:rsidRPr="00E076B3">
        <w:rPr>
          <w:sz w:val="22"/>
          <w:szCs w:val="22"/>
          <w:lang w:val="sr-Cyrl-RS"/>
        </w:rPr>
        <w:t>Мрежа од фибер гласа</w:t>
      </w:r>
      <w:r w:rsidR="00D347CF">
        <w:rPr>
          <w:sz w:val="22"/>
          <w:szCs w:val="22"/>
          <w:lang w:val="sr-Cyrl-RS"/>
        </w:rPr>
        <w:t>,</w:t>
      </w:r>
      <w:r w:rsidRPr="00E076B3">
        <w:rPr>
          <w:sz w:val="22"/>
          <w:szCs w:val="22"/>
          <w:lang w:val="sr-Cyrl-RS"/>
        </w:rPr>
        <w:t xml:space="preserve"> величине 10 </w:t>
      </w:r>
      <w:r w:rsidRPr="00E076B3">
        <w:rPr>
          <w:sz w:val="22"/>
          <w:szCs w:val="22"/>
          <w:lang w:val="en-US"/>
        </w:rPr>
        <w:t>x</w:t>
      </w:r>
      <w:r w:rsidRPr="00E076B3">
        <w:rPr>
          <w:sz w:val="22"/>
          <w:szCs w:val="22"/>
          <w:lang w:val="sr-Cyrl-RS"/>
        </w:rPr>
        <w:t xml:space="preserve">10 </w:t>
      </w:r>
      <w:r w:rsidR="00A143EC" w:rsidRPr="00E076B3">
        <w:rPr>
          <w:sz w:val="22"/>
          <w:szCs w:val="22"/>
          <w:lang w:val="en-US"/>
        </w:rPr>
        <w:t>cm</w:t>
      </w:r>
    </w:p>
    <w:p w14:paraId="03747CB8" w14:textId="38EB5858" w:rsidR="00A143EC" w:rsidRDefault="00A143EC" w:rsidP="003974C9">
      <w:pPr>
        <w:pStyle w:val="ListParagraph"/>
        <w:spacing w:after="200" w:line="276" w:lineRule="auto"/>
        <w:rPr>
          <w:sz w:val="22"/>
          <w:szCs w:val="22"/>
          <w:lang w:val="en-US"/>
        </w:rPr>
      </w:pPr>
      <w:r w:rsidRPr="00E076B3">
        <w:rPr>
          <w:sz w:val="22"/>
          <w:szCs w:val="22"/>
          <w:lang w:val="sr-Cyrl-RS"/>
        </w:rPr>
        <w:t>Полиестер платно</w:t>
      </w:r>
      <w:r w:rsidR="00D347CF">
        <w:rPr>
          <w:sz w:val="22"/>
          <w:szCs w:val="22"/>
          <w:lang w:val="sr-Cyrl-RS"/>
        </w:rPr>
        <w:t>, димензије</w:t>
      </w:r>
      <w:r w:rsidRPr="00E076B3">
        <w:rPr>
          <w:sz w:val="22"/>
          <w:szCs w:val="22"/>
          <w:lang w:val="sr-Cyrl-RS"/>
        </w:rPr>
        <w:t xml:space="preserve"> 10 </w:t>
      </w:r>
      <w:r w:rsidRPr="00E076B3">
        <w:rPr>
          <w:sz w:val="22"/>
          <w:szCs w:val="22"/>
          <w:lang w:val="en-US"/>
        </w:rPr>
        <w:t>x</w:t>
      </w:r>
      <w:r w:rsidRPr="00E076B3">
        <w:rPr>
          <w:sz w:val="22"/>
          <w:szCs w:val="22"/>
          <w:lang w:val="sr-Cyrl-RS"/>
        </w:rPr>
        <w:t xml:space="preserve">10 </w:t>
      </w:r>
      <w:r w:rsidRPr="00E076B3">
        <w:rPr>
          <w:sz w:val="22"/>
          <w:szCs w:val="22"/>
          <w:lang w:val="en-US"/>
        </w:rPr>
        <w:t>cm</w:t>
      </w:r>
    </w:p>
    <w:p w14:paraId="58A12518" w14:textId="77777777" w:rsidR="005D6DC8" w:rsidRDefault="005D6DC8" w:rsidP="003974C9">
      <w:pPr>
        <w:pStyle w:val="ListParagraph"/>
        <w:spacing w:after="200" w:line="276" w:lineRule="auto"/>
        <w:rPr>
          <w:sz w:val="22"/>
          <w:szCs w:val="22"/>
          <w:lang w:val="en-US"/>
        </w:rPr>
      </w:pPr>
    </w:p>
    <w:p w14:paraId="68C7B849" w14:textId="77777777" w:rsidR="005D6DC8" w:rsidRDefault="005D6DC8" w:rsidP="003974C9">
      <w:pPr>
        <w:pStyle w:val="ListParagraph"/>
        <w:spacing w:after="200" w:line="276" w:lineRule="auto"/>
        <w:rPr>
          <w:sz w:val="22"/>
          <w:szCs w:val="22"/>
          <w:lang w:val="en-US"/>
        </w:rPr>
      </w:pPr>
    </w:p>
    <w:p w14:paraId="50F5B457" w14:textId="77777777" w:rsidR="005D6DC8" w:rsidRDefault="005D6DC8" w:rsidP="003974C9">
      <w:pPr>
        <w:pStyle w:val="ListParagraph"/>
        <w:spacing w:after="200" w:line="276" w:lineRule="auto"/>
        <w:rPr>
          <w:sz w:val="22"/>
          <w:szCs w:val="22"/>
          <w:lang w:val="en-US"/>
        </w:rPr>
      </w:pPr>
    </w:p>
    <w:p w14:paraId="7D14560D" w14:textId="77777777" w:rsidR="005D6DC8" w:rsidRDefault="005D6DC8" w:rsidP="003974C9">
      <w:pPr>
        <w:pStyle w:val="ListParagraph"/>
        <w:spacing w:after="200" w:line="276" w:lineRule="auto"/>
        <w:rPr>
          <w:sz w:val="22"/>
          <w:szCs w:val="22"/>
          <w:lang w:val="en-US"/>
        </w:rPr>
      </w:pPr>
    </w:p>
    <w:tbl>
      <w:tblPr>
        <w:tblW w:w="0" w:type="auto"/>
        <w:tblBorders>
          <w:top w:val="nil"/>
          <w:left w:val="nil"/>
          <w:bottom w:val="nil"/>
          <w:right w:val="nil"/>
        </w:tblBorders>
        <w:tblLayout w:type="fixed"/>
        <w:tblLook w:val="0000" w:firstRow="0" w:lastRow="0" w:firstColumn="0" w:lastColumn="0" w:noHBand="0" w:noVBand="0"/>
      </w:tblPr>
      <w:tblGrid>
        <w:gridCol w:w="8464"/>
      </w:tblGrid>
      <w:tr w:rsidR="005D6DC8" w:rsidRPr="005D6DC8" w14:paraId="459F8A77" w14:textId="77777777">
        <w:trPr>
          <w:trHeight w:val="93"/>
        </w:trPr>
        <w:tc>
          <w:tcPr>
            <w:tcW w:w="8464" w:type="dxa"/>
          </w:tcPr>
          <w:p w14:paraId="20BE751D" w14:textId="756C6494" w:rsidR="005D6DC8" w:rsidRPr="00595599" w:rsidRDefault="00595599" w:rsidP="005D6DC8">
            <w:pPr>
              <w:autoSpaceDE w:val="0"/>
              <w:autoSpaceDN w:val="0"/>
              <w:adjustRightInd w:val="0"/>
              <w:rPr>
                <w:bCs/>
                <w:color w:val="000000"/>
                <w:lang w:val="sr-Latn-RS"/>
              </w:rPr>
            </w:pPr>
            <w:r w:rsidRPr="00595599">
              <w:rPr>
                <w:bCs/>
                <w:color w:val="000000"/>
                <w:lang w:val="sr-Latn-RS"/>
              </w:rPr>
              <w:lastRenderedPageBreak/>
              <w:t>КЛИНИКА</w:t>
            </w:r>
            <w:r w:rsidR="005D6DC8" w:rsidRPr="00595599">
              <w:rPr>
                <w:bCs/>
                <w:color w:val="000000"/>
                <w:lang w:val="sr-Latn-RS"/>
              </w:rPr>
              <w:t xml:space="preserve"> </w:t>
            </w:r>
            <w:r w:rsidRPr="00595599">
              <w:rPr>
                <w:bCs/>
                <w:color w:val="000000"/>
                <w:lang w:val="sr-Latn-RS"/>
              </w:rPr>
              <w:t>ЗА</w:t>
            </w:r>
            <w:r w:rsidR="005D6DC8" w:rsidRPr="00595599">
              <w:rPr>
                <w:bCs/>
                <w:color w:val="000000"/>
                <w:lang w:val="sr-Latn-RS"/>
              </w:rPr>
              <w:t xml:space="preserve"> </w:t>
            </w:r>
            <w:r w:rsidRPr="00595599">
              <w:rPr>
                <w:bCs/>
                <w:color w:val="000000"/>
                <w:lang w:val="sr-Latn-RS"/>
              </w:rPr>
              <w:t>ИНФЕКТИВНЕ</w:t>
            </w:r>
            <w:r w:rsidR="005D6DC8" w:rsidRPr="00595599">
              <w:rPr>
                <w:bCs/>
                <w:color w:val="000000"/>
                <w:lang w:val="sr-Latn-RS"/>
              </w:rPr>
              <w:t xml:space="preserve"> </w:t>
            </w:r>
            <w:r w:rsidRPr="00595599">
              <w:rPr>
                <w:bCs/>
                <w:color w:val="000000"/>
                <w:lang w:val="sr-Latn-RS"/>
              </w:rPr>
              <w:t>БОЛЕСТИ</w:t>
            </w:r>
          </w:p>
        </w:tc>
      </w:tr>
      <w:tr w:rsidR="005D6DC8" w:rsidRPr="005D6DC8" w14:paraId="6A186AF2" w14:textId="77777777">
        <w:trPr>
          <w:trHeight w:val="93"/>
        </w:trPr>
        <w:tc>
          <w:tcPr>
            <w:tcW w:w="8464" w:type="dxa"/>
          </w:tcPr>
          <w:p w14:paraId="148FC229" w14:textId="45E3D43F" w:rsidR="005D6DC8" w:rsidRPr="00595599" w:rsidRDefault="00595599" w:rsidP="005D6DC8">
            <w:pPr>
              <w:autoSpaceDE w:val="0"/>
              <w:autoSpaceDN w:val="0"/>
              <w:adjustRightInd w:val="0"/>
              <w:rPr>
                <w:bCs/>
                <w:color w:val="000000"/>
                <w:lang w:val="sr-Latn-RS"/>
              </w:rPr>
            </w:pPr>
            <w:r w:rsidRPr="00595599">
              <w:rPr>
                <w:bCs/>
                <w:color w:val="000000"/>
                <w:lang w:val="sr-Latn-RS"/>
              </w:rPr>
              <w:t>ПРЕДМЕР</w:t>
            </w:r>
            <w:r w:rsidR="005D6DC8" w:rsidRPr="00595599">
              <w:rPr>
                <w:bCs/>
                <w:color w:val="000000"/>
                <w:lang w:val="sr-Latn-RS"/>
              </w:rPr>
              <w:t xml:space="preserve"> </w:t>
            </w:r>
            <w:r w:rsidRPr="00595599">
              <w:rPr>
                <w:bCs/>
                <w:color w:val="000000"/>
                <w:lang w:val="sr-Latn-RS"/>
              </w:rPr>
              <w:t>ПОВРШИНА</w:t>
            </w:r>
            <w:r w:rsidR="005D6DC8" w:rsidRPr="00595599">
              <w:rPr>
                <w:bCs/>
                <w:color w:val="000000"/>
                <w:lang w:val="sr-Latn-RS"/>
              </w:rPr>
              <w:t xml:space="preserve"> </w:t>
            </w:r>
            <w:r w:rsidRPr="00595599">
              <w:rPr>
                <w:bCs/>
                <w:color w:val="000000"/>
                <w:lang w:val="sr-Latn-RS"/>
              </w:rPr>
              <w:t>РОЛЕТНИ</w:t>
            </w:r>
            <w:r w:rsidR="005D6DC8" w:rsidRPr="00595599">
              <w:rPr>
                <w:bCs/>
                <w:color w:val="000000"/>
                <w:lang w:val="sr-Latn-RS"/>
              </w:rPr>
              <w:t xml:space="preserve"> </w:t>
            </w:r>
            <w:r w:rsidRPr="00595599">
              <w:rPr>
                <w:bCs/>
                <w:color w:val="000000"/>
                <w:lang w:val="sr-Latn-RS"/>
              </w:rPr>
              <w:t>И</w:t>
            </w:r>
            <w:r w:rsidR="005D6DC8" w:rsidRPr="00595599">
              <w:rPr>
                <w:bCs/>
                <w:color w:val="000000"/>
                <w:lang w:val="sr-Latn-RS"/>
              </w:rPr>
              <w:t xml:space="preserve"> </w:t>
            </w:r>
            <w:r w:rsidRPr="00595599">
              <w:rPr>
                <w:bCs/>
                <w:color w:val="000000"/>
                <w:lang w:val="sr-Latn-RS"/>
              </w:rPr>
              <w:t>КОМАРНИКА</w:t>
            </w:r>
            <w:r w:rsidR="005D6DC8" w:rsidRPr="00595599">
              <w:rPr>
                <w:bCs/>
                <w:color w:val="000000"/>
                <w:lang w:val="sr-Latn-RS"/>
              </w:rPr>
              <w:t xml:space="preserve"> </w:t>
            </w:r>
            <w:r w:rsidRPr="00595599">
              <w:rPr>
                <w:bCs/>
                <w:color w:val="000000"/>
                <w:lang w:val="sr-Latn-RS"/>
              </w:rPr>
              <w:t>КОЈЕ</w:t>
            </w:r>
            <w:r w:rsidR="005D6DC8" w:rsidRPr="00595599">
              <w:rPr>
                <w:bCs/>
                <w:color w:val="000000"/>
                <w:lang w:val="sr-Latn-RS"/>
              </w:rPr>
              <w:t xml:space="preserve"> </w:t>
            </w:r>
            <w:r w:rsidRPr="00595599">
              <w:rPr>
                <w:bCs/>
                <w:color w:val="000000"/>
                <w:lang w:val="sr-Latn-RS"/>
              </w:rPr>
              <w:t>ЈЕ</w:t>
            </w:r>
            <w:r w:rsidR="005D6DC8" w:rsidRPr="00595599">
              <w:rPr>
                <w:bCs/>
                <w:color w:val="000000"/>
                <w:lang w:val="sr-Latn-RS"/>
              </w:rPr>
              <w:t xml:space="preserve"> </w:t>
            </w:r>
            <w:r w:rsidRPr="00595599">
              <w:rPr>
                <w:bCs/>
                <w:color w:val="000000"/>
                <w:lang w:val="sr-Latn-RS"/>
              </w:rPr>
              <w:t>ПОТРЕБНО</w:t>
            </w:r>
            <w:r w:rsidR="005D6DC8" w:rsidRPr="00595599">
              <w:rPr>
                <w:bCs/>
                <w:color w:val="000000"/>
                <w:lang w:val="sr-Latn-RS"/>
              </w:rPr>
              <w:t xml:space="preserve"> </w:t>
            </w:r>
            <w:r w:rsidRPr="00595599">
              <w:rPr>
                <w:bCs/>
                <w:color w:val="000000"/>
                <w:lang w:val="sr-Latn-RS"/>
              </w:rPr>
              <w:t>УГРАДИТИ</w:t>
            </w:r>
            <w:r w:rsidR="005D6DC8" w:rsidRPr="00595599">
              <w:rPr>
                <w:bCs/>
                <w:color w:val="000000"/>
                <w:lang w:val="sr-Latn-RS"/>
              </w:rPr>
              <w:t xml:space="preserve"> </w:t>
            </w:r>
            <w:r w:rsidRPr="00595599">
              <w:rPr>
                <w:bCs/>
                <w:color w:val="000000"/>
                <w:lang w:val="sr-Latn-RS"/>
              </w:rPr>
              <w:t>У</w:t>
            </w:r>
            <w:r w:rsidR="005D6DC8" w:rsidRPr="00595599">
              <w:rPr>
                <w:bCs/>
                <w:color w:val="000000"/>
                <w:lang w:val="sr-Latn-RS"/>
              </w:rPr>
              <w:t xml:space="preserve"> </w:t>
            </w:r>
            <w:r w:rsidRPr="00595599">
              <w:rPr>
                <w:bCs/>
                <w:color w:val="000000"/>
                <w:lang w:val="sr-Latn-RS"/>
              </w:rPr>
              <w:t>ПОСТОЈДЕ</w:t>
            </w:r>
            <w:r w:rsidR="005D6DC8" w:rsidRPr="00595599">
              <w:rPr>
                <w:bCs/>
                <w:color w:val="000000"/>
                <w:lang w:val="sr-Latn-RS"/>
              </w:rPr>
              <w:t xml:space="preserve"> </w:t>
            </w:r>
            <w:r w:rsidRPr="00595599">
              <w:rPr>
                <w:bCs/>
                <w:color w:val="000000"/>
                <w:lang w:val="sr-Latn-RS"/>
              </w:rPr>
              <w:t>ПРОЗОРЕ</w:t>
            </w:r>
          </w:p>
        </w:tc>
      </w:tr>
      <w:tr w:rsidR="005D6DC8" w:rsidRPr="005D6DC8" w14:paraId="31D6089A" w14:textId="77777777">
        <w:trPr>
          <w:trHeight w:val="93"/>
        </w:trPr>
        <w:tc>
          <w:tcPr>
            <w:tcW w:w="8464" w:type="dxa"/>
          </w:tcPr>
          <w:p w14:paraId="45CBADC4" w14:textId="52556B08" w:rsidR="005D6DC8" w:rsidRPr="00595599" w:rsidRDefault="00595599" w:rsidP="005D6DC8">
            <w:pPr>
              <w:autoSpaceDE w:val="0"/>
              <w:autoSpaceDN w:val="0"/>
              <w:adjustRightInd w:val="0"/>
              <w:rPr>
                <w:color w:val="000000"/>
                <w:lang w:val="sr-Latn-RS"/>
              </w:rPr>
            </w:pPr>
            <w:r w:rsidRPr="00595599">
              <w:rPr>
                <w:bCs/>
                <w:color w:val="000000"/>
                <w:lang w:val="sr-Latn-RS"/>
              </w:rPr>
              <w:t>ОБЈЕКАТ</w:t>
            </w:r>
            <w:r w:rsidR="005D6DC8" w:rsidRPr="00595599">
              <w:rPr>
                <w:bCs/>
                <w:color w:val="000000"/>
                <w:lang w:val="sr-Latn-RS"/>
              </w:rPr>
              <w:t xml:space="preserve">: </w:t>
            </w:r>
            <w:r w:rsidRPr="00595599">
              <w:rPr>
                <w:bCs/>
                <w:color w:val="000000"/>
                <w:lang w:val="sr-Latn-RS"/>
              </w:rPr>
              <w:t>ЗГРАДА</w:t>
            </w:r>
            <w:r w:rsidR="005D6DC8" w:rsidRPr="00595599">
              <w:rPr>
                <w:bCs/>
                <w:color w:val="000000"/>
                <w:lang w:val="sr-Latn-RS"/>
              </w:rPr>
              <w:t xml:space="preserve"> </w:t>
            </w:r>
            <w:r w:rsidRPr="00595599">
              <w:rPr>
                <w:bCs/>
                <w:color w:val="000000"/>
                <w:lang w:val="sr-Latn-RS"/>
              </w:rPr>
              <w:t>БЛИЖЕ</w:t>
            </w:r>
            <w:r w:rsidR="005D6DC8" w:rsidRPr="00595599">
              <w:rPr>
                <w:bCs/>
                <w:color w:val="000000"/>
                <w:lang w:val="sr-Latn-RS"/>
              </w:rPr>
              <w:t xml:space="preserve"> </w:t>
            </w:r>
            <w:r w:rsidRPr="00595599">
              <w:rPr>
                <w:bCs/>
                <w:color w:val="000000"/>
                <w:lang w:val="sr-Latn-RS"/>
              </w:rPr>
              <w:t>ИНТЕРНОЈ</w:t>
            </w:r>
            <w:r w:rsidR="005D6DC8" w:rsidRPr="00595599">
              <w:rPr>
                <w:bCs/>
                <w:color w:val="000000"/>
                <w:lang w:val="sr-Latn-RS"/>
              </w:rPr>
              <w:t xml:space="preserve"> </w:t>
            </w:r>
            <w:r w:rsidRPr="00595599">
              <w:rPr>
                <w:bCs/>
                <w:color w:val="000000"/>
                <w:lang w:val="sr-Latn-RS"/>
              </w:rPr>
              <w:t>КЛИНИЦИ</w:t>
            </w:r>
          </w:p>
        </w:tc>
      </w:tr>
    </w:tbl>
    <w:p w14:paraId="5BD2F8D2" w14:textId="0B307824" w:rsidR="005D6DC8" w:rsidRDefault="005D6DC8">
      <w:pPr>
        <w:rPr>
          <w:sz w:val="22"/>
          <w:szCs w:val="22"/>
          <w:lang w:val="en-US"/>
        </w:rPr>
      </w:pPr>
    </w:p>
    <w:tbl>
      <w:tblPr>
        <w:tblW w:w="10258" w:type="dxa"/>
        <w:tblInd w:w="118" w:type="dxa"/>
        <w:tblLook w:val="04A0" w:firstRow="1" w:lastRow="0" w:firstColumn="1" w:lastColumn="0" w:noHBand="0" w:noVBand="1"/>
      </w:tblPr>
      <w:tblGrid>
        <w:gridCol w:w="935"/>
        <w:gridCol w:w="1015"/>
        <w:gridCol w:w="734"/>
        <w:gridCol w:w="1097"/>
        <w:gridCol w:w="1385"/>
        <w:gridCol w:w="1394"/>
        <w:gridCol w:w="571"/>
        <w:gridCol w:w="1097"/>
        <w:gridCol w:w="2030"/>
      </w:tblGrid>
      <w:tr w:rsidR="005D6DC8" w:rsidRPr="005D6DC8" w14:paraId="18176CB4" w14:textId="77777777" w:rsidTr="00BB36BE">
        <w:trPr>
          <w:trHeight w:val="1035"/>
        </w:trPr>
        <w:tc>
          <w:tcPr>
            <w:tcW w:w="935" w:type="dxa"/>
            <w:tcBorders>
              <w:top w:val="single" w:sz="8" w:space="0" w:color="auto"/>
              <w:left w:val="single" w:sz="8" w:space="0" w:color="auto"/>
              <w:bottom w:val="single" w:sz="8" w:space="0" w:color="auto"/>
              <w:right w:val="nil"/>
            </w:tcBorders>
            <w:shd w:val="clear" w:color="auto" w:fill="auto"/>
            <w:vAlign w:val="bottom"/>
            <w:hideMark/>
          </w:tcPr>
          <w:p w14:paraId="09F99F9E" w14:textId="3D611A83" w:rsidR="005D6DC8" w:rsidRPr="005D19EB" w:rsidRDefault="005D19EB" w:rsidP="005D6DC8">
            <w:pPr>
              <w:jc w:val="center"/>
              <w:rPr>
                <w:b/>
                <w:bCs/>
                <w:color w:val="000000"/>
                <w:sz w:val="20"/>
                <w:szCs w:val="20"/>
                <w:lang w:val="sr-Latn-RS" w:eastAsia="sr-Latn-RS"/>
              </w:rPr>
            </w:pPr>
            <w:r w:rsidRPr="005D19EB">
              <w:rPr>
                <w:b/>
                <w:bCs/>
                <w:color w:val="000000"/>
                <w:sz w:val="20"/>
                <w:szCs w:val="20"/>
                <w:lang w:val="sr-Latn-RS" w:eastAsia="sr-Latn-RS"/>
              </w:rPr>
              <w:t>Ознака</w:t>
            </w:r>
            <w:r w:rsidR="005D6DC8" w:rsidRPr="005D19EB">
              <w:rPr>
                <w:b/>
                <w:bCs/>
                <w:color w:val="000000"/>
                <w:sz w:val="20"/>
                <w:szCs w:val="20"/>
                <w:lang w:val="sr-Latn-RS" w:eastAsia="sr-Latn-RS"/>
              </w:rPr>
              <w:t xml:space="preserve"> </w:t>
            </w:r>
            <w:r w:rsidRPr="005D19EB">
              <w:rPr>
                <w:b/>
                <w:bCs/>
                <w:color w:val="000000"/>
                <w:sz w:val="20"/>
                <w:szCs w:val="20"/>
                <w:lang w:val="sr-Latn-RS" w:eastAsia="sr-Latn-RS"/>
              </w:rPr>
              <w:t>прозора</w:t>
            </w:r>
          </w:p>
        </w:tc>
        <w:tc>
          <w:tcPr>
            <w:tcW w:w="1749"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14:paraId="486D1616" w14:textId="3D4F5D9F" w:rsidR="005D6DC8" w:rsidRPr="005D19EB" w:rsidRDefault="005D19EB" w:rsidP="005D6DC8">
            <w:pPr>
              <w:jc w:val="center"/>
              <w:rPr>
                <w:b/>
                <w:bCs/>
                <w:iCs/>
                <w:color w:val="000000"/>
                <w:sz w:val="20"/>
                <w:szCs w:val="20"/>
                <w:lang w:val="sr-Latn-RS" w:eastAsia="sr-Latn-RS"/>
              </w:rPr>
            </w:pPr>
            <w:r w:rsidRPr="005D19EB">
              <w:rPr>
                <w:b/>
                <w:bCs/>
                <w:iCs/>
                <w:color w:val="000000"/>
                <w:sz w:val="20"/>
                <w:szCs w:val="20"/>
                <w:lang w:val="sr-Latn-RS" w:eastAsia="sr-Latn-RS"/>
              </w:rPr>
              <w:t>ДИМЕНЗИЈЕ</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ПВЦ</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РОЛЕТНИ</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ЈЕДИНИЦА</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МЕРЕ</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м</w:t>
            </w:r>
            <w:r w:rsidR="005D6DC8" w:rsidRPr="005D19EB">
              <w:rPr>
                <w:b/>
                <w:bCs/>
                <w:iCs/>
                <w:color w:val="000000"/>
                <w:sz w:val="20"/>
                <w:szCs w:val="20"/>
                <w:lang w:val="sr-Latn-RS" w:eastAsia="sr-Latn-RS"/>
              </w:rPr>
              <w:t xml:space="preserve"> )</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1BF531D8" w14:textId="2CD23FDD" w:rsidR="005D6DC8" w:rsidRPr="005D19EB" w:rsidRDefault="005D19EB" w:rsidP="005D6DC8">
            <w:pPr>
              <w:jc w:val="center"/>
              <w:rPr>
                <w:color w:val="000000"/>
                <w:sz w:val="20"/>
                <w:szCs w:val="20"/>
                <w:lang w:val="sr-Latn-RS" w:eastAsia="sr-Latn-RS"/>
              </w:rPr>
            </w:pPr>
            <w:r w:rsidRPr="005D19EB">
              <w:rPr>
                <w:color w:val="000000"/>
                <w:sz w:val="20"/>
                <w:szCs w:val="20"/>
                <w:lang w:val="sr-Latn-RS" w:eastAsia="sr-Latn-RS"/>
              </w:rPr>
              <w:t>КОМАДА</w:t>
            </w:r>
          </w:p>
        </w:tc>
        <w:tc>
          <w:tcPr>
            <w:tcW w:w="1385" w:type="dxa"/>
            <w:tcBorders>
              <w:top w:val="single" w:sz="8" w:space="0" w:color="auto"/>
              <w:left w:val="nil"/>
              <w:bottom w:val="single" w:sz="8" w:space="0" w:color="auto"/>
              <w:right w:val="nil"/>
            </w:tcBorders>
            <w:shd w:val="clear" w:color="auto" w:fill="auto"/>
            <w:vAlign w:val="bottom"/>
            <w:hideMark/>
          </w:tcPr>
          <w:p w14:paraId="2885FBDE" w14:textId="36A15E04" w:rsidR="005D6DC8" w:rsidRPr="005D19EB" w:rsidRDefault="005D19EB" w:rsidP="005D6DC8">
            <w:pPr>
              <w:jc w:val="center"/>
              <w:rPr>
                <w:color w:val="000000"/>
                <w:sz w:val="20"/>
                <w:szCs w:val="20"/>
                <w:lang w:val="sr-Latn-RS" w:eastAsia="sr-Latn-RS"/>
              </w:rPr>
            </w:pPr>
            <w:r w:rsidRPr="005D19EB">
              <w:rPr>
                <w:color w:val="000000"/>
                <w:sz w:val="20"/>
                <w:szCs w:val="20"/>
                <w:lang w:val="sr-Latn-RS" w:eastAsia="sr-Latn-RS"/>
              </w:rPr>
              <w:t>УКУПНА</w:t>
            </w:r>
            <w:r w:rsidR="005D6DC8" w:rsidRPr="005D19EB">
              <w:rPr>
                <w:color w:val="000000"/>
                <w:sz w:val="20"/>
                <w:szCs w:val="20"/>
                <w:lang w:val="sr-Latn-RS" w:eastAsia="sr-Latn-RS"/>
              </w:rPr>
              <w:t xml:space="preserve"> </w:t>
            </w:r>
            <w:r w:rsidRPr="005D19EB">
              <w:rPr>
                <w:color w:val="000000"/>
                <w:sz w:val="20"/>
                <w:szCs w:val="20"/>
                <w:lang w:val="sr-Latn-RS" w:eastAsia="sr-Latn-RS"/>
              </w:rPr>
              <w:t>ПОВРШИНА</w:t>
            </w:r>
            <w:r w:rsidR="005D6DC8" w:rsidRPr="005D19EB">
              <w:rPr>
                <w:color w:val="000000"/>
                <w:sz w:val="20"/>
                <w:szCs w:val="20"/>
                <w:lang w:val="sr-Latn-RS" w:eastAsia="sr-Latn-RS"/>
              </w:rPr>
              <w:t xml:space="preserve"> </w:t>
            </w:r>
            <w:r w:rsidRPr="005D19EB">
              <w:rPr>
                <w:color w:val="000000"/>
                <w:sz w:val="20"/>
                <w:szCs w:val="20"/>
                <w:lang w:val="sr-Latn-RS" w:eastAsia="sr-Latn-RS"/>
              </w:rPr>
              <w:t>РОЛЕТНИ</w:t>
            </w:r>
            <w:r w:rsidR="005D6DC8" w:rsidRPr="005D19EB">
              <w:rPr>
                <w:color w:val="000000"/>
                <w:sz w:val="20"/>
                <w:szCs w:val="20"/>
                <w:lang w:val="sr-Latn-RS" w:eastAsia="sr-Latn-RS"/>
              </w:rPr>
              <w:t xml:space="preserve"> (</w:t>
            </w:r>
            <w:r w:rsidRPr="005D19EB">
              <w:rPr>
                <w:color w:val="000000"/>
                <w:sz w:val="20"/>
                <w:szCs w:val="20"/>
                <w:lang w:val="sr-Latn-RS" w:eastAsia="sr-Latn-RS"/>
              </w:rPr>
              <w:t>м</w:t>
            </w:r>
            <w:r w:rsidR="005D6DC8" w:rsidRPr="005D19EB">
              <w:rPr>
                <w:color w:val="000000"/>
                <w:sz w:val="20"/>
                <w:szCs w:val="20"/>
                <w:lang w:val="sr-Latn-RS" w:eastAsia="sr-Latn-RS"/>
              </w:rPr>
              <w:t>2)</w:t>
            </w:r>
          </w:p>
        </w:tc>
        <w:tc>
          <w:tcPr>
            <w:tcW w:w="1965" w:type="dxa"/>
            <w:gridSpan w:val="2"/>
            <w:tcBorders>
              <w:top w:val="single" w:sz="8" w:space="0" w:color="auto"/>
              <w:left w:val="double" w:sz="6" w:space="0" w:color="auto"/>
              <w:bottom w:val="single" w:sz="8" w:space="0" w:color="auto"/>
              <w:right w:val="single" w:sz="4" w:space="0" w:color="000000"/>
            </w:tcBorders>
            <w:shd w:val="clear" w:color="auto" w:fill="auto"/>
            <w:vAlign w:val="bottom"/>
            <w:hideMark/>
          </w:tcPr>
          <w:p w14:paraId="371C49AB" w14:textId="3EE08373" w:rsidR="005D6DC8" w:rsidRPr="005D19EB" w:rsidRDefault="005D19EB" w:rsidP="005D6DC8">
            <w:pPr>
              <w:jc w:val="center"/>
              <w:rPr>
                <w:b/>
                <w:bCs/>
                <w:iCs/>
                <w:color w:val="000000"/>
                <w:sz w:val="20"/>
                <w:szCs w:val="20"/>
                <w:lang w:val="sr-Latn-RS" w:eastAsia="sr-Latn-RS"/>
              </w:rPr>
            </w:pPr>
            <w:r w:rsidRPr="005D19EB">
              <w:rPr>
                <w:b/>
                <w:bCs/>
                <w:iCs/>
                <w:color w:val="000000"/>
                <w:sz w:val="20"/>
                <w:szCs w:val="20"/>
                <w:lang w:val="sr-Latn-RS" w:eastAsia="sr-Latn-RS"/>
              </w:rPr>
              <w:t>ДИМЕНЗИЈЕ</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АЛРОЛО</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КОМАРНИКА</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ЈЕДИНИЦА</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МЕРЕ</w:t>
            </w:r>
            <w:r w:rsidR="005D6DC8" w:rsidRPr="005D19EB">
              <w:rPr>
                <w:b/>
                <w:bCs/>
                <w:iCs/>
                <w:color w:val="000000"/>
                <w:sz w:val="20"/>
                <w:szCs w:val="20"/>
                <w:lang w:val="sr-Latn-RS" w:eastAsia="sr-Latn-RS"/>
              </w:rPr>
              <w:t xml:space="preserve"> </w:t>
            </w:r>
            <w:r w:rsidRPr="005D19EB">
              <w:rPr>
                <w:b/>
                <w:bCs/>
                <w:iCs/>
                <w:color w:val="000000"/>
                <w:sz w:val="20"/>
                <w:szCs w:val="20"/>
                <w:lang w:val="sr-Latn-RS" w:eastAsia="sr-Latn-RS"/>
              </w:rPr>
              <w:t>м</w:t>
            </w:r>
            <w:r w:rsidR="005D6DC8" w:rsidRPr="005D19EB">
              <w:rPr>
                <w:b/>
                <w:bCs/>
                <w:iCs/>
                <w:color w:val="000000"/>
                <w:sz w:val="20"/>
                <w:szCs w:val="20"/>
                <w:lang w:val="sr-Latn-RS" w:eastAsia="sr-Latn-RS"/>
              </w:rPr>
              <w:t xml:space="preserve"> )</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5342ECAD" w14:textId="45457C91" w:rsidR="005D6DC8" w:rsidRPr="005D19EB" w:rsidRDefault="005D19EB" w:rsidP="005D6DC8">
            <w:pPr>
              <w:jc w:val="center"/>
              <w:rPr>
                <w:color w:val="000000"/>
                <w:sz w:val="20"/>
                <w:szCs w:val="20"/>
                <w:lang w:val="sr-Latn-RS" w:eastAsia="sr-Latn-RS"/>
              </w:rPr>
            </w:pPr>
            <w:r w:rsidRPr="005D19EB">
              <w:rPr>
                <w:color w:val="000000"/>
                <w:sz w:val="20"/>
                <w:szCs w:val="20"/>
                <w:lang w:val="sr-Latn-RS" w:eastAsia="sr-Latn-RS"/>
              </w:rPr>
              <w:t>КОМАДА</w:t>
            </w:r>
          </w:p>
        </w:tc>
        <w:tc>
          <w:tcPr>
            <w:tcW w:w="2030" w:type="dxa"/>
            <w:tcBorders>
              <w:top w:val="single" w:sz="8" w:space="0" w:color="auto"/>
              <w:left w:val="nil"/>
              <w:bottom w:val="single" w:sz="8" w:space="0" w:color="auto"/>
              <w:right w:val="single" w:sz="8" w:space="0" w:color="auto"/>
            </w:tcBorders>
            <w:shd w:val="clear" w:color="auto" w:fill="auto"/>
            <w:vAlign w:val="bottom"/>
            <w:hideMark/>
          </w:tcPr>
          <w:p w14:paraId="497E9498" w14:textId="4BABE62B" w:rsidR="005D6DC8" w:rsidRPr="005D19EB" w:rsidRDefault="005D19EB" w:rsidP="005D6DC8">
            <w:pPr>
              <w:jc w:val="center"/>
              <w:rPr>
                <w:color w:val="000000"/>
                <w:sz w:val="20"/>
                <w:szCs w:val="20"/>
                <w:lang w:val="sr-Latn-RS" w:eastAsia="sr-Latn-RS"/>
              </w:rPr>
            </w:pPr>
            <w:r w:rsidRPr="005D19EB">
              <w:rPr>
                <w:color w:val="000000"/>
                <w:sz w:val="20"/>
                <w:szCs w:val="20"/>
                <w:lang w:val="sr-Latn-RS" w:eastAsia="sr-Latn-RS"/>
              </w:rPr>
              <w:t>УКУПНА</w:t>
            </w:r>
            <w:r w:rsidR="005D6DC8" w:rsidRPr="005D19EB">
              <w:rPr>
                <w:color w:val="000000"/>
                <w:sz w:val="20"/>
                <w:szCs w:val="20"/>
                <w:lang w:val="sr-Latn-RS" w:eastAsia="sr-Latn-RS"/>
              </w:rPr>
              <w:t xml:space="preserve"> </w:t>
            </w:r>
            <w:r w:rsidRPr="005D19EB">
              <w:rPr>
                <w:color w:val="000000"/>
                <w:sz w:val="20"/>
                <w:szCs w:val="20"/>
                <w:lang w:val="sr-Latn-RS" w:eastAsia="sr-Latn-RS"/>
              </w:rPr>
              <w:t>ПОВРШИНА</w:t>
            </w:r>
            <w:r w:rsidR="005D6DC8" w:rsidRPr="005D19EB">
              <w:rPr>
                <w:color w:val="000000"/>
                <w:sz w:val="20"/>
                <w:szCs w:val="20"/>
                <w:lang w:val="sr-Latn-RS" w:eastAsia="sr-Latn-RS"/>
              </w:rPr>
              <w:t xml:space="preserve"> </w:t>
            </w:r>
            <w:r w:rsidRPr="005D19EB">
              <w:rPr>
                <w:color w:val="000000"/>
                <w:sz w:val="20"/>
                <w:szCs w:val="20"/>
                <w:lang w:val="sr-Latn-RS" w:eastAsia="sr-Latn-RS"/>
              </w:rPr>
              <w:t>РОЛЕТНИ</w:t>
            </w:r>
            <w:r w:rsidR="005D6DC8" w:rsidRPr="005D19EB">
              <w:rPr>
                <w:color w:val="000000"/>
                <w:sz w:val="20"/>
                <w:szCs w:val="20"/>
                <w:lang w:val="sr-Latn-RS" w:eastAsia="sr-Latn-RS"/>
              </w:rPr>
              <w:t xml:space="preserve"> (</w:t>
            </w:r>
            <w:r w:rsidRPr="005D19EB">
              <w:rPr>
                <w:color w:val="000000"/>
                <w:sz w:val="20"/>
                <w:szCs w:val="20"/>
                <w:lang w:val="sr-Latn-RS" w:eastAsia="sr-Latn-RS"/>
              </w:rPr>
              <w:t>м</w:t>
            </w:r>
            <w:r w:rsidR="005D6DC8" w:rsidRPr="005D19EB">
              <w:rPr>
                <w:color w:val="000000"/>
                <w:sz w:val="20"/>
                <w:szCs w:val="20"/>
                <w:lang w:val="sr-Latn-RS" w:eastAsia="sr-Latn-RS"/>
              </w:rPr>
              <w:t>2)</w:t>
            </w:r>
          </w:p>
        </w:tc>
      </w:tr>
      <w:tr w:rsidR="005D6DC8" w:rsidRPr="005D6DC8" w14:paraId="4B86719D"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55B1F4E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70E298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0,87</w:t>
            </w:r>
          </w:p>
        </w:tc>
        <w:tc>
          <w:tcPr>
            <w:tcW w:w="734" w:type="dxa"/>
            <w:tcBorders>
              <w:top w:val="nil"/>
              <w:left w:val="nil"/>
              <w:bottom w:val="single" w:sz="4" w:space="0" w:color="auto"/>
              <w:right w:val="single" w:sz="4" w:space="0" w:color="auto"/>
            </w:tcBorders>
            <w:shd w:val="clear" w:color="auto" w:fill="auto"/>
            <w:noWrap/>
            <w:vAlign w:val="bottom"/>
            <w:hideMark/>
          </w:tcPr>
          <w:p w14:paraId="655AE19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1,11</w:t>
            </w:r>
          </w:p>
        </w:tc>
        <w:tc>
          <w:tcPr>
            <w:tcW w:w="1097" w:type="dxa"/>
            <w:tcBorders>
              <w:top w:val="nil"/>
              <w:left w:val="nil"/>
              <w:bottom w:val="single" w:sz="4" w:space="0" w:color="auto"/>
              <w:right w:val="single" w:sz="4" w:space="0" w:color="auto"/>
            </w:tcBorders>
            <w:shd w:val="clear" w:color="auto" w:fill="auto"/>
            <w:noWrap/>
            <w:vAlign w:val="bottom"/>
            <w:hideMark/>
          </w:tcPr>
          <w:p w14:paraId="6A8CA89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312C305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747A67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0,87</w:t>
            </w:r>
          </w:p>
        </w:tc>
        <w:tc>
          <w:tcPr>
            <w:tcW w:w="571" w:type="dxa"/>
            <w:tcBorders>
              <w:top w:val="nil"/>
              <w:left w:val="nil"/>
              <w:bottom w:val="single" w:sz="4" w:space="0" w:color="auto"/>
              <w:right w:val="single" w:sz="4" w:space="0" w:color="auto"/>
            </w:tcBorders>
            <w:shd w:val="clear" w:color="auto" w:fill="auto"/>
            <w:noWrap/>
            <w:vAlign w:val="bottom"/>
            <w:hideMark/>
          </w:tcPr>
          <w:p w14:paraId="62C9FEC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0,96</w:t>
            </w:r>
          </w:p>
        </w:tc>
        <w:tc>
          <w:tcPr>
            <w:tcW w:w="1097" w:type="dxa"/>
            <w:tcBorders>
              <w:top w:val="nil"/>
              <w:left w:val="nil"/>
              <w:bottom w:val="single" w:sz="4" w:space="0" w:color="auto"/>
              <w:right w:val="single" w:sz="4" w:space="0" w:color="auto"/>
            </w:tcBorders>
            <w:shd w:val="clear" w:color="auto" w:fill="auto"/>
            <w:noWrap/>
            <w:vAlign w:val="bottom"/>
            <w:hideMark/>
          </w:tcPr>
          <w:p w14:paraId="7A408A3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19040D7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1,67</w:t>
            </w:r>
          </w:p>
        </w:tc>
      </w:tr>
      <w:tr w:rsidR="005D6DC8" w:rsidRPr="005D6DC8" w14:paraId="215CC248"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FC181E0"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DA0798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734" w:type="dxa"/>
            <w:tcBorders>
              <w:top w:val="nil"/>
              <w:left w:val="nil"/>
              <w:bottom w:val="single" w:sz="4" w:space="0" w:color="auto"/>
              <w:right w:val="single" w:sz="4" w:space="0" w:color="auto"/>
            </w:tcBorders>
            <w:shd w:val="clear" w:color="auto" w:fill="auto"/>
            <w:noWrap/>
            <w:vAlign w:val="bottom"/>
            <w:hideMark/>
          </w:tcPr>
          <w:p w14:paraId="5062A2A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1,11</w:t>
            </w:r>
          </w:p>
        </w:tc>
        <w:tc>
          <w:tcPr>
            <w:tcW w:w="1097" w:type="dxa"/>
            <w:tcBorders>
              <w:top w:val="nil"/>
              <w:left w:val="nil"/>
              <w:bottom w:val="single" w:sz="4" w:space="0" w:color="auto"/>
              <w:right w:val="single" w:sz="4" w:space="0" w:color="auto"/>
            </w:tcBorders>
            <w:shd w:val="clear" w:color="auto" w:fill="auto"/>
            <w:noWrap/>
            <w:vAlign w:val="bottom"/>
            <w:hideMark/>
          </w:tcPr>
          <w:p w14:paraId="7305E6F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447B2BF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45345A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571" w:type="dxa"/>
            <w:tcBorders>
              <w:top w:val="nil"/>
              <w:left w:val="nil"/>
              <w:bottom w:val="single" w:sz="4" w:space="0" w:color="auto"/>
              <w:right w:val="single" w:sz="4" w:space="0" w:color="auto"/>
            </w:tcBorders>
            <w:shd w:val="clear" w:color="auto" w:fill="auto"/>
            <w:noWrap/>
            <w:vAlign w:val="bottom"/>
            <w:hideMark/>
          </w:tcPr>
          <w:p w14:paraId="49A4E39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0,96</w:t>
            </w:r>
          </w:p>
        </w:tc>
        <w:tc>
          <w:tcPr>
            <w:tcW w:w="1097" w:type="dxa"/>
            <w:tcBorders>
              <w:top w:val="nil"/>
              <w:left w:val="nil"/>
              <w:bottom w:val="single" w:sz="4" w:space="0" w:color="auto"/>
              <w:right w:val="single" w:sz="4" w:space="0" w:color="auto"/>
            </w:tcBorders>
            <w:shd w:val="clear" w:color="auto" w:fill="auto"/>
            <w:noWrap/>
            <w:vAlign w:val="bottom"/>
            <w:hideMark/>
          </w:tcPr>
          <w:p w14:paraId="55BC580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358A9AA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1,69</w:t>
            </w:r>
          </w:p>
        </w:tc>
      </w:tr>
      <w:tr w:rsidR="005D6DC8" w:rsidRPr="005D6DC8" w14:paraId="6C3648BB"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E95F90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A80711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734" w:type="dxa"/>
            <w:tcBorders>
              <w:top w:val="nil"/>
              <w:left w:val="nil"/>
              <w:bottom w:val="single" w:sz="4" w:space="0" w:color="auto"/>
              <w:right w:val="single" w:sz="4" w:space="0" w:color="auto"/>
            </w:tcBorders>
            <w:shd w:val="clear" w:color="auto" w:fill="auto"/>
            <w:noWrap/>
            <w:vAlign w:val="bottom"/>
            <w:hideMark/>
          </w:tcPr>
          <w:p w14:paraId="0C7E711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1,11</w:t>
            </w:r>
          </w:p>
        </w:tc>
        <w:tc>
          <w:tcPr>
            <w:tcW w:w="1097" w:type="dxa"/>
            <w:tcBorders>
              <w:top w:val="nil"/>
              <w:left w:val="nil"/>
              <w:bottom w:val="single" w:sz="4" w:space="0" w:color="auto"/>
              <w:right w:val="single" w:sz="4" w:space="0" w:color="auto"/>
            </w:tcBorders>
            <w:shd w:val="clear" w:color="auto" w:fill="auto"/>
            <w:noWrap/>
            <w:vAlign w:val="bottom"/>
            <w:hideMark/>
          </w:tcPr>
          <w:p w14:paraId="69C4757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30DC0DD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50C756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571" w:type="dxa"/>
            <w:tcBorders>
              <w:top w:val="nil"/>
              <w:left w:val="nil"/>
              <w:bottom w:val="single" w:sz="4" w:space="0" w:color="auto"/>
              <w:right w:val="single" w:sz="4" w:space="0" w:color="auto"/>
            </w:tcBorders>
            <w:shd w:val="clear" w:color="auto" w:fill="auto"/>
            <w:noWrap/>
            <w:vAlign w:val="bottom"/>
            <w:hideMark/>
          </w:tcPr>
          <w:p w14:paraId="4A00F15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0,96</w:t>
            </w:r>
          </w:p>
        </w:tc>
        <w:tc>
          <w:tcPr>
            <w:tcW w:w="1097" w:type="dxa"/>
            <w:tcBorders>
              <w:top w:val="nil"/>
              <w:left w:val="nil"/>
              <w:bottom w:val="single" w:sz="4" w:space="0" w:color="auto"/>
              <w:right w:val="single" w:sz="4" w:space="0" w:color="auto"/>
            </w:tcBorders>
            <w:shd w:val="clear" w:color="auto" w:fill="auto"/>
            <w:noWrap/>
            <w:vAlign w:val="bottom"/>
            <w:hideMark/>
          </w:tcPr>
          <w:p w14:paraId="2138942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1297FFA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1,69</w:t>
            </w:r>
          </w:p>
        </w:tc>
      </w:tr>
      <w:tr w:rsidR="005D6DC8" w:rsidRPr="005D6DC8" w14:paraId="0E399914"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9912331"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000195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0,87</w:t>
            </w:r>
          </w:p>
        </w:tc>
        <w:tc>
          <w:tcPr>
            <w:tcW w:w="734" w:type="dxa"/>
            <w:tcBorders>
              <w:top w:val="nil"/>
              <w:left w:val="nil"/>
              <w:bottom w:val="single" w:sz="4" w:space="0" w:color="auto"/>
              <w:right w:val="single" w:sz="4" w:space="0" w:color="auto"/>
            </w:tcBorders>
            <w:shd w:val="clear" w:color="auto" w:fill="auto"/>
            <w:noWrap/>
            <w:vAlign w:val="bottom"/>
            <w:hideMark/>
          </w:tcPr>
          <w:p w14:paraId="2ED9194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1,11</w:t>
            </w:r>
          </w:p>
        </w:tc>
        <w:tc>
          <w:tcPr>
            <w:tcW w:w="1097" w:type="dxa"/>
            <w:tcBorders>
              <w:top w:val="nil"/>
              <w:left w:val="nil"/>
              <w:bottom w:val="single" w:sz="4" w:space="0" w:color="auto"/>
              <w:right w:val="single" w:sz="4" w:space="0" w:color="auto"/>
            </w:tcBorders>
            <w:shd w:val="clear" w:color="auto" w:fill="auto"/>
            <w:noWrap/>
            <w:vAlign w:val="bottom"/>
            <w:hideMark/>
          </w:tcPr>
          <w:p w14:paraId="59AB067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1122F47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50A5EA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0,87</w:t>
            </w:r>
          </w:p>
        </w:tc>
        <w:tc>
          <w:tcPr>
            <w:tcW w:w="571" w:type="dxa"/>
            <w:tcBorders>
              <w:top w:val="nil"/>
              <w:left w:val="nil"/>
              <w:bottom w:val="single" w:sz="4" w:space="0" w:color="auto"/>
              <w:right w:val="single" w:sz="4" w:space="0" w:color="auto"/>
            </w:tcBorders>
            <w:shd w:val="clear" w:color="auto" w:fill="auto"/>
            <w:noWrap/>
            <w:vAlign w:val="bottom"/>
            <w:hideMark/>
          </w:tcPr>
          <w:p w14:paraId="79DD7D6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0,96</w:t>
            </w:r>
          </w:p>
        </w:tc>
        <w:tc>
          <w:tcPr>
            <w:tcW w:w="1097" w:type="dxa"/>
            <w:tcBorders>
              <w:top w:val="nil"/>
              <w:left w:val="nil"/>
              <w:bottom w:val="single" w:sz="4" w:space="0" w:color="auto"/>
              <w:right w:val="single" w:sz="4" w:space="0" w:color="auto"/>
            </w:tcBorders>
            <w:shd w:val="clear" w:color="auto" w:fill="auto"/>
            <w:noWrap/>
            <w:vAlign w:val="bottom"/>
            <w:hideMark/>
          </w:tcPr>
          <w:p w14:paraId="4120279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099AAF0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1,67</w:t>
            </w:r>
          </w:p>
        </w:tc>
      </w:tr>
      <w:tr w:rsidR="005D6DC8" w:rsidRPr="005D6DC8" w14:paraId="26762BA2"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52B25F91"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0092C9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734" w:type="dxa"/>
            <w:tcBorders>
              <w:top w:val="nil"/>
              <w:left w:val="nil"/>
              <w:bottom w:val="single" w:sz="4" w:space="0" w:color="auto"/>
              <w:right w:val="single" w:sz="4" w:space="0" w:color="auto"/>
            </w:tcBorders>
            <w:shd w:val="clear" w:color="auto" w:fill="auto"/>
            <w:noWrap/>
            <w:vAlign w:val="bottom"/>
            <w:hideMark/>
          </w:tcPr>
          <w:p w14:paraId="1AFFB04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1,11</w:t>
            </w:r>
          </w:p>
        </w:tc>
        <w:tc>
          <w:tcPr>
            <w:tcW w:w="1097" w:type="dxa"/>
            <w:tcBorders>
              <w:top w:val="nil"/>
              <w:left w:val="nil"/>
              <w:bottom w:val="single" w:sz="4" w:space="0" w:color="auto"/>
              <w:right w:val="single" w:sz="4" w:space="0" w:color="auto"/>
            </w:tcBorders>
            <w:shd w:val="clear" w:color="auto" w:fill="auto"/>
            <w:noWrap/>
            <w:vAlign w:val="bottom"/>
            <w:hideMark/>
          </w:tcPr>
          <w:p w14:paraId="5E1AB2C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4149DA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943042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571" w:type="dxa"/>
            <w:tcBorders>
              <w:top w:val="nil"/>
              <w:left w:val="nil"/>
              <w:bottom w:val="single" w:sz="4" w:space="0" w:color="auto"/>
              <w:right w:val="single" w:sz="4" w:space="0" w:color="auto"/>
            </w:tcBorders>
            <w:shd w:val="clear" w:color="auto" w:fill="auto"/>
            <w:noWrap/>
            <w:vAlign w:val="bottom"/>
            <w:hideMark/>
          </w:tcPr>
          <w:p w14:paraId="2B031AE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0,96</w:t>
            </w:r>
          </w:p>
        </w:tc>
        <w:tc>
          <w:tcPr>
            <w:tcW w:w="1097" w:type="dxa"/>
            <w:tcBorders>
              <w:top w:val="nil"/>
              <w:left w:val="nil"/>
              <w:bottom w:val="single" w:sz="4" w:space="0" w:color="auto"/>
              <w:right w:val="single" w:sz="4" w:space="0" w:color="auto"/>
            </w:tcBorders>
            <w:shd w:val="clear" w:color="auto" w:fill="auto"/>
            <w:noWrap/>
            <w:vAlign w:val="bottom"/>
            <w:hideMark/>
          </w:tcPr>
          <w:p w14:paraId="312C7F8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1325A6A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1,69</w:t>
            </w:r>
          </w:p>
        </w:tc>
      </w:tr>
      <w:tr w:rsidR="005D6DC8" w:rsidRPr="005D6DC8" w14:paraId="7B62448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E74A1B9"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6</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7B6CEEB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734" w:type="dxa"/>
            <w:tcBorders>
              <w:top w:val="nil"/>
              <w:left w:val="nil"/>
              <w:bottom w:val="single" w:sz="4" w:space="0" w:color="auto"/>
              <w:right w:val="single" w:sz="4" w:space="0" w:color="auto"/>
            </w:tcBorders>
            <w:shd w:val="clear" w:color="auto" w:fill="auto"/>
            <w:noWrap/>
            <w:vAlign w:val="bottom"/>
            <w:hideMark/>
          </w:tcPr>
          <w:p w14:paraId="1D0E479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w:t>
            </w:r>
          </w:p>
        </w:tc>
        <w:tc>
          <w:tcPr>
            <w:tcW w:w="1097" w:type="dxa"/>
            <w:tcBorders>
              <w:top w:val="nil"/>
              <w:left w:val="nil"/>
              <w:bottom w:val="single" w:sz="4" w:space="0" w:color="auto"/>
              <w:right w:val="single" w:sz="4" w:space="0" w:color="auto"/>
            </w:tcBorders>
            <w:shd w:val="clear" w:color="auto" w:fill="auto"/>
            <w:noWrap/>
            <w:vAlign w:val="bottom"/>
            <w:hideMark/>
          </w:tcPr>
          <w:p w14:paraId="47DCF10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0217617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603472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571" w:type="dxa"/>
            <w:tcBorders>
              <w:top w:val="nil"/>
              <w:left w:val="nil"/>
              <w:bottom w:val="single" w:sz="4" w:space="0" w:color="auto"/>
              <w:right w:val="single" w:sz="4" w:space="0" w:color="auto"/>
            </w:tcBorders>
            <w:shd w:val="clear" w:color="auto" w:fill="auto"/>
            <w:noWrap/>
            <w:vAlign w:val="bottom"/>
            <w:hideMark/>
          </w:tcPr>
          <w:p w14:paraId="56CEA2F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0,95</w:t>
            </w:r>
          </w:p>
        </w:tc>
        <w:tc>
          <w:tcPr>
            <w:tcW w:w="1097" w:type="dxa"/>
            <w:tcBorders>
              <w:top w:val="nil"/>
              <w:left w:val="nil"/>
              <w:bottom w:val="single" w:sz="4" w:space="0" w:color="auto"/>
              <w:right w:val="single" w:sz="4" w:space="0" w:color="auto"/>
            </w:tcBorders>
            <w:shd w:val="clear" w:color="auto" w:fill="auto"/>
            <w:noWrap/>
            <w:vAlign w:val="bottom"/>
            <w:hideMark/>
          </w:tcPr>
          <w:p w14:paraId="504E430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656F56D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1,67</w:t>
            </w:r>
          </w:p>
        </w:tc>
      </w:tr>
      <w:tr w:rsidR="005D6DC8" w:rsidRPr="005D6DC8" w14:paraId="5900D0EA"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3EBB627"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7</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4B7B82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734" w:type="dxa"/>
            <w:tcBorders>
              <w:top w:val="nil"/>
              <w:left w:val="nil"/>
              <w:bottom w:val="single" w:sz="4" w:space="0" w:color="auto"/>
              <w:right w:val="single" w:sz="4" w:space="0" w:color="auto"/>
            </w:tcBorders>
            <w:shd w:val="clear" w:color="auto" w:fill="auto"/>
            <w:noWrap/>
            <w:vAlign w:val="bottom"/>
            <w:hideMark/>
          </w:tcPr>
          <w:p w14:paraId="1721978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w:t>
            </w:r>
          </w:p>
        </w:tc>
        <w:tc>
          <w:tcPr>
            <w:tcW w:w="1097" w:type="dxa"/>
            <w:tcBorders>
              <w:top w:val="nil"/>
              <w:left w:val="nil"/>
              <w:bottom w:val="single" w:sz="4" w:space="0" w:color="auto"/>
              <w:right w:val="single" w:sz="4" w:space="0" w:color="auto"/>
            </w:tcBorders>
            <w:shd w:val="clear" w:color="auto" w:fill="auto"/>
            <w:noWrap/>
            <w:vAlign w:val="bottom"/>
            <w:hideMark/>
          </w:tcPr>
          <w:p w14:paraId="7EBECF3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79203B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48A672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571" w:type="dxa"/>
            <w:tcBorders>
              <w:top w:val="nil"/>
              <w:left w:val="nil"/>
              <w:bottom w:val="single" w:sz="4" w:space="0" w:color="auto"/>
              <w:right w:val="single" w:sz="4" w:space="0" w:color="auto"/>
            </w:tcBorders>
            <w:shd w:val="clear" w:color="auto" w:fill="auto"/>
            <w:noWrap/>
            <w:vAlign w:val="bottom"/>
            <w:hideMark/>
          </w:tcPr>
          <w:p w14:paraId="2CA3A26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0,95</w:t>
            </w:r>
          </w:p>
        </w:tc>
        <w:tc>
          <w:tcPr>
            <w:tcW w:w="1097" w:type="dxa"/>
            <w:tcBorders>
              <w:top w:val="nil"/>
              <w:left w:val="nil"/>
              <w:bottom w:val="single" w:sz="4" w:space="0" w:color="auto"/>
              <w:right w:val="single" w:sz="4" w:space="0" w:color="auto"/>
            </w:tcBorders>
            <w:shd w:val="clear" w:color="auto" w:fill="auto"/>
            <w:noWrap/>
            <w:vAlign w:val="bottom"/>
            <w:hideMark/>
          </w:tcPr>
          <w:p w14:paraId="1C9AFAF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009B185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1,67</w:t>
            </w:r>
          </w:p>
        </w:tc>
      </w:tr>
      <w:tr w:rsidR="005D6DC8" w:rsidRPr="005D6DC8" w14:paraId="1F4C150B"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F5B73A8"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8</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270C06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0,87</w:t>
            </w:r>
          </w:p>
        </w:tc>
        <w:tc>
          <w:tcPr>
            <w:tcW w:w="734" w:type="dxa"/>
            <w:tcBorders>
              <w:top w:val="nil"/>
              <w:left w:val="nil"/>
              <w:bottom w:val="single" w:sz="4" w:space="0" w:color="auto"/>
              <w:right w:val="single" w:sz="4" w:space="0" w:color="auto"/>
            </w:tcBorders>
            <w:shd w:val="clear" w:color="auto" w:fill="auto"/>
            <w:noWrap/>
            <w:vAlign w:val="bottom"/>
            <w:hideMark/>
          </w:tcPr>
          <w:p w14:paraId="7A914CF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w:t>
            </w:r>
          </w:p>
        </w:tc>
        <w:tc>
          <w:tcPr>
            <w:tcW w:w="1097" w:type="dxa"/>
            <w:tcBorders>
              <w:top w:val="nil"/>
              <w:left w:val="nil"/>
              <w:bottom w:val="single" w:sz="4" w:space="0" w:color="auto"/>
              <w:right w:val="single" w:sz="4" w:space="0" w:color="auto"/>
            </w:tcBorders>
            <w:shd w:val="clear" w:color="auto" w:fill="auto"/>
            <w:noWrap/>
            <w:vAlign w:val="bottom"/>
            <w:hideMark/>
          </w:tcPr>
          <w:p w14:paraId="33425FA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145C148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1,91</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B8C8C3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0,87</w:t>
            </w:r>
          </w:p>
        </w:tc>
        <w:tc>
          <w:tcPr>
            <w:tcW w:w="571" w:type="dxa"/>
            <w:tcBorders>
              <w:top w:val="nil"/>
              <w:left w:val="nil"/>
              <w:bottom w:val="single" w:sz="4" w:space="0" w:color="auto"/>
              <w:right w:val="single" w:sz="4" w:space="0" w:color="auto"/>
            </w:tcBorders>
            <w:shd w:val="clear" w:color="auto" w:fill="auto"/>
            <w:noWrap/>
            <w:vAlign w:val="bottom"/>
            <w:hideMark/>
          </w:tcPr>
          <w:p w14:paraId="49EBAF2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0,95</w:t>
            </w:r>
          </w:p>
        </w:tc>
        <w:tc>
          <w:tcPr>
            <w:tcW w:w="1097" w:type="dxa"/>
            <w:tcBorders>
              <w:top w:val="nil"/>
              <w:left w:val="nil"/>
              <w:bottom w:val="single" w:sz="4" w:space="0" w:color="auto"/>
              <w:right w:val="single" w:sz="4" w:space="0" w:color="auto"/>
            </w:tcBorders>
            <w:shd w:val="clear" w:color="auto" w:fill="auto"/>
            <w:noWrap/>
            <w:vAlign w:val="bottom"/>
            <w:hideMark/>
          </w:tcPr>
          <w:p w14:paraId="71AC876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02D422E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1,65</w:t>
            </w:r>
          </w:p>
        </w:tc>
      </w:tr>
      <w:tr w:rsidR="005D6DC8" w:rsidRPr="005D6DC8" w14:paraId="18A20503"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4D01D04"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9</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7EF6010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1,16</w:t>
            </w:r>
          </w:p>
        </w:tc>
        <w:tc>
          <w:tcPr>
            <w:tcW w:w="734" w:type="dxa"/>
            <w:tcBorders>
              <w:top w:val="nil"/>
              <w:left w:val="nil"/>
              <w:bottom w:val="single" w:sz="4" w:space="0" w:color="auto"/>
              <w:right w:val="single" w:sz="4" w:space="0" w:color="auto"/>
            </w:tcBorders>
            <w:shd w:val="clear" w:color="auto" w:fill="auto"/>
            <w:noWrap/>
            <w:vAlign w:val="bottom"/>
            <w:hideMark/>
          </w:tcPr>
          <w:p w14:paraId="3E91B2C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1,11</w:t>
            </w:r>
          </w:p>
        </w:tc>
        <w:tc>
          <w:tcPr>
            <w:tcW w:w="1097" w:type="dxa"/>
            <w:tcBorders>
              <w:top w:val="nil"/>
              <w:left w:val="nil"/>
              <w:bottom w:val="single" w:sz="4" w:space="0" w:color="auto"/>
              <w:right w:val="single" w:sz="4" w:space="0" w:color="auto"/>
            </w:tcBorders>
            <w:shd w:val="clear" w:color="auto" w:fill="auto"/>
            <w:noWrap/>
            <w:vAlign w:val="bottom"/>
            <w:hideMark/>
          </w:tcPr>
          <w:p w14:paraId="768411F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43B15DB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1,29</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664DF1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1,16</w:t>
            </w:r>
          </w:p>
        </w:tc>
        <w:tc>
          <w:tcPr>
            <w:tcW w:w="571" w:type="dxa"/>
            <w:tcBorders>
              <w:top w:val="nil"/>
              <w:left w:val="nil"/>
              <w:bottom w:val="single" w:sz="4" w:space="0" w:color="auto"/>
              <w:right w:val="single" w:sz="4" w:space="0" w:color="auto"/>
            </w:tcBorders>
            <w:shd w:val="clear" w:color="auto" w:fill="auto"/>
            <w:noWrap/>
            <w:vAlign w:val="bottom"/>
            <w:hideMark/>
          </w:tcPr>
          <w:p w14:paraId="66CE61B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0,96</w:t>
            </w:r>
          </w:p>
        </w:tc>
        <w:tc>
          <w:tcPr>
            <w:tcW w:w="1097" w:type="dxa"/>
            <w:tcBorders>
              <w:top w:val="nil"/>
              <w:left w:val="nil"/>
              <w:bottom w:val="single" w:sz="4" w:space="0" w:color="auto"/>
              <w:right w:val="single" w:sz="4" w:space="0" w:color="auto"/>
            </w:tcBorders>
            <w:shd w:val="clear" w:color="auto" w:fill="auto"/>
            <w:noWrap/>
            <w:vAlign w:val="bottom"/>
            <w:hideMark/>
          </w:tcPr>
          <w:p w14:paraId="1688BCA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6BAD59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1,11</w:t>
            </w:r>
          </w:p>
        </w:tc>
      </w:tr>
      <w:tr w:rsidR="005D6DC8" w:rsidRPr="005D6DC8" w14:paraId="0E826B13"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AA70C2C"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10</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158AC3C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w:t>
            </w:r>
          </w:p>
        </w:tc>
        <w:tc>
          <w:tcPr>
            <w:tcW w:w="734" w:type="dxa"/>
            <w:tcBorders>
              <w:top w:val="nil"/>
              <w:left w:val="nil"/>
              <w:bottom w:val="single" w:sz="4" w:space="0" w:color="auto"/>
              <w:right w:val="single" w:sz="4" w:space="0" w:color="auto"/>
            </w:tcBorders>
            <w:shd w:val="clear" w:color="auto" w:fill="auto"/>
            <w:noWrap/>
            <w:vAlign w:val="bottom"/>
            <w:hideMark/>
          </w:tcPr>
          <w:p w14:paraId="0785BAA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w:t>
            </w:r>
          </w:p>
        </w:tc>
        <w:tc>
          <w:tcPr>
            <w:tcW w:w="1097" w:type="dxa"/>
            <w:tcBorders>
              <w:top w:val="nil"/>
              <w:left w:val="nil"/>
              <w:bottom w:val="single" w:sz="4" w:space="0" w:color="auto"/>
              <w:right w:val="single" w:sz="4" w:space="0" w:color="auto"/>
            </w:tcBorders>
            <w:shd w:val="clear" w:color="auto" w:fill="auto"/>
            <w:noWrap/>
            <w:vAlign w:val="bottom"/>
            <w:hideMark/>
          </w:tcPr>
          <w:p w14:paraId="3056813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01A71D8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0,25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325818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571" w:type="dxa"/>
            <w:tcBorders>
              <w:top w:val="nil"/>
              <w:left w:val="nil"/>
              <w:bottom w:val="single" w:sz="4" w:space="0" w:color="auto"/>
              <w:right w:val="single" w:sz="4" w:space="0" w:color="auto"/>
            </w:tcBorders>
            <w:shd w:val="clear" w:color="auto" w:fill="auto"/>
            <w:noWrap/>
            <w:vAlign w:val="bottom"/>
            <w:hideMark/>
          </w:tcPr>
          <w:p w14:paraId="50E66FE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097" w:type="dxa"/>
            <w:tcBorders>
              <w:top w:val="nil"/>
              <w:left w:val="nil"/>
              <w:bottom w:val="single" w:sz="4" w:space="0" w:color="auto"/>
              <w:right w:val="single" w:sz="4" w:space="0" w:color="auto"/>
            </w:tcBorders>
            <w:shd w:val="clear" w:color="auto" w:fill="auto"/>
            <w:noWrap/>
            <w:vAlign w:val="bottom"/>
            <w:hideMark/>
          </w:tcPr>
          <w:p w14:paraId="335F08A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2030" w:type="dxa"/>
            <w:tcBorders>
              <w:top w:val="nil"/>
              <w:left w:val="nil"/>
              <w:bottom w:val="single" w:sz="4" w:space="0" w:color="auto"/>
              <w:right w:val="single" w:sz="8" w:space="0" w:color="auto"/>
            </w:tcBorders>
            <w:shd w:val="clear" w:color="auto" w:fill="auto"/>
            <w:noWrap/>
            <w:vAlign w:val="bottom"/>
            <w:hideMark/>
          </w:tcPr>
          <w:p w14:paraId="5FDBCE3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r>
      <w:tr w:rsidR="005D6DC8" w:rsidRPr="005D6DC8" w14:paraId="35C37841"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C5264A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11</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FEB858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734" w:type="dxa"/>
            <w:tcBorders>
              <w:top w:val="nil"/>
              <w:left w:val="nil"/>
              <w:bottom w:val="single" w:sz="4" w:space="0" w:color="auto"/>
              <w:right w:val="single" w:sz="4" w:space="0" w:color="auto"/>
            </w:tcBorders>
            <w:shd w:val="clear" w:color="auto" w:fill="auto"/>
            <w:noWrap/>
            <w:vAlign w:val="bottom"/>
            <w:hideMark/>
          </w:tcPr>
          <w:p w14:paraId="496F3EE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097" w:type="dxa"/>
            <w:tcBorders>
              <w:top w:val="nil"/>
              <w:left w:val="nil"/>
              <w:bottom w:val="single" w:sz="4" w:space="0" w:color="auto"/>
              <w:right w:val="single" w:sz="4" w:space="0" w:color="auto"/>
            </w:tcBorders>
            <w:shd w:val="clear" w:color="auto" w:fill="auto"/>
            <w:noWrap/>
            <w:vAlign w:val="bottom"/>
            <w:hideMark/>
          </w:tcPr>
          <w:p w14:paraId="4BCBEA3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68E648A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57F143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w:t>
            </w:r>
          </w:p>
        </w:tc>
        <w:tc>
          <w:tcPr>
            <w:tcW w:w="571" w:type="dxa"/>
            <w:tcBorders>
              <w:top w:val="nil"/>
              <w:left w:val="nil"/>
              <w:bottom w:val="single" w:sz="4" w:space="0" w:color="auto"/>
              <w:right w:val="single" w:sz="4" w:space="0" w:color="auto"/>
            </w:tcBorders>
            <w:shd w:val="clear" w:color="auto" w:fill="auto"/>
            <w:noWrap/>
            <w:vAlign w:val="bottom"/>
            <w:hideMark/>
          </w:tcPr>
          <w:p w14:paraId="5737C6D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0,4</w:t>
            </w:r>
          </w:p>
        </w:tc>
        <w:tc>
          <w:tcPr>
            <w:tcW w:w="1097" w:type="dxa"/>
            <w:tcBorders>
              <w:top w:val="nil"/>
              <w:left w:val="nil"/>
              <w:bottom w:val="single" w:sz="4" w:space="0" w:color="auto"/>
              <w:right w:val="single" w:sz="4" w:space="0" w:color="auto"/>
            </w:tcBorders>
            <w:shd w:val="clear" w:color="auto" w:fill="auto"/>
            <w:noWrap/>
            <w:vAlign w:val="bottom"/>
            <w:hideMark/>
          </w:tcPr>
          <w:p w14:paraId="11D3204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6B8A5A9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0,44</w:t>
            </w:r>
          </w:p>
        </w:tc>
      </w:tr>
      <w:tr w:rsidR="005D6DC8" w:rsidRPr="005D6DC8" w14:paraId="17F2120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6E91E1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12</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83364D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0,55</w:t>
            </w:r>
          </w:p>
        </w:tc>
        <w:tc>
          <w:tcPr>
            <w:tcW w:w="734" w:type="dxa"/>
            <w:tcBorders>
              <w:top w:val="nil"/>
              <w:left w:val="nil"/>
              <w:bottom w:val="single" w:sz="4" w:space="0" w:color="auto"/>
              <w:right w:val="single" w:sz="4" w:space="0" w:color="auto"/>
            </w:tcBorders>
            <w:shd w:val="clear" w:color="auto" w:fill="auto"/>
            <w:noWrap/>
            <w:vAlign w:val="bottom"/>
            <w:hideMark/>
          </w:tcPr>
          <w:p w14:paraId="46AF7C5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1,96</w:t>
            </w:r>
          </w:p>
        </w:tc>
        <w:tc>
          <w:tcPr>
            <w:tcW w:w="1097" w:type="dxa"/>
            <w:tcBorders>
              <w:top w:val="nil"/>
              <w:left w:val="nil"/>
              <w:bottom w:val="single" w:sz="4" w:space="0" w:color="auto"/>
              <w:right w:val="single" w:sz="4" w:space="0" w:color="auto"/>
            </w:tcBorders>
            <w:shd w:val="clear" w:color="auto" w:fill="auto"/>
            <w:noWrap/>
            <w:vAlign w:val="bottom"/>
            <w:hideMark/>
          </w:tcPr>
          <w:p w14:paraId="554119D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3D888AC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1,08</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A41711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0,55</w:t>
            </w:r>
          </w:p>
        </w:tc>
        <w:tc>
          <w:tcPr>
            <w:tcW w:w="571" w:type="dxa"/>
            <w:tcBorders>
              <w:top w:val="nil"/>
              <w:left w:val="nil"/>
              <w:bottom w:val="single" w:sz="4" w:space="0" w:color="auto"/>
              <w:right w:val="single" w:sz="4" w:space="0" w:color="auto"/>
            </w:tcBorders>
            <w:shd w:val="clear" w:color="auto" w:fill="auto"/>
            <w:noWrap/>
            <w:vAlign w:val="bottom"/>
            <w:hideMark/>
          </w:tcPr>
          <w:p w14:paraId="7B9CC6B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1,78</w:t>
            </w:r>
          </w:p>
        </w:tc>
        <w:tc>
          <w:tcPr>
            <w:tcW w:w="1097" w:type="dxa"/>
            <w:tcBorders>
              <w:top w:val="nil"/>
              <w:left w:val="nil"/>
              <w:bottom w:val="single" w:sz="4" w:space="0" w:color="auto"/>
              <w:right w:val="single" w:sz="4" w:space="0" w:color="auto"/>
            </w:tcBorders>
            <w:shd w:val="clear" w:color="auto" w:fill="auto"/>
            <w:noWrap/>
            <w:vAlign w:val="bottom"/>
            <w:hideMark/>
          </w:tcPr>
          <w:p w14:paraId="488127C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DDF3B4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0,98</w:t>
            </w:r>
          </w:p>
        </w:tc>
      </w:tr>
      <w:tr w:rsidR="005D6DC8" w:rsidRPr="005D6DC8" w14:paraId="09C19D6D"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CAA33F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899598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0,54</w:t>
            </w:r>
          </w:p>
        </w:tc>
        <w:tc>
          <w:tcPr>
            <w:tcW w:w="734" w:type="dxa"/>
            <w:tcBorders>
              <w:top w:val="nil"/>
              <w:left w:val="nil"/>
              <w:bottom w:val="single" w:sz="4" w:space="0" w:color="auto"/>
              <w:right w:val="single" w:sz="4" w:space="0" w:color="auto"/>
            </w:tcBorders>
            <w:shd w:val="clear" w:color="auto" w:fill="auto"/>
            <w:noWrap/>
            <w:vAlign w:val="bottom"/>
            <w:hideMark/>
          </w:tcPr>
          <w:p w14:paraId="5E0BBFF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03CF7A1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498B694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453512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0,54</w:t>
            </w:r>
          </w:p>
        </w:tc>
        <w:tc>
          <w:tcPr>
            <w:tcW w:w="571" w:type="dxa"/>
            <w:tcBorders>
              <w:top w:val="nil"/>
              <w:left w:val="nil"/>
              <w:bottom w:val="single" w:sz="4" w:space="0" w:color="auto"/>
              <w:right w:val="single" w:sz="4" w:space="0" w:color="auto"/>
            </w:tcBorders>
            <w:shd w:val="clear" w:color="auto" w:fill="auto"/>
            <w:noWrap/>
            <w:vAlign w:val="bottom"/>
            <w:hideMark/>
          </w:tcPr>
          <w:p w14:paraId="0B5CA55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7C3F336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FA4A10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r>
      <w:tr w:rsidR="005D6DC8" w:rsidRPr="005D6DC8" w14:paraId="2EA9AFD8"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3C10DF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0411BB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734" w:type="dxa"/>
            <w:tcBorders>
              <w:top w:val="nil"/>
              <w:left w:val="nil"/>
              <w:bottom w:val="single" w:sz="4" w:space="0" w:color="auto"/>
              <w:right w:val="single" w:sz="4" w:space="0" w:color="auto"/>
            </w:tcBorders>
            <w:shd w:val="clear" w:color="auto" w:fill="auto"/>
            <w:noWrap/>
            <w:vAlign w:val="bottom"/>
            <w:hideMark/>
          </w:tcPr>
          <w:p w14:paraId="5CD004C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335532D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668B7E4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0792BE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571" w:type="dxa"/>
            <w:tcBorders>
              <w:top w:val="nil"/>
              <w:left w:val="nil"/>
              <w:bottom w:val="single" w:sz="4" w:space="0" w:color="auto"/>
              <w:right w:val="single" w:sz="4" w:space="0" w:color="auto"/>
            </w:tcBorders>
            <w:shd w:val="clear" w:color="auto" w:fill="auto"/>
            <w:noWrap/>
            <w:vAlign w:val="bottom"/>
            <w:hideMark/>
          </w:tcPr>
          <w:p w14:paraId="13965E9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0AB8862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63FE525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2,68</w:t>
            </w:r>
          </w:p>
        </w:tc>
      </w:tr>
      <w:tr w:rsidR="005D6DC8" w:rsidRPr="005D6DC8" w14:paraId="6FF9C4CA"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ECBBBF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8F621E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734" w:type="dxa"/>
            <w:tcBorders>
              <w:top w:val="nil"/>
              <w:left w:val="nil"/>
              <w:bottom w:val="single" w:sz="4" w:space="0" w:color="auto"/>
              <w:right w:val="single" w:sz="4" w:space="0" w:color="auto"/>
            </w:tcBorders>
            <w:shd w:val="clear" w:color="auto" w:fill="auto"/>
            <w:noWrap/>
            <w:vAlign w:val="bottom"/>
            <w:hideMark/>
          </w:tcPr>
          <w:p w14:paraId="057EB55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68FEB29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0E159C8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2,93</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E239D5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571" w:type="dxa"/>
            <w:tcBorders>
              <w:top w:val="nil"/>
              <w:left w:val="nil"/>
              <w:bottom w:val="single" w:sz="4" w:space="0" w:color="auto"/>
              <w:right w:val="single" w:sz="4" w:space="0" w:color="auto"/>
            </w:tcBorders>
            <w:shd w:val="clear" w:color="auto" w:fill="auto"/>
            <w:noWrap/>
            <w:vAlign w:val="bottom"/>
            <w:hideMark/>
          </w:tcPr>
          <w:p w14:paraId="6757334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1757C2A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1CD3448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2,66</w:t>
            </w:r>
          </w:p>
        </w:tc>
      </w:tr>
      <w:tr w:rsidR="005D6DC8" w:rsidRPr="005D6DC8" w14:paraId="09E10553"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5BFF64F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16</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FD1C4B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1,23</w:t>
            </w:r>
          </w:p>
        </w:tc>
        <w:tc>
          <w:tcPr>
            <w:tcW w:w="734" w:type="dxa"/>
            <w:tcBorders>
              <w:top w:val="nil"/>
              <w:left w:val="nil"/>
              <w:bottom w:val="single" w:sz="4" w:space="0" w:color="auto"/>
              <w:right w:val="single" w:sz="4" w:space="0" w:color="auto"/>
            </w:tcBorders>
            <w:shd w:val="clear" w:color="auto" w:fill="auto"/>
            <w:noWrap/>
            <w:vAlign w:val="bottom"/>
            <w:hideMark/>
          </w:tcPr>
          <w:p w14:paraId="5D7501B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1,25</w:t>
            </w:r>
          </w:p>
        </w:tc>
        <w:tc>
          <w:tcPr>
            <w:tcW w:w="1097" w:type="dxa"/>
            <w:tcBorders>
              <w:top w:val="nil"/>
              <w:left w:val="nil"/>
              <w:bottom w:val="single" w:sz="4" w:space="0" w:color="auto"/>
              <w:right w:val="single" w:sz="4" w:space="0" w:color="auto"/>
            </w:tcBorders>
            <w:shd w:val="clear" w:color="auto" w:fill="auto"/>
            <w:noWrap/>
            <w:vAlign w:val="bottom"/>
            <w:hideMark/>
          </w:tcPr>
          <w:p w14:paraId="6CCFA3E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74D0516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1,54</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76D0A18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1,23</w:t>
            </w:r>
          </w:p>
        </w:tc>
        <w:tc>
          <w:tcPr>
            <w:tcW w:w="571" w:type="dxa"/>
            <w:tcBorders>
              <w:top w:val="nil"/>
              <w:left w:val="nil"/>
              <w:bottom w:val="single" w:sz="4" w:space="0" w:color="auto"/>
              <w:right w:val="single" w:sz="4" w:space="0" w:color="auto"/>
            </w:tcBorders>
            <w:shd w:val="clear" w:color="auto" w:fill="auto"/>
            <w:noWrap/>
            <w:vAlign w:val="bottom"/>
            <w:hideMark/>
          </w:tcPr>
          <w:p w14:paraId="3CD1BDA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1,77</w:t>
            </w:r>
          </w:p>
        </w:tc>
        <w:tc>
          <w:tcPr>
            <w:tcW w:w="1097" w:type="dxa"/>
            <w:tcBorders>
              <w:top w:val="nil"/>
              <w:left w:val="nil"/>
              <w:bottom w:val="single" w:sz="4" w:space="0" w:color="auto"/>
              <w:right w:val="single" w:sz="4" w:space="0" w:color="auto"/>
            </w:tcBorders>
            <w:shd w:val="clear" w:color="auto" w:fill="auto"/>
            <w:noWrap/>
            <w:vAlign w:val="bottom"/>
            <w:hideMark/>
          </w:tcPr>
          <w:p w14:paraId="5565115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2156615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2,18</w:t>
            </w:r>
          </w:p>
        </w:tc>
      </w:tr>
      <w:tr w:rsidR="005D6DC8" w:rsidRPr="005D6DC8" w14:paraId="722C0350"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895F5E8"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17</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C0773F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1,03</w:t>
            </w:r>
          </w:p>
        </w:tc>
        <w:tc>
          <w:tcPr>
            <w:tcW w:w="734" w:type="dxa"/>
            <w:tcBorders>
              <w:top w:val="nil"/>
              <w:left w:val="nil"/>
              <w:bottom w:val="single" w:sz="4" w:space="0" w:color="auto"/>
              <w:right w:val="single" w:sz="4" w:space="0" w:color="auto"/>
            </w:tcBorders>
            <w:shd w:val="clear" w:color="auto" w:fill="auto"/>
            <w:noWrap/>
            <w:vAlign w:val="bottom"/>
            <w:hideMark/>
          </w:tcPr>
          <w:p w14:paraId="54F8846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5CFD1E3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757C1A6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1,99</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50E1B7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1,03</w:t>
            </w:r>
          </w:p>
        </w:tc>
        <w:tc>
          <w:tcPr>
            <w:tcW w:w="571" w:type="dxa"/>
            <w:tcBorders>
              <w:top w:val="nil"/>
              <w:left w:val="nil"/>
              <w:bottom w:val="single" w:sz="4" w:space="0" w:color="auto"/>
              <w:right w:val="single" w:sz="4" w:space="0" w:color="auto"/>
            </w:tcBorders>
            <w:shd w:val="clear" w:color="auto" w:fill="auto"/>
            <w:noWrap/>
            <w:vAlign w:val="bottom"/>
            <w:hideMark/>
          </w:tcPr>
          <w:p w14:paraId="79407EA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3A48492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022C224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1,80</w:t>
            </w:r>
          </w:p>
        </w:tc>
      </w:tr>
      <w:tr w:rsidR="005D6DC8" w:rsidRPr="005D6DC8" w14:paraId="21D4C8CC"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D88082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18</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6ACB25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0,77</w:t>
            </w:r>
          </w:p>
        </w:tc>
        <w:tc>
          <w:tcPr>
            <w:tcW w:w="734" w:type="dxa"/>
            <w:tcBorders>
              <w:top w:val="nil"/>
              <w:left w:val="nil"/>
              <w:bottom w:val="single" w:sz="4" w:space="0" w:color="auto"/>
              <w:right w:val="single" w:sz="4" w:space="0" w:color="auto"/>
            </w:tcBorders>
            <w:shd w:val="clear" w:color="auto" w:fill="auto"/>
            <w:noWrap/>
            <w:vAlign w:val="bottom"/>
            <w:hideMark/>
          </w:tcPr>
          <w:p w14:paraId="2A42204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45DCFC8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49D01AA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F9C976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0,77</w:t>
            </w:r>
          </w:p>
        </w:tc>
        <w:tc>
          <w:tcPr>
            <w:tcW w:w="571" w:type="dxa"/>
            <w:tcBorders>
              <w:top w:val="nil"/>
              <w:left w:val="nil"/>
              <w:bottom w:val="single" w:sz="4" w:space="0" w:color="auto"/>
              <w:right w:val="single" w:sz="4" w:space="0" w:color="auto"/>
            </w:tcBorders>
            <w:shd w:val="clear" w:color="auto" w:fill="auto"/>
            <w:noWrap/>
            <w:vAlign w:val="bottom"/>
            <w:hideMark/>
          </w:tcPr>
          <w:p w14:paraId="4568E62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6451D4D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325FD75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2,70</w:t>
            </w:r>
          </w:p>
        </w:tc>
      </w:tr>
      <w:tr w:rsidR="005D6DC8" w:rsidRPr="005D6DC8" w14:paraId="2A46FA45"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B2809A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21</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A0854A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734" w:type="dxa"/>
            <w:tcBorders>
              <w:top w:val="nil"/>
              <w:left w:val="nil"/>
              <w:bottom w:val="single" w:sz="4" w:space="0" w:color="auto"/>
              <w:right w:val="single" w:sz="4" w:space="0" w:color="auto"/>
            </w:tcBorders>
            <w:shd w:val="clear" w:color="auto" w:fill="auto"/>
            <w:noWrap/>
            <w:vAlign w:val="bottom"/>
            <w:hideMark/>
          </w:tcPr>
          <w:p w14:paraId="3CA4F2B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1F006B7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6E26856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2,93</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6D962F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571" w:type="dxa"/>
            <w:tcBorders>
              <w:top w:val="nil"/>
              <w:left w:val="nil"/>
              <w:bottom w:val="single" w:sz="4" w:space="0" w:color="auto"/>
              <w:right w:val="single" w:sz="4" w:space="0" w:color="auto"/>
            </w:tcBorders>
            <w:shd w:val="clear" w:color="auto" w:fill="auto"/>
            <w:noWrap/>
            <w:vAlign w:val="bottom"/>
            <w:hideMark/>
          </w:tcPr>
          <w:p w14:paraId="6CB76D5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53EA458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5D79F20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2,66</w:t>
            </w:r>
          </w:p>
        </w:tc>
      </w:tr>
      <w:tr w:rsidR="005D6DC8" w:rsidRPr="005D6DC8" w14:paraId="47E2C37D"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FFBE8F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22</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7E25BCB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c>
          <w:tcPr>
            <w:tcW w:w="734" w:type="dxa"/>
            <w:tcBorders>
              <w:top w:val="nil"/>
              <w:left w:val="nil"/>
              <w:bottom w:val="single" w:sz="4" w:space="0" w:color="auto"/>
              <w:right w:val="single" w:sz="4" w:space="0" w:color="auto"/>
            </w:tcBorders>
            <w:shd w:val="clear" w:color="auto" w:fill="auto"/>
            <w:noWrap/>
            <w:vAlign w:val="bottom"/>
            <w:hideMark/>
          </w:tcPr>
          <w:p w14:paraId="08C4FED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0872240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1DDDD04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2,01</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18D020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c>
          <w:tcPr>
            <w:tcW w:w="571" w:type="dxa"/>
            <w:tcBorders>
              <w:top w:val="nil"/>
              <w:left w:val="nil"/>
              <w:bottom w:val="single" w:sz="4" w:space="0" w:color="auto"/>
              <w:right w:val="single" w:sz="4" w:space="0" w:color="auto"/>
            </w:tcBorders>
            <w:shd w:val="clear" w:color="auto" w:fill="auto"/>
            <w:noWrap/>
            <w:vAlign w:val="bottom"/>
            <w:hideMark/>
          </w:tcPr>
          <w:p w14:paraId="79946BA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4DF3226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037C054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1,82</w:t>
            </w:r>
          </w:p>
        </w:tc>
      </w:tr>
      <w:tr w:rsidR="005D6DC8" w:rsidRPr="005D6DC8" w14:paraId="07CA21DD"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1727EA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072C51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1,24</w:t>
            </w:r>
          </w:p>
        </w:tc>
        <w:tc>
          <w:tcPr>
            <w:tcW w:w="734" w:type="dxa"/>
            <w:tcBorders>
              <w:top w:val="nil"/>
              <w:left w:val="nil"/>
              <w:bottom w:val="single" w:sz="4" w:space="0" w:color="auto"/>
              <w:right w:val="single" w:sz="4" w:space="0" w:color="auto"/>
            </w:tcBorders>
            <w:shd w:val="clear" w:color="auto" w:fill="auto"/>
            <w:noWrap/>
            <w:vAlign w:val="bottom"/>
            <w:hideMark/>
          </w:tcPr>
          <w:p w14:paraId="4E008C3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06106AB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3EDB6F2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2,41</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345437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1,24</w:t>
            </w:r>
          </w:p>
        </w:tc>
        <w:tc>
          <w:tcPr>
            <w:tcW w:w="571" w:type="dxa"/>
            <w:tcBorders>
              <w:top w:val="nil"/>
              <w:left w:val="nil"/>
              <w:bottom w:val="single" w:sz="4" w:space="0" w:color="auto"/>
              <w:right w:val="single" w:sz="4" w:space="0" w:color="auto"/>
            </w:tcBorders>
            <w:shd w:val="clear" w:color="auto" w:fill="auto"/>
            <w:noWrap/>
            <w:vAlign w:val="bottom"/>
            <w:hideMark/>
          </w:tcPr>
          <w:p w14:paraId="133989C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2166E8C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03FC796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2,18</w:t>
            </w:r>
          </w:p>
        </w:tc>
      </w:tr>
      <w:tr w:rsidR="005D6DC8" w:rsidRPr="005D6DC8" w14:paraId="3C21999F"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081CCA9"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E95642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0,87</w:t>
            </w:r>
          </w:p>
        </w:tc>
        <w:tc>
          <w:tcPr>
            <w:tcW w:w="734" w:type="dxa"/>
            <w:tcBorders>
              <w:top w:val="nil"/>
              <w:left w:val="nil"/>
              <w:bottom w:val="single" w:sz="4" w:space="0" w:color="auto"/>
              <w:right w:val="single" w:sz="4" w:space="0" w:color="auto"/>
            </w:tcBorders>
            <w:shd w:val="clear" w:color="auto" w:fill="auto"/>
            <w:noWrap/>
            <w:vAlign w:val="bottom"/>
            <w:hideMark/>
          </w:tcPr>
          <w:p w14:paraId="042F463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24A4977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5953D65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1,69</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052E29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0,87</w:t>
            </w:r>
          </w:p>
        </w:tc>
        <w:tc>
          <w:tcPr>
            <w:tcW w:w="571" w:type="dxa"/>
            <w:tcBorders>
              <w:top w:val="nil"/>
              <w:left w:val="nil"/>
              <w:bottom w:val="single" w:sz="4" w:space="0" w:color="auto"/>
              <w:right w:val="single" w:sz="4" w:space="0" w:color="auto"/>
            </w:tcBorders>
            <w:shd w:val="clear" w:color="auto" w:fill="auto"/>
            <w:noWrap/>
            <w:vAlign w:val="bottom"/>
            <w:hideMark/>
          </w:tcPr>
          <w:p w14:paraId="06CA53B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1AF9EC5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00EDC16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1,53</w:t>
            </w:r>
          </w:p>
        </w:tc>
      </w:tr>
      <w:tr w:rsidR="005D6DC8" w:rsidRPr="005D6DC8" w14:paraId="2192CB59"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00F3AF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1357284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734" w:type="dxa"/>
            <w:tcBorders>
              <w:top w:val="nil"/>
              <w:left w:val="nil"/>
              <w:bottom w:val="single" w:sz="4" w:space="0" w:color="auto"/>
              <w:right w:val="single" w:sz="4" w:space="0" w:color="auto"/>
            </w:tcBorders>
            <w:shd w:val="clear" w:color="auto" w:fill="auto"/>
            <w:noWrap/>
            <w:vAlign w:val="bottom"/>
            <w:hideMark/>
          </w:tcPr>
          <w:p w14:paraId="11AFCA0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1FE68A3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6A52579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1,03</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73F751B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571" w:type="dxa"/>
            <w:tcBorders>
              <w:top w:val="nil"/>
              <w:left w:val="nil"/>
              <w:bottom w:val="single" w:sz="4" w:space="0" w:color="auto"/>
              <w:right w:val="single" w:sz="4" w:space="0" w:color="auto"/>
            </w:tcBorders>
            <w:shd w:val="clear" w:color="auto" w:fill="auto"/>
            <w:noWrap/>
            <w:vAlign w:val="bottom"/>
            <w:hideMark/>
          </w:tcPr>
          <w:p w14:paraId="720697B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01F8522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2E738A7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0,93</w:t>
            </w:r>
          </w:p>
        </w:tc>
      </w:tr>
      <w:tr w:rsidR="005D6DC8" w:rsidRPr="005D6DC8" w14:paraId="6FEDB87F"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78FEBF4"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26</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75BA23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734" w:type="dxa"/>
            <w:tcBorders>
              <w:top w:val="nil"/>
              <w:left w:val="nil"/>
              <w:bottom w:val="single" w:sz="4" w:space="0" w:color="auto"/>
              <w:right w:val="single" w:sz="4" w:space="0" w:color="auto"/>
            </w:tcBorders>
            <w:shd w:val="clear" w:color="auto" w:fill="auto"/>
            <w:noWrap/>
            <w:vAlign w:val="bottom"/>
            <w:hideMark/>
          </w:tcPr>
          <w:p w14:paraId="616B091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6249CEB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448D18C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73FB73C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571" w:type="dxa"/>
            <w:tcBorders>
              <w:top w:val="nil"/>
              <w:left w:val="nil"/>
              <w:bottom w:val="single" w:sz="4" w:space="0" w:color="auto"/>
              <w:right w:val="single" w:sz="4" w:space="0" w:color="auto"/>
            </w:tcBorders>
            <w:shd w:val="clear" w:color="auto" w:fill="auto"/>
            <w:noWrap/>
            <w:vAlign w:val="bottom"/>
            <w:hideMark/>
          </w:tcPr>
          <w:p w14:paraId="1094DCE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39EB547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414758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0,93</w:t>
            </w:r>
          </w:p>
        </w:tc>
      </w:tr>
      <w:tr w:rsidR="005D6DC8" w:rsidRPr="005D6DC8" w14:paraId="1538CB3E"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DCBD507"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27</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FB82EC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734" w:type="dxa"/>
            <w:tcBorders>
              <w:top w:val="nil"/>
              <w:left w:val="nil"/>
              <w:bottom w:val="single" w:sz="4" w:space="0" w:color="auto"/>
              <w:right w:val="single" w:sz="4" w:space="0" w:color="auto"/>
            </w:tcBorders>
            <w:shd w:val="clear" w:color="auto" w:fill="auto"/>
            <w:noWrap/>
            <w:vAlign w:val="bottom"/>
            <w:hideMark/>
          </w:tcPr>
          <w:p w14:paraId="37E876B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6C1E46A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608A6E0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2,93</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9AB12A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571" w:type="dxa"/>
            <w:tcBorders>
              <w:top w:val="nil"/>
              <w:left w:val="nil"/>
              <w:bottom w:val="single" w:sz="4" w:space="0" w:color="auto"/>
              <w:right w:val="single" w:sz="4" w:space="0" w:color="auto"/>
            </w:tcBorders>
            <w:shd w:val="clear" w:color="auto" w:fill="auto"/>
            <w:noWrap/>
            <w:vAlign w:val="bottom"/>
            <w:hideMark/>
          </w:tcPr>
          <w:p w14:paraId="72F8496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3A256E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48FFB7B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2,66</w:t>
            </w:r>
          </w:p>
        </w:tc>
      </w:tr>
      <w:tr w:rsidR="005D6DC8" w:rsidRPr="005D6DC8" w14:paraId="568B5644"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ED9CD7C"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28</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4ACDE3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1,33</w:t>
            </w:r>
          </w:p>
        </w:tc>
        <w:tc>
          <w:tcPr>
            <w:tcW w:w="734" w:type="dxa"/>
            <w:tcBorders>
              <w:top w:val="nil"/>
              <w:left w:val="nil"/>
              <w:bottom w:val="single" w:sz="4" w:space="0" w:color="auto"/>
              <w:right w:val="single" w:sz="4" w:space="0" w:color="auto"/>
            </w:tcBorders>
            <w:shd w:val="clear" w:color="auto" w:fill="auto"/>
            <w:noWrap/>
            <w:vAlign w:val="bottom"/>
            <w:hideMark/>
          </w:tcPr>
          <w:p w14:paraId="36D5F1D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48AAD93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5D5BB0E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2,57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19D6D6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1,33</w:t>
            </w:r>
          </w:p>
        </w:tc>
        <w:tc>
          <w:tcPr>
            <w:tcW w:w="571" w:type="dxa"/>
            <w:tcBorders>
              <w:top w:val="nil"/>
              <w:left w:val="nil"/>
              <w:bottom w:val="single" w:sz="4" w:space="0" w:color="auto"/>
              <w:right w:val="single" w:sz="4" w:space="0" w:color="auto"/>
            </w:tcBorders>
            <w:shd w:val="clear" w:color="auto" w:fill="auto"/>
            <w:noWrap/>
            <w:vAlign w:val="bottom"/>
            <w:hideMark/>
          </w:tcPr>
          <w:p w14:paraId="2F7B9F3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3498497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51481CF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2,33</w:t>
            </w:r>
          </w:p>
        </w:tc>
      </w:tr>
      <w:tr w:rsidR="005D6DC8" w:rsidRPr="005D6DC8" w14:paraId="66DDCE05"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A794D30"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29</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A93062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0,54</w:t>
            </w:r>
          </w:p>
        </w:tc>
        <w:tc>
          <w:tcPr>
            <w:tcW w:w="734" w:type="dxa"/>
            <w:tcBorders>
              <w:top w:val="nil"/>
              <w:left w:val="nil"/>
              <w:bottom w:val="single" w:sz="4" w:space="0" w:color="auto"/>
              <w:right w:val="single" w:sz="4" w:space="0" w:color="auto"/>
            </w:tcBorders>
            <w:shd w:val="clear" w:color="auto" w:fill="auto"/>
            <w:noWrap/>
            <w:vAlign w:val="bottom"/>
            <w:hideMark/>
          </w:tcPr>
          <w:p w14:paraId="555FC63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1,97</w:t>
            </w:r>
          </w:p>
        </w:tc>
        <w:tc>
          <w:tcPr>
            <w:tcW w:w="1097" w:type="dxa"/>
            <w:tcBorders>
              <w:top w:val="nil"/>
              <w:left w:val="nil"/>
              <w:bottom w:val="single" w:sz="4" w:space="0" w:color="auto"/>
              <w:right w:val="single" w:sz="4" w:space="0" w:color="auto"/>
            </w:tcBorders>
            <w:shd w:val="clear" w:color="auto" w:fill="auto"/>
            <w:noWrap/>
            <w:vAlign w:val="bottom"/>
            <w:hideMark/>
          </w:tcPr>
          <w:p w14:paraId="5644AAE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235C9E0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1,06</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32865E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0,54</w:t>
            </w:r>
          </w:p>
        </w:tc>
        <w:tc>
          <w:tcPr>
            <w:tcW w:w="571" w:type="dxa"/>
            <w:tcBorders>
              <w:top w:val="nil"/>
              <w:left w:val="nil"/>
              <w:bottom w:val="single" w:sz="4" w:space="0" w:color="auto"/>
              <w:right w:val="single" w:sz="4" w:space="0" w:color="auto"/>
            </w:tcBorders>
            <w:shd w:val="clear" w:color="auto" w:fill="auto"/>
            <w:noWrap/>
            <w:vAlign w:val="bottom"/>
            <w:hideMark/>
          </w:tcPr>
          <w:p w14:paraId="2FD9976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1,79</w:t>
            </w:r>
          </w:p>
        </w:tc>
        <w:tc>
          <w:tcPr>
            <w:tcW w:w="1097" w:type="dxa"/>
            <w:tcBorders>
              <w:top w:val="nil"/>
              <w:left w:val="nil"/>
              <w:bottom w:val="single" w:sz="4" w:space="0" w:color="auto"/>
              <w:right w:val="single" w:sz="4" w:space="0" w:color="auto"/>
            </w:tcBorders>
            <w:shd w:val="clear" w:color="auto" w:fill="auto"/>
            <w:noWrap/>
            <w:vAlign w:val="bottom"/>
            <w:hideMark/>
          </w:tcPr>
          <w:p w14:paraId="4991E70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7D59534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0,97</w:t>
            </w:r>
          </w:p>
        </w:tc>
      </w:tr>
      <w:tr w:rsidR="005D6DC8" w:rsidRPr="005D6DC8" w14:paraId="4EAF88A8"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6358B3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30</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F2B221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734" w:type="dxa"/>
            <w:tcBorders>
              <w:top w:val="nil"/>
              <w:left w:val="nil"/>
              <w:bottom w:val="single" w:sz="4" w:space="0" w:color="auto"/>
              <w:right w:val="single" w:sz="4" w:space="0" w:color="auto"/>
            </w:tcBorders>
            <w:shd w:val="clear" w:color="auto" w:fill="auto"/>
            <w:noWrap/>
            <w:vAlign w:val="bottom"/>
            <w:hideMark/>
          </w:tcPr>
          <w:p w14:paraId="24C8778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399EF48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2216A6A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A03E11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571" w:type="dxa"/>
            <w:tcBorders>
              <w:top w:val="nil"/>
              <w:left w:val="nil"/>
              <w:bottom w:val="single" w:sz="4" w:space="0" w:color="auto"/>
              <w:right w:val="single" w:sz="4" w:space="0" w:color="auto"/>
            </w:tcBorders>
            <w:shd w:val="clear" w:color="auto" w:fill="auto"/>
            <w:noWrap/>
            <w:vAlign w:val="bottom"/>
            <w:hideMark/>
          </w:tcPr>
          <w:p w14:paraId="61DFA87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5C4FC1E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7ACE12A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0,93</w:t>
            </w:r>
          </w:p>
        </w:tc>
      </w:tr>
      <w:tr w:rsidR="005D6DC8" w:rsidRPr="005D6DC8" w14:paraId="6A46639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F1A8127"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31</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76D9932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734" w:type="dxa"/>
            <w:tcBorders>
              <w:top w:val="nil"/>
              <w:left w:val="nil"/>
              <w:bottom w:val="single" w:sz="4" w:space="0" w:color="auto"/>
              <w:right w:val="single" w:sz="4" w:space="0" w:color="auto"/>
            </w:tcBorders>
            <w:shd w:val="clear" w:color="auto" w:fill="auto"/>
            <w:noWrap/>
            <w:vAlign w:val="bottom"/>
            <w:hideMark/>
          </w:tcPr>
          <w:p w14:paraId="13EE2A4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097" w:type="dxa"/>
            <w:tcBorders>
              <w:top w:val="nil"/>
              <w:left w:val="nil"/>
              <w:bottom w:val="single" w:sz="4" w:space="0" w:color="auto"/>
              <w:right w:val="single" w:sz="4" w:space="0" w:color="auto"/>
            </w:tcBorders>
            <w:shd w:val="clear" w:color="auto" w:fill="auto"/>
            <w:noWrap/>
            <w:vAlign w:val="bottom"/>
            <w:hideMark/>
          </w:tcPr>
          <w:p w14:paraId="32D90F8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4C34B1A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C908C8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1,48</w:t>
            </w:r>
          </w:p>
        </w:tc>
        <w:tc>
          <w:tcPr>
            <w:tcW w:w="571" w:type="dxa"/>
            <w:tcBorders>
              <w:top w:val="nil"/>
              <w:left w:val="nil"/>
              <w:bottom w:val="single" w:sz="4" w:space="0" w:color="auto"/>
              <w:right w:val="single" w:sz="4" w:space="0" w:color="auto"/>
            </w:tcBorders>
            <w:shd w:val="clear" w:color="auto" w:fill="auto"/>
            <w:noWrap/>
            <w:vAlign w:val="bottom"/>
            <w:hideMark/>
          </w:tcPr>
          <w:p w14:paraId="706B81E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1,48</w:t>
            </w:r>
          </w:p>
        </w:tc>
        <w:tc>
          <w:tcPr>
            <w:tcW w:w="1097" w:type="dxa"/>
            <w:tcBorders>
              <w:top w:val="nil"/>
              <w:left w:val="nil"/>
              <w:bottom w:val="single" w:sz="4" w:space="0" w:color="auto"/>
              <w:right w:val="single" w:sz="4" w:space="0" w:color="auto"/>
            </w:tcBorders>
            <w:shd w:val="clear" w:color="auto" w:fill="auto"/>
            <w:noWrap/>
            <w:vAlign w:val="bottom"/>
            <w:hideMark/>
          </w:tcPr>
          <w:p w14:paraId="6763BF4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78AEF05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2,19</w:t>
            </w:r>
          </w:p>
        </w:tc>
      </w:tr>
      <w:tr w:rsidR="005D6DC8" w:rsidRPr="005D6DC8" w14:paraId="0C43395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9675D9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32</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7D7F2DF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1,24</w:t>
            </w:r>
          </w:p>
        </w:tc>
        <w:tc>
          <w:tcPr>
            <w:tcW w:w="734" w:type="dxa"/>
            <w:tcBorders>
              <w:top w:val="nil"/>
              <w:left w:val="nil"/>
              <w:bottom w:val="single" w:sz="4" w:space="0" w:color="auto"/>
              <w:right w:val="single" w:sz="4" w:space="0" w:color="auto"/>
            </w:tcBorders>
            <w:shd w:val="clear" w:color="auto" w:fill="auto"/>
            <w:noWrap/>
            <w:vAlign w:val="bottom"/>
            <w:hideMark/>
          </w:tcPr>
          <w:p w14:paraId="131460F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1,95</w:t>
            </w:r>
          </w:p>
        </w:tc>
        <w:tc>
          <w:tcPr>
            <w:tcW w:w="1097" w:type="dxa"/>
            <w:tcBorders>
              <w:top w:val="nil"/>
              <w:left w:val="nil"/>
              <w:bottom w:val="single" w:sz="4" w:space="0" w:color="auto"/>
              <w:right w:val="single" w:sz="4" w:space="0" w:color="auto"/>
            </w:tcBorders>
            <w:shd w:val="clear" w:color="auto" w:fill="auto"/>
            <w:noWrap/>
            <w:vAlign w:val="bottom"/>
            <w:hideMark/>
          </w:tcPr>
          <w:p w14:paraId="0FD78DD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5B6827F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2,42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5D34DC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1,24</w:t>
            </w:r>
          </w:p>
        </w:tc>
        <w:tc>
          <w:tcPr>
            <w:tcW w:w="571" w:type="dxa"/>
            <w:tcBorders>
              <w:top w:val="nil"/>
              <w:left w:val="nil"/>
              <w:bottom w:val="single" w:sz="4" w:space="0" w:color="auto"/>
              <w:right w:val="single" w:sz="4" w:space="0" w:color="auto"/>
            </w:tcBorders>
            <w:shd w:val="clear" w:color="auto" w:fill="auto"/>
            <w:noWrap/>
            <w:vAlign w:val="bottom"/>
            <w:hideMark/>
          </w:tcPr>
          <w:p w14:paraId="565AE97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1,77</w:t>
            </w:r>
          </w:p>
        </w:tc>
        <w:tc>
          <w:tcPr>
            <w:tcW w:w="1097" w:type="dxa"/>
            <w:tcBorders>
              <w:top w:val="nil"/>
              <w:left w:val="nil"/>
              <w:bottom w:val="single" w:sz="4" w:space="0" w:color="auto"/>
              <w:right w:val="single" w:sz="4" w:space="0" w:color="auto"/>
            </w:tcBorders>
            <w:shd w:val="clear" w:color="auto" w:fill="auto"/>
            <w:noWrap/>
            <w:vAlign w:val="bottom"/>
            <w:hideMark/>
          </w:tcPr>
          <w:p w14:paraId="78BA3EF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C0F267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2,19</w:t>
            </w:r>
          </w:p>
        </w:tc>
      </w:tr>
      <w:tr w:rsidR="005D6DC8" w:rsidRPr="005D6DC8" w14:paraId="27675FAB"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9FB6220"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BF01CD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c>
          <w:tcPr>
            <w:tcW w:w="734" w:type="dxa"/>
            <w:tcBorders>
              <w:top w:val="nil"/>
              <w:left w:val="nil"/>
              <w:bottom w:val="single" w:sz="4" w:space="0" w:color="auto"/>
              <w:right w:val="single" w:sz="4" w:space="0" w:color="auto"/>
            </w:tcBorders>
            <w:shd w:val="clear" w:color="auto" w:fill="auto"/>
            <w:noWrap/>
            <w:vAlign w:val="bottom"/>
            <w:hideMark/>
          </w:tcPr>
          <w:p w14:paraId="158F85A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3E0722D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32CFB33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2,02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51C535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c>
          <w:tcPr>
            <w:tcW w:w="571" w:type="dxa"/>
            <w:tcBorders>
              <w:top w:val="nil"/>
              <w:left w:val="nil"/>
              <w:bottom w:val="single" w:sz="4" w:space="0" w:color="auto"/>
              <w:right w:val="single" w:sz="4" w:space="0" w:color="auto"/>
            </w:tcBorders>
            <w:shd w:val="clear" w:color="auto" w:fill="auto"/>
            <w:noWrap/>
            <w:vAlign w:val="bottom"/>
            <w:hideMark/>
          </w:tcPr>
          <w:p w14:paraId="0AB75B6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373A238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4C7108B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1,83</w:t>
            </w:r>
          </w:p>
        </w:tc>
      </w:tr>
      <w:tr w:rsidR="005D6DC8" w:rsidRPr="005D6DC8" w14:paraId="04DC53CF"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3CDF624"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F68A6C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734" w:type="dxa"/>
            <w:tcBorders>
              <w:top w:val="nil"/>
              <w:left w:val="nil"/>
              <w:bottom w:val="single" w:sz="4" w:space="0" w:color="auto"/>
              <w:right w:val="single" w:sz="4" w:space="0" w:color="auto"/>
            </w:tcBorders>
            <w:shd w:val="clear" w:color="auto" w:fill="auto"/>
            <w:noWrap/>
            <w:vAlign w:val="bottom"/>
            <w:hideMark/>
          </w:tcPr>
          <w:p w14:paraId="7CD423F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7174D9F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2ADA3F0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1B0E43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571" w:type="dxa"/>
            <w:tcBorders>
              <w:top w:val="nil"/>
              <w:left w:val="nil"/>
              <w:bottom w:val="single" w:sz="4" w:space="0" w:color="auto"/>
              <w:right w:val="single" w:sz="4" w:space="0" w:color="auto"/>
            </w:tcBorders>
            <w:shd w:val="clear" w:color="auto" w:fill="auto"/>
            <w:noWrap/>
            <w:vAlign w:val="bottom"/>
            <w:hideMark/>
          </w:tcPr>
          <w:p w14:paraId="4A2F97F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1EE619A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7C73E31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2,68</w:t>
            </w:r>
          </w:p>
        </w:tc>
      </w:tr>
      <w:tr w:rsidR="005D6DC8" w:rsidRPr="005D6DC8" w14:paraId="45B7A2AC"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387ED51"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0A7E9F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0,77</w:t>
            </w:r>
          </w:p>
        </w:tc>
        <w:tc>
          <w:tcPr>
            <w:tcW w:w="734" w:type="dxa"/>
            <w:tcBorders>
              <w:top w:val="nil"/>
              <w:left w:val="nil"/>
              <w:bottom w:val="single" w:sz="4" w:space="0" w:color="auto"/>
              <w:right w:val="single" w:sz="4" w:space="0" w:color="auto"/>
            </w:tcBorders>
            <w:shd w:val="clear" w:color="auto" w:fill="auto"/>
            <w:noWrap/>
            <w:vAlign w:val="bottom"/>
            <w:hideMark/>
          </w:tcPr>
          <w:p w14:paraId="24C82CC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2E6BC6E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77B9A31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2,99</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7B2A52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571" w:type="dxa"/>
            <w:tcBorders>
              <w:top w:val="nil"/>
              <w:left w:val="nil"/>
              <w:bottom w:val="single" w:sz="4" w:space="0" w:color="auto"/>
              <w:right w:val="single" w:sz="4" w:space="0" w:color="auto"/>
            </w:tcBorders>
            <w:shd w:val="clear" w:color="auto" w:fill="auto"/>
            <w:noWrap/>
            <w:vAlign w:val="bottom"/>
            <w:hideMark/>
          </w:tcPr>
          <w:p w14:paraId="0B760C4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4AC0D99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6368C76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2,66</w:t>
            </w:r>
          </w:p>
        </w:tc>
      </w:tr>
      <w:tr w:rsidR="005D6DC8" w:rsidRPr="005D6DC8" w14:paraId="1B528713"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0E886E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38</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38C7E1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734" w:type="dxa"/>
            <w:tcBorders>
              <w:top w:val="nil"/>
              <w:left w:val="nil"/>
              <w:bottom w:val="single" w:sz="4" w:space="0" w:color="auto"/>
              <w:right w:val="single" w:sz="4" w:space="0" w:color="auto"/>
            </w:tcBorders>
            <w:shd w:val="clear" w:color="auto" w:fill="auto"/>
            <w:noWrap/>
            <w:vAlign w:val="bottom"/>
            <w:hideMark/>
          </w:tcPr>
          <w:p w14:paraId="1FCE5CA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1,96</w:t>
            </w:r>
          </w:p>
        </w:tc>
        <w:tc>
          <w:tcPr>
            <w:tcW w:w="1097" w:type="dxa"/>
            <w:tcBorders>
              <w:top w:val="nil"/>
              <w:left w:val="nil"/>
              <w:bottom w:val="single" w:sz="4" w:space="0" w:color="auto"/>
              <w:right w:val="single" w:sz="4" w:space="0" w:color="auto"/>
            </w:tcBorders>
            <w:shd w:val="clear" w:color="auto" w:fill="auto"/>
            <w:noWrap/>
            <w:vAlign w:val="bottom"/>
            <w:hideMark/>
          </w:tcPr>
          <w:p w14:paraId="4AC6194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2CC4E77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2,98</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8F0102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571" w:type="dxa"/>
            <w:tcBorders>
              <w:top w:val="nil"/>
              <w:left w:val="nil"/>
              <w:bottom w:val="single" w:sz="4" w:space="0" w:color="auto"/>
              <w:right w:val="single" w:sz="4" w:space="0" w:color="auto"/>
            </w:tcBorders>
            <w:shd w:val="clear" w:color="auto" w:fill="auto"/>
            <w:noWrap/>
            <w:vAlign w:val="bottom"/>
            <w:hideMark/>
          </w:tcPr>
          <w:p w14:paraId="4CA7844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1,78</w:t>
            </w:r>
          </w:p>
        </w:tc>
        <w:tc>
          <w:tcPr>
            <w:tcW w:w="1097" w:type="dxa"/>
            <w:tcBorders>
              <w:top w:val="nil"/>
              <w:left w:val="nil"/>
              <w:bottom w:val="single" w:sz="4" w:space="0" w:color="auto"/>
              <w:right w:val="single" w:sz="4" w:space="0" w:color="auto"/>
            </w:tcBorders>
            <w:shd w:val="clear" w:color="auto" w:fill="auto"/>
            <w:noWrap/>
            <w:vAlign w:val="bottom"/>
            <w:hideMark/>
          </w:tcPr>
          <w:p w14:paraId="518B4E4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684788A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2,71</w:t>
            </w:r>
          </w:p>
        </w:tc>
      </w:tr>
      <w:tr w:rsidR="005D6DC8" w:rsidRPr="005D6DC8" w14:paraId="03E1BE5D"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814A8E9"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39</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BA0D7A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c>
          <w:tcPr>
            <w:tcW w:w="734" w:type="dxa"/>
            <w:tcBorders>
              <w:top w:val="nil"/>
              <w:left w:val="nil"/>
              <w:bottom w:val="single" w:sz="4" w:space="0" w:color="auto"/>
              <w:right w:val="single" w:sz="4" w:space="0" w:color="auto"/>
            </w:tcBorders>
            <w:shd w:val="clear" w:color="auto" w:fill="auto"/>
            <w:noWrap/>
            <w:vAlign w:val="bottom"/>
            <w:hideMark/>
          </w:tcPr>
          <w:p w14:paraId="447DCF7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298C47F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05B0C83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2,02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9FE7DE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c>
          <w:tcPr>
            <w:tcW w:w="571" w:type="dxa"/>
            <w:tcBorders>
              <w:top w:val="nil"/>
              <w:left w:val="nil"/>
              <w:bottom w:val="single" w:sz="4" w:space="0" w:color="auto"/>
              <w:right w:val="single" w:sz="4" w:space="0" w:color="auto"/>
            </w:tcBorders>
            <w:shd w:val="clear" w:color="auto" w:fill="auto"/>
            <w:noWrap/>
            <w:vAlign w:val="bottom"/>
            <w:hideMark/>
          </w:tcPr>
          <w:p w14:paraId="633144D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742B975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475ADD1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1,83</w:t>
            </w:r>
          </w:p>
        </w:tc>
      </w:tr>
      <w:tr w:rsidR="005D6DC8" w:rsidRPr="005D6DC8" w14:paraId="428EB893"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650AFEF"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40</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07A158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1,24</w:t>
            </w:r>
          </w:p>
        </w:tc>
        <w:tc>
          <w:tcPr>
            <w:tcW w:w="734" w:type="dxa"/>
            <w:tcBorders>
              <w:top w:val="nil"/>
              <w:left w:val="nil"/>
              <w:bottom w:val="single" w:sz="4" w:space="0" w:color="auto"/>
              <w:right w:val="single" w:sz="4" w:space="0" w:color="auto"/>
            </w:tcBorders>
            <w:shd w:val="clear" w:color="auto" w:fill="auto"/>
            <w:noWrap/>
            <w:vAlign w:val="bottom"/>
            <w:hideMark/>
          </w:tcPr>
          <w:p w14:paraId="4697B9C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1,95</w:t>
            </w:r>
          </w:p>
        </w:tc>
        <w:tc>
          <w:tcPr>
            <w:tcW w:w="1097" w:type="dxa"/>
            <w:tcBorders>
              <w:top w:val="nil"/>
              <w:left w:val="nil"/>
              <w:bottom w:val="single" w:sz="4" w:space="0" w:color="auto"/>
              <w:right w:val="single" w:sz="4" w:space="0" w:color="auto"/>
            </w:tcBorders>
            <w:shd w:val="clear" w:color="auto" w:fill="auto"/>
            <w:noWrap/>
            <w:vAlign w:val="bottom"/>
            <w:hideMark/>
          </w:tcPr>
          <w:p w14:paraId="45BDC3F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1C13533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2,42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C6D1EB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1,24</w:t>
            </w:r>
          </w:p>
        </w:tc>
        <w:tc>
          <w:tcPr>
            <w:tcW w:w="571" w:type="dxa"/>
            <w:tcBorders>
              <w:top w:val="nil"/>
              <w:left w:val="nil"/>
              <w:bottom w:val="single" w:sz="4" w:space="0" w:color="auto"/>
              <w:right w:val="single" w:sz="4" w:space="0" w:color="auto"/>
            </w:tcBorders>
            <w:shd w:val="clear" w:color="auto" w:fill="auto"/>
            <w:noWrap/>
            <w:vAlign w:val="bottom"/>
            <w:hideMark/>
          </w:tcPr>
          <w:p w14:paraId="713FCD8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1,77</w:t>
            </w:r>
          </w:p>
        </w:tc>
        <w:tc>
          <w:tcPr>
            <w:tcW w:w="1097" w:type="dxa"/>
            <w:tcBorders>
              <w:top w:val="nil"/>
              <w:left w:val="nil"/>
              <w:bottom w:val="single" w:sz="4" w:space="0" w:color="auto"/>
              <w:right w:val="single" w:sz="4" w:space="0" w:color="auto"/>
            </w:tcBorders>
            <w:shd w:val="clear" w:color="auto" w:fill="auto"/>
            <w:noWrap/>
            <w:vAlign w:val="bottom"/>
            <w:hideMark/>
          </w:tcPr>
          <w:p w14:paraId="37BCDB0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632CA3A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2,19</w:t>
            </w:r>
          </w:p>
        </w:tc>
      </w:tr>
      <w:tr w:rsidR="005D6DC8" w:rsidRPr="005D6DC8" w14:paraId="72D22C4B"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84BABC0"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41</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A08E87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0,86</w:t>
            </w:r>
          </w:p>
        </w:tc>
        <w:tc>
          <w:tcPr>
            <w:tcW w:w="734" w:type="dxa"/>
            <w:tcBorders>
              <w:top w:val="nil"/>
              <w:left w:val="nil"/>
              <w:bottom w:val="single" w:sz="4" w:space="0" w:color="auto"/>
              <w:right w:val="single" w:sz="4" w:space="0" w:color="auto"/>
            </w:tcBorders>
            <w:shd w:val="clear" w:color="auto" w:fill="auto"/>
            <w:noWrap/>
            <w:vAlign w:val="bottom"/>
            <w:hideMark/>
          </w:tcPr>
          <w:p w14:paraId="12CB506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1CD7A50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17E3E1A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C5590A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0,86</w:t>
            </w:r>
          </w:p>
        </w:tc>
        <w:tc>
          <w:tcPr>
            <w:tcW w:w="571" w:type="dxa"/>
            <w:tcBorders>
              <w:top w:val="nil"/>
              <w:left w:val="nil"/>
              <w:bottom w:val="single" w:sz="4" w:space="0" w:color="auto"/>
              <w:right w:val="single" w:sz="4" w:space="0" w:color="auto"/>
            </w:tcBorders>
            <w:shd w:val="clear" w:color="auto" w:fill="auto"/>
            <w:noWrap/>
            <w:vAlign w:val="bottom"/>
            <w:hideMark/>
          </w:tcPr>
          <w:p w14:paraId="199B123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6D17712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375C811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1,51</w:t>
            </w:r>
          </w:p>
        </w:tc>
      </w:tr>
      <w:tr w:rsidR="005D6DC8" w:rsidRPr="005D6DC8" w14:paraId="35CFED95"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3FA35A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42</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0E8290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734" w:type="dxa"/>
            <w:tcBorders>
              <w:top w:val="nil"/>
              <w:left w:val="nil"/>
              <w:bottom w:val="single" w:sz="4" w:space="0" w:color="auto"/>
              <w:right w:val="single" w:sz="4" w:space="0" w:color="auto"/>
            </w:tcBorders>
            <w:shd w:val="clear" w:color="auto" w:fill="auto"/>
            <w:noWrap/>
            <w:vAlign w:val="bottom"/>
            <w:hideMark/>
          </w:tcPr>
          <w:p w14:paraId="557B76B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7C87388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6A8F92C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0FE443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571" w:type="dxa"/>
            <w:tcBorders>
              <w:top w:val="nil"/>
              <w:left w:val="nil"/>
              <w:bottom w:val="single" w:sz="4" w:space="0" w:color="auto"/>
              <w:right w:val="single" w:sz="4" w:space="0" w:color="auto"/>
            </w:tcBorders>
            <w:shd w:val="clear" w:color="auto" w:fill="auto"/>
            <w:noWrap/>
            <w:vAlign w:val="bottom"/>
            <w:hideMark/>
          </w:tcPr>
          <w:p w14:paraId="558CCC9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1591EDC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A5B261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0,93</w:t>
            </w:r>
          </w:p>
        </w:tc>
      </w:tr>
      <w:tr w:rsidR="005D6DC8" w:rsidRPr="005D6DC8" w14:paraId="26A3DD9D"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4DA48B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52386C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0,54</w:t>
            </w:r>
          </w:p>
        </w:tc>
        <w:tc>
          <w:tcPr>
            <w:tcW w:w="734" w:type="dxa"/>
            <w:tcBorders>
              <w:top w:val="nil"/>
              <w:left w:val="nil"/>
              <w:bottom w:val="single" w:sz="4" w:space="0" w:color="auto"/>
              <w:right w:val="single" w:sz="4" w:space="0" w:color="auto"/>
            </w:tcBorders>
            <w:shd w:val="clear" w:color="auto" w:fill="auto"/>
            <w:noWrap/>
            <w:vAlign w:val="bottom"/>
            <w:hideMark/>
          </w:tcPr>
          <w:p w14:paraId="7EF6E11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6025931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1C8960B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D50AB5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0,54</w:t>
            </w:r>
          </w:p>
        </w:tc>
        <w:tc>
          <w:tcPr>
            <w:tcW w:w="571" w:type="dxa"/>
            <w:tcBorders>
              <w:top w:val="nil"/>
              <w:left w:val="nil"/>
              <w:bottom w:val="single" w:sz="4" w:space="0" w:color="auto"/>
              <w:right w:val="single" w:sz="4" w:space="0" w:color="auto"/>
            </w:tcBorders>
            <w:shd w:val="clear" w:color="auto" w:fill="auto"/>
            <w:noWrap/>
            <w:vAlign w:val="bottom"/>
            <w:hideMark/>
          </w:tcPr>
          <w:p w14:paraId="7AC923E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1173613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264231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0,95</w:t>
            </w:r>
          </w:p>
        </w:tc>
      </w:tr>
      <w:tr w:rsidR="005D6DC8" w:rsidRPr="005D6DC8" w14:paraId="03B31310"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7798DD9"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D43B86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0,77</w:t>
            </w:r>
          </w:p>
        </w:tc>
        <w:tc>
          <w:tcPr>
            <w:tcW w:w="734" w:type="dxa"/>
            <w:tcBorders>
              <w:top w:val="nil"/>
              <w:left w:val="nil"/>
              <w:bottom w:val="single" w:sz="4" w:space="0" w:color="auto"/>
              <w:right w:val="single" w:sz="4" w:space="0" w:color="auto"/>
            </w:tcBorders>
            <w:shd w:val="clear" w:color="auto" w:fill="auto"/>
            <w:noWrap/>
            <w:vAlign w:val="bottom"/>
            <w:hideMark/>
          </w:tcPr>
          <w:p w14:paraId="7A069AA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6A67612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1B067AB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2,96</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29EBA1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571" w:type="dxa"/>
            <w:tcBorders>
              <w:top w:val="nil"/>
              <w:left w:val="nil"/>
              <w:bottom w:val="single" w:sz="4" w:space="0" w:color="auto"/>
              <w:right w:val="single" w:sz="4" w:space="0" w:color="auto"/>
            </w:tcBorders>
            <w:shd w:val="clear" w:color="auto" w:fill="auto"/>
            <w:noWrap/>
            <w:vAlign w:val="bottom"/>
            <w:hideMark/>
          </w:tcPr>
          <w:p w14:paraId="7E56B92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1,74</w:t>
            </w:r>
          </w:p>
        </w:tc>
        <w:tc>
          <w:tcPr>
            <w:tcW w:w="1097" w:type="dxa"/>
            <w:tcBorders>
              <w:top w:val="nil"/>
              <w:left w:val="nil"/>
              <w:bottom w:val="single" w:sz="4" w:space="0" w:color="auto"/>
              <w:right w:val="single" w:sz="4" w:space="0" w:color="auto"/>
            </w:tcBorders>
            <w:shd w:val="clear" w:color="auto" w:fill="auto"/>
            <w:noWrap/>
            <w:vAlign w:val="bottom"/>
            <w:hideMark/>
          </w:tcPr>
          <w:p w14:paraId="60093BF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5D4D90A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2,64</w:t>
            </w:r>
          </w:p>
        </w:tc>
      </w:tr>
      <w:tr w:rsidR="005D6DC8" w:rsidRPr="005D6DC8" w14:paraId="009EB2E7"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7EF0FB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793B0DE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1,33</w:t>
            </w:r>
          </w:p>
        </w:tc>
        <w:tc>
          <w:tcPr>
            <w:tcW w:w="734" w:type="dxa"/>
            <w:tcBorders>
              <w:top w:val="nil"/>
              <w:left w:val="nil"/>
              <w:bottom w:val="single" w:sz="4" w:space="0" w:color="auto"/>
              <w:right w:val="single" w:sz="4" w:space="0" w:color="auto"/>
            </w:tcBorders>
            <w:shd w:val="clear" w:color="auto" w:fill="auto"/>
            <w:noWrap/>
            <w:vAlign w:val="bottom"/>
            <w:hideMark/>
          </w:tcPr>
          <w:p w14:paraId="69919E7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127896E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37417EF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2,57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6B1D22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1,33</w:t>
            </w:r>
          </w:p>
        </w:tc>
        <w:tc>
          <w:tcPr>
            <w:tcW w:w="571" w:type="dxa"/>
            <w:tcBorders>
              <w:top w:val="nil"/>
              <w:left w:val="nil"/>
              <w:bottom w:val="single" w:sz="4" w:space="0" w:color="auto"/>
              <w:right w:val="single" w:sz="4" w:space="0" w:color="auto"/>
            </w:tcBorders>
            <w:shd w:val="clear" w:color="auto" w:fill="auto"/>
            <w:noWrap/>
            <w:vAlign w:val="bottom"/>
            <w:hideMark/>
          </w:tcPr>
          <w:p w14:paraId="4ED71F7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2DE0070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0679903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2,33</w:t>
            </w:r>
          </w:p>
        </w:tc>
      </w:tr>
      <w:tr w:rsidR="005D6DC8" w:rsidRPr="005D6DC8" w14:paraId="524492D3"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341F360"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46</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7422913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734" w:type="dxa"/>
            <w:tcBorders>
              <w:top w:val="nil"/>
              <w:left w:val="nil"/>
              <w:bottom w:val="single" w:sz="4" w:space="0" w:color="auto"/>
              <w:right w:val="single" w:sz="4" w:space="0" w:color="auto"/>
            </w:tcBorders>
            <w:shd w:val="clear" w:color="auto" w:fill="auto"/>
            <w:noWrap/>
            <w:vAlign w:val="bottom"/>
            <w:hideMark/>
          </w:tcPr>
          <w:p w14:paraId="6D29495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63EF532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6F5653E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1,03</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DDD1F4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571" w:type="dxa"/>
            <w:tcBorders>
              <w:top w:val="nil"/>
              <w:left w:val="nil"/>
              <w:bottom w:val="single" w:sz="4" w:space="0" w:color="auto"/>
              <w:right w:val="single" w:sz="4" w:space="0" w:color="auto"/>
            </w:tcBorders>
            <w:shd w:val="clear" w:color="auto" w:fill="auto"/>
            <w:noWrap/>
            <w:vAlign w:val="bottom"/>
            <w:hideMark/>
          </w:tcPr>
          <w:p w14:paraId="0706C64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29F194E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33EAD04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0,93</w:t>
            </w:r>
          </w:p>
        </w:tc>
      </w:tr>
      <w:tr w:rsidR="005D6DC8" w:rsidRPr="005D6DC8" w14:paraId="019E391C"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BC1857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47</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A2AE84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0,77</w:t>
            </w:r>
          </w:p>
        </w:tc>
        <w:tc>
          <w:tcPr>
            <w:tcW w:w="734" w:type="dxa"/>
            <w:tcBorders>
              <w:top w:val="nil"/>
              <w:left w:val="nil"/>
              <w:bottom w:val="single" w:sz="4" w:space="0" w:color="auto"/>
              <w:right w:val="single" w:sz="4" w:space="0" w:color="auto"/>
            </w:tcBorders>
            <w:shd w:val="clear" w:color="auto" w:fill="auto"/>
            <w:noWrap/>
            <w:vAlign w:val="bottom"/>
            <w:hideMark/>
          </w:tcPr>
          <w:p w14:paraId="1B1D936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58ADC02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1CB2305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2,99</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7AF4BFE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0,77</w:t>
            </w:r>
          </w:p>
        </w:tc>
        <w:tc>
          <w:tcPr>
            <w:tcW w:w="571" w:type="dxa"/>
            <w:tcBorders>
              <w:top w:val="nil"/>
              <w:left w:val="nil"/>
              <w:bottom w:val="single" w:sz="4" w:space="0" w:color="auto"/>
              <w:right w:val="single" w:sz="4" w:space="0" w:color="auto"/>
            </w:tcBorders>
            <w:shd w:val="clear" w:color="auto" w:fill="auto"/>
            <w:noWrap/>
            <w:vAlign w:val="bottom"/>
            <w:hideMark/>
          </w:tcPr>
          <w:p w14:paraId="1A732CB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4F87C8B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272CED7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2,71</w:t>
            </w:r>
          </w:p>
        </w:tc>
      </w:tr>
      <w:tr w:rsidR="005D6DC8" w:rsidRPr="005D6DC8" w14:paraId="7E939013"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E01A2F7"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lastRenderedPageBreak/>
              <w:t>48</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FD5B5A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0,57</w:t>
            </w:r>
          </w:p>
        </w:tc>
        <w:tc>
          <w:tcPr>
            <w:tcW w:w="734" w:type="dxa"/>
            <w:tcBorders>
              <w:top w:val="nil"/>
              <w:left w:val="nil"/>
              <w:bottom w:val="single" w:sz="4" w:space="0" w:color="auto"/>
              <w:right w:val="single" w:sz="4" w:space="0" w:color="auto"/>
            </w:tcBorders>
            <w:shd w:val="clear" w:color="auto" w:fill="auto"/>
            <w:noWrap/>
            <w:vAlign w:val="bottom"/>
            <w:hideMark/>
          </w:tcPr>
          <w:p w14:paraId="14A57C9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1,99</w:t>
            </w:r>
          </w:p>
        </w:tc>
        <w:tc>
          <w:tcPr>
            <w:tcW w:w="1097" w:type="dxa"/>
            <w:tcBorders>
              <w:top w:val="nil"/>
              <w:left w:val="nil"/>
              <w:bottom w:val="single" w:sz="4" w:space="0" w:color="auto"/>
              <w:right w:val="single" w:sz="4" w:space="0" w:color="auto"/>
            </w:tcBorders>
            <w:shd w:val="clear" w:color="auto" w:fill="auto"/>
            <w:noWrap/>
            <w:vAlign w:val="bottom"/>
            <w:hideMark/>
          </w:tcPr>
          <w:p w14:paraId="2BA8F38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0B923A6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1,13</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3D7226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0,57</w:t>
            </w:r>
          </w:p>
        </w:tc>
        <w:tc>
          <w:tcPr>
            <w:tcW w:w="571" w:type="dxa"/>
            <w:tcBorders>
              <w:top w:val="nil"/>
              <w:left w:val="nil"/>
              <w:bottom w:val="single" w:sz="4" w:space="0" w:color="auto"/>
              <w:right w:val="single" w:sz="4" w:space="0" w:color="auto"/>
            </w:tcBorders>
            <w:shd w:val="clear" w:color="auto" w:fill="auto"/>
            <w:noWrap/>
            <w:vAlign w:val="bottom"/>
            <w:hideMark/>
          </w:tcPr>
          <w:p w14:paraId="6F5076B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1,81</w:t>
            </w:r>
          </w:p>
        </w:tc>
        <w:tc>
          <w:tcPr>
            <w:tcW w:w="1097" w:type="dxa"/>
            <w:tcBorders>
              <w:top w:val="nil"/>
              <w:left w:val="nil"/>
              <w:bottom w:val="single" w:sz="4" w:space="0" w:color="auto"/>
              <w:right w:val="single" w:sz="4" w:space="0" w:color="auto"/>
            </w:tcBorders>
            <w:shd w:val="clear" w:color="auto" w:fill="auto"/>
            <w:noWrap/>
            <w:vAlign w:val="bottom"/>
            <w:hideMark/>
          </w:tcPr>
          <w:p w14:paraId="7CE82F9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7277F23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1,03</w:t>
            </w:r>
          </w:p>
        </w:tc>
      </w:tr>
      <w:tr w:rsidR="005D6DC8" w:rsidRPr="005D6DC8" w14:paraId="167E1F6B"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E0B2B59"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49</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D8AFEA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734" w:type="dxa"/>
            <w:tcBorders>
              <w:top w:val="nil"/>
              <w:left w:val="nil"/>
              <w:bottom w:val="single" w:sz="4" w:space="0" w:color="auto"/>
              <w:right w:val="single" w:sz="4" w:space="0" w:color="auto"/>
            </w:tcBorders>
            <w:shd w:val="clear" w:color="auto" w:fill="auto"/>
            <w:noWrap/>
            <w:vAlign w:val="bottom"/>
            <w:hideMark/>
          </w:tcPr>
          <w:p w14:paraId="28590AB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7AFDD0F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7646B1E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123D5D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c>
          <w:tcPr>
            <w:tcW w:w="571" w:type="dxa"/>
            <w:tcBorders>
              <w:top w:val="nil"/>
              <w:left w:val="nil"/>
              <w:bottom w:val="single" w:sz="4" w:space="0" w:color="auto"/>
              <w:right w:val="single" w:sz="4" w:space="0" w:color="auto"/>
            </w:tcBorders>
            <w:shd w:val="clear" w:color="auto" w:fill="auto"/>
            <w:noWrap/>
            <w:vAlign w:val="bottom"/>
            <w:hideMark/>
          </w:tcPr>
          <w:p w14:paraId="26CF7AB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1,74</w:t>
            </w:r>
          </w:p>
        </w:tc>
        <w:tc>
          <w:tcPr>
            <w:tcW w:w="1097" w:type="dxa"/>
            <w:tcBorders>
              <w:top w:val="nil"/>
              <w:left w:val="nil"/>
              <w:bottom w:val="single" w:sz="4" w:space="0" w:color="auto"/>
              <w:right w:val="single" w:sz="4" w:space="0" w:color="auto"/>
            </w:tcBorders>
            <w:shd w:val="clear" w:color="auto" w:fill="auto"/>
            <w:noWrap/>
            <w:vAlign w:val="bottom"/>
            <w:hideMark/>
          </w:tcPr>
          <w:p w14:paraId="00A4722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3FBB7B8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2,64</w:t>
            </w:r>
          </w:p>
        </w:tc>
      </w:tr>
      <w:tr w:rsidR="005D6DC8" w:rsidRPr="005D6DC8" w14:paraId="7A4F07ED"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F880E1B"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50</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192118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1,02</w:t>
            </w:r>
          </w:p>
        </w:tc>
        <w:tc>
          <w:tcPr>
            <w:tcW w:w="734" w:type="dxa"/>
            <w:tcBorders>
              <w:top w:val="nil"/>
              <w:left w:val="nil"/>
              <w:bottom w:val="single" w:sz="4" w:space="0" w:color="auto"/>
              <w:right w:val="single" w:sz="4" w:space="0" w:color="auto"/>
            </w:tcBorders>
            <w:shd w:val="clear" w:color="auto" w:fill="auto"/>
            <w:noWrap/>
            <w:vAlign w:val="bottom"/>
            <w:hideMark/>
          </w:tcPr>
          <w:p w14:paraId="7BB73B4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auto" w:fill="auto"/>
            <w:noWrap/>
            <w:vAlign w:val="bottom"/>
            <w:hideMark/>
          </w:tcPr>
          <w:p w14:paraId="3F6A58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6DC4BB1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1,98</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F4A42E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1,02</w:t>
            </w:r>
          </w:p>
        </w:tc>
        <w:tc>
          <w:tcPr>
            <w:tcW w:w="571" w:type="dxa"/>
            <w:tcBorders>
              <w:top w:val="nil"/>
              <w:left w:val="nil"/>
              <w:bottom w:val="single" w:sz="4" w:space="0" w:color="auto"/>
              <w:right w:val="single" w:sz="4" w:space="0" w:color="auto"/>
            </w:tcBorders>
            <w:shd w:val="clear" w:color="auto" w:fill="auto"/>
            <w:noWrap/>
            <w:vAlign w:val="bottom"/>
            <w:hideMark/>
          </w:tcPr>
          <w:p w14:paraId="4EF5D1A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c>
          <w:tcPr>
            <w:tcW w:w="1097" w:type="dxa"/>
            <w:tcBorders>
              <w:top w:val="nil"/>
              <w:left w:val="nil"/>
              <w:bottom w:val="single" w:sz="4" w:space="0" w:color="auto"/>
              <w:right w:val="single" w:sz="4" w:space="0" w:color="auto"/>
            </w:tcBorders>
            <w:shd w:val="clear" w:color="auto" w:fill="auto"/>
            <w:noWrap/>
            <w:vAlign w:val="bottom"/>
            <w:hideMark/>
          </w:tcPr>
          <w:p w14:paraId="47794B9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3568C3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1,80</w:t>
            </w:r>
          </w:p>
        </w:tc>
      </w:tr>
      <w:tr w:rsidR="005D6DC8" w:rsidRPr="005D6DC8" w14:paraId="4639BB6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4F01465"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51</w:t>
            </w:r>
          </w:p>
        </w:tc>
        <w:tc>
          <w:tcPr>
            <w:tcW w:w="1015" w:type="dxa"/>
            <w:tcBorders>
              <w:top w:val="nil"/>
              <w:left w:val="single" w:sz="8" w:space="0" w:color="auto"/>
              <w:bottom w:val="nil"/>
              <w:right w:val="single" w:sz="4" w:space="0" w:color="auto"/>
            </w:tcBorders>
            <w:shd w:val="clear" w:color="auto" w:fill="auto"/>
            <w:noWrap/>
            <w:vAlign w:val="bottom"/>
            <w:hideMark/>
          </w:tcPr>
          <w:p w14:paraId="494B45E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w:t>
            </w:r>
          </w:p>
        </w:tc>
        <w:tc>
          <w:tcPr>
            <w:tcW w:w="734" w:type="dxa"/>
            <w:tcBorders>
              <w:top w:val="nil"/>
              <w:left w:val="nil"/>
              <w:bottom w:val="nil"/>
              <w:right w:val="single" w:sz="4" w:space="0" w:color="auto"/>
            </w:tcBorders>
            <w:shd w:val="clear" w:color="auto" w:fill="auto"/>
            <w:noWrap/>
            <w:vAlign w:val="bottom"/>
            <w:hideMark/>
          </w:tcPr>
          <w:p w14:paraId="67C669C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1,97</w:t>
            </w:r>
          </w:p>
        </w:tc>
        <w:tc>
          <w:tcPr>
            <w:tcW w:w="1097" w:type="dxa"/>
            <w:tcBorders>
              <w:top w:val="nil"/>
              <w:left w:val="nil"/>
              <w:bottom w:val="nil"/>
              <w:right w:val="single" w:sz="4" w:space="0" w:color="auto"/>
            </w:tcBorders>
            <w:shd w:val="clear" w:color="auto" w:fill="auto"/>
            <w:noWrap/>
            <w:vAlign w:val="bottom"/>
            <w:hideMark/>
          </w:tcPr>
          <w:p w14:paraId="41D467C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0C9E4CD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3,15</w:t>
            </w:r>
          </w:p>
        </w:tc>
        <w:tc>
          <w:tcPr>
            <w:tcW w:w="1394" w:type="dxa"/>
            <w:tcBorders>
              <w:top w:val="nil"/>
              <w:left w:val="double" w:sz="6" w:space="0" w:color="auto"/>
              <w:bottom w:val="nil"/>
              <w:right w:val="single" w:sz="4" w:space="0" w:color="auto"/>
            </w:tcBorders>
            <w:shd w:val="clear" w:color="auto" w:fill="auto"/>
            <w:noWrap/>
            <w:vAlign w:val="bottom"/>
            <w:hideMark/>
          </w:tcPr>
          <w:p w14:paraId="2FF7484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w:t>
            </w:r>
          </w:p>
        </w:tc>
        <w:tc>
          <w:tcPr>
            <w:tcW w:w="571" w:type="dxa"/>
            <w:tcBorders>
              <w:top w:val="nil"/>
              <w:left w:val="nil"/>
              <w:bottom w:val="nil"/>
              <w:right w:val="single" w:sz="4" w:space="0" w:color="auto"/>
            </w:tcBorders>
            <w:shd w:val="clear" w:color="auto" w:fill="auto"/>
            <w:noWrap/>
            <w:vAlign w:val="bottom"/>
            <w:hideMark/>
          </w:tcPr>
          <w:p w14:paraId="3C9D642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1,79</w:t>
            </w:r>
          </w:p>
        </w:tc>
        <w:tc>
          <w:tcPr>
            <w:tcW w:w="1097" w:type="dxa"/>
            <w:tcBorders>
              <w:top w:val="nil"/>
              <w:left w:val="nil"/>
              <w:bottom w:val="nil"/>
              <w:right w:val="single" w:sz="4" w:space="0" w:color="auto"/>
            </w:tcBorders>
            <w:shd w:val="clear" w:color="auto" w:fill="auto"/>
            <w:noWrap/>
            <w:vAlign w:val="bottom"/>
            <w:hideMark/>
          </w:tcPr>
          <w:p w14:paraId="7D18E0A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3E6F130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2,86</w:t>
            </w:r>
          </w:p>
        </w:tc>
      </w:tr>
      <w:tr w:rsidR="005D6DC8" w:rsidRPr="005D6DC8" w14:paraId="4BA56CC3"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FD71950"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52</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69F2E30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single" w:sz="4" w:space="0" w:color="auto"/>
              <w:left w:val="nil"/>
              <w:bottom w:val="nil"/>
              <w:right w:val="single" w:sz="4" w:space="0" w:color="auto"/>
            </w:tcBorders>
            <w:shd w:val="clear" w:color="auto" w:fill="auto"/>
            <w:noWrap/>
            <w:vAlign w:val="bottom"/>
            <w:hideMark/>
          </w:tcPr>
          <w:p w14:paraId="25FD9DD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1,97</w:t>
            </w:r>
          </w:p>
        </w:tc>
        <w:tc>
          <w:tcPr>
            <w:tcW w:w="1097" w:type="dxa"/>
            <w:tcBorders>
              <w:top w:val="single" w:sz="4" w:space="0" w:color="auto"/>
              <w:left w:val="nil"/>
              <w:bottom w:val="nil"/>
              <w:right w:val="single" w:sz="4" w:space="0" w:color="auto"/>
            </w:tcBorders>
            <w:shd w:val="clear" w:color="auto" w:fill="auto"/>
            <w:noWrap/>
            <w:vAlign w:val="bottom"/>
            <w:hideMark/>
          </w:tcPr>
          <w:p w14:paraId="0D9D812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6E70572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4,41</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66CD91B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0,62</w:t>
            </w:r>
          </w:p>
        </w:tc>
        <w:tc>
          <w:tcPr>
            <w:tcW w:w="571" w:type="dxa"/>
            <w:tcBorders>
              <w:top w:val="single" w:sz="4" w:space="0" w:color="auto"/>
              <w:left w:val="nil"/>
              <w:bottom w:val="nil"/>
              <w:right w:val="single" w:sz="4" w:space="0" w:color="auto"/>
            </w:tcBorders>
            <w:shd w:val="clear" w:color="auto" w:fill="auto"/>
            <w:noWrap/>
            <w:vAlign w:val="bottom"/>
            <w:hideMark/>
          </w:tcPr>
          <w:p w14:paraId="775D26F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1,44</w:t>
            </w:r>
          </w:p>
        </w:tc>
        <w:tc>
          <w:tcPr>
            <w:tcW w:w="1097" w:type="dxa"/>
            <w:tcBorders>
              <w:top w:val="single" w:sz="4" w:space="0" w:color="auto"/>
              <w:left w:val="nil"/>
              <w:bottom w:val="nil"/>
              <w:right w:val="single" w:sz="4" w:space="0" w:color="auto"/>
            </w:tcBorders>
            <w:shd w:val="clear" w:color="auto" w:fill="auto"/>
            <w:noWrap/>
            <w:vAlign w:val="bottom"/>
            <w:hideMark/>
          </w:tcPr>
          <w:p w14:paraId="4BAD0F7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4936855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1,79</w:t>
            </w:r>
          </w:p>
        </w:tc>
      </w:tr>
      <w:tr w:rsidR="005D6DC8" w:rsidRPr="005D6DC8" w14:paraId="33C331F8"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44A43B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53</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50158DC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single" w:sz="4" w:space="0" w:color="auto"/>
              <w:left w:val="nil"/>
              <w:bottom w:val="nil"/>
              <w:right w:val="single" w:sz="4" w:space="0" w:color="auto"/>
            </w:tcBorders>
            <w:shd w:val="clear" w:color="auto" w:fill="auto"/>
            <w:noWrap/>
            <w:vAlign w:val="bottom"/>
            <w:hideMark/>
          </w:tcPr>
          <w:p w14:paraId="65EC657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1,97</w:t>
            </w:r>
          </w:p>
        </w:tc>
        <w:tc>
          <w:tcPr>
            <w:tcW w:w="1097" w:type="dxa"/>
            <w:tcBorders>
              <w:top w:val="single" w:sz="4" w:space="0" w:color="auto"/>
              <w:left w:val="nil"/>
              <w:bottom w:val="nil"/>
              <w:right w:val="single" w:sz="4" w:space="0" w:color="auto"/>
            </w:tcBorders>
            <w:shd w:val="clear" w:color="auto" w:fill="auto"/>
            <w:noWrap/>
            <w:vAlign w:val="bottom"/>
            <w:hideMark/>
          </w:tcPr>
          <w:p w14:paraId="38FCF76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5BABB8E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4,41</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65E06BC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0,62</w:t>
            </w:r>
          </w:p>
        </w:tc>
        <w:tc>
          <w:tcPr>
            <w:tcW w:w="571" w:type="dxa"/>
            <w:tcBorders>
              <w:top w:val="single" w:sz="4" w:space="0" w:color="auto"/>
              <w:left w:val="nil"/>
              <w:bottom w:val="nil"/>
              <w:right w:val="single" w:sz="4" w:space="0" w:color="auto"/>
            </w:tcBorders>
            <w:shd w:val="clear" w:color="auto" w:fill="auto"/>
            <w:noWrap/>
            <w:vAlign w:val="bottom"/>
            <w:hideMark/>
          </w:tcPr>
          <w:p w14:paraId="6D9280A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1,44</w:t>
            </w:r>
          </w:p>
        </w:tc>
        <w:tc>
          <w:tcPr>
            <w:tcW w:w="1097" w:type="dxa"/>
            <w:tcBorders>
              <w:top w:val="single" w:sz="4" w:space="0" w:color="auto"/>
              <w:left w:val="nil"/>
              <w:bottom w:val="nil"/>
              <w:right w:val="single" w:sz="4" w:space="0" w:color="auto"/>
            </w:tcBorders>
            <w:shd w:val="clear" w:color="auto" w:fill="auto"/>
            <w:noWrap/>
            <w:vAlign w:val="bottom"/>
            <w:hideMark/>
          </w:tcPr>
          <w:p w14:paraId="285FB4E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7AAC018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1,79</w:t>
            </w:r>
          </w:p>
        </w:tc>
      </w:tr>
      <w:tr w:rsidR="005D6DC8" w:rsidRPr="005D6DC8" w14:paraId="794F2DA5"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260CB3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54</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3661BC5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0,78</w:t>
            </w:r>
          </w:p>
        </w:tc>
        <w:tc>
          <w:tcPr>
            <w:tcW w:w="734" w:type="dxa"/>
            <w:tcBorders>
              <w:top w:val="single" w:sz="4" w:space="0" w:color="auto"/>
              <w:left w:val="nil"/>
              <w:bottom w:val="nil"/>
              <w:right w:val="single" w:sz="4" w:space="0" w:color="auto"/>
            </w:tcBorders>
            <w:shd w:val="clear" w:color="auto" w:fill="auto"/>
            <w:noWrap/>
            <w:vAlign w:val="bottom"/>
            <w:hideMark/>
          </w:tcPr>
          <w:p w14:paraId="5E829BD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1,98</w:t>
            </w:r>
          </w:p>
        </w:tc>
        <w:tc>
          <w:tcPr>
            <w:tcW w:w="1097" w:type="dxa"/>
            <w:tcBorders>
              <w:top w:val="single" w:sz="4" w:space="0" w:color="auto"/>
              <w:left w:val="nil"/>
              <w:bottom w:val="nil"/>
              <w:right w:val="single" w:sz="4" w:space="0" w:color="auto"/>
            </w:tcBorders>
            <w:shd w:val="clear" w:color="auto" w:fill="auto"/>
            <w:noWrap/>
            <w:vAlign w:val="bottom"/>
            <w:hideMark/>
          </w:tcPr>
          <w:p w14:paraId="53A138D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6B0F1AC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3,09</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3D83096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0,78</w:t>
            </w:r>
          </w:p>
        </w:tc>
        <w:tc>
          <w:tcPr>
            <w:tcW w:w="571" w:type="dxa"/>
            <w:tcBorders>
              <w:top w:val="single" w:sz="4" w:space="0" w:color="auto"/>
              <w:left w:val="nil"/>
              <w:bottom w:val="nil"/>
              <w:right w:val="single" w:sz="4" w:space="0" w:color="auto"/>
            </w:tcBorders>
            <w:shd w:val="clear" w:color="auto" w:fill="auto"/>
            <w:noWrap/>
            <w:vAlign w:val="bottom"/>
            <w:hideMark/>
          </w:tcPr>
          <w:p w14:paraId="670B93F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w:t>
            </w:r>
          </w:p>
        </w:tc>
        <w:tc>
          <w:tcPr>
            <w:tcW w:w="1097" w:type="dxa"/>
            <w:tcBorders>
              <w:top w:val="single" w:sz="4" w:space="0" w:color="auto"/>
              <w:left w:val="nil"/>
              <w:bottom w:val="nil"/>
              <w:right w:val="single" w:sz="4" w:space="0" w:color="auto"/>
            </w:tcBorders>
            <w:shd w:val="clear" w:color="auto" w:fill="auto"/>
            <w:noWrap/>
            <w:vAlign w:val="bottom"/>
            <w:hideMark/>
          </w:tcPr>
          <w:p w14:paraId="42397B9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32476DE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2,81</w:t>
            </w:r>
          </w:p>
        </w:tc>
      </w:tr>
      <w:tr w:rsidR="005D6DC8" w:rsidRPr="005D6DC8" w14:paraId="08ACE8E3"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D971C2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55</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591F34A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0,77</w:t>
            </w:r>
          </w:p>
        </w:tc>
        <w:tc>
          <w:tcPr>
            <w:tcW w:w="734" w:type="dxa"/>
            <w:tcBorders>
              <w:top w:val="single" w:sz="4" w:space="0" w:color="auto"/>
              <w:left w:val="nil"/>
              <w:bottom w:val="nil"/>
              <w:right w:val="single" w:sz="4" w:space="0" w:color="auto"/>
            </w:tcBorders>
            <w:shd w:val="clear" w:color="auto" w:fill="auto"/>
            <w:noWrap/>
            <w:vAlign w:val="bottom"/>
            <w:hideMark/>
          </w:tcPr>
          <w:p w14:paraId="1D3468C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single" w:sz="4" w:space="0" w:color="auto"/>
              <w:left w:val="nil"/>
              <w:bottom w:val="nil"/>
              <w:right w:val="single" w:sz="4" w:space="0" w:color="auto"/>
            </w:tcBorders>
            <w:shd w:val="clear" w:color="auto" w:fill="auto"/>
            <w:noWrap/>
            <w:vAlign w:val="bottom"/>
            <w:hideMark/>
          </w:tcPr>
          <w:p w14:paraId="7EA3656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5D76814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2,97</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264A5EA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0,77</w:t>
            </w:r>
          </w:p>
        </w:tc>
        <w:tc>
          <w:tcPr>
            <w:tcW w:w="571" w:type="dxa"/>
            <w:tcBorders>
              <w:top w:val="single" w:sz="4" w:space="0" w:color="auto"/>
              <w:left w:val="nil"/>
              <w:bottom w:val="nil"/>
              <w:right w:val="single" w:sz="4" w:space="0" w:color="auto"/>
            </w:tcBorders>
            <w:shd w:val="clear" w:color="auto" w:fill="auto"/>
            <w:noWrap/>
            <w:vAlign w:val="bottom"/>
            <w:hideMark/>
          </w:tcPr>
          <w:p w14:paraId="0E1F038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single" w:sz="4" w:space="0" w:color="auto"/>
              <w:left w:val="nil"/>
              <w:bottom w:val="nil"/>
              <w:right w:val="single" w:sz="4" w:space="0" w:color="auto"/>
            </w:tcBorders>
            <w:shd w:val="clear" w:color="auto" w:fill="auto"/>
            <w:noWrap/>
            <w:vAlign w:val="bottom"/>
            <w:hideMark/>
          </w:tcPr>
          <w:p w14:paraId="56D7A62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2A0E7BB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1,35</w:t>
            </w:r>
          </w:p>
        </w:tc>
      </w:tr>
      <w:tr w:rsidR="005D6DC8" w:rsidRPr="005D6DC8" w14:paraId="1CC40DAB" w14:textId="77777777" w:rsidTr="00BB36BE">
        <w:trPr>
          <w:trHeight w:val="270"/>
        </w:trPr>
        <w:tc>
          <w:tcPr>
            <w:tcW w:w="935" w:type="dxa"/>
            <w:tcBorders>
              <w:top w:val="nil"/>
              <w:left w:val="single" w:sz="8" w:space="0" w:color="auto"/>
              <w:bottom w:val="nil"/>
              <w:right w:val="nil"/>
            </w:tcBorders>
            <w:shd w:val="clear" w:color="auto" w:fill="auto"/>
            <w:noWrap/>
            <w:vAlign w:val="bottom"/>
            <w:hideMark/>
          </w:tcPr>
          <w:p w14:paraId="6C6EF1E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60</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77440A6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w:t>
            </w:r>
          </w:p>
        </w:tc>
        <w:tc>
          <w:tcPr>
            <w:tcW w:w="734" w:type="dxa"/>
            <w:tcBorders>
              <w:top w:val="single" w:sz="4" w:space="0" w:color="auto"/>
              <w:left w:val="nil"/>
              <w:bottom w:val="nil"/>
              <w:right w:val="single" w:sz="4" w:space="0" w:color="auto"/>
            </w:tcBorders>
            <w:shd w:val="clear" w:color="auto" w:fill="auto"/>
            <w:noWrap/>
            <w:vAlign w:val="bottom"/>
            <w:hideMark/>
          </w:tcPr>
          <w:p w14:paraId="0850149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1,99</w:t>
            </w:r>
          </w:p>
        </w:tc>
        <w:tc>
          <w:tcPr>
            <w:tcW w:w="1097" w:type="dxa"/>
            <w:tcBorders>
              <w:top w:val="single" w:sz="4" w:space="0" w:color="auto"/>
              <w:left w:val="nil"/>
              <w:bottom w:val="nil"/>
              <w:right w:val="single" w:sz="4" w:space="0" w:color="auto"/>
            </w:tcBorders>
            <w:shd w:val="clear" w:color="auto" w:fill="auto"/>
            <w:noWrap/>
            <w:vAlign w:val="bottom"/>
            <w:hideMark/>
          </w:tcPr>
          <w:p w14:paraId="0333CD5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nil"/>
              <w:right w:val="nil"/>
            </w:tcBorders>
            <w:shd w:val="clear" w:color="auto" w:fill="auto"/>
            <w:noWrap/>
            <w:vAlign w:val="bottom"/>
            <w:hideMark/>
          </w:tcPr>
          <w:p w14:paraId="7559313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2,19</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79C1BDB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w:t>
            </w:r>
          </w:p>
        </w:tc>
        <w:tc>
          <w:tcPr>
            <w:tcW w:w="571" w:type="dxa"/>
            <w:tcBorders>
              <w:top w:val="single" w:sz="4" w:space="0" w:color="auto"/>
              <w:left w:val="nil"/>
              <w:bottom w:val="nil"/>
              <w:right w:val="single" w:sz="4" w:space="0" w:color="auto"/>
            </w:tcBorders>
            <w:shd w:val="clear" w:color="auto" w:fill="auto"/>
            <w:noWrap/>
            <w:vAlign w:val="bottom"/>
            <w:hideMark/>
          </w:tcPr>
          <w:p w14:paraId="1897B87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1,81</w:t>
            </w:r>
          </w:p>
        </w:tc>
        <w:tc>
          <w:tcPr>
            <w:tcW w:w="1097" w:type="dxa"/>
            <w:tcBorders>
              <w:top w:val="single" w:sz="4" w:space="0" w:color="auto"/>
              <w:left w:val="nil"/>
              <w:bottom w:val="nil"/>
              <w:right w:val="single" w:sz="4" w:space="0" w:color="auto"/>
            </w:tcBorders>
            <w:shd w:val="clear" w:color="auto" w:fill="auto"/>
            <w:noWrap/>
            <w:vAlign w:val="bottom"/>
            <w:hideMark/>
          </w:tcPr>
          <w:p w14:paraId="0F8CCD3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nil"/>
              <w:right w:val="single" w:sz="8" w:space="0" w:color="auto"/>
            </w:tcBorders>
            <w:shd w:val="clear" w:color="auto" w:fill="auto"/>
            <w:noWrap/>
            <w:vAlign w:val="bottom"/>
            <w:hideMark/>
          </w:tcPr>
          <w:p w14:paraId="27A9162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1,99</w:t>
            </w:r>
          </w:p>
        </w:tc>
      </w:tr>
      <w:tr w:rsidR="005D6DC8" w:rsidRPr="005D6DC8" w14:paraId="05EA351F" w14:textId="77777777" w:rsidTr="00BB36BE">
        <w:trPr>
          <w:trHeight w:val="315"/>
        </w:trPr>
        <w:tc>
          <w:tcPr>
            <w:tcW w:w="935" w:type="dxa"/>
            <w:tcBorders>
              <w:top w:val="single" w:sz="8" w:space="0" w:color="auto"/>
              <w:left w:val="single" w:sz="8" w:space="0" w:color="auto"/>
              <w:bottom w:val="single" w:sz="8" w:space="0" w:color="auto"/>
              <w:right w:val="nil"/>
            </w:tcBorders>
            <w:shd w:val="clear" w:color="auto" w:fill="auto"/>
            <w:noWrap/>
            <w:vAlign w:val="bottom"/>
            <w:hideMark/>
          </w:tcPr>
          <w:p w14:paraId="284D2CBE"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1749" w:type="dxa"/>
            <w:gridSpan w:val="2"/>
            <w:tcBorders>
              <w:top w:val="single" w:sz="8" w:space="0" w:color="auto"/>
              <w:left w:val="single" w:sz="8" w:space="0" w:color="auto"/>
              <w:bottom w:val="single" w:sz="8" w:space="0" w:color="auto"/>
              <w:right w:val="nil"/>
            </w:tcBorders>
            <w:shd w:val="clear" w:color="auto" w:fill="auto"/>
            <w:noWrap/>
            <w:vAlign w:val="bottom"/>
            <w:hideMark/>
          </w:tcPr>
          <w:p w14:paraId="33BA43C6"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BC6D91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74</w:t>
            </w:r>
          </w:p>
        </w:tc>
        <w:tc>
          <w:tcPr>
            <w:tcW w:w="1385" w:type="dxa"/>
            <w:tcBorders>
              <w:top w:val="single" w:sz="8" w:space="0" w:color="auto"/>
              <w:left w:val="nil"/>
              <w:bottom w:val="single" w:sz="8" w:space="0" w:color="auto"/>
              <w:right w:val="nil"/>
            </w:tcBorders>
            <w:shd w:val="clear" w:color="auto" w:fill="auto"/>
            <w:noWrap/>
            <w:vAlign w:val="bottom"/>
            <w:hideMark/>
          </w:tcPr>
          <w:p w14:paraId="6683699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107,54</w:t>
            </w:r>
          </w:p>
        </w:tc>
        <w:tc>
          <w:tcPr>
            <w:tcW w:w="1965" w:type="dxa"/>
            <w:gridSpan w:val="2"/>
            <w:tcBorders>
              <w:top w:val="single" w:sz="8" w:space="0" w:color="auto"/>
              <w:left w:val="double" w:sz="6" w:space="0" w:color="auto"/>
              <w:bottom w:val="single" w:sz="8" w:space="0" w:color="auto"/>
              <w:right w:val="single" w:sz="4" w:space="0" w:color="000000"/>
            </w:tcBorders>
            <w:shd w:val="clear" w:color="auto" w:fill="auto"/>
            <w:noWrap/>
            <w:vAlign w:val="bottom"/>
            <w:hideMark/>
          </w:tcPr>
          <w:p w14:paraId="5A760FE8"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7E4D198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74</w:t>
            </w:r>
          </w:p>
        </w:tc>
        <w:tc>
          <w:tcPr>
            <w:tcW w:w="2030" w:type="dxa"/>
            <w:tcBorders>
              <w:top w:val="single" w:sz="8" w:space="0" w:color="auto"/>
              <w:left w:val="nil"/>
              <w:bottom w:val="single" w:sz="8" w:space="0" w:color="auto"/>
              <w:right w:val="single" w:sz="8" w:space="0" w:color="auto"/>
            </w:tcBorders>
            <w:shd w:val="clear" w:color="auto" w:fill="auto"/>
            <w:noWrap/>
            <w:vAlign w:val="bottom"/>
            <w:hideMark/>
          </w:tcPr>
          <w:p w14:paraId="6ED8957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94,26</w:t>
            </w:r>
          </w:p>
        </w:tc>
      </w:tr>
      <w:tr w:rsidR="005D6DC8" w:rsidRPr="005D6DC8" w14:paraId="04138E4B" w14:textId="77777777" w:rsidTr="00BB36BE">
        <w:trPr>
          <w:trHeight w:val="270"/>
        </w:trPr>
        <w:tc>
          <w:tcPr>
            <w:tcW w:w="935" w:type="dxa"/>
            <w:tcBorders>
              <w:top w:val="nil"/>
              <w:left w:val="nil"/>
              <w:bottom w:val="nil"/>
              <w:right w:val="nil"/>
            </w:tcBorders>
            <w:shd w:val="clear" w:color="auto" w:fill="auto"/>
            <w:noWrap/>
            <w:vAlign w:val="bottom"/>
            <w:hideMark/>
          </w:tcPr>
          <w:p w14:paraId="05049FBC" w14:textId="77777777" w:rsidR="005D6DC8" w:rsidRPr="005D6DC8" w:rsidRDefault="005D6DC8" w:rsidP="005D6DC8">
            <w:pPr>
              <w:jc w:val="right"/>
              <w:rPr>
                <w:rFonts w:ascii="Calibri" w:hAnsi="Calibri"/>
                <w:color w:val="000000"/>
                <w:sz w:val="20"/>
                <w:szCs w:val="20"/>
                <w:lang w:val="sr-Latn-RS" w:eastAsia="sr-Latn-RS"/>
              </w:rPr>
            </w:pPr>
          </w:p>
        </w:tc>
        <w:tc>
          <w:tcPr>
            <w:tcW w:w="1015" w:type="dxa"/>
            <w:tcBorders>
              <w:top w:val="nil"/>
              <w:left w:val="nil"/>
              <w:bottom w:val="nil"/>
              <w:right w:val="nil"/>
            </w:tcBorders>
            <w:shd w:val="clear" w:color="auto" w:fill="auto"/>
            <w:noWrap/>
            <w:vAlign w:val="bottom"/>
            <w:hideMark/>
          </w:tcPr>
          <w:p w14:paraId="1D70AEFD" w14:textId="77777777" w:rsidR="005D6DC8" w:rsidRPr="005D6DC8" w:rsidRDefault="005D6DC8" w:rsidP="005D6DC8">
            <w:pPr>
              <w:rPr>
                <w:sz w:val="20"/>
                <w:szCs w:val="20"/>
                <w:lang w:val="sr-Latn-RS" w:eastAsia="sr-Latn-RS"/>
              </w:rPr>
            </w:pPr>
          </w:p>
        </w:tc>
        <w:tc>
          <w:tcPr>
            <w:tcW w:w="734" w:type="dxa"/>
            <w:tcBorders>
              <w:top w:val="nil"/>
              <w:left w:val="nil"/>
              <w:bottom w:val="nil"/>
              <w:right w:val="nil"/>
            </w:tcBorders>
            <w:shd w:val="clear" w:color="auto" w:fill="auto"/>
            <w:noWrap/>
            <w:vAlign w:val="bottom"/>
            <w:hideMark/>
          </w:tcPr>
          <w:p w14:paraId="06F5E286"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21FFF484" w14:textId="77777777" w:rsidR="005D6DC8" w:rsidRPr="005D6DC8" w:rsidRDefault="005D6DC8" w:rsidP="005D6DC8">
            <w:pPr>
              <w:rPr>
                <w:sz w:val="20"/>
                <w:szCs w:val="20"/>
                <w:lang w:val="sr-Latn-RS" w:eastAsia="sr-Latn-RS"/>
              </w:rPr>
            </w:pPr>
          </w:p>
        </w:tc>
        <w:tc>
          <w:tcPr>
            <w:tcW w:w="1385" w:type="dxa"/>
            <w:tcBorders>
              <w:top w:val="nil"/>
              <w:left w:val="nil"/>
              <w:bottom w:val="nil"/>
              <w:right w:val="nil"/>
            </w:tcBorders>
            <w:shd w:val="clear" w:color="auto" w:fill="auto"/>
            <w:noWrap/>
            <w:vAlign w:val="bottom"/>
            <w:hideMark/>
          </w:tcPr>
          <w:p w14:paraId="73542A84" w14:textId="77777777" w:rsidR="005D6DC8" w:rsidRPr="005D6DC8" w:rsidRDefault="005D6DC8" w:rsidP="005D6DC8">
            <w:pPr>
              <w:rPr>
                <w:sz w:val="20"/>
                <w:szCs w:val="20"/>
                <w:lang w:val="sr-Latn-RS" w:eastAsia="sr-Latn-RS"/>
              </w:rPr>
            </w:pPr>
          </w:p>
        </w:tc>
        <w:tc>
          <w:tcPr>
            <w:tcW w:w="1394" w:type="dxa"/>
            <w:tcBorders>
              <w:top w:val="nil"/>
              <w:left w:val="nil"/>
              <w:bottom w:val="nil"/>
              <w:right w:val="nil"/>
            </w:tcBorders>
            <w:shd w:val="clear" w:color="auto" w:fill="auto"/>
            <w:noWrap/>
            <w:vAlign w:val="bottom"/>
            <w:hideMark/>
          </w:tcPr>
          <w:p w14:paraId="7EEFFD7D" w14:textId="77777777" w:rsidR="005D6DC8" w:rsidRPr="005D6DC8" w:rsidRDefault="005D6DC8" w:rsidP="005D6DC8">
            <w:pPr>
              <w:rPr>
                <w:sz w:val="20"/>
                <w:szCs w:val="20"/>
                <w:lang w:val="sr-Latn-RS" w:eastAsia="sr-Latn-RS"/>
              </w:rPr>
            </w:pPr>
          </w:p>
        </w:tc>
        <w:tc>
          <w:tcPr>
            <w:tcW w:w="571" w:type="dxa"/>
            <w:tcBorders>
              <w:top w:val="nil"/>
              <w:left w:val="nil"/>
              <w:bottom w:val="nil"/>
              <w:right w:val="nil"/>
            </w:tcBorders>
            <w:shd w:val="clear" w:color="auto" w:fill="auto"/>
            <w:noWrap/>
            <w:vAlign w:val="bottom"/>
            <w:hideMark/>
          </w:tcPr>
          <w:p w14:paraId="57DCA835"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472DE693" w14:textId="77777777" w:rsidR="005D6DC8" w:rsidRPr="005D6DC8" w:rsidRDefault="005D6DC8" w:rsidP="005D6DC8">
            <w:pPr>
              <w:rPr>
                <w:sz w:val="20"/>
                <w:szCs w:val="20"/>
                <w:lang w:val="sr-Latn-RS" w:eastAsia="sr-Latn-RS"/>
              </w:rPr>
            </w:pPr>
          </w:p>
        </w:tc>
        <w:tc>
          <w:tcPr>
            <w:tcW w:w="2030" w:type="dxa"/>
            <w:tcBorders>
              <w:top w:val="nil"/>
              <w:left w:val="nil"/>
              <w:bottom w:val="nil"/>
              <w:right w:val="nil"/>
            </w:tcBorders>
            <w:shd w:val="clear" w:color="auto" w:fill="auto"/>
            <w:noWrap/>
            <w:vAlign w:val="bottom"/>
            <w:hideMark/>
          </w:tcPr>
          <w:p w14:paraId="46F36FC4" w14:textId="77777777" w:rsidR="005D6DC8" w:rsidRPr="005D6DC8" w:rsidRDefault="005D6DC8" w:rsidP="005D6DC8">
            <w:pPr>
              <w:rPr>
                <w:sz w:val="20"/>
                <w:szCs w:val="20"/>
                <w:lang w:val="sr-Latn-RS" w:eastAsia="sr-Latn-RS"/>
              </w:rPr>
            </w:pPr>
          </w:p>
        </w:tc>
      </w:tr>
      <w:tr w:rsidR="005D6DC8" w:rsidRPr="005D6DC8" w14:paraId="249B5030" w14:textId="77777777" w:rsidTr="00BB36BE">
        <w:trPr>
          <w:trHeight w:val="1035"/>
        </w:trPr>
        <w:tc>
          <w:tcPr>
            <w:tcW w:w="935" w:type="dxa"/>
            <w:tcBorders>
              <w:top w:val="single" w:sz="8" w:space="0" w:color="auto"/>
              <w:left w:val="single" w:sz="8" w:space="0" w:color="auto"/>
              <w:bottom w:val="single" w:sz="8" w:space="0" w:color="auto"/>
              <w:right w:val="nil"/>
            </w:tcBorders>
            <w:shd w:val="clear" w:color="auto" w:fill="auto"/>
            <w:vAlign w:val="bottom"/>
            <w:hideMark/>
          </w:tcPr>
          <w:p w14:paraId="7D468FC9" w14:textId="1D87860B" w:rsidR="005D6DC8" w:rsidRPr="005D19EB" w:rsidRDefault="005D19EB" w:rsidP="005D6DC8">
            <w:pPr>
              <w:jc w:val="center"/>
              <w:rPr>
                <w:b/>
                <w:bCs/>
                <w:color w:val="000000"/>
                <w:sz w:val="20"/>
                <w:szCs w:val="20"/>
                <w:lang w:val="sr-Latn-RS" w:eastAsia="sr-Latn-RS"/>
              </w:rPr>
            </w:pPr>
            <w:r w:rsidRPr="005D19EB">
              <w:rPr>
                <w:b/>
                <w:bCs/>
                <w:color w:val="000000"/>
                <w:sz w:val="20"/>
                <w:szCs w:val="20"/>
                <w:lang w:val="sr-Latn-RS" w:eastAsia="sr-Latn-RS"/>
              </w:rPr>
              <w:t>Ознака</w:t>
            </w:r>
            <w:r w:rsidR="005D6DC8" w:rsidRPr="005D19EB">
              <w:rPr>
                <w:b/>
                <w:bCs/>
                <w:color w:val="000000"/>
                <w:sz w:val="20"/>
                <w:szCs w:val="20"/>
                <w:lang w:val="sr-Latn-RS" w:eastAsia="sr-Latn-RS"/>
              </w:rPr>
              <w:t xml:space="preserve"> </w:t>
            </w:r>
            <w:r w:rsidRPr="005D19EB">
              <w:rPr>
                <w:b/>
                <w:bCs/>
                <w:color w:val="000000"/>
                <w:sz w:val="20"/>
                <w:szCs w:val="20"/>
                <w:lang w:val="sr-Latn-RS" w:eastAsia="sr-Latn-RS"/>
              </w:rPr>
              <w:t>прозора</w:t>
            </w:r>
          </w:p>
        </w:tc>
        <w:tc>
          <w:tcPr>
            <w:tcW w:w="1749"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14:paraId="1707093C" w14:textId="6A48FA02" w:rsidR="005D6DC8" w:rsidRPr="005D19EB" w:rsidRDefault="005D19EB" w:rsidP="005D6DC8">
            <w:pPr>
              <w:jc w:val="center"/>
              <w:rPr>
                <w:b/>
                <w:bCs/>
                <w:i/>
                <w:iCs/>
                <w:color w:val="000000"/>
                <w:sz w:val="20"/>
                <w:szCs w:val="20"/>
                <w:lang w:val="sr-Latn-RS" w:eastAsia="sr-Latn-RS"/>
              </w:rPr>
            </w:pPr>
            <w:r w:rsidRPr="005D19EB">
              <w:rPr>
                <w:b/>
                <w:bCs/>
                <w:i/>
                <w:iCs/>
                <w:color w:val="000000"/>
                <w:sz w:val="20"/>
                <w:szCs w:val="20"/>
                <w:lang w:val="sr-Latn-RS" w:eastAsia="sr-Latn-RS"/>
              </w:rPr>
              <w:t>ДИМЕНЗИЈЕЛ</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РОЛО</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ЗАВЕСА</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ЈЕДИНИЦА</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МЕРЕ</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м</w:t>
            </w:r>
            <w:r w:rsidR="005D6DC8" w:rsidRPr="005D19EB">
              <w:rPr>
                <w:b/>
                <w:bCs/>
                <w:i/>
                <w:iCs/>
                <w:color w:val="000000"/>
                <w:sz w:val="20"/>
                <w:szCs w:val="20"/>
                <w:lang w:val="sr-Latn-RS" w:eastAsia="sr-Latn-RS"/>
              </w:rPr>
              <w:t xml:space="preserve"> )</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03F9F5FA" w14:textId="3D101618" w:rsidR="005D6DC8" w:rsidRPr="005D19EB" w:rsidRDefault="005D19EB" w:rsidP="005D6DC8">
            <w:pPr>
              <w:jc w:val="center"/>
              <w:rPr>
                <w:color w:val="000000"/>
                <w:sz w:val="20"/>
                <w:szCs w:val="20"/>
                <w:lang w:val="sr-Latn-RS" w:eastAsia="sr-Latn-RS"/>
              </w:rPr>
            </w:pPr>
            <w:r w:rsidRPr="005D19EB">
              <w:rPr>
                <w:color w:val="000000"/>
                <w:sz w:val="20"/>
                <w:szCs w:val="20"/>
                <w:lang w:val="sr-Latn-RS" w:eastAsia="sr-Latn-RS"/>
              </w:rPr>
              <w:t>КОМАДА</w:t>
            </w:r>
          </w:p>
        </w:tc>
        <w:tc>
          <w:tcPr>
            <w:tcW w:w="1385" w:type="dxa"/>
            <w:tcBorders>
              <w:top w:val="single" w:sz="8" w:space="0" w:color="auto"/>
              <w:left w:val="nil"/>
              <w:bottom w:val="single" w:sz="8" w:space="0" w:color="auto"/>
              <w:right w:val="nil"/>
            </w:tcBorders>
            <w:shd w:val="clear" w:color="auto" w:fill="auto"/>
            <w:vAlign w:val="bottom"/>
            <w:hideMark/>
          </w:tcPr>
          <w:p w14:paraId="275E2D9F" w14:textId="1A350EA9" w:rsidR="005D6DC8" w:rsidRPr="005D19EB" w:rsidRDefault="005D19EB" w:rsidP="005D6DC8">
            <w:pPr>
              <w:jc w:val="center"/>
              <w:rPr>
                <w:color w:val="000000"/>
                <w:sz w:val="20"/>
                <w:szCs w:val="20"/>
                <w:lang w:val="sr-Latn-RS" w:eastAsia="sr-Latn-RS"/>
              </w:rPr>
            </w:pPr>
            <w:r w:rsidRPr="005D19EB">
              <w:rPr>
                <w:color w:val="000000"/>
                <w:sz w:val="20"/>
                <w:szCs w:val="20"/>
                <w:lang w:val="sr-Latn-RS" w:eastAsia="sr-Latn-RS"/>
              </w:rPr>
              <w:t>УКУПНА</w:t>
            </w:r>
            <w:r w:rsidR="005D6DC8" w:rsidRPr="005D19EB">
              <w:rPr>
                <w:color w:val="000000"/>
                <w:sz w:val="20"/>
                <w:szCs w:val="20"/>
                <w:lang w:val="sr-Latn-RS" w:eastAsia="sr-Latn-RS"/>
              </w:rPr>
              <w:t xml:space="preserve"> </w:t>
            </w:r>
            <w:r w:rsidRPr="005D19EB">
              <w:rPr>
                <w:color w:val="000000"/>
                <w:sz w:val="20"/>
                <w:szCs w:val="20"/>
                <w:lang w:val="sr-Latn-RS" w:eastAsia="sr-Latn-RS"/>
              </w:rPr>
              <w:t>ПОВРШИНА</w:t>
            </w:r>
            <w:r w:rsidR="005D6DC8" w:rsidRPr="005D19EB">
              <w:rPr>
                <w:color w:val="000000"/>
                <w:sz w:val="20"/>
                <w:szCs w:val="20"/>
                <w:lang w:val="sr-Latn-RS" w:eastAsia="sr-Latn-RS"/>
              </w:rPr>
              <w:t xml:space="preserve"> </w:t>
            </w:r>
            <w:r w:rsidRPr="005D19EB">
              <w:rPr>
                <w:color w:val="000000"/>
                <w:sz w:val="20"/>
                <w:szCs w:val="20"/>
                <w:lang w:val="sr-Latn-RS" w:eastAsia="sr-Latn-RS"/>
              </w:rPr>
              <w:t>РОЛО</w:t>
            </w:r>
            <w:r w:rsidR="005D6DC8" w:rsidRPr="005D19EB">
              <w:rPr>
                <w:color w:val="000000"/>
                <w:sz w:val="20"/>
                <w:szCs w:val="20"/>
                <w:lang w:val="sr-Latn-RS" w:eastAsia="sr-Latn-RS"/>
              </w:rPr>
              <w:t xml:space="preserve"> </w:t>
            </w:r>
            <w:r w:rsidRPr="005D19EB">
              <w:rPr>
                <w:color w:val="000000"/>
                <w:sz w:val="20"/>
                <w:szCs w:val="20"/>
                <w:lang w:val="sr-Latn-RS" w:eastAsia="sr-Latn-RS"/>
              </w:rPr>
              <w:t>ЗАВЕСА</w:t>
            </w:r>
            <w:r w:rsidR="005D6DC8" w:rsidRPr="005D19EB">
              <w:rPr>
                <w:color w:val="000000"/>
                <w:sz w:val="20"/>
                <w:szCs w:val="20"/>
                <w:lang w:val="sr-Latn-RS" w:eastAsia="sr-Latn-RS"/>
              </w:rPr>
              <w:t xml:space="preserve"> (</w:t>
            </w:r>
            <w:r w:rsidRPr="005D19EB">
              <w:rPr>
                <w:color w:val="000000"/>
                <w:sz w:val="20"/>
                <w:szCs w:val="20"/>
                <w:lang w:val="sr-Latn-RS" w:eastAsia="sr-Latn-RS"/>
              </w:rPr>
              <w:t>м</w:t>
            </w:r>
            <w:r w:rsidR="005D6DC8" w:rsidRPr="005D19EB">
              <w:rPr>
                <w:color w:val="000000"/>
                <w:sz w:val="20"/>
                <w:szCs w:val="20"/>
                <w:lang w:val="sr-Latn-RS" w:eastAsia="sr-Latn-RS"/>
              </w:rPr>
              <w:t>2)</w:t>
            </w:r>
          </w:p>
        </w:tc>
        <w:tc>
          <w:tcPr>
            <w:tcW w:w="1965" w:type="dxa"/>
            <w:gridSpan w:val="2"/>
            <w:tcBorders>
              <w:top w:val="single" w:sz="8" w:space="0" w:color="auto"/>
              <w:left w:val="double" w:sz="6" w:space="0" w:color="auto"/>
              <w:bottom w:val="single" w:sz="8" w:space="0" w:color="auto"/>
              <w:right w:val="single" w:sz="4" w:space="0" w:color="000000"/>
            </w:tcBorders>
            <w:shd w:val="clear" w:color="auto" w:fill="auto"/>
            <w:vAlign w:val="bottom"/>
            <w:hideMark/>
          </w:tcPr>
          <w:p w14:paraId="6308F045" w14:textId="427C7F4F" w:rsidR="005D6DC8" w:rsidRPr="005D19EB" w:rsidRDefault="005D19EB" w:rsidP="005D6DC8">
            <w:pPr>
              <w:jc w:val="center"/>
              <w:rPr>
                <w:b/>
                <w:bCs/>
                <w:i/>
                <w:iCs/>
                <w:color w:val="000000"/>
                <w:sz w:val="20"/>
                <w:szCs w:val="20"/>
                <w:lang w:val="sr-Latn-RS" w:eastAsia="sr-Latn-RS"/>
              </w:rPr>
            </w:pPr>
            <w:r w:rsidRPr="005D19EB">
              <w:rPr>
                <w:b/>
                <w:bCs/>
                <w:i/>
                <w:iCs/>
                <w:color w:val="000000"/>
                <w:sz w:val="20"/>
                <w:szCs w:val="20"/>
                <w:lang w:val="sr-Latn-RS" w:eastAsia="sr-Latn-RS"/>
              </w:rPr>
              <w:t>ДИМЕНЗИЈЕ</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РОЛО</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КОМАРНИК</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ЈЕДИНИЦА</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МЕРЕ</w:t>
            </w:r>
            <w:r w:rsidR="005D6DC8" w:rsidRPr="005D19EB">
              <w:rPr>
                <w:b/>
                <w:bCs/>
                <w:i/>
                <w:iCs/>
                <w:color w:val="000000"/>
                <w:sz w:val="20"/>
                <w:szCs w:val="20"/>
                <w:lang w:val="sr-Latn-RS" w:eastAsia="sr-Latn-RS"/>
              </w:rPr>
              <w:t xml:space="preserve"> </w:t>
            </w:r>
            <w:r w:rsidRPr="005D19EB">
              <w:rPr>
                <w:b/>
                <w:bCs/>
                <w:i/>
                <w:iCs/>
                <w:color w:val="000000"/>
                <w:sz w:val="20"/>
                <w:szCs w:val="20"/>
                <w:lang w:val="sr-Latn-RS" w:eastAsia="sr-Latn-RS"/>
              </w:rPr>
              <w:t>м</w:t>
            </w:r>
            <w:r w:rsidR="005D6DC8" w:rsidRPr="005D19EB">
              <w:rPr>
                <w:b/>
                <w:bCs/>
                <w:i/>
                <w:iCs/>
                <w:color w:val="000000"/>
                <w:sz w:val="20"/>
                <w:szCs w:val="20"/>
                <w:lang w:val="sr-Latn-RS" w:eastAsia="sr-Latn-RS"/>
              </w:rPr>
              <w:t>2 )</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68F67A27" w14:textId="7D3795BB" w:rsidR="005D6DC8" w:rsidRPr="005D19EB" w:rsidRDefault="005D19EB" w:rsidP="005D6DC8">
            <w:pPr>
              <w:jc w:val="center"/>
              <w:rPr>
                <w:color w:val="000000"/>
                <w:sz w:val="20"/>
                <w:szCs w:val="20"/>
                <w:lang w:val="sr-Latn-RS" w:eastAsia="sr-Latn-RS"/>
              </w:rPr>
            </w:pPr>
            <w:r w:rsidRPr="005D19EB">
              <w:rPr>
                <w:color w:val="000000"/>
                <w:sz w:val="20"/>
                <w:szCs w:val="20"/>
                <w:lang w:val="sr-Latn-RS" w:eastAsia="sr-Latn-RS"/>
              </w:rPr>
              <w:t>КОМАДА</w:t>
            </w:r>
          </w:p>
        </w:tc>
        <w:tc>
          <w:tcPr>
            <w:tcW w:w="2030" w:type="dxa"/>
            <w:tcBorders>
              <w:top w:val="single" w:sz="8" w:space="0" w:color="auto"/>
              <w:left w:val="nil"/>
              <w:bottom w:val="single" w:sz="8" w:space="0" w:color="auto"/>
              <w:right w:val="single" w:sz="8" w:space="0" w:color="auto"/>
            </w:tcBorders>
            <w:shd w:val="clear" w:color="auto" w:fill="auto"/>
            <w:vAlign w:val="bottom"/>
            <w:hideMark/>
          </w:tcPr>
          <w:p w14:paraId="52B92A5F" w14:textId="4D9B1EF2" w:rsidR="005D6DC8" w:rsidRPr="005D19EB" w:rsidRDefault="005D19EB" w:rsidP="005D6DC8">
            <w:pPr>
              <w:jc w:val="center"/>
              <w:rPr>
                <w:color w:val="000000"/>
                <w:sz w:val="20"/>
                <w:szCs w:val="20"/>
                <w:lang w:val="sr-Latn-RS" w:eastAsia="sr-Latn-RS"/>
              </w:rPr>
            </w:pPr>
            <w:r w:rsidRPr="005D19EB">
              <w:rPr>
                <w:color w:val="000000"/>
                <w:sz w:val="20"/>
                <w:szCs w:val="20"/>
                <w:lang w:val="sr-Latn-RS" w:eastAsia="sr-Latn-RS"/>
              </w:rPr>
              <w:t>УКУПНА</w:t>
            </w:r>
            <w:r w:rsidR="005D6DC8" w:rsidRPr="005D19EB">
              <w:rPr>
                <w:color w:val="000000"/>
                <w:sz w:val="20"/>
                <w:szCs w:val="20"/>
                <w:lang w:val="sr-Latn-RS" w:eastAsia="sr-Latn-RS"/>
              </w:rPr>
              <w:t xml:space="preserve"> </w:t>
            </w:r>
            <w:r w:rsidRPr="005D19EB">
              <w:rPr>
                <w:color w:val="000000"/>
                <w:sz w:val="20"/>
                <w:szCs w:val="20"/>
                <w:lang w:val="sr-Latn-RS" w:eastAsia="sr-Latn-RS"/>
              </w:rPr>
              <w:t>ПОВРШИНА</w:t>
            </w:r>
            <w:r w:rsidR="005D6DC8" w:rsidRPr="005D19EB">
              <w:rPr>
                <w:color w:val="000000"/>
                <w:sz w:val="20"/>
                <w:szCs w:val="20"/>
                <w:lang w:val="sr-Latn-RS" w:eastAsia="sr-Latn-RS"/>
              </w:rPr>
              <w:t xml:space="preserve"> </w:t>
            </w:r>
            <w:r w:rsidRPr="005D19EB">
              <w:rPr>
                <w:color w:val="000000"/>
                <w:sz w:val="20"/>
                <w:szCs w:val="20"/>
                <w:lang w:val="sr-Latn-RS" w:eastAsia="sr-Latn-RS"/>
              </w:rPr>
              <w:t>РОЛОКОМАРНИКА</w:t>
            </w:r>
            <w:r w:rsidR="005D6DC8" w:rsidRPr="005D19EB">
              <w:rPr>
                <w:color w:val="000000"/>
                <w:sz w:val="20"/>
                <w:szCs w:val="20"/>
                <w:lang w:val="sr-Latn-RS" w:eastAsia="sr-Latn-RS"/>
              </w:rPr>
              <w:t xml:space="preserve"> (</w:t>
            </w:r>
            <w:r w:rsidRPr="005D19EB">
              <w:rPr>
                <w:color w:val="000000"/>
                <w:sz w:val="20"/>
                <w:szCs w:val="20"/>
                <w:lang w:val="sr-Latn-RS" w:eastAsia="sr-Latn-RS"/>
              </w:rPr>
              <w:t>м</w:t>
            </w:r>
            <w:r w:rsidR="005D6DC8" w:rsidRPr="005D19EB">
              <w:rPr>
                <w:color w:val="000000"/>
                <w:sz w:val="20"/>
                <w:szCs w:val="20"/>
                <w:lang w:val="sr-Latn-RS" w:eastAsia="sr-Latn-RS"/>
              </w:rPr>
              <w:t>2)</w:t>
            </w:r>
          </w:p>
        </w:tc>
      </w:tr>
      <w:tr w:rsidR="00BB36BE" w:rsidRPr="005D6DC8" w14:paraId="6AE2B01B" w14:textId="77777777" w:rsidTr="00BB36BE">
        <w:trPr>
          <w:trHeight w:val="255"/>
        </w:trPr>
        <w:tc>
          <w:tcPr>
            <w:tcW w:w="935" w:type="dxa"/>
            <w:tcBorders>
              <w:top w:val="single" w:sz="4" w:space="0" w:color="auto"/>
              <w:left w:val="single" w:sz="8" w:space="0" w:color="auto"/>
              <w:bottom w:val="single" w:sz="4" w:space="0" w:color="auto"/>
              <w:right w:val="nil"/>
            </w:tcBorders>
            <w:shd w:val="clear" w:color="000000" w:fill="92D050"/>
            <w:noWrap/>
            <w:vAlign w:val="bottom"/>
            <w:hideMark/>
          </w:tcPr>
          <w:p w14:paraId="755FF476"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19</w:t>
            </w:r>
          </w:p>
        </w:tc>
        <w:tc>
          <w:tcPr>
            <w:tcW w:w="1015" w:type="dxa"/>
            <w:tcBorders>
              <w:top w:val="single" w:sz="4" w:space="0" w:color="auto"/>
              <w:left w:val="single" w:sz="8" w:space="0" w:color="auto"/>
              <w:bottom w:val="single" w:sz="4" w:space="0" w:color="auto"/>
              <w:right w:val="single" w:sz="4" w:space="0" w:color="auto"/>
            </w:tcBorders>
            <w:shd w:val="clear" w:color="000000" w:fill="92D050"/>
            <w:noWrap/>
            <w:vAlign w:val="bottom"/>
            <w:hideMark/>
          </w:tcPr>
          <w:p w14:paraId="7D32477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1,17</w:t>
            </w:r>
          </w:p>
        </w:tc>
        <w:tc>
          <w:tcPr>
            <w:tcW w:w="734" w:type="dxa"/>
            <w:tcBorders>
              <w:top w:val="single" w:sz="4" w:space="0" w:color="auto"/>
              <w:left w:val="nil"/>
              <w:bottom w:val="single" w:sz="4" w:space="0" w:color="auto"/>
              <w:right w:val="single" w:sz="4" w:space="0" w:color="auto"/>
            </w:tcBorders>
            <w:shd w:val="clear" w:color="000000" w:fill="92D050"/>
            <w:noWrap/>
            <w:vAlign w:val="bottom"/>
            <w:hideMark/>
          </w:tcPr>
          <w:p w14:paraId="0CEC1F4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w:t>
            </w:r>
          </w:p>
        </w:tc>
        <w:tc>
          <w:tcPr>
            <w:tcW w:w="1097" w:type="dxa"/>
            <w:tcBorders>
              <w:top w:val="single" w:sz="4" w:space="0" w:color="auto"/>
              <w:left w:val="nil"/>
              <w:bottom w:val="single" w:sz="4" w:space="0" w:color="auto"/>
              <w:right w:val="single" w:sz="4" w:space="0" w:color="auto"/>
            </w:tcBorders>
            <w:shd w:val="clear" w:color="000000" w:fill="92D050"/>
            <w:noWrap/>
            <w:vAlign w:val="bottom"/>
            <w:hideMark/>
          </w:tcPr>
          <w:p w14:paraId="5977F30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000000" w:fill="92D050"/>
            <w:noWrap/>
            <w:vAlign w:val="bottom"/>
            <w:hideMark/>
          </w:tcPr>
          <w:p w14:paraId="69B33B6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4,91</w:t>
            </w:r>
          </w:p>
        </w:tc>
        <w:tc>
          <w:tcPr>
            <w:tcW w:w="1394" w:type="dxa"/>
            <w:tcBorders>
              <w:top w:val="nil"/>
              <w:left w:val="double" w:sz="6" w:space="0" w:color="auto"/>
              <w:bottom w:val="single" w:sz="4" w:space="0" w:color="auto"/>
              <w:right w:val="single" w:sz="4" w:space="0" w:color="auto"/>
            </w:tcBorders>
            <w:shd w:val="clear" w:color="000000" w:fill="92D050"/>
            <w:noWrap/>
            <w:vAlign w:val="bottom"/>
            <w:hideMark/>
          </w:tcPr>
          <w:p w14:paraId="1BFA621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1,32</w:t>
            </w:r>
          </w:p>
        </w:tc>
        <w:tc>
          <w:tcPr>
            <w:tcW w:w="571" w:type="dxa"/>
            <w:tcBorders>
              <w:top w:val="single" w:sz="4" w:space="0" w:color="auto"/>
              <w:left w:val="nil"/>
              <w:bottom w:val="single" w:sz="4" w:space="0" w:color="auto"/>
              <w:right w:val="single" w:sz="4" w:space="0" w:color="auto"/>
            </w:tcBorders>
            <w:shd w:val="clear" w:color="000000" w:fill="92D050"/>
            <w:noWrap/>
            <w:vAlign w:val="bottom"/>
            <w:hideMark/>
          </w:tcPr>
          <w:p w14:paraId="6F91E25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1,44</w:t>
            </w:r>
          </w:p>
        </w:tc>
        <w:tc>
          <w:tcPr>
            <w:tcW w:w="1097" w:type="dxa"/>
            <w:tcBorders>
              <w:top w:val="single" w:sz="4" w:space="0" w:color="auto"/>
              <w:left w:val="nil"/>
              <w:bottom w:val="single" w:sz="4" w:space="0" w:color="auto"/>
              <w:right w:val="single" w:sz="4" w:space="0" w:color="auto"/>
            </w:tcBorders>
            <w:shd w:val="clear" w:color="000000" w:fill="92D050"/>
            <w:noWrap/>
            <w:vAlign w:val="bottom"/>
            <w:hideMark/>
          </w:tcPr>
          <w:p w14:paraId="4AA6446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92D050"/>
            <w:noWrap/>
            <w:vAlign w:val="bottom"/>
            <w:hideMark/>
          </w:tcPr>
          <w:p w14:paraId="679C1BC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1,90</w:t>
            </w:r>
          </w:p>
        </w:tc>
      </w:tr>
      <w:tr w:rsidR="00BB36BE" w:rsidRPr="005D6DC8" w14:paraId="77111732" w14:textId="77777777" w:rsidTr="00BB36BE">
        <w:trPr>
          <w:trHeight w:val="255"/>
        </w:trPr>
        <w:tc>
          <w:tcPr>
            <w:tcW w:w="935" w:type="dxa"/>
            <w:tcBorders>
              <w:top w:val="nil"/>
              <w:left w:val="single" w:sz="8" w:space="0" w:color="auto"/>
              <w:bottom w:val="single" w:sz="4" w:space="0" w:color="auto"/>
              <w:right w:val="nil"/>
            </w:tcBorders>
            <w:shd w:val="clear" w:color="000000" w:fill="92D050"/>
            <w:noWrap/>
            <w:vAlign w:val="bottom"/>
            <w:hideMark/>
          </w:tcPr>
          <w:p w14:paraId="158ADD98"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20</w:t>
            </w:r>
          </w:p>
        </w:tc>
        <w:tc>
          <w:tcPr>
            <w:tcW w:w="1015" w:type="dxa"/>
            <w:tcBorders>
              <w:top w:val="nil"/>
              <w:left w:val="single" w:sz="8" w:space="0" w:color="auto"/>
              <w:bottom w:val="single" w:sz="4" w:space="0" w:color="auto"/>
              <w:right w:val="single" w:sz="4" w:space="0" w:color="auto"/>
            </w:tcBorders>
            <w:shd w:val="clear" w:color="000000" w:fill="92D050"/>
            <w:noWrap/>
            <w:vAlign w:val="bottom"/>
            <w:hideMark/>
          </w:tcPr>
          <w:p w14:paraId="0B63C55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1,17</w:t>
            </w:r>
          </w:p>
        </w:tc>
        <w:tc>
          <w:tcPr>
            <w:tcW w:w="734" w:type="dxa"/>
            <w:tcBorders>
              <w:top w:val="nil"/>
              <w:left w:val="nil"/>
              <w:bottom w:val="single" w:sz="4" w:space="0" w:color="auto"/>
              <w:right w:val="single" w:sz="4" w:space="0" w:color="auto"/>
            </w:tcBorders>
            <w:shd w:val="clear" w:color="000000" w:fill="92D050"/>
            <w:noWrap/>
            <w:vAlign w:val="bottom"/>
            <w:hideMark/>
          </w:tcPr>
          <w:p w14:paraId="0D96927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w:t>
            </w:r>
          </w:p>
        </w:tc>
        <w:tc>
          <w:tcPr>
            <w:tcW w:w="1097" w:type="dxa"/>
            <w:tcBorders>
              <w:top w:val="nil"/>
              <w:left w:val="nil"/>
              <w:bottom w:val="single" w:sz="4" w:space="0" w:color="auto"/>
              <w:right w:val="single" w:sz="4" w:space="0" w:color="auto"/>
            </w:tcBorders>
            <w:shd w:val="clear" w:color="000000" w:fill="92D050"/>
            <w:noWrap/>
            <w:vAlign w:val="bottom"/>
            <w:hideMark/>
          </w:tcPr>
          <w:p w14:paraId="647EB73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000000" w:fill="92D050"/>
            <w:noWrap/>
            <w:vAlign w:val="bottom"/>
            <w:hideMark/>
          </w:tcPr>
          <w:p w14:paraId="6C48028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4,91</w:t>
            </w:r>
          </w:p>
        </w:tc>
        <w:tc>
          <w:tcPr>
            <w:tcW w:w="1394" w:type="dxa"/>
            <w:tcBorders>
              <w:top w:val="nil"/>
              <w:left w:val="double" w:sz="6" w:space="0" w:color="auto"/>
              <w:bottom w:val="single" w:sz="4" w:space="0" w:color="auto"/>
              <w:right w:val="single" w:sz="4" w:space="0" w:color="auto"/>
            </w:tcBorders>
            <w:shd w:val="clear" w:color="000000" w:fill="92D050"/>
            <w:noWrap/>
            <w:vAlign w:val="bottom"/>
            <w:hideMark/>
          </w:tcPr>
          <w:p w14:paraId="2196332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w:t>
            </w:r>
          </w:p>
        </w:tc>
        <w:tc>
          <w:tcPr>
            <w:tcW w:w="571" w:type="dxa"/>
            <w:tcBorders>
              <w:top w:val="nil"/>
              <w:left w:val="nil"/>
              <w:bottom w:val="single" w:sz="4" w:space="0" w:color="auto"/>
              <w:right w:val="single" w:sz="4" w:space="0" w:color="auto"/>
            </w:tcBorders>
            <w:shd w:val="clear" w:color="000000" w:fill="92D050"/>
            <w:noWrap/>
            <w:vAlign w:val="bottom"/>
            <w:hideMark/>
          </w:tcPr>
          <w:p w14:paraId="1A3498D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1,42</w:t>
            </w:r>
          </w:p>
        </w:tc>
        <w:tc>
          <w:tcPr>
            <w:tcW w:w="1097" w:type="dxa"/>
            <w:tcBorders>
              <w:top w:val="nil"/>
              <w:left w:val="nil"/>
              <w:bottom w:val="single" w:sz="4" w:space="0" w:color="auto"/>
              <w:right w:val="single" w:sz="4" w:space="0" w:color="auto"/>
            </w:tcBorders>
            <w:shd w:val="clear" w:color="000000" w:fill="92D050"/>
            <w:noWrap/>
            <w:vAlign w:val="bottom"/>
            <w:hideMark/>
          </w:tcPr>
          <w:p w14:paraId="6ED727E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92D050"/>
            <w:noWrap/>
            <w:vAlign w:val="bottom"/>
            <w:hideMark/>
          </w:tcPr>
          <w:p w14:paraId="4F226F3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1,85</w:t>
            </w:r>
          </w:p>
        </w:tc>
      </w:tr>
      <w:tr w:rsidR="00BB36BE" w:rsidRPr="005D6DC8" w14:paraId="12BF39B7" w14:textId="77777777" w:rsidTr="00BB36BE">
        <w:trPr>
          <w:trHeight w:val="255"/>
        </w:trPr>
        <w:tc>
          <w:tcPr>
            <w:tcW w:w="935" w:type="dxa"/>
            <w:tcBorders>
              <w:top w:val="nil"/>
              <w:left w:val="single" w:sz="8" w:space="0" w:color="auto"/>
              <w:bottom w:val="single" w:sz="4" w:space="0" w:color="auto"/>
              <w:right w:val="nil"/>
            </w:tcBorders>
            <w:shd w:val="clear" w:color="000000" w:fill="92D050"/>
            <w:noWrap/>
            <w:vAlign w:val="bottom"/>
            <w:hideMark/>
          </w:tcPr>
          <w:p w14:paraId="65B3DC49"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36</w:t>
            </w:r>
          </w:p>
        </w:tc>
        <w:tc>
          <w:tcPr>
            <w:tcW w:w="1015" w:type="dxa"/>
            <w:tcBorders>
              <w:top w:val="nil"/>
              <w:left w:val="single" w:sz="8" w:space="0" w:color="auto"/>
              <w:bottom w:val="single" w:sz="4" w:space="0" w:color="auto"/>
              <w:right w:val="single" w:sz="4" w:space="0" w:color="auto"/>
            </w:tcBorders>
            <w:shd w:val="clear" w:color="000000" w:fill="92D050"/>
            <w:noWrap/>
            <w:vAlign w:val="bottom"/>
            <w:hideMark/>
          </w:tcPr>
          <w:p w14:paraId="4016D7E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1,17</w:t>
            </w:r>
          </w:p>
        </w:tc>
        <w:tc>
          <w:tcPr>
            <w:tcW w:w="734" w:type="dxa"/>
            <w:tcBorders>
              <w:top w:val="nil"/>
              <w:left w:val="nil"/>
              <w:bottom w:val="single" w:sz="4" w:space="0" w:color="auto"/>
              <w:right w:val="single" w:sz="4" w:space="0" w:color="auto"/>
            </w:tcBorders>
            <w:shd w:val="clear" w:color="000000" w:fill="92D050"/>
            <w:noWrap/>
            <w:vAlign w:val="bottom"/>
            <w:hideMark/>
          </w:tcPr>
          <w:p w14:paraId="47667F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w:t>
            </w:r>
          </w:p>
        </w:tc>
        <w:tc>
          <w:tcPr>
            <w:tcW w:w="1097" w:type="dxa"/>
            <w:tcBorders>
              <w:top w:val="nil"/>
              <w:left w:val="nil"/>
              <w:bottom w:val="single" w:sz="4" w:space="0" w:color="auto"/>
              <w:right w:val="single" w:sz="4" w:space="0" w:color="auto"/>
            </w:tcBorders>
            <w:shd w:val="clear" w:color="000000" w:fill="92D050"/>
            <w:noWrap/>
            <w:vAlign w:val="bottom"/>
            <w:hideMark/>
          </w:tcPr>
          <w:p w14:paraId="4228F62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000000" w:fill="92D050"/>
            <w:noWrap/>
            <w:vAlign w:val="bottom"/>
            <w:hideMark/>
          </w:tcPr>
          <w:p w14:paraId="3877063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4,91</w:t>
            </w:r>
          </w:p>
        </w:tc>
        <w:tc>
          <w:tcPr>
            <w:tcW w:w="1394" w:type="dxa"/>
            <w:tcBorders>
              <w:top w:val="nil"/>
              <w:left w:val="double" w:sz="6" w:space="0" w:color="auto"/>
              <w:bottom w:val="single" w:sz="4" w:space="0" w:color="auto"/>
              <w:right w:val="single" w:sz="4" w:space="0" w:color="auto"/>
            </w:tcBorders>
            <w:shd w:val="clear" w:color="000000" w:fill="92D050"/>
            <w:noWrap/>
            <w:vAlign w:val="bottom"/>
            <w:hideMark/>
          </w:tcPr>
          <w:p w14:paraId="4937191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w:t>
            </w:r>
          </w:p>
        </w:tc>
        <w:tc>
          <w:tcPr>
            <w:tcW w:w="571" w:type="dxa"/>
            <w:tcBorders>
              <w:top w:val="nil"/>
              <w:left w:val="nil"/>
              <w:bottom w:val="single" w:sz="4" w:space="0" w:color="auto"/>
              <w:right w:val="single" w:sz="4" w:space="0" w:color="auto"/>
            </w:tcBorders>
            <w:shd w:val="clear" w:color="000000" w:fill="92D050"/>
            <w:noWrap/>
            <w:vAlign w:val="bottom"/>
            <w:hideMark/>
          </w:tcPr>
          <w:p w14:paraId="61CB6E4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1,44</w:t>
            </w:r>
          </w:p>
        </w:tc>
        <w:tc>
          <w:tcPr>
            <w:tcW w:w="1097" w:type="dxa"/>
            <w:tcBorders>
              <w:top w:val="nil"/>
              <w:left w:val="nil"/>
              <w:bottom w:val="single" w:sz="4" w:space="0" w:color="auto"/>
              <w:right w:val="single" w:sz="4" w:space="0" w:color="auto"/>
            </w:tcBorders>
            <w:shd w:val="clear" w:color="000000" w:fill="92D050"/>
            <w:noWrap/>
            <w:vAlign w:val="bottom"/>
            <w:hideMark/>
          </w:tcPr>
          <w:p w14:paraId="5451DC6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92D050"/>
            <w:noWrap/>
            <w:vAlign w:val="bottom"/>
            <w:hideMark/>
          </w:tcPr>
          <w:p w14:paraId="6382248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1,87</w:t>
            </w:r>
          </w:p>
        </w:tc>
      </w:tr>
      <w:tr w:rsidR="00BB36BE" w:rsidRPr="005D6DC8" w14:paraId="489B0CD5" w14:textId="77777777" w:rsidTr="00BB36BE">
        <w:trPr>
          <w:trHeight w:val="255"/>
        </w:trPr>
        <w:tc>
          <w:tcPr>
            <w:tcW w:w="935" w:type="dxa"/>
            <w:tcBorders>
              <w:top w:val="nil"/>
              <w:left w:val="single" w:sz="8" w:space="0" w:color="auto"/>
              <w:bottom w:val="single" w:sz="4" w:space="0" w:color="auto"/>
              <w:right w:val="nil"/>
            </w:tcBorders>
            <w:shd w:val="clear" w:color="000000" w:fill="92D050"/>
            <w:noWrap/>
            <w:vAlign w:val="bottom"/>
            <w:hideMark/>
          </w:tcPr>
          <w:p w14:paraId="4D15D495"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37</w:t>
            </w:r>
          </w:p>
        </w:tc>
        <w:tc>
          <w:tcPr>
            <w:tcW w:w="1015" w:type="dxa"/>
            <w:tcBorders>
              <w:top w:val="nil"/>
              <w:left w:val="single" w:sz="8" w:space="0" w:color="auto"/>
              <w:bottom w:val="single" w:sz="4" w:space="0" w:color="auto"/>
              <w:right w:val="single" w:sz="4" w:space="0" w:color="auto"/>
            </w:tcBorders>
            <w:shd w:val="clear" w:color="000000" w:fill="92D050"/>
            <w:noWrap/>
            <w:vAlign w:val="bottom"/>
            <w:hideMark/>
          </w:tcPr>
          <w:p w14:paraId="59892D5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1,17</w:t>
            </w:r>
          </w:p>
        </w:tc>
        <w:tc>
          <w:tcPr>
            <w:tcW w:w="734" w:type="dxa"/>
            <w:tcBorders>
              <w:top w:val="nil"/>
              <w:left w:val="nil"/>
              <w:bottom w:val="single" w:sz="4" w:space="0" w:color="auto"/>
              <w:right w:val="single" w:sz="4" w:space="0" w:color="auto"/>
            </w:tcBorders>
            <w:shd w:val="clear" w:color="000000" w:fill="92D050"/>
            <w:noWrap/>
            <w:vAlign w:val="bottom"/>
            <w:hideMark/>
          </w:tcPr>
          <w:p w14:paraId="7E9C90C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w:t>
            </w:r>
          </w:p>
        </w:tc>
        <w:tc>
          <w:tcPr>
            <w:tcW w:w="1097" w:type="dxa"/>
            <w:tcBorders>
              <w:top w:val="nil"/>
              <w:left w:val="nil"/>
              <w:bottom w:val="single" w:sz="4" w:space="0" w:color="auto"/>
              <w:right w:val="single" w:sz="4" w:space="0" w:color="auto"/>
            </w:tcBorders>
            <w:shd w:val="clear" w:color="000000" w:fill="92D050"/>
            <w:noWrap/>
            <w:vAlign w:val="bottom"/>
            <w:hideMark/>
          </w:tcPr>
          <w:p w14:paraId="576B3B5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000000" w:fill="92D050"/>
            <w:noWrap/>
            <w:vAlign w:val="bottom"/>
            <w:hideMark/>
          </w:tcPr>
          <w:p w14:paraId="47D188F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4,91</w:t>
            </w:r>
          </w:p>
        </w:tc>
        <w:tc>
          <w:tcPr>
            <w:tcW w:w="1394" w:type="dxa"/>
            <w:tcBorders>
              <w:top w:val="nil"/>
              <w:left w:val="double" w:sz="6" w:space="0" w:color="auto"/>
              <w:bottom w:val="single" w:sz="4" w:space="0" w:color="auto"/>
              <w:right w:val="single" w:sz="4" w:space="0" w:color="auto"/>
            </w:tcBorders>
            <w:shd w:val="clear" w:color="000000" w:fill="92D050"/>
            <w:noWrap/>
            <w:vAlign w:val="bottom"/>
            <w:hideMark/>
          </w:tcPr>
          <w:p w14:paraId="4C7F992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w:t>
            </w:r>
          </w:p>
        </w:tc>
        <w:tc>
          <w:tcPr>
            <w:tcW w:w="571" w:type="dxa"/>
            <w:tcBorders>
              <w:top w:val="nil"/>
              <w:left w:val="nil"/>
              <w:bottom w:val="single" w:sz="4" w:space="0" w:color="auto"/>
              <w:right w:val="single" w:sz="4" w:space="0" w:color="auto"/>
            </w:tcBorders>
            <w:shd w:val="clear" w:color="000000" w:fill="92D050"/>
            <w:noWrap/>
            <w:vAlign w:val="bottom"/>
            <w:hideMark/>
          </w:tcPr>
          <w:p w14:paraId="56238D4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1,44</w:t>
            </w:r>
          </w:p>
        </w:tc>
        <w:tc>
          <w:tcPr>
            <w:tcW w:w="1097" w:type="dxa"/>
            <w:tcBorders>
              <w:top w:val="nil"/>
              <w:left w:val="nil"/>
              <w:bottom w:val="single" w:sz="4" w:space="0" w:color="auto"/>
              <w:right w:val="single" w:sz="4" w:space="0" w:color="auto"/>
            </w:tcBorders>
            <w:shd w:val="clear" w:color="000000" w:fill="92D050"/>
            <w:noWrap/>
            <w:vAlign w:val="bottom"/>
            <w:hideMark/>
          </w:tcPr>
          <w:p w14:paraId="2CF0301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92D050"/>
            <w:noWrap/>
            <w:vAlign w:val="bottom"/>
            <w:hideMark/>
          </w:tcPr>
          <w:p w14:paraId="1571C4E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1,87</w:t>
            </w:r>
          </w:p>
        </w:tc>
      </w:tr>
      <w:tr w:rsidR="00BB36BE" w:rsidRPr="005D6DC8" w14:paraId="49497561" w14:textId="77777777" w:rsidTr="00BB36BE">
        <w:trPr>
          <w:trHeight w:val="270"/>
        </w:trPr>
        <w:tc>
          <w:tcPr>
            <w:tcW w:w="935" w:type="dxa"/>
            <w:tcBorders>
              <w:top w:val="nil"/>
              <w:left w:val="single" w:sz="8" w:space="0" w:color="auto"/>
              <w:bottom w:val="nil"/>
              <w:right w:val="nil"/>
            </w:tcBorders>
            <w:shd w:val="clear" w:color="000000" w:fill="92D050"/>
            <w:noWrap/>
            <w:vAlign w:val="bottom"/>
            <w:hideMark/>
          </w:tcPr>
          <w:p w14:paraId="7F483572" w14:textId="77777777" w:rsidR="005D6DC8" w:rsidRPr="005D6DC8" w:rsidRDefault="005D6DC8" w:rsidP="005D6DC8">
            <w:pPr>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 </w:t>
            </w:r>
          </w:p>
        </w:tc>
        <w:tc>
          <w:tcPr>
            <w:tcW w:w="1015" w:type="dxa"/>
            <w:tcBorders>
              <w:top w:val="nil"/>
              <w:left w:val="single" w:sz="8" w:space="0" w:color="auto"/>
              <w:bottom w:val="nil"/>
              <w:right w:val="single" w:sz="4" w:space="0" w:color="auto"/>
            </w:tcBorders>
            <w:shd w:val="clear" w:color="000000" w:fill="92D050"/>
            <w:noWrap/>
            <w:vAlign w:val="bottom"/>
            <w:hideMark/>
          </w:tcPr>
          <w:p w14:paraId="1037501A"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734" w:type="dxa"/>
            <w:tcBorders>
              <w:top w:val="nil"/>
              <w:left w:val="nil"/>
              <w:bottom w:val="nil"/>
              <w:right w:val="single" w:sz="4" w:space="0" w:color="auto"/>
            </w:tcBorders>
            <w:shd w:val="clear" w:color="000000" w:fill="92D050"/>
            <w:noWrap/>
            <w:vAlign w:val="bottom"/>
            <w:hideMark/>
          </w:tcPr>
          <w:p w14:paraId="3508A853"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1097" w:type="dxa"/>
            <w:tcBorders>
              <w:top w:val="nil"/>
              <w:left w:val="nil"/>
              <w:bottom w:val="nil"/>
              <w:right w:val="single" w:sz="4" w:space="0" w:color="auto"/>
            </w:tcBorders>
            <w:shd w:val="clear" w:color="000000" w:fill="92D050"/>
            <w:noWrap/>
            <w:vAlign w:val="bottom"/>
            <w:hideMark/>
          </w:tcPr>
          <w:p w14:paraId="282E3871"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1385" w:type="dxa"/>
            <w:tcBorders>
              <w:top w:val="nil"/>
              <w:left w:val="nil"/>
              <w:bottom w:val="nil"/>
              <w:right w:val="nil"/>
            </w:tcBorders>
            <w:shd w:val="clear" w:color="000000" w:fill="92D050"/>
            <w:noWrap/>
            <w:vAlign w:val="bottom"/>
            <w:hideMark/>
          </w:tcPr>
          <w:p w14:paraId="10381B0C"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1394" w:type="dxa"/>
            <w:tcBorders>
              <w:top w:val="nil"/>
              <w:left w:val="double" w:sz="6" w:space="0" w:color="auto"/>
              <w:bottom w:val="nil"/>
              <w:right w:val="single" w:sz="4" w:space="0" w:color="auto"/>
            </w:tcBorders>
            <w:shd w:val="clear" w:color="000000" w:fill="92D050"/>
            <w:noWrap/>
            <w:vAlign w:val="bottom"/>
            <w:hideMark/>
          </w:tcPr>
          <w:p w14:paraId="53726696"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571" w:type="dxa"/>
            <w:tcBorders>
              <w:top w:val="nil"/>
              <w:left w:val="nil"/>
              <w:bottom w:val="nil"/>
              <w:right w:val="single" w:sz="4" w:space="0" w:color="auto"/>
            </w:tcBorders>
            <w:shd w:val="clear" w:color="000000" w:fill="92D050"/>
            <w:noWrap/>
            <w:vAlign w:val="bottom"/>
            <w:hideMark/>
          </w:tcPr>
          <w:p w14:paraId="66D6706A"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1097" w:type="dxa"/>
            <w:tcBorders>
              <w:top w:val="nil"/>
              <w:left w:val="nil"/>
              <w:bottom w:val="nil"/>
              <w:right w:val="single" w:sz="4" w:space="0" w:color="auto"/>
            </w:tcBorders>
            <w:shd w:val="clear" w:color="000000" w:fill="92D050"/>
            <w:noWrap/>
            <w:vAlign w:val="bottom"/>
            <w:hideMark/>
          </w:tcPr>
          <w:p w14:paraId="4BA3903D"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2030" w:type="dxa"/>
            <w:tcBorders>
              <w:top w:val="nil"/>
              <w:left w:val="nil"/>
              <w:bottom w:val="nil"/>
              <w:right w:val="single" w:sz="8" w:space="0" w:color="auto"/>
            </w:tcBorders>
            <w:shd w:val="clear" w:color="000000" w:fill="92D050"/>
            <w:noWrap/>
            <w:vAlign w:val="bottom"/>
            <w:hideMark/>
          </w:tcPr>
          <w:p w14:paraId="5CE1460E"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r>
      <w:tr w:rsidR="005D6DC8" w:rsidRPr="005D6DC8" w14:paraId="4F6EC05B" w14:textId="77777777" w:rsidTr="00BB36BE">
        <w:trPr>
          <w:trHeight w:val="270"/>
        </w:trPr>
        <w:tc>
          <w:tcPr>
            <w:tcW w:w="935" w:type="dxa"/>
            <w:tcBorders>
              <w:top w:val="single" w:sz="8" w:space="0" w:color="auto"/>
              <w:left w:val="single" w:sz="8" w:space="0" w:color="auto"/>
              <w:bottom w:val="single" w:sz="8" w:space="0" w:color="auto"/>
              <w:right w:val="nil"/>
            </w:tcBorders>
            <w:shd w:val="clear" w:color="auto" w:fill="auto"/>
            <w:noWrap/>
            <w:vAlign w:val="bottom"/>
            <w:hideMark/>
          </w:tcPr>
          <w:p w14:paraId="2228F277" w14:textId="77777777" w:rsidR="005D6DC8" w:rsidRPr="005D6DC8" w:rsidRDefault="005D6DC8" w:rsidP="005D6DC8">
            <w:pPr>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 </w:t>
            </w:r>
          </w:p>
        </w:tc>
        <w:tc>
          <w:tcPr>
            <w:tcW w:w="1749" w:type="dxa"/>
            <w:gridSpan w:val="2"/>
            <w:tcBorders>
              <w:top w:val="single" w:sz="8" w:space="0" w:color="auto"/>
              <w:left w:val="single" w:sz="8" w:space="0" w:color="auto"/>
              <w:bottom w:val="single" w:sz="8" w:space="0" w:color="auto"/>
              <w:right w:val="nil"/>
            </w:tcBorders>
            <w:shd w:val="clear" w:color="auto" w:fill="auto"/>
            <w:noWrap/>
            <w:vAlign w:val="bottom"/>
            <w:hideMark/>
          </w:tcPr>
          <w:p w14:paraId="17EA8C1C"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C0DCF96"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8</w:t>
            </w:r>
          </w:p>
        </w:tc>
        <w:tc>
          <w:tcPr>
            <w:tcW w:w="1385" w:type="dxa"/>
            <w:tcBorders>
              <w:top w:val="single" w:sz="8" w:space="0" w:color="auto"/>
              <w:left w:val="nil"/>
              <w:bottom w:val="single" w:sz="8" w:space="0" w:color="auto"/>
              <w:right w:val="nil"/>
            </w:tcBorders>
            <w:shd w:val="clear" w:color="auto" w:fill="auto"/>
            <w:noWrap/>
            <w:vAlign w:val="bottom"/>
            <w:hideMark/>
          </w:tcPr>
          <w:p w14:paraId="58E176EC"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19,66</w:t>
            </w:r>
          </w:p>
        </w:tc>
        <w:tc>
          <w:tcPr>
            <w:tcW w:w="1965" w:type="dxa"/>
            <w:gridSpan w:val="2"/>
            <w:tcBorders>
              <w:top w:val="single" w:sz="8" w:space="0" w:color="auto"/>
              <w:left w:val="double" w:sz="6" w:space="0" w:color="auto"/>
              <w:bottom w:val="single" w:sz="8" w:space="0" w:color="auto"/>
              <w:right w:val="single" w:sz="4" w:space="0" w:color="000000"/>
            </w:tcBorders>
            <w:shd w:val="clear" w:color="auto" w:fill="auto"/>
            <w:noWrap/>
            <w:vAlign w:val="bottom"/>
            <w:hideMark/>
          </w:tcPr>
          <w:p w14:paraId="5C9C15DF"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6AFFF98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w:t>
            </w:r>
          </w:p>
        </w:tc>
        <w:tc>
          <w:tcPr>
            <w:tcW w:w="2030" w:type="dxa"/>
            <w:tcBorders>
              <w:top w:val="single" w:sz="8" w:space="0" w:color="auto"/>
              <w:left w:val="nil"/>
              <w:bottom w:val="single" w:sz="8" w:space="0" w:color="auto"/>
              <w:right w:val="single" w:sz="8" w:space="0" w:color="auto"/>
            </w:tcBorders>
            <w:shd w:val="clear" w:color="auto" w:fill="auto"/>
            <w:noWrap/>
            <w:vAlign w:val="bottom"/>
            <w:hideMark/>
          </w:tcPr>
          <w:p w14:paraId="7915ABD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7,49</w:t>
            </w:r>
          </w:p>
        </w:tc>
      </w:tr>
      <w:tr w:rsidR="005D6DC8" w:rsidRPr="005D6DC8" w14:paraId="50BE5653" w14:textId="77777777" w:rsidTr="00BB36BE">
        <w:trPr>
          <w:trHeight w:val="270"/>
        </w:trPr>
        <w:tc>
          <w:tcPr>
            <w:tcW w:w="935" w:type="dxa"/>
            <w:tcBorders>
              <w:top w:val="nil"/>
              <w:left w:val="nil"/>
              <w:bottom w:val="nil"/>
              <w:right w:val="nil"/>
            </w:tcBorders>
            <w:shd w:val="clear" w:color="auto" w:fill="auto"/>
            <w:noWrap/>
            <w:vAlign w:val="bottom"/>
            <w:hideMark/>
          </w:tcPr>
          <w:p w14:paraId="66D64E21" w14:textId="77777777" w:rsidR="005D6DC8" w:rsidRPr="005D6DC8" w:rsidRDefault="005D6DC8" w:rsidP="005D6DC8">
            <w:pPr>
              <w:jc w:val="right"/>
              <w:rPr>
                <w:rFonts w:ascii="Calibri" w:hAnsi="Calibri"/>
                <w:b/>
                <w:bCs/>
                <w:color w:val="000000"/>
                <w:sz w:val="20"/>
                <w:szCs w:val="20"/>
                <w:lang w:val="sr-Latn-RS" w:eastAsia="sr-Latn-RS"/>
              </w:rPr>
            </w:pPr>
          </w:p>
        </w:tc>
        <w:tc>
          <w:tcPr>
            <w:tcW w:w="1015" w:type="dxa"/>
            <w:tcBorders>
              <w:top w:val="nil"/>
              <w:left w:val="nil"/>
              <w:bottom w:val="nil"/>
              <w:right w:val="nil"/>
            </w:tcBorders>
            <w:shd w:val="clear" w:color="auto" w:fill="auto"/>
            <w:noWrap/>
            <w:vAlign w:val="bottom"/>
            <w:hideMark/>
          </w:tcPr>
          <w:p w14:paraId="4680377B" w14:textId="77777777" w:rsidR="005D6DC8" w:rsidRPr="005D6DC8" w:rsidRDefault="005D6DC8" w:rsidP="005D6DC8">
            <w:pPr>
              <w:rPr>
                <w:sz w:val="20"/>
                <w:szCs w:val="20"/>
                <w:lang w:val="sr-Latn-RS" w:eastAsia="sr-Latn-RS"/>
              </w:rPr>
            </w:pPr>
          </w:p>
        </w:tc>
        <w:tc>
          <w:tcPr>
            <w:tcW w:w="734" w:type="dxa"/>
            <w:tcBorders>
              <w:top w:val="nil"/>
              <w:left w:val="nil"/>
              <w:bottom w:val="nil"/>
              <w:right w:val="nil"/>
            </w:tcBorders>
            <w:shd w:val="clear" w:color="auto" w:fill="auto"/>
            <w:noWrap/>
            <w:vAlign w:val="bottom"/>
            <w:hideMark/>
          </w:tcPr>
          <w:p w14:paraId="3FDD4E50"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28122ABB" w14:textId="77777777" w:rsidR="005D6DC8" w:rsidRPr="005D6DC8" w:rsidRDefault="005D6DC8" w:rsidP="005D6DC8">
            <w:pPr>
              <w:rPr>
                <w:sz w:val="20"/>
                <w:szCs w:val="20"/>
                <w:lang w:val="sr-Latn-RS" w:eastAsia="sr-Latn-RS"/>
              </w:rPr>
            </w:pPr>
          </w:p>
        </w:tc>
        <w:tc>
          <w:tcPr>
            <w:tcW w:w="1385" w:type="dxa"/>
            <w:tcBorders>
              <w:top w:val="nil"/>
              <w:left w:val="nil"/>
              <w:bottom w:val="nil"/>
              <w:right w:val="nil"/>
            </w:tcBorders>
            <w:shd w:val="clear" w:color="auto" w:fill="auto"/>
            <w:noWrap/>
            <w:vAlign w:val="bottom"/>
            <w:hideMark/>
          </w:tcPr>
          <w:p w14:paraId="5BFE0F57" w14:textId="77777777" w:rsidR="005D6DC8" w:rsidRPr="005D6DC8" w:rsidRDefault="005D6DC8" w:rsidP="005D6DC8">
            <w:pPr>
              <w:rPr>
                <w:sz w:val="20"/>
                <w:szCs w:val="20"/>
                <w:lang w:val="sr-Latn-RS" w:eastAsia="sr-Latn-RS"/>
              </w:rPr>
            </w:pPr>
          </w:p>
        </w:tc>
        <w:tc>
          <w:tcPr>
            <w:tcW w:w="1394" w:type="dxa"/>
            <w:tcBorders>
              <w:top w:val="nil"/>
              <w:left w:val="nil"/>
              <w:bottom w:val="nil"/>
              <w:right w:val="nil"/>
            </w:tcBorders>
            <w:shd w:val="clear" w:color="auto" w:fill="auto"/>
            <w:noWrap/>
            <w:vAlign w:val="bottom"/>
            <w:hideMark/>
          </w:tcPr>
          <w:p w14:paraId="3C9F5A6B" w14:textId="77777777" w:rsidR="005D6DC8" w:rsidRPr="005D6DC8" w:rsidRDefault="005D6DC8" w:rsidP="005D6DC8">
            <w:pPr>
              <w:rPr>
                <w:sz w:val="20"/>
                <w:szCs w:val="20"/>
                <w:lang w:val="sr-Latn-RS" w:eastAsia="sr-Latn-RS"/>
              </w:rPr>
            </w:pPr>
          </w:p>
        </w:tc>
        <w:tc>
          <w:tcPr>
            <w:tcW w:w="571" w:type="dxa"/>
            <w:tcBorders>
              <w:top w:val="nil"/>
              <w:left w:val="nil"/>
              <w:bottom w:val="nil"/>
              <w:right w:val="nil"/>
            </w:tcBorders>
            <w:shd w:val="clear" w:color="auto" w:fill="auto"/>
            <w:noWrap/>
            <w:vAlign w:val="bottom"/>
            <w:hideMark/>
          </w:tcPr>
          <w:p w14:paraId="485C7E3B"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1F638297" w14:textId="77777777" w:rsidR="005D6DC8" w:rsidRPr="005D6DC8" w:rsidRDefault="005D6DC8" w:rsidP="005D6DC8">
            <w:pPr>
              <w:rPr>
                <w:sz w:val="20"/>
                <w:szCs w:val="20"/>
                <w:lang w:val="sr-Latn-RS" w:eastAsia="sr-Latn-RS"/>
              </w:rPr>
            </w:pPr>
          </w:p>
        </w:tc>
        <w:tc>
          <w:tcPr>
            <w:tcW w:w="2030" w:type="dxa"/>
            <w:tcBorders>
              <w:top w:val="nil"/>
              <w:left w:val="nil"/>
              <w:bottom w:val="nil"/>
              <w:right w:val="nil"/>
            </w:tcBorders>
            <w:shd w:val="clear" w:color="auto" w:fill="auto"/>
            <w:noWrap/>
            <w:vAlign w:val="bottom"/>
            <w:hideMark/>
          </w:tcPr>
          <w:p w14:paraId="47959693" w14:textId="77777777" w:rsidR="005D6DC8" w:rsidRPr="005D6DC8" w:rsidRDefault="005D6DC8" w:rsidP="005D6DC8">
            <w:pPr>
              <w:rPr>
                <w:sz w:val="20"/>
                <w:szCs w:val="20"/>
                <w:lang w:val="sr-Latn-RS" w:eastAsia="sr-Latn-RS"/>
              </w:rPr>
            </w:pPr>
          </w:p>
        </w:tc>
      </w:tr>
      <w:tr w:rsidR="005D6DC8" w:rsidRPr="005D6DC8" w14:paraId="2180287A" w14:textId="77777777" w:rsidTr="00BB36BE">
        <w:trPr>
          <w:trHeight w:val="1545"/>
        </w:trPr>
        <w:tc>
          <w:tcPr>
            <w:tcW w:w="935" w:type="dxa"/>
            <w:tcBorders>
              <w:top w:val="single" w:sz="8" w:space="0" w:color="auto"/>
              <w:left w:val="single" w:sz="8" w:space="0" w:color="auto"/>
              <w:bottom w:val="single" w:sz="8" w:space="0" w:color="auto"/>
              <w:right w:val="nil"/>
            </w:tcBorders>
            <w:shd w:val="clear" w:color="auto" w:fill="auto"/>
            <w:vAlign w:val="bottom"/>
            <w:hideMark/>
          </w:tcPr>
          <w:p w14:paraId="31028E96" w14:textId="77777777" w:rsidR="005D6DC8" w:rsidRPr="005D6DC8" w:rsidRDefault="005D6DC8" w:rsidP="005D6DC8">
            <w:pPr>
              <w:jc w:val="center"/>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Oznaka prozora</w:t>
            </w:r>
          </w:p>
        </w:tc>
        <w:tc>
          <w:tcPr>
            <w:tcW w:w="1749"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14:paraId="4A24E190" w14:textId="77777777" w:rsidR="005D6DC8" w:rsidRPr="005D6DC8" w:rsidRDefault="005D6DC8" w:rsidP="005D6DC8">
            <w:pPr>
              <w:jc w:val="center"/>
              <w:rPr>
                <w:rFonts w:ascii="Calibri" w:hAnsi="Calibri"/>
                <w:b/>
                <w:bCs/>
                <w:i/>
                <w:iCs/>
                <w:color w:val="000000"/>
                <w:sz w:val="20"/>
                <w:szCs w:val="20"/>
                <w:lang w:val="sr-Latn-RS" w:eastAsia="sr-Latn-RS"/>
              </w:rPr>
            </w:pPr>
            <w:r w:rsidRPr="005D6DC8">
              <w:rPr>
                <w:rFonts w:ascii="Calibri" w:hAnsi="Calibri"/>
                <w:b/>
                <w:bCs/>
                <w:i/>
                <w:iCs/>
                <w:color w:val="000000"/>
                <w:sz w:val="20"/>
                <w:szCs w:val="20"/>
                <w:lang w:val="sr-Latn-RS" w:eastAsia="sr-Latn-RS"/>
              </w:rPr>
              <w:t> </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03EE3FB0"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KOMADA</w:t>
            </w:r>
          </w:p>
        </w:tc>
        <w:tc>
          <w:tcPr>
            <w:tcW w:w="1385" w:type="dxa"/>
            <w:tcBorders>
              <w:top w:val="single" w:sz="8" w:space="0" w:color="auto"/>
              <w:left w:val="nil"/>
              <w:bottom w:val="single" w:sz="8" w:space="0" w:color="auto"/>
              <w:right w:val="nil"/>
            </w:tcBorders>
            <w:shd w:val="clear" w:color="auto" w:fill="auto"/>
            <w:vAlign w:val="bottom"/>
            <w:hideMark/>
          </w:tcPr>
          <w:p w14:paraId="660DE567"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UKUPNA POVRŠINA ROLETNI (m2)</w:t>
            </w:r>
          </w:p>
        </w:tc>
        <w:tc>
          <w:tcPr>
            <w:tcW w:w="1965" w:type="dxa"/>
            <w:gridSpan w:val="2"/>
            <w:tcBorders>
              <w:top w:val="single" w:sz="8" w:space="0" w:color="auto"/>
              <w:left w:val="double" w:sz="6" w:space="0" w:color="auto"/>
              <w:bottom w:val="single" w:sz="8" w:space="0" w:color="auto"/>
              <w:right w:val="single" w:sz="4" w:space="0" w:color="000000"/>
            </w:tcBorders>
            <w:shd w:val="clear" w:color="auto" w:fill="auto"/>
            <w:vAlign w:val="bottom"/>
            <w:hideMark/>
          </w:tcPr>
          <w:p w14:paraId="3E268F89" w14:textId="77777777" w:rsidR="005D6DC8" w:rsidRPr="005D6DC8" w:rsidRDefault="005D6DC8" w:rsidP="005D6DC8">
            <w:pPr>
              <w:jc w:val="center"/>
              <w:rPr>
                <w:rFonts w:ascii="Calibri" w:hAnsi="Calibri"/>
                <w:b/>
                <w:bCs/>
                <w:i/>
                <w:iCs/>
                <w:color w:val="000000"/>
                <w:sz w:val="20"/>
                <w:szCs w:val="20"/>
                <w:lang w:val="sr-Latn-RS" w:eastAsia="sr-Latn-RS"/>
              </w:rPr>
            </w:pPr>
            <w:r w:rsidRPr="005D6DC8">
              <w:rPr>
                <w:rFonts w:ascii="Calibri" w:hAnsi="Calibri"/>
                <w:b/>
                <w:bCs/>
                <w:i/>
                <w:iCs/>
                <w:color w:val="000000"/>
                <w:sz w:val="20"/>
                <w:szCs w:val="20"/>
                <w:lang w:val="sr-Latn-RS" w:eastAsia="sr-Latn-RS"/>
              </w:rPr>
              <w:t>DIMENZIJE PVC FIKSNIH KOMARNIKA (JEDINICA MERE m )</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685D62EB"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KOMADA</w:t>
            </w:r>
          </w:p>
        </w:tc>
        <w:tc>
          <w:tcPr>
            <w:tcW w:w="2030" w:type="dxa"/>
            <w:tcBorders>
              <w:top w:val="single" w:sz="8" w:space="0" w:color="auto"/>
              <w:left w:val="nil"/>
              <w:bottom w:val="single" w:sz="8" w:space="0" w:color="auto"/>
              <w:right w:val="single" w:sz="8" w:space="0" w:color="auto"/>
            </w:tcBorders>
            <w:shd w:val="clear" w:color="auto" w:fill="auto"/>
            <w:vAlign w:val="bottom"/>
            <w:hideMark/>
          </w:tcPr>
          <w:p w14:paraId="61A8BDA4"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UKUPNA POVRŠINA PVC FIKSNIH KOMARNIKA (m2)</w:t>
            </w:r>
          </w:p>
        </w:tc>
      </w:tr>
      <w:tr w:rsidR="00BB36BE" w:rsidRPr="005D6DC8" w14:paraId="4B682179" w14:textId="77777777" w:rsidTr="00BB36BE">
        <w:trPr>
          <w:trHeight w:val="255"/>
        </w:trPr>
        <w:tc>
          <w:tcPr>
            <w:tcW w:w="935" w:type="dxa"/>
            <w:tcBorders>
              <w:top w:val="nil"/>
              <w:left w:val="single" w:sz="8" w:space="0" w:color="auto"/>
              <w:bottom w:val="single" w:sz="4" w:space="0" w:color="auto"/>
              <w:right w:val="nil"/>
            </w:tcBorders>
            <w:shd w:val="clear" w:color="000000" w:fill="DA9694"/>
            <w:noWrap/>
            <w:vAlign w:val="bottom"/>
            <w:hideMark/>
          </w:tcPr>
          <w:p w14:paraId="4C9D9960"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14a</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5511D58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734" w:type="dxa"/>
            <w:tcBorders>
              <w:top w:val="nil"/>
              <w:left w:val="nil"/>
              <w:bottom w:val="single" w:sz="4" w:space="0" w:color="auto"/>
              <w:right w:val="single" w:sz="4" w:space="0" w:color="auto"/>
            </w:tcBorders>
            <w:shd w:val="clear" w:color="000000" w:fill="DA9694"/>
            <w:noWrap/>
            <w:vAlign w:val="bottom"/>
            <w:hideMark/>
          </w:tcPr>
          <w:p w14:paraId="2839C48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097" w:type="dxa"/>
            <w:tcBorders>
              <w:top w:val="nil"/>
              <w:left w:val="nil"/>
              <w:bottom w:val="single" w:sz="4" w:space="0" w:color="auto"/>
              <w:right w:val="single" w:sz="4" w:space="0" w:color="auto"/>
            </w:tcBorders>
            <w:shd w:val="clear" w:color="000000" w:fill="DA9694"/>
            <w:noWrap/>
            <w:vAlign w:val="bottom"/>
            <w:hideMark/>
          </w:tcPr>
          <w:p w14:paraId="4B3668F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single" w:sz="4" w:space="0" w:color="auto"/>
              <w:left w:val="nil"/>
              <w:bottom w:val="single" w:sz="4" w:space="0" w:color="auto"/>
              <w:right w:val="nil"/>
            </w:tcBorders>
            <w:shd w:val="clear" w:color="000000" w:fill="DA9694"/>
            <w:noWrap/>
            <w:vAlign w:val="bottom"/>
            <w:hideMark/>
          </w:tcPr>
          <w:p w14:paraId="0166468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4BAC0DE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w:t>
            </w:r>
          </w:p>
        </w:tc>
        <w:tc>
          <w:tcPr>
            <w:tcW w:w="571" w:type="dxa"/>
            <w:tcBorders>
              <w:top w:val="nil"/>
              <w:left w:val="nil"/>
              <w:bottom w:val="single" w:sz="4" w:space="0" w:color="auto"/>
              <w:right w:val="single" w:sz="4" w:space="0" w:color="auto"/>
            </w:tcBorders>
            <w:shd w:val="clear" w:color="000000" w:fill="DA9694"/>
            <w:noWrap/>
            <w:vAlign w:val="bottom"/>
            <w:hideMark/>
          </w:tcPr>
          <w:p w14:paraId="229ED3A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w:t>
            </w:r>
          </w:p>
        </w:tc>
        <w:tc>
          <w:tcPr>
            <w:tcW w:w="1097" w:type="dxa"/>
            <w:tcBorders>
              <w:top w:val="nil"/>
              <w:left w:val="nil"/>
              <w:bottom w:val="single" w:sz="4" w:space="0" w:color="auto"/>
              <w:right w:val="single" w:sz="4" w:space="0" w:color="auto"/>
            </w:tcBorders>
            <w:shd w:val="clear" w:color="000000" w:fill="DA9694"/>
            <w:noWrap/>
            <w:vAlign w:val="bottom"/>
            <w:hideMark/>
          </w:tcPr>
          <w:p w14:paraId="422A867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single" w:sz="4" w:space="0" w:color="auto"/>
              <w:left w:val="nil"/>
              <w:bottom w:val="single" w:sz="4" w:space="0" w:color="auto"/>
              <w:right w:val="single" w:sz="8" w:space="0" w:color="auto"/>
            </w:tcBorders>
            <w:shd w:val="clear" w:color="000000" w:fill="DA9694"/>
            <w:noWrap/>
            <w:vAlign w:val="bottom"/>
            <w:hideMark/>
          </w:tcPr>
          <w:p w14:paraId="747519B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0,25</w:t>
            </w:r>
          </w:p>
        </w:tc>
      </w:tr>
      <w:tr w:rsidR="00BB36BE" w:rsidRPr="005D6DC8" w14:paraId="4A5FB03B" w14:textId="77777777" w:rsidTr="00BB36BE">
        <w:trPr>
          <w:trHeight w:val="255"/>
        </w:trPr>
        <w:tc>
          <w:tcPr>
            <w:tcW w:w="935" w:type="dxa"/>
            <w:tcBorders>
              <w:top w:val="nil"/>
              <w:left w:val="single" w:sz="8" w:space="0" w:color="auto"/>
              <w:bottom w:val="single" w:sz="4" w:space="0" w:color="auto"/>
              <w:right w:val="nil"/>
            </w:tcBorders>
            <w:shd w:val="clear" w:color="000000" w:fill="DA9694"/>
            <w:noWrap/>
            <w:vAlign w:val="bottom"/>
            <w:hideMark/>
          </w:tcPr>
          <w:p w14:paraId="74D90E5F"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56</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4609568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734" w:type="dxa"/>
            <w:tcBorders>
              <w:top w:val="nil"/>
              <w:left w:val="nil"/>
              <w:bottom w:val="single" w:sz="4" w:space="0" w:color="auto"/>
              <w:right w:val="single" w:sz="4" w:space="0" w:color="auto"/>
            </w:tcBorders>
            <w:shd w:val="clear" w:color="000000" w:fill="DA9694"/>
            <w:noWrap/>
            <w:vAlign w:val="bottom"/>
            <w:hideMark/>
          </w:tcPr>
          <w:p w14:paraId="6F49A1B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097" w:type="dxa"/>
            <w:tcBorders>
              <w:top w:val="nil"/>
              <w:left w:val="nil"/>
              <w:bottom w:val="single" w:sz="4" w:space="0" w:color="auto"/>
              <w:right w:val="single" w:sz="4" w:space="0" w:color="auto"/>
            </w:tcBorders>
            <w:shd w:val="clear" w:color="000000" w:fill="DA9694"/>
            <w:noWrap/>
            <w:vAlign w:val="bottom"/>
            <w:hideMark/>
          </w:tcPr>
          <w:p w14:paraId="76CD71B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000000" w:fill="DA9694"/>
            <w:noWrap/>
            <w:vAlign w:val="bottom"/>
            <w:hideMark/>
          </w:tcPr>
          <w:p w14:paraId="42909F7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4141BF2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571" w:type="dxa"/>
            <w:tcBorders>
              <w:top w:val="nil"/>
              <w:left w:val="nil"/>
              <w:bottom w:val="single" w:sz="4" w:space="0" w:color="auto"/>
              <w:right w:val="single" w:sz="4" w:space="0" w:color="auto"/>
            </w:tcBorders>
            <w:shd w:val="clear" w:color="000000" w:fill="DA9694"/>
            <w:noWrap/>
            <w:vAlign w:val="bottom"/>
            <w:hideMark/>
          </w:tcPr>
          <w:p w14:paraId="124EA30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1,95</w:t>
            </w:r>
          </w:p>
        </w:tc>
        <w:tc>
          <w:tcPr>
            <w:tcW w:w="1097" w:type="dxa"/>
            <w:tcBorders>
              <w:top w:val="nil"/>
              <w:left w:val="nil"/>
              <w:bottom w:val="single" w:sz="4" w:space="0" w:color="auto"/>
              <w:right w:val="single" w:sz="4" w:space="0" w:color="auto"/>
            </w:tcBorders>
            <w:shd w:val="clear" w:color="000000" w:fill="DA9694"/>
            <w:noWrap/>
            <w:vAlign w:val="bottom"/>
            <w:hideMark/>
          </w:tcPr>
          <w:p w14:paraId="6DD1A41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DA9694"/>
            <w:noWrap/>
            <w:vAlign w:val="bottom"/>
            <w:hideMark/>
          </w:tcPr>
          <w:p w14:paraId="1E9161B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1,95</w:t>
            </w:r>
          </w:p>
        </w:tc>
      </w:tr>
      <w:tr w:rsidR="00BB36BE" w:rsidRPr="005D6DC8" w14:paraId="6F412972" w14:textId="77777777" w:rsidTr="00BB36BE">
        <w:trPr>
          <w:trHeight w:val="255"/>
        </w:trPr>
        <w:tc>
          <w:tcPr>
            <w:tcW w:w="935" w:type="dxa"/>
            <w:tcBorders>
              <w:top w:val="nil"/>
              <w:left w:val="single" w:sz="8" w:space="0" w:color="auto"/>
              <w:bottom w:val="single" w:sz="4" w:space="0" w:color="auto"/>
              <w:right w:val="nil"/>
            </w:tcBorders>
            <w:shd w:val="clear" w:color="000000" w:fill="DA9694"/>
            <w:noWrap/>
            <w:vAlign w:val="bottom"/>
            <w:hideMark/>
          </w:tcPr>
          <w:p w14:paraId="53F8AB16"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57</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05C85B2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734" w:type="dxa"/>
            <w:tcBorders>
              <w:top w:val="nil"/>
              <w:left w:val="nil"/>
              <w:bottom w:val="single" w:sz="4" w:space="0" w:color="auto"/>
              <w:right w:val="single" w:sz="4" w:space="0" w:color="auto"/>
            </w:tcBorders>
            <w:shd w:val="clear" w:color="000000" w:fill="DA9694"/>
            <w:noWrap/>
            <w:vAlign w:val="bottom"/>
            <w:hideMark/>
          </w:tcPr>
          <w:p w14:paraId="725E0A8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097" w:type="dxa"/>
            <w:tcBorders>
              <w:top w:val="nil"/>
              <w:left w:val="nil"/>
              <w:bottom w:val="single" w:sz="4" w:space="0" w:color="auto"/>
              <w:right w:val="single" w:sz="4" w:space="0" w:color="auto"/>
            </w:tcBorders>
            <w:shd w:val="clear" w:color="000000" w:fill="DA9694"/>
            <w:noWrap/>
            <w:vAlign w:val="bottom"/>
            <w:hideMark/>
          </w:tcPr>
          <w:p w14:paraId="1CC61C8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000000" w:fill="DA9694"/>
            <w:noWrap/>
            <w:vAlign w:val="bottom"/>
            <w:hideMark/>
          </w:tcPr>
          <w:p w14:paraId="7741584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20E3C76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0,54</w:t>
            </w:r>
          </w:p>
        </w:tc>
        <w:tc>
          <w:tcPr>
            <w:tcW w:w="571" w:type="dxa"/>
            <w:tcBorders>
              <w:top w:val="nil"/>
              <w:left w:val="nil"/>
              <w:bottom w:val="single" w:sz="4" w:space="0" w:color="auto"/>
              <w:right w:val="single" w:sz="4" w:space="0" w:color="auto"/>
            </w:tcBorders>
            <w:shd w:val="clear" w:color="000000" w:fill="DA9694"/>
            <w:noWrap/>
            <w:vAlign w:val="bottom"/>
            <w:hideMark/>
          </w:tcPr>
          <w:p w14:paraId="5D66665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1,94</w:t>
            </w:r>
          </w:p>
        </w:tc>
        <w:tc>
          <w:tcPr>
            <w:tcW w:w="1097" w:type="dxa"/>
            <w:tcBorders>
              <w:top w:val="nil"/>
              <w:left w:val="nil"/>
              <w:bottom w:val="single" w:sz="4" w:space="0" w:color="auto"/>
              <w:right w:val="single" w:sz="4" w:space="0" w:color="auto"/>
            </w:tcBorders>
            <w:shd w:val="clear" w:color="000000" w:fill="DA9694"/>
            <w:noWrap/>
            <w:vAlign w:val="bottom"/>
            <w:hideMark/>
          </w:tcPr>
          <w:p w14:paraId="3C718F0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DA9694"/>
            <w:noWrap/>
            <w:vAlign w:val="bottom"/>
            <w:hideMark/>
          </w:tcPr>
          <w:p w14:paraId="6B88841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1,05</w:t>
            </w:r>
          </w:p>
        </w:tc>
      </w:tr>
      <w:tr w:rsidR="00BB36BE" w:rsidRPr="005D6DC8" w14:paraId="17FB47DF" w14:textId="77777777" w:rsidTr="00BB36BE">
        <w:trPr>
          <w:trHeight w:val="255"/>
        </w:trPr>
        <w:tc>
          <w:tcPr>
            <w:tcW w:w="935" w:type="dxa"/>
            <w:tcBorders>
              <w:top w:val="nil"/>
              <w:left w:val="single" w:sz="8" w:space="0" w:color="auto"/>
              <w:bottom w:val="single" w:sz="4" w:space="0" w:color="auto"/>
              <w:right w:val="nil"/>
            </w:tcBorders>
            <w:shd w:val="clear" w:color="000000" w:fill="DA9694"/>
            <w:noWrap/>
            <w:vAlign w:val="bottom"/>
            <w:hideMark/>
          </w:tcPr>
          <w:p w14:paraId="31DFDD3F"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58</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743783D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734" w:type="dxa"/>
            <w:tcBorders>
              <w:top w:val="nil"/>
              <w:left w:val="nil"/>
              <w:bottom w:val="single" w:sz="4" w:space="0" w:color="auto"/>
              <w:right w:val="single" w:sz="4" w:space="0" w:color="auto"/>
            </w:tcBorders>
            <w:shd w:val="clear" w:color="000000" w:fill="DA9694"/>
            <w:noWrap/>
            <w:vAlign w:val="bottom"/>
            <w:hideMark/>
          </w:tcPr>
          <w:p w14:paraId="10C9B3A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097" w:type="dxa"/>
            <w:tcBorders>
              <w:top w:val="nil"/>
              <w:left w:val="nil"/>
              <w:bottom w:val="single" w:sz="4" w:space="0" w:color="auto"/>
              <w:right w:val="single" w:sz="4" w:space="0" w:color="auto"/>
            </w:tcBorders>
            <w:shd w:val="clear" w:color="000000" w:fill="DA9694"/>
            <w:noWrap/>
            <w:vAlign w:val="bottom"/>
            <w:hideMark/>
          </w:tcPr>
          <w:p w14:paraId="24FE2B3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000000" w:fill="DA9694"/>
            <w:noWrap/>
            <w:vAlign w:val="bottom"/>
            <w:hideMark/>
          </w:tcPr>
          <w:p w14:paraId="45CDC2F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01BE391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c>
          <w:tcPr>
            <w:tcW w:w="571" w:type="dxa"/>
            <w:tcBorders>
              <w:top w:val="nil"/>
              <w:left w:val="nil"/>
              <w:bottom w:val="single" w:sz="4" w:space="0" w:color="auto"/>
              <w:right w:val="single" w:sz="4" w:space="0" w:color="auto"/>
            </w:tcBorders>
            <w:shd w:val="clear" w:color="000000" w:fill="DA9694"/>
            <w:noWrap/>
            <w:vAlign w:val="bottom"/>
            <w:hideMark/>
          </w:tcPr>
          <w:p w14:paraId="79A1887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1,97</w:t>
            </w:r>
          </w:p>
        </w:tc>
        <w:tc>
          <w:tcPr>
            <w:tcW w:w="1097" w:type="dxa"/>
            <w:tcBorders>
              <w:top w:val="nil"/>
              <w:left w:val="nil"/>
              <w:bottom w:val="single" w:sz="4" w:space="0" w:color="auto"/>
              <w:right w:val="single" w:sz="4" w:space="0" w:color="auto"/>
            </w:tcBorders>
            <w:shd w:val="clear" w:color="000000" w:fill="DA9694"/>
            <w:noWrap/>
            <w:vAlign w:val="bottom"/>
            <w:hideMark/>
          </w:tcPr>
          <w:p w14:paraId="44FC236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DA9694"/>
            <w:noWrap/>
            <w:vAlign w:val="bottom"/>
            <w:hideMark/>
          </w:tcPr>
          <w:p w14:paraId="17E71AC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1,73</w:t>
            </w:r>
          </w:p>
        </w:tc>
      </w:tr>
      <w:tr w:rsidR="00BB36BE" w:rsidRPr="005D6DC8" w14:paraId="0D259548" w14:textId="77777777" w:rsidTr="00BB36BE">
        <w:trPr>
          <w:trHeight w:val="270"/>
        </w:trPr>
        <w:tc>
          <w:tcPr>
            <w:tcW w:w="935" w:type="dxa"/>
            <w:tcBorders>
              <w:top w:val="nil"/>
              <w:left w:val="single" w:sz="8" w:space="0" w:color="auto"/>
              <w:bottom w:val="single" w:sz="8" w:space="0" w:color="auto"/>
              <w:right w:val="nil"/>
            </w:tcBorders>
            <w:shd w:val="clear" w:color="000000" w:fill="DA9694"/>
            <w:noWrap/>
            <w:vAlign w:val="bottom"/>
            <w:hideMark/>
          </w:tcPr>
          <w:p w14:paraId="1E00E7F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59</w:t>
            </w:r>
          </w:p>
        </w:tc>
        <w:tc>
          <w:tcPr>
            <w:tcW w:w="1015" w:type="dxa"/>
            <w:tcBorders>
              <w:top w:val="nil"/>
              <w:left w:val="single" w:sz="8" w:space="0" w:color="auto"/>
              <w:bottom w:val="single" w:sz="8" w:space="0" w:color="auto"/>
              <w:right w:val="single" w:sz="4" w:space="0" w:color="auto"/>
            </w:tcBorders>
            <w:shd w:val="clear" w:color="000000" w:fill="DA9694"/>
            <w:noWrap/>
            <w:vAlign w:val="bottom"/>
            <w:hideMark/>
          </w:tcPr>
          <w:p w14:paraId="23D0B4A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734" w:type="dxa"/>
            <w:tcBorders>
              <w:top w:val="nil"/>
              <w:left w:val="nil"/>
              <w:bottom w:val="single" w:sz="8" w:space="0" w:color="auto"/>
              <w:right w:val="single" w:sz="4" w:space="0" w:color="auto"/>
            </w:tcBorders>
            <w:shd w:val="clear" w:color="000000" w:fill="DA9694"/>
            <w:noWrap/>
            <w:vAlign w:val="bottom"/>
            <w:hideMark/>
          </w:tcPr>
          <w:p w14:paraId="18AFE33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097" w:type="dxa"/>
            <w:tcBorders>
              <w:top w:val="nil"/>
              <w:left w:val="nil"/>
              <w:bottom w:val="single" w:sz="8" w:space="0" w:color="auto"/>
              <w:right w:val="single" w:sz="4" w:space="0" w:color="auto"/>
            </w:tcBorders>
            <w:shd w:val="clear" w:color="000000" w:fill="DA9694"/>
            <w:noWrap/>
            <w:vAlign w:val="bottom"/>
            <w:hideMark/>
          </w:tcPr>
          <w:p w14:paraId="2EAC2EF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8" w:space="0" w:color="auto"/>
              <w:right w:val="nil"/>
            </w:tcBorders>
            <w:shd w:val="clear" w:color="000000" w:fill="DA9694"/>
            <w:noWrap/>
            <w:vAlign w:val="bottom"/>
            <w:hideMark/>
          </w:tcPr>
          <w:p w14:paraId="1E93655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8" w:space="0" w:color="auto"/>
              <w:right w:val="single" w:sz="4" w:space="0" w:color="auto"/>
            </w:tcBorders>
            <w:shd w:val="clear" w:color="000000" w:fill="DA9694"/>
            <w:noWrap/>
            <w:vAlign w:val="bottom"/>
            <w:hideMark/>
          </w:tcPr>
          <w:p w14:paraId="17A4AF9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1,09</w:t>
            </w:r>
          </w:p>
        </w:tc>
        <w:tc>
          <w:tcPr>
            <w:tcW w:w="571" w:type="dxa"/>
            <w:tcBorders>
              <w:top w:val="nil"/>
              <w:left w:val="nil"/>
              <w:bottom w:val="single" w:sz="8" w:space="0" w:color="auto"/>
              <w:right w:val="single" w:sz="4" w:space="0" w:color="auto"/>
            </w:tcBorders>
            <w:shd w:val="clear" w:color="000000" w:fill="DA9694"/>
            <w:noWrap/>
            <w:vAlign w:val="bottom"/>
            <w:hideMark/>
          </w:tcPr>
          <w:p w14:paraId="23F1625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1,97</w:t>
            </w:r>
          </w:p>
        </w:tc>
        <w:tc>
          <w:tcPr>
            <w:tcW w:w="1097" w:type="dxa"/>
            <w:tcBorders>
              <w:top w:val="nil"/>
              <w:left w:val="nil"/>
              <w:bottom w:val="single" w:sz="8" w:space="0" w:color="auto"/>
              <w:right w:val="single" w:sz="4" w:space="0" w:color="auto"/>
            </w:tcBorders>
            <w:shd w:val="clear" w:color="000000" w:fill="DA9694"/>
            <w:noWrap/>
            <w:vAlign w:val="bottom"/>
            <w:hideMark/>
          </w:tcPr>
          <w:p w14:paraId="7E57653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8" w:space="0" w:color="auto"/>
              <w:right w:val="single" w:sz="8" w:space="0" w:color="auto"/>
            </w:tcBorders>
            <w:shd w:val="clear" w:color="000000" w:fill="DA9694"/>
            <w:noWrap/>
            <w:vAlign w:val="bottom"/>
            <w:hideMark/>
          </w:tcPr>
          <w:p w14:paraId="79D2201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2,15</w:t>
            </w:r>
          </w:p>
        </w:tc>
      </w:tr>
      <w:tr w:rsidR="005D6DC8" w:rsidRPr="005D6DC8" w14:paraId="547B6D33" w14:textId="77777777" w:rsidTr="00BB36BE">
        <w:trPr>
          <w:trHeight w:val="270"/>
        </w:trPr>
        <w:tc>
          <w:tcPr>
            <w:tcW w:w="935" w:type="dxa"/>
            <w:tcBorders>
              <w:top w:val="nil"/>
              <w:left w:val="single" w:sz="8" w:space="0" w:color="auto"/>
              <w:bottom w:val="single" w:sz="8" w:space="0" w:color="auto"/>
              <w:right w:val="nil"/>
            </w:tcBorders>
            <w:shd w:val="clear" w:color="auto" w:fill="auto"/>
            <w:noWrap/>
            <w:vAlign w:val="bottom"/>
            <w:hideMark/>
          </w:tcPr>
          <w:p w14:paraId="75DCA1ED" w14:textId="77777777" w:rsidR="005D6DC8" w:rsidRPr="005D6DC8" w:rsidRDefault="005D6DC8" w:rsidP="005D6DC8">
            <w:pPr>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 </w:t>
            </w:r>
          </w:p>
        </w:tc>
        <w:tc>
          <w:tcPr>
            <w:tcW w:w="1749" w:type="dxa"/>
            <w:gridSpan w:val="2"/>
            <w:tcBorders>
              <w:top w:val="nil"/>
              <w:left w:val="single" w:sz="8" w:space="0" w:color="auto"/>
              <w:bottom w:val="single" w:sz="8" w:space="0" w:color="auto"/>
              <w:right w:val="single" w:sz="4" w:space="0" w:color="000000"/>
            </w:tcBorders>
            <w:shd w:val="clear" w:color="auto" w:fill="auto"/>
            <w:noWrap/>
            <w:vAlign w:val="bottom"/>
            <w:hideMark/>
          </w:tcPr>
          <w:p w14:paraId="2C3CF8D6"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nil"/>
              <w:left w:val="nil"/>
              <w:bottom w:val="single" w:sz="8" w:space="0" w:color="auto"/>
              <w:right w:val="single" w:sz="4" w:space="0" w:color="auto"/>
            </w:tcBorders>
            <w:shd w:val="clear" w:color="auto" w:fill="auto"/>
            <w:noWrap/>
            <w:vAlign w:val="bottom"/>
            <w:hideMark/>
          </w:tcPr>
          <w:p w14:paraId="3A22E769"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1385" w:type="dxa"/>
            <w:tcBorders>
              <w:top w:val="nil"/>
              <w:left w:val="nil"/>
              <w:bottom w:val="single" w:sz="8" w:space="0" w:color="auto"/>
              <w:right w:val="nil"/>
            </w:tcBorders>
            <w:shd w:val="clear" w:color="auto" w:fill="auto"/>
            <w:noWrap/>
            <w:vAlign w:val="bottom"/>
            <w:hideMark/>
          </w:tcPr>
          <w:p w14:paraId="68146D6D" w14:textId="77777777" w:rsidR="005D6DC8" w:rsidRPr="005D6DC8" w:rsidRDefault="005D6DC8" w:rsidP="005D6DC8">
            <w:pPr>
              <w:rPr>
                <w:rFonts w:ascii="Calibri" w:hAnsi="Calibri"/>
                <w:color w:val="000000"/>
                <w:sz w:val="20"/>
                <w:szCs w:val="20"/>
                <w:lang w:val="sr-Latn-RS" w:eastAsia="sr-Latn-RS"/>
              </w:rPr>
            </w:pPr>
            <w:r w:rsidRPr="005D6DC8">
              <w:rPr>
                <w:rFonts w:ascii="Calibri" w:hAnsi="Calibri"/>
                <w:color w:val="000000"/>
                <w:sz w:val="20"/>
                <w:szCs w:val="20"/>
                <w:lang w:val="sr-Latn-RS" w:eastAsia="sr-Latn-RS"/>
              </w:rPr>
              <w:t> </w:t>
            </w:r>
          </w:p>
        </w:tc>
        <w:tc>
          <w:tcPr>
            <w:tcW w:w="1965" w:type="dxa"/>
            <w:gridSpan w:val="2"/>
            <w:tcBorders>
              <w:top w:val="single" w:sz="8" w:space="0" w:color="auto"/>
              <w:left w:val="double" w:sz="6" w:space="0" w:color="auto"/>
              <w:bottom w:val="single" w:sz="8" w:space="0" w:color="auto"/>
              <w:right w:val="single" w:sz="4" w:space="0" w:color="000000"/>
            </w:tcBorders>
            <w:shd w:val="clear" w:color="auto" w:fill="auto"/>
            <w:noWrap/>
            <w:vAlign w:val="bottom"/>
            <w:hideMark/>
          </w:tcPr>
          <w:p w14:paraId="72B6D6F8"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nil"/>
              <w:left w:val="nil"/>
              <w:bottom w:val="single" w:sz="8" w:space="0" w:color="auto"/>
              <w:right w:val="single" w:sz="4" w:space="0" w:color="auto"/>
            </w:tcBorders>
            <w:shd w:val="clear" w:color="auto" w:fill="auto"/>
            <w:noWrap/>
            <w:vAlign w:val="bottom"/>
            <w:hideMark/>
          </w:tcPr>
          <w:p w14:paraId="6B61E945"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w:t>
            </w:r>
          </w:p>
        </w:tc>
        <w:tc>
          <w:tcPr>
            <w:tcW w:w="2030" w:type="dxa"/>
            <w:tcBorders>
              <w:top w:val="nil"/>
              <w:left w:val="nil"/>
              <w:bottom w:val="single" w:sz="8" w:space="0" w:color="auto"/>
              <w:right w:val="single" w:sz="8" w:space="0" w:color="auto"/>
            </w:tcBorders>
            <w:shd w:val="clear" w:color="auto" w:fill="auto"/>
            <w:noWrap/>
            <w:vAlign w:val="bottom"/>
            <w:hideMark/>
          </w:tcPr>
          <w:p w14:paraId="263EDB9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7,13</w:t>
            </w:r>
          </w:p>
        </w:tc>
      </w:tr>
      <w:tr w:rsidR="005D6DC8" w:rsidRPr="005D6DC8" w14:paraId="0151530A" w14:textId="77777777" w:rsidTr="00BB36BE">
        <w:trPr>
          <w:trHeight w:val="255"/>
        </w:trPr>
        <w:tc>
          <w:tcPr>
            <w:tcW w:w="935" w:type="dxa"/>
            <w:tcBorders>
              <w:top w:val="nil"/>
              <w:left w:val="nil"/>
              <w:bottom w:val="nil"/>
              <w:right w:val="nil"/>
            </w:tcBorders>
            <w:shd w:val="clear" w:color="auto" w:fill="auto"/>
            <w:noWrap/>
            <w:vAlign w:val="bottom"/>
            <w:hideMark/>
          </w:tcPr>
          <w:p w14:paraId="7BCC8F4C" w14:textId="77777777" w:rsidR="005D6DC8" w:rsidRPr="005D6DC8" w:rsidRDefault="005D6DC8" w:rsidP="005D6DC8">
            <w:pPr>
              <w:rPr>
                <w:sz w:val="20"/>
                <w:szCs w:val="20"/>
                <w:lang w:val="sr-Latn-RS" w:eastAsia="sr-Latn-RS"/>
              </w:rPr>
            </w:pPr>
          </w:p>
        </w:tc>
        <w:tc>
          <w:tcPr>
            <w:tcW w:w="1015" w:type="dxa"/>
            <w:tcBorders>
              <w:top w:val="nil"/>
              <w:left w:val="nil"/>
              <w:bottom w:val="nil"/>
              <w:right w:val="nil"/>
            </w:tcBorders>
            <w:shd w:val="clear" w:color="auto" w:fill="auto"/>
            <w:noWrap/>
            <w:vAlign w:val="bottom"/>
            <w:hideMark/>
          </w:tcPr>
          <w:p w14:paraId="71A25217" w14:textId="77777777" w:rsidR="005D6DC8" w:rsidRPr="005D6DC8" w:rsidRDefault="005D6DC8" w:rsidP="005D6DC8">
            <w:pPr>
              <w:rPr>
                <w:sz w:val="20"/>
                <w:szCs w:val="20"/>
                <w:lang w:val="sr-Latn-RS" w:eastAsia="sr-Latn-RS"/>
              </w:rPr>
            </w:pPr>
          </w:p>
        </w:tc>
        <w:tc>
          <w:tcPr>
            <w:tcW w:w="734" w:type="dxa"/>
            <w:tcBorders>
              <w:top w:val="nil"/>
              <w:left w:val="nil"/>
              <w:bottom w:val="nil"/>
              <w:right w:val="nil"/>
            </w:tcBorders>
            <w:shd w:val="clear" w:color="auto" w:fill="auto"/>
            <w:noWrap/>
            <w:vAlign w:val="bottom"/>
            <w:hideMark/>
          </w:tcPr>
          <w:p w14:paraId="7B342361"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1A3E3727" w14:textId="77777777" w:rsidR="005D6DC8" w:rsidRPr="005D6DC8" w:rsidRDefault="005D6DC8" w:rsidP="005D6DC8">
            <w:pPr>
              <w:rPr>
                <w:sz w:val="20"/>
                <w:szCs w:val="20"/>
                <w:lang w:val="sr-Latn-RS" w:eastAsia="sr-Latn-RS"/>
              </w:rPr>
            </w:pPr>
          </w:p>
        </w:tc>
        <w:tc>
          <w:tcPr>
            <w:tcW w:w="1385" w:type="dxa"/>
            <w:tcBorders>
              <w:top w:val="nil"/>
              <w:left w:val="nil"/>
              <w:bottom w:val="nil"/>
              <w:right w:val="nil"/>
            </w:tcBorders>
            <w:shd w:val="clear" w:color="auto" w:fill="auto"/>
            <w:noWrap/>
            <w:vAlign w:val="bottom"/>
            <w:hideMark/>
          </w:tcPr>
          <w:p w14:paraId="5FD690D5" w14:textId="77777777" w:rsidR="005D6DC8" w:rsidRPr="005D6DC8" w:rsidRDefault="005D6DC8" w:rsidP="005D6DC8">
            <w:pPr>
              <w:rPr>
                <w:sz w:val="20"/>
                <w:szCs w:val="20"/>
                <w:lang w:val="sr-Latn-RS" w:eastAsia="sr-Latn-RS"/>
              </w:rPr>
            </w:pPr>
          </w:p>
        </w:tc>
        <w:tc>
          <w:tcPr>
            <w:tcW w:w="1394" w:type="dxa"/>
            <w:tcBorders>
              <w:top w:val="nil"/>
              <w:left w:val="nil"/>
              <w:bottom w:val="nil"/>
              <w:right w:val="nil"/>
            </w:tcBorders>
            <w:shd w:val="clear" w:color="auto" w:fill="auto"/>
            <w:noWrap/>
            <w:vAlign w:val="bottom"/>
            <w:hideMark/>
          </w:tcPr>
          <w:p w14:paraId="457F2806" w14:textId="77777777" w:rsidR="005D6DC8" w:rsidRPr="005D6DC8" w:rsidRDefault="005D6DC8" w:rsidP="005D6DC8">
            <w:pPr>
              <w:rPr>
                <w:sz w:val="20"/>
                <w:szCs w:val="20"/>
                <w:lang w:val="sr-Latn-RS" w:eastAsia="sr-Latn-RS"/>
              </w:rPr>
            </w:pPr>
          </w:p>
        </w:tc>
        <w:tc>
          <w:tcPr>
            <w:tcW w:w="571" w:type="dxa"/>
            <w:tcBorders>
              <w:top w:val="nil"/>
              <w:left w:val="nil"/>
              <w:bottom w:val="nil"/>
              <w:right w:val="nil"/>
            </w:tcBorders>
            <w:shd w:val="clear" w:color="auto" w:fill="auto"/>
            <w:noWrap/>
            <w:vAlign w:val="bottom"/>
            <w:hideMark/>
          </w:tcPr>
          <w:p w14:paraId="3A2F568E"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45186066" w14:textId="77777777" w:rsidR="005D6DC8" w:rsidRPr="005D6DC8" w:rsidRDefault="005D6DC8" w:rsidP="005D6DC8">
            <w:pPr>
              <w:rPr>
                <w:sz w:val="20"/>
                <w:szCs w:val="20"/>
                <w:lang w:val="sr-Latn-RS" w:eastAsia="sr-Latn-RS"/>
              </w:rPr>
            </w:pPr>
          </w:p>
        </w:tc>
        <w:tc>
          <w:tcPr>
            <w:tcW w:w="2030" w:type="dxa"/>
            <w:tcBorders>
              <w:top w:val="nil"/>
              <w:left w:val="nil"/>
              <w:bottom w:val="nil"/>
              <w:right w:val="nil"/>
            </w:tcBorders>
            <w:shd w:val="clear" w:color="auto" w:fill="auto"/>
            <w:noWrap/>
            <w:vAlign w:val="bottom"/>
            <w:hideMark/>
          </w:tcPr>
          <w:p w14:paraId="53370896" w14:textId="77777777" w:rsidR="005D6DC8" w:rsidRPr="005D6DC8" w:rsidRDefault="005D6DC8" w:rsidP="005D6DC8">
            <w:pPr>
              <w:rPr>
                <w:sz w:val="20"/>
                <w:szCs w:val="20"/>
                <w:lang w:val="sr-Latn-RS" w:eastAsia="sr-Latn-RS"/>
              </w:rPr>
            </w:pPr>
          </w:p>
        </w:tc>
      </w:tr>
      <w:tr w:rsidR="005D6DC8" w:rsidRPr="005D6DC8" w14:paraId="649162B5" w14:textId="77777777" w:rsidTr="00BB36BE">
        <w:trPr>
          <w:trHeight w:val="255"/>
        </w:trPr>
        <w:tc>
          <w:tcPr>
            <w:tcW w:w="935" w:type="dxa"/>
            <w:tcBorders>
              <w:top w:val="nil"/>
              <w:left w:val="nil"/>
              <w:bottom w:val="nil"/>
              <w:right w:val="nil"/>
            </w:tcBorders>
            <w:shd w:val="clear" w:color="auto" w:fill="auto"/>
            <w:noWrap/>
            <w:vAlign w:val="bottom"/>
            <w:hideMark/>
          </w:tcPr>
          <w:p w14:paraId="27EB535E" w14:textId="77777777" w:rsidR="005D6DC8" w:rsidRPr="005D6DC8" w:rsidRDefault="005D6DC8" w:rsidP="005D6DC8">
            <w:pPr>
              <w:rPr>
                <w:sz w:val="20"/>
                <w:szCs w:val="20"/>
                <w:lang w:val="sr-Latn-RS" w:eastAsia="sr-Latn-RS"/>
              </w:rPr>
            </w:pPr>
          </w:p>
        </w:tc>
        <w:tc>
          <w:tcPr>
            <w:tcW w:w="1015" w:type="dxa"/>
            <w:tcBorders>
              <w:top w:val="nil"/>
              <w:left w:val="nil"/>
              <w:bottom w:val="nil"/>
              <w:right w:val="nil"/>
            </w:tcBorders>
            <w:shd w:val="clear" w:color="auto" w:fill="auto"/>
            <w:noWrap/>
            <w:vAlign w:val="bottom"/>
            <w:hideMark/>
          </w:tcPr>
          <w:p w14:paraId="09EA017D" w14:textId="77777777" w:rsidR="005D6DC8" w:rsidRPr="005D6DC8" w:rsidRDefault="005D6DC8" w:rsidP="005D6DC8">
            <w:pPr>
              <w:rPr>
                <w:sz w:val="20"/>
                <w:szCs w:val="20"/>
                <w:lang w:val="sr-Latn-RS" w:eastAsia="sr-Latn-RS"/>
              </w:rPr>
            </w:pPr>
          </w:p>
        </w:tc>
        <w:tc>
          <w:tcPr>
            <w:tcW w:w="734" w:type="dxa"/>
            <w:tcBorders>
              <w:top w:val="nil"/>
              <w:left w:val="nil"/>
              <w:bottom w:val="nil"/>
              <w:right w:val="nil"/>
            </w:tcBorders>
            <w:shd w:val="clear" w:color="auto" w:fill="auto"/>
            <w:noWrap/>
            <w:vAlign w:val="bottom"/>
            <w:hideMark/>
          </w:tcPr>
          <w:p w14:paraId="7147CA33"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6A24E80B" w14:textId="77777777" w:rsidR="005D6DC8" w:rsidRPr="005D6DC8" w:rsidRDefault="005D6DC8" w:rsidP="005D6DC8">
            <w:pPr>
              <w:rPr>
                <w:sz w:val="20"/>
                <w:szCs w:val="20"/>
                <w:lang w:val="sr-Latn-RS" w:eastAsia="sr-Latn-RS"/>
              </w:rPr>
            </w:pPr>
          </w:p>
        </w:tc>
        <w:tc>
          <w:tcPr>
            <w:tcW w:w="1385" w:type="dxa"/>
            <w:tcBorders>
              <w:top w:val="nil"/>
              <w:left w:val="nil"/>
              <w:bottom w:val="nil"/>
              <w:right w:val="nil"/>
            </w:tcBorders>
            <w:shd w:val="clear" w:color="auto" w:fill="auto"/>
            <w:noWrap/>
            <w:vAlign w:val="bottom"/>
            <w:hideMark/>
          </w:tcPr>
          <w:p w14:paraId="24E6EA9B" w14:textId="77777777" w:rsidR="005D6DC8" w:rsidRPr="005D6DC8" w:rsidRDefault="005D6DC8" w:rsidP="005D6DC8">
            <w:pPr>
              <w:rPr>
                <w:sz w:val="20"/>
                <w:szCs w:val="20"/>
                <w:lang w:val="sr-Latn-RS" w:eastAsia="sr-Latn-RS"/>
              </w:rPr>
            </w:pPr>
          </w:p>
        </w:tc>
        <w:tc>
          <w:tcPr>
            <w:tcW w:w="1394" w:type="dxa"/>
            <w:tcBorders>
              <w:top w:val="nil"/>
              <w:left w:val="nil"/>
              <w:bottom w:val="nil"/>
              <w:right w:val="nil"/>
            </w:tcBorders>
            <w:shd w:val="clear" w:color="auto" w:fill="auto"/>
            <w:noWrap/>
            <w:vAlign w:val="bottom"/>
            <w:hideMark/>
          </w:tcPr>
          <w:p w14:paraId="49C2F268" w14:textId="77777777" w:rsidR="005D6DC8" w:rsidRPr="005D6DC8" w:rsidRDefault="005D6DC8" w:rsidP="005D6DC8">
            <w:pPr>
              <w:rPr>
                <w:sz w:val="20"/>
                <w:szCs w:val="20"/>
                <w:lang w:val="sr-Latn-RS" w:eastAsia="sr-Latn-RS"/>
              </w:rPr>
            </w:pPr>
          </w:p>
        </w:tc>
        <w:tc>
          <w:tcPr>
            <w:tcW w:w="571" w:type="dxa"/>
            <w:tcBorders>
              <w:top w:val="nil"/>
              <w:left w:val="nil"/>
              <w:bottom w:val="nil"/>
              <w:right w:val="nil"/>
            </w:tcBorders>
            <w:shd w:val="clear" w:color="auto" w:fill="auto"/>
            <w:noWrap/>
            <w:vAlign w:val="bottom"/>
            <w:hideMark/>
          </w:tcPr>
          <w:p w14:paraId="56DA5F2A"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1281B0DE" w14:textId="77777777" w:rsidR="005D6DC8" w:rsidRPr="005D6DC8" w:rsidRDefault="005D6DC8" w:rsidP="005D6DC8">
            <w:pPr>
              <w:rPr>
                <w:sz w:val="20"/>
                <w:szCs w:val="20"/>
                <w:lang w:val="sr-Latn-RS" w:eastAsia="sr-Latn-RS"/>
              </w:rPr>
            </w:pPr>
          </w:p>
        </w:tc>
        <w:tc>
          <w:tcPr>
            <w:tcW w:w="2030" w:type="dxa"/>
            <w:tcBorders>
              <w:top w:val="nil"/>
              <w:left w:val="nil"/>
              <w:bottom w:val="nil"/>
              <w:right w:val="nil"/>
            </w:tcBorders>
            <w:shd w:val="clear" w:color="auto" w:fill="auto"/>
            <w:noWrap/>
            <w:vAlign w:val="bottom"/>
            <w:hideMark/>
          </w:tcPr>
          <w:p w14:paraId="146AE9A0" w14:textId="77777777" w:rsidR="005D6DC8" w:rsidRPr="005D6DC8" w:rsidRDefault="005D6DC8" w:rsidP="005D6DC8">
            <w:pPr>
              <w:rPr>
                <w:sz w:val="20"/>
                <w:szCs w:val="20"/>
                <w:lang w:val="sr-Latn-RS" w:eastAsia="sr-Latn-RS"/>
              </w:rPr>
            </w:pPr>
          </w:p>
        </w:tc>
      </w:tr>
      <w:tr w:rsidR="005D6DC8" w:rsidRPr="005D6DC8" w14:paraId="55F30848" w14:textId="77777777" w:rsidTr="00BB36BE">
        <w:trPr>
          <w:trHeight w:val="255"/>
        </w:trPr>
        <w:tc>
          <w:tcPr>
            <w:tcW w:w="10258" w:type="dxa"/>
            <w:gridSpan w:val="9"/>
            <w:tcBorders>
              <w:top w:val="nil"/>
              <w:left w:val="nil"/>
              <w:bottom w:val="nil"/>
              <w:right w:val="nil"/>
            </w:tcBorders>
            <w:shd w:val="clear" w:color="auto" w:fill="auto"/>
            <w:noWrap/>
            <w:vAlign w:val="bottom"/>
            <w:hideMark/>
          </w:tcPr>
          <w:p w14:paraId="3884B3D0" w14:textId="77777777" w:rsidR="005D6DC8" w:rsidRPr="005D6DC8" w:rsidRDefault="005D6DC8" w:rsidP="005D6DC8">
            <w:pPr>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OBJEKAT: BLIŽE SAJMU</w:t>
            </w:r>
          </w:p>
        </w:tc>
      </w:tr>
      <w:tr w:rsidR="005D6DC8" w:rsidRPr="005D6DC8" w14:paraId="6AD766E4" w14:textId="77777777" w:rsidTr="00BB36BE">
        <w:trPr>
          <w:trHeight w:val="270"/>
        </w:trPr>
        <w:tc>
          <w:tcPr>
            <w:tcW w:w="935" w:type="dxa"/>
            <w:tcBorders>
              <w:top w:val="nil"/>
              <w:left w:val="nil"/>
              <w:bottom w:val="nil"/>
              <w:right w:val="nil"/>
            </w:tcBorders>
            <w:shd w:val="clear" w:color="auto" w:fill="auto"/>
            <w:noWrap/>
            <w:vAlign w:val="bottom"/>
            <w:hideMark/>
          </w:tcPr>
          <w:p w14:paraId="67918433" w14:textId="77777777" w:rsidR="005D6DC8" w:rsidRPr="005D6DC8" w:rsidRDefault="005D6DC8" w:rsidP="005D6DC8">
            <w:pPr>
              <w:rPr>
                <w:rFonts w:ascii="Calibri" w:hAnsi="Calibri"/>
                <w:b/>
                <w:bCs/>
                <w:color w:val="000000"/>
                <w:sz w:val="20"/>
                <w:szCs w:val="20"/>
                <w:lang w:val="sr-Latn-RS" w:eastAsia="sr-Latn-RS"/>
              </w:rPr>
            </w:pPr>
          </w:p>
        </w:tc>
        <w:tc>
          <w:tcPr>
            <w:tcW w:w="1015" w:type="dxa"/>
            <w:tcBorders>
              <w:top w:val="nil"/>
              <w:left w:val="nil"/>
              <w:bottom w:val="nil"/>
              <w:right w:val="nil"/>
            </w:tcBorders>
            <w:shd w:val="clear" w:color="auto" w:fill="auto"/>
            <w:noWrap/>
            <w:vAlign w:val="bottom"/>
            <w:hideMark/>
          </w:tcPr>
          <w:p w14:paraId="548994C2" w14:textId="77777777" w:rsidR="005D6DC8" w:rsidRPr="005D6DC8" w:rsidRDefault="005D6DC8" w:rsidP="005D6DC8">
            <w:pPr>
              <w:rPr>
                <w:sz w:val="20"/>
                <w:szCs w:val="20"/>
                <w:lang w:val="sr-Latn-RS" w:eastAsia="sr-Latn-RS"/>
              </w:rPr>
            </w:pPr>
          </w:p>
        </w:tc>
        <w:tc>
          <w:tcPr>
            <w:tcW w:w="734" w:type="dxa"/>
            <w:tcBorders>
              <w:top w:val="nil"/>
              <w:left w:val="nil"/>
              <w:bottom w:val="nil"/>
              <w:right w:val="nil"/>
            </w:tcBorders>
            <w:shd w:val="clear" w:color="auto" w:fill="auto"/>
            <w:noWrap/>
            <w:vAlign w:val="bottom"/>
            <w:hideMark/>
          </w:tcPr>
          <w:p w14:paraId="3D1CB676"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11909A7F" w14:textId="77777777" w:rsidR="005D6DC8" w:rsidRPr="005D6DC8" w:rsidRDefault="005D6DC8" w:rsidP="005D6DC8">
            <w:pPr>
              <w:rPr>
                <w:sz w:val="20"/>
                <w:szCs w:val="20"/>
                <w:lang w:val="sr-Latn-RS" w:eastAsia="sr-Latn-RS"/>
              </w:rPr>
            </w:pPr>
          </w:p>
        </w:tc>
        <w:tc>
          <w:tcPr>
            <w:tcW w:w="1385" w:type="dxa"/>
            <w:tcBorders>
              <w:top w:val="nil"/>
              <w:left w:val="nil"/>
              <w:bottom w:val="nil"/>
              <w:right w:val="nil"/>
            </w:tcBorders>
            <w:shd w:val="clear" w:color="auto" w:fill="auto"/>
            <w:noWrap/>
            <w:vAlign w:val="bottom"/>
            <w:hideMark/>
          </w:tcPr>
          <w:p w14:paraId="7383B481" w14:textId="77777777" w:rsidR="005D6DC8" w:rsidRPr="005D6DC8" w:rsidRDefault="005D6DC8" w:rsidP="005D6DC8">
            <w:pPr>
              <w:rPr>
                <w:sz w:val="20"/>
                <w:szCs w:val="20"/>
                <w:lang w:val="sr-Latn-RS" w:eastAsia="sr-Latn-RS"/>
              </w:rPr>
            </w:pPr>
          </w:p>
        </w:tc>
        <w:tc>
          <w:tcPr>
            <w:tcW w:w="1394" w:type="dxa"/>
            <w:tcBorders>
              <w:top w:val="nil"/>
              <w:left w:val="nil"/>
              <w:bottom w:val="nil"/>
              <w:right w:val="nil"/>
            </w:tcBorders>
            <w:shd w:val="clear" w:color="auto" w:fill="auto"/>
            <w:noWrap/>
            <w:vAlign w:val="bottom"/>
            <w:hideMark/>
          </w:tcPr>
          <w:p w14:paraId="1EB0A5D0" w14:textId="77777777" w:rsidR="005D6DC8" w:rsidRPr="005D6DC8" w:rsidRDefault="005D6DC8" w:rsidP="005D6DC8">
            <w:pPr>
              <w:rPr>
                <w:sz w:val="20"/>
                <w:szCs w:val="20"/>
                <w:lang w:val="sr-Latn-RS" w:eastAsia="sr-Latn-RS"/>
              </w:rPr>
            </w:pPr>
          </w:p>
        </w:tc>
        <w:tc>
          <w:tcPr>
            <w:tcW w:w="571" w:type="dxa"/>
            <w:tcBorders>
              <w:top w:val="nil"/>
              <w:left w:val="nil"/>
              <w:bottom w:val="nil"/>
              <w:right w:val="nil"/>
            </w:tcBorders>
            <w:shd w:val="clear" w:color="auto" w:fill="auto"/>
            <w:noWrap/>
            <w:vAlign w:val="bottom"/>
            <w:hideMark/>
          </w:tcPr>
          <w:p w14:paraId="79D5D43B"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1B3BDA11" w14:textId="77777777" w:rsidR="005D6DC8" w:rsidRPr="005D6DC8" w:rsidRDefault="005D6DC8" w:rsidP="005D6DC8">
            <w:pPr>
              <w:rPr>
                <w:sz w:val="20"/>
                <w:szCs w:val="20"/>
                <w:lang w:val="sr-Latn-RS" w:eastAsia="sr-Latn-RS"/>
              </w:rPr>
            </w:pPr>
          </w:p>
        </w:tc>
        <w:tc>
          <w:tcPr>
            <w:tcW w:w="2030" w:type="dxa"/>
            <w:tcBorders>
              <w:top w:val="nil"/>
              <w:left w:val="nil"/>
              <w:bottom w:val="nil"/>
              <w:right w:val="nil"/>
            </w:tcBorders>
            <w:shd w:val="clear" w:color="auto" w:fill="auto"/>
            <w:noWrap/>
            <w:vAlign w:val="bottom"/>
            <w:hideMark/>
          </w:tcPr>
          <w:p w14:paraId="622970C0" w14:textId="77777777" w:rsidR="005D6DC8" w:rsidRPr="005D6DC8" w:rsidRDefault="005D6DC8" w:rsidP="005D6DC8">
            <w:pPr>
              <w:rPr>
                <w:sz w:val="20"/>
                <w:szCs w:val="20"/>
                <w:lang w:val="sr-Latn-RS" w:eastAsia="sr-Latn-RS"/>
              </w:rPr>
            </w:pPr>
          </w:p>
        </w:tc>
      </w:tr>
      <w:tr w:rsidR="005D6DC8" w:rsidRPr="005D6DC8" w14:paraId="530A25AB" w14:textId="77777777" w:rsidTr="00BB36BE">
        <w:trPr>
          <w:trHeight w:val="1035"/>
        </w:trPr>
        <w:tc>
          <w:tcPr>
            <w:tcW w:w="935" w:type="dxa"/>
            <w:tcBorders>
              <w:top w:val="single" w:sz="8" w:space="0" w:color="auto"/>
              <w:left w:val="single" w:sz="8" w:space="0" w:color="auto"/>
              <w:bottom w:val="single" w:sz="8" w:space="0" w:color="auto"/>
              <w:right w:val="nil"/>
            </w:tcBorders>
            <w:shd w:val="clear" w:color="auto" w:fill="auto"/>
            <w:vAlign w:val="bottom"/>
            <w:hideMark/>
          </w:tcPr>
          <w:p w14:paraId="64931D4E" w14:textId="77777777" w:rsidR="005D6DC8" w:rsidRPr="005D6DC8" w:rsidRDefault="005D6DC8" w:rsidP="005D6DC8">
            <w:pPr>
              <w:jc w:val="center"/>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Rb. Prozora</w:t>
            </w:r>
          </w:p>
        </w:tc>
        <w:tc>
          <w:tcPr>
            <w:tcW w:w="1749"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AD82980" w14:textId="77777777" w:rsidR="005D6DC8" w:rsidRPr="005D6DC8" w:rsidRDefault="005D6DC8" w:rsidP="005D6DC8">
            <w:pPr>
              <w:jc w:val="center"/>
              <w:rPr>
                <w:rFonts w:ascii="Calibri" w:hAnsi="Calibri"/>
                <w:b/>
                <w:bCs/>
                <w:i/>
                <w:iCs/>
                <w:color w:val="000000"/>
                <w:sz w:val="20"/>
                <w:szCs w:val="20"/>
                <w:lang w:val="sr-Latn-RS" w:eastAsia="sr-Latn-RS"/>
              </w:rPr>
            </w:pPr>
            <w:r w:rsidRPr="005D6DC8">
              <w:rPr>
                <w:rFonts w:ascii="Calibri" w:hAnsi="Calibri"/>
                <w:b/>
                <w:bCs/>
                <w:i/>
                <w:iCs/>
                <w:color w:val="000000"/>
                <w:sz w:val="20"/>
                <w:szCs w:val="20"/>
                <w:lang w:val="sr-Latn-RS" w:eastAsia="sr-Latn-RS"/>
              </w:rPr>
              <w:t>DIMENZIJE ROLETNI</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51BD107B"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KOMADA</w:t>
            </w:r>
          </w:p>
        </w:tc>
        <w:tc>
          <w:tcPr>
            <w:tcW w:w="1385" w:type="dxa"/>
            <w:tcBorders>
              <w:top w:val="single" w:sz="8" w:space="0" w:color="auto"/>
              <w:left w:val="nil"/>
              <w:bottom w:val="single" w:sz="8" w:space="0" w:color="auto"/>
              <w:right w:val="nil"/>
            </w:tcBorders>
            <w:shd w:val="clear" w:color="auto" w:fill="auto"/>
            <w:vAlign w:val="bottom"/>
            <w:hideMark/>
          </w:tcPr>
          <w:p w14:paraId="5D2E179F"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UKUPNA POVRŠINA ROLETNI (m2)</w:t>
            </w:r>
          </w:p>
        </w:tc>
        <w:tc>
          <w:tcPr>
            <w:tcW w:w="1965" w:type="dxa"/>
            <w:gridSpan w:val="2"/>
            <w:tcBorders>
              <w:top w:val="single" w:sz="8" w:space="0" w:color="auto"/>
              <w:left w:val="double" w:sz="6" w:space="0" w:color="auto"/>
              <w:bottom w:val="single" w:sz="8" w:space="0" w:color="auto"/>
              <w:right w:val="single" w:sz="4" w:space="0" w:color="000000"/>
            </w:tcBorders>
            <w:shd w:val="clear" w:color="auto" w:fill="auto"/>
            <w:noWrap/>
            <w:vAlign w:val="bottom"/>
            <w:hideMark/>
          </w:tcPr>
          <w:p w14:paraId="4C4D1FE7" w14:textId="77777777" w:rsidR="005D6DC8" w:rsidRPr="005D6DC8" w:rsidRDefault="005D6DC8" w:rsidP="005D6DC8">
            <w:pPr>
              <w:jc w:val="center"/>
              <w:rPr>
                <w:rFonts w:ascii="Calibri" w:hAnsi="Calibri"/>
                <w:b/>
                <w:bCs/>
                <w:i/>
                <w:iCs/>
                <w:color w:val="000000"/>
                <w:sz w:val="20"/>
                <w:szCs w:val="20"/>
                <w:lang w:val="sr-Latn-RS" w:eastAsia="sr-Latn-RS"/>
              </w:rPr>
            </w:pPr>
            <w:r w:rsidRPr="005D6DC8">
              <w:rPr>
                <w:rFonts w:ascii="Calibri" w:hAnsi="Calibri"/>
                <w:b/>
                <w:bCs/>
                <w:i/>
                <w:iCs/>
                <w:color w:val="000000"/>
                <w:sz w:val="20"/>
                <w:szCs w:val="20"/>
                <w:lang w:val="sr-Latn-RS" w:eastAsia="sr-Latn-RS"/>
              </w:rPr>
              <w:t>DIMENZIJE KOMARNIKA</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45CDC566"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KOMADA</w:t>
            </w:r>
          </w:p>
        </w:tc>
        <w:tc>
          <w:tcPr>
            <w:tcW w:w="2030" w:type="dxa"/>
            <w:tcBorders>
              <w:top w:val="single" w:sz="8" w:space="0" w:color="auto"/>
              <w:left w:val="nil"/>
              <w:bottom w:val="single" w:sz="8" w:space="0" w:color="auto"/>
              <w:right w:val="nil"/>
            </w:tcBorders>
            <w:shd w:val="clear" w:color="auto" w:fill="auto"/>
            <w:vAlign w:val="bottom"/>
            <w:hideMark/>
          </w:tcPr>
          <w:p w14:paraId="021AA3CA"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UKUPNA POVRŠINA ROLETNI (m2)</w:t>
            </w:r>
          </w:p>
        </w:tc>
      </w:tr>
      <w:tr w:rsidR="005D6DC8" w:rsidRPr="005D6DC8" w14:paraId="6D7A0E3A" w14:textId="77777777" w:rsidTr="00BB36BE">
        <w:trPr>
          <w:trHeight w:val="255"/>
        </w:trPr>
        <w:tc>
          <w:tcPr>
            <w:tcW w:w="935" w:type="dxa"/>
            <w:tcBorders>
              <w:top w:val="single" w:sz="4" w:space="0" w:color="auto"/>
              <w:left w:val="single" w:sz="8" w:space="0" w:color="auto"/>
              <w:bottom w:val="single" w:sz="4" w:space="0" w:color="auto"/>
              <w:right w:val="nil"/>
            </w:tcBorders>
            <w:shd w:val="clear" w:color="auto" w:fill="auto"/>
            <w:noWrap/>
            <w:vAlign w:val="bottom"/>
            <w:hideMark/>
          </w:tcPr>
          <w:p w14:paraId="4753EE2F"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w:t>
            </w:r>
          </w:p>
        </w:tc>
        <w:tc>
          <w:tcPr>
            <w:tcW w:w="101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E5627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14:paraId="6FFFE79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476577A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single" w:sz="4" w:space="0" w:color="auto"/>
              <w:left w:val="nil"/>
              <w:bottom w:val="single" w:sz="4" w:space="0" w:color="auto"/>
              <w:right w:val="nil"/>
            </w:tcBorders>
            <w:shd w:val="clear" w:color="auto" w:fill="auto"/>
            <w:noWrap/>
            <w:vAlign w:val="bottom"/>
            <w:hideMark/>
          </w:tcPr>
          <w:p w14:paraId="1AAB569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14:paraId="3A25EFC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1,13</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14:paraId="5C6C174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0,77</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39C6004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single" w:sz="4" w:space="0" w:color="auto"/>
              <w:left w:val="nil"/>
              <w:bottom w:val="single" w:sz="4" w:space="0" w:color="auto"/>
              <w:right w:val="single" w:sz="8" w:space="0" w:color="auto"/>
            </w:tcBorders>
            <w:shd w:val="clear" w:color="auto" w:fill="auto"/>
            <w:noWrap/>
            <w:vAlign w:val="bottom"/>
            <w:hideMark/>
          </w:tcPr>
          <w:p w14:paraId="7C052C1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0,87</w:t>
            </w:r>
          </w:p>
        </w:tc>
      </w:tr>
      <w:tr w:rsidR="005D6DC8" w:rsidRPr="005D6DC8" w14:paraId="36BBCDDD"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E80C22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CA622F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7C98703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7F15CBF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023DAE0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348FA9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1,08</w:t>
            </w:r>
          </w:p>
        </w:tc>
        <w:tc>
          <w:tcPr>
            <w:tcW w:w="571" w:type="dxa"/>
            <w:tcBorders>
              <w:top w:val="nil"/>
              <w:left w:val="nil"/>
              <w:bottom w:val="single" w:sz="4" w:space="0" w:color="auto"/>
              <w:right w:val="single" w:sz="4" w:space="0" w:color="auto"/>
            </w:tcBorders>
            <w:shd w:val="clear" w:color="auto" w:fill="auto"/>
            <w:noWrap/>
            <w:vAlign w:val="bottom"/>
            <w:hideMark/>
          </w:tcPr>
          <w:p w14:paraId="71C1218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0,78</w:t>
            </w:r>
          </w:p>
        </w:tc>
        <w:tc>
          <w:tcPr>
            <w:tcW w:w="1097" w:type="dxa"/>
            <w:tcBorders>
              <w:top w:val="nil"/>
              <w:left w:val="nil"/>
              <w:bottom w:val="single" w:sz="4" w:space="0" w:color="auto"/>
              <w:right w:val="single" w:sz="4" w:space="0" w:color="auto"/>
            </w:tcBorders>
            <w:shd w:val="clear" w:color="auto" w:fill="auto"/>
            <w:noWrap/>
            <w:vAlign w:val="bottom"/>
            <w:hideMark/>
          </w:tcPr>
          <w:p w14:paraId="192F55B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47F9018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0,84</w:t>
            </w:r>
          </w:p>
        </w:tc>
      </w:tr>
      <w:tr w:rsidR="005D6DC8" w:rsidRPr="005D6DC8" w14:paraId="186DDE22"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5DD577D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1645EA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629039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51EDA37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24A5410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72BCB53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1,42</w:t>
            </w:r>
          </w:p>
        </w:tc>
        <w:tc>
          <w:tcPr>
            <w:tcW w:w="571" w:type="dxa"/>
            <w:tcBorders>
              <w:top w:val="nil"/>
              <w:left w:val="nil"/>
              <w:bottom w:val="single" w:sz="4" w:space="0" w:color="auto"/>
              <w:right w:val="single" w:sz="4" w:space="0" w:color="auto"/>
            </w:tcBorders>
            <w:shd w:val="clear" w:color="auto" w:fill="auto"/>
            <w:noWrap/>
            <w:vAlign w:val="bottom"/>
            <w:hideMark/>
          </w:tcPr>
          <w:p w14:paraId="4C80A24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0,79</w:t>
            </w:r>
          </w:p>
        </w:tc>
        <w:tc>
          <w:tcPr>
            <w:tcW w:w="1097" w:type="dxa"/>
            <w:tcBorders>
              <w:top w:val="nil"/>
              <w:left w:val="nil"/>
              <w:bottom w:val="single" w:sz="4" w:space="0" w:color="auto"/>
              <w:right w:val="single" w:sz="4" w:space="0" w:color="auto"/>
            </w:tcBorders>
            <w:shd w:val="clear" w:color="auto" w:fill="auto"/>
            <w:noWrap/>
            <w:vAlign w:val="bottom"/>
            <w:hideMark/>
          </w:tcPr>
          <w:p w14:paraId="7DDE202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4D85933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r>
      <w:tr w:rsidR="005D6DC8" w:rsidRPr="005D6DC8" w14:paraId="17B86631"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9EF6B75"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0FA4EA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1DA9479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022D738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24B511E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17D0B5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1,13</w:t>
            </w:r>
          </w:p>
        </w:tc>
        <w:tc>
          <w:tcPr>
            <w:tcW w:w="571" w:type="dxa"/>
            <w:tcBorders>
              <w:top w:val="nil"/>
              <w:left w:val="nil"/>
              <w:bottom w:val="single" w:sz="4" w:space="0" w:color="auto"/>
              <w:right w:val="single" w:sz="4" w:space="0" w:color="auto"/>
            </w:tcBorders>
            <w:shd w:val="clear" w:color="auto" w:fill="auto"/>
            <w:noWrap/>
            <w:vAlign w:val="bottom"/>
            <w:hideMark/>
          </w:tcPr>
          <w:p w14:paraId="452A2E0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0,78</w:t>
            </w:r>
          </w:p>
        </w:tc>
        <w:tc>
          <w:tcPr>
            <w:tcW w:w="1097" w:type="dxa"/>
            <w:tcBorders>
              <w:top w:val="nil"/>
              <w:left w:val="nil"/>
              <w:bottom w:val="single" w:sz="4" w:space="0" w:color="auto"/>
              <w:right w:val="single" w:sz="4" w:space="0" w:color="auto"/>
            </w:tcBorders>
            <w:shd w:val="clear" w:color="auto" w:fill="auto"/>
            <w:noWrap/>
            <w:vAlign w:val="bottom"/>
            <w:hideMark/>
          </w:tcPr>
          <w:p w14:paraId="7E3514C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556B7D7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0,88</w:t>
            </w:r>
          </w:p>
        </w:tc>
      </w:tr>
      <w:tr w:rsidR="005D6DC8" w:rsidRPr="005D6DC8" w14:paraId="620C9318"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8352F3C"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7</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B61C49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1,56</w:t>
            </w:r>
          </w:p>
        </w:tc>
        <w:tc>
          <w:tcPr>
            <w:tcW w:w="734" w:type="dxa"/>
            <w:tcBorders>
              <w:top w:val="nil"/>
              <w:left w:val="nil"/>
              <w:bottom w:val="single" w:sz="4" w:space="0" w:color="auto"/>
              <w:right w:val="single" w:sz="4" w:space="0" w:color="auto"/>
            </w:tcBorders>
            <w:shd w:val="clear" w:color="auto" w:fill="auto"/>
            <w:noWrap/>
            <w:vAlign w:val="bottom"/>
            <w:hideMark/>
          </w:tcPr>
          <w:p w14:paraId="00BF029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1097" w:type="dxa"/>
            <w:tcBorders>
              <w:top w:val="nil"/>
              <w:left w:val="nil"/>
              <w:bottom w:val="single" w:sz="4" w:space="0" w:color="auto"/>
              <w:right w:val="single" w:sz="4" w:space="0" w:color="auto"/>
            </w:tcBorders>
            <w:shd w:val="clear" w:color="auto" w:fill="auto"/>
            <w:noWrap/>
            <w:vAlign w:val="bottom"/>
            <w:hideMark/>
          </w:tcPr>
          <w:p w14:paraId="3AD2FD6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4B5001C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1,28</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7611EC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1,56</w:t>
            </w:r>
          </w:p>
        </w:tc>
        <w:tc>
          <w:tcPr>
            <w:tcW w:w="571" w:type="dxa"/>
            <w:tcBorders>
              <w:top w:val="nil"/>
              <w:left w:val="nil"/>
              <w:bottom w:val="single" w:sz="4" w:space="0" w:color="auto"/>
              <w:right w:val="single" w:sz="4" w:space="0" w:color="auto"/>
            </w:tcBorders>
            <w:shd w:val="clear" w:color="auto" w:fill="auto"/>
            <w:noWrap/>
            <w:vAlign w:val="bottom"/>
            <w:hideMark/>
          </w:tcPr>
          <w:p w14:paraId="43E6E9A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0,67</w:t>
            </w:r>
          </w:p>
        </w:tc>
        <w:tc>
          <w:tcPr>
            <w:tcW w:w="1097" w:type="dxa"/>
            <w:tcBorders>
              <w:top w:val="nil"/>
              <w:left w:val="nil"/>
              <w:bottom w:val="single" w:sz="4" w:space="0" w:color="auto"/>
              <w:right w:val="single" w:sz="4" w:space="0" w:color="auto"/>
            </w:tcBorders>
            <w:shd w:val="clear" w:color="auto" w:fill="auto"/>
            <w:noWrap/>
            <w:vAlign w:val="bottom"/>
            <w:hideMark/>
          </w:tcPr>
          <w:p w14:paraId="0C9E5CF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326183D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1,05</w:t>
            </w:r>
          </w:p>
        </w:tc>
      </w:tr>
      <w:tr w:rsidR="005D6DC8" w:rsidRPr="005D6DC8" w14:paraId="7846CC49"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773E97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12</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4CF793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1,33</w:t>
            </w:r>
          </w:p>
        </w:tc>
        <w:tc>
          <w:tcPr>
            <w:tcW w:w="734" w:type="dxa"/>
            <w:tcBorders>
              <w:top w:val="nil"/>
              <w:left w:val="nil"/>
              <w:bottom w:val="single" w:sz="4" w:space="0" w:color="auto"/>
              <w:right w:val="single" w:sz="4" w:space="0" w:color="auto"/>
            </w:tcBorders>
            <w:shd w:val="clear" w:color="auto" w:fill="auto"/>
            <w:noWrap/>
            <w:vAlign w:val="bottom"/>
            <w:hideMark/>
          </w:tcPr>
          <w:p w14:paraId="3669A1F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0D779E6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4103CFA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2,57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A42CA8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1,25</w:t>
            </w:r>
          </w:p>
        </w:tc>
        <w:tc>
          <w:tcPr>
            <w:tcW w:w="571" w:type="dxa"/>
            <w:tcBorders>
              <w:top w:val="nil"/>
              <w:left w:val="nil"/>
              <w:bottom w:val="single" w:sz="4" w:space="0" w:color="auto"/>
              <w:right w:val="single" w:sz="4" w:space="0" w:color="auto"/>
            </w:tcBorders>
            <w:shd w:val="clear" w:color="auto" w:fill="auto"/>
            <w:noWrap/>
            <w:vAlign w:val="bottom"/>
            <w:hideMark/>
          </w:tcPr>
          <w:p w14:paraId="7F6197F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5E0F5AD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0E1C8C8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r>
      <w:tr w:rsidR="005D6DC8" w:rsidRPr="005D6DC8" w14:paraId="3217D259"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F17F8C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5B0495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36FAF81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550C172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4BE1A8C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B14EA8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5C76302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3D21623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44C0C37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1,44</w:t>
            </w:r>
          </w:p>
        </w:tc>
      </w:tr>
      <w:tr w:rsidR="005D6DC8" w:rsidRPr="005D6DC8" w14:paraId="0D95CEC9"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56ED6E8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DB72FB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nil"/>
              <w:left w:val="nil"/>
              <w:bottom w:val="single" w:sz="4" w:space="0" w:color="auto"/>
              <w:right w:val="single" w:sz="4" w:space="0" w:color="auto"/>
            </w:tcBorders>
            <w:shd w:val="clear" w:color="auto" w:fill="auto"/>
            <w:noWrap/>
            <w:vAlign w:val="bottom"/>
            <w:hideMark/>
          </w:tcPr>
          <w:p w14:paraId="27ADD85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53526F2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1C801A2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7978B10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1,05</w:t>
            </w:r>
          </w:p>
        </w:tc>
        <w:tc>
          <w:tcPr>
            <w:tcW w:w="571" w:type="dxa"/>
            <w:tcBorders>
              <w:top w:val="nil"/>
              <w:left w:val="nil"/>
              <w:bottom w:val="single" w:sz="4" w:space="0" w:color="auto"/>
              <w:right w:val="single" w:sz="4" w:space="0" w:color="auto"/>
            </w:tcBorders>
            <w:shd w:val="clear" w:color="auto" w:fill="auto"/>
            <w:noWrap/>
            <w:vAlign w:val="bottom"/>
            <w:hideMark/>
          </w:tcPr>
          <w:p w14:paraId="262BFF0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1,42</w:t>
            </w:r>
          </w:p>
        </w:tc>
        <w:tc>
          <w:tcPr>
            <w:tcW w:w="1097" w:type="dxa"/>
            <w:tcBorders>
              <w:top w:val="nil"/>
              <w:left w:val="nil"/>
              <w:bottom w:val="single" w:sz="4" w:space="0" w:color="auto"/>
              <w:right w:val="single" w:sz="4" w:space="0" w:color="auto"/>
            </w:tcBorders>
            <w:shd w:val="clear" w:color="auto" w:fill="auto"/>
            <w:noWrap/>
            <w:vAlign w:val="bottom"/>
            <w:hideMark/>
          </w:tcPr>
          <w:p w14:paraId="00E2C2A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6531D4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1,49</w:t>
            </w:r>
          </w:p>
        </w:tc>
      </w:tr>
      <w:tr w:rsidR="005D6DC8" w:rsidRPr="005D6DC8" w14:paraId="5E16AF28"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72AAC47"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B200B4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275D7F1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48E2004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2130A87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2BB917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0,51</w:t>
            </w:r>
          </w:p>
        </w:tc>
        <w:tc>
          <w:tcPr>
            <w:tcW w:w="571" w:type="dxa"/>
            <w:tcBorders>
              <w:top w:val="nil"/>
              <w:left w:val="nil"/>
              <w:bottom w:val="single" w:sz="4" w:space="0" w:color="auto"/>
              <w:right w:val="single" w:sz="4" w:space="0" w:color="auto"/>
            </w:tcBorders>
            <w:shd w:val="clear" w:color="auto" w:fill="auto"/>
            <w:noWrap/>
            <w:vAlign w:val="bottom"/>
            <w:hideMark/>
          </w:tcPr>
          <w:p w14:paraId="50C8002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0,50</w:t>
            </w:r>
          </w:p>
        </w:tc>
        <w:tc>
          <w:tcPr>
            <w:tcW w:w="1097" w:type="dxa"/>
            <w:tcBorders>
              <w:top w:val="nil"/>
              <w:left w:val="nil"/>
              <w:bottom w:val="single" w:sz="4" w:space="0" w:color="auto"/>
              <w:right w:val="single" w:sz="4" w:space="0" w:color="auto"/>
            </w:tcBorders>
            <w:shd w:val="clear" w:color="auto" w:fill="auto"/>
            <w:noWrap/>
            <w:vAlign w:val="bottom"/>
            <w:hideMark/>
          </w:tcPr>
          <w:p w14:paraId="23B9EEE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2F0E992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0,26</w:t>
            </w:r>
          </w:p>
        </w:tc>
      </w:tr>
      <w:tr w:rsidR="005D6DC8" w:rsidRPr="005D6DC8" w14:paraId="0C95C63E"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74A75A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16</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E8FBB7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1B17A87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75A7786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34C2318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8F3C21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5A68E9D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05DF5A3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649393B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2,87</w:t>
            </w:r>
          </w:p>
        </w:tc>
      </w:tr>
      <w:tr w:rsidR="005D6DC8" w:rsidRPr="005D6DC8" w14:paraId="5513D86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8E3034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lastRenderedPageBreak/>
              <w:t>17</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802857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43C67CD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30B146A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1BF09E7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78FBB8E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6BF1844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2B6C9C7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00BC5BA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2,87</w:t>
            </w:r>
          </w:p>
        </w:tc>
      </w:tr>
      <w:tr w:rsidR="005D6DC8" w:rsidRPr="005D6DC8" w14:paraId="3930D559"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561A1A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18</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D82D4B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5F26421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59C3857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3CE3F6C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07F144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0,58</w:t>
            </w:r>
          </w:p>
        </w:tc>
        <w:tc>
          <w:tcPr>
            <w:tcW w:w="571" w:type="dxa"/>
            <w:tcBorders>
              <w:top w:val="nil"/>
              <w:left w:val="nil"/>
              <w:bottom w:val="single" w:sz="4" w:space="0" w:color="auto"/>
              <w:right w:val="single" w:sz="4" w:space="0" w:color="auto"/>
            </w:tcBorders>
            <w:shd w:val="clear" w:color="auto" w:fill="auto"/>
            <w:noWrap/>
            <w:vAlign w:val="bottom"/>
            <w:hideMark/>
          </w:tcPr>
          <w:p w14:paraId="76389A9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1097" w:type="dxa"/>
            <w:tcBorders>
              <w:top w:val="nil"/>
              <w:left w:val="nil"/>
              <w:bottom w:val="single" w:sz="4" w:space="0" w:color="auto"/>
              <w:right w:val="single" w:sz="4" w:space="0" w:color="auto"/>
            </w:tcBorders>
            <w:shd w:val="clear" w:color="auto" w:fill="auto"/>
            <w:noWrap/>
            <w:vAlign w:val="bottom"/>
            <w:hideMark/>
          </w:tcPr>
          <w:p w14:paraId="748E72C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7D749A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0,35</w:t>
            </w:r>
          </w:p>
        </w:tc>
      </w:tr>
      <w:tr w:rsidR="005D6DC8" w:rsidRPr="005D6DC8" w14:paraId="3F0B9197"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17576B9"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19</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258644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nil"/>
              <w:left w:val="nil"/>
              <w:bottom w:val="single" w:sz="4" w:space="0" w:color="auto"/>
              <w:right w:val="single" w:sz="4" w:space="0" w:color="auto"/>
            </w:tcBorders>
            <w:shd w:val="clear" w:color="auto" w:fill="auto"/>
            <w:noWrap/>
            <w:vAlign w:val="bottom"/>
            <w:hideMark/>
          </w:tcPr>
          <w:p w14:paraId="040D010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01ECD9E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766F8E5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4,30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0B568C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0,58</w:t>
            </w:r>
          </w:p>
        </w:tc>
        <w:tc>
          <w:tcPr>
            <w:tcW w:w="571" w:type="dxa"/>
            <w:tcBorders>
              <w:top w:val="nil"/>
              <w:left w:val="nil"/>
              <w:bottom w:val="single" w:sz="4" w:space="0" w:color="auto"/>
              <w:right w:val="single" w:sz="4" w:space="0" w:color="auto"/>
            </w:tcBorders>
            <w:shd w:val="clear" w:color="auto" w:fill="auto"/>
            <w:noWrap/>
            <w:vAlign w:val="bottom"/>
            <w:hideMark/>
          </w:tcPr>
          <w:p w14:paraId="3A81160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1,42</w:t>
            </w:r>
          </w:p>
        </w:tc>
        <w:tc>
          <w:tcPr>
            <w:tcW w:w="1097" w:type="dxa"/>
            <w:tcBorders>
              <w:top w:val="nil"/>
              <w:left w:val="nil"/>
              <w:bottom w:val="single" w:sz="4" w:space="0" w:color="auto"/>
              <w:right w:val="single" w:sz="4" w:space="0" w:color="auto"/>
            </w:tcBorders>
            <w:shd w:val="clear" w:color="auto" w:fill="auto"/>
            <w:noWrap/>
            <w:vAlign w:val="bottom"/>
            <w:hideMark/>
          </w:tcPr>
          <w:p w14:paraId="0536B07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1E1C4EE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1,65</w:t>
            </w:r>
          </w:p>
        </w:tc>
      </w:tr>
      <w:tr w:rsidR="005D6DC8" w:rsidRPr="005D6DC8" w14:paraId="4AFE65A1"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9DD24FF"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20</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73E12DF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0,81</w:t>
            </w:r>
          </w:p>
        </w:tc>
        <w:tc>
          <w:tcPr>
            <w:tcW w:w="734" w:type="dxa"/>
            <w:tcBorders>
              <w:top w:val="nil"/>
              <w:left w:val="nil"/>
              <w:bottom w:val="single" w:sz="4" w:space="0" w:color="auto"/>
              <w:right w:val="single" w:sz="4" w:space="0" w:color="auto"/>
            </w:tcBorders>
            <w:shd w:val="clear" w:color="auto" w:fill="auto"/>
            <w:noWrap/>
            <w:vAlign w:val="bottom"/>
            <w:hideMark/>
          </w:tcPr>
          <w:p w14:paraId="20AE3D9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577CCAD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697EEB9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3,11</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5216E0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0,81</w:t>
            </w:r>
          </w:p>
        </w:tc>
        <w:tc>
          <w:tcPr>
            <w:tcW w:w="571" w:type="dxa"/>
            <w:tcBorders>
              <w:top w:val="nil"/>
              <w:left w:val="nil"/>
              <w:bottom w:val="single" w:sz="4" w:space="0" w:color="auto"/>
              <w:right w:val="single" w:sz="4" w:space="0" w:color="auto"/>
            </w:tcBorders>
            <w:shd w:val="clear" w:color="auto" w:fill="auto"/>
            <w:noWrap/>
            <w:vAlign w:val="bottom"/>
            <w:hideMark/>
          </w:tcPr>
          <w:p w14:paraId="2E87D34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2BC0E32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21D6DD8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2,84</w:t>
            </w:r>
          </w:p>
        </w:tc>
      </w:tr>
      <w:tr w:rsidR="005D6DC8" w:rsidRPr="005D6DC8" w14:paraId="3F86646E"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C8DB18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21</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2E11C7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nil"/>
              <w:left w:val="nil"/>
              <w:bottom w:val="single" w:sz="4" w:space="0" w:color="auto"/>
              <w:right w:val="single" w:sz="4" w:space="0" w:color="auto"/>
            </w:tcBorders>
            <w:shd w:val="clear" w:color="auto" w:fill="auto"/>
            <w:noWrap/>
            <w:vAlign w:val="bottom"/>
            <w:hideMark/>
          </w:tcPr>
          <w:p w14:paraId="110D6AC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4AC5351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0A91E4E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4,30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A076B4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0,58</w:t>
            </w:r>
          </w:p>
        </w:tc>
        <w:tc>
          <w:tcPr>
            <w:tcW w:w="571" w:type="dxa"/>
            <w:tcBorders>
              <w:top w:val="nil"/>
              <w:left w:val="nil"/>
              <w:bottom w:val="single" w:sz="4" w:space="0" w:color="auto"/>
              <w:right w:val="single" w:sz="4" w:space="0" w:color="auto"/>
            </w:tcBorders>
            <w:shd w:val="clear" w:color="auto" w:fill="auto"/>
            <w:noWrap/>
            <w:vAlign w:val="bottom"/>
            <w:hideMark/>
          </w:tcPr>
          <w:p w14:paraId="29AC4CB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1,42</w:t>
            </w:r>
          </w:p>
        </w:tc>
        <w:tc>
          <w:tcPr>
            <w:tcW w:w="1097" w:type="dxa"/>
            <w:tcBorders>
              <w:top w:val="nil"/>
              <w:left w:val="nil"/>
              <w:bottom w:val="single" w:sz="4" w:space="0" w:color="auto"/>
              <w:right w:val="single" w:sz="4" w:space="0" w:color="auto"/>
            </w:tcBorders>
            <w:shd w:val="clear" w:color="auto" w:fill="auto"/>
            <w:noWrap/>
            <w:vAlign w:val="bottom"/>
            <w:hideMark/>
          </w:tcPr>
          <w:p w14:paraId="5207662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00E72BC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1,65</w:t>
            </w:r>
          </w:p>
        </w:tc>
      </w:tr>
      <w:tr w:rsidR="005D6DC8" w:rsidRPr="005D6DC8" w14:paraId="4333498A"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1C79739" w14:textId="77777777" w:rsidR="005D6DC8" w:rsidRPr="005D6DC8" w:rsidRDefault="005D6DC8" w:rsidP="005D6DC8">
            <w:pPr>
              <w:jc w:val="right"/>
              <w:rPr>
                <w:rFonts w:ascii="Calibri" w:hAnsi="Calibri"/>
                <w:b/>
                <w:bCs/>
                <w:sz w:val="20"/>
                <w:szCs w:val="20"/>
                <w:lang w:val="sr-Latn-RS" w:eastAsia="sr-Latn-RS"/>
              </w:rPr>
            </w:pPr>
            <w:r w:rsidRPr="005D6DC8">
              <w:rPr>
                <w:rFonts w:ascii="Calibri" w:hAnsi="Calibri"/>
                <w:b/>
                <w:bCs/>
                <w:sz w:val="20"/>
                <w:szCs w:val="20"/>
                <w:lang w:val="sr-Latn-RS" w:eastAsia="sr-Latn-RS"/>
              </w:rPr>
              <w:t>22</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1011AAF" w14:textId="77777777" w:rsidR="005D6DC8" w:rsidRPr="005D6DC8" w:rsidRDefault="005D6DC8" w:rsidP="005D6DC8">
            <w:pPr>
              <w:jc w:val="right"/>
              <w:rPr>
                <w:rFonts w:ascii="Calibri" w:hAnsi="Calibri"/>
                <w:sz w:val="20"/>
                <w:szCs w:val="20"/>
                <w:lang w:val="sr-Latn-RS" w:eastAsia="sr-Latn-RS"/>
              </w:rPr>
            </w:pPr>
            <w:r w:rsidRPr="005D6DC8">
              <w:rPr>
                <w:rFonts w:ascii="Calibri" w:hAnsi="Calibri"/>
                <w:sz w:val="20"/>
                <w:szCs w:val="20"/>
                <w:lang w:val="sr-Latn-RS" w:eastAsia="sr-Latn-RS"/>
              </w:rPr>
              <w:t>1,23</w:t>
            </w:r>
          </w:p>
        </w:tc>
        <w:tc>
          <w:tcPr>
            <w:tcW w:w="734" w:type="dxa"/>
            <w:tcBorders>
              <w:top w:val="nil"/>
              <w:left w:val="nil"/>
              <w:bottom w:val="single" w:sz="4" w:space="0" w:color="auto"/>
              <w:right w:val="single" w:sz="4" w:space="0" w:color="auto"/>
            </w:tcBorders>
            <w:shd w:val="clear" w:color="auto" w:fill="auto"/>
            <w:noWrap/>
            <w:vAlign w:val="bottom"/>
            <w:hideMark/>
          </w:tcPr>
          <w:p w14:paraId="22696F29" w14:textId="77777777" w:rsidR="005D6DC8" w:rsidRPr="005D6DC8" w:rsidRDefault="005D6DC8" w:rsidP="005D6DC8">
            <w:pPr>
              <w:jc w:val="right"/>
              <w:rPr>
                <w:rFonts w:ascii="Calibri" w:hAnsi="Calibri"/>
                <w:sz w:val="20"/>
                <w:szCs w:val="20"/>
                <w:lang w:val="sr-Latn-RS" w:eastAsia="sr-Latn-RS"/>
              </w:rPr>
            </w:pPr>
            <w:r w:rsidRPr="005D6DC8">
              <w:rPr>
                <w:rFonts w:ascii="Calibri" w:hAnsi="Calibri"/>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41DA4B97" w14:textId="77777777" w:rsidR="005D6DC8" w:rsidRPr="005D6DC8" w:rsidRDefault="005D6DC8" w:rsidP="005D6DC8">
            <w:pPr>
              <w:jc w:val="right"/>
              <w:rPr>
                <w:rFonts w:ascii="Calibri" w:hAnsi="Calibri"/>
                <w:sz w:val="20"/>
                <w:szCs w:val="20"/>
                <w:lang w:val="sr-Latn-RS" w:eastAsia="sr-Latn-RS"/>
              </w:rPr>
            </w:pPr>
            <w:r w:rsidRPr="005D6DC8">
              <w:rPr>
                <w:rFonts w:ascii="Calibri" w:hAnsi="Calibri"/>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6E92C113" w14:textId="77777777" w:rsidR="005D6DC8" w:rsidRPr="005D6DC8" w:rsidRDefault="005D6DC8" w:rsidP="005D6DC8">
            <w:pPr>
              <w:jc w:val="right"/>
              <w:rPr>
                <w:rFonts w:ascii="Calibri" w:hAnsi="Calibri"/>
                <w:sz w:val="20"/>
                <w:szCs w:val="20"/>
                <w:lang w:val="sr-Latn-RS" w:eastAsia="sr-Latn-RS"/>
              </w:rPr>
            </w:pPr>
            <w:r w:rsidRPr="005D6DC8">
              <w:rPr>
                <w:rFonts w:ascii="Calibri" w:hAnsi="Calibri"/>
                <w:sz w:val="20"/>
                <w:szCs w:val="20"/>
                <w:lang w:val="sr-Latn-RS" w:eastAsia="sr-Latn-RS"/>
              </w:rPr>
              <w:t>2,36</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F05D690" w14:textId="77777777" w:rsidR="005D6DC8" w:rsidRPr="005D6DC8" w:rsidRDefault="005D6DC8" w:rsidP="005D6DC8">
            <w:pPr>
              <w:jc w:val="right"/>
              <w:rPr>
                <w:rFonts w:ascii="Calibri" w:hAnsi="Calibri"/>
                <w:sz w:val="20"/>
                <w:szCs w:val="20"/>
                <w:lang w:val="sr-Latn-RS" w:eastAsia="sr-Latn-RS"/>
              </w:rPr>
            </w:pPr>
            <w:r w:rsidRPr="005D6DC8">
              <w:rPr>
                <w:rFonts w:ascii="Calibri" w:hAnsi="Calibri"/>
                <w:sz w:val="20"/>
                <w:szCs w:val="20"/>
                <w:lang w:val="sr-Latn-RS" w:eastAsia="sr-Latn-RS"/>
              </w:rPr>
              <w:t>1,15</w:t>
            </w:r>
          </w:p>
        </w:tc>
        <w:tc>
          <w:tcPr>
            <w:tcW w:w="571" w:type="dxa"/>
            <w:tcBorders>
              <w:top w:val="nil"/>
              <w:left w:val="nil"/>
              <w:bottom w:val="single" w:sz="4" w:space="0" w:color="auto"/>
              <w:right w:val="single" w:sz="4" w:space="0" w:color="auto"/>
            </w:tcBorders>
            <w:shd w:val="clear" w:color="auto" w:fill="auto"/>
            <w:noWrap/>
            <w:vAlign w:val="bottom"/>
            <w:hideMark/>
          </w:tcPr>
          <w:p w14:paraId="6E051213" w14:textId="77777777" w:rsidR="005D6DC8" w:rsidRPr="005D6DC8" w:rsidRDefault="005D6DC8" w:rsidP="005D6DC8">
            <w:pPr>
              <w:jc w:val="right"/>
              <w:rPr>
                <w:rFonts w:ascii="Calibri" w:hAnsi="Calibri"/>
                <w:sz w:val="20"/>
                <w:szCs w:val="20"/>
                <w:lang w:val="sr-Latn-RS" w:eastAsia="sr-Latn-RS"/>
              </w:rPr>
            </w:pPr>
            <w:r w:rsidRPr="005D6DC8">
              <w:rPr>
                <w:rFonts w:ascii="Calibri" w:hAnsi="Calibri"/>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539352D8" w14:textId="77777777" w:rsidR="005D6DC8" w:rsidRPr="005D6DC8" w:rsidRDefault="005D6DC8" w:rsidP="005D6DC8">
            <w:pPr>
              <w:jc w:val="right"/>
              <w:rPr>
                <w:rFonts w:ascii="Calibri" w:hAnsi="Calibri"/>
                <w:sz w:val="20"/>
                <w:szCs w:val="20"/>
                <w:lang w:val="sr-Latn-RS" w:eastAsia="sr-Latn-RS"/>
              </w:rPr>
            </w:pPr>
            <w:r w:rsidRPr="005D6DC8">
              <w:rPr>
                <w:rFonts w:ascii="Calibri" w:hAnsi="Calibri"/>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55DE10B1" w14:textId="77777777" w:rsidR="005D6DC8" w:rsidRPr="005D6DC8" w:rsidRDefault="005D6DC8" w:rsidP="005D6DC8">
            <w:pPr>
              <w:jc w:val="right"/>
              <w:rPr>
                <w:rFonts w:ascii="Calibri" w:hAnsi="Calibri"/>
                <w:sz w:val="20"/>
                <w:szCs w:val="20"/>
                <w:lang w:val="sr-Latn-RS" w:eastAsia="sr-Latn-RS"/>
              </w:rPr>
            </w:pPr>
            <w:r w:rsidRPr="005D6DC8">
              <w:rPr>
                <w:rFonts w:ascii="Calibri" w:hAnsi="Calibri"/>
                <w:sz w:val="20"/>
                <w:szCs w:val="20"/>
                <w:lang w:val="sr-Latn-RS" w:eastAsia="sr-Latn-RS"/>
              </w:rPr>
              <w:t>1,61</w:t>
            </w:r>
          </w:p>
        </w:tc>
      </w:tr>
      <w:tr w:rsidR="005D6DC8" w:rsidRPr="005D6DC8" w14:paraId="41258AFB"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1991AE9"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9AA261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0,46</w:t>
            </w:r>
          </w:p>
        </w:tc>
        <w:tc>
          <w:tcPr>
            <w:tcW w:w="734" w:type="dxa"/>
            <w:tcBorders>
              <w:top w:val="nil"/>
              <w:left w:val="nil"/>
              <w:bottom w:val="single" w:sz="4" w:space="0" w:color="auto"/>
              <w:right w:val="single" w:sz="4" w:space="0" w:color="auto"/>
            </w:tcBorders>
            <w:shd w:val="clear" w:color="auto" w:fill="auto"/>
            <w:noWrap/>
            <w:vAlign w:val="bottom"/>
            <w:hideMark/>
          </w:tcPr>
          <w:p w14:paraId="5F83810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1,95</w:t>
            </w:r>
          </w:p>
        </w:tc>
        <w:tc>
          <w:tcPr>
            <w:tcW w:w="1097" w:type="dxa"/>
            <w:tcBorders>
              <w:top w:val="nil"/>
              <w:left w:val="nil"/>
              <w:bottom w:val="single" w:sz="4" w:space="0" w:color="auto"/>
              <w:right w:val="single" w:sz="4" w:space="0" w:color="auto"/>
            </w:tcBorders>
            <w:shd w:val="clear" w:color="auto" w:fill="auto"/>
            <w:noWrap/>
            <w:vAlign w:val="bottom"/>
            <w:hideMark/>
          </w:tcPr>
          <w:p w14:paraId="52FA4A2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66FC8F9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21E702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0,39</w:t>
            </w:r>
          </w:p>
        </w:tc>
        <w:tc>
          <w:tcPr>
            <w:tcW w:w="571" w:type="dxa"/>
            <w:tcBorders>
              <w:top w:val="nil"/>
              <w:left w:val="nil"/>
              <w:bottom w:val="single" w:sz="4" w:space="0" w:color="auto"/>
              <w:right w:val="single" w:sz="4" w:space="0" w:color="auto"/>
            </w:tcBorders>
            <w:shd w:val="clear" w:color="auto" w:fill="auto"/>
            <w:noWrap/>
            <w:vAlign w:val="bottom"/>
            <w:hideMark/>
          </w:tcPr>
          <w:p w14:paraId="64C0394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3D62B88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0F4E126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0,55</w:t>
            </w:r>
          </w:p>
        </w:tc>
      </w:tr>
      <w:tr w:rsidR="005D6DC8" w:rsidRPr="005D6DC8" w14:paraId="1E4619F8"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58519F8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E62619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0,62</w:t>
            </w:r>
          </w:p>
        </w:tc>
        <w:tc>
          <w:tcPr>
            <w:tcW w:w="734" w:type="dxa"/>
            <w:tcBorders>
              <w:top w:val="nil"/>
              <w:left w:val="nil"/>
              <w:bottom w:val="single" w:sz="4" w:space="0" w:color="auto"/>
              <w:right w:val="single" w:sz="4" w:space="0" w:color="auto"/>
            </w:tcBorders>
            <w:shd w:val="clear" w:color="auto" w:fill="auto"/>
            <w:noWrap/>
            <w:vAlign w:val="bottom"/>
            <w:hideMark/>
          </w:tcPr>
          <w:p w14:paraId="2F471D1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56332A5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03ECD7B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1,19</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01BC46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0,54</w:t>
            </w:r>
          </w:p>
        </w:tc>
        <w:tc>
          <w:tcPr>
            <w:tcW w:w="571" w:type="dxa"/>
            <w:tcBorders>
              <w:top w:val="nil"/>
              <w:left w:val="nil"/>
              <w:bottom w:val="single" w:sz="4" w:space="0" w:color="auto"/>
              <w:right w:val="single" w:sz="4" w:space="0" w:color="auto"/>
            </w:tcBorders>
            <w:shd w:val="clear" w:color="auto" w:fill="auto"/>
            <w:noWrap/>
            <w:vAlign w:val="bottom"/>
            <w:hideMark/>
          </w:tcPr>
          <w:p w14:paraId="344B274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422E593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0721299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0,76</w:t>
            </w:r>
          </w:p>
        </w:tc>
      </w:tr>
      <w:tr w:rsidR="005D6DC8" w:rsidRPr="005D6DC8" w14:paraId="77224587"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25EFFD6"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118965D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5F1402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1DA3935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2758768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7C6FD0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571" w:type="dxa"/>
            <w:tcBorders>
              <w:top w:val="nil"/>
              <w:left w:val="nil"/>
              <w:bottom w:val="single" w:sz="4" w:space="0" w:color="auto"/>
              <w:right w:val="single" w:sz="4" w:space="0" w:color="auto"/>
            </w:tcBorders>
            <w:shd w:val="clear" w:color="auto" w:fill="auto"/>
            <w:noWrap/>
            <w:vAlign w:val="bottom"/>
            <w:hideMark/>
          </w:tcPr>
          <w:p w14:paraId="77E6621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5C4DF70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360BA0B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0,84</w:t>
            </w:r>
          </w:p>
        </w:tc>
      </w:tr>
      <w:tr w:rsidR="005D6DC8" w:rsidRPr="005D6DC8" w14:paraId="60B5C8A2"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8D2483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26</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628A59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734" w:type="dxa"/>
            <w:tcBorders>
              <w:top w:val="nil"/>
              <w:left w:val="nil"/>
              <w:bottom w:val="single" w:sz="4" w:space="0" w:color="auto"/>
              <w:right w:val="single" w:sz="4" w:space="0" w:color="auto"/>
            </w:tcBorders>
            <w:shd w:val="clear" w:color="auto" w:fill="auto"/>
            <w:noWrap/>
            <w:vAlign w:val="bottom"/>
            <w:hideMark/>
          </w:tcPr>
          <w:p w14:paraId="5066773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2,12</w:t>
            </w:r>
          </w:p>
        </w:tc>
        <w:tc>
          <w:tcPr>
            <w:tcW w:w="1097" w:type="dxa"/>
            <w:tcBorders>
              <w:top w:val="nil"/>
              <w:left w:val="nil"/>
              <w:bottom w:val="single" w:sz="4" w:space="0" w:color="auto"/>
              <w:right w:val="single" w:sz="4" w:space="0" w:color="auto"/>
            </w:tcBorders>
            <w:shd w:val="clear" w:color="auto" w:fill="auto"/>
            <w:noWrap/>
            <w:vAlign w:val="bottom"/>
            <w:hideMark/>
          </w:tcPr>
          <w:p w14:paraId="05F74FA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7BB7334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2,97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E37D9F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1,32</w:t>
            </w:r>
          </w:p>
        </w:tc>
        <w:tc>
          <w:tcPr>
            <w:tcW w:w="571" w:type="dxa"/>
            <w:tcBorders>
              <w:top w:val="nil"/>
              <w:left w:val="nil"/>
              <w:bottom w:val="single" w:sz="4" w:space="0" w:color="auto"/>
              <w:right w:val="single" w:sz="4" w:space="0" w:color="auto"/>
            </w:tcBorders>
            <w:shd w:val="clear" w:color="auto" w:fill="auto"/>
            <w:noWrap/>
            <w:vAlign w:val="bottom"/>
            <w:hideMark/>
          </w:tcPr>
          <w:p w14:paraId="7FB13C7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4D6A288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7CA1A7F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1,85</w:t>
            </w:r>
          </w:p>
        </w:tc>
      </w:tr>
      <w:tr w:rsidR="005D6DC8" w:rsidRPr="005D6DC8" w14:paraId="07396255"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8DECC4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27</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64FF9C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1,33</w:t>
            </w:r>
          </w:p>
        </w:tc>
        <w:tc>
          <w:tcPr>
            <w:tcW w:w="734" w:type="dxa"/>
            <w:tcBorders>
              <w:top w:val="nil"/>
              <w:left w:val="nil"/>
              <w:bottom w:val="single" w:sz="4" w:space="0" w:color="auto"/>
              <w:right w:val="single" w:sz="4" w:space="0" w:color="auto"/>
            </w:tcBorders>
            <w:shd w:val="clear" w:color="auto" w:fill="auto"/>
            <w:noWrap/>
            <w:vAlign w:val="bottom"/>
            <w:hideMark/>
          </w:tcPr>
          <w:p w14:paraId="552DA79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538378C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75BDBFE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2,55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B78486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1,25</w:t>
            </w:r>
          </w:p>
        </w:tc>
        <w:tc>
          <w:tcPr>
            <w:tcW w:w="571" w:type="dxa"/>
            <w:tcBorders>
              <w:top w:val="nil"/>
              <w:left w:val="nil"/>
              <w:bottom w:val="single" w:sz="4" w:space="0" w:color="auto"/>
              <w:right w:val="single" w:sz="4" w:space="0" w:color="auto"/>
            </w:tcBorders>
            <w:shd w:val="clear" w:color="auto" w:fill="auto"/>
            <w:noWrap/>
            <w:vAlign w:val="bottom"/>
            <w:hideMark/>
          </w:tcPr>
          <w:p w14:paraId="207D791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089B6EF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4DFD3DD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r>
      <w:tr w:rsidR="005D6DC8" w:rsidRPr="005D6DC8" w14:paraId="664B095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F7DFD78"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28</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F71ACF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nil"/>
              <w:left w:val="nil"/>
              <w:bottom w:val="single" w:sz="4" w:space="0" w:color="auto"/>
              <w:right w:val="single" w:sz="4" w:space="0" w:color="auto"/>
            </w:tcBorders>
            <w:shd w:val="clear" w:color="auto" w:fill="auto"/>
            <w:noWrap/>
            <w:vAlign w:val="bottom"/>
            <w:hideMark/>
          </w:tcPr>
          <w:p w14:paraId="2705B82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2175A48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3934AC8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2,16</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4CB6B5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1,05</w:t>
            </w:r>
          </w:p>
        </w:tc>
        <w:tc>
          <w:tcPr>
            <w:tcW w:w="571" w:type="dxa"/>
            <w:tcBorders>
              <w:top w:val="nil"/>
              <w:left w:val="nil"/>
              <w:bottom w:val="single" w:sz="4" w:space="0" w:color="auto"/>
              <w:right w:val="single" w:sz="4" w:space="0" w:color="auto"/>
            </w:tcBorders>
            <w:shd w:val="clear" w:color="auto" w:fill="auto"/>
            <w:noWrap/>
            <w:vAlign w:val="bottom"/>
            <w:hideMark/>
          </w:tcPr>
          <w:p w14:paraId="7AE1E09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4670ED1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7544AA6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1,47</w:t>
            </w:r>
          </w:p>
        </w:tc>
      </w:tr>
      <w:tr w:rsidR="005D6DC8" w:rsidRPr="005D6DC8" w14:paraId="0661FB0F"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7B21E41"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29</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73F80A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1A38374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79AC7A3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68DAC79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C27935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054C663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5EFB391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66CA9FD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2,87</w:t>
            </w:r>
          </w:p>
        </w:tc>
      </w:tr>
      <w:tr w:rsidR="005D6DC8" w:rsidRPr="005D6DC8" w14:paraId="271040EC"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7E911A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30</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3578ED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110F66C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16E5F11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0E5F370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75CE02E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7B52DE3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3524C78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5F06E87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2,87</w:t>
            </w:r>
          </w:p>
        </w:tc>
      </w:tr>
      <w:tr w:rsidR="005D6DC8" w:rsidRPr="005D6DC8" w14:paraId="4504FFBE"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597599A"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31</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A5547C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04B0820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0279185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7AA88F1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F87118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6BB7FEE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0CBA806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69DC571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2,87</w:t>
            </w:r>
          </w:p>
        </w:tc>
      </w:tr>
      <w:tr w:rsidR="005D6DC8" w:rsidRPr="005D6DC8" w14:paraId="479E985F"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BD3EA5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32</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BD144E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nil"/>
              <w:left w:val="nil"/>
              <w:bottom w:val="single" w:sz="4" w:space="0" w:color="auto"/>
              <w:right w:val="single" w:sz="4" w:space="0" w:color="auto"/>
            </w:tcBorders>
            <w:shd w:val="clear" w:color="auto" w:fill="auto"/>
            <w:noWrap/>
            <w:vAlign w:val="bottom"/>
            <w:hideMark/>
          </w:tcPr>
          <w:p w14:paraId="664C0D3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0EA471B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55AA644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4,30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4D69F0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0,58</w:t>
            </w:r>
          </w:p>
        </w:tc>
        <w:tc>
          <w:tcPr>
            <w:tcW w:w="571" w:type="dxa"/>
            <w:tcBorders>
              <w:top w:val="nil"/>
              <w:left w:val="nil"/>
              <w:bottom w:val="single" w:sz="4" w:space="0" w:color="auto"/>
              <w:right w:val="single" w:sz="4" w:space="0" w:color="auto"/>
            </w:tcBorders>
            <w:shd w:val="clear" w:color="auto" w:fill="auto"/>
            <w:noWrap/>
            <w:vAlign w:val="bottom"/>
            <w:hideMark/>
          </w:tcPr>
          <w:p w14:paraId="389F030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1,42</w:t>
            </w:r>
          </w:p>
        </w:tc>
        <w:tc>
          <w:tcPr>
            <w:tcW w:w="1097" w:type="dxa"/>
            <w:tcBorders>
              <w:top w:val="nil"/>
              <w:left w:val="nil"/>
              <w:bottom w:val="single" w:sz="4" w:space="0" w:color="auto"/>
              <w:right w:val="single" w:sz="4" w:space="0" w:color="auto"/>
            </w:tcBorders>
            <w:shd w:val="clear" w:color="auto" w:fill="auto"/>
            <w:noWrap/>
            <w:vAlign w:val="bottom"/>
            <w:hideMark/>
          </w:tcPr>
          <w:p w14:paraId="4744856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2ABD9F8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1,65</w:t>
            </w:r>
          </w:p>
        </w:tc>
      </w:tr>
      <w:tr w:rsidR="005D6DC8" w:rsidRPr="005D6DC8" w14:paraId="2EC48D50"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A485E89"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55F886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2D01DBE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3B5EBF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3CD833E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D4B0A1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0,59</w:t>
            </w:r>
          </w:p>
        </w:tc>
        <w:tc>
          <w:tcPr>
            <w:tcW w:w="571" w:type="dxa"/>
            <w:tcBorders>
              <w:top w:val="nil"/>
              <w:left w:val="nil"/>
              <w:bottom w:val="single" w:sz="4" w:space="0" w:color="auto"/>
              <w:right w:val="single" w:sz="4" w:space="0" w:color="auto"/>
            </w:tcBorders>
            <w:shd w:val="clear" w:color="auto" w:fill="auto"/>
            <w:noWrap/>
            <w:vAlign w:val="bottom"/>
            <w:hideMark/>
          </w:tcPr>
          <w:p w14:paraId="52CFF06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1097" w:type="dxa"/>
            <w:tcBorders>
              <w:top w:val="nil"/>
              <w:left w:val="nil"/>
              <w:bottom w:val="single" w:sz="4" w:space="0" w:color="auto"/>
              <w:right w:val="single" w:sz="4" w:space="0" w:color="auto"/>
            </w:tcBorders>
            <w:shd w:val="clear" w:color="auto" w:fill="auto"/>
            <w:noWrap/>
            <w:vAlign w:val="bottom"/>
            <w:hideMark/>
          </w:tcPr>
          <w:p w14:paraId="0E46482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394BDF5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0,35</w:t>
            </w:r>
          </w:p>
        </w:tc>
      </w:tr>
      <w:tr w:rsidR="005D6DC8" w:rsidRPr="005D6DC8" w14:paraId="50028D92"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56DF514"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65FD0E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nil"/>
              <w:left w:val="nil"/>
              <w:bottom w:val="single" w:sz="4" w:space="0" w:color="auto"/>
              <w:right w:val="single" w:sz="4" w:space="0" w:color="auto"/>
            </w:tcBorders>
            <w:shd w:val="clear" w:color="auto" w:fill="auto"/>
            <w:noWrap/>
            <w:vAlign w:val="bottom"/>
            <w:hideMark/>
          </w:tcPr>
          <w:p w14:paraId="44DD7F6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006CDA8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6B080D2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4,32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EEEC15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571" w:type="dxa"/>
            <w:tcBorders>
              <w:top w:val="nil"/>
              <w:left w:val="nil"/>
              <w:bottom w:val="single" w:sz="4" w:space="0" w:color="auto"/>
              <w:right w:val="single" w:sz="4" w:space="0" w:color="auto"/>
            </w:tcBorders>
            <w:shd w:val="clear" w:color="auto" w:fill="auto"/>
            <w:noWrap/>
            <w:vAlign w:val="bottom"/>
            <w:hideMark/>
          </w:tcPr>
          <w:p w14:paraId="187C9A0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7F2E9DF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3A6F043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1,68</w:t>
            </w:r>
          </w:p>
        </w:tc>
      </w:tr>
      <w:tr w:rsidR="005D6DC8" w:rsidRPr="005D6DC8" w14:paraId="7C8C4560"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CFE0C15"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92246A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0,81</w:t>
            </w:r>
          </w:p>
        </w:tc>
        <w:tc>
          <w:tcPr>
            <w:tcW w:w="734" w:type="dxa"/>
            <w:tcBorders>
              <w:top w:val="nil"/>
              <w:left w:val="nil"/>
              <w:bottom w:val="single" w:sz="4" w:space="0" w:color="auto"/>
              <w:right w:val="single" w:sz="4" w:space="0" w:color="auto"/>
            </w:tcBorders>
            <w:shd w:val="clear" w:color="auto" w:fill="auto"/>
            <w:noWrap/>
            <w:vAlign w:val="bottom"/>
            <w:hideMark/>
          </w:tcPr>
          <w:p w14:paraId="02FCC03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3566F87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4A57AC9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3,11</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0847A1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0,81</w:t>
            </w:r>
          </w:p>
        </w:tc>
        <w:tc>
          <w:tcPr>
            <w:tcW w:w="571" w:type="dxa"/>
            <w:tcBorders>
              <w:top w:val="nil"/>
              <w:left w:val="nil"/>
              <w:bottom w:val="single" w:sz="4" w:space="0" w:color="auto"/>
              <w:right w:val="single" w:sz="4" w:space="0" w:color="auto"/>
            </w:tcBorders>
            <w:shd w:val="clear" w:color="auto" w:fill="auto"/>
            <w:noWrap/>
            <w:vAlign w:val="bottom"/>
            <w:hideMark/>
          </w:tcPr>
          <w:p w14:paraId="154C936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1,74</w:t>
            </w:r>
          </w:p>
        </w:tc>
        <w:tc>
          <w:tcPr>
            <w:tcW w:w="1097" w:type="dxa"/>
            <w:tcBorders>
              <w:top w:val="nil"/>
              <w:left w:val="nil"/>
              <w:bottom w:val="single" w:sz="4" w:space="0" w:color="auto"/>
              <w:right w:val="single" w:sz="4" w:space="0" w:color="auto"/>
            </w:tcBorders>
            <w:shd w:val="clear" w:color="auto" w:fill="auto"/>
            <w:noWrap/>
            <w:vAlign w:val="bottom"/>
            <w:hideMark/>
          </w:tcPr>
          <w:p w14:paraId="35BFC87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197A1BE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2,82</w:t>
            </w:r>
          </w:p>
        </w:tc>
      </w:tr>
      <w:tr w:rsidR="005D6DC8" w:rsidRPr="005D6DC8" w14:paraId="5A08E052"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C4E6E6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36</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57ED7ED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4D27E4C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0E7FBA7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55217F2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119160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3A6DD55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1,74</w:t>
            </w:r>
          </w:p>
        </w:tc>
        <w:tc>
          <w:tcPr>
            <w:tcW w:w="1097" w:type="dxa"/>
            <w:tcBorders>
              <w:top w:val="nil"/>
              <w:left w:val="nil"/>
              <w:bottom w:val="single" w:sz="4" w:space="0" w:color="auto"/>
              <w:right w:val="single" w:sz="4" w:space="0" w:color="auto"/>
            </w:tcBorders>
            <w:shd w:val="clear" w:color="auto" w:fill="auto"/>
            <w:noWrap/>
            <w:vAlign w:val="bottom"/>
            <w:hideMark/>
          </w:tcPr>
          <w:p w14:paraId="229F490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53C224C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2,85</w:t>
            </w:r>
          </w:p>
        </w:tc>
      </w:tr>
      <w:tr w:rsidR="005D6DC8" w:rsidRPr="005D6DC8" w14:paraId="10B790AE"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1928C5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37</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E1DFA2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2F12BE9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7D26ED4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596922F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16E5E4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1,07</w:t>
            </w:r>
          </w:p>
        </w:tc>
        <w:tc>
          <w:tcPr>
            <w:tcW w:w="571" w:type="dxa"/>
            <w:tcBorders>
              <w:top w:val="nil"/>
              <w:left w:val="nil"/>
              <w:bottom w:val="single" w:sz="4" w:space="0" w:color="auto"/>
              <w:right w:val="single" w:sz="4" w:space="0" w:color="auto"/>
            </w:tcBorders>
            <w:shd w:val="clear" w:color="auto" w:fill="auto"/>
            <w:noWrap/>
            <w:vAlign w:val="bottom"/>
            <w:hideMark/>
          </w:tcPr>
          <w:p w14:paraId="7223A4C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5C746D9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799CD58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1,50</w:t>
            </w:r>
          </w:p>
        </w:tc>
      </w:tr>
      <w:tr w:rsidR="005D6DC8" w:rsidRPr="005D6DC8" w14:paraId="07EFF698"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D361C61"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38</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4FEBA5C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734" w:type="dxa"/>
            <w:tcBorders>
              <w:top w:val="nil"/>
              <w:left w:val="nil"/>
              <w:bottom w:val="single" w:sz="4" w:space="0" w:color="auto"/>
              <w:right w:val="single" w:sz="4" w:space="0" w:color="auto"/>
            </w:tcBorders>
            <w:shd w:val="clear" w:color="auto" w:fill="auto"/>
            <w:noWrap/>
            <w:vAlign w:val="bottom"/>
            <w:hideMark/>
          </w:tcPr>
          <w:p w14:paraId="1E43BCE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27B2BC3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0EEA683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2,70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1ACB33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1,32</w:t>
            </w:r>
          </w:p>
        </w:tc>
        <w:tc>
          <w:tcPr>
            <w:tcW w:w="571" w:type="dxa"/>
            <w:tcBorders>
              <w:top w:val="nil"/>
              <w:left w:val="nil"/>
              <w:bottom w:val="single" w:sz="4" w:space="0" w:color="auto"/>
              <w:right w:val="single" w:sz="4" w:space="0" w:color="auto"/>
            </w:tcBorders>
            <w:shd w:val="clear" w:color="auto" w:fill="auto"/>
            <w:noWrap/>
            <w:vAlign w:val="bottom"/>
            <w:hideMark/>
          </w:tcPr>
          <w:p w14:paraId="6964F9E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61D435C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2521420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1,85</w:t>
            </w:r>
          </w:p>
        </w:tc>
      </w:tr>
      <w:tr w:rsidR="005D6DC8" w:rsidRPr="005D6DC8" w14:paraId="348848D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BD3E117"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39</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A6EE7D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734" w:type="dxa"/>
            <w:tcBorders>
              <w:top w:val="nil"/>
              <w:left w:val="nil"/>
              <w:bottom w:val="single" w:sz="4" w:space="0" w:color="auto"/>
              <w:right w:val="single" w:sz="4" w:space="0" w:color="auto"/>
            </w:tcBorders>
            <w:shd w:val="clear" w:color="auto" w:fill="auto"/>
            <w:noWrap/>
            <w:vAlign w:val="bottom"/>
            <w:hideMark/>
          </w:tcPr>
          <w:p w14:paraId="7BC16E6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46B49DC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1A160F5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1,15</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B578F5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0,52</w:t>
            </w:r>
          </w:p>
        </w:tc>
        <w:tc>
          <w:tcPr>
            <w:tcW w:w="571" w:type="dxa"/>
            <w:tcBorders>
              <w:top w:val="nil"/>
              <w:left w:val="nil"/>
              <w:bottom w:val="single" w:sz="4" w:space="0" w:color="auto"/>
              <w:right w:val="single" w:sz="4" w:space="0" w:color="auto"/>
            </w:tcBorders>
            <w:shd w:val="clear" w:color="auto" w:fill="auto"/>
            <w:noWrap/>
            <w:vAlign w:val="bottom"/>
            <w:hideMark/>
          </w:tcPr>
          <w:p w14:paraId="4921E2E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340B896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39A2C5B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0,73</w:t>
            </w:r>
          </w:p>
        </w:tc>
      </w:tr>
      <w:tr w:rsidR="005D6DC8" w:rsidRPr="005D6DC8" w14:paraId="4D4D2DC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B5F1288"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40</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956CE9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1,02</w:t>
            </w:r>
          </w:p>
        </w:tc>
        <w:tc>
          <w:tcPr>
            <w:tcW w:w="734" w:type="dxa"/>
            <w:tcBorders>
              <w:top w:val="nil"/>
              <w:left w:val="nil"/>
              <w:bottom w:val="single" w:sz="4" w:space="0" w:color="auto"/>
              <w:right w:val="single" w:sz="4" w:space="0" w:color="auto"/>
            </w:tcBorders>
            <w:shd w:val="clear" w:color="auto" w:fill="auto"/>
            <w:noWrap/>
            <w:vAlign w:val="bottom"/>
            <w:hideMark/>
          </w:tcPr>
          <w:p w14:paraId="5241236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nil"/>
              <w:left w:val="nil"/>
              <w:bottom w:val="single" w:sz="4" w:space="0" w:color="auto"/>
              <w:right w:val="single" w:sz="4" w:space="0" w:color="auto"/>
            </w:tcBorders>
            <w:shd w:val="clear" w:color="auto" w:fill="auto"/>
            <w:noWrap/>
            <w:vAlign w:val="bottom"/>
            <w:hideMark/>
          </w:tcPr>
          <w:p w14:paraId="27F7A2A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6228772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1,96</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570D94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0,94</w:t>
            </w:r>
          </w:p>
        </w:tc>
        <w:tc>
          <w:tcPr>
            <w:tcW w:w="571" w:type="dxa"/>
            <w:tcBorders>
              <w:top w:val="nil"/>
              <w:left w:val="nil"/>
              <w:bottom w:val="single" w:sz="4" w:space="0" w:color="auto"/>
              <w:right w:val="single" w:sz="4" w:space="0" w:color="auto"/>
            </w:tcBorders>
            <w:shd w:val="clear" w:color="auto" w:fill="auto"/>
            <w:noWrap/>
            <w:vAlign w:val="bottom"/>
            <w:hideMark/>
          </w:tcPr>
          <w:p w14:paraId="154B7FA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0C6C4EB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32143BF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1,32</w:t>
            </w:r>
          </w:p>
        </w:tc>
      </w:tr>
      <w:tr w:rsidR="005D6DC8" w:rsidRPr="005D6DC8" w14:paraId="56466345"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24E1E3D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41</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8EF747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1,03</w:t>
            </w:r>
          </w:p>
        </w:tc>
        <w:tc>
          <w:tcPr>
            <w:tcW w:w="734" w:type="dxa"/>
            <w:tcBorders>
              <w:top w:val="nil"/>
              <w:left w:val="nil"/>
              <w:bottom w:val="single" w:sz="4" w:space="0" w:color="auto"/>
              <w:right w:val="single" w:sz="4" w:space="0" w:color="auto"/>
            </w:tcBorders>
            <w:shd w:val="clear" w:color="auto" w:fill="auto"/>
            <w:noWrap/>
            <w:vAlign w:val="bottom"/>
            <w:hideMark/>
          </w:tcPr>
          <w:p w14:paraId="6553071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1,91</w:t>
            </w:r>
          </w:p>
        </w:tc>
        <w:tc>
          <w:tcPr>
            <w:tcW w:w="1097" w:type="dxa"/>
            <w:tcBorders>
              <w:top w:val="nil"/>
              <w:left w:val="nil"/>
              <w:bottom w:val="single" w:sz="4" w:space="0" w:color="auto"/>
              <w:right w:val="single" w:sz="4" w:space="0" w:color="auto"/>
            </w:tcBorders>
            <w:shd w:val="clear" w:color="auto" w:fill="auto"/>
            <w:noWrap/>
            <w:vAlign w:val="bottom"/>
            <w:hideMark/>
          </w:tcPr>
          <w:p w14:paraId="3D44CB3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1335A5A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C1FA30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0,95</w:t>
            </w:r>
          </w:p>
        </w:tc>
        <w:tc>
          <w:tcPr>
            <w:tcW w:w="571" w:type="dxa"/>
            <w:tcBorders>
              <w:top w:val="nil"/>
              <w:left w:val="nil"/>
              <w:bottom w:val="single" w:sz="4" w:space="0" w:color="auto"/>
              <w:right w:val="single" w:sz="4" w:space="0" w:color="auto"/>
            </w:tcBorders>
            <w:shd w:val="clear" w:color="auto" w:fill="auto"/>
            <w:noWrap/>
            <w:vAlign w:val="bottom"/>
            <w:hideMark/>
          </w:tcPr>
          <w:p w14:paraId="34BDE3F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73E02D5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7A38209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1,33</w:t>
            </w:r>
          </w:p>
        </w:tc>
      </w:tr>
      <w:tr w:rsidR="005D6DC8" w:rsidRPr="005D6DC8" w14:paraId="01DCAA75"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55B2D00"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41a</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75DA38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1,02</w:t>
            </w:r>
          </w:p>
        </w:tc>
        <w:tc>
          <w:tcPr>
            <w:tcW w:w="734" w:type="dxa"/>
            <w:tcBorders>
              <w:top w:val="nil"/>
              <w:left w:val="nil"/>
              <w:bottom w:val="single" w:sz="4" w:space="0" w:color="auto"/>
              <w:right w:val="single" w:sz="4" w:space="0" w:color="auto"/>
            </w:tcBorders>
            <w:shd w:val="clear" w:color="auto" w:fill="auto"/>
            <w:noWrap/>
            <w:vAlign w:val="bottom"/>
            <w:hideMark/>
          </w:tcPr>
          <w:p w14:paraId="4FA94A9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1,24</w:t>
            </w:r>
          </w:p>
        </w:tc>
        <w:tc>
          <w:tcPr>
            <w:tcW w:w="1097" w:type="dxa"/>
            <w:tcBorders>
              <w:top w:val="nil"/>
              <w:left w:val="nil"/>
              <w:bottom w:val="single" w:sz="4" w:space="0" w:color="auto"/>
              <w:right w:val="single" w:sz="4" w:space="0" w:color="auto"/>
            </w:tcBorders>
            <w:shd w:val="clear" w:color="auto" w:fill="auto"/>
            <w:noWrap/>
            <w:vAlign w:val="bottom"/>
            <w:hideMark/>
          </w:tcPr>
          <w:p w14:paraId="2C9F90F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008A501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1,26</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52E765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0,95</w:t>
            </w:r>
          </w:p>
        </w:tc>
        <w:tc>
          <w:tcPr>
            <w:tcW w:w="571" w:type="dxa"/>
            <w:tcBorders>
              <w:top w:val="nil"/>
              <w:left w:val="nil"/>
              <w:bottom w:val="single" w:sz="4" w:space="0" w:color="auto"/>
              <w:right w:val="single" w:sz="4" w:space="0" w:color="auto"/>
            </w:tcBorders>
            <w:shd w:val="clear" w:color="auto" w:fill="auto"/>
            <w:noWrap/>
            <w:vAlign w:val="bottom"/>
            <w:hideMark/>
          </w:tcPr>
          <w:p w14:paraId="727DC89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1,24</w:t>
            </w:r>
          </w:p>
        </w:tc>
        <w:tc>
          <w:tcPr>
            <w:tcW w:w="1097" w:type="dxa"/>
            <w:tcBorders>
              <w:top w:val="nil"/>
              <w:left w:val="nil"/>
              <w:bottom w:val="single" w:sz="4" w:space="0" w:color="auto"/>
              <w:right w:val="single" w:sz="4" w:space="0" w:color="auto"/>
            </w:tcBorders>
            <w:shd w:val="clear" w:color="auto" w:fill="auto"/>
            <w:noWrap/>
            <w:vAlign w:val="bottom"/>
            <w:hideMark/>
          </w:tcPr>
          <w:p w14:paraId="5E85DD0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507DB6D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1,18</w:t>
            </w:r>
          </w:p>
        </w:tc>
      </w:tr>
      <w:tr w:rsidR="005D6DC8" w:rsidRPr="005D6DC8" w14:paraId="29B1007B"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983F524"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42</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660271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51C98DD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3C536DE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67ABEB3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96B94F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0,58</w:t>
            </w:r>
          </w:p>
        </w:tc>
        <w:tc>
          <w:tcPr>
            <w:tcW w:w="571" w:type="dxa"/>
            <w:tcBorders>
              <w:top w:val="nil"/>
              <w:left w:val="nil"/>
              <w:bottom w:val="single" w:sz="4" w:space="0" w:color="auto"/>
              <w:right w:val="single" w:sz="4" w:space="0" w:color="auto"/>
            </w:tcBorders>
            <w:shd w:val="clear" w:color="auto" w:fill="auto"/>
            <w:noWrap/>
            <w:vAlign w:val="bottom"/>
            <w:hideMark/>
          </w:tcPr>
          <w:p w14:paraId="3F3DB3F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3D2E29C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2F068F3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0,81</w:t>
            </w:r>
          </w:p>
        </w:tc>
      </w:tr>
      <w:tr w:rsidR="005D6DC8" w:rsidRPr="005D6DC8" w14:paraId="4272989F"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66C3DD0"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43</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018C00D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1,42</w:t>
            </w:r>
          </w:p>
        </w:tc>
        <w:tc>
          <w:tcPr>
            <w:tcW w:w="734" w:type="dxa"/>
            <w:tcBorders>
              <w:top w:val="nil"/>
              <w:left w:val="nil"/>
              <w:bottom w:val="single" w:sz="4" w:space="0" w:color="auto"/>
              <w:right w:val="single" w:sz="4" w:space="0" w:color="auto"/>
            </w:tcBorders>
            <w:shd w:val="clear" w:color="auto" w:fill="auto"/>
            <w:noWrap/>
            <w:vAlign w:val="bottom"/>
            <w:hideMark/>
          </w:tcPr>
          <w:p w14:paraId="730945B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2,12</w:t>
            </w:r>
          </w:p>
        </w:tc>
        <w:tc>
          <w:tcPr>
            <w:tcW w:w="1097" w:type="dxa"/>
            <w:tcBorders>
              <w:top w:val="nil"/>
              <w:left w:val="nil"/>
              <w:bottom w:val="single" w:sz="4" w:space="0" w:color="auto"/>
              <w:right w:val="single" w:sz="4" w:space="0" w:color="auto"/>
            </w:tcBorders>
            <w:shd w:val="clear" w:color="auto" w:fill="auto"/>
            <w:noWrap/>
            <w:vAlign w:val="bottom"/>
            <w:hideMark/>
          </w:tcPr>
          <w:p w14:paraId="45C4893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1FD12BF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3,01</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368FAD6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1,34</w:t>
            </w:r>
          </w:p>
        </w:tc>
        <w:tc>
          <w:tcPr>
            <w:tcW w:w="571" w:type="dxa"/>
            <w:tcBorders>
              <w:top w:val="nil"/>
              <w:left w:val="nil"/>
              <w:bottom w:val="single" w:sz="4" w:space="0" w:color="auto"/>
              <w:right w:val="single" w:sz="4" w:space="0" w:color="auto"/>
            </w:tcBorders>
            <w:shd w:val="clear" w:color="auto" w:fill="auto"/>
            <w:noWrap/>
            <w:vAlign w:val="bottom"/>
            <w:hideMark/>
          </w:tcPr>
          <w:p w14:paraId="40FBC44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15A671D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2D6979C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1,88</w:t>
            </w:r>
          </w:p>
        </w:tc>
      </w:tr>
      <w:tr w:rsidR="005D6DC8" w:rsidRPr="005D6DC8" w14:paraId="2C485724"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155DBDC"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44</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15E0676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1,33</w:t>
            </w:r>
          </w:p>
        </w:tc>
        <w:tc>
          <w:tcPr>
            <w:tcW w:w="734" w:type="dxa"/>
            <w:tcBorders>
              <w:top w:val="nil"/>
              <w:left w:val="nil"/>
              <w:bottom w:val="single" w:sz="4" w:space="0" w:color="auto"/>
              <w:right w:val="single" w:sz="4" w:space="0" w:color="auto"/>
            </w:tcBorders>
            <w:shd w:val="clear" w:color="auto" w:fill="auto"/>
            <w:noWrap/>
            <w:vAlign w:val="bottom"/>
            <w:hideMark/>
          </w:tcPr>
          <w:p w14:paraId="5CECBF0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01684D4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1968597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2,57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33CA2B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1,26</w:t>
            </w:r>
          </w:p>
        </w:tc>
        <w:tc>
          <w:tcPr>
            <w:tcW w:w="571" w:type="dxa"/>
            <w:tcBorders>
              <w:top w:val="nil"/>
              <w:left w:val="nil"/>
              <w:bottom w:val="single" w:sz="4" w:space="0" w:color="auto"/>
              <w:right w:val="single" w:sz="4" w:space="0" w:color="auto"/>
            </w:tcBorders>
            <w:shd w:val="clear" w:color="auto" w:fill="auto"/>
            <w:noWrap/>
            <w:vAlign w:val="bottom"/>
            <w:hideMark/>
          </w:tcPr>
          <w:p w14:paraId="583C0BB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1299F53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376156B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1,76</w:t>
            </w:r>
          </w:p>
        </w:tc>
      </w:tr>
      <w:tr w:rsidR="005D6DC8" w:rsidRPr="005D6DC8" w14:paraId="5BA49F6C"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E43BD71"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45</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37C78F3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nil"/>
              <w:left w:val="nil"/>
              <w:bottom w:val="single" w:sz="4" w:space="0" w:color="auto"/>
              <w:right w:val="single" w:sz="4" w:space="0" w:color="auto"/>
            </w:tcBorders>
            <w:shd w:val="clear" w:color="auto" w:fill="auto"/>
            <w:noWrap/>
            <w:vAlign w:val="bottom"/>
            <w:hideMark/>
          </w:tcPr>
          <w:p w14:paraId="7DCCF71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3B2FC7E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3313E84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2,16</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1DC2574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1,05</w:t>
            </w:r>
          </w:p>
        </w:tc>
        <w:tc>
          <w:tcPr>
            <w:tcW w:w="571" w:type="dxa"/>
            <w:tcBorders>
              <w:top w:val="nil"/>
              <w:left w:val="nil"/>
              <w:bottom w:val="single" w:sz="4" w:space="0" w:color="auto"/>
              <w:right w:val="single" w:sz="4" w:space="0" w:color="auto"/>
            </w:tcBorders>
            <w:shd w:val="clear" w:color="auto" w:fill="auto"/>
            <w:noWrap/>
            <w:vAlign w:val="bottom"/>
            <w:hideMark/>
          </w:tcPr>
          <w:p w14:paraId="439A880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1A610A2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7CE2D1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1,47</w:t>
            </w:r>
          </w:p>
        </w:tc>
      </w:tr>
      <w:tr w:rsidR="005D6DC8" w:rsidRPr="005D6DC8" w14:paraId="4537BCDF"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5584EACB"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46</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730518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43B565F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2115831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51537C7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0ADBFE3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34B5256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1,74</w:t>
            </w:r>
          </w:p>
        </w:tc>
        <w:tc>
          <w:tcPr>
            <w:tcW w:w="1097" w:type="dxa"/>
            <w:tcBorders>
              <w:top w:val="nil"/>
              <w:left w:val="nil"/>
              <w:bottom w:val="single" w:sz="4" w:space="0" w:color="auto"/>
              <w:right w:val="single" w:sz="4" w:space="0" w:color="auto"/>
            </w:tcBorders>
            <w:shd w:val="clear" w:color="auto" w:fill="auto"/>
            <w:noWrap/>
            <w:vAlign w:val="bottom"/>
            <w:hideMark/>
          </w:tcPr>
          <w:p w14:paraId="2469BA7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07222D7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2,85</w:t>
            </w:r>
          </w:p>
        </w:tc>
      </w:tr>
      <w:tr w:rsidR="005D6DC8" w:rsidRPr="005D6DC8" w14:paraId="2B305B5B"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6559427"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47</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1C21472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43B46D3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7BCF28C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555C4AE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50B2A6C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70B5343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72A077C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11209CE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2,87</w:t>
            </w:r>
          </w:p>
        </w:tc>
      </w:tr>
      <w:tr w:rsidR="005D6DC8" w:rsidRPr="005D6DC8" w14:paraId="781278D8"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92D7B2F"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48</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0DBC51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nil"/>
              <w:left w:val="nil"/>
              <w:bottom w:val="single" w:sz="4" w:space="0" w:color="auto"/>
              <w:right w:val="single" w:sz="4" w:space="0" w:color="auto"/>
            </w:tcBorders>
            <w:shd w:val="clear" w:color="auto" w:fill="auto"/>
            <w:noWrap/>
            <w:vAlign w:val="bottom"/>
            <w:hideMark/>
          </w:tcPr>
          <w:p w14:paraId="6A23F4E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0077A9C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09B7DE1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3,17</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6DCF690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nil"/>
              <w:left w:val="nil"/>
              <w:bottom w:val="single" w:sz="4" w:space="0" w:color="auto"/>
              <w:right w:val="single" w:sz="4" w:space="0" w:color="auto"/>
            </w:tcBorders>
            <w:shd w:val="clear" w:color="auto" w:fill="auto"/>
            <w:noWrap/>
            <w:vAlign w:val="bottom"/>
            <w:hideMark/>
          </w:tcPr>
          <w:p w14:paraId="48FC122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nil"/>
              <w:left w:val="nil"/>
              <w:bottom w:val="single" w:sz="4" w:space="0" w:color="auto"/>
              <w:right w:val="single" w:sz="4" w:space="0" w:color="auto"/>
            </w:tcBorders>
            <w:shd w:val="clear" w:color="auto" w:fill="auto"/>
            <w:noWrap/>
            <w:vAlign w:val="bottom"/>
            <w:hideMark/>
          </w:tcPr>
          <w:p w14:paraId="09507E9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7015315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2,87</w:t>
            </w:r>
          </w:p>
        </w:tc>
      </w:tr>
      <w:tr w:rsidR="005D6DC8" w:rsidRPr="005D6DC8" w14:paraId="03EE443D"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77B2F71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49</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27BF357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nil"/>
              <w:left w:val="nil"/>
              <w:bottom w:val="single" w:sz="4" w:space="0" w:color="auto"/>
              <w:right w:val="single" w:sz="4" w:space="0" w:color="auto"/>
            </w:tcBorders>
            <w:shd w:val="clear" w:color="auto" w:fill="auto"/>
            <w:noWrap/>
            <w:vAlign w:val="bottom"/>
            <w:hideMark/>
          </w:tcPr>
          <w:p w14:paraId="6D72913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single" w:sz="4" w:space="0" w:color="auto"/>
              <w:right w:val="single" w:sz="4" w:space="0" w:color="auto"/>
            </w:tcBorders>
            <w:shd w:val="clear" w:color="auto" w:fill="auto"/>
            <w:noWrap/>
            <w:vAlign w:val="bottom"/>
            <w:hideMark/>
          </w:tcPr>
          <w:p w14:paraId="5F3997F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3F86AB6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4,32</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2C6B5B4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0,57</w:t>
            </w:r>
          </w:p>
        </w:tc>
        <w:tc>
          <w:tcPr>
            <w:tcW w:w="571" w:type="dxa"/>
            <w:tcBorders>
              <w:top w:val="nil"/>
              <w:left w:val="nil"/>
              <w:bottom w:val="single" w:sz="4" w:space="0" w:color="auto"/>
              <w:right w:val="single" w:sz="4" w:space="0" w:color="auto"/>
            </w:tcBorders>
            <w:shd w:val="clear" w:color="auto" w:fill="auto"/>
            <w:noWrap/>
            <w:vAlign w:val="bottom"/>
            <w:hideMark/>
          </w:tcPr>
          <w:p w14:paraId="2D987A3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single" w:sz="4" w:space="0" w:color="auto"/>
              <w:right w:val="single" w:sz="4" w:space="0" w:color="auto"/>
            </w:tcBorders>
            <w:shd w:val="clear" w:color="auto" w:fill="auto"/>
            <w:noWrap/>
            <w:vAlign w:val="bottom"/>
            <w:hideMark/>
          </w:tcPr>
          <w:p w14:paraId="4D968E1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23D6D67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1,60</w:t>
            </w:r>
          </w:p>
        </w:tc>
      </w:tr>
      <w:tr w:rsidR="005D6DC8" w:rsidRPr="005D6DC8" w14:paraId="6BD9CF1E"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66BC83B1"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50</w:t>
            </w:r>
          </w:p>
        </w:tc>
        <w:tc>
          <w:tcPr>
            <w:tcW w:w="1015" w:type="dxa"/>
            <w:tcBorders>
              <w:top w:val="nil"/>
              <w:left w:val="single" w:sz="8" w:space="0" w:color="auto"/>
              <w:bottom w:val="single" w:sz="4" w:space="0" w:color="auto"/>
              <w:right w:val="single" w:sz="4" w:space="0" w:color="auto"/>
            </w:tcBorders>
            <w:shd w:val="clear" w:color="auto" w:fill="auto"/>
            <w:noWrap/>
            <w:vAlign w:val="bottom"/>
            <w:hideMark/>
          </w:tcPr>
          <w:p w14:paraId="69150B9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auto" w:fill="auto"/>
            <w:noWrap/>
            <w:vAlign w:val="bottom"/>
            <w:hideMark/>
          </w:tcPr>
          <w:p w14:paraId="676AAE7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auto" w:fill="auto"/>
            <w:noWrap/>
            <w:vAlign w:val="bottom"/>
            <w:hideMark/>
          </w:tcPr>
          <w:p w14:paraId="02B3184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2BB7B6A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auto" w:fill="auto"/>
            <w:noWrap/>
            <w:vAlign w:val="bottom"/>
            <w:hideMark/>
          </w:tcPr>
          <w:p w14:paraId="41E73AD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571" w:type="dxa"/>
            <w:tcBorders>
              <w:top w:val="nil"/>
              <w:left w:val="nil"/>
              <w:bottom w:val="single" w:sz="4" w:space="0" w:color="auto"/>
              <w:right w:val="single" w:sz="4" w:space="0" w:color="auto"/>
            </w:tcBorders>
            <w:shd w:val="clear" w:color="auto" w:fill="auto"/>
            <w:noWrap/>
            <w:vAlign w:val="bottom"/>
            <w:hideMark/>
          </w:tcPr>
          <w:p w14:paraId="5EC8A1C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1097" w:type="dxa"/>
            <w:tcBorders>
              <w:top w:val="nil"/>
              <w:left w:val="nil"/>
              <w:bottom w:val="single" w:sz="4" w:space="0" w:color="auto"/>
              <w:right w:val="single" w:sz="4" w:space="0" w:color="auto"/>
            </w:tcBorders>
            <w:shd w:val="clear" w:color="auto" w:fill="auto"/>
            <w:noWrap/>
            <w:vAlign w:val="bottom"/>
            <w:hideMark/>
          </w:tcPr>
          <w:p w14:paraId="51F3CD3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114F3C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0,36</w:t>
            </w:r>
          </w:p>
        </w:tc>
      </w:tr>
      <w:tr w:rsidR="005D6DC8" w:rsidRPr="005D6DC8" w14:paraId="7AA20E74"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1DEBB55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51</w:t>
            </w:r>
          </w:p>
        </w:tc>
        <w:tc>
          <w:tcPr>
            <w:tcW w:w="1015" w:type="dxa"/>
            <w:tcBorders>
              <w:top w:val="nil"/>
              <w:left w:val="single" w:sz="8" w:space="0" w:color="auto"/>
              <w:bottom w:val="nil"/>
              <w:right w:val="single" w:sz="4" w:space="0" w:color="auto"/>
            </w:tcBorders>
            <w:shd w:val="clear" w:color="auto" w:fill="auto"/>
            <w:noWrap/>
            <w:vAlign w:val="bottom"/>
            <w:hideMark/>
          </w:tcPr>
          <w:p w14:paraId="7697FBB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1,12</w:t>
            </w:r>
          </w:p>
        </w:tc>
        <w:tc>
          <w:tcPr>
            <w:tcW w:w="734" w:type="dxa"/>
            <w:tcBorders>
              <w:top w:val="nil"/>
              <w:left w:val="nil"/>
              <w:bottom w:val="nil"/>
              <w:right w:val="single" w:sz="4" w:space="0" w:color="auto"/>
            </w:tcBorders>
            <w:shd w:val="clear" w:color="auto" w:fill="auto"/>
            <w:noWrap/>
            <w:vAlign w:val="bottom"/>
            <w:hideMark/>
          </w:tcPr>
          <w:p w14:paraId="3FA01E5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nil"/>
              <w:left w:val="nil"/>
              <w:bottom w:val="nil"/>
              <w:right w:val="single" w:sz="4" w:space="0" w:color="auto"/>
            </w:tcBorders>
            <w:shd w:val="clear" w:color="auto" w:fill="auto"/>
            <w:noWrap/>
            <w:vAlign w:val="bottom"/>
            <w:hideMark/>
          </w:tcPr>
          <w:p w14:paraId="7CB852C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464BB8F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4,32</w:t>
            </w:r>
          </w:p>
        </w:tc>
        <w:tc>
          <w:tcPr>
            <w:tcW w:w="1394" w:type="dxa"/>
            <w:tcBorders>
              <w:top w:val="nil"/>
              <w:left w:val="double" w:sz="6" w:space="0" w:color="auto"/>
              <w:bottom w:val="nil"/>
              <w:right w:val="single" w:sz="4" w:space="0" w:color="auto"/>
            </w:tcBorders>
            <w:shd w:val="clear" w:color="auto" w:fill="auto"/>
            <w:noWrap/>
            <w:vAlign w:val="bottom"/>
            <w:hideMark/>
          </w:tcPr>
          <w:p w14:paraId="6202AEB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571" w:type="dxa"/>
            <w:tcBorders>
              <w:top w:val="nil"/>
              <w:left w:val="nil"/>
              <w:bottom w:val="nil"/>
              <w:right w:val="single" w:sz="4" w:space="0" w:color="auto"/>
            </w:tcBorders>
            <w:shd w:val="clear" w:color="auto" w:fill="auto"/>
            <w:noWrap/>
            <w:vAlign w:val="bottom"/>
            <w:hideMark/>
          </w:tcPr>
          <w:p w14:paraId="1BF5B96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nil"/>
              <w:left w:val="nil"/>
              <w:bottom w:val="nil"/>
              <w:right w:val="single" w:sz="4" w:space="0" w:color="auto"/>
            </w:tcBorders>
            <w:shd w:val="clear" w:color="auto" w:fill="auto"/>
            <w:noWrap/>
            <w:vAlign w:val="bottom"/>
            <w:hideMark/>
          </w:tcPr>
          <w:p w14:paraId="3CD5DE1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73B4D02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1,68</w:t>
            </w:r>
          </w:p>
        </w:tc>
      </w:tr>
      <w:tr w:rsidR="005D6DC8" w:rsidRPr="005D6DC8" w14:paraId="2F41C1B5"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3611717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52</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563A259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single" w:sz="4" w:space="0" w:color="auto"/>
              <w:left w:val="nil"/>
              <w:bottom w:val="nil"/>
              <w:right w:val="single" w:sz="4" w:space="0" w:color="auto"/>
            </w:tcBorders>
            <w:shd w:val="clear" w:color="auto" w:fill="auto"/>
            <w:noWrap/>
            <w:vAlign w:val="bottom"/>
            <w:hideMark/>
          </w:tcPr>
          <w:p w14:paraId="0FC1D3E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single" w:sz="4" w:space="0" w:color="auto"/>
              <w:left w:val="nil"/>
              <w:bottom w:val="nil"/>
              <w:right w:val="single" w:sz="4" w:space="0" w:color="auto"/>
            </w:tcBorders>
            <w:shd w:val="clear" w:color="auto" w:fill="auto"/>
            <w:noWrap/>
            <w:vAlign w:val="bottom"/>
            <w:hideMark/>
          </w:tcPr>
          <w:p w14:paraId="19EAEC8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6481E0C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3,17</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6599CA7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single" w:sz="4" w:space="0" w:color="auto"/>
              <w:left w:val="nil"/>
              <w:bottom w:val="nil"/>
              <w:right w:val="single" w:sz="4" w:space="0" w:color="auto"/>
            </w:tcBorders>
            <w:shd w:val="clear" w:color="auto" w:fill="auto"/>
            <w:noWrap/>
            <w:vAlign w:val="bottom"/>
            <w:hideMark/>
          </w:tcPr>
          <w:p w14:paraId="57F87D8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single" w:sz="4" w:space="0" w:color="auto"/>
              <w:left w:val="nil"/>
              <w:bottom w:val="nil"/>
              <w:right w:val="single" w:sz="4" w:space="0" w:color="auto"/>
            </w:tcBorders>
            <w:shd w:val="clear" w:color="auto" w:fill="auto"/>
            <w:noWrap/>
            <w:vAlign w:val="bottom"/>
            <w:hideMark/>
          </w:tcPr>
          <w:p w14:paraId="72F4CFD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34D6CB4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2,87</w:t>
            </w:r>
          </w:p>
        </w:tc>
      </w:tr>
      <w:tr w:rsidR="005D6DC8" w:rsidRPr="005D6DC8" w14:paraId="6D5C6A30"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8B0FED8"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53</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092D5FE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734" w:type="dxa"/>
            <w:tcBorders>
              <w:top w:val="single" w:sz="4" w:space="0" w:color="auto"/>
              <w:left w:val="nil"/>
              <w:bottom w:val="nil"/>
              <w:right w:val="single" w:sz="4" w:space="0" w:color="auto"/>
            </w:tcBorders>
            <w:shd w:val="clear" w:color="auto" w:fill="auto"/>
            <w:noWrap/>
            <w:vAlign w:val="bottom"/>
            <w:hideMark/>
          </w:tcPr>
          <w:p w14:paraId="2CC462E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1,93</w:t>
            </w:r>
          </w:p>
        </w:tc>
        <w:tc>
          <w:tcPr>
            <w:tcW w:w="1097" w:type="dxa"/>
            <w:tcBorders>
              <w:top w:val="single" w:sz="4" w:space="0" w:color="auto"/>
              <w:left w:val="nil"/>
              <w:bottom w:val="nil"/>
              <w:right w:val="single" w:sz="4" w:space="0" w:color="auto"/>
            </w:tcBorders>
            <w:shd w:val="clear" w:color="auto" w:fill="auto"/>
            <w:noWrap/>
            <w:vAlign w:val="bottom"/>
            <w:hideMark/>
          </w:tcPr>
          <w:p w14:paraId="05121C4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1385" w:type="dxa"/>
            <w:tcBorders>
              <w:top w:val="nil"/>
              <w:left w:val="nil"/>
              <w:bottom w:val="single" w:sz="4" w:space="0" w:color="auto"/>
              <w:right w:val="nil"/>
            </w:tcBorders>
            <w:shd w:val="clear" w:color="auto" w:fill="auto"/>
            <w:noWrap/>
            <w:vAlign w:val="bottom"/>
            <w:hideMark/>
          </w:tcPr>
          <w:p w14:paraId="22D438D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3,17</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4294A66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0,82</w:t>
            </w:r>
          </w:p>
        </w:tc>
        <w:tc>
          <w:tcPr>
            <w:tcW w:w="571" w:type="dxa"/>
            <w:tcBorders>
              <w:top w:val="single" w:sz="4" w:space="0" w:color="auto"/>
              <w:left w:val="nil"/>
              <w:bottom w:val="nil"/>
              <w:right w:val="single" w:sz="4" w:space="0" w:color="auto"/>
            </w:tcBorders>
            <w:shd w:val="clear" w:color="auto" w:fill="auto"/>
            <w:noWrap/>
            <w:vAlign w:val="bottom"/>
            <w:hideMark/>
          </w:tcPr>
          <w:p w14:paraId="5BBFCC2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1,75</w:t>
            </w:r>
          </w:p>
        </w:tc>
        <w:tc>
          <w:tcPr>
            <w:tcW w:w="1097" w:type="dxa"/>
            <w:tcBorders>
              <w:top w:val="single" w:sz="4" w:space="0" w:color="auto"/>
              <w:left w:val="nil"/>
              <w:bottom w:val="nil"/>
              <w:right w:val="single" w:sz="4" w:space="0" w:color="auto"/>
            </w:tcBorders>
            <w:shd w:val="clear" w:color="auto" w:fill="auto"/>
            <w:noWrap/>
            <w:vAlign w:val="bottom"/>
            <w:hideMark/>
          </w:tcPr>
          <w:p w14:paraId="6806CF4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w:t>
            </w:r>
          </w:p>
        </w:tc>
        <w:tc>
          <w:tcPr>
            <w:tcW w:w="2030" w:type="dxa"/>
            <w:tcBorders>
              <w:top w:val="nil"/>
              <w:left w:val="nil"/>
              <w:bottom w:val="single" w:sz="4" w:space="0" w:color="auto"/>
              <w:right w:val="single" w:sz="8" w:space="0" w:color="auto"/>
            </w:tcBorders>
            <w:shd w:val="clear" w:color="auto" w:fill="auto"/>
            <w:noWrap/>
            <w:vAlign w:val="bottom"/>
            <w:hideMark/>
          </w:tcPr>
          <w:p w14:paraId="6849AC1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2,87</w:t>
            </w:r>
          </w:p>
        </w:tc>
      </w:tr>
      <w:tr w:rsidR="005D6DC8" w:rsidRPr="005D6DC8" w14:paraId="01A58CA0"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D62A03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54</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1BA9EDB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single" w:sz="4" w:space="0" w:color="auto"/>
              <w:left w:val="nil"/>
              <w:bottom w:val="nil"/>
              <w:right w:val="single" w:sz="4" w:space="0" w:color="auto"/>
            </w:tcBorders>
            <w:shd w:val="clear" w:color="auto" w:fill="auto"/>
            <w:noWrap/>
            <w:vAlign w:val="bottom"/>
            <w:hideMark/>
          </w:tcPr>
          <w:p w14:paraId="61128AF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single" w:sz="4" w:space="0" w:color="auto"/>
              <w:left w:val="nil"/>
              <w:bottom w:val="nil"/>
              <w:right w:val="single" w:sz="4" w:space="0" w:color="auto"/>
            </w:tcBorders>
            <w:shd w:val="clear" w:color="auto" w:fill="auto"/>
            <w:noWrap/>
            <w:vAlign w:val="bottom"/>
            <w:hideMark/>
          </w:tcPr>
          <w:p w14:paraId="1F69B94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35F60F0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3BAB031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1,07</w:t>
            </w:r>
          </w:p>
        </w:tc>
        <w:tc>
          <w:tcPr>
            <w:tcW w:w="571" w:type="dxa"/>
            <w:tcBorders>
              <w:top w:val="single" w:sz="4" w:space="0" w:color="auto"/>
              <w:left w:val="nil"/>
              <w:bottom w:val="nil"/>
              <w:right w:val="single" w:sz="4" w:space="0" w:color="auto"/>
            </w:tcBorders>
            <w:shd w:val="clear" w:color="auto" w:fill="auto"/>
            <w:noWrap/>
            <w:vAlign w:val="bottom"/>
            <w:hideMark/>
          </w:tcPr>
          <w:p w14:paraId="2AA16B4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1,04</w:t>
            </w:r>
          </w:p>
        </w:tc>
        <w:tc>
          <w:tcPr>
            <w:tcW w:w="1097" w:type="dxa"/>
            <w:tcBorders>
              <w:top w:val="single" w:sz="4" w:space="0" w:color="auto"/>
              <w:left w:val="nil"/>
              <w:bottom w:val="nil"/>
              <w:right w:val="single" w:sz="4" w:space="0" w:color="auto"/>
            </w:tcBorders>
            <w:shd w:val="clear" w:color="auto" w:fill="auto"/>
            <w:noWrap/>
            <w:vAlign w:val="bottom"/>
            <w:hideMark/>
          </w:tcPr>
          <w:p w14:paraId="0D9C92C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4AB7A0E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1,11</w:t>
            </w:r>
          </w:p>
        </w:tc>
      </w:tr>
      <w:tr w:rsidR="005D6DC8" w:rsidRPr="005D6DC8" w14:paraId="563D40B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710988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54a</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62B7B0E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single" w:sz="4" w:space="0" w:color="auto"/>
              <w:left w:val="nil"/>
              <w:bottom w:val="nil"/>
              <w:right w:val="single" w:sz="4" w:space="0" w:color="auto"/>
            </w:tcBorders>
            <w:shd w:val="clear" w:color="auto" w:fill="auto"/>
            <w:noWrap/>
            <w:vAlign w:val="bottom"/>
            <w:hideMark/>
          </w:tcPr>
          <w:p w14:paraId="3C09A47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single" w:sz="4" w:space="0" w:color="auto"/>
              <w:left w:val="nil"/>
              <w:bottom w:val="nil"/>
              <w:right w:val="single" w:sz="4" w:space="0" w:color="auto"/>
            </w:tcBorders>
            <w:shd w:val="clear" w:color="auto" w:fill="auto"/>
            <w:noWrap/>
            <w:vAlign w:val="bottom"/>
            <w:hideMark/>
          </w:tcPr>
          <w:p w14:paraId="58F8602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auto" w:fill="auto"/>
            <w:noWrap/>
            <w:vAlign w:val="bottom"/>
            <w:hideMark/>
          </w:tcPr>
          <w:p w14:paraId="4B8E4F2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2D7E61F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571" w:type="dxa"/>
            <w:tcBorders>
              <w:top w:val="single" w:sz="4" w:space="0" w:color="auto"/>
              <w:left w:val="nil"/>
              <w:bottom w:val="nil"/>
              <w:right w:val="single" w:sz="4" w:space="0" w:color="auto"/>
            </w:tcBorders>
            <w:shd w:val="clear" w:color="auto" w:fill="auto"/>
            <w:noWrap/>
            <w:vAlign w:val="bottom"/>
            <w:hideMark/>
          </w:tcPr>
          <w:p w14:paraId="6481AE7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0,60</w:t>
            </w:r>
          </w:p>
        </w:tc>
        <w:tc>
          <w:tcPr>
            <w:tcW w:w="1097" w:type="dxa"/>
            <w:tcBorders>
              <w:top w:val="single" w:sz="4" w:space="0" w:color="auto"/>
              <w:left w:val="nil"/>
              <w:bottom w:val="nil"/>
              <w:right w:val="single" w:sz="4" w:space="0" w:color="auto"/>
            </w:tcBorders>
            <w:shd w:val="clear" w:color="auto" w:fill="auto"/>
            <w:noWrap/>
            <w:vAlign w:val="bottom"/>
            <w:hideMark/>
          </w:tcPr>
          <w:p w14:paraId="5E0F656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0FB2B7A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0,36</w:t>
            </w:r>
          </w:p>
        </w:tc>
      </w:tr>
      <w:tr w:rsidR="005D6DC8" w:rsidRPr="005D6DC8" w14:paraId="224830D6"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06E8704B"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55</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1E28AF7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1,43</w:t>
            </w:r>
          </w:p>
        </w:tc>
        <w:tc>
          <w:tcPr>
            <w:tcW w:w="734" w:type="dxa"/>
            <w:tcBorders>
              <w:top w:val="single" w:sz="4" w:space="0" w:color="auto"/>
              <w:left w:val="nil"/>
              <w:bottom w:val="nil"/>
              <w:right w:val="single" w:sz="4" w:space="0" w:color="auto"/>
            </w:tcBorders>
            <w:shd w:val="clear" w:color="auto" w:fill="auto"/>
            <w:noWrap/>
            <w:vAlign w:val="bottom"/>
            <w:hideMark/>
          </w:tcPr>
          <w:p w14:paraId="19E0F16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1,96</w:t>
            </w:r>
          </w:p>
        </w:tc>
        <w:tc>
          <w:tcPr>
            <w:tcW w:w="1097" w:type="dxa"/>
            <w:tcBorders>
              <w:top w:val="single" w:sz="4" w:space="0" w:color="auto"/>
              <w:left w:val="nil"/>
              <w:bottom w:val="nil"/>
              <w:right w:val="single" w:sz="4" w:space="0" w:color="auto"/>
            </w:tcBorders>
            <w:shd w:val="clear" w:color="auto" w:fill="auto"/>
            <w:noWrap/>
            <w:vAlign w:val="bottom"/>
            <w:hideMark/>
          </w:tcPr>
          <w:p w14:paraId="6599CF9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58BD9F2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2,80</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7D8FB06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1,35</w:t>
            </w:r>
          </w:p>
        </w:tc>
        <w:tc>
          <w:tcPr>
            <w:tcW w:w="571" w:type="dxa"/>
            <w:tcBorders>
              <w:top w:val="single" w:sz="4" w:space="0" w:color="auto"/>
              <w:left w:val="nil"/>
              <w:bottom w:val="nil"/>
              <w:right w:val="single" w:sz="4" w:space="0" w:color="auto"/>
            </w:tcBorders>
            <w:shd w:val="clear" w:color="auto" w:fill="auto"/>
            <w:noWrap/>
            <w:vAlign w:val="bottom"/>
            <w:hideMark/>
          </w:tcPr>
          <w:p w14:paraId="0C7018D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single" w:sz="4" w:space="0" w:color="auto"/>
              <w:left w:val="nil"/>
              <w:bottom w:val="nil"/>
              <w:right w:val="single" w:sz="4" w:space="0" w:color="auto"/>
            </w:tcBorders>
            <w:shd w:val="clear" w:color="auto" w:fill="auto"/>
            <w:noWrap/>
            <w:vAlign w:val="bottom"/>
            <w:hideMark/>
          </w:tcPr>
          <w:p w14:paraId="4375E8D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1D71654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1,89</w:t>
            </w:r>
          </w:p>
        </w:tc>
      </w:tr>
      <w:tr w:rsidR="005D6DC8" w:rsidRPr="005D6DC8" w14:paraId="0506203B" w14:textId="77777777" w:rsidTr="00BB36BE">
        <w:trPr>
          <w:trHeight w:val="255"/>
        </w:trPr>
        <w:tc>
          <w:tcPr>
            <w:tcW w:w="935" w:type="dxa"/>
            <w:tcBorders>
              <w:top w:val="nil"/>
              <w:left w:val="single" w:sz="8" w:space="0" w:color="auto"/>
              <w:bottom w:val="single" w:sz="4" w:space="0" w:color="auto"/>
              <w:right w:val="nil"/>
            </w:tcBorders>
            <w:shd w:val="clear" w:color="auto" w:fill="auto"/>
            <w:noWrap/>
            <w:vAlign w:val="bottom"/>
            <w:hideMark/>
          </w:tcPr>
          <w:p w14:paraId="468650DE"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56</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29D9274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0,61</w:t>
            </w:r>
          </w:p>
        </w:tc>
        <w:tc>
          <w:tcPr>
            <w:tcW w:w="734" w:type="dxa"/>
            <w:tcBorders>
              <w:top w:val="single" w:sz="4" w:space="0" w:color="auto"/>
              <w:left w:val="nil"/>
              <w:bottom w:val="nil"/>
              <w:right w:val="single" w:sz="4" w:space="0" w:color="auto"/>
            </w:tcBorders>
            <w:shd w:val="clear" w:color="auto" w:fill="auto"/>
            <w:noWrap/>
            <w:vAlign w:val="bottom"/>
            <w:hideMark/>
          </w:tcPr>
          <w:p w14:paraId="0AC54F8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1,92</w:t>
            </w:r>
          </w:p>
        </w:tc>
        <w:tc>
          <w:tcPr>
            <w:tcW w:w="1097" w:type="dxa"/>
            <w:tcBorders>
              <w:top w:val="single" w:sz="4" w:space="0" w:color="auto"/>
              <w:left w:val="nil"/>
              <w:bottom w:val="nil"/>
              <w:right w:val="single" w:sz="4" w:space="0" w:color="auto"/>
            </w:tcBorders>
            <w:shd w:val="clear" w:color="auto" w:fill="auto"/>
            <w:noWrap/>
            <w:vAlign w:val="bottom"/>
            <w:hideMark/>
          </w:tcPr>
          <w:p w14:paraId="4E87A08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1385" w:type="dxa"/>
            <w:tcBorders>
              <w:top w:val="nil"/>
              <w:left w:val="nil"/>
              <w:bottom w:val="single" w:sz="4" w:space="0" w:color="auto"/>
              <w:right w:val="nil"/>
            </w:tcBorders>
            <w:shd w:val="clear" w:color="auto" w:fill="auto"/>
            <w:noWrap/>
            <w:vAlign w:val="bottom"/>
            <w:hideMark/>
          </w:tcPr>
          <w:p w14:paraId="4425B89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1,17</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7626CA5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c>
          <w:tcPr>
            <w:tcW w:w="571" w:type="dxa"/>
            <w:tcBorders>
              <w:top w:val="single" w:sz="4" w:space="0" w:color="auto"/>
              <w:left w:val="nil"/>
              <w:bottom w:val="nil"/>
              <w:right w:val="single" w:sz="4" w:space="0" w:color="auto"/>
            </w:tcBorders>
            <w:shd w:val="clear" w:color="auto" w:fill="auto"/>
            <w:noWrap/>
            <w:vAlign w:val="bottom"/>
            <w:hideMark/>
          </w:tcPr>
          <w:p w14:paraId="492CB3B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single" w:sz="4" w:space="0" w:color="auto"/>
              <w:left w:val="nil"/>
              <w:bottom w:val="nil"/>
              <w:right w:val="single" w:sz="4" w:space="0" w:color="auto"/>
            </w:tcBorders>
            <w:shd w:val="clear" w:color="auto" w:fill="auto"/>
            <w:noWrap/>
            <w:vAlign w:val="bottom"/>
            <w:hideMark/>
          </w:tcPr>
          <w:p w14:paraId="52F713C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auto" w:fill="auto"/>
            <w:noWrap/>
            <w:vAlign w:val="bottom"/>
            <w:hideMark/>
          </w:tcPr>
          <w:p w14:paraId="6BBE77C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0,74</w:t>
            </w:r>
          </w:p>
        </w:tc>
      </w:tr>
      <w:tr w:rsidR="005D6DC8" w:rsidRPr="005D6DC8" w14:paraId="6BAD87D4" w14:textId="77777777" w:rsidTr="00BB36BE">
        <w:trPr>
          <w:trHeight w:val="270"/>
        </w:trPr>
        <w:tc>
          <w:tcPr>
            <w:tcW w:w="935" w:type="dxa"/>
            <w:tcBorders>
              <w:top w:val="nil"/>
              <w:left w:val="single" w:sz="8" w:space="0" w:color="auto"/>
              <w:bottom w:val="nil"/>
              <w:right w:val="nil"/>
            </w:tcBorders>
            <w:shd w:val="clear" w:color="auto" w:fill="auto"/>
            <w:noWrap/>
            <w:vAlign w:val="bottom"/>
            <w:hideMark/>
          </w:tcPr>
          <w:p w14:paraId="570F328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57</w:t>
            </w:r>
          </w:p>
        </w:tc>
        <w:tc>
          <w:tcPr>
            <w:tcW w:w="1015" w:type="dxa"/>
            <w:tcBorders>
              <w:top w:val="single" w:sz="4" w:space="0" w:color="auto"/>
              <w:left w:val="single" w:sz="8" w:space="0" w:color="auto"/>
              <w:bottom w:val="nil"/>
              <w:right w:val="single" w:sz="4" w:space="0" w:color="auto"/>
            </w:tcBorders>
            <w:shd w:val="clear" w:color="auto" w:fill="auto"/>
            <w:noWrap/>
            <w:vAlign w:val="bottom"/>
            <w:hideMark/>
          </w:tcPr>
          <w:p w14:paraId="7D13311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single" w:sz="4" w:space="0" w:color="auto"/>
              <w:left w:val="nil"/>
              <w:bottom w:val="nil"/>
              <w:right w:val="single" w:sz="4" w:space="0" w:color="auto"/>
            </w:tcBorders>
            <w:shd w:val="clear" w:color="auto" w:fill="auto"/>
            <w:noWrap/>
            <w:vAlign w:val="bottom"/>
            <w:hideMark/>
          </w:tcPr>
          <w:p w14:paraId="645073A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single" w:sz="4" w:space="0" w:color="auto"/>
              <w:left w:val="nil"/>
              <w:bottom w:val="nil"/>
              <w:right w:val="single" w:sz="4" w:space="0" w:color="auto"/>
            </w:tcBorders>
            <w:shd w:val="clear" w:color="auto" w:fill="auto"/>
            <w:noWrap/>
            <w:vAlign w:val="bottom"/>
            <w:hideMark/>
          </w:tcPr>
          <w:p w14:paraId="7D720EE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nil"/>
              <w:right w:val="nil"/>
            </w:tcBorders>
            <w:shd w:val="clear" w:color="auto" w:fill="auto"/>
            <w:noWrap/>
            <w:vAlign w:val="bottom"/>
            <w:hideMark/>
          </w:tcPr>
          <w:p w14:paraId="1BB2C56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single" w:sz="4" w:space="0" w:color="auto"/>
              <w:left w:val="double" w:sz="6" w:space="0" w:color="auto"/>
              <w:bottom w:val="nil"/>
              <w:right w:val="single" w:sz="4" w:space="0" w:color="auto"/>
            </w:tcBorders>
            <w:shd w:val="clear" w:color="auto" w:fill="auto"/>
            <w:noWrap/>
            <w:vAlign w:val="bottom"/>
            <w:hideMark/>
          </w:tcPr>
          <w:p w14:paraId="344CDD36"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0,57</w:t>
            </w:r>
          </w:p>
        </w:tc>
        <w:tc>
          <w:tcPr>
            <w:tcW w:w="571" w:type="dxa"/>
            <w:tcBorders>
              <w:top w:val="single" w:sz="4" w:space="0" w:color="auto"/>
              <w:left w:val="nil"/>
              <w:bottom w:val="nil"/>
              <w:right w:val="single" w:sz="4" w:space="0" w:color="auto"/>
            </w:tcBorders>
            <w:shd w:val="clear" w:color="auto" w:fill="auto"/>
            <w:noWrap/>
            <w:vAlign w:val="bottom"/>
            <w:hideMark/>
          </w:tcPr>
          <w:p w14:paraId="03CF28B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1,40</w:t>
            </w:r>
          </w:p>
        </w:tc>
        <w:tc>
          <w:tcPr>
            <w:tcW w:w="1097" w:type="dxa"/>
            <w:tcBorders>
              <w:top w:val="single" w:sz="4" w:space="0" w:color="auto"/>
              <w:left w:val="nil"/>
              <w:bottom w:val="nil"/>
              <w:right w:val="single" w:sz="4" w:space="0" w:color="auto"/>
            </w:tcBorders>
            <w:shd w:val="clear" w:color="auto" w:fill="auto"/>
            <w:noWrap/>
            <w:vAlign w:val="bottom"/>
            <w:hideMark/>
          </w:tcPr>
          <w:p w14:paraId="3D592AD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nil"/>
              <w:right w:val="single" w:sz="8" w:space="0" w:color="auto"/>
            </w:tcBorders>
            <w:shd w:val="clear" w:color="auto" w:fill="auto"/>
            <w:noWrap/>
            <w:vAlign w:val="bottom"/>
            <w:hideMark/>
          </w:tcPr>
          <w:p w14:paraId="20CCCBA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0,80</w:t>
            </w:r>
          </w:p>
        </w:tc>
      </w:tr>
      <w:tr w:rsidR="005D6DC8" w:rsidRPr="005D6DC8" w14:paraId="66158B6F" w14:textId="77777777" w:rsidTr="00BB36BE">
        <w:trPr>
          <w:trHeight w:val="315"/>
        </w:trPr>
        <w:tc>
          <w:tcPr>
            <w:tcW w:w="935" w:type="dxa"/>
            <w:tcBorders>
              <w:top w:val="single" w:sz="8" w:space="0" w:color="auto"/>
              <w:left w:val="single" w:sz="8" w:space="0" w:color="auto"/>
              <w:bottom w:val="single" w:sz="8" w:space="0" w:color="auto"/>
              <w:right w:val="nil"/>
            </w:tcBorders>
            <w:shd w:val="clear" w:color="auto" w:fill="auto"/>
            <w:noWrap/>
            <w:vAlign w:val="bottom"/>
            <w:hideMark/>
          </w:tcPr>
          <w:p w14:paraId="7B40B8C3" w14:textId="77777777" w:rsidR="005D6DC8" w:rsidRPr="005D6DC8" w:rsidRDefault="005D6DC8" w:rsidP="005D6DC8">
            <w:pPr>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 </w:t>
            </w:r>
          </w:p>
        </w:tc>
        <w:tc>
          <w:tcPr>
            <w:tcW w:w="1749" w:type="dxa"/>
            <w:gridSpan w:val="2"/>
            <w:tcBorders>
              <w:top w:val="single" w:sz="8" w:space="0" w:color="auto"/>
              <w:left w:val="double" w:sz="6" w:space="0" w:color="auto"/>
              <w:bottom w:val="single" w:sz="8" w:space="0" w:color="auto"/>
              <w:right w:val="single" w:sz="4" w:space="0" w:color="000000"/>
            </w:tcBorders>
            <w:shd w:val="clear" w:color="auto" w:fill="auto"/>
            <w:noWrap/>
            <w:vAlign w:val="bottom"/>
            <w:hideMark/>
          </w:tcPr>
          <w:p w14:paraId="7CFD0EA4"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1327A8E2"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59</w:t>
            </w:r>
          </w:p>
        </w:tc>
        <w:tc>
          <w:tcPr>
            <w:tcW w:w="1385" w:type="dxa"/>
            <w:tcBorders>
              <w:top w:val="single" w:sz="8" w:space="0" w:color="auto"/>
              <w:left w:val="nil"/>
              <w:bottom w:val="single" w:sz="8" w:space="0" w:color="auto"/>
              <w:right w:val="double" w:sz="6" w:space="0" w:color="auto"/>
            </w:tcBorders>
            <w:shd w:val="clear" w:color="auto" w:fill="auto"/>
            <w:noWrap/>
            <w:vAlign w:val="bottom"/>
            <w:hideMark/>
          </w:tcPr>
          <w:p w14:paraId="7386B0F4"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108,86</w:t>
            </w:r>
          </w:p>
        </w:tc>
        <w:tc>
          <w:tcPr>
            <w:tcW w:w="1965" w:type="dxa"/>
            <w:gridSpan w:val="2"/>
            <w:tcBorders>
              <w:top w:val="single" w:sz="8" w:space="0" w:color="auto"/>
              <w:left w:val="nil"/>
              <w:bottom w:val="single" w:sz="8" w:space="0" w:color="auto"/>
              <w:right w:val="single" w:sz="4" w:space="0" w:color="000000"/>
            </w:tcBorders>
            <w:shd w:val="clear" w:color="auto" w:fill="auto"/>
            <w:noWrap/>
            <w:vAlign w:val="bottom"/>
            <w:hideMark/>
          </w:tcPr>
          <w:p w14:paraId="113F6C17"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4922741D"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72</w:t>
            </w:r>
          </w:p>
        </w:tc>
        <w:tc>
          <w:tcPr>
            <w:tcW w:w="2030" w:type="dxa"/>
            <w:tcBorders>
              <w:top w:val="single" w:sz="8" w:space="0" w:color="auto"/>
              <w:left w:val="nil"/>
              <w:bottom w:val="single" w:sz="8" w:space="0" w:color="auto"/>
              <w:right w:val="single" w:sz="8" w:space="0" w:color="auto"/>
            </w:tcBorders>
            <w:shd w:val="clear" w:color="auto" w:fill="auto"/>
            <w:noWrap/>
            <w:vAlign w:val="bottom"/>
            <w:hideMark/>
          </w:tcPr>
          <w:p w14:paraId="49CD5A7F"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85,39</w:t>
            </w:r>
          </w:p>
        </w:tc>
      </w:tr>
      <w:tr w:rsidR="005D6DC8" w:rsidRPr="005D6DC8" w14:paraId="31155B54" w14:textId="77777777" w:rsidTr="00BB36BE">
        <w:trPr>
          <w:trHeight w:val="270"/>
        </w:trPr>
        <w:tc>
          <w:tcPr>
            <w:tcW w:w="935" w:type="dxa"/>
            <w:tcBorders>
              <w:top w:val="nil"/>
              <w:left w:val="nil"/>
              <w:bottom w:val="nil"/>
              <w:right w:val="nil"/>
            </w:tcBorders>
            <w:shd w:val="clear" w:color="auto" w:fill="auto"/>
            <w:noWrap/>
            <w:vAlign w:val="bottom"/>
            <w:hideMark/>
          </w:tcPr>
          <w:p w14:paraId="6392FE3C" w14:textId="77777777" w:rsidR="005D6DC8" w:rsidRPr="005D6DC8" w:rsidRDefault="005D6DC8" w:rsidP="005D6DC8">
            <w:pPr>
              <w:jc w:val="right"/>
              <w:rPr>
                <w:rFonts w:ascii="Calibri" w:hAnsi="Calibri"/>
                <w:b/>
                <w:bCs/>
                <w:color w:val="000000"/>
                <w:sz w:val="20"/>
                <w:szCs w:val="20"/>
                <w:lang w:val="sr-Latn-RS" w:eastAsia="sr-Latn-RS"/>
              </w:rPr>
            </w:pPr>
          </w:p>
        </w:tc>
        <w:tc>
          <w:tcPr>
            <w:tcW w:w="1015" w:type="dxa"/>
            <w:tcBorders>
              <w:top w:val="nil"/>
              <w:left w:val="nil"/>
              <w:bottom w:val="nil"/>
              <w:right w:val="nil"/>
            </w:tcBorders>
            <w:shd w:val="clear" w:color="auto" w:fill="auto"/>
            <w:noWrap/>
            <w:vAlign w:val="bottom"/>
            <w:hideMark/>
          </w:tcPr>
          <w:p w14:paraId="193026A1" w14:textId="77777777" w:rsidR="005D6DC8" w:rsidRPr="005D6DC8" w:rsidRDefault="005D6DC8" w:rsidP="005D6DC8">
            <w:pPr>
              <w:rPr>
                <w:sz w:val="20"/>
                <w:szCs w:val="20"/>
                <w:lang w:val="sr-Latn-RS" w:eastAsia="sr-Latn-RS"/>
              </w:rPr>
            </w:pPr>
          </w:p>
        </w:tc>
        <w:tc>
          <w:tcPr>
            <w:tcW w:w="734" w:type="dxa"/>
            <w:tcBorders>
              <w:top w:val="nil"/>
              <w:left w:val="nil"/>
              <w:bottom w:val="nil"/>
              <w:right w:val="nil"/>
            </w:tcBorders>
            <w:shd w:val="clear" w:color="auto" w:fill="auto"/>
            <w:noWrap/>
            <w:vAlign w:val="bottom"/>
            <w:hideMark/>
          </w:tcPr>
          <w:p w14:paraId="6746B85E"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1F1BCBBC" w14:textId="77777777" w:rsidR="005D6DC8" w:rsidRPr="005D6DC8" w:rsidRDefault="005D6DC8" w:rsidP="005D6DC8">
            <w:pPr>
              <w:rPr>
                <w:sz w:val="20"/>
                <w:szCs w:val="20"/>
                <w:lang w:val="sr-Latn-RS" w:eastAsia="sr-Latn-RS"/>
              </w:rPr>
            </w:pPr>
          </w:p>
        </w:tc>
        <w:tc>
          <w:tcPr>
            <w:tcW w:w="1385" w:type="dxa"/>
            <w:tcBorders>
              <w:top w:val="nil"/>
              <w:left w:val="nil"/>
              <w:bottom w:val="nil"/>
              <w:right w:val="nil"/>
            </w:tcBorders>
            <w:shd w:val="clear" w:color="auto" w:fill="auto"/>
            <w:noWrap/>
            <w:vAlign w:val="bottom"/>
            <w:hideMark/>
          </w:tcPr>
          <w:p w14:paraId="0863C01F" w14:textId="77777777" w:rsidR="005D6DC8" w:rsidRPr="005D6DC8" w:rsidRDefault="005D6DC8" w:rsidP="005D6DC8">
            <w:pPr>
              <w:rPr>
                <w:sz w:val="20"/>
                <w:szCs w:val="20"/>
                <w:lang w:val="sr-Latn-RS" w:eastAsia="sr-Latn-RS"/>
              </w:rPr>
            </w:pPr>
          </w:p>
        </w:tc>
        <w:tc>
          <w:tcPr>
            <w:tcW w:w="1394" w:type="dxa"/>
            <w:tcBorders>
              <w:top w:val="nil"/>
              <w:left w:val="nil"/>
              <w:bottom w:val="nil"/>
              <w:right w:val="nil"/>
            </w:tcBorders>
            <w:shd w:val="clear" w:color="auto" w:fill="auto"/>
            <w:noWrap/>
            <w:vAlign w:val="bottom"/>
            <w:hideMark/>
          </w:tcPr>
          <w:p w14:paraId="75CE0A0C" w14:textId="77777777" w:rsidR="005D6DC8" w:rsidRPr="005D6DC8" w:rsidRDefault="005D6DC8" w:rsidP="005D6DC8">
            <w:pPr>
              <w:rPr>
                <w:sz w:val="20"/>
                <w:szCs w:val="20"/>
                <w:lang w:val="sr-Latn-RS" w:eastAsia="sr-Latn-RS"/>
              </w:rPr>
            </w:pPr>
          </w:p>
        </w:tc>
        <w:tc>
          <w:tcPr>
            <w:tcW w:w="571" w:type="dxa"/>
            <w:tcBorders>
              <w:top w:val="nil"/>
              <w:left w:val="nil"/>
              <w:bottom w:val="nil"/>
              <w:right w:val="nil"/>
            </w:tcBorders>
            <w:shd w:val="clear" w:color="auto" w:fill="auto"/>
            <w:noWrap/>
            <w:vAlign w:val="bottom"/>
            <w:hideMark/>
          </w:tcPr>
          <w:p w14:paraId="7C6475AD" w14:textId="77777777" w:rsidR="005D6DC8" w:rsidRPr="005D6DC8" w:rsidRDefault="005D6DC8" w:rsidP="005D6DC8">
            <w:pPr>
              <w:rPr>
                <w:sz w:val="20"/>
                <w:szCs w:val="20"/>
                <w:lang w:val="sr-Latn-RS" w:eastAsia="sr-Latn-RS"/>
              </w:rPr>
            </w:pPr>
          </w:p>
        </w:tc>
        <w:tc>
          <w:tcPr>
            <w:tcW w:w="1097" w:type="dxa"/>
            <w:tcBorders>
              <w:top w:val="nil"/>
              <w:left w:val="nil"/>
              <w:bottom w:val="nil"/>
              <w:right w:val="nil"/>
            </w:tcBorders>
            <w:shd w:val="clear" w:color="auto" w:fill="auto"/>
            <w:noWrap/>
            <w:vAlign w:val="bottom"/>
            <w:hideMark/>
          </w:tcPr>
          <w:p w14:paraId="35036FD9" w14:textId="77777777" w:rsidR="005D6DC8" w:rsidRPr="005D6DC8" w:rsidRDefault="005D6DC8" w:rsidP="005D6DC8">
            <w:pPr>
              <w:rPr>
                <w:sz w:val="20"/>
                <w:szCs w:val="20"/>
                <w:lang w:val="sr-Latn-RS" w:eastAsia="sr-Latn-RS"/>
              </w:rPr>
            </w:pPr>
          </w:p>
        </w:tc>
        <w:tc>
          <w:tcPr>
            <w:tcW w:w="2030" w:type="dxa"/>
            <w:tcBorders>
              <w:top w:val="nil"/>
              <w:left w:val="nil"/>
              <w:bottom w:val="nil"/>
              <w:right w:val="nil"/>
            </w:tcBorders>
            <w:shd w:val="clear" w:color="auto" w:fill="auto"/>
            <w:noWrap/>
            <w:vAlign w:val="bottom"/>
            <w:hideMark/>
          </w:tcPr>
          <w:p w14:paraId="5FE6B75D" w14:textId="77777777" w:rsidR="005D6DC8" w:rsidRPr="005D6DC8" w:rsidRDefault="005D6DC8" w:rsidP="005D6DC8">
            <w:pPr>
              <w:rPr>
                <w:sz w:val="20"/>
                <w:szCs w:val="20"/>
                <w:lang w:val="sr-Latn-RS" w:eastAsia="sr-Latn-RS"/>
              </w:rPr>
            </w:pPr>
          </w:p>
        </w:tc>
      </w:tr>
      <w:tr w:rsidR="005D6DC8" w:rsidRPr="005D6DC8" w14:paraId="331394F2" w14:textId="77777777" w:rsidTr="00BB36BE">
        <w:trPr>
          <w:trHeight w:val="1545"/>
        </w:trPr>
        <w:tc>
          <w:tcPr>
            <w:tcW w:w="935" w:type="dxa"/>
            <w:tcBorders>
              <w:top w:val="single" w:sz="8" w:space="0" w:color="auto"/>
              <w:left w:val="single" w:sz="8" w:space="0" w:color="auto"/>
              <w:bottom w:val="single" w:sz="8" w:space="0" w:color="auto"/>
              <w:right w:val="nil"/>
            </w:tcBorders>
            <w:shd w:val="clear" w:color="auto" w:fill="auto"/>
            <w:vAlign w:val="bottom"/>
            <w:hideMark/>
          </w:tcPr>
          <w:p w14:paraId="1B5D789D" w14:textId="77777777" w:rsidR="005D6DC8" w:rsidRPr="005D6DC8" w:rsidRDefault="005D6DC8" w:rsidP="005D6DC8">
            <w:pPr>
              <w:jc w:val="center"/>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Oznaka prozora</w:t>
            </w:r>
          </w:p>
        </w:tc>
        <w:tc>
          <w:tcPr>
            <w:tcW w:w="1749" w:type="dxa"/>
            <w:gridSpan w:val="2"/>
            <w:tcBorders>
              <w:top w:val="single" w:sz="8" w:space="0" w:color="auto"/>
              <w:left w:val="single" w:sz="8" w:space="0" w:color="auto"/>
              <w:bottom w:val="single" w:sz="8" w:space="0" w:color="auto"/>
              <w:right w:val="single" w:sz="4" w:space="0" w:color="000000"/>
            </w:tcBorders>
            <w:shd w:val="clear" w:color="auto" w:fill="auto"/>
            <w:vAlign w:val="bottom"/>
            <w:hideMark/>
          </w:tcPr>
          <w:p w14:paraId="6BE8E35E" w14:textId="77777777" w:rsidR="005D6DC8" w:rsidRPr="005D6DC8" w:rsidRDefault="005D6DC8" w:rsidP="005D6DC8">
            <w:pPr>
              <w:jc w:val="center"/>
              <w:rPr>
                <w:rFonts w:ascii="Calibri" w:hAnsi="Calibri"/>
                <w:b/>
                <w:bCs/>
                <w:i/>
                <w:iCs/>
                <w:color w:val="000000"/>
                <w:sz w:val="20"/>
                <w:szCs w:val="20"/>
                <w:lang w:val="sr-Latn-RS" w:eastAsia="sr-Latn-RS"/>
              </w:rPr>
            </w:pPr>
            <w:r w:rsidRPr="005D6DC8">
              <w:rPr>
                <w:rFonts w:ascii="Calibri" w:hAnsi="Calibri"/>
                <w:b/>
                <w:bCs/>
                <w:i/>
                <w:iCs/>
                <w:color w:val="000000"/>
                <w:sz w:val="20"/>
                <w:szCs w:val="20"/>
                <w:lang w:val="sr-Latn-RS" w:eastAsia="sr-Latn-RS"/>
              </w:rPr>
              <w:t> </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60678029"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KOMADA</w:t>
            </w:r>
          </w:p>
        </w:tc>
        <w:tc>
          <w:tcPr>
            <w:tcW w:w="1385" w:type="dxa"/>
            <w:tcBorders>
              <w:top w:val="single" w:sz="8" w:space="0" w:color="auto"/>
              <w:left w:val="nil"/>
              <w:bottom w:val="single" w:sz="8" w:space="0" w:color="auto"/>
              <w:right w:val="nil"/>
            </w:tcBorders>
            <w:shd w:val="clear" w:color="auto" w:fill="auto"/>
            <w:vAlign w:val="bottom"/>
            <w:hideMark/>
          </w:tcPr>
          <w:p w14:paraId="7DAC9E33"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UKUPNA POVRŠINA ROLETNI (m2)</w:t>
            </w:r>
          </w:p>
        </w:tc>
        <w:tc>
          <w:tcPr>
            <w:tcW w:w="1965" w:type="dxa"/>
            <w:gridSpan w:val="2"/>
            <w:tcBorders>
              <w:top w:val="single" w:sz="8" w:space="0" w:color="auto"/>
              <w:left w:val="double" w:sz="6" w:space="0" w:color="auto"/>
              <w:bottom w:val="single" w:sz="8" w:space="0" w:color="auto"/>
              <w:right w:val="single" w:sz="4" w:space="0" w:color="000000"/>
            </w:tcBorders>
            <w:shd w:val="clear" w:color="auto" w:fill="auto"/>
            <w:vAlign w:val="bottom"/>
            <w:hideMark/>
          </w:tcPr>
          <w:p w14:paraId="623E0DA6" w14:textId="77777777" w:rsidR="005D6DC8" w:rsidRPr="005D6DC8" w:rsidRDefault="005D6DC8" w:rsidP="005D6DC8">
            <w:pPr>
              <w:jc w:val="center"/>
              <w:rPr>
                <w:rFonts w:ascii="Calibri" w:hAnsi="Calibri"/>
                <w:b/>
                <w:bCs/>
                <w:i/>
                <w:iCs/>
                <w:color w:val="000000"/>
                <w:sz w:val="20"/>
                <w:szCs w:val="20"/>
                <w:lang w:val="sr-Latn-RS" w:eastAsia="sr-Latn-RS"/>
              </w:rPr>
            </w:pPr>
            <w:r w:rsidRPr="005D6DC8">
              <w:rPr>
                <w:rFonts w:ascii="Calibri" w:hAnsi="Calibri"/>
                <w:b/>
                <w:bCs/>
                <w:i/>
                <w:iCs/>
                <w:color w:val="000000"/>
                <w:sz w:val="20"/>
                <w:szCs w:val="20"/>
                <w:lang w:val="sr-Latn-RS" w:eastAsia="sr-Latn-RS"/>
              </w:rPr>
              <w:t>DIMENZIJE PVC FIKSNIH KOMARNIKA (JEDINICA MERE m )</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019E94B7"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KOMADA</w:t>
            </w:r>
          </w:p>
        </w:tc>
        <w:tc>
          <w:tcPr>
            <w:tcW w:w="2030" w:type="dxa"/>
            <w:tcBorders>
              <w:top w:val="single" w:sz="8" w:space="0" w:color="auto"/>
              <w:left w:val="nil"/>
              <w:bottom w:val="single" w:sz="8" w:space="0" w:color="auto"/>
              <w:right w:val="single" w:sz="8" w:space="0" w:color="auto"/>
            </w:tcBorders>
            <w:shd w:val="clear" w:color="auto" w:fill="auto"/>
            <w:vAlign w:val="bottom"/>
            <w:hideMark/>
          </w:tcPr>
          <w:p w14:paraId="3BBBEA2D"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UKUPNA POVRŠINA PVC FIKSNIH KOMARNIKA (m2)</w:t>
            </w:r>
          </w:p>
        </w:tc>
      </w:tr>
      <w:tr w:rsidR="00BB36BE" w:rsidRPr="005D6DC8" w14:paraId="0EA87CA6" w14:textId="77777777" w:rsidTr="00BB36BE">
        <w:trPr>
          <w:trHeight w:val="255"/>
        </w:trPr>
        <w:tc>
          <w:tcPr>
            <w:tcW w:w="935" w:type="dxa"/>
            <w:tcBorders>
              <w:top w:val="nil"/>
              <w:left w:val="single" w:sz="8" w:space="0" w:color="auto"/>
              <w:bottom w:val="single" w:sz="4" w:space="0" w:color="auto"/>
              <w:right w:val="nil"/>
            </w:tcBorders>
            <w:shd w:val="clear" w:color="000000" w:fill="DA9694"/>
            <w:noWrap/>
            <w:vAlign w:val="bottom"/>
            <w:hideMark/>
          </w:tcPr>
          <w:p w14:paraId="1145C9A1"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3D54E46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000000" w:fill="DA9694"/>
            <w:noWrap/>
            <w:vAlign w:val="bottom"/>
            <w:hideMark/>
          </w:tcPr>
          <w:p w14:paraId="7CCC199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000000" w:fill="DA9694"/>
            <w:noWrap/>
            <w:vAlign w:val="bottom"/>
            <w:hideMark/>
          </w:tcPr>
          <w:p w14:paraId="3CFF8B1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000000" w:fill="DA9694"/>
            <w:noWrap/>
            <w:vAlign w:val="bottom"/>
            <w:hideMark/>
          </w:tcPr>
          <w:p w14:paraId="32875F9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0E6B488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1,14</w:t>
            </w:r>
          </w:p>
        </w:tc>
        <w:tc>
          <w:tcPr>
            <w:tcW w:w="571" w:type="dxa"/>
            <w:tcBorders>
              <w:top w:val="nil"/>
              <w:left w:val="nil"/>
              <w:bottom w:val="single" w:sz="4" w:space="0" w:color="auto"/>
              <w:right w:val="single" w:sz="4" w:space="0" w:color="auto"/>
            </w:tcBorders>
            <w:shd w:val="clear" w:color="000000" w:fill="DA9694"/>
            <w:noWrap/>
            <w:vAlign w:val="bottom"/>
            <w:hideMark/>
          </w:tcPr>
          <w:p w14:paraId="44CB062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0,84</w:t>
            </w:r>
          </w:p>
        </w:tc>
        <w:tc>
          <w:tcPr>
            <w:tcW w:w="1097" w:type="dxa"/>
            <w:tcBorders>
              <w:top w:val="nil"/>
              <w:left w:val="nil"/>
              <w:bottom w:val="single" w:sz="4" w:space="0" w:color="auto"/>
              <w:right w:val="single" w:sz="4" w:space="0" w:color="auto"/>
            </w:tcBorders>
            <w:shd w:val="clear" w:color="000000" w:fill="DA9694"/>
            <w:noWrap/>
            <w:vAlign w:val="bottom"/>
            <w:hideMark/>
          </w:tcPr>
          <w:p w14:paraId="3BB7606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DA9694"/>
            <w:noWrap/>
            <w:vAlign w:val="bottom"/>
            <w:hideMark/>
          </w:tcPr>
          <w:p w14:paraId="04FA3AA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0,96</w:t>
            </w:r>
          </w:p>
        </w:tc>
      </w:tr>
      <w:tr w:rsidR="00BB36BE" w:rsidRPr="005D6DC8" w14:paraId="492F51DA" w14:textId="77777777" w:rsidTr="00BB36BE">
        <w:trPr>
          <w:trHeight w:val="255"/>
        </w:trPr>
        <w:tc>
          <w:tcPr>
            <w:tcW w:w="935" w:type="dxa"/>
            <w:tcBorders>
              <w:top w:val="nil"/>
              <w:left w:val="single" w:sz="8" w:space="0" w:color="auto"/>
              <w:bottom w:val="single" w:sz="4" w:space="0" w:color="auto"/>
              <w:right w:val="nil"/>
            </w:tcBorders>
            <w:shd w:val="clear" w:color="000000" w:fill="DA9694"/>
            <w:noWrap/>
            <w:vAlign w:val="bottom"/>
            <w:hideMark/>
          </w:tcPr>
          <w:p w14:paraId="70C2A25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6</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75DA48EE"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000000" w:fill="DA9694"/>
            <w:noWrap/>
            <w:vAlign w:val="bottom"/>
            <w:hideMark/>
          </w:tcPr>
          <w:p w14:paraId="522CB93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000000" w:fill="DA9694"/>
            <w:noWrap/>
            <w:vAlign w:val="bottom"/>
            <w:hideMark/>
          </w:tcPr>
          <w:p w14:paraId="18C9417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000000" w:fill="DA9694"/>
            <w:noWrap/>
            <w:vAlign w:val="bottom"/>
            <w:hideMark/>
          </w:tcPr>
          <w:p w14:paraId="7BE1B36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1CAC0DD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0,64</w:t>
            </w:r>
          </w:p>
        </w:tc>
        <w:tc>
          <w:tcPr>
            <w:tcW w:w="571" w:type="dxa"/>
            <w:tcBorders>
              <w:top w:val="nil"/>
              <w:left w:val="nil"/>
              <w:bottom w:val="single" w:sz="4" w:space="0" w:color="auto"/>
              <w:right w:val="single" w:sz="4" w:space="0" w:color="auto"/>
            </w:tcBorders>
            <w:shd w:val="clear" w:color="000000" w:fill="DA9694"/>
            <w:noWrap/>
            <w:vAlign w:val="bottom"/>
            <w:hideMark/>
          </w:tcPr>
          <w:p w14:paraId="0F9CF84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0,83</w:t>
            </w:r>
          </w:p>
        </w:tc>
        <w:tc>
          <w:tcPr>
            <w:tcW w:w="1097" w:type="dxa"/>
            <w:tcBorders>
              <w:top w:val="nil"/>
              <w:left w:val="nil"/>
              <w:bottom w:val="single" w:sz="4" w:space="0" w:color="auto"/>
              <w:right w:val="single" w:sz="4" w:space="0" w:color="auto"/>
            </w:tcBorders>
            <w:shd w:val="clear" w:color="000000" w:fill="DA9694"/>
            <w:noWrap/>
            <w:vAlign w:val="bottom"/>
            <w:hideMark/>
          </w:tcPr>
          <w:p w14:paraId="13EEAF7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DA9694"/>
            <w:noWrap/>
            <w:vAlign w:val="bottom"/>
            <w:hideMark/>
          </w:tcPr>
          <w:p w14:paraId="46CD332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0,53</w:t>
            </w:r>
          </w:p>
        </w:tc>
      </w:tr>
      <w:tr w:rsidR="00BB36BE" w:rsidRPr="005D6DC8" w14:paraId="77366499" w14:textId="77777777" w:rsidTr="00BB36BE">
        <w:trPr>
          <w:trHeight w:val="255"/>
        </w:trPr>
        <w:tc>
          <w:tcPr>
            <w:tcW w:w="935" w:type="dxa"/>
            <w:tcBorders>
              <w:top w:val="nil"/>
              <w:left w:val="single" w:sz="8" w:space="0" w:color="auto"/>
              <w:bottom w:val="single" w:sz="4" w:space="0" w:color="auto"/>
              <w:right w:val="nil"/>
            </w:tcBorders>
            <w:shd w:val="clear" w:color="000000" w:fill="DA9694"/>
            <w:noWrap/>
            <w:vAlign w:val="bottom"/>
            <w:hideMark/>
          </w:tcPr>
          <w:p w14:paraId="3764025F"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lastRenderedPageBreak/>
              <w:t>8</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12BBB8C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000000" w:fill="DA9694"/>
            <w:noWrap/>
            <w:vAlign w:val="bottom"/>
            <w:hideMark/>
          </w:tcPr>
          <w:p w14:paraId="46AB671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000000" w:fill="DA9694"/>
            <w:noWrap/>
            <w:vAlign w:val="bottom"/>
            <w:hideMark/>
          </w:tcPr>
          <w:p w14:paraId="389F49F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000000" w:fill="DA9694"/>
            <w:noWrap/>
            <w:vAlign w:val="bottom"/>
            <w:hideMark/>
          </w:tcPr>
          <w:p w14:paraId="51E5ED7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7CD49CF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1,65</w:t>
            </w:r>
          </w:p>
        </w:tc>
        <w:tc>
          <w:tcPr>
            <w:tcW w:w="571" w:type="dxa"/>
            <w:tcBorders>
              <w:top w:val="nil"/>
              <w:left w:val="nil"/>
              <w:bottom w:val="single" w:sz="4" w:space="0" w:color="auto"/>
              <w:right w:val="single" w:sz="4" w:space="0" w:color="auto"/>
            </w:tcBorders>
            <w:shd w:val="clear" w:color="000000" w:fill="DA9694"/>
            <w:noWrap/>
            <w:vAlign w:val="bottom"/>
            <w:hideMark/>
          </w:tcPr>
          <w:p w14:paraId="03959CC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0,83</w:t>
            </w:r>
          </w:p>
        </w:tc>
        <w:tc>
          <w:tcPr>
            <w:tcW w:w="1097" w:type="dxa"/>
            <w:tcBorders>
              <w:top w:val="nil"/>
              <w:left w:val="nil"/>
              <w:bottom w:val="single" w:sz="4" w:space="0" w:color="auto"/>
              <w:right w:val="single" w:sz="4" w:space="0" w:color="auto"/>
            </w:tcBorders>
            <w:shd w:val="clear" w:color="000000" w:fill="DA9694"/>
            <w:noWrap/>
            <w:vAlign w:val="bottom"/>
            <w:hideMark/>
          </w:tcPr>
          <w:p w14:paraId="1DAD107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DA9694"/>
            <w:noWrap/>
            <w:vAlign w:val="bottom"/>
            <w:hideMark/>
          </w:tcPr>
          <w:p w14:paraId="135D23E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1,37</w:t>
            </w:r>
          </w:p>
        </w:tc>
      </w:tr>
      <w:tr w:rsidR="00BB36BE" w:rsidRPr="005D6DC8" w14:paraId="3CBF40C3" w14:textId="77777777" w:rsidTr="00BB36BE">
        <w:trPr>
          <w:trHeight w:val="255"/>
        </w:trPr>
        <w:tc>
          <w:tcPr>
            <w:tcW w:w="935" w:type="dxa"/>
            <w:tcBorders>
              <w:top w:val="nil"/>
              <w:left w:val="single" w:sz="8" w:space="0" w:color="auto"/>
              <w:bottom w:val="single" w:sz="4" w:space="0" w:color="auto"/>
              <w:right w:val="nil"/>
            </w:tcBorders>
            <w:shd w:val="clear" w:color="000000" w:fill="DA9694"/>
            <w:noWrap/>
            <w:vAlign w:val="bottom"/>
            <w:hideMark/>
          </w:tcPr>
          <w:p w14:paraId="7CBE3711"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9</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2853803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000000" w:fill="DA9694"/>
            <w:noWrap/>
            <w:vAlign w:val="bottom"/>
            <w:hideMark/>
          </w:tcPr>
          <w:p w14:paraId="2669726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000000" w:fill="DA9694"/>
            <w:noWrap/>
            <w:vAlign w:val="bottom"/>
            <w:hideMark/>
          </w:tcPr>
          <w:p w14:paraId="36569F6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000000" w:fill="DA9694"/>
            <w:noWrap/>
            <w:vAlign w:val="bottom"/>
            <w:hideMark/>
          </w:tcPr>
          <w:p w14:paraId="342DFEE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639968A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0,95</w:t>
            </w:r>
          </w:p>
        </w:tc>
        <w:tc>
          <w:tcPr>
            <w:tcW w:w="571" w:type="dxa"/>
            <w:tcBorders>
              <w:top w:val="nil"/>
              <w:left w:val="nil"/>
              <w:bottom w:val="single" w:sz="4" w:space="0" w:color="auto"/>
              <w:right w:val="single" w:sz="4" w:space="0" w:color="auto"/>
            </w:tcBorders>
            <w:shd w:val="clear" w:color="000000" w:fill="DA9694"/>
            <w:noWrap/>
            <w:vAlign w:val="bottom"/>
            <w:hideMark/>
          </w:tcPr>
          <w:p w14:paraId="0F514629"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0,57</w:t>
            </w:r>
          </w:p>
        </w:tc>
        <w:tc>
          <w:tcPr>
            <w:tcW w:w="1097" w:type="dxa"/>
            <w:tcBorders>
              <w:top w:val="nil"/>
              <w:left w:val="nil"/>
              <w:bottom w:val="single" w:sz="4" w:space="0" w:color="auto"/>
              <w:right w:val="single" w:sz="4" w:space="0" w:color="auto"/>
            </w:tcBorders>
            <w:shd w:val="clear" w:color="000000" w:fill="DA9694"/>
            <w:noWrap/>
            <w:vAlign w:val="bottom"/>
            <w:hideMark/>
          </w:tcPr>
          <w:p w14:paraId="3BFD44CC"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DA9694"/>
            <w:noWrap/>
            <w:vAlign w:val="bottom"/>
            <w:hideMark/>
          </w:tcPr>
          <w:p w14:paraId="7E451EE5"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0,54</w:t>
            </w:r>
          </w:p>
        </w:tc>
      </w:tr>
      <w:tr w:rsidR="00BB36BE" w:rsidRPr="005D6DC8" w14:paraId="0A512F67" w14:textId="77777777" w:rsidTr="00BB36BE">
        <w:trPr>
          <w:trHeight w:val="255"/>
        </w:trPr>
        <w:tc>
          <w:tcPr>
            <w:tcW w:w="935" w:type="dxa"/>
            <w:tcBorders>
              <w:top w:val="nil"/>
              <w:left w:val="single" w:sz="8" w:space="0" w:color="auto"/>
              <w:bottom w:val="single" w:sz="4" w:space="0" w:color="auto"/>
              <w:right w:val="nil"/>
            </w:tcBorders>
            <w:shd w:val="clear" w:color="000000" w:fill="DA9694"/>
            <w:noWrap/>
            <w:vAlign w:val="bottom"/>
            <w:hideMark/>
          </w:tcPr>
          <w:p w14:paraId="10243F3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10</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5999508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000000" w:fill="DA9694"/>
            <w:noWrap/>
            <w:vAlign w:val="bottom"/>
            <w:hideMark/>
          </w:tcPr>
          <w:p w14:paraId="69B261EB"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000000" w:fill="DA9694"/>
            <w:noWrap/>
            <w:vAlign w:val="bottom"/>
            <w:hideMark/>
          </w:tcPr>
          <w:p w14:paraId="7B635447"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000000" w:fill="DA9694"/>
            <w:noWrap/>
            <w:vAlign w:val="bottom"/>
            <w:hideMark/>
          </w:tcPr>
          <w:p w14:paraId="2CA514D1"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541C547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1,45</w:t>
            </w:r>
          </w:p>
        </w:tc>
        <w:tc>
          <w:tcPr>
            <w:tcW w:w="571" w:type="dxa"/>
            <w:tcBorders>
              <w:top w:val="nil"/>
              <w:left w:val="nil"/>
              <w:bottom w:val="single" w:sz="4" w:space="0" w:color="auto"/>
              <w:right w:val="single" w:sz="4" w:space="0" w:color="auto"/>
            </w:tcBorders>
            <w:shd w:val="clear" w:color="000000" w:fill="DA9694"/>
            <w:noWrap/>
            <w:vAlign w:val="bottom"/>
            <w:hideMark/>
          </w:tcPr>
          <w:p w14:paraId="5DE232F3"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0,83</w:t>
            </w:r>
          </w:p>
        </w:tc>
        <w:tc>
          <w:tcPr>
            <w:tcW w:w="1097" w:type="dxa"/>
            <w:tcBorders>
              <w:top w:val="nil"/>
              <w:left w:val="nil"/>
              <w:bottom w:val="single" w:sz="4" w:space="0" w:color="auto"/>
              <w:right w:val="single" w:sz="4" w:space="0" w:color="auto"/>
            </w:tcBorders>
            <w:shd w:val="clear" w:color="000000" w:fill="DA9694"/>
            <w:noWrap/>
            <w:vAlign w:val="bottom"/>
            <w:hideMark/>
          </w:tcPr>
          <w:p w14:paraId="49C97190"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DA9694"/>
            <w:noWrap/>
            <w:vAlign w:val="bottom"/>
            <w:hideMark/>
          </w:tcPr>
          <w:p w14:paraId="5016809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1,20</w:t>
            </w:r>
          </w:p>
        </w:tc>
      </w:tr>
      <w:tr w:rsidR="00BB36BE" w:rsidRPr="005D6DC8" w14:paraId="7C788525" w14:textId="77777777" w:rsidTr="00BB36BE">
        <w:trPr>
          <w:trHeight w:val="270"/>
        </w:trPr>
        <w:tc>
          <w:tcPr>
            <w:tcW w:w="935" w:type="dxa"/>
            <w:tcBorders>
              <w:top w:val="nil"/>
              <w:left w:val="single" w:sz="8" w:space="0" w:color="auto"/>
              <w:bottom w:val="single" w:sz="4" w:space="0" w:color="auto"/>
              <w:right w:val="nil"/>
            </w:tcBorders>
            <w:shd w:val="clear" w:color="000000" w:fill="DA9694"/>
            <w:noWrap/>
            <w:vAlign w:val="bottom"/>
            <w:hideMark/>
          </w:tcPr>
          <w:p w14:paraId="67943B8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11</w:t>
            </w:r>
          </w:p>
        </w:tc>
        <w:tc>
          <w:tcPr>
            <w:tcW w:w="1015" w:type="dxa"/>
            <w:tcBorders>
              <w:top w:val="nil"/>
              <w:left w:val="single" w:sz="8" w:space="0" w:color="auto"/>
              <w:bottom w:val="single" w:sz="4" w:space="0" w:color="auto"/>
              <w:right w:val="single" w:sz="4" w:space="0" w:color="auto"/>
            </w:tcBorders>
            <w:shd w:val="clear" w:color="000000" w:fill="DA9694"/>
            <w:noWrap/>
            <w:vAlign w:val="bottom"/>
            <w:hideMark/>
          </w:tcPr>
          <w:p w14:paraId="3CBBFA2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734" w:type="dxa"/>
            <w:tcBorders>
              <w:top w:val="nil"/>
              <w:left w:val="nil"/>
              <w:bottom w:val="single" w:sz="4" w:space="0" w:color="auto"/>
              <w:right w:val="single" w:sz="4" w:space="0" w:color="auto"/>
            </w:tcBorders>
            <w:shd w:val="clear" w:color="000000" w:fill="DA9694"/>
            <w:noWrap/>
            <w:vAlign w:val="bottom"/>
            <w:hideMark/>
          </w:tcPr>
          <w:p w14:paraId="1278F47A"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097" w:type="dxa"/>
            <w:tcBorders>
              <w:top w:val="nil"/>
              <w:left w:val="nil"/>
              <w:bottom w:val="single" w:sz="4" w:space="0" w:color="auto"/>
              <w:right w:val="single" w:sz="4" w:space="0" w:color="auto"/>
            </w:tcBorders>
            <w:shd w:val="clear" w:color="000000" w:fill="DA9694"/>
            <w:noWrap/>
            <w:vAlign w:val="bottom"/>
            <w:hideMark/>
          </w:tcPr>
          <w:p w14:paraId="4547B04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w:t>
            </w:r>
          </w:p>
        </w:tc>
        <w:tc>
          <w:tcPr>
            <w:tcW w:w="1385" w:type="dxa"/>
            <w:tcBorders>
              <w:top w:val="nil"/>
              <w:left w:val="nil"/>
              <w:bottom w:val="single" w:sz="4" w:space="0" w:color="auto"/>
              <w:right w:val="nil"/>
            </w:tcBorders>
            <w:shd w:val="clear" w:color="000000" w:fill="DA9694"/>
            <w:noWrap/>
            <w:vAlign w:val="bottom"/>
            <w:hideMark/>
          </w:tcPr>
          <w:p w14:paraId="6A428A54"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0,00</w:t>
            </w:r>
          </w:p>
        </w:tc>
        <w:tc>
          <w:tcPr>
            <w:tcW w:w="1394" w:type="dxa"/>
            <w:tcBorders>
              <w:top w:val="nil"/>
              <w:left w:val="double" w:sz="6" w:space="0" w:color="auto"/>
              <w:bottom w:val="single" w:sz="4" w:space="0" w:color="auto"/>
              <w:right w:val="single" w:sz="4" w:space="0" w:color="auto"/>
            </w:tcBorders>
            <w:shd w:val="clear" w:color="000000" w:fill="DA9694"/>
            <w:noWrap/>
            <w:vAlign w:val="bottom"/>
            <w:hideMark/>
          </w:tcPr>
          <w:p w14:paraId="15C19FFF"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1,13</w:t>
            </w:r>
          </w:p>
        </w:tc>
        <w:tc>
          <w:tcPr>
            <w:tcW w:w="571" w:type="dxa"/>
            <w:tcBorders>
              <w:top w:val="nil"/>
              <w:left w:val="nil"/>
              <w:bottom w:val="single" w:sz="4" w:space="0" w:color="auto"/>
              <w:right w:val="single" w:sz="4" w:space="0" w:color="auto"/>
            </w:tcBorders>
            <w:shd w:val="clear" w:color="000000" w:fill="DA9694"/>
            <w:noWrap/>
            <w:vAlign w:val="bottom"/>
            <w:hideMark/>
          </w:tcPr>
          <w:p w14:paraId="4023A732"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0,80</w:t>
            </w:r>
          </w:p>
        </w:tc>
        <w:tc>
          <w:tcPr>
            <w:tcW w:w="1097" w:type="dxa"/>
            <w:tcBorders>
              <w:top w:val="nil"/>
              <w:left w:val="nil"/>
              <w:bottom w:val="single" w:sz="4" w:space="0" w:color="auto"/>
              <w:right w:val="single" w:sz="4" w:space="0" w:color="auto"/>
            </w:tcBorders>
            <w:shd w:val="clear" w:color="000000" w:fill="DA9694"/>
            <w:noWrap/>
            <w:vAlign w:val="bottom"/>
            <w:hideMark/>
          </w:tcPr>
          <w:p w14:paraId="32D1ED6D"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1</w:t>
            </w:r>
          </w:p>
        </w:tc>
        <w:tc>
          <w:tcPr>
            <w:tcW w:w="2030" w:type="dxa"/>
            <w:tcBorders>
              <w:top w:val="nil"/>
              <w:left w:val="nil"/>
              <w:bottom w:val="single" w:sz="4" w:space="0" w:color="auto"/>
              <w:right w:val="single" w:sz="8" w:space="0" w:color="auto"/>
            </w:tcBorders>
            <w:shd w:val="clear" w:color="000000" w:fill="DA9694"/>
            <w:noWrap/>
            <w:vAlign w:val="bottom"/>
            <w:hideMark/>
          </w:tcPr>
          <w:p w14:paraId="3A8E3448" w14:textId="77777777" w:rsidR="005D6DC8" w:rsidRPr="005D6DC8" w:rsidRDefault="005D6DC8" w:rsidP="005D6DC8">
            <w:pPr>
              <w:jc w:val="right"/>
              <w:rPr>
                <w:rFonts w:ascii="Calibri" w:hAnsi="Calibri"/>
                <w:color w:val="000000"/>
                <w:sz w:val="20"/>
                <w:szCs w:val="20"/>
                <w:lang w:val="sr-Latn-RS" w:eastAsia="sr-Latn-RS"/>
              </w:rPr>
            </w:pPr>
            <w:r w:rsidRPr="005D6DC8">
              <w:rPr>
                <w:rFonts w:ascii="Calibri" w:hAnsi="Calibri"/>
                <w:color w:val="000000"/>
                <w:sz w:val="20"/>
                <w:szCs w:val="20"/>
                <w:lang w:val="sr-Latn-RS" w:eastAsia="sr-Latn-RS"/>
              </w:rPr>
              <w:t>0,90</w:t>
            </w:r>
          </w:p>
        </w:tc>
      </w:tr>
      <w:tr w:rsidR="005D6DC8" w:rsidRPr="005D6DC8" w14:paraId="76C0A7AD" w14:textId="77777777" w:rsidTr="00BB36BE">
        <w:trPr>
          <w:trHeight w:val="270"/>
        </w:trPr>
        <w:tc>
          <w:tcPr>
            <w:tcW w:w="935" w:type="dxa"/>
            <w:tcBorders>
              <w:top w:val="single" w:sz="8" w:space="0" w:color="auto"/>
              <w:left w:val="single" w:sz="8" w:space="0" w:color="auto"/>
              <w:bottom w:val="single" w:sz="8" w:space="0" w:color="auto"/>
              <w:right w:val="nil"/>
            </w:tcBorders>
            <w:shd w:val="clear" w:color="auto" w:fill="auto"/>
            <w:noWrap/>
            <w:vAlign w:val="bottom"/>
            <w:hideMark/>
          </w:tcPr>
          <w:p w14:paraId="3698D839" w14:textId="77777777" w:rsidR="005D6DC8" w:rsidRPr="005D6DC8" w:rsidRDefault="005D6DC8" w:rsidP="005D6DC8">
            <w:pPr>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 </w:t>
            </w:r>
          </w:p>
        </w:tc>
        <w:tc>
          <w:tcPr>
            <w:tcW w:w="1749" w:type="dxa"/>
            <w:gridSpan w:val="2"/>
            <w:tcBorders>
              <w:top w:val="single" w:sz="8" w:space="0" w:color="auto"/>
              <w:left w:val="double" w:sz="6" w:space="0" w:color="auto"/>
              <w:bottom w:val="single" w:sz="8" w:space="0" w:color="auto"/>
              <w:right w:val="single" w:sz="4" w:space="0" w:color="000000"/>
            </w:tcBorders>
            <w:shd w:val="clear" w:color="auto" w:fill="auto"/>
            <w:noWrap/>
            <w:vAlign w:val="bottom"/>
            <w:hideMark/>
          </w:tcPr>
          <w:p w14:paraId="20ABDF3F"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7CA033DF"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0</w:t>
            </w:r>
          </w:p>
        </w:tc>
        <w:tc>
          <w:tcPr>
            <w:tcW w:w="1385" w:type="dxa"/>
            <w:tcBorders>
              <w:top w:val="single" w:sz="8" w:space="0" w:color="auto"/>
              <w:left w:val="nil"/>
              <w:bottom w:val="single" w:sz="8" w:space="0" w:color="auto"/>
              <w:right w:val="double" w:sz="6" w:space="0" w:color="auto"/>
            </w:tcBorders>
            <w:shd w:val="clear" w:color="auto" w:fill="auto"/>
            <w:noWrap/>
            <w:vAlign w:val="bottom"/>
            <w:hideMark/>
          </w:tcPr>
          <w:p w14:paraId="28F2F6DC"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0,00</w:t>
            </w:r>
          </w:p>
        </w:tc>
        <w:tc>
          <w:tcPr>
            <w:tcW w:w="1965" w:type="dxa"/>
            <w:gridSpan w:val="2"/>
            <w:tcBorders>
              <w:top w:val="single" w:sz="8" w:space="0" w:color="auto"/>
              <w:left w:val="nil"/>
              <w:bottom w:val="single" w:sz="8" w:space="0" w:color="auto"/>
              <w:right w:val="single" w:sz="4" w:space="0" w:color="000000"/>
            </w:tcBorders>
            <w:shd w:val="clear" w:color="auto" w:fill="auto"/>
            <w:noWrap/>
            <w:vAlign w:val="bottom"/>
            <w:hideMark/>
          </w:tcPr>
          <w:p w14:paraId="0BF531B6" w14:textId="77777777" w:rsidR="005D6DC8" w:rsidRPr="005D6DC8" w:rsidRDefault="005D6DC8" w:rsidP="005D6DC8">
            <w:pPr>
              <w:jc w:val="center"/>
              <w:rPr>
                <w:rFonts w:ascii="Calibri" w:hAnsi="Calibri"/>
                <w:color w:val="000000"/>
                <w:sz w:val="20"/>
                <w:szCs w:val="20"/>
                <w:lang w:val="sr-Latn-RS" w:eastAsia="sr-Latn-RS"/>
              </w:rPr>
            </w:pPr>
            <w:r w:rsidRPr="005D6DC8">
              <w:rPr>
                <w:rFonts w:ascii="Calibri" w:hAnsi="Calibri"/>
                <w:color w:val="000000"/>
                <w:sz w:val="20"/>
                <w:szCs w:val="20"/>
                <w:lang w:val="sr-Latn-RS" w:eastAsia="sr-Latn-RS"/>
              </w:rPr>
              <w:t>UKUPNO</w:t>
            </w:r>
          </w:p>
        </w:tc>
        <w:tc>
          <w:tcPr>
            <w:tcW w:w="1097" w:type="dxa"/>
            <w:tcBorders>
              <w:top w:val="single" w:sz="8" w:space="0" w:color="auto"/>
              <w:left w:val="nil"/>
              <w:bottom w:val="single" w:sz="8" w:space="0" w:color="auto"/>
              <w:right w:val="single" w:sz="4" w:space="0" w:color="auto"/>
            </w:tcBorders>
            <w:shd w:val="clear" w:color="auto" w:fill="auto"/>
            <w:noWrap/>
            <w:vAlign w:val="bottom"/>
            <w:hideMark/>
          </w:tcPr>
          <w:p w14:paraId="5880DA26"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6</w:t>
            </w:r>
          </w:p>
        </w:tc>
        <w:tc>
          <w:tcPr>
            <w:tcW w:w="2030" w:type="dxa"/>
            <w:tcBorders>
              <w:top w:val="single" w:sz="8" w:space="0" w:color="auto"/>
              <w:left w:val="nil"/>
              <w:bottom w:val="single" w:sz="8" w:space="0" w:color="auto"/>
              <w:right w:val="single" w:sz="8" w:space="0" w:color="auto"/>
            </w:tcBorders>
            <w:shd w:val="clear" w:color="auto" w:fill="auto"/>
            <w:noWrap/>
            <w:vAlign w:val="bottom"/>
            <w:hideMark/>
          </w:tcPr>
          <w:p w14:paraId="623DC523" w14:textId="77777777" w:rsidR="005D6DC8" w:rsidRPr="005D6DC8" w:rsidRDefault="005D6DC8" w:rsidP="005D6DC8">
            <w:pPr>
              <w:jc w:val="right"/>
              <w:rPr>
                <w:rFonts w:ascii="Calibri" w:hAnsi="Calibri"/>
                <w:b/>
                <w:bCs/>
                <w:color w:val="000000"/>
                <w:sz w:val="20"/>
                <w:szCs w:val="20"/>
                <w:lang w:val="sr-Latn-RS" w:eastAsia="sr-Latn-RS"/>
              </w:rPr>
            </w:pPr>
            <w:r w:rsidRPr="005D6DC8">
              <w:rPr>
                <w:rFonts w:ascii="Calibri" w:hAnsi="Calibri"/>
                <w:b/>
                <w:bCs/>
                <w:color w:val="000000"/>
                <w:sz w:val="20"/>
                <w:szCs w:val="20"/>
                <w:lang w:val="sr-Latn-RS" w:eastAsia="sr-Latn-RS"/>
              </w:rPr>
              <w:t>5,51</w:t>
            </w:r>
          </w:p>
        </w:tc>
      </w:tr>
    </w:tbl>
    <w:p w14:paraId="71F17030" w14:textId="77777777" w:rsidR="005D6DC8" w:rsidRPr="00E076B3" w:rsidRDefault="005D6DC8" w:rsidP="003974C9">
      <w:pPr>
        <w:pStyle w:val="ListParagraph"/>
        <w:spacing w:after="200" w:line="276" w:lineRule="auto"/>
        <w:rPr>
          <w:sz w:val="22"/>
          <w:szCs w:val="22"/>
        </w:rPr>
      </w:pPr>
    </w:p>
    <w:p w14:paraId="03A48C96" w14:textId="77777777" w:rsidR="00D571D2" w:rsidRPr="00E076B3" w:rsidRDefault="00D571D2">
      <w:pPr>
        <w:rPr>
          <w:b/>
          <w:noProof/>
          <w:sz w:val="22"/>
          <w:szCs w:val="22"/>
        </w:rPr>
      </w:pPr>
    </w:p>
    <w:p w14:paraId="37E817FB" w14:textId="77777777" w:rsidR="005D6DC8" w:rsidRDefault="005D6DC8">
      <w:pPr>
        <w:rPr>
          <w:b/>
          <w:bCs/>
          <w:sz w:val="28"/>
          <w:szCs w:val="28"/>
          <w:lang w:val="hr-HR"/>
        </w:rPr>
      </w:pPr>
      <w:bookmarkStart w:id="21" w:name="_Toc389030813"/>
      <w:bookmarkStart w:id="22" w:name="_Toc440629945"/>
      <w:bookmarkStart w:id="23" w:name="_Toc375826006"/>
      <w:r>
        <w:rPr>
          <w:sz w:val="28"/>
          <w:szCs w:val="28"/>
        </w:rPr>
        <w:br w:type="page"/>
      </w:r>
    </w:p>
    <w:p w14:paraId="05D7A31C" w14:textId="5669E7A2" w:rsidR="00576ADE" w:rsidRPr="002735A4" w:rsidRDefault="002D5B2C" w:rsidP="00BD619D">
      <w:pPr>
        <w:pStyle w:val="Heading1"/>
        <w:numPr>
          <w:ilvl w:val="0"/>
          <w:numId w:val="15"/>
        </w:numPr>
        <w:jc w:val="center"/>
        <w:rPr>
          <w:noProof/>
          <w:sz w:val="28"/>
          <w:szCs w:val="28"/>
        </w:rPr>
      </w:pPr>
      <w:r w:rsidRPr="002735A4">
        <w:rPr>
          <w:sz w:val="28"/>
          <w:szCs w:val="28"/>
        </w:rPr>
        <w:lastRenderedPageBreak/>
        <w:t>УСЛОВИ ЗА УЧЕШЋЕ У ПОСТУПКУ ЈАВНЕ НАБАВКЕ</w:t>
      </w:r>
      <w:bookmarkEnd w:id="21"/>
      <w:bookmarkEnd w:id="22"/>
    </w:p>
    <w:p w14:paraId="3C990FE9" w14:textId="7777777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3"/>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8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6"/>
        <w:gridCol w:w="3041"/>
        <w:gridCol w:w="142"/>
        <w:gridCol w:w="3827"/>
        <w:gridCol w:w="1807"/>
      </w:tblGrid>
      <w:tr w:rsidR="00CD60D3" w:rsidRPr="00AE1407" w14:paraId="22EDEC2C" w14:textId="77777777" w:rsidTr="00104AC6">
        <w:trPr>
          <w:trHeight w:val="972"/>
        </w:trPr>
        <w:tc>
          <w:tcPr>
            <w:tcW w:w="866" w:type="dxa"/>
            <w:vAlign w:val="center"/>
          </w:tcPr>
          <w:p w14:paraId="57B1385F" w14:textId="77777777" w:rsidR="00CD60D3" w:rsidRPr="00AE1407" w:rsidRDefault="00CD60D3" w:rsidP="00CD60D3">
            <w:pPr>
              <w:jc w:val="center"/>
              <w:rPr>
                <w:noProof/>
              </w:rPr>
            </w:pPr>
            <w:r w:rsidRPr="00AE1407">
              <w:rPr>
                <w:noProof/>
              </w:rPr>
              <w:t>Бр.</w:t>
            </w:r>
          </w:p>
        </w:tc>
        <w:tc>
          <w:tcPr>
            <w:tcW w:w="3183" w:type="dxa"/>
            <w:gridSpan w:val="2"/>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104AC6">
        <w:trPr>
          <w:trHeight w:val="505"/>
        </w:trPr>
        <w:tc>
          <w:tcPr>
            <w:tcW w:w="7876" w:type="dxa"/>
            <w:gridSpan w:val="4"/>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104AC6">
        <w:trPr>
          <w:trHeight w:val="505"/>
        </w:trPr>
        <w:tc>
          <w:tcPr>
            <w:tcW w:w="866" w:type="dxa"/>
            <w:vAlign w:val="center"/>
          </w:tcPr>
          <w:p w14:paraId="7B28910D" w14:textId="77777777" w:rsidR="00CD60D3" w:rsidRPr="00AE1407" w:rsidRDefault="00CD60D3" w:rsidP="00BD619D">
            <w:pPr>
              <w:pStyle w:val="ListParagraph"/>
              <w:numPr>
                <w:ilvl w:val="0"/>
                <w:numId w:val="18"/>
              </w:numPr>
              <w:rPr>
                <w:noProof/>
              </w:rPr>
            </w:pPr>
          </w:p>
        </w:tc>
        <w:tc>
          <w:tcPr>
            <w:tcW w:w="3183" w:type="dxa"/>
            <w:gridSpan w:val="2"/>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104AC6">
        <w:trPr>
          <w:trHeight w:val="458"/>
        </w:trPr>
        <w:tc>
          <w:tcPr>
            <w:tcW w:w="866" w:type="dxa"/>
            <w:vAlign w:val="center"/>
          </w:tcPr>
          <w:p w14:paraId="1442B07A" w14:textId="77777777" w:rsidR="00CD60D3" w:rsidRPr="00AE1407" w:rsidRDefault="00CD60D3" w:rsidP="00BD619D">
            <w:pPr>
              <w:pStyle w:val="ListParagraph"/>
              <w:numPr>
                <w:ilvl w:val="0"/>
                <w:numId w:val="18"/>
              </w:numPr>
              <w:rPr>
                <w:noProof/>
              </w:rPr>
            </w:pPr>
          </w:p>
        </w:tc>
        <w:tc>
          <w:tcPr>
            <w:tcW w:w="3183" w:type="dxa"/>
            <w:gridSpan w:val="2"/>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104AC6">
        <w:trPr>
          <w:trHeight w:val="789"/>
        </w:trPr>
        <w:tc>
          <w:tcPr>
            <w:tcW w:w="866" w:type="dxa"/>
            <w:vAlign w:val="center"/>
          </w:tcPr>
          <w:p w14:paraId="2E8F8661" w14:textId="77777777" w:rsidR="00CD60D3" w:rsidRPr="00AE1407" w:rsidRDefault="00CD60D3" w:rsidP="00BD619D">
            <w:pPr>
              <w:pStyle w:val="ListParagraph"/>
              <w:numPr>
                <w:ilvl w:val="0"/>
                <w:numId w:val="18"/>
              </w:numPr>
              <w:rPr>
                <w:noProof/>
              </w:rPr>
            </w:pPr>
          </w:p>
        </w:tc>
        <w:tc>
          <w:tcPr>
            <w:tcW w:w="3183" w:type="dxa"/>
            <w:gridSpan w:val="2"/>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r w:rsidR="00B6616F" w:rsidRPr="00AE1407" w14:paraId="3E5B9D58" w14:textId="77777777" w:rsidTr="00104AC6">
        <w:trPr>
          <w:trHeight w:val="848"/>
        </w:trPr>
        <w:tc>
          <w:tcPr>
            <w:tcW w:w="7876" w:type="dxa"/>
            <w:gridSpan w:val="4"/>
            <w:vAlign w:val="center"/>
          </w:tcPr>
          <w:p w14:paraId="107C53BE" w14:textId="77777777" w:rsidR="00B6616F" w:rsidRPr="001E45F1" w:rsidRDefault="00B6616F" w:rsidP="001E45F1">
            <w:pPr>
              <w:jc w:val="center"/>
              <w:rPr>
                <w:b/>
                <w:noProof/>
              </w:rPr>
            </w:pPr>
            <w:r w:rsidRPr="00104AC6">
              <w:rPr>
                <w:b/>
                <w:noProof/>
              </w:rPr>
              <w:lastRenderedPageBreak/>
              <w:t>ДОДАТНИ УСЛОВИ ЗА УЧЕШЋЕ У ПОСТУПКУ ЈАВНЕ НАБАВКЕ ИЗ ЧЛАНА 76. ЗАКОНА</w:t>
            </w:r>
          </w:p>
        </w:tc>
        <w:tc>
          <w:tcPr>
            <w:tcW w:w="1807" w:type="dxa"/>
            <w:vAlign w:val="center"/>
          </w:tcPr>
          <w:p w14:paraId="0CA55932" w14:textId="77777777" w:rsidR="00B6616F" w:rsidRPr="001E45F1" w:rsidRDefault="00B6616F" w:rsidP="001E45F1">
            <w:pPr>
              <w:jc w:val="center"/>
              <w:rPr>
                <w:b/>
                <w:noProof/>
              </w:rPr>
            </w:pPr>
          </w:p>
        </w:tc>
      </w:tr>
      <w:tr w:rsidR="00020317" w:rsidRPr="00AE1407" w14:paraId="013C28E1" w14:textId="77777777" w:rsidTr="00C76F49">
        <w:trPr>
          <w:trHeight w:val="1121"/>
        </w:trPr>
        <w:tc>
          <w:tcPr>
            <w:tcW w:w="866" w:type="dxa"/>
            <w:shd w:val="clear" w:color="auto" w:fill="auto"/>
            <w:vAlign w:val="center"/>
          </w:tcPr>
          <w:p w14:paraId="3ECFB915" w14:textId="77777777" w:rsidR="00020317" w:rsidRPr="00986C07" w:rsidRDefault="00020317" w:rsidP="00BD619D">
            <w:pPr>
              <w:pStyle w:val="ListParagraph"/>
              <w:numPr>
                <w:ilvl w:val="0"/>
                <w:numId w:val="18"/>
              </w:numPr>
              <w:rPr>
                <w:noProof/>
              </w:rPr>
            </w:pPr>
          </w:p>
        </w:tc>
        <w:tc>
          <w:tcPr>
            <w:tcW w:w="3041" w:type="dxa"/>
            <w:shd w:val="clear" w:color="auto" w:fill="auto"/>
          </w:tcPr>
          <w:p w14:paraId="41FC42DB" w14:textId="5C87A629" w:rsidR="00020317" w:rsidRPr="00986C07" w:rsidRDefault="00020317" w:rsidP="00D347CF">
            <w:pPr>
              <w:jc w:val="both"/>
            </w:pPr>
            <w:r w:rsidRPr="00986C07">
              <w:rPr>
                <w:lang w:val="sr-Latn-CS"/>
              </w:rPr>
              <w:t xml:space="preserve">Понуђач мора да има </w:t>
            </w:r>
            <w:r w:rsidRPr="00986C07">
              <w:rPr>
                <w:lang w:val="sr-Cyrl-RS"/>
              </w:rPr>
              <w:t>најмање</w:t>
            </w:r>
            <w:r w:rsidRPr="00986C07">
              <w:rPr>
                <w:lang w:val="sr-Latn-CS"/>
              </w:rPr>
              <w:t xml:space="preserve"> </w:t>
            </w:r>
            <w:r w:rsidRPr="00986C07">
              <w:rPr>
                <w:lang w:val="sr-Cyrl-RS"/>
              </w:rPr>
              <w:t>2 запослена</w:t>
            </w:r>
            <w:r w:rsidRPr="00986C07">
              <w:t xml:space="preserve"> лиц</w:t>
            </w:r>
            <w:r w:rsidRPr="00986C07">
              <w:rPr>
                <w:lang w:val="sr-Cyrl-RS"/>
              </w:rPr>
              <w:t>а,</w:t>
            </w:r>
            <w:r w:rsidRPr="00986C07">
              <w:rPr>
                <w:lang w:val="sr-Latn-CS"/>
              </w:rPr>
              <w:t xml:space="preserve"> кој</w:t>
            </w:r>
            <w:r w:rsidRPr="00986C07">
              <w:rPr>
                <w:lang w:val="sr-Cyrl-RS"/>
              </w:rPr>
              <w:t>а</w:t>
            </w:r>
            <w:r w:rsidRPr="00986C07">
              <w:rPr>
                <w:lang w:val="sr-Latn-CS"/>
              </w:rPr>
              <w:t xml:space="preserve"> </w:t>
            </w:r>
            <w:r w:rsidRPr="00986C07">
              <w:rPr>
                <w:lang w:val="sr-Cyrl-RS"/>
              </w:rPr>
              <w:t xml:space="preserve">ће бити одговорна </w:t>
            </w:r>
            <w:r w:rsidRPr="00986C07">
              <w:rPr>
                <w:lang w:val="sr-Latn-CS"/>
              </w:rPr>
              <w:t>за извршење уговора.</w:t>
            </w:r>
          </w:p>
        </w:tc>
        <w:tc>
          <w:tcPr>
            <w:tcW w:w="5776" w:type="dxa"/>
            <w:gridSpan w:val="3"/>
            <w:shd w:val="clear" w:color="auto" w:fill="auto"/>
            <w:vAlign w:val="center"/>
          </w:tcPr>
          <w:p w14:paraId="09EDC21B" w14:textId="1CB23BCE" w:rsidR="00020317" w:rsidRPr="007A5826" w:rsidRDefault="00020317" w:rsidP="00CD60D3">
            <w:pPr>
              <w:rPr>
                <w:noProof/>
                <w:highlight w:val="yellow"/>
              </w:rPr>
            </w:pPr>
            <w:r w:rsidRPr="00986C07">
              <w:rPr>
                <w:lang w:val="sr-Latn-CS"/>
              </w:rPr>
              <w:t>Изјава понуђача о кључном техничком особљу који ће бити одговорни за извршење уговора.</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Pr="00104AC6" w:rsidRDefault="004F4808" w:rsidP="004F4808">
      <w:pPr>
        <w:pStyle w:val="ListParagraph"/>
        <w:ind w:left="405"/>
        <w:jc w:val="both"/>
        <w:rPr>
          <w:noProof/>
        </w:rPr>
      </w:pPr>
    </w:p>
    <w:p w14:paraId="15E050FF" w14:textId="3EE30AEF" w:rsidR="00C87537" w:rsidRPr="00104AC6" w:rsidRDefault="004F4808" w:rsidP="00104AC6">
      <w:pPr>
        <w:pStyle w:val="ListParagraph"/>
        <w:numPr>
          <w:ilvl w:val="0"/>
          <w:numId w:val="1"/>
        </w:numPr>
        <w:jc w:val="both"/>
        <w:rPr>
          <w:noProof/>
          <w:lang w:val="sr-Cyrl-CS"/>
        </w:rPr>
      </w:pPr>
      <w:r w:rsidRPr="00104AC6">
        <w:rPr>
          <w:noProof/>
        </w:rPr>
        <w:t>ОБАВЕЗН</w:t>
      </w:r>
      <w:r w:rsidRPr="00104AC6">
        <w:rPr>
          <w:noProof/>
          <w:lang w:val="sr-Cyrl-CS"/>
        </w:rPr>
        <w:t>И</w:t>
      </w:r>
      <w:r w:rsidRPr="00104AC6">
        <w:rPr>
          <w:noProof/>
        </w:rPr>
        <w:t xml:space="preserve">  УСЛОВ</w:t>
      </w:r>
      <w:r w:rsidRPr="00104AC6">
        <w:rPr>
          <w:noProof/>
          <w:lang w:val="sr-Cyrl-CS"/>
        </w:rPr>
        <w:t>И</w:t>
      </w:r>
      <w:r w:rsidRPr="00104AC6">
        <w:rPr>
          <w:noProof/>
        </w:rPr>
        <w:t xml:space="preserve"> ЗА УЧЕШЋЕ У ПОСТУПКУ ЈАВНЕ НАБАВКЕ ИЗ ЧЛАНА 75. ЗАКОНА о ЈН: </w:t>
      </w:r>
    </w:p>
    <w:p w14:paraId="598FF6AA" w14:textId="27275189" w:rsidR="004F4808" w:rsidRPr="00104AC6" w:rsidRDefault="007678BD" w:rsidP="00BD619D">
      <w:pPr>
        <w:pStyle w:val="ListParagraph"/>
        <w:ind w:left="405"/>
        <w:jc w:val="both"/>
        <w:rPr>
          <w:noProof/>
          <w:lang w:val="sr-Cyrl-CS"/>
        </w:rPr>
      </w:pPr>
      <w:r w:rsidRPr="00104AC6">
        <w:rPr>
          <w:noProof/>
          <w:lang w:val="sr-Cyrl-CS"/>
        </w:rPr>
        <w:t xml:space="preserve">Испуњеност </w:t>
      </w:r>
      <w:r w:rsidR="00875FBC" w:rsidRPr="00104AC6">
        <w:rPr>
          <w:noProof/>
          <w:lang w:val="sr-Cyrl-CS"/>
        </w:rPr>
        <w:t>услова</w:t>
      </w:r>
      <w:r w:rsidRPr="00104AC6">
        <w:rPr>
          <w:noProof/>
          <w:lang w:val="sr-Cyrl-CS"/>
        </w:rPr>
        <w:t xml:space="preserve"> </w:t>
      </w:r>
      <w:r w:rsidR="004F4808" w:rsidRPr="00104AC6">
        <w:rPr>
          <w:noProof/>
        </w:rPr>
        <w:t xml:space="preserve">потврђује законски заступник понуђача потписаном </w:t>
      </w:r>
      <w:r w:rsidR="00C15D3D" w:rsidRPr="00104AC6">
        <w:rPr>
          <w:noProof/>
        </w:rPr>
        <w:t>и печатираном ОВОМ</w:t>
      </w:r>
      <w:r w:rsidR="004F4808" w:rsidRPr="00104AC6">
        <w:rPr>
          <w:noProof/>
        </w:rPr>
        <w:t xml:space="preserve"> ИЗЈАВОМ.</w:t>
      </w:r>
    </w:p>
    <w:p w14:paraId="02F6C229" w14:textId="77777777" w:rsidR="00C87537" w:rsidRPr="00C87537" w:rsidRDefault="00C87537" w:rsidP="00BD619D">
      <w:pPr>
        <w:pStyle w:val="ListParagraph"/>
        <w:ind w:left="405"/>
        <w:jc w:val="both"/>
        <w:rPr>
          <w:noProof/>
          <w:highlight w:val="yellow"/>
          <w:lang w:val="sr-Cyrl-CS"/>
        </w:rPr>
      </w:pPr>
    </w:p>
    <w:p w14:paraId="3D11F2F9" w14:textId="77777777" w:rsidR="00D347CF" w:rsidRPr="00D347CF"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p>
    <w:p w14:paraId="4F834FAC" w14:textId="74A30E4D" w:rsidR="00113AEA" w:rsidRPr="00D347CF" w:rsidRDefault="00113AEA" w:rsidP="004F4808">
      <w:pPr>
        <w:pStyle w:val="ListParagraph"/>
        <w:numPr>
          <w:ilvl w:val="0"/>
          <w:numId w:val="1"/>
        </w:numPr>
        <w:jc w:val="both"/>
        <w:rPr>
          <w:noProof/>
        </w:rPr>
      </w:pPr>
      <w:r w:rsidRPr="00D347CF">
        <w:rPr>
          <w:noProof/>
          <w:lang w:val="sr-Cyrl-CS"/>
        </w:rPr>
        <w:t>И</w:t>
      </w:r>
      <w:r w:rsidRPr="00D347CF">
        <w:rPr>
          <w:noProof/>
        </w:rPr>
        <w:t xml:space="preserve">спуњеност услова из тачке </w:t>
      </w:r>
      <w:r w:rsidR="00D347CF" w:rsidRPr="00D347CF">
        <w:rPr>
          <w:noProof/>
          <w:lang w:val="sr-Cyrl-RS"/>
        </w:rPr>
        <w:t>4.</w:t>
      </w:r>
      <w:r w:rsidRPr="00D347CF">
        <w:rPr>
          <w:noProof/>
        </w:rPr>
        <w:t xml:space="preserve"> понуђач доказује достав</w:t>
      </w:r>
      <w:r w:rsidR="00875FBC" w:rsidRPr="00D347CF">
        <w:rPr>
          <w:noProof/>
        </w:rPr>
        <w:t>љањем доказа наведених у табели</w:t>
      </w:r>
    </w:p>
    <w:p w14:paraId="12F0A6DA" w14:textId="77777777" w:rsidR="00D347CF" w:rsidRPr="00D347CF" w:rsidRDefault="00D347CF" w:rsidP="00D347CF">
      <w:pPr>
        <w:jc w:val="both"/>
        <w:rPr>
          <w:noProof/>
          <w:lang w:val="sr-Cyrl-RS"/>
        </w:rPr>
      </w:pPr>
    </w:p>
    <w:p w14:paraId="45E5843E" w14:textId="44FA5699" w:rsidR="004F4808" w:rsidRPr="00734936" w:rsidRDefault="004F4808" w:rsidP="00D347CF">
      <w:pPr>
        <w:pStyle w:val="ListParagraph"/>
        <w:numPr>
          <w:ilvl w:val="0"/>
          <w:numId w:val="1"/>
        </w:numPr>
        <w:jc w:val="both"/>
        <w:rPr>
          <w:noProof/>
        </w:rPr>
      </w:pPr>
      <w:r w:rsidRPr="00734936">
        <w:t>ИСПУЊЕНОСТ УСЛОВА понуђач попуњава са ДА или НЕ.</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B5E9357" w14:textId="77777777" w:rsidR="00734936" w:rsidRPr="00545532" w:rsidRDefault="00734936" w:rsidP="00734936">
      <w:pPr>
        <w:pStyle w:val="ListParagraph"/>
        <w:tabs>
          <w:tab w:val="left" w:pos="680"/>
        </w:tabs>
        <w:ind w:left="405"/>
        <w:jc w:val="both"/>
        <w:rPr>
          <w:bCs/>
          <w:highlight w:val="yellow"/>
          <w:lang w:val="sr-Cyrl-CS"/>
        </w:rPr>
      </w:pPr>
    </w:p>
    <w:p w14:paraId="26475084" w14:textId="0DF15186"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906116" w:rsidRPr="00300477">
        <w:rPr>
          <w:bCs/>
          <w:lang w:val="sr-Cyrl-CS"/>
        </w:rPr>
        <w:t>Наручилац ће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18E89E9D" w14:textId="77777777" w:rsidR="00145A29" w:rsidRPr="00734936" w:rsidRDefault="00145A29" w:rsidP="00881B95">
      <w:pPr>
        <w:pStyle w:val="ListParagraph"/>
        <w:tabs>
          <w:tab w:val="left" w:pos="680"/>
        </w:tabs>
        <w:ind w:left="405"/>
        <w:jc w:val="both"/>
        <w:rPr>
          <w:bCs/>
          <w:u w:val="single"/>
          <w:lang w:val="sr-Cyrl-CS"/>
        </w:rPr>
      </w:pPr>
    </w:p>
    <w:p w14:paraId="2F19AB87" w14:textId="77777777" w:rsidR="00ED153D" w:rsidRPr="00C81BC3" w:rsidRDefault="00937994" w:rsidP="00EF27BF">
      <w:pPr>
        <w:pStyle w:val="ListParagraph"/>
        <w:tabs>
          <w:tab w:val="left" w:pos="680"/>
        </w:tabs>
        <w:ind w:left="405"/>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708BCDCE" w14:textId="77777777" w:rsidR="00377363" w:rsidRDefault="00E04B7B" w:rsidP="00377363">
      <w:pPr>
        <w:pStyle w:val="ListParagraph"/>
        <w:ind w:left="405"/>
        <w:jc w:val="both"/>
        <w:rPr>
          <w:bCs/>
          <w:iCs/>
          <w:lang w:val="sr-Cyrl-CS"/>
        </w:rPr>
      </w:pPr>
      <w:r w:rsidRPr="00104AC6">
        <w:rPr>
          <w:b/>
          <w:bCs/>
          <w:iCs/>
        </w:rPr>
        <w:t>Уколико п</w:t>
      </w:r>
      <w:r w:rsidRPr="00104AC6">
        <w:rPr>
          <w:b/>
          <w:bCs/>
          <w:iCs/>
          <w:lang w:val="sr-Cyrl-CS"/>
        </w:rPr>
        <w:t>онуду</w:t>
      </w:r>
      <w:r w:rsidRPr="00104AC6">
        <w:rPr>
          <w:b/>
          <w:bCs/>
          <w:iCs/>
        </w:rPr>
        <w:t xml:space="preserve"> подноси </w:t>
      </w:r>
      <w:r w:rsidRPr="00104AC6">
        <w:rPr>
          <w:b/>
          <w:bCs/>
          <w:iCs/>
          <w:lang w:val="sr-Cyrl-CS"/>
        </w:rPr>
        <w:t>група понуђача</w:t>
      </w:r>
      <w:r w:rsidR="00EB4E07" w:rsidRPr="00104AC6">
        <w:rPr>
          <w:b/>
          <w:bCs/>
          <w:iCs/>
          <w:lang w:val="sr-Cyrl-CS"/>
        </w:rPr>
        <w:t>,</w:t>
      </w:r>
      <w:r w:rsidRPr="00104AC6">
        <w:rPr>
          <w:bCs/>
          <w:iCs/>
        </w:rPr>
        <w:t xml:space="preserve"> понуђач је дужан да </w:t>
      </w:r>
      <w:r w:rsidRPr="00104AC6">
        <w:rPr>
          <w:bCs/>
          <w:iCs/>
          <w:lang w:val="sr-Cyrl-CS"/>
        </w:rPr>
        <w:t>за сваког члана групе понуђача</w:t>
      </w:r>
      <w:r w:rsidR="00A67B63" w:rsidRPr="00104AC6">
        <w:rPr>
          <w:bCs/>
          <w:iCs/>
        </w:rPr>
        <w:t xml:space="preserve"> </w:t>
      </w:r>
      <w:r w:rsidRPr="00104AC6">
        <w:rPr>
          <w:bCs/>
          <w:iCs/>
          <w:lang w:val="sr-Cyrl-CS"/>
        </w:rPr>
        <w:t>достави наведене доказе да испуњава обавезне услове из члана 75. став 1. тач. 1) до 3)</w:t>
      </w:r>
      <w:r w:rsidR="00104AC6" w:rsidRPr="00104AC6">
        <w:rPr>
          <w:bCs/>
          <w:iCs/>
          <w:lang w:val="sr-Cyrl-CS"/>
        </w:rPr>
        <w:t>.</w:t>
      </w:r>
      <w:r w:rsidR="00377363" w:rsidRPr="00377363">
        <w:rPr>
          <w:bCs/>
          <w:iCs/>
          <w:lang w:val="sr-Cyrl-CS"/>
        </w:rPr>
        <w:t xml:space="preserve"> </w:t>
      </w:r>
    </w:p>
    <w:p w14:paraId="585CD74E" w14:textId="3E6342E9" w:rsidR="00377363" w:rsidRPr="00EB4E07" w:rsidRDefault="00377363" w:rsidP="00377363">
      <w:pPr>
        <w:pStyle w:val="ListParagraph"/>
        <w:ind w:left="405"/>
        <w:jc w:val="both"/>
        <w:rPr>
          <w:bCs/>
          <w:iCs/>
          <w:lang w:val="sr-Cyrl-CS"/>
        </w:rPr>
      </w:pPr>
      <w:r w:rsidRPr="00240B3C">
        <w:rPr>
          <w:bCs/>
          <w:iCs/>
          <w:lang w:val="sr-Cyrl-CS"/>
        </w:rPr>
        <w:t>Додатне услове група понуђача испуњава заједно.</w:t>
      </w:r>
    </w:p>
    <w:p w14:paraId="6F06E6AC" w14:textId="4C54E81A" w:rsidR="00E04B7B" w:rsidRPr="00104AC6" w:rsidRDefault="00E04B7B" w:rsidP="00377363">
      <w:pPr>
        <w:pStyle w:val="ListParagraph"/>
        <w:ind w:left="405"/>
        <w:jc w:val="both"/>
        <w:rPr>
          <w:bCs/>
          <w:iCs/>
        </w:rPr>
      </w:pPr>
    </w:p>
    <w:p w14:paraId="17EDD4DB" w14:textId="0740061F" w:rsidR="00545532" w:rsidRPr="00104AC6" w:rsidRDefault="00E04B7B" w:rsidP="00545532">
      <w:pPr>
        <w:pStyle w:val="ListParagraph"/>
        <w:numPr>
          <w:ilvl w:val="0"/>
          <w:numId w:val="1"/>
        </w:numPr>
        <w:jc w:val="both"/>
        <w:rPr>
          <w:b/>
          <w:bCs/>
          <w:iCs/>
          <w:lang w:val="sr-Cyrl-CS"/>
        </w:rPr>
      </w:pPr>
      <w:r w:rsidRPr="00104AC6">
        <w:rPr>
          <w:b/>
          <w:bCs/>
          <w:iCs/>
          <w:lang w:val="sr-Cyrl-CS"/>
        </w:rPr>
        <w:t>У</w:t>
      </w:r>
      <w:r w:rsidRPr="00104AC6">
        <w:rPr>
          <w:b/>
          <w:bCs/>
          <w:iCs/>
        </w:rPr>
        <w:t>колико понуђач подноси понуду са подизвођачем</w:t>
      </w:r>
      <w:r w:rsidRPr="00104AC6">
        <w:rPr>
          <w:bCs/>
          <w:iCs/>
        </w:rPr>
        <w:t xml:space="preserve">, понуђач је дужан да </w:t>
      </w:r>
      <w:r w:rsidRPr="00104AC6">
        <w:rPr>
          <w:bCs/>
          <w:iCs/>
          <w:lang w:val="sr-Cyrl-CS"/>
        </w:rPr>
        <w:t>за подизвођача достави доказе да испуњава услове из члана 75. став 1. тач. 1) до 3) Закона</w:t>
      </w:r>
      <w:r w:rsidR="00104AC6" w:rsidRPr="00104AC6">
        <w:rPr>
          <w:bCs/>
          <w:iCs/>
          <w:lang w:val="sr-Cyrl-CS"/>
        </w:rPr>
        <w:t xml:space="preserve">.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lang w:val="sr-Cyrl-RS"/>
        </w:rPr>
      </w:pPr>
    </w:p>
    <w:p w14:paraId="010AADDB" w14:textId="77777777" w:rsidR="00377363" w:rsidRDefault="00377363">
      <w:pPr>
        <w:rPr>
          <w:b/>
          <w:noProof/>
          <w:lang w:val="sr-Cyrl-RS"/>
        </w:rPr>
      </w:pPr>
    </w:p>
    <w:p w14:paraId="11BC496F" w14:textId="77777777" w:rsidR="00377363" w:rsidRDefault="00377363">
      <w:pPr>
        <w:rPr>
          <w:b/>
          <w:noProof/>
          <w:lang w:val="sr-Cyrl-RS"/>
        </w:rPr>
      </w:pPr>
    </w:p>
    <w:p w14:paraId="7F59D481" w14:textId="77777777" w:rsidR="00377363" w:rsidRDefault="00377363">
      <w:pPr>
        <w:rPr>
          <w:b/>
          <w:noProof/>
          <w:lang w:val="sr-Cyrl-RS"/>
        </w:rPr>
      </w:pPr>
    </w:p>
    <w:p w14:paraId="343A5283" w14:textId="77777777" w:rsidR="00377363" w:rsidRDefault="00377363">
      <w:pPr>
        <w:rPr>
          <w:b/>
          <w:noProof/>
          <w:lang w:val="sr-Cyrl-RS"/>
        </w:rPr>
      </w:pPr>
    </w:p>
    <w:p w14:paraId="3C7C2E34" w14:textId="77777777" w:rsidR="00377363" w:rsidRDefault="00377363">
      <w:pPr>
        <w:rPr>
          <w:b/>
          <w:noProof/>
          <w:lang w:val="sr-Cyrl-RS"/>
        </w:rPr>
      </w:pPr>
    </w:p>
    <w:p w14:paraId="030546BA" w14:textId="77777777" w:rsidR="00377363" w:rsidRDefault="00377363">
      <w:pPr>
        <w:rPr>
          <w:b/>
          <w:noProof/>
          <w:lang w:val="sr-Cyrl-RS"/>
        </w:rPr>
      </w:pPr>
    </w:p>
    <w:p w14:paraId="7C770C22" w14:textId="77777777" w:rsidR="00377363" w:rsidRDefault="00377363">
      <w:pPr>
        <w:rPr>
          <w:b/>
          <w:noProof/>
          <w:lang w:val="sr-Cyrl-RS"/>
        </w:rPr>
      </w:pPr>
    </w:p>
    <w:p w14:paraId="7E1967E4" w14:textId="77777777" w:rsidR="00377363" w:rsidRDefault="00377363">
      <w:pPr>
        <w:rPr>
          <w:b/>
          <w:noProof/>
          <w:lang w:val="sr-Cyrl-RS"/>
        </w:rPr>
      </w:pPr>
    </w:p>
    <w:p w14:paraId="2FB38A0B" w14:textId="77777777" w:rsidR="00377363" w:rsidRDefault="00377363">
      <w:pPr>
        <w:rPr>
          <w:b/>
          <w:noProof/>
          <w:lang w:val="sr-Cyrl-RS"/>
        </w:rPr>
      </w:pPr>
    </w:p>
    <w:p w14:paraId="15C39759" w14:textId="77777777" w:rsidR="00377363" w:rsidRDefault="00377363">
      <w:pPr>
        <w:rPr>
          <w:b/>
          <w:noProof/>
          <w:lang w:val="sr-Cyrl-RS"/>
        </w:rPr>
      </w:pPr>
    </w:p>
    <w:p w14:paraId="0B91F286" w14:textId="77777777" w:rsidR="00377363" w:rsidRDefault="00377363">
      <w:pPr>
        <w:rPr>
          <w:b/>
          <w:noProof/>
          <w:lang w:val="sr-Cyrl-RS"/>
        </w:rPr>
      </w:pPr>
    </w:p>
    <w:p w14:paraId="7911B334" w14:textId="77777777" w:rsidR="00377363" w:rsidRDefault="00377363">
      <w:pPr>
        <w:rPr>
          <w:b/>
          <w:noProof/>
          <w:lang w:val="sr-Cyrl-RS"/>
        </w:rPr>
      </w:pPr>
    </w:p>
    <w:p w14:paraId="3714B865" w14:textId="77777777" w:rsidR="00377363" w:rsidRDefault="00377363">
      <w:pPr>
        <w:rPr>
          <w:b/>
          <w:noProof/>
          <w:lang w:val="sr-Cyrl-RS"/>
        </w:rPr>
      </w:pPr>
    </w:p>
    <w:p w14:paraId="30F2C0C0" w14:textId="77777777" w:rsidR="00377363" w:rsidRDefault="00377363">
      <w:pPr>
        <w:rPr>
          <w:b/>
          <w:noProof/>
          <w:lang w:val="sr-Latn-RS"/>
        </w:rPr>
      </w:pPr>
    </w:p>
    <w:p w14:paraId="26E5F7DB" w14:textId="77777777" w:rsidR="009A2E3F" w:rsidRDefault="009A2E3F">
      <w:pPr>
        <w:rPr>
          <w:b/>
          <w:noProof/>
          <w:lang w:val="sr-Latn-RS"/>
        </w:rPr>
      </w:pPr>
    </w:p>
    <w:p w14:paraId="5F624A73" w14:textId="77777777" w:rsidR="009A2E3F" w:rsidRDefault="009A2E3F">
      <w:pPr>
        <w:rPr>
          <w:b/>
          <w:noProof/>
          <w:lang w:val="sr-Latn-RS"/>
        </w:rPr>
      </w:pPr>
    </w:p>
    <w:p w14:paraId="58CEF8F7" w14:textId="77777777" w:rsidR="009A2E3F" w:rsidRPr="009A2E3F" w:rsidRDefault="009A2E3F">
      <w:pPr>
        <w:rPr>
          <w:b/>
          <w:noProof/>
          <w:lang w:val="sr-Latn-RS"/>
        </w:rPr>
      </w:pPr>
    </w:p>
    <w:p w14:paraId="6BD95938" w14:textId="77777777" w:rsidR="00377363" w:rsidRDefault="00377363">
      <w:pPr>
        <w:rPr>
          <w:b/>
          <w:noProof/>
          <w:lang w:val="sr-Cyrl-RS"/>
        </w:rPr>
      </w:pPr>
    </w:p>
    <w:p w14:paraId="738B94CC" w14:textId="77777777" w:rsidR="002D5B2C" w:rsidRPr="002735A4" w:rsidRDefault="002D5B2C" w:rsidP="00BD619D">
      <w:pPr>
        <w:pStyle w:val="Heading1"/>
        <w:numPr>
          <w:ilvl w:val="0"/>
          <w:numId w:val="15"/>
        </w:numPr>
        <w:jc w:val="center"/>
        <w:rPr>
          <w:sz w:val="28"/>
          <w:szCs w:val="28"/>
        </w:rPr>
      </w:pPr>
      <w:bookmarkStart w:id="24" w:name="_Toc375826007"/>
      <w:bookmarkStart w:id="25" w:name="_Toc389030814"/>
      <w:bookmarkStart w:id="26" w:name="_Toc440629946"/>
      <w:r w:rsidRPr="002735A4">
        <w:rPr>
          <w:sz w:val="28"/>
          <w:szCs w:val="28"/>
        </w:rPr>
        <w:lastRenderedPageBreak/>
        <w:t>УПУТСТВО П</w:t>
      </w:r>
      <w:r w:rsidR="00343F79" w:rsidRPr="002735A4">
        <w:rPr>
          <w:sz w:val="28"/>
          <w:szCs w:val="28"/>
        </w:rPr>
        <w:t>ОНУЂАЧИМА КАКО ДА САЧИНЕ ПОНУДУ</w:t>
      </w:r>
      <w:bookmarkEnd w:id="24"/>
      <w:bookmarkEnd w:id="25"/>
      <w:bookmarkEnd w:id="26"/>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91B17A2" w:rsidR="00C21A19" w:rsidRPr="00AE1407" w:rsidRDefault="00C21A19" w:rsidP="00C21A19">
      <w:pPr>
        <w:rPr>
          <w:noProof/>
        </w:rPr>
      </w:pPr>
      <w:r w:rsidRPr="00AE1407">
        <w:rPr>
          <w:noProof/>
        </w:rPr>
        <w:t xml:space="preserve">Предмет јавне </w:t>
      </w:r>
      <w:r w:rsidRPr="00377363">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377363" w:rsidRDefault="00A878F3" w:rsidP="00A878F3">
      <w:pPr>
        <w:jc w:val="both"/>
        <w:rPr>
          <w:b/>
          <w:bCs/>
          <w:i/>
          <w:iCs/>
        </w:rPr>
      </w:pPr>
      <w:r w:rsidRPr="00377363">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2B75B206"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377363">
        <w:rPr>
          <w:bCs/>
          <w:iCs/>
          <w:lang w:val="sr-Cyrl-CS"/>
        </w:rPr>
        <w:t>поглављу</w:t>
      </w:r>
      <w:r w:rsidRPr="00377363">
        <w:rPr>
          <w:bCs/>
          <w:iCs/>
        </w:rPr>
        <w:t xml:space="preserve"> </w:t>
      </w:r>
      <w:r w:rsidR="00377363" w:rsidRPr="00377363">
        <w:rPr>
          <w:bCs/>
          <w:iCs/>
          <w:lang w:val="sr-Cyrl-RS"/>
        </w:rPr>
        <w:t>4</w:t>
      </w:r>
      <w:r w:rsidRPr="00377363">
        <w:rPr>
          <w:bCs/>
          <w:iCs/>
        </w:rPr>
        <w:t>. конкур</w:t>
      </w:r>
      <w:r w:rsidR="00CB5A79" w:rsidRPr="00377363">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377363">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7616CAB5" w:rsidR="00A878F3" w:rsidRPr="00AE1407" w:rsidRDefault="00A878F3" w:rsidP="00A878F3">
      <w:pPr>
        <w:jc w:val="both"/>
      </w:pPr>
      <w:r w:rsidRPr="00377363">
        <w:rPr>
          <w:rFonts w:eastAsia="TimesNewRomanPSMT"/>
          <w:bCs/>
        </w:rPr>
        <w:t xml:space="preserve">Група понуђача је дужна да достави све доказе о испуњености услова који су наведени у </w:t>
      </w:r>
      <w:r w:rsidRPr="00377363">
        <w:rPr>
          <w:rFonts w:eastAsia="TimesNewRomanPSMT"/>
          <w:bCs/>
          <w:lang w:val="sr-Cyrl-CS"/>
        </w:rPr>
        <w:t>поглављу</w:t>
      </w:r>
      <w:r w:rsidRPr="00377363">
        <w:rPr>
          <w:rFonts w:eastAsia="TimesNewRomanPSMT"/>
          <w:bCs/>
        </w:rPr>
        <w:t xml:space="preserve"> </w:t>
      </w:r>
      <w:r w:rsidR="00377363" w:rsidRPr="00377363">
        <w:rPr>
          <w:rFonts w:eastAsia="TimesNewRomanPSMT"/>
          <w:bCs/>
          <w:lang w:val="sr-Cyrl-RS"/>
        </w:rPr>
        <w:t>4.</w:t>
      </w:r>
      <w:r w:rsidRPr="00377363">
        <w:rPr>
          <w:rFonts w:eastAsia="TimesNewRomanPSMT"/>
          <w:bCs/>
          <w:lang w:val="ru-RU"/>
        </w:rPr>
        <w:t xml:space="preserve"> </w:t>
      </w:r>
      <w:r w:rsidRPr="00377363">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22CCC28A" w14:textId="76399BFE" w:rsidR="00CF1A7F" w:rsidRPr="00A50650" w:rsidRDefault="0068551F" w:rsidP="0068551F">
      <w:pPr>
        <w:jc w:val="both"/>
        <w:rPr>
          <w:iCs/>
          <w:lang w:val="sr-Cyrl-RS"/>
        </w:rPr>
      </w:pPr>
      <w:r w:rsidRPr="00A50650">
        <w:rPr>
          <w:iCs/>
        </w:rPr>
        <w:t xml:space="preserve">Наручилац </w:t>
      </w:r>
      <w:r w:rsidR="00CF1A7F" w:rsidRPr="00A50650">
        <w:rPr>
          <w:iCs/>
          <w:lang w:val="sr-Cyrl-RS"/>
        </w:rPr>
        <w:t>ће извршити</w:t>
      </w:r>
      <w:r w:rsidRPr="00A50650">
        <w:rPr>
          <w:iCs/>
        </w:rPr>
        <w:t xml:space="preserve"> плаћање</w:t>
      </w:r>
      <w:r w:rsidRPr="00A50650">
        <w:rPr>
          <w:iCs/>
          <w:lang w:val="sr-Cyrl-CS"/>
        </w:rPr>
        <w:t xml:space="preserve"> </w:t>
      </w:r>
      <w:r w:rsidR="00CF1A7F" w:rsidRPr="00A50650">
        <w:rPr>
          <w:iCs/>
          <w:lang w:val="sr-Cyrl-CS"/>
        </w:rPr>
        <w:t xml:space="preserve">по </w:t>
      </w:r>
      <w:r w:rsidR="00C76F49" w:rsidRPr="00A50650">
        <w:rPr>
          <w:iCs/>
          <w:lang w:val="sr-Cyrl-CS"/>
        </w:rPr>
        <w:t xml:space="preserve">исправно </w:t>
      </w:r>
      <w:r w:rsidR="00CF1A7F" w:rsidRPr="00A50650">
        <w:rPr>
          <w:iCs/>
          <w:lang w:val="sr-Cyrl-CS"/>
        </w:rPr>
        <w:t>испо</w:t>
      </w:r>
      <w:r w:rsidR="00455291" w:rsidRPr="00A50650">
        <w:rPr>
          <w:iCs/>
          <w:lang w:val="sr-Cyrl-CS"/>
        </w:rPr>
        <w:t>стављеном рачуну, а у року о</w:t>
      </w:r>
      <w:r w:rsidR="00A50650" w:rsidRPr="00A50650">
        <w:rPr>
          <w:iCs/>
          <w:lang w:val="sr-Cyrl-RS"/>
        </w:rPr>
        <w:t>д</w:t>
      </w:r>
      <w:r w:rsidR="00455291" w:rsidRPr="00A50650">
        <w:rPr>
          <w:iCs/>
          <w:lang w:val="sr-Cyrl-CS"/>
        </w:rPr>
        <w:t xml:space="preserve"> 30</w:t>
      </w:r>
      <w:r w:rsidR="00CF1A7F" w:rsidRPr="00A50650">
        <w:rPr>
          <w:iCs/>
          <w:lang w:val="sr-Cyrl-CS"/>
        </w:rPr>
        <w:t xml:space="preserve"> дана</w:t>
      </w:r>
      <w:r w:rsidR="00C76F49" w:rsidRPr="00A50650">
        <w:rPr>
          <w:iCs/>
          <w:lang w:val="sr-Cyrl-CS"/>
        </w:rPr>
        <w:t xml:space="preserve">, од дана издавања коначне или привремене ситуације, и </w:t>
      </w:r>
      <w:r w:rsidR="00D86810" w:rsidRPr="00A50650">
        <w:rPr>
          <w:iCs/>
          <w:lang w:val="sr-Cyrl-RS"/>
        </w:rPr>
        <w:t>потписан</w:t>
      </w:r>
      <w:r w:rsidR="00C76F49" w:rsidRPr="00A50650">
        <w:rPr>
          <w:iCs/>
          <w:lang w:val="sr-Cyrl-RS"/>
        </w:rPr>
        <w:t>ог</w:t>
      </w:r>
      <w:r w:rsidR="00D86810" w:rsidRPr="00A50650">
        <w:rPr>
          <w:iCs/>
          <w:lang w:val="sr-Cyrl-RS"/>
        </w:rPr>
        <w:t xml:space="preserve"> </w:t>
      </w:r>
      <w:r w:rsidR="00B10935" w:rsidRPr="00A50650">
        <w:rPr>
          <w:iCs/>
          <w:lang w:val="sr-Cyrl-RS"/>
        </w:rPr>
        <w:t>записник</w:t>
      </w:r>
      <w:r w:rsidR="00C76F49" w:rsidRPr="00A50650">
        <w:rPr>
          <w:iCs/>
          <w:lang w:val="sr-Cyrl-RS"/>
        </w:rPr>
        <w:t>а</w:t>
      </w:r>
      <w:r w:rsidR="00B10935" w:rsidRPr="00A50650">
        <w:rPr>
          <w:iCs/>
          <w:lang w:val="sr-Cyrl-RS"/>
        </w:rPr>
        <w:t xml:space="preserve"> о извршеним радовима</w:t>
      </w:r>
      <w:r w:rsidR="00E9424B" w:rsidRPr="00A50650">
        <w:rPr>
          <w:iCs/>
          <w:lang w:val="sr-Cyrl-RS"/>
        </w:rPr>
        <w:t xml:space="preserve">, </w:t>
      </w:r>
      <w:r w:rsidR="00CF1A7F" w:rsidRPr="00A50650">
        <w:rPr>
          <w:iCs/>
          <w:lang w:val="sr-Cyrl-RS"/>
        </w:rPr>
        <w:t>оверен</w:t>
      </w:r>
      <w:r w:rsidR="00C76F49" w:rsidRPr="00A50650">
        <w:rPr>
          <w:iCs/>
          <w:lang w:val="sr-Cyrl-RS"/>
        </w:rPr>
        <w:t xml:space="preserve"> </w:t>
      </w:r>
      <w:r w:rsidR="00CF1A7F" w:rsidRPr="00A50650">
        <w:rPr>
          <w:iCs/>
          <w:lang w:val="sr-Cyrl-RS"/>
        </w:rPr>
        <w:t xml:space="preserve">од стране представника наручиоца и </w:t>
      </w:r>
      <w:r w:rsidR="007D6E4D" w:rsidRPr="00A50650">
        <w:rPr>
          <w:iCs/>
          <w:lang w:val="sr-Cyrl-RS"/>
        </w:rPr>
        <w:t>добављача</w:t>
      </w:r>
      <w:r w:rsidR="00E9424B" w:rsidRPr="00A50650">
        <w:rPr>
          <w:iCs/>
          <w:lang w:val="sr-Cyrl-RS"/>
        </w:rPr>
        <w:t>.</w:t>
      </w:r>
    </w:p>
    <w:p w14:paraId="1301D5A9" w14:textId="77777777" w:rsidR="0068551F" w:rsidRPr="00A50650" w:rsidRDefault="0068551F" w:rsidP="0068551F">
      <w:pPr>
        <w:jc w:val="both"/>
        <w:rPr>
          <w:iCs/>
        </w:rPr>
      </w:pPr>
      <w:proofErr w:type="gramStart"/>
      <w:r w:rsidRPr="00A50650">
        <w:rPr>
          <w:iCs/>
        </w:rPr>
        <w:t>Плаћање се врши уплатом на рачун понуђача.</w:t>
      </w:r>
      <w:proofErr w:type="gramEnd"/>
    </w:p>
    <w:p w14:paraId="486E6ADE" w14:textId="77777777" w:rsidR="0068551F" w:rsidRPr="00D86810" w:rsidRDefault="0068551F" w:rsidP="0068551F">
      <w:pPr>
        <w:jc w:val="both"/>
        <w:rPr>
          <w:iCs/>
        </w:rPr>
      </w:pPr>
      <w:r w:rsidRPr="00A50650">
        <w:rPr>
          <w:iCs/>
        </w:rPr>
        <w:t>Понуђачу није дозвољено да захтева аванс.</w:t>
      </w:r>
      <w:bookmarkStart w:id="27" w:name="_GoBack"/>
      <w:bookmarkEnd w:id="27"/>
    </w:p>
    <w:p w14:paraId="4F06A283" w14:textId="77777777" w:rsidR="0068551F" w:rsidRPr="00C35CDB" w:rsidRDefault="0068551F" w:rsidP="0068551F">
      <w:pPr>
        <w:jc w:val="both"/>
        <w:rPr>
          <w:b/>
          <w:bCs/>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16350312" w14:textId="3D051AEA" w:rsidR="0068551F" w:rsidRPr="002308E4" w:rsidRDefault="0068551F" w:rsidP="0068551F">
      <w:pPr>
        <w:jc w:val="both"/>
        <w:rPr>
          <w:iCs/>
          <w:color w:val="000000" w:themeColor="text1"/>
          <w:lang w:val="sr-Cyrl-RS"/>
        </w:rPr>
      </w:pPr>
      <w:r w:rsidRPr="002308E4">
        <w:rPr>
          <w:iCs/>
          <w:color w:val="000000" w:themeColor="text1"/>
        </w:rPr>
        <w:t xml:space="preserve">Наручилац захтева </w:t>
      </w:r>
      <w:r w:rsidR="00C42AEE" w:rsidRPr="002308E4">
        <w:rPr>
          <w:iCs/>
          <w:color w:val="000000" w:themeColor="text1"/>
          <w:lang w:val="sr-Cyrl-RS"/>
        </w:rPr>
        <w:t>гарантни рок од најмање 12 месеци на извршену услугу, односно уграђени део.</w:t>
      </w:r>
    </w:p>
    <w:p w14:paraId="0AC37B85" w14:textId="77777777" w:rsidR="0068551F" w:rsidRPr="002308E4" w:rsidRDefault="0068551F" w:rsidP="0068551F">
      <w:pPr>
        <w:jc w:val="both"/>
        <w:rPr>
          <w:iCs/>
          <w:color w:val="000000" w:themeColor="text1"/>
        </w:rPr>
      </w:pPr>
    </w:p>
    <w:p w14:paraId="086656B7" w14:textId="77777777" w:rsidR="0068551F" w:rsidRPr="002308E4" w:rsidRDefault="0068551F" w:rsidP="00BD619D">
      <w:pPr>
        <w:pStyle w:val="ListParagraph"/>
        <w:numPr>
          <w:ilvl w:val="1"/>
          <w:numId w:val="12"/>
        </w:numPr>
        <w:rPr>
          <w:b/>
          <w:color w:val="000000" w:themeColor="text1"/>
          <w:u w:val="single"/>
        </w:rPr>
      </w:pPr>
      <w:r w:rsidRPr="002308E4">
        <w:rPr>
          <w:b/>
          <w:color w:val="000000" w:themeColor="text1"/>
          <w:u w:val="single"/>
        </w:rPr>
        <w:t>Захтев у погледу рока (испоруке добара, извршења услуге, извођења радова)</w:t>
      </w:r>
    </w:p>
    <w:p w14:paraId="73097420" w14:textId="03C6170B" w:rsidR="00C42AEE" w:rsidRPr="002308E4" w:rsidRDefault="00C42AEE" w:rsidP="0068551F">
      <w:pPr>
        <w:jc w:val="both"/>
        <w:rPr>
          <w:bCs/>
          <w:color w:val="000000" w:themeColor="text1"/>
          <w:lang w:val="sr-Cyrl-RS"/>
        </w:rPr>
      </w:pPr>
      <w:r w:rsidRPr="002308E4">
        <w:rPr>
          <w:bCs/>
          <w:color w:val="000000" w:themeColor="text1"/>
          <w:lang w:val="sr-Cyrl-RS"/>
        </w:rPr>
        <w:t>Рок одзива изабраног понуђача не може да буде дужи од 2 дана од дана упућивања налога за рад од стране овлашћеног лица наручиоца задуженог за праћење и реализацију уговора, закљученог на основу овог поступка јавне набавке.</w:t>
      </w:r>
    </w:p>
    <w:p w14:paraId="45667911" w14:textId="77777777" w:rsidR="00C42AEE" w:rsidRPr="002308E4" w:rsidRDefault="00C42AEE" w:rsidP="0068551F">
      <w:pPr>
        <w:jc w:val="both"/>
        <w:rPr>
          <w:bCs/>
          <w:color w:val="000000" w:themeColor="text1"/>
          <w:lang w:val="sr-Cyrl-RS"/>
        </w:rPr>
      </w:pPr>
      <w:r w:rsidRPr="002308E4">
        <w:rPr>
          <w:bCs/>
          <w:color w:val="000000" w:themeColor="text1"/>
          <w:lang w:val="sr-Cyrl-RS"/>
        </w:rPr>
        <w:t>Рок извршења радова не може да буде дужи од 30 календарских дана од дана увођења у посао.</w:t>
      </w:r>
    </w:p>
    <w:p w14:paraId="721E8A64" w14:textId="47D44B36" w:rsidR="00C42AEE" w:rsidRPr="002308E4" w:rsidRDefault="00C42AEE" w:rsidP="0068551F">
      <w:pPr>
        <w:jc w:val="both"/>
        <w:rPr>
          <w:bCs/>
          <w:color w:val="000000" w:themeColor="text1"/>
          <w:lang w:val="sr-Cyrl-RS"/>
        </w:rPr>
      </w:pPr>
      <w:r w:rsidRPr="002308E4">
        <w:rPr>
          <w:bCs/>
          <w:color w:val="000000" w:themeColor="text1"/>
          <w:lang w:val="sr-Cyrl-RS"/>
        </w:rPr>
        <w:t xml:space="preserve">Дани се рачунају као радни дани извођења радова и не морају нужно одговарати календарским данима с обзиром на делатност коју наручилац обавља као и ценећи временске услове и друге околности. </w:t>
      </w:r>
    </w:p>
    <w:p w14:paraId="36FA9FE1" w14:textId="77777777" w:rsidR="00C42AEE" w:rsidRDefault="00C42AEE" w:rsidP="0068551F">
      <w:pPr>
        <w:jc w:val="both"/>
        <w:rPr>
          <w:bCs/>
          <w:lang w:val="sr-Cyrl-RS"/>
        </w:rPr>
      </w:pPr>
    </w:p>
    <w:p w14:paraId="58542845" w14:textId="77777777" w:rsidR="0068551F" w:rsidRPr="00C35CDB" w:rsidRDefault="0068551F" w:rsidP="00BD619D">
      <w:pPr>
        <w:pStyle w:val="ListParagraph"/>
        <w:numPr>
          <w:ilvl w:val="1"/>
          <w:numId w:val="12"/>
        </w:numPr>
        <w:rPr>
          <w:b/>
          <w:u w:val="single"/>
        </w:rPr>
      </w:pPr>
      <w:r w:rsidRPr="00C35CDB">
        <w:rPr>
          <w:b/>
          <w:u w:val="single"/>
        </w:rPr>
        <w:t>Захтев у погледу рока важења понуде</w:t>
      </w:r>
    </w:p>
    <w:p w14:paraId="2F99CFFC" w14:textId="77777777" w:rsidR="0068551F" w:rsidRPr="00F87AA9" w:rsidRDefault="0068551F" w:rsidP="0068551F">
      <w:pPr>
        <w:jc w:val="both"/>
        <w:rPr>
          <w:iCs/>
        </w:rPr>
      </w:pPr>
      <w:r w:rsidRPr="00F87AA9">
        <w:rPr>
          <w:iCs/>
        </w:rPr>
        <w:t>Рок важења понуде не може бити краћи од 60 дана од дана отварања понуда.</w:t>
      </w:r>
    </w:p>
    <w:p w14:paraId="3ACCC61F" w14:textId="77777777" w:rsidR="0068551F" w:rsidRPr="00137069" w:rsidRDefault="0068551F" w:rsidP="0068551F">
      <w:pPr>
        <w:jc w:val="both"/>
        <w:rPr>
          <w:iCs/>
        </w:rPr>
      </w:pPr>
      <w:r w:rsidRPr="00F87AA9">
        <w:rPr>
          <w:iCs/>
        </w:rPr>
        <w:t xml:space="preserve">У случају истека рока </w:t>
      </w:r>
      <w:r w:rsidRPr="00137069">
        <w:rPr>
          <w:iCs/>
        </w:rPr>
        <w:t>важења понуде, наручилац је дужан да у писаном облику затражи од понуђача продужење рока важења понуде.</w:t>
      </w:r>
    </w:p>
    <w:p w14:paraId="5CD9695A" w14:textId="77777777" w:rsidR="0068551F" w:rsidRPr="00C35CDB" w:rsidRDefault="0068551F" w:rsidP="0068551F">
      <w:pPr>
        <w:jc w:val="both"/>
        <w:rPr>
          <w:iCs/>
        </w:rPr>
      </w:pPr>
      <w:r w:rsidRPr="00137069">
        <w:rPr>
          <w:iCs/>
        </w:rPr>
        <w:t>Понуђач који прихвати захтев за продужење рока</w:t>
      </w:r>
      <w:r w:rsidRPr="00F87AA9">
        <w:rPr>
          <w:iCs/>
        </w:rPr>
        <w:t xml:space="preserve"> важења понуде на може мењати понуду.</w:t>
      </w:r>
    </w:p>
    <w:p w14:paraId="1BAB9696" w14:textId="77777777" w:rsidR="0068551F" w:rsidRDefault="0068551F" w:rsidP="0068551F">
      <w:pPr>
        <w:jc w:val="both"/>
        <w:rPr>
          <w:iCs/>
          <w:lang w:val="sr-Cyrl-RS"/>
        </w:rPr>
      </w:pPr>
    </w:p>
    <w:p w14:paraId="5440564B" w14:textId="77777777" w:rsidR="00137069" w:rsidRPr="00137069" w:rsidRDefault="00137069" w:rsidP="0068551F">
      <w:pPr>
        <w:jc w:val="both"/>
        <w:rPr>
          <w:iCs/>
          <w:lang w:val="sr-Cyrl-RS"/>
        </w:rPr>
      </w:pPr>
    </w:p>
    <w:p w14:paraId="20BCB9C2" w14:textId="77777777" w:rsidR="0068551F" w:rsidRPr="00CD4EE5" w:rsidRDefault="0068551F" w:rsidP="00BD619D">
      <w:pPr>
        <w:pStyle w:val="ListParagraph"/>
        <w:numPr>
          <w:ilvl w:val="1"/>
          <w:numId w:val="12"/>
        </w:numPr>
        <w:jc w:val="both"/>
        <w:rPr>
          <w:b/>
          <w:u w:val="single"/>
        </w:rPr>
      </w:pPr>
      <w:r w:rsidRPr="00CD4EE5">
        <w:rPr>
          <w:b/>
          <w:u w:val="single"/>
        </w:rPr>
        <w:lastRenderedPageBreak/>
        <w:t>Други захтеви</w:t>
      </w:r>
    </w:p>
    <w:p w14:paraId="26D81764" w14:textId="77777777" w:rsidR="009A2E3F" w:rsidRPr="002308E4" w:rsidRDefault="009A2E3F" w:rsidP="009A2E3F">
      <w:pPr>
        <w:jc w:val="both"/>
        <w:rPr>
          <w:bCs/>
          <w:iCs/>
        </w:rPr>
      </w:pPr>
      <w:r w:rsidRPr="002308E4">
        <w:rPr>
          <w:bCs/>
          <w:iCs/>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14:paraId="4B062481" w14:textId="77777777" w:rsidR="009A2E3F" w:rsidRPr="002308E4" w:rsidRDefault="009A2E3F" w:rsidP="009A2E3F">
      <w:pPr>
        <w:jc w:val="both"/>
        <w:rPr>
          <w:bCs/>
          <w:iCs/>
        </w:rPr>
      </w:pPr>
      <w:r w:rsidRPr="002308E4">
        <w:rPr>
          <w:bCs/>
          <w:iCs/>
        </w:rPr>
        <w:t>Наручилац захтева да се радови који су предмет овог поступка изводе и радним и нерадним данима (субота и недеља) до њиховог окончања.</w:t>
      </w:r>
    </w:p>
    <w:p w14:paraId="032F02F9" w14:textId="76208DE7" w:rsidR="0068551F" w:rsidRPr="00C35CDB" w:rsidRDefault="009A2E3F" w:rsidP="009A2E3F">
      <w:pPr>
        <w:jc w:val="both"/>
        <w:rPr>
          <w:b/>
          <w:bCs/>
          <w:i/>
          <w:iCs/>
        </w:rPr>
      </w:pPr>
      <w:r w:rsidRPr="002308E4">
        <w:rPr>
          <w:bCs/>
          <w:iCs/>
        </w:rPr>
        <w:t>Уколико дође до евентуалне штете на објектима грешком или непажњом</w:t>
      </w:r>
      <w:r w:rsidRPr="00137069">
        <w:rPr>
          <w:bCs/>
          <w:iCs/>
        </w:rPr>
        <w:t xml:space="preserve"> извођача а за време трајања радова, изабран</w:t>
      </w:r>
      <w:r w:rsidRPr="00137069">
        <w:rPr>
          <w:bCs/>
          <w:iCs/>
          <w:lang w:val="sr-Cyrl-RS"/>
        </w:rPr>
        <w:t>и</w:t>
      </w:r>
      <w:r w:rsidRPr="00137069">
        <w:rPr>
          <w:bCs/>
          <w:iCs/>
        </w:rPr>
        <w:t xml:space="preserve"> понуђач је дужан да исте отклони о свом трошку.</w:t>
      </w:r>
      <w:r w:rsidRPr="009A2E3F">
        <w:rPr>
          <w:bCs/>
          <w:iCs/>
        </w:rPr>
        <w:t xml:space="preserve"> </w:t>
      </w:r>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14:paraId="5E4448D9" w14:textId="77777777" w:rsidR="00A878F3" w:rsidRPr="00F87AA9" w:rsidRDefault="00A878F3" w:rsidP="00A878F3">
      <w:pPr>
        <w:jc w:val="both"/>
      </w:pPr>
      <w:r w:rsidRPr="00F87AA9">
        <w:rPr>
          <w:iCs/>
        </w:rPr>
        <w:t>Цена је фиксна и не може се мењати.</w:t>
      </w:r>
      <w:r w:rsidRPr="00F87AA9">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2E27AF64" w14:textId="77777777" w:rsidR="00A878F3" w:rsidRPr="00F87AA9" w:rsidRDefault="00A878F3" w:rsidP="00BD619D">
      <w:pPr>
        <w:pStyle w:val="ListParagraph"/>
        <w:numPr>
          <w:ilvl w:val="0"/>
          <w:numId w:val="13"/>
        </w:numPr>
        <w:jc w:val="both"/>
        <w:rPr>
          <w:b/>
          <w:i/>
          <w:iCs/>
        </w:rPr>
      </w:pPr>
      <w:r w:rsidRPr="00F87AA9">
        <w:rPr>
          <w:b/>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3805037" w14:textId="77777777" w:rsidR="00A878F3" w:rsidRPr="00F87AA9" w:rsidRDefault="00A878F3" w:rsidP="00A878F3">
      <w:pPr>
        <w:jc w:val="both"/>
        <w:rPr>
          <w:b/>
          <w:i/>
          <w:iCs/>
        </w:rPr>
      </w:pPr>
    </w:p>
    <w:p w14:paraId="2C92335C" w14:textId="77777777" w:rsidR="00A878F3" w:rsidRPr="00F87AA9" w:rsidRDefault="00A878F3" w:rsidP="00A878F3">
      <w:pPr>
        <w:jc w:val="both"/>
        <w:rPr>
          <w:rFonts w:eastAsia="TimesNewRomanPSMT"/>
          <w:bCs/>
          <w:iCs/>
        </w:rPr>
      </w:pPr>
      <w:r w:rsidRPr="00F87AA9">
        <w:rPr>
          <w:rFonts w:eastAsia="TimesNewRomanPSMT"/>
          <w:bCs/>
          <w:iCs/>
        </w:rPr>
        <w:t>Подаци о пореским обавезама се могу добити у Пореској управи, Министарства финансија и привреде.</w:t>
      </w:r>
    </w:p>
    <w:p w14:paraId="7FC9210B" w14:textId="77777777" w:rsidR="00A878F3" w:rsidRPr="00F87AA9" w:rsidRDefault="00A878F3" w:rsidP="00A878F3">
      <w:pPr>
        <w:jc w:val="both"/>
        <w:rPr>
          <w:rFonts w:eastAsia="TimesNewRomanPSMT"/>
          <w:bCs/>
          <w:iCs/>
        </w:rPr>
      </w:pPr>
      <w:r w:rsidRPr="00F87AA9">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14:paraId="62058DEB" w14:textId="77777777" w:rsidR="00A878F3" w:rsidRPr="00AE1407" w:rsidRDefault="00A878F3" w:rsidP="00A878F3">
      <w:pPr>
        <w:jc w:val="both"/>
      </w:pPr>
      <w:r w:rsidRPr="00F87AA9">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14:paraId="0A225202" w14:textId="77777777" w:rsidR="00A878F3" w:rsidRDefault="00A878F3" w:rsidP="00A878F3">
      <w:pPr>
        <w:jc w:val="both"/>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9A2E3F" w:rsidRDefault="006E6A7C" w:rsidP="006E6A7C">
      <w:pPr>
        <w:ind w:left="87"/>
        <w:jc w:val="both"/>
        <w:rPr>
          <w:noProof/>
        </w:rPr>
      </w:pPr>
      <w:r w:rsidRPr="009A2E3F">
        <w:rPr>
          <w:noProof/>
        </w:rPr>
        <w:t>Понуђач који је изабран као најповољнији је дужан да, приликом потписивања уговора, достави:</w:t>
      </w:r>
    </w:p>
    <w:p w14:paraId="4E71B1CA" w14:textId="0494DF45" w:rsidR="006E6A7C" w:rsidRPr="009A2E3F" w:rsidRDefault="006E6A7C" w:rsidP="006E6A7C">
      <w:pPr>
        <w:pStyle w:val="ListParagraph"/>
        <w:numPr>
          <w:ilvl w:val="0"/>
          <w:numId w:val="9"/>
        </w:numPr>
        <w:jc w:val="both"/>
        <w:rPr>
          <w:noProof/>
        </w:rPr>
      </w:pPr>
      <w:r w:rsidRPr="009A2E3F">
        <w:rPr>
          <w:b/>
        </w:rPr>
        <w:t>регистровану бланко меницу и менично овлашћење</w:t>
      </w:r>
      <w:r w:rsidRPr="009A2E3F">
        <w:rPr>
          <w:b/>
          <w:noProof/>
        </w:rPr>
        <w:t xml:space="preserve"> за извршење уговорне обавезе</w:t>
      </w:r>
      <w:r w:rsidRPr="009A2E3F">
        <w:rPr>
          <w:noProof/>
        </w:rPr>
        <w:t>, попуњену на износ од 10% од укупне вредности уговора</w:t>
      </w:r>
      <w:r w:rsidR="001C4F8E" w:rsidRPr="009A2E3F">
        <w:rPr>
          <w:noProof/>
          <w:lang w:val="sr-Cyrl-RS"/>
        </w:rPr>
        <w:t xml:space="preserve"> без ПДВ-а</w:t>
      </w:r>
      <w:r w:rsidRPr="009A2E3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9A2E3F" w:rsidRDefault="006E6A7C" w:rsidP="006E6A7C">
      <w:pPr>
        <w:pStyle w:val="ListParagraph"/>
        <w:numPr>
          <w:ilvl w:val="0"/>
          <w:numId w:val="9"/>
        </w:numPr>
        <w:jc w:val="both"/>
        <w:rPr>
          <w:noProof/>
        </w:rPr>
      </w:pPr>
      <w:r w:rsidRPr="009A2E3F">
        <w:rPr>
          <w:b/>
        </w:rPr>
        <w:t>регистровану бланко меницу и менично овлашћење</w:t>
      </w:r>
      <w:r w:rsidRPr="009A2E3F">
        <w:rPr>
          <w:b/>
          <w:noProof/>
        </w:rPr>
        <w:t xml:space="preserve"> за отклањање недостатака у гарантном року</w:t>
      </w:r>
      <w:r w:rsidRPr="009A2E3F">
        <w:rPr>
          <w:noProof/>
        </w:rPr>
        <w:t xml:space="preserve">, попуњену на износ од 10% од укупне вредности </w:t>
      </w:r>
      <w:r w:rsidR="001C4F8E" w:rsidRPr="009A2E3F">
        <w:rPr>
          <w:noProof/>
        </w:rPr>
        <w:t>у</w:t>
      </w:r>
      <w:r w:rsidRPr="009A2E3F">
        <w:rPr>
          <w:noProof/>
        </w:rPr>
        <w:t>говора</w:t>
      </w:r>
      <w:r w:rsidR="001C4F8E" w:rsidRPr="009A2E3F">
        <w:rPr>
          <w:noProof/>
          <w:lang w:val="sr-Cyrl-RS"/>
        </w:rPr>
        <w:t xml:space="preserve"> без ПДВ-а</w:t>
      </w:r>
      <w:r w:rsidRPr="009A2E3F">
        <w:rPr>
          <w:noProof/>
        </w:rPr>
        <w:t xml:space="preserve"> која је наплатива у случајевима предвиђеним конкурсном </w:t>
      </w:r>
      <w:r w:rsidRPr="009A2E3F">
        <w:rPr>
          <w:noProof/>
        </w:rPr>
        <w:lastRenderedPageBreak/>
        <w:t>документацијом, тј. у случају да изабрани понуђач не испуњава своје обавезе из уговора.</w:t>
      </w:r>
    </w:p>
    <w:p w14:paraId="76F150E0" w14:textId="77777777" w:rsidR="006E6A7C" w:rsidRPr="009A2E3F" w:rsidRDefault="006E6A7C" w:rsidP="006E6A7C">
      <w:pPr>
        <w:pStyle w:val="ListParagraph"/>
        <w:ind w:left="87" w:firstLine="453"/>
        <w:jc w:val="both"/>
        <w:rPr>
          <w:noProof/>
        </w:rPr>
      </w:pPr>
    </w:p>
    <w:p w14:paraId="22B8984A" w14:textId="77777777" w:rsidR="006E6A7C" w:rsidRPr="009A2E3F" w:rsidRDefault="006E6A7C" w:rsidP="006E6A7C">
      <w:pPr>
        <w:jc w:val="both"/>
        <w:rPr>
          <w:rFonts w:eastAsia="TimesNewRomanPSMT"/>
          <w:bCs/>
          <w:iCs/>
          <w:lang w:val="sr-Cyrl-CS"/>
        </w:rPr>
      </w:pPr>
      <w:r w:rsidRPr="009A2E3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9A2E3F"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9A2E3F">
        <w:rPr>
          <w:noProof/>
        </w:rPr>
        <w:t xml:space="preserve">Понуђач је дужан да достави и </w:t>
      </w:r>
      <w:r w:rsidRPr="009A2E3F">
        <w:rPr>
          <w:b/>
          <w:noProof/>
        </w:rPr>
        <w:t xml:space="preserve">копију извода из Регистра </w:t>
      </w:r>
      <w:r w:rsidRPr="009A2E3F">
        <w:rPr>
          <w:noProof/>
        </w:rPr>
        <w:t xml:space="preserve"> </w:t>
      </w:r>
      <w:r w:rsidRPr="009A2E3F">
        <w:rPr>
          <w:b/>
          <w:noProof/>
        </w:rPr>
        <w:t>меница и овлашћења</w:t>
      </w:r>
      <w:r w:rsidRPr="009A2E3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2FE4FDA3" w14:textId="3BEF5B77" w:rsidR="006E6A7C" w:rsidRPr="002C4BE3" w:rsidRDefault="006E6A7C" w:rsidP="006E6A7C">
      <w:pPr>
        <w:jc w:val="both"/>
      </w:pPr>
      <w:r w:rsidRPr="002C4BE3">
        <w:t xml:space="preserve">Средство обезбеђења траје </w:t>
      </w:r>
      <w:r w:rsidRPr="009A2E3F">
        <w:t xml:space="preserve">најмање </w:t>
      </w:r>
      <w:r w:rsidRPr="009A2E3F">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9A2E3F">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lastRenderedPageBreak/>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5B0D467D" w14:textId="77777777" w:rsidR="005B34B2" w:rsidRPr="000A31DD" w:rsidRDefault="00260809" w:rsidP="00BD619D">
      <w:pPr>
        <w:pStyle w:val="ListParagraph"/>
        <w:numPr>
          <w:ilvl w:val="0"/>
          <w:numId w:val="13"/>
        </w:numPr>
        <w:jc w:val="both"/>
        <w:rPr>
          <w:b/>
          <w:bCs/>
        </w:rPr>
      </w:pPr>
      <w:r w:rsidRPr="000A31DD">
        <w:rPr>
          <w:b/>
          <w:bCs/>
        </w:rPr>
        <w:t>НЕГАТИВНА РЕФЕРЕНЦА</w:t>
      </w:r>
    </w:p>
    <w:p w14:paraId="2756098C" w14:textId="77777777" w:rsidR="00260809" w:rsidRPr="000A31DD" w:rsidRDefault="00260809" w:rsidP="005B34B2">
      <w:pPr>
        <w:jc w:val="both"/>
        <w:rPr>
          <w:b/>
          <w:bCs/>
        </w:rPr>
      </w:pPr>
    </w:p>
    <w:p w14:paraId="2AB8F50F" w14:textId="77777777" w:rsidR="00260809" w:rsidRPr="000A31DD" w:rsidRDefault="00260809" w:rsidP="00260809">
      <w:pPr>
        <w:autoSpaceDE w:val="0"/>
        <w:autoSpaceDN w:val="0"/>
        <w:adjustRightInd w:val="0"/>
        <w:jc w:val="both"/>
      </w:pPr>
      <w:r w:rsidRPr="000A31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49E18F1" w14:textId="77777777" w:rsidR="00260809" w:rsidRPr="000A31DD" w:rsidRDefault="00260809" w:rsidP="00260809">
      <w:pPr>
        <w:autoSpaceDE w:val="0"/>
        <w:autoSpaceDN w:val="0"/>
        <w:adjustRightInd w:val="0"/>
        <w:jc w:val="both"/>
      </w:pPr>
      <w:r w:rsidRPr="000A31DD">
        <w:t>1) поступао супротно забрани из чл. 23. и 25. Закона;</w:t>
      </w:r>
    </w:p>
    <w:p w14:paraId="102F9CE3" w14:textId="77777777" w:rsidR="00260809" w:rsidRPr="000A31DD" w:rsidRDefault="00260809" w:rsidP="00260809">
      <w:pPr>
        <w:autoSpaceDE w:val="0"/>
        <w:autoSpaceDN w:val="0"/>
        <w:adjustRightInd w:val="0"/>
        <w:jc w:val="both"/>
      </w:pPr>
      <w:r w:rsidRPr="000A31DD">
        <w:t>2) учинио повреду конкуренције;</w:t>
      </w:r>
    </w:p>
    <w:p w14:paraId="0DA260F2" w14:textId="77777777" w:rsidR="00260809" w:rsidRPr="000A31DD" w:rsidRDefault="00260809" w:rsidP="00260809">
      <w:pPr>
        <w:autoSpaceDE w:val="0"/>
        <w:autoSpaceDN w:val="0"/>
        <w:adjustRightInd w:val="0"/>
        <w:jc w:val="both"/>
      </w:pPr>
      <w:r w:rsidRPr="000A31DD">
        <w:t>3) доставио неистините податке у понуди или без оправданих разлога одбио да закључи уговор о јавној набавци, након што му је уговор додељен;</w:t>
      </w:r>
    </w:p>
    <w:p w14:paraId="296DEB66" w14:textId="77777777" w:rsidR="00260809" w:rsidRPr="000A31DD" w:rsidRDefault="00260809" w:rsidP="00260809">
      <w:pPr>
        <w:autoSpaceDE w:val="0"/>
        <w:autoSpaceDN w:val="0"/>
        <w:adjustRightInd w:val="0"/>
        <w:jc w:val="both"/>
      </w:pPr>
      <w:r w:rsidRPr="000A31DD">
        <w:t>4) одбио да достави доказе и средства обезбеђења на шта се у понуди обавезао.</w:t>
      </w:r>
    </w:p>
    <w:p w14:paraId="78EC6678" w14:textId="77777777" w:rsidR="00260809" w:rsidRPr="00260809" w:rsidRDefault="00260809" w:rsidP="00260809">
      <w:pPr>
        <w:autoSpaceDE w:val="0"/>
        <w:autoSpaceDN w:val="0"/>
        <w:adjustRightInd w:val="0"/>
        <w:jc w:val="both"/>
      </w:pPr>
      <w:r w:rsidRPr="000A31DD">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2023EF33" w14:textId="77777777" w:rsidR="00423282" w:rsidRPr="00AE1407" w:rsidRDefault="00423282" w:rsidP="00CA2E97">
      <w:pPr>
        <w:jc w:val="both"/>
        <w:rPr>
          <w:rFonts w:eastAsia="TimesNewRomanPSMT"/>
          <w:b/>
          <w:bCs/>
          <w:i/>
          <w:iCs/>
        </w:rPr>
      </w:pPr>
    </w:p>
    <w:p w14:paraId="1D9C36B2" w14:textId="77777777" w:rsidR="00A878F3" w:rsidRPr="00AE1407" w:rsidRDefault="00A878F3" w:rsidP="00BD619D">
      <w:pPr>
        <w:pStyle w:val="ListParagraph"/>
        <w:numPr>
          <w:ilvl w:val="0"/>
          <w:numId w:val="13"/>
        </w:numPr>
        <w:jc w:val="both"/>
      </w:pPr>
      <w:r w:rsidRPr="006855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E1407" w:rsidRDefault="00A878F3" w:rsidP="00A878F3">
      <w:pPr>
        <w:jc w:val="both"/>
        <w:rPr>
          <w:highlight w:val="green"/>
        </w:rPr>
      </w:pPr>
    </w:p>
    <w:p w14:paraId="2ED9949B" w14:textId="55632020" w:rsidR="00A878F3" w:rsidRPr="00AE1407" w:rsidRDefault="00A878F3" w:rsidP="00A878F3">
      <w:pPr>
        <w:jc w:val="both"/>
        <w:rPr>
          <w:b/>
          <w:bCs/>
          <w:i/>
          <w:iCs/>
        </w:rPr>
      </w:pPr>
      <w:r w:rsidRPr="009A2E3F">
        <w:t xml:space="preserve">Избор најповољније понуде ће се извршити применом критеријума </w:t>
      </w:r>
      <w:r w:rsidR="009C505A" w:rsidRPr="009A2E3F">
        <w:rPr>
          <w:b/>
          <w:bCs/>
        </w:rPr>
        <w:t>„</w:t>
      </w:r>
      <w:r w:rsidR="009A2E3F" w:rsidRPr="009A2E3F">
        <w:rPr>
          <w:b/>
          <w:bCs/>
          <w:lang w:val="sr-Cyrl-RS"/>
        </w:rPr>
        <w:t>најниже понуђена цена</w:t>
      </w:r>
      <w:r w:rsidR="006D7665" w:rsidRPr="009A2E3F">
        <w:rPr>
          <w:b/>
          <w:i/>
          <w:iCs/>
        </w:rPr>
        <w:t>“</w:t>
      </w:r>
      <w:r w:rsidR="000F1172" w:rsidRPr="009A2E3F">
        <w:rPr>
          <w:b/>
          <w:i/>
          <w:iCs/>
        </w:rPr>
        <w:t>.</w:t>
      </w:r>
      <w:r w:rsidRPr="00AE1407">
        <w:rPr>
          <w:b/>
          <w:bCs/>
        </w:rPr>
        <w:t xml:space="preserve"> </w:t>
      </w:r>
    </w:p>
    <w:p w14:paraId="24C40F14" w14:textId="77777777" w:rsidR="00A878F3" w:rsidRPr="00AE1407" w:rsidRDefault="00A878F3" w:rsidP="00A878F3">
      <w:pPr>
        <w:jc w:val="both"/>
        <w:rPr>
          <w:highlight w:val="green"/>
        </w:rPr>
      </w:pPr>
    </w:p>
    <w:p w14:paraId="1083466A" w14:textId="77777777" w:rsidR="00A878F3" w:rsidRPr="0068551F" w:rsidRDefault="00A878F3" w:rsidP="00BD619D">
      <w:pPr>
        <w:pStyle w:val="ListParagraph"/>
        <w:numPr>
          <w:ilvl w:val="0"/>
          <w:numId w:val="13"/>
        </w:numPr>
        <w:jc w:val="both"/>
        <w:rPr>
          <w:b/>
          <w:bCs/>
        </w:rPr>
      </w:pPr>
      <w:r w:rsidRPr="0068551F">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73E2CEB" w14:textId="77777777" w:rsidR="009A2E3F" w:rsidRPr="005D19EB" w:rsidRDefault="009A2E3F" w:rsidP="009A2E3F">
      <w:pPr>
        <w:jc w:val="both"/>
        <w:rPr>
          <w:b/>
          <w:bCs/>
          <w:lang w:val="sr-Cyrl-RS"/>
        </w:rPr>
      </w:pPr>
      <w:r>
        <w:rPr>
          <w:iCs/>
        </w:rPr>
        <w:lastRenderedPageBreak/>
        <w:t>Уколико две или више понуда имају и</w:t>
      </w:r>
      <w:r>
        <w:rPr>
          <w:iCs/>
          <w:lang w:val="sr-Cyrl-RS"/>
        </w:rPr>
        <w:t>сту најнижу цену</w:t>
      </w:r>
      <w:r>
        <w:rPr>
          <w:iCs/>
        </w:rPr>
        <w:t xml:space="preserve">, </w:t>
      </w:r>
      <w:r>
        <w:rPr>
          <w:iCs/>
          <w:lang w:val="sr-Cyrl-RS"/>
        </w:rPr>
        <w:t xml:space="preserve">као </w:t>
      </w:r>
      <w:r>
        <w:rPr>
          <w:iCs/>
        </w:rPr>
        <w:t>најповољни</w:t>
      </w:r>
      <w:r>
        <w:rPr>
          <w:iCs/>
          <w:lang w:val="sr-Cyrl-RS"/>
        </w:rPr>
        <w:t xml:space="preserve">ја биће изабрана понуда оног понуђача који понуди дужи рок важења понуде, а ако је и то исто, најповољнија понуда ће се одредити </w:t>
      </w:r>
      <w:r w:rsidRPr="005D19EB">
        <w:rPr>
          <w:b/>
          <w:iCs/>
          <w:lang w:val="sr-Cyrl-RS"/>
        </w:rPr>
        <w:t>„</w:t>
      </w:r>
      <w:r w:rsidRPr="005D19EB">
        <w:rPr>
          <w:b/>
          <w:i/>
          <w:iCs/>
          <w:lang w:val="sr-Cyrl-RS"/>
        </w:rPr>
        <w:t>жребањем из шешира“.</w:t>
      </w:r>
    </w:p>
    <w:p w14:paraId="10445DB3" w14:textId="77777777" w:rsidR="00A878F3" w:rsidRPr="00AE1407" w:rsidRDefault="00A878F3" w:rsidP="00A878F3">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33C26F1B"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r w:rsidRPr="00F87AA9">
        <w:t>У</w:t>
      </w:r>
      <w:r w:rsidR="006E21FD" w:rsidRPr="00F87AA9">
        <w:t xml:space="preserve"> складу са чланом 115. Закона, </w:t>
      </w:r>
      <w:r w:rsidRPr="00F87AA9">
        <w:t xml:space="preserve">наручилац </w:t>
      </w:r>
      <w:r w:rsidR="006E21FD" w:rsidRPr="00F87AA9">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F87AA9">
        <w:rPr>
          <w:lang w:val="en-US"/>
        </w:rPr>
        <w:t xml:space="preserve"> </w:t>
      </w:r>
      <w:r w:rsidR="003073F1" w:rsidRPr="00F87AA9">
        <w:t>првобитно закљученог уговора, при чему укупна вредност повећања уговора не може да буде већа од вредно</w:t>
      </w:r>
      <w:r w:rsidR="0004342C" w:rsidRPr="00F87AA9">
        <w:t>сти из члана 39. став 1. Закона</w:t>
      </w:r>
      <w:r w:rsidR="0004342C" w:rsidRPr="00F87AA9">
        <w:rPr>
          <w:lang w:val="en-US"/>
        </w:rPr>
        <w:t>.</w:t>
      </w:r>
      <w:r w:rsidR="003073F1" w:rsidRPr="00F87AA9">
        <w:t xml:space="preserve"> </w:t>
      </w:r>
    </w:p>
    <w:p w14:paraId="33189BB8" w14:textId="77777777" w:rsidR="007E45A5" w:rsidRDefault="007E45A5" w:rsidP="003073F1">
      <w:pPr>
        <w:ind w:firstLine="720"/>
        <w:jc w:val="both"/>
      </w:pPr>
    </w:p>
    <w:p w14:paraId="489A9A26" w14:textId="77777777" w:rsidR="0004342C" w:rsidRPr="0004342C" w:rsidRDefault="0004342C">
      <w:pPr>
        <w:rPr>
          <w:noProof/>
          <w:lang w:val="en-US"/>
        </w:rPr>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2107F4CD" w:rsidR="00B819C7" w:rsidRPr="00CD4EE5" w:rsidRDefault="00B34AAB" w:rsidP="00BD619D">
      <w:pPr>
        <w:pStyle w:val="Heading1"/>
        <w:numPr>
          <w:ilvl w:val="0"/>
          <w:numId w:val="15"/>
        </w:numPr>
        <w:jc w:val="center"/>
        <w:rPr>
          <w:sz w:val="28"/>
          <w:szCs w:val="28"/>
        </w:rPr>
      </w:pPr>
      <w:bookmarkStart w:id="28" w:name="_Toc375826009"/>
      <w:bookmarkStart w:id="29" w:name="_Toc389030816"/>
      <w:bookmarkStart w:id="30" w:name="_Toc440629948"/>
      <w:r>
        <w:rPr>
          <w:sz w:val="28"/>
          <w:szCs w:val="28"/>
        </w:rPr>
        <w:lastRenderedPageBreak/>
        <w:t>M</w:t>
      </w:r>
      <w:r w:rsidR="00B819C7" w:rsidRPr="00CD4EE5">
        <w:rPr>
          <w:sz w:val="28"/>
          <w:szCs w:val="28"/>
        </w:rPr>
        <w:t>ОДЕЛ УГОВОРА</w:t>
      </w:r>
      <w:bookmarkEnd w:id="28"/>
      <w:bookmarkEnd w:id="29"/>
      <w:r w:rsidR="007B663B" w:rsidRPr="00CD4EE5">
        <w:rPr>
          <w:sz w:val="28"/>
          <w:szCs w:val="28"/>
        </w:rPr>
        <w:t xml:space="preserve"> </w:t>
      </w:r>
      <w:bookmarkEnd w:id="30"/>
    </w:p>
    <w:p w14:paraId="17ED3CA0" w14:textId="77777777" w:rsidR="007B663B" w:rsidRPr="002050CA" w:rsidRDefault="007B663B" w:rsidP="007B663B">
      <w:pPr>
        <w:rPr>
          <w:noProof/>
        </w:rPr>
      </w:pPr>
      <w:bookmarkStart w:id="31" w:name="_Toc375826010"/>
      <w:bookmarkStart w:id="32" w:name="_Toc389030817"/>
    </w:p>
    <w:p w14:paraId="5E00E6FA" w14:textId="77777777" w:rsidR="00BF2420" w:rsidRPr="0059711F" w:rsidRDefault="00BF2420" w:rsidP="00BF2420">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63A9F25D" w14:textId="77777777" w:rsidR="00BF2420" w:rsidRPr="0059711F" w:rsidRDefault="00BF2420" w:rsidP="00BF2420">
      <w:pPr>
        <w:jc w:val="center"/>
        <w:rPr>
          <w:noProof/>
        </w:rPr>
      </w:pPr>
    </w:p>
    <w:p w14:paraId="09C3C90F" w14:textId="77777777" w:rsidR="00BF2420" w:rsidRPr="0059711F" w:rsidRDefault="00BF2420" w:rsidP="00BF2420">
      <w:pPr>
        <w:jc w:val="center"/>
        <w:rPr>
          <w:b/>
          <w:noProof/>
        </w:rPr>
      </w:pPr>
      <w:r w:rsidRPr="0059711F">
        <w:rPr>
          <w:b/>
          <w:noProof/>
        </w:rPr>
        <w:t>УГОВОР</w:t>
      </w:r>
    </w:p>
    <w:p w14:paraId="3704EDCF" w14:textId="77777777" w:rsidR="00BF2420" w:rsidRPr="00CE6261" w:rsidRDefault="00BF2420" w:rsidP="00BF2420">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73</w:t>
      </w:r>
      <w:r>
        <w:rPr>
          <w:b/>
          <w:noProof/>
          <w:lang w:val="sr-Cyrl-RS"/>
        </w:rPr>
        <w:t>-16</w:t>
      </w:r>
      <w:r>
        <w:rPr>
          <w:b/>
          <w:noProof/>
        </w:rPr>
        <w:t>-</w:t>
      </w:r>
      <w:r>
        <w:rPr>
          <w:b/>
          <w:noProof/>
          <w:lang w:val="sr-Cyrl-RS"/>
        </w:rPr>
        <w:t>О</w:t>
      </w:r>
    </w:p>
    <w:p w14:paraId="5324023A" w14:textId="77777777" w:rsidR="00BF2420" w:rsidRPr="0059711F" w:rsidRDefault="00BF2420" w:rsidP="00BF2420">
      <w:pPr>
        <w:rPr>
          <w:noProof/>
        </w:rPr>
      </w:pPr>
    </w:p>
    <w:p w14:paraId="277657B8" w14:textId="77777777" w:rsidR="00BF2420" w:rsidRDefault="00BF2420" w:rsidP="00BF2420">
      <w:pPr>
        <w:rPr>
          <w:noProof/>
        </w:rPr>
      </w:pPr>
      <w:r>
        <w:rPr>
          <w:noProof/>
        </w:rPr>
        <w:t xml:space="preserve">Уговорне стране: </w:t>
      </w:r>
    </w:p>
    <w:p w14:paraId="020FEFDC" w14:textId="77777777" w:rsidR="00BF2420" w:rsidRDefault="00BF2420" w:rsidP="00BF2420">
      <w:pPr>
        <w:rPr>
          <w:noProof/>
        </w:rPr>
      </w:pPr>
    </w:p>
    <w:p w14:paraId="38717F5F" w14:textId="77777777" w:rsidR="00BF2420" w:rsidRPr="0005524E" w:rsidRDefault="00BF2420" w:rsidP="00BF2420">
      <w:pPr>
        <w:numPr>
          <w:ilvl w:val="0"/>
          <w:numId w:val="3"/>
        </w:numPr>
        <w:jc w:val="both"/>
        <w:rPr>
          <w:noProof/>
        </w:rPr>
      </w:pPr>
      <w:r w:rsidRPr="00FF3EC8">
        <w:rPr>
          <w:b/>
          <w:noProof/>
        </w:rPr>
        <w:t>КЛИНИЧКИ ЦЕНТАР ВОЈВОДИНЕ</w:t>
      </w:r>
      <w:r w:rsidRPr="00196394">
        <w:rPr>
          <w:noProof/>
        </w:rPr>
        <w:t xml:space="preserve">,  ул. Хајдук Вељкова бр. 1, Нови Сад, </w:t>
      </w:r>
    </w:p>
    <w:p w14:paraId="75303F0B" w14:textId="77777777" w:rsidR="00BF2420" w:rsidRPr="0005524E" w:rsidRDefault="00BF2420" w:rsidP="00BF2420">
      <w:pPr>
        <w:ind w:left="720"/>
        <w:jc w:val="both"/>
        <w:rPr>
          <w:noProof/>
        </w:rPr>
      </w:pPr>
      <w:r w:rsidRPr="00D32E82">
        <w:rPr>
          <w:noProof/>
        </w:rPr>
        <w:t>ПИБ: 1</w:t>
      </w:r>
      <w:r>
        <w:rPr>
          <w:noProof/>
        </w:rPr>
        <w:t>01696893 Матични број: 08664161,</w:t>
      </w:r>
    </w:p>
    <w:p w14:paraId="56EF908A" w14:textId="77777777" w:rsidR="00BF2420" w:rsidRPr="0005524E" w:rsidRDefault="00BF2420" w:rsidP="00BF242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3F88EE9A" w14:textId="77777777" w:rsidR="00BF2420" w:rsidRPr="0083271F" w:rsidRDefault="00BF2420" w:rsidP="00BF2420">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03365614" w14:textId="77777777" w:rsidR="00BF2420" w:rsidRDefault="00BF2420" w:rsidP="00BF2420">
      <w:pPr>
        <w:jc w:val="both"/>
        <w:rPr>
          <w:noProof/>
        </w:rPr>
      </w:pPr>
    </w:p>
    <w:p w14:paraId="5690DF5B" w14:textId="77777777" w:rsidR="00BF2420" w:rsidRPr="00A55F46" w:rsidRDefault="00BF2420" w:rsidP="00BF2420">
      <w:pPr>
        <w:numPr>
          <w:ilvl w:val="0"/>
          <w:numId w:val="3"/>
        </w:numPr>
        <w:jc w:val="both"/>
        <w:rPr>
          <w:noProof/>
        </w:rPr>
      </w:pPr>
      <w:r w:rsidRPr="0083271F">
        <w:rPr>
          <w:noProof/>
        </w:rPr>
        <w:t>____________________</w:t>
      </w:r>
      <w:r>
        <w:rPr>
          <w:noProof/>
        </w:rPr>
        <w:t>________________________________________________,</w:t>
      </w:r>
    </w:p>
    <w:p w14:paraId="0ED598B4" w14:textId="77777777" w:rsidR="00BF2420" w:rsidRPr="00A55F46" w:rsidRDefault="00BF2420" w:rsidP="00BF2420">
      <w:pPr>
        <w:jc w:val="center"/>
      </w:pPr>
      <w:r w:rsidRPr="00A55F46">
        <w:rPr>
          <w:noProof/>
        </w:rPr>
        <w:t>(</w:t>
      </w:r>
      <w:r w:rsidRPr="00A55F46">
        <w:rPr>
          <w:i/>
          <w:noProof/>
        </w:rPr>
        <w:t>назив и адреса)</w:t>
      </w:r>
    </w:p>
    <w:p w14:paraId="334FF86C" w14:textId="77777777" w:rsidR="00BF2420" w:rsidRPr="0005524E" w:rsidRDefault="00BF2420" w:rsidP="00BF2420">
      <w:pPr>
        <w:ind w:left="720"/>
        <w:jc w:val="both"/>
        <w:rPr>
          <w:noProof/>
        </w:rPr>
      </w:pPr>
      <w:r>
        <w:rPr>
          <w:noProof/>
        </w:rPr>
        <w:t>ПИБ:.......................... Матични број: ........................................,</w:t>
      </w:r>
    </w:p>
    <w:p w14:paraId="1DFA2892" w14:textId="77777777" w:rsidR="00BF2420" w:rsidRDefault="00BF2420" w:rsidP="00BF2420">
      <w:pPr>
        <w:ind w:left="720"/>
        <w:jc w:val="both"/>
        <w:rPr>
          <w:noProof/>
        </w:rPr>
      </w:pPr>
      <w:r>
        <w:rPr>
          <w:noProof/>
        </w:rPr>
        <w:t>Број рачуна: ............................................ Назив банке:......................................,</w:t>
      </w:r>
    </w:p>
    <w:p w14:paraId="20F31AA5" w14:textId="77777777" w:rsidR="00BF2420" w:rsidRPr="00A55F46" w:rsidRDefault="00BF2420" w:rsidP="00BF2420">
      <w:pPr>
        <w:ind w:left="720"/>
        <w:jc w:val="both"/>
        <w:rPr>
          <w:noProof/>
        </w:rPr>
      </w:pPr>
      <w:r>
        <w:rPr>
          <w:noProof/>
        </w:rPr>
        <w:t>Телефон:............................Телефакс:......................................</w:t>
      </w:r>
    </w:p>
    <w:p w14:paraId="2951E8DC" w14:textId="77777777" w:rsidR="00BF2420" w:rsidRPr="00351AE7" w:rsidRDefault="00BF2420" w:rsidP="00BF2420">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465F0D3F" w14:textId="77777777" w:rsidR="00BF2420" w:rsidRPr="0059711F" w:rsidRDefault="00BF2420" w:rsidP="00BF2420">
      <w:pPr>
        <w:jc w:val="both"/>
        <w:rPr>
          <w:noProof/>
          <w:lang w:val="sr-Cyrl-RS"/>
        </w:rPr>
      </w:pPr>
    </w:p>
    <w:p w14:paraId="478C151C" w14:textId="77777777" w:rsidR="00BF2420" w:rsidRPr="0059711F" w:rsidRDefault="00BF2420" w:rsidP="00BF2420">
      <w:pPr>
        <w:jc w:val="center"/>
        <w:outlineLvl w:val="0"/>
        <w:rPr>
          <w:noProof/>
        </w:rPr>
      </w:pPr>
      <w:r w:rsidRPr="0059711F">
        <w:rPr>
          <w:b/>
          <w:noProof/>
        </w:rPr>
        <w:t>Члан 1.</w:t>
      </w:r>
    </w:p>
    <w:p w14:paraId="6412AA3D" w14:textId="77777777" w:rsidR="00BF2420" w:rsidRPr="003B6694" w:rsidRDefault="00BF2420" w:rsidP="00BF2420">
      <w:pPr>
        <w:pStyle w:val="Footer"/>
        <w:jc w:val="both"/>
        <w:rPr>
          <w:b/>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радова</w:t>
      </w:r>
      <w:r w:rsidRPr="0059711F">
        <w:rPr>
          <w:b/>
          <w:noProof/>
        </w:rPr>
        <w:t xml:space="preserve"> – </w:t>
      </w:r>
      <w:r w:rsidRPr="00BB6A73">
        <w:rPr>
          <w:b/>
          <w:noProof/>
          <w:lang w:val="sr-Cyrl-RS"/>
        </w:rPr>
        <w:t>Текуће одржавање и поправке на Клиници за инфективне болести, Клиничког центра Војводине</w:t>
      </w:r>
      <w:r>
        <w:rPr>
          <w:b/>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Latn-RS"/>
        </w:rPr>
        <w:t>73-16-</w:t>
      </w:r>
      <w:r>
        <w:rPr>
          <w:lang w:val="sr-Cyrl-RS"/>
        </w:rPr>
        <w:t>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14:paraId="3B19C28C" w14:textId="77777777" w:rsidR="00BF2420" w:rsidRPr="0059711F" w:rsidRDefault="00BF2420" w:rsidP="00BF2420">
      <w:pPr>
        <w:ind w:firstLine="720"/>
        <w:jc w:val="both"/>
        <w:rPr>
          <w:noProof/>
        </w:rPr>
      </w:pPr>
    </w:p>
    <w:p w14:paraId="66494D46" w14:textId="77777777" w:rsidR="00BF2420" w:rsidRPr="0059711F" w:rsidRDefault="00BF2420" w:rsidP="00BF2420">
      <w:pPr>
        <w:jc w:val="center"/>
        <w:outlineLvl w:val="0"/>
        <w:rPr>
          <w:noProof/>
        </w:rPr>
      </w:pPr>
      <w:r w:rsidRPr="0059711F">
        <w:rPr>
          <w:b/>
          <w:noProof/>
        </w:rPr>
        <w:t>Члан 2.</w:t>
      </w:r>
    </w:p>
    <w:p w14:paraId="25265D29" w14:textId="77777777" w:rsidR="00BF2420" w:rsidRPr="00AE1407" w:rsidRDefault="00BF2420" w:rsidP="00BF2420">
      <w:pPr>
        <w:pStyle w:val="BodyTextIndent"/>
        <w:ind w:left="0" w:firstLine="720"/>
        <w:jc w:val="both"/>
        <w:rPr>
          <w:b w:val="0"/>
          <w:noProof/>
        </w:rPr>
      </w:pPr>
      <w:r w:rsidRPr="00AE1407">
        <w:rPr>
          <w:b w:val="0"/>
          <w:noProof/>
        </w:rPr>
        <w:t xml:space="preserve">Добављач се обавезује да </w:t>
      </w:r>
      <w:r>
        <w:rPr>
          <w:b w:val="0"/>
          <w:noProof/>
          <w:lang w:val="sr-Cyrl-RS"/>
        </w:rPr>
        <w:t>изврши радове</w:t>
      </w:r>
      <w:r>
        <w:rPr>
          <w:b w:val="0"/>
          <w:noProof/>
        </w:rPr>
        <w:t xml:space="preserve"> кој</w:t>
      </w:r>
      <w:r>
        <w:rPr>
          <w:b w:val="0"/>
          <w:noProof/>
          <w:lang w:val="sr-Cyrl-RS"/>
        </w:rPr>
        <w:t>и</w:t>
      </w:r>
      <w:r w:rsidRPr="00AE1407">
        <w:rPr>
          <w:b w:val="0"/>
          <w:noProof/>
        </w:rPr>
        <w:t xml:space="preserve"> су предмет овог уговора у свему према својој понуди број __________ од ___________ године која је саставни део овог уговора.</w:t>
      </w:r>
    </w:p>
    <w:p w14:paraId="4BD0A27E" w14:textId="77777777" w:rsidR="00BF2420" w:rsidRPr="008E49CA" w:rsidRDefault="00BF2420" w:rsidP="00BF2420">
      <w:pPr>
        <w:pStyle w:val="BodyTextIndent"/>
        <w:ind w:left="0" w:firstLine="708"/>
        <w:jc w:val="both"/>
        <w:rPr>
          <w:b w:val="0"/>
        </w:rPr>
      </w:pPr>
      <w:r w:rsidRPr="008E49CA">
        <w:rPr>
          <w:b w:val="0"/>
          <w:bCs w:val="0"/>
        </w:rPr>
        <w:t xml:space="preserve">Цена </w:t>
      </w:r>
      <w:r>
        <w:rPr>
          <w:b w:val="0"/>
          <w:bCs w:val="0"/>
          <w:lang w:val="sr-Cyrl-RS"/>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1DF6A93F" w14:textId="77777777" w:rsidR="00BF2420" w:rsidRPr="008E49CA" w:rsidRDefault="00BF2420" w:rsidP="00BF2420">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1AC797D4" w14:textId="77777777" w:rsidR="00BF2420" w:rsidRPr="009A3F16" w:rsidRDefault="00BF2420" w:rsidP="00BF2420">
      <w:pPr>
        <w:rPr>
          <w:noProof/>
          <w:lang w:val="sr-Cyrl-RS"/>
        </w:rPr>
      </w:pPr>
    </w:p>
    <w:p w14:paraId="76184D7E" w14:textId="77777777" w:rsidR="00BF2420" w:rsidRDefault="00BF2420" w:rsidP="00BF2420">
      <w:pPr>
        <w:jc w:val="center"/>
        <w:outlineLvl w:val="0"/>
        <w:rPr>
          <w:b/>
          <w:noProof/>
          <w:lang w:val="sr-Latn-RS"/>
        </w:rPr>
      </w:pPr>
      <w:r w:rsidRPr="0059711F">
        <w:rPr>
          <w:b/>
          <w:noProof/>
        </w:rPr>
        <w:t>Члан 3.</w:t>
      </w:r>
    </w:p>
    <w:p w14:paraId="1D61E4CB" w14:textId="77777777" w:rsidR="00BF2420" w:rsidRDefault="00BF2420" w:rsidP="00BF2420">
      <w:pPr>
        <w:pStyle w:val="Footer"/>
        <w:jc w:val="both"/>
        <w:rPr>
          <w:noProof/>
          <w:lang w:val="sr-Cyrl-RS"/>
        </w:rPr>
      </w:pPr>
      <w:r>
        <w:rPr>
          <w:noProof/>
          <w:lang w:val="sr-Cyrl-RS"/>
        </w:rPr>
        <w:tab/>
        <w:t xml:space="preserve">            Добављач се</w:t>
      </w:r>
      <w:r w:rsidRPr="00FF4838">
        <w:rPr>
          <w:noProof/>
        </w:rPr>
        <w:t xml:space="preserve"> </w:t>
      </w:r>
      <w:r>
        <w:rPr>
          <w:noProof/>
          <w:lang w:val="sr-Cyrl-RS"/>
        </w:rPr>
        <w:t xml:space="preserve">обавезује да </w:t>
      </w:r>
      <w:r w:rsidRPr="00FF4838">
        <w:rPr>
          <w:noProof/>
        </w:rPr>
        <w:t>изврши</w:t>
      </w:r>
      <w:r w:rsidRPr="003B6694">
        <w:rPr>
          <w:noProof/>
          <w:lang w:val="sr-Cyrl-RS"/>
        </w:rPr>
        <w:t xml:space="preserve"> </w:t>
      </w:r>
      <w:r w:rsidRPr="00163439">
        <w:rPr>
          <w:noProof/>
          <w:lang w:val="sr-Cyrl-RS"/>
        </w:rPr>
        <w:t xml:space="preserve">текуће одржавање и поправке </w:t>
      </w:r>
      <w:r>
        <w:rPr>
          <w:noProof/>
          <w:lang w:val="sr-Cyrl-RS"/>
        </w:rPr>
        <w:t>(</w:t>
      </w:r>
      <w:r>
        <w:rPr>
          <w:lang w:val="sr-Cyrl-RS"/>
        </w:rPr>
        <w:t>у даљем тексту: радови</w:t>
      </w:r>
      <w:r>
        <w:rPr>
          <w:noProof/>
          <w:lang w:val="sr-Cyrl-RS"/>
        </w:rPr>
        <w:t xml:space="preserve">) </w:t>
      </w:r>
      <w:r w:rsidRPr="00163439">
        <w:rPr>
          <w:noProof/>
          <w:lang w:val="sr-Cyrl-RS"/>
        </w:rPr>
        <w:t>на Клиници за инфективне болести, Клиничког центра</w:t>
      </w:r>
      <w:r>
        <w:rPr>
          <w:lang w:val="sr-Cyrl-RS"/>
        </w:rPr>
        <w:t xml:space="preserve"> </w:t>
      </w:r>
      <w:r w:rsidRPr="00163439">
        <w:rPr>
          <w:noProof/>
          <w:lang w:val="sr-Cyrl-RS"/>
        </w:rPr>
        <w:t>Војводине</w:t>
      </w:r>
      <w:r>
        <w:rPr>
          <w:noProof/>
          <w:lang w:val="sr-Cyrl-RS"/>
        </w:rPr>
        <w:t xml:space="preserve">, а </w:t>
      </w:r>
      <w:r w:rsidRPr="0059711F">
        <w:rPr>
          <w:noProof/>
        </w:rPr>
        <w:t xml:space="preserve">у свему према захтевима наручиоца и </w:t>
      </w:r>
      <w:r>
        <w:rPr>
          <w:noProof/>
        </w:rPr>
        <w:t>конкурс</w:t>
      </w:r>
      <w:r>
        <w:rPr>
          <w:noProof/>
          <w:lang w:val="sr-Cyrl-RS"/>
        </w:rPr>
        <w:t>ном</w:t>
      </w:r>
      <w:r>
        <w:rPr>
          <w:noProof/>
        </w:rPr>
        <w:t xml:space="preserve"> документациј</w:t>
      </w:r>
      <w:r>
        <w:rPr>
          <w:noProof/>
          <w:lang w:val="sr-Cyrl-RS"/>
        </w:rPr>
        <w:t>ом</w:t>
      </w:r>
      <w:r w:rsidRPr="0059711F">
        <w:rPr>
          <w:noProof/>
          <w:lang w:val="en-US"/>
        </w:rPr>
        <w:t>.</w:t>
      </w:r>
    </w:p>
    <w:p w14:paraId="4F93098D" w14:textId="77777777" w:rsidR="00BF2420" w:rsidRPr="00163439" w:rsidRDefault="00BF2420" w:rsidP="00BF2420">
      <w:pPr>
        <w:pStyle w:val="Footer"/>
        <w:tabs>
          <w:tab w:val="clear" w:pos="4320"/>
          <w:tab w:val="clear" w:pos="8640"/>
          <w:tab w:val="left" w:pos="1457"/>
        </w:tabs>
        <w:jc w:val="both"/>
        <w:rPr>
          <w:noProof/>
          <w:lang w:val="sr-Cyrl-RS"/>
        </w:rPr>
      </w:pPr>
      <w:r>
        <w:rPr>
          <w:noProof/>
          <w:lang w:val="sr-Cyrl-RS"/>
        </w:rPr>
        <w:t xml:space="preserve">             Предметни радови обухватају </w:t>
      </w:r>
      <w:r w:rsidRPr="00163439">
        <w:rPr>
          <w:noProof/>
          <w:lang w:val="sr-Cyrl-RS"/>
        </w:rPr>
        <w:t>замену и уградњу ПВЦ ролетн</w:t>
      </w:r>
      <w:r>
        <w:rPr>
          <w:noProof/>
          <w:lang w:val="sr-Cyrl-RS"/>
        </w:rPr>
        <w:t>и, роло комарника и роло завеса у складу са карактеристикама датим у конкурсној покументацији.</w:t>
      </w:r>
    </w:p>
    <w:p w14:paraId="56E23CD7" w14:textId="6B8D3DC2" w:rsidR="00BF2420" w:rsidRDefault="00BF2420" w:rsidP="00BF2420">
      <w:pPr>
        <w:ind w:firstLine="708"/>
        <w:jc w:val="both"/>
        <w:rPr>
          <w:bCs/>
          <w:lang w:val="sr-Cyrl-RS"/>
        </w:rPr>
      </w:pPr>
      <w:r>
        <w:rPr>
          <w:noProof/>
          <w:lang w:val="sr-Cyrl-RS"/>
        </w:rPr>
        <w:t xml:space="preserve">Добављач се обавезује </w:t>
      </w:r>
      <w:r>
        <w:rPr>
          <w:bCs/>
          <w:lang w:val="sr-Latn-CS"/>
        </w:rPr>
        <w:t xml:space="preserve">да </w:t>
      </w:r>
      <w:r>
        <w:rPr>
          <w:bCs/>
          <w:lang w:val="sr-Cyrl-RS"/>
        </w:rPr>
        <w:t xml:space="preserve">се ради </w:t>
      </w:r>
      <w:r w:rsidR="00043250" w:rsidRPr="00137069">
        <w:rPr>
          <w:bCs/>
          <w:lang w:val="sr-Cyrl-RS"/>
        </w:rPr>
        <w:t>увођењ</w:t>
      </w:r>
      <w:r w:rsidR="00043250">
        <w:rPr>
          <w:bCs/>
          <w:lang w:val="sr-Latn-RS"/>
        </w:rPr>
        <w:t>a</w:t>
      </w:r>
      <w:r w:rsidR="00043250" w:rsidRPr="00137069">
        <w:rPr>
          <w:bCs/>
          <w:lang w:val="sr-Cyrl-RS"/>
        </w:rPr>
        <w:t xml:space="preserve"> у посао</w:t>
      </w:r>
      <w:r w:rsidR="00043250">
        <w:rPr>
          <w:bCs/>
          <w:lang w:val="sr-Latn-RS"/>
        </w:rPr>
        <w:t xml:space="preserve"> </w:t>
      </w:r>
      <w:r w:rsidR="00043250">
        <w:rPr>
          <w:bCs/>
          <w:lang w:val="sr-Cyrl-RS"/>
        </w:rPr>
        <w:t xml:space="preserve">и </w:t>
      </w:r>
      <w:r>
        <w:rPr>
          <w:bCs/>
          <w:lang w:val="sr-Cyrl-RS"/>
        </w:rPr>
        <w:t>извршења радова који су предмет овог уговора одазове у року од_____(</w:t>
      </w:r>
      <w:r w:rsidRPr="00997763">
        <w:rPr>
          <w:bCs/>
          <w:i/>
          <w:lang w:val="sr-Cyrl-RS"/>
        </w:rPr>
        <w:t>најдуже 2 дана</w:t>
      </w:r>
      <w:r>
        <w:rPr>
          <w:bCs/>
          <w:lang w:val="sr-Cyrl-RS"/>
        </w:rPr>
        <w:t>), од дана пријема писаног захтева наручиоца, а да предметне радове изврши у року од</w:t>
      </w:r>
      <w:r w:rsidRPr="00622DDF">
        <w:rPr>
          <w:bCs/>
          <w:lang w:val="sr-Latn-CS"/>
        </w:rPr>
        <w:t xml:space="preserve"> </w:t>
      </w:r>
      <w:r>
        <w:rPr>
          <w:bCs/>
          <w:lang w:val="sr-Cyrl-RS"/>
        </w:rPr>
        <w:t>_______(</w:t>
      </w:r>
      <w:r w:rsidRPr="00997763">
        <w:rPr>
          <w:bCs/>
          <w:i/>
          <w:lang w:val="sr-Cyrl-RS"/>
        </w:rPr>
        <w:t xml:space="preserve">најдуже </w:t>
      </w:r>
      <w:r>
        <w:rPr>
          <w:bCs/>
          <w:i/>
          <w:lang w:val="sr-Cyrl-RS"/>
        </w:rPr>
        <w:t xml:space="preserve">30 календарских </w:t>
      </w:r>
      <w:r w:rsidRPr="00997763">
        <w:rPr>
          <w:bCs/>
          <w:i/>
          <w:lang w:val="sr-Latn-CS"/>
        </w:rPr>
        <w:t xml:space="preserve"> дана</w:t>
      </w:r>
      <w:r>
        <w:rPr>
          <w:bCs/>
          <w:lang w:val="sr-Cyrl-RS"/>
        </w:rPr>
        <w:t>)</w:t>
      </w:r>
      <w:r w:rsidRPr="00622DDF">
        <w:rPr>
          <w:bCs/>
          <w:lang w:val="sr-Latn-CS"/>
        </w:rPr>
        <w:t xml:space="preserve">  од</w:t>
      </w:r>
      <w:r>
        <w:rPr>
          <w:bCs/>
          <w:lang w:val="sr-Cyrl-RS"/>
        </w:rPr>
        <w:t xml:space="preserve"> дана </w:t>
      </w:r>
      <w:r>
        <w:rPr>
          <w:bCs/>
          <w:lang w:val="sr-Latn-CS"/>
        </w:rPr>
        <w:t xml:space="preserve">увођења </w:t>
      </w:r>
      <w:r w:rsidRPr="00622DDF">
        <w:rPr>
          <w:bCs/>
          <w:lang w:val="sr-Latn-CS"/>
        </w:rPr>
        <w:t>извођача радова у посао</w:t>
      </w:r>
      <w:r>
        <w:rPr>
          <w:bCs/>
          <w:lang w:val="sr-Cyrl-RS"/>
        </w:rPr>
        <w:t>.</w:t>
      </w:r>
    </w:p>
    <w:p w14:paraId="4044DD0C" w14:textId="77777777" w:rsidR="00BF2420" w:rsidRDefault="00BF2420" w:rsidP="00BF2420">
      <w:pPr>
        <w:ind w:firstLine="708"/>
        <w:jc w:val="both"/>
        <w:rPr>
          <w:bCs/>
          <w:lang w:val="sr-Cyrl-RS"/>
        </w:rPr>
      </w:pPr>
      <w:r w:rsidRPr="00C42AEE">
        <w:rPr>
          <w:bCs/>
          <w:lang w:val="sr-Cyrl-RS"/>
        </w:rPr>
        <w:lastRenderedPageBreak/>
        <w:t>Дани се рачунају као радни дани извођења радова и не морају нужно одговарати календарским данима с обзиром на делатност коју наручилац обавља као и ценећи временске услове и друге околности.</w:t>
      </w:r>
      <w:r>
        <w:rPr>
          <w:bCs/>
          <w:lang w:val="sr-Cyrl-RS"/>
        </w:rPr>
        <w:t xml:space="preserve"> </w:t>
      </w:r>
    </w:p>
    <w:p w14:paraId="2CE0E024" w14:textId="77777777" w:rsidR="00BF2420" w:rsidRPr="009C2604" w:rsidRDefault="00BF2420" w:rsidP="00BF2420">
      <w:pPr>
        <w:ind w:firstLine="708"/>
        <w:jc w:val="both"/>
        <w:rPr>
          <w:bCs/>
          <w:iCs/>
          <w:lang w:val="sr-Cyrl-RS"/>
        </w:rPr>
      </w:pPr>
      <w:r>
        <w:rPr>
          <w:noProof/>
          <w:lang w:val="sr-Cyrl-RS"/>
        </w:rPr>
        <w:t xml:space="preserve">Добављач се обавезује </w:t>
      </w:r>
      <w:r>
        <w:rPr>
          <w:bCs/>
          <w:lang w:val="sr-Latn-CS"/>
        </w:rPr>
        <w:t xml:space="preserve">да </w:t>
      </w:r>
      <w:r>
        <w:rPr>
          <w:bCs/>
          <w:iCs/>
        </w:rPr>
        <w:t>радов</w:t>
      </w:r>
      <w:r>
        <w:rPr>
          <w:bCs/>
          <w:iCs/>
          <w:lang w:val="sr-Cyrl-RS"/>
        </w:rPr>
        <w:t>е</w:t>
      </w:r>
      <w:r w:rsidRPr="009A2E3F">
        <w:rPr>
          <w:bCs/>
          <w:iCs/>
        </w:rPr>
        <w:t xml:space="preserve"> који су предмет овог </w:t>
      </w:r>
      <w:r>
        <w:rPr>
          <w:bCs/>
          <w:iCs/>
          <w:lang w:val="sr-Cyrl-RS"/>
        </w:rPr>
        <w:t xml:space="preserve">уговора </w:t>
      </w:r>
      <w:r w:rsidRPr="009A2E3F">
        <w:rPr>
          <w:bCs/>
          <w:iCs/>
        </w:rPr>
        <w:t>извод</w:t>
      </w:r>
      <w:r>
        <w:rPr>
          <w:bCs/>
          <w:iCs/>
          <w:lang w:val="sr-Cyrl-RS"/>
        </w:rPr>
        <w:t>и</w:t>
      </w:r>
      <w:r w:rsidRPr="009A2E3F">
        <w:rPr>
          <w:bCs/>
          <w:iCs/>
        </w:rPr>
        <w:t xml:space="preserve"> и радним и нерадним данима (субота и недеља) до њиховог окончања.</w:t>
      </w:r>
    </w:p>
    <w:p w14:paraId="4A038332" w14:textId="77777777" w:rsidR="00BF2420" w:rsidRPr="003A6D9F" w:rsidRDefault="00BF2420" w:rsidP="00BF2420">
      <w:pPr>
        <w:ind w:firstLine="708"/>
        <w:jc w:val="both"/>
        <w:rPr>
          <w:noProof/>
          <w:lang w:val="sr-Cyrl-RS"/>
        </w:rPr>
      </w:pPr>
      <w:r w:rsidRPr="00BE08A6">
        <w:rPr>
          <w:noProof/>
        </w:rPr>
        <w:t xml:space="preserve">Добављач се обавезује да </w:t>
      </w:r>
      <w:r>
        <w:rPr>
          <w:noProof/>
          <w:lang w:val="sr-Cyrl-RS"/>
        </w:rPr>
        <w:t>изврши радове</w:t>
      </w:r>
      <w:r>
        <w:rPr>
          <w:noProof/>
        </w:rPr>
        <w:t xml:space="preserve"> кој</w:t>
      </w:r>
      <w:r>
        <w:rPr>
          <w:noProof/>
          <w:lang w:val="sr-Cyrl-RS"/>
        </w:rPr>
        <w:t>и</w:t>
      </w:r>
      <w:r>
        <w:rPr>
          <w:noProof/>
        </w:rPr>
        <w:t xml:space="preserve"> </w:t>
      </w:r>
      <w:r>
        <w:rPr>
          <w:noProof/>
          <w:lang w:val="sr-Cyrl-RS"/>
        </w:rPr>
        <w:t xml:space="preserve">су </w:t>
      </w:r>
      <w:r w:rsidRPr="0059711F">
        <w:rPr>
          <w:noProof/>
        </w:rPr>
        <w:t>предмет овог уговора</w:t>
      </w:r>
      <w:r>
        <w:rPr>
          <w:noProof/>
          <w:lang w:val="sr-Cyrl-RS"/>
        </w:rPr>
        <w:t xml:space="preserve">, </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3CCDEE6" w14:textId="77777777" w:rsidR="00BF2420" w:rsidRDefault="00BF2420" w:rsidP="00BF2420">
      <w:pPr>
        <w:ind w:firstLine="708"/>
        <w:jc w:val="both"/>
        <w:rPr>
          <w:bCs/>
          <w:iCs/>
          <w:lang w:val="sr-Cyrl-RS"/>
        </w:rPr>
      </w:pPr>
      <w:r>
        <w:rPr>
          <w:noProof/>
          <w:lang w:val="sr-Cyrl-RS"/>
        </w:rPr>
        <w:t xml:space="preserve">Добављач се обавезује </w:t>
      </w:r>
      <w:r>
        <w:rPr>
          <w:bCs/>
          <w:lang w:val="sr-Latn-CS"/>
        </w:rPr>
        <w:t>да</w:t>
      </w:r>
      <w:r w:rsidRPr="009A2E3F">
        <w:rPr>
          <w:bCs/>
          <w:iCs/>
        </w:rPr>
        <w:t xml:space="preserve"> </w:t>
      </w:r>
      <w:r>
        <w:rPr>
          <w:bCs/>
          <w:iCs/>
          <w:lang w:val="sr-Cyrl-RS"/>
        </w:rPr>
        <w:t>п</w:t>
      </w:r>
      <w:r w:rsidRPr="009A2E3F">
        <w:rPr>
          <w:bCs/>
          <w:iCs/>
        </w:rPr>
        <w:t xml:space="preserve">ре извођења радова који су предмет овог </w:t>
      </w:r>
      <w:r>
        <w:rPr>
          <w:bCs/>
          <w:iCs/>
          <w:lang w:val="sr-Cyrl-RS"/>
        </w:rPr>
        <w:t>уговора</w:t>
      </w:r>
      <w:r w:rsidRPr="009A2E3F">
        <w:rPr>
          <w:bCs/>
          <w:iCs/>
        </w:rPr>
        <w:t>, на одговарајући начин заштит</w:t>
      </w:r>
      <w:r>
        <w:rPr>
          <w:bCs/>
          <w:iCs/>
          <w:lang w:val="sr-Cyrl-RS"/>
        </w:rPr>
        <w:t>и</w:t>
      </w:r>
      <w:r w:rsidRPr="009A2E3F">
        <w:rPr>
          <w:bCs/>
          <w:iCs/>
        </w:rPr>
        <w:t xml:space="preserve"> просторије, намештај и опрем</w:t>
      </w:r>
      <w:r>
        <w:rPr>
          <w:bCs/>
          <w:iCs/>
          <w:lang w:val="sr-Cyrl-RS"/>
        </w:rPr>
        <w:t>у</w:t>
      </w:r>
      <w:r w:rsidRPr="009A2E3F">
        <w:rPr>
          <w:bCs/>
          <w:iCs/>
        </w:rPr>
        <w:t xml:space="preserve"> како се иста не би оштетила за време извођења радова, </w:t>
      </w:r>
      <w:r w:rsidRPr="009B4D24">
        <w:rPr>
          <w:bCs/>
          <w:iCs/>
        </w:rPr>
        <w:t>као и да води рачуна да се наведени предмети не оштете приликом њиховог помера</w:t>
      </w:r>
      <w:r>
        <w:rPr>
          <w:bCs/>
          <w:iCs/>
        </w:rPr>
        <w:t>ња за време извођења радова</w:t>
      </w:r>
      <w:r>
        <w:rPr>
          <w:bCs/>
          <w:iCs/>
          <w:lang w:val="sr-Cyrl-RS"/>
        </w:rPr>
        <w:t>, а у</w:t>
      </w:r>
      <w:r w:rsidRPr="009A2E3F">
        <w:rPr>
          <w:bCs/>
          <w:iCs/>
        </w:rPr>
        <w:t xml:space="preserve">колико дође до евентуалне штете на објектима грешком или непажњом </w:t>
      </w:r>
      <w:r>
        <w:rPr>
          <w:bCs/>
          <w:iCs/>
          <w:lang w:val="sr-Cyrl-RS"/>
        </w:rPr>
        <w:t xml:space="preserve">добављача </w:t>
      </w:r>
      <w:r w:rsidRPr="009A2E3F">
        <w:rPr>
          <w:bCs/>
          <w:iCs/>
        </w:rPr>
        <w:t xml:space="preserve">исте отклони о свом трошку. </w:t>
      </w:r>
    </w:p>
    <w:p w14:paraId="658FC6D7" w14:textId="77777777" w:rsidR="00BF2420" w:rsidRDefault="00BF2420" w:rsidP="00BF2420">
      <w:pPr>
        <w:framePr w:hSpace="180" w:wrap="around" w:vAnchor="text" w:hAnchor="margin" w:y="1"/>
        <w:ind w:firstLine="708"/>
        <w:jc w:val="both"/>
        <w:rPr>
          <w:noProof/>
          <w:lang w:val="sr-Cyrl-RS"/>
        </w:rPr>
      </w:pPr>
      <w:r>
        <w:rPr>
          <w:noProof/>
          <w:lang w:val="sr-Cyrl-RS"/>
        </w:rPr>
        <w:t xml:space="preserve">По извршењу предметних радова </w:t>
      </w:r>
      <w:r>
        <w:rPr>
          <w:bCs/>
          <w:iCs/>
          <w:lang w:val="sr-Cyrl-RS"/>
        </w:rPr>
        <w:t>наручилац и добављач</w:t>
      </w:r>
      <w:r>
        <w:rPr>
          <w:bCs/>
          <w:iCs/>
        </w:rPr>
        <w:t xml:space="preserve"> ће потписати Записник</w:t>
      </w:r>
      <w:r>
        <w:rPr>
          <w:bCs/>
          <w:iCs/>
          <w:lang w:val="sr-Cyrl-RS"/>
        </w:rPr>
        <w:t xml:space="preserve"> о извршеним</w:t>
      </w:r>
      <w:r>
        <w:rPr>
          <w:bCs/>
          <w:iCs/>
        </w:rPr>
        <w:t xml:space="preserve"> </w:t>
      </w:r>
      <w:r>
        <w:t>радов</w:t>
      </w:r>
      <w:r>
        <w:rPr>
          <w:noProof/>
          <w:lang w:val="sr-Cyrl-RS"/>
        </w:rPr>
        <w:t>има.</w:t>
      </w:r>
    </w:p>
    <w:p w14:paraId="57CC032A" w14:textId="77777777" w:rsidR="00BF2420" w:rsidRPr="00FC3526" w:rsidRDefault="00BF2420" w:rsidP="00BF2420">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на радове који су предмет овог уговора</w:t>
      </w:r>
      <w:r w:rsidRPr="0006658B">
        <w:rPr>
          <w:iCs/>
          <w:noProof/>
          <w:lang w:val="sr-Cyrl-RS"/>
        </w:rPr>
        <w:t xml:space="preserve"> </w:t>
      </w:r>
      <w:r w:rsidRPr="0006658B">
        <w:rPr>
          <w:i/>
          <w:iCs/>
          <w:noProof/>
          <w:lang w:val="sr-Cyrl-RS"/>
        </w:rPr>
        <w:t>______(најкраће</w:t>
      </w:r>
      <w:r w:rsidRPr="0006658B">
        <w:rPr>
          <w:i/>
          <w:iCs/>
          <w:noProof/>
        </w:rPr>
        <w:t xml:space="preserve"> </w:t>
      </w:r>
      <w:r>
        <w:rPr>
          <w:i/>
          <w:iCs/>
          <w:noProof/>
          <w:lang w:val="sr-Cyrl-RS"/>
        </w:rPr>
        <w:t>1</w:t>
      </w:r>
      <w:r w:rsidRPr="0006658B">
        <w:rPr>
          <w:i/>
          <w:iCs/>
          <w:noProof/>
          <w:lang w:val="sr-Cyrl-RS"/>
        </w:rPr>
        <w:t xml:space="preserve">2 </w:t>
      </w:r>
      <w:r>
        <w:rPr>
          <w:i/>
          <w:iCs/>
          <w:noProof/>
          <w:lang w:val="sr-Cyrl-RS"/>
        </w:rPr>
        <w:t>месеци</w:t>
      </w:r>
      <w:r w:rsidRPr="0006658B">
        <w:rPr>
          <w:i/>
          <w:iCs/>
          <w:noProof/>
          <w:lang w:val="sr-Cyrl-RS"/>
        </w:rPr>
        <w:t>)</w:t>
      </w:r>
      <w:r w:rsidRPr="00A719AE">
        <w:rPr>
          <w:b/>
          <w:iCs/>
          <w:noProof/>
        </w:rPr>
        <w:t xml:space="preserve"> </w:t>
      </w:r>
      <w:r w:rsidRPr="00C42AEE">
        <w:rPr>
          <w:iCs/>
          <w:lang w:val="sr-Cyrl-RS"/>
        </w:rPr>
        <w:t>на извршену услугу, односно уграђени део.</w:t>
      </w:r>
    </w:p>
    <w:p w14:paraId="48A25306" w14:textId="77777777" w:rsidR="00BF2420" w:rsidRPr="00EF0EFC" w:rsidRDefault="00BF2420" w:rsidP="00BF2420">
      <w:pPr>
        <w:ind w:firstLine="708"/>
        <w:jc w:val="both"/>
        <w:rPr>
          <w:iCs/>
          <w:lang w:val="sr-Cyrl-RS"/>
        </w:rPr>
      </w:pPr>
      <w:r w:rsidRPr="00622DDF">
        <w:rPr>
          <w:iCs/>
        </w:rPr>
        <w:t xml:space="preserve">Место </w:t>
      </w:r>
      <w:r w:rsidRPr="00622DDF">
        <w:rPr>
          <w:iCs/>
          <w:lang w:val="sr-Cyrl-RS"/>
        </w:rPr>
        <w:t>извршења радова су објекти Клиничког центра Војводине.</w:t>
      </w:r>
    </w:p>
    <w:p w14:paraId="1657F52F" w14:textId="77777777" w:rsidR="00BF2420" w:rsidRDefault="00BF2420" w:rsidP="00BF2420">
      <w:pPr>
        <w:tabs>
          <w:tab w:val="center" w:pos="4536"/>
          <w:tab w:val="left" w:pos="5644"/>
        </w:tabs>
        <w:outlineLvl w:val="0"/>
        <w:rPr>
          <w:b/>
          <w:noProof/>
          <w:lang w:val="sr-Cyrl-RS"/>
        </w:rPr>
      </w:pPr>
    </w:p>
    <w:p w14:paraId="4765C40C" w14:textId="77777777" w:rsidR="00BF2420" w:rsidRPr="007F3453" w:rsidRDefault="00BF2420" w:rsidP="00BF2420">
      <w:pPr>
        <w:tabs>
          <w:tab w:val="center" w:pos="4536"/>
          <w:tab w:val="left" w:pos="5644"/>
        </w:tabs>
        <w:outlineLvl w:val="0"/>
        <w:rPr>
          <w:noProof/>
          <w:lang w:val="sr-Cyrl-RS"/>
        </w:rPr>
      </w:pPr>
      <w:r>
        <w:rPr>
          <w:b/>
          <w:noProof/>
        </w:rPr>
        <w:tab/>
      </w:r>
      <w:r w:rsidRPr="0059711F">
        <w:rPr>
          <w:b/>
          <w:noProof/>
        </w:rPr>
        <w:t>Члан 4.</w:t>
      </w:r>
      <w:r>
        <w:rPr>
          <w:b/>
          <w:noProof/>
        </w:rPr>
        <w:tab/>
      </w:r>
    </w:p>
    <w:p w14:paraId="261ECE23" w14:textId="77777777" w:rsidR="00BF2420" w:rsidRPr="00C35E43" w:rsidRDefault="00BF2420" w:rsidP="00BF2420">
      <w:pPr>
        <w:ind w:firstLine="720"/>
        <w:jc w:val="both"/>
        <w:rPr>
          <w:noProof/>
          <w:lang w:val="sr-Cyrl-RS"/>
        </w:rPr>
      </w:pPr>
      <w:r w:rsidRPr="000F56A2">
        <w:rPr>
          <w:noProof/>
        </w:rPr>
        <w:t xml:space="preserve">Добављач се обавезује да квалитет </w:t>
      </w:r>
      <w:r>
        <w:rPr>
          <w:noProof/>
          <w:lang w:val="sr-Cyrl-RS"/>
        </w:rPr>
        <w:t>радова</w:t>
      </w:r>
      <w:r w:rsidRPr="000F56A2">
        <w:rPr>
          <w:noProof/>
        </w:rPr>
        <w:t xml:space="preserve"> кој</w:t>
      </w:r>
      <w:r>
        <w:rPr>
          <w:noProof/>
          <w:lang w:val="sr-Cyrl-RS"/>
        </w:rPr>
        <w:t>и</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 xml:space="preserve">радове </w:t>
      </w:r>
      <w:r w:rsidRPr="000F56A2">
        <w:rPr>
          <w:noProof/>
        </w:rPr>
        <w:t xml:space="preserve">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14:paraId="06D6DD06" w14:textId="77777777" w:rsidR="00BF2420" w:rsidRPr="004659D7" w:rsidRDefault="00BF2420" w:rsidP="00BF2420">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радове </w:t>
      </w:r>
      <w:r>
        <w:rPr>
          <w:b w:val="0"/>
          <w:noProof/>
        </w:rPr>
        <w:t>кој</w:t>
      </w:r>
      <w:r>
        <w:rPr>
          <w:b w:val="0"/>
          <w:noProof/>
          <w:lang w:val="sr-Cyrl-RS"/>
        </w:rPr>
        <w:t>и</w:t>
      </w:r>
      <w:r w:rsidRPr="00527541">
        <w:rPr>
          <w:b w:val="0"/>
          <w:noProof/>
        </w:rPr>
        <w:t xml:space="preserve"> су предмет овог уговора</w:t>
      </w:r>
      <w:r>
        <w:rPr>
          <w:b w:val="0"/>
          <w:noProof/>
          <w:lang w:val="sr-Cyrl-RS"/>
        </w:rPr>
        <w:t>,</w:t>
      </w:r>
      <w:r w:rsidRPr="00527541">
        <w:rPr>
          <w:b w:val="0"/>
          <w:noProof/>
        </w:rPr>
        <w:t xml:space="preserve"> установи било какав недостатак, добављач се обавезује </w:t>
      </w:r>
      <w:r w:rsidRPr="00EF0EFC">
        <w:rPr>
          <w:b w:val="0"/>
          <w:noProof/>
        </w:rPr>
        <w:t>отклони све недостатке</w:t>
      </w:r>
      <w:r w:rsidRPr="00527541">
        <w:rPr>
          <w:b w:val="0"/>
          <w:noProof/>
        </w:rPr>
        <w:t xml:space="preserve">, а најкасније у року од </w:t>
      </w:r>
      <w:r>
        <w:rPr>
          <w:b w:val="0"/>
          <w:noProof/>
          <w:lang w:val="sr-Cyrl-RS"/>
        </w:rPr>
        <w:t>2 дана,</w:t>
      </w:r>
      <w:r w:rsidRPr="00527541">
        <w:rPr>
          <w:b w:val="0"/>
          <w:noProof/>
        </w:rPr>
        <w:t xml:space="preserve"> од дана пријема писмене рекламације наручиоца.</w:t>
      </w:r>
    </w:p>
    <w:p w14:paraId="7BE9ED84" w14:textId="77777777" w:rsidR="00BF2420" w:rsidRPr="00820F0C" w:rsidRDefault="00BF2420" w:rsidP="00BF2420">
      <w:pPr>
        <w:ind w:firstLine="720"/>
        <w:jc w:val="both"/>
        <w:rPr>
          <w:bCs/>
          <w:noProof/>
          <w:lang w:val="sr-Cyrl-RS"/>
        </w:rPr>
      </w:pPr>
    </w:p>
    <w:p w14:paraId="5849E5F3" w14:textId="77777777" w:rsidR="00BF2420" w:rsidRDefault="00BF2420" w:rsidP="00BF2420">
      <w:pPr>
        <w:jc w:val="center"/>
        <w:outlineLvl w:val="0"/>
        <w:rPr>
          <w:b/>
          <w:noProof/>
          <w:lang w:val="sr-Cyrl-RS"/>
        </w:rPr>
      </w:pPr>
      <w:r w:rsidRPr="0059711F">
        <w:rPr>
          <w:b/>
          <w:noProof/>
        </w:rPr>
        <w:t>Члан 5.</w:t>
      </w:r>
    </w:p>
    <w:p w14:paraId="214E29AA" w14:textId="3D66BA1C" w:rsidR="00C76F49" w:rsidRPr="00C56C17" w:rsidRDefault="00BF2420" w:rsidP="00BF2420">
      <w:pPr>
        <w:jc w:val="both"/>
        <w:rPr>
          <w:iCs/>
          <w:lang w:val="sr-Cyrl-RS"/>
        </w:rPr>
      </w:pPr>
      <w:r>
        <w:rPr>
          <w:noProof/>
          <w:lang w:val="sr-Cyrl-CS"/>
        </w:rPr>
        <w:t xml:space="preserve">           </w:t>
      </w:r>
      <w:r w:rsidRPr="007D6E4D">
        <w:rPr>
          <w:noProof/>
          <w:lang w:val="sr-Cyrl-CS"/>
        </w:rPr>
        <w:t xml:space="preserve">Наручилац се ће уговорену цену </w:t>
      </w:r>
      <w:r w:rsidRPr="007D6E4D">
        <w:rPr>
          <w:noProof/>
        </w:rPr>
        <w:t>добављачу испла</w:t>
      </w:r>
      <w:r w:rsidRPr="007D6E4D">
        <w:rPr>
          <w:noProof/>
          <w:lang w:val="sr-Cyrl-RS"/>
        </w:rPr>
        <w:t>тити</w:t>
      </w:r>
      <w:r w:rsidR="00DC0337">
        <w:rPr>
          <w:noProof/>
          <w:lang w:val="sr-Latn-RS"/>
        </w:rPr>
        <w:t>,</w:t>
      </w:r>
      <w:r w:rsidRPr="007D6E4D">
        <w:rPr>
          <w:noProof/>
          <w:lang w:val="sr-Cyrl-RS"/>
        </w:rPr>
        <w:t xml:space="preserve"> </w:t>
      </w:r>
      <w:r w:rsidR="00C76F49">
        <w:rPr>
          <w:noProof/>
          <w:lang w:val="sr-Cyrl-RS"/>
        </w:rPr>
        <w:t xml:space="preserve">од дана доставе исправног рачуна, </w:t>
      </w:r>
      <w:r w:rsidR="001D2DA8">
        <w:rPr>
          <w:noProof/>
          <w:lang w:val="sr-Cyrl-RS"/>
        </w:rPr>
        <w:t xml:space="preserve">одложено </w:t>
      </w:r>
      <w:r w:rsidRPr="007D6E4D">
        <w:rPr>
          <w:noProof/>
          <w:lang w:val="sr-Cyrl-RS"/>
        </w:rPr>
        <w:t>у року од</w:t>
      </w:r>
      <w:r w:rsidRPr="007D6E4D">
        <w:rPr>
          <w:noProof/>
          <w:lang w:val="sr-Cyrl-CS"/>
        </w:rPr>
        <w:t xml:space="preserve"> </w:t>
      </w:r>
      <w:r w:rsidR="007D6E4D" w:rsidRPr="007D6E4D">
        <w:rPr>
          <w:noProof/>
          <w:lang w:val="sr-Cyrl-CS"/>
        </w:rPr>
        <w:t>3</w:t>
      </w:r>
      <w:r w:rsidRPr="007D6E4D">
        <w:rPr>
          <w:noProof/>
          <w:lang w:val="sr-Cyrl-CS"/>
        </w:rPr>
        <w:t>0 дана, од дана</w:t>
      </w:r>
      <w:r w:rsidR="001D2DA8">
        <w:rPr>
          <w:iCs/>
          <w:lang w:val="sr-Cyrl-RS"/>
        </w:rPr>
        <w:t xml:space="preserve"> </w:t>
      </w:r>
      <w:r w:rsidR="00DC0337" w:rsidRPr="00DC0337">
        <w:rPr>
          <w:iCs/>
          <w:lang w:val="sr-Cyrl-CS"/>
        </w:rPr>
        <w:t xml:space="preserve">издавања коначне или привремене ситуације, и </w:t>
      </w:r>
      <w:r w:rsidR="00DC0337" w:rsidRPr="00DC0337">
        <w:rPr>
          <w:iCs/>
          <w:lang w:val="sr-Cyrl-RS"/>
        </w:rPr>
        <w:t xml:space="preserve">потписаног записника о извршеним радовима, </w:t>
      </w:r>
      <w:r w:rsidR="00DC0337" w:rsidRPr="007D6E4D">
        <w:rPr>
          <w:iCs/>
          <w:lang w:val="sr-Cyrl-RS"/>
        </w:rPr>
        <w:t>оверен од стране овлашћеног лица за техничку реализацију из члана 8. овог уговора.</w:t>
      </w:r>
    </w:p>
    <w:p w14:paraId="09863628" w14:textId="77777777" w:rsidR="00BF2420" w:rsidRDefault="00BF2420" w:rsidP="00BF2420">
      <w:pPr>
        <w:ind w:firstLine="708"/>
        <w:jc w:val="both"/>
        <w:rPr>
          <w:lang w:val="sr-Cyrl-RS"/>
        </w:rPr>
      </w:pPr>
      <w:r w:rsidRPr="0059711F">
        <w:rPr>
          <w:noProof/>
          <w:lang w:val="sr-Cyrl-CS"/>
        </w:rPr>
        <w:t xml:space="preserve">Добављач се обавезује да рачун </w:t>
      </w:r>
      <w:r w:rsidRPr="0059711F">
        <w:rPr>
          <w:noProof/>
        </w:rPr>
        <w:t xml:space="preserve">о </w:t>
      </w:r>
      <w:r>
        <w:rPr>
          <w:noProof/>
          <w:lang w:val="sr-Cyrl-RS"/>
        </w:rPr>
        <w:t>извршеним радовима</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14:paraId="7CD8583F" w14:textId="77777777" w:rsidR="00BF2420" w:rsidRDefault="00BF2420" w:rsidP="00BF2420">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2BE602D" w14:textId="77777777" w:rsidR="00BF2420" w:rsidRDefault="00BF2420" w:rsidP="00BF2420">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27FAFE0E" w14:textId="77777777" w:rsidR="003C1C12" w:rsidRPr="00BE1020" w:rsidRDefault="003C1C12" w:rsidP="00BF2420">
      <w:pPr>
        <w:jc w:val="both"/>
        <w:rPr>
          <w:bCs/>
          <w:noProof/>
          <w:lang w:val="sr-Cyrl-RS"/>
        </w:rPr>
      </w:pPr>
    </w:p>
    <w:p w14:paraId="1F7AF8EC" w14:textId="77777777" w:rsidR="00BF2420" w:rsidRPr="0059711F" w:rsidRDefault="00BF2420" w:rsidP="00BF2420">
      <w:pPr>
        <w:jc w:val="center"/>
        <w:outlineLvl w:val="0"/>
        <w:rPr>
          <w:noProof/>
          <w:lang w:val="sr-Cyrl-CS"/>
        </w:rPr>
      </w:pPr>
      <w:r w:rsidRPr="0059711F">
        <w:rPr>
          <w:b/>
          <w:noProof/>
          <w:lang w:val="en-US"/>
        </w:rPr>
        <w:t>Члан 6.</w:t>
      </w:r>
    </w:p>
    <w:p w14:paraId="4BAC3E90" w14:textId="77777777" w:rsidR="00BF2420" w:rsidRPr="0059711F" w:rsidRDefault="00BF2420" w:rsidP="00BF2420">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29E9096F" w14:textId="22D5CBE9" w:rsidR="00BF2420" w:rsidRPr="009A2E3F" w:rsidRDefault="00BF2420" w:rsidP="00BF2420">
      <w:pPr>
        <w:pStyle w:val="ListParagraph"/>
        <w:numPr>
          <w:ilvl w:val="0"/>
          <w:numId w:val="9"/>
        </w:numPr>
        <w:jc w:val="both"/>
        <w:rPr>
          <w:noProof/>
        </w:rPr>
      </w:pPr>
      <w:r w:rsidRPr="009A2E3F">
        <w:rPr>
          <w:b/>
        </w:rPr>
        <w:t>регистровану бланко меницу и менично овлашћење</w:t>
      </w:r>
      <w:r w:rsidRPr="009A2E3F">
        <w:rPr>
          <w:b/>
          <w:noProof/>
        </w:rPr>
        <w:t xml:space="preserve"> за извршење уговорне обавезе</w:t>
      </w:r>
      <w:r w:rsidRPr="009A2E3F">
        <w:rPr>
          <w:noProof/>
        </w:rPr>
        <w:t>, попуњену на износ од 10% од укупне вредности уговора</w:t>
      </w:r>
      <w:r w:rsidRPr="009A2E3F">
        <w:rPr>
          <w:noProof/>
          <w:lang w:val="sr-Cyrl-RS"/>
        </w:rPr>
        <w:t xml:space="preserve"> без ПДВ-а</w:t>
      </w:r>
      <w:r w:rsidRPr="009A2E3F">
        <w:rPr>
          <w:noProof/>
        </w:rPr>
        <w:t xml:space="preserve">, која је наплатива у случајевима предвиђеним конкурсном документацијом, тј. у случају да </w:t>
      </w:r>
      <w:r w:rsidR="003051DE">
        <w:rPr>
          <w:noProof/>
          <w:lang w:val="sr-Cyrl-RS"/>
        </w:rPr>
        <w:t>добављач</w:t>
      </w:r>
      <w:r w:rsidRPr="009A2E3F">
        <w:rPr>
          <w:noProof/>
        </w:rPr>
        <w:t xml:space="preserve"> не испуњава своје обавезе из уговора. </w:t>
      </w:r>
    </w:p>
    <w:p w14:paraId="6C1BA91C" w14:textId="65401301" w:rsidR="00BF2420" w:rsidRPr="009A2E3F" w:rsidRDefault="00BF2420" w:rsidP="00BF2420">
      <w:pPr>
        <w:pStyle w:val="ListParagraph"/>
        <w:numPr>
          <w:ilvl w:val="0"/>
          <w:numId w:val="9"/>
        </w:numPr>
        <w:jc w:val="both"/>
        <w:rPr>
          <w:noProof/>
        </w:rPr>
      </w:pPr>
      <w:r w:rsidRPr="009A2E3F">
        <w:rPr>
          <w:b/>
        </w:rPr>
        <w:lastRenderedPageBreak/>
        <w:t>регистровану бланко меницу и менично овлашћење</w:t>
      </w:r>
      <w:r w:rsidRPr="009A2E3F">
        <w:rPr>
          <w:b/>
          <w:noProof/>
        </w:rPr>
        <w:t xml:space="preserve"> за отклањање недостатака у гарантном року</w:t>
      </w:r>
      <w:r w:rsidRPr="009A2E3F">
        <w:rPr>
          <w:noProof/>
        </w:rPr>
        <w:t>, попуњену на износ од 10% од укупне вредности уговора</w:t>
      </w:r>
      <w:r w:rsidRPr="009A2E3F">
        <w:rPr>
          <w:noProof/>
          <w:lang w:val="sr-Cyrl-RS"/>
        </w:rPr>
        <w:t xml:space="preserve"> без ПДВ-а</w:t>
      </w:r>
      <w:r w:rsidRPr="009A2E3F">
        <w:rPr>
          <w:noProof/>
        </w:rPr>
        <w:t xml:space="preserve"> која је наплатива у случајевима предвиђеним конкурсном документацијом, тј. у случају да </w:t>
      </w:r>
      <w:r w:rsidR="003051DE">
        <w:rPr>
          <w:noProof/>
          <w:lang w:val="sr-Cyrl-RS"/>
        </w:rPr>
        <w:t>добављач</w:t>
      </w:r>
      <w:r w:rsidRPr="009A2E3F">
        <w:rPr>
          <w:noProof/>
        </w:rPr>
        <w:t xml:space="preserve"> не испуњава своје обавезе из уговора.</w:t>
      </w:r>
    </w:p>
    <w:p w14:paraId="7C338371" w14:textId="77777777" w:rsidR="00BF2420" w:rsidRPr="00B03DCD" w:rsidRDefault="00BF2420" w:rsidP="00BF2420">
      <w:pPr>
        <w:pStyle w:val="ListParagraph"/>
        <w:jc w:val="both"/>
        <w:rPr>
          <w:b/>
          <w:noProof/>
          <w:lang w:val="sr-Cyrl-RS"/>
        </w:rPr>
      </w:pPr>
    </w:p>
    <w:p w14:paraId="5F467205" w14:textId="77777777" w:rsidR="00BF2420" w:rsidRPr="0059711F" w:rsidRDefault="00BF2420" w:rsidP="00BF2420">
      <w:pPr>
        <w:jc w:val="center"/>
        <w:outlineLvl w:val="0"/>
        <w:rPr>
          <w:noProof/>
        </w:rPr>
      </w:pPr>
      <w:r w:rsidRPr="0059711F">
        <w:rPr>
          <w:b/>
          <w:noProof/>
        </w:rPr>
        <w:t>Члан 7.</w:t>
      </w:r>
    </w:p>
    <w:p w14:paraId="2C912048" w14:textId="77777777" w:rsidR="00BF2420" w:rsidRPr="0059711F" w:rsidRDefault="00BF2420" w:rsidP="00BF2420">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5690244D" w14:textId="77777777" w:rsidR="00BF2420" w:rsidRPr="0059711F" w:rsidRDefault="00BF2420" w:rsidP="00BF2420">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72CD7603" w14:textId="77777777" w:rsidR="00BF2420" w:rsidRPr="0059711F" w:rsidRDefault="00BF2420" w:rsidP="00BF2420">
      <w:pPr>
        <w:ind w:firstLine="720"/>
        <w:jc w:val="both"/>
        <w:rPr>
          <w:noProof/>
        </w:rPr>
      </w:pPr>
      <w:r w:rsidRPr="0059711F">
        <w:rPr>
          <w:noProof/>
        </w:rPr>
        <w:t>- да овај уговор остави на снази и да уговорену цену умањи за 10%</w:t>
      </w:r>
    </w:p>
    <w:p w14:paraId="4F353B56" w14:textId="77777777" w:rsidR="00BF2420" w:rsidRPr="0059711F" w:rsidRDefault="00BF2420" w:rsidP="00BF2420">
      <w:pPr>
        <w:jc w:val="both"/>
        <w:rPr>
          <w:noProof/>
        </w:rPr>
      </w:pPr>
    </w:p>
    <w:p w14:paraId="483241CF" w14:textId="77777777" w:rsidR="00BF2420" w:rsidRPr="0059711F" w:rsidRDefault="00BF2420" w:rsidP="00BF2420">
      <w:pPr>
        <w:jc w:val="center"/>
        <w:outlineLvl w:val="0"/>
        <w:rPr>
          <w:noProof/>
        </w:rPr>
      </w:pPr>
      <w:r w:rsidRPr="0059711F">
        <w:rPr>
          <w:b/>
          <w:noProof/>
        </w:rPr>
        <w:t>Члан 8.</w:t>
      </w:r>
    </w:p>
    <w:p w14:paraId="4B138DCC" w14:textId="77777777" w:rsidR="00BF2420" w:rsidRPr="00EA78B7" w:rsidRDefault="00BF2420" w:rsidP="00BF2420">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14:paraId="48339EA7" w14:textId="77777777" w:rsidR="00BF2420" w:rsidRPr="00AF3FB1" w:rsidRDefault="00BF2420" w:rsidP="00BF2420">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7F5A5ACF" w14:textId="77777777" w:rsidR="00BF2420" w:rsidRPr="00882978" w:rsidRDefault="00BF2420" w:rsidP="00BF2420">
      <w:pPr>
        <w:rPr>
          <w:noProof/>
          <w:lang w:val="sr-Cyrl-RS"/>
        </w:rPr>
      </w:pPr>
    </w:p>
    <w:p w14:paraId="485AB7DA" w14:textId="77777777" w:rsidR="00BF2420" w:rsidRPr="0059711F" w:rsidRDefault="00BF2420" w:rsidP="00BF2420">
      <w:pPr>
        <w:jc w:val="center"/>
        <w:outlineLvl w:val="0"/>
        <w:rPr>
          <w:noProof/>
          <w:lang w:val="sr-Cyrl-CS"/>
        </w:rPr>
      </w:pPr>
      <w:r w:rsidRPr="0059711F">
        <w:rPr>
          <w:b/>
          <w:noProof/>
        </w:rPr>
        <w:t>Члан 9.</w:t>
      </w:r>
    </w:p>
    <w:p w14:paraId="5B4BFB63" w14:textId="77777777" w:rsidR="00BF2420" w:rsidRPr="0059711F" w:rsidRDefault="00BF2420" w:rsidP="00BF2420">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0CF7F2F7" w14:textId="77777777" w:rsidR="00BF2420" w:rsidRPr="0059711F" w:rsidRDefault="00BF2420" w:rsidP="00BF2420">
      <w:pPr>
        <w:rPr>
          <w:noProof/>
        </w:rPr>
      </w:pPr>
    </w:p>
    <w:p w14:paraId="1F3093B9" w14:textId="77777777" w:rsidR="00BF2420" w:rsidRPr="0059711F" w:rsidRDefault="00BF2420" w:rsidP="00BF2420">
      <w:pPr>
        <w:jc w:val="center"/>
        <w:outlineLvl w:val="0"/>
        <w:rPr>
          <w:noProof/>
        </w:rPr>
      </w:pPr>
      <w:r w:rsidRPr="0059711F">
        <w:rPr>
          <w:b/>
          <w:noProof/>
        </w:rPr>
        <w:t>Члан 10.</w:t>
      </w:r>
    </w:p>
    <w:p w14:paraId="259FD735" w14:textId="77777777" w:rsidR="00BF2420" w:rsidRPr="0059711F" w:rsidRDefault="00BF2420" w:rsidP="00BF2420">
      <w:pPr>
        <w:ind w:firstLine="720"/>
        <w:jc w:val="both"/>
        <w:rPr>
          <w:noProof/>
        </w:rPr>
      </w:pPr>
      <w:r w:rsidRPr="0059711F">
        <w:rPr>
          <w:noProof/>
        </w:rPr>
        <w:t xml:space="preserve">Уговорне стране овај уговор закључују до дана док добављач за потребе наручиоца не изврши </w:t>
      </w:r>
      <w:r>
        <w:rPr>
          <w:noProof/>
          <w:lang w:val="sr-Cyrl-RS"/>
        </w:rPr>
        <w:t xml:space="preserve">радове </w:t>
      </w:r>
      <w:r>
        <w:rPr>
          <w:noProof/>
        </w:rPr>
        <w:t>кој</w:t>
      </w:r>
      <w:r>
        <w:rPr>
          <w:noProof/>
          <w:lang w:val="sr-Cyrl-RS"/>
        </w:rPr>
        <w:t>и</w:t>
      </w:r>
      <w:r w:rsidRPr="0059711F">
        <w:rPr>
          <w:noProof/>
        </w:rPr>
        <w:t xml:space="preserve">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000FCC2C" w14:textId="77777777" w:rsidR="00BF2420" w:rsidRPr="0059711F" w:rsidRDefault="00BF2420" w:rsidP="00BF2420">
      <w:pPr>
        <w:rPr>
          <w:noProof/>
        </w:rPr>
      </w:pPr>
    </w:p>
    <w:p w14:paraId="79186522" w14:textId="77777777" w:rsidR="00BF2420" w:rsidRPr="0059711F" w:rsidRDefault="00BF2420" w:rsidP="00BF2420">
      <w:pPr>
        <w:jc w:val="center"/>
        <w:outlineLvl w:val="0"/>
        <w:rPr>
          <w:noProof/>
        </w:rPr>
      </w:pPr>
      <w:r w:rsidRPr="0059711F">
        <w:rPr>
          <w:b/>
          <w:noProof/>
        </w:rPr>
        <w:t>Члан 11.</w:t>
      </w:r>
    </w:p>
    <w:p w14:paraId="37ECCF8D" w14:textId="77777777" w:rsidR="00BF2420" w:rsidRPr="0059711F" w:rsidRDefault="00BF2420" w:rsidP="00BF2420">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2E321A0" w14:textId="77777777" w:rsidR="00BF2420" w:rsidRPr="0059711F" w:rsidRDefault="00BF2420" w:rsidP="00BF2420">
      <w:pPr>
        <w:ind w:firstLine="720"/>
        <w:jc w:val="both"/>
        <w:rPr>
          <w:noProof/>
        </w:rPr>
      </w:pPr>
    </w:p>
    <w:p w14:paraId="2E8DC2F4" w14:textId="77777777" w:rsidR="00BF2420" w:rsidRPr="0059711F" w:rsidRDefault="00BF2420" w:rsidP="00BF2420">
      <w:pPr>
        <w:jc w:val="center"/>
        <w:outlineLvl w:val="0"/>
        <w:rPr>
          <w:noProof/>
        </w:rPr>
      </w:pPr>
      <w:r w:rsidRPr="0059711F">
        <w:rPr>
          <w:b/>
          <w:noProof/>
        </w:rPr>
        <w:t>Члан 12.</w:t>
      </w:r>
    </w:p>
    <w:p w14:paraId="0F7CDD97" w14:textId="77777777" w:rsidR="00BF2420" w:rsidRPr="0059711F" w:rsidRDefault="00BF2420" w:rsidP="00BF2420">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444DA041" w14:textId="77777777" w:rsidR="00BF2420" w:rsidRPr="0059711F" w:rsidRDefault="00BF2420" w:rsidP="00BF2420">
      <w:pPr>
        <w:rPr>
          <w:noProof/>
          <w:highlight w:val="yellow"/>
        </w:rPr>
      </w:pPr>
    </w:p>
    <w:p w14:paraId="7109B281" w14:textId="77777777" w:rsidR="00BF2420" w:rsidRDefault="00BF2420" w:rsidP="00BF2420">
      <w:pPr>
        <w:ind w:firstLine="741"/>
        <w:jc w:val="both"/>
        <w:rPr>
          <w:noProof/>
        </w:rPr>
      </w:pPr>
    </w:p>
    <w:p w14:paraId="1C11F75A" w14:textId="77777777" w:rsidR="00BF2420" w:rsidRPr="00CC1FF7" w:rsidRDefault="00BF2420" w:rsidP="00BF242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F2420" w:rsidRPr="002D5B2C" w14:paraId="208EBBA6" w14:textId="77777777" w:rsidTr="005D19EB">
        <w:trPr>
          <w:trHeight w:val="347"/>
        </w:trPr>
        <w:tc>
          <w:tcPr>
            <w:tcW w:w="3216" w:type="dxa"/>
            <w:vAlign w:val="center"/>
          </w:tcPr>
          <w:p w14:paraId="784AEE2A" w14:textId="77777777" w:rsidR="00BF2420" w:rsidRPr="002D5B2C" w:rsidRDefault="00BF2420" w:rsidP="005D19EB">
            <w:pPr>
              <w:jc w:val="center"/>
              <w:rPr>
                <w:noProof/>
              </w:rPr>
            </w:pPr>
            <w:r>
              <w:rPr>
                <w:noProof/>
              </w:rPr>
              <w:t>ЗА ДОБАВЉ</w:t>
            </w:r>
            <w:r w:rsidRPr="002D5B2C">
              <w:rPr>
                <w:noProof/>
              </w:rPr>
              <w:t>АЧА:</w:t>
            </w:r>
          </w:p>
        </w:tc>
        <w:tc>
          <w:tcPr>
            <w:tcW w:w="2279" w:type="dxa"/>
          </w:tcPr>
          <w:p w14:paraId="6D9FC37B" w14:textId="77777777" w:rsidR="00BF2420" w:rsidRPr="002D5B2C" w:rsidRDefault="00BF2420" w:rsidP="005D19EB">
            <w:pPr>
              <w:jc w:val="center"/>
              <w:rPr>
                <w:noProof/>
              </w:rPr>
            </w:pPr>
          </w:p>
        </w:tc>
        <w:tc>
          <w:tcPr>
            <w:tcW w:w="3827" w:type="dxa"/>
            <w:vAlign w:val="center"/>
          </w:tcPr>
          <w:p w14:paraId="251B3A0D" w14:textId="77777777" w:rsidR="00BF2420" w:rsidRPr="002D5B2C" w:rsidRDefault="00BF2420" w:rsidP="005D19EB">
            <w:pPr>
              <w:jc w:val="center"/>
              <w:rPr>
                <w:noProof/>
              </w:rPr>
            </w:pPr>
            <w:r w:rsidRPr="002D5B2C">
              <w:rPr>
                <w:noProof/>
              </w:rPr>
              <w:t>ЗА НАРУЧИОЦА:</w:t>
            </w:r>
          </w:p>
        </w:tc>
      </w:tr>
      <w:tr w:rsidR="00BF2420" w:rsidRPr="002D5B2C" w14:paraId="39BBE84F" w14:textId="77777777" w:rsidTr="005D19EB">
        <w:trPr>
          <w:trHeight w:val="359"/>
        </w:trPr>
        <w:tc>
          <w:tcPr>
            <w:tcW w:w="3216" w:type="dxa"/>
            <w:vAlign w:val="center"/>
          </w:tcPr>
          <w:p w14:paraId="1EC18841" w14:textId="77777777" w:rsidR="00BF2420" w:rsidRPr="002D5B2C" w:rsidRDefault="00BF2420" w:rsidP="005D19EB">
            <w:pPr>
              <w:jc w:val="center"/>
              <w:rPr>
                <w:noProof/>
              </w:rPr>
            </w:pPr>
            <w:r w:rsidRPr="002D5B2C">
              <w:rPr>
                <w:noProof/>
              </w:rPr>
              <w:t>ДИРЕКТОР</w:t>
            </w:r>
          </w:p>
        </w:tc>
        <w:tc>
          <w:tcPr>
            <w:tcW w:w="2279" w:type="dxa"/>
          </w:tcPr>
          <w:p w14:paraId="0194DAE4" w14:textId="77777777" w:rsidR="00BF2420" w:rsidRPr="002D5B2C" w:rsidRDefault="00BF2420" w:rsidP="005D19EB">
            <w:pPr>
              <w:jc w:val="center"/>
              <w:rPr>
                <w:noProof/>
              </w:rPr>
            </w:pPr>
          </w:p>
        </w:tc>
        <w:tc>
          <w:tcPr>
            <w:tcW w:w="3827" w:type="dxa"/>
            <w:vAlign w:val="center"/>
          </w:tcPr>
          <w:p w14:paraId="469E15EC" w14:textId="77777777" w:rsidR="00BF2420" w:rsidRPr="002D5B2C" w:rsidRDefault="00BF2420" w:rsidP="005D19EB">
            <w:pPr>
              <w:jc w:val="center"/>
              <w:rPr>
                <w:noProof/>
              </w:rPr>
            </w:pPr>
            <w:r w:rsidRPr="002D5B2C">
              <w:rPr>
                <w:noProof/>
              </w:rPr>
              <w:t>ДИРЕКТОР</w:t>
            </w:r>
          </w:p>
        </w:tc>
      </w:tr>
      <w:tr w:rsidR="00BF2420" w:rsidRPr="002D5B2C" w14:paraId="243D02E8" w14:textId="77777777" w:rsidTr="005D19EB">
        <w:trPr>
          <w:trHeight w:val="347"/>
        </w:trPr>
        <w:tc>
          <w:tcPr>
            <w:tcW w:w="3216" w:type="dxa"/>
            <w:vAlign w:val="bottom"/>
          </w:tcPr>
          <w:p w14:paraId="78CC0160" w14:textId="77777777" w:rsidR="00BF2420" w:rsidRPr="00CC1FF7" w:rsidRDefault="00BF2420" w:rsidP="005D19EB">
            <w:pPr>
              <w:jc w:val="center"/>
              <w:rPr>
                <w:noProof/>
              </w:rPr>
            </w:pPr>
          </w:p>
          <w:p w14:paraId="455DC88B" w14:textId="77777777" w:rsidR="00BF2420" w:rsidRPr="002D5B2C" w:rsidRDefault="00BF2420" w:rsidP="005D19EB">
            <w:pPr>
              <w:jc w:val="center"/>
              <w:rPr>
                <w:noProof/>
              </w:rPr>
            </w:pPr>
            <w:r w:rsidRPr="002D5B2C">
              <w:rPr>
                <w:noProof/>
              </w:rPr>
              <w:t>___________________</w:t>
            </w:r>
            <w:r>
              <w:rPr>
                <w:noProof/>
              </w:rPr>
              <w:t>______</w:t>
            </w:r>
          </w:p>
        </w:tc>
        <w:tc>
          <w:tcPr>
            <w:tcW w:w="2279" w:type="dxa"/>
            <w:vAlign w:val="bottom"/>
          </w:tcPr>
          <w:p w14:paraId="39E36253" w14:textId="77777777" w:rsidR="00BF2420" w:rsidRPr="002D5B2C" w:rsidRDefault="00BF2420" w:rsidP="005D19EB">
            <w:pPr>
              <w:jc w:val="both"/>
              <w:rPr>
                <w:noProof/>
              </w:rPr>
            </w:pPr>
          </w:p>
        </w:tc>
        <w:tc>
          <w:tcPr>
            <w:tcW w:w="3827" w:type="dxa"/>
            <w:vAlign w:val="bottom"/>
          </w:tcPr>
          <w:p w14:paraId="633FDE38" w14:textId="77777777" w:rsidR="00BF2420" w:rsidRPr="002D5B2C" w:rsidRDefault="00BF2420" w:rsidP="005D19EB">
            <w:pPr>
              <w:jc w:val="center"/>
              <w:rPr>
                <w:noProof/>
              </w:rPr>
            </w:pPr>
            <w:r w:rsidRPr="002D5B2C">
              <w:rPr>
                <w:noProof/>
              </w:rPr>
              <w:t>________________________</w:t>
            </w:r>
            <w:r>
              <w:rPr>
                <w:noProof/>
              </w:rPr>
              <w:t>___</w:t>
            </w:r>
          </w:p>
        </w:tc>
      </w:tr>
      <w:tr w:rsidR="00BF2420" w:rsidRPr="002D5B2C" w14:paraId="58D26F5B" w14:textId="77777777" w:rsidTr="005D19EB">
        <w:trPr>
          <w:trHeight w:val="359"/>
        </w:trPr>
        <w:tc>
          <w:tcPr>
            <w:tcW w:w="3216" w:type="dxa"/>
            <w:vAlign w:val="center"/>
          </w:tcPr>
          <w:p w14:paraId="53A53BB9" w14:textId="77777777" w:rsidR="00BF2420" w:rsidRPr="002D5B2C" w:rsidRDefault="00BF2420" w:rsidP="005D19EB">
            <w:pPr>
              <w:jc w:val="center"/>
              <w:rPr>
                <w:i/>
                <w:noProof/>
              </w:rPr>
            </w:pPr>
          </w:p>
        </w:tc>
        <w:tc>
          <w:tcPr>
            <w:tcW w:w="2279" w:type="dxa"/>
          </w:tcPr>
          <w:p w14:paraId="04F0FFF4" w14:textId="77777777" w:rsidR="00BF2420" w:rsidRPr="002D5B2C" w:rsidRDefault="00BF2420" w:rsidP="005D19EB">
            <w:pPr>
              <w:jc w:val="both"/>
              <w:rPr>
                <w:i/>
                <w:noProof/>
              </w:rPr>
            </w:pPr>
          </w:p>
        </w:tc>
        <w:tc>
          <w:tcPr>
            <w:tcW w:w="3827" w:type="dxa"/>
            <w:vAlign w:val="center"/>
          </w:tcPr>
          <w:p w14:paraId="2C97DBA7" w14:textId="77777777" w:rsidR="00BF2420" w:rsidRPr="00C10102" w:rsidRDefault="00BF2420" w:rsidP="005D19EB">
            <w:pPr>
              <w:jc w:val="center"/>
              <w:rPr>
                <w:i/>
                <w:noProof/>
              </w:rPr>
            </w:pPr>
          </w:p>
        </w:tc>
      </w:tr>
    </w:tbl>
    <w:p w14:paraId="65A1DC42" w14:textId="77777777" w:rsidR="00573C8A" w:rsidRPr="00BF2420" w:rsidRDefault="00573C8A" w:rsidP="007B663B">
      <w:pPr>
        <w:rPr>
          <w:noProof/>
          <w:lang w:val="sr-Cyrl-RS"/>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46B3DBD0" w14:textId="77777777" w:rsidR="00B34AAB" w:rsidRDefault="00B34AAB">
      <w:pPr>
        <w:rPr>
          <w:b/>
          <w:bCs/>
          <w:sz w:val="28"/>
          <w:szCs w:val="28"/>
          <w:lang w:val="hr-HR"/>
        </w:rPr>
      </w:pPr>
      <w:bookmarkStart w:id="33" w:name="_Toc440629949"/>
      <w:r>
        <w:rPr>
          <w:sz w:val="28"/>
          <w:szCs w:val="28"/>
        </w:rPr>
        <w:br w:type="page"/>
      </w:r>
    </w:p>
    <w:p w14:paraId="5880F26A" w14:textId="1D18424A" w:rsidR="002D5B2C" w:rsidRPr="002735A4" w:rsidRDefault="002D5B2C" w:rsidP="00BD619D">
      <w:pPr>
        <w:pStyle w:val="Heading1"/>
        <w:numPr>
          <w:ilvl w:val="0"/>
          <w:numId w:val="15"/>
        </w:numPr>
        <w:jc w:val="center"/>
        <w:rPr>
          <w:sz w:val="28"/>
          <w:szCs w:val="28"/>
        </w:rPr>
      </w:pPr>
      <w:r w:rsidRPr="002735A4">
        <w:rPr>
          <w:sz w:val="28"/>
          <w:szCs w:val="28"/>
        </w:rPr>
        <w:lastRenderedPageBreak/>
        <w:t>ИЗЈАВА О НЕЗАВИСНОЈ ПОНУДИ</w:t>
      </w:r>
      <w:bookmarkEnd w:id="31"/>
      <w:bookmarkEnd w:id="32"/>
      <w:bookmarkEnd w:id="3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0E371137" w:rsidR="00A23F31" w:rsidRPr="00AE1407" w:rsidRDefault="00B17C04"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00566A42">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EDC998"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11A6D965">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50B5F0"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59706F8"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14:paraId="5DF31A54" w14:textId="77777777" w:rsidR="0072089F" w:rsidRPr="00576ADF" w:rsidRDefault="0072089F">
      <w:pPr>
        <w:rPr>
          <w:noProof/>
          <w:lang w:val="sr-Cyrl-RS"/>
        </w:rPr>
      </w:pPr>
      <w:r w:rsidRPr="00AE1407">
        <w:rPr>
          <w:noProof/>
        </w:rPr>
        <w:br w:type="page"/>
      </w:r>
    </w:p>
    <w:p w14:paraId="5245F83C" w14:textId="77777777" w:rsidR="0072089F" w:rsidRPr="0029271D" w:rsidRDefault="0072089F" w:rsidP="00BD619D">
      <w:pPr>
        <w:pStyle w:val="Heading1"/>
        <w:numPr>
          <w:ilvl w:val="0"/>
          <w:numId w:val="15"/>
        </w:numPr>
        <w:jc w:val="center"/>
        <w:rPr>
          <w:sz w:val="28"/>
          <w:szCs w:val="28"/>
        </w:rPr>
      </w:pPr>
      <w:bookmarkStart w:id="34" w:name="_Toc375826011"/>
      <w:bookmarkStart w:id="35" w:name="_Toc389030818"/>
      <w:bookmarkStart w:id="36" w:name="_Toc440629950"/>
      <w:r w:rsidRPr="0029271D">
        <w:rPr>
          <w:sz w:val="28"/>
          <w:szCs w:val="28"/>
        </w:rPr>
        <w:lastRenderedPageBreak/>
        <w:t>ОБРАЗАЦ ИЗЈАВЕ О ПОШТОВАЊУ ОБАВЕЗА</w:t>
      </w:r>
      <w:bookmarkEnd w:id="34"/>
      <w:bookmarkEnd w:id="35"/>
      <w:r w:rsidR="00166C89" w:rsidRPr="0029271D">
        <w:rPr>
          <w:sz w:val="28"/>
          <w:szCs w:val="28"/>
          <w:lang w:val="sr-Cyrl-CS"/>
        </w:rPr>
        <w:t xml:space="preserve"> </w:t>
      </w:r>
      <w:r w:rsidRPr="0029271D">
        <w:rPr>
          <w:sz w:val="28"/>
          <w:szCs w:val="28"/>
        </w:rPr>
        <w:t>ИЗ ЧЛ. 75. СТ. 2. ЗАКОНА О ЈАВНИМ НАБАВКАМА</w:t>
      </w:r>
      <w:bookmarkEnd w:id="36"/>
    </w:p>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39B892A5" w:rsidR="00A23F31" w:rsidRPr="00AE1407" w:rsidRDefault="00B17C04"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7CF40D8B">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98A5AB"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72EE5D5B">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90ED1"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77777777" w:rsidR="00B819C7" w:rsidRPr="002735A4" w:rsidRDefault="00B819C7" w:rsidP="00BD619D">
      <w:pPr>
        <w:pStyle w:val="Heading1"/>
        <w:numPr>
          <w:ilvl w:val="0"/>
          <w:numId w:val="15"/>
        </w:numPr>
        <w:jc w:val="center"/>
        <w:rPr>
          <w:sz w:val="28"/>
          <w:szCs w:val="28"/>
        </w:rPr>
      </w:pPr>
      <w:bookmarkStart w:id="37" w:name="_Toc375826012"/>
      <w:bookmarkStart w:id="38" w:name="_Toc389030819"/>
      <w:bookmarkStart w:id="39" w:name="_Toc440629951"/>
      <w:r w:rsidRPr="002735A4">
        <w:rPr>
          <w:sz w:val="28"/>
          <w:szCs w:val="28"/>
        </w:rPr>
        <w:lastRenderedPageBreak/>
        <w:t>ОБРАЗАЦ СТРУКТУРЕ ПОНУЂЕНЕ ЦЕНЕ</w:t>
      </w:r>
      <w:bookmarkEnd w:id="37"/>
      <w:bookmarkEnd w:id="38"/>
      <w:bookmarkEnd w:id="39"/>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709"/>
        <w:gridCol w:w="1844"/>
        <w:gridCol w:w="1842"/>
        <w:gridCol w:w="1843"/>
        <w:gridCol w:w="1985"/>
        <w:gridCol w:w="2835"/>
      </w:tblGrid>
      <w:tr w:rsidR="00E12E5B" w:rsidRPr="00C35CDB" w14:paraId="4DC3C28A" w14:textId="77777777" w:rsidTr="00BB36BE">
        <w:tc>
          <w:tcPr>
            <w:tcW w:w="709"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844"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2"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985"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2835"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BB36BE">
        <w:tc>
          <w:tcPr>
            <w:tcW w:w="709" w:type="dxa"/>
            <w:vAlign w:val="center"/>
          </w:tcPr>
          <w:p w14:paraId="6A0B1227" w14:textId="76F73FCE" w:rsidR="00E12E5B" w:rsidRPr="00BB36BE" w:rsidRDefault="00E12E5B" w:rsidP="00BB36BE">
            <w:pPr>
              <w:pStyle w:val="ListParagraph"/>
              <w:numPr>
                <w:ilvl w:val="0"/>
                <w:numId w:val="27"/>
              </w:numPr>
              <w:rPr>
                <w:b/>
                <w:noProof/>
                <w:sz w:val="22"/>
                <w:szCs w:val="22"/>
              </w:rPr>
            </w:pPr>
          </w:p>
        </w:tc>
        <w:tc>
          <w:tcPr>
            <w:tcW w:w="1844" w:type="dxa"/>
            <w:vAlign w:val="center"/>
          </w:tcPr>
          <w:p w14:paraId="45C46332" w14:textId="77777777" w:rsidR="00E12E5B" w:rsidRPr="00C35CDB" w:rsidRDefault="00E12E5B" w:rsidP="00E12E5B">
            <w:pPr>
              <w:jc w:val="center"/>
              <w:rPr>
                <w:b/>
                <w:noProof/>
                <w:sz w:val="22"/>
                <w:szCs w:val="22"/>
              </w:rPr>
            </w:pPr>
          </w:p>
        </w:tc>
        <w:tc>
          <w:tcPr>
            <w:tcW w:w="1842"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985" w:type="dxa"/>
            <w:vAlign w:val="center"/>
          </w:tcPr>
          <w:p w14:paraId="4C71D1B0" w14:textId="77777777" w:rsidR="00E12E5B" w:rsidRPr="00C35CDB" w:rsidRDefault="00E12E5B" w:rsidP="00E12E5B">
            <w:pPr>
              <w:jc w:val="center"/>
              <w:rPr>
                <w:b/>
                <w:noProof/>
                <w:sz w:val="22"/>
                <w:szCs w:val="22"/>
              </w:rPr>
            </w:pPr>
          </w:p>
        </w:tc>
        <w:tc>
          <w:tcPr>
            <w:tcW w:w="2835" w:type="dxa"/>
            <w:vAlign w:val="center"/>
          </w:tcPr>
          <w:p w14:paraId="45861851" w14:textId="77777777" w:rsidR="00E12E5B" w:rsidRPr="00C35CDB" w:rsidRDefault="00E12E5B" w:rsidP="00E12E5B">
            <w:pPr>
              <w:jc w:val="center"/>
              <w:rPr>
                <w:b/>
                <w:noProof/>
                <w:sz w:val="22"/>
                <w:szCs w:val="22"/>
                <w:highlight w:val="yellow"/>
              </w:rPr>
            </w:pPr>
          </w:p>
        </w:tc>
      </w:tr>
      <w:tr w:rsidR="00BB36BE" w:rsidRPr="00C35CDB" w14:paraId="69A7385B" w14:textId="77777777" w:rsidTr="00BB36BE">
        <w:tc>
          <w:tcPr>
            <w:tcW w:w="709" w:type="dxa"/>
            <w:vAlign w:val="center"/>
          </w:tcPr>
          <w:p w14:paraId="1DC93962" w14:textId="77777777" w:rsidR="00BB36BE" w:rsidRPr="00BB36BE" w:rsidRDefault="00BB36BE" w:rsidP="00BB36BE">
            <w:pPr>
              <w:pStyle w:val="ListParagraph"/>
              <w:numPr>
                <w:ilvl w:val="0"/>
                <w:numId w:val="27"/>
              </w:numPr>
              <w:jc w:val="center"/>
              <w:rPr>
                <w:b/>
                <w:noProof/>
                <w:sz w:val="22"/>
                <w:szCs w:val="22"/>
              </w:rPr>
            </w:pPr>
          </w:p>
        </w:tc>
        <w:tc>
          <w:tcPr>
            <w:tcW w:w="1844" w:type="dxa"/>
            <w:vAlign w:val="center"/>
          </w:tcPr>
          <w:p w14:paraId="4BAB1501" w14:textId="77777777" w:rsidR="00BB36BE" w:rsidRPr="00C35CDB" w:rsidRDefault="00BB36BE" w:rsidP="00E12E5B">
            <w:pPr>
              <w:jc w:val="center"/>
              <w:rPr>
                <w:b/>
                <w:noProof/>
                <w:sz w:val="22"/>
                <w:szCs w:val="22"/>
              </w:rPr>
            </w:pPr>
          </w:p>
        </w:tc>
        <w:tc>
          <w:tcPr>
            <w:tcW w:w="1842" w:type="dxa"/>
            <w:vAlign w:val="center"/>
          </w:tcPr>
          <w:p w14:paraId="7D51AE3D" w14:textId="77777777" w:rsidR="00BB36BE" w:rsidRPr="00C35CDB" w:rsidRDefault="00BB36BE" w:rsidP="00E12E5B">
            <w:pPr>
              <w:jc w:val="center"/>
              <w:rPr>
                <w:b/>
                <w:noProof/>
                <w:sz w:val="22"/>
                <w:szCs w:val="22"/>
              </w:rPr>
            </w:pPr>
          </w:p>
        </w:tc>
        <w:tc>
          <w:tcPr>
            <w:tcW w:w="1843" w:type="dxa"/>
            <w:vAlign w:val="center"/>
          </w:tcPr>
          <w:p w14:paraId="4196430F" w14:textId="77777777" w:rsidR="00BB36BE" w:rsidRPr="00C35CDB" w:rsidRDefault="00BB36BE" w:rsidP="00E12E5B">
            <w:pPr>
              <w:jc w:val="center"/>
              <w:rPr>
                <w:b/>
                <w:noProof/>
                <w:sz w:val="22"/>
                <w:szCs w:val="22"/>
              </w:rPr>
            </w:pPr>
          </w:p>
        </w:tc>
        <w:tc>
          <w:tcPr>
            <w:tcW w:w="1985" w:type="dxa"/>
            <w:vAlign w:val="center"/>
          </w:tcPr>
          <w:p w14:paraId="3C977BAE" w14:textId="77777777" w:rsidR="00BB36BE" w:rsidRPr="00C35CDB" w:rsidRDefault="00BB36BE" w:rsidP="00E12E5B">
            <w:pPr>
              <w:jc w:val="center"/>
              <w:rPr>
                <w:b/>
                <w:noProof/>
                <w:sz w:val="22"/>
                <w:szCs w:val="22"/>
              </w:rPr>
            </w:pPr>
          </w:p>
        </w:tc>
        <w:tc>
          <w:tcPr>
            <w:tcW w:w="2835" w:type="dxa"/>
            <w:vAlign w:val="center"/>
          </w:tcPr>
          <w:p w14:paraId="1A7084E6" w14:textId="77777777" w:rsidR="00BB36BE" w:rsidRPr="00C35CDB" w:rsidRDefault="00BB36BE" w:rsidP="00E12E5B">
            <w:pPr>
              <w:jc w:val="center"/>
              <w:rPr>
                <w:b/>
                <w:noProof/>
                <w:sz w:val="22"/>
                <w:szCs w:val="22"/>
                <w:highlight w:val="yellow"/>
              </w:rPr>
            </w:pPr>
          </w:p>
        </w:tc>
      </w:tr>
      <w:tr w:rsidR="00BB36BE" w:rsidRPr="00C35CDB" w14:paraId="052A1CC2" w14:textId="77777777" w:rsidTr="00BB36BE">
        <w:tc>
          <w:tcPr>
            <w:tcW w:w="709" w:type="dxa"/>
            <w:vAlign w:val="center"/>
          </w:tcPr>
          <w:p w14:paraId="7DEB8111" w14:textId="77777777" w:rsidR="00BB36BE" w:rsidRPr="00BB36BE" w:rsidRDefault="00BB36BE" w:rsidP="00BB36BE">
            <w:pPr>
              <w:pStyle w:val="ListParagraph"/>
              <w:numPr>
                <w:ilvl w:val="0"/>
                <w:numId w:val="27"/>
              </w:numPr>
              <w:jc w:val="center"/>
              <w:rPr>
                <w:b/>
                <w:noProof/>
                <w:sz w:val="22"/>
                <w:szCs w:val="22"/>
              </w:rPr>
            </w:pPr>
          </w:p>
        </w:tc>
        <w:tc>
          <w:tcPr>
            <w:tcW w:w="1844" w:type="dxa"/>
            <w:vAlign w:val="center"/>
          </w:tcPr>
          <w:p w14:paraId="4EC3701F" w14:textId="77777777" w:rsidR="00BB36BE" w:rsidRPr="00C35CDB" w:rsidRDefault="00BB36BE" w:rsidP="00E12E5B">
            <w:pPr>
              <w:jc w:val="center"/>
              <w:rPr>
                <w:b/>
                <w:noProof/>
                <w:sz w:val="22"/>
                <w:szCs w:val="22"/>
              </w:rPr>
            </w:pPr>
          </w:p>
        </w:tc>
        <w:tc>
          <w:tcPr>
            <w:tcW w:w="1842" w:type="dxa"/>
            <w:vAlign w:val="center"/>
          </w:tcPr>
          <w:p w14:paraId="3AB13459" w14:textId="77777777" w:rsidR="00BB36BE" w:rsidRPr="00C35CDB" w:rsidRDefault="00BB36BE" w:rsidP="00E12E5B">
            <w:pPr>
              <w:jc w:val="center"/>
              <w:rPr>
                <w:b/>
                <w:noProof/>
                <w:sz w:val="22"/>
                <w:szCs w:val="22"/>
              </w:rPr>
            </w:pPr>
          </w:p>
        </w:tc>
        <w:tc>
          <w:tcPr>
            <w:tcW w:w="1843" w:type="dxa"/>
            <w:vAlign w:val="center"/>
          </w:tcPr>
          <w:p w14:paraId="3B320111" w14:textId="77777777" w:rsidR="00BB36BE" w:rsidRPr="00C35CDB" w:rsidRDefault="00BB36BE" w:rsidP="00E12E5B">
            <w:pPr>
              <w:jc w:val="center"/>
              <w:rPr>
                <w:b/>
                <w:noProof/>
                <w:sz w:val="22"/>
                <w:szCs w:val="22"/>
              </w:rPr>
            </w:pPr>
          </w:p>
        </w:tc>
        <w:tc>
          <w:tcPr>
            <w:tcW w:w="1985" w:type="dxa"/>
            <w:vAlign w:val="center"/>
          </w:tcPr>
          <w:p w14:paraId="085FAEA3" w14:textId="77777777" w:rsidR="00BB36BE" w:rsidRPr="00C35CDB" w:rsidRDefault="00BB36BE" w:rsidP="00E12E5B">
            <w:pPr>
              <w:jc w:val="center"/>
              <w:rPr>
                <w:b/>
                <w:noProof/>
                <w:sz w:val="22"/>
                <w:szCs w:val="22"/>
              </w:rPr>
            </w:pPr>
          </w:p>
        </w:tc>
        <w:tc>
          <w:tcPr>
            <w:tcW w:w="2835" w:type="dxa"/>
            <w:vAlign w:val="center"/>
          </w:tcPr>
          <w:p w14:paraId="59BB654D" w14:textId="77777777" w:rsidR="00BB36BE" w:rsidRPr="00C35CDB" w:rsidRDefault="00BB36BE" w:rsidP="00E12E5B">
            <w:pPr>
              <w:jc w:val="center"/>
              <w:rPr>
                <w:b/>
                <w:noProof/>
                <w:sz w:val="22"/>
                <w:szCs w:val="22"/>
                <w:highlight w:val="yellow"/>
              </w:rPr>
            </w:pPr>
          </w:p>
        </w:tc>
      </w:tr>
      <w:tr w:rsidR="00BB36BE" w:rsidRPr="00C35CDB" w14:paraId="64A8B472" w14:textId="77777777" w:rsidTr="00BB36BE">
        <w:tc>
          <w:tcPr>
            <w:tcW w:w="709" w:type="dxa"/>
            <w:vAlign w:val="center"/>
          </w:tcPr>
          <w:p w14:paraId="0F4DAC65" w14:textId="77777777" w:rsidR="00BB36BE" w:rsidRPr="00BB36BE" w:rsidRDefault="00BB36BE" w:rsidP="00BB36BE">
            <w:pPr>
              <w:pStyle w:val="ListParagraph"/>
              <w:numPr>
                <w:ilvl w:val="0"/>
                <w:numId w:val="27"/>
              </w:numPr>
              <w:jc w:val="center"/>
              <w:rPr>
                <w:b/>
                <w:noProof/>
                <w:sz w:val="22"/>
                <w:szCs w:val="22"/>
              </w:rPr>
            </w:pPr>
          </w:p>
        </w:tc>
        <w:tc>
          <w:tcPr>
            <w:tcW w:w="1844" w:type="dxa"/>
            <w:vAlign w:val="center"/>
          </w:tcPr>
          <w:p w14:paraId="31DB61AE" w14:textId="77777777" w:rsidR="00BB36BE" w:rsidRPr="00C35CDB" w:rsidRDefault="00BB36BE" w:rsidP="00E12E5B">
            <w:pPr>
              <w:jc w:val="center"/>
              <w:rPr>
                <w:b/>
                <w:noProof/>
                <w:sz w:val="22"/>
                <w:szCs w:val="22"/>
              </w:rPr>
            </w:pPr>
          </w:p>
        </w:tc>
        <w:tc>
          <w:tcPr>
            <w:tcW w:w="1842" w:type="dxa"/>
            <w:vAlign w:val="center"/>
          </w:tcPr>
          <w:p w14:paraId="483F1286" w14:textId="77777777" w:rsidR="00BB36BE" w:rsidRPr="00C35CDB" w:rsidRDefault="00BB36BE" w:rsidP="00E12E5B">
            <w:pPr>
              <w:jc w:val="center"/>
              <w:rPr>
                <w:b/>
                <w:noProof/>
                <w:sz w:val="22"/>
                <w:szCs w:val="22"/>
              </w:rPr>
            </w:pPr>
          </w:p>
        </w:tc>
        <w:tc>
          <w:tcPr>
            <w:tcW w:w="1843" w:type="dxa"/>
            <w:vAlign w:val="center"/>
          </w:tcPr>
          <w:p w14:paraId="36B66F01" w14:textId="77777777" w:rsidR="00BB36BE" w:rsidRPr="00C35CDB" w:rsidRDefault="00BB36BE" w:rsidP="00E12E5B">
            <w:pPr>
              <w:jc w:val="center"/>
              <w:rPr>
                <w:b/>
                <w:noProof/>
                <w:sz w:val="22"/>
                <w:szCs w:val="22"/>
              </w:rPr>
            </w:pPr>
          </w:p>
        </w:tc>
        <w:tc>
          <w:tcPr>
            <w:tcW w:w="1985" w:type="dxa"/>
            <w:vAlign w:val="center"/>
          </w:tcPr>
          <w:p w14:paraId="0FCD486A" w14:textId="77777777" w:rsidR="00BB36BE" w:rsidRPr="00C35CDB" w:rsidRDefault="00BB36BE" w:rsidP="00E12E5B">
            <w:pPr>
              <w:jc w:val="center"/>
              <w:rPr>
                <w:b/>
                <w:noProof/>
                <w:sz w:val="22"/>
                <w:szCs w:val="22"/>
              </w:rPr>
            </w:pPr>
          </w:p>
        </w:tc>
        <w:tc>
          <w:tcPr>
            <w:tcW w:w="2835" w:type="dxa"/>
            <w:vAlign w:val="center"/>
          </w:tcPr>
          <w:p w14:paraId="515FD62F" w14:textId="77777777" w:rsidR="00BB36BE" w:rsidRPr="00C35CDB" w:rsidRDefault="00BB36BE" w:rsidP="00E12E5B">
            <w:pPr>
              <w:jc w:val="center"/>
              <w:rPr>
                <w:b/>
                <w:noProof/>
                <w:sz w:val="22"/>
                <w:szCs w:val="22"/>
                <w:highlight w:val="yellow"/>
              </w:rPr>
            </w:pPr>
          </w:p>
        </w:tc>
      </w:tr>
      <w:tr w:rsidR="00BB36BE" w:rsidRPr="00C35CDB" w14:paraId="0069139F" w14:textId="77777777" w:rsidTr="00BB36BE">
        <w:tc>
          <w:tcPr>
            <w:tcW w:w="709" w:type="dxa"/>
            <w:vAlign w:val="center"/>
          </w:tcPr>
          <w:p w14:paraId="315FD09C" w14:textId="77777777" w:rsidR="00BB36BE" w:rsidRPr="00BB36BE" w:rsidRDefault="00BB36BE" w:rsidP="00BB36BE">
            <w:pPr>
              <w:pStyle w:val="ListParagraph"/>
              <w:numPr>
                <w:ilvl w:val="0"/>
                <w:numId w:val="27"/>
              </w:numPr>
              <w:jc w:val="center"/>
              <w:rPr>
                <w:b/>
                <w:noProof/>
                <w:sz w:val="22"/>
                <w:szCs w:val="22"/>
              </w:rPr>
            </w:pPr>
          </w:p>
        </w:tc>
        <w:tc>
          <w:tcPr>
            <w:tcW w:w="1844" w:type="dxa"/>
            <w:vAlign w:val="center"/>
          </w:tcPr>
          <w:p w14:paraId="43D2B648" w14:textId="77777777" w:rsidR="00BB36BE" w:rsidRPr="00C35CDB" w:rsidRDefault="00BB36BE" w:rsidP="00E12E5B">
            <w:pPr>
              <w:jc w:val="center"/>
              <w:rPr>
                <w:b/>
                <w:noProof/>
                <w:sz w:val="22"/>
                <w:szCs w:val="22"/>
              </w:rPr>
            </w:pPr>
          </w:p>
        </w:tc>
        <w:tc>
          <w:tcPr>
            <w:tcW w:w="1842" w:type="dxa"/>
            <w:vAlign w:val="center"/>
          </w:tcPr>
          <w:p w14:paraId="05A7B82F" w14:textId="77777777" w:rsidR="00BB36BE" w:rsidRPr="00C35CDB" w:rsidRDefault="00BB36BE" w:rsidP="00E12E5B">
            <w:pPr>
              <w:jc w:val="center"/>
              <w:rPr>
                <w:b/>
                <w:noProof/>
                <w:sz w:val="22"/>
                <w:szCs w:val="22"/>
              </w:rPr>
            </w:pPr>
          </w:p>
        </w:tc>
        <w:tc>
          <w:tcPr>
            <w:tcW w:w="1843" w:type="dxa"/>
            <w:vAlign w:val="center"/>
          </w:tcPr>
          <w:p w14:paraId="0E519641" w14:textId="77777777" w:rsidR="00BB36BE" w:rsidRPr="00C35CDB" w:rsidRDefault="00BB36BE" w:rsidP="00E12E5B">
            <w:pPr>
              <w:jc w:val="center"/>
              <w:rPr>
                <w:b/>
                <w:noProof/>
                <w:sz w:val="22"/>
                <w:szCs w:val="22"/>
              </w:rPr>
            </w:pPr>
          </w:p>
        </w:tc>
        <w:tc>
          <w:tcPr>
            <w:tcW w:w="1985" w:type="dxa"/>
            <w:vAlign w:val="center"/>
          </w:tcPr>
          <w:p w14:paraId="6AFDF169" w14:textId="77777777" w:rsidR="00BB36BE" w:rsidRPr="00C35CDB" w:rsidRDefault="00BB36BE" w:rsidP="00E12E5B">
            <w:pPr>
              <w:jc w:val="center"/>
              <w:rPr>
                <w:b/>
                <w:noProof/>
                <w:sz w:val="22"/>
                <w:szCs w:val="22"/>
              </w:rPr>
            </w:pPr>
          </w:p>
        </w:tc>
        <w:tc>
          <w:tcPr>
            <w:tcW w:w="2835" w:type="dxa"/>
            <w:vAlign w:val="center"/>
          </w:tcPr>
          <w:p w14:paraId="2B233305" w14:textId="77777777" w:rsidR="00BB36BE" w:rsidRPr="00C35CDB" w:rsidRDefault="00BB36BE"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AC666A2" w14:textId="77777777" w:rsidR="00E12E5B" w:rsidRPr="00C35CDB" w:rsidRDefault="00E12E5B" w:rsidP="00E12E5B">
      <w:pPr>
        <w:jc w:val="both"/>
        <w:rPr>
          <w:noProof/>
          <w:u w:val="single"/>
        </w:rPr>
      </w:pP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77777777" w:rsidR="00B819C7" w:rsidRPr="002735A4" w:rsidRDefault="00B819C7" w:rsidP="00BD619D">
      <w:pPr>
        <w:pStyle w:val="Heading1"/>
        <w:numPr>
          <w:ilvl w:val="0"/>
          <w:numId w:val="15"/>
        </w:numPr>
        <w:jc w:val="center"/>
        <w:rPr>
          <w:sz w:val="28"/>
          <w:szCs w:val="28"/>
        </w:rPr>
      </w:pPr>
      <w:bookmarkStart w:id="40" w:name="_Toc375826013"/>
      <w:bookmarkStart w:id="41" w:name="_Toc389030820"/>
      <w:bookmarkStart w:id="42" w:name="_Toc440629952"/>
      <w:r w:rsidRPr="002735A4">
        <w:rPr>
          <w:sz w:val="28"/>
          <w:szCs w:val="28"/>
        </w:rPr>
        <w:lastRenderedPageBreak/>
        <w:t>ОБРАЗАЦ ТРОШКОВА ПРИПРЕМЕ ПОНУДЕ</w:t>
      </w:r>
      <w:bookmarkEnd w:id="40"/>
      <w:bookmarkEnd w:id="41"/>
      <w:bookmarkEnd w:id="4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77777777" w:rsidR="002D5B2C" w:rsidRPr="002735A4" w:rsidRDefault="002D5B2C" w:rsidP="00BD619D">
      <w:pPr>
        <w:pStyle w:val="Heading1"/>
        <w:numPr>
          <w:ilvl w:val="0"/>
          <w:numId w:val="15"/>
        </w:numPr>
        <w:jc w:val="center"/>
        <w:rPr>
          <w:sz w:val="28"/>
          <w:szCs w:val="28"/>
        </w:rPr>
      </w:pPr>
      <w:bookmarkStart w:id="43" w:name="_Toc375826014"/>
      <w:bookmarkStart w:id="44" w:name="_Toc389030821"/>
      <w:bookmarkStart w:id="45" w:name="_Toc440629953"/>
      <w:r w:rsidRPr="002735A4">
        <w:rPr>
          <w:sz w:val="28"/>
          <w:szCs w:val="28"/>
        </w:rPr>
        <w:lastRenderedPageBreak/>
        <w:t>ОБРАЗАЦ ПОНУДЕ</w:t>
      </w:r>
      <w:bookmarkEnd w:id="43"/>
      <w:bookmarkEnd w:id="44"/>
      <w:bookmarkEnd w:id="4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AE1D1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CD398F6" w14:textId="1E925EE2" w:rsidR="00AE1D19" w:rsidRDefault="00AE1D19" w:rsidP="00AE1D19">
            <w:pPr>
              <w:jc w:val="center"/>
              <w:rPr>
                <w:noProof/>
                <w:lang w:val="sr-Cyrl-RS"/>
              </w:rPr>
            </w:pPr>
            <w:r w:rsidRPr="00E23C9D">
              <w:rPr>
                <w:noProof/>
                <w:lang w:val="sr-Cyrl-RS"/>
              </w:rPr>
              <w:t>Текуће одржавање и поправке на Клиници за инфективне болести,</w:t>
            </w:r>
          </w:p>
          <w:p w14:paraId="0787480D" w14:textId="16783F5B" w:rsidR="00AE1D19" w:rsidRDefault="00AE1D19" w:rsidP="00AE1D19">
            <w:pPr>
              <w:jc w:val="center"/>
              <w:rPr>
                <w:noProof/>
                <w:lang w:val="sr-Cyrl-RS"/>
              </w:rPr>
            </w:pPr>
            <w:r w:rsidRPr="00E23C9D">
              <w:rPr>
                <w:noProof/>
                <w:lang w:val="sr-Cyrl-RS"/>
              </w:rPr>
              <w:t>Клиничког центра Војводине</w:t>
            </w:r>
            <w:r>
              <w:rPr>
                <w:noProof/>
                <w:lang w:val="sr-Cyrl-RS"/>
              </w:rPr>
              <w:t>,</w:t>
            </w:r>
          </w:p>
          <w:p w14:paraId="7675BCDD" w14:textId="75497DDF" w:rsidR="005E2923" w:rsidRPr="00AE1D19" w:rsidRDefault="00AE1D19" w:rsidP="00AE1D19">
            <w:pPr>
              <w:jc w:val="center"/>
              <w:rPr>
                <w:b/>
                <w:noProof/>
                <w:lang w:val="sr-Cyrl-RS"/>
              </w:rPr>
            </w:pPr>
            <w:r>
              <w:rPr>
                <w:noProof/>
                <w:lang w:val="sr-Cyrl-RS"/>
              </w:rPr>
              <w:t xml:space="preserve"> Број </w:t>
            </w:r>
            <w:r w:rsidRPr="00E23C9D">
              <w:rPr>
                <w:noProof/>
                <w:lang w:val="sr-Cyrl-RS"/>
              </w:rPr>
              <w:t>73-16-О</w:t>
            </w:r>
            <w:r w:rsidRPr="00E23C9D">
              <w:rPr>
                <w:noProof/>
              </w:rPr>
              <w:t xml:space="preserve"> </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7B0685C2" w:rsidR="00223DF2" w:rsidRPr="00AE1407" w:rsidRDefault="00223DF2" w:rsidP="00AE1D19">
            <w:pPr>
              <w:rPr>
                <w:b/>
                <w:noProof/>
              </w:rPr>
            </w:pPr>
            <w:r w:rsidRPr="00AE1407">
              <w:rPr>
                <w:b/>
                <w:noProof/>
              </w:rPr>
              <w:br w:type="page"/>
            </w:r>
            <w:r w:rsidRPr="00AE1407">
              <w:rPr>
                <w:noProof/>
              </w:rPr>
              <w:t xml:space="preserve">Рок важења понуде изражен у броју дана од </w:t>
            </w:r>
            <w:r w:rsidRPr="00AE1D19">
              <w:rPr>
                <w:noProof/>
              </w:rPr>
              <w:t xml:space="preserve">дана отварања понуда, који не може бити краћи од </w:t>
            </w:r>
            <w:r w:rsidR="00AE1D19" w:rsidRPr="00AE1D19">
              <w:rPr>
                <w:noProof/>
                <w:lang w:val="sr-Cyrl-RS"/>
              </w:rPr>
              <w:t>6</w:t>
            </w:r>
            <w:r w:rsidRPr="00AE1D19">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77777777" w:rsidR="005E2923" w:rsidRPr="00AE1D19" w:rsidRDefault="005E2923" w:rsidP="005E2923">
            <w:pPr>
              <w:rPr>
                <w:noProof/>
              </w:rPr>
            </w:pPr>
            <w:r w:rsidRPr="00AE1D19">
              <w:rPr>
                <w:noProof/>
              </w:rPr>
              <w:t>Начин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51CCBD4A" w:rsidR="005E2923" w:rsidRPr="00AE1D19" w:rsidRDefault="00AE1D19" w:rsidP="00AE1D19">
            <w:pPr>
              <w:rPr>
                <w:noProof/>
              </w:rPr>
            </w:pPr>
            <w:r>
              <w:rPr>
                <w:noProof/>
                <w:lang w:val="sr-Cyrl-RS"/>
              </w:rPr>
              <w:t xml:space="preserve">Рок извршења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481E2765" w:rsidR="005E2923" w:rsidRPr="00AE1D19" w:rsidRDefault="00AE1D19" w:rsidP="00AE1D19">
            <w:pPr>
              <w:rPr>
                <w:noProof/>
              </w:rPr>
            </w:pPr>
            <w:r>
              <w:rPr>
                <w:noProof/>
                <w:lang w:val="sr-Cyrl-RS"/>
              </w:rPr>
              <w:t xml:space="preserve">Гарантни рок на извршене радове </w:t>
            </w:r>
          </w:p>
        </w:tc>
        <w:tc>
          <w:tcPr>
            <w:tcW w:w="10065" w:type="dxa"/>
            <w:gridSpan w:val="5"/>
          </w:tcPr>
          <w:p w14:paraId="37A43DC8" w14:textId="77777777" w:rsidR="005E2923" w:rsidRPr="00AE1407" w:rsidRDefault="005E2923"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126"/>
        <w:gridCol w:w="1276"/>
        <w:gridCol w:w="1843"/>
        <w:gridCol w:w="1984"/>
        <w:gridCol w:w="2174"/>
      </w:tblGrid>
      <w:tr w:rsidR="0049524C" w:rsidRPr="00AE1407" w14:paraId="4A5CB15D" w14:textId="77777777" w:rsidTr="00207725">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126"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276"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843"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207725" w:rsidRDefault="0049524C">
            <w:pPr>
              <w:autoSpaceDE w:val="0"/>
              <w:autoSpaceDN w:val="0"/>
              <w:adjustRightInd w:val="0"/>
              <w:jc w:val="center"/>
              <w:rPr>
                <w:noProof/>
              </w:rPr>
            </w:pPr>
            <w:r w:rsidRPr="00207725">
              <w:rPr>
                <w:noProof/>
              </w:rPr>
              <w:t>Произвођач</w:t>
            </w:r>
          </w:p>
          <w:p w14:paraId="76A1CD3A" w14:textId="77777777" w:rsidR="0049524C" w:rsidRPr="00207725" w:rsidRDefault="0049524C">
            <w:pPr>
              <w:autoSpaceDE w:val="0"/>
              <w:autoSpaceDN w:val="0"/>
              <w:adjustRightInd w:val="0"/>
              <w:jc w:val="center"/>
              <w:rPr>
                <w:noProof/>
              </w:rPr>
            </w:pPr>
            <w:r w:rsidRPr="00207725">
              <w:rPr>
                <w:noProof/>
              </w:rPr>
              <w:t>(за ставке за које је то могуће попунити)</w:t>
            </w:r>
          </w:p>
        </w:tc>
        <w:tc>
          <w:tcPr>
            <w:tcW w:w="2174" w:type="dxa"/>
            <w:vAlign w:val="center"/>
          </w:tcPr>
          <w:p w14:paraId="384B16AE" w14:textId="77777777" w:rsidR="0049524C" w:rsidRPr="00207725" w:rsidRDefault="0049524C">
            <w:pPr>
              <w:autoSpaceDE w:val="0"/>
              <w:autoSpaceDN w:val="0"/>
              <w:adjustRightInd w:val="0"/>
              <w:jc w:val="center"/>
              <w:rPr>
                <w:noProof/>
              </w:rPr>
            </w:pPr>
            <w:r w:rsidRPr="00207725">
              <w:rPr>
                <w:noProof/>
              </w:rPr>
              <w:t>Напомена</w:t>
            </w:r>
          </w:p>
          <w:p w14:paraId="33B1E2F5" w14:textId="77777777" w:rsidR="0049524C" w:rsidRPr="00207725" w:rsidRDefault="0049524C">
            <w:pPr>
              <w:autoSpaceDE w:val="0"/>
              <w:autoSpaceDN w:val="0"/>
              <w:adjustRightInd w:val="0"/>
              <w:jc w:val="center"/>
              <w:rPr>
                <w:noProof/>
              </w:rPr>
            </w:pPr>
            <w:r w:rsidRPr="00207725">
              <w:rPr>
                <w:noProof/>
              </w:rPr>
              <w:t>(уколико их понуђач има за одређене ставке)</w:t>
            </w:r>
          </w:p>
        </w:tc>
      </w:tr>
      <w:tr w:rsidR="005E2923" w:rsidRPr="00F85647" w14:paraId="6BCA0EDA" w14:textId="77777777" w:rsidTr="00207725">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126"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276"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843"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207725" w:rsidRDefault="005E2923" w:rsidP="005E2923">
            <w:pPr>
              <w:autoSpaceDE w:val="0"/>
              <w:autoSpaceDN w:val="0"/>
              <w:adjustRightInd w:val="0"/>
              <w:jc w:val="center"/>
              <w:rPr>
                <w:noProof/>
              </w:rPr>
            </w:pPr>
            <w:r w:rsidRPr="00207725">
              <w:rPr>
                <w:noProof/>
              </w:rPr>
              <w:t>8</w:t>
            </w:r>
          </w:p>
        </w:tc>
        <w:tc>
          <w:tcPr>
            <w:tcW w:w="2174" w:type="dxa"/>
          </w:tcPr>
          <w:p w14:paraId="43CB5D60" w14:textId="77777777" w:rsidR="005E2923" w:rsidRPr="00207725" w:rsidRDefault="005E2923" w:rsidP="005E2923">
            <w:pPr>
              <w:autoSpaceDE w:val="0"/>
              <w:autoSpaceDN w:val="0"/>
              <w:adjustRightInd w:val="0"/>
              <w:jc w:val="center"/>
              <w:rPr>
                <w:noProof/>
              </w:rPr>
            </w:pPr>
            <w:r w:rsidRPr="00207725">
              <w:rPr>
                <w:noProof/>
              </w:rPr>
              <w:t>9</w:t>
            </w:r>
          </w:p>
        </w:tc>
      </w:tr>
      <w:tr w:rsidR="006A1CC7" w:rsidRPr="00AE1407" w14:paraId="0CAEFEED" w14:textId="77777777" w:rsidTr="00207725">
        <w:trPr>
          <w:trHeight w:val="420"/>
        </w:trPr>
        <w:tc>
          <w:tcPr>
            <w:tcW w:w="569" w:type="dxa"/>
          </w:tcPr>
          <w:p w14:paraId="41A8BF60" w14:textId="77777777" w:rsidR="006A1CC7" w:rsidRPr="00207725" w:rsidRDefault="006A1CC7" w:rsidP="005E2923">
            <w:pPr>
              <w:autoSpaceDE w:val="0"/>
              <w:autoSpaceDN w:val="0"/>
              <w:adjustRightInd w:val="0"/>
              <w:jc w:val="center"/>
              <w:rPr>
                <w:noProof/>
                <w:sz w:val="22"/>
                <w:szCs w:val="22"/>
                <w:lang w:val="en-US"/>
              </w:rPr>
            </w:pPr>
            <w:r w:rsidRPr="00207725">
              <w:rPr>
                <w:noProof/>
                <w:sz w:val="22"/>
                <w:szCs w:val="22"/>
                <w:lang w:val="en-US"/>
              </w:rPr>
              <w:t>1</w:t>
            </w:r>
          </w:p>
        </w:tc>
        <w:tc>
          <w:tcPr>
            <w:tcW w:w="3005" w:type="dxa"/>
            <w:vAlign w:val="bottom"/>
          </w:tcPr>
          <w:p w14:paraId="01C29B39" w14:textId="64C7E0A7" w:rsidR="006A1CC7" w:rsidRPr="00207725" w:rsidRDefault="00207725" w:rsidP="005E2923">
            <w:pPr>
              <w:autoSpaceDE w:val="0"/>
              <w:autoSpaceDN w:val="0"/>
              <w:adjustRightInd w:val="0"/>
              <w:rPr>
                <w:noProof/>
                <w:sz w:val="22"/>
                <w:szCs w:val="22"/>
                <w:lang w:val="en-US"/>
              </w:rPr>
            </w:pPr>
            <w:r w:rsidRPr="00207725">
              <w:rPr>
                <w:color w:val="000000"/>
                <w:sz w:val="20"/>
                <w:szCs w:val="22"/>
              </w:rPr>
              <w:t>Пвц</w:t>
            </w:r>
            <w:r w:rsidR="006A1CC7" w:rsidRPr="00207725">
              <w:rPr>
                <w:color w:val="000000"/>
                <w:sz w:val="20"/>
                <w:szCs w:val="22"/>
              </w:rPr>
              <w:t xml:space="preserve"> </w:t>
            </w:r>
            <w:r w:rsidRPr="00207725">
              <w:rPr>
                <w:color w:val="000000"/>
                <w:sz w:val="20"/>
                <w:szCs w:val="22"/>
              </w:rPr>
              <w:t>ролетне</w:t>
            </w:r>
            <w:r w:rsidR="006A1CC7" w:rsidRPr="00207725">
              <w:rPr>
                <w:color w:val="000000"/>
                <w:sz w:val="20"/>
                <w:szCs w:val="22"/>
              </w:rPr>
              <w:t xml:space="preserve">  </w:t>
            </w:r>
            <w:r w:rsidRPr="00207725">
              <w:rPr>
                <w:color w:val="000000"/>
                <w:sz w:val="20"/>
                <w:szCs w:val="22"/>
              </w:rPr>
              <w:t>са</w:t>
            </w:r>
            <w:r w:rsidR="006A1CC7" w:rsidRPr="00207725">
              <w:rPr>
                <w:color w:val="000000"/>
                <w:sz w:val="20"/>
                <w:szCs w:val="22"/>
              </w:rPr>
              <w:t xml:space="preserve"> </w:t>
            </w:r>
            <w:r w:rsidRPr="00207725">
              <w:rPr>
                <w:color w:val="000000"/>
                <w:sz w:val="20"/>
                <w:szCs w:val="22"/>
              </w:rPr>
              <w:t>уградњом</w:t>
            </w:r>
          </w:p>
        </w:tc>
        <w:tc>
          <w:tcPr>
            <w:tcW w:w="1134" w:type="dxa"/>
            <w:vAlign w:val="bottom"/>
          </w:tcPr>
          <w:p w14:paraId="21C988EA" w14:textId="58CDC4B1" w:rsidR="006A1CC7" w:rsidRPr="00207725" w:rsidRDefault="00207725" w:rsidP="005E2923">
            <w:pPr>
              <w:autoSpaceDE w:val="0"/>
              <w:autoSpaceDN w:val="0"/>
              <w:adjustRightInd w:val="0"/>
              <w:jc w:val="center"/>
              <w:rPr>
                <w:noProof/>
                <w:sz w:val="22"/>
                <w:szCs w:val="22"/>
                <w:highlight w:val="yellow"/>
                <w:lang w:val="en-US"/>
              </w:rPr>
            </w:pPr>
            <w:r w:rsidRPr="00207725">
              <w:rPr>
                <w:color w:val="000000"/>
                <w:sz w:val="22"/>
                <w:szCs w:val="22"/>
              </w:rPr>
              <w:t>м2</w:t>
            </w:r>
          </w:p>
        </w:tc>
        <w:tc>
          <w:tcPr>
            <w:tcW w:w="1227" w:type="dxa"/>
            <w:vAlign w:val="bottom"/>
          </w:tcPr>
          <w:p w14:paraId="4B963D1F" w14:textId="2F1F838C" w:rsidR="006A1CC7" w:rsidRPr="00207725" w:rsidRDefault="00207725" w:rsidP="005E2923">
            <w:pPr>
              <w:autoSpaceDE w:val="0"/>
              <w:autoSpaceDN w:val="0"/>
              <w:adjustRightInd w:val="0"/>
              <w:jc w:val="center"/>
              <w:rPr>
                <w:noProof/>
                <w:sz w:val="22"/>
                <w:szCs w:val="22"/>
                <w:lang w:val="en-US"/>
              </w:rPr>
            </w:pPr>
            <w:r w:rsidRPr="00207725">
              <w:rPr>
                <w:color w:val="000000"/>
                <w:sz w:val="22"/>
                <w:szCs w:val="22"/>
              </w:rPr>
              <w:t>220</w:t>
            </w:r>
          </w:p>
        </w:tc>
        <w:tc>
          <w:tcPr>
            <w:tcW w:w="2126" w:type="dxa"/>
          </w:tcPr>
          <w:p w14:paraId="5DB39D03" w14:textId="77777777" w:rsidR="006A1CC7" w:rsidRPr="00AE1407" w:rsidRDefault="006A1CC7" w:rsidP="005E2923">
            <w:pPr>
              <w:autoSpaceDE w:val="0"/>
              <w:autoSpaceDN w:val="0"/>
              <w:adjustRightInd w:val="0"/>
              <w:jc w:val="center"/>
              <w:rPr>
                <w:noProof/>
                <w:lang w:val="en-US"/>
              </w:rPr>
            </w:pPr>
          </w:p>
        </w:tc>
        <w:tc>
          <w:tcPr>
            <w:tcW w:w="1276" w:type="dxa"/>
          </w:tcPr>
          <w:p w14:paraId="4E9B5242" w14:textId="77777777" w:rsidR="006A1CC7" w:rsidRPr="00AE1407" w:rsidRDefault="006A1CC7" w:rsidP="005E2923">
            <w:pPr>
              <w:autoSpaceDE w:val="0"/>
              <w:autoSpaceDN w:val="0"/>
              <w:adjustRightInd w:val="0"/>
              <w:jc w:val="right"/>
              <w:rPr>
                <w:noProof/>
                <w:lang w:val="en-US"/>
              </w:rPr>
            </w:pPr>
          </w:p>
        </w:tc>
        <w:tc>
          <w:tcPr>
            <w:tcW w:w="1843" w:type="dxa"/>
          </w:tcPr>
          <w:p w14:paraId="37AF8378" w14:textId="77777777" w:rsidR="006A1CC7" w:rsidRPr="00AE1407" w:rsidRDefault="006A1CC7" w:rsidP="005E2923">
            <w:pPr>
              <w:autoSpaceDE w:val="0"/>
              <w:autoSpaceDN w:val="0"/>
              <w:adjustRightInd w:val="0"/>
              <w:jc w:val="right"/>
              <w:rPr>
                <w:noProof/>
                <w:lang w:val="en-US"/>
              </w:rPr>
            </w:pPr>
          </w:p>
        </w:tc>
        <w:tc>
          <w:tcPr>
            <w:tcW w:w="1984" w:type="dxa"/>
          </w:tcPr>
          <w:p w14:paraId="63537619" w14:textId="77777777" w:rsidR="006A1CC7" w:rsidRPr="00AE1407" w:rsidRDefault="006A1CC7" w:rsidP="005E2923">
            <w:pPr>
              <w:autoSpaceDE w:val="0"/>
              <w:autoSpaceDN w:val="0"/>
              <w:adjustRightInd w:val="0"/>
              <w:jc w:val="right"/>
              <w:rPr>
                <w:noProof/>
                <w:lang w:val="en-US"/>
              </w:rPr>
            </w:pPr>
          </w:p>
        </w:tc>
        <w:tc>
          <w:tcPr>
            <w:tcW w:w="2174" w:type="dxa"/>
          </w:tcPr>
          <w:p w14:paraId="13E67F51" w14:textId="77777777" w:rsidR="006A1CC7" w:rsidRPr="00AE1407" w:rsidRDefault="006A1CC7" w:rsidP="005E2923">
            <w:pPr>
              <w:autoSpaceDE w:val="0"/>
              <w:autoSpaceDN w:val="0"/>
              <w:adjustRightInd w:val="0"/>
              <w:jc w:val="right"/>
              <w:rPr>
                <w:noProof/>
                <w:lang w:val="en-US"/>
              </w:rPr>
            </w:pPr>
          </w:p>
        </w:tc>
      </w:tr>
      <w:tr w:rsidR="00207725" w:rsidRPr="00AE1407" w14:paraId="03A3B82E" w14:textId="77777777" w:rsidTr="00207725">
        <w:trPr>
          <w:trHeight w:val="420"/>
        </w:trPr>
        <w:tc>
          <w:tcPr>
            <w:tcW w:w="569" w:type="dxa"/>
          </w:tcPr>
          <w:p w14:paraId="30767BED" w14:textId="77777777" w:rsidR="00207725" w:rsidRPr="00207725" w:rsidRDefault="00207725" w:rsidP="005E2923">
            <w:pPr>
              <w:autoSpaceDE w:val="0"/>
              <w:autoSpaceDN w:val="0"/>
              <w:adjustRightInd w:val="0"/>
              <w:jc w:val="center"/>
              <w:rPr>
                <w:noProof/>
                <w:sz w:val="22"/>
                <w:szCs w:val="22"/>
                <w:lang w:val="en-US"/>
              </w:rPr>
            </w:pPr>
            <w:r w:rsidRPr="00207725">
              <w:rPr>
                <w:noProof/>
                <w:sz w:val="22"/>
                <w:szCs w:val="22"/>
                <w:lang w:val="en-US"/>
              </w:rPr>
              <w:t>2</w:t>
            </w:r>
          </w:p>
        </w:tc>
        <w:tc>
          <w:tcPr>
            <w:tcW w:w="3005" w:type="dxa"/>
            <w:vAlign w:val="bottom"/>
          </w:tcPr>
          <w:p w14:paraId="4C7D04EB" w14:textId="0035A6EA" w:rsidR="00207725" w:rsidRPr="00207725" w:rsidRDefault="009153CA" w:rsidP="009153CA">
            <w:pPr>
              <w:autoSpaceDE w:val="0"/>
              <w:autoSpaceDN w:val="0"/>
              <w:adjustRightInd w:val="0"/>
              <w:rPr>
                <w:noProof/>
                <w:sz w:val="22"/>
                <w:szCs w:val="22"/>
                <w:lang w:val="en-US"/>
              </w:rPr>
            </w:pPr>
            <w:r>
              <w:rPr>
                <w:color w:val="000000"/>
                <w:sz w:val="22"/>
                <w:szCs w:val="22"/>
              </w:rPr>
              <w:t>А</w:t>
            </w:r>
            <w:r>
              <w:rPr>
                <w:color w:val="000000"/>
                <w:sz w:val="22"/>
                <w:szCs w:val="22"/>
                <w:lang w:val="sr-Cyrl-RS"/>
              </w:rPr>
              <w:t>л</w:t>
            </w:r>
            <w:r w:rsidR="00207725" w:rsidRPr="00207725">
              <w:rPr>
                <w:color w:val="000000"/>
                <w:sz w:val="22"/>
                <w:szCs w:val="22"/>
              </w:rPr>
              <w:t>роло комарници са уградњом</w:t>
            </w:r>
          </w:p>
        </w:tc>
        <w:tc>
          <w:tcPr>
            <w:tcW w:w="1134" w:type="dxa"/>
            <w:vAlign w:val="bottom"/>
          </w:tcPr>
          <w:p w14:paraId="733292B2" w14:textId="5C10C4C5" w:rsidR="00207725" w:rsidRPr="00207725" w:rsidRDefault="00207725" w:rsidP="005E2923">
            <w:pPr>
              <w:autoSpaceDE w:val="0"/>
              <w:autoSpaceDN w:val="0"/>
              <w:adjustRightInd w:val="0"/>
              <w:jc w:val="center"/>
              <w:rPr>
                <w:noProof/>
                <w:sz w:val="22"/>
                <w:szCs w:val="22"/>
                <w:highlight w:val="yellow"/>
                <w:lang w:val="en-US"/>
              </w:rPr>
            </w:pPr>
            <w:r w:rsidRPr="00207725">
              <w:rPr>
                <w:color w:val="000000"/>
                <w:sz w:val="22"/>
                <w:szCs w:val="22"/>
              </w:rPr>
              <w:t>м2</w:t>
            </w:r>
          </w:p>
        </w:tc>
        <w:tc>
          <w:tcPr>
            <w:tcW w:w="1227" w:type="dxa"/>
            <w:vAlign w:val="bottom"/>
          </w:tcPr>
          <w:p w14:paraId="7632A302" w14:textId="29BAEB7B" w:rsidR="00207725" w:rsidRPr="00207725" w:rsidRDefault="00207725" w:rsidP="005E2923">
            <w:pPr>
              <w:autoSpaceDE w:val="0"/>
              <w:autoSpaceDN w:val="0"/>
              <w:adjustRightInd w:val="0"/>
              <w:jc w:val="center"/>
              <w:rPr>
                <w:noProof/>
                <w:sz w:val="22"/>
                <w:szCs w:val="22"/>
                <w:lang w:val="en-US"/>
              </w:rPr>
            </w:pPr>
            <w:r w:rsidRPr="00207725">
              <w:rPr>
                <w:color w:val="000000"/>
                <w:sz w:val="22"/>
                <w:szCs w:val="22"/>
              </w:rPr>
              <w:t>195</w:t>
            </w:r>
          </w:p>
        </w:tc>
        <w:tc>
          <w:tcPr>
            <w:tcW w:w="2126" w:type="dxa"/>
          </w:tcPr>
          <w:p w14:paraId="0FA476BF" w14:textId="77777777" w:rsidR="00207725" w:rsidRPr="00AE1407" w:rsidRDefault="00207725" w:rsidP="005E2923">
            <w:pPr>
              <w:autoSpaceDE w:val="0"/>
              <w:autoSpaceDN w:val="0"/>
              <w:adjustRightInd w:val="0"/>
              <w:jc w:val="center"/>
              <w:rPr>
                <w:noProof/>
                <w:lang w:val="en-US"/>
              </w:rPr>
            </w:pPr>
          </w:p>
        </w:tc>
        <w:tc>
          <w:tcPr>
            <w:tcW w:w="1276" w:type="dxa"/>
          </w:tcPr>
          <w:p w14:paraId="336C29F8" w14:textId="77777777" w:rsidR="00207725" w:rsidRPr="00AE1407" w:rsidRDefault="00207725" w:rsidP="005E2923">
            <w:pPr>
              <w:autoSpaceDE w:val="0"/>
              <w:autoSpaceDN w:val="0"/>
              <w:adjustRightInd w:val="0"/>
              <w:jc w:val="right"/>
              <w:rPr>
                <w:noProof/>
                <w:lang w:val="en-US"/>
              </w:rPr>
            </w:pPr>
          </w:p>
        </w:tc>
        <w:tc>
          <w:tcPr>
            <w:tcW w:w="1843" w:type="dxa"/>
          </w:tcPr>
          <w:p w14:paraId="5792EBDB" w14:textId="77777777" w:rsidR="00207725" w:rsidRPr="00AE1407" w:rsidRDefault="00207725" w:rsidP="005E2923">
            <w:pPr>
              <w:autoSpaceDE w:val="0"/>
              <w:autoSpaceDN w:val="0"/>
              <w:adjustRightInd w:val="0"/>
              <w:jc w:val="right"/>
              <w:rPr>
                <w:noProof/>
                <w:lang w:val="en-US"/>
              </w:rPr>
            </w:pPr>
          </w:p>
        </w:tc>
        <w:tc>
          <w:tcPr>
            <w:tcW w:w="1984" w:type="dxa"/>
          </w:tcPr>
          <w:p w14:paraId="3A6F0574" w14:textId="77777777" w:rsidR="00207725" w:rsidRPr="00AE1407" w:rsidRDefault="00207725" w:rsidP="005E2923">
            <w:pPr>
              <w:autoSpaceDE w:val="0"/>
              <w:autoSpaceDN w:val="0"/>
              <w:adjustRightInd w:val="0"/>
              <w:jc w:val="right"/>
              <w:rPr>
                <w:noProof/>
                <w:lang w:val="en-US"/>
              </w:rPr>
            </w:pPr>
          </w:p>
        </w:tc>
        <w:tc>
          <w:tcPr>
            <w:tcW w:w="2174" w:type="dxa"/>
          </w:tcPr>
          <w:p w14:paraId="50310543" w14:textId="77777777" w:rsidR="00207725" w:rsidRPr="00AE1407" w:rsidRDefault="00207725" w:rsidP="005E2923">
            <w:pPr>
              <w:autoSpaceDE w:val="0"/>
              <w:autoSpaceDN w:val="0"/>
              <w:adjustRightInd w:val="0"/>
              <w:jc w:val="right"/>
              <w:rPr>
                <w:noProof/>
                <w:lang w:val="en-US"/>
              </w:rPr>
            </w:pPr>
          </w:p>
        </w:tc>
      </w:tr>
      <w:tr w:rsidR="00207725" w:rsidRPr="00AE1407" w14:paraId="55192CF3" w14:textId="77777777" w:rsidTr="00207725">
        <w:trPr>
          <w:trHeight w:val="420"/>
        </w:trPr>
        <w:tc>
          <w:tcPr>
            <w:tcW w:w="569" w:type="dxa"/>
          </w:tcPr>
          <w:p w14:paraId="3ADD7236" w14:textId="77777777" w:rsidR="00207725" w:rsidRPr="00207725" w:rsidRDefault="00207725" w:rsidP="005E2923">
            <w:pPr>
              <w:autoSpaceDE w:val="0"/>
              <w:autoSpaceDN w:val="0"/>
              <w:adjustRightInd w:val="0"/>
              <w:jc w:val="center"/>
              <w:rPr>
                <w:noProof/>
                <w:sz w:val="22"/>
                <w:szCs w:val="22"/>
                <w:lang w:val="en-US"/>
              </w:rPr>
            </w:pPr>
            <w:r w:rsidRPr="00207725">
              <w:rPr>
                <w:noProof/>
                <w:sz w:val="22"/>
                <w:szCs w:val="22"/>
                <w:lang w:val="en-US"/>
              </w:rPr>
              <w:t>3</w:t>
            </w:r>
          </w:p>
        </w:tc>
        <w:tc>
          <w:tcPr>
            <w:tcW w:w="3005" w:type="dxa"/>
            <w:vAlign w:val="bottom"/>
          </w:tcPr>
          <w:p w14:paraId="5C734F9E" w14:textId="6C120320" w:rsidR="00207725" w:rsidRPr="00207725" w:rsidRDefault="00207725" w:rsidP="005E2923">
            <w:pPr>
              <w:autoSpaceDE w:val="0"/>
              <w:autoSpaceDN w:val="0"/>
              <w:adjustRightInd w:val="0"/>
              <w:rPr>
                <w:noProof/>
                <w:sz w:val="22"/>
                <w:szCs w:val="22"/>
                <w:lang w:val="en-US"/>
              </w:rPr>
            </w:pPr>
            <w:r w:rsidRPr="00207725">
              <w:rPr>
                <w:color w:val="000000"/>
                <w:sz w:val="22"/>
                <w:szCs w:val="22"/>
              </w:rPr>
              <w:t>Роло завесе са уградњом</w:t>
            </w:r>
          </w:p>
        </w:tc>
        <w:tc>
          <w:tcPr>
            <w:tcW w:w="1134" w:type="dxa"/>
            <w:vAlign w:val="bottom"/>
          </w:tcPr>
          <w:p w14:paraId="4EC23D9C" w14:textId="5469E623" w:rsidR="00207725" w:rsidRPr="00207725" w:rsidRDefault="00207725" w:rsidP="005E2923">
            <w:pPr>
              <w:autoSpaceDE w:val="0"/>
              <w:autoSpaceDN w:val="0"/>
              <w:adjustRightInd w:val="0"/>
              <w:jc w:val="center"/>
              <w:rPr>
                <w:noProof/>
                <w:sz w:val="22"/>
                <w:szCs w:val="22"/>
                <w:highlight w:val="yellow"/>
                <w:lang w:val="en-US"/>
              </w:rPr>
            </w:pPr>
            <w:r w:rsidRPr="00207725">
              <w:rPr>
                <w:color w:val="000000"/>
                <w:sz w:val="22"/>
                <w:szCs w:val="22"/>
              </w:rPr>
              <w:t>м2</w:t>
            </w:r>
          </w:p>
        </w:tc>
        <w:tc>
          <w:tcPr>
            <w:tcW w:w="1227" w:type="dxa"/>
            <w:vAlign w:val="bottom"/>
          </w:tcPr>
          <w:p w14:paraId="0CC26204" w14:textId="309FE29A" w:rsidR="00207725" w:rsidRPr="00207725" w:rsidRDefault="00207725" w:rsidP="005E2923">
            <w:pPr>
              <w:autoSpaceDE w:val="0"/>
              <w:autoSpaceDN w:val="0"/>
              <w:adjustRightInd w:val="0"/>
              <w:jc w:val="center"/>
              <w:rPr>
                <w:noProof/>
                <w:sz w:val="22"/>
                <w:szCs w:val="22"/>
                <w:lang w:val="en-US"/>
              </w:rPr>
            </w:pPr>
            <w:r w:rsidRPr="00207725">
              <w:rPr>
                <w:color w:val="000000"/>
                <w:sz w:val="22"/>
                <w:szCs w:val="22"/>
              </w:rPr>
              <w:t>20</w:t>
            </w:r>
          </w:p>
        </w:tc>
        <w:tc>
          <w:tcPr>
            <w:tcW w:w="2126" w:type="dxa"/>
          </w:tcPr>
          <w:p w14:paraId="1836ECDA" w14:textId="77777777" w:rsidR="00207725" w:rsidRPr="00AE1407" w:rsidRDefault="00207725" w:rsidP="005E2923">
            <w:pPr>
              <w:autoSpaceDE w:val="0"/>
              <w:autoSpaceDN w:val="0"/>
              <w:adjustRightInd w:val="0"/>
              <w:jc w:val="center"/>
              <w:rPr>
                <w:noProof/>
                <w:lang w:val="en-US"/>
              </w:rPr>
            </w:pPr>
          </w:p>
        </w:tc>
        <w:tc>
          <w:tcPr>
            <w:tcW w:w="1276" w:type="dxa"/>
          </w:tcPr>
          <w:p w14:paraId="0E291FEB" w14:textId="77777777" w:rsidR="00207725" w:rsidRPr="00AE1407" w:rsidRDefault="00207725" w:rsidP="005E2923">
            <w:pPr>
              <w:autoSpaceDE w:val="0"/>
              <w:autoSpaceDN w:val="0"/>
              <w:adjustRightInd w:val="0"/>
              <w:jc w:val="right"/>
              <w:rPr>
                <w:noProof/>
                <w:lang w:val="en-US"/>
              </w:rPr>
            </w:pPr>
          </w:p>
        </w:tc>
        <w:tc>
          <w:tcPr>
            <w:tcW w:w="1843" w:type="dxa"/>
          </w:tcPr>
          <w:p w14:paraId="5ABA411A" w14:textId="77777777" w:rsidR="00207725" w:rsidRPr="00AE1407" w:rsidRDefault="00207725" w:rsidP="005E2923">
            <w:pPr>
              <w:autoSpaceDE w:val="0"/>
              <w:autoSpaceDN w:val="0"/>
              <w:adjustRightInd w:val="0"/>
              <w:jc w:val="right"/>
              <w:rPr>
                <w:noProof/>
                <w:lang w:val="en-US"/>
              </w:rPr>
            </w:pPr>
          </w:p>
        </w:tc>
        <w:tc>
          <w:tcPr>
            <w:tcW w:w="1984" w:type="dxa"/>
          </w:tcPr>
          <w:p w14:paraId="36606E45" w14:textId="77777777" w:rsidR="00207725" w:rsidRPr="00AE1407" w:rsidRDefault="00207725" w:rsidP="005E2923">
            <w:pPr>
              <w:autoSpaceDE w:val="0"/>
              <w:autoSpaceDN w:val="0"/>
              <w:adjustRightInd w:val="0"/>
              <w:jc w:val="right"/>
              <w:rPr>
                <w:noProof/>
                <w:lang w:val="en-US"/>
              </w:rPr>
            </w:pPr>
          </w:p>
        </w:tc>
        <w:tc>
          <w:tcPr>
            <w:tcW w:w="2174" w:type="dxa"/>
          </w:tcPr>
          <w:p w14:paraId="2C730F28" w14:textId="77777777" w:rsidR="00207725" w:rsidRPr="00AE1407" w:rsidRDefault="00207725" w:rsidP="005E2923">
            <w:pPr>
              <w:autoSpaceDE w:val="0"/>
              <w:autoSpaceDN w:val="0"/>
              <w:adjustRightInd w:val="0"/>
              <w:jc w:val="right"/>
              <w:rPr>
                <w:noProof/>
                <w:lang w:val="en-US"/>
              </w:rPr>
            </w:pPr>
          </w:p>
        </w:tc>
      </w:tr>
      <w:tr w:rsidR="00207725" w:rsidRPr="00AE1407" w14:paraId="448A192E" w14:textId="77777777" w:rsidTr="00207725">
        <w:trPr>
          <w:trHeight w:val="420"/>
        </w:trPr>
        <w:tc>
          <w:tcPr>
            <w:tcW w:w="569" w:type="dxa"/>
          </w:tcPr>
          <w:p w14:paraId="41DE41B1" w14:textId="77777777" w:rsidR="00207725" w:rsidRPr="00207725" w:rsidRDefault="00207725" w:rsidP="005E2923">
            <w:pPr>
              <w:autoSpaceDE w:val="0"/>
              <w:autoSpaceDN w:val="0"/>
              <w:adjustRightInd w:val="0"/>
              <w:jc w:val="center"/>
              <w:rPr>
                <w:noProof/>
                <w:sz w:val="22"/>
                <w:szCs w:val="22"/>
                <w:lang w:val="en-US"/>
              </w:rPr>
            </w:pPr>
            <w:r w:rsidRPr="00207725">
              <w:rPr>
                <w:noProof/>
                <w:sz w:val="22"/>
                <w:szCs w:val="22"/>
                <w:lang w:val="en-US"/>
              </w:rPr>
              <w:t>4</w:t>
            </w:r>
          </w:p>
        </w:tc>
        <w:tc>
          <w:tcPr>
            <w:tcW w:w="3005" w:type="dxa"/>
            <w:vAlign w:val="bottom"/>
          </w:tcPr>
          <w:p w14:paraId="068AEDDC" w14:textId="0A0EC7A2" w:rsidR="00207725" w:rsidRPr="00207725" w:rsidRDefault="00207725" w:rsidP="005E2923">
            <w:pPr>
              <w:autoSpaceDE w:val="0"/>
              <w:autoSpaceDN w:val="0"/>
              <w:adjustRightInd w:val="0"/>
              <w:rPr>
                <w:noProof/>
                <w:sz w:val="22"/>
                <w:szCs w:val="22"/>
                <w:lang w:val="en-US"/>
              </w:rPr>
            </w:pPr>
            <w:r w:rsidRPr="00207725">
              <w:rPr>
                <w:color w:val="000000"/>
                <w:sz w:val="22"/>
                <w:szCs w:val="22"/>
              </w:rPr>
              <w:t>ПВЦ фиксни комарници  са уградњом</w:t>
            </w:r>
          </w:p>
        </w:tc>
        <w:tc>
          <w:tcPr>
            <w:tcW w:w="1134" w:type="dxa"/>
            <w:vAlign w:val="bottom"/>
          </w:tcPr>
          <w:p w14:paraId="1AD3BA23" w14:textId="6B41E299" w:rsidR="00207725" w:rsidRPr="00207725" w:rsidRDefault="00207725" w:rsidP="005E2923">
            <w:pPr>
              <w:autoSpaceDE w:val="0"/>
              <w:autoSpaceDN w:val="0"/>
              <w:adjustRightInd w:val="0"/>
              <w:jc w:val="center"/>
              <w:rPr>
                <w:noProof/>
                <w:sz w:val="22"/>
                <w:szCs w:val="22"/>
                <w:highlight w:val="yellow"/>
                <w:lang w:val="en-US"/>
              </w:rPr>
            </w:pPr>
            <w:r w:rsidRPr="00207725">
              <w:rPr>
                <w:color w:val="000000"/>
                <w:sz w:val="22"/>
                <w:szCs w:val="22"/>
              </w:rPr>
              <w:t>м2</w:t>
            </w:r>
          </w:p>
        </w:tc>
        <w:tc>
          <w:tcPr>
            <w:tcW w:w="1227" w:type="dxa"/>
            <w:vAlign w:val="bottom"/>
          </w:tcPr>
          <w:p w14:paraId="47988072" w14:textId="4117E883" w:rsidR="00207725" w:rsidRPr="00207725" w:rsidRDefault="00207725" w:rsidP="005E2923">
            <w:pPr>
              <w:autoSpaceDE w:val="0"/>
              <w:autoSpaceDN w:val="0"/>
              <w:adjustRightInd w:val="0"/>
              <w:jc w:val="center"/>
              <w:rPr>
                <w:noProof/>
                <w:sz w:val="22"/>
                <w:szCs w:val="22"/>
                <w:lang w:val="en-US"/>
              </w:rPr>
            </w:pPr>
            <w:r w:rsidRPr="00207725">
              <w:rPr>
                <w:color w:val="000000"/>
                <w:sz w:val="22"/>
                <w:szCs w:val="22"/>
              </w:rPr>
              <w:t>15</w:t>
            </w:r>
          </w:p>
        </w:tc>
        <w:tc>
          <w:tcPr>
            <w:tcW w:w="2126" w:type="dxa"/>
          </w:tcPr>
          <w:p w14:paraId="408463F0" w14:textId="77777777" w:rsidR="00207725" w:rsidRPr="00AE1407" w:rsidRDefault="00207725" w:rsidP="005E2923">
            <w:pPr>
              <w:autoSpaceDE w:val="0"/>
              <w:autoSpaceDN w:val="0"/>
              <w:adjustRightInd w:val="0"/>
              <w:jc w:val="center"/>
              <w:rPr>
                <w:noProof/>
                <w:lang w:val="en-US"/>
              </w:rPr>
            </w:pPr>
          </w:p>
        </w:tc>
        <w:tc>
          <w:tcPr>
            <w:tcW w:w="1276" w:type="dxa"/>
          </w:tcPr>
          <w:p w14:paraId="31FAD5D1" w14:textId="77777777" w:rsidR="00207725" w:rsidRPr="00AE1407" w:rsidRDefault="00207725" w:rsidP="005E2923">
            <w:pPr>
              <w:autoSpaceDE w:val="0"/>
              <w:autoSpaceDN w:val="0"/>
              <w:adjustRightInd w:val="0"/>
              <w:jc w:val="right"/>
              <w:rPr>
                <w:noProof/>
                <w:lang w:val="en-US"/>
              </w:rPr>
            </w:pPr>
          </w:p>
        </w:tc>
        <w:tc>
          <w:tcPr>
            <w:tcW w:w="1843" w:type="dxa"/>
          </w:tcPr>
          <w:p w14:paraId="7EE96E6A" w14:textId="77777777" w:rsidR="00207725" w:rsidRPr="00AE1407" w:rsidRDefault="00207725" w:rsidP="005E2923">
            <w:pPr>
              <w:autoSpaceDE w:val="0"/>
              <w:autoSpaceDN w:val="0"/>
              <w:adjustRightInd w:val="0"/>
              <w:jc w:val="right"/>
              <w:rPr>
                <w:noProof/>
                <w:lang w:val="en-US"/>
              </w:rPr>
            </w:pPr>
          </w:p>
        </w:tc>
        <w:tc>
          <w:tcPr>
            <w:tcW w:w="1984" w:type="dxa"/>
          </w:tcPr>
          <w:p w14:paraId="5C3DE140" w14:textId="77777777" w:rsidR="00207725" w:rsidRPr="00AE1407" w:rsidRDefault="00207725" w:rsidP="005E2923">
            <w:pPr>
              <w:autoSpaceDE w:val="0"/>
              <w:autoSpaceDN w:val="0"/>
              <w:adjustRightInd w:val="0"/>
              <w:jc w:val="right"/>
              <w:rPr>
                <w:noProof/>
                <w:lang w:val="en-US"/>
              </w:rPr>
            </w:pPr>
          </w:p>
        </w:tc>
        <w:tc>
          <w:tcPr>
            <w:tcW w:w="2174" w:type="dxa"/>
          </w:tcPr>
          <w:p w14:paraId="4CF7411F" w14:textId="77777777" w:rsidR="00207725" w:rsidRPr="00AE1407" w:rsidRDefault="00207725" w:rsidP="005E2923">
            <w:pPr>
              <w:autoSpaceDE w:val="0"/>
              <w:autoSpaceDN w:val="0"/>
              <w:adjustRightInd w:val="0"/>
              <w:jc w:val="right"/>
              <w:rPr>
                <w:noProof/>
                <w:lang w:val="en-US"/>
              </w:rPr>
            </w:pPr>
          </w:p>
        </w:tc>
      </w:tr>
      <w:tr w:rsidR="00207725" w:rsidRPr="00AE1407" w14:paraId="36600ACD" w14:textId="77777777" w:rsidTr="00207725">
        <w:trPr>
          <w:trHeight w:val="420"/>
        </w:trPr>
        <w:tc>
          <w:tcPr>
            <w:tcW w:w="569" w:type="dxa"/>
          </w:tcPr>
          <w:p w14:paraId="00F4C82A" w14:textId="77777777" w:rsidR="00207725" w:rsidRPr="00207725" w:rsidRDefault="00207725" w:rsidP="005E2923">
            <w:pPr>
              <w:autoSpaceDE w:val="0"/>
              <w:autoSpaceDN w:val="0"/>
              <w:adjustRightInd w:val="0"/>
              <w:jc w:val="center"/>
              <w:rPr>
                <w:noProof/>
                <w:sz w:val="22"/>
                <w:szCs w:val="22"/>
                <w:lang w:val="en-US"/>
              </w:rPr>
            </w:pPr>
            <w:r w:rsidRPr="00207725">
              <w:rPr>
                <w:noProof/>
                <w:sz w:val="22"/>
                <w:szCs w:val="22"/>
                <w:lang w:val="en-US"/>
              </w:rPr>
              <w:t>5</w:t>
            </w:r>
          </w:p>
        </w:tc>
        <w:tc>
          <w:tcPr>
            <w:tcW w:w="3005" w:type="dxa"/>
            <w:vAlign w:val="bottom"/>
          </w:tcPr>
          <w:p w14:paraId="49AFAD8D" w14:textId="78BCB745" w:rsidR="00207725" w:rsidRPr="00207725" w:rsidRDefault="00207725" w:rsidP="005E2923">
            <w:pPr>
              <w:autoSpaceDE w:val="0"/>
              <w:autoSpaceDN w:val="0"/>
              <w:adjustRightInd w:val="0"/>
              <w:rPr>
                <w:noProof/>
                <w:sz w:val="22"/>
                <w:szCs w:val="22"/>
                <w:lang w:val="en-US"/>
              </w:rPr>
            </w:pPr>
            <w:r w:rsidRPr="00207725">
              <w:rPr>
                <w:color w:val="000000"/>
                <w:sz w:val="22"/>
                <w:szCs w:val="22"/>
              </w:rPr>
              <w:t>Проширење за роло комарник са уградњом</w:t>
            </w:r>
          </w:p>
        </w:tc>
        <w:tc>
          <w:tcPr>
            <w:tcW w:w="1134" w:type="dxa"/>
            <w:vAlign w:val="bottom"/>
          </w:tcPr>
          <w:p w14:paraId="73A1E033" w14:textId="242A6E43" w:rsidR="00207725" w:rsidRPr="00207725" w:rsidRDefault="00207725" w:rsidP="005E2923">
            <w:pPr>
              <w:autoSpaceDE w:val="0"/>
              <w:autoSpaceDN w:val="0"/>
              <w:adjustRightInd w:val="0"/>
              <w:jc w:val="center"/>
              <w:rPr>
                <w:noProof/>
                <w:sz w:val="22"/>
                <w:szCs w:val="22"/>
                <w:highlight w:val="yellow"/>
                <w:lang w:val="en-US"/>
              </w:rPr>
            </w:pPr>
            <w:r w:rsidRPr="00207725">
              <w:rPr>
                <w:color w:val="000000"/>
                <w:sz w:val="22"/>
                <w:szCs w:val="22"/>
              </w:rPr>
              <w:t>м</w:t>
            </w:r>
          </w:p>
        </w:tc>
        <w:tc>
          <w:tcPr>
            <w:tcW w:w="1227" w:type="dxa"/>
            <w:vAlign w:val="bottom"/>
          </w:tcPr>
          <w:p w14:paraId="2422F200" w14:textId="1F562FD4" w:rsidR="00207725" w:rsidRPr="00207725" w:rsidRDefault="00207725" w:rsidP="005E2923">
            <w:pPr>
              <w:autoSpaceDE w:val="0"/>
              <w:autoSpaceDN w:val="0"/>
              <w:adjustRightInd w:val="0"/>
              <w:jc w:val="center"/>
              <w:rPr>
                <w:noProof/>
                <w:sz w:val="22"/>
                <w:szCs w:val="22"/>
                <w:lang w:val="en-US"/>
              </w:rPr>
            </w:pPr>
            <w:r w:rsidRPr="00207725">
              <w:rPr>
                <w:color w:val="000000"/>
                <w:sz w:val="22"/>
                <w:szCs w:val="22"/>
              </w:rPr>
              <w:t>110</w:t>
            </w:r>
          </w:p>
        </w:tc>
        <w:tc>
          <w:tcPr>
            <w:tcW w:w="2126" w:type="dxa"/>
          </w:tcPr>
          <w:p w14:paraId="6BAAAC02" w14:textId="77777777" w:rsidR="00207725" w:rsidRPr="00AE1407" w:rsidRDefault="00207725" w:rsidP="005E2923">
            <w:pPr>
              <w:autoSpaceDE w:val="0"/>
              <w:autoSpaceDN w:val="0"/>
              <w:adjustRightInd w:val="0"/>
              <w:jc w:val="center"/>
              <w:rPr>
                <w:noProof/>
                <w:lang w:val="en-US"/>
              </w:rPr>
            </w:pPr>
          </w:p>
        </w:tc>
        <w:tc>
          <w:tcPr>
            <w:tcW w:w="1276" w:type="dxa"/>
          </w:tcPr>
          <w:p w14:paraId="0D95C9E8" w14:textId="77777777" w:rsidR="00207725" w:rsidRPr="00AE1407" w:rsidRDefault="00207725" w:rsidP="005E2923">
            <w:pPr>
              <w:autoSpaceDE w:val="0"/>
              <w:autoSpaceDN w:val="0"/>
              <w:adjustRightInd w:val="0"/>
              <w:jc w:val="right"/>
              <w:rPr>
                <w:noProof/>
                <w:lang w:val="en-US"/>
              </w:rPr>
            </w:pPr>
          </w:p>
        </w:tc>
        <w:tc>
          <w:tcPr>
            <w:tcW w:w="1843" w:type="dxa"/>
          </w:tcPr>
          <w:p w14:paraId="466F8274" w14:textId="77777777" w:rsidR="00207725" w:rsidRPr="00AE1407" w:rsidRDefault="00207725" w:rsidP="005E2923">
            <w:pPr>
              <w:autoSpaceDE w:val="0"/>
              <w:autoSpaceDN w:val="0"/>
              <w:adjustRightInd w:val="0"/>
              <w:jc w:val="right"/>
              <w:rPr>
                <w:noProof/>
                <w:lang w:val="en-US"/>
              </w:rPr>
            </w:pPr>
          </w:p>
        </w:tc>
        <w:tc>
          <w:tcPr>
            <w:tcW w:w="1984" w:type="dxa"/>
          </w:tcPr>
          <w:p w14:paraId="3EEC6652" w14:textId="77777777" w:rsidR="00207725" w:rsidRPr="00AE1407" w:rsidRDefault="00207725" w:rsidP="005E2923">
            <w:pPr>
              <w:autoSpaceDE w:val="0"/>
              <w:autoSpaceDN w:val="0"/>
              <w:adjustRightInd w:val="0"/>
              <w:jc w:val="right"/>
              <w:rPr>
                <w:noProof/>
                <w:lang w:val="en-US"/>
              </w:rPr>
            </w:pPr>
          </w:p>
        </w:tc>
        <w:tc>
          <w:tcPr>
            <w:tcW w:w="2174" w:type="dxa"/>
          </w:tcPr>
          <w:p w14:paraId="0E1E2AE3" w14:textId="77777777" w:rsidR="00207725" w:rsidRPr="00AE1407" w:rsidRDefault="00207725" w:rsidP="005E2923">
            <w:pPr>
              <w:autoSpaceDE w:val="0"/>
              <w:autoSpaceDN w:val="0"/>
              <w:adjustRightInd w:val="0"/>
              <w:jc w:val="right"/>
              <w:rPr>
                <w:noProof/>
                <w:lang w:val="en-US"/>
              </w:rPr>
            </w:pPr>
          </w:p>
        </w:tc>
      </w:tr>
      <w:tr w:rsidR="003B3290" w:rsidRPr="00AE1407" w14:paraId="530432BC" w14:textId="77777777" w:rsidTr="00207725">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8768"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001"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207725">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8768"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001"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207725">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8768"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001"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2145B40C" w14:textId="77777777" w:rsidR="00B34AAB" w:rsidRDefault="00B34AAB" w:rsidP="00531A8A">
      <w:pPr>
        <w:pStyle w:val="BodyText"/>
        <w:ind w:left="6480"/>
        <w:rPr>
          <w:noProof/>
          <w:szCs w:val="24"/>
        </w:rPr>
      </w:pPr>
    </w:p>
    <w:p w14:paraId="0A18EFAD" w14:textId="77777777" w:rsidR="00B34AAB" w:rsidRDefault="00B34AAB" w:rsidP="00531A8A">
      <w:pPr>
        <w:pStyle w:val="BodyText"/>
        <w:ind w:left="6480"/>
        <w:rPr>
          <w:noProof/>
          <w:szCs w:val="24"/>
        </w:rPr>
      </w:pPr>
    </w:p>
    <w:p w14:paraId="79AF85FA" w14:textId="77777777" w:rsidR="00B34AAB" w:rsidRPr="00AE1407" w:rsidRDefault="00B34AA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46" w:name="_Toc401143642"/>
    </w:p>
    <w:p w14:paraId="1034BE34" w14:textId="4FE7AF3F" w:rsidR="00E05332" w:rsidRPr="002735A4" w:rsidRDefault="00E05332" w:rsidP="00300477">
      <w:pPr>
        <w:pStyle w:val="Heading1"/>
        <w:ind w:left="360"/>
        <w:jc w:val="center"/>
        <w:rPr>
          <w:sz w:val="28"/>
          <w:szCs w:val="28"/>
        </w:rPr>
      </w:pPr>
      <w:bookmarkStart w:id="47" w:name="_Toc440629954"/>
      <w:r w:rsidRPr="002735A4">
        <w:rPr>
          <w:sz w:val="28"/>
          <w:szCs w:val="28"/>
        </w:rPr>
        <w:lastRenderedPageBreak/>
        <w:t>ОПШТИ ПОДАЦИ О ПОНУЂАЧУ ИЗ ГРУПЕ ПОНУЂАЧА</w:t>
      </w:r>
      <w:bookmarkEnd w:id="46"/>
      <w:bookmarkEnd w:id="4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2735A4" w:rsidRDefault="00E05332" w:rsidP="00300477">
      <w:pPr>
        <w:pStyle w:val="Heading1"/>
        <w:jc w:val="center"/>
        <w:rPr>
          <w:sz w:val="28"/>
          <w:szCs w:val="28"/>
        </w:rPr>
      </w:pPr>
      <w:bookmarkStart w:id="48" w:name="_Toc375826016"/>
      <w:bookmarkStart w:id="49" w:name="_Toc389030823"/>
      <w:bookmarkStart w:id="50" w:name="_Toc401143643"/>
      <w:bookmarkStart w:id="51" w:name="_Toc440629955"/>
      <w:r w:rsidRPr="002735A4">
        <w:rPr>
          <w:sz w:val="28"/>
          <w:szCs w:val="28"/>
        </w:rPr>
        <w:lastRenderedPageBreak/>
        <w:t>ОПШТИ ПОДАЦИ О ПОДИЗВОЂАЧИМА</w:t>
      </w:r>
      <w:bookmarkEnd w:id="48"/>
      <w:bookmarkEnd w:id="49"/>
      <w:bookmarkEnd w:id="50"/>
      <w:bookmarkEnd w:id="5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C363" w14:textId="77777777" w:rsidR="00C76F49" w:rsidRDefault="00C76F49">
      <w:r>
        <w:separator/>
      </w:r>
    </w:p>
  </w:endnote>
  <w:endnote w:type="continuationSeparator" w:id="0">
    <w:p w14:paraId="2358AE3B" w14:textId="77777777" w:rsidR="00C76F49" w:rsidRDefault="00C7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C76F49" w:rsidRDefault="00C76F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76F49" w:rsidRDefault="00C76F4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14:paraId="6A569B3C" w14:textId="77777777" w:rsidR="00C76F49" w:rsidRDefault="00C76F49">
            <w:pPr>
              <w:pStyle w:val="Footer"/>
              <w:jc w:val="center"/>
            </w:pPr>
            <w:r>
              <w:t xml:space="preserve">Страна </w:t>
            </w:r>
            <w:r>
              <w:rPr>
                <w:b/>
              </w:rPr>
              <w:fldChar w:fldCharType="begin"/>
            </w:r>
            <w:r>
              <w:rPr>
                <w:b/>
              </w:rPr>
              <w:instrText xml:space="preserve"> PAGE </w:instrText>
            </w:r>
            <w:r>
              <w:rPr>
                <w:b/>
              </w:rPr>
              <w:fldChar w:fldCharType="separate"/>
            </w:r>
            <w:r w:rsidR="00A50650">
              <w:rPr>
                <w:b/>
                <w:noProof/>
              </w:rPr>
              <w:t>16</w:t>
            </w:r>
            <w:r>
              <w:rPr>
                <w:b/>
              </w:rPr>
              <w:fldChar w:fldCharType="end"/>
            </w:r>
            <w:r>
              <w:t xml:space="preserve"> од </w:t>
            </w:r>
            <w:r>
              <w:rPr>
                <w:b/>
              </w:rPr>
              <w:fldChar w:fldCharType="begin"/>
            </w:r>
            <w:r>
              <w:rPr>
                <w:b/>
              </w:rPr>
              <w:instrText xml:space="preserve"> NUMPAGES  </w:instrText>
            </w:r>
            <w:r>
              <w:rPr>
                <w:b/>
              </w:rPr>
              <w:fldChar w:fldCharType="separate"/>
            </w:r>
            <w:r w:rsidR="00A50650">
              <w:rPr>
                <w:b/>
                <w:noProof/>
              </w:rPr>
              <w:t>32</w:t>
            </w:r>
            <w:r>
              <w:rPr>
                <w:b/>
              </w:rPr>
              <w:fldChar w:fldCharType="end"/>
            </w:r>
          </w:p>
        </w:sdtContent>
      </w:sdt>
    </w:sdtContent>
  </w:sdt>
  <w:p w14:paraId="178E4715" w14:textId="77777777" w:rsidR="00C76F49" w:rsidRPr="00CF2211" w:rsidRDefault="00C76F4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1D483" w14:textId="77777777" w:rsidR="00C76F49" w:rsidRDefault="00C76F49">
      <w:r>
        <w:separator/>
      </w:r>
    </w:p>
  </w:footnote>
  <w:footnote w:type="continuationSeparator" w:id="0">
    <w:p w14:paraId="11A54715" w14:textId="77777777" w:rsidR="00C76F49" w:rsidRDefault="00C76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C76F49" w:rsidRPr="00884492" w:rsidRDefault="00C76F4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815E64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B102B0"/>
    <w:multiLevelType w:val="hybridMultilevel"/>
    <w:tmpl w:val="0CAED840"/>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72377DDD"/>
    <w:multiLevelType w:val="hybridMultilevel"/>
    <w:tmpl w:val="553C53E4"/>
    <w:lvl w:ilvl="0" w:tplc="D9BA6FE0">
      <w:start w:val="2008"/>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8375B2"/>
    <w:multiLevelType w:val="hybridMultilevel"/>
    <w:tmpl w:val="0CAED84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
  </w:num>
  <w:num w:numId="6">
    <w:abstractNumId w:val="8"/>
  </w:num>
  <w:num w:numId="7">
    <w:abstractNumId w:val="8"/>
  </w:num>
  <w:num w:numId="8">
    <w:abstractNumId w:val="11"/>
  </w:num>
  <w:num w:numId="9">
    <w:abstractNumId w:val="18"/>
  </w:num>
  <w:num w:numId="10">
    <w:abstractNumId w:val="12"/>
  </w:num>
  <w:num w:numId="11">
    <w:abstractNumId w:val="13"/>
  </w:num>
  <w:num w:numId="12">
    <w:abstractNumId w:val="14"/>
  </w:num>
  <w:num w:numId="13">
    <w:abstractNumId w:val="10"/>
  </w:num>
  <w:num w:numId="14">
    <w:abstractNumId w:val="5"/>
  </w:num>
  <w:num w:numId="15">
    <w:abstractNumId w:val="28"/>
  </w:num>
  <w:num w:numId="16">
    <w:abstractNumId w:val="17"/>
  </w:num>
  <w:num w:numId="17">
    <w:abstractNumId w:val="7"/>
  </w:num>
  <w:num w:numId="18">
    <w:abstractNumId w:val="21"/>
  </w:num>
  <w:num w:numId="19">
    <w:abstractNumId w:val="23"/>
  </w:num>
  <w:num w:numId="20">
    <w:abstractNumId w:val="15"/>
  </w:num>
  <w:num w:numId="21">
    <w:abstractNumId w:val="20"/>
  </w:num>
  <w:num w:numId="22">
    <w:abstractNumId w:val="24"/>
  </w:num>
  <w:num w:numId="23">
    <w:abstractNumId w:val="19"/>
  </w:num>
  <w:num w:numId="24">
    <w:abstractNumId w:val="6"/>
  </w:num>
  <w:num w:numId="25">
    <w:abstractNumId w:val="25"/>
  </w:num>
  <w:num w:numId="26">
    <w:abstractNumId w:val="27"/>
  </w:num>
  <w:num w:numId="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317"/>
    <w:rsid w:val="000209CB"/>
    <w:rsid w:val="00021588"/>
    <w:rsid w:val="00022193"/>
    <w:rsid w:val="00023F04"/>
    <w:rsid w:val="00024A8D"/>
    <w:rsid w:val="00026332"/>
    <w:rsid w:val="00032804"/>
    <w:rsid w:val="00034280"/>
    <w:rsid w:val="00035680"/>
    <w:rsid w:val="00035E37"/>
    <w:rsid w:val="00036029"/>
    <w:rsid w:val="0004035E"/>
    <w:rsid w:val="00042AE4"/>
    <w:rsid w:val="00043250"/>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B4E"/>
    <w:rsid w:val="000C3EB7"/>
    <w:rsid w:val="000C484F"/>
    <w:rsid w:val="000C53A4"/>
    <w:rsid w:val="000D1A2B"/>
    <w:rsid w:val="000D205E"/>
    <w:rsid w:val="000D27A5"/>
    <w:rsid w:val="000D52D0"/>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4AC6"/>
    <w:rsid w:val="001074E2"/>
    <w:rsid w:val="001110B0"/>
    <w:rsid w:val="001114FD"/>
    <w:rsid w:val="00111650"/>
    <w:rsid w:val="0011312E"/>
    <w:rsid w:val="00113AEA"/>
    <w:rsid w:val="0011561B"/>
    <w:rsid w:val="00120CB5"/>
    <w:rsid w:val="00122A0B"/>
    <w:rsid w:val="00124AC5"/>
    <w:rsid w:val="00126017"/>
    <w:rsid w:val="00126DDE"/>
    <w:rsid w:val="00127AFC"/>
    <w:rsid w:val="00130BBA"/>
    <w:rsid w:val="00130D9E"/>
    <w:rsid w:val="00134736"/>
    <w:rsid w:val="00134C46"/>
    <w:rsid w:val="00135592"/>
    <w:rsid w:val="001366BB"/>
    <w:rsid w:val="00137069"/>
    <w:rsid w:val="00141C00"/>
    <w:rsid w:val="0014389F"/>
    <w:rsid w:val="001439B7"/>
    <w:rsid w:val="0014430F"/>
    <w:rsid w:val="00145944"/>
    <w:rsid w:val="00145A29"/>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2DA8"/>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1028"/>
    <w:rsid w:val="002016CB"/>
    <w:rsid w:val="00201D1B"/>
    <w:rsid w:val="00202B65"/>
    <w:rsid w:val="00202BB7"/>
    <w:rsid w:val="002032A3"/>
    <w:rsid w:val="00203319"/>
    <w:rsid w:val="00203E02"/>
    <w:rsid w:val="00204BAD"/>
    <w:rsid w:val="002050CA"/>
    <w:rsid w:val="00207725"/>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08E4"/>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130E"/>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2EC7"/>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4F09"/>
    <w:rsid w:val="003051DE"/>
    <w:rsid w:val="00305496"/>
    <w:rsid w:val="003068D7"/>
    <w:rsid w:val="00306B0E"/>
    <w:rsid w:val="00307312"/>
    <w:rsid w:val="003073F1"/>
    <w:rsid w:val="003075E9"/>
    <w:rsid w:val="00307D18"/>
    <w:rsid w:val="00310543"/>
    <w:rsid w:val="003105C8"/>
    <w:rsid w:val="00310883"/>
    <w:rsid w:val="00312AD1"/>
    <w:rsid w:val="00312CA6"/>
    <w:rsid w:val="003206E4"/>
    <w:rsid w:val="00321635"/>
    <w:rsid w:val="00321A38"/>
    <w:rsid w:val="00321CAB"/>
    <w:rsid w:val="00322BD9"/>
    <w:rsid w:val="003232AD"/>
    <w:rsid w:val="003247D3"/>
    <w:rsid w:val="0032493E"/>
    <w:rsid w:val="00325999"/>
    <w:rsid w:val="0032705B"/>
    <w:rsid w:val="003303F0"/>
    <w:rsid w:val="0033133B"/>
    <w:rsid w:val="00335232"/>
    <w:rsid w:val="00337520"/>
    <w:rsid w:val="00342397"/>
    <w:rsid w:val="00343F79"/>
    <w:rsid w:val="00344FFC"/>
    <w:rsid w:val="00345F39"/>
    <w:rsid w:val="00346AD8"/>
    <w:rsid w:val="00346D10"/>
    <w:rsid w:val="0035195F"/>
    <w:rsid w:val="00355C3E"/>
    <w:rsid w:val="00361A55"/>
    <w:rsid w:val="00361F4C"/>
    <w:rsid w:val="003650D0"/>
    <w:rsid w:val="0036575E"/>
    <w:rsid w:val="003707FD"/>
    <w:rsid w:val="00371CF2"/>
    <w:rsid w:val="003743CE"/>
    <w:rsid w:val="00375C8C"/>
    <w:rsid w:val="00377363"/>
    <w:rsid w:val="003809DE"/>
    <w:rsid w:val="0038171D"/>
    <w:rsid w:val="00382431"/>
    <w:rsid w:val="00383726"/>
    <w:rsid w:val="00384989"/>
    <w:rsid w:val="00385D2E"/>
    <w:rsid w:val="003870B9"/>
    <w:rsid w:val="003874E7"/>
    <w:rsid w:val="003877DA"/>
    <w:rsid w:val="00390F8C"/>
    <w:rsid w:val="0039144E"/>
    <w:rsid w:val="00395D57"/>
    <w:rsid w:val="00396DEA"/>
    <w:rsid w:val="003974C9"/>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1C12"/>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5291"/>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599"/>
    <w:rsid w:val="005959FB"/>
    <w:rsid w:val="005971E6"/>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7EC2"/>
    <w:rsid w:val="005D19EB"/>
    <w:rsid w:val="005D1AC8"/>
    <w:rsid w:val="005D6B09"/>
    <w:rsid w:val="005D6C4E"/>
    <w:rsid w:val="005D6DC8"/>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2B68"/>
    <w:rsid w:val="00694E7F"/>
    <w:rsid w:val="00697793"/>
    <w:rsid w:val="006A0DC2"/>
    <w:rsid w:val="006A1CC7"/>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4936"/>
    <w:rsid w:val="00734A18"/>
    <w:rsid w:val="00734CF0"/>
    <w:rsid w:val="00735078"/>
    <w:rsid w:val="007358A1"/>
    <w:rsid w:val="00736C5A"/>
    <w:rsid w:val="00740855"/>
    <w:rsid w:val="00740D34"/>
    <w:rsid w:val="00742528"/>
    <w:rsid w:val="00744253"/>
    <w:rsid w:val="007442CB"/>
    <w:rsid w:val="007465B9"/>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34D8"/>
    <w:rsid w:val="007841A3"/>
    <w:rsid w:val="00786CEA"/>
    <w:rsid w:val="007918D5"/>
    <w:rsid w:val="00795336"/>
    <w:rsid w:val="00796327"/>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D6E4D"/>
    <w:rsid w:val="007D7692"/>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07A90"/>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0C8F"/>
    <w:rsid w:val="008E36D5"/>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3CA"/>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86C07"/>
    <w:rsid w:val="00992FA8"/>
    <w:rsid w:val="009937B8"/>
    <w:rsid w:val="009937CD"/>
    <w:rsid w:val="0099416B"/>
    <w:rsid w:val="00994A31"/>
    <w:rsid w:val="009954CE"/>
    <w:rsid w:val="00995909"/>
    <w:rsid w:val="009959D0"/>
    <w:rsid w:val="0099644D"/>
    <w:rsid w:val="00997DDB"/>
    <w:rsid w:val="00997F3D"/>
    <w:rsid w:val="009A2E3F"/>
    <w:rsid w:val="009A4462"/>
    <w:rsid w:val="009A5352"/>
    <w:rsid w:val="009A688E"/>
    <w:rsid w:val="009A7057"/>
    <w:rsid w:val="009A7BBA"/>
    <w:rsid w:val="009B0AB8"/>
    <w:rsid w:val="009B2375"/>
    <w:rsid w:val="009B2604"/>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0EA6"/>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232F"/>
    <w:rsid w:val="00A141B6"/>
    <w:rsid w:val="00A143EC"/>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5EC8"/>
    <w:rsid w:val="00A50650"/>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925"/>
    <w:rsid w:val="00AD30D1"/>
    <w:rsid w:val="00AD48FD"/>
    <w:rsid w:val="00AD638C"/>
    <w:rsid w:val="00AD6863"/>
    <w:rsid w:val="00AD6D93"/>
    <w:rsid w:val="00AE0551"/>
    <w:rsid w:val="00AE114F"/>
    <w:rsid w:val="00AE12A3"/>
    <w:rsid w:val="00AE1407"/>
    <w:rsid w:val="00AE1D19"/>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0935"/>
    <w:rsid w:val="00B124AD"/>
    <w:rsid w:val="00B12D19"/>
    <w:rsid w:val="00B151EB"/>
    <w:rsid w:val="00B15E51"/>
    <w:rsid w:val="00B1757D"/>
    <w:rsid w:val="00B17C04"/>
    <w:rsid w:val="00B21AD5"/>
    <w:rsid w:val="00B21B0B"/>
    <w:rsid w:val="00B21DB0"/>
    <w:rsid w:val="00B22F22"/>
    <w:rsid w:val="00B250E7"/>
    <w:rsid w:val="00B25B57"/>
    <w:rsid w:val="00B27444"/>
    <w:rsid w:val="00B3273F"/>
    <w:rsid w:val="00B32748"/>
    <w:rsid w:val="00B331BC"/>
    <w:rsid w:val="00B33696"/>
    <w:rsid w:val="00B34AAB"/>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36BE"/>
    <w:rsid w:val="00BB65CA"/>
    <w:rsid w:val="00BC0E09"/>
    <w:rsid w:val="00BC17D3"/>
    <w:rsid w:val="00BC1F06"/>
    <w:rsid w:val="00BC2577"/>
    <w:rsid w:val="00BC2BAE"/>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2420"/>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2AEE"/>
    <w:rsid w:val="00C4355E"/>
    <w:rsid w:val="00C45F93"/>
    <w:rsid w:val="00C4793E"/>
    <w:rsid w:val="00C47AC1"/>
    <w:rsid w:val="00C51414"/>
    <w:rsid w:val="00C51B99"/>
    <w:rsid w:val="00C52F40"/>
    <w:rsid w:val="00C5485A"/>
    <w:rsid w:val="00C551C4"/>
    <w:rsid w:val="00C55405"/>
    <w:rsid w:val="00C56267"/>
    <w:rsid w:val="00C56C17"/>
    <w:rsid w:val="00C57822"/>
    <w:rsid w:val="00C61E86"/>
    <w:rsid w:val="00C61F18"/>
    <w:rsid w:val="00C62675"/>
    <w:rsid w:val="00C64E8A"/>
    <w:rsid w:val="00C71082"/>
    <w:rsid w:val="00C74F94"/>
    <w:rsid w:val="00C75834"/>
    <w:rsid w:val="00C768FC"/>
    <w:rsid w:val="00C76F49"/>
    <w:rsid w:val="00C76FE4"/>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4EE5"/>
    <w:rsid w:val="00CD56FC"/>
    <w:rsid w:val="00CD6056"/>
    <w:rsid w:val="00CD60D3"/>
    <w:rsid w:val="00CD6277"/>
    <w:rsid w:val="00CD676B"/>
    <w:rsid w:val="00CE0E6E"/>
    <w:rsid w:val="00CE0F74"/>
    <w:rsid w:val="00CE2A67"/>
    <w:rsid w:val="00CE2E0D"/>
    <w:rsid w:val="00CE503A"/>
    <w:rsid w:val="00CE546F"/>
    <w:rsid w:val="00CE68C3"/>
    <w:rsid w:val="00CF0F2D"/>
    <w:rsid w:val="00CF1A7F"/>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7CF"/>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51A"/>
    <w:rsid w:val="00D55C45"/>
    <w:rsid w:val="00D571D2"/>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86810"/>
    <w:rsid w:val="00D94B26"/>
    <w:rsid w:val="00D94F2C"/>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78F7"/>
    <w:rsid w:val="00DC033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0DD"/>
    <w:rsid w:val="00DF08C0"/>
    <w:rsid w:val="00DF603C"/>
    <w:rsid w:val="00DF79E3"/>
    <w:rsid w:val="00DF7A83"/>
    <w:rsid w:val="00E030C1"/>
    <w:rsid w:val="00E04B7B"/>
    <w:rsid w:val="00E05078"/>
    <w:rsid w:val="00E05332"/>
    <w:rsid w:val="00E06584"/>
    <w:rsid w:val="00E06BB2"/>
    <w:rsid w:val="00E076B3"/>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C9D"/>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7631"/>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424B"/>
    <w:rsid w:val="00E9534E"/>
    <w:rsid w:val="00E9554A"/>
    <w:rsid w:val="00E96C35"/>
    <w:rsid w:val="00E973A1"/>
    <w:rsid w:val="00EA1257"/>
    <w:rsid w:val="00EA189C"/>
    <w:rsid w:val="00EA1DE8"/>
    <w:rsid w:val="00EA3083"/>
    <w:rsid w:val="00EA3119"/>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2F0"/>
    <w:rsid w:val="00EC7C17"/>
    <w:rsid w:val="00ED01C3"/>
    <w:rsid w:val="00ED0386"/>
    <w:rsid w:val="00ED0DD9"/>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749"/>
    <w:rsid w:val="00F67193"/>
    <w:rsid w:val="00F67BDA"/>
    <w:rsid w:val="00F726E2"/>
    <w:rsid w:val="00F733FB"/>
    <w:rsid w:val="00F80EF4"/>
    <w:rsid w:val="00F82B85"/>
    <w:rsid w:val="00F831A0"/>
    <w:rsid w:val="00F83E2A"/>
    <w:rsid w:val="00F85070"/>
    <w:rsid w:val="00F85647"/>
    <w:rsid w:val="00F857A8"/>
    <w:rsid w:val="00F87167"/>
    <w:rsid w:val="00F87AA9"/>
    <w:rsid w:val="00F91EFF"/>
    <w:rsid w:val="00F9313D"/>
    <w:rsid w:val="00F9482B"/>
    <w:rsid w:val="00F96112"/>
    <w:rsid w:val="00F97E65"/>
    <w:rsid w:val="00FA08AD"/>
    <w:rsid w:val="00FA4F9C"/>
    <w:rsid w:val="00FA5008"/>
    <w:rsid w:val="00FA6C98"/>
    <w:rsid w:val="00FA71C9"/>
    <w:rsid w:val="00FB040D"/>
    <w:rsid w:val="00FB0BC7"/>
    <w:rsid w:val="00FB2CDF"/>
    <w:rsid w:val="00FB7203"/>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styleId="FollowedHyperlink">
    <w:name w:val="FollowedHyperlink"/>
    <w:basedOn w:val="DefaultParagraphFont"/>
    <w:uiPriority w:val="99"/>
    <w:semiHidden/>
    <w:unhideWhenUsed/>
    <w:rsid w:val="005D6DC8"/>
    <w:rPr>
      <w:color w:val="800080"/>
      <w:u w:val="single"/>
    </w:rPr>
  </w:style>
  <w:style w:type="paragraph" w:customStyle="1" w:styleId="xl63">
    <w:name w:val="xl63"/>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sz w:val="20"/>
      <w:szCs w:val="20"/>
      <w:lang w:val="sr-Latn-RS" w:eastAsia="sr-Latn-RS"/>
    </w:rPr>
  </w:style>
  <w:style w:type="paragraph" w:customStyle="1" w:styleId="xl64">
    <w:name w:val="xl64"/>
    <w:basedOn w:val="Normal"/>
    <w:rsid w:val="005D6DC8"/>
    <w:pPr>
      <w:spacing w:before="100" w:beforeAutospacing="1" w:after="100" w:afterAutospacing="1"/>
    </w:pPr>
    <w:rPr>
      <w:rFonts w:ascii="Calibri" w:hAnsi="Calibri"/>
      <w:sz w:val="20"/>
      <w:szCs w:val="20"/>
      <w:lang w:val="sr-Latn-RS" w:eastAsia="sr-Latn-RS"/>
    </w:rPr>
  </w:style>
  <w:style w:type="paragraph" w:customStyle="1" w:styleId="xl65">
    <w:name w:val="xl65"/>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66">
    <w:name w:val="xl66"/>
    <w:basedOn w:val="Normal"/>
    <w:rsid w:val="005D6DC8"/>
    <w:pPr>
      <w:pBdr>
        <w:top w:val="single" w:sz="8" w:space="0" w:color="auto"/>
        <w:left w:val="single" w:sz="4"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67">
    <w:name w:val="xl67"/>
    <w:basedOn w:val="Normal"/>
    <w:rsid w:val="005D6DC8"/>
    <w:pPr>
      <w:pBdr>
        <w:left w:val="single" w:sz="8" w:space="0" w:color="auto"/>
        <w:bottom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68">
    <w:name w:val="xl68"/>
    <w:basedOn w:val="Normal"/>
    <w:rsid w:val="005D6DC8"/>
    <w:pPr>
      <w:pBdr>
        <w:left w:val="single" w:sz="8"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69">
    <w:name w:val="xl69"/>
    <w:basedOn w:val="Normal"/>
    <w:rsid w:val="005D6DC8"/>
    <w:pPr>
      <w:pBdr>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0">
    <w:name w:val="xl70"/>
    <w:basedOn w:val="Normal"/>
    <w:rsid w:val="005D6DC8"/>
    <w:pPr>
      <w:pBdr>
        <w:left w:val="single" w:sz="4" w:space="0" w:color="auto"/>
        <w:bottom w:val="single" w:sz="4" w:space="0" w:color="auto"/>
      </w:pBdr>
      <w:spacing w:before="100" w:beforeAutospacing="1" w:after="100" w:afterAutospacing="1"/>
    </w:pPr>
    <w:rPr>
      <w:rFonts w:ascii="Calibri" w:hAnsi="Calibri"/>
      <w:sz w:val="20"/>
      <w:szCs w:val="20"/>
      <w:lang w:val="sr-Latn-RS" w:eastAsia="sr-Latn-RS"/>
    </w:rPr>
  </w:style>
  <w:style w:type="paragraph" w:customStyle="1" w:styleId="xl71">
    <w:name w:val="xl71"/>
    <w:basedOn w:val="Normal"/>
    <w:rsid w:val="005D6DC8"/>
    <w:pPr>
      <w:pBdr>
        <w:top w:val="single" w:sz="8" w:space="0" w:color="auto"/>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2">
    <w:name w:val="xl72"/>
    <w:basedOn w:val="Normal"/>
    <w:rsid w:val="005D6DC8"/>
    <w:pPr>
      <w:pBdr>
        <w:top w:val="single" w:sz="4" w:space="0" w:color="auto"/>
        <w:left w:val="single" w:sz="8" w:space="0" w:color="auto"/>
        <w:bottom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73">
    <w:name w:val="xl73"/>
    <w:basedOn w:val="Normal"/>
    <w:rsid w:val="005D6DC8"/>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4">
    <w:name w:val="xl74"/>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5">
    <w:name w:val="xl75"/>
    <w:basedOn w:val="Normal"/>
    <w:rsid w:val="005D6DC8"/>
    <w:pPr>
      <w:pBdr>
        <w:top w:val="single" w:sz="4" w:space="0" w:color="auto"/>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6">
    <w:name w:val="xl76"/>
    <w:basedOn w:val="Normal"/>
    <w:rsid w:val="005D6DC8"/>
    <w:pPr>
      <w:pBdr>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7">
    <w:name w:val="xl77"/>
    <w:basedOn w:val="Normal"/>
    <w:rsid w:val="005D6DC8"/>
    <w:pPr>
      <w:pBdr>
        <w:top w:val="single" w:sz="4" w:space="0" w:color="auto"/>
        <w:left w:val="single" w:sz="8" w:space="0" w:color="auto"/>
        <w:bottom w:val="single" w:sz="4" w:space="0" w:color="auto"/>
      </w:pBdr>
      <w:spacing w:before="100" w:beforeAutospacing="1" w:after="100" w:afterAutospacing="1"/>
      <w:jc w:val="right"/>
    </w:pPr>
    <w:rPr>
      <w:rFonts w:ascii="Calibri" w:hAnsi="Calibri"/>
      <w:b/>
      <w:bCs/>
      <w:sz w:val="20"/>
      <w:szCs w:val="20"/>
      <w:lang w:val="sr-Latn-RS" w:eastAsia="sr-Latn-RS"/>
    </w:rPr>
  </w:style>
  <w:style w:type="paragraph" w:customStyle="1" w:styleId="xl78">
    <w:name w:val="xl78"/>
    <w:basedOn w:val="Normal"/>
    <w:rsid w:val="005D6DC8"/>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79">
    <w:name w:val="xl79"/>
    <w:basedOn w:val="Normal"/>
    <w:rsid w:val="005D6D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80">
    <w:name w:val="xl80"/>
    <w:basedOn w:val="Normal"/>
    <w:rsid w:val="005D6DC8"/>
    <w:pPr>
      <w:pBdr>
        <w:left w:val="single" w:sz="4" w:space="0" w:color="auto"/>
        <w:bottom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81">
    <w:name w:val="xl81"/>
    <w:basedOn w:val="Normal"/>
    <w:rsid w:val="005D6DC8"/>
    <w:pPr>
      <w:pBdr>
        <w:top w:val="single" w:sz="4" w:space="0" w:color="auto"/>
        <w:left w:val="double" w:sz="6" w:space="0" w:color="auto"/>
        <w:bottom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82">
    <w:name w:val="xl82"/>
    <w:basedOn w:val="Normal"/>
    <w:rsid w:val="005D6DC8"/>
    <w:pPr>
      <w:pBdr>
        <w:top w:val="single" w:sz="4" w:space="0" w:color="auto"/>
        <w:left w:val="single" w:sz="8"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83">
    <w:name w:val="xl83"/>
    <w:basedOn w:val="Normal"/>
    <w:rsid w:val="005D6DC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84">
    <w:name w:val="xl84"/>
    <w:basedOn w:val="Normal"/>
    <w:rsid w:val="005D6DC8"/>
    <w:pPr>
      <w:pBdr>
        <w:left w:val="single" w:sz="4" w:space="0" w:color="auto"/>
        <w:bottom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85">
    <w:name w:val="xl85"/>
    <w:basedOn w:val="Normal"/>
    <w:rsid w:val="005D6DC8"/>
    <w:pPr>
      <w:pBdr>
        <w:top w:val="single" w:sz="4" w:space="0" w:color="auto"/>
        <w:left w:val="double" w:sz="6"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86">
    <w:name w:val="xl86"/>
    <w:basedOn w:val="Normal"/>
    <w:rsid w:val="005D6DC8"/>
    <w:pPr>
      <w:pBdr>
        <w:top w:val="single" w:sz="4" w:space="0" w:color="auto"/>
        <w:left w:val="single" w:sz="8" w:space="0" w:color="auto"/>
        <w:bottom w:val="single" w:sz="4" w:space="0" w:color="auto"/>
      </w:pBdr>
      <w:shd w:val="clear" w:color="000000" w:fill="92D050"/>
      <w:spacing w:before="100" w:beforeAutospacing="1" w:after="100" w:afterAutospacing="1"/>
    </w:pPr>
    <w:rPr>
      <w:rFonts w:ascii="Calibri" w:hAnsi="Calibri"/>
      <w:b/>
      <w:bCs/>
      <w:sz w:val="20"/>
      <w:szCs w:val="20"/>
      <w:lang w:val="sr-Latn-RS" w:eastAsia="sr-Latn-RS"/>
    </w:rPr>
  </w:style>
  <w:style w:type="paragraph" w:customStyle="1" w:styleId="xl87">
    <w:name w:val="xl87"/>
    <w:basedOn w:val="Normal"/>
    <w:rsid w:val="005D6DC8"/>
    <w:pPr>
      <w:pBdr>
        <w:top w:val="single" w:sz="4" w:space="0" w:color="auto"/>
        <w:left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88">
    <w:name w:val="xl88"/>
    <w:basedOn w:val="Normal"/>
    <w:rsid w:val="005D6DC8"/>
    <w:pPr>
      <w:pBdr>
        <w:top w:val="single" w:sz="4" w:space="0" w:color="auto"/>
        <w:left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89">
    <w:name w:val="xl89"/>
    <w:basedOn w:val="Normal"/>
    <w:rsid w:val="005D6DC8"/>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90">
    <w:name w:val="xl90"/>
    <w:basedOn w:val="Normal"/>
    <w:rsid w:val="005D6DC8"/>
    <w:pPr>
      <w:pBdr>
        <w:top w:val="single" w:sz="4" w:space="0" w:color="auto"/>
        <w:left w:val="double" w:sz="6"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91">
    <w:name w:val="xl91"/>
    <w:basedOn w:val="Normal"/>
    <w:rsid w:val="005D6DC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92">
    <w:name w:val="xl92"/>
    <w:basedOn w:val="Normal"/>
    <w:rsid w:val="005D6DC8"/>
    <w:pPr>
      <w:pBdr>
        <w:left w:val="single" w:sz="4" w:space="0" w:color="auto"/>
        <w:bottom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93">
    <w:name w:val="xl93"/>
    <w:basedOn w:val="Normal"/>
    <w:rsid w:val="005D6DC8"/>
    <w:pPr>
      <w:pBdr>
        <w:left w:val="single" w:sz="4" w:space="0" w:color="auto"/>
        <w:bottom w:val="single" w:sz="4" w:space="0" w:color="auto"/>
        <w:right w:val="single" w:sz="8"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94">
    <w:name w:val="xl94"/>
    <w:basedOn w:val="Normal"/>
    <w:rsid w:val="005D6DC8"/>
    <w:pPr>
      <w:pBdr>
        <w:left w:val="single" w:sz="4" w:space="0" w:color="auto"/>
        <w:bottom w:val="single" w:sz="4" w:space="0" w:color="auto"/>
        <w:right w:val="single" w:sz="8"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95">
    <w:name w:val="xl95"/>
    <w:basedOn w:val="Normal"/>
    <w:rsid w:val="005D6DC8"/>
    <w:pPr>
      <w:pBdr>
        <w:top w:val="single" w:sz="4" w:space="0" w:color="auto"/>
        <w:left w:val="single" w:sz="8" w:space="0" w:color="auto"/>
        <w:bottom w:val="single" w:sz="4" w:space="0" w:color="auto"/>
      </w:pBdr>
      <w:shd w:val="clear" w:color="000000" w:fill="DA9694"/>
      <w:spacing w:before="100" w:beforeAutospacing="1" w:after="100" w:afterAutospacing="1"/>
    </w:pPr>
    <w:rPr>
      <w:rFonts w:ascii="Calibri" w:hAnsi="Calibri"/>
      <w:b/>
      <w:bCs/>
      <w:sz w:val="20"/>
      <w:szCs w:val="20"/>
      <w:lang w:val="sr-Latn-RS" w:eastAsia="sr-Latn-RS"/>
    </w:rPr>
  </w:style>
  <w:style w:type="paragraph" w:customStyle="1" w:styleId="xl96">
    <w:name w:val="xl96"/>
    <w:basedOn w:val="Normal"/>
    <w:rsid w:val="005D6DC8"/>
    <w:pPr>
      <w:pBdr>
        <w:left w:val="single" w:sz="4" w:space="0" w:color="auto"/>
      </w:pBdr>
      <w:spacing w:before="100" w:beforeAutospacing="1" w:after="100" w:afterAutospacing="1"/>
    </w:pPr>
    <w:rPr>
      <w:rFonts w:ascii="Calibri" w:hAnsi="Calibri"/>
      <w:sz w:val="20"/>
      <w:szCs w:val="20"/>
      <w:lang w:val="sr-Latn-RS" w:eastAsia="sr-Latn-RS"/>
    </w:rPr>
  </w:style>
  <w:style w:type="paragraph" w:customStyle="1" w:styleId="xl97">
    <w:name w:val="xl97"/>
    <w:basedOn w:val="Normal"/>
    <w:rsid w:val="005D6DC8"/>
    <w:pPr>
      <w:pBdr>
        <w:left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98">
    <w:name w:val="xl98"/>
    <w:basedOn w:val="Normal"/>
    <w:rsid w:val="005D6DC8"/>
    <w:pPr>
      <w:pBdr>
        <w:top w:val="single" w:sz="8" w:space="0" w:color="auto"/>
        <w:left w:val="single" w:sz="8" w:space="0" w:color="auto"/>
        <w:bottom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99">
    <w:name w:val="xl99"/>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00">
    <w:name w:val="xl100"/>
    <w:basedOn w:val="Normal"/>
    <w:rsid w:val="005D6DC8"/>
    <w:pPr>
      <w:pBdr>
        <w:top w:val="single" w:sz="8" w:space="0" w:color="auto"/>
        <w:left w:val="single" w:sz="4" w:space="0" w:color="auto"/>
        <w:bottom w:val="single" w:sz="8"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101">
    <w:name w:val="xl101"/>
    <w:basedOn w:val="Normal"/>
    <w:rsid w:val="005D6DC8"/>
    <w:pPr>
      <w:pBdr>
        <w:top w:val="single" w:sz="8" w:space="0" w:color="auto"/>
        <w:left w:val="single" w:sz="8" w:space="0" w:color="auto"/>
        <w:bottom w:val="single" w:sz="8" w:space="0" w:color="auto"/>
      </w:pBdr>
      <w:spacing w:before="100" w:beforeAutospacing="1" w:after="100" w:afterAutospacing="1"/>
    </w:pPr>
    <w:rPr>
      <w:rFonts w:ascii="Calibri" w:hAnsi="Calibri"/>
      <w:sz w:val="20"/>
      <w:szCs w:val="20"/>
      <w:lang w:val="sr-Latn-RS" w:eastAsia="sr-Latn-RS"/>
    </w:rPr>
  </w:style>
  <w:style w:type="paragraph" w:customStyle="1" w:styleId="xl102">
    <w:name w:val="xl102"/>
    <w:basedOn w:val="Normal"/>
    <w:rsid w:val="005D6DC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03">
    <w:name w:val="xl103"/>
    <w:basedOn w:val="Normal"/>
    <w:rsid w:val="005D6DC8"/>
    <w:pPr>
      <w:spacing w:before="100" w:beforeAutospacing="1" w:after="100" w:afterAutospacing="1"/>
    </w:pPr>
    <w:rPr>
      <w:rFonts w:ascii="Calibri" w:hAnsi="Calibri"/>
      <w:b/>
      <w:bCs/>
      <w:sz w:val="20"/>
      <w:szCs w:val="20"/>
      <w:lang w:val="sr-Latn-RS" w:eastAsia="sr-Latn-RS"/>
    </w:rPr>
  </w:style>
  <w:style w:type="paragraph" w:customStyle="1" w:styleId="xl104">
    <w:name w:val="xl104"/>
    <w:basedOn w:val="Normal"/>
    <w:rsid w:val="005D6DC8"/>
    <w:pPr>
      <w:spacing w:before="100" w:beforeAutospacing="1" w:after="100" w:afterAutospacing="1"/>
    </w:pPr>
    <w:rPr>
      <w:rFonts w:ascii="Calibri" w:hAnsi="Calibri"/>
      <w:sz w:val="20"/>
      <w:szCs w:val="20"/>
      <w:lang w:val="sr-Latn-RS" w:eastAsia="sr-Latn-RS"/>
    </w:rPr>
  </w:style>
  <w:style w:type="paragraph" w:customStyle="1" w:styleId="xl105">
    <w:name w:val="xl105"/>
    <w:basedOn w:val="Normal"/>
    <w:rsid w:val="005D6DC8"/>
    <w:pPr>
      <w:pBdr>
        <w:top w:val="single" w:sz="4" w:space="0" w:color="auto"/>
        <w:left w:val="single" w:sz="4" w:space="0" w:color="auto"/>
        <w:bottom w:val="single" w:sz="4" w:space="0" w:color="auto"/>
        <w:right w:val="single" w:sz="8"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06">
    <w:name w:val="xl106"/>
    <w:basedOn w:val="Normal"/>
    <w:rsid w:val="005D6DC8"/>
    <w:pPr>
      <w:pBdr>
        <w:top w:val="single" w:sz="4" w:space="0" w:color="auto"/>
        <w:left w:val="single" w:sz="8" w:space="0" w:color="auto"/>
      </w:pBdr>
      <w:shd w:val="clear" w:color="000000" w:fill="92D050"/>
      <w:spacing w:before="100" w:beforeAutospacing="1" w:after="100" w:afterAutospacing="1"/>
    </w:pPr>
    <w:rPr>
      <w:rFonts w:ascii="Calibri" w:hAnsi="Calibri"/>
      <w:b/>
      <w:bCs/>
      <w:sz w:val="20"/>
      <w:szCs w:val="20"/>
      <w:lang w:val="sr-Latn-RS" w:eastAsia="sr-Latn-RS"/>
    </w:rPr>
  </w:style>
  <w:style w:type="paragraph" w:customStyle="1" w:styleId="xl107">
    <w:name w:val="xl107"/>
    <w:basedOn w:val="Normal"/>
    <w:rsid w:val="005D6DC8"/>
    <w:pPr>
      <w:pBdr>
        <w:top w:val="single" w:sz="4" w:space="0" w:color="auto"/>
        <w:left w:val="single" w:sz="8"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08">
    <w:name w:val="xl108"/>
    <w:basedOn w:val="Normal"/>
    <w:rsid w:val="005D6DC8"/>
    <w:pPr>
      <w:pBdr>
        <w:top w:val="single" w:sz="4" w:space="0" w:color="auto"/>
        <w:left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09">
    <w:name w:val="xl109"/>
    <w:basedOn w:val="Normal"/>
    <w:rsid w:val="005D6DC8"/>
    <w:pPr>
      <w:pBdr>
        <w:lef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10">
    <w:name w:val="xl110"/>
    <w:basedOn w:val="Normal"/>
    <w:rsid w:val="005D6DC8"/>
    <w:pPr>
      <w:pBdr>
        <w:top w:val="single" w:sz="4" w:space="0" w:color="auto"/>
        <w:left w:val="double" w:sz="6"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11">
    <w:name w:val="xl111"/>
    <w:basedOn w:val="Normal"/>
    <w:rsid w:val="005D6DC8"/>
    <w:pPr>
      <w:pBdr>
        <w:left w:val="single" w:sz="4" w:space="0" w:color="auto"/>
        <w:right w:val="single" w:sz="8"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12">
    <w:name w:val="xl112"/>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13">
    <w:name w:val="xl113"/>
    <w:basedOn w:val="Normal"/>
    <w:rsid w:val="005D6DC8"/>
    <w:pPr>
      <w:pBdr>
        <w:top w:val="single" w:sz="8" w:space="0" w:color="auto"/>
        <w:left w:val="single" w:sz="4" w:space="0" w:color="auto"/>
        <w:bottom w:val="single" w:sz="8" w:space="0" w:color="auto"/>
        <w:right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114">
    <w:name w:val="xl114"/>
    <w:basedOn w:val="Normal"/>
    <w:rsid w:val="005D6DC8"/>
    <w:pPr>
      <w:pBdr>
        <w:top w:val="single" w:sz="8" w:space="0" w:color="auto"/>
        <w:left w:val="single" w:sz="8" w:space="0" w:color="auto"/>
        <w:bottom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15">
    <w:name w:val="xl115"/>
    <w:basedOn w:val="Normal"/>
    <w:rsid w:val="005D6DC8"/>
    <w:pPr>
      <w:pBdr>
        <w:top w:val="single" w:sz="8" w:space="0" w:color="auto"/>
        <w:left w:val="single" w:sz="4" w:space="0" w:color="auto"/>
        <w:bottom w:val="single" w:sz="8" w:space="0" w:color="auto"/>
      </w:pBdr>
      <w:spacing w:before="100" w:beforeAutospacing="1" w:after="100" w:afterAutospacing="1"/>
    </w:pPr>
    <w:rPr>
      <w:rFonts w:ascii="Calibri" w:hAnsi="Calibri"/>
      <w:sz w:val="20"/>
      <w:szCs w:val="20"/>
      <w:lang w:val="sr-Latn-RS" w:eastAsia="sr-Latn-RS"/>
    </w:rPr>
  </w:style>
  <w:style w:type="paragraph" w:customStyle="1" w:styleId="xl116">
    <w:name w:val="xl116"/>
    <w:basedOn w:val="Normal"/>
    <w:rsid w:val="005D6DC8"/>
    <w:pPr>
      <w:pBdr>
        <w:left w:val="single" w:sz="4" w:space="0" w:color="auto"/>
        <w:bottom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17">
    <w:name w:val="xl117"/>
    <w:basedOn w:val="Normal"/>
    <w:rsid w:val="005D6DC8"/>
    <w:pPr>
      <w:pBdr>
        <w:left w:val="single" w:sz="4" w:space="0" w:color="auto"/>
        <w:bottom w:val="single" w:sz="8"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18">
    <w:name w:val="xl118"/>
    <w:basedOn w:val="Normal"/>
    <w:rsid w:val="005D6DC8"/>
    <w:pPr>
      <w:pBdr>
        <w:left w:val="single" w:sz="4" w:space="0" w:color="auto"/>
        <w:bottom w:val="single" w:sz="8" w:space="0" w:color="auto"/>
        <w:right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119">
    <w:name w:val="xl119"/>
    <w:basedOn w:val="Normal"/>
    <w:rsid w:val="005D6DC8"/>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0">
    <w:name w:val="xl120"/>
    <w:basedOn w:val="Normal"/>
    <w:rsid w:val="005D6DC8"/>
    <w:pPr>
      <w:pBdr>
        <w:top w:val="single" w:sz="4" w:space="0" w:color="auto"/>
        <w:left w:val="single" w:sz="4" w:space="0" w:color="auto"/>
        <w:bottom w:val="single" w:sz="8" w:space="0" w:color="auto"/>
        <w:right w:val="single" w:sz="8"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1">
    <w:name w:val="xl121"/>
    <w:basedOn w:val="Normal"/>
    <w:rsid w:val="005D6DC8"/>
    <w:pPr>
      <w:pBdr>
        <w:top w:val="single" w:sz="4" w:space="0" w:color="auto"/>
        <w:left w:val="single" w:sz="4" w:space="0" w:color="auto"/>
        <w:bottom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2">
    <w:name w:val="xl122"/>
    <w:basedOn w:val="Normal"/>
    <w:rsid w:val="005D6DC8"/>
    <w:pPr>
      <w:pBdr>
        <w:top w:val="single" w:sz="4" w:space="0" w:color="auto"/>
        <w:left w:val="single" w:sz="4" w:space="0" w:color="auto"/>
        <w:bottom w:val="single" w:sz="8"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3">
    <w:name w:val="xl123"/>
    <w:basedOn w:val="Normal"/>
    <w:rsid w:val="005D6DC8"/>
    <w:pPr>
      <w:pBdr>
        <w:top w:val="single" w:sz="4" w:space="0" w:color="auto"/>
        <w:left w:val="double" w:sz="6" w:space="0" w:color="auto"/>
        <w:bottom w:val="single" w:sz="8"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4">
    <w:name w:val="xl124"/>
    <w:basedOn w:val="Normal"/>
    <w:rsid w:val="005D6DC8"/>
    <w:pPr>
      <w:pBdr>
        <w:left w:val="single" w:sz="4" w:space="0" w:color="auto"/>
        <w:bottom w:val="single" w:sz="8" w:space="0" w:color="auto"/>
      </w:pBdr>
      <w:spacing w:before="100" w:beforeAutospacing="1" w:after="100" w:afterAutospacing="1"/>
    </w:pPr>
    <w:rPr>
      <w:rFonts w:ascii="Calibri" w:hAnsi="Calibri"/>
      <w:sz w:val="20"/>
      <w:szCs w:val="20"/>
      <w:lang w:val="sr-Latn-RS" w:eastAsia="sr-Latn-RS"/>
    </w:rPr>
  </w:style>
  <w:style w:type="paragraph" w:customStyle="1" w:styleId="xl125">
    <w:name w:val="xl125"/>
    <w:basedOn w:val="Normal"/>
    <w:rsid w:val="005D6DC8"/>
    <w:pPr>
      <w:pBdr>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6">
    <w:name w:val="xl126"/>
    <w:basedOn w:val="Normal"/>
    <w:rsid w:val="005D6DC8"/>
    <w:pPr>
      <w:pBdr>
        <w:left w:val="double" w:sz="6"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7">
    <w:name w:val="xl127"/>
    <w:basedOn w:val="Normal"/>
    <w:rsid w:val="005D6DC8"/>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28">
    <w:name w:val="xl128"/>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29">
    <w:name w:val="xl129"/>
    <w:basedOn w:val="Normal"/>
    <w:rsid w:val="005D6DC8"/>
    <w:pPr>
      <w:pBdr>
        <w:top w:val="single" w:sz="4" w:space="0" w:color="auto"/>
        <w:left w:val="single" w:sz="4" w:space="0" w:color="auto"/>
        <w:bottom w:val="single" w:sz="4" w:space="0" w:color="auto"/>
      </w:pBdr>
      <w:spacing w:before="100" w:beforeAutospacing="1" w:after="100" w:afterAutospacing="1"/>
    </w:pPr>
    <w:rPr>
      <w:rFonts w:ascii="Calibri" w:hAnsi="Calibri"/>
      <w:sz w:val="20"/>
      <w:szCs w:val="20"/>
      <w:lang w:val="sr-Latn-RS" w:eastAsia="sr-Latn-RS"/>
    </w:rPr>
  </w:style>
  <w:style w:type="paragraph" w:customStyle="1" w:styleId="xl130">
    <w:name w:val="xl130"/>
    <w:basedOn w:val="Normal"/>
    <w:rsid w:val="005D6DC8"/>
    <w:pPr>
      <w:pBdr>
        <w:top w:val="single" w:sz="4" w:space="0" w:color="auto"/>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31">
    <w:name w:val="xl131"/>
    <w:basedOn w:val="Normal"/>
    <w:rsid w:val="005D6DC8"/>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132">
    <w:name w:val="xl132"/>
    <w:basedOn w:val="Normal"/>
    <w:rsid w:val="005D6DC8"/>
    <w:pPr>
      <w:pBdr>
        <w:left w:val="single" w:sz="8" w:space="0" w:color="auto"/>
        <w:bottom w:val="single" w:sz="4" w:space="0" w:color="auto"/>
      </w:pBdr>
      <w:shd w:val="clear" w:color="000000" w:fill="DA9694"/>
      <w:spacing w:before="100" w:beforeAutospacing="1" w:after="100" w:afterAutospacing="1"/>
    </w:pPr>
    <w:rPr>
      <w:rFonts w:ascii="Calibri" w:hAnsi="Calibri"/>
      <w:b/>
      <w:bCs/>
      <w:sz w:val="20"/>
      <w:szCs w:val="20"/>
      <w:lang w:val="sr-Latn-RS" w:eastAsia="sr-Latn-RS"/>
    </w:rPr>
  </w:style>
  <w:style w:type="paragraph" w:customStyle="1" w:styleId="xl133">
    <w:name w:val="xl133"/>
    <w:basedOn w:val="Normal"/>
    <w:rsid w:val="005D6DC8"/>
    <w:pPr>
      <w:pBdr>
        <w:left w:val="single" w:sz="8"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4">
    <w:name w:val="xl134"/>
    <w:basedOn w:val="Normal"/>
    <w:rsid w:val="005D6DC8"/>
    <w:pPr>
      <w:pBdr>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5">
    <w:name w:val="xl135"/>
    <w:basedOn w:val="Normal"/>
    <w:rsid w:val="005D6DC8"/>
    <w:pPr>
      <w:pBdr>
        <w:top w:val="single" w:sz="8" w:space="0" w:color="auto"/>
        <w:left w:val="double" w:sz="6"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6">
    <w:name w:val="xl136"/>
    <w:basedOn w:val="Normal"/>
    <w:rsid w:val="005D6DC8"/>
    <w:pPr>
      <w:pBdr>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7">
    <w:name w:val="xl137"/>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38">
    <w:name w:val="xl138"/>
    <w:basedOn w:val="Normal"/>
    <w:rsid w:val="005D6DC8"/>
    <w:pPr>
      <w:pBdr>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9">
    <w:name w:val="xl139"/>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0">
    <w:name w:val="xl140"/>
    <w:basedOn w:val="Normal"/>
    <w:rsid w:val="005D6DC8"/>
    <w:pPr>
      <w:pBdr>
        <w:top w:val="single" w:sz="4" w:space="0" w:color="auto"/>
        <w:left w:val="double" w:sz="6"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41">
    <w:name w:val="xl141"/>
    <w:basedOn w:val="Normal"/>
    <w:rsid w:val="005D6DC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42">
    <w:name w:val="xl142"/>
    <w:basedOn w:val="Normal"/>
    <w:rsid w:val="005D6DC8"/>
    <w:pPr>
      <w:pBdr>
        <w:top w:val="single" w:sz="4" w:space="0" w:color="auto"/>
        <w:left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3">
    <w:name w:val="xl143"/>
    <w:basedOn w:val="Normal"/>
    <w:rsid w:val="005D6DC8"/>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4">
    <w:name w:val="xl144"/>
    <w:basedOn w:val="Normal"/>
    <w:rsid w:val="005D6DC8"/>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5">
    <w:name w:val="xl145"/>
    <w:basedOn w:val="Normal"/>
    <w:rsid w:val="005D6DC8"/>
    <w:pPr>
      <w:pBdr>
        <w:top w:val="single" w:sz="4" w:space="0" w:color="auto"/>
        <w:left w:val="double" w:sz="6"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6">
    <w:name w:val="xl146"/>
    <w:basedOn w:val="Normal"/>
    <w:rsid w:val="005D6DC8"/>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7">
    <w:name w:val="xl147"/>
    <w:basedOn w:val="Normal"/>
    <w:rsid w:val="005D6DC8"/>
    <w:pPr>
      <w:pBdr>
        <w:top w:val="single" w:sz="4" w:space="0" w:color="auto"/>
        <w:left w:val="single" w:sz="8" w:space="0" w:color="auto"/>
        <w:bottom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48">
    <w:name w:val="xl148"/>
    <w:basedOn w:val="Normal"/>
    <w:rsid w:val="005D6DC8"/>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9">
    <w:name w:val="xl149"/>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50">
    <w:name w:val="xl150"/>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51">
    <w:name w:val="xl151"/>
    <w:basedOn w:val="Normal"/>
    <w:rsid w:val="005D6DC8"/>
    <w:pPr>
      <w:pBdr>
        <w:top w:val="single" w:sz="4" w:space="0" w:color="auto"/>
        <w:left w:val="single" w:sz="4" w:space="0" w:color="auto"/>
        <w:bottom w:val="single" w:sz="4" w:space="0" w:color="auto"/>
      </w:pBdr>
      <w:spacing w:before="100" w:beforeAutospacing="1" w:after="100" w:afterAutospacing="1"/>
    </w:pPr>
    <w:rPr>
      <w:rFonts w:ascii="Calibri" w:hAnsi="Calibri"/>
      <w:sz w:val="20"/>
      <w:szCs w:val="20"/>
      <w:lang w:val="sr-Latn-RS" w:eastAsia="sr-Latn-RS"/>
    </w:rPr>
  </w:style>
  <w:style w:type="paragraph" w:customStyle="1" w:styleId="xl152">
    <w:name w:val="xl152"/>
    <w:basedOn w:val="Normal"/>
    <w:rsid w:val="005D6DC8"/>
    <w:pPr>
      <w:pBdr>
        <w:top w:val="single" w:sz="4" w:space="0" w:color="auto"/>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53">
    <w:name w:val="xl153"/>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54">
    <w:name w:val="xl154"/>
    <w:basedOn w:val="Normal"/>
    <w:rsid w:val="005D6DC8"/>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155">
    <w:name w:val="xl155"/>
    <w:basedOn w:val="Normal"/>
    <w:rsid w:val="005D6DC8"/>
    <w:pPr>
      <w:pBdr>
        <w:top w:val="single" w:sz="4" w:space="0" w:color="auto"/>
        <w:left w:val="single" w:sz="4" w:space="0" w:color="auto"/>
      </w:pBdr>
      <w:spacing w:before="100" w:beforeAutospacing="1" w:after="100" w:afterAutospacing="1"/>
    </w:pPr>
    <w:rPr>
      <w:rFonts w:ascii="Calibri" w:hAnsi="Calibri"/>
      <w:sz w:val="20"/>
      <w:szCs w:val="20"/>
      <w:lang w:val="sr-Latn-RS" w:eastAsia="sr-Latn-RS"/>
    </w:rPr>
  </w:style>
  <w:style w:type="paragraph" w:customStyle="1" w:styleId="xl156">
    <w:name w:val="xl156"/>
    <w:basedOn w:val="Normal"/>
    <w:rsid w:val="005D6DC8"/>
    <w:pPr>
      <w:pBdr>
        <w:top w:val="single" w:sz="4" w:space="0" w:color="auto"/>
        <w:left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157">
    <w:name w:val="xl157"/>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58">
    <w:name w:val="xl158"/>
    <w:basedOn w:val="Normal"/>
    <w:rsid w:val="005D6DC8"/>
    <w:pPr>
      <w:pBdr>
        <w:top w:val="single" w:sz="8" w:space="0" w:color="auto"/>
        <w:left w:val="single" w:sz="4" w:space="0" w:color="auto"/>
        <w:bottom w:val="single" w:sz="8" w:space="0" w:color="auto"/>
        <w:right w:val="double" w:sz="6" w:space="0" w:color="auto"/>
      </w:pBdr>
      <w:spacing w:before="100" w:beforeAutospacing="1" w:after="100" w:afterAutospacing="1"/>
    </w:pPr>
    <w:rPr>
      <w:rFonts w:ascii="Calibri" w:hAnsi="Calibri"/>
      <w:b/>
      <w:bCs/>
      <w:sz w:val="20"/>
      <w:szCs w:val="20"/>
      <w:lang w:val="sr-Latn-RS" w:eastAsia="sr-Latn-RS"/>
    </w:rPr>
  </w:style>
  <w:style w:type="paragraph" w:customStyle="1" w:styleId="xl159">
    <w:name w:val="xl159"/>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60">
    <w:name w:val="xl160"/>
    <w:basedOn w:val="Normal"/>
    <w:rsid w:val="005D6DC8"/>
    <w:pPr>
      <w:pBdr>
        <w:top w:val="single" w:sz="8" w:space="0" w:color="auto"/>
        <w:left w:val="single" w:sz="4" w:space="0" w:color="auto"/>
        <w:bottom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161">
    <w:name w:val="xl161"/>
    <w:basedOn w:val="Normal"/>
    <w:rsid w:val="005D6DC8"/>
    <w:pPr>
      <w:pBdr>
        <w:top w:val="single" w:sz="8" w:space="0" w:color="auto"/>
        <w:left w:val="double" w:sz="6" w:space="0" w:color="auto"/>
        <w:bottom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62">
    <w:name w:val="xl162"/>
    <w:basedOn w:val="Normal"/>
    <w:rsid w:val="005D6DC8"/>
    <w:pPr>
      <w:pBdr>
        <w:left w:val="single" w:sz="8" w:space="0" w:color="auto"/>
        <w:bottom w:val="single" w:sz="4" w:space="0" w:color="auto"/>
      </w:pBdr>
      <w:shd w:val="clear" w:color="000000" w:fill="DA9694"/>
      <w:spacing w:before="100" w:beforeAutospacing="1" w:after="100" w:afterAutospacing="1"/>
      <w:jc w:val="right"/>
    </w:pPr>
    <w:rPr>
      <w:rFonts w:ascii="Calibri" w:hAnsi="Calibri"/>
      <w:b/>
      <w:bCs/>
      <w:sz w:val="20"/>
      <w:szCs w:val="20"/>
      <w:lang w:val="sr-Latn-RS" w:eastAsia="sr-Latn-RS"/>
    </w:rPr>
  </w:style>
  <w:style w:type="paragraph" w:customStyle="1" w:styleId="xl163">
    <w:name w:val="xl163"/>
    <w:basedOn w:val="Normal"/>
    <w:rsid w:val="005D6DC8"/>
    <w:pPr>
      <w:pBdr>
        <w:top w:val="single" w:sz="4" w:space="0" w:color="auto"/>
        <w:left w:val="single" w:sz="8" w:space="0" w:color="auto"/>
        <w:bottom w:val="single" w:sz="8" w:space="0" w:color="auto"/>
      </w:pBdr>
      <w:shd w:val="clear" w:color="000000" w:fill="DA9694"/>
      <w:spacing w:before="100" w:beforeAutospacing="1" w:after="100" w:afterAutospacing="1"/>
    </w:pPr>
    <w:rPr>
      <w:rFonts w:ascii="Calibri" w:hAnsi="Calibri"/>
      <w:b/>
      <w:bCs/>
      <w:sz w:val="20"/>
      <w:szCs w:val="20"/>
      <w:lang w:val="sr-Latn-RS" w:eastAsia="sr-Latn-RS"/>
    </w:rPr>
  </w:style>
  <w:style w:type="paragraph" w:customStyle="1" w:styleId="xl164">
    <w:name w:val="xl164"/>
    <w:basedOn w:val="Normal"/>
    <w:rsid w:val="005D6DC8"/>
    <w:pPr>
      <w:pBdr>
        <w:left w:val="single" w:sz="8" w:space="0" w:color="auto"/>
        <w:bottom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165">
    <w:name w:val="xl165"/>
    <w:basedOn w:val="Normal"/>
    <w:rsid w:val="005D6DC8"/>
    <w:pPr>
      <w:pBdr>
        <w:left w:val="single" w:sz="8"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66">
    <w:name w:val="xl166"/>
    <w:basedOn w:val="Normal"/>
    <w:rsid w:val="005D6DC8"/>
    <w:pPr>
      <w:pBdr>
        <w:top w:val="single" w:sz="4" w:space="0" w:color="auto"/>
        <w:left w:val="single" w:sz="8" w:space="0" w:color="auto"/>
        <w:bottom w:val="single" w:sz="8"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67">
    <w:name w:val="xl167"/>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68">
    <w:name w:val="xl168"/>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69">
    <w:name w:val="xl169"/>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70">
    <w:name w:val="xl170"/>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71">
    <w:name w:val="xl171"/>
    <w:basedOn w:val="Normal"/>
    <w:rsid w:val="005D6DC8"/>
    <w:pPr>
      <w:spacing w:before="100" w:beforeAutospacing="1" w:after="100" w:afterAutospacing="1"/>
    </w:pPr>
    <w:rPr>
      <w:rFonts w:ascii="Calibri" w:hAnsi="Calibri"/>
      <w:b/>
      <w:bCs/>
      <w:sz w:val="20"/>
      <w:szCs w:val="20"/>
      <w:lang w:val="sr-Latn-RS" w:eastAsia="sr-Latn-RS"/>
    </w:rPr>
  </w:style>
  <w:style w:type="paragraph" w:customStyle="1" w:styleId="xl172">
    <w:name w:val="xl172"/>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73">
    <w:name w:val="xl173"/>
    <w:basedOn w:val="Normal"/>
    <w:rsid w:val="005D6DC8"/>
    <w:pPr>
      <w:pBdr>
        <w:top w:val="single" w:sz="8"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74">
    <w:name w:val="xl174"/>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75">
    <w:name w:val="xl175"/>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76">
    <w:name w:val="xl176"/>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77">
    <w:name w:val="xl177"/>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78">
    <w:name w:val="xl178"/>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79">
    <w:name w:val="xl179"/>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80">
    <w:name w:val="xl180"/>
    <w:basedOn w:val="Normal"/>
    <w:rsid w:val="005D6DC8"/>
    <w:pPr>
      <w:pBdr>
        <w:left w:val="single" w:sz="8"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81">
    <w:name w:val="xl181"/>
    <w:basedOn w:val="Normal"/>
    <w:rsid w:val="005D6DC8"/>
    <w:pPr>
      <w:pBdr>
        <w:bottom w:val="single" w:sz="8"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82">
    <w:name w:val="xl182"/>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83">
    <w:name w:val="xl183"/>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84">
    <w:name w:val="xl184"/>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styleId="FollowedHyperlink">
    <w:name w:val="FollowedHyperlink"/>
    <w:basedOn w:val="DefaultParagraphFont"/>
    <w:uiPriority w:val="99"/>
    <w:semiHidden/>
    <w:unhideWhenUsed/>
    <w:rsid w:val="005D6DC8"/>
    <w:rPr>
      <w:color w:val="800080"/>
      <w:u w:val="single"/>
    </w:rPr>
  </w:style>
  <w:style w:type="paragraph" w:customStyle="1" w:styleId="xl63">
    <w:name w:val="xl63"/>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sz w:val="20"/>
      <w:szCs w:val="20"/>
      <w:lang w:val="sr-Latn-RS" w:eastAsia="sr-Latn-RS"/>
    </w:rPr>
  </w:style>
  <w:style w:type="paragraph" w:customStyle="1" w:styleId="xl64">
    <w:name w:val="xl64"/>
    <w:basedOn w:val="Normal"/>
    <w:rsid w:val="005D6DC8"/>
    <w:pPr>
      <w:spacing w:before="100" w:beforeAutospacing="1" w:after="100" w:afterAutospacing="1"/>
    </w:pPr>
    <w:rPr>
      <w:rFonts w:ascii="Calibri" w:hAnsi="Calibri"/>
      <w:sz w:val="20"/>
      <w:szCs w:val="20"/>
      <w:lang w:val="sr-Latn-RS" w:eastAsia="sr-Latn-RS"/>
    </w:rPr>
  </w:style>
  <w:style w:type="paragraph" w:customStyle="1" w:styleId="xl65">
    <w:name w:val="xl65"/>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66">
    <w:name w:val="xl66"/>
    <w:basedOn w:val="Normal"/>
    <w:rsid w:val="005D6DC8"/>
    <w:pPr>
      <w:pBdr>
        <w:top w:val="single" w:sz="8" w:space="0" w:color="auto"/>
        <w:left w:val="single" w:sz="4"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67">
    <w:name w:val="xl67"/>
    <w:basedOn w:val="Normal"/>
    <w:rsid w:val="005D6DC8"/>
    <w:pPr>
      <w:pBdr>
        <w:left w:val="single" w:sz="8" w:space="0" w:color="auto"/>
        <w:bottom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68">
    <w:name w:val="xl68"/>
    <w:basedOn w:val="Normal"/>
    <w:rsid w:val="005D6DC8"/>
    <w:pPr>
      <w:pBdr>
        <w:left w:val="single" w:sz="8"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69">
    <w:name w:val="xl69"/>
    <w:basedOn w:val="Normal"/>
    <w:rsid w:val="005D6DC8"/>
    <w:pPr>
      <w:pBdr>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0">
    <w:name w:val="xl70"/>
    <w:basedOn w:val="Normal"/>
    <w:rsid w:val="005D6DC8"/>
    <w:pPr>
      <w:pBdr>
        <w:left w:val="single" w:sz="4" w:space="0" w:color="auto"/>
        <w:bottom w:val="single" w:sz="4" w:space="0" w:color="auto"/>
      </w:pBdr>
      <w:spacing w:before="100" w:beforeAutospacing="1" w:after="100" w:afterAutospacing="1"/>
    </w:pPr>
    <w:rPr>
      <w:rFonts w:ascii="Calibri" w:hAnsi="Calibri"/>
      <w:sz w:val="20"/>
      <w:szCs w:val="20"/>
      <w:lang w:val="sr-Latn-RS" w:eastAsia="sr-Latn-RS"/>
    </w:rPr>
  </w:style>
  <w:style w:type="paragraph" w:customStyle="1" w:styleId="xl71">
    <w:name w:val="xl71"/>
    <w:basedOn w:val="Normal"/>
    <w:rsid w:val="005D6DC8"/>
    <w:pPr>
      <w:pBdr>
        <w:top w:val="single" w:sz="8" w:space="0" w:color="auto"/>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2">
    <w:name w:val="xl72"/>
    <w:basedOn w:val="Normal"/>
    <w:rsid w:val="005D6DC8"/>
    <w:pPr>
      <w:pBdr>
        <w:top w:val="single" w:sz="4" w:space="0" w:color="auto"/>
        <w:left w:val="single" w:sz="8" w:space="0" w:color="auto"/>
        <w:bottom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73">
    <w:name w:val="xl73"/>
    <w:basedOn w:val="Normal"/>
    <w:rsid w:val="005D6DC8"/>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4">
    <w:name w:val="xl74"/>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5">
    <w:name w:val="xl75"/>
    <w:basedOn w:val="Normal"/>
    <w:rsid w:val="005D6DC8"/>
    <w:pPr>
      <w:pBdr>
        <w:top w:val="single" w:sz="4" w:space="0" w:color="auto"/>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6">
    <w:name w:val="xl76"/>
    <w:basedOn w:val="Normal"/>
    <w:rsid w:val="005D6DC8"/>
    <w:pPr>
      <w:pBdr>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77">
    <w:name w:val="xl77"/>
    <w:basedOn w:val="Normal"/>
    <w:rsid w:val="005D6DC8"/>
    <w:pPr>
      <w:pBdr>
        <w:top w:val="single" w:sz="4" w:space="0" w:color="auto"/>
        <w:left w:val="single" w:sz="8" w:space="0" w:color="auto"/>
        <w:bottom w:val="single" w:sz="4" w:space="0" w:color="auto"/>
      </w:pBdr>
      <w:spacing w:before="100" w:beforeAutospacing="1" w:after="100" w:afterAutospacing="1"/>
      <w:jc w:val="right"/>
    </w:pPr>
    <w:rPr>
      <w:rFonts w:ascii="Calibri" w:hAnsi="Calibri"/>
      <w:b/>
      <w:bCs/>
      <w:sz w:val="20"/>
      <w:szCs w:val="20"/>
      <w:lang w:val="sr-Latn-RS" w:eastAsia="sr-Latn-RS"/>
    </w:rPr>
  </w:style>
  <w:style w:type="paragraph" w:customStyle="1" w:styleId="xl78">
    <w:name w:val="xl78"/>
    <w:basedOn w:val="Normal"/>
    <w:rsid w:val="005D6DC8"/>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79">
    <w:name w:val="xl79"/>
    <w:basedOn w:val="Normal"/>
    <w:rsid w:val="005D6D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80">
    <w:name w:val="xl80"/>
    <w:basedOn w:val="Normal"/>
    <w:rsid w:val="005D6DC8"/>
    <w:pPr>
      <w:pBdr>
        <w:left w:val="single" w:sz="4" w:space="0" w:color="auto"/>
        <w:bottom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81">
    <w:name w:val="xl81"/>
    <w:basedOn w:val="Normal"/>
    <w:rsid w:val="005D6DC8"/>
    <w:pPr>
      <w:pBdr>
        <w:top w:val="single" w:sz="4" w:space="0" w:color="auto"/>
        <w:left w:val="double" w:sz="6" w:space="0" w:color="auto"/>
        <w:bottom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82">
    <w:name w:val="xl82"/>
    <w:basedOn w:val="Normal"/>
    <w:rsid w:val="005D6DC8"/>
    <w:pPr>
      <w:pBdr>
        <w:top w:val="single" w:sz="4" w:space="0" w:color="auto"/>
        <w:left w:val="single" w:sz="8"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83">
    <w:name w:val="xl83"/>
    <w:basedOn w:val="Normal"/>
    <w:rsid w:val="005D6DC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84">
    <w:name w:val="xl84"/>
    <w:basedOn w:val="Normal"/>
    <w:rsid w:val="005D6DC8"/>
    <w:pPr>
      <w:pBdr>
        <w:left w:val="single" w:sz="4" w:space="0" w:color="auto"/>
        <w:bottom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85">
    <w:name w:val="xl85"/>
    <w:basedOn w:val="Normal"/>
    <w:rsid w:val="005D6DC8"/>
    <w:pPr>
      <w:pBdr>
        <w:top w:val="single" w:sz="4" w:space="0" w:color="auto"/>
        <w:left w:val="double" w:sz="6"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86">
    <w:name w:val="xl86"/>
    <w:basedOn w:val="Normal"/>
    <w:rsid w:val="005D6DC8"/>
    <w:pPr>
      <w:pBdr>
        <w:top w:val="single" w:sz="4" w:space="0" w:color="auto"/>
        <w:left w:val="single" w:sz="8" w:space="0" w:color="auto"/>
        <w:bottom w:val="single" w:sz="4" w:space="0" w:color="auto"/>
      </w:pBdr>
      <w:shd w:val="clear" w:color="000000" w:fill="92D050"/>
      <w:spacing w:before="100" w:beforeAutospacing="1" w:after="100" w:afterAutospacing="1"/>
    </w:pPr>
    <w:rPr>
      <w:rFonts w:ascii="Calibri" w:hAnsi="Calibri"/>
      <w:b/>
      <w:bCs/>
      <w:sz w:val="20"/>
      <w:szCs w:val="20"/>
      <w:lang w:val="sr-Latn-RS" w:eastAsia="sr-Latn-RS"/>
    </w:rPr>
  </w:style>
  <w:style w:type="paragraph" w:customStyle="1" w:styleId="xl87">
    <w:name w:val="xl87"/>
    <w:basedOn w:val="Normal"/>
    <w:rsid w:val="005D6DC8"/>
    <w:pPr>
      <w:pBdr>
        <w:top w:val="single" w:sz="4" w:space="0" w:color="auto"/>
        <w:left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88">
    <w:name w:val="xl88"/>
    <w:basedOn w:val="Normal"/>
    <w:rsid w:val="005D6DC8"/>
    <w:pPr>
      <w:pBdr>
        <w:top w:val="single" w:sz="4" w:space="0" w:color="auto"/>
        <w:left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89">
    <w:name w:val="xl89"/>
    <w:basedOn w:val="Normal"/>
    <w:rsid w:val="005D6DC8"/>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90">
    <w:name w:val="xl90"/>
    <w:basedOn w:val="Normal"/>
    <w:rsid w:val="005D6DC8"/>
    <w:pPr>
      <w:pBdr>
        <w:top w:val="single" w:sz="4" w:space="0" w:color="auto"/>
        <w:left w:val="double" w:sz="6"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91">
    <w:name w:val="xl91"/>
    <w:basedOn w:val="Normal"/>
    <w:rsid w:val="005D6DC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92">
    <w:name w:val="xl92"/>
    <w:basedOn w:val="Normal"/>
    <w:rsid w:val="005D6DC8"/>
    <w:pPr>
      <w:pBdr>
        <w:left w:val="single" w:sz="4" w:space="0" w:color="auto"/>
        <w:bottom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93">
    <w:name w:val="xl93"/>
    <w:basedOn w:val="Normal"/>
    <w:rsid w:val="005D6DC8"/>
    <w:pPr>
      <w:pBdr>
        <w:left w:val="single" w:sz="4" w:space="0" w:color="auto"/>
        <w:bottom w:val="single" w:sz="4" w:space="0" w:color="auto"/>
        <w:right w:val="single" w:sz="8"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94">
    <w:name w:val="xl94"/>
    <w:basedOn w:val="Normal"/>
    <w:rsid w:val="005D6DC8"/>
    <w:pPr>
      <w:pBdr>
        <w:left w:val="single" w:sz="4" w:space="0" w:color="auto"/>
        <w:bottom w:val="single" w:sz="4" w:space="0" w:color="auto"/>
        <w:right w:val="single" w:sz="8"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95">
    <w:name w:val="xl95"/>
    <w:basedOn w:val="Normal"/>
    <w:rsid w:val="005D6DC8"/>
    <w:pPr>
      <w:pBdr>
        <w:top w:val="single" w:sz="4" w:space="0" w:color="auto"/>
        <w:left w:val="single" w:sz="8" w:space="0" w:color="auto"/>
        <w:bottom w:val="single" w:sz="4" w:space="0" w:color="auto"/>
      </w:pBdr>
      <w:shd w:val="clear" w:color="000000" w:fill="DA9694"/>
      <w:spacing w:before="100" w:beforeAutospacing="1" w:after="100" w:afterAutospacing="1"/>
    </w:pPr>
    <w:rPr>
      <w:rFonts w:ascii="Calibri" w:hAnsi="Calibri"/>
      <w:b/>
      <w:bCs/>
      <w:sz w:val="20"/>
      <w:szCs w:val="20"/>
      <w:lang w:val="sr-Latn-RS" w:eastAsia="sr-Latn-RS"/>
    </w:rPr>
  </w:style>
  <w:style w:type="paragraph" w:customStyle="1" w:styleId="xl96">
    <w:name w:val="xl96"/>
    <w:basedOn w:val="Normal"/>
    <w:rsid w:val="005D6DC8"/>
    <w:pPr>
      <w:pBdr>
        <w:left w:val="single" w:sz="4" w:space="0" w:color="auto"/>
      </w:pBdr>
      <w:spacing w:before="100" w:beforeAutospacing="1" w:after="100" w:afterAutospacing="1"/>
    </w:pPr>
    <w:rPr>
      <w:rFonts w:ascii="Calibri" w:hAnsi="Calibri"/>
      <w:sz w:val="20"/>
      <w:szCs w:val="20"/>
      <w:lang w:val="sr-Latn-RS" w:eastAsia="sr-Latn-RS"/>
    </w:rPr>
  </w:style>
  <w:style w:type="paragraph" w:customStyle="1" w:styleId="xl97">
    <w:name w:val="xl97"/>
    <w:basedOn w:val="Normal"/>
    <w:rsid w:val="005D6DC8"/>
    <w:pPr>
      <w:pBdr>
        <w:left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98">
    <w:name w:val="xl98"/>
    <w:basedOn w:val="Normal"/>
    <w:rsid w:val="005D6DC8"/>
    <w:pPr>
      <w:pBdr>
        <w:top w:val="single" w:sz="8" w:space="0" w:color="auto"/>
        <w:left w:val="single" w:sz="8" w:space="0" w:color="auto"/>
        <w:bottom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99">
    <w:name w:val="xl99"/>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00">
    <w:name w:val="xl100"/>
    <w:basedOn w:val="Normal"/>
    <w:rsid w:val="005D6DC8"/>
    <w:pPr>
      <w:pBdr>
        <w:top w:val="single" w:sz="8" w:space="0" w:color="auto"/>
        <w:left w:val="single" w:sz="4" w:space="0" w:color="auto"/>
        <w:bottom w:val="single" w:sz="8"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101">
    <w:name w:val="xl101"/>
    <w:basedOn w:val="Normal"/>
    <w:rsid w:val="005D6DC8"/>
    <w:pPr>
      <w:pBdr>
        <w:top w:val="single" w:sz="8" w:space="0" w:color="auto"/>
        <w:left w:val="single" w:sz="8" w:space="0" w:color="auto"/>
        <w:bottom w:val="single" w:sz="8" w:space="0" w:color="auto"/>
      </w:pBdr>
      <w:spacing w:before="100" w:beforeAutospacing="1" w:after="100" w:afterAutospacing="1"/>
    </w:pPr>
    <w:rPr>
      <w:rFonts w:ascii="Calibri" w:hAnsi="Calibri"/>
      <w:sz w:val="20"/>
      <w:szCs w:val="20"/>
      <w:lang w:val="sr-Latn-RS" w:eastAsia="sr-Latn-RS"/>
    </w:rPr>
  </w:style>
  <w:style w:type="paragraph" w:customStyle="1" w:styleId="xl102">
    <w:name w:val="xl102"/>
    <w:basedOn w:val="Normal"/>
    <w:rsid w:val="005D6DC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03">
    <w:name w:val="xl103"/>
    <w:basedOn w:val="Normal"/>
    <w:rsid w:val="005D6DC8"/>
    <w:pPr>
      <w:spacing w:before="100" w:beforeAutospacing="1" w:after="100" w:afterAutospacing="1"/>
    </w:pPr>
    <w:rPr>
      <w:rFonts w:ascii="Calibri" w:hAnsi="Calibri"/>
      <w:b/>
      <w:bCs/>
      <w:sz w:val="20"/>
      <w:szCs w:val="20"/>
      <w:lang w:val="sr-Latn-RS" w:eastAsia="sr-Latn-RS"/>
    </w:rPr>
  </w:style>
  <w:style w:type="paragraph" w:customStyle="1" w:styleId="xl104">
    <w:name w:val="xl104"/>
    <w:basedOn w:val="Normal"/>
    <w:rsid w:val="005D6DC8"/>
    <w:pPr>
      <w:spacing w:before="100" w:beforeAutospacing="1" w:after="100" w:afterAutospacing="1"/>
    </w:pPr>
    <w:rPr>
      <w:rFonts w:ascii="Calibri" w:hAnsi="Calibri"/>
      <w:sz w:val="20"/>
      <w:szCs w:val="20"/>
      <w:lang w:val="sr-Latn-RS" w:eastAsia="sr-Latn-RS"/>
    </w:rPr>
  </w:style>
  <w:style w:type="paragraph" w:customStyle="1" w:styleId="xl105">
    <w:name w:val="xl105"/>
    <w:basedOn w:val="Normal"/>
    <w:rsid w:val="005D6DC8"/>
    <w:pPr>
      <w:pBdr>
        <w:top w:val="single" w:sz="4" w:space="0" w:color="auto"/>
        <w:left w:val="single" w:sz="4" w:space="0" w:color="auto"/>
        <w:bottom w:val="single" w:sz="4" w:space="0" w:color="auto"/>
        <w:right w:val="single" w:sz="8"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06">
    <w:name w:val="xl106"/>
    <w:basedOn w:val="Normal"/>
    <w:rsid w:val="005D6DC8"/>
    <w:pPr>
      <w:pBdr>
        <w:top w:val="single" w:sz="4" w:space="0" w:color="auto"/>
        <w:left w:val="single" w:sz="8" w:space="0" w:color="auto"/>
      </w:pBdr>
      <w:shd w:val="clear" w:color="000000" w:fill="92D050"/>
      <w:spacing w:before="100" w:beforeAutospacing="1" w:after="100" w:afterAutospacing="1"/>
    </w:pPr>
    <w:rPr>
      <w:rFonts w:ascii="Calibri" w:hAnsi="Calibri"/>
      <w:b/>
      <w:bCs/>
      <w:sz w:val="20"/>
      <w:szCs w:val="20"/>
      <w:lang w:val="sr-Latn-RS" w:eastAsia="sr-Latn-RS"/>
    </w:rPr>
  </w:style>
  <w:style w:type="paragraph" w:customStyle="1" w:styleId="xl107">
    <w:name w:val="xl107"/>
    <w:basedOn w:val="Normal"/>
    <w:rsid w:val="005D6DC8"/>
    <w:pPr>
      <w:pBdr>
        <w:top w:val="single" w:sz="4" w:space="0" w:color="auto"/>
        <w:left w:val="single" w:sz="8"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08">
    <w:name w:val="xl108"/>
    <w:basedOn w:val="Normal"/>
    <w:rsid w:val="005D6DC8"/>
    <w:pPr>
      <w:pBdr>
        <w:top w:val="single" w:sz="4" w:space="0" w:color="auto"/>
        <w:left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09">
    <w:name w:val="xl109"/>
    <w:basedOn w:val="Normal"/>
    <w:rsid w:val="005D6DC8"/>
    <w:pPr>
      <w:pBdr>
        <w:lef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10">
    <w:name w:val="xl110"/>
    <w:basedOn w:val="Normal"/>
    <w:rsid w:val="005D6DC8"/>
    <w:pPr>
      <w:pBdr>
        <w:top w:val="single" w:sz="4" w:space="0" w:color="auto"/>
        <w:left w:val="double" w:sz="6"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11">
    <w:name w:val="xl111"/>
    <w:basedOn w:val="Normal"/>
    <w:rsid w:val="005D6DC8"/>
    <w:pPr>
      <w:pBdr>
        <w:left w:val="single" w:sz="4" w:space="0" w:color="auto"/>
        <w:right w:val="single" w:sz="8"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12">
    <w:name w:val="xl112"/>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13">
    <w:name w:val="xl113"/>
    <w:basedOn w:val="Normal"/>
    <w:rsid w:val="005D6DC8"/>
    <w:pPr>
      <w:pBdr>
        <w:top w:val="single" w:sz="8" w:space="0" w:color="auto"/>
        <w:left w:val="single" w:sz="4" w:space="0" w:color="auto"/>
        <w:bottom w:val="single" w:sz="8" w:space="0" w:color="auto"/>
        <w:right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114">
    <w:name w:val="xl114"/>
    <w:basedOn w:val="Normal"/>
    <w:rsid w:val="005D6DC8"/>
    <w:pPr>
      <w:pBdr>
        <w:top w:val="single" w:sz="8" w:space="0" w:color="auto"/>
        <w:left w:val="single" w:sz="8" w:space="0" w:color="auto"/>
        <w:bottom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15">
    <w:name w:val="xl115"/>
    <w:basedOn w:val="Normal"/>
    <w:rsid w:val="005D6DC8"/>
    <w:pPr>
      <w:pBdr>
        <w:top w:val="single" w:sz="8" w:space="0" w:color="auto"/>
        <w:left w:val="single" w:sz="4" w:space="0" w:color="auto"/>
        <w:bottom w:val="single" w:sz="8" w:space="0" w:color="auto"/>
      </w:pBdr>
      <w:spacing w:before="100" w:beforeAutospacing="1" w:after="100" w:afterAutospacing="1"/>
    </w:pPr>
    <w:rPr>
      <w:rFonts w:ascii="Calibri" w:hAnsi="Calibri"/>
      <w:sz w:val="20"/>
      <w:szCs w:val="20"/>
      <w:lang w:val="sr-Latn-RS" w:eastAsia="sr-Latn-RS"/>
    </w:rPr>
  </w:style>
  <w:style w:type="paragraph" w:customStyle="1" w:styleId="xl116">
    <w:name w:val="xl116"/>
    <w:basedOn w:val="Normal"/>
    <w:rsid w:val="005D6DC8"/>
    <w:pPr>
      <w:pBdr>
        <w:left w:val="single" w:sz="4" w:space="0" w:color="auto"/>
        <w:bottom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17">
    <w:name w:val="xl117"/>
    <w:basedOn w:val="Normal"/>
    <w:rsid w:val="005D6DC8"/>
    <w:pPr>
      <w:pBdr>
        <w:left w:val="single" w:sz="4" w:space="0" w:color="auto"/>
        <w:bottom w:val="single" w:sz="8"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18">
    <w:name w:val="xl118"/>
    <w:basedOn w:val="Normal"/>
    <w:rsid w:val="005D6DC8"/>
    <w:pPr>
      <w:pBdr>
        <w:left w:val="single" w:sz="4" w:space="0" w:color="auto"/>
        <w:bottom w:val="single" w:sz="8" w:space="0" w:color="auto"/>
        <w:right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119">
    <w:name w:val="xl119"/>
    <w:basedOn w:val="Normal"/>
    <w:rsid w:val="005D6DC8"/>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0">
    <w:name w:val="xl120"/>
    <w:basedOn w:val="Normal"/>
    <w:rsid w:val="005D6DC8"/>
    <w:pPr>
      <w:pBdr>
        <w:top w:val="single" w:sz="4" w:space="0" w:color="auto"/>
        <w:left w:val="single" w:sz="4" w:space="0" w:color="auto"/>
        <w:bottom w:val="single" w:sz="8" w:space="0" w:color="auto"/>
        <w:right w:val="single" w:sz="8"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1">
    <w:name w:val="xl121"/>
    <w:basedOn w:val="Normal"/>
    <w:rsid w:val="005D6DC8"/>
    <w:pPr>
      <w:pBdr>
        <w:top w:val="single" w:sz="4" w:space="0" w:color="auto"/>
        <w:left w:val="single" w:sz="4" w:space="0" w:color="auto"/>
        <w:bottom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2">
    <w:name w:val="xl122"/>
    <w:basedOn w:val="Normal"/>
    <w:rsid w:val="005D6DC8"/>
    <w:pPr>
      <w:pBdr>
        <w:top w:val="single" w:sz="4" w:space="0" w:color="auto"/>
        <w:left w:val="single" w:sz="4" w:space="0" w:color="auto"/>
        <w:bottom w:val="single" w:sz="8"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3">
    <w:name w:val="xl123"/>
    <w:basedOn w:val="Normal"/>
    <w:rsid w:val="005D6DC8"/>
    <w:pPr>
      <w:pBdr>
        <w:top w:val="single" w:sz="4" w:space="0" w:color="auto"/>
        <w:left w:val="double" w:sz="6" w:space="0" w:color="auto"/>
        <w:bottom w:val="single" w:sz="8"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4">
    <w:name w:val="xl124"/>
    <w:basedOn w:val="Normal"/>
    <w:rsid w:val="005D6DC8"/>
    <w:pPr>
      <w:pBdr>
        <w:left w:val="single" w:sz="4" w:space="0" w:color="auto"/>
        <w:bottom w:val="single" w:sz="8" w:space="0" w:color="auto"/>
      </w:pBdr>
      <w:spacing w:before="100" w:beforeAutospacing="1" w:after="100" w:afterAutospacing="1"/>
    </w:pPr>
    <w:rPr>
      <w:rFonts w:ascii="Calibri" w:hAnsi="Calibri"/>
      <w:sz w:val="20"/>
      <w:szCs w:val="20"/>
      <w:lang w:val="sr-Latn-RS" w:eastAsia="sr-Latn-RS"/>
    </w:rPr>
  </w:style>
  <w:style w:type="paragraph" w:customStyle="1" w:styleId="xl125">
    <w:name w:val="xl125"/>
    <w:basedOn w:val="Normal"/>
    <w:rsid w:val="005D6DC8"/>
    <w:pPr>
      <w:pBdr>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6">
    <w:name w:val="xl126"/>
    <w:basedOn w:val="Normal"/>
    <w:rsid w:val="005D6DC8"/>
    <w:pPr>
      <w:pBdr>
        <w:left w:val="double" w:sz="6"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27">
    <w:name w:val="xl127"/>
    <w:basedOn w:val="Normal"/>
    <w:rsid w:val="005D6DC8"/>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28">
    <w:name w:val="xl128"/>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29">
    <w:name w:val="xl129"/>
    <w:basedOn w:val="Normal"/>
    <w:rsid w:val="005D6DC8"/>
    <w:pPr>
      <w:pBdr>
        <w:top w:val="single" w:sz="4" w:space="0" w:color="auto"/>
        <w:left w:val="single" w:sz="4" w:space="0" w:color="auto"/>
        <w:bottom w:val="single" w:sz="4" w:space="0" w:color="auto"/>
      </w:pBdr>
      <w:spacing w:before="100" w:beforeAutospacing="1" w:after="100" w:afterAutospacing="1"/>
    </w:pPr>
    <w:rPr>
      <w:rFonts w:ascii="Calibri" w:hAnsi="Calibri"/>
      <w:sz w:val="20"/>
      <w:szCs w:val="20"/>
      <w:lang w:val="sr-Latn-RS" w:eastAsia="sr-Latn-RS"/>
    </w:rPr>
  </w:style>
  <w:style w:type="paragraph" w:customStyle="1" w:styleId="xl130">
    <w:name w:val="xl130"/>
    <w:basedOn w:val="Normal"/>
    <w:rsid w:val="005D6DC8"/>
    <w:pPr>
      <w:pBdr>
        <w:top w:val="single" w:sz="4" w:space="0" w:color="auto"/>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31">
    <w:name w:val="xl131"/>
    <w:basedOn w:val="Normal"/>
    <w:rsid w:val="005D6DC8"/>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132">
    <w:name w:val="xl132"/>
    <w:basedOn w:val="Normal"/>
    <w:rsid w:val="005D6DC8"/>
    <w:pPr>
      <w:pBdr>
        <w:left w:val="single" w:sz="8" w:space="0" w:color="auto"/>
        <w:bottom w:val="single" w:sz="4" w:space="0" w:color="auto"/>
      </w:pBdr>
      <w:shd w:val="clear" w:color="000000" w:fill="DA9694"/>
      <w:spacing w:before="100" w:beforeAutospacing="1" w:after="100" w:afterAutospacing="1"/>
    </w:pPr>
    <w:rPr>
      <w:rFonts w:ascii="Calibri" w:hAnsi="Calibri"/>
      <w:b/>
      <w:bCs/>
      <w:sz w:val="20"/>
      <w:szCs w:val="20"/>
      <w:lang w:val="sr-Latn-RS" w:eastAsia="sr-Latn-RS"/>
    </w:rPr>
  </w:style>
  <w:style w:type="paragraph" w:customStyle="1" w:styleId="xl133">
    <w:name w:val="xl133"/>
    <w:basedOn w:val="Normal"/>
    <w:rsid w:val="005D6DC8"/>
    <w:pPr>
      <w:pBdr>
        <w:left w:val="single" w:sz="8"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4">
    <w:name w:val="xl134"/>
    <w:basedOn w:val="Normal"/>
    <w:rsid w:val="005D6DC8"/>
    <w:pPr>
      <w:pBdr>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5">
    <w:name w:val="xl135"/>
    <w:basedOn w:val="Normal"/>
    <w:rsid w:val="005D6DC8"/>
    <w:pPr>
      <w:pBdr>
        <w:top w:val="single" w:sz="8" w:space="0" w:color="auto"/>
        <w:left w:val="double" w:sz="6"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6">
    <w:name w:val="xl136"/>
    <w:basedOn w:val="Normal"/>
    <w:rsid w:val="005D6DC8"/>
    <w:pPr>
      <w:pBdr>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7">
    <w:name w:val="xl137"/>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38">
    <w:name w:val="xl138"/>
    <w:basedOn w:val="Normal"/>
    <w:rsid w:val="005D6DC8"/>
    <w:pPr>
      <w:pBdr>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39">
    <w:name w:val="xl139"/>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0">
    <w:name w:val="xl140"/>
    <w:basedOn w:val="Normal"/>
    <w:rsid w:val="005D6DC8"/>
    <w:pPr>
      <w:pBdr>
        <w:top w:val="single" w:sz="4" w:space="0" w:color="auto"/>
        <w:left w:val="double" w:sz="6"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41">
    <w:name w:val="xl141"/>
    <w:basedOn w:val="Normal"/>
    <w:rsid w:val="005D6DC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42">
    <w:name w:val="xl142"/>
    <w:basedOn w:val="Normal"/>
    <w:rsid w:val="005D6DC8"/>
    <w:pPr>
      <w:pBdr>
        <w:top w:val="single" w:sz="4" w:space="0" w:color="auto"/>
        <w:left w:val="single" w:sz="8"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3">
    <w:name w:val="xl143"/>
    <w:basedOn w:val="Normal"/>
    <w:rsid w:val="005D6DC8"/>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4">
    <w:name w:val="xl144"/>
    <w:basedOn w:val="Normal"/>
    <w:rsid w:val="005D6DC8"/>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5">
    <w:name w:val="xl145"/>
    <w:basedOn w:val="Normal"/>
    <w:rsid w:val="005D6DC8"/>
    <w:pPr>
      <w:pBdr>
        <w:top w:val="single" w:sz="4" w:space="0" w:color="auto"/>
        <w:left w:val="double" w:sz="6"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6">
    <w:name w:val="xl146"/>
    <w:basedOn w:val="Normal"/>
    <w:rsid w:val="005D6DC8"/>
    <w:pPr>
      <w:pBdr>
        <w:top w:val="single" w:sz="4" w:space="0" w:color="auto"/>
        <w:left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7">
    <w:name w:val="xl147"/>
    <w:basedOn w:val="Normal"/>
    <w:rsid w:val="005D6DC8"/>
    <w:pPr>
      <w:pBdr>
        <w:top w:val="single" w:sz="4" w:space="0" w:color="auto"/>
        <w:left w:val="single" w:sz="8" w:space="0" w:color="auto"/>
        <w:bottom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48">
    <w:name w:val="xl148"/>
    <w:basedOn w:val="Normal"/>
    <w:rsid w:val="005D6DC8"/>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49">
    <w:name w:val="xl149"/>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50">
    <w:name w:val="xl150"/>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51">
    <w:name w:val="xl151"/>
    <w:basedOn w:val="Normal"/>
    <w:rsid w:val="005D6DC8"/>
    <w:pPr>
      <w:pBdr>
        <w:top w:val="single" w:sz="4" w:space="0" w:color="auto"/>
        <w:left w:val="single" w:sz="4" w:space="0" w:color="auto"/>
        <w:bottom w:val="single" w:sz="4" w:space="0" w:color="auto"/>
      </w:pBdr>
      <w:spacing w:before="100" w:beforeAutospacing="1" w:after="100" w:afterAutospacing="1"/>
    </w:pPr>
    <w:rPr>
      <w:rFonts w:ascii="Calibri" w:hAnsi="Calibri"/>
      <w:sz w:val="20"/>
      <w:szCs w:val="20"/>
      <w:lang w:val="sr-Latn-RS" w:eastAsia="sr-Latn-RS"/>
    </w:rPr>
  </w:style>
  <w:style w:type="paragraph" w:customStyle="1" w:styleId="xl152">
    <w:name w:val="xl152"/>
    <w:basedOn w:val="Normal"/>
    <w:rsid w:val="005D6DC8"/>
    <w:pPr>
      <w:pBdr>
        <w:top w:val="single" w:sz="4" w:space="0" w:color="auto"/>
        <w:left w:val="double" w:sz="6"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53">
    <w:name w:val="xl153"/>
    <w:basedOn w:val="Normal"/>
    <w:rsid w:val="005D6DC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szCs w:val="20"/>
      <w:lang w:val="sr-Latn-RS" w:eastAsia="sr-Latn-RS"/>
    </w:rPr>
  </w:style>
  <w:style w:type="paragraph" w:customStyle="1" w:styleId="xl154">
    <w:name w:val="xl154"/>
    <w:basedOn w:val="Normal"/>
    <w:rsid w:val="005D6DC8"/>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155">
    <w:name w:val="xl155"/>
    <w:basedOn w:val="Normal"/>
    <w:rsid w:val="005D6DC8"/>
    <w:pPr>
      <w:pBdr>
        <w:top w:val="single" w:sz="4" w:space="0" w:color="auto"/>
        <w:left w:val="single" w:sz="4" w:space="0" w:color="auto"/>
      </w:pBdr>
      <w:spacing w:before="100" w:beforeAutospacing="1" w:after="100" w:afterAutospacing="1"/>
    </w:pPr>
    <w:rPr>
      <w:rFonts w:ascii="Calibri" w:hAnsi="Calibri"/>
      <w:sz w:val="20"/>
      <w:szCs w:val="20"/>
      <w:lang w:val="sr-Latn-RS" w:eastAsia="sr-Latn-RS"/>
    </w:rPr>
  </w:style>
  <w:style w:type="paragraph" w:customStyle="1" w:styleId="xl156">
    <w:name w:val="xl156"/>
    <w:basedOn w:val="Normal"/>
    <w:rsid w:val="005D6DC8"/>
    <w:pPr>
      <w:pBdr>
        <w:top w:val="single" w:sz="4" w:space="0" w:color="auto"/>
        <w:left w:val="single" w:sz="4" w:space="0" w:color="auto"/>
        <w:right w:val="single" w:sz="8" w:space="0" w:color="auto"/>
      </w:pBdr>
      <w:spacing w:before="100" w:beforeAutospacing="1" w:after="100" w:afterAutospacing="1"/>
    </w:pPr>
    <w:rPr>
      <w:rFonts w:ascii="Calibri" w:hAnsi="Calibri"/>
      <w:sz w:val="20"/>
      <w:szCs w:val="20"/>
      <w:lang w:val="sr-Latn-RS" w:eastAsia="sr-Latn-RS"/>
    </w:rPr>
  </w:style>
  <w:style w:type="paragraph" w:customStyle="1" w:styleId="xl157">
    <w:name w:val="xl157"/>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58">
    <w:name w:val="xl158"/>
    <w:basedOn w:val="Normal"/>
    <w:rsid w:val="005D6DC8"/>
    <w:pPr>
      <w:pBdr>
        <w:top w:val="single" w:sz="8" w:space="0" w:color="auto"/>
        <w:left w:val="single" w:sz="4" w:space="0" w:color="auto"/>
        <w:bottom w:val="single" w:sz="8" w:space="0" w:color="auto"/>
        <w:right w:val="double" w:sz="6" w:space="0" w:color="auto"/>
      </w:pBdr>
      <w:spacing w:before="100" w:beforeAutospacing="1" w:after="100" w:afterAutospacing="1"/>
    </w:pPr>
    <w:rPr>
      <w:rFonts w:ascii="Calibri" w:hAnsi="Calibri"/>
      <w:b/>
      <w:bCs/>
      <w:sz w:val="20"/>
      <w:szCs w:val="20"/>
      <w:lang w:val="sr-Latn-RS" w:eastAsia="sr-Latn-RS"/>
    </w:rPr>
  </w:style>
  <w:style w:type="paragraph" w:customStyle="1" w:styleId="xl159">
    <w:name w:val="xl159"/>
    <w:basedOn w:val="Normal"/>
    <w:rsid w:val="005D6DC8"/>
    <w:pPr>
      <w:pBdr>
        <w:top w:val="single" w:sz="8"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0"/>
      <w:szCs w:val="20"/>
      <w:lang w:val="sr-Latn-RS" w:eastAsia="sr-Latn-RS"/>
    </w:rPr>
  </w:style>
  <w:style w:type="paragraph" w:customStyle="1" w:styleId="xl160">
    <w:name w:val="xl160"/>
    <w:basedOn w:val="Normal"/>
    <w:rsid w:val="005D6DC8"/>
    <w:pPr>
      <w:pBdr>
        <w:top w:val="single" w:sz="8" w:space="0" w:color="auto"/>
        <w:left w:val="single" w:sz="4" w:space="0" w:color="auto"/>
        <w:bottom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161">
    <w:name w:val="xl161"/>
    <w:basedOn w:val="Normal"/>
    <w:rsid w:val="005D6DC8"/>
    <w:pPr>
      <w:pBdr>
        <w:top w:val="single" w:sz="8" w:space="0" w:color="auto"/>
        <w:left w:val="double" w:sz="6" w:space="0" w:color="auto"/>
        <w:bottom w:val="single" w:sz="4" w:space="0" w:color="auto"/>
        <w:right w:val="single" w:sz="4" w:space="0" w:color="auto"/>
      </w:pBdr>
      <w:shd w:val="clear" w:color="000000" w:fill="92D050"/>
      <w:spacing w:before="100" w:beforeAutospacing="1" w:after="100" w:afterAutospacing="1"/>
    </w:pPr>
    <w:rPr>
      <w:rFonts w:ascii="Calibri" w:hAnsi="Calibri"/>
      <w:sz w:val="20"/>
      <w:szCs w:val="20"/>
      <w:lang w:val="sr-Latn-RS" w:eastAsia="sr-Latn-RS"/>
    </w:rPr>
  </w:style>
  <w:style w:type="paragraph" w:customStyle="1" w:styleId="xl162">
    <w:name w:val="xl162"/>
    <w:basedOn w:val="Normal"/>
    <w:rsid w:val="005D6DC8"/>
    <w:pPr>
      <w:pBdr>
        <w:left w:val="single" w:sz="8" w:space="0" w:color="auto"/>
        <w:bottom w:val="single" w:sz="4" w:space="0" w:color="auto"/>
      </w:pBdr>
      <w:shd w:val="clear" w:color="000000" w:fill="DA9694"/>
      <w:spacing w:before="100" w:beforeAutospacing="1" w:after="100" w:afterAutospacing="1"/>
      <w:jc w:val="right"/>
    </w:pPr>
    <w:rPr>
      <w:rFonts w:ascii="Calibri" w:hAnsi="Calibri"/>
      <w:b/>
      <w:bCs/>
      <w:sz w:val="20"/>
      <w:szCs w:val="20"/>
      <w:lang w:val="sr-Latn-RS" w:eastAsia="sr-Latn-RS"/>
    </w:rPr>
  </w:style>
  <w:style w:type="paragraph" w:customStyle="1" w:styleId="xl163">
    <w:name w:val="xl163"/>
    <w:basedOn w:val="Normal"/>
    <w:rsid w:val="005D6DC8"/>
    <w:pPr>
      <w:pBdr>
        <w:top w:val="single" w:sz="4" w:space="0" w:color="auto"/>
        <w:left w:val="single" w:sz="8" w:space="0" w:color="auto"/>
        <w:bottom w:val="single" w:sz="8" w:space="0" w:color="auto"/>
      </w:pBdr>
      <w:shd w:val="clear" w:color="000000" w:fill="DA9694"/>
      <w:spacing w:before="100" w:beforeAutospacing="1" w:after="100" w:afterAutospacing="1"/>
    </w:pPr>
    <w:rPr>
      <w:rFonts w:ascii="Calibri" w:hAnsi="Calibri"/>
      <w:b/>
      <w:bCs/>
      <w:sz w:val="20"/>
      <w:szCs w:val="20"/>
      <w:lang w:val="sr-Latn-RS" w:eastAsia="sr-Latn-RS"/>
    </w:rPr>
  </w:style>
  <w:style w:type="paragraph" w:customStyle="1" w:styleId="xl164">
    <w:name w:val="xl164"/>
    <w:basedOn w:val="Normal"/>
    <w:rsid w:val="005D6DC8"/>
    <w:pPr>
      <w:pBdr>
        <w:left w:val="single" w:sz="8" w:space="0" w:color="auto"/>
        <w:bottom w:val="single" w:sz="8" w:space="0" w:color="auto"/>
      </w:pBdr>
      <w:spacing w:before="100" w:beforeAutospacing="1" w:after="100" w:afterAutospacing="1"/>
    </w:pPr>
    <w:rPr>
      <w:rFonts w:ascii="Calibri" w:hAnsi="Calibri"/>
      <w:b/>
      <w:bCs/>
      <w:sz w:val="20"/>
      <w:szCs w:val="20"/>
      <w:lang w:val="sr-Latn-RS" w:eastAsia="sr-Latn-RS"/>
    </w:rPr>
  </w:style>
  <w:style w:type="paragraph" w:customStyle="1" w:styleId="xl165">
    <w:name w:val="xl165"/>
    <w:basedOn w:val="Normal"/>
    <w:rsid w:val="005D6DC8"/>
    <w:pPr>
      <w:pBdr>
        <w:left w:val="single" w:sz="8" w:space="0" w:color="auto"/>
        <w:bottom w:val="single" w:sz="4"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66">
    <w:name w:val="xl166"/>
    <w:basedOn w:val="Normal"/>
    <w:rsid w:val="005D6DC8"/>
    <w:pPr>
      <w:pBdr>
        <w:top w:val="single" w:sz="4" w:space="0" w:color="auto"/>
        <w:left w:val="single" w:sz="8" w:space="0" w:color="auto"/>
        <w:bottom w:val="single" w:sz="8" w:space="0" w:color="auto"/>
        <w:right w:val="single" w:sz="4" w:space="0" w:color="auto"/>
      </w:pBdr>
      <w:shd w:val="clear" w:color="000000" w:fill="DA9694"/>
      <w:spacing w:before="100" w:beforeAutospacing="1" w:after="100" w:afterAutospacing="1"/>
    </w:pPr>
    <w:rPr>
      <w:rFonts w:ascii="Calibri" w:hAnsi="Calibri"/>
      <w:sz w:val="20"/>
      <w:szCs w:val="20"/>
      <w:lang w:val="sr-Latn-RS" w:eastAsia="sr-Latn-RS"/>
    </w:rPr>
  </w:style>
  <w:style w:type="paragraph" w:customStyle="1" w:styleId="xl167">
    <w:name w:val="xl167"/>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68">
    <w:name w:val="xl168"/>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69">
    <w:name w:val="xl169"/>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70">
    <w:name w:val="xl170"/>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71">
    <w:name w:val="xl171"/>
    <w:basedOn w:val="Normal"/>
    <w:rsid w:val="005D6DC8"/>
    <w:pPr>
      <w:spacing w:before="100" w:beforeAutospacing="1" w:after="100" w:afterAutospacing="1"/>
    </w:pPr>
    <w:rPr>
      <w:rFonts w:ascii="Calibri" w:hAnsi="Calibri"/>
      <w:b/>
      <w:bCs/>
      <w:sz w:val="20"/>
      <w:szCs w:val="20"/>
      <w:lang w:val="sr-Latn-RS" w:eastAsia="sr-Latn-RS"/>
    </w:rPr>
  </w:style>
  <w:style w:type="paragraph" w:customStyle="1" w:styleId="xl172">
    <w:name w:val="xl172"/>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73">
    <w:name w:val="xl173"/>
    <w:basedOn w:val="Normal"/>
    <w:rsid w:val="005D6DC8"/>
    <w:pPr>
      <w:pBdr>
        <w:top w:val="single" w:sz="8"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74">
    <w:name w:val="xl174"/>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75">
    <w:name w:val="xl175"/>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76">
    <w:name w:val="xl176"/>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77">
    <w:name w:val="xl177"/>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78">
    <w:name w:val="xl178"/>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79">
    <w:name w:val="xl179"/>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80">
    <w:name w:val="xl180"/>
    <w:basedOn w:val="Normal"/>
    <w:rsid w:val="005D6DC8"/>
    <w:pPr>
      <w:pBdr>
        <w:left w:val="single" w:sz="8" w:space="0" w:color="auto"/>
        <w:bottom w:val="single" w:sz="8" w:space="0" w:color="auto"/>
      </w:pBdr>
      <w:spacing w:before="100" w:beforeAutospacing="1" w:after="100" w:afterAutospacing="1"/>
      <w:jc w:val="center"/>
    </w:pPr>
    <w:rPr>
      <w:rFonts w:ascii="Calibri" w:hAnsi="Calibri"/>
      <w:sz w:val="20"/>
      <w:szCs w:val="20"/>
      <w:lang w:val="sr-Latn-RS" w:eastAsia="sr-Latn-RS"/>
    </w:rPr>
  </w:style>
  <w:style w:type="paragraph" w:customStyle="1" w:styleId="xl181">
    <w:name w:val="xl181"/>
    <w:basedOn w:val="Normal"/>
    <w:rsid w:val="005D6DC8"/>
    <w:pPr>
      <w:pBdr>
        <w:bottom w:val="single" w:sz="8" w:space="0" w:color="auto"/>
        <w:right w:val="single" w:sz="4" w:space="0" w:color="auto"/>
      </w:pBdr>
      <w:spacing w:before="100" w:beforeAutospacing="1" w:after="100" w:afterAutospacing="1"/>
      <w:jc w:val="center"/>
    </w:pPr>
    <w:rPr>
      <w:rFonts w:ascii="Calibri" w:hAnsi="Calibri"/>
      <w:sz w:val="20"/>
      <w:szCs w:val="20"/>
      <w:lang w:val="sr-Latn-RS" w:eastAsia="sr-Latn-RS"/>
    </w:rPr>
  </w:style>
  <w:style w:type="paragraph" w:customStyle="1" w:styleId="xl182">
    <w:name w:val="xl182"/>
    <w:basedOn w:val="Normal"/>
    <w:rsid w:val="005D6DC8"/>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83">
    <w:name w:val="xl183"/>
    <w:basedOn w:val="Normal"/>
    <w:rsid w:val="005D6DC8"/>
    <w:pPr>
      <w:pBdr>
        <w:top w:val="single" w:sz="8" w:space="0" w:color="auto"/>
        <w:bottom w:val="single" w:sz="8" w:space="0" w:color="auto"/>
        <w:right w:val="single" w:sz="4" w:space="0" w:color="auto"/>
      </w:pBdr>
      <w:spacing w:before="100" w:beforeAutospacing="1" w:after="100" w:afterAutospacing="1"/>
      <w:jc w:val="center"/>
    </w:pPr>
    <w:rPr>
      <w:rFonts w:ascii="Calibri" w:hAnsi="Calibri"/>
      <w:b/>
      <w:bCs/>
      <w:i/>
      <w:iCs/>
      <w:sz w:val="20"/>
      <w:szCs w:val="20"/>
      <w:lang w:val="sr-Latn-RS" w:eastAsia="sr-Latn-RS"/>
    </w:rPr>
  </w:style>
  <w:style w:type="paragraph" w:customStyle="1" w:styleId="xl184">
    <w:name w:val="xl184"/>
    <w:basedOn w:val="Normal"/>
    <w:rsid w:val="005D6DC8"/>
    <w:pPr>
      <w:pBdr>
        <w:top w:val="single" w:sz="8" w:space="0" w:color="auto"/>
        <w:left w:val="double" w:sz="6" w:space="0" w:color="auto"/>
        <w:bottom w:val="single" w:sz="8" w:space="0" w:color="auto"/>
      </w:pBdr>
      <w:spacing w:before="100" w:beforeAutospacing="1" w:after="100" w:afterAutospacing="1"/>
      <w:jc w:val="center"/>
    </w:pPr>
    <w:rPr>
      <w:rFonts w:ascii="Calibri" w:hAnsi="Calibri"/>
      <w:b/>
      <w:bCs/>
      <w:i/>
      <w:iCs/>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190543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122B92"/>
    <w:rsid w:val="001945BC"/>
    <w:rsid w:val="00196493"/>
    <w:rsid w:val="001A7F87"/>
    <w:rsid w:val="001C6B21"/>
    <w:rsid w:val="0020106B"/>
    <w:rsid w:val="00246B00"/>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B5770"/>
    <w:rsid w:val="005D1C96"/>
    <w:rsid w:val="005E3D3E"/>
    <w:rsid w:val="005E7551"/>
    <w:rsid w:val="00613D6B"/>
    <w:rsid w:val="00646533"/>
    <w:rsid w:val="00670498"/>
    <w:rsid w:val="006806C2"/>
    <w:rsid w:val="006D3C7F"/>
    <w:rsid w:val="007031A1"/>
    <w:rsid w:val="007A7591"/>
    <w:rsid w:val="007C15C2"/>
    <w:rsid w:val="007E4B9D"/>
    <w:rsid w:val="007F4E2B"/>
    <w:rsid w:val="00823B77"/>
    <w:rsid w:val="008271BC"/>
    <w:rsid w:val="0087353A"/>
    <w:rsid w:val="008772BD"/>
    <w:rsid w:val="00897A9D"/>
    <w:rsid w:val="008C355C"/>
    <w:rsid w:val="008F5780"/>
    <w:rsid w:val="00901B58"/>
    <w:rsid w:val="009172D5"/>
    <w:rsid w:val="009702D7"/>
    <w:rsid w:val="009F0AFF"/>
    <w:rsid w:val="00A44B01"/>
    <w:rsid w:val="00A71514"/>
    <w:rsid w:val="00A75B26"/>
    <w:rsid w:val="00A77D1F"/>
    <w:rsid w:val="00A93C93"/>
    <w:rsid w:val="00AA5EC1"/>
    <w:rsid w:val="00AB0F27"/>
    <w:rsid w:val="00AC2F13"/>
    <w:rsid w:val="00AE4D0C"/>
    <w:rsid w:val="00B61906"/>
    <w:rsid w:val="00B646DA"/>
    <w:rsid w:val="00BA70DB"/>
    <w:rsid w:val="00BB63E8"/>
    <w:rsid w:val="00BE20C1"/>
    <w:rsid w:val="00C15C5E"/>
    <w:rsid w:val="00C45E0B"/>
    <w:rsid w:val="00C4766B"/>
    <w:rsid w:val="00C65B98"/>
    <w:rsid w:val="00C722B6"/>
    <w:rsid w:val="00C91F80"/>
    <w:rsid w:val="00CE64DE"/>
    <w:rsid w:val="00DA597E"/>
    <w:rsid w:val="00DB3BAA"/>
    <w:rsid w:val="00DD3CA1"/>
    <w:rsid w:val="00E52FA9"/>
    <w:rsid w:val="00E7225A"/>
    <w:rsid w:val="00E868D7"/>
    <w:rsid w:val="00EA02CF"/>
    <w:rsid w:val="00ED0CD4"/>
    <w:rsid w:val="00ED1487"/>
    <w:rsid w:val="00ED7DDE"/>
    <w:rsid w:val="00FC63ED"/>
    <w:rsid w:val="00FD1D2C"/>
    <w:rsid w:val="00FD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3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B2605-D719-448E-B32F-37791DA6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32</Pages>
  <Words>7961</Words>
  <Characters>44147</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52004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39</cp:revision>
  <cp:lastPrinted>2015-08-24T10:45:00Z</cp:lastPrinted>
  <dcterms:created xsi:type="dcterms:W3CDTF">2016-04-07T09:38:00Z</dcterms:created>
  <dcterms:modified xsi:type="dcterms:W3CDTF">2016-04-19T13:07:00Z</dcterms:modified>
</cp:coreProperties>
</file>