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23871807"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Pr>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4F4221"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860373" w:rsidRDefault="007C32C7" w:rsidP="00B84C11">
      <w:pPr>
        <w:pStyle w:val="Footer"/>
        <w:jc w:val="center"/>
        <w:rPr>
          <w:b/>
          <w:sz w:val="28"/>
          <w:szCs w:val="28"/>
        </w:rPr>
      </w:pPr>
      <w:r w:rsidRPr="007C32C7">
        <w:rPr>
          <w:b/>
          <w:sz w:val="28"/>
          <w:szCs w:val="28"/>
          <w:lang w:val="sr-Cyrl-CS"/>
        </w:rPr>
        <w:t>Набавка</w:t>
      </w:r>
      <w:r w:rsidRPr="007C32C7">
        <w:rPr>
          <w:b/>
          <w:sz w:val="28"/>
          <w:szCs w:val="28"/>
        </w:rPr>
        <w:t xml:space="preserve"> регистрованог лека ван Листе лекова-valganciklovir 450mg за потребе Клиничког центра Војводине</w:t>
      </w:r>
    </w:p>
    <w:p w:rsidR="007C32C7" w:rsidRPr="007C32C7" w:rsidRDefault="007C32C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C32C7">
        <w:rPr>
          <w:b/>
          <w:noProof/>
          <w:sz w:val="28"/>
          <w:szCs w:val="28"/>
        </w:rPr>
        <w:t>10</w:t>
      </w:r>
      <w:r w:rsidR="00860373">
        <w:rPr>
          <w:b/>
          <w:noProof/>
          <w:sz w:val="28"/>
          <w:szCs w:val="28"/>
        </w:rPr>
        <w:t>1</w:t>
      </w:r>
      <w:r w:rsidR="008F14F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C32C7">
        <w:rPr>
          <w:b/>
          <w:noProof/>
        </w:rPr>
        <w:t>мај</w:t>
      </w:r>
      <w:r w:rsidR="00E24B3F">
        <w:rPr>
          <w:b/>
          <w:noProof/>
        </w:rPr>
        <w:t xml:space="preserve"> </w:t>
      </w:r>
      <w:r w:rsidR="002174BB">
        <w:rPr>
          <w:b/>
          <w:noProof/>
        </w:rPr>
        <w:t>20</w:t>
      </w:r>
      <w:r w:rsidR="008F14FD">
        <w:rPr>
          <w:b/>
          <w:noProof/>
        </w:rPr>
        <w:t>16</w:t>
      </w:r>
      <w:r w:rsidRPr="00734367">
        <w:rPr>
          <w:b/>
          <w:noProof/>
        </w:rPr>
        <w:t>.</w:t>
      </w:r>
    </w:p>
    <w:p w:rsidR="005B4BDC" w:rsidRPr="00E45538" w:rsidRDefault="005B4BDC" w:rsidP="00E45538">
      <w:pPr>
        <w:rPr>
          <w:b/>
          <w:noProof/>
        </w:rPr>
      </w:pPr>
      <w:bookmarkStart w:id="4" w:name="_Toc354658137"/>
      <w:bookmarkStart w:id="5" w:name="_Toc354658270"/>
      <w:bookmarkStart w:id="6" w:name="_Toc354658304"/>
      <w:bookmarkStart w:id="7"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3C5D4B" w:rsidRDefault="00B84C11" w:rsidP="00C52A0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32C7">
        <w:rPr>
          <w:b/>
          <w:noProof/>
        </w:rPr>
        <w:t>10</w:t>
      </w:r>
      <w:r w:rsidR="00860373">
        <w:rPr>
          <w:b/>
          <w:noProof/>
        </w:rPr>
        <w:t>1</w:t>
      </w:r>
      <w:r w:rsidR="008F14FD">
        <w:rPr>
          <w:b/>
          <w:noProof/>
          <w:lang w:val="sr-Cyrl-CS"/>
        </w:rPr>
        <w:t>-16</w:t>
      </w:r>
      <w:r w:rsidR="0023541D">
        <w:rPr>
          <w:b/>
          <w:noProof/>
        </w:rPr>
        <w:t xml:space="preserve">-O </w:t>
      </w:r>
      <w:r w:rsidRPr="00C52A05">
        <w:rPr>
          <w:b/>
          <w:noProof/>
        </w:rPr>
        <w:t xml:space="preserve">- </w:t>
      </w:r>
      <w:bookmarkEnd w:id="4"/>
      <w:bookmarkEnd w:id="5"/>
      <w:bookmarkEnd w:id="6"/>
      <w:bookmarkEnd w:id="7"/>
      <w:r w:rsidR="007C32C7">
        <w:rPr>
          <w:b/>
          <w:lang w:val="sr-Cyrl-CS"/>
        </w:rPr>
        <w:t>Набавка</w:t>
      </w:r>
      <w:r w:rsidR="007C32C7">
        <w:rPr>
          <w:b/>
        </w:rPr>
        <w:t xml:space="preserve"> регистрованог лека ван Листе лекова-valganciklovir 450mg за потребе Клиничког центра Војводине</w:t>
      </w:r>
    </w:p>
    <w:p w:rsidR="00860373" w:rsidRDefault="00860373" w:rsidP="00C52A05">
      <w:pPr>
        <w:pStyle w:val="Footer"/>
        <w:jc w:val="center"/>
        <w:rPr>
          <w:rFonts w:eastAsia="TimesNewRomanPSMT"/>
        </w:rPr>
      </w:pPr>
      <w:r w:rsidRPr="00150683">
        <w:rPr>
          <w:rFonts w:eastAsia="TimesNewRomanPSMT"/>
        </w:rPr>
        <w:t xml:space="preserve"> </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A76ACD">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2D62B3">
              <w:rPr>
                <w:noProof/>
                <w:webHidden/>
              </w:rPr>
              <w:t>3</w:t>
            </w:r>
            <w:r>
              <w:rPr>
                <w:noProof/>
                <w:webHidden/>
              </w:rPr>
              <w:fldChar w:fldCharType="end"/>
            </w:r>
          </w:hyperlink>
        </w:p>
        <w:p w:rsidR="00D73600" w:rsidRDefault="004F4221">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A76ACD">
              <w:rPr>
                <w:noProof/>
                <w:webHidden/>
              </w:rPr>
              <w:fldChar w:fldCharType="begin"/>
            </w:r>
            <w:r w:rsidR="00D73600">
              <w:rPr>
                <w:noProof/>
                <w:webHidden/>
              </w:rPr>
              <w:instrText xml:space="preserve"> PAGEREF _Toc443644096 \h </w:instrText>
            </w:r>
            <w:r w:rsidR="00A76ACD">
              <w:rPr>
                <w:noProof/>
                <w:webHidden/>
              </w:rPr>
            </w:r>
            <w:r w:rsidR="00A76ACD">
              <w:rPr>
                <w:noProof/>
                <w:webHidden/>
              </w:rPr>
              <w:fldChar w:fldCharType="separate"/>
            </w:r>
            <w:r w:rsidR="002D62B3">
              <w:rPr>
                <w:noProof/>
                <w:webHidden/>
              </w:rPr>
              <w:t>4</w:t>
            </w:r>
            <w:r w:rsidR="00A76ACD">
              <w:rPr>
                <w:noProof/>
                <w:webHidden/>
              </w:rPr>
              <w:fldChar w:fldCharType="end"/>
            </w:r>
          </w:hyperlink>
        </w:p>
        <w:p w:rsidR="00D73600" w:rsidRDefault="004F4221">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A76ACD">
              <w:rPr>
                <w:noProof/>
                <w:webHidden/>
              </w:rPr>
              <w:fldChar w:fldCharType="begin"/>
            </w:r>
            <w:r w:rsidR="00D73600">
              <w:rPr>
                <w:noProof/>
                <w:webHidden/>
              </w:rPr>
              <w:instrText xml:space="preserve"> PAGEREF _Toc443644097 \h </w:instrText>
            </w:r>
            <w:r w:rsidR="00A76ACD">
              <w:rPr>
                <w:noProof/>
                <w:webHidden/>
              </w:rPr>
            </w:r>
            <w:r w:rsidR="00A76ACD">
              <w:rPr>
                <w:noProof/>
                <w:webHidden/>
              </w:rPr>
              <w:fldChar w:fldCharType="separate"/>
            </w:r>
            <w:r w:rsidR="002D62B3">
              <w:rPr>
                <w:noProof/>
                <w:webHidden/>
              </w:rPr>
              <w:t>5</w:t>
            </w:r>
            <w:r w:rsidR="00A76ACD">
              <w:rPr>
                <w:noProof/>
                <w:webHidden/>
              </w:rPr>
              <w:fldChar w:fldCharType="end"/>
            </w:r>
          </w:hyperlink>
        </w:p>
        <w:p w:rsidR="00D73600" w:rsidRDefault="004F4221">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A76ACD">
              <w:rPr>
                <w:noProof/>
                <w:webHidden/>
              </w:rPr>
              <w:fldChar w:fldCharType="begin"/>
            </w:r>
            <w:r w:rsidR="00D73600">
              <w:rPr>
                <w:noProof/>
                <w:webHidden/>
              </w:rPr>
              <w:instrText xml:space="preserve"> PAGEREF _Toc443644098 \h </w:instrText>
            </w:r>
            <w:r w:rsidR="00A76ACD">
              <w:rPr>
                <w:noProof/>
                <w:webHidden/>
              </w:rPr>
            </w:r>
            <w:r w:rsidR="00A76ACD">
              <w:rPr>
                <w:noProof/>
                <w:webHidden/>
              </w:rPr>
              <w:fldChar w:fldCharType="separate"/>
            </w:r>
            <w:r w:rsidR="002D62B3">
              <w:rPr>
                <w:noProof/>
                <w:webHidden/>
              </w:rPr>
              <w:t>6</w:t>
            </w:r>
            <w:r w:rsidR="00A76ACD">
              <w:rPr>
                <w:noProof/>
                <w:webHidden/>
              </w:rPr>
              <w:fldChar w:fldCharType="end"/>
            </w:r>
          </w:hyperlink>
        </w:p>
        <w:p w:rsidR="00D73600" w:rsidRPr="00D73600" w:rsidRDefault="004F4221">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_Toc443644099 \h </w:instrText>
            </w:r>
            <w:r w:rsidR="00A76ACD" w:rsidRPr="00D73600">
              <w:rPr>
                <w:noProof/>
                <w:webHidden/>
              </w:rPr>
            </w:r>
            <w:r w:rsidR="00A76ACD" w:rsidRPr="00D73600">
              <w:rPr>
                <w:noProof/>
                <w:webHidden/>
              </w:rPr>
              <w:fldChar w:fldCharType="separate"/>
            </w:r>
            <w:r w:rsidR="002D62B3">
              <w:rPr>
                <w:noProof/>
                <w:webHidden/>
              </w:rPr>
              <w:t>10</w:t>
            </w:r>
            <w:r w:rsidR="00A76ACD" w:rsidRPr="00D73600">
              <w:rPr>
                <w:noProof/>
                <w:webHidden/>
              </w:rPr>
              <w:fldChar w:fldCharType="end"/>
            </w:r>
          </w:hyperlink>
        </w:p>
        <w:p w:rsidR="00D73600" w:rsidRP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_Toc443644100 \h </w:instrText>
            </w:r>
            <w:r w:rsidR="00A76ACD" w:rsidRPr="00D73600">
              <w:rPr>
                <w:noProof/>
                <w:webHidden/>
              </w:rPr>
            </w:r>
            <w:r w:rsidR="00A76ACD" w:rsidRPr="00D73600">
              <w:rPr>
                <w:noProof/>
                <w:webHidden/>
              </w:rPr>
              <w:fldChar w:fldCharType="separate"/>
            </w:r>
            <w:r w:rsidR="002D62B3">
              <w:rPr>
                <w:noProof/>
                <w:webHidden/>
              </w:rPr>
              <w:t>19</w:t>
            </w:r>
            <w:r w:rsidR="00A76ACD" w:rsidRPr="00D73600">
              <w:rPr>
                <w:noProof/>
                <w:webHidden/>
              </w:rPr>
              <w:fldChar w:fldCharType="end"/>
            </w:r>
          </w:hyperlink>
        </w:p>
        <w:p w:rsidR="00D73600" w:rsidRP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_Toc443644116 \h </w:instrText>
            </w:r>
            <w:r w:rsidR="00A76ACD" w:rsidRPr="00D73600">
              <w:rPr>
                <w:noProof/>
                <w:webHidden/>
              </w:rPr>
            </w:r>
            <w:r w:rsidR="00A76ACD" w:rsidRPr="00D73600">
              <w:rPr>
                <w:noProof/>
                <w:webHidden/>
              </w:rPr>
              <w:fldChar w:fldCharType="separate"/>
            </w:r>
            <w:r w:rsidR="002D62B3">
              <w:rPr>
                <w:noProof/>
                <w:webHidden/>
              </w:rPr>
              <w:t>23</w:t>
            </w:r>
            <w:r w:rsidR="00A76ACD" w:rsidRPr="00D73600">
              <w:rPr>
                <w:noProof/>
                <w:webHidden/>
              </w:rPr>
              <w:fldChar w:fldCharType="end"/>
            </w:r>
          </w:hyperlink>
        </w:p>
        <w:p w:rsidR="00D73600" w:rsidRP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_Toc443644117 \h </w:instrText>
            </w:r>
            <w:r w:rsidR="00A76ACD" w:rsidRPr="00D73600">
              <w:rPr>
                <w:noProof/>
                <w:webHidden/>
              </w:rPr>
            </w:r>
            <w:r w:rsidR="00A76ACD" w:rsidRPr="00D73600">
              <w:rPr>
                <w:noProof/>
                <w:webHidden/>
              </w:rPr>
              <w:fldChar w:fldCharType="separate"/>
            </w:r>
            <w:r w:rsidR="002D62B3">
              <w:rPr>
                <w:noProof/>
                <w:webHidden/>
              </w:rPr>
              <w:t>24</w:t>
            </w:r>
            <w:r w:rsidR="00A76ACD" w:rsidRPr="00D73600">
              <w:rPr>
                <w:noProof/>
                <w:webHidden/>
              </w:rPr>
              <w:fldChar w:fldCharType="end"/>
            </w:r>
          </w:hyperlink>
        </w:p>
        <w:p w:rsidR="00D73600" w:rsidRP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_Toc443644118 \h </w:instrText>
            </w:r>
            <w:r w:rsidR="00A76ACD" w:rsidRPr="00D73600">
              <w:rPr>
                <w:noProof/>
                <w:webHidden/>
              </w:rPr>
            </w:r>
            <w:r w:rsidR="00A76ACD" w:rsidRPr="00D73600">
              <w:rPr>
                <w:noProof/>
                <w:webHidden/>
              </w:rPr>
              <w:fldChar w:fldCharType="separate"/>
            </w:r>
            <w:r w:rsidR="002D62B3">
              <w:rPr>
                <w:noProof/>
                <w:webHidden/>
              </w:rPr>
              <w:t>25</w:t>
            </w:r>
            <w:r w:rsidR="00A76ACD" w:rsidRPr="00D73600">
              <w:rPr>
                <w:noProof/>
                <w:webHidden/>
              </w:rPr>
              <w:fldChar w:fldCharType="end"/>
            </w:r>
          </w:hyperlink>
        </w:p>
        <w:p w:rsidR="00D73600" w:rsidRP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_Toc443644119 \h </w:instrText>
            </w:r>
            <w:r w:rsidR="00A76ACD" w:rsidRPr="00D73600">
              <w:rPr>
                <w:noProof/>
                <w:webHidden/>
              </w:rPr>
            </w:r>
            <w:r w:rsidR="00A76ACD" w:rsidRPr="00D73600">
              <w:rPr>
                <w:noProof/>
                <w:webHidden/>
              </w:rPr>
              <w:fldChar w:fldCharType="separate"/>
            </w:r>
            <w:r w:rsidR="002D62B3">
              <w:rPr>
                <w:noProof/>
                <w:webHidden/>
              </w:rPr>
              <w:t>26</w:t>
            </w:r>
            <w:r w:rsidR="00A76ACD" w:rsidRPr="00D73600">
              <w:rPr>
                <w:noProof/>
                <w:webHidden/>
              </w:rPr>
              <w:fldChar w:fldCharType="end"/>
            </w:r>
          </w:hyperlink>
        </w:p>
        <w:p w:rsid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_Toc443644120 \h </w:instrText>
            </w:r>
            <w:r w:rsidR="00A76ACD" w:rsidRPr="00D73600">
              <w:rPr>
                <w:noProof/>
                <w:webHidden/>
              </w:rPr>
            </w:r>
            <w:r w:rsidR="00A76ACD" w:rsidRPr="00D73600">
              <w:rPr>
                <w:noProof/>
                <w:webHidden/>
              </w:rPr>
              <w:fldChar w:fldCharType="separate"/>
            </w:r>
            <w:r w:rsidR="002D62B3">
              <w:rPr>
                <w:noProof/>
                <w:webHidden/>
              </w:rPr>
              <w:t>27</w:t>
            </w:r>
            <w:r w:rsidR="00A76ACD" w:rsidRPr="00D73600">
              <w:rPr>
                <w:noProof/>
                <w:webHidden/>
              </w:rPr>
              <w:fldChar w:fldCharType="end"/>
            </w:r>
          </w:hyperlink>
        </w:p>
        <w:p w:rsid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A76ACD">
              <w:rPr>
                <w:noProof/>
                <w:webHidden/>
              </w:rPr>
              <w:fldChar w:fldCharType="begin"/>
            </w:r>
            <w:r w:rsidR="00D73600">
              <w:rPr>
                <w:noProof/>
                <w:webHidden/>
              </w:rPr>
              <w:instrText xml:space="preserve"> PAGEREF _Toc443644121 \h </w:instrText>
            </w:r>
            <w:r w:rsidR="00A76ACD">
              <w:rPr>
                <w:noProof/>
                <w:webHidden/>
              </w:rPr>
            </w:r>
            <w:r w:rsidR="00A76ACD">
              <w:rPr>
                <w:noProof/>
                <w:webHidden/>
              </w:rPr>
              <w:fldChar w:fldCharType="separate"/>
            </w:r>
            <w:r w:rsidR="002D62B3">
              <w:rPr>
                <w:noProof/>
                <w:webHidden/>
              </w:rPr>
              <w:t>29</w:t>
            </w:r>
            <w:r w:rsidR="00A76ACD">
              <w:rPr>
                <w:noProof/>
                <w:webHidden/>
              </w:rPr>
              <w:fldChar w:fldCharType="end"/>
            </w:r>
          </w:hyperlink>
        </w:p>
        <w:p w:rsidR="00D73600" w:rsidRDefault="004F4221">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A76ACD">
              <w:rPr>
                <w:noProof/>
                <w:webHidden/>
              </w:rPr>
              <w:fldChar w:fldCharType="begin"/>
            </w:r>
            <w:r w:rsidR="00D73600">
              <w:rPr>
                <w:noProof/>
                <w:webHidden/>
              </w:rPr>
              <w:instrText xml:space="preserve"> PAGEREF _Toc443644122 \h </w:instrText>
            </w:r>
            <w:r w:rsidR="00A76ACD">
              <w:rPr>
                <w:noProof/>
                <w:webHidden/>
              </w:rPr>
            </w:r>
            <w:r w:rsidR="00A76ACD">
              <w:rPr>
                <w:noProof/>
                <w:webHidden/>
              </w:rPr>
              <w:fldChar w:fldCharType="separate"/>
            </w:r>
            <w:r w:rsidR="002D62B3">
              <w:rPr>
                <w:noProof/>
                <w:webHidden/>
              </w:rPr>
              <w:t>30</w:t>
            </w:r>
            <w:r w:rsidR="00A76ACD">
              <w:rPr>
                <w:noProof/>
                <w:webHidden/>
              </w:rPr>
              <w:fldChar w:fldCharType="end"/>
            </w:r>
          </w:hyperlink>
        </w:p>
        <w:p w:rsidR="009B75C5" w:rsidRDefault="00A76ACD">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2C7" w:rsidRDefault="007C32C7" w:rsidP="002D3ABA">
            <w:pPr>
              <w:pStyle w:val="Footer"/>
              <w:jc w:val="both"/>
              <w:rPr>
                <w:b/>
                <w:noProof/>
                <w:sz w:val="28"/>
                <w:szCs w:val="28"/>
              </w:rPr>
            </w:pPr>
            <w:r>
              <w:rPr>
                <w:b/>
              </w:rPr>
              <w:t>10</w:t>
            </w:r>
            <w:r w:rsidR="002D3ABA">
              <w:rPr>
                <w:b/>
              </w:rPr>
              <w:t>1</w:t>
            </w:r>
            <w:r w:rsidR="008F14FD">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регистрованог лека ван Листе лекова-valganciklovir 450mg 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C32C7" w:rsidRDefault="00B84C11" w:rsidP="002D3ABA">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C32C7">
              <w:rPr>
                <w:b/>
                <w:lang w:val="sr-Cyrl-CS"/>
              </w:rPr>
              <w:t>10</w:t>
            </w:r>
            <w:r w:rsidR="002D3ABA">
              <w:rPr>
                <w:b/>
                <w:lang w:val="sr-Cyrl-CS"/>
              </w:rPr>
              <w:t>1</w:t>
            </w:r>
            <w:r w:rsidR="008F14FD">
              <w:rPr>
                <w:b/>
                <w:lang w:val="sr-Cyrl-CS"/>
              </w:rPr>
              <w:t>-16</w:t>
            </w:r>
            <w:r w:rsidR="0023541D" w:rsidRPr="002174BB">
              <w:rPr>
                <w:b/>
              </w:rPr>
              <w:t>-O</w:t>
            </w:r>
            <w:r w:rsidR="0023541D">
              <w:t xml:space="preserve"> </w:t>
            </w:r>
            <w:r w:rsidRPr="001B2B46">
              <w:t xml:space="preserve">је </w:t>
            </w:r>
            <w:r w:rsidR="007C32C7">
              <w:rPr>
                <w:b/>
                <w:lang w:val="sr-Cyrl-CS"/>
              </w:rPr>
              <w:t>набавка</w:t>
            </w:r>
            <w:r w:rsidR="007C32C7">
              <w:rPr>
                <w:b/>
              </w:rPr>
              <w:t xml:space="preserve"> регистрованог лека ван Листе лекова-valganciklovir 450mg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Pr="002D3ABA"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није</w:t>
      </w:r>
      <w:r w:rsidR="00BE4DC6">
        <w:rPr>
          <w:b/>
          <w:noProof/>
        </w:rPr>
        <w:t xml:space="preserve"> </w:t>
      </w:r>
      <w:r w:rsidR="002D3ABA">
        <w:rPr>
          <w:b/>
          <w:noProof/>
        </w:rPr>
        <w:t>обликован.</w:t>
      </w:r>
    </w:p>
    <w:p w:rsidR="00B912A5" w:rsidRDefault="00B912A5" w:rsidP="00734367">
      <w:pPr>
        <w:jc w:val="both"/>
        <w:rPr>
          <w:b/>
          <w:iCs/>
        </w:rPr>
      </w:pPr>
    </w:p>
    <w:p w:rsidR="00EC643E" w:rsidRPr="007C32C7" w:rsidRDefault="00EC643E" w:rsidP="00734367">
      <w:pPr>
        <w:jc w:val="both"/>
        <w:rPr>
          <w:b/>
          <w:iCs/>
        </w:rPr>
      </w:pPr>
    </w:p>
    <w:p w:rsidR="00B84C11" w:rsidRPr="009A5352" w:rsidRDefault="00B84C11" w:rsidP="00734367">
      <w:pPr>
        <w:jc w:val="both"/>
        <w:rPr>
          <w:b/>
          <w:noProof/>
        </w:rPr>
      </w:pPr>
      <w:proofErr w:type="gramStart"/>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Pr="002D3ABA" w:rsidRDefault="002D3ABA" w:rsidP="00B84C11">
      <w:pPr>
        <w:rPr>
          <w:b/>
          <w:noProof/>
        </w:rPr>
      </w:pPr>
    </w:p>
    <w:p w:rsidR="00B912A5" w:rsidRPr="00B44EEE" w:rsidRDefault="00B912A5" w:rsidP="00B84C11">
      <w:pPr>
        <w:rPr>
          <w:b/>
          <w:noProof/>
        </w:rPr>
      </w:pPr>
    </w:p>
    <w:p w:rsidR="00E43FAE" w:rsidRDefault="00E43FAE" w:rsidP="00D76B68">
      <w:pPr>
        <w:pStyle w:val="Heading2"/>
        <w:numPr>
          <w:ilvl w:val="0"/>
          <w:numId w:val="5"/>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2D3ABA"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7C32C7">
              <w:rPr>
                <w:b/>
                <w:lang w:val="sr-Cyrl-CS"/>
              </w:rPr>
              <w:t>набавка</w:t>
            </w:r>
            <w:r w:rsidR="007C32C7">
              <w:rPr>
                <w:b/>
              </w:rPr>
              <w:t xml:space="preserve"> регистрованог лека ван Листе лекова-valganciklovir 450mg за потребе Клиничког центра Војводине</w:t>
            </w:r>
            <w:r w:rsidR="002D3ABA">
              <w:rPr>
                <w:b/>
                <w:noProof/>
              </w:rPr>
              <w:t>.</w:t>
            </w:r>
          </w:p>
          <w:p w:rsidR="003C5D4B" w:rsidRDefault="003C5D4B" w:rsidP="00EC643E">
            <w:pPr>
              <w:pStyle w:val="Footer"/>
              <w:jc w:val="both"/>
              <w:rPr>
                <w:b/>
                <w:noProof/>
              </w:rPr>
            </w:pPr>
          </w:p>
          <w:p w:rsidR="00C52A05" w:rsidRPr="002D3ABA" w:rsidRDefault="00EC73DB" w:rsidP="00EC643E">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4563BF">
      <w:pPr>
        <w:pStyle w:val="Heading2"/>
        <w:numPr>
          <w:ilvl w:val="0"/>
          <w:numId w:val="5"/>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P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1" w:type="dxa"/>
            <w:gridSpan w:val="2"/>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8D4EBD" w:rsidRDefault="008D4EBD" w:rsidP="008D4EBD">
            <w:pPr>
              <w:jc w:val="both"/>
              <w:rPr>
                <w:noProof/>
              </w:rPr>
            </w:pPr>
            <w:r w:rsidRPr="008D4EBD">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8D4EBD">
              <w:rPr>
                <w:noProof/>
              </w:rPr>
              <w:t xml:space="preserve"> </w:t>
            </w:r>
          </w:p>
          <w:p w:rsidR="00947A86" w:rsidRPr="00947A86" w:rsidRDefault="00947A86" w:rsidP="008D4EBD">
            <w:pPr>
              <w:jc w:val="both"/>
              <w:rPr>
                <w:iCs/>
              </w:rPr>
            </w:pPr>
          </w:p>
          <w:p w:rsidR="008D4EBD" w:rsidRPr="008D4EBD" w:rsidRDefault="008D4EBD" w:rsidP="008D4EBD">
            <w:pPr>
              <w:jc w:val="both"/>
              <w:rPr>
                <w:iCs/>
              </w:rPr>
            </w:pPr>
            <w:r w:rsidRPr="008D4EBD">
              <w:rPr>
                <w:b/>
                <w:noProof/>
              </w:rPr>
              <w:t>Дозвола мора бити важећа.</w:t>
            </w:r>
          </w:p>
          <w:p w:rsidR="00BF4AF8" w:rsidRPr="00AE1407" w:rsidRDefault="00BF4AF8" w:rsidP="008D4EBD">
            <w:pPr>
              <w:jc w:val="both"/>
              <w:rPr>
                <w:noProof/>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7305B" w:rsidRPr="0017305B" w:rsidRDefault="0067772E" w:rsidP="0067772E">
            <w:pPr>
              <w:rPr>
                <w:noProof/>
              </w:rPr>
            </w:pPr>
            <w:r>
              <w:rPr>
                <w:noProof/>
              </w:rPr>
              <w:t xml:space="preserve">   </w:t>
            </w:r>
            <w:r w:rsidRPr="0067772E">
              <w:rPr>
                <w:noProof/>
              </w:rPr>
              <w:t>5</w:t>
            </w:r>
            <w:r w:rsidR="0017305B" w:rsidRPr="0017305B">
              <w:rPr>
                <w:noProof/>
              </w:rPr>
              <w:t>.</w:t>
            </w: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7305B" w:rsidRPr="001A45B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1A45B5">
              <w:rPr>
                <w:noProof/>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32C7" w:rsidRDefault="007C32C7" w:rsidP="007C32C7">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АЛИМС</w:t>
            </w:r>
            <w:r>
              <w:rPr>
                <w:iCs/>
              </w:rPr>
              <w:t>,</w:t>
            </w:r>
            <w:r w:rsidRPr="002F2654">
              <w:rPr>
                <w:iCs/>
              </w:rPr>
              <w:t xml:space="preserve"> </w:t>
            </w:r>
            <w:r>
              <w:rPr>
                <w:iCs/>
              </w:rPr>
              <w:t>које мора бити важеће</w:t>
            </w:r>
            <w:r w:rsidRPr="002F2654">
              <w:rPr>
                <w:iCs/>
              </w:rPr>
              <w:t>.</w:t>
            </w:r>
          </w:p>
          <w:p w:rsidR="007C32C7" w:rsidRPr="007C32C7" w:rsidRDefault="007C32C7" w:rsidP="007C32C7">
            <w:pPr>
              <w:jc w:val="both"/>
              <w:rPr>
                <w:iCs/>
              </w:rPr>
            </w:pP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w:t>
            </w:r>
            <w:r w:rsidR="00AC6190">
              <w:rPr>
                <w:iCs/>
              </w:rPr>
              <w:t>д</w:t>
            </w:r>
            <w:r w:rsidRPr="004B0118">
              <w:rPr>
                <w:iCs/>
              </w:rPr>
              <w:t>леже регистрацији код АЛИМС-а</w:t>
            </w:r>
            <w:r>
              <w:rPr>
                <w:iCs/>
              </w:rPr>
              <w:t>.</w:t>
            </w: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BD388C" w:rsidRPr="00F3712C" w:rsidTr="00BD388C">
        <w:trPr>
          <w:trHeight w:val="848"/>
        </w:trPr>
        <w:tc>
          <w:tcPr>
            <w:tcW w:w="801" w:type="dxa"/>
            <w:tcBorders>
              <w:top w:val="single" w:sz="4" w:space="0" w:color="auto"/>
              <w:bottom w:val="double" w:sz="4" w:space="0" w:color="auto"/>
            </w:tcBorders>
            <w:shd w:val="clear" w:color="auto" w:fill="auto"/>
            <w:vAlign w:val="center"/>
          </w:tcPr>
          <w:p w:rsidR="00BD388C" w:rsidRPr="00BD388C" w:rsidRDefault="00856157" w:rsidP="001A45B5">
            <w:pPr>
              <w:jc w:val="center"/>
              <w:rPr>
                <w:noProof/>
              </w:rPr>
            </w:pPr>
            <w:r>
              <w:rPr>
                <w:noProof/>
              </w:rPr>
              <w:t xml:space="preserve">            </w:t>
            </w:r>
            <w:r w:rsidR="0067772E">
              <w:rPr>
                <w:noProof/>
              </w:rPr>
              <w:t>6</w:t>
            </w:r>
            <w:r w:rsidR="00BD388C">
              <w:rPr>
                <w:noProof/>
              </w:rPr>
              <w:t>.</w:t>
            </w:r>
          </w:p>
        </w:tc>
        <w:tc>
          <w:tcPr>
            <w:tcW w:w="3041" w:type="dxa"/>
            <w:gridSpan w:val="2"/>
            <w:tcBorders>
              <w:top w:val="single" w:sz="4" w:space="0" w:color="auto"/>
              <w:bottom w:val="double" w:sz="4" w:space="0" w:color="auto"/>
            </w:tcBorders>
            <w:shd w:val="clear" w:color="auto" w:fill="auto"/>
            <w:vAlign w:val="center"/>
          </w:tcPr>
          <w:p w:rsidR="00BD388C" w:rsidRPr="001A45B5" w:rsidRDefault="00BD388C" w:rsidP="00BD388C">
            <w:pPr>
              <w:jc w:val="both"/>
            </w:pPr>
            <w:r>
              <w:rPr>
                <w:noProof/>
              </w:rPr>
              <w:t>Да понуђач поседује дозволу произвођача за учешће у овој јавној  набавци</w:t>
            </w:r>
            <w:r w:rsidR="001A45B5">
              <w:rPr>
                <w:noProof/>
              </w:rPr>
              <w:t>;</w:t>
            </w:r>
          </w:p>
        </w:tc>
        <w:tc>
          <w:tcPr>
            <w:tcW w:w="4068" w:type="dxa"/>
            <w:gridSpan w:val="2"/>
            <w:tcBorders>
              <w:top w:val="single" w:sz="4" w:space="0" w:color="auto"/>
              <w:bottom w:val="double" w:sz="4" w:space="0" w:color="auto"/>
            </w:tcBorders>
            <w:shd w:val="clear" w:color="auto" w:fill="auto"/>
          </w:tcPr>
          <w:p w:rsidR="00BD388C" w:rsidRPr="00CF22C5" w:rsidRDefault="00BD388C" w:rsidP="00BD388C">
            <w:pPr>
              <w:jc w:val="both"/>
              <w:rPr>
                <w:b/>
                <w:noProof/>
              </w:rPr>
            </w:pPr>
            <w:r>
              <w:rPr>
                <w:noProof/>
              </w:rPr>
              <w:t>Дозвола, издата од стране произвођача понуђеног лека, за учешће у предметној јавној набавци.</w:t>
            </w:r>
          </w:p>
        </w:tc>
        <w:tc>
          <w:tcPr>
            <w:tcW w:w="1711" w:type="dxa"/>
            <w:gridSpan w:val="2"/>
            <w:tcBorders>
              <w:top w:val="single" w:sz="4" w:space="0" w:color="auto"/>
              <w:bottom w:val="double" w:sz="4" w:space="0" w:color="auto"/>
            </w:tcBorders>
          </w:tcPr>
          <w:p w:rsidR="00BD388C" w:rsidRPr="00F3712C" w:rsidRDefault="00BD388C" w:rsidP="00BD388C">
            <w:pPr>
              <w:jc w:val="both"/>
              <w:rPr>
                <w:b/>
                <w:noProof/>
                <w:highlight w:val="yellow"/>
              </w:rPr>
            </w:pPr>
          </w:p>
        </w:tc>
      </w:tr>
    </w:tbl>
    <w:p w:rsidR="00593992" w:rsidRPr="0067772E" w:rsidRDefault="00593992" w:rsidP="00D766FD">
      <w:pPr>
        <w:jc w:val="both"/>
        <w:rPr>
          <w:noProof/>
        </w:rPr>
      </w:pPr>
    </w:p>
    <w:p w:rsidR="00B44EEE" w:rsidRDefault="00B44EEE" w:rsidP="00B44EEE">
      <w:pPr>
        <w:pStyle w:val="ListParagraph"/>
        <w:numPr>
          <w:ilvl w:val="0"/>
          <w:numId w:val="1"/>
        </w:numPr>
        <w:rPr>
          <w:noProof/>
        </w:rPr>
      </w:pPr>
      <w:bookmarkStart w:id="21" w:name="_Toc364158546"/>
      <w:r w:rsidRPr="009719A6">
        <w:rPr>
          <w:noProof/>
        </w:rPr>
        <w:t>Докази из тачака 2. и 3. не могу бити старији од два месеца пре отварања понуда.</w:t>
      </w:r>
    </w:p>
    <w:p w:rsidR="00B44EEE" w:rsidRPr="0097632F" w:rsidRDefault="00B44EEE" w:rsidP="00B44EEE">
      <w:pPr>
        <w:rPr>
          <w:noProof/>
        </w:rPr>
      </w:pPr>
    </w:p>
    <w:p w:rsidR="00B44EEE" w:rsidRPr="00B44EEE" w:rsidRDefault="00B44EEE" w:rsidP="00B44EEE">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44EEE" w:rsidRDefault="00B44EEE" w:rsidP="00B44EEE">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B44EEE" w:rsidRPr="0097632F" w:rsidRDefault="00B44EEE" w:rsidP="00B44EEE">
      <w:pPr>
        <w:jc w:val="both"/>
        <w:rPr>
          <w:noProof/>
        </w:rPr>
      </w:pPr>
    </w:p>
    <w:p w:rsidR="00B44EEE" w:rsidRPr="00B44EEE" w:rsidRDefault="00B44EEE" w:rsidP="00B44EEE">
      <w:pPr>
        <w:pStyle w:val="ListParagraph"/>
        <w:numPr>
          <w:ilvl w:val="0"/>
          <w:numId w:val="1"/>
        </w:numPr>
        <w:jc w:val="both"/>
        <w:rPr>
          <w:noProof/>
        </w:rPr>
      </w:pPr>
      <w:r w:rsidRPr="00867FF6">
        <w:t>ИСПУЊЕНОСТ УСЛОВА понуђач попуњава са ДА или НЕ.</w:t>
      </w:r>
    </w:p>
    <w:p w:rsidR="00B44EEE" w:rsidRPr="001757D2" w:rsidRDefault="00B44EEE" w:rsidP="00B44EEE">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44EEE" w:rsidRPr="00313EA0" w:rsidRDefault="00B44EEE" w:rsidP="00B44EEE">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B44EEE" w:rsidRDefault="00B44EEE" w:rsidP="00B44EEE">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7C32C7">
        <w:rPr>
          <w:bCs/>
          <w:lang w:val="sr-Cyrl-CS"/>
        </w:rPr>
        <w:t xml:space="preserve">осим услова из члана 75. став 1. тачка 4. Закона, </w:t>
      </w:r>
      <w:r w:rsidRPr="007C32C7">
        <w:rPr>
          <w:bCs/>
        </w:rPr>
        <w:t xml:space="preserve">да </w:t>
      </w:r>
      <w:r w:rsidRPr="007C32C7">
        <w:rPr>
          <w:noProof/>
        </w:rPr>
        <w:t>понуђач има важећу дозволу надлежног органа за обављање делатности која је предмет јавне набавке,</w:t>
      </w:r>
      <w:r w:rsidRPr="00AE1407">
        <w:rPr>
          <w:noProof/>
        </w:rPr>
        <w:t xml:space="preserve">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B44EEE" w:rsidRPr="007D4D0F" w:rsidRDefault="00B44EEE" w:rsidP="00B44EEE">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44EEE" w:rsidRPr="00C81BC3" w:rsidRDefault="00B44EEE" w:rsidP="00B44EEE">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44EEE" w:rsidRPr="00417568" w:rsidRDefault="00B44EEE" w:rsidP="00B44EEE">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B44EEE" w:rsidRPr="00F45FF0" w:rsidRDefault="00B44EEE" w:rsidP="00B44EEE">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B44EEE" w:rsidRPr="00F45FF0" w:rsidRDefault="00B44EEE" w:rsidP="00B44EEE">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44EEE" w:rsidRPr="00F45FF0" w:rsidRDefault="00B44EEE" w:rsidP="00B44EEE">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4EEE" w:rsidRPr="00B44EEE" w:rsidRDefault="00B44EEE" w:rsidP="00B44EEE">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44EEE" w:rsidRPr="00AE1407" w:rsidRDefault="00B44EEE" w:rsidP="00B44EEE">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B44EEE" w:rsidRPr="00B44EEE" w:rsidRDefault="00B44EEE" w:rsidP="00B44EEE">
      <w:pPr>
        <w:pStyle w:val="ListParagraph"/>
        <w:ind w:left="405"/>
        <w:jc w:val="both"/>
        <w:rPr>
          <w:bCs/>
          <w:iCs/>
          <w:lang w:val="sr-Cyrl-CS"/>
        </w:rPr>
      </w:pPr>
      <w:r w:rsidRPr="009541FA">
        <w:rPr>
          <w:bCs/>
          <w:iCs/>
          <w:lang w:val="sr-Cyrl-CS"/>
        </w:rPr>
        <w:t>Додатне услове г</w:t>
      </w:r>
      <w:r>
        <w:rPr>
          <w:bCs/>
          <w:iCs/>
          <w:lang w:val="sr-Cyrl-CS"/>
        </w:rPr>
        <w:t>рупа понуђача испуњава заједно.</w:t>
      </w:r>
    </w:p>
    <w:p w:rsidR="00B44EEE" w:rsidRPr="00870440" w:rsidRDefault="00B44EEE" w:rsidP="00B44EEE">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B44EEE" w:rsidRPr="00B44EEE" w:rsidRDefault="00B44EEE" w:rsidP="00B44EEE">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B44EEE" w:rsidRDefault="00B44EEE" w:rsidP="00B44EEE">
      <w:pPr>
        <w:pStyle w:val="ListParagraph"/>
        <w:ind w:left="405"/>
        <w:jc w:val="both"/>
        <w:rPr>
          <w:rFonts w:eastAsia="TimesNewRomanPSMT"/>
          <w:bCs/>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44EEE" w:rsidRPr="00B44EEE" w:rsidRDefault="00B44EEE" w:rsidP="00B44EEE">
      <w:pPr>
        <w:jc w:val="both"/>
        <w:rPr>
          <w:noProof/>
        </w:rPr>
      </w:pPr>
    </w:p>
    <w:p w:rsidR="00B44EEE" w:rsidRPr="00222B38" w:rsidRDefault="00B44EEE" w:rsidP="00B44EEE">
      <w:pPr>
        <w:rPr>
          <w:noProof/>
        </w:rPr>
      </w:pPr>
      <w:r w:rsidRPr="00222B38">
        <w:rPr>
          <w:noProof/>
        </w:rPr>
        <w:t>Датум:__________________</w:t>
      </w:r>
    </w:p>
    <w:p w:rsidR="00B44EEE" w:rsidRPr="00222B38" w:rsidRDefault="00B44EEE" w:rsidP="00B44EEE">
      <w:pPr>
        <w:rPr>
          <w:noProof/>
        </w:rPr>
      </w:pPr>
    </w:p>
    <w:p w:rsidR="00B44EEE" w:rsidRPr="00222B38" w:rsidRDefault="00B44EEE" w:rsidP="00B44EEE">
      <w:pPr>
        <w:rPr>
          <w:noProof/>
        </w:rPr>
      </w:pPr>
      <w:r w:rsidRPr="00222B38">
        <w:rPr>
          <w:noProof/>
        </w:rPr>
        <w:t>Место:__________________</w:t>
      </w:r>
    </w:p>
    <w:p w:rsidR="00B44EEE" w:rsidRDefault="00B44EEE" w:rsidP="00B44EEE">
      <w:pPr>
        <w:rPr>
          <w:b/>
          <w:noProof/>
        </w:rPr>
      </w:pPr>
    </w:p>
    <w:p w:rsidR="00B44EEE" w:rsidRDefault="00B44EEE" w:rsidP="00B44EEE">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86"/>
        <w:gridCol w:w="3090"/>
      </w:tblGrid>
      <w:tr w:rsidR="00B44EEE" w:rsidTr="00B44EEE">
        <w:tc>
          <w:tcPr>
            <w:tcW w:w="3095" w:type="dxa"/>
            <w:tcBorders>
              <w:bottom w:val="single" w:sz="4" w:space="0" w:color="auto"/>
            </w:tcBorders>
          </w:tcPr>
          <w:p w:rsidR="00B44EEE" w:rsidRDefault="00B44EEE" w:rsidP="00B44EEE">
            <w:pPr>
              <w:tabs>
                <w:tab w:val="left" w:pos="680"/>
              </w:tabs>
              <w:jc w:val="both"/>
              <w:rPr>
                <w:rFonts w:eastAsia="TimesNewRomanPSMT"/>
                <w:bCs/>
              </w:rPr>
            </w:pPr>
          </w:p>
        </w:tc>
        <w:tc>
          <w:tcPr>
            <w:tcW w:w="3095" w:type="dxa"/>
          </w:tcPr>
          <w:p w:rsidR="00B44EEE" w:rsidRDefault="00B44EEE" w:rsidP="00B44EEE">
            <w:pPr>
              <w:tabs>
                <w:tab w:val="left" w:pos="680"/>
              </w:tabs>
              <w:jc w:val="both"/>
              <w:rPr>
                <w:rFonts w:eastAsia="TimesNewRomanPSMT"/>
                <w:bCs/>
              </w:rPr>
            </w:pPr>
          </w:p>
        </w:tc>
        <w:tc>
          <w:tcPr>
            <w:tcW w:w="3096" w:type="dxa"/>
            <w:tcBorders>
              <w:bottom w:val="single" w:sz="4" w:space="0" w:color="auto"/>
            </w:tcBorders>
          </w:tcPr>
          <w:p w:rsidR="00B44EEE" w:rsidRDefault="00B44EEE" w:rsidP="00B44EEE">
            <w:pPr>
              <w:tabs>
                <w:tab w:val="left" w:pos="680"/>
              </w:tabs>
              <w:jc w:val="both"/>
              <w:rPr>
                <w:rFonts w:eastAsia="TimesNewRomanPSMT"/>
                <w:bCs/>
              </w:rPr>
            </w:pPr>
          </w:p>
        </w:tc>
      </w:tr>
      <w:tr w:rsidR="00B44EEE" w:rsidTr="00B44EEE">
        <w:tc>
          <w:tcPr>
            <w:tcW w:w="3095" w:type="dxa"/>
            <w:tcBorders>
              <w:top w:val="single" w:sz="4" w:space="0" w:color="auto"/>
            </w:tcBorders>
          </w:tcPr>
          <w:p w:rsidR="00B44EEE" w:rsidRDefault="00B44EEE" w:rsidP="00B44EEE">
            <w:pPr>
              <w:jc w:val="center"/>
              <w:rPr>
                <w:noProof/>
                <w:highlight w:val="yellow"/>
              </w:rPr>
            </w:pPr>
            <w:r>
              <w:rPr>
                <w:noProof/>
              </w:rPr>
              <w:t>НАЗИВ ПОНУЂАЧА</w:t>
            </w:r>
          </w:p>
        </w:tc>
        <w:tc>
          <w:tcPr>
            <w:tcW w:w="3095" w:type="dxa"/>
          </w:tcPr>
          <w:p w:rsidR="00B44EEE" w:rsidRDefault="00B44EEE" w:rsidP="00B44EEE">
            <w:pPr>
              <w:jc w:val="center"/>
              <w:rPr>
                <w:noProof/>
              </w:rPr>
            </w:pPr>
            <w:r>
              <w:rPr>
                <w:noProof/>
              </w:rPr>
              <w:t>М.П.</w:t>
            </w:r>
          </w:p>
        </w:tc>
        <w:tc>
          <w:tcPr>
            <w:tcW w:w="3096" w:type="dxa"/>
            <w:tcBorders>
              <w:top w:val="single" w:sz="4" w:space="0" w:color="auto"/>
            </w:tcBorders>
          </w:tcPr>
          <w:p w:rsidR="00B44EEE" w:rsidRDefault="00B44EEE" w:rsidP="00B44EEE">
            <w:pPr>
              <w:jc w:val="center"/>
              <w:rPr>
                <w:noProof/>
                <w:highlight w:val="yellow"/>
              </w:rPr>
            </w:pPr>
            <w:r>
              <w:rPr>
                <w:noProof/>
              </w:rPr>
              <w:t>ПОТПИС ПОНУЂАЧА</w:t>
            </w:r>
          </w:p>
        </w:tc>
      </w:tr>
    </w:tbl>
    <w:p w:rsidR="00B44EEE" w:rsidRPr="00B44EEE" w:rsidRDefault="00B44EEE" w:rsidP="00B44EEE">
      <w:pPr>
        <w:rPr>
          <w:b/>
          <w:noProof/>
        </w:rPr>
      </w:pPr>
    </w:p>
    <w:p w:rsidR="00947A86" w:rsidRDefault="00947A86" w:rsidP="00947A86">
      <w:pPr>
        <w:pStyle w:val="Heading2"/>
        <w:ind w:left="360"/>
        <w:jc w:val="left"/>
        <w:rPr>
          <w:noProof/>
        </w:rPr>
      </w:pPr>
      <w:bookmarkStart w:id="22" w:name="_Toc443644099"/>
    </w:p>
    <w:p w:rsidR="00947A86" w:rsidRDefault="00947A86" w:rsidP="00947A86"/>
    <w:p w:rsidR="00947A86" w:rsidRDefault="00947A86" w:rsidP="00947A86"/>
    <w:p w:rsidR="00947A86" w:rsidRDefault="00947A86" w:rsidP="00947A86"/>
    <w:p w:rsidR="00947A86" w:rsidRDefault="00947A86" w:rsidP="00947A86"/>
    <w:p w:rsidR="00947A86" w:rsidRDefault="00947A86" w:rsidP="00947A86"/>
    <w:p w:rsidR="00947A86" w:rsidRDefault="00947A86" w:rsidP="00947A86"/>
    <w:p w:rsidR="00947A86" w:rsidRPr="00947A86" w:rsidRDefault="00947A86" w:rsidP="00947A86"/>
    <w:p w:rsidR="002D5B2C" w:rsidRPr="00EF6B5E" w:rsidRDefault="002D5B2C" w:rsidP="00393FED">
      <w:pPr>
        <w:pStyle w:val="Heading2"/>
        <w:numPr>
          <w:ilvl w:val="0"/>
          <w:numId w:val="5"/>
        </w:numPr>
        <w:jc w:val="left"/>
        <w:rPr>
          <w:noProof/>
        </w:rPr>
      </w:pPr>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306458">
        <w:rPr>
          <w:rFonts w:eastAsia="TimesNewRomanPS-BoldMT"/>
          <w:b/>
          <w:bCs/>
        </w:rPr>
        <w:t xml:space="preserve">, </w:t>
      </w:r>
      <w:r w:rsidR="00306458" w:rsidRPr="001F50C0">
        <w:rPr>
          <w:rFonts w:eastAsia="TimesNewRomanPS-BoldMT"/>
          <w:bCs/>
        </w:rPr>
        <w:t>за коју се подноси понуда</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B44EEE" w:rsidRPr="00C15D3D" w:rsidRDefault="00B44EEE" w:rsidP="00B44EEE">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7C32C7" w:rsidRDefault="007C32C7" w:rsidP="007C32C7">
      <w:pPr>
        <w:jc w:val="both"/>
        <w:rPr>
          <w:b/>
          <w:u w:val="single"/>
        </w:rPr>
      </w:pPr>
    </w:p>
    <w:p w:rsidR="007C32C7" w:rsidRPr="00F24159" w:rsidRDefault="007C32C7" w:rsidP="007C32C7">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sidR="00B64D25">
        <w:rPr>
          <w:noProof/>
        </w:rPr>
        <w:t>није</w:t>
      </w:r>
      <w:r>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Pr="007C32C7"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7C32C7">
        <w:t>.</w:t>
      </w:r>
      <w:proofErr w:type="gramEnd"/>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B44EEE" w:rsidRPr="00642456" w:rsidRDefault="00B44EEE" w:rsidP="00B44EEE">
      <w:pPr>
        <w:jc w:val="both"/>
      </w:pPr>
      <w:proofErr w:type="gramStart"/>
      <w:r w:rsidRPr="00642456">
        <w:t>Понуду може поднети група понуђача.</w:t>
      </w:r>
      <w:proofErr w:type="gramEnd"/>
    </w:p>
    <w:p w:rsidR="00B44EEE" w:rsidRPr="00642456" w:rsidRDefault="00B44EEE" w:rsidP="00B44EE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B44EEE">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B44EEE">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proofErr w:type="gramStart"/>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proofErr w:type="gramEnd"/>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B44EEE" w:rsidRPr="00642456" w:rsidRDefault="00B44EEE" w:rsidP="00B44EE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B44EEE" w:rsidRPr="00642456" w:rsidRDefault="00B44EEE" w:rsidP="00B44EE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44EEE" w:rsidRPr="00642456" w:rsidRDefault="00B44EEE" w:rsidP="00B44EEE">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AC2A69">
        <w:rPr>
          <w:iCs/>
        </w:rPr>
        <w:t xml:space="preserve">Наручилац </w:t>
      </w:r>
      <w:r>
        <w:rPr>
          <w:iCs/>
        </w:rPr>
        <w:t>нема захтеве у погледу гарантног рока.</w:t>
      </w:r>
      <w:proofErr w:type="gramEnd"/>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B4C53" w:rsidRPr="00BB4C53" w:rsidRDefault="00BB4C53" w:rsidP="00A14830">
      <w:pPr>
        <w:jc w:val="both"/>
        <w:rPr>
          <w:noProof/>
          <w:lang w:val="sr-Cyrl-CS"/>
        </w:rPr>
      </w:pPr>
    </w:p>
    <w:p w:rsidR="002943B2" w:rsidRDefault="002943B2" w:rsidP="002943B2">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lastRenderedPageBreak/>
        <w:t>Понуђач који прихвати захтев за продужење рока важења понуде на може мењати понуду.</w:t>
      </w:r>
      <w:proofErr w:type="gramEnd"/>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proofErr w:type="gramStart"/>
      <w:r w:rsidRPr="00910628">
        <w:rPr>
          <w:bCs/>
          <w:iCs/>
        </w:rPr>
        <w:t>Наручилац нема других захтева у погледу предметне јавне набавке.</w:t>
      </w:r>
      <w:proofErr w:type="gramEnd"/>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F3685A" w:rsidRPr="000746DE" w:rsidRDefault="00F3685A" w:rsidP="00F3685A">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1F50C0" w:rsidRDefault="001F50C0" w:rsidP="001F50C0">
      <w:pPr>
        <w:jc w:val="both"/>
        <w:rPr>
          <w:bCs/>
          <w:noProof/>
        </w:rPr>
      </w:pPr>
      <w:r>
        <w:t>Цена</w:t>
      </w:r>
      <w:r>
        <w:rPr>
          <w:lang w:val="en-US"/>
        </w:rPr>
        <w:t xml:space="preserve"> из претходног става </w:t>
      </w:r>
      <w:r>
        <w:t xml:space="preserve">је у складу </w:t>
      </w:r>
      <w:proofErr w:type="gramStart"/>
      <w:r>
        <w:t xml:space="preserve">са  </w:t>
      </w:r>
      <w:r>
        <w:rPr>
          <w:bCs/>
          <w:noProof/>
        </w:rPr>
        <w:t>Одлуком</w:t>
      </w:r>
      <w:proofErr w:type="gramEnd"/>
      <w:r>
        <w:rPr>
          <w:bCs/>
          <w:noProof/>
        </w:rPr>
        <w:t xml:space="preserve"> о ценама лекова за хуману употребу Владе Републике Србије. </w:t>
      </w:r>
    </w:p>
    <w:p w:rsidR="001F50C0" w:rsidRPr="00AC3DE9" w:rsidRDefault="001F50C0" w:rsidP="001F50C0">
      <w:pPr>
        <w:jc w:val="both"/>
        <w:rPr>
          <w:b/>
          <w:noProof/>
          <w:color w:val="000000" w:themeColor="text1"/>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F3685A" w:rsidRPr="001F50C0" w:rsidRDefault="00F3685A" w:rsidP="00F3685A">
      <w:pPr>
        <w:jc w:val="both"/>
        <w:rPr>
          <w:bCs/>
          <w:i/>
          <w:lang w:val="sr-Latn-CS"/>
        </w:rPr>
      </w:pPr>
    </w:p>
    <w:p w:rsidR="00F3685A" w:rsidRPr="000746DE" w:rsidRDefault="00F3685A" w:rsidP="00F3685A">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F3685A" w:rsidRDefault="00F3685A" w:rsidP="00F3685A">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Default="00A14830" w:rsidP="00A14830">
      <w:pPr>
        <w:jc w:val="both"/>
        <w:rPr>
          <w:rFonts w:eastAsia="TimesNewRomanPSMT"/>
          <w:bCs/>
          <w:iCs/>
        </w:rPr>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EC73DB" w:rsidRPr="00EC73DB" w:rsidRDefault="00EC73DB" w:rsidP="00910628">
      <w:pPr>
        <w:jc w:val="both"/>
        <w:rPr>
          <w:noProof/>
        </w:rPr>
      </w:pPr>
    </w:p>
    <w:p w:rsidR="007C32C7" w:rsidRPr="00FF74CE" w:rsidRDefault="007C32C7" w:rsidP="007C32C7">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lang w:val="sr-Cyrl-CS"/>
        </w:rPr>
        <w:t>-а</w:t>
      </w:r>
      <w:r w:rsidRPr="00FF74CE">
        <w:rPr>
          <w:rFonts w:eastAsia="TimesNewRomanPSMT"/>
          <w:bCs/>
          <w:iCs/>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7C32C7" w:rsidRPr="00FF74CE" w:rsidRDefault="007C32C7" w:rsidP="007C32C7">
      <w:pPr>
        <w:pStyle w:val="ListParagraph"/>
        <w:ind w:left="0" w:firstLine="426"/>
        <w:jc w:val="both"/>
        <w:rPr>
          <w:rFonts w:eastAsia="TimesNewRomanPSMT"/>
          <w:bCs/>
          <w:iCs/>
          <w:lang w:val="sr-Cyrl-CS"/>
        </w:rPr>
      </w:pPr>
      <w:r w:rsidRPr="00FF74CE">
        <w:rPr>
          <w:rFonts w:eastAsia="TimesNewRomanPSMT"/>
          <w:bCs/>
          <w:iCs/>
          <w:lang w:val="sr-Cyrl-CS"/>
        </w:rPr>
        <w:lastRenderedPageBreak/>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7C32C7" w:rsidRPr="00FF74CE" w:rsidRDefault="007C32C7" w:rsidP="007C32C7">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910628" w:rsidRDefault="00910628" w:rsidP="00A14830">
      <w:pPr>
        <w:jc w:val="both"/>
        <w:rPr>
          <w:noProof/>
        </w:rPr>
      </w:pPr>
    </w:p>
    <w:p w:rsidR="007C32C7" w:rsidRDefault="007C32C7" w:rsidP="007C32C7">
      <w:pPr>
        <w:jc w:val="both"/>
        <w:rPr>
          <w:noProof/>
        </w:rPr>
      </w:pPr>
      <w:r w:rsidRPr="008C35F8">
        <w:rPr>
          <w:noProof/>
        </w:rPr>
        <w:t>Понуђач који је изабран као најповољнији је дужан да, приликом потписивања уговора, достави:</w:t>
      </w:r>
    </w:p>
    <w:p w:rsidR="007C32C7" w:rsidRDefault="007C32C7" w:rsidP="007C32C7">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7C32C7" w:rsidRPr="00910628" w:rsidRDefault="007C32C7" w:rsidP="007C32C7">
      <w:pPr>
        <w:jc w:val="both"/>
        <w:rPr>
          <w:noProof/>
        </w:rPr>
      </w:pPr>
    </w:p>
    <w:p w:rsidR="007C32C7" w:rsidRPr="001F0979" w:rsidRDefault="007C32C7" w:rsidP="007C32C7">
      <w:pPr>
        <w:jc w:val="both"/>
        <w:rPr>
          <w:rFonts w:eastAsia="TimesNewRomanPSMT"/>
          <w:bCs/>
          <w:iCs/>
          <w:lang w:val="sr-Cyrl-CS"/>
        </w:rPr>
      </w:pPr>
      <w:r w:rsidRPr="0091062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32C7" w:rsidRPr="00910628" w:rsidRDefault="007C32C7" w:rsidP="007C32C7">
      <w:pPr>
        <w:jc w:val="both"/>
        <w:rPr>
          <w:noProof/>
        </w:rPr>
      </w:pPr>
    </w:p>
    <w:p w:rsidR="007C32C7" w:rsidRDefault="007C32C7" w:rsidP="007C32C7">
      <w:pPr>
        <w:jc w:val="both"/>
        <w:rPr>
          <w:b/>
        </w:rPr>
      </w:pPr>
      <w:r w:rsidRPr="008C35F8">
        <w:rPr>
          <w:noProof/>
        </w:rPr>
        <w:t xml:space="preserve">Понуђач је дужан да достави и </w:t>
      </w:r>
      <w:r w:rsidRPr="00D92A82">
        <w:rPr>
          <w:b/>
          <w:noProof/>
        </w:rPr>
        <w:t>копију извода из Регистра</w:t>
      </w:r>
      <w:r w:rsidRPr="008C35F8">
        <w:rPr>
          <w:noProof/>
        </w:rPr>
        <w:t xml:space="preserve"> </w:t>
      </w:r>
      <w:r w:rsidRPr="00D92A8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w:t>
      </w:r>
      <w:r>
        <w:rPr>
          <w:noProof/>
        </w:rPr>
        <w:t>им</w:t>
      </w:r>
      <w:r w:rsidRPr="008C35F8">
        <w:rPr>
          <w:noProof/>
        </w:rPr>
        <w:t xml:space="preserve"> </w:t>
      </w:r>
      <w:r>
        <w:rPr>
          <w:noProof/>
        </w:rPr>
        <w:t>услугама</w:t>
      </w:r>
      <w:r w:rsidRPr="008C35F8">
        <w:rPr>
          <w:noProof/>
        </w:rPr>
        <w:t xml:space="preserve"> </w:t>
      </w:r>
      <w:r>
        <w:rPr>
          <w:noProof/>
        </w:rPr>
        <w:t>(</w:t>
      </w:r>
      <w:r w:rsidRPr="008C35F8">
        <w:rPr>
          <w:noProof/>
        </w:rPr>
        <w:t xml:space="preserve">„Сл. гласник Републике Србије“, бр. </w:t>
      </w:r>
      <w:r>
        <w:rPr>
          <w:noProof/>
        </w:rPr>
        <w:t>139/2014</w:t>
      </w:r>
      <w:r w:rsidRPr="008C35F8">
        <w:rPr>
          <w:noProof/>
        </w:rPr>
        <w:t>) и Одлуком о ближим условима, садржини и начину вођења регистра меница и овлашћења ( „Сл. гласник Р</w:t>
      </w:r>
      <w:r>
        <w:rPr>
          <w:noProof/>
        </w:rPr>
        <w:t xml:space="preserve">епублике Србије“, број 56/2011, </w:t>
      </w:r>
      <w:r>
        <w:rPr>
          <w:rStyle w:val="st"/>
        </w:rPr>
        <w:t>80/2015</w:t>
      </w:r>
      <w:r>
        <w:rPr>
          <w:noProof/>
        </w:rPr>
        <w:t>)</w:t>
      </w:r>
      <w:r w:rsidRPr="00D92A82">
        <w:rPr>
          <w:noProof/>
        </w:rPr>
        <w:t xml:space="preserve">, као и </w:t>
      </w:r>
      <w:r w:rsidRPr="00D92A82">
        <w:rPr>
          <w:b/>
          <w:noProof/>
        </w:rPr>
        <w:t xml:space="preserve">картон депонованих потписа </w:t>
      </w:r>
      <w:r w:rsidRPr="00D92A82">
        <w:rPr>
          <w:noProof/>
        </w:rPr>
        <w:t>и</w:t>
      </w:r>
      <w:r w:rsidRPr="00D92A82">
        <w:rPr>
          <w:b/>
          <w:noProof/>
        </w:rPr>
        <w:t xml:space="preserve"> образац овере потписа лица овлашћених за заступање </w:t>
      </w:r>
      <w:r w:rsidRPr="00D92A82">
        <w:rPr>
          <w:b/>
        </w:rPr>
        <w:t xml:space="preserve"> - ОП образац.</w:t>
      </w:r>
    </w:p>
    <w:p w:rsidR="007C32C7" w:rsidRPr="00B44EEE" w:rsidRDefault="007C32C7" w:rsidP="007C32C7">
      <w:pPr>
        <w:jc w:val="both"/>
        <w:rPr>
          <w:noProof/>
        </w:rPr>
      </w:pPr>
    </w:p>
    <w:p w:rsidR="007C32C7" w:rsidRPr="008C35F8" w:rsidRDefault="007C32C7" w:rsidP="007C32C7">
      <w:pPr>
        <w:jc w:val="both"/>
        <w:rPr>
          <w:noProof/>
        </w:rPr>
      </w:pPr>
      <w:proofErr w:type="gramStart"/>
      <w:r w:rsidRPr="008C35F8">
        <w:rPr>
          <w:noProof/>
        </w:rPr>
        <w:t xml:space="preserve">Средство обезбеђења траје најмање </w:t>
      </w:r>
      <w:r>
        <w:rPr>
          <w:noProof/>
        </w:rPr>
        <w:t>три</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7C32C7" w:rsidRPr="00EB6B13" w:rsidRDefault="007C32C7" w:rsidP="007C32C7">
      <w:pPr>
        <w:jc w:val="both"/>
        <w:rPr>
          <w:highlight w:val="green"/>
        </w:rPr>
      </w:pP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EC73DB" w:rsidRDefault="00A14830" w:rsidP="00EC73DB">
      <w:pPr>
        <w:spacing w:before="120" w:after="120"/>
        <w:jc w:val="both"/>
        <w:rPr>
          <w:b/>
          <w:i/>
        </w:rPr>
      </w:pPr>
      <w:proofErr w:type="gramStart"/>
      <w:r w:rsidRPr="000746DE">
        <w:t xml:space="preserve">Предметна набавка не садржи поверљиве информације које </w:t>
      </w:r>
      <w:r w:rsidR="00EC73DB">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B44EEE"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B44EEE" w:rsidRPr="00B44EEE" w:rsidRDefault="00B44EEE" w:rsidP="00B44EEE">
      <w:pPr>
        <w:pStyle w:val="ListParagraph"/>
        <w:numPr>
          <w:ilvl w:val="0"/>
          <w:numId w:val="2"/>
        </w:numPr>
        <w:jc w:val="both"/>
        <w:rPr>
          <w:rFonts w:eastAsia="TimesNewRomanPSMT"/>
          <w:bCs/>
          <w:iCs/>
        </w:rPr>
      </w:pPr>
      <w:r w:rsidRPr="00642456">
        <w:rPr>
          <w:rFonts w:eastAsia="TimesNewRomanPSMT"/>
          <w:bCs/>
          <w:iCs/>
        </w:rPr>
        <w:t xml:space="preserve">путем факса, на број 021/487-22-44, </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B44EEE"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B44EEE" w:rsidRPr="00B44EEE" w:rsidRDefault="00B44EEE" w:rsidP="00B44EEE">
      <w:pPr>
        <w:jc w:val="both"/>
        <w:rPr>
          <w:rFonts w:eastAsia="TimesNewRomanPSMT"/>
          <w:bCs/>
          <w:iCs/>
        </w:rPr>
      </w:pPr>
    </w:p>
    <w:p w:rsidR="00A14830" w:rsidRPr="003543C7" w:rsidRDefault="00A14830" w:rsidP="00A14830">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864B5E" w:rsidRPr="00AE1407" w:rsidRDefault="00A14830" w:rsidP="00864B5E">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14830" w:rsidRPr="00F0579E" w:rsidRDefault="00A14830" w:rsidP="00A14830">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C73DB" w:rsidRPr="008C49A3" w:rsidRDefault="00EC73DB"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proofErr w:type="gramStart"/>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roofErr w:type="gramEnd"/>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proofErr w:type="gramStart"/>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proofErr w:type="gramEnd"/>
      <w:r w:rsidR="00E34AB6" w:rsidRPr="000654BE">
        <w:rPr>
          <w:noProof/>
        </w:rPr>
        <w:t xml:space="preserve"> </w:t>
      </w:r>
    </w:p>
    <w:p w:rsidR="006B5AC2" w:rsidRDefault="006B5AC2" w:rsidP="006B5AC2">
      <w:pPr>
        <w:jc w:val="both"/>
      </w:pPr>
    </w:p>
    <w:p w:rsidR="006B5AC2" w:rsidRDefault="006B5AC2" w:rsidP="006B5AC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915A7E" w:rsidRPr="00342397" w:rsidRDefault="00915A7E" w:rsidP="00915A7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15A7E" w:rsidRPr="00342397" w:rsidRDefault="00915A7E" w:rsidP="00915A7E">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915A7E" w:rsidRPr="00E90954" w:rsidRDefault="00915A7E" w:rsidP="00915A7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915A7E" w:rsidRPr="00342397" w:rsidRDefault="00915A7E" w:rsidP="00915A7E">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915A7E" w:rsidRPr="00342397" w:rsidRDefault="00915A7E" w:rsidP="00915A7E">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915A7E" w:rsidRPr="00342397" w:rsidRDefault="00915A7E" w:rsidP="00915A7E">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915A7E" w:rsidRPr="00342397" w:rsidRDefault="00915A7E" w:rsidP="00915A7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342397">
        <w:lastRenderedPageBreak/>
        <w:t xml:space="preserve">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915A7E" w:rsidRPr="00342397" w:rsidRDefault="00915A7E" w:rsidP="00915A7E">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915A7E" w:rsidRPr="00342397" w:rsidRDefault="00915A7E" w:rsidP="00915A7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915A7E" w:rsidRPr="00342397" w:rsidRDefault="00915A7E" w:rsidP="00915A7E">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915A7E" w:rsidRPr="00342397" w:rsidRDefault="00915A7E" w:rsidP="00915A7E">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915A7E" w:rsidRPr="00342397" w:rsidRDefault="00915A7E" w:rsidP="00915A7E">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15A7E" w:rsidRPr="006A0AB2" w:rsidRDefault="00915A7E" w:rsidP="00915A7E">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47A86">
        <w:rPr>
          <w:rFonts w:eastAsia="TimesNewRomanPSMT"/>
          <w:bCs/>
        </w:rPr>
        <w:t>а</w:t>
      </w:r>
      <w:r>
        <w:rPr>
          <w:rFonts w:eastAsia="TimesNewRomanPSMT"/>
          <w:bCs/>
        </w:rPr>
        <w:t>, уплати таксу од:</w:t>
      </w:r>
    </w:p>
    <w:p w:rsidR="00915A7E" w:rsidRDefault="00915A7E" w:rsidP="00915A7E">
      <w:pPr>
        <w:autoSpaceDE w:val="0"/>
        <w:autoSpaceDN w:val="0"/>
        <w:adjustRightInd w:val="0"/>
        <w:jc w:val="both"/>
      </w:pPr>
    </w:p>
    <w:p w:rsidR="00915A7E" w:rsidRPr="0027515B" w:rsidRDefault="00915A7E" w:rsidP="00915A7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15A7E" w:rsidRPr="0027515B" w:rsidRDefault="00915A7E" w:rsidP="00915A7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15A7E" w:rsidRPr="0027515B" w:rsidRDefault="00915A7E" w:rsidP="00915A7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15A7E" w:rsidRPr="0027515B" w:rsidRDefault="00915A7E" w:rsidP="00915A7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15A7E" w:rsidRPr="00BD7B9F" w:rsidRDefault="00915A7E" w:rsidP="00915A7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15A7E" w:rsidRPr="0027515B" w:rsidRDefault="00915A7E" w:rsidP="00915A7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15A7E" w:rsidRPr="0027515B" w:rsidRDefault="00915A7E" w:rsidP="00915A7E">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15A7E" w:rsidRDefault="00915A7E" w:rsidP="00915A7E">
      <w:pPr>
        <w:jc w:val="both"/>
      </w:pPr>
    </w:p>
    <w:p w:rsidR="00FB139B" w:rsidRDefault="00FB139B" w:rsidP="00915A7E">
      <w:pPr>
        <w:jc w:val="both"/>
        <w:rPr>
          <w:rFonts w:eastAsia="TimesNewRomanPSMT"/>
          <w:bCs/>
        </w:rPr>
      </w:pPr>
      <w:proofErr w:type="gramStart"/>
      <w:r w:rsidRPr="00342397">
        <w:rPr>
          <w:rFonts w:eastAsia="TimesNewRomanPSMT"/>
          <w:bCs/>
        </w:rPr>
        <w:t>Поступак заштите права у поступку јавне набавке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 о јавним набавкам</w:t>
      </w:r>
      <w:r>
        <w:rPr>
          <w:rFonts w:eastAsia="TimesNewRomanPSMT"/>
          <w:bCs/>
        </w:rPr>
        <w:t>а</w:t>
      </w:r>
      <w:r w:rsidRPr="00342397">
        <w:rPr>
          <w:rFonts w:eastAsia="TimesNewRomanPSMT"/>
          <w:bCs/>
        </w:rPr>
        <w:t>.</w:t>
      </w:r>
      <w:proofErr w:type="gramEnd"/>
    </w:p>
    <w:p w:rsidR="00947A86" w:rsidRPr="00947A86" w:rsidRDefault="00947A86" w:rsidP="00915A7E">
      <w:pPr>
        <w:jc w:val="both"/>
      </w:pPr>
    </w:p>
    <w:p w:rsidR="00915A7E" w:rsidRPr="00301100" w:rsidRDefault="00915A7E" w:rsidP="00915A7E">
      <w:pPr>
        <w:jc w:val="both"/>
      </w:pPr>
      <w:proofErr w:type="gramStart"/>
      <w:r w:rsidRPr="0066640F">
        <w:t>Свака странка у поступку сноси трошкове које проузрокује својим радњама.</w:t>
      </w:r>
      <w:proofErr w:type="gramEnd"/>
    </w:p>
    <w:p w:rsidR="00947A86" w:rsidRPr="00947A86" w:rsidRDefault="00947A86"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7772D2" w:rsidRPr="0004342C" w:rsidRDefault="007772D2" w:rsidP="007772D2">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FB139B" w:rsidRDefault="00FB139B" w:rsidP="00FB139B">
      <w:pPr>
        <w:jc w:val="both"/>
      </w:pPr>
      <w:proofErr w:type="gramStart"/>
      <w:r w:rsidRPr="00FB139B">
        <w:t>У складу са чланом 115.</w:t>
      </w:r>
      <w:proofErr w:type="gramEnd"/>
      <w:r w:rsidRPr="00FB139B">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B139B">
        <w:rPr>
          <w:lang w:val="en-US"/>
        </w:rPr>
        <w:t xml:space="preserve"> </w:t>
      </w:r>
      <w:r w:rsidRPr="00FB139B">
        <w:t xml:space="preserve">првобитно закљученог уговора, при чему укупна вредност повећања уговора не може да буде већа од вредности из члана 39. </w:t>
      </w:r>
      <w:proofErr w:type="gramStart"/>
      <w:r w:rsidRPr="00FB139B">
        <w:t>став</w:t>
      </w:r>
      <w:proofErr w:type="gramEnd"/>
      <w:r w:rsidRPr="00FB139B">
        <w:t xml:space="preserve"> 1. </w:t>
      </w:r>
      <w:proofErr w:type="gramStart"/>
      <w:r w:rsidRPr="00FB139B">
        <w:t>Закона</w:t>
      </w:r>
      <w:r w:rsidRPr="00FB139B">
        <w:rPr>
          <w:lang w:val="en-US"/>
        </w:rPr>
        <w:t>.</w:t>
      </w:r>
      <w:proofErr w:type="gramEnd"/>
    </w:p>
    <w:p w:rsidR="00FB139B" w:rsidRPr="00FB139B" w:rsidRDefault="00FB139B" w:rsidP="00FB139B">
      <w:pPr>
        <w:jc w:val="both"/>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862C2E" w:rsidRDefault="00862C2E" w:rsidP="00A14830">
      <w:pPr>
        <w:jc w:val="both"/>
        <w:rPr>
          <w:noProof/>
        </w:rPr>
      </w:pPr>
    </w:p>
    <w:p w:rsidR="00862C2E" w:rsidRDefault="00862C2E"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686148" w:rsidRDefault="00686148" w:rsidP="00A14830">
      <w:pPr>
        <w:jc w:val="both"/>
        <w:rPr>
          <w:noProof/>
        </w:rPr>
      </w:pPr>
    </w:p>
    <w:p w:rsidR="00B819C7" w:rsidRPr="002D65C8" w:rsidRDefault="002A4E57" w:rsidP="002A4E57">
      <w:pPr>
        <w:pStyle w:val="Heading2"/>
        <w:ind w:left="1920"/>
        <w:jc w:val="left"/>
        <w:rPr>
          <w:noProof/>
        </w:rPr>
      </w:pPr>
      <w:bookmarkStart w:id="30" w:name="_Toc364158548"/>
      <w:bookmarkEnd w:id="23"/>
      <w:bookmarkEnd w:id="24"/>
      <w:bookmarkEnd w:id="25"/>
      <w:bookmarkEnd w:id="26"/>
      <w:bookmarkEnd w:id="27"/>
      <w:bookmarkEnd w:id="28"/>
      <w:bookmarkEnd w:id="29"/>
      <w:r>
        <w:rPr>
          <w:noProof/>
          <w:lang w:val="sr-Cyrl-CS"/>
        </w:rPr>
        <w:lastRenderedPageBreak/>
        <w:t xml:space="preserve">                 </w:t>
      </w:r>
      <w:bookmarkStart w:id="31" w:name="_Toc443644100"/>
      <w:r w:rsidR="00354FEB" w:rsidRPr="001F50C0">
        <w:rPr>
          <w:noProof/>
        </w:rPr>
        <w:t>6</w:t>
      </w:r>
      <w:r w:rsidRPr="001F50C0">
        <w:rPr>
          <w:noProof/>
          <w:lang w:val="sr-Cyrl-CS"/>
        </w:rPr>
        <w:t xml:space="preserve">. </w:t>
      </w:r>
      <w:r w:rsidR="00B819C7" w:rsidRPr="001F50C0">
        <w:rPr>
          <w:noProof/>
        </w:rPr>
        <w:t>МОДЕЛ УГОВОРА</w:t>
      </w:r>
      <w:bookmarkEnd w:id="30"/>
      <w:bookmarkEnd w:id="31"/>
    </w:p>
    <w:p w:rsidR="00B901BA" w:rsidRPr="002D65C8" w:rsidRDefault="00B901BA" w:rsidP="00B901BA">
      <w:pPr>
        <w:pStyle w:val="ListParagraph"/>
        <w:spacing w:before="100" w:beforeAutospacing="1" w:line="210" w:lineRule="atLeast"/>
        <w:ind w:left="0" w:firstLine="720"/>
        <w:jc w:val="both"/>
        <w:rPr>
          <w:b/>
          <w:noProof/>
          <w:color w:val="000000" w:themeColor="text1"/>
        </w:rPr>
      </w:pPr>
      <w:r w:rsidRPr="002D65C8">
        <w:rPr>
          <w:noProof/>
          <w:color w:val="000000" w:themeColor="text1"/>
        </w:rPr>
        <w:t>На основу члана 112. Закона о јавним набавкама („Службени гласник Републике Србије” бр. 124/12 и 14/15</w:t>
      </w:r>
      <w:r w:rsidR="000D534D" w:rsidRPr="002D65C8">
        <w:rPr>
          <w:noProof/>
          <w:color w:val="000000" w:themeColor="text1"/>
        </w:rPr>
        <w:t xml:space="preserve"> и 68/15</w:t>
      </w:r>
      <w:r w:rsidRPr="002D65C8">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D65C8" w:rsidRDefault="00B901BA" w:rsidP="00B901BA">
      <w:pPr>
        <w:jc w:val="center"/>
        <w:rPr>
          <w:noProof/>
          <w:color w:val="000000" w:themeColor="text1"/>
        </w:rPr>
      </w:pPr>
    </w:p>
    <w:p w:rsidR="002D65C8" w:rsidRPr="00547ACC" w:rsidRDefault="002D65C8" w:rsidP="002D65C8">
      <w:pPr>
        <w:jc w:val="center"/>
        <w:outlineLvl w:val="0"/>
        <w:rPr>
          <w:b/>
          <w:noProof/>
        </w:rPr>
      </w:pPr>
      <w:bookmarkStart w:id="32" w:name="_Toc380740076"/>
      <w:bookmarkStart w:id="33" w:name="_Toc389742038"/>
      <w:bookmarkStart w:id="34" w:name="_Toc443644101"/>
      <w:r w:rsidRPr="00547ACC">
        <w:rPr>
          <w:b/>
          <w:noProof/>
        </w:rPr>
        <w:t>УГОВОР</w:t>
      </w:r>
      <w:bookmarkEnd w:id="32"/>
      <w:bookmarkEnd w:id="33"/>
      <w:bookmarkEnd w:id="34"/>
    </w:p>
    <w:p w:rsidR="002D65C8" w:rsidRPr="00732D31" w:rsidRDefault="002D65C8" w:rsidP="002D65C8">
      <w:pPr>
        <w:jc w:val="center"/>
        <w:outlineLvl w:val="0"/>
        <w:rPr>
          <w:b/>
          <w:noProof/>
        </w:rPr>
      </w:pPr>
      <w:bookmarkStart w:id="35" w:name="_Toc380740077"/>
      <w:bookmarkStart w:id="36" w:name="_Toc389742039"/>
      <w:bookmarkStart w:id="37" w:name="_Toc443644102"/>
      <w:r w:rsidRPr="00547ACC">
        <w:rPr>
          <w:b/>
          <w:noProof/>
        </w:rPr>
        <w:t xml:space="preserve">О ЈАВНОЈ НАБАВЦИ БРОЈ </w:t>
      </w:r>
      <w:r w:rsidR="006B5AC2">
        <w:rPr>
          <w:b/>
          <w:noProof/>
        </w:rPr>
        <w:t>10</w:t>
      </w:r>
      <w:r w:rsidR="00686148">
        <w:rPr>
          <w:b/>
          <w:noProof/>
        </w:rPr>
        <w:t>1</w:t>
      </w:r>
      <w:r w:rsidR="00FB139B">
        <w:rPr>
          <w:b/>
          <w:noProof/>
        </w:rPr>
        <w:t>-16</w:t>
      </w:r>
      <w:r w:rsidRPr="00547ACC">
        <w:rPr>
          <w:b/>
          <w:noProof/>
        </w:rPr>
        <w:t>-О</w:t>
      </w:r>
      <w:bookmarkEnd w:id="35"/>
      <w:bookmarkEnd w:id="36"/>
      <w:bookmarkEnd w:id="37"/>
    </w:p>
    <w:p w:rsidR="002D65C8" w:rsidRPr="00732D31" w:rsidRDefault="002D65C8" w:rsidP="002D65C8">
      <w:pPr>
        <w:rPr>
          <w:noProof/>
          <w:color w:val="000000" w:themeColor="text1"/>
        </w:rPr>
      </w:pPr>
    </w:p>
    <w:p w:rsidR="002D65C8" w:rsidRPr="00732D31" w:rsidRDefault="002D65C8" w:rsidP="002D65C8">
      <w:pPr>
        <w:rPr>
          <w:noProof/>
          <w:color w:val="000000" w:themeColor="text1"/>
        </w:rPr>
      </w:pPr>
      <w:r w:rsidRPr="00732D31">
        <w:rPr>
          <w:noProof/>
          <w:color w:val="000000" w:themeColor="text1"/>
        </w:rPr>
        <w:t>Уговорне стране:</w:t>
      </w:r>
    </w:p>
    <w:p w:rsidR="002D65C8" w:rsidRPr="00732D31" w:rsidRDefault="002D65C8" w:rsidP="002D65C8">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D65C8" w:rsidRPr="00732D31" w:rsidRDefault="002D65C8" w:rsidP="002D65C8">
      <w:pPr>
        <w:ind w:left="720"/>
        <w:jc w:val="both"/>
        <w:rPr>
          <w:noProof/>
        </w:rPr>
      </w:pPr>
      <w:r w:rsidRPr="00732D31">
        <w:rPr>
          <w:noProof/>
        </w:rPr>
        <w:t>ПИБ: 101696893, Матични број: 08664161</w:t>
      </w:r>
    </w:p>
    <w:p w:rsidR="002D65C8" w:rsidRPr="00732D31" w:rsidRDefault="002D65C8" w:rsidP="002D65C8">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2D65C8" w:rsidRPr="00732D31" w:rsidRDefault="002D65C8" w:rsidP="002D65C8">
      <w:pPr>
        <w:ind w:left="720"/>
        <w:jc w:val="both"/>
        <w:rPr>
          <w:noProof/>
        </w:rPr>
      </w:pPr>
      <w:r w:rsidRPr="00732D31">
        <w:rPr>
          <w:noProof/>
          <w:lang w:val="sr-Cyrl-CS"/>
        </w:rPr>
        <w:t xml:space="preserve">Министарство финансија </w:t>
      </w:r>
    </w:p>
    <w:p w:rsidR="002D65C8" w:rsidRPr="00732D31" w:rsidRDefault="002D65C8" w:rsidP="002D65C8">
      <w:pPr>
        <w:ind w:left="720"/>
        <w:jc w:val="both"/>
        <w:rPr>
          <w:noProof/>
        </w:rPr>
      </w:pPr>
      <w:r w:rsidRPr="00732D31">
        <w:rPr>
          <w:noProof/>
        </w:rPr>
        <w:t>Телефон: 021/484-3-484 Телефакс: 021/487-2232</w:t>
      </w:r>
    </w:p>
    <w:p w:rsidR="002D65C8" w:rsidRPr="00732D31" w:rsidRDefault="002D65C8" w:rsidP="002D65C8">
      <w:pPr>
        <w:ind w:left="720"/>
        <w:jc w:val="both"/>
        <w:rPr>
          <w:noProof/>
        </w:rPr>
      </w:pPr>
      <w:r w:rsidRPr="00732D31">
        <w:rPr>
          <w:noProof/>
        </w:rPr>
        <w:t xml:space="preserve">(у даљем тексту: наручилац), кога заступа </w:t>
      </w:r>
      <w:r w:rsidR="00AD368D">
        <w:rPr>
          <w:noProof/>
        </w:rPr>
        <w:t>Доц. др Иван Леваков</w:t>
      </w:r>
      <w:r w:rsidRPr="00732D31">
        <w:rPr>
          <w:noProof/>
        </w:rPr>
        <w:t>.</w:t>
      </w:r>
    </w:p>
    <w:p w:rsidR="002D65C8" w:rsidRPr="00732D31" w:rsidRDefault="002D65C8" w:rsidP="002D65C8">
      <w:pPr>
        <w:jc w:val="both"/>
        <w:rPr>
          <w:noProof/>
          <w:color w:val="000000" w:themeColor="text1"/>
        </w:rPr>
      </w:pPr>
    </w:p>
    <w:p w:rsidR="002D65C8" w:rsidRPr="00732D31" w:rsidRDefault="002D65C8" w:rsidP="002D65C8">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D65C8" w:rsidRPr="00732D31" w:rsidRDefault="002D65C8" w:rsidP="002D65C8">
      <w:pPr>
        <w:jc w:val="center"/>
        <w:rPr>
          <w:color w:val="000000" w:themeColor="text1"/>
        </w:rPr>
      </w:pPr>
      <w:r w:rsidRPr="00732D31">
        <w:rPr>
          <w:noProof/>
          <w:color w:val="000000" w:themeColor="text1"/>
        </w:rPr>
        <w:t>(</w:t>
      </w:r>
      <w:r w:rsidRPr="00732D31">
        <w:rPr>
          <w:i/>
          <w:noProof/>
          <w:color w:val="000000" w:themeColor="text1"/>
        </w:rPr>
        <w:t>назив и адреса)</w:t>
      </w:r>
    </w:p>
    <w:p w:rsidR="002D65C8" w:rsidRPr="00732D31" w:rsidRDefault="002D65C8" w:rsidP="002D65C8">
      <w:pPr>
        <w:ind w:left="720"/>
        <w:jc w:val="both"/>
        <w:rPr>
          <w:noProof/>
          <w:color w:val="000000" w:themeColor="text1"/>
        </w:rPr>
      </w:pPr>
      <w:r w:rsidRPr="00732D31">
        <w:rPr>
          <w:noProof/>
          <w:color w:val="000000" w:themeColor="text1"/>
        </w:rPr>
        <w:t>ПИБ:.......................... Матични број:........................................</w:t>
      </w:r>
    </w:p>
    <w:p w:rsidR="002D65C8" w:rsidRPr="00732D31" w:rsidRDefault="002D65C8" w:rsidP="002D65C8">
      <w:pPr>
        <w:ind w:left="720"/>
        <w:jc w:val="both"/>
        <w:rPr>
          <w:noProof/>
          <w:color w:val="000000" w:themeColor="text1"/>
        </w:rPr>
      </w:pPr>
      <w:r w:rsidRPr="00732D31">
        <w:rPr>
          <w:noProof/>
          <w:color w:val="000000" w:themeColor="text1"/>
        </w:rPr>
        <w:t>Број рачуна:............................................ Назив банке:......................................,</w:t>
      </w:r>
    </w:p>
    <w:p w:rsidR="002D65C8" w:rsidRPr="00732D31" w:rsidRDefault="002D65C8" w:rsidP="002D65C8">
      <w:pPr>
        <w:ind w:left="720"/>
        <w:jc w:val="both"/>
        <w:rPr>
          <w:noProof/>
          <w:color w:val="000000" w:themeColor="text1"/>
        </w:rPr>
      </w:pPr>
      <w:r w:rsidRPr="00732D31">
        <w:rPr>
          <w:noProof/>
          <w:color w:val="000000" w:themeColor="text1"/>
        </w:rPr>
        <w:t>Телефон:............................Телефакс:......................................</w:t>
      </w:r>
    </w:p>
    <w:p w:rsidR="002D65C8" w:rsidRPr="00732D31" w:rsidRDefault="002D65C8" w:rsidP="002D65C8">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D65C8" w:rsidRPr="00732D31" w:rsidRDefault="002D65C8" w:rsidP="001F50C0">
      <w:pPr>
        <w:jc w:val="both"/>
        <w:rPr>
          <w:noProof/>
          <w:color w:val="000000" w:themeColor="text1"/>
          <w:sz w:val="16"/>
          <w:szCs w:val="16"/>
        </w:rPr>
      </w:pPr>
    </w:p>
    <w:p w:rsidR="002D65C8" w:rsidRPr="00732D31" w:rsidRDefault="002D65C8" w:rsidP="002D65C8">
      <w:pPr>
        <w:jc w:val="center"/>
        <w:outlineLvl w:val="0"/>
        <w:rPr>
          <w:b/>
          <w:noProof/>
          <w:color w:val="000000" w:themeColor="text1"/>
        </w:rPr>
      </w:pPr>
      <w:bookmarkStart w:id="38" w:name="_Toc380740078"/>
      <w:bookmarkStart w:id="39" w:name="_Toc389742040"/>
      <w:bookmarkStart w:id="40" w:name="_Toc443644103"/>
      <w:r w:rsidRPr="00732D31">
        <w:rPr>
          <w:b/>
          <w:noProof/>
          <w:color w:val="000000" w:themeColor="text1"/>
        </w:rPr>
        <w:t>Члан 1.</w:t>
      </w:r>
      <w:bookmarkEnd w:id="38"/>
      <w:bookmarkEnd w:id="39"/>
      <w:bookmarkEnd w:id="40"/>
    </w:p>
    <w:p w:rsidR="00341A73" w:rsidRDefault="002D65C8" w:rsidP="002D65C8">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6B5AC2">
        <w:rPr>
          <w:b/>
          <w:lang w:val="sr-Cyrl-CS"/>
        </w:rPr>
        <w:t>Набавка</w:t>
      </w:r>
      <w:r w:rsidR="006B5AC2">
        <w:rPr>
          <w:b/>
        </w:rPr>
        <w:t xml:space="preserve"> регистрованог лека ван Листе лекова-valganciklovir 450mg за потребе Клиничког центра Војводине</w:t>
      </w:r>
      <w:r w:rsidR="00686148">
        <w:rPr>
          <w:b/>
          <w:noProof/>
        </w:rPr>
        <w:t>,</w:t>
      </w:r>
      <w:r w:rsidR="00686148" w:rsidRPr="00732D31">
        <w:rPr>
          <w:lang w:val="sr-Latn-C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37662">
        <w:rPr>
          <w:b/>
        </w:rPr>
        <w:t>101</w:t>
      </w:r>
      <w:r w:rsidR="00FB139B">
        <w:rPr>
          <w:b/>
        </w:rPr>
        <w:t>-16</w:t>
      </w:r>
      <w:r w:rsidRPr="00732D31">
        <w:rPr>
          <w:b/>
        </w:rPr>
        <w:t>-О</w:t>
      </w:r>
      <w:r>
        <w:t xml:space="preserve"> </w:t>
      </w:r>
      <w:r w:rsidR="00341A73">
        <w:t>од _____________ године.</w:t>
      </w:r>
    </w:p>
    <w:p w:rsidR="00A37662" w:rsidRPr="00341A73" w:rsidRDefault="00A37662" w:rsidP="002D65C8">
      <w:pPr>
        <w:pStyle w:val="Footer"/>
        <w:jc w:val="both"/>
      </w:pPr>
    </w:p>
    <w:tbl>
      <w:tblPr>
        <w:tblStyle w:val="TableGrid"/>
        <w:tblW w:w="10254" w:type="dxa"/>
        <w:jc w:val="center"/>
        <w:tblLayout w:type="fixed"/>
        <w:tblLook w:val="04A0" w:firstRow="1" w:lastRow="0" w:firstColumn="1" w:lastColumn="0" w:noHBand="0" w:noVBand="1"/>
      </w:tblPr>
      <w:tblGrid>
        <w:gridCol w:w="620"/>
        <w:gridCol w:w="1512"/>
        <w:gridCol w:w="1134"/>
        <w:gridCol w:w="1305"/>
        <w:gridCol w:w="1028"/>
        <w:gridCol w:w="785"/>
        <w:gridCol w:w="900"/>
        <w:gridCol w:w="1024"/>
        <w:gridCol w:w="851"/>
        <w:gridCol w:w="1095"/>
      </w:tblGrid>
      <w:tr w:rsidR="003E288E" w:rsidRPr="00686148" w:rsidTr="00947A86">
        <w:trPr>
          <w:cantSplit/>
          <w:trHeight w:val="2700"/>
          <w:jc w:val="center"/>
        </w:trPr>
        <w:tc>
          <w:tcPr>
            <w:tcW w:w="620" w:type="dxa"/>
            <w:textDirection w:val="btLr"/>
            <w:vAlign w:val="center"/>
            <w:hideMark/>
          </w:tcPr>
          <w:p w:rsidR="003E288E" w:rsidRPr="000A405C" w:rsidRDefault="000A405C" w:rsidP="003E288E">
            <w:pPr>
              <w:pStyle w:val="BodyText"/>
              <w:jc w:val="center"/>
              <w:rPr>
                <w:b/>
                <w:bCs/>
                <w:noProof/>
                <w:sz w:val="20"/>
              </w:rPr>
            </w:pPr>
            <w:r w:rsidRPr="000A405C">
              <w:rPr>
                <w:b/>
                <w:bCs/>
                <w:noProof/>
                <w:sz w:val="20"/>
              </w:rPr>
              <w:t>РЕДНИ БРОЈ</w:t>
            </w:r>
          </w:p>
        </w:tc>
        <w:tc>
          <w:tcPr>
            <w:tcW w:w="1512"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3E288E" w:rsidRPr="00BF4A12" w:rsidRDefault="003E288E" w:rsidP="003E288E">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3E288E" w:rsidRPr="00BF4A12" w:rsidRDefault="003E288E" w:rsidP="003E288E">
            <w:pPr>
              <w:pStyle w:val="BodyText"/>
              <w:ind w:left="113" w:right="113"/>
              <w:jc w:val="center"/>
              <w:rPr>
                <w:b/>
                <w:bCs/>
                <w:noProof/>
                <w:sz w:val="20"/>
              </w:rPr>
            </w:pPr>
            <w:r w:rsidRPr="00BF4A12">
              <w:rPr>
                <w:b/>
                <w:bCs/>
                <w:noProof/>
                <w:sz w:val="20"/>
              </w:rPr>
              <w:t>ЈАЧИНА ЛЕКА/</w:t>
            </w:r>
          </w:p>
          <w:p w:rsidR="003E288E" w:rsidRPr="00BF4A12" w:rsidRDefault="003E288E" w:rsidP="003E288E">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3E288E" w:rsidRPr="00BF4A12" w:rsidRDefault="003E288E" w:rsidP="003E288E">
            <w:pPr>
              <w:pStyle w:val="BodyText"/>
              <w:ind w:left="113" w:right="113"/>
              <w:jc w:val="center"/>
              <w:rPr>
                <w:b/>
                <w:bCs/>
                <w:noProof/>
                <w:sz w:val="20"/>
                <w:lang w:val="sr-Latn-CS"/>
              </w:rPr>
            </w:pPr>
            <w:r w:rsidRPr="00BF4A12">
              <w:rPr>
                <w:b/>
                <w:bCs/>
                <w:noProof/>
                <w:sz w:val="20"/>
                <w:lang w:val="sr-Latn-CS"/>
              </w:rPr>
              <w:t>УКУПНА ЦЕНА СА ПДВ-ОМ</w:t>
            </w:r>
          </w:p>
        </w:tc>
      </w:tr>
      <w:tr w:rsidR="00D73600" w:rsidRPr="00686148" w:rsidTr="00A37662">
        <w:trPr>
          <w:trHeight w:val="528"/>
          <w:jc w:val="center"/>
        </w:trPr>
        <w:tc>
          <w:tcPr>
            <w:tcW w:w="620" w:type="dxa"/>
            <w:noWrap/>
            <w:vAlign w:val="center"/>
            <w:hideMark/>
          </w:tcPr>
          <w:p w:rsidR="00A37662" w:rsidRDefault="00A37662" w:rsidP="00A37662">
            <w:pPr>
              <w:rPr>
                <w:color w:val="000000"/>
                <w:sz w:val="20"/>
                <w:szCs w:val="20"/>
              </w:rPr>
            </w:pPr>
          </w:p>
          <w:p w:rsidR="00D73600" w:rsidRPr="000A405C" w:rsidRDefault="00D73600" w:rsidP="00D73600">
            <w:pPr>
              <w:jc w:val="center"/>
              <w:rPr>
                <w:color w:val="000000"/>
                <w:sz w:val="20"/>
                <w:szCs w:val="20"/>
              </w:rPr>
            </w:pPr>
            <w:r w:rsidRPr="000A405C">
              <w:rPr>
                <w:color w:val="000000"/>
                <w:sz w:val="20"/>
                <w:szCs w:val="20"/>
              </w:rPr>
              <w:t>1</w:t>
            </w:r>
            <w:r w:rsidR="000A405C">
              <w:rPr>
                <w:color w:val="000000"/>
                <w:sz w:val="20"/>
                <w:szCs w:val="20"/>
              </w:rPr>
              <w:t>.</w:t>
            </w:r>
          </w:p>
        </w:tc>
        <w:tc>
          <w:tcPr>
            <w:tcW w:w="1512" w:type="dxa"/>
            <w:noWrap/>
          </w:tcPr>
          <w:p w:rsidR="00A37662" w:rsidRDefault="00A37662" w:rsidP="00D73600">
            <w:pPr>
              <w:rPr>
                <w:sz w:val="20"/>
                <w:szCs w:val="20"/>
              </w:rPr>
            </w:pPr>
          </w:p>
          <w:p w:rsidR="00D73600" w:rsidRPr="00A37662" w:rsidRDefault="00A37662" w:rsidP="00D73600">
            <w:pPr>
              <w:rPr>
                <w:noProof/>
                <w:sz w:val="20"/>
                <w:szCs w:val="20"/>
              </w:rPr>
            </w:pPr>
            <w:r w:rsidRPr="00A37662">
              <w:rPr>
                <w:sz w:val="20"/>
                <w:szCs w:val="20"/>
              </w:rPr>
              <w:t>valganciklovir</w:t>
            </w:r>
          </w:p>
        </w:tc>
        <w:tc>
          <w:tcPr>
            <w:tcW w:w="1134" w:type="dxa"/>
            <w:vAlign w:val="center"/>
          </w:tcPr>
          <w:p w:rsidR="00A37662" w:rsidRDefault="00A37662" w:rsidP="00A37662">
            <w:pPr>
              <w:rPr>
                <w:color w:val="000000"/>
                <w:sz w:val="20"/>
                <w:szCs w:val="20"/>
              </w:rPr>
            </w:pPr>
          </w:p>
          <w:p w:rsidR="00D73600" w:rsidRPr="00BF4A12" w:rsidRDefault="00A37662" w:rsidP="00D73600">
            <w:pPr>
              <w:jc w:val="center"/>
              <w:rPr>
                <w:color w:val="000000"/>
                <w:sz w:val="20"/>
                <w:szCs w:val="20"/>
              </w:rPr>
            </w:pPr>
            <w:r>
              <w:rPr>
                <w:color w:val="000000"/>
                <w:sz w:val="20"/>
                <w:szCs w:val="20"/>
              </w:rPr>
              <w:t>таблета</w:t>
            </w:r>
          </w:p>
        </w:tc>
        <w:tc>
          <w:tcPr>
            <w:tcW w:w="1305" w:type="dxa"/>
            <w:vAlign w:val="center"/>
          </w:tcPr>
          <w:p w:rsidR="00A37662" w:rsidRDefault="00A37662" w:rsidP="00A37662">
            <w:pPr>
              <w:rPr>
                <w:noProof/>
                <w:sz w:val="20"/>
                <w:szCs w:val="20"/>
              </w:rPr>
            </w:pPr>
          </w:p>
          <w:p w:rsidR="00D73600" w:rsidRPr="00A37662" w:rsidRDefault="00A37662" w:rsidP="00947A86">
            <w:pPr>
              <w:jc w:val="center"/>
              <w:rPr>
                <w:noProof/>
                <w:color w:val="000000"/>
                <w:sz w:val="20"/>
                <w:szCs w:val="20"/>
              </w:rPr>
            </w:pPr>
            <w:r>
              <w:rPr>
                <w:noProof/>
                <w:sz w:val="20"/>
                <w:szCs w:val="20"/>
              </w:rPr>
              <w:t>450mg</w:t>
            </w:r>
          </w:p>
        </w:tc>
        <w:tc>
          <w:tcPr>
            <w:tcW w:w="1028" w:type="dxa"/>
            <w:noWrap/>
            <w:vAlign w:val="center"/>
          </w:tcPr>
          <w:p w:rsidR="00A37662" w:rsidRDefault="00A37662" w:rsidP="00A37662">
            <w:pPr>
              <w:rPr>
                <w:color w:val="000000"/>
                <w:sz w:val="20"/>
                <w:szCs w:val="20"/>
              </w:rPr>
            </w:pPr>
          </w:p>
          <w:p w:rsidR="00D73600" w:rsidRPr="00BF4A12" w:rsidRDefault="00A37662" w:rsidP="00D73600">
            <w:pPr>
              <w:jc w:val="center"/>
              <w:rPr>
                <w:color w:val="000000"/>
                <w:sz w:val="20"/>
                <w:szCs w:val="20"/>
              </w:rPr>
            </w:pPr>
            <w:r>
              <w:rPr>
                <w:color w:val="000000"/>
                <w:sz w:val="20"/>
                <w:szCs w:val="20"/>
              </w:rPr>
              <w:t>таблета</w:t>
            </w:r>
          </w:p>
        </w:tc>
        <w:tc>
          <w:tcPr>
            <w:tcW w:w="785" w:type="dxa"/>
            <w:noWrap/>
            <w:vAlign w:val="center"/>
          </w:tcPr>
          <w:p w:rsidR="00A37662" w:rsidRDefault="00A37662" w:rsidP="00A37662">
            <w:pPr>
              <w:rPr>
                <w:noProof/>
                <w:color w:val="000000"/>
                <w:sz w:val="20"/>
                <w:szCs w:val="20"/>
              </w:rPr>
            </w:pPr>
          </w:p>
          <w:p w:rsidR="00D73600" w:rsidRPr="00A37662" w:rsidRDefault="00A37662" w:rsidP="00D73600">
            <w:pPr>
              <w:jc w:val="center"/>
              <w:rPr>
                <w:noProof/>
                <w:color w:val="000000"/>
                <w:sz w:val="20"/>
                <w:szCs w:val="20"/>
              </w:rPr>
            </w:pPr>
            <w:r>
              <w:rPr>
                <w:noProof/>
                <w:color w:val="000000"/>
                <w:sz w:val="20"/>
                <w:szCs w:val="20"/>
              </w:rPr>
              <w:t>2400</w:t>
            </w:r>
          </w:p>
        </w:tc>
        <w:tc>
          <w:tcPr>
            <w:tcW w:w="900" w:type="dxa"/>
            <w:noWrap/>
            <w:vAlign w:val="center"/>
            <w:hideMark/>
          </w:tcPr>
          <w:p w:rsidR="00D73600" w:rsidRPr="00BF4A12" w:rsidRDefault="00D73600" w:rsidP="00D73600">
            <w:pPr>
              <w:pStyle w:val="BodyText"/>
              <w:jc w:val="center"/>
              <w:rPr>
                <w:noProof/>
                <w:sz w:val="20"/>
                <w:lang w:val="sr-Cyrl-CS"/>
              </w:rPr>
            </w:pPr>
          </w:p>
        </w:tc>
        <w:tc>
          <w:tcPr>
            <w:tcW w:w="1024" w:type="dxa"/>
            <w:noWrap/>
            <w:vAlign w:val="center"/>
          </w:tcPr>
          <w:p w:rsidR="00D73600" w:rsidRPr="00BF4A12" w:rsidRDefault="00D73600" w:rsidP="00D73600">
            <w:pPr>
              <w:pStyle w:val="BodyText"/>
              <w:jc w:val="center"/>
              <w:rPr>
                <w:noProof/>
                <w:sz w:val="20"/>
                <w:lang w:val="sr-Cyrl-CS"/>
              </w:rPr>
            </w:pPr>
          </w:p>
        </w:tc>
        <w:tc>
          <w:tcPr>
            <w:tcW w:w="851" w:type="dxa"/>
            <w:noWrap/>
            <w:vAlign w:val="center"/>
          </w:tcPr>
          <w:p w:rsidR="00D73600" w:rsidRPr="00BF4A12" w:rsidRDefault="00D73600" w:rsidP="00D73600">
            <w:pPr>
              <w:pStyle w:val="BodyText"/>
              <w:jc w:val="center"/>
              <w:rPr>
                <w:noProof/>
                <w:sz w:val="20"/>
                <w:lang w:val="sr-Cyrl-CS"/>
              </w:rPr>
            </w:pPr>
          </w:p>
        </w:tc>
        <w:tc>
          <w:tcPr>
            <w:tcW w:w="1095" w:type="dxa"/>
            <w:noWrap/>
            <w:vAlign w:val="center"/>
          </w:tcPr>
          <w:p w:rsidR="00D73600" w:rsidRPr="00BF4A12" w:rsidRDefault="00D73600" w:rsidP="00D73600">
            <w:pPr>
              <w:pStyle w:val="BodyText"/>
              <w:jc w:val="center"/>
              <w:rPr>
                <w:noProof/>
                <w:sz w:val="20"/>
                <w:lang w:val="sr-Cyrl-CS"/>
              </w:rPr>
            </w:pPr>
          </w:p>
        </w:tc>
      </w:tr>
      <w:tr w:rsidR="00B118FA" w:rsidRPr="00686148" w:rsidTr="00B118FA">
        <w:trPr>
          <w:trHeight w:val="542"/>
          <w:jc w:val="center"/>
        </w:trPr>
        <w:tc>
          <w:tcPr>
            <w:tcW w:w="7284" w:type="dxa"/>
            <w:gridSpan w:val="7"/>
            <w:noWrap/>
            <w:vAlign w:val="center"/>
          </w:tcPr>
          <w:p w:rsidR="00B118FA" w:rsidRPr="00BF4A12" w:rsidRDefault="00B118FA" w:rsidP="00B118FA">
            <w:pPr>
              <w:pStyle w:val="BodyText"/>
              <w:jc w:val="right"/>
              <w:rPr>
                <w:noProof/>
                <w:sz w:val="20"/>
                <w:lang w:val="sr-Latn-CS"/>
              </w:rPr>
            </w:pPr>
            <w:r w:rsidRPr="00BF4A12">
              <w:rPr>
                <w:b/>
                <w:sz w:val="20"/>
              </w:rPr>
              <w:t>Укупнa вредност без ПДВ-а:</w:t>
            </w:r>
          </w:p>
        </w:tc>
        <w:tc>
          <w:tcPr>
            <w:tcW w:w="2970" w:type="dxa"/>
            <w:gridSpan w:val="3"/>
            <w:noWrap/>
            <w:vAlign w:val="center"/>
          </w:tcPr>
          <w:p w:rsidR="00B118FA" w:rsidRPr="00BF4A12" w:rsidRDefault="00B118FA" w:rsidP="007F488F">
            <w:pPr>
              <w:pStyle w:val="BodyText"/>
              <w:jc w:val="center"/>
              <w:rPr>
                <w:noProof/>
                <w:sz w:val="20"/>
                <w:lang w:val="sr-Latn-CS"/>
              </w:rPr>
            </w:pPr>
          </w:p>
        </w:tc>
      </w:tr>
      <w:tr w:rsidR="00B118FA" w:rsidRPr="00686148" w:rsidTr="00B118FA">
        <w:trPr>
          <w:trHeight w:val="542"/>
          <w:jc w:val="center"/>
        </w:trPr>
        <w:tc>
          <w:tcPr>
            <w:tcW w:w="7284" w:type="dxa"/>
            <w:gridSpan w:val="7"/>
            <w:noWrap/>
            <w:vAlign w:val="center"/>
          </w:tcPr>
          <w:p w:rsidR="00B118FA" w:rsidRPr="00BF4A12" w:rsidRDefault="00B118FA" w:rsidP="00B118FA">
            <w:pPr>
              <w:pStyle w:val="BodyText"/>
              <w:jc w:val="right"/>
              <w:rPr>
                <w:noProof/>
                <w:sz w:val="20"/>
                <w:lang w:val="sr-Latn-CS"/>
              </w:rPr>
            </w:pPr>
            <w:r w:rsidRPr="00BF4A12">
              <w:rPr>
                <w:b/>
                <w:sz w:val="20"/>
              </w:rPr>
              <w:t>ПДВ ............... (уписати стопу):</w:t>
            </w:r>
          </w:p>
        </w:tc>
        <w:tc>
          <w:tcPr>
            <w:tcW w:w="2970" w:type="dxa"/>
            <w:gridSpan w:val="3"/>
            <w:noWrap/>
            <w:vAlign w:val="center"/>
          </w:tcPr>
          <w:p w:rsidR="00B118FA" w:rsidRPr="00BF4A12" w:rsidRDefault="00B118FA" w:rsidP="007F488F">
            <w:pPr>
              <w:pStyle w:val="BodyText"/>
              <w:jc w:val="center"/>
              <w:rPr>
                <w:noProof/>
                <w:sz w:val="20"/>
                <w:lang w:val="sr-Latn-CS"/>
              </w:rPr>
            </w:pPr>
          </w:p>
        </w:tc>
      </w:tr>
      <w:tr w:rsidR="00B118FA" w:rsidRPr="00CF1F26" w:rsidTr="00B118FA">
        <w:trPr>
          <w:trHeight w:val="542"/>
          <w:jc w:val="center"/>
        </w:trPr>
        <w:tc>
          <w:tcPr>
            <w:tcW w:w="7284" w:type="dxa"/>
            <w:gridSpan w:val="7"/>
            <w:noWrap/>
            <w:vAlign w:val="center"/>
          </w:tcPr>
          <w:p w:rsidR="00B118FA" w:rsidRPr="00CF1F26" w:rsidRDefault="00B118FA" w:rsidP="00B118FA">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B118FA" w:rsidRPr="00CF1F26" w:rsidRDefault="00B118FA" w:rsidP="007F488F">
            <w:pPr>
              <w:pStyle w:val="BodyText"/>
              <w:jc w:val="center"/>
              <w:rPr>
                <w:noProof/>
                <w:sz w:val="20"/>
                <w:lang w:val="sr-Latn-CS"/>
              </w:rPr>
            </w:pPr>
          </w:p>
        </w:tc>
      </w:tr>
    </w:tbl>
    <w:p w:rsidR="002D65C8" w:rsidRDefault="002D65C8" w:rsidP="002D65C8">
      <w:pPr>
        <w:jc w:val="both"/>
        <w:rPr>
          <w:noProof/>
        </w:rPr>
      </w:pPr>
    </w:p>
    <w:p w:rsidR="00A37662" w:rsidRPr="00B118FA" w:rsidRDefault="00A37662" w:rsidP="002D65C8">
      <w:pPr>
        <w:jc w:val="both"/>
        <w:rPr>
          <w:noProof/>
        </w:rPr>
      </w:pPr>
    </w:p>
    <w:p w:rsidR="00EC73DB" w:rsidRPr="005D38D8" w:rsidRDefault="00EC73DB" w:rsidP="00EC73DB">
      <w:pPr>
        <w:jc w:val="center"/>
        <w:outlineLvl w:val="0"/>
        <w:rPr>
          <w:b/>
          <w:noProof/>
          <w:color w:val="000000" w:themeColor="text1"/>
        </w:rPr>
      </w:pPr>
      <w:bookmarkStart w:id="41" w:name="_Toc380740079"/>
      <w:bookmarkStart w:id="42" w:name="_Toc389742041"/>
      <w:bookmarkStart w:id="43" w:name="_Toc443483638"/>
      <w:bookmarkStart w:id="44" w:name="_Toc443644104"/>
      <w:r w:rsidRPr="005D38D8">
        <w:rPr>
          <w:b/>
          <w:noProof/>
          <w:color w:val="000000" w:themeColor="text1"/>
        </w:rPr>
        <w:lastRenderedPageBreak/>
        <w:t>Члан 2.</w:t>
      </w:r>
      <w:bookmarkEnd w:id="41"/>
      <w:bookmarkEnd w:id="42"/>
      <w:bookmarkEnd w:id="43"/>
      <w:bookmarkEnd w:id="44"/>
      <w:r w:rsidRPr="005D38D8">
        <w:rPr>
          <w:b/>
          <w:noProof/>
          <w:color w:val="000000" w:themeColor="text1"/>
        </w:rPr>
        <w:t xml:space="preserve"> </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C73DB" w:rsidRPr="005D38D8" w:rsidRDefault="00EC73DB" w:rsidP="00EC73DB">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w:t>
      </w:r>
      <w:r>
        <w:rPr>
          <w:b w:val="0"/>
          <w:color w:val="000000" w:themeColor="text1"/>
        </w:rPr>
        <w:t>_______</w:t>
      </w:r>
      <w:r w:rsidRPr="005D38D8">
        <w:rPr>
          <w:b w:val="0"/>
          <w:color w:val="000000" w:themeColor="text1"/>
        </w:rPr>
        <w:t>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w:t>
      </w:r>
      <w:r>
        <w:rPr>
          <w:b w:val="0"/>
          <w:bCs w:val="0"/>
          <w:color w:val="000000" w:themeColor="text1"/>
        </w:rPr>
        <w:t>_____________</w:t>
      </w:r>
      <w:r w:rsidRPr="005D38D8">
        <w:rPr>
          <w:b w:val="0"/>
          <w:bCs w:val="0"/>
          <w:color w:val="000000" w:themeColor="text1"/>
        </w:rPr>
        <w:t>________________</w:t>
      </w:r>
      <w:r>
        <w:rPr>
          <w:b w:val="0"/>
          <w:bCs w:val="0"/>
          <w:color w:val="000000" w:themeColor="text1"/>
        </w:rPr>
        <w:t xml:space="preserve"> и 00/100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w:t>
      </w:r>
      <w:r>
        <w:rPr>
          <w:b w:val="0"/>
          <w:bCs w:val="0"/>
          <w:color w:val="000000" w:themeColor="text1"/>
        </w:rPr>
        <w:t>______________________________</w:t>
      </w:r>
      <w:r w:rsidRPr="005D38D8">
        <w:rPr>
          <w:b w:val="0"/>
          <w:bCs w:val="0"/>
          <w:color w:val="000000" w:themeColor="text1"/>
        </w:rPr>
        <w:t>______________________</w:t>
      </w:r>
      <w:r>
        <w:rPr>
          <w:b w:val="0"/>
          <w:bCs w:val="0"/>
          <w:color w:val="000000" w:themeColor="text1"/>
        </w:rPr>
        <w:t xml:space="preserve"> и 00/100</w:t>
      </w:r>
      <w:r w:rsidRPr="005D38D8">
        <w:rPr>
          <w:b w:val="0"/>
          <w:bCs w:val="0"/>
          <w:color w:val="000000" w:themeColor="text1"/>
        </w:rPr>
        <w:t>).</w:t>
      </w:r>
    </w:p>
    <w:p w:rsidR="004C2913" w:rsidRDefault="004C2913" w:rsidP="004C2913">
      <w:pPr>
        <w:ind w:firstLine="720"/>
        <w:jc w:val="both"/>
        <w:rPr>
          <w:bCs/>
          <w:noProof/>
        </w:rPr>
      </w:pPr>
      <w:bookmarkStart w:id="45" w:name="_Toc380740080"/>
      <w:bookmarkStart w:id="46" w:name="_Toc389742042"/>
      <w:r>
        <w:t>Цена</w:t>
      </w:r>
      <w:r>
        <w:rPr>
          <w:lang w:val="en-US"/>
        </w:rPr>
        <w:t xml:space="preserve"> из претходног става </w:t>
      </w:r>
      <w:r>
        <w:t xml:space="preserve">је у складу </w:t>
      </w:r>
      <w:proofErr w:type="gramStart"/>
      <w:r>
        <w:t xml:space="preserve">са  </w:t>
      </w:r>
      <w:r>
        <w:rPr>
          <w:bCs/>
          <w:noProof/>
        </w:rPr>
        <w:t>Одлуком</w:t>
      </w:r>
      <w:proofErr w:type="gramEnd"/>
      <w:r>
        <w:rPr>
          <w:bCs/>
          <w:noProof/>
        </w:rPr>
        <w:t xml:space="preserve"> о ценама лекова за хуману употребу Владе Републике Србије. </w:t>
      </w:r>
    </w:p>
    <w:p w:rsidR="00EC73DB" w:rsidRDefault="004C2913" w:rsidP="004C2913">
      <w:pPr>
        <w:ind w:firstLine="720"/>
        <w:jc w:val="both"/>
        <w:rPr>
          <w:bCs/>
          <w:noProof/>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947A86" w:rsidRPr="00947A86" w:rsidRDefault="00947A86" w:rsidP="004C2913">
      <w:pPr>
        <w:ind w:firstLine="720"/>
        <w:jc w:val="both"/>
        <w:rPr>
          <w:b/>
          <w:noProof/>
          <w:color w:val="000000" w:themeColor="text1"/>
        </w:rPr>
      </w:pPr>
    </w:p>
    <w:p w:rsidR="00EC73DB" w:rsidRPr="0032426C" w:rsidRDefault="00EC73DB" w:rsidP="0032426C">
      <w:pPr>
        <w:pStyle w:val="BodyTextIndent"/>
        <w:ind w:left="0" w:firstLine="0"/>
        <w:jc w:val="center"/>
        <w:outlineLvl w:val="0"/>
        <w:rPr>
          <w:noProof/>
          <w:color w:val="000000" w:themeColor="text1"/>
        </w:rPr>
      </w:pPr>
      <w:bookmarkStart w:id="47" w:name="_Toc443483639"/>
      <w:bookmarkStart w:id="48" w:name="_Toc443644105"/>
      <w:r w:rsidRPr="005D38D8">
        <w:rPr>
          <w:noProof/>
          <w:color w:val="000000" w:themeColor="text1"/>
        </w:rPr>
        <w:t>Члан 3.</w:t>
      </w:r>
      <w:bookmarkEnd w:id="45"/>
      <w:bookmarkEnd w:id="46"/>
      <w:bookmarkEnd w:id="47"/>
      <w:bookmarkEnd w:id="48"/>
    </w:p>
    <w:p w:rsidR="001F50C0" w:rsidRDefault="00EC73DB" w:rsidP="004F4221">
      <w:pPr>
        <w:ind w:firstLine="720"/>
        <w:jc w:val="both"/>
        <w:rPr>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Pr>
          <w:i/>
          <w:color w:val="000000" w:themeColor="text1"/>
          <w:lang w:val="en-US"/>
        </w:rPr>
        <w:t>24</w:t>
      </w:r>
      <w:r>
        <w:rPr>
          <w:i/>
          <w:color w:val="000000" w:themeColor="text1"/>
        </w:rPr>
        <w:t xml:space="preserve">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001F50C0" w:rsidRPr="00C03FA7">
        <w:rPr>
          <w:noProof/>
        </w:rPr>
        <w:t xml:space="preserve">ФЦО магацин Центра за медицинско снабдевање - болничка апотека наручиоца, </w:t>
      </w:r>
      <w:r w:rsidR="001F50C0">
        <w:t xml:space="preserve">или у одређену клиничку апотеку, а по налогу наручиоца, </w:t>
      </w:r>
      <w:r w:rsidR="001F50C0" w:rsidRPr="00407855">
        <w:rPr>
          <w:lang w:val="sr-Latn-CS"/>
        </w:rPr>
        <w:t>са обавезом истовара добара</w:t>
      </w:r>
      <w:r w:rsidR="001F50C0">
        <w:t>.</w:t>
      </w:r>
    </w:p>
    <w:p w:rsidR="00EC73DB" w:rsidRPr="005D38D8" w:rsidRDefault="00EC73DB" w:rsidP="00EC73DB">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EC73DB" w:rsidRDefault="00EC73DB" w:rsidP="00EC73DB">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EC73DB" w:rsidRDefault="00EC73DB" w:rsidP="00EC73DB">
      <w:pPr>
        <w:pStyle w:val="BodyTextIndent"/>
        <w:ind w:left="0" w:firstLine="0"/>
        <w:jc w:val="center"/>
        <w:outlineLvl w:val="0"/>
        <w:rPr>
          <w:noProof/>
          <w:color w:val="000000" w:themeColor="text1"/>
        </w:rPr>
      </w:pPr>
      <w:bookmarkStart w:id="49" w:name="_Toc380740081"/>
      <w:bookmarkStart w:id="50" w:name="_Toc389742043"/>
    </w:p>
    <w:p w:rsidR="00EC73DB" w:rsidRPr="005D38D8" w:rsidRDefault="00EC73DB" w:rsidP="00EC73DB">
      <w:pPr>
        <w:pStyle w:val="BodyTextIndent"/>
        <w:ind w:left="0" w:firstLine="0"/>
        <w:jc w:val="center"/>
        <w:outlineLvl w:val="0"/>
        <w:rPr>
          <w:noProof/>
          <w:color w:val="000000" w:themeColor="text1"/>
        </w:rPr>
      </w:pPr>
      <w:bookmarkStart w:id="51" w:name="_Toc443483640"/>
      <w:bookmarkStart w:id="52" w:name="_Toc443644106"/>
      <w:r w:rsidRPr="005D38D8">
        <w:rPr>
          <w:noProof/>
          <w:color w:val="000000" w:themeColor="text1"/>
        </w:rPr>
        <w:t>Члан 4.</w:t>
      </w:r>
      <w:bookmarkEnd w:id="49"/>
      <w:bookmarkEnd w:id="50"/>
      <w:bookmarkEnd w:id="51"/>
      <w:bookmarkEnd w:id="52"/>
    </w:p>
    <w:p w:rsidR="00EC73DB" w:rsidRPr="005D38D8" w:rsidRDefault="00EC73DB" w:rsidP="00EC73DB">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426C" w:rsidRPr="005D38D8" w:rsidRDefault="0032426C" w:rsidP="008C49A3">
      <w:pPr>
        <w:pStyle w:val="BodyTextIndent"/>
        <w:ind w:left="0" w:firstLine="0"/>
        <w:rPr>
          <w:b w:val="0"/>
          <w:noProof/>
          <w:color w:val="000000" w:themeColor="text1"/>
        </w:rPr>
      </w:pPr>
    </w:p>
    <w:p w:rsidR="00EC73DB" w:rsidRPr="005D38D8" w:rsidRDefault="00EC73DB" w:rsidP="00EC73DB">
      <w:pPr>
        <w:pStyle w:val="BodyTextIndent"/>
        <w:ind w:left="0" w:firstLine="0"/>
        <w:jc w:val="center"/>
        <w:outlineLvl w:val="0"/>
        <w:rPr>
          <w:noProof/>
          <w:color w:val="000000" w:themeColor="text1"/>
        </w:rPr>
      </w:pPr>
      <w:bookmarkStart w:id="53" w:name="_Toc380740082"/>
      <w:bookmarkStart w:id="54" w:name="_Toc389742044"/>
      <w:bookmarkStart w:id="55" w:name="_Toc443483641"/>
      <w:bookmarkStart w:id="56" w:name="_Toc443644107"/>
      <w:r w:rsidRPr="005D38D8">
        <w:rPr>
          <w:noProof/>
          <w:color w:val="000000" w:themeColor="text1"/>
        </w:rPr>
        <w:t>Члан 5.</w:t>
      </w:r>
      <w:bookmarkEnd w:id="53"/>
      <w:bookmarkEnd w:id="54"/>
      <w:bookmarkEnd w:id="55"/>
      <w:bookmarkEnd w:id="56"/>
    </w:p>
    <w:p w:rsidR="00EC73DB" w:rsidRDefault="00EC73DB" w:rsidP="00EC73DB">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w:t>
      </w:r>
      <w:r w:rsidRPr="00D178DE">
        <w:rPr>
          <w:b w:val="0"/>
          <w:noProof/>
        </w:rPr>
        <w:t xml:space="preserve"> дана</w:t>
      </w:r>
      <w:r>
        <w:rPr>
          <w:b w:val="0"/>
          <w:noProof/>
        </w:rPr>
        <w:t xml:space="preserve"> од дана испоруке добара и пријема исправног рачуна за испоручену количину и врсту добара.</w:t>
      </w:r>
    </w:p>
    <w:p w:rsidR="00EC73DB" w:rsidRDefault="00EC73DB" w:rsidP="00EC73DB">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EC73DB" w:rsidRPr="006A3C5B" w:rsidRDefault="00EC73DB" w:rsidP="00EC73DB">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EC73DB" w:rsidRDefault="00EC73DB" w:rsidP="00EC73DB">
      <w:pPr>
        <w:ind w:firstLine="720"/>
        <w:jc w:val="both"/>
      </w:pPr>
      <w:proofErr w:type="gramStart"/>
      <w:r>
        <w:lastRenderedPageBreak/>
        <w:t>Плаћање по овом уговору у текућој буџетској 2016.</w:t>
      </w:r>
      <w:proofErr w:type="gramEnd"/>
      <w:r>
        <w:t xml:space="preserve"> </w:t>
      </w:r>
      <w:proofErr w:type="gramStart"/>
      <w:r>
        <w:t>години</w:t>
      </w:r>
      <w:proofErr w:type="gramEnd"/>
      <w:r>
        <w:t xml:space="preserve"> вршиће се до нивоа средстава обезбеђених Финансијским планом за 2016. </w:t>
      </w:r>
      <w:proofErr w:type="gramStart"/>
      <w:r>
        <w:t>годину</w:t>
      </w:r>
      <w:proofErr w:type="gramEnd"/>
      <w:r>
        <w:t>, а на основу Уговора закљученог са Републичким фондом за здравствено осигурање за ове намене.  </w:t>
      </w:r>
    </w:p>
    <w:p w:rsidR="00EC73DB" w:rsidRDefault="00EC73DB" w:rsidP="00EC73DB">
      <w:pPr>
        <w:ind w:firstLine="720"/>
        <w:jc w:val="both"/>
      </w:pPr>
      <w:r>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w:t>
      </w:r>
      <w:r w:rsidR="004F4221" w:rsidRPr="004F4221">
        <w:t xml:space="preserve"> а на основу Уговора закљученог са Републичким фондом за здравствено осигурање за ове намене</w:t>
      </w:r>
      <w:r w:rsidR="004F4221">
        <w:t>,</w:t>
      </w:r>
      <w:bookmarkStart w:id="57" w:name="_GoBack"/>
      <w:bookmarkEnd w:id="57"/>
      <w:r>
        <w:t xml:space="preserve"> или доношењем Одлуке опривременом финансирању. </w:t>
      </w:r>
    </w:p>
    <w:p w:rsidR="00EC73DB" w:rsidRDefault="00EC73DB" w:rsidP="00EC73DB">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EC73DB" w:rsidRPr="00F86D0E" w:rsidRDefault="00EC73DB" w:rsidP="00EC73DB">
      <w:pPr>
        <w:pStyle w:val="BodyTextIndent"/>
        <w:ind w:left="0" w:firstLine="0"/>
        <w:jc w:val="both"/>
        <w:rPr>
          <w:b w:val="0"/>
          <w:noProof/>
          <w:color w:val="000000" w:themeColor="text1"/>
        </w:rPr>
      </w:pPr>
    </w:p>
    <w:p w:rsidR="00EC73DB" w:rsidRPr="005D38D8" w:rsidRDefault="00EC73DB" w:rsidP="00EC73DB">
      <w:pPr>
        <w:jc w:val="center"/>
        <w:outlineLvl w:val="0"/>
        <w:rPr>
          <w:b/>
          <w:noProof/>
          <w:color w:val="000000" w:themeColor="text1"/>
        </w:rPr>
      </w:pPr>
      <w:bookmarkStart w:id="58" w:name="_Toc380740083"/>
      <w:bookmarkStart w:id="59" w:name="_Toc389742045"/>
      <w:bookmarkStart w:id="60" w:name="_Toc443483642"/>
      <w:bookmarkStart w:id="61" w:name="_Toc443644108"/>
      <w:r w:rsidRPr="005D38D8">
        <w:rPr>
          <w:b/>
          <w:noProof/>
          <w:color w:val="000000" w:themeColor="text1"/>
        </w:rPr>
        <w:t>Члан 6.</w:t>
      </w:r>
      <w:bookmarkEnd w:id="58"/>
      <w:bookmarkEnd w:id="59"/>
      <w:bookmarkEnd w:id="60"/>
      <w:bookmarkEnd w:id="61"/>
    </w:p>
    <w:p w:rsidR="00EC73DB" w:rsidRPr="005D38D8" w:rsidRDefault="00EC73DB" w:rsidP="00EC73D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EC73DB" w:rsidRDefault="00EC73DB" w:rsidP="00EC73DB">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EC73DB" w:rsidRPr="008B2E2D" w:rsidRDefault="00EC73DB" w:rsidP="00EC73DB">
      <w:pPr>
        <w:ind w:firstLine="708"/>
        <w:jc w:val="both"/>
        <w:rPr>
          <w:noProof/>
        </w:rPr>
      </w:pPr>
    </w:p>
    <w:p w:rsidR="00EC73DB" w:rsidRPr="005D38D8" w:rsidRDefault="00EC73DB" w:rsidP="00EC73DB">
      <w:pPr>
        <w:jc w:val="center"/>
        <w:outlineLvl w:val="0"/>
        <w:rPr>
          <w:b/>
          <w:noProof/>
          <w:color w:val="000000" w:themeColor="text1"/>
        </w:rPr>
      </w:pPr>
      <w:bookmarkStart w:id="62" w:name="_Toc380740084"/>
      <w:bookmarkStart w:id="63" w:name="_Toc389742046"/>
      <w:bookmarkStart w:id="64" w:name="_Toc443483643"/>
      <w:bookmarkStart w:id="65" w:name="_Toc443644109"/>
      <w:r w:rsidRPr="005D38D8">
        <w:rPr>
          <w:b/>
          <w:noProof/>
          <w:color w:val="000000" w:themeColor="text1"/>
        </w:rPr>
        <w:t>Члан 7.</w:t>
      </w:r>
      <w:bookmarkEnd w:id="62"/>
      <w:bookmarkEnd w:id="63"/>
      <w:bookmarkEnd w:id="64"/>
      <w:bookmarkEnd w:id="65"/>
    </w:p>
    <w:p w:rsidR="001F50C0" w:rsidRPr="00140369" w:rsidRDefault="001F50C0" w:rsidP="001F50C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1F50C0" w:rsidRPr="00140369" w:rsidRDefault="001F50C0" w:rsidP="001F50C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1F50C0" w:rsidRPr="00140369" w:rsidRDefault="001F50C0" w:rsidP="001F50C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1F50C0" w:rsidRPr="005D38D8" w:rsidRDefault="001F50C0" w:rsidP="001F50C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1F50C0" w:rsidRPr="005D38D8" w:rsidRDefault="001F50C0" w:rsidP="001F50C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EC73DB" w:rsidRPr="00F86D0E" w:rsidRDefault="00EC73DB" w:rsidP="00EC73DB">
      <w:pPr>
        <w:rPr>
          <w:b/>
          <w:noProof/>
          <w:color w:val="000000" w:themeColor="text1"/>
        </w:rPr>
      </w:pPr>
    </w:p>
    <w:p w:rsidR="00EC73DB" w:rsidRPr="005D38D8" w:rsidRDefault="00EC73DB" w:rsidP="00EC73DB">
      <w:pPr>
        <w:jc w:val="center"/>
        <w:outlineLvl w:val="0"/>
        <w:rPr>
          <w:b/>
          <w:noProof/>
          <w:color w:val="000000" w:themeColor="text1"/>
        </w:rPr>
      </w:pPr>
      <w:bookmarkStart w:id="66" w:name="_Toc380740085"/>
      <w:bookmarkStart w:id="67" w:name="_Toc389742047"/>
      <w:bookmarkStart w:id="68" w:name="_Toc443483644"/>
      <w:bookmarkStart w:id="69" w:name="_Toc443644110"/>
      <w:r w:rsidRPr="005D38D8">
        <w:rPr>
          <w:b/>
          <w:noProof/>
          <w:color w:val="000000" w:themeColor="text1"/>
        </w:rPr>
        <w:t>Члан 8.</w:t>
      </w:r>
      <w:bookmarkEnd w:id="66"/>
      <w:bookmarkEnd w:id="67"/>
      <w:bookmarkEnd w:id="68"/>
      <w:bookmarkEnd w:id="69"/>
    </w:p>
    <w:p w:rsidR="00EC73DB" w:rsidRPr="005D38D8" w:rsidRDefault="00EC73DB" w:rsidP="00EC73DB">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C73DB" w:rsidRPr="002F6284" w:rsidRDefault="00EC73DB" w:rsidP="00EC73DB">
      <w:pPr>
        <w:jc w:val="both"/>
        <w:rPr>
          <w:noProof/>
          <w:color w:val="000000" w:themeColor="text1"/>
        </w:rPr>
      </w:pPr>
    </w:p>
    <w:p w:rsidR="00EC73DB" w:rsidRPr="005D38D8" w:rsidRDefault="00EC73DB" w:rsidP="00EC73DB">
      <w:pPr>
        <w:jc w:val="center"/>
        <w:outlineLvl w:val="0"/>
        <w:rPr>
          <w:b/>
          <w:noProof/>
          <w:color w:val="000000" w:themeColor="text1"/>
        </w:rPr>
      </w:pPr>
      <w:bookmarkStart w:id="70" w:name="_Toc380740086"/>
      <w:bookmarkStart w:id="71" w:name="_Toc389742048"/>
      <w:bookmarkStart w:id="72" w:name="_Toc443483645"/>
      <w:bookmarkStart w:id="73" w:name="_Toc443644111"/>
      <w:r w:rsidRPr="005D38D8">
        <w:rPr>
          <w:b/>
          <w:noProof/>
          <w:color w:val="000000" w:themeColor="text1"/>
        </w:rPr>
        <w:t>Члан 9.</w:t>
      </w:r>
      <w:bookmarkEnd w:id="70"/>
      <w:bookmarkEnd w:id="71"/>
      <w:bookmarkEnd w:id="72"/>
      <w:bookmarkEnd w:id="73"/>
    </w:p>
    <w:p w:rsidR="00EC73DB" w:rsidRDefault="00EC73DB" w:rsidP="00EC73DB">
      <w:pPr>
        <w:ind w:firstLine="720"/>
        <w:jc w:val="both"/>
        <w:rPr>
          <w:noProof/>
        </w:rPr>
      </w:pPr>
      <w:bookmarkStart w:id="74" w:name="_Toc380740087"/>
      <w:bookmarkStart w:id="75" w:name="_Toc389742049"/>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32426C" w:rsidRPr="002F6284" w:rsidRDefault="00EC73DB" w:rsidP="00B13021">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EC73DB" w:rsidRPr="005D38D8" w:rsidRDefault="00EC73DB" w:rsidP="00EC73DB">
      <w:pPr>
        <w:jc w:val="center"/>
        <w:outlineLvl w:val="0"/>
        <w:rPr>
          <w:b/>
          <w:noProof/>
          <w:color w:val="000000" w:themeColor="text1"/>
        </w:rPr>
      </w:pPr>
      <w:bookmarkStart w:id="76" w:name="_Toc443483646"/>
      <w:bookmarkStart w:id="77" w:name="_Toc443644112"/>
      <w:r w:rsidRPr="005D38D8">
        <w:rPr>
          <w:b/>
          <w:noProof/>
          <w:color w:val="000000" w:themeColor="text1"/>
        </w:rPr>
        <w:t>Члан 10.</w:t>
      </w:r>
      <w:bookmarkEnd w:id="74"/>
      <w:bookmarkEnd w:id="75"/>
      <w:bookmarkEnd w:id="76"/>
      <w:bookmarkEnd w:id="77"/>
    </w:p>
    <w:p w:rsidR="00EC73DB" w:rsidRDefault="00EC73DB" w:rsidP="006533FD">
      <w:pPr>
        <w:ind w:firstLine="720"/>
        <w:jc w:val="both"/>
        <w:rPr>
          <w:noProof/>
          <w:lang w:val="en-U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50C0" w:rsidRPr="006533FD" w:rsidRDefault="001F50C0" w:rsidP="006533FD">
      <w:pPr>
        <w:ind w:firstLine="720"/>
        <w:jc w:val="both"/>
        <w:rPr>
          <w:noProof/>
        </w:rPr>
      </w:pPr>
    </w:p>
    <w:p w:rsidR="00EC73DB" w:rsidRPr="005D38D8" w:rsidRDefault="00EC73DB" w:rsidP="00EC73DB">
      <w:pPr>
        <w:jc w:val="center"/>
        <w:outlineLvl w:val="0"/>
        <w:rPr>
          <w:b/>
          <w:noProof/>
          <w:color w:val="000000" w:themeColor="text1"/>
        </w:rPr>
      </w:pPr>
      <w:bookmarkStart w:id="78" w:name="_Toc380740088"/>
      <w:bookmarkStart w:id="79" w:name="_Toc389742050"/>
      <w:bookmarkStart w:id="80" w:name="_Toc443483647"/>
      <w:bookmarkStart w:id="81" w:name="_Toc443644113"/>
      <w:r w:rsidRPr="005D38D8">
        <w:rPr>
          <w:b/>
          <w:noProof/>
          <w:color w:val="000000" w:themeColor="text1"/>
        </w:rPr>
        <w:t>Члан 11.</w:t>
      </w:r>
      <w:bookmarkEnd w:id="78"/>
      <w:bookmarkEnd w:id="79"/>
      <w:bookmarkEnd w:id="80"/>
      <w:bookmarkEnd w:id="81"/>
    </w:p>
    <w:p w:rsidR="00EC73DB" w:rsidRPr="002F6284" w:rsidRDefault="00EC73DB" w:rsidP="00EC73DB">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EC73DB" w:rsidRDefault="00EC73DB" w:rsidP="00EC73DB">
      <w:pPr>
        <w:shd w:val="clear" w:color="auto" w:fill="FFFFFF"/>
        <w:ind w:firstLine="720"/>
        <w:jc w:val="both"/>
        <w:rPr>
          <w:rFonts w:ascii="Arial" w:hAnsi="Arial" w:cs="Arial"/>
          <w:sz w:val="20"/>
          <w:szCs w:val="20"/>
        </w:rPr>
      </w:pPr>
      <w:bookmarkStart w:id="82" w:name="_Toc380740089"/>
      <w:bookmarkStart w:id="83" w:name="_Toc389742051"/>
      <w:proofErr w:type="gramStart"/>
      <w:r>
        <w:t>Уговорне стране сагласно констатују да се овај уговор раскида и пре истека рока на који је закључен, одмах након закључивања уговора о централизованој јавној набавци чији предмет обухвата и добра из члана 1.</w:t>
      </w:r>
      <w:proofErr w:type="gramEnd"/>
      <w:r>
        <w:t xml:space="preserve"> </w:t>
      </w:r>
      <w:proofErr w:type="gramStart"/>
      <w:r>
        <w:t>овог</w:t>
      </w:r>
      <w:proofErr w:type="gramEnd"/>
      <w:r>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 106/2015).</w:t>
      </w:r>
    </w:p>
    <w:p w:rsidR="00EC73DB" w:rsidRDefault="00EC73DB" w:rsidP="00EC73DB">
      <w:pPr>
        <w:shd w:val="clear" w:color="auto" w:fill="FFFFFF"/>
        <w:ind w:firstLine="720"/>
        <w:jc w:val="both"/>
      </w:pPr>
      <w:proofErr w:type="gramStart"/>
      <w:r>
        <w:t>Уговорне стране сагласно констатују да се, уколико наступе околности и раскидни услов из става 2.</w:t>
      </w:r>
      <w:proofErr w:type="gramEnd"/>
      <w:r>
        <w:t xml:space="preserve"> </w:t>
      </w:r>
      <w:proofErr w:type="gramStart"/>
      <w:r>
        <w:t>овог</w:t>
      </w:r>
      <w:proofErr w:type="gramEnd"/>
      <w:r>
        <w:t xml:space="preserve"> члана, мења се и укупна вредност из члана 2. </w:t>
      </w:r>
      <w:proofErr w:type="gramStart"/>
      <w:r>
        <w:t>овог</w:t>
      </w:r>
      <w:proofErr w:type="gramEnd"/>
      <w:r>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t>овог</w:t>
      </w:r>
      <w:proofErr w:type="gramEnd"/>
      <w:r>
        <w:t xml:space="preserve"> члана.</w:t>
      </w:r>
    </w:p>
    <w:p w:rsidR="00EC73DB" w:rsidRDefault="00EC73DB" w:rsidP="00EC73DB">
      <w:pPr>
        <w:shd w:val="clear" w:color="auto" w:fill="FFFFFF"/>
        <w:ind w:firstLine="720"/>
        <w:jc w:val="both"/>
      </w:pPr>
      <w:proofErr w:type="gramStart"/>
      <w:r>
        <w:t>Уговорне стране сагласно констатују да је наручилац у обавези да о наступању из околности из става 2.</w:t>
      </w:r>
      <w:proofErr w:type="gramEnd"/>
      <w:r>
        <w:t xml:space="preserve"> </w:t>
      </w:r>
      <w:proofErr w:type="gramStart"/>
      <w:r>
        <w:t>овог</w:t>
      </w:r>
      <w:proofErr w:type="gramEnd"/>
      <w:r>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t>овог</w:t>
      </w:r>
      <w:proofErr w:type="gramEnd"/>
      <w:r>
        <w:t xml:space="preserve"> члана.</w:t>
      </w:r>
    </w:p>
    <w:p w:rsidR="00EC73DB" w:rsidRDefault="00EC73DB" w:rsidP="00EC73DB">
      <w:pPr>
        <w:tabs>
          <w:tab w:val="left" w:pos="750"/>
        </w:tabs>
        <w:outlineLvl w:val="0"/>
        <w:rPr>
          <w:b/>
          <w:noProof/>
          <w:color w:val="000000" w:themeColor="text1"/>
        </w:rPr>
      </w:pPr>
    </w:p>
    <w:p w:rsidR="00EC73DB" w:rsidRPr="005D38D8" w:rsidRDefault="00EC73DB" w:rsidP="00EC73DB">
      <w:pPr>
        <w:jc w:val="center"/>
        <w:outlineLvl w:val="0"/>
        <w:rPr>
          <w:b/>
          <w:noProof/>
          <w:color w:val="000000" w:themeColor="text1"/>
        </w:rPr>
      </w:pPr>
      <w:bookmarkStart w:id="84" w:name="_Toc443483648"/>
      <w:bookmarkStart w:id="85" w:name="_Toc443644114"/>
      <w:r w:rsidRPr="005D38D8">
        <w:rPr>
          <w:b/>
          <w:noProof/>
          <w:color w:val="000000" w:themeColor="text1"/>
        </w:rPr>
        <w:t>Члан 12.</w:t>
      </w:r>
      <w:bookmarkEnd w:id="82"/>
      <w:bookmarkEnd w:id="83"/>
      <w:bookmarkEnd w:id="84"/>
      <w:bookmarkEnd w:id="85"/>
    </w:p>
    <w:p w:rsidR="00EC73DB" w:rsidRPr="00F86D0E" w:rsidRDefault="00EC73DB" w:rsidP="00EC73DB">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C73DB" w:rsidRDefault="00EC73DB" w:rsidP="00EC73DB">
      <w:pPr>
        <w:jc w:val="center"/>
        <w:outlineLvl w:val="0"/>
        <w:rPr>
          <w:b/>
          <w:noProof/>
          <w:color w:val="000000" w:themeColor="text1"/>
        </w:rPr>
      </w:pPr>
      <w:bookmarkStart w:id="86" w:name="_Toc380740090"/>
      <w:bookmarkStart w:id="87" w:name="_Toc389742052"/>
    </w:p>
    <w:p w:rsidR="00EC73DB" w:rsidRPr="00F86D0E" w:rsidRDefault="00EC73DB" w:rsidP="00EC73DB">
      <w:pPr>
        <w:jc w:val="center"/>
        <w:outlineLvl w:val="0"/>
        <w:rPr>
          <w:b/>
          <w:noProof/>
          <w:color w:val="000000" w:themeColor="text1"/>
        </w:rPr>
      </w:pPr>
      <w:bookmarkStart w:id="88" w:name="_Toc443483649"/>
      <w:bookmarkStart w:id="89" w:name="_Toc443644115"/>
      <w:r w:rsidRPr="005D38D8">
        <w:rPr>
          <w:b/>
          <w:noProof/>
          <w:color w:val="000000" w:themeColor="text1"/>
        </w:rPr>
        <w:t>Члан 13.</w:t>
      </w:r>
      <w:bookmarkEnd w:id="86"/>
      <w:bookmarkEnd w:id="87"/>
      <w:bookmarkEnd w:id="88"/>
      <w:bookmarkEnd w:id="89"/>
    </w:p>
    <w:p w:rsidR="00EC73DB" w:rsidRPr="005D38D8" w:rsidRDefault="00EC73DB" w:rsidP="00EC73D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2D65C8" w:rsidRPr="005D38D8" w:rsidRDefault="002D65C8" w:rsidP="002D65C8">
      <w:pPr>
        <w:ind w:firstLine="741"/>
        <w:jc w:val="both"/>
        <w:rPr>
          <w:noProof/>
          <w:color w:val="000000" w:themeColor="text1"/>
        </w:rPr>
      </w:pPr>
    </w:p>
    <w:p w:rsidR="002D65C8" w:rsidRPr="005D38D8" w:rsidRDefault="002D65C8" w:rsidP="002D65C8">
      <w:pPr>
        <w:ind w:firstLine="720"/>
        <w:rPr>
          <w:noProof/>
          <w:color w:val="000000" w:themeColor="text1"/>
        </w:rPr>
      </w:pPr>
    </w:p>
    <w:p w:rsidR="002D65C8" w:rsidRPr="00EC73DB" w:rsidRDefault="002D65C8" w:rsidP="002D65C8">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D65C8" w:rsidRPr="005D38D8" w:rsidTr="007071FA">
        <w:trPr>
          <w:trHeight w:val="347"/>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ЗА ДОБАВЉАЧА:</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ЗА НАРУЧИОЦА:</w:t>
            </w:r>
          </w:p>
        </w:tc>
      </w:tr>
      <w:tr w:rsidR="002D65C8" w:rsidRPr="005D38D8" w:rsidTr="007071FA">
        <w:trPr>
          <w:trHeight w:val="359"/>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r>
      <w:tr w:rsidR="002D65C8" w:rsidRPr="005D38D8" w:rsidTr="007071FA">
        <w:trPr>
          <w:trHeight w:val="347"/>
        </w:trPr>
        <w:tc>
          <w:tcPr>
            <w:tcW w:w="3168" w:type="dxa"/>
            <w:vAlign w:val="bottom"/>
          </w:tcPr>
          <w:p w:rsidR="002D65C8" w:rsidRDefault="002D65C8" w:rsidP="007071FA">
            <w:pPr>
              <w:rPr>
                <w:noProof/>
                <w:color w:val="000000" w:themeColor="text1"/>
              </w:rPr>
            </w:pPr>
            <w:r w:rsidRPr="005D38D8">
              <w:rPr>
                <w:noProof/>
                <w:color w:val="000000" w:themeColor="text1"/>
              </w:rPr>
              <w:t xml:space="preserve"> </w:t>
            </w:r>
          </w:p>
          <w:p w:rsidR="002D65C8" w:rsidRPr="005D38D8" w:rsidRDefault="002D65C8" w:rsidP="007071FA">
            <w:pPr>
              <w:rPr>
                <w:noProof/>
                <w:color w:val="000000" w:themeColor="text1"/>
              </w:rPr>
            </w:pPr>
            <w:r w:rsidRPr="005D38D8">
              <w:rPr>
                <w:noProof/>
                <w:color w:val="000000" w:themeColor="text1"/>
              </w:rPr>
              <w:t xml:space="preserve">  _____________________</w:t>
            </w:r>
          </w:p>
        </w:tc>
        <w:tc>
          <w:tcPr>
            <w:tcW w:w="1992" w:type="dxa"/>
            <w:vAlign w:val="bottom"/>
          </w:tcPr>
          <w:p w:rsidR="002D65C8" w:rsidRPr="005D38D8" w:rsidRDefault="002D65C8" w:rsidP="007071FA">
            <w:pPr>
              <w:rPr>
                <w:noProof/>
                <w:color w:val="000000" w:themeColor="text1"/>
              </w:rPr>
            </w:pPr>
          </w:p>
        </w:tc>
        <w:tc>
          <w:tcPr>
            <w:tcW w:w="3958" w:type="dxa"/>
            <w:vAlign w:val="bottom"/>
          </w:tcPr>
          <w:p w:rsidR="002D65C8" w:rsidRPr="005D38D8" w:rsidRDefault="002D65C8" w:rsidP="007071FA">
            <w:pPr>
              <w:rPr>
                <w:noProof/>
                <w:color w:val="000000" w:themeColor="text1"/>
              </w:rPr>
            </w:pPr>
            <w:r w:rsidRPr="005D38D8">
              <w:rPr>
                <w:noProof/>
                <w:color w:val="000000" w:themeColor="text1"/>
              </w:rPr>
              <w:t xml:space="preserve">      ________________________</w:t>
            </w:r>
          </w:p>
        </w:tc>
      </w:tr>
      <w:tr w:rsidR="002D65C8" w:rsidRPr="005D38D8" w:rsidTr="007071FA">
        <w:trPr>
          <w:trHeight w:val="359"/>
        </w:trPr>
        <w:tc>
          <w:tcPr>
            <w:tcW w:w="3168" w:type="dxa"/>
            <w:vAlign w:val="center"/>
          </w:tcPr>
          <w:p w:rsidR="002D65C8" w:rsidRPr="005D38D8" w:rsidRDefault="002D65C8" w:rsidP="007071FA">
            <w:pPr>
              <w:rPr>
                <w:i/>
                <w:noProof/>
                <w:color w:val="000000" w:themeColor="text1"/>
              </w:rPr>
            </w:pPr>
          </w:p>
        </w:tc>
        <w:tc>
          <w:tcPr>
            <w:tcW w:w="1992" w:type="dxa"/>
          </w:tcPr>
          <w:p w:rsidR="002D65C8" w:rsidRPr="005D38D8" w:rsidRDefault="002D65C8" w:rsidP="007071FA">
            <w:pPr>
              <w:rPr>
                <w:i/>
                <w:noProof/>
                <w:color w:val="000000" w:themeColor="text1"/>
              </w:rPr>
            </w:pPr>
          </w:p>
        </w:tc>
        <w:tc>
          <w:tcPr>
            <w:tcW w:w="3958" w:type="dxa"/>
            <w:vAlign w:val="center"/>
          </w:tcPr>
          <w:p w:rsidR="002D65C8" w:rsidRPr="0026425B" w:rsidRDefault="002D65C8" w:rsidP="007071FA">
            <w:pPr>
              <w:rPr>
                <w:i/>
                <w:noProof/>
                <w:color w:val="000000" w:themeColor="text1"/>
              </w:rPr>
            </w:pPr>
            <w:r w:rsidRPr="005D38D8">
              <w:rPr>
                <w:i/>
                <w:noProof/>
                <w:color w:val="000000" w:themeColor="text1"/>
              </w:rPr>
              <w:t xml:space="preserve">      </w:t>
            </w:r>
          </w:p>
        </w:tc>
      </w:tr>
    </w:tbl>
    <w:p w:rsidR="002F6284" w:rsidRPr="00EC73DB" w:rsidRDefault="002F6284" w:rsidP="002D65C8"/>
    <w:p w:rsidR="00B118FA" w:rsidRDefault="00B118FA" w:rsidP="001F36B3"/>
    <w:p w:rsidR="0032426C" w:rsidRDefault="0032426C" w:rsidP="001F36B3"/>
    <w:p w:rsidR="0032426C" w:rsidRDefault="0032426C" w:rsidP="001F36B3"/>
    <w:p w:rsidR="0032426C" w:rsidRDefault="0032426C" w:rsidP="001F36B3"/>
    <w:p w:rsidR="00B13021" w:rsidRDefault="00B13021" w:rsidP="001F36B3"/>
    <w:p w:rsidR="00B13021" w:rsidRDefault="00B13021" w:rsidP="001F36B3"/>
    <w:p w:rsidR="00B13021" w:rsidRDefault="00B13021" w:rsidP="001F36B3"/>
    <w:p w:rsidR="00B13021" w:rsidRDefault="00B13021" w:rsidP="001F36B3"/>
    <w:p w:rsidR="00B13021" w:rsidRDefault="00B13021" w:rsidP="001F36B3"/>
    <w:p w:rsidR="0032426C" w:rsidRPr="002347E6" w:rsidRDefault="0032426C" w:rsidP="001F36B3"/>
    <w:p w:rsidR="002D5B2C" w:rsidRPr="00F87167" w:rsidRDefault="00CD5C01" w:rsidP="002A4E57">
      <w:pPr>
        <w:pStyle w:val="Heading2"/>
        <w:ind w:left="1560"/>
        <w:jc w:val="left"/>
        <w:rPr>
          <w:noProof/>
        </w:rPr>
      </w:pPr>
      <w:bookmarkStart w:id="90" w:name="_Toc364158549"/>
      <w:r>
        <w:rPr>
          <w:noProof/>
          <w:lang w:val="sr-Cyrl-CS"/>
        </w:rPr>
        <w:t xml:space="preserve">      </w:t>
      </w:r>
      <w:bookmarkStart w:id="91" w:name="_Toc443644116"/>
      <w:r w:rsidR="00354FEB">
        <w:rPr>
          <w:noProof/>
        </w:rPr>
        <w:t>7</w:t>
      </w:r>
      <w:r w:rsidR="002A4E57">
        <w:rPr>
          <w:noProof/>
          <w:lang w:val="sr-Cyrl-CS"/>
        </w:rPr>
        <w:t xml:space="preserve">. </w:t>
      </w:r>
      <w:r w:rsidR="002D5B2C" w:rsidRPr="00F87167">
        <w:rPr>
          <w:noProof/>
        </w:rPr>
        <w:t>ИЗЈАВА О НЕЗАВИСНОЈ ПОНУДИ</w:t>
      </w:r>
      <w:bookmarkEnd w:id="90"/>
      <w:bookmarkEnd w:id="91"/>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347E6" w:rsidRPr="00AE1407" w:rsidRDefault="002347E6" w:rsidP="002347E6">
      <w:pPr>
        <w:ind w:firstLine="720"/>
        <w:jc w:val="both"/>
        <w:rPr>
          <w:noProof/>
        </w:rPr>
      </w:pPr>
      <w:proofErr w:type="gramStart"/>
      <w:r w:rsidRPr="00AE1407">
        <w:rPr>
          <w:noProof/>
        </w:rPr>
        <w:t xml:space="preserve">Понуђач </w:t>
      </w:r>
      <w:r w:rsidRPr="00AE1407">
        <w:t>.....................................................................................</w:t>
      </w:r>
      <w:proofErr w:type="gramEnd"/>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F422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92" w:name="_Toc364158550"/>
      <w:bookmarkStart w:id="93" w:name="_Toc443644117"/>
      <w:r>
        <w:lastRenderedPageBreak/>
        <w:t>8</w:t>
      </w:r>
      <w:r w:rsidR="002A4E57">
        <w:rPr>
          <w:lang w:val="sr-Cyrl-CS"/>
        </w:rPr>
        <w:t>.</w:t>
      </w:r>
      <w:r w:rsidR="00434F17">
        <w:t xml:space="preserve"> </w:t>
      </w:r>
      <w:r w:rsidR="0072089F" w:rsidRPr="00F87167">
        <w:t>ОБРАЗАЦ ИЗЈАВЕ О ПОШТОВАЊУ ОБАВЕЗА</w:t>
      </w:r>
      <w:bookmarkEnd w:id="92"/>
      <w:bookmarkEnd w:id="9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37662" w:rsidRPr="00F87167" w:rsidRDefault="002347E6" w:rsidP="00A37662">
      <w:pPr>
        <w:tabs>
          <w:tab w:val="left" w:pos="6028"/>
        </w:tabs>
        <w:autoSpaceDE w:val="0"/>
        <w:ind w:left="360" w:firstLine="720"/>
        <w:jc w:val="both"/>
        <w:rPr>
          <w:bCs/>
          <w:iCs/>
        </w:rPr>
      </w:pPr>
      <w:r w:rsidRPr="00AE1407">
        <w:rPr>
          <w:bCs/>
          <w:iCs/>
        </w:rPr>
        <w:t>Понуђач</w:t>
      </w:r>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w:t>
      </w:r>
      <w:r w:rsidR="00A37662" w:rsidRPr="00F87167">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A37662">
      <w:pPr>
        <w:tabs>
          <w:tab w:val="left" w:pos="6028"/>
        </w:tabs>
        <w:autoSpaceDE w:val="0"/>
        <w:ind w:left="36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F422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94" w:name="_Toc364158551"/>
      <w:bookmarkStart w:id="95"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94"/>
      <w:bookmarkEnd w:id="9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96" w:name="_Toc364158552"/>
      <w:bookmarkStart w:id="97"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6"/>
      <w:bookmarkEnd w:id="97"/>
    </w:p>
    <w:p w:rsidR="00EC73DB" w:rsidRDefault="00EC73DB" w:rsidP="00EC73DB">
      <w:pPr>
        <w:spacing w:before="100" w:beforeAutospacing="1" w:line="210" w:lineRule="atLeast"/>
        <w:ind w:left="360"/>
        <w:jc w:val="both"/>
        <w:rPr>
          <w:noProof/>
        </w:rPr>
      </w:pPr>
    </w:p>
    <w:p w:rsidR="00EC73DB" w:rsidRDefault="00EC73DB" w:rsidP="00EC73DB">
      <w:pPr>
        <w:spacing w:before="100" w:beforeAutospacing="1" w:line="210" w:lineRule="atLeast"/>
        <w:ind w:left="-142"/>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C73DB" w:rsidRPr="00AE1407" w:rsidRDefault="00EC73DB" w:rsidP="00EC73DB">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EC73DB" w:rsidRPr="00CF619E" w:rsidTr="00EC73DB">
        <w:tc>
          <w:tcPr>
            <w:tcW w:w="5752" w:type="dxa"/>
            <w:tcBorders>
              <w:top w:val="single" w:sz="4" w:space="0" w:color="000000"/>
              <w:left w:val="single" w:sz="4" w:space="0" w:color="000000"/>
              <w:bottom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ИЗНОС ТРОШКА У РСД без ПДВ-а</w:t>
            </w:r>
          </w:p>
        </w:tc>
      </w:tr>
      <w:tr w:rsidR="00EC73DB" w:rsidRPr="00CF619E" w:rsidTr="00EC73DB">
        <w:trPr>
          <w:trHeight w:val="558"/>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1"/>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5"/>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49"/>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bl>
    <w:p w:rsidR="00EC73DB" w:rsidRPr="00AE1407" w:rsidRDefault="00EC73DB" w:rsidP="00EC73DB">
      <w:pPr>
        <w:spacing w:before="100" w:beforeAutospacing="1" w:line="210" w:lineRule="atLeast"/>
        <w:ind w:left="360"/>
        <w:jc w:val="both"/>
        <w:rPr>
          <w:b/>
          <w:noProof/>
        </w:rPr>
      </w:pPr>
    </w:p>
    <w:p w:rsidR="00EC73DB" w:rsidRPr="00CF619E" w:rsidRDefault="00EC73DB" w:rsidP="00EC73DB">
      <w:pPr>
        <w:rPr>
          <w:b/>
          <w:noProof/>
        </w:rPr>
      </w:pPr>
      <w:r w:rsidRPr="00CF619E">
        <w:rPr>
          <w:b/>
          <w:noProof/>
        </w:rPr>
        <w:t xml:space="preserve">Напомена: </w:t>
      </w:r>
    </w:p>
    <w:p w:rsidR="00EC73DB" w:rsidRDefault="00EC73DB" w:rsidP="00EC73DB">
      <w:pPr>
        <w:rPr>
          <w:noProof/>
        </w:rPr>
      </w:pPr>
      <w:r w:rsidRPr="00CF619E">
        <w:rPr>
          <w:noProof/>
        </w:rPr>
        <w:t>Достављање овог обрасца није обавезно.</w:t>
      </w: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6B2DF3" w:rsidRDefault="00CD5C01" w:rsidP="006B2DF3">
      <w:pPr>
        <w:pStyle w:val="Heading2"/>
        <w:ind w:left="360"/>
        <w:rPr>
          <w:noProof/>
        </w:rPr>
      </w:pPr>
      <w:bookmarkStart w:id="98" w:name="_Toc364158553"/>
      <w:bookmarkStart w:id="99"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00" w:name="_Toc395526481"/>
      <w:r w:rsidR="006B2DF3" w:rsidRPr="00D73600">
        <w:rPr>
          <w:noProof/>
        </w:rPr>
        <w:t>ОБРАЗАЦ ПОНУДЕ</w:t>
      </w:r>
      <w:bookmarkEnd w:id="98"/>
      <w:bookmarkEnd w:id="100"/>
      <w:bookmarkEnd w:id="99"/>
    </w:p>
    <w:p w:rsidR="006B2DF3" w:rsidRDefault="006B2DF3" w:rsidP="006B2DF3">
      <w:pPr>
        <w:pStyle w:val="BodyText"/>
        <w:rPr>
          <w:noProof/>
          <w:sz w:val="20"/>
          <w:lang w:val="sr-Cyrl-CS"/>
        </w:rPr>
      </w:pPr>
    </w:p>
    <w:p w:rsidR="006B2DF3" w:rsidRPr="006B2DF3" w:rsidRDefault="006B2DF3" w:rsidP="00A37662">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A37662">
        <w:rPr>
          <w:b/>
          <w:lang w:val="sr-Cyrl-CS"/>
        </w:rPr>
        <w:t>Набавка</w:t>
      </w:r>
      <w:r w:rsidR="00A37662">
        <w:rPr>
          <w:b/>
        </w:rPr>
        <w:t xml:space="preserve"> регистрованог лека ван Листе лекова-valganciklovir 450mg за потребе Клиничког центра Војводине</w:t>
      </w:r>
      <w:r w:rsidR="00A37662">
        <w:rPr>
          <w:b/>
          <w:noProof/>
          <w:sz w:val="22"/>
          <w:szCs w:val="22"/>
        </w:rPr>
        <w:t xml:space="preserve"> </w:t>
      </w:r>
      <w:r w:rsidR="00073EFB">
        <w:rPr>
          <w:b/>
          <w:noProof/>
          <w:sz w:val="22"/>
          <w:szCs w:val="22"/>
        </w:rPr>
        <w:t xml:space="preserve">број </w:t>
      </w:r>
      <w:r w:rsidR="00A37662">
        <w:rPr>
          <w:b/>
          <w:noProof/>
          <w:sz w:val="22"/>
          <w:szCs w:val="22"/>
        </w:rPr>
        <w:t>10</w:t>
      </w:r>
      <w:r w:rsidR="00BB56FF">
        <w:rPr>
          <w:b/>
          <w:noProof/>
          <w:sz w:val="22"/>
          <w:szCs w:val="22"/>
        </w:rPr>
        <w:t>1</w:t>
      </w:r>
      <w:r w:rsidR="002347E6">
        <w:rPr>
          <w:b/>
          <w:noProof/>
          <w:sz w:val="22"/>
          <w:szCs w:val="22"/>
        </w:rPr>
        <w:t>-16</w:t>
      </w:r>
      <w:r w:rsidRPr="006B2DF3">
        <w:rPr>
          <w:b/>
          <w:noProof/>
          <w:sz w:val="22"/>
          <w:szCs w:val="22"/>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Default="00C52A05" w:rsidP="00AD368D">
      <w:pPr>
        <w:pStyle w:val="BodyText"/>
        <w:jc w:val="left"/>
        <w:rPr>
          <w:noProof/>
          <w:sz w:val="22"/>
          <w:szCs w:val="22"/>
        </w:rPr>
      </w:pPr>
      <w:r w:rsidRPr="007D0076">
        <w:rPr>
          <w:noProof/>
          <w:sz w:val="22"/>
          <w:szCs w:val="22"/>
        </w:rPr>
        <w:t>Овлашћено лице:_</w:t>
      </w:r>
      <w:r w:rsidR="00D83F4A">
        <w:rPr>
          <w:noProof/>
          <w:sz w:val="22"/>
          <w:szCs w:val="22"/>
        </w:rPr>
        <w:t>______________________________</w:t>
      </w:r>
    </w:p>
    <w:p w:rsidR="00687B42" w:rsidRPr="00687B42" w:rsidRDefault="00687B42" w:rsidP="00AD368D">
      <w:pPr>
        <w:pStyle w:val="BodyText"/>
        <w:jc w:val="left"/>
        <w:rPr>
          <w:noProof/>
          <w:sz w:val="22"/>
          <w:szCs w:val="22"/>
        </w:rPr>
      </w:pPr>
    </w:p>
    <w:tbl>
      <w:tblPr>
        <w:tblStyle w:val="TableGrid"/>
        <w:tblpPr w:leftFromText="180" w:rightFromText="180" w:vertAnchor="text" w:horzAnchor="margin" w:tblpXSpec="center" w:tblpY="362"/>
        <w:tblW w:w="16262" w:type="dxa"/>
        <w:tblBorders>
          <w:bottom w:val="none" w:sz="0" w:space="0" w:color="auto"/>
          <w:right w:val="none" w:sz="0" w:space="0" w:color="auto"/>
        </w:tblBorders>
        <w:tblLayout w:type="fixed"/>
        <w:tblLook w:val="04A0" w:firstRow="1" w:lastRow="0" w:firstColumn="1" w:lastColumn="0" w:noHBand="0" w:noVBand="1"/>
      </w:tblPr>
      <w:tblGrid>
        <w:gridCol w:w="513"/>
        <w:gridCol w:w="1360"/>
        <w:gridCol w:w="1361"/>
        <w:gridCol w:w="1127"/>
        <w:gridCol w:w="914"/>
        <w:gridCol w:w="1089"/>
        <w:gridCol w:w="1089"/>
        <w:gridCol w:w="877"/>
        <w:gridCol w:w="932"/>
        <w:gridCol w:w="1052"/>
        <w:gridCol w:w="1108"/>
        <w:gridCol w:w="1124"/>
        <w:gridCol w:w="1383"/>
        <w:gridCol w:w="1037"/>
        <w:gridCol w:w="261"/>
        <w:gridCol w:w="1035"/>
      </w:tblGrid>
      <w:tr w:rsidR="00EC73DB" w:rsidRPr="00CD4D84" w:rsidTr="00EC73DB">
        <w:trPr>
          <w:trHeight w:val="265"/>
        </w:trPr>
        <w:tc>
          <w:tcPr>
            <w:tcW w:w="15227" w:type="dxa"/>
            <w:gridSpan w:val="15"/>
            <w:tcBorders>
              <w:bottom w:val="single" w:sz="4" w:space="0" w:color="auto"/>
              <w:right w:val="nil"/>
            </w:tcBorders>
          </w:tcPr>
          <w:p w:rsidR="00EC73DB" w:rsidRPr="003B1BE6" w:rsidRDefault="00EC73DB" w:rsidP="00254DBB">
            <w:pPr>
              <w:jc w:val="center"/>
              <w:rPr>
                <w:b/>
                <w:noProof/>
                <w:sz w:val="22"/>
                <w:szCs w:val="22"/>
              </w:rPr>
            </w:pPr>
            <w:r w:rsidRPr="003B1BE6">
              <w:rPr>
                <w:b/>
                <w:noProof/>
                <w:sz w:val="22"/>
                <w:szCs w:val="22"/>
              </w:rPr>
              <w:t>КЛИНИЧКИ ЦЕНТАР ВОЈВОДИНЕ</w:t>
            </w:r>
          </w:p>
        </w:tc>
        <w:tc>
          <w:tcPr>
            <w:tcW w:w="1035" w:type="dxa"/>
            <w:tcBorders>
              <w:left w:val="nil"/>
              <w:bottom w:val="single" w:sz="4" w:space="0" w:color="auto"/>
              <w:right w:val="single" w:sz="4" w:space="0" w:color="auto"/>
            </w:tcBorders>
          </w:tcPr>
          <w:p w:rsidR="00EC73DB" w:rsidRPr="00051281" w:rsidRDefault="00EC73DB" w:rsidP="00254DBB">
            <w:pPr>
              <w:jc w:val="center"/>
              <w:rPr>
                <w:b/>
                <w:noProof/>
                <w:sz w:val="18"/>
                <w:szCs w:val="18"/>
              </w:rPr>
            </w:pPr>
          </w:p>
        </w:tc>
      </w:tr>
      <w:tr w:rsidR="002347E6" w:rsidRPr="00CD4D84" w:rsidTr="00947A86">
        <w:trPr>
          <w:cantSplit/>
          <w:trHeight w:val="1098"/>
        </w:trPr>
        <w:tc>
          <w:tcPr>
            <w:tcW w:w="513" w:type="dxa"/>
            <w:tcBorders>
              <w:bottom w:val="single" w:sz="4" w:space="0" w:color="auto"/>
            </w:tcBorders>
            <w:textDirection w:val="btLr"/>
            <w:vAlign w:val="center"/>
          </w:tcPr>
          <w:p w:rsidR="002347E6" w:rsidRPr="00550F4D" w:rsidRDefault="00854B54" w:rsidP="00246523">
            <w:pPr>
              <w:pStyle w:val="BodyText"/>
              <w:ind w:left="113" w:right="113"/>
              <w:jc w:val="center"/>
              <w:rPr>
                <w:b/>
                <w:noProof/>
                <w:sz w:val="18"/>
                <w:szCs w:val="18"/>
              </w:rPr>
            </w:pPr>
            <w:r w:rsidRPr="00550F4D">
              <w:rPr>
                <w:b/>
                <w:noProof/>
                <w:sz w:val="18"/>
                <w:szCs w:val="18"/>
              </w:rPr>
              <w:t>Редни број</w:t>
            </w:r>
          </w:p>
        </w:tc>
        <w:tc>
          <w:tcPr>
            <w:tcW w:w="1360" w:type="dxa"/>
            <w:tcBorders>
              <w:bottom w:val="single" w:sz="4" w:space="0" w:color="auto"/>
            </w:tcBorders>
            <w:vAlign w:val="center"/>
          </w:tcPr>
          <w:p w:rsidR="002347E6" w:rsidRPr="00550F4D" w:rsidRDefault="002347E6" w:rsidP="00254DBB">
            <w:pPr>
              <w:pStyle w:val="BodyText"/>
              <w:ind w:left="34" w:hanging="34"/>
              <w:jc w:val="center"/>
              <w:rPr>
                <w:b/>
                <w:noProof/>
                <w:sz w:val="18"/>
                <w:szCs w:val="18"/>
              </w:rPr>
            </w:pPr>
            <w:r w:rsidRPr="00550F4D">
              <w:rPr>
                <w:b/>
                <w:noProof/>
                <w:sz w:val="18"/>
                <w:szCs w:val="18"/>
              </w:rPr>
              <w:t>Предмет набавке</w:t>
            </w:r>
          </w:p>
        </w:tc>
        <w:tc>
          <w:tcPr>
            <w:tcW w:w="1361" w:type="dxa"/>
            <w:tcBorders>
              <w:bottom w:val="single" w:sz="4" w:space="0" w:color="auto"/>
            </w:tcBorders>
            <w:vAlign w:val="center"/>
          </w:tcPr>
          <w:p w:rsidR="002347E6" w:rsidRPr="00550F4D" w:rsidRDefault="002347E6" w:rsidP="00254DBB">
            <w:pPr>
              <w:pStyle w:val="BodyText"/>
              <w:ind w:hanging="108"/>
              <w:jc w:val="center"/>
              <w:rPr>
                <w:b/>
                <w:noProof/>
                <w:sz w:val="18"/>
                <w:szCs w:val="18"/>
              </w:rPr>
            </w:pPr>
            <w:r w:rsidRPr="00550F4D">
              <w:rPr>
                <w:b/>
                <w:noProof/>
                <w:sz w:val="18"/>
                <w:szCs w:val="18"/>
              </w:rPr>
              <w:t>Фармацеутски облик</w:t>
            </w:r>
          </w:p>
        </w:tc>
        <w:tc>
          <w:tcPr>
            <w:tcW w:w="1127"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Јачина лека/</w:t>
            </w:r>
          </w:p>
          <w:p w:rsidR="002347E6" w:rsidRPr="00550F4D" w:rsidRDefault="002347E6" w:rsidP="00254DBB">
            <w:pPr>
              <w:pStyle w:val="BodyText"/>
              <w:jc w:val="center"/>
              <w:rPr>
                <w:b/>
                <w:noProof/>
                <w:sz w:val="18"/>
                <w:szCs w:val="18"/>
              </w:rPr>
            </w:pPr>
            <w:r w:rsidRPr="00550F4D">
              <w:rPr>
                <w:b/>
                <w:noProof/>
                <w:sz w:val="18"/>
                <w:szCs w:val="18"/>
              </w:rPr>
              <w:t>концентрација</w:t>
            </w:r>
          </w:p>
        </w:tc>
        <w:tc>
          <w:tcPr>
            <w:tcW w:w="914" w:type="dxa"/>
            <w:tcBorders>
              <w:bottom w:val="single" w:sz="4" w:space="0" w:color="auto"/>
            </w:tcBorders>
            <w:vAlign w:val="center"/>
          </w:tcPr>
          <w:p w:rsidR="002347E6" w:rsidRPr="00550F4D" w:rsidRDefault="002347E6" w:rsidP="00947A86">
            <w:pPr>
              <w:pStyle w:val="BodyText"/>
              <w:jc w:val="center"/>
              <w:rPr>
                <w:b/>
                <w:noProof/>
                <w:sz w:val="18"/>
                <w:szCs w:val="18"/>
              </w:rPr>
            </w:pPr>
            <w:r w:rsidRPr="00550F4D">
              <w:rPr>
                <w:b/>
                <w:noProof/>
                <w:sz w:val="18"/>
                <w:szCs w:val="18"/>
              </w:rPr>
              <w:t>Ј</w:t>
            </w:r>
            <w:r w:rsidR="00947A86">
              <w:rPr>
                <w:b/>
                <w:noProof/>
                <w:sz w:val="18"/>
                <w:szCs w:val="18"/>
              </w:rPr>
              <w:t>.</w:t>
            </w:r>
            <w:r w:rsidRPr="00550F4D">
              <w:rPr>
                <w:b/>
                <w:noProof/>
                <w:sz w:val="18"/>
                <w:szCs w:val="18"/>
              </w:rPr>
              <w:t>мере</w:t>
            </w:r>
          </w:p>
        </w:tc>
        <w:tc>
          <w:tcPr>
            <w:tcW w:w="1089"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Количина</w:t>
            </w:r>
          </w:p>
        </w:tc>
        <w:tc>
          <w:tcPr>
            <w:tcW w:w="1089"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Заштићени назив понуђеног добра</w:t>
            </w:r>
          </w:p>
        </w:tc>
        <w:tc>
          <w:tcPr>
            <w:tcW w:w="877"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Произвођач</w:t>
            </w:r>
          </w:p>
        </w:tc>
        <w:tc>
          <w:tcPr>
            <w:tcW w:w="932"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Земља порекла</w:t>
            </w:r>
          </w:p>
        </w:tc>
        <w:tc>
          <w:tcPr>
            <w:tcW w:w="1052"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Уверење о квалитету /атест</w:t>
            </w:r>
          </w:p>
        </w:tc>
        <w:tc>
          <w:tcPr>
            <w:tcW w:w="1108" w:type="dxa"/>
            <w:tcBorders>
              <w:bottom w:val="single" w:sz="4" w:space="0" w:color="auto"/>
            </w:tcBorders>
          </w:tcPr>
          <w:p w:rsidR="002347E6" w:rsidRPr="00550F4D" w:rsidRDefault="002347E6" w:rsidP="00254DBB">
            <w:pPr>
              <w:pStyle w:val="BodyText"/>
              <w:jc w:val="center"/>
              <w:rPr>
                <w:b/>
                <w:noProof/>
                <w:sz w:val="18"/>
                <w:szCs w:val="18"/>
              </w:rPr>
            </w:pPr>
          </w:p>
          <w:p w:rsidR="002347E6" w:rsidRPr="00550F4D" w:rsidRDefault="002347E6" w:rsidP="00254DBB">
            <w:pPr>
              <w:pStyle w:val="BodyText"/>
              <w:jc w:val="center"/>
              <w:rPr>
                <w:b/>
                <w:noProof/>
                <w:sz w:val="18"/>
                <w:szCs w:val="18"/>
              </w:rPr>
            </w:pPr>
            <w:r w:rsidRPr="00550F4D">
              <w:rPr>
                <w:b/>
                <w:noProof/>
                <w:sz w:val="18"/>
                <w:szCs w:val="18"/>
              </w:rPr>
              <w:t>Одобрење за употребу од надл</w:t>
            </w:r>
            <w:r w:rsidR="002E6070" w:rsidRPr="00550F4D">
              <w:rPr>
                <w:b/>
                <w:noProof/>
                <w:sz w:val="18"/>
                <w:szCs w:val="18"/>
              </w:rPr>
              <w:t>ежне усанове</w:t>
            </w:r>
          </w:p>
        </w:tc>
        <w:tc>
          <w:tcPr>
            <w:tcW w:w="1124"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Јединична цена</w:t>
            </w:r>
          </w:p>
        </w:tc>
        <w:tc>
          <w:tcPr>
            <w:tcW w:w="1383" w:type="dxa"/>
            <w:tcBorders>
              <w:bottom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Укупна цена без ПДВ-а</w:t>
            </w:r>
          </w:p>
        </w:tc>
        <w:tc>
          <w:tcPr>
            <w:tcW w:w="1037" w:type="dxa"/>
            <w:tcBorders>
              <w:bottom w:val="single" w:sz="4" w:space="0" w:color="auto"/>
              <w:right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Износ ПДВ-а</w:t>
            </w:r>
          </w:p>
        </w:tc>
        <w:tc>
          <w:tcPr>
            <w:tcW w:w="1296" w:type="dxa"/>
            <w:gridSpan w:val="2"/>
            <w:tcBorders>
              <w:bottom w:val="single" w:sz="4" w:space="0" w:color="auto"/>
              <w:right w:val="single" w:sz="4" w:space="0" w:color="auto"/>
            </w:tcBorders>
            <w:vAlign w:val="center"/>
          </w:tcPr>
          <w:p w:rsidR="002347E6" w:rsidRPr="00550F4D" w:rsidRDefault="002347E6" w:rsidP="00254DBB">
            <w:pPr>
              <w:pStyle w:val="BodyText"/>
              <w:jc w:val="center"/>
              <w:rPr>
                <w:b/>
                <w:noProof/>
                <w:sz w:val="18"/>
                <w:szCs w:val="18"/>
              </w:rPr>
            </w:pPr>
            <w:r w:rsidRPr="00550F4D">
              <w:rPr>
                <w:b/>
                <w:noProof/>
                <w:sz w:val="18"/>
                <w:szCs w:val="18"/>
              </w:rPr>
              <w:t>Укупна цена са ПДВ-ом</w:t>
            </w:r>
          </w:p>
        </w:tc>
      </w:tr>
      <w:tr w:rsidR="002347E6" w:rsidRPr="00CD4D84" w:rsidTr="00947A86">
        <w:trPr>
          <w:trHeight w:val="219"/>
        </w:trPr>
        <w:tc>
          <w:tcPr>
            <w:tcW w:w="513"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1</w:t>
            </w:r>
          </w:p>
        </w:tc>
        <w:tc>
          <w:tcPr>
            <w:tcW w:w="1360"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2</w:t>
            </w:r>
          </w:p>
        </w:tc>
        <w:tc>
          <w:tcPr>
            <w:tcW w:w="1361" w:type="dxa"/>
            <w:tcBorders>
              <w:bottom w:val="single" w:sz="4" w:space="0" w:color="auto"/>
            </w:tcBorders>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3</w:t>
            </w:r>
          </w:p>
        </w:tc>
        <w:tc>
          <w:tcPr>
            <w:tcW w:w="1127" w:type="dxa"/>
            <w:tcBorders>
              <w:bottom w:val="single" w:sz="4" w:space="0" w:color="auto"/>
            </w:tcBorders>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4</w:t>
            </w:r>
          </w:p>
        </w:tc>
        <w:tc>
          <w:tcPr>
            <w:tcW w:w="914"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5</w:t>
            </w:r>
          </w:p>
        </w:tc>
        <w:tc>
          <w:tcPr>
            <w:tcW w:w="1089"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6</w:t>
            </w:r>
          </w:p>
        </w:tc>
        <w:tc>
          <w:tcPr>
            <w:tcW w:w="1089" w:type="dxa"/>
            <w:tcBorders>
              <w:bottom w:val="single" w:sz="4" w:space="0" w:color="auto"/>
            </w:tcBorders>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7</w:t>
            </w:r>
          </w:p>
        </w:tc>
        <w:tc>
          <w:tcPr>
            <w:tcW w:w="877"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8</w:t>
            </w:r>
          </w:p>
        </w:tc>
        <w:tc>
          <w:tcPr>
            <w:tcW w:w="932"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9</w:t>
            </w:r>
          </w:p>
        </w:tc>
        <w:tc>
          <w:tcPr>
            <w:tcW w:w="1052"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10</w:t>
            </w:r>
          </w:p>
        </w:tc>
        <w:tc>
          <w:tcPr>
            <w:tcW w:w="1108" w:type="dxa"/>
            <w:tcBorders>
              <w:bottom w:val="single" w:sz="4" w:space="0" w:color="auto"/>
            </w:tcBorders>
          </w:tcPr>
          <w:p w:rsidR="002347E6" w:rsidRPr="00550F4D" w:rsidRDefault="002347E6" w:rsidP="008D558B">
            <w:pPr>
              <w:pStyle w:val="BodyText"/>
              <w:jc w:val="center"/>
              <w:rPr>
                <w:noProof/>
                <w:sz w:val="18"/>
                <w:szCs w:val="18"/>
              </w:rPr>
            </w:pPr>
          </w:p>
          <w:p w:rsidR="002E6070" w:rsidRPr="00550F4D" w:rsidRDefault="002E6070" w:rsidP="008D558B">
            <w:pPr>
              <w:pStyle w:val="BodyText"/>
              <w:jc w:val="center"/>
              <w:rPr>
                <w:noProof/>
                <w:sz w:val="18"/>
                <w:szCs w:val="18"/>
              </w:rPr>
            </w:pPr>
            <w:r w:rsidRPr="00550F4D">
              <w:rPr>
                <w:noProof/>
                <w:sz w:val="18"/>
                <w:szCs w:val="18"/>
              </w:rPr>
              <w:t>11</w:t>
            </w:r>
          </w:p>
        </w:tc>
        <w:tc>
          <w:tcPr>
            <w:tcW w:w="1124" w:type="dxa"/>
            <w:tcBorders>
              <w:bottom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1</w:t>
            </w:r>
            <w:r w:rsidR="002E6070" w:rsidRPr="00550F4D">
              <w:rPr>
                <w:noProof/>
                <w:sz w:val="18"/>
                <w:szCs w:val="18"/>
              </w:rPr>
              <w:t>2</w:t>
            </w:r>
          </w:p>
        </w:tc>
        <w:tc>
          <w:tcPr>
            <w:tcW w:w="1383" w:type="dxa"/>
            <w:tcBorders>
              <w:bottom w:val="single" w:sz="4" w:space="0" w:color="auto"/>
            </w:tcBorders>
            <w:vAlign w:val="center"/>
          </w:tcPr>
          <w:p w:rsidR="002347E6" w:rsidRPr="00550F4D" w:rsidRDefault="002E6070" w:rsidP="006518F9">
            <w:pPr>
              <w:pStyle w:val="BodyText"/>
              <w:jc w:val="center"/>
              <w:rPr>
                <w:noProof/>
                <w:sz w:val="18"/>
                <w:szCs w:val="18"/>
              </w:rPr>
            </w:pPr>
            <w:r w:rsidRPr="00550F4D">
              <w:rPr>
                <w:noProof/>
                <w:sz w:val="18"/>
                <w:szCs w:val="18"/>
              </w:rPr>
              <w:t>13</w:t>
            </w:r>
          </w:p>
          <w:p w:rsidR="002347E6" w:rsidRPr="00550F4D" w:rsidRDefault="0077018E" w:rsidP="006518F9">
            <w:pPr>
              <w:pStyle w:val="BodyText"/>
              <w:jc w:val="center"/>
              <w:rPr>
                <w:noProof/>
                <w:sz w:val="18"/>
                <w:szCs w:val="18"/>
              </w:rPr>
            </w:pPr>
            <w:r w:rsidRPr="00550F4D">
              <w:rPr>
                <w:noProof/>
                <w:sz w:val="18"/>
                <w:szCs w:val="18"/>
              </w:rPr>
              <w:t>(6x12</w:t>
            </w:r>
            <w:r w:rsidR="002347E6" w:rsidRPr="00550F4D">
              <w:rPr>
                <w:noProof/>
                <w:sz w:val="18"/>
                <w:szCs w:val="18"/>
              </w:rPr>
              <w:t>)</w:t>
            </w:r>
          </w:p>
        </w:tc>
        <w:tc>
          <w:tcPr>
            <w:tcW w:w="1037" w:type="dxa"/>
            <w:tcBorders>
              <w:bottom w:val="single" w:sz="4" w:space="0" w:color="auto"/>
              <w:right w:val="single" w:sz="4" w:space="0" w:color="auto"/>
            </w:tcBorders>
            <w:vAlign w:val="center"/>
          </w:tcPr>
          <w:p w:rsidR="002347E6" w:rsidRPr="00550F4D" w:rsidRDefault="002347E6" w:rsidP="008D558B">
            <w:pPr>
              <w:pStyle w:val="BodyText"/>
              <w:jc w:val="center"/>
              <w:rPr>
                <w:noProof/>
                <w:sz w:val="18"/>
                <w:szCs w:val="18"/>
              </w:rPr>
            </w:pPr>
          </w:p>
          <w:p w:rsidR="002347E6" w:rsidRPr="00550F4D" w:rsidRDefault="002347E6" w:rsidP="008D558B">
            <w:pPr>
              <w:pStyle w:val="BodyText"/>
              <w:jc w:val="center"/>
              <w:rPr>
                <w:noProof/>
                <w:sz w:val="18"/>
                <w:szCs w:val="18"/>
              </w:rPr>
            </w:pPr>
            <w:r w:rsidRPr="00550F4D">
              <w:rPr>
                <w:noProof/>
                <w:sz w:val="18"/>
                <w:szCs w:val="18"/>
              </w:rPr>
              <w:t>1</w:t>
            </w:r>
            <w:r w:rsidR="002E6070" w:rsidRPr="00550F4D">
              <w:rPr>
                <w:noProof/>
                <w:sz w:val="18"/>
                <w:szCs w:val="18"/>
              </w:rPr>
              <w:t>4</w:t>
            </w:r>
          </w:p>
        </w:tc>
        <w:tc>
          <w:tcPr>
            <w:tcW w:w="1296" w:type="dxa"/>
            <w:gridSpan w:val="2"/>
            <w:tcBorders>
              <w:bottom w:val="single" w:sz="4" w:space="0" w:color="auto"/>
              <w:right w:val="single" w:sz="4" w:space="0" w:color="auto"/>
            </w:tcBorders>
            <w:vAlign w:val="center"/>
          </w:tcPr>
          <w:p w:rsidR="002347E6" w:rsidRPr="00550F4D" w:rsidRDefault="002E6070" w:rsidP="008D558B">
            <w:pPr>
              <w:pStyle w:val="BodyText"/>
              <w:jc w:val="center"/>
              <w:rPr>
                <w:noProof/>
                <w:sz w:val="18"/>
                <w:szCs w:val="18"/>
              </w:rPr>
            </w:pPr>
            <w:r w:rsidRPr="00550F4D">
              <w:rPr>
                <w:noProof/>
                <w:sz w:val="18"/>
                <w:szCs w:val="18"/>
              </w:rPr>
              <w:t>15</w:t>
            </w:r>
          </w:p>
          <w:p w:rsidR="002347E6" w:rsidRPr="00550F4D" w:rsidRDefault="002347E6" w:rsidP="0077018E">
            <w:pPr>
              <w:pStyle w:val="BodyText"/>
              <w:jc w:val="center"/>
              <w:rPr>
                <w:noProof/>
                <w:sz w:val="18"/>
                <w:szCs w:val="18"/>
              </w:rPr>
            </w:pPr>
            <w:r w:rsidRPr="00550F4D">
              <w:rPr>
                <w:noProof/>
                <w:sz w:val="18"/>
                <w:szCs w:val="18"/>
              </w:rPr>
              <w:t xml:space="preserve"> (1</w:t>
            </w:r>
            <w:r w:rsidR="0077018E" w:rsidRPr="00550F4D">
              <w:rPr>
                <w:noProof/>
                <w:sz w:val="18"/>
                <w:szCs w:val="18"/>
              </w:rPr>
              <w:t>3+14</w:t>
            </w:r>
            <w:r w:rsidRPr="00550F4D">
              <w:rPr>
                <w:noProof/>
                <w:sz w:val="18"/>
                <w:szCs w:val="18"/>
              </w:rPr>
              <w:t>)</w:t>
            </w:r>
          </w:p>
        </w:tc>
      </w:tr>
      <w:tr w:rsidR="00A37662" w:rsidRPr="00CD4D84" w:rsidTr="00947A86">
        <w:trPr>
          <w:trHeight w:val="476"/>
        </w:trPr>
        <w:tc>
          <w:tcPr>
            <w:tcW w:w="513" w:type="dxa"/>
            <w:vAlign w:val="center"/>
          </w:tcPr>
          <w:p w:rsidR="00A37662" w:rsidRPr="00550F4D" w:rsidRDefault="00A37662" w:rsidP="00BD5E43">
            <w:pPr>
              <w:jc w:val="center"/>
              <w:rPr>
                <w:sz w:val="18"/>
                <w:szCs w:val="18"/>
              </w:rPr>
            </w:pPr>
            <w:r w:rsidRPr="00550F4D">
              <w:rPr>
                <w:sz w:val="18"/>
                <w:szCs w:val="18"/>
              </w:rPr>
              <w:t>1.</w:t>
            </w:r>
          </w:p>
        </w:tc>
        <w:tc>
          <w:tcPr>
            <w:tcW w:w="1360" w:type="dxa"/>
          </w:tcPr>
          <w:p w:rsidR="00A37662" w:rsidRDefault="00A37662" w:rsidP="00A37662">
            <w:pPr>
              <w:rPr>
                <w:sz w:val="20"/>
                <w:szCs w:val="20"/>
              </w:rPr>
            </w:pPr>
          </w:p>
          <w:p w:rsidR="00A37662" w:rsidRPr="00A37662" w:rsidRDefault="00A37662" w:rsidP="00A37662">
            <w:pPr>
              <w:rPr>
                <w:noProof/>
                <w:sz w:val="18"/>
                <w:szCs w:val="18"/>
              </w:rPr>
            </w:pPr>
            <w:r w:rsidRPr="00A37662">
              <w:rPr>
                <w:sz w:val="18"/>
                <w:szCs w:val="18"/>
              </w:rPr>
              <w:t>valganciklovir</w:t>
            </w:r>
          </w:p>
        </w:tc>
        <w:tc>
          <w:tcPr>
            <w:tcW w:w="1361" w:type="dxa"/>
            <w:vAlign w:val="center"/>
          </w:tcPr>
          <w:p w:rsidR="00A37662" w:rsidRDefault="00A37662" w:rsidP="00A37662">
            <w:pPr>
              <w:rPr>
                <w:color w:val="000000"/>
                <w:sz w:val="20"/>
                <w:szCs w:val="20"/>
              </w:rPr>
            </w:pPr>
          </w:p>
          <w:p w:rsidR="00A37662" w:rsidRPr="00BF4A12" w:rsidRDefault="00A37662" w:rsidP="00A37662">
            <w:pPr>
              <w:jc w:val="center"/>
              <w:rPr>
                <w:color w:val="000000"/>
                <w:sz w:val="20"/>
                <w:szCs w:val="20"/>
              </w:rPr>
            </w:pPr>
            <w:r>
              <w:rPr>
                <w:color w:val="000000"/>
                <w:sz w:val="20"/>
                <w:szCs w:val="20"/>
              </w:rPr>
              <w:t>таблета</w:t>
            </w:r>
          </w:p>
        </w:tc>
        <w:tc>
          <w:tcPr>
            <w:tcW w:w="1127" w:type="dxa"/>
            <w:vAlign w:val="center"/>
          </w:tcPr>
          <w:p w:rsidR="00A37662" w:rsidRDefault="00A37662" w:rsidP="00A37662">
            <w:pPr>
              <w:rPr>
                <w:noProof/>
                <w:sz w:val="20"/>
                <w:szCs w:val="20"/>
              </w:rPr>
            </w:pPr>
          </w:p>
          <w:p w:rsidR="00A37662" w:rsidRPr="00A37662" w:rsidRDefault="00A37662" w:rsidP="00A37662">
            <w:pPr>
              <w:jc w:val="center"/>
              <w:rPr>
                <w:noProof/>
                <w:color w:val="000000"/>
                <w:sz w:val="20"/>
                <w:szCs w:val="20"/>
              </w:rPr>
            </w:pPr>
            <w:r>
              <w:rPr>
                <w:noProof/>
                <w:sz w:val="20"/>
                <w:szCs w:val="20"/>
              </w:rPr>
              <w:t>450mg</w:t>
            </w:r>
          </w:p>
        </w:tc>
        <w:tc>
          <w:tcPr>
            <w:tcW w:w="914" w:type="dxa"/>
            <w:vAlign w:val="center"/>
          </w:tcPr>
          <w:p w:rsidR="00A37662" w:rsidRDefault="00A37662" w:rsidP="00A37662">
            <w:pPr>
              <w:rPr>
                <w:color w:val="000000"/>
                <w:sz w:val="20"/>
                <w:szCs w:val="20"/>
              </w:rPr>
            </w:pPr>
          </w:p>
          <w:p w:rsidR="00A37662" w:rsidRPr="00BF4A12" w:rsidRDefault="00A37662" w:rsidP="00A37662">
            <w:pPr>
              <w:jc w:val="center"/>
              <w:rPr>
                <w:color w:val="000000"/>
                <w:sz w:val="20"/>
                <w:szCs w:val="20"/>
              </w:rPr>
            </w:pPr>
            <w:r>
              <w:rPr>
                <w:color w:val="000000"/>
                <w:sz w:val="20"/>
                <w:szCs w:val="20"/>
              </w:rPr>
              <w:t>таблета</w:t>
            </w:r>
          </w:p>
        </w:tc>
        <w:tc>
          <w:tcPr>
            <w:tcW w:w="1089" w:type="dxa"/>
            <w:vAlign w:val="center"/>
          </w:tcPr>
          <w:p w:rsidR="00A37662" w:rsidRDefault="00A37662" w:rsidP="00A37662">
            <w:pPr>
              <w:rPr>
                <w:noProof/>
                <w:color w:val="000000"/>
                <w:sz w:val="20"/>
                <w:szCs w:val="20"/>
              </w:rPr>
            </w:pPr>
          </w:p>
          <w:p w:rsidR="00A37662" w:rsidRPr="00A37662" w:rsidRDefault="00A37662" w:rsidP="00A37662">
            <w:pPr>
              <w:jc w:val="center"/>
              <w:rPr>
                <w:noProof/>
                <w:color w:val="000000"/>
                <w:sz w:val="20"/>
                <w:szCs w:val="20"/>
              </w:rPr>
            </w:pPr>
            <w:r>
              <w:rPr>
                <w:noProof/>
                <w:color w:val="000000"/>
                <w:sz w:val="20"/>
                <w:szCs w:val="20"/>
              </w:rPr>
              <w:t>2400</w:t>
            </w:r>
          </w:p>
        </w:tc>
        <w:tc>
          <w:tcPr>
            <w:tcW w:w="1089" w:type="dxa"/>
            <w:vAlign w:val="center"/>
          </w:tcPr>
          <w:p w:rsidR="00A37662" w:rsidRPr="00550F4D" w:rsidRDefault="00A37662" w:rsidP="00D73600">
            <w:pPr>
              <w:pStyle w:val="BodyText"/>
              <w:jc w:val="center"/>
              <w:rPr>
                <w:noProof/>
                <w:sz w:val="18"/>
                <w:szCs w:val="18"/>
              </w:rPr>
            </w:pPr>
          </w:p>
        </w:tc>
        <w:tc>
          <w:tcPr>
            <w:tcW w:w="877" w:type="dxa"/>
            <w:vAlign w:val="center"/>
          </w:tcPr>
          <w:p w:rsidR="00A37662" w:rsidRPr="00550F4D" w:rsidRDefault="00A37662" w:rsidP="00D73600">
            <w:pPr>
              <w:pStyle w:val="BodyText"/>
              <w:jc w:val="center"/>
              <w:rPr>
                <w:noProof/>
                <w:sz w:val="18"/>
                <w:szCs w:val="18"/>
              </w:rPr>
            </w:pPr>
          </w:p>
        </w:tc>
        <w:tc>
          <w:tcPr>
            <w:tcW w:w="932" w:type="dxa"/>
            <w:vAlign w:val="center"/>
          </w:tcPr>
          <w:p w:rsidR="00A37662" w:rsidRPr="00550F4D" w:rsidRDefault="00A37662" w:rsidP="00D73600">
            <w:pPr>
              <w:pStyle w:val="BodyText"/>
              <w:jc w:val="center"/>
              <w:rPr>
                <w:noProof/>
                <w:sz w:val="18"/>
                <w:szCs w:val="18"/>
              </w:rPr>
            </w:pPr>
          </w:p>
        </w:tc>
        <w:tc>
          <w:tcPr>
            <w:tcW w:w="1052" w:type="dxa"/>
            <w:vAlign w:val="center"/>
          </w:tcPr>
          <w:p w:rsidR="00A37662" w:rsidRPr="00550F4D" w:rsidRDefault="00A37662" w:rsidP="00D73600">
            <w:pPr>
              <w:pStyle w:val="BodyText"/>
              <w:jc w:val="center"/>
              <w:rPr>
                <w:noProof/>
                <w:sz w:val="18"/>
                <w:szCs w:val="18"/>
              </w:rPr>
            </w:pPr>
          </w:p>
        </w:tc>
        <w:tc>
          <w:tcPr>
            <w:tcW w:w="1108" w:type="dxa"/>
          </w:tcPr>
          <w:p w:rsidR="00A37662" w:rsidRPr="00550F4D" w:rsidRDefault="00A37662" w:rsidP="00D73600">
            <w:pPr>
              <w:pStyle w:val="BodyText"/>
              <w:jc w:val="center"/>
              <w:rPr>
                <w:noProof/>
                <w:sz w:val="18"/>
                <w:szCs w:val="18"/>
              </w:rPr>
            </w:pPr>
          </w:p>
        </w:tc>
        <w:tc>
          <w:tcPr>
            <w:tcW w:w="1124" w:type="dxa"/>
            <w:vAlign w:val="center"/>
          </w:tcPr>
          <w:p w:rsidR="00A37662" w:rsidRPr="00550F4D" w:rsidRDefault="00A37662" w:rsidP="00D73600">
            <w:pPr>
              <w:pStyle w:val="BodyText"/>
              <w:jc w:val="center"/>
              <w:rPr>
                <w:noProof/>
                <w:sz w:val="18"/>
                <w:szCs w:val="18"/>
              </w:rPr>
            </w:pPr>
          </w:p>
        </w:tc>
        <w:tc>
          <w:tcPr>
            <w:tcW w:w="1383" w:type="dxa"/>
            <w:vAlign w:val="center"/>
          </w:tcPr>
          <w:p w:rsidR="00A37662" w:rsidRPr="00550F4D" w:rsidRDefault="00A37662" w:rsidP="00D73600">
            <w:pPr>
              <w:pStyle w:val="BodyText"/>
              <w:jc w:val="center"/>
              <w:rPr>
                <w:noProof/>
                <w:sz w:val="18"/>
                <w:szCs w:val="18"/>
              </w:rPr>
            </w:pPr>
          </w:p>
        </w:tc>
        <w:tc>
          <w:tcPr>
            <w:tcW w:w="1037" w:type="dxa"/>
            <w:tcBorders>
              <w:right w:val="single" w:sz="4" w:space="0" w:color="auto"/>
            </w:tcBorders>
            <w:vAlign w:val="center"/>
          </w:tcPr>
          <w:p w:rsidR="00A37662" w:rsidRPr="00550F4D" w:rsidRDefault="00A37662" w:rsidP="00D73600">
            <w:pPr>
              <w:pStyle w:val="BodyText"/>
              <w:jc w:val="center"/>
              <w:rPr>
                <w:noProof/>
                <w:sz w:val="18"/>
                <w:szCs w:val="18"/>
              </w:rPr>
            </w:pPr>
          </w:p>
        </w:tc>
        <w:tc>
          <w:tcPr>
            <w:tcW w:w="1296" w:type="dxa"/>
            <w:gridSpan w:val="2"/>
            <w:tcBorders>
              <w:right w:val="single" w:sz="4" w:space="0" w:color="auto"/>
            </w:tcBorders>
            <w:vAlign w:val="center"/>
          </w:tcPr>
          <w:p w:rsidR="00A37662" w:rsidRPr="00550F4D" w:rsidRDefault="00A37662" w:rsidP="00D73600">
            <w:pPr>
              <w:pStyle w:val="BodyText"/>
              <w:jc w:val="center"/>
              <w:rPr>
                <w:noProof/>
                <w:sz w:val="18"/>
                <w:szCs w:val="18"/>
              </w:rPr>
            </w:pPr>
          </w:p>
        </w:tc>
      </w:tr>
      <w:tr w:rsidR="002E6070" w:rsidRPr="00CD4D84" w:rsidTr="002E6070">
        <w:trPr>
          <w:trHeight w:val="476"/>
        </w:trPr>
        <w:tc>
          <w:tcPr>
            <w:tcW w:w="12546" w:type="dxa"/>
            <w:gridSpan w:val="12"/>
            <w:tcBorders>
              <w:bottom w:val="single" w:sz="4" w:space="0" w:color="auto"/>
            </w:tcBorders>
          </w:tcPr>
          <w:p w:rsidR="00A37662" w:rsidRDefault="00A37662" w:rsidP="008D558B">
            <w:pPr>
              <w:pStyle w:val="BodyText"/>
              <w:jc w:val="right"/>
              <w:rPr>
                <w:b/>
                <w:noProof/>
                <w:sz w:val="18"/>
                <w:szCs w:val="18"/>
              </w:rPr>
            </w:pPr>
          </w:p>
          <w:p w:rsidR="002E6070" w:rsidRPr="00550F4D" w:rsidRDefault="002E6070" w:rsidP="008D558B">
            <w:pPr>
              <w:pStyle w:val="BodyText"/>
              <w:jc w:val="right"/>
              <w:rPr>
                <w:b/>
                <w:noProof/>
                <w:sz w:val="18"/>
                <w:szCs w:val="18"/>
              </w:rPr>
            </w:pPr>
            <w:r w:rsidRPr="00550F4D">
              <w:rPr>
                <w:b/>
                <w:noProof/>
                <w:sz w:val="18"/>
                <w:szCs w:val="18"/>
              </w:rPr>
              <w:t>УКУПНО:</w:t>
            </w:r>
          </w:p>
        </w:tc>
        <w:tc>
          <w:tcPr>
            <w:tcW w:w="1383" w:type="dxa"/>
            <w:tcBorders>
              <w:bottom w:val="single" w:sz="4" w:space="0" w:color="auto"/>
            </w:tcBorders>
            <w:vAlign w:val="center"/>
          </w:tcPr>
          <w:p w:rsidR="002E6070" w:rsidRPr="00550F4D" w:rsidRDefault="002E6070" w:rsidP="00254DBB">
            <w:pPr>
              <w:pStyle w:val="BodyText"/>
              <w:jc w:val="center"/>
              <w:rPr>
                <w:noProof/>
                <w:sz w:val="18"/>
                <w:szCs w:val="18"/>
              </w:rPr>
            </w:pPr>
          </w:p>
        </w:tc>
        <w:tc>
          <w:tcPr>
            <w:tcW w:w="1037" w:type="dxa"/>
            <w:tcBorders>
              <w:bottom w:val="single" w:sz="4" w:space="0" w:color="auto"/>
            </w:tcBorders>
            <w:vAlign w:val="center"/>
          </w:tcPr>
          <w:p w:rsidR="002E6070" w:rsidRPr="00550F4D" w:rsidRDefault="002E6070" w:rsidP="00254DBB">
            <w:pPr>
              <w:pStyle w:val="BodyText"/>
              <w:jc w:val="center"/>
              <w:rPr>
                <w:noProof/>
                <w:sz w:val="18"/>
                <w:szCs w:val="18"/>
              </w:rPr>
            </w:pPr>
          </w:p>
        </w:tc>
        <w:tc>
          <w:tcPr>
            <w:tcW w:w="1296" w:type="dxa"/>
            <w:gridSpan w:val="2"/>
            <w:tcBorders>
              <w:bottom w:val="single" w:sz="4" w:space="0" w:color="auto"/>
              <w:right w:val="single" w:sz="4" w:space="0" w:color="auto"/>
            </w:tcBorders>
            <w:vAlign w:val="center"/>
          </w:tcPr>
          <w:p w:rsidR="002E6070" w:rsidRPr="00550F4D" w:rsidRDefault="002E6070" w:rsidP="00254DBB">
            <w:pPr>
              <w:pStyle w:val="BodyText"/>
              <w:jc w:val="center"/>
              <w:rPr>
                <w:noProof/>
                <w:sz w:val="18"/>
                <w:szCs w:val="18"/>
              </w:rPr>
            </w:pPr>
          </w:p>
        </w:tc>
      </w:tr>
    </w:tbl>
    <w:p w:rsidR="00FC389A" w:rsidRPr="003B1BE6" w:rsidRDefault="00FC389A" w:rsidP="00C52A05">
      <w:pPr>
        <w:pStyle w:val="BodyText"/>
        <w:rPr>
          <w:noProof/>
          <w:sz w:val="22"/>
          <w:szCs w:val="22"/>
        </w:rPr>
      </w:pPr>
    </w:p>
    <w:p w:rsidR="002F6284" w:rsidRPr="00EC73DB" w:rsidRDefault="002F6284" w:rsidP="00C52A05">
      <w:pPr>
        <w:pStyle w:val="BodyText"/>
        <w:rPr>
          <w:noProof/>
          <w:sz w:val="22"/>
          <w:szCs w:val="22"/>
        </w:rPr>
      </w:pPr>
    </w:p>
    <w:p w:rsidR="00A37662" w:rsidRDefault="00A37662" w:rsidP="000F07E9">
      <w:pPr>
        <w:pStyle w:val="BodyText"/>
        <w:rPr>
          <w:b/>
          <w:noProof/>
          <w:szCs w:val="24"/>
        </w:rPr>
      </w:pPr>
    </w:p>
    <w:p w:rsidR="00A37662" w:rsidRDefault="00A37662" w:rsidP="000F07E9">
      <w:pPr>
        <w:pStyle w:val="BodyText"/>
        <w:rPr>
          <w:b/>
          <w:noProof/>
          <w:szCs w:val="24"/>
        </w:rPr>
      </w:pPr>
    </w:p>
    <w:p w:rsidR="00A37662" w:rsidRDefault="00A37662" w:rsidP="000F07E9">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p>
    <w:p w:rsidR="00A37662" w:rsidRDefault="00A37662" w:rsidP="00A37662">
      <w:pPr>
        <w:pStyle w:val="BodyText"/>
        <w:rPr>
          <w:b/>
          <w:noProof/>
          <w:szCs w:val="24"/>
        </w:rPr>
      </w:pPr>
      <w:r w:rsidRPr="001F50C0">
        <w:rPr>
          <w:b/>
          <w:noProof/>
          <w:szCs w:val="24"/>
        </w:rPr>
        <w:lastRenderedPageBreak/>
        <w:t>Образац понуде ____ , страна бр. 2.</w:t>
      </w:r>
    </w:p>
    <w:p w:rsidR="00A37662" w:rsidRDefault="00A37662" w:rsidP="000F07E9">
      <w:pPr>
        <w:pStyle w:val="BodyText"/>
        <w:rPr>
          <w:b/>
          <w:noProof/>
          <w:szCs w:val="24"/>
        </w:rPr>
      </w:pPr>
    </w:p>
    <w:p w:rsidR="00086E87" w:rsidRDefault="00086E87" w:rsidP="000F07E9">
      <w:pPr>
        <w:pStyle w:val="BodyText"/>
        <w:rPr>
          <w:noProof/>
          <w:szCs w:val="24"/>
          <w:lang w:val="sr-Cyrl-CS"/>
        </w:rPr>
      </w:pPr>
      <w:r w:rsidRPr="00A37662">
        <w:rPr>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47A86" w:rsidRPr="00A37662" w:rsidRDefault="00947A86" w:rsidP="00086E87">
      <w:pPr>
        <w:pStyle w:val="BodyText"/>
        <w:rPr>
          <w:b/>
          <w:noProof/>
          <w:szCs w:val="24"/>
        </w:rPr>
      </w:pPr>
    </w:p>
    <w:p w:rsidR="00947A86" w:rsidRDefault="00947A86" w:rsidP="00947A86">
      <w:pPr>
        <w:pStyle w:val="BodyText"/>
        <w:rPr>
          <w:noProof/>
          <w:szCs w:val="24"/>
        </w:rPr>
      </w:pPr>
      <w:r w:rsidRPr="000742A1">
        <w:rPr>
          <w:noProof/>
          <w:szCs w:val="24"/>
        </w:rPr>
        <w:t>Обавезе из своје понуде ћу извршити (заокружити начин како ће се обавезе из понуде извршити):</w:t>
      </w:r>
    </w:p>
    <w:p w:rsidR="00947A86" w:rsidRPr="00947A86" w:rsidRDefault="00947A86" w:rsidP="00947A86">
      <w:pPr>
        <w:pStyle w:val="BodyText"/>
        <w:rPr>
          <w:noProof/>
          <w:szCs w:val="24"/>
        </w:rPr>
      </w:pPr>
    </w:p>
    <w:p w:rsidR="00086E87" w:rsidRPr="000742A1" w:rsidRDefault="00086E87" w:rsidP="00086E87">
      <w:pPr>
        <w:pStyle w:val="BodyText"/>
        <w:numPr>
          <w:ilvl w:val="0"/>
          <w:numId w:val="12"/>
        </w:numPr>
        <w:rPr>
          <w:noProof/>
          <w:szCs w:val="24"/>
        </w:rPr>
      </w:pPr>
      <w:r w:rsidRPr="000742A1">
        <w:rPr>
          <w:noProof/>
          <w:szCs w:val="24"/>
        </w:rPr>
        <w:t>Самостално</w:t>
      </w:r>
    </w:p>
    <w:p w:rsidR="00086E87" w:rsidRPr="000742A1" w:rsidRDefault="00086E87" w:rsidP="00086E87">
      <w:pPr>
        <w:pStyle w:val="BodyText"/>
        <w:numPr>
          <w:ilvl w:val="0"/>
          <w:numId w:val="12"/>
        </w:numPr>
        <w:rPr>
          <w:noProof/>
          <w:szCs w:val="24"/>
        </w:rPr>
      </w:pPr>
      <w:r w:rsidRPr="000742A1">
        <w:rPr>
          <w:noProof/>
          <w:szCs w:val="24"/>
        </w:rPr>
        <w:t>Заједничка понуда (навести ко су учесници у заједничкој понуди):_______________________________________</w:t>
      </w:r>
    </w:p>
    <w:p w:rsidR="002C189C" w:rsidRPr="00550F4D" w:rsidRDefault="00086E87" w:rsidP="00086E87">
      <w:pPr>
        <w:pStyle w:val="BodyText"/>
        <w:numPr>
          <w:ilvl w:val="0"/>
          <w:numId w:val="12"/>
        </w:numPr>
        <w:rPr>
          <w:noProof/>
          <w:szCs w:val="24"/>
        </w:rPr>
      </w:pPr>
      <w:r w:rsidRPr="000742A1">
        <w:rPr>
          <w:noProof/>
          <w:szCs w:val="24"/>
        </w:rPr>
        <w:t>Понуда са подизвођачима (навести ко су подизвођачи):____________________</w:t>
      </w:r>
      <w:r w:rsidR="00550F4D">
        <w:rPr>
          <w:noProof/>
          <w:szCs w:val="24"/>
        </w:rPr>
        <w:t>______________________________</w:t>
      </w:r>
    </w:p>
    <w:p w:rsidR="00947A86" w:rsidRDefault="00947A86" w:rsidP="00086E87">
      <w:pPr>
        <w:pStyle w:val="BodyText"/>
        <w:rPr>
          <w:noProof/>
          <w:szCs w:val="24"/>
        </w:rPr>
      </w:pPr>
    </w:p>
    <w:p w:rsidR="00947A86" w:rsidRDefault="00947A86" w:rsidP="00086E87">
      <w:pPr>
        <w:pStyle w:val="BodyText"/>
        <w:rPr>
          <w:noProof/>
          <w:szCs w:val="24"/>
        </w:rPr>
      </w:pPr>
    </w:p>
    <w:p w:rsidR="00947A86" w:rsidRDefault="00947A86" w:rsidP="00086E87">
      <w:pPr>
        <w:pStyle w:val="BodyText"/>
        <w:rPr>
          <w:noProof/>
          <w:szCs w:val="24"/>
        </w:rPr>
      </w:pPr>
    </w:p>
    <w:p w:rsidR="00086E87" w:rsidRPr="000742A1" w:rsidRDefault="00086E87" w:rsidP="00086E87">
      <w:pPr>
        <w:pStyle w:val="BodyText"/>
        <w:rPr>
          <w:noProof/>
          <w:szCs w:val="24"/>
        </w:rPr>
      </w:pPr>
      <w:r w:rsidRPr="000742A1">
        <w:rPr>
          <w:noProof/>
          <w:szCs w:val="24"/>
        </w:rPr>
        <w:t xml:space="preserve">Рок испоруке:____________________________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Посебне напомене:________</w:t>
      </w:r>
      <w:r>
        <w:rPr>
          <w:noProof/>
          <w:szCs w:val="24"/>
        </w:rPr>
        <w:t>________________</w:t>
      </w:r>
      <w:r>
        <w:rPr>
          <w:noProof/>
          <w:szCs w:val="24"/>
        </w:rPr>
        <w:tab/>
      </w:r>
      <w:r>
        <w:rPr>
          <w:noProof/>
          <w:szCs w:val="24"/>
        </w:rPr>
        <w:tab/>
        <w:t xml:space="preserve">            </w:t>
      </w:r>
      <w:r>
        <w:rPr>
          <w:noProof/>
          <w:szCs w:val="24"/>
        </w:rPr>
        <w:tab/>
        <w:t xml:space="preserve">      </w:t>
      </w:r>
      <w:r w:rsidRPr="000742A1">
        <w:rPr>
          <w:noProof/>
          <w:szCs w:val="24"/>
        </w:rPr>
        <w:t>Потпис:________________________________</w:t>
      </w:r>
    </w:p>
    <w:p w:rsidR="00086E87" w:rsidRDefault="00086E87" w:rsidP="00086E87">
      <w:pPr>
        <w:pStyle w:val="BodyText"/>
        <w:rPr>
          <w:noProof/>
          <w:sz w:val="22"/>
          <w:szCs w:val="22"/>
        </w:rPr>
      </w:pP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101" w:name="_Toc364158554"/>
            <w:r w:rsidR="002A4E57">
              <w:rPr>
                <w:noProof/>
                <w:lang w:val="sr-Cyrl-CS"/>
              </w:rPr>
              <w:t xml:space="preserve">                  </w:t>
            </w:r>
            <w:bookmarkStart w:id="102"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01"/>
            <w:bookmarkEnd w:id="10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03" w:name="_Toc364158555"/>
            <w:r w:rsidR="002A4E57">
              <w:rPr>
                <w:noProof/>
                <w:lang w:val="sr-Cyrl-CS"/>
              </w:rPr>
              <w:t xml:space="preserve">                                                     </w:t>
            </w:r>
            <w:bookmarkStart w:id="104"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3"/>
            <w:bookmarkEnd w:id="10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A37662" w:rsidRDefault="00A37662" w:rsidP="002D62B3">
      <w:pPr>
        <w:ind w:left="426" w:right="-569" w:firstLine="720"/>
        <w:rPr>
          <w:noProof/>
        </w:rPr>
      </w:pPr>
      <w:r>
        <w:rPr>
          <w:noProof/>
        </w:rPr>
        <w:lastRenderedPageBreak/>
        <w:t>ДУЖНИК:</w:t>
      </w:r>
      <w:r>
        <w:rPr>
          <w:noProof/>
        </w:rPr>
        <w:tab/>
        <w:t>Пун назив и седиште:__________________________________________________</w:t>
      </w:r>
    </w:p>
    <w:p w:rsidR="00A37662" w:rsidRDefault="00A37662" w:rsidP="002D62B3">
      <w:pPr>
        <w:ind w:left="426" w:right="-569" w:firstLine="720"/>
        <w:rPr>
          <w:noProof/>
        </w:rPr>
      </w:pPr>
      <w:r>
        <w:rPr>
          <w:noProof/>
        </w:rPr>
        <w:t>ПИБ: _______________________  Матични број:___________________________</w:t>
      </w:r>
    </w:p>
    <w:p w:rsidR="00A37662" w:rsidRDefault="00A37662" w:rsidP="002D62B3">
      <w:pPr>
        <w:ind w:left="426" w:right="-569" w:firstLine="720"/>
        <w:rPr>
          <w:noProof/>
        </w:rPr>
      </w:pPr>
      <w:r>
        <w:rPr>
          <w:noProof/>
        </w:rPr>
        <w:t>Текући рачун:____________________код: _____________________(назив банке),</w:t>
      </w:r>
    </w:p>
    <w:p w:rsidR="00A37662" w:rsidRDefault="00A37662" w:rsidP="002D62B3">
      <w:pPr>
        <w:ind w:left="426" w:right="-569"/>
        <w:rPr>
          <w:noProof/>
        </w:rPr>
      </w:pPr>
    </w:p>
    <w:p w:rsidR="00A37662" w:rsidRDefault="00A37662" w:rsidP="002D62B3">
      <w:pPr>
        <w:ind w:left="426" w:right="-569" w:firstLine="720"/>
        <w:jc w:val="both"/>
        <w:rPr>
          <w:noProof/>
        </w:rPr>
      </w:pPr>
      <w:r>
        <w:rPr>
          <w:noProof/>
        </w:rPr>
        <w:t>И з д а ј е</w:t>
      </w:r>
    </w:p>
    <w:p w:rsidR="00A37662" w:rsidRDefault="00A37662" w:rsidP="002D62B3">
      <w:pPr>
        <w:ind w:left="426" w:right="-569"/>
        <w:jc w:val="both"/>
        <w:rPr>
          <w:noProof/>
        </w:rPr>
      </w:pPr>
    </w:p>
    <w:p w:rsidR="00A37662" w:rsidRDefault="00A37662" w:rsidP="002D62B3">
      <w:pPr>
        <w:ind w:left="426" w:right="-569" w:firstLine="720"/>
        <w:jc w:val="both"/>
        <w:rPr>
          <w:noProof/>
        </w:rPr>
      </w:pPr>
      <w:r>
        <w:rPr>
          <w:noProof/>
        </w:rPr>
        <w:t>МЕНИЧНО ПИСМО – ОВЛАШЋЕЊЕ</w:t>
      </w:r>
    </w:p>
    <w:p w:rsidR="00A37662" w:rsidRDefault="00A37662" w:rsidP="002D62B3">
      <w:pPr>
        <w:ind w:left="426" w:right="-569" w:firstLine="720"/>
        <w:jc w:val="both"/>
        <w:rPr>
          <w:noProof/>
        </w:rPr>
      </w:pPr>
      <w:r>
        <w:rPr>
          <w:noProof/>
        </w:rPr>
        <w:t>ЗА КОРИСНИКА БЛАНКО СОЛО МЕНИЦЕ</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КОРИСНИК:</w:t>
      </w:r>
    </w:p>
    <w:p w:rsidR="00A37662" w:rsidRDefault="00A37662" w:rsidP="002D62B3">
      <w:pPr>
        <w:ind w:left="426"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37662" w:rsidRDefault="00A37662" w:rsidP="002D62B3">
      <w:pPr>
        <w:ind w:left="426" w:right="-569" w:firstLine="720"/>
        <w:jc w:val="both"/>
        <w:rPr>
          <w:noProof/>
        </w:rPr>
      </w:pPr>
      <w:r>
        <w:rPr>
          <w:noProof/>
        </w:rPr>
        <w:t>ПИБ: 101696893  Матични број: 08664161</w:t>
      </w:r>
    </w:p>
    <w:p w:rsidR="00A37662" w:rsidRDefault="00A37662" w:rsidP="002D62B3">
      <w:pPr>
        <w:ind w:left="426" w:right="-569" w:firstLine="720"/>
        <w:jc w:val="both"/>
        <w:rPr>
          <w:noProof/>
        </w:rPr>
      </w:pPr>
      <w:r>
        <w:rPr>
          <w:noProof/>
        </w:rPr>
        <w:t>Текући рачун: 840-577661-50,  код : Управа за трезор –Република Србија,</w:t>
      </w:r>
    </w:p>
    <w:p w:rsidR="00A37662" w:rsidRDefault="00A37662" w:rsidP="002D62B3">
      <w:pPr>
        <w:ind w:left="426" w:right="-569" w:firstLine="720"/>
        <w:jc w:val="both"/>
        <w:rPr>
          <w:noProof/>
        </w:rPr>
      </w:pPr>
      <w:r>
        <w:rPr>
          <w:noProof/>
        </w:rPr>
        <w:t xml:space="preserve">Министарство финансија, </w:t>
      </w:r>
    </w:p>
    <w:p w:rsidR="00A37662" w:rsidRDefault="00A37662" w:rsidP="002D62B3">
      <w:pPr>
        <w:ind w:right="-569"/>
        <w:jc w:val="both"/>
        <w:rPr>
          <w:noProof/>
        </w:rPr>
      </w:pPr>
    </w:p>
    <w:p w:rsidR="00A37662" w:rsidRDefault="00A37662" w:rsidP="002D62B3">
      <w:pPr>
        <w:ind w:left="426" w:right="-569" w:firstLine="720"/>
        <w:jc w:val="both"/>
        <w:rPr>
          <w:noProof/>
        </w:rPr>
      </w:pPr>
      <w:r>
        <w:rPr>
          <w:noProof/>
        </w:rPr>
        <w:t xml:space="preserve">Менични дужник предаје Меничном повериоцу потписану и оверену, бланко соло меницу, </w:t>
      </w:r>
    </w:p>
    <w:p w:rsidR="00A37662" w:rsidRDefault="00A37662" w:rsidP="002D62B3">
      <w:pPr>
        <w:ind w:left="426"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A37662" w:rsidRDefault="00A37662" w:rsidP="002D62B3">
      <w:pPr>
        <w:ind w:left="426" w:right="-569" w:firstLine="720"/>
        <w:jc w:val="both"/>
        <w:rPr>
          <w:noProof/>
        </w:rPr>
      </w:pPr>
      <w:r>
        <w:rPr>
          <w:noProof/>
        </w:rPr>
        <w:t>дужник не изврши уговорене обавезе у предвиђеном року.</w:t>
      </w:r>
    </w:p>
    <w:p w:rsidR="00A37662" w:rsidRDefault="00A37662" w:rsidP="002D62B3">
      <w:pPr>
        <w:ind w:left="426"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37662" w:rsidRDefault="00A37662" w:rsidP="002D62B3">
      <w:pPr>
        <w:ind w:left="426"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37662" w:rsidRDefault="00A37662" w:rsidP="002D62B3">
      <w:pPr>
        <w:ind w:left="426"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 xml:space="preserve">Прилог: - меница серијски број _____________________  </w:t>
      </w:r>
    </w:p>
    <w:p w:rsidR="00A37662" w:rsidRDefault="00A37662" w:rsidP="002D62B3">
      <w:pPr>
        <w:ind w:left="426" w:right="-569" w:firstLine="720"/>
        <w:jc w:val="both"/>
        <w:rPr>
          <w:noProof/>
        </w:rPr>
      </w:pPr>
      <w:r>
        <w:rPr>
          <w:noProof/>
        </w:rPr>
        <w:t xml:space="preserve">              - картон депонованих потписа</w:t>
      </w:r>
    </w:p>
    <w:p w:rsidR="00A37662" w:rsidRDefault="00A37662" w:rsidP="002D62B3">
      <w:pPr>
        <w:ind w:left="426" w:right="-569" w:firstLine="720"/>
        <w:jc w:val="both"/>
        <w:rPr>
          <w:noProof/>
        </w:rPr>
      </w:pPr>
      <w:r>
        <w:rPr>
          <w:noProof/>
        </w:rPr>
        <w:t xml:space="preserve">              - оверени потиси лица овлашћених за заступање</w:t>
      </w:r>
    </w:p>
    <w:p w:rsidR="00A37662" w:rsidRDefault="00A37662" w:rsidP="002D62B3">
      <w:pPr>
        <w:ind w:left="426" w:right="-569" w:firstLine="720"/>
        <w:jc w:val="both"/>
        <w:rPr>
          <w:noProof/>
        </w:rPr>
      </w:pPr>
      <w:r>
        <w:rPr>
          <w:noProof/>
        </w:rPr>
        <w:t xml:space="preserve">              - захтев за регистрацију меница</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Место и датум издавања Овлашћења:</w:t>
      </w:r>
    </w:p>
    <w:p w:rsidR="00A37662" w:rsidRDefault="00A37662" w:rsidP="002D62B3">
      <w:pPr>
        <w:ind w:left="426" w:right="-569" w:firstLine="720"/>
        <w:jc w:val="both"/>
        <w:rPr>
          <w:noProof/>
        </w:rPr>
      </w:pPr>
      <w:r>
        <w:rPr>
          <w:noProof/>
        </w:rPr>
        <w:tab/>
      </w:r>
      <w:r>
        <w:rPr>
          <w:noProof/>
        </w:rPr>
        <w:tab/>
      </w:r>
      <w:r>
        <w:rPr>
          <w:noProof/>
        </w:rPr>
        <w:tab/>
      </w:r>
      <w:r>
        <w:rPr>
          <w:noProof/>
        </w:rPr>
        <w:tab/>
      </w:r>
    </w:p>
    <w:p w:rsidR="00A37662" w:rsidRDefault="00A37662" w:rsidP="002D62B3">
      <w:pPr>
        <w:ind w:left="426" w:right="-569" w:firstLine="720"/>
        <w:jc w:val="both"/>
        <w:rPr>
          <w:noProof/>
        </w:rPr>
      </w:pPr>
      <w:r>
        <w:rPr>
          <w:noProof/>
        </w:rPr>
        <w:t>ДУЖНИК – ИЗДАВАЛАЦ МЕНИЦЕ</w:t>
      </w:r>
    </w:p>
    <w:p w:rsidR="00A37662" w:rsidRDefault="00A37662" w:rsidP="002D62B3">
      <w:pPr>
        <w:ind w:left="426" w:right="-569" w:firstLine="720"/>
        <w:jc w:val="both"/>
        <w:rPr>
          <w:noProof/>
        </w:rPr>
      </w:pPr>
      <w:r>
        <w:rPr>
          <w:noProof/>
        </w:rPr>
        <w:tab/>
      </w:r>
    </w:p>
    <w:p w:rsidR="00A37662" w:rsidRDefault="00A37662" w:rsidP="002D62B3">
      <w:pPr>
        <w:ind w:left="426" w:right="-569" w:firstLine="720"/>
        <w:jc w:val="center"/>
        <w:rPr>
          <w:noProof/>
        </w:rPr>
      </w:pPr>
      <w:r>
        <w:rPr>
          <w:noProof/>
        </w:rPr>
        <w:t>МП</w:t>
      </w:r>
    </w:p>
    <w:p w:rsidR="00A37662" w:rsidRDefault="00A37662" w:rsidP="002D62B3">
      <w:pPr>
        <w:ind w:left="426" w:right="-569" w:firstLine="720"/>
        <w:jc w:val="right"/>
        <w:rPr>
          <w:noProof/>
        </w:rPr>
      </w:pPr>
      <w:r>
        <w:rPr>
          <w:noProof/>
        </w:rPr>
        <w:tab/>
      </w:r>
      <w:r>
        <w:rPr>
          <w:noProof/>
        </w:rPr>
        <w:tab/>
        <w:t>Потпис овлашћеног лица</w:t>
      </w:r>
    </w:p>
    <w:p w:rsidR="00A37662" w:rsidRDefault="00A37662" w:rsidP="002D62B3">
      <w:pPr>
        <w:ind w:left="426" w:firstLine="720"/>
        <w:jc w:val="both"/>
        <w:rPr>
          <w:noProof/>
        </w:rPr>
      </w:pPr>
    </w:p>
    <w:p w:rsidR="00A37662" w:rsidRDefault="00A37662" w:rsidP="002D62B3">
      <w:pPr>
        <w:ind w:left="426" w:firstLine="720"/>
        <w:jc w:val="both"/>
        <w:rPr>
          <w:noProof/>
        </w:rPr>
      </w:pPr>
      <w:r>
        <w:rPr>
          <w:noProof/>
        </w:rPr>
        <w:t xml:space="preserve">            </w:t>
      </w:r>
      <w:r>
        <w:rPr>
          <w:noProof/>
        </w:rPr>
        <w:t> </w:t>
      </w:r>
    </w:p>
    <w:p w:rsidR="00A37662" w:rsidRDefault="00A37662" w:rsidP="00A37662">
      <w:pPr>
        <w:ind w:firstLine="720"/>
        <w:jc w:val="both"/>
        <w:rPr>
          <w:noProof/>
        </w:rPr>
      </w:pPr>
    </w:p>
    <w:p w:rsidR="00A37662" w:rsidRDefault="00A37662" w:rsidP="00A37662">
      <w:pPr>
        <w:ind w:firstLine="720"/>
        <w:jc w:val="both"/>
        <w:rPr>
          <w:noProof/>
        </w:rPr>
      </w:pPr>
    </w:p>
    <w:p w:rsidR="00A37662" w:rsidRDefault="00A37662" w:rsidP="00A37662">
      <w:pPr>
        <w:ind w:firstLine="720"/>
        <w:jc w:val="both"/>
        <w:rPr>
          <w:noProof/>
        </w:rPr>
      </w:pPr>
    </w:p>
    <w:p w:rsidR="00A37662" w:rsidRDefault="00A37662" w:rsidP="00A37662">
      <w:pPr>
        <w:jc w:val="both"/>
        <w:rPr>
          <w:noProof/>
        </w:rPr>
      </w:pPr>
    </w:p>
    <w:p w:rsidR="00A37662" w:rsidRDefault="00A37662" w:rsidP="00A37662">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A37662" w:rsidRPr="00E66350" w:rsidRDefault="00A37662" w:rsidP="00A37662">
      <w:pPr>
        <w:tabs>
          <w:tab w:val="left" w:pos="1155"/>
        </w:tabs>
        <w:ind w:left="567" w:right="-285"/>
        <w:jc w:val="both"/>
        <w:rPr>
          <w:noProof/>
        </w:rPr>
      </w:pPr>
      <w:r>
        <w:rPr>
          <w:noProof/>
        </w:rPr>
        <w:tab/>
      </w:r>
    </w:p>
    <w:p w:rsidR="00A37662" w:rsidRDefault="00A37662" w:rsidP="00A37662">
      <w:pPr>
        <w:ind w:left="567" w:right="-285" w:firstLine="720"/>
        <w:rPr>
          <w:noProof/>
        </w:rPr>
      </w:pPr>
      <w:r>
        <w:rPr>
          <w:noProof/>
        </w:rPr>
        <w:t>ДУЖНИК:</w:t>
      </w:r>
      <w:r>
        <w:rPr>
          <w:noProof/>
        </w:rPr>
        <w:tab/>
        <w:t>Пун назив и седиште:__________________________________________________</w:t>
      </w:r>
    </w:p>
    <w:p w:rsidR="00A37662" w:rsidRDefault="00A37662" w:rsidP="00A37662">
      <w:pPr>
        <w:ind w:left="567" w:right="-285" w:firstLine="720"/>
        <w:rPr>
          <w:noProof/>
        </w:rPr>
      </w:pPr>
      <w:r>
        <w:rPr>
          <w:noProof/>
        </w:rPr>
        <w:t>ПИБ: _______________________  Матични број:___________________________</w:t>
      </w:r>
    </w:p>
    <w:p w:rsidR="00A37662" w:rsidRDefault="00A37662" w:rsidP="00A37662">
      <w:pPr>
        <w:ind w:left="567" w:right="-285" w:firstLine="720"/>
        <w:rPr>
          <w:noProof/>
        </w:rPr>
      </w:pPr>
      <w:r>
        <w:rPr>
          <w:noProof/>
        </w:rPr>
        <w:t>Текући рачун:____________________код: _____________________(назив банке),</w:t>
      </w:r>
    </w:p>
    <w:p w:rsidR="00A37662" w:rsidRPr="00E66350" w:rsidRDefault="00A37662" w:rsidP="00A37662">
      <w:pPr>
        <w:ind w:left="567" w:right="-285"/>
        <w:jc w:val="both"/>
        <w:rPr>
          <w:noProof/>
        </w:rPr>
      </w:pPr>
    </w:p>
    <w:p w:rsidR="00A37662" w:rsidRDefault="00A37662" w:rsidP="00A37662">
      <w:pPr>
        <w:ind w:left="567" w:right="-285" w:firstLine="720"/>
        <w:jc w:val="both"/>
        <w:rPr>
          <w:noProof/>
        </w:rPr>
      </w:pPr>
      <w:r>
        <w:rPr>
          <w:noProof/>
        </w:rPr>
        <w:t>И з д а ј е</w:t>
      </w:r>
    </w:p>
    <w:p w:rsidR="00A37662" w:rsidRPr="00E66350" w:rsidRDefault="00A37662" w:rsidP="00A37662">
      <w:pPr>
        <w:ind w:left="567" w:right="-285"/>
        <w:jc w:val="both"/>
        <w:rPr>
          <w:noProof/>
        </w:rPr>
      </w:pPr>
    </w:p>
    <w:p w:rsidR="00A37662" w:rsidRDefault="00A37662" w:rsidP="00A37662">
      <w:pPr>
        <w:ind w:left="567" w:right="-285" w:firstLine="720"/>
        <w:jc w:val="both"/>
        <w:rPr>
          <w:noProof/>
        </w:rPr>
      </w:pPr>
      <w:r>
        <w:rPr>
          <w:noProof/>
        </w:rPr>
        <w:t>МЕНИЧНО ПИСМО – ОВЛАШЋЕЊЕ</w:t>
      </w:r>
    </w:p>
    <w:p w:rsidR="00A37662" w:rsidRDefault="00A37662" w:rsidP="00A37662">
      <w:pPr>
        <w:ind w:left="567" w:right="-285" w:firstLine="720"/>
        <w:jc w:val="both"/>
        <w:rPr>
          <w:noProof/>
        </w:rPr>
      </w:pPr>
      <w:r>
        <w:rPr>
          <w:noProof/>
        </w:rPr>
        <w:t>ЗА КОРИСНИКА БЛАНКО СОЛО МЕНИЦЕ</w:t>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КОРИСНИК:</w:t>
      </w:r>
    </w:p>
    <w:p w:rsidR="00A37662" w:rsidRDefault="00A37662" w:rsidP="00A37662">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37662" w:rsidRDefault="00A37662" w:rsidP="00A37662">
      <w:pPr>
        <w:ind w:left="567" w:right="-285" w:firstLine="720"/>
        <w:jc w:val="both"/>
        <w:rPr>
          <w:noProof/>
        </w:rPr>
      </w:pPr>
      <w:r>
        <w:rPr>
          <w:noProof/>
        </w:rPr>
        <w:t>ПИБ: 101696893  Матични број: 08664161</w:t>
      </w:r>
    </w:p>
    <w:p w:rsidR="00A37662" w:rsidRDefault="00A37662" w:rsidP="00A37662">
      <w:pPr>
        <w:ind w:left="567" w:right="-285" w:firstLine="720"/>
        <w:jc w:val="both"/>
        <w:rPr>
          <w:noProof/>
        </w:rPr>
      </w:pPr>
      <w:r>
        <w:rPr>
          <w:noProof/>
        </w:rPr>
        <w:t>Текући рачун: 840-577661-50,  код : Управа за трезор –Република Србија,</w:t>
      </w:r>
    </w:p>
    <w:p w:rsidR="00A37662" w:rsidRDefault="00A37662" w:rsidP="00A37662">
      <w:pPr>
        <w:ind w:left="567" w:right="-285" w:firstLine="720"/>
        <w:jc w:val="both"/>
        <w:rPr>
          <w:noProof/>
        </w:rPr>
      </w:pPr>
      <w:r>
        <w:rPr>
          <w:noProof/>
        </w:rPr>
        <w:t xml:space="preserve">Министарство финансија, </w:t>
      </w:r>
    </w:p>
    <w:p w:rsidR="00A37662" w:rsidRPr="00E66350" w:rsidRDefault="00A37662" w:rsidP="00A37662">
      <w:pPr>
        <w:ind w:left="567" w:right="-285"/>
        <w:jc w:val="both"/>
        <w:rPr>
          <w:noProof/>
        </w:rPr>
      </w:pPr>
    </w:p>
    <w:p w:rsidR="00A37662" w:rsidRDefault="00A37662" w:rsidP="002D62B3">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A37662" w:rsidRDefault="00A37662" w:rsidP="00A37662">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A37662" w:rsidRDefault="00A37662" w:rsidP="00A37662">
      <w:pPr>
        <w:ind w:left="567" w:right="-285" w:firstLine="720"/>
        <w:jc w:val="both"/>
        <w:rPr>
          <w:noProof/>
        </w:rPr>
      </w:pPr>
      <w:r>
        <w:rPr>
          <w:noProof/>
        </w:rPr>
        <w:t>дужник не изврши уговорене обавезе у предвиђеном року.</w:t>
      </w:r>
    </w:p>
    <w:p w:rsidR="00A37662" w:rsidRDefault="00A37662" w:rsidP="00A37662">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37662" w:rsidRDefault="00A37662" w:rsidP="00A37662">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37662" w:rsidRDefault="00A37662" w:rsidP="00A37662">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37662" w:rsidRDefault="00A37662" w:rsidP="00A37662">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 xml:space="preserve">Прилог: - меница серијски број _____________________  </w:t>
      </w:r>
    </w:p>
    <w:p w:rsidR="00A37662" w:rsidRDefault="00A37662" w:rsidP="00A37662">
      <w:pPr>
        <w:ind w:left="567" w:right="-285" w:firstLine="720"/>
        <w:jc w:val="both"/>
        <w:rPr>
          <w:noProof/>
        </w:rPr>
      </w:pPr>
      <w:r>
        <w:rPr>
          <w:noProof/>
        </w:rPr>
        <w:t xml:space="preserve">              - картон депонованих потписа</w:t>
      </w:r>
    </w:p>
    <w:p w:rsidR="00A37662" w:rsidRDefault="00A37662" w:rsidP="00A37662">
      <w:pPr>
        <w:ind w:left="567" w:right="-285" w:firstLine="720"/>
        <w:jc w:val="both"/>
        <w:rPr>
          <w:noProof/>
        </w:rPr>
      </w:pPr>
      <w:r>
        <w:rPr>
          <w:noProof/>
        </w:rPr>
        <w:t xml:space="preserve">              - оверени потиси лица овлашћених за заступање</w:t>
      </w:r>
    </w:p>
    <w:p w:rsidR="00A37662" w:rsidRDefault="00A37662" w:rsidP="00A37662">
      <w:pPr>
        <w:ind w:left="567" w:right="-285" w:firstLine="720"/>
        <w:jc w:val="both"/>
        <w:rPr>
          <w:noProof/>
        </w:rPr>
      </w:pPr>
      <w:r>
        <w:rPr>
          <w:noProof/>
        </w:rPr>
        <w:t xml:space="preserve">              - захтев за регистрацију меница</w:t>
      </w:r>
      <w:r>
        <w:rPr>
          <w:noProof/>
        </w:rPr>
        <w:tab/>
      </w:r>
      <w:r>
        <w:rPr>
          <w:noProof/>
        </w:rPr>
        <w:tab/>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Место и датум издавања Овлашћења:</w:t>
      </w:r>
    </w:p>
    <w:p w:rsidR="00A37662" w:rsidRDefault="00A37662" w:rsidP="00A37662">
      <w:pPr>
        <w:ind w:left="567" w:right="-285" w:firstLine="720"/>
        <w:jc w:val="both"/>
        <w:rPr>
          <w:noProof/>
        </w:rPr>
      </w:pPr>
      <w:r>
        <w:rPr>
          <w:noProof/>
        </w:rPr>
        <w:tab/>
      </w:r>
      <w:r>
        <w:rPr>
          <w:noProof/>
        </w:rPr>
        <w:tab/>
      </w:r>
    </w:p>
    <w:p w:rsidR="00A37662" w:rsidRDefault="00A37662" w:rsidP="00A37662">
      <w:pPr>
        <w:ind w:left="567" w:right="-285" w:firstLine="720"/>
        <w:jc w:val="both"/>
        <w:rPr>
          <w:noProof/>
        </w:rPr>
      </w:pPr>
      <w:r>
        <w:rPr>
          <w:noProof/>
        </w:rPr>
        <w:t>ДУЖНИК – ИЗДАВАЛАЦ МЕНИЦЕ          МП</w:t>
      </w:r>
    </w:p>
    <w:p w:rsidR="00A37662" w:rsidRPr="00A37662" w:rsidRDefault="00A37662" w:rsidP="00A37662">
      <w:pPr>
        <w:ind w:left="567" w:right="-285" w:firstLine="720"/>
        <w:jc w:val="both"/>
      </w:pPr>
      <w:r>
        <w:rPr>
          <w:noProof/>
        </w:rPr>
        <w:tab/>
      </w:r>
      <w:r>
        <w:rPr>
          <w:noProof/>
        </w:rPr>
        <w:tab/>
        <w:t xml:space="preserve">                                                                              Потпис овлашћеног лица</w:t>
      </w: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62" w:rsidRDefault="00A37662">
      <w:r>
        <w:separator/>
      </w:r>
    </w:p>
  </w:endnote>
  <w:endnote w:type="continuationSeparator" w:id="0">
    <w:p w:rsidR="00A37662" w:rsidRDefault="00A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37662" w:rsidRDefault="00A37662">
        <w:pPr>
          <w:pStyle w:val="Footer"/>
          <w:jc w:val="right"/>
        </w:pPr>
        <w:r>
          <w:rPr>
            <w:lang w:val="sr-Cyrl-CS"/>
          </w:rPr>
          <w:t xml:space="preserve">Страна </w:t>
        </w:r>
        <w:r w:rsidR="004F4221">
          <w:fldChar w:fldCharType="begin"/>
        </w:r>
        <w:r w:rsidR="004F4221">
          <w:instrText xml:space="preserve"> PAGE   \* MERGEFORMAT </w:instrText>
        </w:r>
        <w:r w:rsidR="004F4221">
          <w:fldChar w:fldCharType="separate"/>
        </w:r>
        <w:r w:rsidR="004F4221">
          <w:rPr>
            <w:noProof/>
          </w:rPr>
          <w:t>21</w:t>
        </w:r>
        <w:r w:rsidR="004F4221">
          <w:rPr>
            <w:noProof/>
          </w:rPr>
          <w:fldChar w:fldCharType="end"/>
        </w:r>
        <w:r>
          <w:rPr>
            <w:noProof/>
            <w:lang w:val="sr-Cyrl-CS"/>
          </w:rPr>
          <w:t>/</w:t>
        </w:r>
        <w:r>
          <w:rPr>
            <w:noProof/>
          </w:rPr>
          <w:t>32</w:t>
        </w:r>
      </w:p>
    </w:sdtContent>
  </w:sdt>
  <w:p w:rsidR="00A37662" w:rsidRDefault="00A37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Default="00A3766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662" w:rsidRDefault="00A3766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Pr="002D62B3" w:rsidRDefault="00A37662" w:rsidP="00CD5C01">
    <w:pPr>
      <w:pStyle w:val="Footer"/>
      <w:jc w:val="right"/>
      <w:rPr>
        <w:noProof/>
      </w:rPr>
    </w:pPr>
    <w:r>
      <w:rPr>
        <w:lang w:val="sr-Cyrl-CS"/>
      </w:rPr>
      <w:t xml:space="preserve">Страна </w:t>
    </w:r>
    <w:r w:rsidR="004F4221">
      <w:fldChar w:fldCharType="begin"/>
    </w:r>
    <w:r w:rsidR="004F4221">
      <w:instrText xml:space="preserve"> PAGE   \* MERGEFORMAT </w:instrText>
    </w:r>
    <w:r w:rsidR="004F4221">
      <w:fldChar w:fldCharType="separate"/>
    </w:r>
    <w:r w:rsidR="004F4221">
      <w:rPr>
        <w:noProof/>
      </w:rPr>
      <w:t>32</w:t>
    </w:r>
    <w:r w:rsidR="004F4221">
      <w:rPr>
        <w:noProof/>
      </w:rPr>
      <w:fldChar w:fldCharType="end"/>
    </w:r>
    <w:r>
      <w:rPr>
        <w:noProof/>
        <w:lang w:val="sr-Cyrl-CS"/>
      </w:rPr>
      <w:t>/</w:t>
    </w:r>
    <w:r>
      <w:rPr>
        <w:noProof/>
      </w:rPr>
      <w:t>3</w:t>
    </w:r>
    <w:r w:rsidR="002D62B3">
      <w:rPr>
        <w:noProof/>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Default="00A3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62" w:rsidRDefault="00A37662">
      <w:r>
        <w:separator/>
      </w:r>
    </w:p>
  </w:footnote>
  <w:footnote w:type="continuationSeparator" w:id="0">
    <w:p w:rsidR="00A37662" w:rsidRDefault="00A3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Default="00A37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Pr="00884492" w:rsidRDefault="00A3766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2" w:rsidRDefault="00A37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F7364C"/>
    <w:multiLevelType w:val="hybridMultilevel"/>
    <w:tmpl w:val="83C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0C2C71"/>
    <w:multiLevelType w:val="hybridMultilevel"/>
    <w:tmpl w:val="9D646BC0"/>
    <w:lvl w:ilvl="0" w:tplc="3900051A">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4"/>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4"/>
  </w:num>
  <w:num w:numId="7">
    <w:abstractNumId w:val="1"/>
  </w:num>
  <w:num w:numId="8">
    <w:abstractNumId w:val="15"/>
  </w:num>
  <w:num w:numId="9">
    <w:abstractNumId w:val="40"/>
  </w:num>
  <w:num w:numId="10">
    <w:abstractNumId w:val="47"/>
  </w:num>
  <w:num w:numId="11">
    <w:abstractNumId w:val="9"/>
  </w:num>
  <w:num w:numId="12">
    <w:abstractNumId w:val="11"/>
  </w:num>
  <w:num w:numId="13">
    <w:abstractNumId w:val="23"/>
  </w:num>
  <w:num w:numId="14">
    <w:abstractNumId w:val="45"/>
  </w:num>
  <w:num w:numId="15">
    <w:abstractNumId w:val="31"/>
  </w:num>
  <w:num w:numId="16">
    <w:abstractNumId w:val="7"/>
  </w:num>
  <w:num w:numId="17">
    <w:abstractNumId w:val="29"/>
  </w:num>
  <w:num w:numId="18">
    <w:abstractNumId w:val="43"/>
  </w:num>
  <w:num w:numId="19">
    <w:abstractNumId w:val="25"/>
  </w:num>
  <w:num w:numId="20">
    <w:abstractNumId w:val="32"/>
  </w:num>
  <w:num w:numId="21">
    <w:abstractNumId w:val="13"/>
  </w:num>
  <w:num w:numId="22">
    <w:abstractNumId w:val="28"/>
  </w:num>
  <w:num w:numId="23">
    <w:abstractNumId w:val="4"/>
  </w:num>
  <w:num w:numId="24">
    <w:abstractNumId w:val="24"/>
  </w:num>
  <w:num w:numId="25">
    <w:abstractNumId w:val="18"/>
  </w:num>
  <w:num w:numId="26">
    <w:abstractNumId w:val="33"/>
  </w:num>
  <w:num w:numId="27">
    <w:abstractNumId w:val="46"/>
  </w:num>
  <w:num w:numId="28">
    <w:abstractNumId w:val="6"/>
  </w:num>
  <w:num w:numId="29">
    <w:abstractNumId w:val="16"/>
  </w:num>
  <w:num w:numId="30">
    <w:abstractNumId w:val="36"/>
  </w:num>
  <w:num w:numId="31">
    <w:abstractNumId w:val="42"/>
  </w:num>
  <w:num w:numId="32">
    <w:abstractNumId w:val="35"/>
  </w:num>
  <w:num w:numId="33">
    <w:abstractNumId w:val="12"/>
  </w:num>
  <w:num w:numId="34">
    <w:abstractNumId w:val="49"/>
  </w:num>
  <w:num w:numId="35">
    <w:abstractNumId w:val="41"/>
  </w:num>
  <w:num w:numId="36">
    <w:abstractNumId w:val="48"/>
  </w:num>
  <w:num w:numId="37">
    <w:abstractNumId w:val="8"/>
  </w:num>
  <w:num w:numId="38">
    <w:abstractNumId w:val="50"/>
  </w:num>
  <w:num w:numId="39">
    <w:abstractNumId w:val="19"/>
  </w:num>
  <w:num w:numId="40">
    <w:abstractNumId w:val="17"/>
  </w:num>
  <w:num w:numId="41">
    <w:abstractNumId w:val="30"/>
  </w:num>
  <w:num w:numId="42">
    <w:abstractNumId w:val="39"/>
  </w:num>
  <w:num w:numId="43">
    <w:abstractNumId w:val="10"/>
  </w:num>
  <w:num w:numId="44">
    <w:abstractNumId w:val="34"/>
  </w:num>
  <w:num w:numId="45">
    <w:abstractNumId w:val="26"/>
  </w:num>
  <w:num w:numId="46">
    <w:abstractNumId w:val="22"/>
  </w:num>
  <w:num w:numId="47">
    <w:abstractNumId w:val="38"/>
  </w:num>
  <w:num w:numId="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54BE"/>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6E02"/>
    <w:rsid w:val="001D7836"/>
    <w:rsid w:val="001E0172"/>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206E4"/>
    <w:rsid w:val="00320869"/>
    <w:rsid w:val="00321635"/>
    <w:rsid w:val="003217DD"/>
    <w:rsid w:val="00322BD9"/>
    <w:rsid w:val="003232AD"/>
    <w:rsid w:val="0032426C"/>
    <w:rsid w:val="00325936"/>
    <w:rsid w:val="00325999"/>
    <w:rsid w:val="0032705B"/>
    <w:rsid w:val="003310EE"/>
    <w:rsid w:val="0033133B"/>
    <w:rsid w:val="00331C15"/>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27C2B"/>
    <w:rsid w:val="004300B6"/>
    <w:rsid w:val="00430DF2"/>
    <w:rsid w:val="00430EA8"/>
    <w:rsid w:val="004331BD"/>
    <w:rsid w:val="00434E1C"/>
    <w:rsid w:val="00434F17"/>
    <w:rsid w:val="004355E0"/>
    <w:rsid w:val="00436BF7"/>
    <w:rsid w:val="0043751D"/>
    <w:rsid w:val="00440B08"/>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EB2"/>
    <w:rsid w:val="00761F79"/>
    <w:rsid w:val="00762DD5"/>
    <w:rsid w:val="00762EFC"/>
    <w:rsid w:val="0076337F"/>
    <w:rsid w:val="00763A9F"/>
    <w:rsid w:val="00765E76"/>
    <w:rsid w:val="00766385"/>
    <w:rsid w:val="00767449"/>
    <w:rsid w:val="00767F7F"/>
    <w:rsid w:val="0077018E"/>
    <w:rsid w:val="00771C28"/>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5DB"/>
    <w:rsid w:val="007E1CDC"/>
    <w:rsid w:val="007E23B2"/>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2360"/>
    <w:rsid w:val="00862AD1"/>
    <w:rsid w:val="00862C2E"/>
    <w:rsid w:val="00863193"/>
    <w:rsid w:val="00863674"/>
    <w:rsid w:val="00863CE3"/>
    <w:rsid w:val="00864239"/>
    <w:rsid w:val="008646EA"/>
    <w:rsid w:val="00864B1A"/>
    <w:rsid w:val="00864B5E"/>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FF0"/>
    <w:rsid w:val="00A25759"/>
    <w:rsid w:val="00A2667F"/>
    <w:rsid w:val="00A26846"/>
    <w:rsid w:val="00A26968"/>
    <w:rsid w:val="00A26D4B"/>
    <w:rsid w:val="00A275B0"/>
    <w:rsid w:val="00A275B6"/>
    <w:rsid w:val="00A27616"/>
    <w:rsid w:val="00A324FE"/>
    <w:rsid w:val="00A3466E"/>
    <w:rsid w:val="00A37566"/>
    <w:rsid w:val="00A37662"/>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ACD"/>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190"/>
    <w:rsid w:val="00AC6F98"/>
    <w:rsid w:val="00AC717F"/>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3192"/>
    <w:rsid w:val="00B0340E"/>
    <w:rsid w:val="00B036D9"/>
    <w:rsid w:val="00B05693"/>
    <w:rsid w:val="00B05BCD"/>
    <w:rsid w:val="00B061F6"/>
    <w:rsid w:val="00B063E6"/>
    <w:rsid w:val="00B06702"/>
    <w:rsid w:val="00B06746"/>
    <w:rsid w:val="00B077EB"/>
    <w:rsid w:val="00B07BA7"/>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73A"/>
    <w:rsid w:val="00C32DDF"/>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5898"/>
    <w:rsid w:val="00CD5C01"/>
    <w:rsid w:val="00CD6277"/>
    <w:rsid w:val="00CD6461"/>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292B"/>
    <w:rsid w:val="00D038A4"/>
    <w:rsid w:val="00D045A4"/>
    <w:rsid w:val="00D05D26"/>
    <w:rsid w:val="00D13883"/>
    <w:rsid w:val="00D13A0B"/>
    <w:rsid w:val="00D1462D"/>
    <w:rsid w:val="00D1637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3600"/>
    <w:rsid w:val="00D74A97"/>
    <w:rsid w:val="00D764AC"/>
    <w:rsid w:val="00D766FD"/>
    <w:rsid w:val="00D76B68"/>
    <w:rsid w:val="00D76DA2"/>
    <w:rsid w:val="00D81915"/>
    <w:rsid w:val="00D81D9D"/>
    <w:rsid w:val="00D836BC"/>
    <w:rsid w:val="00D83B5B"/>
    <w:rsid w:val="00D83F4A"/>
    <w:rsid w:val="00D862AF"/>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877"/>
    <w:rsid w:val="00E161CE"/>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D762F"/>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2D02-C5F0-4DBB-8A56-ED80C7AC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32</Pages>
  <Words>7919</Words>
  <Characters>48716</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56522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marko.kankovic</cp:lastModifiedBy>
  <cp:revision>183</cp:revision>
  <cp:lastPrinted>2016-01-18T13:47:00Z</cp:lastPrinted>
  <dcterms:created xsi:type="dcterms:W3CDTF">2015-09-03T07:54:00Z</dcterms:created>
  <dcterms:modified xsi:type="dcterms:W3CDTF">2016-05-04T10:57:00Z</dcterms:modified>
</cp:coreProperties>
</file>