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25855611"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E36D70"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84294" w:rsidRPr="003137E8" w:rsidRDefault="003137E8" w:rsidP="00B84C11">
      <w:pPr>
        <w:pStyle w:val="Footer"/>
        <w:jc w:val="center"/>
        <w:rPr>
          <w:b/>
          <w:noProof/>
          <w:sz w:val="28"/>
          <w:szCs w:val="28"/>
        </w:rPr>
      </w:pPr>
      <w:r w:rsidRPr="003137E8">
        <w:rPr>
          <w:b/>
          <w:sz w:val="28"/>
          <w:szCs w:val="28"/>
          <w:lang w:val="sr-Cyrl-CS"/>
        </w:rPr>
        <w:t>Набавка</w:t>
      </w:r>
      <w:r w:rsidRPr="003137E8">
        <w:rPr>
          <w:b/>
          <w:sz w:val="28"/>
          <w:szCs w:val="28"/>
        </w:rPr>
        <w:t xml:space="preserve"> средстава за отворену и лапараскопску хирургију за потребе клиника </w:t>
      </w:r>
      <w:r w:rsidRPr="003137E8">
        <w:rPr>
          <w:b/>
          <w:noProof/>
          <w:sz w:val="28"/>
          <w:szCs w:val="28"/>
        </w:rPr>
        <w:t>Клиничког центра Војводине</w:t>
      </w:r>
    </w:p>
    <w:p w:rsidR="00834BD2" w:rsidRDefault="00834BD2" w:rsidP="00B84C11">
      <w:pPr>
        <w:pStyle w:val="Footer"/>
        <w:jc w:val="center"/>
        <w:rPr>
          <w:b/>
          <w:noProof/>
          <w:sz w:val="28"/>
          <w:szCs w:val="28"/>
        </w:rPr>
      </w:pPr>
    </w:p>
    <w:p w:rsidR="00834BD2" w:rsidRPr="00684294" w:rsidRDefault="00834BD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137E8">
        <w:rPr>
          <w:b/>
          <w:noProof/>
          <w:sz w:val="28"/>
          <w:szCs w:val="28"/>
        </w:rPr>
        <w:t>125</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172AA">
        <w:rPr>
          <w:b/>
          <w:noProof/>
        </w:rPr>
        <w:t>мај</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Pr="00BB6935" w:rsidRDefault="00B84C11" w:rsidP="006F0E3B">
      <w:pPr>
        <w:pStyle w:val="Footer"/>
        <w:jc w:val="center"/>
        <w:rPr>
          <w:b/>
          <w:noProof/>
          <w:sz w:val="28"/>
          <w:szCs w:val="28"/>
          <w:lang/>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137E8">
        <w:rPr>
          <w:b/>
          <w:noProof/>
        </w:rPr>
        <w:t>125</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3137E8">
        <w:rPr>
          <w:b/>
          <w:lang w:val="sr-Cyrl-CS"/>
        </w:rPr>
        <w:t>Набавка</w:t>
      </w:r>
      <w:r w:rsidR="003137E8">
        <w:rPr>
          <w:b/>
        </w:rPr>
        <w:t xml:space="preserve"> средстава за отворену и лапараскопску хирургију за потребе клиника </w:t>
      </w:r>
      <w:r w:rsidR="003137E8" w:rsidRPr="00A978FC">
        <w:rPr>
          <w:b/>
          <w:noProof/>
        </w:rPr>
        <w:t>К</w:t>
      </w:r>
      <w:r w:rsidR="00BB6935">
        <w:rPr>
          <w:b/>
          <w:noProof/>
          <w:lang/>
        </w:rPr>
        <w:t>ЦВ</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E36D70">
          <w:pPr>
            <w:pStyle w:val="TOC2"/>
            <w:tabs>
              <w:tab w:val="left" w:pos="660"/>
              <w:tab w:val="right" w:leader="dot" w:pos="9040"/>
            </w:tabs>
            <w:rPr>
              <w:rFonts w:asciiTheme="minorHAnsi" w:eastAsiaTheme="minorEastAsia" w:hAnsiTheme="minorHAnsi" w:cstheme="minorBidi"/>
              <w:noProof/>
              <w:sz w:val="22"/>
              <w:szCs w:val="22"/>
              <w:lang w:val="en-US"/>
            </w:rPr>
          </w:pPr>
          <w:r w:rsidRPr="00E36D70">
            <w:fldChar w:fldCharType="begin"/>
          </w:r>
          <w:r w:rsidR="009B75C5">
            <w:instrText xml:space="preserve"> TOC \o "1-3" \h \z \u </w:instrText>
          </w:r>
          <w:r w:rsidRPr="00E36D70">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65058E">
              <w:rPr>
                <w:noProof/>
                <w:webHidden/>
              </w:rPr>
              <w:t>3</w:t>
            </w:r>
            <w:r>
              <w:rPr>
                <w:noProof/>
                <w:webHidden/>
              </w:rPr>
              <w:fldChar w:fldCharType="end"/>
            </w:r>
          </w:hyperlink>
        </w:p>
        <w:p w:rsidR="003B1467" w:rsidRDefault="00E36D7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Pr>
                <w:noProof/>
                <w:webHidden/>
              </w:rPr>
              <w:fldChar w:fldCharType="begin"/>
            </w:r>
            <w:r w:rsidR="003B1467">
              <w:rPr>
                <w:noProof/>
                <w:webHidden/>
              </w:rPr>
              <w:instrText xml:space="preserve"> PAGEREF _Toc448141798 \h </w:instrText>
            </w:r>
            <w:r>
              <w:rPr>
                <w:noProof/>
                <w:webHidden/>
              </w:rPr>
            </w:r>
            <w:r>
              <w:rPr>
                <w:noProof/>
                <w:webHidden/>
              </w:rPr>
              <w:fldChar w:fldCharType="separate"/>
            </w:r>
            <w:r w:rsidR="0065058E">
              <w:rPr>
                <w:noProof/>
                <w:webHidden/>
              </w:rPr>
              <w:t>4</w:t>
            </w:r>
            <w:r>
              <w:rPr>
                <w:noProof/>
                <w:webHidden/>
              </w:rPr>
              <w:fldChar w:fldCharType="end"/>
            </w:r>
          </w:hyperlink>
        </w:p>
        <w:p w:rsidR="003B1467" w:rsidRDefault="00E36D7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Pr>
                <w:noProof/>
                <w:webHidden/>
              </w:rPr>
              <w:fldChar w:fldCharType="begin"/>
            </w:r>
            <w:r w:rsidR="003B1467">
              <w:rPr>
                <w:noProof/>
                <w:webHidden/>
              </w:rPr>
              <w:instrText xml:space="preserve"> PAGEREF _Toc448141799 \h </w:instrText>
            </w:r>
            <w:r>
              <w:rPr>
                <w:noProof/>
                <w:webHidden/>
              </w:rPr>
            </w:r>
            <w:r>
              <w:rPr>
                <w:noProof/>
                <w:webHidden/>
              </w:rPr>
              <w:fldChar w:fldCharType="separate"/>
            </w:r>
            <w:r w:rsidR="0065058E">
              <w:rPr>
                <w:noProof/>
                <w:webHidden/>
              </w:rPr>
              <w:t>5</w:t>
            </w:r>
            <w:r>
              <w:rPr>
                <w:noProof/>
                <w:webHidden/>
              </w:rPr>
              <w:fldChar w:fldCharType="end"/>
            </w:r>
          </w:hyperlink>
        </w:p>
        <w:p w:rsidR="003B1467" w:rsidRDefault="00E36D7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Pr>
                <w:noProof/>
                <w:webHidden/>
              </w:rPr>
              <w:fldChar w:fldCharType="begin"/>
            </w:r>
            <w:r w:rsidR="003B1467">
              <w:rPr>
                <w:noProof/>
                <w:webHidden/>
              </w:rPr>
              <w:instrText xml:space="preserve"> PAGEREF _Toc448141800 \h </w:instrText>
            </w:r>
            <w:r>
              <w:rPr>
                <w:noProof/>
                <w:webHidden/>
              </w:rPr>
            </w:r>
            <w:r>
              <w:rPr>
                <w:noProof/>
                <w:webHidden/>
              </w:rPr>
              <w:fldChar w:fldCharType="separate"/>
            </w:r>
            <w:r w:rsidR="0065058E">
              <w:rPr>
                <w:noProof/>
                <w:webHidden/>
              </w:rPr>
              <w:t>6</w:t>
            </w:r>
            <w:r>
              <w:rPr>
                <w:noProof/>
                <w:webHidden/>
              </w:rPr>
              <w:fldChar w:fldCharType="end"/>
            </w:r>
          </w:hyperlink>
        </w:p>
        <w:p w:rsidR="003B1467" w:rsidRDefault="00E36D7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Pr>
                <w:noProof/>
                <w:webHidden/>
              </w:rPr>
              <w:fldChar w:fldCharType="begin"/>
            </w:r>
            <w:r w:rsidR="003B1467">
              <w:rPr>
                <w:noProof/>
                <w:webHidden/>
              </w:rPr>
              <w:instrText xml:space="preserve"> PAGEREF _Toc448141801 \h </w:instrText>
            </w:r>
            <w:r>
              <w:rPr>
                <w:noProof/>
                <w:webHidden/>
              </w:rPr>
            </w:r>
            <w:r>
              <w:rPr>
                <w:noProof/>
                <w:webHidden/>
              </w:rPr>
              <w:fldChar w:fldCharType="separate"/>
            </w:r>
            <w:r w:rsidR="0065058E">
              <w:rPr>
                <w:noProof/>
                <w:webHidden/>
              </w:rPr>
              <w:t>10</w:t>
            </w:r>
            <w:r>
              <w:rPr>
                <w:noProof/>
                <w:webHidden/>
              </w:rPr>
              <w:fldChar w:fldCharType="end"/>
            </w:r>
          </w:hyperlink>
        </w:p>
        <w:p w:rsidR="003B1467" w:rsidRDefault="00E36D7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Pr>
                <w:noProof/>
                <w:webHidden/>
              </w:rPr>
              <w:fldChar w:fldCharType="begin"/>
            </w:r>
            <w:r w:rsidR="003B1467">
              <w:rPr>
                <w:noProof/>
                <w:webHidden/>
              </w:rPr>
              <w:instrText xml:space="preserve"> PAGEREF _Toc448141802 \h </w:instrText>
            </w:r>
            <w:r>
              <w:rPr>
                <w:noProof/>
                <w:webHidden/>
              </w:rPr>
            </w:r>
            <w:r>
              <w:rPr>
                <w:noProof/>
                <w:webHidden/>
              </w:rPr>
              <w:fldChar w:fldCharType="separate"/>
            </w:r>
            <w:r w:rsidR="0065058E">
              <w:rPr>
                <w:noProof/>
                <w:webHidden/>
              </w:rPr>
              <w:t>20</w:t>
            </w:r>
            <w:r>
              <w:rPr>
                <w:noProof/>
                <w:webHidden/>
              </w:rPr>
              <w:fldChar w:fldCharType="end"/>
            </w:r>
          </w:hyperlink>
        </w:p>
        <w:p w:rsidR="003B1467" w:rsidRPr="003B1467" w:rsidRDefault="00E36D70"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Pr>
                <w:noProof/>
                <w:webHidden/>
              </w:rPr>
              <w:fldChar w:fldCharType="begin"/>
            </w:r>
            <w:r w:rsidR="003B1467">
              <w:rPr>
                <w:noProof/>
                <w:webHidden/>
              </w:rPr>
              <w:instrText xml:space="preserve"> PAGEREF _Toc448141803 \h </w:instrText>
            </w:r>
            <w:r>
              <w:rPr>
                <w:noProof/>
                <w:webHidden/>
              </w:rPr>
            </w:r>
            <w:r>
              <w:rPr>
                <w:noProof/>
                <w:webHidden/>
              </w:rPr>
              <w:fldChar w:fldCharType="separate"/>
            </w:r>
            <w:r w:rsidR="0065058E">
              <w:rPr>
                <w:noProof/>
                <w:webHidden/>
              </w:rPr>
              <w:t>22</w:t>
            </w:r>
            <w:r>
              <w:rPr>
                <w:noProof/>
                <w:webHidden/>
              </w:rPr>
              <w:fldChar w:fldCharType="end"/>
            </w:r>
          </w:hyperlink>
        </w:p>
        <w:p w:rsidR="003B1467" w:rsidRDefault="00E36D70">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Pr>
                <w:noProof/>
                <w:webHidden/>
              </w:rPr>
              <w:fldChar w:fldCharType="begin"/>
            </w:r>
            <w:r w:rsidR="003B1467">
              <w:rPr>
                <w:noProof/>
                <w:webHidden/>
              </w:rPr>
              <w:instrText xml:space="preserve"> PAGEREF _Toc448141819 \h </w:instrText>
            </w:r>
            <w:r>
              <w:rPr>
                <w:noProof/>
                <w:webHidden/>
              </w:rPr>
            </w:r>
            <w:r>
              <w:rPr>
                <w:noProof/>
                <w:webHidden/>
              </w:rPr>
              <w:fldChar w:fldCharType="separate"/>
            </w:r>
            <w:r w:rsidR="0065058E">
              <w:rPr>
                <w:noProof/>
                <w:webHidden/>
              </w:rPr>
              <w:t>25</w:t>
            </w:r>
            <w:r>
              <w:rPr>
                <w:noProof/>
                <w:webHidden/>
              </w:rPr>
              <w:fldChar w:fldCharType="end"/>
            </w:r>
          </w:hyperlink>
        </w:p>
        <w:p w:rsidR="003B1467" w:rsidRDefault="00E36D70">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Pr>
                <w:noProof/>
                <w:webHidden/>
              </w:rPr>
              <w:fldChar w:fldCharType="begin"/>
            </w:r>
            <w:r w:rsidR="003B1467">
              <w:rPr>
                <w:noProof/>
                <w:webHidden/>
              </w:rPr>
              <w:instrText xml:space="preserve"> PAGEREF _Toc448141820 \h </w:instrText>
            </w:r>
            <w:r>
              <w:rPr>
                <w:noProof/>
                <w:webHidden/>
              </w:rPr>
            </w:r>
            <w:r>
              <w:rPr>
                <w:noProof/>
                <w:webHidden/>
              </w:rPr>
              <w:fldChar w:fldCharType="separate"/>
            </w:r>
            <w:r w:rsidR="0065058E">
              <w:rPr>
                <w:noProof/>
                <w:webHidden/>
              </w:rPr>
              <w:t>26</w:t>
            </w:r>
            <w:r>
              <w:rPr>
                <w:noProof/>
                <w:webHidden/>
              </w:rPr>
              <w:fldChar w:fldCharType="end"/>
            </w:r>
          </w:hyperlink>
        </w:p>
        <w:p w:rsidR="003B1467" w:rsidRDefault="00E36D70">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Pr>
                <w:noProof/>
                <w:webHidden/>
              </w:rPr>
              <w:fldChar w:fldCharType="begin"/>
            </w:r>
            <w:r w:rsidR="003B1467">
              <w:rPr>
                <w:noProof/>
                <w:webHidden/>
              </w:rPr>
              <w:instrText xml:space="preserve"> PAGEREF _Toc448141821 \h </w:instrText>
            </w:r>
            <w:r>
              <w:rPr>
                <w:noProof/>
                <w:webHidden/>
              </w:rPr>
            </w:r>
            <w:r>
              <w:rPr>
                <w:noProof/>
                <w:webHidden/>
              </w:rPr>
              <w:fldChar w:fldCharType="separate"/>
            </w:r>
            <w:r w:rsidR="0065058E">
              <w:rPr>
                <w:noProof/>
                <w:webHidden/>
              </w:rPr>
              <w:t>27</w:t>
            </w:r>
            <w:r>
              <w:rPr>
                <w:noProof/>
                <w:webHidden/>
              </w:rPr>
              <w:fldChar w:fldCharType="end"/>
            </w:r>
          </w:hyperlink>
        </w:p>
        <w:p w:rsidR="003B1467" w:rsidRDefault="00E36D70">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Pr>
                <w:noProof/>
                <w:webHidden/>
              </w:rPr>
              <w:fldChar w:fldCharType="begin"/>
            </w:r>
            <w:r w:rsidR="003B1467">
              <w:rPr>
                <w:noProof/>
                <w:webHidden/>
              </w:rPr>
              <w:instrText xml:space="preserve"> PAGEREF _Toc448141822 \h </w:instrText>
            </w:r>
            <w:r>
              <w:rPr>
                <w:noProof/>
                <w:webHidden/>
              </w:rPr>
            </w:r>
            <w:r>
              <w:rPr>
                <w:noProof/>
                <w:webHidden/>
              </w:rPr>
              <w:fldChar w:fldCharType="separate"/>
            </w:r>
            <w:r w:rsidR="0065058E">
              <w:rPr>
                <w:noProof/>
                <w:webHidden/>
              </w:rPr>
              <w:t>28</w:t>
            </w:r>
            <w:r>
              <w:rPr>
                <w:noProof/>
                <w:webHidden/>
              </w:rPr>
              <w:fldChar w:fldCharType="end"/>
            </w:r>
          </w:hyperlink>
        </w:p>
        <w:p w:rsidR="003B1467" w:rsidRDefault="00E36D70">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Pr>
                <w:noProof/>
                <w:webHidden/>
              </w:rPr>
              <w:fldChar w:fldCharType="begin"/>
            </w:r>
            <w:r w:rsidR="003B1467">
              <w:rPr>
                <w:noProof/>
                <w:webHidden/>
              </w:rPr>
              <w:instrText xml:space="preserve"> PAGEREF _Toc448141823 \h </w:instrText>
            </w:r>
            <w:r>
              <w:rPr>
                <w:noProof/>
                <w:webHidden/>
              </w:rPr>
            </w:r>
            <w:r>
              <w:rPr>
                <w:noProof/>
                <w:webHidden/>
              </w:rPr>
              <w:fldChar w:fldCharType="separate"/>
            </w:r>
            <w:r w:rsidR="0065058E">
              <w:rPr>
                <w:noProof/>
                <w:webHidden/>
              </w:rPr>
              <w:t>29</w:t>
            </w:r>
            <w:r>
              <w:rPr>
                <w:noProof/>
                <w:webHidden/>
              </w:rPr>
              <w:fldChar w:fldCharType="end"/>
            </w:r>
          </w:hyperlink>
        </w:p>
        <w:p w:rsidR="003B1467" w:rsidRDefault="00E36D70">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Pr>
                <w:noProof/>
                <w:webHidden/>
              </w:rPr>
              <w:fldChar w:fldCharType="begin"/>
            </w:r>
            <w:r w:rsidR="003B1467">
              <w:rPr>
                <w:noProof/>
                <w:webHidden/>
              </w:rPr>
              <w:instrText xml:space="preserve"> PAGEREF _Toc448141824 \h </w:instrText>
            </w:r>
            <w:r>
              <w:rPr>
                <w:noProof/>
                <w:webHidden/>
              </w:rPr>
            </w:r>
            <w:r>
              <w:rPr>
                <w:noProof/>
                <w:webHidden/>
              </w:rPr>
              <w:fldChar w:fldCharType="separate"/>
            </w:r>
            <w:r w:rsidR="0065058E">
              <w:rPr>
                <w:noProof/>
                <w:webHidden/>
              </w:rPr>
              <w:t>60</w:t>
            </w:r>
            <w:r>
              <w:rPr>
                <w:noProof/>
                <w:webHidden/>
              </w:rPr>
              <w:fldChar w:fldCharType="end"/>
            </w:r>
          </w:hyperlink>
        </w:p>
        <w:p w:rsidR="003B1467" w:rsidRDefault="00E36D70">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Pr>
                <w:noProof/>
                <w:webHidden/>
              </w:rPr>
              <w:fldChar w:fldCharType="begin"/>
            </w:r>
            <w:r w:rsidR="003B1467">
              <w:rPr>
                <w:noProof/>
                <w:webHidden/>
              </w:rPr>
              <w:instrText xml:space="preserve"> PAGEREF _Toc448141825 \h </w:instrText>
            </w:r>
            <w:r>
              <w:rPr>
                <w:noProof/>
                <w:webHidden/>
              </w:rPr>
            </w:r>
            <w:r>
              <w:rPr>
                <w:noProof/>
                <w:webHidden/>
              </w:rPr>
              <w:fldChar w:fldCharType="separate"/>
            </w:r>
            <w:r w:rsidR="0065058E">
              <w:rPr>
                <w:noProof/>
                <w:webHidden/>
              </w:rPr>
              <w:t>61</w:t>
            </w:r>
            <w:r>
              <w:rPr>
                <w:noProof/>
                <w:webHidden/>
              </w:rPr>
              <w:fldChar w:fldCharType="end"/>
            </w:r>
          </w:hyperlink>
        </w:p>
        <w:p w:rsidR="009B75C5" w:rsidRDefault="00E36D70">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3137E8" w:rsidP="00F0184C">
            <w:pPr>
              <w:pStyle w:val="Footer"/>
              <w:jc w:val="both"/>
              <w:rPr>
                <w:b/>
                <w:noProof/>
                <w:sz w:val="28"/>
                <w:szCs w:val="28"/>
              </w:rPr>
            </w:pPr>
            <w:r>
              <w:rPr>
                <w:b/>
                <w:lang w:val="sr-Cyrl-CS"/>
              </w:rPr>
              <w:t>1</w:t>
            </w:r>
            <w:r>
              <w:rPr>
                <w:b/>
              </w:rPr>
              <w:t>25</w:t>
            </w:r>
            <w:r w:rsidR="00F82F30">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sidR="00E864CC">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137E8">
              <w:rPr>
                <w:b/>
                <w:lang w:val="sr-Cyrl-CS"/>
              </w:rPr>
              <w:t>1</w:t>
            </w:r>
            <w:r w:rsidR="003137E8">
              <w:rPr>
                <w:b/>
              </w:rPr>
              <w:t>25</w:t>
            </w:r>
            <w:r w:rsidR="00F82F30">
              <w:rPr>
                <w:b/>
                <w:lang w:val="sr-Cyrl-CS"/>
              </w:rPr>
              <w:t>-16</w:t>
            </w:r>
            <w:r w:rsidR="0023541D" w:rsidRPr="002174BB">
              <w:rPr>
                <w:b/>
              </w:rPr>
              <w:t>-O</w:t>
            </w:r>
            <w:r w:rsidR="0023541D">
              <w:t xml:space="preserve"> </w:t>
            </w:r>
            <w:r w:rsidRPr="001B2B46">
              <w:t xml:space="preserve">је </w:t>
            </w:r>
            <w:r w:rsidR="003137E8">
              <w:rPr>
                <w:b/>
                <w:lang w:val="sr-Cyrl-CS"/>
              </w:rPr>
              <w:t>Набавка</w:t>
            </w:r>
            <w:r w:rsidR="003137E8">
              <w:rPr>
                <w:b/>
              </w:rPr>
              <w:t xml:space="preserve"> средстава за отворену и лапараскопску хирургију за потребе клиника </w:t>
            </w:r>
            <w:r w:rsidR="003137E8" w:rsidRPr="00A978FC">
              <w:rPr>
                <w:b/>
                <w:noProof/>
              </w:rPr>
              <w:t>Клиничког центра Војводине</w:t>
            </w:r>
            <w:r w:rsidR="00E864CC">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695E3A" w:rsidRDefault="00695E3A" w:rsidP="00734367">
      <w:pPr>
        <w:jc w:val="both"/>
        <w:rPr>
          <w:b/>
          <w:iCs/>
        </w:rPr>
      </w:pPr>
    </w:p>
    <w:p w:rsidR="005D1B01" w:rsidRPr="005D1B01" w:rsidRDefault="005D1B01" w:rsidP="00734367">
      <w:pPr>
        <w:jc w:val="both"/>
        <w:rPr>
          <w:b/>
          <w:iCs/>
        </w:rPr>
      </w:pPr>
    </w:p>
    <w:tbl>
      <w:tblPr>
        <w:tblStyle w:val="TableGrid"/>
        <w:tblW w:w="0" w:type="auto"/>
        <w:tblInd w:w="108" w:type="dxa"/>
        <w:tblLook w:val="04A0"/>
      </w:tblPr>
      <w:tblGrid>
        <w:gridCol w:w="1281"/>
        <w:gridCol w:w="7791"/>
      </w:tblGrid>
      <w:tr w:rsidR="005D1B01" w:rsidRPr="00EB0B67" w:rsidTr="005D1B01">
        <w:trPr>
          <w:trHeight w:val="165"/>
        </w:trPr>
        <w:tc>
          <w:tcPr>
            <w:tcW w:w="1281" w:type="dxa"/>
            <w:tcBorders>
              <w:top w:val="single" w:sz="4" w:space="0" w:color="auto"/>
              <w:left w:val="single" w:sz="4" w:space="0" w:color="auto"/>
              <w:bottom w:val="single" w:sz="4" w:space="0" w:color="auto"/>
              <w:right w:val="single" w:sz="4" w:space="0" w:color="auto"/>
            </w:tcBorders>
            <w:hideMark/>
          </w:tcPr>
          <w:p w:rsidR="005D1B01" w:rsidRDefault="005D1B01" w:rsidP="00425AAD">
            <w:pPr>
              <w:jc w:val="center"/>
              <w:rPr>
                <w:b/>
                <w:lang w:val="sr-Cyrl-CS"/>
              </w:rPr>
            </w:pPr>
          </w:p>
          <w:p w:rsidR="005D1B01" w:rsidRPr="00EB0B67" w:rsidRDefault="005D1B01" w:rsidP="00425AAD">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5D1B01" w:rsidRDefault="005D1B01" w:rsidP="00425AAD">
            <w:pPr>
              <w:jc w:val="center"/>
              <w:rPr>
                <w:b/>
              </w:rPr>
            </w:pPr>
          </w:p>
          <w:p w:rsidR="005D1B01" w:rsidRPr="00EB0B67" w:rsidRDefault="005D1B01" w:rsidP="00425AAD">
            <w:pPr>
              <w:jc w:val="center"/>
              <w:rPr>
                <w:b/>
              </w:rPr>
            </w:pPr>
            <w:r w:rsidRPr="00EB0B67">
              <w:rPr>
                <w:b/>
              </w:rPr>
              <w:t>Назив партије</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3137E8" w:rsidRPr="00D33F1C" w:rsidRDefault="003137E8" w:rsidP="00425AAD">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3137E8" w:rsidRPr="002C41FE" w:rsidRDefault="003137E8" w:rsidP="003137E8">
            <w:pPr>
              <w:tabs>
                <w:tab w:val="left" w:pos="1215"/>
              </w:tabs>
              <w:rPr>
                <w:noProof/>
              </w:rPr>
            </w:pPr>
            <w:r>
              <w:rPr>
                <w:noProof/>
              </w:rPr>
              <w:t>Закривљени стаплери</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3137E8" w:rsidRPr="00D33F1C" w:rsidRDefault="003137E8" w:rsidP="00425AAD">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3137E8" w:rsidRPr="002C41FE" w:rsidRDefault="003137E8" w:rsidP="003137E8">
            <w:pPr>
              <w:tabs>
                <w:tab w:val="left" w:pos="1305"/>
              </w:tabs>
              <w:rPr>
                <w:noProof/>
                <w:lang w:val="en-US"/>
              </w:rPr>
            </w:pPr>
            <w:r>
              <w:rPr>
                <w:noProof/>
                <w:lang w:val="sr-Cyrl-CS"/>
              </w:rPr>
              <w:t xml:space="preserve">Материјал за ултразвучни нож </w:t>
            </w:r>
            <w:r>
              <w:rPr>
                <w:noProof/>
                <w:lang w:val="en-US"/>
              </w:rPr>
              <w:t>HARMONIC</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3137E8" w:rsidRPr="002C41FE" w:rsidRDefault="003137E8" w:rsidP="003137E8">
            <w:pPr>
              <w:tabs>
                <w:tab w:val="left" w:pos="1335"/>
              </w:tabs>
              <w:rPr>
                <w:noProof/>
              </w:rPr>
            </w:pPr>
            <w:r>
              <w:rPr>
                <w:noProof/>
              </w:rPr>
              <w:t>Лапараскопски инструменти</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4.</w:t>
            </w:r>
          </w:p>
        </w:tc>
        <w:tc>
          <w:tcPr>
            <w:tcW w:w="7791" w:type="dxa"/>
            <w:tcBorders>
              <w:top w:val="single" w:sz="4" w:space="0" w:color="auto"/>
              <w:left w:val="single" w:sz="4" w:space="0" w:color="auto"/>
              <w:bottom w:val="single" w:sz="4" w:space="0" w:color="auto"/>
              <w:right w:val="single" w:sz="4" w:space="0" w:color="auto"/>
            </w:tcBorders>
          </w:tcPr>
          <w:p w:rsidR="003137E8" w:rsidRPr="00D33F1C" w:rsidRDefault="003137E8" w:rsidP="003137E8">
            <w:pPr>
              <w:rPr>
                <w:noProof/>
                <w:lang w:val="sr-Cyrl-CS"/>
              </w:rPr>
            </w:pPr>
            <w:r>
              <w:rPr>
                <w:noProof/>
                <w:lang w:val="sr-Cyrl-CS"/>
              </w:rPr>
              <w:t>Цревни циркуларни стаплери</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5.</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2C41FE" w:rsidRDefault="003137E8" w:rsidP="003137E8">
            <w:pPr>
              <w:rPr>
                <w:noProof/>
                <w:color w:val="000000" w:themeColor="text1"/>
                <w:lang w:val="en-US"/>
              </w:rPr>
            </w:pPr>
            <w:r>
              <w:rPr>
                <w:noProof/>
                <w:color w:val="000000" w:themeColor="text1"/>
                <w:lang w:val="sr-Cyrl-CS"/>
              </w:rPr>
              <w:t xml:space="preserve">Линеарни стаплери типа </w:t>
            </w:r>
            <w:r>
              <w:rPr>
                <w:noProof/>
                <w:color w:val="000000" w:themeColor="text1"/>
                <w:lang w:val="en-US"/>
              </w:rPr>
              <w:t>GIA</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6.</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2C41FE" w:rsidRDefault="003137E8" w:rsidP="003137E8">
            <w:pPr>
              <w:rPr>
                <w:noProof/>
                <w:color w:val="000000" w:themeColor="text1"/>
              </w:rPr>
            </w:pPr>
            <w:r>
              <w:rPr>
                <w:noProof/>
                <w:color w:val="000000" w:themeColor="text1"/>
              </w:rPr>
              <w:t>Остали потрошни лапараскопски материјал</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7.</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2C41FE" w:rsidRDefault="003137E8" w:rsidP="003137E8">
            <w:pPr>
              <w:rPr>
                <w:noProof/>
                <w:color w:val="000000" w:themeColor="text1"/>
                <w:lang w:val="en-US"/>
              </w:rPr>
            </w:pPr>
            <w:r>
              <w:rPr>
                <w:noProof/>
                <w:color w:val="000000" w:themeColor="text1"/>
                <w:lang w:val="sr-Cyrl-CS"/>
              </w:rPr>
              <w:t xml:space="preserve">Делимично ресорптивна мрежица од нересорптивног </w:t>
            </w:r>
            <w:r>
              <w:rPr>
                <w:noProof/>
                <w:color w:val="000000" w:themeColor="text1"/>
                <w:lang w:val="en-US"/>
              </w:rPr>
              <w:t xml:space="preserve">polypropylena </w:t>
            </w:r>
            <w:r>
              <w:rPr>
                <w:noProof/>
                <w:color w:val="000000" w:themeColor="text1"/>
              </w:rPr>
              <w:t xml:space="preserve">и ресорптивног </w:t>
            </w:r>
            <w:r>
              <w:rPr>
                <w:noProof/>
                <w:color w:val="000000" w:themeColor="text1"/>
                <w:lang w:val="en-US"/>
              </w:rPr>
              <w:t>polyglecaprona</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8.</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2C41FE" w:rsidRDefault="003137E8" w:rsidP="003137E8">
            <w:pPr>
              <w:rPr>
                <w:noProof/>
                <w:color w:val="000000" w:themeColor="text1"/>
              </w:rPr>
            </w:pPr>
            <w:r>
              <w:rPr>
                <w:noProof/>
                <w:color w:val="000000" w:themeColor="text1"/>
              </w:rPr>
              <w:t xml:space="preserve">Мрежице за </w:t>
            </w:r>
            <w:r>
              <w:rPr>
                <w:noProof/>
                <w:color w:val="000000" w:themeColor="text1"/>
                <w:lang w:val="en-US"/>
              </w:rPr>
              <w:t>trabucco</w:t>
            </w:r>
            <w:r>
              <w:rPr>
                <w:noProof/>
                <w:color w:val="000000" w:themeColor="text1"/>
              </w:rPr>
              <w:t xml:space="preserve"> технику</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9.</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3137E8">
            <w:pPr>
              <w:rPr>
                <w:noProof/>
                <w:color w:val="000000" w:themeColor="text1"/>
                <w:lang w:val="sr-Cyrl-CS"/>
              </w:rPr>
            </w:pPr>
            <w:r>
              <w:rPr>
                <w:noProof/>
                <w:color w:val="000000" w:themeColor="text1"/>
                <w:lang w:val="sr-Cyrl-CS"/>
              </w:rPr>
              <w:t>Полипропиленске мрежице</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10.</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3137E8">
            <w:pPr>
              <w:rPr>
                <w:noProof/>
                <w:color w:val="000000" w:themeColor="text1"/>
                <w:lang w:val="sr-Cyrl-CS"/>
              </w:rPr>
            </w:pPr>
            <w:r>
              <w:rPr>
                <w:noProof/>
                <w:color w:val="000000" w:themeColor="text1"/>
                <w:lang w:val="sr-Cyrl-CS"/>
              </w:rPr>
              <w:t>Шаржер за полуаутоматски клип апликатор</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11.</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3137E8">
            <w:pPr>
              <w:rPr>
                <w:noProof/>
                <w:color w:val="000000" w:themeColor="text1"/>
                <w:lang w:val="sr-Cyrl-CS"/>
              </w:rPr>
            </w:pPr>
            <w:r>
              <w:rPr>
                <w:noProof/>
                <w:color w:val="000000" w:themeColor="text1"/>
                <w:lang w:val="sr-Cyrl-CS"/>
              </w:rPr>
              <w:t>Клипсеви</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12.</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3137E8">
            <w:pPr>
              <w:rPr>
                <w:noProof/>
                <w:color w:val="000000" w:themeColor="text1"/>
                <w:lang w:val="sr-Cyrl-CS"/>
              </w:rPr>
            </w:pPr>
            <w:r>
              <w:rPr>
                <w:noProof/>
                <w:color w:val="000000" w:themeColor="text1"/>
                <w:lang w:val="sr-Cyrl-CS"/>
              </w:rPr>
              <w:t>Ендоскопски стаплери и пуњења</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13.</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C23EE0" w:rsidRDefault="003137E8" w:rsidP="003137E8">
            <w:pPr>
              <w:rPr>
                <w:noProof/>
                <w:color w:val="000000" w:themeColor="text1"/>
                <w:lang w:val="en-US"/>
              </w:rPr>
            </w:pPr>
            <w:r>
              <w:rPr>
                <w:noProof/>
                <w:color w:val="000000" w:themeColor="text1"/>
                <w:lang w:val="sr-Cyrl-CS"/>
              </w:rPr>
              <w:t xml:space="preserve">Мрежица за </w:t>
            </w:r>
            <w:r>
              <w:rPr>
                <w:noProof/>
                <w:color w:val="000000" w:themeColor="text1"/>
                <w:lang w:val="en-US"/>
              </w:rPr>
              <w:t>HIATUS HERNIU</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14.</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C23EE0" w:rsidRDefault="003137E8" w:rsidP="003137E8">
            <w:pPr>
              <w:rPr>
                <w:noProof/>
                <w:color w:val="000000" w:themeColor="text1"/>
              </w:rPr>
            </w:pPr>
            <w:r>
              <w:rPr>
                <w:noProof/>
                <w:color w:val="000000" w:themeColor="text1"/>
              </w:rPr>
              <w:t>Ендоскопски клипс апликатор</w:t>
            </w:r>
          </w:p>
        </w:tc>
      </w:tr>
      <w:tr w:rsidR="003137E8"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425AAD">
            <w:pPr>
              <w:jc w:val="center"/>
              <w:rPr>
                <w:noProof/>
                <w:lang w:val="sr-Cyrl-CS"/>
              </w:rPr>
            </w:pPr>
            <w:r w:rsidRPr="00D33F1C">
              <w:rPr>
                <w:noProof/>
                <w:lang w:val="sr-Cyrl-CS"/>
              </w:rPr>
              <w:t>15.</w:t>
            </w:r>
          </w:p>
        </w:tc>
        <w:tc>
          <w:tcPr>
            <w:tcW w:w="7791" w:type="dxa"/>
            <w:tcBorders>
              <w:top w:val="single" w:sz="4" w:space="0" w:color="auto"/>
              <w:left w:val="single" w:sz="4" w:space="0" w:color="auto"/>
              <w:bottom w:val="single" w:sz="4" w:space="0" w:color="auto"/>
              <w:right w:val="single" w:sz="4" w:space="0" w:color="auto"/>
            </w:tcBorders>
            <w:vAlign w:val="center"/>
          </w:tcPr>
          <w:p w:rsidR="003137E8" w:rsidRPr="00D33F1C" w:rsidRDefault="003137E8" w:rsidP="003137E8">
            <w:pPr>
              <w:rPr>
                <w:noProof/>
                <w:color w:val="000000" w:themeColor="text1"/>
                <w:lang w:val="sr-Cyrl-CS"/>
              </w:rPr>
            </w:pPr>
            <w:r>
              <w:rPr>
                <w:noProof/>
                <w:color w:val="000000" w:themeColor="text1"/>
                <w:lang w:val="sr-Cyrl-CS"/>
              </w:rPr>
              <w:t>Вишекратни инструменти</w:t>
            </w:r>
          </w:p>
        </w:tc>
      </w:tr>
    </w:tbl>
    <w:p w:rsidR="00E17EDD" w:rsidRDefault="003137E8" w:rsidP="003137E8">
      <w:pPr>
        <w:tabs>
          <w:tab w:val="left" w:pos="3660"/>
        </w:tabs>
        <w:jc w:val="both"/>
        <w:rPr>
          <w:b/>
          <w:iCs/>
        </w:rPr>
      </w:pPr>
      <w:r>
        <w:rPr>
          <w:b/>
          <w:iCs/>
        </w:rPr>
        <w:tab/>
      </w:r>
    </w:p>
    <w:p w:rsidR="005D1B01" w:rsidRPr="005D1B01" w:rsidRDefault="005D1B0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3137E8">
              <w:rPr>
                <w:b/>
              </w:rPr>
              <w:t>н</w:t>
            </w:r>
            <w:r w:rsidR="003137E8">
              <w:rPr>
                <w:b/>
                <w:lang w:val="sr-Cyrl-CS"/>
              </w:rPr>
              <w:t>абавка</w:t>
            </w:r>
            <w:r w:rsidR="003137E8">
              <w:rPr>
                <w:b/>
              </w:rPr>
              <w:t xml:space="preserve"> средстава за отворену и лапараскопску хирургију за потребе клиника </w:t>
            </w:r>
            <w:r w:rsidR="003137E8"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 xml:space="preserve">Решење за обављање промета на велико медицинским средствима која су предмет јавне набавке издато од стране Министарства здравља или </w:t>
            </w:r>
            <w:r w:rsidRPr="003137E8">
              <w:rPr>
                <w:iCs/>
              </w:rPr>
              <w:lastRenderedPageBreak/>
              <w:t>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BB6935">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 xml:space="preserve">ча потписаном и печатираном </w:t>
      </w:r>
      <w:r w:rsidR="00815ACE">
        <w:rPr>
          <w:noProof/>
          <w:lang/>
        </w:rPr>
        <w:t>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9227F5">
            <w:pPr>
              <w:tabs>
                <w:tab w:val="left" w:pos="680"/>
              </w:tabs>
              <w:rPr>
                <w:rFonts w:eastAsia="TimesNewRomanPSMT"/>
                <w:bCs/>
              </w:rPr>
            </w:pPr>
          </w:p>
          <w:p w:rsidR="009227F5" w:rsidRDefault="009227F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Default="00BB6935" w:rsidP="009227F5">
            <w:pPr>
              <w:tabs>
                <w:tab w:val="left" w:pos="680"/>
              </w:tabs>
              <w:rPr>
                <w:rFonts w:eastAsia="TimesNewRomanPSMT"/>
                <w:bCs/>
                <w:lang/>
              </w:rPr>
            </w:pPr>
          </w:p>
          <w:p w:rsidR="00BB6935" w:rsidRPr="00BB6935" w:rsidRDefault="00BB6935" w:rsidP="009227F5">
            <w:pPr>
              <w:tabs>
                <w:tab w:val="left" w:pos="680"/>
              </w:tabs>
              <w:rPr>
                <w:rFonts w:eastAsia="TimesNewRomanPSMT"/>
                <w:bCs/>
                <w:lang/>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понуд</w:t>
      </w:r>
      <w:r w:rsidR="00BB6935">
        <w:rPr>
          <w:rFonts w:eastAsia="TimesNewRomanPS-BoldMT"/>
          <w:bCs/>
          <w:lang/>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lastRenderedPageBreak/>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Default="00A14830" w:rsidP="00A14830">
      <w:pPr>
        <w:jc w:val="both"/>
      </w:pPr>
    </w:p>
    <w:p w:rsidR="00425AAD" w:rsidRDefault="00425AAD" w:rsidP="00A14830">
      <w:pPr>
        <w:jc w:val="both"/>
      </w:pPr>
    </w:p>
    <w:p w:rsidR="00A14830" w:rsidRPr="00EC12C4" w:rsidRDefault="00A14830" w:rsidP="00A14830">
      <w:pPr>
        <w:jc w:val="both"/>
        <w:rPr>
          <w:iCs/>
        </w:rPr>
      </w:pPr>
      <w:r w:rsidRPr="00EC12C4">
        <w:rPr>
          <w:b/>
          <w:bCs/>
          <w:i/>
          <w:iCs/>
        </w:rPr>
        <w:lastRenderedPageBreak/>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Default="00683106"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Pr="004F7BA3" w:rsidRDefault="00A542E5" w:rsidP="00A14830">
      <w:pPr>
        <w:jc w:val="both"/>
        <w:rPr>
          <w:highlight w:val="green"/>
        </w:rPr>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425AAD">
        <w:rPr>
          <w:bCs/>
        </w:rPr>
        <w:t>48</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r w:rsidRPr="006C3381">
        <w:rPr>
          <w:iCs/>
        </w:rPr>
        <w:t xml:space="preserve">Место испоруке добара која су предмет јавне набавке је </w:t>
      </w:r>
      <w:r w:rsidRPr="006C3381">
        <w:rPr>
          <w:noProof/>
        </w:rPr>
        <w:t>ФЦО магацин Центра за медицинско снабдевање - болничка апотека</w:t>
      </w:r>
      <w:r w:rsidRPr="00C03FA7">
        <w:rPr>
          <w:noProof/>
        </w:rPr>
        <w:t xml:space="preserve">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lastRenderedPageBreak/>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425AAD" w:rsidRPr="003C5272" w:rsidRDefault="00425AAD" w:rsidP="00425AAD">
      <w:pPr>
        <w:autoSpaceDE w:val="0"/>
        <w:autoSpaceDN w:val="0"/>
        <w:adjustRightInd w:val="0"/>
        <w:jc w:val="both"/>
      </w:pPr>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 xml:space="preserve">наручилац </w:t>
      </w:r>
      <w:r w:rsidR="00A542E5">
        <w:rPr>
          <w:rFonts w:eastAsia="TimesNewRomanPSMT"/>
          <w:bCs/>
        </w:rPr>
        <w:t xml:space="preserve">je одредио а доставиће </w:t>
      </w:r>
      <w:r>
        <w:rPr>
          <w:rFonts w:eastAsia="TimesNewRomanPSMT"/>
          <w:bCs/>
        </w:rPr>
        <w:t xml:space="preserve">понуђачима уз </w:t>
      </w:r>
      <w:r w:rsidR="00A542E5">
        <w:rPr>
          <w:rFonts w:eastAsia="TimesNewRomanPSMT"/>
          <w:bCs/>
        </w:rPr>
        <w:t xml:space="preserve">евентуални </w:t>
      </w:r>
      <w:r>
        <w:rPr>
          <w:rFonts w:eastAsia="TimesNewRomanPSMT"/>
          <w:bCs/>
        </w:rPr>
        <w:t xml:space="preserve">позив за достављање узорака. </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FF74CE" w:rsidRDefault="00044764" w:rsidP="00ED2B0A">
      <w:pPr>
        <w:jc w:val="both"/>
        <w:rPr>
          <w:rFonts w:eastAsia="TimesNewRomanPSMT"/>
          <w:bCs/>
          <w:iCs/>
          <w:lang w:val="sr-Cyrl-CS"/>
        </w:rPr>
      </w:pPr>
      <w:r w:rsidRPr="004D7B89">
        <w:t xml:space="preserve">Понуђач је дужан да уз понуду достави </w:t>
      </w:r>
      <w:r w:rsidR="00ED2B0A">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106431">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sidR="00425AAD">
        <w:rPr>
          <w:iCs/>
          <w:lang w:val="sr-Cyrl-CS"/>
        </w:rPr>
        <w:t>30 дана дуже од важења</w:t>
      </w:r>
      <w:r w:rsidRPr="00FF74CE">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lastRenderedPageBreak/>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 xml:space="preserve">17. ВРСТА КРИТЕРИЈУМА ЗА ДОДЕЛУ УГОВОРА, ЕЛЕМЕНТИ КРИТЕРИЈУМА НА ОСНОВУ КОЈИХ СЕ ДОДЕЉУЈЕ УГОВОР И </w:t>
      </w:r>
      <w:r w:rsidRPr="000746DE">
        <w:rPr>
          <w:b/>
          <w:bCs/>
        </w:rPr>
        <w:lastRenderedPageBreak/>
        <w:t>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w:t>
      </w:r>
      <w:r>
        <w:lastRenderedPageBreak/>
        <w:t xml:space="preserve">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lang/>
        </w:rPr>
      </w:pPr>
    </w:p>
    <w:p w:rsidR="00BB6935" w:rsidRDefault="00BB6935" w:rsidP="00A14830">
      <w:pPr>
        <w:jc w:val="both"/>
        <w:rPr>
          <w:noProof/>
          <w:lang/>
        </w:rPr>
      </w:pPr>
    </w:p>
    <w:p w:rsidR="00BB6935" w:rsidRDefault="00BB6935" w:rsidP="00A14830">
      <w:pPr>
        <w:jc w:val="both"/>
        <w:rPr>
          <w:noProof/>
          <w:lang/>
        </w:rPr>
      </w:pPr>
    </w:p>
    <w:p w:rsidR="00974887" w:rsidRPr="00CB7BB2" w:rsidRDefault="00974887" w:rsidP="00A14830">
      <w:pPr>
        <w:jc w:val="both"/>
        <w:rPr>
          <w:noProof/>
          <w:lang/>
        </w:rPr>
      </w:pPr>
    </w:p>
    <w:p w:rsidR="00B84C11" w:rsidRDefault="00B84C11" w:rsidP="00D76B68">
      <w:pPr>
        <w:pStyle w:val="Heading2"/>
        <w:numPr>
          <w:ilvl w:val="0"/>
          <w:numId w:val="5"/>
        </w:numPr>
      </w:pPr>
      <w:bookmarkStart w:id="28" w:name="_Toc448141802"/>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E864CC" w:rsidRDefault="00407855" w:rsidP="003C5272">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AE2666">
        <w:rPr>
          <w:b/>
          <w:lang w:val="sr-Cyrl-CS"/>
        </w:rPr>
        <w:t>125</w:t>
      </w:r>
      <w:r w:rsidR="00974887">
        <w:rPr>
          <w:b/>
          <w:lang w:val="sr-Cyrl-CS"/>
        </w:rPr>
        <w:t>-16-О</w:t>
      </w:r>
      <w:r w:rsidR="00B84C11" w:rsidRPr="00407855">
        <w:rPr>
          <w:b/>
          <w:lang w:val="sr-Latn-CS"/>
        </w:rPr>
        <w:t>–</w:t>
      </w:r>
      <w:r w:rsidR="005961C3" w:rsidRPr="005961C3">
        <w:rPr>
          <w:b/>
          <w:lang w:val="sr-Cyrl-CS"/>
        </w:rPr>
        <w:t xml:space="preserve"> </w:t>
      </w:r>
      <w:r w:rsidR="00AE2666">
        <w:rPr>
          <w:b/>
          <w:lang w:val="sr-Cyrl-CS"/>
        </w:rPr>
        <w:t>Набавка</w:t>
      </w:r>
      <w:r w:rsidR="00AE2666">
        <w:rPr>
          <w:b/>
        </w:rPr>
        <w:t xml:space="preserve"> средстава за отворену и лапараскопску хирургију за потребе клиника </w:t>
      </w:r>
      <w:r w:rsidR="00AE2666" w:rsidRPr="00A978FC">
        <w:rPr>
          <w:b/>
          <w:noProof/>
        </w:rPr>
        <w:t>Клиничког центра Војводине</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AE2666" w:rsidRPr="00E73953" w:rsidRDefault="00AE2666" w:rsidP="00AE266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w:t>
      </w:r>
      <w:r w:rsidRPr="00E73953">
        <w:rPr>
          <w:b/>
          <w:lang w:val="sr-Cyrl-CS"/>
        </w:rPr>
        <w:t>...</w:t>
      </w:r>
      <w:r>
        <w:rPr>
          <w:b/>
          <w:lang w:val="sr-Cyrl-CS"/>
        </w:rPr>
        <w:t>.....до 60</w:t>
      </w:r>
      <w:r w:rsidRPr="00E73953">
        <w:rPr>
          <w:b/>
          <w:lang w:val="sr-Cyrl-CS"/>
        </w:rPr>
        <w:t xml:space="preserve"> пондера</w:t>
      </w:r>
    </w:p>
    <w:p w:rsidR="00AE2666" w:rsidRDefault="00AE2666" w:rsidP="00AE2666">
      <w:pPr>
        <w:rPr>
          <w:lang w:val="sr-Cyrl-CS"/>
        </w:rPr>
      </w:pPr>
      <w:r w:rsidRPr="00B56EE1">
        <w:rPr>
          <w:lang w:val="sr-Cyrl-CS"/>
        </w:rPr>
        <w:t xml:space="preserve"> </w:t>
      </w:r>
    </w:p>
    <w:p w:rsidR="00AE2666" w:rsidRPr="00B56EE1" w:rsidRDefault="00AE2666" w:rsidP="00AE266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w:t>
      </w:r>
      <w:r>
        <w:rPr>
          <w:lang w:val="sr-Cyrl-CS"/>
        </w:rPr>
        <w:t xml:space="preserve">       </w:t>
      </w:r>
      <w:r w:rsidRPr="00B56EE1">
        <w:rPr>
          <w:lang w:val="sr-Cyrl-CS"/>
        </w:rPr>
        <w:t>Најнижа цена</w:t>
      </w:r>
    </w:p>
    <w:p w:rsidR="00AE2666" w:rsidRPr="00B56EE1" w:rsidRDefault="00AE2666" w:rsidP="00AE2666">
      <w:pPr>
        <w:ind w:firstLine="720"/>
        <w:rPr>
          <w:lang w:val="sr-Cyrl-CS"/>
        </w:rPr>
      </w:pPr>
      <w:r w:rsidRPr="00B56EE1">
        <w:rPr>
          <w:lang w:val="sr-Cyrl-CS"/>
        </w:rPr>
        <w:t>Број пондера се одређује по формули</w:t>
      </w:r>
      <w:r w:rsidRPr="00B56EE1">
        <w:rPr>
          <w:lang w:val="sr-Latn-CS"/>
        </w:rPr>
        <w:t xml:space="preserve"> </w:t>
      </w:r>
      <w:r>
        <w:t xml:space="preserve"> </w:t>
      </w:r>
      <w:r>
        <w:rPr>
          <w:lang w:val="sr-Cyrl-CS"/>
        </w:rPr>
        <w:t xml:space="preserve">= </w:t>
      </w:r>
      <w:r>
        <w:t xml:space="preserve"> </w:t>
      </w:r>
      <w:r w:rsidRPr="00B56EE1">
        <w:rPr>
          <w:lang w:val="sr-Cyrl-CS"/>
        </w:rPr>
        <w:t>---------</w:t>
      </w:r>
      <w:r>
        <w:rPr>
          <w:lang w:val="sr-Cyrl-CS"/>
        </w:rPr>
        <w:t>----------------------------  x  60</w:t>
      </w:r>
    </w:p>
    <w:p w:rsidR="00AE2666" w:rsidRPr="00B56EE1" w:rsidRDefault="00AE2666" w:rsidP="00AE266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w:t>
      </w:r>
      <w:r>
        <w:rPr>
          <w:lang w:val="sr-Cyrl-CS"/>
        </w:rPr>
        <w:t xml:space="preserve">       </w:t>
      </w:r>
      <w:r w:rsidRPr="00B56EE1">
        <w:rPr>
          <w:lang w:val="sr-Cyrl-CS"/>
        </w:rPr>
        <w:t>Понуђена цена</w:t>
      </w:r>
    </w:p>
    <w:p w:rsidR="00AE2666" w:rsidRPr="00135AFD" w:rsidRDefault="00AE2666" w:rsidP="00AE2666">
      <w:pPr>
        <w:jc w:val="both"/>
      </w:pPr>
    </w:p>
    <w:p w:rsidR="00AE2666" w:rsidRPr="00F73DC8" w:rsidRDefault="00AE2666" w:rsidP="00AE266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w:t>
      </w:r>
      <w:r>
        <w:rPr>
          <w:b/>
          <w:bCs/>
          <w:noProof/>
          <w:color w:val="000000"/>
          <w:szCs w:val="17"/>
        </w:rPr>
        <w:t>........</w:t>
      </w:r>
      <w:r w:rsidRPr="00F73DC8">
        <w:rPr>
          <w:b/>
          <w:bCs/>
          <w:noProof/>
          <w:color w:val="000000"/>
          <w:szCs w:val="17"/>
        </w:rPr>
        <w:t xml:space="preserve">до </w:t>
      </w:r>
      <w:r>
        <w:rPr>
          <w:b/>
          <w:bCs/>
          <w:noProof/>
          <w:color w:val="000000"/>
          <w:szCs w:val="17"/>
        </w:rPr>
        <w:t>40</w:t>
      </w:r>
      <w:r w:rsidRPr="00F73DC8">
        <w:rPr>
          <w:b/>
          <w:bCs/>
          <w:noProof/>
          <w:color w:val="000000"/>
          <w:szCs w:val="17"/>
        </w:rPr>
        <w:t xml:space="preserve"> пондера</w:t>
      </w:r>
    </w:p>
    <w:p w:rsidR="00AE2666" w:rsidRPr="00F73DC8" w:rsidRDefault="00AE2666" w:rsidP="00AE2666">
      <w:pPr>
        <w:autoSpaceDE w:val="0"/>
        <w:autoSpaceDN w:val="0"/>
        <w:adjustRightInd w:val="0"/>
        <w:rPr>
          <w:b/>
          <w:bCs/>
          <w:noProof/>
          <w:color w:val="000000"/>
          <w:szCs w:val="17"/>
        </w:rPr>
      </w:pPr>
    </w:p>
    <w:p w:rsidR="00AE2666" w:rsidRPr="00F73DC8" w:rsidRDefault="00AE2666" w:rsidP="00AE2666">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w:t>
      </w:r>
      <w:r>
        <w:rPr>
          <w:bCs/>
          <w:noProof/>
          <w:color w:val="000000"/>
          <w:szCs w:val="17"/>
        </w:rPr>
        <w:t xml:space="preserve">........................................................................10 </w:t>
      </w:r>
      <w:r w:rsidRPr="00F73DC8">
        <w:rPr>
          <w:bCs/>
          <w:noProof/>
          <w:color w:val="000000"/>
          <w:szCs w:val="17"/>
        </w:rPr>
        <w:t>пондера</w:t>
      </w:r>
    </w:p>
    <w:p w:rsidR="00AE2666" w:rsidRPr="00F73DC8" w:rsidRDefault="00AE2666" w:rsidP="00AE266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AE2666" w:rsidRPr="00F73DC8" w:rsidRDefault="00AE2666" w:rsidP="00AE266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w:t>
      </w:r>
      <w:r w:rsidR="007C166E">
        <w:rPr>
          <w:bCs/>
          <w:noProof/>
          <w:color w:val="000000"/>
          <w:szCs w:val="17"/>
        </w:rPr>
        <w:t>.5</w:t>
      </w:r>
      <w:r w:rsidRPr="00F73DC8">
        <w:rPr>
          <w:bCs/>
          <w:noProof/>
          <w:color w:val="000000"/>
          <w:szCs w:val="17"/>
        </w:rPr>
        <w:t xml:space="preserve"> пондера</w:t>
      </w:r>
    </w:p>
    <w:p w:rsidR="005F6EA9" w:rsidRDefault="00AE2666" w:rsidP="005F6EA9">
      <w:pPr>
        <w:autoSpaceDE w:val="0"/>
        <w:autoSpaceDN w:val="0"/>
        <w:adjustRightInd w:val="0"/>
        <w:ind w:right="141"/>
        <w:jc w:val="both"/>
        <w:rPr>
          <w:bCs/>
          <w:noProof/>
          <w:color w:val="000000"/>
          <w:szCs w:val="17"/>
        </w:rPr>
      </w:pPr>
      <w:r>
        <w:rPr>
          <w:bCs/>
          <w:noProof/>
          <w:color w:val="000000"/>
          <w:szCs w:val="17"/>
        </w:rPr>
        <w:t xml:space="preserve">2.4. </w:t>
      </w:r>
      <w:r w:rsidR="005F6EA9">
        <w:rPr>
          <w:bCs/>
          <w:noProof/>
          <w:color w:val="000000"/>
          <w:szCs w:val="17"/>
        </w:rPr>
        <w:t>Изјава произвођача, поседовање уговора о заступању или овлашћење произвођача</w:t>
      </w:r>
    </w:p>
    <w:p w:rsidR="00AE2666" w:rsidRPr="004C3531" w:rsidRDefault="005F6EA9" w:rsidP="005F6EA9">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00AE2666" w:rsidRPr="00F73DC8">
        <w:rPr>
          <w:bCs/>
          <w:noProof/>
          <w:color w:val="000000"/>
          <w:szCs w:val="17"/>
        </w:rPr>
        <w:t>.</w:t>
      </w:r>
      <w:r w:rsidR="00AE2666">
        <w:rPr>
          <w:bCs/>
          <w:noProof/>
          <w:color w:val="000000"/>
          <w:szCs w:val="17"/>
        </w:rPr>
        <w:t>..............................</w:t>
      </w:r>
      <w:r w:rsidR="00AE2666" w:rsidRPr="00F73DC8">
        <w:rPr>
          <w:bCs/>
          <w:noProof/>
          <w:color w:val="000000"/>
          <w:szCs w:val="17"/>
        </w:rPr>
        <w:t>.</w:t>
      </w:r>
      <w:r w:rsidR="00AE2666">
        <w:rPr>
          <w:bCs/>
          <w:noProof/>
          <w:color w:val="000000"/>
          <w:szCs w:val="17"/>
        </w:rPr>
        <w:t>.</w:t>
      </w:r>
      <w:r w:rsidR="00AE2666" w:rsidRPr="00F73DC8">
        <w:rPr>
          <w:bCs/>
          <w:noProof/>
          <w:color w:val="000000"/>
          <w:szCs w:val="17"/>
        </w:rPr>
        <w:t>........</w:t>
      </w:r>
      <w:r w:rsidR="00AE2666">
        <w:rPr>
          <w:bCs/>
          <w:noProof/>
          <w:color w:val="000000"/>
          <w:szCs w:val="17"/>
        </w:rPr>
        <w:t>..</w:t>
      </w:r>
      <w:r>
        <w:rPr>
          <w:bCs/>
          <w:noProof/>
          <w:color w:val="000000"/>
          <w:szCs w:val="17"/>
        </w:rPr>
        <w:t>.......................................................................</w:t>
      </w:r>
      <w:r w:rsidR="00AE2666">
        <w:rPr>
          <w:bCs/>
          <w:noProof/>
          <w:color w:val="000000"/>
          <w:szCs w:val="17"/>
        </w:rPr>
        <w:t xml:space="preserve">.....5 </w:t>
      </w:r>
      <w:r w:rsidR="00AE2666" w:rsidRPr="00F73DC8">
        <w:rPr>
          <w:bCs/>
          <w:noProof/>
          <w:color w:val="000000"/>
          <w:szCs w:val="17"/>
        </w:rPr>
        <w:t>пондера</w:t>
      </w:r>
    </w:p>
    <w:p w:rsidR="00AE2666" w:rsidRPr="00AE2666" w:rsidRDefault="00AE2666" w:rsidP="00AE2666">
      <w:pPr>
        <w:autoSpaceDE w:val="0"/>
        <w:autoSpaceDN w:val="0"/>
        <w:adjustRightInd w:val="0"/>
        <w:jc w:val="both"/>
        <w:rPr>
          <w:bCs/>
          <w:noProof/>
          <w:color w:val="000000"/>
          <w:szCs w:val="17"/>
        </w:rPr>
      </w:pPr>
      <w:r w:rsidRPr="00AE2666">
        <w:rPr>
          <w:bCs/>
          <w:noProof/>
          <w:color w:val="000000"/>
          <w:szCs w:val="17"/>
        </w:rPr>
        <w:t>2.5. Поседовање FDA сертификата...................................................................</w:t>
      </w:r>
      <w:r>
        <w:rPr>
          <w:bCs/>
          <w:noProof/>
          <w:color w:val="000000"/>
          <w:szCs w:val="17"/>
        </w:rPr>
        <w:t>....</w:t>
      </w:r>
      <w:r w:rsidRPr="00AE2666">
        <w:rPr>
          <w:bCs/>
          <w:noProof/>
          <w:color w:val="000000"/>
          <w:szCs w:val="17"/>
        </w:rPr>
        <w:t>.10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5C1B6F">
        <w:t>125</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p>
        </w:tc>
      </w:tr>
      <w:tr w:rsidR="003656E4" w:rsidRPr="00F73DC8" w:rsidTr="003656E4">
        <w:trPr>
          <w:jc w:val="center"/>
        </w:trPr>
        <w:tc>
          <w:tcPr>
            <w:tcW w:w="5810" w:type="dxa"/>
            <w:vAlign w:val="center"/>
          </w:tcPr>
          <w:p w:rsidR="005F6EA9" w:rsidRDefault="003656E4" w:rsidP="005F6EA9">
            <w:pPr>
              <w:autoSpaceDE w:val="0"/>
              <w:autoSpaceDN w:val="0"/>
              <w:adjustRightInd w:val="0"/>
              <w:ind w:right="141"/>
              <w:jc w:val="both"/>
              <w:rPr>
                <w:bCs/>
                <w:noProof/>
                <w:color w:val="000000"/>
                <w:szCs w:val="17"/>
              </w:rPr>
            </w:pPr>
            <w:r>
              <w:rPr>
                <w:bCs/>
                <w:noProof/>
                <w:color w:val="000000"/>
                <w:szCs w:val="17"/>
              </w:rPr>
              <w:t>2.4.</w:t>
            </w:r>
            <w:r w:rsidR="005F6EA9">
              <w:rPr>
                <w:bCs/>
                <w:noProof/>
                <w:color w:val="000000"/>
                <w:szCs w:val="17"/>
              </w:rPr>
              <w:t xml:space="preserve"> Изјава произвођача, поседовање уговора о заступању или овлашћење произвођача</w:t>
            </w:r>
          </w:p>
          <w:p w:rsidR="003656E4" w:rsidRDefault="005F6EA9" w:rsidP="005F6EA9">
            <w:pPr>
              <w:rPr>
                <w:noProof/>
              </w:rPr>
            </w:pPr>
            <w:r>
              <w:rPr>
                <w:bCs/>
                <w:noProof/>
                <w:color w:val="000000"/>
                <w:szCs w:val="17"/>
              </w:rPr>
              <w:t>(доказ – изјава произвођача о производњи предметног добра,  фотокопија уговора о заступању,оверено овлашћење произвођача за учешће на тендеру)</w:t>
            </w:r>
          </w:p>
        </w:tc>
        <w:tc>
          <w:tcPr>
            <w:tcW w:w="2910" w:type="dxa"/>
            <w:vAlign w:val="center"/>
          </w:tcPr>
          <w:p w:rsidR="003656E4" w:rsidRPr="003656E4" w:rsidRDefault="003656E4" w:rsidP="003656E4">
            <w:pPr>
              <w:autoSpaceDE w:val="0"/>
              <w:autoSpaceDN w:val="0"/>
              <w:adjustRightInd w:val="0"/>
              <w:jc w:val="center"/>
              <w:rPr>
                <w:b/>
                <w:bCs/>
                <w:noProof/>
              </w:rPr>
            </w:pPr>
          </w:p>
        </w:tc>
      </w:tr>
      <w:tr w:rsidR="005C1B6F" w:rsidRPr="00F73DC8" w:rsidTr="003656E4">
        <w:trPr>
          <w:jc w:val="center"/>
        </w:trPr>
        <w:tc>
          <w:tcPr>
            <w:tcW w:w="5810" w:type="dxa"/>
            <w:vAlign w:val="center"/>
          </w:tcPr>
          <w:p w:rsidR="005C1B6F" w:rsidRDefault="005C1B6F" w:rsidP="00D35180">
            <w:pPr>
              <w:rPr>
                <w:bCs/>
                <w:noProof/>
                <w:color w:val="000000"/>
                <w:szCs w:val="17"/>
              </w:rPr>
            </w:pPr>
          </w:p>
          <w:p w:rsidR="005C1B6F" w:rsidRDefault="005C1B6F" w:rsidP="00D35180">
            <w:pPr>
              <w:rPr>
                <w:bCs/>
                <w:noProof/>
                <w:color w:val="000000"/>
                <w:szCs w:val="17"/>
              </w:rPr>
            </w:pPr>
            <w:r w:rsidRPr="00AE2666">
              <w:rPr>
                <w:bCs/>
                <w:noProof/>
                <w:color w:val="000000"/>
                <w:szCs w:val="17"/>
              </w:rPr>
              <w:t>2.5. Поседовање FDA сертификата</w:t>
            </w:r>
          </w:p>
          <w:p w:rsidR="005C1B6F" w:rsidRPr="005C1B6F" w:rsidRDefault="005C1B6F" w:rsidP="00D35180">
            <w:pPr>
              <w:rPr>
                <w:bCs/>
                <w:noProof/>
                <w:color w:val="000000"/>
                <w:szCs w:val="17"/>
              </w:rPr>
            </w:pPr>
          </w:p>
        </w:tc>
        <w:tc>
          <w:tcPr>
            <w:tcW w:w="2910" w:type="dxa"/>
            <w:vAlign w:val="center"/>
          </w:tcPr>
          <w:p w:rsidR="005C1B6F" w:rsidRDefault="005C1B6F" w:rsidP="003656E4">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E36D70"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Pr="005F6EA9" w:rsidRDefault="00360C44">
      <w:r>
        <w:tab/>
      </w:r>
      <w:r>
        <w:tab/>
      </w:r>
      <w:r>
        <w:tab/>
      </w:r>
      <w:r>
        <w:tab/>
      </w:r>
      <w:r>
        <w:tab/>
      </w:r>
      <w:r>
        <w:tab/>
      </w:r>
      <w:r>
        <w:tab/>
      </w:r>
      <w:r>
        <w:tab/>
      </w:r>
      <w:r>
        <w:tab/>
        <w:t xml:space="preserve">          </w:t>
      </w:r>
      <w:r w:rsidR="00A72E63" w:rsidRPr="00360C44">
        <w:t>ПОТПИС</w:t>
      </w:r>
    </w:p>
    <w:p w:rsidR="00B819C7" w:rsidRPr="00322963" w:rsidRDefault="002A4E57" w:rsidP="002A4E57">
      <w:pPr>
        <w:pStyle w:val="Heading2"/>
        <w:ind w:left="1920"/>
        <w:jc w:val="left"/>
        <w:rPr>
          <w:noProof/>
        </w:rPr>
      </w:pPr>
      <w:bookmarkStart w:id="37" w:name="_Toc364158548"/>
      <w:r>
        <w:rPr>
          <w:noProof/>
          <w:lang w:val="sr-Cyrl-CS"/>
        </w:rPr>
        <w:lastRenderedPageBreak/>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BB6935" w:rsidRDefault="00B901BA" w:rsidP="00B901BA">
      <w:pPr>
        <w:jc w:val="center"/>
        <w:outlineLvl w:val="0"/>
        <w:rPr>
          <w:b/>
          <w:noProof/>
        </w:rPr>
      </w:pPr>
      <w:bookmarkStart w:id="39" w:name="_Toc380740076"/>
      <w:bookmarkStart w:id="40" w:name="_Toc389742038"/>
      <w:bookmarkStart w:id="41" w:name="_Toc448141804"/>
      <w:r w:rsidRPr="00BB6935">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BB6935">
        <w:rPr>
          <w:b/>
          <w:noProof/>
        </w:rPr>
        <w:t xml:space="preserve">О ЈАВНОЈ НАБАВЦИ БРОЈ </w:t>
      </w:r>
      <w:r w:rsidR="004F33AF" w:rsidRPr="00BB6935">
        <w:rPr>
          <w:b/>
          <w:noProof/>
        </w:rPr>
        <w:t>125</w:t>
      </w:r>
      <w:r w:rsidR="00974887" w:rsidRPr="00BB6935">
        <w:rPr>
          <w:b/>
          <w:noProof/>
        </w:rPr>
        <w:t>-16</w:t>
      </w:r>
      <w:r w:rsidRPr="00BB6935">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BB6935">
        <w:rPr>
          <w:noProof/>
          <w:lang w:val="sr-Cyrl-CS"/>
        </w:rPr>
        <w:t>ава за трезор - РС</w:t>
      </w:r>
      <w:r w:rsidRPr="00732D31">
        <w:rPr>
          <w:noProof/>
        </w:rPr>
        <w:t>,</w:t>
      </w:r>
      <w:r w:rsidR="00BB6935">
        <w:rPr>
          <w:noProof/>
          <w:lang/>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Pr="003C2F89" w:rsidRDefault="00BA23E5" w:rsidP="003C2F89">
      <w:pPr>
        <w:pStyle w:val="Footer"/>
        <w:jc w:val="both"/>
        <w:rPr>
          <w:b/>
          <w:noProof/>
          <w:lang/>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4F33AF">
        <w:rPr>
          <w:b/>
          <w:lang w:val="sr-Cyrl-CS"/>
        </w:rPr>
        <w:t>Набавка</w:t>
      </w:r>
      <w:r w:rsidR="004F33AF">
        <w:rPr>
          <w:b/>
        </w:rPr>
        <w:t xml:space="preserve"> средстава за отворену и лапараскопску хирургију за потребе клиника </w:t>
      </w:r>
      <w:r w:rsidR="004F33AF" w:rsidRPr="00A978FC">
        <w:rPr>
          <w:b/>
          <w:noProof/>
        </w:rPr>
        <w:t>Клиничког центра Војводине</w:t>
      </w:r>
      <w:r w:rsidR="00322963">
        <w:rPr>
          <w:noProof/>
          <w:color w:val="000000" w:themeColor="text1"/>
        </w:rPr>
        <w:t>, за партију бр.</w:t>
      </w:r>
      <w:r w:rsidR="00A542E5">
        <w:rPr>
          <w:noProof/>
          <w:color w:val="000000" w:themeColor="text1"/>
        </w:rPr>
        <w:t>___</w:t>
      </w:r>
      <w:r w:rsidR="00322963">
        <w:rPr>
          <w:noProof/>
          <w:color w:val="000000" w:themeColor="text1"/>
        </w:rPr>
        <w:t>__</w:t>
      </w:r>
      <w:r w:rsidR="00A542E5">
        <w:rPr>
          <w:noProof/>
          <w:color w:val="000000" w:themeColor="text1"/>
        </w:rPr>
        <w:t xml:space="preserve"> </w:t>
      </w:r>
      <w:r w:rsidRPr="00732D31">
        <w:rPr>
          <w:noProof/>
          <w:color w:val="000000" w:themeColor="text1"/>
        </w:rPr>
        <w:t>-</w:t>
      </w:r>
      <w:r w:rsidR="00A542E5">
        <w:rPr>
          <w:noProof/>
          <w:color w:val="000000" w:themeColor="text1"/>
        </w:rPr>
        <w:t xml:space="preserve"> </w:t>
      </w:r>
      <w:r w:rsidR="00322963">
        <w:rPr>
          <w:noProof/>
          <w:color w:val="000000" w:themeColor="text1"/>
        </w:rPr>
        <w:t>__________________</w:t>
      </w:r>
      <w:r w:rsidR="00A542E5">
        <w:rPr>
          <w:noProof/>
          <w:color w:val="000000" w:themeColor="text1"/>
        </w:rPr>
        <w:t>____</w:t>
      </w:r>
      <w:r w:rsidR="00322963">
        <w:rPr>
          <w:noProof/>
          <w:color w:val="000000" w:themeColor="text1"/>
        </w:rPr>
        <w:t>_____</w:t>
      </w:r>
      <w:r w:rsidR="00A542E5">
        <w:rPr>
          <w:noProof/>
          <w:color w:val="000000" w:themeColor="text1"/>
        </w:rPr>
        <w:t xml:space="preserve"> </w:t>
      </w:r>
      <w:r w:rsidR="00322963">
        <w:rPr>
          <w:noProof/>
          <w:color w:val="000000" w:themeColor="text1"/>
        </w:rPr>
        <w:t>(</w:t>
      </w:r>
      <w:r w:rsidR="00322963" w:rsidRPr="00322963">
        <w:rPr>
          <w:i/>
          <w:noProof/>
          <w:color w:val="000000" w:themeColor="text1"/>
        </w:rPr>
        <w:t>назив партије</w:t>
      </w:r>
      <w:r w:rsidR="00322963">
        <w:rPr>
          <w:noProof/>
          <w:color w:val="000000" w:themeColor="text1"/>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F33AF">
        <w:t>125</w:t>
      </w:r>
      <w:r w:rsidR="00974887">
        <w:t>-16</w:t>
      </w:r>
      <w:r w:rsidRPr="0087582B">
        <w:t>-О</w:t>
      </w:r>
      <w:r>
        <w:t xml:space="preserve"> </w:t>
      </w:r>
      <w:r w:rsidRPr="00732D31">
        <w:t>од _____________ године.</w:t>
      </w:r>
    </w:p>
    <w:p w:rsidR="00BA23E5" w:rsidRPr="005D38D8" w:rsidRDefault="00BA23E5" w:rsidP="00BA23E5">
      <w:pPr>
        <w:jc w:val="center"/>
        <w:outlineLvl w:val="0"/>
        <w:rPr>
          <w:b/>
          <w:noProof/>
          <w:color w:val="000000" w:themeColor="text1"/>
        </w:rPr>
      </w:pPr>
      <w:bookmarkStart w:id="48" w:name="_Toc380740079"/>
      <w:bookmarkStart w:id="49" w:name="_Toc389742041"/>
      <w:bookmarkStart w:id="50" w:name="_Toc448141807"/>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322963">
        <w:t>медицински</w:t>
      </w:r>
      <w:r w:rsidR="00E864CC">
        <w:t xml:space="preserve"> материјал</w:t>
      </w:r>
      <w:r w:rsidR="00535F7A" w:rsidRPr="00535F7A">
        <w:t xml:space="preserve"> </w:t>
      </w:r>
      <w:r w:rsidRPr="0087582B">
        <w:t xml:space="preserve">(у даљем тексту: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240D48">
        <w:rPr>
          <w:i/>
          <w:color w:val="000000" w:themeColor="text1"/>
        </w:rPr>
        <w:t>48</w:t>
      </w:r>
      <w:r>
        <w:rPr>
          <w:i/>
          <w:color w:val="000000" w:themeColor="text1"/>
        </w:rPr>
        <w:t xml:space="preserve"> час</w:t>
      </w:r>
      <w:r w:rsidR="00240D48">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A81145">
        <w:t xml:space="preserve">или </w:t>
      </w:r>
      <w:r w:rsidR="00A81145">
        <w:rPr>
          <w:lang/>
        </w:rPr>
        <w:t>на</w:t>
      </w:r>
      <w:r w:rsidR="00640429">
        <w:t xml:space="preserve">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BA23E5" w:rsidP="00BA23E5">
      <w:pPr>
        <w:ind w:firstLine="720"/>
        <w:jc w:val="both"/>
        <w:rPr>
          <w:noProof/>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3C2F89" w:rsidRDefault="003C2F89" w:rsidP="00BA23E5">
      <w:pPr>
        <w:jc w:val="center"/>
        <w:outlineLvl w:val="0"/>
        <w:rPr>
          <w:b/>
          <w:noProof/>
          <w:color w:val="000000" w:themeColor="text1"/>
          <w:lang/>
        </w:rPr>
      </w:pPr>
      <w:bookmarkStart w:id="60" w:name="_Toc380740083"/>
      <w:bookmarkStart w:id="61" w:name="_Toc389742045"/>
      <w:bookmarkStart w:id="62"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40D48" w:rsidRPr="004D7B89" w:rsidRDefault="00240D48" w:rsidP="00240D48">
      <w:pPr>
        <w:jc w:val="both"/>
      </w:pPr>
      <w:r>
        <w:rPr>
          <w:noProof/>
          <w:color w:val="000000" w:themeColor="text1"/>
        </w:rPr>
        <w:tab/>
      </w: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 xml:space="preserve">обавезе </w:t>
      </w:r>
      <w:r>
        <w:t xml:space="preserve">добављача која је предмет обезбеђења. </w:t>
      </w:r>
      <w:r w:rsidRPr="004D7B89">
        <w:t xml:space="preserve">Средство обезбеђења не може се вратити </w:t>
      </w:r>
      <w:r>
        <w:t>добављачу</w:t>
      </w:r>
      <w:r w:rsidRPr="004D7B89">
        <w:t xml:space="preserve"> пре истека рока трајања.</w:t>
      </w:r>
    </w:p>
    <w:p w:rsidR="00656240" w:rsidRPr="00855716" w:rsidRDefault="00656240" w:rsidP="00BA23E5">
      <w:pPr>
        <w:jc w:val="both"/>
        <w:rPr>
          <w:noProof/>
          <w:color w:val="000000" w:themeColor="text1"/>
        </w:rPr>
      </w:pPr>
    </w:p>
    <w:p w:rsidR="00A81145" w:rsidRDefault="00A81145" w:rsidP="00BA23E5">
      <w:pPr>
        <w:jc w:val="center"/>
        <w:outlineLvl w:val="0"/>
        <w:rPr>
          <w:b/>
          <w:noProof/>
          <w:color w:val="000000" w:themeColor="text1"/>
          <w:lang/>
        </w:rPr>
      </w:pPr>
      <w:bookmarkStart w:id="63" w:name="_Toc380740084"/>
      <w:bookmarkStart w:id="64" w:name="_Toc389742046"/>
      <w:bookmarkStart w:id="65" w:name="_Toc448141812"/>
    </w:p>
    <w:p w:rsidR="00A81145" w:rsidRDefault="00A81145" w:rsidP="00BA23E5">
      <w:pPr>
        <w:jc w:val="center"/>
        <w:outlineLvl w:val="0"/>
        <w:rPr>
          <w:b/>
          <w:noProof/>
          <w:color w:val="000000" w:themeColor="text1"/>
          <w:lang/>
        </w:rPr>
      </w:pPr>
    </w:p>
    <w:p w:rsidR="00A81145" w:rsidRDefault="00A81145" w:rsidP="00BA23E5">
      <w:pPr>
        <w:jc w:val="center"/>
        <w:outlineLvl w:val="0"/>
        <w:rPr>
          <w:b/>
          <w:noProof/>
          <w:color w:val="000000" w:themeColor="text1"/>
          <w:lang/>
        </w:rPr>
      </w:pPr>
    </w:p>
    <w:p w:rsidR="00BA23E5" w:rsidRPr="005D38D8" w:rsidRDefault="00BA23E5" w:rsidP="00BA23E5">
      <w:pPr>
        <w:jc w:val="center"/>
        <w:outlineLvl w:val="0"/>
        <w:rPr>
          <w:b/>
          <w:noProof/>
          <w:color w:val="000000" w:themeColor="text1"/>
        </w:rPr>
      </w:pPr>
      <w:r w:rsidRPr="005D38D8">
        <w:rPr>
          <w:b/>
          <w:noProof/>
          <w:color w:val="000000" w:themeColor="text1"/>
        </w:rPr>
        <w:lastRenderedPageBreak/>
        <w:t>Члан 7.</w:t>
      </w:r>
      <w:bookmarkEnd w:id="63"/>
      <w:bookmarkEnd w:id="64"/>
      <w:bookmarkEnd w:id="65"/>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w:t>
      </w:r>
      <w:r w:rsidR="00BB6935">
        <w:rPr>
          <w:noProof/>
          <w:color w:val="000000" w:themeColor="text1"/>
          <w:lang/>
        </w:rPr>
        <w:t xml:space="preserve"> се 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w:t>
      </w:r>
      <w:r w:rsidR="00A81145">
        <w:rPr>
          <w:noProof/>
          <w:color w:val="000000" w:themeColor="text1"/>
          <w:lang/>
        </w:rPr>
        <w:t xml:space="preserve"> захтева умањење</w:t>
      </w:r>
      <w:r w:rsidR="00A81145">
        <w:rPr>
          <w:noProof/>
          <w:color w:val="000000" w:themeColor="text1"/>
        </w:rPr>
        <w:t xml:space="preserve"> уговорен</w:t>
      </w:r>
      <w:r w:rsidR="00A81145">
        <w:rPr>
          <w:noProof/>
          <w:color w:val="000000" w:themeColor="text1"/>
          <w:lang/>
        </w:rPr>
        <w:t>е</w:t>
      </w:r>
      <w:r w:rsidR="00A81145">
        <w:rPr>
          <w:noProof/>
          <w:color w:val="000000" w:themeColor="text1"/>
        </w:rPr>
        <w:t xml:space="preserve"> цен</w:t>
      </w:r>
      <w:r w:rsidR="00A81145">
        <w:rPr>
          <w:noProof/>
          <w:color w:val="000000" w:themeColor="text1"/>
          <w:lang/>
        </w:rPr>
        <w:t>е</w:t>
      </w:r>
      <w:r w:rsidR="00A81145">
        <w:rPr>
          <w:noProof/>
          <w:color w:val="000000" w:themeColor="text1"/>
        </w:rPr>
        <w:t xml:space="preserve"> </w:t>
      </w:r>
      <w:r w:rsidRPr="005D38D8">
        <w:rPr>
          <w:noProof/>
          <w:color w:val="000000" w:themeColor="text1"/>
        </w:rPr>
        <w:t>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r w:rsidRPr="005D38D8">
        <w:rPr>
          <w:b/>
          <w:noProof/>
          <w:color w:val="000000" w:themeColor="text1"/>
        </w:rPr>
        <w:t>Члан 8.</w:t>
      </w:r>
      <w:bookmarkEnd w:id="66"/>
      <w:bookmarkEnd w:id="67"/>
      <w:bookmarkEnd w:id="6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9" w:name="_Toc380740086"/>
      <w:bookmarkStart w:id="70" w:name="_Toc389742048"/>
      <w:bookmarkStart w:id="71" w:name="_Toc448141814"/>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166E91" w:rsidRDefault="00BA23E5" w:rsidP="00166E91">
      <w:pPr>
        <w:ind w:firstLine="720"/>
        <w:jc w:val="both"/>
        <w:rPr>
          <w:noProof/>
          <w:lang/>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2" w:name="_Toc380740087"/>
      <w:bookmarkStart w:id="73" w:name="_Toc389742049"/>
      <w:bookmarkStart w:id="74" w:name="_Toc448141815"/>
      <w:r w:rsidRPr="005D38D8">
        <w:rPr>
          <w:b/>
          <w:noProof/>
          <w:color w:val="000000" w:themeColor="text1"/>
        </w:rPr>
        <w:t>Члан 10.</w:t>
      </w:r>
      <w:bookmarkEnd w:id="72"/>
      <w:bookmarkEnd w:id="73"/>
      <w:bookmarkEnd w:id="74"/>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t>Члан 11.</w:t>
      </w:r>
      <w:bookmarkEnd w:id="75"/>
      <w:bookmarkEnd w:id="76"/>
      <w:bookmarkEnd w:id="77"/>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w:t>
      </w:r>
      <w:r w:rsidR="00F06929">
        <w:rPr>
          <w:noProof/>
          <w:color w:val="000000" w:themeColor="text1"/>
          <w:lang/>
        </w:rPr>
        <w:t xml:space="preserve"> стварно надлежан</w:t>
      </w:r>
      <w:r w:rsidR="00F06929">
        <w:rPr>
          <w:noProof/>
          <w:color w:val="000000" w:themeColor="text1"/>
        </w:rPr>
        <w:t xml:space="preserve">  суд</w:t>
      </w:r>
      <w:r>
        <w:rPr>
          <w:noProof/>
          <w:color w:val="000000" w:themeColor="text1"/>
        </w:rPr>
        <w:t xml:space="preserve"> у Новом Саду.</w:t>
      </w:r>
    </w:p>
    <w:p w:rsidR="00ED2B0A" w:rsidRPr="00ED2B0A" w:rsidRDefault="00ED2B0A" w:rsidP="00322963">
      <w:pPr>
        <w:outlineLvl w:val="0"/>
        <w:rPr>
          <w:b/>
          <w:noProof/>
          <w:color w:val="000000" w:themeColor="text1"/>
        </w:rPr>
      </w:pPr>
      <w:bookmarkStart w:id="81" w:name="_Toc380740090"/>
      <w:bookmarkStart w:id="82" w:name="_Toc389742052"/>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855716" w:rsidRPr="004F33AF" w:rsidRDefault="00855716" w:rsidP="001F36B3"/>
    <w:p w:rsidR="002D5B2C" w:rsidRPr="00F87167" w:rsidRDefault="002A4E57" w:rsidP="002A4E57">
      <w:pPr>
        <w:pStyle w:val="Heading2"/>
        <w:ind w:left="1560"/>
        <w:jc w:val="left"/>
        <w:rPr>
          <w:noProof/>
        </w:rPr>
      </w:pPr>
      <w:bookmarkStart w:id="84" w:name="_Toc364158549"/>
      <w:r>
        <w:rPr>
          <w:noProof/>
          <w:lang w:val="sr-Cyrl-CS"/>
        </w:rPr>
        <w:lastRenderedPageBreak/>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36D70"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6" w:name="_Toc364158550"/>
      <w:bookmarkStart w:id="87" w:name="_Toc448141820"/>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36D70"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92" w:name="_Toc364158553"/>
      <w:bookmarkStart w:id="93" w:name="_Toc448141823"/>
      <w:r>
        <w:rPr>
          <w:noProof/>
          <w:lang w:val="sr-Cyrl-CS"/>
        </w:rPr>
        <w:lastRenderedPageBreak/>
        <w:t>12.</w:t>
      </w:r>
      <w:r>
        <w:rPr>
          <w:noProof/>
        </w:rPr>
        <w:t xml:space="preserve"> </w:t>
      </w:r>
      <w:bookmarkStart w:id="94" w:name="_Toc395526481"/>
      <w:r w:rsidRPr="002D5B2C">
        <w:rPr>
          <w:noProof/>
        </w:rPr>
        <w:t>ОБРАЗАЦ ПОНУДЕ</w:t>
      </w:r>
      <w:bookmarkEnd w:id="92"/>
      <w:bookmarkEnd w:id="94"/>
      <w:bookmarkEnd w:id="93"/>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4F33AF">
        <w:rPr>
          <w:b/>
          <w:lang w:val="sr-Cyrl-CS"/>
        </w:rPr>
        <w:t>Набавка</w:t>
      </w:r>
      <w:r w:rsidR="004F33AF">
        <w:rPr>
          <w:b/>
        </w:rPr>
        <w:t xml:space="preserve"> средстава за отворену и лапараскопску хирургију за потребе клиника </w:t>
      </w:r>
      <w:r w:rsidR="004F33AF" w:rsidRPr="00A978FC">
        <w:rPr>
          <w:b/>
          <w:noProof/>
        </w:rPr>
        <w:t>Клиничког центра Војводине</w:t>
      </w:r>
      <w:r w:rsidR="004F33AF">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4F33AF">
        <w:rPr>
          <w:b/>
          <w:noProof/>
        </w:rPr>
        <w:t>125</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2843A8" w:rsidRDefault="006B2DF3" w:rsidP="004F33AF">
      <w:pPr>
        <w:pStyle w:val="BodyText"/>
        <w:tabs>
          <w:tab w:val="left" w:pos="6420"/>
        </w:tabs>
        <w:jc w:val="left"/>
        <w:rPr>
          <w:noProof/>
          <w:sz w:val="22"/>
          <w:szCs w:val="22"/>
        </w:rPr>
      </w:pPr>
      <w:r w:rsidRPr="007D0076">
        <w:rPr>
          <w:noProof/>
          <w:sz w:val="22"/>
          <w:szCs w:val="22"/>
        </w:rPr>
        <w:t>Овлашћено лице:_________________________________</w:t>
      </w:r>
      <w:r w:rsidR="002843A8">
        <w:rPr>
          <w:noProof/>
          <w:sz w:val="22"/>
          <w:szCs w:val="22"/>
        </w:rPr>
        <w:t xml:space="preserve">                   Пословна бавка:_______________________________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6B2DF3" w:rsidRPr="00210EBC" w:rsidTr="00ED2B0A">
        <w:trPr>
          <w:trHeight w:val="315"/>
        </w:trPr>
        <w:tc>
          <w:tcPr>
            <w:tcW w:w="13750" w:type="dxa"/>
            <w:gridSpan w:val="10"/>
            <w:tcBorders>
              <w:bottom w:val="single" w:sz="4" w:space="0" w:color="auto"/>
              <w:right w:val="single" w:sz="4" w:space="0" w:color="auto"/>
            </w:tcBorders>
            <w:vAlign w:val="center"/>
          </w:tcPr>
          <w:p w:rsidR="006B2DF3" w:rsidRPr="00210EBC" w:rsidRDefault="006B2DF3" w:rsidP="00ED2B0A">
            <w:pPr>
              <w:jc w:val="center"/>
              <w:rPr>
                <w:b/>
                <w:noProof/>
                <w:sz w:val="20"/>
                <w:szCs w:val="20"/>
              </w:rPr>
            </w:pPr>
            <w:r w:rsidRPr="00210EBC">
              <w:rPr>
                <w:b/>
                <w:noProof/>
                <w:sz w:val="20"/>
                <w:szCs w:val="20"/>
              </w:rPr>
              <w:t>КЛИНИЧКИ ЦЕНТАР ВОЈВОДИНЕ</w:t>
            </w:r>
          </w:p>
        </w:tc>
      </w:tr>
      <w:tr w:rsidR="002902F5" w:rsidRPr="00210EBC" w:rsidTr="00ED2B0A">
        <w:tc>
          <w:tcPr>
            <w:tcW w:w="13750" w:type="dxa"/>
            <w:gridSpan w:val="10"/>
            <w:tcBorders>
              <w:bottom w:val="single" w:sz="4" w:space="0" w:color="auto"/>
              <w:right w:val="single" w:sz="4" w:space="0" w:color="auto"/>
            </w:tcBorders>
            <w:vAlign w:val="center"/>
          </w:tcPr>
          <w:p w:rsidR="002902F5" w:rsidRPr="009355BF" w:rsidRDefault="009355BF" w:rsidP="00ED2B0A">
            <w:pPr>
              <w:rPr>
                <w:b/>
                <w:noProof/>
                <w:sz w:val="22"/>
                <w:szCs w:val="22"/>
              </w:rPr>
            </w:pPr>
            <w:r>
              <w:rPr>
                <w:b/>
              </w:rPr>
              <w:t>Партија 1</w:t>
            </w:r>
            <w:r w:rsidR="0097398A">
              <w:rPr>
                <w:b/>
              </w:rPr>
              <w:t xml:space="preserve">. </w:t>
            </w:r>
            <w:r>
              <w:rPr>
                <w:b/>
              </w:rPr>
              <w:t xml:space="preserve">- </w:t>
            </w:r>
            <w:r w:rsidR="004F33AF" w:rsidRPr="004F33AF">
              <w:rPr>
                <w:b/>
                <w:noProof/>
              </w:rPr>
              <w:t>Закривљени стаплери</w:t>
            </w:r>
          </w:p>
        </w:tc>
      </w:tr>
      <w:tr w:rsidR="00892426" w:rsidRPr="007D0076" w:rsidTr="00ED2B0A">
        <w:tc>
          <w:tcPr>
            <w:tcW w:w="709"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ED2B0A">
            <w:pPr>
              <w:pStyle w:val="BodyText"/>
              <w:jc w:val="center"/>
              <w:rPr>
                <w:b/>
                <w:noProof/>
                <w:sz w:val="20"/>
                <w:lang w:val="sr-Cyrl-CS"/>
              </w:rPr>
            </w:pPr>
            <w:r w:rsidRPr="00D92EBF">
              <w:rPr>
                <w:b/>
                <w:sz w:val="20"/>
                <w:lang w:val="sr-Cyrl-CS"/>
              </w:rPr>
              <w:t>Каталошки број</w:t>
            </w:r>
          </w:p>
        </w:tc>
      </w:tr>
      <w:tr w:rsidR="00892426" w:rsidRPr="007D0076" w:rsidTr="00ED2B0A">
        <w:tc>
          <w:tcPr>
            <w:tcW w:w="709" w:type="dxa"/>
            <w:tcBorders>
              <w:bottom w:val="single" w:sz="4" w:space="0" w:color="auto"/>
            </w:tcBorders>
            <w:vAlign w:val="center"/>
          </w:tcPr>
          <w:p w:rsidR="00892426" w:rsidRPr="007D0076" w:rsidRDefault="00892426"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10</w:t>
            </w:r>
          </w:p>
        </w:tc>
      </w:tr>
      <w:tr w:rsidR="004F33AF" w:rsidRPr="00715CDA" w:rsidTr="00ED2B0A">
        <w:trPr>
          <w:trHeight w:val="698"/>
        </w:trPr>
        <w:tc>
          <w:tcPr>
            <w:tcW w:w="709" w:type="dxa"/>
            <w:tcBorders>
              <w:bottom w:val="single" w:sz="4" w:space="0" w:color="auto"/>
            </w:tcBorders>
            <w:vAlign w:val="center"/>
          </w:tcPr>
          <w:p w:rsidR="004F33AF" w:rsidRDefault="004F33AF">
            <w:pPr>
              <w:jc w:val="center"/>
              <w:rPr>
                <w:sz w:val="20"/>
                <w:szCs w:val="20"/>
              </w:rPr>
            </w:pPr>
            <w:bookmarkStart w:id="95" w:name="_GoBack" w:colFirst="1" w:colLast="3"/>
            <w:r>
              <w:rPr>
                <w:sz w:val="20"/>
                <w:szCs w:val="20"/>
              </w:rPr>
              <w:t>1</w:t>
            </w:r>
          </w:p>
        </w:tc>
        <w:tc>
          <w:tcPr>
            <w:tcW w:w="2722" w:type="dxa"/>
            <w:tcBorders>
              <w:top w:val="nil"/>
              <w:left w:val="nil"/>
              <w:bottom w:val="single" w:sz="4" w:space="0" w:color="auto"/>
              <w:right w:val="nil"/>
            </w:tcBorders>
            <w:shd w:val="clear" w:color="auto" w:fill="auto"/>
            <w:vAlign w:val="center"/>
          </w:tcPr>
          <w:p w:rsidR="004F33AF" w:rsidRPr="00BB6935" w:rsidRDefault="004F33AF">
            <w:pPr>
              <w:rPr>
                <w:color w:val="000000"/>
                <w:sz w:val="20"/>
                <w:szCs w:val="20"/>
              </w:rPr>
            </w:pPr>
            <w:r w:rsidRPr="00BB6935">
              <w:rPr>
                <w:color w:val="000000"/>
                <w:sz w:val="20"/>
                <w:szCs w:val="20"/>
              </w:rPr>
              <w:t>Cirkularni  stapler za jednokratnu upotrebu (zakrivljeni) 25mm, 29mm, 33mm sa visinom otvorene spajalice min. 5,5mm</w:t>
            </w:r>
          </w:p>
          <w:p w:rsidR="004F33AF" w:rsidRPr="00BB6935" w:rsidRDefault="004F33AF">
            <w:pPr>
              <w:rPr>
                <w:color w:val="000000"/>
                <w:sz w:val="20"/>
                <w:szCs w:val="20"/>
                <w:lang/>
              </w:rPr>
            </w:pPr>
          </w:p>
        </w:tc>
        <w:tc>
          <w:tcPr>
            <w:tcW w:w="680" w:type="dxa"/>
            <w:tcBorders>
              <w:bottom w:val="single" w:sz="4" w:space="0" w:color="auto"/>
            </w:tcBorders>
            <w:vAlign w:val="center"/>
          </w:tcPr>
          <w:p w:rsidR="004F33AF" w:rsidRPr="00BB6935" w:rsidRDefault="004F33AF">
            <w:pPr>
              <w:jc w:val="center"/>
              <w:rPr>
                <w:sz w:val="20"/>
                <w:szCs w:val="20"/>
              </w:rPr>
            </w:pPr>
            <w:r w:rsidRPr="00BB6935">
              <w:rPr>
                <w:sz w:val="20"/>
                <w:szCs w:val="20"/>
              </w:rPr>
              <w:t>kom</w:t>
            </w:r>
          </w:p>
        </w:tc>
        <w:tc>
          <w:tcPr>
            <w:tcW w:w="851" w:type="dxa"/>
            <w:tcBorders>
              <w:bottom w:val="single" w:sz="4" w:space="0" w:color="auto"/>
            </w:tcBorders>
            <w:vAlign w:val="center"/>
          </w:tcPr>
          <w:p w:rsidR="004F33AF" w:rsidRPr="00BB6935" w:rsidRDefault="004F33AF">
            <w:pPr>
              <w:jc w:val="center"/>
              <w:rPr>
                <w:sz w:val="20"/>
                <w:szCs w:val="20"/>
              </w:rPr>
            </w:pPr>
            <w:r w:rsidRPr="00BB6935">
              <w:rPr>
                <w:sz w:val="20"/>
                <w:szCs w:val="20"/>
              </w:rPr>
              <w:t>57</w:t>
            </w:r>
          </w:p>
        </w:tc>
        <w:tc>
          <w:tcPr>
            <w:tcW w:w="1701" w:type="dxa"/>
            <w:tcBorders>
              <w:bottom w:val="single" w:sz="4" w:space="0" w:color="auto"/>
            </w:tcBorders>
            <w:vAlign w:val="center"/>
          </w:tcPr>
          <w:p w:rsidR="004F33AF" w:rsidRPr="001C3F08" w:rsidRDefault="004F33AF" w:rsidP="00ED2B0A">
            <w:pPr>
              <w:pStyle w:val="BodyText"/>
              <w:jc w:val="center"/>
              <w:rPr>
                <w:noProof/>
                <w:sz w:val="20"/>
                <w:lang w:val="sr-Cyrl-CS"/>
              </w:rPr>
            </w:pPr>
          </w:p>
        </w:tc>
        <w:tc>
          <w:tcPr>
            <w:tcW w:w="1984"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276"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417"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4F33AF" w:rsidRPr="00715CDA" w:rsidRDefault="004F33AF"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4F33AF" w:rsidRPr="00715CDA" w:rsidRDefault="004F33AF" w:rsidP="00ED2B0A">
            <w:pPr>
              <w:pStyle w:val="BodyText"/>
              <w:jc w:val="center"/>
              <w:rPr>
                <w:noProof/>
                <w:sz w:val="20"/>
                <w:lang w:val="sr-Cyrl-CS"/>
              </w:rPr>
            </w:pPr>
          </w:p>
        </w:tc>
      </w:tr>
      <w:tr w:rsidR="004F33AF" w:rsidRPr="00715CDA" w:rsidTr="00ED2B0A">
        <w:trPr>
          <w:trHeight w:val="698"/>
        </w:trPr>
        <w:tc>
          <w:tcPr>
            <w:tcW w:w="709" w:type="dxa"/>
            <w:tcBorders>
              <w:bottom w:val="single" w:sz="4" w:space="0" w:color="auto"/>
            </w:tcBorders>
            <w:vAlign w:val="center"/>
          </w:tcPr>
          <w:p w:rsidR="004F33AF" w:rsidRDefault="004F33AF">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4F33AF" w:rsidRPr="00BB6935" w:rsidRDefault="004F33AF">
            <w:pPr>
              <w:rPr>
                <w:color w:val="000000"/>
                <w:sz w:val="20"/>
                <w:szCs w:val="20"/>
              </w:rPr>
            </w:pPr>
            <w:r w:rsidRPr="00BB6935">
              <w:rPr>
                <w:color w:val="000000"/>
                <w:sz w:val="20"/>
                <w:szCs w:val="20"/>
              </w:rPr>
              <w:t>Linearni zakrivljeni stapler sa nožem 40mm/ 4,7mm - zeleni</w:t>
            </w:r>
          </w:p>
        </w:tc>
        <w:tc>
          <w:tcPr>
            <w:tcW w:w="680" w:type="dxa"/>
            <w:tcBorders>
              <w:bottom w:val="single" w:sz="4" w:space="0" w:color="auto"/>
            </w:tcBorders>
            <w:vAlign w:val="center"/>
          </w:tcPr>
          <w:p w:rsidR="004F33AF" w:rsidRPr="00BB6935" w:rsidRDefault="004F33AF">
            <w:pPr>
              <w:jc w:val="center"/>
              <w:rPr>
                <w:sz w:val="20"/>
                <w:szCs w:val="20"/>
              </w:rPr>
            </w:pPr>
            <w:r w:rsidRPr="00BB6935">
              <w:rPr>
                <w:sz w:val="20"/>
                <w:szCs w:val="20"/>
              </w:rPr>
              <w:t>kom</w:t>
            </w:r>
          </w:p>
        </w:tc>
        <w:tc>
          <w:tcPr>
            <w:tcW w:w="851" w:type="dxa"/>
            <w:tcBorders>
              <w:bottom w:val="single" w:sz="4" w:space="0" w:color="auto"/>
            </w:tcBorders>
            <w:vAlign w:val="center"/>
          </w:tcPr>
          <w:p w:rsidR="004F33AF" w:rsidRPr="00BB6935" w:rsidRDefault="004F33AF">
            <w:pPr>
              <w:jc w:val="center"/>
              <w:rPr>
                <w:sz w:val="20"/>
                <w:szCs w:val="20"/>
              </w:rPr>
            </w:pPr>
            <w:r w:rsidRPr="00BB6935">
              <w:rPr>
                <w:sz w:val="20"/>
                <w:szCs w:val="20"/>
              </w:rPr>
              <w:t>2</w:t>
            </w:r>
          </w:p>
        </w:tc>
        <w:tc>
          <w:tcPr>
            <w:tcW w:w="1701" w:type="dxa"/>
            <w:tcBorders>
              <w:bottom w:val="single" w:sz="4" w:space="0" w:color="auto"/>
            </w:tcBorders>
            <w:vAlign w:val="center"/>
          </w:tcPr>
          <w:p w:rsidR="004F33AF" w:rsidRPr="001C3F08" w:rsidRDefault="004F33AF" w:rsidP="00ED2B0A">
            <w:pPr>
              <w:pStyle w:val="BodyText"/>
              <w:jc w:val="center"/>
              <w:rPr>
                <w:noProof/>
                <w:sz w:val="20"/>
                <w:lang w:val="sr-Cyrl-CS"/>
              </w:rPr>
            </w:pPr>
          </w:p>
        </w:tc>
        <w:tc>
          <w:tcPr>
            <w:tcW w:w="1984"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276"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417"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4F33AF" w:rsidRPr="00715CDA" w:rsidRDefault="004F33AF"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4F33AF" w:rsidRPr="00715CDA" w:rsidRDefault="004F33AF" w:rsidP="00ED2B0A">
            <w:pPr>
              <w:pStyle w:val="BodyText"/>
              <w:jc w:val="center"/>
              <w:rPr>
                <w:noProof/>
                <w:sz w:val="20"/>
                <w:lang w:val="sr-Cyrl-CS"/>
              </w:rPr>
            </w:pPr>
          </w:p>
        </w:tc>
      </w:tr>
      <w:tr w:rsidR="004F33AF" w:rsidRPr="00715CDA" w:rsidTr="004F33AF">
        <w:trPr>
          <w:trHeight w:val="698"/>
        </w:trPr>
        <w:tc>
          <w:tcPr>
            <w:tcW w:w="709" w:type="dxa"/>
            <w:tcBorders>
              <w:bottom w:val="single" w:sz="4" w:space="0" w:color="auto"/>
            </w:tcBorders>
            <w:vAlign w:val="center"/>
          </w:tcPr>
          <w:p w:rsidR="004F33AF" w:rsidRDefault="004F33AF">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4F33AF" w:rsidRPr="00BB6935" w:rsidRDefault="004F33AF">
            <w:pPr>
              <w:rPr>
                <w:sz w:val="20"/>
                <w:szCs w:val="20"/>
                <w:lang/>
              </w:rPr>
            </w:pPr>
            <w:r w:rsidRPr="00BB6935">
              <w:rPr>
                <w:sz w:val="20"/>
                <w:szCs w:val="20"/>
              </w:rPr>
              <w:t>Punjenje za linearni zakrivljeni stapler sa nožem 40mm/ 4,7mm</w:t>
            </w:r>
          </w:p>
          <w:p w:rsidR="00BB6935" w:rsidRPr="00BB6935" w:rsidRDefault="00BB6935">
            <w:pPr>
              <w:rPr>
                <w:sz w:val="20"/>
                <w:szCs w:val="20"/>
                <w:lang/>
              </w:rPr>
            </w:pPr>
          </w:p>
        </w:tc>
        <w:tc>
          <w:tcPr>
            <w:tcW w:w="680" w:type="dxa"/>
            <w:tcBorders>
              <w:bottom w:val="single" w:sz="4" w:space="0" w:color="auto"/>
            </w:tcBorders>
            <w:vAlign w:val="center"/>
          </w:tcPr>
          <w:p w:rsidR="004F33AF" w:rsidRPr="00BB6935" w:rsidRDefault="004F33AF">
            <w:pPr>
              <w:jc w:val="center"/>
              <w:rPr>
                <w:sz w:val="20"/>
                <w:szCs w:val="20"/>
              </w:rPr>
            </w:pPr>
            <w:r w:rsidRPr="00BB6935">
              <w:rPr>
                <w:sz w:val="20"/>
                <w:szCs w:val="20"/>
              </w:rPr>
              <w:t>kom</w:t>
            </w:r>
          </w:p>
        </w:tc>
        <w:tc>
          <w:tcPr>
            <w:tcW w:w="851" w:type="dxa"/>
            <w:tcBorders>
              <w:bottom w:val="single" w:sz="4" w:space="0" w:color="auto"/>
            </w:tcBorders>
            <w:vAlign w:val="center"/>
          </w:tcPr>
          <w:p w:rsidR="004F33AF" w:rsidRPr="00BB6935" w:rsidRDefault="004F33AF">
            <w:pPr>
              <w:jc w:val="center"/>
              <w:rPr>
                <w:sz w:val="20"/>
                <w:szCs w:val="20"/>
              </w:rPr>
            </w:pPr>
            <w:r w:rsidRPr="00BB6935">
              <w:rPr>
                <w:sz w:val="20"/>
                <w:szCs w:val="20"/>
              </w:rPr>
              <w:t>72</w:t>
            </w:r>
          </w:p>
        </w:tc>
        <w:tc>
          <w:tcPr>
            <w:tcW w:w="1701" w:type="dxa"/>
            <w:tcBorders>
              <w:bottom w:val="single" w:sz="4" w:space="0" w:color="auto"/>
            </w:tcBorders>
            <w:vAlign w:val="center"/>
          </w:tcPr>
          <w:p w:rsidR="004F33AF" w:rsidRPr="001C3F08" w:rsidRDefault="004F33AF" w:rsidP="00ED2B0A">
            <w:pPr>
              <w:pStyle w:val="BodyText"/>
              <w:jc w:val="center"/>
              <w:rPr>
                <w:noProof/>
                <w:sz w:val="20"/>
                <w:lang w:val="sr-Cyrl-CS"/>
              </w:rPr>
            </w:pPr>
          </w:p>
        </w:tc>
        <w:tc>
          <w:tcPr>
            <w:tcW w:w="1984"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276"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417"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4F33AF" w:rsidRPr="00715CDA" w:rsidRDefault="004F33AF"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4F33AF" w:rsidRPr="00715CDA" w:rsidRDefault="004F33AF" w:rsidP="00ED2B0A">
            <w:pPr>
              <w:pStyle w:val="BodyText"/>
              <w:jc w:val="center"/>
              <w:rPr>
                <w:noProof/>
                <w:sz w:val="20"/>
                <w:lang w:val="sr-Cyrl-CS"/>
              </w:rPr>
            </w:pPr>
          </w:p>
        </w:tc>
      </w:tr>
      <w:tr w:rsidR="004F33AF" w:rsidRPr="00715CDA" w:rsidTr="004F33AF">
        <w:trPr>
          <w:trHeight w:val="698"/>
        </w:trPr>
        <w:tc>
          <w:tcPr>
            <w:tcW w:w="709" w:type="dxa"/>
            <w:tcBorders>
              <w:bottom w:val="single" w:sz="4" w:space="0" w:color="auto"/>
            </w:tcBorders>
            <w:vAlign w:val="center"/>
          </w:tcPr>
          <w:p w:rsidR="004F33AF" w:rsidRDefault="004F33AF">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bottom"/>
          </w:tcPr>
          <w:p w:rsidR="004F33AF" w:rsidRPr="00BB6935" w:rsidRDefault="004F33AF">
            <w:pPr>
              <w:rPr>
                <w:sz w:val="20"/>
                <w:szCs w:val="20"/>
              </w:rPr>
            </w:pPr>
            <w:r w:rsidRPr="00BB6935">
              <w:rPr>
                <w:sz w:val="20"/>
                <w:szCs w:val="20"/>
              </w:rPr>
              <w:t>Univerzalno punjenje sa nožem za linearni stapler/sekač za jednokratnu upotrebu - 75mm, za standardno, srednje/debelo i debelo tkivo</w:t>
            </w:r>
          </w:p>
        </w:tc>
        <w:tc>
          <w:tcPr>
            <w:tcW w:w="680" w:type="dxa"/>
            <w:tcBorders>
              <w:bottom w:val="single" w:sz="4" w:space="0" w:color="auto"/>
            </w:tcBorders>
            <w:vAlign w:val="center"/>
          </w:tcPr>
          <w:p w:rsidR="004F33AF" w:rsidRPr="00BB6935" w:rsidRDefault="004F33AF">
            <w:pPr>
              <w:jc w:val="center"/>
              <w:rPr>
                <w:sz w:val="20"/>
                <w:szCs w:val="20"/>
              </w:rPr>
            </w:pPr>
            <w:r w:rsidRPr="00BB6935">
              <w:rPr>
                <w:sz w:val="20"/>
                <w:szCs w:val="20"/>
              </w:rPr>
              <w:t>kom</w:t>
            </w:r>
          </w:p>
        </w:tc>
        <w:tc>
          <w:tcPr>
            <w:tcW w:w="851" w:type="dxa"/>
            <w:tcBorders>
              <w:bottom w:val="single" w:sz="4" w:space="0" w:color="auto"/>
            </w:tcBorders>
            <w:vAlign w:val="center"/>
          </w:tcPr>
          <w:p w:rsidR="004F33AF" w:rsidRPr="00BB6935" w:rsidRDefault="004F33AF">
            <w:pPr>
              <w:jc w:val="center"/>
              <w:rPr>
                <w:sz w:val="20"/>
                <w:szCs w:val="20"/>
              </w:rPr>
            </w:pPr>
            <w:r w:rsidRPr="00BB6935">
              <w:rPr>
                <w:sz w:val="20"/>
                <w:szCs w:val="20"/>
              </w:rPr>
              <w:t>120</w:t>
            </w:r>
          </w:p>
        </w:tc>
        <w:tc>
          <w:tcPr>
            <w:tcW w:w="1701" w:type="dxa"/>
            <w:tcBorders>
              <w:bottom w:val="single" w:sz="4" w:space="0" w:color="auto"/>
            </w:tcBorders>
            <w:vAlign w:val="center"/>
          </w:tcPr>
          <w:p w:rsidR="004F33AF" w:rsidRPr="001C3F08" w:rsidRDefault="004F33AF" w:rsidP="00ED2B0A">
            <w:pPr>
              <w:pStyle w:val="BodyText"/>
              <w:jc w:val="center"/>
              <w:rPr>
                <w:noProof/>
                <w:sz w:val="20"/>
                <w:lang w:val="sr-Cyrl-CS"/>
              </w:rPr>
            </w:pPr>
          </w:p>
        </w:tc>
        <w:tc>
          <w:tcPr>
            <w:tcW w:w="1984"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276"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417"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4F33AF" w:rsidRPr="00715CDA" w:rsidRDefault="004F33AF"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4F33AF" w:rsidRPr="00715CDA" w:rsidRDefault="004F33AF" w:rsidP="00ED2B0A">
            <w:pPr>
              <w:pStyle w:val="BodyText"/>
              <w:jc w:val="center"/>
              <w:rPr>
                <w:noProof/>
                <w:sz w:val="20"/>
                <w:lang w:val="sr-Cyrl-CS"/>
              </w:rPr>
            </w:pPr>
          </w:p>
        </w:tc>
      </w:tr>
      <w:tr w:rsidR="004F33AF" w:rsidRPr="00715CDA" w:rsidTr="004F33AF">
        <w:trPr>
          <w:trHeight w:val="698"/>
        </w:trPr>
        <w:tc>
          <w:tcPr>
            <w:tcW w:w="709" w:type="dxa"/>
            <w:tcBorders>
              <w:bottom w:val="single" w:sz="4" w:space="0" w:color="auto"/>
              <w:right w:val="single" w:sz="4" w:space="0" w:color="auto"/>
            </w:tcBorders>
            <w:vAlign w:val="center"/>
          </w:tcPr>
          <w:p w:rsidR="004F33AF" w:rsidRDefault="004F33AF">
            <w:pPr>
              <w:jc w:val="center"/>
              <w:rPr>
                <w:sz w:val="20"/>
                <w:szCs w:val="20"/>
              </w:rPr>
            </w:pPr>
            <w:r>
              <w:rPr>
                <w:sz w:val="20"/>
                <w:szCs w:val="20"/>
              </w:rPr>
              <w:lastRenderedPageBreak/>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4F33AF" w:rsidRPr="00BB6935" w:rsidRDefault="004F33AF">
            <w:pPr>
              <w:rPr>
                <w:sz w:val="20"/>
                <w:szCs w:val="20"/>
              </w:rPr>
            </w:pPr>
            <w:r w:rsidRPr="00BB6935">
              <w:rPr>
                <w:sz w:val="20"/>
                <w:szCs w:val="20"/>
              </w:rPr>
              <w:t>Univerzalno punjenje sa nožem za linearni stapler/sekač za jednokratnu upotrebu - 55mm, za standardno, srednje/debelo i debelo tkivo</w:t>
            </w:r>
          </w:p>
        </w:tc>
        <w:tc>
          <w:tcPr>
            <w:tcW w:w="680" w:type="dxa"/>
            <w:tcBorders>
              <w:left w:val="single" w:sz="4" w:space="0" w:color="auto"/>
              <w:bottom w:val="single" w:sz="4" w:space="0" w:color="auto"/>
            </w:tcBorders>
            <w:vAlign w:val="center"/>
          </w:tcPr>
          <w:p w:rsidR="004F33AF" w:rsidRPr="00BB6935" w:rsidRDefault="004F33AF">
            <w:pPr>
              <w:jc w:val="center"/>
              <w:rPr>
                <w:sz w:val="20"/>
                <w:szCs w:val="20"/>
              </w:rPr>
            </w:pPr>
            <w:r w:rsidRPr="00BB6935">
              <w:rPr>
                <w:sz w:val="20"/>
                <w:szCs w:val="20"/>
              </w:rPr>
              <w:t>kom</w:t>
            </w:r>
          </w:p>
        </w:tc>
        <w:tc>
          <w:tcPr>
            <w:tcW w:w="851" w:type="dxa"/>
            <w:tcBorders>
              <w:bottom w:val="single" w:sz="4" w:space="0" w:color="auto"/>
            </w:tcBorders>
            <w:vAlign w:val="center"/>
          </w:tcPr>
          <w:p w:rsidR="004F33AF" w:rsidRPr="00BB6935" w:rsidRDefault="004F33AF">
            <w:pPr>
              <w:jc w:val="center"/>
              <w:rPr>
                <w:sz w:val="20"/>
                <w:szCs w:val="20"/>
              </w:rPr>
            </w:pPr>
            <w:r w:rsidRPr="00BB6935">
              <w:rPr>
                <w:sz w:val="20"/>
                <w:szCs w:val="20"/>
              </w:rPr>
              <w:t>110</w:t>
            </w:r>
          </w:p>
        </w:tc>
        <w:tc>
          <w:tcPr>
            <w:tcW w:w="1701" w:type="dxa"/>
            <w:tcBorders>
              <w:bottom w:val="single" w:sz="4" w:space="0" w:color="auto"/>
            </w:tcBorders>
            <w:vAlign w:val="center"/>
          </w:tcPr>
          <w:p w:rsidR="004F33AF" w:rsidRPr="001C3F08" w:rsidRDefault="004F33AF" w:rsidP="00ED2B0A">
            <w:pPr>
              <w:pStyle w:val="BodyText"/>
              <w:jc w:val="center"/>
              <w:rPr>
                <w:noProof/>
                <w:sz w:val="20"/>
                <w:lang w:val="sr-Cyrl-CS"/>
              </w:rPr>
            </w:pPr>
          </w:p>
        </w:tc>
        <w:tc>
          <w:tcPr>
            <w:tcW w:w="1984"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276"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417" w:type="dxa"/>
            <w:tcBorders>
              <w:bottom w:val="single" w:sz="4" w:space="0" w:color="auto"/>
            </w:tcBorders>
            <w:vAlign w:val="center"/>
          </w:tcPr>
          <w:p w:rsidR="004F33AF" w:rsidRPr="00715CDA" w:rsidRDefault="004F33AF"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4F33AF" w:rsidRPr="00715CDA" w:rsidRDefault="004F33AF"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4F33AF" w:rsidRPr="00715CDA" w:rsidRDefault="004F33AF" w:rsidP="00ED2B0A">
            <w:pPr>
              <w:pStyle w:val="BodyText"/>
              <w:jc w:val="center"/>
              <w:rPr>
                <w:noProof/>
                <w:sz w:val="20"/>
                <w:lang w:val="sr-Cyrl-CS"/>
              </w:rPr>
            </w:pPr>
          </w:p>
        </w:tc>
      </w:tr>
      <w:bookmarkEnd w:id="95"/>
      <w:tr w:rsidR="00B45EEE" w:rsidRPr="007D0076" w:rsidTr="0097398A">
        <w:trPr>
          <w:gridAfter w:val="4"/>
          <w:wAfter w:w="5103" w:type="dxa"/>
          <w:trHeight w:val="420"/>
        </w:trPr>
        <w:tc>
          <w:tcPr>
            <w:tcW w:w="709" w:type="dxa"/>
            <w:tcBorders>
              <w:top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2"/>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9"/>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97398A">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bl>
    <w:p w:rsidR="00CC5A6E" w:rsidRPr="004F33AF"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Pr="00D66541" w:rsidRDefault="00CC5A6E" w:rsidP="00063B77">
      <w:pPr>
        <w:pStyle w:val="BodyText"/>
        <w:rPr>
          <w:noProof/>
          <w:sz w:val="22"/>
          <w:szCs w:val="22"/>
        </w:rPr>
      </w:pPr>
    </w:p>
    <w:p w:rsidR="00D66541" w:rsidRPr="00742C22" w:rsidRDefault="00D66541" w:rsidP="00D6654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6C3381" w:rsidRPr="006C3381" w:rsidRDefault="006C3381" w:rsidP="009355BF">
      <w:pPr>
        <w:pStyle w:val="BodyText"/>
        <w:jc w:val="left"/>
        <w:rPr>
          <w:noProof/>
          <w:sz w:val="22"/>
          <w:szCs w:val="22"/>
        </w:rPr>
      </w:pPr>
    </w:p>
    <w:p w:rsidR="009355BF" w:rsidRPr="007D0076" w:rsidRDefault="009355BF" w:rsidP="009355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355BF" w:rsidRPr="007D0076" w:rsidRDefault="009355BF" w:rsidP="009355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355BF" w:rsidRPr="007D0076" w:rsidRDefault="009355BF" w:rsidP="009355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355BF" w:rsidRPr="007D0076" w:rsidRDefault="009355BF" w:rsidP="009355BF">
      <w:pPr>
        <w:pStyle w:val="BodyText"/>
        <w:jc w:val="left"/>
        <w:rPr>
          <w:noProof/>
          <w:sz w:val="22"/>
          <w:szCs w:val="22"/>
        </w:rPr>
      </w:pPr>
      <w:r w:rsidRPr="007D0076">
        <w:rPr>
          <w:noProof/>
          <w:sz w:val="22"/>
          <w:szCs w:val="22"/>
        </w:rPr>
        <w:t>Е-маил:_________________________________________                    Пиб:_________________________________________</w:t>
      </w:r>
    </w:p>
    <w:p w:rsidR="009355BF" w:rsidRPr="007D0076" w:rsidRDefault="009355BF" w:rsidP="009355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66541" w:rsidRPr="002843A8" w:rsidRDefault="00D66541" w:rsidP="00D66541">
      <w:pPr>
        <w:pStyle w:val="BodyText"/>
        <w:tabs>
          <w:tab w:val="left" w:pos="6420"/>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743554" w:rsidRPr="00CF7754" w:rsidRDefault="00743554" w:rsidP="009355B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ED2B0A">
            <w:pPr>
              <w:rPr>
                <w:b/>
                <w:noProof/>
                <w:sz w:val="22"/>
                <w:szCs w:val="22"/>
              </w:rPr>
            </w:pPr>
            <w:r>
              <w:rPr>
                <w:b/>
              </w:rPr>
              <w:t>Партија 2</w:t>
            </w:r>
            <w:r w:rsidR="0097398A">
              <w:rPr>
                <w:b/>
              </w:rPr>
              <w:t xml:space="preserve">. </w:t>
            </w:r>
            <w:r w:rsidRPr="004E0630">
              <w:rPr>
                <w:b/>
              </w:rPr>
              <w:t xml:space="preserve">- </w:t>
            </w:r>
            <w:r w:rsidR="00D66541" w:rsidRPr="00D66541">
              <w:rPr>
                <w:b/>
                <w:noProof/>
                <w:lang w:val="sr-Cyrl-CS"/>
              </w:rPr>
              <w:t xml:space="preserve">Материјал за ултразвучни нож </w:t>
            </w:r>
            <w:r w:rsidR="00D66541" w:rsidRPr="00D66541">
              <w:rPr>
                <w:b/>
                <w:noProof/>
                <w:lang w:val="en-US"/>
              </w:rPr>
              <w:t>HARMONIC</w:t>
            </w:r>
          </w:p>
        </w:tc>
      </w:tr>
      <w:tr w:rsidR="009355BF" w:rsidRPr="007D0076" w:rsidTr="00ED2B0A">
        <w:tc>
          <w:tcPr>
            <w:tcW w:w="709"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355BF" w:rsidRPr="00D92EBF" w:rsidRDefault="009355BF"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ED2B0A">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D66541" w:rsidRPr="00715CDA" w:rsidTr="00A542E5">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D66541" w:rsidRDefault="00D66541">
            <w:pPr>
              <w:rPr>
                <w:color w:val="000000"/>
                <w:sz w:val="20"/>
                <w:szCs w:val="20"/>
              </w:rPr>
            </w:pPr>
            <w:r>
              <w:rPr>
                <w:color w:val="000000"/>
                <w:sz w:val="20"/>
                <w:szCs w:val="20"/>
              </w:rPr>
              <w:t>Zakrivljene makaze za ednoskopsku hirurgiju sa ručnom aktivacijom 36cm/5mm, pištolj drška</w:t>
            </w:r>
          </w:p>
        </w:tc>
        <w:tc>
          <w:tcPr>
            <w:tcW w:w="680" w:type="dxa"/>
            <w:tcBorders>
              <w:bottom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D66541" w:rsidRDefault="00D66541">
            <w:pPr>
              <w:jc w:val="center"/>
              <w:rPr>
                <w:color w:val="000000"/>
                <w:sz w:val="20"/>
                <w:szCs w:val="20"/>
              </w:rPr>
            </w:pPr>
            <w:r>
              <w:rPr>
                <w:color w:val="000000"/>
                <w:sz w:val="20"/>
                <w:szCs w:val="20"/>
              </w:rPr>
              <w:t>30</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A542E5">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D66541" w:rsidRDefault="00D66541">
            <w:pPr>
              <w:rPr>
                <w:color w:val="000000"/>
                <w:sz w:val="20"/>
                <w:szCs w:val="20"/>
              </w:rPr>
            </w:pPr>
            <w:r>
              <w:rPr>
                <w:color w:val="000000"/>
                <w:sz w:val="20"/>
                <w:szCs w:val="20"/>
              </w:rPr>
              <w:t>Zakrivljene makaze za otvorenu hirurgiju sa ručnom aktivacijom 14cm/5mm, makaze drška</w:t>
            </w:r>
          </w:p>
        </w:tc>
        <w:tc>
          <w:tcPr>
            <w:tcW w:w="680" w:type="dxa"/>
            <w:tcBorders>
              <w:bottom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D66541" w:rsidRDefault="00D66541">
            <w:pPr>
              <w:jc w:val="center"/>
              <w:rPr>
                <w:color w:val="000000"/>
                <w:sz w:val="20"/>
                <w:szCs w:val="20"/>
              </w:rPr>
            </w:pPr>
            <w:r>
              <w:rPr>
                <w:color w:val="000000"/>
                <w:sz w:val="20"/>
                <w:szCs w:val="20"/>
              </w:rPr>
              <w:t>6</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A542E5">
        <w:trPr>
          <w:trHeight w:val="642"/>
        </w:trPr>
        <w:tc>
          <w:tcPr>
            <w:tcW w:w="709" w:type="dxa"/>
            <w:tcBorders>
              <w:bottom w:val="single" w:sz="4" w:space="0" w:color="auto"/>
            </w:tcBorders>
            <w:vAlign w:val="center"/>
          </w:tcPr>
          <w:p w:rsidR="00D66541" w:rsidRDefault="00D66541">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D66541" w:rsidRDefault="00D66541">
            <w:pPr>
              <w:rPr>
                <w:color w:val="000000"/>
                <w:sz w:val="20"/>
                <w:szCs w:val="20"/>
              </w:rPr>
            </w:pPr>
            <w:r>
              <w:rPr>
                <w:color w:val="000000"/>
                <w:sz w:val="20"/>
                <w:szCs w:val="20"/>
              </w:rPr>
              <w:t>Prave makaze za otvorenu hirurgiju sa ručnom aktivacijom 18cm, makaze drška</w:t>
            </w:r>
          </w:p>
        </w:tc>
        <w:tc>
          <w:tcPr>
            <w:tcW w:w="680" w:type="dxa"/>
            <w:tcBorders>
              <w:bottom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D66541" w:rsidRDefault="00D66541">
            <w:pPr>
              <w:jc w:val="center"/>
              <w:rPr>
                <w:color w:val="000000"/>
                <w:sz w:val="20"/>
                <w:szCs w:val="20"/>
              </w:rPr>
            </w:pPr>
            <w:r>
              <w:rPr>
                <w:color w:val="000000"/>
                <w:sz w:val="20"/>
                <w:szCs w:val="20"/>
              </w:rPr>
              <w:t>2</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A542E5">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sz w:val="20"/>
                <w:szCs w:val="20"/>
              </w:rPr>
            </w:pPr>
            <w:r>
              <w:rPr>
                <w:sz w:val="20"/>
                <w:szCs w:val="20"/>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66541" w:rsidRDefault="00D66541">
            <w:pPr>
              <w:rPr>
                <w:color w:val="000000"/>
                <w:sz w:val="20"/>
                <w:szCs w:val="20"/>
              </w:rPr>
            </w:pPr>
            <w:r>
              <w:rPr>
                <w:color w:val="000000"/>
                <w:sz w:val="20"/>
                <w:szCs w:val="20"/>
              </w:rPr>
              <w:t xml:space="preserve">Endoskopska kuka za disekciju 5 mm / 32 cm </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color w:val="000000"/>
                <w:sz w:val="20"/>
                <w:szCs w:val="20"/>
              </w:rPr>
            </w:pPr>
            <w:r>
              <w:rPr>
                <w:color w:val="000000"/>
                <w:sz w:val="20"/>
                <w:szCs w:val="20"/>
              </w:rPr>
              <w:t>2</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A542E5">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sz w:val="20"/>
                <w:szCs w:val="20"/>
              </w:rPr>
            </w:pPr>
            <w:r>
              <w:rPr>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66541" w:rsidRDefault="00D66541">
            <w:pPr>
              <w:rPr>
                <w:color w:val="000000"/>
                <w:sz w:val="20"/>
                <w:szCs w:val="20"/>
              </w:rPr>
            </w:pPr>
            <w:r>
              <w:rPr>
                <w:color w:val="000000"/>
                <w:sz w:val="20"/>
                <w:szCs w:val="20"/>
              </w:rPr>
              <w:t>Zakrivljene makaze za otvorenu hirurgiju sa ručnom aktivacijom , dužine 9 cm</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color w:val="000000"/>
                <w:sz w:val="20"/>
                <w:szCs w:val="20"/>
              </w:rPr>
            </w:pPr>
            <w:r>
              <w:rPr>
                <w:color w:val="000000"/>
                <w:sz w:val="20"/>
                <w:szCs w:val="20"/>
              </w:rPr>
              <w:t>6</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A542E5">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sz w:val="20"/>
                <w:szCs w:val="20"/>
              </w:rPr>
            </w:pPr>
            <w:r>
              <w:rPr>
                <w:sz w:val="20"/>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66541" w:rsidRDefault="00D66541">
            <w:pPr>
              <w:rPr>
                <w:color w:val="000000"/>
                <w:sz w:val="20"/>
                <w:szCs w:val="20"/>
              </w:rPr>
            </w:pPr>
            <w:r>
              <w:rPr>
                <w:color w:val="000000"/>
                <w:sz w:val="20"/>
                <w:szCs w:val="20"/>
              </w:rPr>
              <w:t>Zakrivljene bipolarne makaze za otvorenu hirurgiju sa nožem i ručnom aktivacijom - 22 cm, 40mm veličine čeljusti</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color w:val="000000"/>
                <w:sz w:val="20"/>
                <w:szCs w:val="20"/>
              </w:rPr>
            </w:pPr>
            <w:r>
              <w:rPr>
                <w:color w:val="000000"/>
                <w:sz w:val="20"/>
                <w:szCs w:val="20"/>
              </w:rPr>
              <w:t>2</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D6654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sz w:val="20"/>
                <w:szCs w:val="20"/>
              </w:rPr>
            </w:pPr>
            <w:r>
              <w:rPr>
                <w:sz w:val="20"/>
                <w:szCs w:val="20"/>
              </w:rPr>
              <w:lastRenderedPageBreak/>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66541" w:rsidRDefault="00D66541">
            <w:pPr>
              <w:rPr>
                <w:color w:val="000000"/>
                <w:sz w:val="20"/>
                <w:szCs w:val="20"/>
              </w:rPr>
            </w:pPr>
            <w:r>
              <w:rPr>
                <w:color w:val="000000"/>
                <w:sz w:val="20"/>
                <w:szCs w:val="20"/>
              </w:rPr>
              <w:t>Zakrivljene bipolarne makaze za endoskopsku hirurgiju sa nožem i ručnom aktivacijom, 35cm/5mm</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color w:val="000000"/>
                <w:sz w:val="20"/>
                <w:szCs w:val="20"/>
              </w:rPr>
            </w:pPr>
            <w:r>
              <w:rPr>
                <w:color w:val="000000"/>
                <w:sz w:val="20"/>
                <w:szCs w:val="20"/>
              </w:rPr>
              <w:t>5</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D6654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sz w:val="20"/>
                <w:szCs w:val="20"/>
              </w:rPr>
            </w:pPr>
            <w:r>
              <w:rPr>
                <w:sz w:val="20"/>
                <w:szCs w:val="20"/>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66541" w:rsidRDefault="00D66541">
            <w:pPr>
              <w:rPr>
                <w:color w:val="000000"/>
                <w:sz w:val="20"/>
                <w:szCs w:val="20"/>
              </w:rPr>
            </w:pPr>
            <w:r>
              <w:rPr>
                <w:color w:val="000000"/>
                <w:sz w:val="20"/>
                <w:szCs w:val="20"/>
              </w:rPr>
              <w:t>Zakrivljene bipolarne makaze za endoskopsku hirurgiju sa nožem i ručnom aktivacijom, 25cm/5mm</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color w:val="000000"/>
                <w:sz w:val="20"/>
                <w:szCs w:val="20"/>
              </w:rPr>
            </w:pPr>
            <w:r>
              <w:rPr>
                <w:color w:val="000000"/>
                <w:sz w:val="20"/>
                <w:szCs w:val="20"/>
              </w:rPr>
              <w:t>3</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D6654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sz w:val="20"/>
                <w:szCs w:val="20"/>
              </w:rPr>
            </w:pPr>
            <w:r>
              <w:rPr>
                <w:sz w:val="20"/>
                <w:szCs w:val="20"/>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66541" w:rsidRDefault="00D66541">
            <w:pPr>
              <w:rPr>
                <w:color w:val="000000"/>
                <w:sz w:val="20"/>
                <w:szCs w:val="20"/>
              </w:rPr>
            </w:pPr>
            <w:r>
              <w:rPr>
                <w:color w:val="000000"/>
                <w:sz w:val="20"/>
                <w:szCs w:val="20"/>
              </w:rPr>
              <w:t>Zakrivljene makaze za otvorenu hirurgiju sa ručnom aktivacijom,  dužine 17 cm</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color w:val="000000"/>
                <w:sz w:val="20"/>
                <w:szCs w:val="20"/>
              </w:rPr>
            </w:pPr>
            <w:r>
              <w:rPr>
                <w:color w:val="000000"/>
                <w:sz w:val="20"/>
                <w:szCs w:val="20"/>
              </w:rPr>
              <w:t>6</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D6654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sz w:val="20"/>
                <w:szCs w:val="20"/>
              </w:rPr>
            </w:pPr>
            <w:r>
              <w:rPr>
                <w:sz w:val="20"/>
                <w:szCs w:val="20"/>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66541" w:rsidRDefault="00D66541">
            <w:pPr>
              <w:rPr>
                <w:color w:val="000000"/>
                <w:sz w:val="20"/>
                <w:szCs w:val="20"/>
              </w:rPr>
            </w:pPr>
            <w:r>
              <w:rPr>
                <w:color w:val="000000"/>
                <w:sz w:val="20"/>
                <w:szCs w:val="20"/>
              </w:rPr>
              <w:t>Ručica sa plavim kablom za priključivanje instrumenata na ultrazvucni generator (za višekratnu upotrebu)</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color w:val="000000"/>
                <w:sz w:val="20"/>
                <w:szCs w:val="20"/>
              </w:rPr>
            </w:pPr>
            <w:r>
              <w:rPr>
                <w:color w:val="000000"/>
                <w:sz w:val="20"/>
                <w:szCs w:val="20"/>
              </w:rPr>
              <w:t>2</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D6654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sz w:val="20"/>
                <w:szCs w:val="20"/>
              </w:rPr>
            </w:pPr>
            <w:r>
              <w:rPr>
                <w:sz w:val="20"/>
                <w:szCs w:val="20"/>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66541" w:rsidRDefault="00D66541">
            <w:pPr>
              <w:rPr>
                <w:color w:val="000000"/>
                <w:sz w:val="20"/>
                <w:szCs w:val="20"/>
              </w:rPr>
            </w:pPr>
            <w:r>
              <w:rPr>
                <w:color w:val="000000"/>
                <w:sz w:val="20"/>
                <w:szCs w:val="20"/>
              </w:rPr>
              <w:t>Ručica sa sivim kablom za priključivanje instrumenata na ultrazvucni generator (za višekratnu upotrebu)</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color w:val="000000"/>
                <w:sz w:val="20"/>
                <w:szCs w:val="20"/>
              </w:rPr>
            </w:pPr>
            <w:r>
              <w:rPr>
                <w:color w:val="000000"/>
                <w:sz w:val="20"/>
                <w:szCs w:val="20"/>
              </w:rPr>
              <w:t>2</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9355BF" w:rsidRPr="007D0076" w:rsidTr="0097398A">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355BF"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2710F3" w:rsidRPr="006C3381" w:rsidRDefault="00D66541" w:rsidP="00D66541">
      <w:pPr>
        <w:pStyle w:val="BodyText"/>
        <w:tabs>
          <w:tab w:val="left" w:pos="4215"/>
        </w:tabs>
        <w:rPr>
          <w:noProof/>
          <w:sz w:val="22"/>
          <w:szCs w:val="22"/>
        </w:rPr>
      </w:pPr>
      <w:r>
        <w:rPr>
          <w:noProof/>
          <w:sz w:val="22"/>
          <w:szCs w:val="22"/>
        </w:rPr>
        <w:tab/>
      </w:r>
    </w:p>
    <w:p w:rsidR="00D66541" w:rsidRDefault="00D66541" w:rsidP="009355BF">
      <w:pPr>
        <w:pStyle w:val="BodyText"/>
        <w:rPr>
          <w:noProof/>
          <w:sz w:val="22"/>
          <w:szCs w:val="22"/>
        </w:rPr>
      </w:pPr>
    </w:p>
    <w:p w:rsidR="00D66541" w:rsidRPr="009947F0" w:rsidRDefault="00D66541" w:rsidP="00D66541">
      <w:pPr>
        <w:pStyle w:val="BodyText"/>
        <w:rPr>
          <w:b/>
          <w:noProof/>
          <w:szCs w:val="24"/>
        </w:rPr>
      </w:pPr>
      <w:r>
        <w:rPr>
          <w:b/>
          <w:noProof/>
          <w:szCs w:val="24"/>
        </w:rPr>
        <w:lastRenderedPageBreak/>
        <w:t>Образац понуде____ страна бр. 3</w:t>
      </w:r>
      <w:r w:rsidRPr="009947F0">
        <w:rPr>
          <w:b/>
          <w:noProof/>
          <w:szCs w:val="24"/>
        </w:rPr>
        <w:t>.</w:t>
      </w:r>
    </w:p>
    <w:p w:rsidR="00D66541" w:rsidRDefault="00D66541"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D2B0A" w:rsidRPr="00D66541"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9355BF">
      <w:pPr>
        <w:pStyle w:val="BodyText"/>
        <w:rPr>
          <w:noProof/>
          <w:sz w:val="22"/>
          <w:szCs w:val="22"/>
        </w:rPr>
      </w:pPr>
    </w:p>
    <w:p w:rsidR="009355BF" w:rsidRPr="007D0076" w:rsidRDefault="009355BF" w:rsidP="00240507">
      <w:pPr>
        <w:pStyle w:val="BodyText"/>
        <w:numPr>
          <w:ilvl w:val="0"/>
          <w:numId w:val="12"/>
        </w:numPr>
        <w:rPr>
          <w:noProof/>
          <w:sz w:val="22"/>
          <w:szCs w:val="22"/>
        </w:rPr>
      </w:pPr>
      <w:r w:rsidRPr="007D0076">
        <w:rPr>
          <w:noProof/>
          <w:sz w:val="22"/>
          <w:szCs w:val="22"/>
        </w:rPr>
        <w:t>Самостално</w:t>
      </w:r>
    </w:p>
    <w:p w:rsidR="009355BF" w:rsidRPr="007D0076" w:rsidRDefault="009355BF" w:rsidP="00240507">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240507">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355BF" w:rsidRDefault="009355BF" w:rsidP="009355BF">
      <w:pPr>
        <w:pStyle w:val="BodyText"/>
        <w:rPr>
          <w:noProof/>
          <w:sz w:val="22"/>
          <w:szCs w:val="22"/>
          <w:lang w:val="sr-Cyrl-CS"/>
        </w:rPr>
      </w:pPr>
    </w:p>
    <w:p w:rsidR="00ED2B0A" w:rsidRDefault="00ED2B0A" w:rsidP="009355BF">
      <w:pPr>
        <w:pStyle w:val="BodyText"/>
        <w:rPr>
          <w:noProof/>
          <w:sz w:val="22"/>
          <w:szCs w:val="22"/>
          <w:lang w:val="sr-Cyrl-CS"/>
        </w:rPr>
      </w:pPr>
    </w:p>
    <w:p w:rsidR="009355BF"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355BF" w:rsidRPr="006B4CF3" w:rsidRDefault="009355BF"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2B0A" w:rsidRPr="00ED2B0A" w:rsidRDefault="00ED2B0A" w:rsidP="009355BF">
      <w:pPr>
        <w:pStyle w:val="BodyText"/>
        <w:rPr>
          <w:noProof/>
          <w:sz w:val="22"/>
          <w:szCs w:val="22"/>
        </w:rPr>
      </w:pPr>
    </w:p>
    <w:p w:rsidR="00A77C10" w:rsidRDefault="009355BF" w:rsidP="00063B77">
      <w:pPr>
        <w:pStyle w:val="BodyText"/>
        <w:rPr>
          <w:noProof/>
          <w:sz w:val="22"/>
          <w:szCs w:val="22"/>
        </w:rPr>
      </w:pPr>
      <w:r>
        <w:rPr>
          <w:noProof/>
          <w:sz w:val="22"/>
          <w:szCs w:val="22"/>
        </w:rPr>
        <w:t>Друго: __</w:t>
      </w:r>
      <w:r w:rsidR="005F11D7">
        <w:rPr>
          <w:noProof/>
          <w:sz w:val="22"/>
          <w:szCs w:val="22"/>
        </w:rPr>
        <w:t>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710F3" w:rsidRDefault="002710F3" w:rsidP="00063B77">
      <w:pPr>
        <w:pStyle w:val="BodyText"/>
        <w:rPr>
          <w:noProof/>
          <w:sz w:val="22"/>
          <w:szCs w:val="22"/>
        </w:rPr>
      </w:pPr>
    </w:p>
    <w:p w:rsidR="006C3381" w:rsidRDefault="006C3381" w:rsidP="00063B77">
      <w:pPr>
        <w:pStyle w:val="BodyText"/>
        <w:rPr>
          <w:noProof/>
          <w:sz w:val="22"/>
          <w:szCs w:val="22"/>
        </w:rPr>
      </w:pPr>
    </w:p>
    <w:p w:rsidR="006C3381" w:rsidRDefault="006C3381" w:rsidP="00063B77">
      <w:pPr>
        <w:pStyle w:val="BodyText"/>
        <w:rPr>
          <w:noProof/>
          <w:sz w:val="22"/>
          <w:szCs w:val="22"/>
        </w:rPr>
      </w:pPr>
    </w:p>
    <w:p w:rsidR="00D66541" w:rsidRDefault="00D66541" w:rsidP="00063B77">
      <w:pPr>
        <w:pStyle w:val="BodyText"/>
        <w:rPr>
          <w:noProof/>
          <w:sz w:val="22"/>
          <w:szCs w:val="22"/>
        </w:rPr>
      </w:pPr>
    </w:p>
    <w:p w:rsidR="00D66541" w:rsidRDefault="00D66541" w:rsidP="00063B77">
      <w:pPr>
        <w:pStyle w:val="BodyText"/>
        <w:rPr>
          <w:noProof/>
          <w:sz w:val="22"/>
          <w:szCs w:val="22"/>
        </w:rPr>
      </w:pPr>
    </w:p>
    <w:p w:rsidR="00D66541" w:rsidRDefault="00D66541" w:rsidP="00063B77">
      <w:pPr>
        <w:pStyle w:val="BodyText"/>
        <w:rPr>
          <w:noProof/>
          <w:sz w:val="22"/>
          <w:szCs w:val="22"/>
        </w:rPr>
      </w:pPr>
    </w:p>
    <w:p w:rsidR="00D66541" w:rsidRDefault="00D66541" w:rsidP="00063B77">
      <w:pPr>
        <w:pStyle w:val="BodyText"/>
        <w:rPr>
          <w:noProof/>
          <w:sz w:val="22"/>
          <w:szCs w:val="22"/>
        </w:rPr>
      </w:pPr>
    </w:p>
    <w:p w:rsidR="00D66541" w:rsidRDefault="00D66541" w:rsidP="00063B77">
      <w:pPr>
        <w:pStyle w:val="BodyText"/>
        <w:rPr>
          <w:noProof/>
          <w:sz w:val="22"/>
          <w:szCs w:val="22"/>
        </w:rPr>
      </w:pPr>
    </w:p>
    <w:p w:rsidR="00D66541" w:rsidRPr="00D66541" w:rsidRDefault="00D66541" w:rsidP="00063B77">
      <w:pPr>
        <w:pStyle w:val="BodyText"/>
        <w:rPr>
          <w:noProof/>
          <w:sz w:val="22"/>
          <w:szCs w:val="22"/>
        </w:rPr>
      </w:pPr>
    </w:p>
    <w:p w:rsidR="006C3381" w:rsidRPr="007122EB" w:rsidRDefault="006C3381" w:rsidP="00063B77">
      <w:pPr>
        <w:pStyle w:val="BodyText"/>
        <w:rPr>
          <w:noProof/>
          <w:sz w:val="22"/>
          <w:szCs w:val="22"/>
        </w:rPr>
      </w:pPr>
    </w:p>
    <w:p w:rsidR="00D66541" w:rsidRPr="00742C22" w:rsidRDefault="00D66541" w:rsidP="00D6654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D66541" w:rsidRPr="006C3381" w:rsidRDefault="00D66541"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66541" w:rsidRPr="002843A8" w:rsidRDefault="00D66541" w:rsidP="00D66541">
      <w:pPr>
        <w:pStyle w:val="BodyText"/>
        <w:tabs>
          <w:tab w:val="left" w:pos="6420"/>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743554" w:rsidRPr="00743554" w:rsidRDefault="00743554"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9355BF" w:rsidRDefault="00805C19" w:rsidP="00ED2B0A">
            <w:pPr>
              <w:rPr>
                <w:b/>
                <w:noProof/>
                <w:sz w:val="22"/>
                <w:szCs w:val="22"/>
              </w:rPr>
            </w:pPr>
            <w:r>
              <w:rPr>
                <w:b/>
              </w:rPr>
              <w:t>Партија 3</w:t>
            </w:r>
            <w:r w:rsidR="0097398A">
              <w:rPr>
                <w:b/>
              </w:rPr>
              <w:t xml:space="preserve">. </w:t>
            </w:r>
            <w:r w:rsidRPr="00532C52">
              <w:rPr>
                <w:b/>
              </w:rPr>
              <w:t xml:space="preserve">- </w:t>
            </w:r>
            <w:r w:rsidR="00D66541" w:rsidRPr="00D66541">
              <w:rPr>
                <w:b/>
                <w:noProof/>
              </w:rPr>
              <w:t>Лапараскопски инструменти</w:t>
            </w:r>
          </w:p>
        </w:tc>
      </w:tr>
      <w:tr w:rsidR="00805C19" w:rsidRPr="007D0076" w:rsidTr="00ED2B0A">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ED2B0A">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D66541" w:rsidRPr="00715CDA" w:rsidTr="00743554">
        <w:trPr>
          <w:trHeight w:val="698"/>
        </w:trPr>
        <w:tc>
          <w:tcPr>
            <w:tcW w:w="709" w:type="dxa"/>
            <w:tcBorders>
              <w:bottom w:val="single" w:sz="4" w:space="0" w:color="auto"/>
            </w:tcBorders>
            <w:vAlign w:val="center"/>
          </w:tcPr>
          <w:p w:rsidR="00D66541" w:rsidRDefault="00D66541">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D66541" w:rsidRDefault="00D66541">
            <w:pPr>
              <w:rPr>
                <w:color w:val="000000"/>
                <w:sz w:val="20"/>
                <w:szCs w:val="20"/>
              </w:rPr>
            </w:pPr>
            <w:r>
              <w:rPr>
                <w:color w:val="000000"/>
                <w:sz w:val="20"/>
                <w:szCs w:val="20"/>
              </w:rPr>
              <w:t>Trokar set za jednokratnu upotrebu (dve providne kanile i jedno sečivo) sa integrisanom redukcijom i stabilizirajućim navojem, 5mm, 11mm, 12mm/100mm</w:t>
            </w:r>
          </w:p>
        </w:tc>
        <w:tc>
          <w:tcPr>
            <w:tcW w:w="680" w:type="dxa"/>
            <w:tcBorders>
              <w:bottom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D66541" w:rsidRDefault="00D66541">
            <w:pPr>
              <w:jc w:val="center"/>
              <w:rPr>
                <w:color w:val="000000"/>
                <w:sz w:val="20"/>
                <w:szCs w:val="20"/>
              </w:rPr>
            </w:pPr>
            <w:r>
              <w:rPr>
                <w:color w:val="000000"/>
                <w:sz w:val="20"/>
                <w:szCs w:val="20"/>
              </w:rPr>
              <w:t>150</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D66541">
        <w:trPr>
          <w:trHeight w:val="698"/>
        </w:trPr>
        <w:tc>
          <w:tcPr>
            <w:tcW w:w="709" w:type="dxa"/>
            <w:tcBorders>
              <w:bottom w:val="single" w:sz="4" w:space="0" w:color="auto"/>
            </w:tcBorders>
            <w:vAlign w:val="center"/>
          </w:tcPr>
          <w:p w:rsidR="00D66541" w:rsidRDefault="00D66541">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tcPr>
          <w:p w:rsidR="00D66541" w:rsidRDefault="00D66541">
            <w:pPr>
              <w:rPr>
                <w:color w:val="000000"/>
                <w:sz w:val="20"/>
                <w:szCs w:val="20"/>
              </w:rPr>
            </w:pPr>
            <w:r>
              <w:rPr>
                <w:color w:val="000000"/>
                <w:sz w:val="20"/>
                <w:szCs w:val="20"/>
              </w:rPr>
              <w:t>Optički trokar za jednokratnu upotrebu sa providnom kanilom, bez sečiva, sa integrisanom redukcijom i stabilizirajućim navojem, sa apsorpcionim prstenom protiv zamagljivanja kamere, 12mm/100mm</w:t>
            </w:r>
          </w:p>
        </w:tc>
        <w:tc>
          <w:tcPr>
            <w:tcW w:w="680" w:type="dxa"/>
            <w:tcBorders>
              <w:bottom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D66541" w:rsidRDefault="00D66541">
            <w:pPr>
              <w:jc w:val="center"/>
              <w:rPr>
                <w:color w:val="000000"/>
                <w:sz w:val="20"/>
                <w:szCs w:val="20"/>
              </w:rPr>
            </w:pPr>
            <w:r>
              <w:rPr>
                <w:color w:val="000000"/>
                <w:sz w:val="20"/>
                <w:szCs w:val="20"/>
              </w:rPr>
              <w:t>6</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743554">
        <w:trPr>
          <w:trHeight w:val="642"/>
        </w:trPr>
        <w:tc>
          <w:tcPr>
            <w:tcW w:w="709" w:type="dxa"/>
            <w:tcBorders>
              <w:bottom w:val="single" w:sz="4" w:space="0" w:color="auto"/>
            </w:tcBorders>
            <w:vAlign w:val="center"/>
          </w:tcPr>
          <w:p w:rsidR="00D66541" w:rsidRDefault="00D66541">
            <w:pPr>
              <w:jc w:val="right"/>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D66541" w:rsidRDefault="00D66541">
            <w:pPr>
              <w:rPr>
                <w:color w:val="000000"/>
                <w:sz w:val="20"/>
                <w:szCs w:val="20"/>
              </w:rPr>
            </w:pPr>
            <w:r>
              <w:rPr>
                <w:color w:val="000000"/>
                <w:sz w:val="20"/>
                <w:szCs w:val="20"/>
              </w:rPr>
              <w:t>Trokar za jednokratnu upotrebu (jedna providna kanila i jedno sečivo) sa integrisanom redukcijom i stabilizirajućim navojem, sa apsorpcionim prstenom protiv zamagljivanja kamere,12mm/100mm</w:t>
            </w:r>
          </w:p>
        </w:tc>
        <w:tc>
          <w:tcPr>
            <w:tcW w:w="680" w:type="dxa"/>
            <w:tcBorders>
              <w:bottom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D66541" w:rsidRDefault="00D66541">
            <w:pPr>
              <w:jc w:val="center"/>
              <w:rPr>
                <w:color w:val="000000"/>
                <w:sz w:val="20"/>
                <w:szCs w:val="20"/>
              </w:rPr>
            </w:pPr>
            <w:r>
              <w:rPr>
                <w:color w:val="000000"/>
                <w:sz w:val="20"/>
                <w:szCs w:val="20"/>
              </w:rPr>
              <w:t>30</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74355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right"/>
              <w:rPr>
                <w:sz w:val="20"/>
                <w:szCs w:val="20"/>
              </w:rPr>
            </w:pPr>
            <w:r>
              <w:rPr>
                <w:sz w:val="20"/>
                <w:szCs w:val="20"/>
              </w:rPr>
              <w:lastRenderedPageBreak/>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66541" w:rsidRDefault="00D66541">
            <w:pPr>
              <w:rPr>
                <w:color w:val="000000"/>
                <w:sz w:val="20"/>
                <w:szCs w:val="20"/>
              </w:rPr>
            </w:pPr>
            <w:r>
              <w:rPr>
                <w:color w:val="000000"/>
                <w:sz w:val="20"/>
                <w:szCs w:val="20"/>
              </w:rPr>
              <w:t>Trokar providna kanila sa stabilizirajucim navojem, sa apsorpcionim prstenom protiv zamagljivanja kamere, 12mm/100mm</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color w:val="000000"/>
                <w:sz w:val="20"/>
                <w:szCs w:val="20"/>
              </w:rPr>
            </w:pPr>
            <w:r>
              <w:rPr>
                <w:color w:val="000000"/>
                <w:sz w:val="20"/>
                <w:szCs w:val="20"/>
              </w:rPr>
              <w:t>36</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74355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right"/>
              <w:rPr>
                <w:sz w:val="20"/>
                <w:szCs w:val="20"/>
              </w:rPr>
            </w:pPr>
            <w:r>
              <w:rPr>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66541" w:rsidRDefault="00D66541">
            <w:pPr>
              <w:rPr>
                <w:color w:val="000000"/>
                <w:sz w:val="20"/>
                <w:szCs w:val="20"/>
              </w:rPr>
            </w:pPr>
            <w:r>
              <w:rPr>
                <w:color w:val="000000"/>
                <w:sz w:val="20"/>
                <w:szCs w:val="20"/>
              </w:rPr>
              <w:t>Endoskopski zakrivljeni instrument za sečenje i/ili hvatanje, 5mm</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color w:val="000000"/>
                <w:sz w:val="20"/>
                <w:szCs w:val="20"/>
              </w:rPr>
            </w:pPr>
            <w:r>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color w:val="000000"/>
                <w:sz w:val="20"/>
                <w:szCs w:val="20"/>
              </w:rPr>
            </w:pPr>
            <w:r>
              <w:rPr>
                <w:color w:val="000000"/>
                <w:sz w:val="20"/>
                <w:szCs w:val="20"/>
              </w:rPr>
              <w:t>20</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D66541" w:rsidRPr="00715CDA" w:rsidTr="00D6654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66541" w:rsidRDefault="00D66541">
            <w:pPr>
              <w:jc w:val="right"/>
              <w:rPr>
                <w:sz w:val="20"/>
                <w:szCs w:val="20"/>
              </w:rPr>
            </w:pPr>
            <w:r>
              <w:rPr>
                <w:sz w:val="20"/>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D66541" w:rsidRDefault="00D66541">
            <w:pPr>
              <w:rPr>
                <w:sz w:val="20"/>
                <w:szCs w:val="20"/>
              </w:rPr>
            </w:pPr>
            <w:r>
              <w:rPr>
                <w:sz w:val="20"/>
                <w:szCs w:val="20"/>
              </w:rPr>
              <w:t>Kesa za uzimanje uzoraka 10mm dijametar, 224ml zapremina</w:t>
            </w:r>
          </w:p>
        </w:tc>
        <w:tc>
          <w:tcPr>
            <w:tcW w:w="680" w:type="dxa"/>
            <w:tcBorders>
              <w:top w:val="single" w:sz="4" w:space="0" w:color="auto"/>
              <w:left w:val="single" w:sz="4" w:space="0" w:color="auto"/>
              <w:bottom w:val="single" w:sz="4" w:space="0" w:color="auto"/>
              <w:right w:val="single" w:sz="4" w:space="0" w:color="auto"/>
            </w:tcBorders>
            <w:vAlign w:val="center"/>
          </w:tcPr>
          <w:p w:rsidR="00D66541" w:rsidRDefault="00D66541">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tcBorders>
            <w:vAlign w:val="center"/>
          </w:tcPr>
          <w:p w:rsidR="00D66541" w:rsidRDefault="00D66541">
            <w:pPr>
              <w:jc w:val="center"/>
              <w:rPr>
                <w:sz w:val="20"/>
                <w:szCs w:val="20"/>
              </w:rPr>
            </w:pPr>
            <w:r>
              <w:rPr>
                <w:sz w:val="20"/>
                <w:szCs w:val="20"/>
              </w:rPr>
              <w:t>50</w:t>
            </w:r>
          </w:p>
        </w:tc>
        <w:tc>
          <w:tcPr>
            <w:tcW w:w="1701" w:type="dxa"/>
            <w:tcBorders>
              <w:bottom w:val="single" w:sz="4" w:space="0" w:color="auto"/>
            </w:tcBorders>
            <w:vAlign w:val="center"/>
          </w:tcPr>
          <w:p w:rsidR="00D66541" w:rsidRPr="001C3F08" w:rsidRDefault="00D66541" w:rsidP="00ED2B0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532C52" w:rsidRDefault="00532C52" w:rsidP="00805C19">
      <w:pPr>
        <w:pStyle w:val="BodyText"/>
        <w:rPr>
          <w:noProof/>
          <w:sz w:val="22"/>
          <w:szCs w:val="22"/>
        </w:rPr>
      </w:pPr>
    </w:p>
    <w:p w:rsidR="0097398A" w:rsidRPr="0097398A" w:rsidRDefault="00805C19" w:rsidP="00805C19">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3"/>
        </w:numPr>
        <w:rPr>
          <w:noProof/>
          <w:sz w:val="22"/>
          <w:szCs w:val="22"/>
        </w:rPr>
      </w:pPr>
      <w:r w:rsidRPr="007D0076">
        <w:rPr>
          <w:noProof/>
          <w:sz w:val="22"/>
          <w:szCs w:val="22"/>
        </w:rPr>
        <w:t>Самостално</w:t>
      </w:r>
    </w:p>
    <w:p w:rsidR="00805C19" w:rsidRPr="007D0076" w:rsidRDefault="00805C19" w:rsidP="00240507">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7398A" w:rsidRDefault="0097398A" w:rsidP="00805C19">
      <w:pPr>
        <w:pStyle w:val="BodyText"/>
        <w:rPr>
          <w:noProof/>
          <w:sz w:val="22"/>
          <w:szCs w:val="22"/>
          <w:lang w:val="sr-Cyrl-CS"/>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97398A"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063B77">
      <w:pPr>
        <w:pStyle w:val="BodyText"/>
        <w:rPr>
          <w:noProof/>
          <w:sz w:val="22"/>
          <w:szCs w:val="22"/>
        </w:rPr>
      </w:pPr>
      <w:r>
        <w:rPr>
          <w:noProof/>
          <w:sz w:val="22"/>
          <w:szCs w:val="22"/>
        </w:rPr>
        <w:t>Друго: _________________________________</w:t>
      </w: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Pr="00D66541" w:rsidRDefault="00743554" w:rsidP="00063B77">
      <w:pPr>
        <w:pStyle w:val="BodyText"/>
        <w:rPr>
          <w:noProof/>
          <w:sz w:val="22"/>
          <w:szCs w:val="22"/>
        </w:rPr>
      </w:pPr>
    </w:p>
    <w:p w:rsidR="00D66541" w:rsidRPr="00742C22" w:rsidRDefault="00D66541" w:rsidP="00D6654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D66541" w:rsidRPr="006C3381" w:rsidRDefault="00D66541"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05C19" w:rsidRDefault="00D66541" w:rsidP="00D6654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D66541" w:rsidRPr="00CF7754" w:rsidRDefault="00D66541" w:rsidP="00D6654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4</w:t>
            </w:r>
            <w:r w:rsidR="0097398A">
              <w:rPr>
                <w:b/>
              </w:rPr>
              <w:t xml:space="preserve">. </w:t>
            </w:r>
            <w:r>
              <w:rPr>
                <w:b/>
              </w:rPr>
              <w:t xml:space="preserve">- </w:t>
            </w:r>
            <w:r w:rsidR="00D66541" w:rsidRPr="00D66541">
              <w:rPr>
                <w:b/>
                <w:noProof/>
                <w:lang w:val="sr-Cyrl-CS"/>
              </w:rPr>
              <w:t>Цревни циркуларни стаплери</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D66541" w:rsidRDefault="00D66541">
            <w:pPr>
              <w:rPr>
                <w:sz w:val="20"/>
                <w:szCs w:val="20"/>
              </w:rPr>
            </w:pPr>
            <w:r>
              <w:rPr>
                <w:sz w:val="20"/>
                <w:szCs w:val="20"/>
              </w:rPr>
              <w:t>Crevni cirkularni stapler sa samoobarajućom glavom i četvrtastim klamficama, 28mm i 31mm</w:t>
            </w: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50</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805C19" w:rsidRPr="006C3381" w:rsidRDefault="00805C19" w:rsidP="00805C19">
      <w:pPr>
        <w:pStyle w:val="BodyText"/>
        <w:rPr>
          <w:noProof/>
          <w:sz w:val="22"/>
          <w:szCs w:val="22"/>
        </w:rPr>
      </w:pPr>
    </w:p>
    <w:p w:rsidR="00743554" w:rsidRDefault="00743554" w:rsidP="00805C19">
      <w:pPr>
        <w:pStyle w:val="BodyText"/>
        <w:rPr>
          <w:b/>
          <w:noProof/>
          <w:sz w:val="22"/>
          <w:szCs w:val="22"/>
        </w:rPr>
      </w:pPr>
    </w:p>
    <w:p w:rsidR="00743554" w:rsidRDefault="00743554" w:rsidP="00805C19">
      <w:pPr>
        <w:pStyle w:val="BodyText"/>
        <w:rPr>
          <w:b/>
          <w:noProof/>
          <w:sz w:val="22"/>
          <w:szCs w:val="22"/>
        </w:rPr>
      </w:pPr>
    </w:p>
    <w:p w:rsidR="00743554" w:rsidRDefault="00743554" w:rsidP="00805C19">
      <w:pPr>
        <w:pStyle w:val="BodyText"/>
        <w:rPr>
          <w:b/>
          <w:noProof/>
          <w:sz w:val="22"/>
          <w:szCs w:val="22"/>
        </w:rPr>
      </w:pPr>
    </w:p>
    <w:p w:rsidR="00743554" w:rsidRDefault="00743554" w:rsidP="00805C19">
      <w:pPr>
        <w:pStyle w:val="BodyText"/>
        <w:rPr>
          <w:b/>
          <w:noProof/>
          <w:sz w:val="22"/>
          <w:szCs w:val="22"/>
        </w:rPr>
      </w:pPr>
    </w:p>
    <w:p w:rsidR="00743554" w:rsidRDefault="00743554" w:rsidP="00805C19">
      <w:pPr>
        <w:pStyle w:val="BodyText"/>
        <w:rPr>
          <w:b/>
          <w:noProof/>
          <w:sz w:val="22"/>
          <w:szCs w:val="22"/>
        </w:rPr>
      </w:pPr>
    </w:p>
    <w:p w:rsidR="00743554" w:rsidRDefault="00743554" w:rsidP="00805C19">
      <w:pPr>
        <w:pStyle w:val="BodyText"/>
        <w:rPr>
          <w:b/>
          <w:noProof/>
          <w:sz w:val="22"/>
          <w:szCs w:val="22"/>
        </w:rPr>
      </w:pPr>
    </w:p>
    <w:p w:rsidR="00743554" w:rsidRDefault="00743554" w:rsidP="00805C19">
      <w:pPr>
        <w:pStyle w:val="BodyText"/>
        <w:rPr>
          <w:b/>
          <w:noProof/>
          <w:sz w:val="22"/>
          <w:szCs w:val="22"/>
        </w:rPr>
      </w:pPr>
    </w:p>
    <w:p w:rsidR="00743554" w:rsidRDefault="00743554" w:rsidP="00805C19">
      <w:pPr>
        <w:pStyle w:val="BodyText"/>
        <w:rPr>
          <w:b/>
          <w:noProof/>
          <w:sz w:val="22"/>
          <w:szCs w:val="22"/>
        </w:rPr>
      </w:pPr>
    </w:p>
    <w:p w:rsidR="00743554" w:rsidRDefault="00743554" w:rsidP="00805C19">
      <w:pPr>
        <w:pStyle w:val="BodyText"/>
        <w:rPr>
          <w:b/>
          <w:noProof/>
          <w:sz w:val="22"/>
          <w:szCs w:val="22"/>
        </w:rPr>
      </w:pPr>
    </w:p>
    <w:p w:rsidR="00743554" w:rsidRPr="00D66541" w:rsidRDefault="00743554" w:rsidP="00805C19">
      <w:pPr>
        <w:pStyle w:val="BodyText"/>
        <w:rPr>
          <w:b/>
          <w:noProof/>
          <w:sz w:val="22"/>
          <w:szCs w:val="22"/>
        </w:rPr>
      </w:pPr>
    </w:p>
    <w:p w:rsidR="00805C19" w:rsidRPr="009947F0" w:rsidRDefault="00805C19" w:rsidP="00805C19">
      <w:pPr>
        <w:pStyle w:val="BodyText"/>
        <w:rPr>
          <w:b/>
          <w:noProof/>
          <w:szCs w:val="24"/>
        </w:rPr>
      </w:pPr>
      <w:r w:rsidRPr="009947F0">
        <w:rPr>
          <w:b/>
          <w:noProof/>
          <w:szCs w:val="24"/>
        </w:rPr>
        <w:lastRenderedPageBreak/>
        <w:t>Образац понуде____ страна бр. 2.</w:t>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Default="0097398A" w:rsidP="00805C19">
      <w:pPr>
        <w:pStyle w:val="BodyText"/>
        <w:rPr>
          <w:noProof/>
          <w:sz w:val="22"/>
          <w:szCs w:val="22"/>
        </w:rPr>
      </w:pP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4"/>
        </w:numPr>
        <w:rPr>
          <w:noProof/>
          <w:sz w:val="22"/>
          <w:szCs w:val="22"/>
        </w:rPr>
      </w:pPr>
      <w:r w:rsidRPr="007D0076">
        <w:rPr>
          <w:noProof/>
          <w:sz w:val="22"/>
          <w:szCs w:val="22"/>
        </w:rPr>
        <w:t>Самостално</w:t>
      </w:r>
    </w:p>
    <w:p w:rsidR="00805C19" w:rsidRPr="007D0076" w:rsidRDefault="00805C19" w:rsidP="002405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Cyrl-CS"/>
        </w:rPr>
      </w:pPr>
    </w:p>
    <w:p w:rsidR="0097398A" w:rsidRPr="0097398A"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6C3381" w:rsidRPr="006C3381" w:rsidRDefault="006C3381" w:rsidP="00063B77">
      <w:pPr>
        <w:pStyle w:val="BodyText"/>
        <w:rPr>
          <w:noProof/>
          <w:sz w:val="22"/>
          <w:szCs w:val="22"/>
        </w:rPr>
      </w:pPr>
    </w:p>
    <w:p w:rsidR="00D66541" w:rsidRPr="00742C22" w:rsidRDefault="00D66541" w:rsidP="00D6654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D66541" w:rsidRPr="006C3381" w:rsidRDefault="00D66541"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66541" w:rsidRDefault="00D66541" w:rsidP="00D6654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5</w:t>
            </w:r>
            <w:r w:rsidR="0097398A">
              <w:rPr>
                <w:b/>
              </w:rPr>
              <w:t xml:space="preserve">. </w:t>
            </w:r>
            <w:r>
              <w:rPr>
                <w:b/>
              </w:rPr>
              <w:t>-</w:t>
            </w:r>
            <w:r w:rsidR="0097398A">
              <w:rPr>
                <w:b/>
              </w:rPr>
              <w:t xml:space="preserve"> </w:t>
            </w:r>
            <w:r w:rsidR="00D66541" w:rsidRPr="00D66541">
              <w:rPr>
                <w:b/>
                <w:noProof/>
                <w:color w:val="000000" w:themeColor="text1"/>
                <w:lang w:val="sr-Cyrl-CS"/>
              </w:rPr>
              <w:t xml:space="preserve">Линеарни стаплери типа </w:t>
            </w:r>
            <w:r w:rsidR="00D66541" w:rsidRPr="00D66541">
              <w:rPr>
                <w:b/>
                <w:noProof/>
                <w:color w:val="000000" w:themeColor="text1"/>
                <w:lang w:val="en-US"/>
              </w:rPr>
              <w:t>GIA</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D66541" w:rsidRDefault="00D66541">
            <w:pPr>
              <w:rPr>
                <w:sz w:val="20"/>
                <w:szCs w:val="20"/>
              </w:rPr>
            </w:pPr>
            <w:r>
              <w:rPr>
                <w:sz w:val="20"/>
                <w:szCs w:val="20"/>
              </w:rPr>
              <w:t>Linearni stapler veličine 80mm-4,8mm, po tipu GIA, sa četvrtastim klamficama i mogućnošću aktivacije sa obe strane i nožem na svakom punjenju</w:t>
            </w:r>
          </w:p>
          <w:p w:rsidR="00D66541" w:rsidRPr="00D66541" w:rsidRDefault="00D66541">
            <w:pPr>
              <w:rPr>
                <w:sz w:val="20"/>
                <w:szCs w:val="20"/>
              </w:rPr>
            </w:pP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1</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D66541" w:rsidRDefault="00D66541">
            <w:pPr>
              <w:rPr>
                <w:sz w:val="20"/>
                <w:szCs w:val="20"/>
              </w:rPr>
            </w:pPr>
            <w:r>
              <w:rPr>
                <w:sz w:val="20"/>
                <w:szCs w:val="20"/>
              </w:rPr>
              <w:t>Linearni stapler veličine 100mm-3,8mm, po tipu GIA, sa rektangularnim klamficama i mogućnošću aktivacije sa obe strane i nožem na svakom punjenju</w:t>
            </w:r>
          </w:p>
          <w:p w:rsidR="00D66541" w:rsidRPr="00D66541" w:rsidRDefault="00D66541">
            <w:pPr>
              <w:rPr>
                <w:sz w:val="20"/>
                <w:szCs w:val="20"/>
              </w:rPr>
            </w:pP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2</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D66541" w:rsidRDefault="00D66541">
            <w:pPr>
              <w:rPr>
                <w:sz w:val="20"/>
                <w:szCs w:val="20"/>
              </w:rPr>
            </w:pPr>
            <w:r>
              <w:rPr>
                <w:sz w:val="20"/>
                <w:szCs w:val="20"/>
              </w:rPr>
              <w:t>Umetak za linearni stapler veličine 80mm-3,8mm, po tipu GIA, sa rektangularnim klamficama i mogućnošću aktivacije sa obe strane i nožem na svakom punjenju</w:t>
            </w: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40</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D66541" w:rsidRPr="00715CDA" w:rsidTr="00D66541">
        <w:trPr>
          <w:trHeight w:val="698"/>
        </w:trPr>
        <w:tc>
          <w:tcPr>
            <w:tcW w:w="709" w:type="dxa"/>
            <w:tcBorders>
              <w:bottom w:val="single" w:sz="4" w:space="0" w:color="auto"/>
              <w:right w:val="single" w:sz="4" w:space="0" w:color="auto"/>
            </w:tcBorders>
            <w:vAlign w:val="center"/>
          </w:tcPr>
          <w:p w:rsidR="00D66541" w:rsidRDefault="00D66541">
            <w:pPr>
              <w:jc w:val="center"/>
              <w:rPr>
                <w:sz w:val="20"/>
                <w:szCs w:val="20"/>
              </w:rPr>
            </w:pPr>
            <w:r>
              <w:rPr>
                <w:sz w:val="20"/>
                <w:szCs w:val="20"/>
              </w:rPr>
              <w:lastRenderedPageBreak/>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D66541" w:rsidRDefault="00D66541">
            <w:pPr>
              <w:rPr>
                <w:sz w:val="20"/>
                <w:szCs w:val="20"/>
              </w:rPr>
            </w:pPr>
            <w:r>
              <w:rPr>
                <w:sz w:val="20"/>
                <w:szCs w:val="20"/>
              </w:rPr>
              <w:t>Umetak za linearni stapler veličine 80mm-4,8mm, po tipu GIA, sa rektangularnim klamficama i mogućnošću aktivacije sa obe strane i nožem na svakom punjenju</w:t>
            </w:r>
          </w:p>
        </w:tc>
        <w:tc>
          <w:tcPr>
            <w:tcW w:w="680" w:type="dxa"/>
            <w:tcBorders>
              <w:left w:val="single" w:sz="4" w:space="0" w:color="auto"/>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16</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5</w:t>
            </w:r>
          </w:p>
        </w:tc>
        <w:tc>
          <w:tcPr>
            <w:tcW w:w="2722" w:type="dxa"/>
            <w:tcBorders>
              <w:top w:val="single" w:sz="4" w:space="0" w:color="auto"/>
              <w:left w:val="nil"/>
              <w:bottom w:val="single" w:sz="4" w:space="0" w:color="auto"/>
              <w:right w:val="nil"/>
            </w:tcBorders>
            <w:shd w:val="clear" w:color="auto" w:fill="auto"/>
            <w:vAlign w:val="bottom"/>
          </w:tcPr>
          <w:p w:rsidR="00D66541" w:rsidRDefault="00D66541">
            <w:pPr>
              <w:rPr>
                <w:sz w:val="20"/>
                <w:szCs w:val="20"/>
              </w:rPr>
            </w:pPr>
            <w:r>
              <w:rPr>
                <w:sz w:val="20"/>
                <w:szCs w:val="20"/>
              </w:rPr>
              <w:t>Umetak za linearni stapler veličine 100mm-3,8mm, po tipu GIA, sa rektangularnim klamficama i mogućnošću aktivacije sa obe strane i nožem na svakom punjenju</w:t>
            </w: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20</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6</w:t>
            </w:r>
          </w:p>
        </w:tc>
        <w:tc>
          <w:tcPr>
            <w:tcW w:w="2722" w:type="dxa"/>
            <w:tcBorders>
              <w:top w:val="nil"/>
              <w:left w:val="nil"/>
              <w:bottom w:val="single" w:sz="4" w:space="0" w:color="auto"/>
              <w:right w:val="nil"/>
            </w:tcBorders>
            <w:shd w:val="clear" w:color="auto" w:fill="auto"/>
            <w:vAlign w:val="bottom"/>
          </w:tcPr>
          <w:p w:rsidR="00D66541" w:rsidRDefault="00D66541">
            <w:pPr>
              <w:rPr>
                <w:sz w:val="20"/>
                <w:szCs w:val="20"/>
              </w:rPr>
            </w:pPr>
            <w:r>
              <w:rPr>
                <w:sz w:val="20"/>
                <w:szCs w:val="20"/>
              </w:rPr>
              <w:t>Umetak za linearni stapler veličine 100mm-4,8mm, po tipu GIA, sa rektangularnim klamficama i mogućnošću aktivacije sa obe strane i nožem na svakom punjenju</w:t>
            </w: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20</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805C19" w:rsidRPr="007D0076" w:rsidTr="0097398A">
        <w:trPr>
          <w:gridAfter w:val="4"/>
          <w:wAfter w:w="5103" w:type="dxa"/>
          <w:trHeight w:val="191"/>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281"/>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12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CD4D54" w:rsidRPr="00D66541" w:rsidRDefault="00CD4D54" w:rsidP="00805C19">
      <w:pPr>
        <w:pStyle w:val="BodyText"/>
        <w:rPr>
          <w:noProof/>
          <w:sz w:val="22"/>
          <w:szCs w:val="22"/>
        </w:rPr>
      </w:pPr>
    </w:p>
    <w:p w:rsidR="00350788" w:rsidRDefault="00805C19" w:rsidP="00350788">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350788" w:rsidRPr="007D0076">
        <w:rPr>
          <w:noProof/>
          <w:sz w:val="22"/>
          <w:szCs w:val="22"/>
        </w:rPr>
        <w:t xml:space="preserve">(у складу са чланом 6.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97398A" w:rsidRPr="00350788" w:rsidRDefault="0097398A" w:rsidP="00805C19">
      <w:pPr>
        <w:pStyle w:val="BodyText"/>
        <w:rPr>
          <w:noProof/>
          <w:sz w:val="22"/>
          <w:szCs w:val="22"/>
        </w:rPr>
      </w:pPr>
    </w:p>
    <w:p w:rsidR="00805C19" w:rsidRPr="007D0076"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CD4D54" w:rsidRPr="00D66541" w:rsidRDefault="00805C19" w:rsidP="00D66541">
      <w:pPr>
        <w:pStyle w:val="BodyText"/>
        <w:rPr>
          <w:noProof/>
          <w:sz w:val="22"/>
          <w:szCs w:val="22"/>
        </w:rPr>
      </w:pPr>
      <w:r>
        <w:rPr>
          <w:noProof/>
          <w:sz w:val="22"/>
          <w:szCs w:val="22"/>
        </w:rPr>
        <w:t>Друго: _________________________________</w:t>
      </w:r>
    </w:p>
    <w:p w:rsidR="00D66541" w:rsidRPr="00742C22" w:rsidRDefault="00D66541" w:rsidP="00D6654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D66541" w:rsidRPr="006C3381" w:rsidRDefault="00D66541"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66541" w:rsidRDefault="00D66541" w:rsidP="00D6654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6</w:t>
            </w:r>
            <w:r w:rsidR="0097398A">
              <w:rPr>
                <w:b/>
              </w:rPr>
              <w:t xml:space="preserve">. </w:t>
            </w:r>
            <w:r>
              <w:rPr>
                <w:b/>
              </w:rPr>
              <w:t xml:space="preserve">- </w:t>
            </w:r>
            <w:r w:rsidR="00D66541" w:rsidRPr="00D66541">
              <w:rPr>
                <w:b/>
                <w:noProof/>
                <w:color w:val="000000" w:themeColor="text1"/>
              </w:rPr>
              <w:t>Остали потрошни лапараскопски материјал</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D66541" w:rsidRDefault="00D66541">
            <w:pPr>
              <w:rPr>
                <w:sz w:val="20"/>
                <w:szCs w:val="20"/>
              </w:rPr>
            </w:pPr>
            <w:r>
              <w:rPr>
                <w:sz w:val="20"/>
                <w:szCs w:val="20"/>
              </w:rPr>
              <w:t>Hvatalica za žuč 5mm, sa prozorom, kočnicom, jednokratna</w:t>
            </w: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10</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D66541" w:rsidRDefault="00D66541">
            <w:pPr>
              <w:rPr>
                <w:sz w:val="20"/>
                <w:szCs w:val="20"/>
              </w:rPr>
            </w:pPr>
            <w:r>
              <w:rPr>
                <w:sz w:val="20"/>
                <w:szCs w:val="20"/>
              </w:rPr>
              <w:t>PVC kesa za uzorke 10mm, automatska sa mehanizmom duvan kese</w:t>
            </w: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10</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D66541" w:rsidRDefault="00D66541">
            <w:pPr>
              <w:rPr>
                <w:sz w:val="20"/>
                <w:szCs w:val="20"/>
              </w:rPr>
            </w:pPr>
            <w:r>
              <w:rPr>
                <w:sz w:val="20"/>
                <w:szCs w:val="20"/>
              </w:rPr>
              <w:t>PVC kesa za uzorke 15mm, automatska sa mehanizmom duvan kese</w:t>
            </w: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3</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bottom"/>
          </w:tcPr>
          <w:p w:rsidR="00D66541" w:rsidRDefault="00D66541">
            <w:pPr>
              <w:rPr>
                <w:sz w:val="20"/>
                <w:szCs w:val="20"/>
              </w:rPr>
            </w:pPr>
            <w:r>
              <w:rPr>
                <w:sz w:val="20"/>
                <w:szCs w:val="20"/>
              </w:rPr>
              <w:t>Igla za provlačenje konca, jednokratna sa hvataljkom</w:t>
            </w: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4</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D66541" w:rsidRPr="00715CDA" w:rsidTr="00D66541">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bottom"/>
          </w:tcPr>
          <w:p w:rsidR="00D66541" w:rsidRDefault="00D66541">
            <w:pPr>
              <w:rPr>
                <w:sz w:val="20"/>
                <w:szCs w:val="20"/>
              </w:rPr>
            </w:pPr>
            <w:r>
              <w:rPr>
                <w:sz w:val="20"/>
                <w:szCs w:val="20"/>
              </w:rPr>
              <w:t>Igla za insuflaciju CO2, 150mm</w:t>
            </w: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6</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493F08" w:rsidRPr="00D66541" w:rsidRDefault="00493F08" w:rsidP="00805C19">
      <w:pPr>
        <w:pStyle w:val="BodyText"/>
        <w:rPr>
          <w:noProof/>
          <w:sz w:val="22"/>
          <w:szCs w:val="22"/>
        </w:rPr>
      </w:pPr>
    </w:p>
    <w:p w:rsidR="00805C19" w:rsidRPr="009947F0" w:rsidRDefault="00805C19" w:rsidP="00805C19">
      <w:pPr>
        <w:pStyle w:val="BodyText"/>
        <w:rPr>
          <w:b/>
          <w:noProof/>
          <w:szCs w:val="24"/>
        </w:rPr>
      </w:pPr>
      <w:r w:rsidRPr="009947F0">
        <w:rPr>
          <w:b/>
          <w:noProof/>
          <w:szCs w:val="24"/>
        </w:rPr>
        <w:lastRenderedPageBreak/>
        <w:t>Образац понуде____ страна бр. 2.</w:t>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Default="0097398A" w:rsidP="00805C19">
      <w:pPr>
        <w:pStyle w:val="BodyText"/>
        <w:rPr>
          <w:noProof/>
          <w:sz w:val="22"/>
          <w:szCs w:val="22"/>
        </w:rPr>
      </w:pP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6"/>
        </w:numPr>
        <w:rPr>
          <w:noProof/>
          <w:sz w:val="22"/>
          <w:szCs w:val="22"/>
        </w:rPr>
      </w:pPr>
      <w:r w:rsidRPr="007D0076">
        <w:rPr>
          <w:noProof/>
          <w:sz w:val="22"/>
          <w:szCs w:val="22"/>
        </w:rPr>
        <w:t>Самостално</w:t>
      </w:r>
    </w:p>
    <w:p w:rsidR="00805C19" w:rsidRPr="007D0076" w:rsidRDefault="00805C19" w:rsidP="00240507">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Cyrl-CS"/>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805C19">
      <w:pPr>
        <w:pStyle w:val="BodyText"/>
        <w:rPr>
          <w:noProof/>
          <w:sz w:val="22"/>
          <w:szCs w:val="22"/>
        </w:rPr>
      </w:pPr>
    </w:p>
    <w:p w:rsidR="00805C19" w:rsidRDefault="00805C19" w:rsidP="00805C19">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493F08" w:rsidRDefault="00493F08" w:rsidP="00063B77">
      <w:pPr>
        <w:pStyle w:val="BodyText"/>
        <w:rPr>
          <w:noProof/>
          <w:sz w:val="22"/>
          <w:szCs w:val="22"/>
        </w:rPr>
      </w:pPr>
    </w:p>
    <w:p w:rsidR="00493F08" w:rsidRPr="00493F08" w:rsidRDefault="00493F08" w:rsidP="00063B77">
      <w:pPr>
        <w:pStyle w:val="BodyText"/>
        <w:rPr>
          <w:noProof/>
          <w:sz w:val="22"/>
          <w:szCs w:val="22"/>
        </w:rPr>
      </w:pPr>
    </w:p>
    <w:p w:rsidR="00D66541" w:rsidRPr="00742C22" w:rsidRDefault="00D66541" w:rsidP="00D6654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D66541" w:rsidRPr="006C3381" w:rsidRDefault="00D66541"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211D2" w:rsidRPr="00CF7754" w:rsidRDefault="00D66541" w:rsidP="008211D2">
      <w:pPr>
        <w:pStyle w:val="BodyText"/>
        <w:jc w:val="left"/>
        <w:rPr>
          <w:noProof/>
          <w:sz w:val="20"/>
          <w:lang w:val="sr-Cyrl-CS"/>
        </w:rPr>
      </w:pPr>
      <w:r w:rsidRPr="007D0076">
        <w:rPr>
          <w:noProof/>
          <w:sz w:val="22"/>
          <w:szCs w:val="22"/>
        </w:rPr>
        <w:t>Овлашћено лице:_________________________________</w:t>
      </w:r>
      <w:r>
        <w:rPr>
          <w:noProof/>
          <w:sz w:val="22"/>
          <w:szCs w:val="22"/>
        </w:rPr>
        <w:t xml:space="preserve">                   Пословна бавка:_______________________________</w:t>
      </w: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rPr>
            </w:pPr>
            <w:r>
              <w:rPr>
                <w:b/>
              </w:rPr>
              <w:t>Партија 7</w:t>
            </w:r>
            <w:r w:rsidR="0097398A">
              <w:rPr>
                <w:b/>
              </w:rPr>
              <w:t xml:space="preserve">. </w:t>
            </w:r>
            <w:r>
              <w:rPr>
                <w:b/>
              </w:rPr>
              <w:t>-</w:t>
            </w:r>
            <w:r>
              <w:t xml:space="preserve"> </w:t>
            </w:r>
            <w:r w:rsidR="00D66541" w:rsidRPr="00D66541">
              <w:rPr>
                <w:b/>
                <w:noProof/>
                <w:color w:val="000000" w:themeColor="text1"/>
                <w:lang w:val="sr-Cyrl-CS"/>
              </w:rPr>
              <w:t xml:space="preserve">Делимично ресорптивна мрежица од нересорптивног </w:t>
            </w:r>
            <w:r w:rsidR="00D66541" w:rsidRPr="00D66541">
              <w:rPr>
                <w:b/>
                <w:noProof/>
                <w:color w:val="000000" w:themeColor="text1"/>
                <w:lang w:val="en-US"/>
              </w:rPr>
              <w:t xml:space="preserve">polypropylena </w:t>
            </w:r>
            <w:r w:rsidR="00D66541" w:rsidRPr="00D66541">
              <w:rPr>
                <w:b/>
                <w:noProof/>
                <w:color w:val="000000" w:themeColor="text1"/>
              </w:rPr>
              <w:t xml:space="preserve">и ресорптивног </w:t>
            </w:r>
            <w:r w:rsidR="00D66541" w:rsidRPr="00D66541">
              <w:rPr>
                <w:b/>
                <w:noProof/>
                <w:color w:val="000000" w:themeColor="text1"/>
                <w:lang w:val="en-US"/>
              </w:rPr>
              <w:t>polyglecaprona</w:t>
            </w:r>
          </w:p>
        </w:tc>
      </w:tr>
      <w:tr w:rsidR="008211D2" w:rsidRPr="007D0076" w:rsidTr="0097398A">
        <w:tc>
          <w:tcPr>
            <w:tcW w:w="709" w:type="dxa"/>
            <w:tcBorders>
              <w:bottom w:val="single" w:sz="4" w:space="0" w:color="auto"/>
            </w:tcBorders>
            <w:vAlign w:val="center"/>
          </w:tcPr>
          <w:p w:rsidR="008211D2" w:rsidRPr="00D92EBF" w:rsidRDefault="0097398A" w:rsidP="0097398A">
            <w:pPr>
              <w:pStyle w:val="BodyText"/>
              <w:jc w:val="center"/>
              <w:rPr>
                <w:b/>
                <w:noProof/>
                <w:sz w:val="20"/>
              </w:rPr>
            </w:pPr>
            <w:r>
              <w:rPr>
                <w:b/>
                <w:noProof/>
                <w:sz w:val="20"/>
              </w:rPr>
              <w:t>Ред.</w:t>
            </w:r>
            <w:r w:rsidR="008211D2" w:rsidRPr="00D92EBF">
              <w:rPr>
                <w:b/>
                <w:noProof/>
                <w:sz w:val="20"/>
              </w:rPr>
              <w:t xml:space="preserve">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D66541" w:rsidRPr="00715CDA" w:rsidTr="00BC55F8">
        <w:trPr>
          <w:trHeight w:val="698"/>
        </w:trPr>
        <w:tc>
          <w:tcPr>
            <w:tcW w:w="709" w:type="dxa"/>
            <w:tcBorders>
              <w:bottom w:val="single" w:sz="4" w:space="0" w:color="auto"/>
            </w:tcBorders>
            <w:vAlign w:val="center"/>
          </w:tcPr>
          <w:p w:rsidR="00D66541" w:rsidRDefault="00D66541">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D66541" w:rsidRDefault="00D66541">
            <w:pPr>
              <w:jc w:val="center"/>
              <w:rPr>
                <w:sz w:val="20"/>
                <w:szCs w:val="20"/>
              </w:rPr>
            </w:pPr>
            <w:r>
              <w:rPr>
                <w:sz w:val="20"/>
                <w:szCs w:val="20"/>
              </w:rPr>
              <w:t>Mrežica polypropylen/polyglecapron 25,15x15cm</w:t>
            </w:r>
          </w:p>
        </w:tc>
        <w:tc>
          <w:tcPr>
            <w:tcW w:w="680" w:type="dxa"/>
            <w:tcBorders>
              <w:bottom w:val="single" w:sz="4" w:space="0" w:color="auto"/>
            </w:tcBorders>
            <w:vAlign w:val="center"/>
          </w:tcPr>
          <w:p w:rsidR="00D66541" w:rsidRDefault="00D66541">
            <w:pPr>
              <w:jc w:val="center"/>
              <w:rPr>
                <w:sz w:val="20"/>
                <w:szCs w:val="20"/>
              </w:rPr>
            </w:pPr>
            <w:r>
              <w:rPr>
                <w:sz w:val="20"/>
                <w:szCs w:val="20"/>
              </w:rPr>
              <w:t>kom</w:t>
            </w:r>
          </w:p>
        </w:tc>
        <w:tc>
          <w:tcPr>
            <w:tcW w:w="851" w:type="dxa"/>
            <w:tcBorders>
              <w:bottom w:val="single" w:sz="4" w:space="0" w:color="auto"/>
            </w:tcBorders>
            <w:vAlign w:val="center"/>
          </w:tcPr>
          <w:p w:rsidR="00D66541" w:rsidRDefault="00D66541">
            <w:pPr>
              <w:jc w:val="center"/>
              <w:rPr>
                <w:sz w:val="20"/>
                <w:szCs w:val="20"/>
              </w:rPr>
            </w:pPr>
            <w:r>
              <w:rPr>
                <w:sz w:val="20"/>
                <w:szCs w:val="20"/>
              </w:rPr>
              <w:t>3</w:t>
            </w:r>
          </w:p>
        </w:tc>
        <w:tc>
          <w:tcPr>
            <w:tcW w:w="1701" w:type="dxa"/>
            <w:tcBorders>
              <w:bottom w:val="single" w:sz="4" w:space="0" w:color="auto"/>
            </w:tcBorders>
            <w:vAlign w:val="center"/>
          </w:tcPr>
          <w:p w:rsidR="00D66541" w:rsidRPr="001C3F08" w:rsidRDefault="00D66541" w:rsidP="0097398A">
            <w:pPr>
              <w:pStyle w:val="BodyText"/>
              <w:spacing w:before="240"/>
              <w:jc w:val="center"/>
              <w:rPr>
                <w:noProof/>
                <w:sz w:val="20"/>
                <w:lang w:val="sr-Cyrl-CS"/>
              </w:rPr>
            </w:pPr>
          </w:p>
        </w:tc>
        <w:tc>
          <w:tcPr>
            <w:tcW w:w="1984"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276"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7" w:type="dxa"/>
            <w:tcBorders>
              <w:bottom w:val="single" w:sz="4" w:space="0" w:color="auto"/>
            </w:tcBorders>
            <w:vAlign w:val="center"/>
          </w:tcPr>
          <w:p w:rsidR="00D66541" w:rsidRPr="00715CDA" w:rsidRDefault="00D66541"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66541" w:rsidRPr="00715CDA" w:rsidRDefault="00D66541"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6541" w:rsidRPr="00715CDA" w:rsidRDefault="00D66541" w:rsidP="0097398A">
            <w:pPr>
              <w:pStyle w:val="BodyText"/>
              <w:spacing w:before="240"/>
              <w:jc w:val="center"/>
              <w:rPr>
                <w:noProof/>
                <w:sz w:val="20"/>
                <w:lang w:val="sr-Cyrl-CS"/>
              </w:rPr>
            </w:pPr>
          </w:p>
        </w:tc>
      </w:tr>
      <w:tr w:rsidR="008211D2" w:rsidRPr="007D0076" w:rsidTr="0097398A">
        <w:trPr>
          <w:gridAfter w:val="4"/>
          <w:wAfter w:w="5103" w:type="dxa"/>
          <w:trHeight w:val="191"/>
        </w:trPr>
        <w:tc>
          <w:tcPr>
            <w:tcW w:w="709" w:type="dxa"/>
            <w:tcBorders>
              <w:top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211D2" w:rsidRPr="007D0076" w:rsidRDefault="008211D2"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281"/>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211D2" w:rsidRPr="00C46B29" w:rsidRDefault="008211D2"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129"/>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211D2" w:rsidRPr="007D0076" w:rsidRDefault="008211D2"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bl>
    <w:p w:rsidR="008211D2" w:rsidRDefault="008211D2" w:rsidP="008211D2">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8211D2" w:rsidRPr="007D0076"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211D2" w:rsidRPr="007D0076" w:rsidRDefault="008211D2" w:rsidP="00240507">
      <w:pPr>
        <w:pStyle w:val="BodyText"/>
        <w:numPr>
          <w:ilvl w:val="0"/>
          <w:numId w:val="17"/>
        </w:numPr>
        <w:rPr>
          <w:noProof/>
          <w:sz w:val="22"/>
          <w:szCs w:val="22"/>
        </w:rPr>
      </w:pPr>
      <w:r w:rsidRPr="007D0076">
        <w:rPr>
          <w:noProof/>
          <w:sz w:val="22"/>
          <w:szCs w:val="22"/>
        </w:rPr>
        <w:t>Самостално</w:t>
      </w:r>
    </w:p>
    <w:p w:rsidR="008211D2" w:rsidRPr="007D0076" w:rsidRDefault="008211D2" w:rsidP="00240507">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240507">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493F08" w:rsidRPr="00FB17DD" w:rsidRDefault="008211D2" w:rsidP="00FB17DD">
      <w:pPr>
        <w:pStyle w:val="BodyText"/>
        <w:rPr>
          <w:noProof/>
          <w:sz w:val="22"/>
          <w:szCs w:val="22"/>
        </w:rPr>
      </w:pPr>
      <w:r>
        <w:rPr>
          <w:noProof/>
          <w:sz w:val="22"/>
          <w:szCs w:val="22"/>
        </w:rPr>
        <w:t>Друго: _________________________________</w:t>
      </w:r>
    </w:p>
    <w:p w:rsidR="00FB17DD" w:rsidRPr="00742C22" w:rsidRDefault="00FB17DD" w:rsidP="00FB17D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8211D2" w:rsidRDefault="00FB17DD" w:rsidP="00FB17DD">
      <w:pPr>
        <w:pStyle w:val="BodyText"/>
        <w:tabs>
          <w:tab w:val="left" w:pos="2910"/>
        </w:tabs>
        <w:jc w:val="left"/>
        <w:rPr>
          <w:noProof/>
          <w:sz w:val="22"/>
          <w:szCs w:val="22"/>
        </w:rPr>
      </w:pPr>
      <w:r>
        <w:rPr>
          <w:noProof/>
          <w:sz w:val="22"/>
          <w:szCs w:val="22"/>
        </w:rPr>
        <w:tab/>
      </w:r>
    </w:p>
    <w:p w:rsidR="00FB17DD" w:rsidRPr="007D0076" w:rsidRDefault="00FB17DD" w:rsidP="00FB17D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B17DD" w:rsidRPr="007D0076" w:rsidRDefault="00FB17DD" w:rsidP="00FB17D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B17DD" w:rsidRPr="007D0076" w:rsidRDefault="00FB17DD" w:rsidP="00FB17D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B17DD" w:rsidRPr="007D0076" w:rsidRDefault="00FB17DD" w:rsidP="00FB17DD">
      <w:pPr>
        <w:pStyle w:val="BodyText"/>
        <w:jc w:val="left"/>
        <w:rPr>
          <w:noProof/>
          <w:sz w:val="22"/>
          <w:szCs w:val="22"/>
        </w:rPr>
      </w:pPr>
      <w:r w:rsidRPr="007D0076">
        <w:rPr>
          <w:noProof/>
          <w:sz w:val="22"/>
          <w:szCs w:val="22"/>
        </w:rPr>
        <w:t>Е-маил:_________________________________________                    Пиб:_________________________________________</w:t>
      </w:r>
    </w:p>
    <w:p w:rsidR="00FB17DD" w:rsidRPr="007D0076" w:rsidRDefault="00FB17DD" w:rsidP="00FB17D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B17DD" w:rsidRPr="00CF7754" w:rsidRDefault="00FB17DD" w:rsidP="00FB17DD">
      <w:pPr>
        <w:pStyle w:val="BodyText"/>
        <w:jc w:val="left"/>
        <w:rPr>
          <w:noProof/>
          <w:sz w:val="20"/>
          <w:lang w:val="sr-Cyrl-C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8211D2" w:rsidRPr="00CF7754" w:rsidRDefault="008211D2" w:rsidP="008211D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rPr>
            </w:pPr>
            <w:r>
              <w:rPr>
                <w:b/>
              </w:rPr>
              <w:t>Партија 8</w:t>
            </w:r>
            <w:r w:rsidR="0097398A">
              <w:rPr>
                <w:b/>
              </w:rPr>
              <w:t xml:space="preserve">. </w:t>
            </w:r>
            <w:r>
              <w:rPr>
                <w:b/>
              </w:rPr>
              <w:t>-</w:t>
            </w:r>
            <w:r>
              <w:t xml:space="preserve"> </w:t>
            </w:r>
            <w:r w:rsidR="00FB17DD" w:rsidRPr="00FB17DD">
              <w:rPr>
                <w:b/>
                <w:noProof/>
                <w:color w:val="000000" w:themeColor="text1"/>
              </w:rPr>
              <w:t xml:space="preserve">Мрежице за </w:t>
            </w:r>
            <w:r w:rsidR="00FB17DD" w:rsidRPr="00FB17DD">
              <w:rPr>
                <w:b/>
                <w:noProof/>
                <w:color w:val="000000" w:themeColor="text1"/>
                <w:lang w:val="en-US"/>
              </w:rPr>
              <w:t>trabucco</w:t>
            </w:r>
            <w:r w:rsidR="00FB17DD" w:rsidRPr="00FB17DD">
              <w:rPr>
                <w:b/>
                <w:noProof/>
                <w:color w:val="000000" w:themeColor="text1"/>
              </w:rPr>
              <w:t xml:space="preserve"> технику</w:t>
            </w:r>
          </w:p>
        </w:tc>
      </w:tr>
      <w:tr w:rsidR="008211D2" w:rsidRPr="007D0076" w:rsidTr="0097398A">
        <w:tc>
          <w:tcPr>
            <w:tcW w:w="70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FB17DD" w:rsidRPr="00715CDA" w:rsidTr="00FB17DD">
        <w:trPr>
          <w:trHeight w:val="698"/>
        </w:trPr>
        <w:tc>
          <w:tcPr>
            <w:tcW w:w="709" w:type="dxa"/>
            <w:tcBorders>
              <w:bottom w:val="single" w:sz="4" w:space="0" w:color="auto"/>
            </w:tcBorders>
            <w:vAlign w:val="center"/>
          </w:tcPr>
          <w:p w:rsidR="00FB17DD" w:rsidRDefault="00FB17DD">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FB17DD" w:rsidRDefault="00FB17DD">
            <w:pPr>
              <w:jc w:val="center"/>
              <w:rPr>
                <w:sz w:val="20"/>
                <w:szCs w:val="20"/>
              </w:rPr>
            </w:pPr>
            <w:r>
              <w:rPr>
                <w:sz w:val="20"/>
                <w:szCs w:val="20"/>
              </w:rPr>
              <w:t>Preoblikovana mrežica 4,5x10 cm, rigidna, sa otvorom prečnika 1 cm ekscentrično postavljen na 5,5 cm od vrha, makroporusna, dijametar filamenata 180 µ</w:t>
            </w:r>
          </w:p>
        </w:tc>
        <w:tc>
          <w:tcPr>
            <w:tcW w:w="680" w:type="dxa"/>
            <w:tcBorders>
              <w:bottom w:val="single" w:sz="4" w:space="0" w:color="auto"/>
            </w:tcBorders>
            <w:vAlign w:val="center"/>
          </w:tcPr>
          <w:p w:rsidR="00FB17DD" w:rsidRDefault="00FB17DD">
            <w:pPr>
              <w:jc w:val="center"/>
              <w:rPr>
                <w:sz w:val="20"/>
                <w:szCs w:val="20"/>
              </w:rPr>
            </w:pPr>
            <w:r>
              <w:rPr>
                <w:sz w:val="20"/>
                <w:szCs w:val="20"/>
              </w:rPr>
              <w:t>kom</w:t>
            </w:r>
          </w:p>
        </w:tc>
        <w:tc>
          <w:tcPr>
            <w:tcW w:w="851" w:type="dxa"/>
            <w:tcBorders>
              <w:bottom w:val="single" w:sz="4" w:space="0" w:color="auto"/>
            </w:tcBorders>
            <w:vAlign w:val="center"/>
          </w:tcPr>
          <w:p w:rsidR="00FB17DD" w:rsidRDefault="00FB17DD">
            <w:pPr>
              <w:jc w:val="center"/>
              <w:rPr>
                <w:sz w:val="20"/>
                <w:szCs w:val="20"/>
              </w:rPr>
            </w:pPr>
            <w:r>
              <w:rPr>
                <w:sz w:val="20"/>
                <w:szCs w:val="20"/>
              </w:rPr>
              <w:t>6</w:t>
            </w:r>
          </w:p>
        </w:tc>
        <w:tc>
          <w:tcPr>
            <w:tcW w:w="1701" w:type="dxa"/>
            <w:tcBorders>
              <w:bottom w:val="single" w:sz="4" w:space="0" w:color="auto"/>
            </w:tcBorders>
            <w:vAlign w:val="center"/>
          </w:tcPr>
          <w:p w:rsidR="00FB17DD" w:rsidRPr="001C3F08" w:rsidRDefault="00FB17DD" w:rsidP="0097398A">
            <w:pPr>
              <w:pStyle w:val="BodyText"/>
              <w:spacing w:before="240"/>
              <w:jc w:val="center"/>
              <w:rPr>
                <w:noProof/>
                <w:sz w:val="20"/>
                <w:lang w:val="sr-Cyrl-CS"/>
              </w:rPr>
            </w:pPr>
          </w:p>
        </w:tc>
        <w:tc>
          <w:tcPr>
            <w:tcW w:w="1984" w:type="dxa"/>
            <w:tcBorders>
              <w:bottom w:val="single" w:sz="4" w:space="0" w:color="auto"/>
            </w:tcBorders>
            <w:vAlign w:val="center"/>
          </w:tcPr>
          <w:p w:rsidR="00FB17DD" w:rsidRPr="00715CDA" w:rsidRDefault="00FB17DD" w:rsidP="0097398A">
            <w:pPr>
              <w:pStyle w:val="BodyText"/>
              <w:spacing w:before="240"/>
              <w:jc w:val="center"/>
              <w:rPr>
                <w:noProof/>
                <w:sz w:val="20"/>
                <w:lang w:val="sr-Cyrl-CS"/>
              </w:rPr>
            </w:pPr>
          </w:p>
        </w:tc>
        <w:tc>
          <w:tcPr>
            <w:tcW w:w="1276" w:type="dxa"/>
            <w:tcBorders>
              <w:bottom w:val="single" w:sz="4" w:space="0" w:color="auto"/>
            </w:tcBorders>
            <w:vAlign w:val="center"/>
          </w:tcPr>
          <w:p w:rsidR="00FB17DD" w:rsidRPr="00715CDA" w:rsidRDefault="00FB17DD" w:rsidP="0097398A">
            <w:pPr>
              <w:pStyle w:val="BodyText"/>
              <w:spacing w:before="240"/>
              <w:jc w:val="center"/>
              <w:rPr>
                <w:noProof/>
                <w:sz w:val="20"/>
                <w:lang w:val="sr-Cyrl-CS"/>
              </w:rPr>
            </w:pPr>
          </w:p>
        </w:tc>
        <w:tc>
          <w:tcPr>
            <w:tcW w:w="1417" w:type="dxa"/>
            <w:tcBorders>
              <w:bottom w:val="single" w:sz="4" w:space="0" w:color="auto"/>
            </w:tcBorders>
            <w:vAlign w:val="center"/>
          </w:tcPr>
          <w:p w:rsidR="00FB17DD" w:rsidRPr="00715CDA" w:rsidRDefault="00FB17DD"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B17DD" w:rsidRPr="00715CDA" w:rsidRDefault="00FB17DD"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B17DD" w:rsidRPr="00715CDA" w:rsidRDefault="00FB17DD" w:rsidP="0097398A">
            <w:pPr>
              <w:pStyle w:val="BodyText"/>
              <w:spacing w:before="240"/>
              <w:jc w:val="center"/>
              <w:rPr>
                <w:noProof/>
                <w:sz w:val="20"/>
                <w:lang w:val="sr-Cyrl-CS"/>
              </w:rPr>
            </w:pPr>
          </w:p>
        </w:tc>
      </w:tr>
      <w:tr w:rsidR="00FB17DD" w:rsidRPr="00715CDA" w:rsidTr="00FB17DD">
        <w:trPr>
          <w:trHeight w:val="698"/>
        </w:trPr>
        <w:tc>
          <w:tcPr>
            <w:tcW w:w="709" w:type="dxa"/>
            <w:tcBorders>
              <w:bottom w:val="single" w:sz="4" w:space="0" w:color="auto"/>
            </w:tcBorders>
            <w:vAlign w:val="center"/>
          </w:tcPr>
          <w:p w:rsidR="00FB17DD" w:rsidRDefault="00FB17DD">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FB17DD" w:rsidRDefault="00FB17DD">
            <w:pPr>
              <w:jc w:val="center"/>
              <w:rPr>
                <w:sz w:val="20"/>
                <w:szCs w:val="20"/>
              </w:rPr>
            </w:pPr>
            <w:r>
              <w:rPr>
                <w:sz w:val="20"/>
                <w:szCs w:val="20"/>
              </w:rPr>
              <w:t>Set od 2 mrežice: Rigidna preoblikovana mrežica 4,5x10 cm sa eksc. postavljenim otvorom na 5,5 cm od vrha i okrugla semi-rigidna mrežica 5 cm u precniku sa ekscentričnim otvorom</w:t>
            </w:r>
          </w:p>
        </w:tc>
        <w:tc>
          <w:tcPr>
            <w:tcW w:w="680" w:type="dxa"/>
            <w:tcBorders>
              <w:bottom w:val="single" w:sz="4" w:space="0" w:color="auto"/>
            </w:tcBorders>
            <w:vAlign w:val="center"/>
          </w:tcPr>
          <w:p w:rsidR="00FB17DD" w:rsidRDefault="00FB17DD">
            <w:pPr>
              <w:jc w:val="center"/>
              <w:rPr>
                <w:sz w:val="20"/>
                <w:szCs w:val="20"/>
              </w:rPr>
            </w:pPr>
            <w:r>
              <w:rPr>
                <w:sz w:val="20"/>
                <w:szCs w:val="20"/>
              </w:rPr>
              <w:t>kom</w:t>
            </w:r>
          </w:p>
        </w:tc>
        <w:tc>
          <w:tcPr>
            <w:tcW w:w="851" w:type="dxa"/>
            <w:tcBorders>
              <w:bottom w:val="single" w:sz="4" w:space="0" w:color="auto"/>
            </w:tcBorders>
            <w:vAlign w:val="center"/>
          </w:tcPr>
          <w:p w:rsidR="00FB17DD" w:rsidRDefault="00FB17DD">
            <w:pPr>
              <w:jc w:val="center"/>
              <w:rPr>
                <w:sz w:val="20"/>
                <w:szCs w:val="20"/>
              </w:rPr>
            </w:pPr>
            <w:r>
              <w:rPr>
                <w:sz w:val="20"/>
                <w:szCs w:val="20"/>
              </w:rPr>
              <w:t>6</w:t>
            </w:r>
          </w:p>
        </w:tc>
        <w:tc>
          <w:tcPr>
            <w:tcW w:w="1701" w:type="dxa"/>
            <w:tcBorders>
              <w:bottom w:val="single" w:sz="4" w:space="0" w:color="auto"/>
            </w:tcBorders>
            <w:vAlign w:val="center"/>
          </w:tcPr>
          <w:p w:rsidR="00FB17DD" w:rsidRPr="001C3F08" w:rsidRDefault="00FB17DD" w:rsidP="0097398A">
            <w:pPr>
              <w:pStyle w:val="BodyText"/>
              <w:spacing w:before="240"/>
              <w:jc w:val="center"/>
              <w:rPr>
                <w:noProof/>
                <w:sz w:val="20"/>
                <w:lang w:val="sr-Cyrl-CS"/>
              </w:rPr>
            </w:pPr>
          </w:p>
        </w:tc>
        <w:tc>
          <w:tcPr>
            <w:tcW w:w="1984" w:type="dxa"/>
            <w:tcBorders>
              <w:bottom w:val="single" w:sz="4" w:space="0" w:color="auto"/>
            </w:tcBorders>
            <w:vAlign w:val="center"/>
          </w:tcPr>
          <w:p w:rsidR="00FB17DD" w:rsidRPr="00715CDA" w:rsidRDefault="00FB17DD" w:rsidP="0097398A">
            <w:pPr>
              <w:pStyle w:val="BodyText"/>
              <w:spacing w:before="240"/>
              <w:jc w:val="center"/>
              <w:rPr>
                <w:noProof/>
                <w:sz w:val="20"/>
                <w:lang w:val="sr-Cyrl-CS"/>
              </w:rPr>
            </w:pPr>
          </w:p>
        </w:tc>
        <w:tc>
          <w:tcPr>
            <w:tcW w:w="1276" w:type="dxa"/>
            <w:tcBorders>
              <w:bottom w:val="single" w:sz="4" w:space="0" w:color="auto"/>
            </w:tcBorders>
            <w:vAlign w:val="center"/>
          </w:tcPr>
          <w:p w:rsidR="00FB17DD" w:rsidRPr="00715CDA" w:rsidRDefault="00FB17DD" w:rsidP="0097398A">
            <w:pPr>
              <w:pStyle w:val="BodyText"/>
              <w:spacing w:before="240"/>
              <w:jc w:val="center"/>
              <w:rPr>
                <w:noProof/>
                <w:sz w:val="20"/>
                <w:lang w:val="sr-Cyrl-CS"/>
              </w:rPr>
            </w:pPr>
          </w:p>
        </w:tc>
        <w:tc>
          <w:tcPr>
            <w:tcW w:w="1417" w:type="dxa"/>
            <w:tcBorders>
              <w:bottom w:val="single" w:sz="4" w:space="0" w:color="auto"/>
            </w:tcBorders>
            <w:vAlign w:val="center"/>
          </w:tcPr>
          <w:p w:rsidR="00FB17DD" w:rsidRPr="00715CDA" w:rsidRDefault="00FB17DD"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B17DD" w:rsidRPr="00715CDA" w:rsidRDefault="00FB17DD"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B17DD" w:rsidRPr="00715CDA" w:rsidRDefault="00FB17DD" w:rsidP="0097398A">
            <w:pPr>
              <w:pStyle w:val="BodyText"/>
              <w:spacing w:before="240"/>
              <w:jc w:val="center"/>
              <w:rPr>
                <w:noProof/>
                <w:sz w:val="20"/>
                <w:lang w:val="sr-Cyrl-CS"/>
              </w:rPr>
            </w:pPr>
          </w:p>
        </w:tc>
      </w:tr>
      <w:tr w:rsidR="008211D2" w:rsidRPr="007D0076" w:rsidTr="0097398A">
        <w:trPr>
          <w:gridAfter w:val="4"/>
          <w:wAfter w:w="5103" w:type="dxa"/>
          <w:trHeight w:val="191"/>
        </w:trPr>
        <w:tc>
          <w:tcPr>
            <w:tcW w:w="709" w:type="dxa"/>
            <w:tcBorders>
              <w:top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211D2" w:rsidRPr="007D0076" w:rsidRDefault="008211D2"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281"/>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211D2" w:rsidRPr="00C46B29" w:rsidRDefault="008211D2"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129"/>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211D2" w:rsidRPr="007D0076" w:rsidRDefault="008211D2"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bl>
    <w:p w:rsidR="00FB17DD" w:rsidRDefault="00FB17DD" w:rsidP="008211D2">
      <w:pPr>
        <w:pStyle w:val="BodyText"/>
        <w:rPr>
          <w:noProof/>
          <w:sz w:val="22"/>
          <w:szCs w:val="22"/>
        </w:rPr>
      </w:pPr>
    </w:p>
    <w:p w:rsidR="00FB17DD" w:rsidRDefault="00FB17DD" w:rsidP="008211D2">
      <w:pPr>
        <w:pStyle w:val="BodyText"/>
        <w:rPr>
          <w:noProof/>
          <w:sz w:val="22"/>
          <w:szCs w:val="22"/>
        </w:rPr>
      </w:pPr>
    </w:p>
    <w:p w:rsidR="00FB17DD" w:rsidRDefault="00FB17DD" w:rsidP="008211D2">
      <w:pPr>
        <w:pStyle w:val="BodyText"/>
        <w:rPr>
          <w:noProof/>
          <w:sz w:val="22"/>
          <w:szCs w:val="22"/>
        </w:rPr>
      </w:pPr>
    </w:p>
    <w:p w:rsidR="00FB17DD" w:rsidRDefault="00FB17DD" w:rsidP="008211D2">
      <w:pPr>
        <w:pStyle w:val="BodyText"/>
        <w:rPr>
          <w:noProof/>
          <w:sz w:val="22"/>
          <w:szCs w:val="22"/>
        </w:rPr>
      </w:pPr>
    </w:p>
    <w:p w:rsidR="00FB17DD" w:rsidRDefault="00FB17DD" w:rsidP="008211D2">
      <w:pPr>
        <w:pStyle w:val="BodyText"/>
        <w:rPr>
          <w:noProof/>
          <w:sz w:val="22"/>
          <w:szCs w:val="22"/>
        </w:rPr>
      </w:pPr>
    </w:p>
    <w:p w:rsidR="00FB17DD" w:rsidRPr="009947F0" w:rsidRDefault="00FB17DD" w:rsidP="00FB17DD">
      <w:pPr>
        <w:pStyle w:val="BodyText"/>
        <w:rPr>
          <w:b/>
          <w:noProof/>
          <w:szCs w:val="24"/>
        </w:rPr>
      </w:pPr>
      <w:r w:rsidRPr="009947F0">
        <w:rPr>
          <w:b/>
          <w:noProof/>
          <w:szCs w:val="24"/>
        </w:rPr>
        <w:lastRenderedPageBreak/>
        <w:t>Образац понуде____ страна бр. 2.</w:t>
      </w:r>
    </w:p>
    <w:p w:rsidR="00FB17DD" w:rsidRDefault="00FB17DD" w:rsidP="008211D2">
      <w:pPr>
        <w:pStyle w:val="BodyText"/>
        <w:rPr>
          <w:noProof/>
          <w:sz w:val="22"/>
          <w:szCs w:val="22"/>
        </w:rPr>
      </w:pPr>
    </w:p>
    <w:p w:rsidR="008211D2" w:rsidRDefault="008211D2" w:rsidP="008211D2">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8211D2" w:rsidRPr="007D0076"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211D2" w:rsidRPr="007D0076" w:rsidRDefault="008211D2" w:rsidP="00240507">
      <w:pPr>
        <w:pStyle w:val="BodyText"/>
        <w:numPr>
          <w:ilvl w:val="0"/>
          <w:numId w:val="18"/>
        </w:numPr>
        <w:rPr>
          <w:noProof/>
          <w:sz w:val="22"/>
          <w:szCs w:val="22"/>
        </w:rPr>
      </w:pPr>
      <w:r w:rsidRPr="007D0076">
        <w:rPr>
          <w:noProof/>
          <w:sz w:val="22"/>
          <w:szCs w:val="22"/>
        </w:rPr>
        <w:t>Самостално</w:t>
      </w:r>
    </w:p>
    <w:p w:rsidR="008211D2" w:rsidRPr="007D0076" w:rsidRDefault="008211D2" w:rsidP="00240507">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240507">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E32A5D" w:rsidRDefault="008211D2" w:rsidP="00063B77">
      <w:pPr>
        <w:pStyle w:val="BodyText"/>
        <w:rPr>
          <w:noProof/>
          <w:sz w:val="22"/>
          <w:szCs w:val="22"/>
        </w:rPr>
      </w:pPr>
      <w:r>
        <w:rPr>
          <w:noProof/>
          <w:sz w:val="22"/>
          <w:szCs w:val="22"/>
        </w:rPr>
        <w:t>Друго: _________________________________</w:t>
      </w: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Pr="00FB17DD" w:rsidRDefault="00FB17DD" w:rsidP="00063B77">
      <w:pPr>
        <w:pStyle w:val="BodyText"/>
        <w:rPr>
          <w:noProof/>
          <w:sz w:val="22"/>
          <w:szCs w:val="22"/>
        </w:rPr>
      </w:pPr>
    </w:p>
    <w:p w:rsidR="00FB17DD" w:rsidRPr="00742C22" w:rsidRDefault="00FB17DD" w:rsidP="00FB17D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FB17DD" w:rsidRDefault="00FB17DD" w:rsidP="00FB17DD">
      <w:pPr>
        <w:pStyle w:val="BodyText"/>
        <w:tabs>
          <w:tab w:val="left" w:pos="2910"/>
        </w:tabs>
        <w:jc w:val="left"/>
        <w:rPr>
          <w:noProof/>
          <w:sz w:val="22"/>
          <w:szCs w:val="22"/>
        </w:rPr>
      </w:pPr>
      <w:r>
        <w:rPr>
          <w:noProof/>
          <w:sz w:val="22"/>
          <w:szCs w:val="22"/>
        </w:rPr>
        <w:tab/>
      </w:r>
    </w:p>
    <w:p w:rsidR="00FB17DD" w:rsidRPr="007D0076" w:rsidRDefault="00FB17DD" w:rsidP="00FB17D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B17DD" w:rsidRPr="007D0076" w:rsidRDefault="00FB17DD" w:rsidP="00FB17D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B17DD" w:rsidRPr="007D0076" w:rsidRDefault="00FB17DD" w:rsidP="00FB17D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B17DD" w:rsidRPr="007D0076" w:rsidRDefault="00FB17DD" w:rsidP="00FB17DD">
      <w:pPr>
        <w:pStyle w:val="BodyText"/>
        <w:jc w:val="left"/>
        <w:rPr>
          <w:noProof/>
          <w:sz w:val="22"/>
          <w:szCs w:val="22"/>
        </w:rPr>
      </w:pPr>
      <w:r w:rsidRPr="007D0076">
        <w:rPr>
          <w:noProof/>
          <w:sz w:val="22"/>
          <w:szCs w:val="22"/>
        </w:rPr>
        <w:t>Е-маил:_________________________________________                    Пиб:_________________________________________</w:t>
      </w:r>
    </w:p>
    <w:p w:rsidR="00FB17DD" w:rsidRPr="007D0076" w:rsidRDefault="00FB17DD" w:rsidP="00FB17D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B17DD" w:rsidRPr="00CF7754" w:rsidRDefault="00FB17DD" w:rsidP="00FB17DD">
      <w:pPr>
        <w:pStyle w:val="BodyText"/>
        <w:jc w:val="left"/>
        <w:rPr>
          <w:noProof/>
          <w:sz w:val="20"/>
          <w:lang w:val="sr-Cyrl-C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E32A5D" w:rsidRPr="00BC55F8" w:rsidRDefault="00E32A5D" w:rsidP="00E32A5D">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E32A5D"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E32A5D">
            <w:pPr>
              <w:rPr>
                <w:b/>
                <w:noProof/>
                <w:sz w:val="22"/>
                <w:szCs w:val="22"/>
              </w:rPr>
            </w:pPr>
            <w:r>
              <w:rPr>
                <w:b/>
              </w:rPr>
              <w:t>Партија 9. -</w:t>
            </w:r>
            <w:r>
              <w:t xml:space="preserve"> </w:t>
            </w:r>
            <w:r w:rsidR="00FB17DD" w:rsidRPr="00FB17DD">
              <w:rPr>
                <w:b/>
                <w:noProof/>
                <w:color w:val="000000" w:themeColor="text1"/>
                <w:lang w:val="sr-Cyrl-CS"/>
              </w:rPr>
              <w:t>Полипропиленске мрежице</w:t>
            </w:r>
          </w:p>
        </w:tc>
      </w:tr>
      <w:tr w:rsidR="00E32A5D" w:rsidRPr="007D0076" w:rsidTr="00E32A5D">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E32A5D">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FB17DD" w:rsidRPr="00715CDA" w:rsidTr="00FB17DD">
        <w:trPr>
          <w:trHeight w:val="698"/>
        </w:trPr>
        <w:tc>
          <w:tcPr>
            <w:tcW w:w="709" w:type="dxa"/>
            <w:tcBorders>
              <w:bottom w:val="single" w:sz="4" w:space="0" w:color="auto"/>
            </w:tcBorders>
            <w:vAlign w:val="center"/>
          </w:tcPr>
          <w:p w:rsidR="00FB17DD" w:rsidRDefault="00FB17DD">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FB17DD" w:rsidRDefault="00FB17DD">
            <w:pPr>
              <w:rPr>
                <w:sz w:val="20"/>
                <w:szCs w:val="20"/>
              </w:rPr>
            </w:pPr>
            <w:r>
              <w:rPr>
                <w:sz w:val="20"/>
                <w:szCs w:val="20"/>
              </w:rPr>
              <w:t>Polipropilenska hirurška mrežica 15x15cm, gramaže 127g/m², debljine filamenta 180 μm</w:t>
            </w:r>
          </w:p>
        </w:tc>
        <w:tc>
          <w:tcPr>
            <w:tcW w:w="680" w:type="dxa"/>
            <w:tcBorders>
              <w:bottom w:val="single" w:sz="4" w:space="0" w:color="auto"/>
            </w:tcBorders>
            <w:vAlign w:val="center"/>
          </w:tcPr>
          <w:p w:rsidR="00FB17DD" w:rsidRDefault="00FB17DD">
            <w:pPr>
              <w:jc w:val="center"/>
              <w:rPr>
                <w:sz w:val="20"/>
                <w:szCs w:val="20"/>
              </w:rPr>
            </w:pPr>
            <w:r>
              <w:rPr>
                <w:sz w:val="20"/>
                <w:szCs w:val="20"/>
              </w:rPr>
              <w:t>kom</w:t>
            </w:r>
          </w:p>
        </w:tc>
        <w:tc>
          <w:tcPr>
            <w:tcW w:w="851" w:type="dxa"/>
            <w:tcBorders>
              <w:bottom w:val="single" w:sz="4" w:space="0" w:color="auto"/>
            </w:tcBorders>
            <w:vAlign w:val="center"/>
          </w:tcPr>
          <w:p w:rsidR="00FB17DD" w:rsidRDefault="00FB17DD">
            <w:pPr>
              <w:jc w:val="center"/>
              <w:rPr>
                <w:sz w:val="20"/>
                <w:szCs w:val="20"/>
              </w:rPr>
            </w:pPr>
            <w:r>
              <w:rPr>
                <w:sz w:val="20"/>
                <w:szCs w:val="20"/>
              </w:rPr>
              <w:t>100</w:t>
            </w:r>
          </w:p>
        </w:tc>
        <w:tc>
          <w:tcPr>
            <w:tcW w:w="1701" w:type="dxa"/>
            <w:tcBorders>
              <w:bottom w:val="single" w:sz="4" w:space="0" w:color="auto"/>
            </w:tcBorders>
            <w:vAlign w:val="center"/>
          </w:tcPr>
          <w:p w:rsidR="00FB17DD" w:rsidRPr="001C3F08" w:rsidRDefault="00FB17DD" w:rsidP="00E32A5D">
            <w:pPr>
              <w:pStyle w:val="BodyText"/>
              <w:spacing w:before="240"/>
              <w:jc w:val="center"/>
              <w:rPr>
                <w:noProof/>
                <w:sz w:val="20"/>
                <w:lang w:val="sr-Cyrl-CS"/>
              </w:rPr>
            </w:pPr>
          </w:p>
        </w:tc>
        <w:tc>
          <w:tcPr>
            <w:tcW w:w="1984" w:type="dxa"/>
            <w:tcBorders>
              <w:bottom w:val="single" w:sz="4" w:space="0" w:color="auto"/>
            </w:tcBorders>
            <w:vAlign w:val="center"/>
          </w:tcPr>
          <w:p w:rsidR="00FB17DD" w:rsidRPr="00715CDA" w:rsidRDefault="00FB17DD" w:rsidP="00E32A5D">
            <w:pPr>
              <w:pStyle w:val="BodyText"/>
              <w:spacing w:before="240"/>
              <w:jc w:val="center"/>
              <w:rPr>
                <w:noProof/>
                <w:sz w:val="20"/>
                <w:lang w:val="sr-Cyrl-CS"/>
              </w:rPr>
            </w:pPr>
          </w:p>
        </w:tc>
        <w:tc>
          <w:tcPr>
            <w:tcW w:w="1276" w:type="dxa"/>
            <w:tcBorders>
              <w:bottom w:val="single" w:sz="4" w:space="0" w:color="auto"/>
            </w:tcBorders>
            <w:vAlign w:val="center"/>
          </w:tcPr>
          <w:p w:rsidR="00FB17DD" w:rsidRPr="00715CDA" w:rsidRDefault="00FB17DD" w:rsidP="00E32A5D">
            <w:pPr>
              <w:pStyle w:val="BodyText"/>
              <w:spacing w:before="240"/>
              <w:jc w:val="center"/>
              <w:rPr>
                <w:noProof/>
                <w:sz w:val="20"/>
                <w:lang w:val="sr-Cyrl-CS"/>
              </w:rPr>
            </w:pPr>
          </w:p>
        </w:tc>
        <w:tc>
          <w:tcPr>
            <w:tcW w:w="1417" w:type="dxa"/>
            <w:tcBorders>
              <w:bottom w:val="single" w:sz="4" w:space="0" w:color="auto"/>
            </w:tcBorders>
            <w:vAlign w:val="center"/>
          </w:tcPr>
          <w:p w:rsidR="00FB17DD" w:rsidRPr="00715CDA" w:rsidRDefault="00FB17DD"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B17DD" w:rsidRPr="00715CDA" w:rsidRDefault="00FB17DD"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B17DD" w:rsidRPr="00715CDA" w:rsidRDefault="00FB17DD" w:rsidP="00E32A5D">
            <w:pPr>
              <w:pStyle w:val="BodyText"/>
              <w:spacing w:before="240"/>
              <w:jc w:val="center"/>
              <w:rPr>
                <w:noProof/>
                <w:sz w:val="20"/>
                <w:lang w:val="sr-Cyrl-CS"/>
              </w:rPr>
            </w:pPr>
          </w:p>
        </w:tc>
      </w:tr>
      <w:tr w:rsidR="00FB17DD" w:rsidRPr="00715CDA" w:rsidTr="00FB17DD">
        <w:trPr>
          <w:trHeight w:val="698"/>
        </w:trPr>
        <w:tc>
          <w:tcPr>
            <w:tcW w:w="709" w:type="dxa"/>
            <w:tcBorders>
              <w:bottom w:val="single" w:sz="4" w:space="0" w:color="auto"/>
            </w:tcBorders>
            <w:vAlign w:val="center"/>
          </w:tcPr>
          <w:p w:rsidR="00FB17DD" w:rsidRDefault="00FB17DD">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FB17DD" w:rsidRDefault="00FB17DD">
            <w:pPr>
              <w:rPr>
                <w:sz w:val="20"/>
                <w:szCs w:val="20"/>
              </w:rPr>
            </w:pPr>
            <w:r>
              <w:rPr>
                <w:sz w:val="20"/>
                <w:szCs w:val="20"/>
              </w:rPr>
              <w:t>Polipropilenska hirurška mrežica 30x30cm, gramaže 127g/m², debljine filamenta 180 μm</w:t>
            </w:r>
          </w:p>
        </w:tc>
        <w:tc>
          <w:tcPr>
            <w:tcW w:w="680" w:type="dxa"/>
            <w:tcBorders>
              <w:bottom w:val="single" w:sz="4" w:space="0" w:color="auto"/>
            </w:tcBorders>
            <w:vAlign w:val="center"/>
          </w:tcPr>
          <w:p w:rsidR="00FB17DD" w:rsidRDefault="00FB17DD">
            <w:pPr>
              <w:jc w:val="center"/>
              <w:rPr>
                <w:sz w:val="20"/>
                <w:szCs w:val="20"/>
              </w:rPr>
            </w:pPr>
            <w:r>
              <w:rPr>
                <w:sz w:val="20"/>
                <w:szCs w:val="20"/>
              </w:rPr>
              <w:t>kom</w:t>
            </w:r>
          </w:p>
        </w:tc>
        <w:tc>
          <w:tcPr>
            <w:tcW w:w="851" w:type="dxa"/>
            <w:tcBorders>
              <w:bottom w:val="single" w:sz="4" w:space="0" w:color="auto"/>
            </w:tcBorders>
            <w:vAlign w:val="center"/>
          </w:tcPr>
          <w:p w:rsidR="00FB17DD" w:rsidRDefault="00FB17DD">
            <w:pPr>
              <w:jc w:val="center"/>
              <w:rPr>
                <w:sz w:val="20"/>
                <w:szCs w:val="20"/>
              </w:rPr>
            </w:pPr>
            <w:r>
              <w:rPr>
                <w:sz w:val="20"/>
                <w:szCs w:val="20"/>
              </w:rPr>
              <w:t>50</w:t>
            </w:r>
          </w:p>
        </w:tc>
        <w:tc>
          <w:tcPr>
            <w:tcW w:w="1701" w:type="dxa"/>
            <w:tcBorders>
              <w:bottom w:val="single" w:sz="4" w:space="0" w:color="auto"/>
            </w:tcBorders>
            <w:vAlign w:val="center"/>
          </w:tcPr>
          <w:p w:rsidR="00FB17DD" w:rsidRPr="001C3F08" w:rsidRDefault="00FB17DD" w:rsidP="00E32A5D">
            <w:pPr>
              <w:pStyle w:val="BodyText"/>
              <w:spacing w:before="240"/>
              <w:jc w:val="center"/>
              <w:rPr>
                <w:noProof/>
                <w:sz w:val="20"/>
                <w:lang w:val="sr-Cyrl-CS"/>
              </w:rPr>
            </w:pPr>
          </w:p>
        </w:tc>
        <w:tc>
          <w:tcPr>
            <w:tcW w:w="1984" w:type="dxa"/>
            <w:tcBorders>
              <w:bottom w:val="single" w:sz="4" w:space="0" w:color="auto"/>
            </w:tcBorders>
            <w:vAlign w:val="center"/>
          </w:tcPr>
          <w:p w:rsidR="00FB17DD" w:rsidRPr="00715CDA" w:rsidRDefault="00FB17DD" w:rsidP="00E32A5D">
            <w:pPr>
              <w:pStyle w:val="BodyText"/>
              <w:spacing w:before="240"/>
              <w:jc w:val="center"/>
              <w:rPr>
                <w:noProof/>
                <w:sz w:val="20"/>
                <w:lang w:val="sr-Cyrl-CS"/>
              </w:rPr>
            </w:pPr>
          </w:p>
        </w:tc>
        <w:tc>
          <w:tcPr>
            <w:tcW w:w="1276" w:type="dxa"/>
            <w:tcBorders>
              <w:bottom w:val="single" w:sz="4" w:space="0" w:color="auto"/>
            </w:tcBorders>
            <w:vAlign w:val="center"/>
          </w:tcPr>
          <w:p w:rsidR="00FB17DD" w:rsidRPr="00715CDA" w:rsidRDefault="00FB17DD" w:rsidP="00E32A5D">
            <w:pPr>
              <w:pStyle w:val="BodyText"/>
              <w:spacing w:before="240"/>
              <w:jc w:val="center"/>
              <w:rPr>
                <w:noProof/>
                <w:sz w:val="20"/>
                <w:lang w:val="sr-Cyrl-CS"/>
              </w:rPr>
            </w:pPr>
          </w:p>
        </w:tc>
        <w:tc>
          <w:tcPr>
            <w:tcW w:w="1417" w:type="dxa"/>
            <w:tcBorders>
              <w:bottom w:val="single" w:sz="4" w:space="0" w:color="auto"/>
            </w:tcBorders>
            <w:vAlign w:val="center"/>
          </w:tcPr>
          <w:p w:rsidR="00FB17DD" w:rsidRPr="00715CDA" w:rsidRDefault="00FB17DD"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B17DD" w:rsidRPr="00715CDA" w:rsidRDefault="00FB17DD"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B17DD" w:rsidRPr="00715CDA" w:rsidRDefault="00FB17DD" w:rsidP="00E32A5D">
            <w:pPr>
              <w:pStyle w:val="BodyText"/>
              <w:spacing w:before="240"/>
              <w:jc w:val="center"/>
              <w:rPr>
                <w:noProof/>
                <w:sz w:val="20"/>
                <w:lang w:val="sr-Cyrl-CS"/>
              </w:rPr>
            </w:pPr>
          </w:p>
        </w:tc>
      </w:tr>
      <w:tr w:rsidR="00E32A5D" w:rsidRPr="007D0076" w:rsidTr="00E32A5D">
        <w:trPr>
          <w:gridAfter w:val="4"/>
          <w:wAfter w:w="5103" w:type="dxa"/>
          <w:trHeight w:val="191"/>
        </w:trPr>
        <w:tc>
          <w:tcPr>
            <w:tcW w:w="709" w:type="dxa"/>
            <w:tcBorders>
              <w:top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32A5D" w:rsidRPr="007D0076" w:rsidRDefault="00E32A5D" w:rsidP="00E32A5D">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281"/>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32A5D" w:rsidRPr="00C46B29" w:rsidRDefault="00E32A5D" w:rsidP="00E32A5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129"/>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32A5D" w:rsidRPr="007D0076" w:rsidRDefault="00E32A5D" w:rsidP="00E32A5D">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bl>
    <w:p w:rsidR="00FB17DD" w:rsidRDefault="00FB17DD" w:rsidP="00E32A5D">
      <w:pPr>
        <w:pStyle w:val="BodyText"/>
        <w:rPr>
          <w:noProof/>
          <w:sz w:val="22"/>
          <w:szCs w:val="22"/>
        </w:rPr>
      </w:pPr>
    </w:p>
    <w:p w:rsidR="00FB17DD" w:rsidRDefault="00FB17DD" w:rsidP="00E32A5D">
      <w:pPr>
        <w:pStyle w:val="BodyText"/>
        <w:rPr>
          <w:noProof/>
          <w:sz w:val="22"/>
          <w:szCs w:val="22"/>
        </w:rPr>
      </w:pPr>
    </w:p>
    <w:p w:rsidR="00FB17DD" w:rsidRDefault="00FB17DD" w:rsidP="00E32A5D">
      <w:pPr>
        <w:pStyle w:val="BodyText"/>
        <w:rPr>
          <w:noProof/>
          <w:sz w:val="22"/>
          <w:szCs w:val="22"/>
        </w:rPr>
      </w:pPr>
    </w:p>
    <w:p w:rsidR="00FB17DD" w:rsidRDefault="00FB17DD" w:rsidP="00E32A5D">
      <w:pPr>
        <w:pStyle w:val="BodyText"/>
        <w:rPr>
          <w:noProof/>
          <w:sz w:val="22"/>
          <w:szCs w:val="22"/>
        </w:rPr>
      </w:pPr>
    </w:p>
    <w:p w:rsidR="00FB17DD" w:rsidRDefault="00FB17DD" w:rsidP="00E32A5D">
      <w:pPr>
        <w:pStyle w:val="BodyText"/>
        <w:rPr>
          <w:noProof/>
          <w:sz w:val="22"/>
          <w:szCs w:val="22"/>
        </w:rPr>
      </w:pPr>
    </w:p>
    <w:p w:rsidR="00FB17DD" w:rsidRDefault="00FB17DD" w:rsidP="00E32A5D">
      <w:pPr>
        <w:pStyle w:val="BodyText"/>
        <w:rPr>
          <w:noProof/>
          <w:sz w:val="22"/>
          <w:szCs w:val="22"/>
        </w:rPr>
      </w:pPr>
    </w:p>
    <w:p w:rsidR="00FB17DD" w:rsidRDefault="00FB17DD" w:rsidP="00E32A5D">
      <w:pPr>
        <w:pStyle w:val="BodyText"/>
        <w:rPr>
          <w:noProof/>
          <w:sz w:val="22"/>
          <w:szCs w:val="22"/>
        </w:rPr>
      </w:pPr>
    </w:p>
    <w:p w:rsidR="00FB17DD" w:rsidRDefault="00FB17DD" w:rsidP="00E32A5D">
      <w:pPr>
        <w:pStyle w:val="BodyText"/>
        <w:rPr>
          <w:noProof/>
          <w:sz w:val="22"/>
          <w:szCs w:val="22"/>
        </w:rPr>
      </w:pPr>
    </w:p>
    <w:p w:rsidR="00FB17DD" w:rsidRDefault="00FB17DD" w:rsidP="00E32A5D">
      <w:pPr>
        <w:pStyle w:val="BodyText"/>
        <w:rPr>
          <w:noProof/>
          <w:sz w:val="22"/>
          <w:szCs w:val="22"/>
        </w:rPr>
      </w:pPr>
    </w:p>
    <w:p w:rsidR="00FB17DD" w:rsidRPr="009947F0" w:rsidRDefault="00FB17DD" w:rsidP="00FB17DD">
      <w:pPr>
        <w:pStyle w:val="BodyText"/>
        <w:rPr>
          <w:b/>
          <w:noProof/>
          <w:szCs w:val="24"/>
        </w:rPr>
      </w:pPr>
      <w:r w:rsidRPr="009947F0">
        <w:rPr>
          <w:b/>
          <w:noProof/>
          <w:szCs w:val="24"/>
        </w:rPr>
        <w:lastRenderedPageBreak/>
        <w:t>Образац понуде____ страна бр. 2.</w:t>
      </w:r>
    </w:p>
    <w:p w:rsidR="00FB17DD" w:rsidRDefault="00FB17DD" w:rsidP="00E32A5D">
      <w:pPr>
        <w:pStyle w:val="BodyText"/>
        <w:rPr>
          <w:noProof/>
          <w:sz w:val="22"/>
          <w:szCs w:val="22"/>
        </w:rPr>
      </w:pPr>
    </w:p>
    <w:p w:rsidR="00E32A5D" w:rsidRDefault="00E32A5D" w:rsidP="00E32A5D">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32A5D" w:rsidRPr="007D0076" w:rsidRDefault="00E32A5D" w:rsidP="00E32A5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32A5D" w:rsidRPr="007D0076" w:rsidRDefault="00E32A5D" w:rsidP="00240507">
      <w:pPr>
        <w:pStyle w:val="BodyText"/>
        <w:numPr>
          <w:ilvl w:val="0"/>
          <w:numId w:val="19"/>
        </w:numPr>
        <w:rPr>
          <w:noProof/>
          <w:sz w:val="22"/>
          <w:szCs w:val="22"/>
        </w:rPr>
      </w:pPr>
      <w:r w:rsidRPr="007D0076">
        <w:rPr>
          <w:noProof/>
          <w:sz w:val="22"/>
          <w:szCs w:val="22"/>
        </w:rPr>
        <w:t>Самостално</w:t>
      </w:r>
    </w:p>
    <w:p w:rsidR="00E32A5D" w:rsidRPr="007D0076" w:rsidRDefault="00E32A5D" w:rsidP="00240507">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32A5D"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Default="00E32A5D" w:rsidP="00063B77">
      <w:pPr>
        <w:pStyle w:val="BodyText"/>
        <w:rPr>
          <w:noProof/>
          <w:sz w:val="22"/>
          <w:szCs w:val="22"/>
        </w:rPr>
      </w:pPr>
      <w:r>
        <w:rPr>
          <w:noProof/>
          <w:sz w:val="22"/>
          <w:szCs w:val="22"/>
        </w:rPr>
        <w:t>Друго: _________________________________</w:t>
      </w: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Default="00FB17DD" w:rsidP="00063B77">
      <w:pPr>
        <w:pStyle w:val="BodyText"/>
        <w:rPr>
          <w:noProof/>
          <w:sz w:val="22"/>
          <w:szCs w:val="22"/>
        </w:rPr>
      </w:pPr>
    </w:p>
    <w:p w:rsidR="00FB17DD" w:rsidRPr="00FB17DD" w:rsidRDefault="00FB17DD" w:rsidP="00063B77">
      <w:pPr>
        <w:pStyle w:val="BodyText"/>
        <w:rPr>
          <w:noProof/>
          <w:sz w:val="22"/>
          <w:szCs w:val="22"/>
        </w:rPr>
      </w:pPr>
    </w:p>
    <w:p w:rsidR="00FB17DD" w:rsidRPr="00742C22" w:rsidRDefault="00FB17DD" w:rsidP="00FB17DD">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FB17DD" w:rsidRDefault="00FB17DD" w:rsidP="00FB17DD">
      <w:pPr>
        <w:pStyle w:val="BodyText"/>
        <w:tabs>
          <w:tab w:val="left" w:pos="2910"/>
        </w:tabs>
        <w:jc w:val="left"/>
        <w:rPr>
          <w:noProof/>
          <w:sz w:val="22"/>
          <w:szCs w:val="22"/>
        </w:rPr>
      </w:pPr>
      <w:r>
        <w:rPr>
          <w:noProof/>
          <w:sz w:val="22"/>
          <w:szCs w:val="22"/>
        </w:rPr>
        <w:tab/>
      </w:r>
    </w:p>
    <w:p w:rsidR="00FB17DD" w:rsidRPr="007D0076" w:rsidRDefault="00FB17DD" w:rsidP="00FB17D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B17DD" w:rsidRPr="007D0076" w:rsidRDefault="00FB17DD" w:rsidP="00FB17D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B17DD" w:rsidRPr="007D0076" w:rsidRDefault="00FB17DD" w:rsidP="00FB17D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B17DD" w:rsidRPr="007D0076" w:rsidRDefault="00FB17DD" w:rsidP="00FB17DD">
      <w:pPr>
        <w:pStyle w:val="BodyText"/>
        <w:jc w:val="left"/>
        <w:rPr>
          <w:noProof/>
          <w:sz w:val="22"/>
          <w:szCs w:val="22"/>
        </w:rPr>
      </w:pPr>
      <w:r w:rsidRPr="007D0076">
        <w:rPr>
          <w:noProof/>
          <w:sz w:val="22"/>
          <w:szCs w:val="22"/>
        </w:rPr>
        <w:t>Е-маил:_________________________________________                    Пиб:_________________________________________</w:t>
      </w:r>
    </w:p>
    <w:p w:rsidR="00FB17DD" w:rsidRPr="007D0076" w:rsidRDefault="00FB17DD" w:rsidP="00FB17D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B17DD" w:rsidRPr="00CF7754" w:rsidRDefault="00FB17DD" w:rsidP="00FB17DD">
      <w:pPr>
        <w:pStyle w:val="BodyText"/>
        <w:jc w:val="left"/>
        <w:rPr>
          <w:noProof/>
          <w:sz w:val="20"/>
          <w:lang w:val="sr-Cyrl-C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E32A5D" w:rsidRPr="00CF7754" w:rsidRDefault="00E32A5D" w:rsidP="00E32A5D">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210EBC"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E32A5D">
            <w:pPr>
              <w:rPr>
                <w:b/>
                <w:noProof/>
                <w:sz w:val="22"/>
                <w:szCs w:val="22"/>
              </w:rPr>
            </w:pPr>
            <w:r>
              <w:rPr>
                <w:b/>
              </w:rPr>
              <w:t>Партија 10. -</w:t>
            </w:r>
            <w:r>
              <w:t xml:space="preserve"> </w:t>
            </w:r>
            <w:r w:rsidR="00FB17DD" w:rsidRPr="00FB17DD">
              <w:rPr>
                <w:b/>
                <w:noProof/>
                <w:color w:val="000000" w:themeColor="text1"/>
                <w:lang w:val="sr-Cyrl-CS"/>
              </w:rPr>
              <w:t>Шаржер за полуаутоматски клип апликатор</w:t>
            </w:r>
          </w:p>
        </w:tc>
      </w:tr>
      <w:tr w:rsidR="00E32A5D" w:rsidRPr="007D0076" w:rsidTr="00E32A5D">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E32A5D">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FB17DD" w:rsidRPr="00715CDA" w:rsidTr="00FB17DD">
        <w:trPr>
          <w:trHeight w:val="698"/>
        </w:trPr>
        <w:tc>
          <w:tcPr>
            <w:tcW w:w="709" w:type="dxa"/>
            <w:tcBorders>
              <w:bottom w:val="single" w:sz="4" w:space="0" w:color="auto"/>
            </w:tcBorders>
            <w:vAlign w:val="center"/>
          </w:tcPr>
          <w:p w:rsidR="00FB17DD" w:rsidRDefault="00FB17DD">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FB17DD" w:rsidRDefault="00FB17DD">
            <w:pPr>
              <w:rPr>
                <w:color w:val="000000"/>
                <w:sz w:val="20"/>
                <w:szCs w:val="20"/>
              </w:rPr>
            </w:pPr>
            <w:r>
              <w:rPr>
                <w:color w:val="000000"/>
                <w:sz w:val="20"/>
                <w:szCs w:val="20"/>
              </w:rPr>
              <w:t>Šaržer za poluautomatski klip aplikator (8 klipseva u šaržeru) veličina ML</w:t>
            </w:r>
          </w:p>
        </w:tc>
        <w:tc>
          <w:tcPr>
            <w:tcW w:w="680" w:type="dxa"/>
            <w:tcBorders>
              <w:bottom w:val="single" w:sz="4" w:space="0" w:color="auto"/>
            </w:tcBorders>
            <w:vAlign w:val="center"/>
          </w:tcPr>
          <w:p w:rsidR="00FB17DD" w:rsidRDefault="00FB17DD">
            <w:pPr>
              <w:jc w:val="center"/>
              <w:rPr>
                <w:sz w:val="20"/>
                <w:szCs w:val="20"/>
              </w:rPr>
            </w:pPr>
            <w:r>
              <w:rPr>
                <w:sz w:val="20"/>
                <w:szCs w:val="20"/>
              </w:rPr>
              <w:t>šaržer</w:t>
            </w:r>
          </w:p>
        </w:tc>
        <w:tc>
          <w:tcPr>
            <w:tcW w:w="851" w:type="dxa"/>
            <w:tcBorders>
              <w:bottom w:val="single" w:sz="4" w:space="0" w:color="auto"/>
            </w:tcBorders>
            <w:vAlign w:val="center"/>
          </w:tcPr>
          <w:p w:rsidR="00FB17DD" w:rsidRDefault="00FB17DD">
            <w:pPr>
              <w:jc w:val="center"/>
              <w:rPr>
                <w:sz w:val="20"/>
                <w:szCs w:val="20"/>
              </w:rPr>
            </w:pPr>
            <w:r>
              <w:rPr>
                <w:sz w:val="20"/>
                <w:szCs w:val="20"/>
              </w:rPr>
              <w:t>100</w:t>
            </w:r>
          </w:p>
        </w:tc>
        <w:tc>
          <w:tcPr>
            <w:tcW w:w="1701" w:type="dxa"/>
            <w:tcBorders>
              <w:bottom w:val="single" w:sz="4" w:space="0" w:color="auto"/>
            </w:tcBorders>
            <w:vAlign w:val="center"/>
          </w:tcPr>
          <w:p w:rsidR="00FB17DD" w:rsidRPr="001C3F08" w:rsidRDefault="00FB17DD" w:rsidP="00E32A5D">
            <w:pPr>
              <w:pStyle w:val="BodyText"/>
              <w:spacing w:before="240"/>
              <w:jc w:val="center"/>
              <w:rPr>
                <w:noProof/>
                <w:sz w:val="20"/>
                <w:lang w:val="sr-Cyrl-CS"/>
              </w:rPr>
            </w:pPr>
          </w:p>
        </w:tc>
        <w:tc>
          <w:tcPr>
            <w:tcW w:w="1984" w:type="dxa"/>
            <w:tcBorders>
              <w:bottom w:val="single" w:sz="4" w:space="0" w:color="auto"/>
            </w:tcBorders>
            <w:vAlign w:val="center"/>
          </w:tcPr>
          <w:p w:rsidR="00FB17DD" w:rsidRPr="00715CDA" w:rsidRDefault="00FB17DD" w:rsidP="00E32A5D">
            <w:pPr>
              <w:pStyle w:val="BodyText"/>
              <w:spacing w:before="240"/>
              <w:jc w:val="center"/>
              <w:rPr>
                <w:noProof/>
                <w:sz w:val="20"/>
                <w:lang w:val="sr-Cyrl-CS"/>
              </w:rPr>
            </w:pPr>
          </w:p>
        </w:tc>
        <w:tc>
          <w:tcPr>
            <w:tcW w:w="1276" w:type="dxa"/>
            <w:tcBorders>
              <w:bottom w:val="single" w:sz="4" w:space="0" w:color="auto"/>
            </w:tcBorders>
            <w:vAlign w:val="center"/>
          </w:tcPr>
          <w:p w:rsidR="00FB17DD" w:rsidRPr="00715CDA" w:rsidRDefault="00FB17DD" w:rsidP="00E32A5D">
            <w:pPr>
              <w:pStyle w:val="BodyText"/>
              <w:spacing w:before="240"/>
              <w:jc w:val="center"/>
              <w:rPr>
                <w:noProof/>
                <w:sz w:val="20"/>
                <w:lang w:val="sr-Cyrl-CS"/>
              </w:rPr>
            </w:pPr>
          </w:p>
        </w:tc>
        <w:tc>
          <w:tcPr>
            <w:tcW w:w="1417" w:type="dxa"/>
            <w:tcBorders>
              <w:bottom w:val="single" w:sz="4" w:space="0" w:color="auto"/>
            </w:tcBorders>
            <w:vAlign w:val="center"/>
          </w:tcPr>
          <w:p w:rsidR="00FB17DD" w:rsidRPr="00715CDA" w:rsidRDefault="00FB17DD"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B17DD" w:rsidRPr="00715CDA" w:rsidRDefault="00FB17DD"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B17DD" w:rsidRPr="00715CDA" w:rsidRDefault="00FB17DD" w:rsidP="00E32A5D">
            <w:pPr>
              <w:pStyle w:val="BodyText"/>
              <w:spacing w:before="240"/>
              <w:jc w:val="center"/>
              <w:rPr>
                <w:noProof/>
                <w:sz w:val="20"/>
                <w:lang w:val="sr-Cyrl-CS"/>
              </w:rPr>
            </w:pPr>
          </w:p>
        </w:tc>
      </w:tr>
      <w:tr w:rsidR="00E32A5D" w:rsidRPr="007D0076" w:rsidTr="00E32A5D">
        <w:trPr>
          <w:gridAfter w:val="4"/>
          <w:wAfter w:w="5103" w:type="dxa"/>
          <w:trHeight w:val="191"/>
        </w:trPr>
        <w:tc>
          <w:tcPr>
            <w:tcW w:w="709" w:type="dxa"/>
            <w:tcBorders>
              <w:top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32A5D" w:rsidRPr="007D0076" w:rsidRDefault="00E32A5D" w:rsidP="00E32A5D">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281"/>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32A5D" w:rsidRPr="00C46B29" w:rsidRDefault="00E32A5D" w:rsidP="00E32A5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129"/>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32A5D" w:rsidRPr="007D0076" w:rsidRDefault="00E32A5D" w:rsidP="00E32A5D">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bl>
    <w:p w:rsidR="00E32A5D" w:rsidRDefault="00E32A5D"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FB17DD" w:rsidRDefault="00FB17DD" w:rsidP="00E32A5D">
      <w:pPr>
        <w:pStyle w:val="BodyText"/>
        <w:rPr>
          <w:noProof/>
          <w:sz w:val="22"/>
          <w:szCs w:val="22"/>
        </w:rPr>
      </w:pPr>
    </w:p>
    <w:p w:rsidR="00FB17DD" w:rsidRDefault="00FB17DD" w:rsidP="00E32A5D">
      <w:pPr>
        <w:pStyle w:val="BodyText"/>
        <w:rPr>
          <w:noProof/>
          <w:sz w:val="22"/>
          <w:szCs w:val="22"/>
        </w:rPr>
      </w:pPr>
    </w:p>
    <w:p w:rsidR="00FB17DD" w:rsidRDefault="00FB17DD" w:rsidP="00E32A5D">
      <w:pPr>
        <w:pStyle w:val="BodyText"/>
        <w:rPr>
          <w:noProof/>
          <w:sz w:val="22"/>
          <w:szCs w:val="22"/>
        </w:rPr>
      </w:pPr>
    </w:p>
    <w:p w:rsidR="00FB17DD" w:rsidRPr="00FB17DD" w:rsidRDefault="00FB17DD" w:rsidP="00E32A5D">
      <w:pPr>
        <w:pStyle w:val="BodyText"/>
        <w:rPr>
          <w:noProof/>
          <w:sz w:val="22"/>
          <w:szCs w:val="22"/>
        </w:rPr>
      </w:pPr>
    </w:p>
    <w:p w:rsidR="00BC55F8" w:rsidRDefault="00BC55F8" w:rsidP="00E32A5D">
      <w:pPr>
        <w:pStyle w:val="BodyText"/>
        <w:rPr>
          <w:noProof/>
          <w:sz w:val="22"/>
          <w:szCs w:val="22"/>
        </w:rPr>
      </w:pPr>
    </w:p>
    <w:p w:rsidR="00BC55F8" w:rsidRPr="003A0A9F" w:rsidRDefault="00BC55F8" w:rsidP="00BC55F8">
      <w:pPr>
        <w:pStyle w:val="BodyText"/>
        <w:rPr>
          <w:b/>
          <w:noProof/>
          <w:szCs w:val="24"/>
        </w:rPr>
      </w:pPr>
      <w:r w:rsidRPr="003A0A9F">
        <w:rPr>
          <w:b/>
          <w:noProof/>
          <w:szCs w:val="24"/>
        </w:rPr>
        <w:lastRenderedPageBreak/>
        <w:t>Образац понуде____ страна бр. 2.</w:t>
      </w:r>
    </w:p>
    <w:p w:rsidR="00BC55F8" w:rsidRDefault="00BC55F8" w:rsidP="00E32A5D">
      <w:pPr>
        <w:pStyle w:val="BodyText"/>
        <w:rPr>
          <w:noProof/>
          <w:sz w:val="22"/>
          <w:szCs w:val="22"/>
        </w:rPr>
      </w:pPr>
    </w:p>
    <w:p w:rsidR="00E32A5D" w:rsidRDefault="00E32A5D" w:rsidP="00E32A5D">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32A5D" w:rsidRPr="007D0076" w:rsidRDefault="00E32A5D" w:rsidP="00E32A5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32A5D" w:rsidRPr="007D0076" w:rsidRDefault="00E32A5D" w:rsidP="00240507">
      <w:pPr>
        <w:pStyle w:val="BodyText"/>
        <w:numPr>
          <w:ilvl w:val="0"/>
          <w:numId w:val="20"/>
        </w:numPr>
        <w:rPr>
          <w:noProof/>
          <w:sz w:val="22"/>
          <w:szCs w:val="22"/>
        </w:rPr>
      </w:pPr>
      <w:r w:rsidRPr="007D0076">
        <w:rPr>
          <w:noProof/>
          <w:sz w:val="22"/>
          <w:szCs w:val="22"/>
        </w:rPr>
        <w:t>Самостално</w:t>
      </w:r>
    </w:p>
    <w:p w:rsidR="00E32A5D" w:rsidRPr="007D0076" w:rsidRDefault="00E32A5D" w:rsidP="00240507">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32A5D"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Pr>
          <w:noProof/>
          <w:sz w:val="22"/>
          <w:szCs w:val="22"/>
        </w:rPr>
        <w:t>Друго: _________________________________</w:t>
      </w: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FB17DD" w:rsidRPr="00742C22" w:rsidRDefault="00FB17DD" w:rsidP="00FB17D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FB17DD" w:rsidRDefault="00FB17DD" w:rsidP="00FB17DD">
      <w:pPr>
        <w:pStyle w:val="BodyText"/>
        <w:tabs>
          <w:tab w:val="left" w:pos="2910"/>
        </w:tabs>
        <w:jc w:val="left"/>
        <w:rPr>
          <w:noProof/>
          <w:sz w:val="22"/>
          <w:szCs w:val="22"/>
        </w:rPr>
      </w:pPr>
      <w:r>
        <w:rPr>
          <w:noProof/>
          <w:sz w:val="22"/>
          <w:szCs w:val="22"/>
        </w:rPr>
        <w:tab/>
      </w:r>
    </w:p>
    <w:p w:rsidR="00FB17DD" w:rsidRPr="007D0076" w:rsidRDefault="00FB17DD" w:rsidP="00FB17D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B17DD" w:rsidRPr="007D0076" w:rsidRDefault="00FB17DD" w:rsidP="00FB17D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B17DD" w:rsidRPr="007D0076" w:rsidRDefault="00FB17DD" w:rsidP="00FB17D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B17DD" w:rsidRPr="007D0076" w:rsidRDefault="00FB17DD" w:rsidP="00FB17DD">
      <w:pPr>
        <w:pStyle w:val="BodyText"/>
        <w:jc w:val="left"/>
        <w:rPr>
          <w:noProof/>
          <w:sz w:val="22"/>
          <w:szCs w:val="22"/>
        </w:rPr>
      </w:pPr>
      <w:r w:rsidRPr="007D0076">
        <w:rPr>
          <w:noProof/>
          <w:sz w:val="22"/>
          <w:szCs w:val="22"/>
        </w:rPr>
        <w:t>Е-маил:_________________________________________                    Пиб:_________________________________________</w:t>
      </w:r>
    </w:p>
    <w:p w:rsidR="00FB17DD" w:rsidRPr="007D0076" w:rsidRDefault="00FB17DD" w:rsidP="00FB17D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B17DD" w:rsidRPr="00CF7754" w:rsidRDefault="00FB17DD" w:rsidP="00FB17DD">
      <w:pPr>
        <w:pStyle w:val="BodyText"/>
        <w:jc w:val="left"/>
        <w:rPr>
          <w:noProof/>
          <w:sz w:val="20"/>
          <w:lang w:val="sr-Cyrl-C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E32A5D" w:rsidRPr="00CF7754" w:rsidRDefault="00E32A5D" w:rsidP="00E32A5D">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210EBC"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E32A5D">
            <w:pPr>
              <w:rPr>
                <w:b/>
                <w:noProof/>
                <w:sz w:val="22"/>
                <w:szCs w:val="22"/>
              </w:rPr>
            </w:pPr>
            <w:r>
              <w:rPr>
                <w:b/>
              </w:rPr>
              <w:t>Партија 11. -</w:t>
            </w:r>
            <w:r>
              <w:t xml:space="preserve"> </w:t>
            </w:r>
            <w:r w:rsidR="00FB17DD" w:rsidRPr="00FB17DD">
              <w:rPr>
                <w:b/>
                <w:noProof/>
                <w:color w:val="000000" w:themeColor="text1"/>
                <w:lang w:val="sr-Cyrl-CS"/>
              </w:rPr>
              <w:t>Клипсеви</w:t>
            </w:r>
          </w:p>
        </w:tc>
      </w:tr>
      <w:tr w:rsidR="00E32A5D" w:rsidRPr="007D0076" w:rsidTr="00E32A5D">
        <w:tc>
          <w:tcPr>
            <w:tcW w:w="709"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E32A5D">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A32436" w:rsidRPr="00715CDA" w:rsidTr="009737A4">
        <w:trPr>
          <w:trHeight w:val="698"/>
        </w:trPr>
        <w:tc>
          <w:tcPr>
            <w:tcW w:w="709" w:type="dxa"/>
            <w:tcBorders>
              <w:bottom w:val="single" w:sz="4" w:space="0" w:color="auto"/>
            </w:tcBorders>
            <w:vAlign w:val="center"/>
          </w:tcPr>
          <w:p w:rsidR="00A32436" w:rsidRDefault="00A32436">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A32436" w:rsidRDefault="00A32436">
            <w:pPr>
              <w:rPr>
                <w:sz w:val="20"/>
                <w:szCs w:val="20"/>
              </w:rPr>
            </w:pPr>
            <w:r>
              <w:rPr>
                <w:sz w:val="20"/>
                <w:szCs w:val="20"/>
              </w:rPr>
              <w:t>PDS klipovi za ligiranje, kertridž sa 10kom</w:t>
            </w:r>
          </w:p>
        </w:tc>
        <w:tc>
          <w:tcPr>
            <w:tcW w:w="680" w:type="dxa"/>
            <w:tcBorders>
              <w:bottom w:val="single" w:sz="4" w:space="0" w:color="auto"/>
            </w:tcBorders>
            <w:vAlign w:val="center"/>
          </w:tcPr>
          <w:p w:rsidR="00A32436" w:rsidRDefault="00A32436">
            <w:pPr>
              <w:jc w:val="center"/>
              <w:rPr>
                <w:sz w:val="20"/>
                <w:szCs w:val="20"/>
              </w:rPr>
            </w:pPr>
            <w:r>
              <w:rPr>
                <w:sz w:val="20"/>
                <w:szCs w:val="20"/>
              </w:rPr>
              <w:t>kertridž</w:t>
            </w:r>
          </w:p>
        </w:tc>
        <w:tc>
          <w:tcPr>
            <w:tcW w:w="851" w:type="dxa"/>
            <w:tcBorders>
              <w:bottom w:val="single" w:sz="4" w:space="0" w:color="auto"/>
            </w:tcBorders>
            <w:vAlign w:val="center"/>
          </w:tcPr>
          <w:p w:rsidR="00A32436" w:rsidRDefault="00A32436">
            <w:pPr>
              <w:jc w:val="center"/>
              <w:rPr>
                <w:sz w:val="20"/>
                <w:szCs w:val="20"/>
              </w:rPr>
            </w:pPr>
            <w:r>
              <w:rPr>
                <w:sz w:val="20"/>
                <w:szCs w:val="20"/>
              </w:rPr>
              <w:t>30</w:t>
            </w:r>
          </w:p>
        </w:tc>
        <w:tc>
          <w:tcPr>
            <w:tcW w:w="1701" w:type="dxa"/>
            <w:tcBorders>
              <w:bottom w:val="single" w:sz="4" w:space="0" w:color="auto"/>
            </w:tcBorders>
            <w:vAlign w:val="center"/>
          </w:tcPr>
          <w:p w:rsidR="00A32436" w:rsidRPr="001C3F08" w:rsidRDefault="00A32436" w:rsidP="00E32A5D">
            <w:pPr>
              <w:pStyle w:val="BodyText"/>
              <w:spacing w:before="240"/>
              <w:jc w:val="center"/>
              <w:rPr>
                <w:noProof/>
                <w:sz w:val="20"/>
                <w:lang w:val="sr-Cyrl-CS"/>
              </w:rPr>
            </w:pPr>
          </w:p>
        </w:tc>
        <w:tc>
          <w:tcPr>
            <w:tcW w:w="1984"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276"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417"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2436" w:rsidRPr="00715CDA" w:rsidRDefault="00A32436"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2436" w:rsidRPr="00715CDA" w:rsidRDefault="00A32436" w:rsidP="00E32A5D">
            <w:pPr>
              <w:pStyle w:val="BodyText"/>
              <w:spacing w:before="240"/>
              <w:jc w:val="center"/>
              <w:rPr>
                <w:noProof/>
                <w:sz w:val="20"/>
                <w:lang w:val="sr-Cyrl-CS"/>
              </w:rPr>
            </w:pPr>
          </w:p>
        </w:tc>
      </w:tr>
      <w:tr w:rsidR="00A32436" w:rsidRPr="00715CDA" w:rsidTr="00D53848">
        <w:trPr>
          <w:trHeight w:val="698"/>
        </w:trPr>
        <w:tc>
          <w:tcPr>
            <w:tcW w:w="709" w:type="dxa"/>
            <w:tcBorders>
              <w:bottom w:val="single" w:sz="4" w:space="0" w:color="auto"/>
            </w:tcBorders>
            <w:vAlign w:val="center"/>
          </w:tcPr>
          <w:p w:rsidR="00A32436" w:rsidRDefault="00A32436">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A32436" w:rsidRDefault="00A32436">
            <w:pPr>
              <w:rPr>
                <w:sz w:val="20"/>
                <w:szCs w:val="20"/>
              </w:rPr>
            </w:pPr>
            <w:r>
              <w:rPr>
                <w:sz w:val="20"/>
                <w:szCs w:val="20"/>
              </w:rPr>
              <w:t>Pojedinačni titanijumski klipovi za ligiranje S mali 6kom/ketridž</w:t>
            </w:r>
          </w:p>
        </w:tc>
        <w:tc>
          <w:tcPr>
            <w:tcW w:w="680" w:type="dxa"/>
            <w:tcBorders>
              <w:bottom w:val="single" w:sz="4" w:space="0" w:color="auto"/>
            </w:tcBorders>
            <w:vAlign w:val="center"/>
          </w:tcPr>
          <w:p w:rsidR="00A32436" w:rsidRDefault="00A32436">
            <w:pPr>
              <w:jc w:val="center"/>
              <w:rPr>
                <w:sz w:val="20"/>
                <w:szCs w:val="20"/>
              </w:rPr>
            </w:pPr>
            <w:r>
              <w:rPr>
                <w:sz w:val="20"/>
                <w:szCs w:val="20"/>
              </w:rPr>
              <w:t>kertridž</w:t>
            </w:r>
          </w:p>
        </w:tc>
        <w:tc>
          <w:tcPr>
            <w:tcW w:w="851" w:type="dxa"/>
            <w:tcBorders>
              <w:bottom w:val="single" w:sz="4" w:space="0" w:color="auto"/>
            </w:tcBorders>
            <w:vAlign w:val="center"/>
          </w:tcPr>
          <w:p w:rsidR="00A32436" w:rsidRDefault="00A32436">
            <w:pPr>
              <w:jc w:val="center"/>
              <w:rPr>
                <w:sz w:val="20"/>
                <w:szCs w:val="20"/>
              </w:rPr>
            </w:pPr>
            <w:r>
              <w:rPr>
                <w:sz w:val="20"/>
                <w:szCs w:val="20"/>
              </w:rPr>
              <w:t>108</w:t>
            </w:r>
          </w:p>
        </w:tc>
        <w:tc>
          <w:tcPr>
            <w:tcW w:w="1701" w:type="dxa"/>
            <w:tcBorders>
              <w:bottom w:val="single" w:sz="4" w:space="0" w:color="auto"/>
            </w:tcBorders>
            <w:vAlign w:val="center"/>
          </w:tcPr>
          <w:p w:rsidR="00A32436" w:rsidRPr="001C3F08" w:rsidRDefault="00A32436" w:rsidP="00E32A5D">
            <w:pPr>
              <w:pStyle w:val="BodyText"/>
              <w:spacing w:before="240"/>
              <w:jc w:val="center"/>
              <w:rPr>
                <w:noProof/>
                <w:sz w:val="20"/>
                <w:lang w:val="sr-Cyrl-CS"/>
              </w:rPr>
            </w:pPr>
          </w:p>
        </w:tc>
        <w:tc>
          <w:tcPr>
            <w:tcW w:w="1984"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276"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417"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2436" w:rsidRPr="00715CDA" w:rsidRDefault="00A32436"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2436" w:rsidRPr="00715CDA" w:rsidRDefault="00A32436" w:rsidP="00E32A5D">
            <w:pPr>
              <w:pStyle w:val="BodyText"/>
              <w:spacing w:before="240"/>
              <w:jc w:val="center"/>
              <w:rPr>
                <w:noProof/>
                <w:sz w:val="20"/>
                <w:lang w:val="sr-Cyrl-CS"/>
              </w:rPr>
            </w:pPr>
          </w:p>
        </w:tc>
      </w:tr>
      <w:tr w:rsidR="00A32436" w:rsidRPr="00715CDA" w:rsidTr="00D53848">
        <w:trPr>
          <w:trHeight w:val="698"/>
        </w:trPr>
        <w:tc>
          <w:tcPr>
            <w:tcW w:w="709" w:type="dxa"/>
            <w:tcBorders>
              <w:bottom w:val="single" w:sz="4" w:space="0" w:color="auto"/>
            </w:tcBorders>
            <w:vAlign w:val="center"/>
          </w:tcPr>
          <w:p w:rsidR="00A32436" w:rsidRDefault="00A32436">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A32436" w:rsidRDefault="00A32436">
            <w:pPr>
              <w:rPr>
                <w:sz w:val="20"/>
                <w:szCs w:val="20"/>
              </w:rPr>
            </w:pPr>
            <w:r>
              <w:rPr>
                <w:sz w:val="20"/>
                <w:szCs w:val="20"/>
              </w:rPr>
              <w:t>Pojedinačni titanijumski klipovi za ligiranje M  srednji 6kom/ketridž</w:t>
            </w:r>
          </w:p>
        </w:tc>
        <w:tc>
          <w:tcPr>
            <w:tcW w:w="680" w:type="dxa"/>
            <w:tcBorders>
              <w:bottom w:val="single" w:sz="4" w:space="0" w:color="auto"/>
            </w:tcBorders>
            <w:vAlign w:val="center"/>
          </w:tcPr>
          <w:p w:rsidR="00A32436" w:rsidRDefault="00A32436">
            <w:pPr>
              <w:jc w:val="center"/>
              <w:rPr>
                <w:sz w:val="20"/>
                <w:szCs w:val="20"/>
              </w:rPr>
            </w:pPr>
            <w:r>
              <w:rPr>
                <w:sz w:val="20"/>
                <w:szCs w:val="20"/>
              </w:rPr>
              <w:t>kertridž</w:t>
            </w:r>
          </w:p>
        </w:tc>
        <w:tc>
          <w:tcPr>
            <w:tcW w:w="851" w:type="dxa"/>
            <w:tcBorders>
              <w:bottom w:val="single" w:sz="4" w:space="0" w:color="auto"/>
            </w:tcBorders>
            <w:vAlign w:val="center"/>
          </w:tcPr>
          <w:p w:rsidR="00A32436" w:rsidRDefault="00A32436">
            <w:pPr>
              <w:jc w:val="center"/>
              <w:rPr>
                <w:sz w:val="20"/>
                <w:szCs w:val="20"/>
              </w:rPr>
            </w:pPr>
            <w:r>
              <w:rPr>
                <w:sz w:val="20"/>
                <w:szCs w:val="20"/>
              </w:rPr>
              <w:t>108</w:t>
            </w:r>
          </w:p>
        </w:tc>
        <w:tc>
          <w:tcPr>
            <w:tcW w:w="1701" w:type="dxa"/>
            <w:tcBorders>
              <w:bottom w:val="single" w:sz="4" w:space="0" w:color="auto"/>
            </w:tcBorders>
            <w:vAlign w:val="center"/>
          </w:tcPr>
          <w:p w:rsidR="00A32436" w:rsidRPr="001C3F08" w:rsidRDefault="00A32436" w:rsidP="00E32A5D">
            <w:pPr>
              <w:pStyle w:val="BodyText"/>
              <w:spacing w:before="240"/>
              <w:jc w:val="center"/>
              <w:rPr>
                <w:noProof/>
                <w:sz w:val="20"/>
                <w:lang w:val="sr-Cyrl-CS"/>
              </w:rPr>
            </w:pPr>
          </w:p>
        </w:tc>
        <w:tc>
          <w:tcPr>
            <w:tcW w:w="1984"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276"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417"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2436" w:rsidRPr="00715CDA" w:rsidRDefault="00A32436"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2436" w:rsidRPr="00715CDA" w:rsidRDefault="00A32436" w:rsidP="00E32A5D">
            <w:pPr>
              <w:pStyle w:val="BodyText"/>
              <w:spacing w:before="240"/>
              <w:jc w:val="center"/>
              <w:rPr>
                <w:noProof/>
                <w:sz w:val="20"/>
                <w:lang w:val="sr-Cyrl-CS"/>
              </w:rPr>
            </w:pPr>
          </w:p>
        </w:tc>
      </w:tr>
      <w:tr w:rsidR="00A32436" w:rsidRPr="00715CDA" w:rsidTr="00D53848">
        <w:trPr>
          <w:trHeight w:val="698"/>
        </w:trPr>
        <w:tc>
          <w:tcPr>
            <w:tcW w:w="709" w:type="dxa"/>
            <w:tcBorders>
              <w:bottom w:val="single" w:sz="4" w:space="0" w:color="auto"/>
            </w:tcBorders>
            <w:vAlign w:val="center"/>
          </w:tcPr>
          <w:p w:rsidR="00A32436" w:rsidRDefault="00A32436">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A32436" w:rsidRDefault="00A32436">
            <w:pPr>
              <w:rPr>
                <w:sz w:val="20"/>
                <w:szCs w:val="20"/>
              </w:rPr>
            </w:pPr>
            <w:r>
              <w:rPr>
                <w:sz w:val="20"/>
                <w:szCs w:val="20"/>
              </w:rPr>
              <w:t>Pojedinačni titanijumski klipovi za ligiranje M/L  srednji/veliki 6kom/ketridž</w:t>
            </w:r>
          </w:p>
        </w:tc>
        <w:tc>
          <w:tcPr>
            <w:tcW w:w="680" w:type="dxa"/>
            <w:tcBorders>
              <w:bottom w:val="single" w:sz="4" w:space="0" w:color="auto"/>
            </w:tcBorders>
            <w:vAlign w:val="center"/>
          </w:tcPr>
          <w:p w:rsidR="00A32436" w:rsidRDefault="00A32436">
            <w:pPr>
              <w:jc w:val="center"/>
              <w:rPr>
                <w:sz w:val="20"/>
                <w:szCs w:val="20"/>
              </w:rPr>
            </w:pPr>
            <w:r>
              <w:rPr>
                <w:sz w:val="20"/>
                <w:szCs w:val="20"/>
              </w:rPr>
              <w:t>kertridž</w:t>
            </w:r>
          </w:p>
        </w:tc>
        <w:tc>
          <w:tcPr>
            <w:tcW w:w="851" w:type="dxa"/>
            <w:tcBorders>
              <w:bottom w:val="single" w:sz="4" w:space="0" w:color="auto"/>
            </w:tcBorders>
            <w:vAlign w:val="center"/>
          </w:tcPr>
          <w:p w:rsidR="00A32436" w:rsidRDefault="00A32436">
            <w:pPr>
              <w:jc w:val="center"/>
              <w:rPr>
                <w:sz w:val="20"/>
                <w:szCs w:val="20"/>
              </w:rPr>
            </w:pPr>
            <w:r>
              <w:rPr>
                <w:sz w:val="20"/>
                <w:szCs w:val="20"/>
              </w:rPr>
              <w:t>468</w:t>
            </w:r>
          </w:p>
        </w:tc>
        <w:tc>
          <w:tcPr>
            <w:tcW w:w="1701" w:type="dxa"/>
            <w:tcBorders>
              <w:bottom w:val="single" w:sz="4" w:space="0" w:color="auto"/>
            </w:tcBorders>
            <w:vAlign w:val="center"/>
          </w:tcPr>
          <w:p w:rsidR="00A32436" w:rsidRPr="001C3F08" w:rsidRDefault="00A32436" w:rsidP="00E32A5D">
            <w:pPr>
              <w:pStyle w:val="BodyText"/>
              <w:spacing w:before="240"/>
              <w:jc w:val="center"/>
              <w:rPr>
                <w:noProof/>
                <w:sz w:val="20"/>
                <w:lang w:val="sr-Cyrl-CS"/>
              </w:rPr>
            </w:pPr>
          </w:p>
        </w:tc>
        <w:tc>
          <w:tcPr>
            <w:tcW w:w="1984"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276"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417"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2436" w:rsidRPr="00715CDA" w:rsidRDefault="00A32436"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2436" w:rsidRPr="00715CDA" w:rsidRDefault="00A32436" w:rsidP="00E32A5D">
            <w:pPr>
              <w:pStyle w:val="BodyText"/>
              <w:spacing w:before="240"/>
              <w:jc w:val="center"/>
              <w:rPr>
                <w:noProof/>
                <w:sz w:val="20"/>
                <w:lang w:val="sr-Cyrl-CS"/>
              </w:rPr>
            </w:pPr>
          </w:p>
        </w:tc>
      </w:tr>
      <w:tr w:rsidR="00A32436" w:rsidRPr="00715CDA" w:rsidTr="00D53848">
        <w:trPr>
          <w:trHeight w:val="698"/>
        </w:trPr>
        <w:tc>
          <w:tcPr>
            <w:tcW w:w="709" w:type="dxa"/>
            <w:tcBorders>
              <w:bottom w:val="single" w:sz="4" w:space="0" w:color="auto"/>
            </w:tcBorders>
            <w:vAlign w:val="center"/>
          </w:tcPr>
          <w:p w:rsidR="00A32436" w:rsidRDefault="00A32436">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center"/>
          </w:tcPr>
          <w:p w:rsidR="00A32436" w:rsidRDefault="00A32436">
            <w:pPr>
              <w:rPr>
                <w:sz w:val="20"/>
                <w:szCs w:val="20"/>
              </w:rPr>
            </w:pPr>
            <w:r>
              <w:rPr>
                <w:sz w:val="20"/>
                <w:szCs w:val="20"/>
              </w:rPr>
              <w:t>Pojedinačni titanijumski klipovi za ligiranje L  veliki  6kom/ketridž</w:t>
            </w:r>
          </w:p>
        </w:tc>
        <w:tc>
          <w:tcPr>
            <w:tcW w:w="680" w:type="dxa"/>
            <w:tcBorders>
              <w:bottom w:val="single" w:sz="4" w:space="0" w:color="auto"/>
            </w:tcBorders>
            <w:vAlign w:val="center"/>
          </w:tcPr>
          <w:p w:rsidR="00A32436" w:rsidRDefault="00A32436">
            <w:pPr>
              <w:jc w:val="center"/>
              <w:rPr>
                <w:sz w:val="20"/>
                <w:szCs w:val="20"/>
              </w:rPr>
            </w:pPr>
            <w:r>
              <w:rPr>
                <w:sz w:val="20"/>
                <w:szCs w:val="20"/>
              </w:rPr>
              <w:t>kertridž</w:t>
            </w:r>
          </w:p>
        </w:tc>
        <w:tc>
          <w:tcPr>
            <w:tcW w:w="851" w:type="dxa"/>
            <w:tcBorders>
              <w:bottom w:val="single" w:sz="4" w:space="0" w:color="auto"/>
            </w:tcBorders>
            <w:vAlign w:val="center"/>
          </w:tcPr>
          <w:p w:rsidR="00A32436" w:rsidRDefault="00A32436">
            <w:pPr>
              <w:jc w:val="center"/>
              <w:rPr>
                <w:sz w:val="20"/>
                <w:szCs w:val="20"/>
              </w:rPr>
            </w:pPr>
            <w:r>
              <w:rPr>
                <w:sz w:val="20"/>
                <w:szCs w:val="20"/>
              </w:rPr>
              <w:t>54</w:t>
            </w:r>
          </w:p>
        </w:tc>
        <w:tc>
          <w:tcPr>
            <w:tcW w:w="1701" w:type="dxa"/>
            <w:tcBorders>
              <w:bottom w:val="single" w:sz="4" w:space="0" w:color="auto"/>
            </w:tcBorders>
            <w:vAlign w:val="center"/>
          </w:tcPr>
          <w:p w:rsidR="00A32436" w:rsidRPr="001C3F08" w:rsidRDefault="00A32436" w:rsidP="00E32A5D">
            <w:pPr>
              <w:pStyle w:val="BodyText"/>
              <w:spacing w:before="240"/>
              <w:jc w:val="center"/>
              <w:rPr>
                <w:noProof/>
                <w:sz w:val="20"/>
                <w:lang w:val="sr-Cyrl-CS"/>
              </w:rPr>
            </w:pPr>
          </w:p>
        </w:tc>
        <w:tc>
          <w:tcPr>
            <w:tcW w:w="1984"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276"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417" w:type="dxa"/>
            <w:tcBorders>
              <w:bottom w:val="single" w:sz="4" w:space="0" w:color="auto"/>
            </w:tcBorders>
            <w:vAlign w:val="center"/>
          </w:tcPr>
          <w:p w:rsidR="00A32436" w:rsidRPr="00715CDA" w:rsidRDefault="00A32436"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2436" w:rsidRPr="00715CDA" w:rsidRDefault="00A32436"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2436" w:rsidRPr="00715CDA" w:rsidRDefault="00A32436" w:rsidP="00E32A5D">
            <w:pPr>
              <w:pStyle w:val="BodyText"/>
              <w:spacing w:before="240"/>
              <w:jc w:val="center"/>
              <w:rPr>
                <w:noProof/>
                <w:sz w:val="20"/>
                <w:lang w:val="sr-Cyrl-CS"/>
              </w:rPr>
            </w:pPr>
          </w:p>
        </w:tc>
      </w:tr>
      <w:tr w:rsidR="00E32A5D" w:rsidRPr="007D0076" w:rsidTr="00E32A5D">
        <w:trPr>
          <w:gridAfter w:val="4"/>
          <w:wAfter w:w="5103" w:type="dxa"/>
          <w:trHeight w:val="191"/>
        </w:trPr>
        <w:tc>
          <w:tcPr>
            <w:tcW w:w="709" w:type="dxa"/>
            <w:tcBorders>
              <w:top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32A5D" w:rsidRPr="007D0076" w:rsidRDefault="00E32A5D" w:rsidP="00E32A5D">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281"/>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32A5D" w:rsidRPr="00C46B29" w:rsidRDefault="00E32A5D" w:rsidP="00E32A5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129"/>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32A5D" w:rsidRPr="007D0076" w:rsidRDefault="00E32A5D" w:rsidP="00E32A5D">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bl>
    <w:p w:rsidR="00A32436" w:rsidRDefault="00A32436" w:rsidP="00E32A5D">
      <w:pPr>
        <w:pStyle w:val="BodyText"/>
        <w:rPr>
          <w:noProof/>
          <w:sz w:val="22"/>
          <w:szCs w:val="22"/>
        </w:rPr>
      </w:pPr>
    </w:p>
    <w:p w:rsidR="00A32436" w:rsidRDefault="00A32436" w:rsidP="00E32A5D">
      <w:pPr>
        <w:pStyle w:val="BodyText"/>
        <w:rPr>
          <w:noProof/>
          <w:sz w:val="22"/>
          <w:szCs w:val="22"/>
        </w:rPr>
      </w:pPr>
    </w:p>
    <w:p w:rsidR="00A32436" w:rsidRDefault="00A32436" w:rsidP="00E32A5D">
      <w:pPr>
        <w:pStyle w:val="BodyText"/>
        <w:rPr>
          <w:noProof/>
          <w:sz w:val="22"/>
          <w:szCs w:val="22"/>
        </w:rPr>
      </w:pPr>
    </w:p>
    <w:p w:rsidR="00A32436" w:rsidRPr="003A0A9F" w:rsidRDefault="00A32436" w:rsidP="00A32436">
      <w:pPr>
        <w:pStyle w:val="BodyText"/>
        <w:rPr>
          <w:b/>
          <w:noProof/>
          <w:szCs w:val="24"/>
        </w:rPr>
      </w:pPr>
      <w:r w:rsidRPr="003A0A9F">
        <w:rPr>
          <w:b/>
          <w:noProof/>
          <w:szCs w:val="24"/>
        </w:rPr>
        <w:lastRenderedPageBreak/>
        <w:t>Образац понуде____ страна бр. 2.</w:t>
      </w:r>
    </w:p>
    <w:p w:rsidR="00A32436" w:rsidRDefault="00A32436" w:rsidP="00E32A5D">
      <w:pPr>
        <w:pStyle w:val="BodyText"/>
        <w:rPr>
          <w:noProof/>
          <w:sz w:val="22"/>
          <w:szCs w:val="22"/>
        </w:rPr>
      </w:pPr>
    </w:p>
    <w:p w:rsidR="00E32A5D" w:rsidRDefault="00E32A5D" w:rsidP="00E32A5D">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32A5D" w:rsidRPr="007D0076" w:rsidRDefault="00E32A5D" w:rsidP="00E32A5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32A5D" w:rsidRPr="007D0076" w:rsidRDefault="00E32A5D" w:rsidP="00240507">
      <w:pPr>
        <w:pStyle w:val="BodyText"/>
        <w:numPr>
          <w:ilvl w:val="0"/>
          <w:numId w:val="21"/>
        </w:numPr>
        <w:rPr>
          <w:noProof/>
          <w:sz w:val="22"/>
          <w:szCs w:val="22"/>
        </w:rPr>
      </w:pPr>
      <w:r w:rsidRPr="007D0076">
        <w:rPr>
          <w:noProof/>
          <w:sz w:val="22"/>
          <w:szCs w:val="22"/>
        </w:rPr>
        <w:t>Самостално</w:t>
      </w:r>
    </w:p>
    <w:p w:rsidR="00E32A5D" w:rsidRPr="007D0076" w:rsidRDefault="00E32A5D" w:rsidP="00240507">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32A5D"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Pr="00D53848" w:rsidRDefault="00E32A5D" w:rsidP="00063B77">
      <w:pPr>
        <w:pStyle w:val="BodyText"/>
        <w:rPr>
          <w:noProof/>
          <w:sz w:val="22"/>
          <w:szCs w:val="22"/>
        </w:rPr>
      </w:pPr>
      <w:r>
        <w:rPr>
          <w:noProof/>
          <w:sz w:val="22"/>
          <w:szCs w:val="22"/>
        </w:rPr>
        <w:t>Друго: _________________________________</w:t>
      </w: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Default="00A32436" w:rsidP="00F23DA3">
      <w:pPr>
        <w:pStyle w:val="Footer"/>
        <w:jc w:val="center"/>
        <w:rPr>
          <w:b/>
          <w:noProof/>
        </w:rPr>
      </w:pPr>
    </w:p>
    <w:p w:rsidR="00A32436" w:rsidRPr="00742C22" w:rsidRDefault="00A32436" w:rsidP="00A3243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A32436" w:rsidRDefault="00A32436" w:rsidP="00A32436">
      <w:pPr>
        <w:pStyle w:val="BodyText"/>
        <w:tabs>
          <w:tab w:val="left" w:pos="2910"/>
        </w:tabs>
        <w:jc w:val="left"/>
        <w:rPr>
          <w:noProof/>
          <w:sz w:val="22"/>
          <w:szCs w:val="22"/>
        </w:rPr>
      </w:pPr>
      <w:r>
        <w:rPr>
          <w:noProof/>
          <w:sz w:val="22"/>
          <w:szCs w:val="22"/>
        </w:rPr>
        <w:tab/>
      </w:r>
    </w:p>
    <w:p w:rsidR="00A32436" w:rsidRPr="007D0076" w:rsidRDefault="00A32436" w:rsidP="00A3243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32436" w:rsidRPr="007D0076" w:rsidRDefault="00A32436" w:rsidP="00A3243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32436" w:rsidRPr="007D0076" w:rsidRDefault="00A32436" w:rsidP="00A3243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32436" w:rsidRPr="007D0076" w:rsidRDefault="00A32436" w:rsidP="00A32436">
      <w:pPr>
        <w:pStyle w:val="BodyText"/>
        <w:jc w:val="left"/>
        <w:rPr>
          <w:noProof/>
          <w:sz w:val="22"/>
          <w:szCs w:val="22"/>
        </w:rPr>
      </w:pPr>
      <w:r w:rsidRPr="007D0076">
        <w:rPr>
          <w:noProof/>
          <w:sz w:val="22"/>
          <w:szCs w:val="22"/>
        </w:rPr>
        <w:t>Е-маил:_________________________________________                    Пиб:_________________________________________</w:t>
      </w:r>
    </w:p>
    <w:p w:rsidR="00A32436" w:rsidRPr="007D0076" w:rsidRDefault="00A32436" w:rsidP="00A3243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32436" w:rsidRPr="00CF7754" w:rsidRDefault="00A32436" w:rsidP="00A32436">
      <w:pPr>
        <w:pStyle w:val="BodyText"/>
        <w:jc w:val="left"/>
        <w:rPr>
          <w:noProof/>
          <w:sz w:val="20"/>
          <w:lang w:val="sr-Cyrl-C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F23DA3" w:rsidRPr="00F23DA3" w:rsidRDefault="00F23DA3" w:rsidP="00D5384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D53848" w:rsidRPr="00210EBC" w:rsidTr="00D53848">
        <w:trPr>
          <w:trHeight w:val="315"/>
        </w:trPr>
        <w:tc>
          <w:tcPr>
            <w:tcW w:w="13750" w:type="dxa"/>
            <w:gridSpan w:val="10"/>
            <w:tcBorders>
              <w:bottom w:val="single" w:sz="4" w:space="0" w:color="auto"/>
              <w:right w:val="single" w:sz="4" w:space="0" w:color="auto"/>
            </w:tcBorders>
            <w:vAlign w:val="center"/>
          </w:tcPr>
          <w:p w:rsidR="00D53848" w:rsidRPr="00210EBC" w:rsidRDefault="00D53848" w:rsidP="00D53848">
            <w:pPr>
              <w:jc w:val="center"/>
              <w:rPr>
                <w:b/>
                <w:noProof/>
                <w:sz w:val="20"/>
                <w:szCs w:val="20"/>
              </w:rPr>
            </w:pPr>
            <w:r w:rsidRPr="00210EBC">
              <w:rPr>
                <w:b/>
                <w:noProof/>
                <w:sz w:val="20"/>
                <w:szCs w:val="20"/>
              </w:rPr>
              <w:t>КЛИНИЧКИ ЦЕНТАР ВОЈВОДИНЕ</w:t>
            </w:r>
          </w:p>
        </w:tc>
      </w:tr>
      <w:tr w:rsidR="00D53848" w:rsidRPr="00210EBC" w:rsidTr="00D53848">
        <w:tc>
          <w:tcPr>
            <w:tcW w:w="13750" w:type="dxa"/>
            <w:gridSpan w:val="10"/>
            <w:tcBorders>
              <w:bottom w:val="single" w:sz="4" w:space="0" w:color="auto"/>
              <w:right w:val="single" w:sz="4" w:space="0" w:color="auto"/>
            </w:tcBorders>
            <w:vAlign w:val="center"/>
          </w:tcPr>
          <w:p w:rsidR="00D53848" w:rsidRPr="009355BF" w:rsidRDefault="00D53848" w:rsidP="00D53848">
            <w:pPr>
              <w:rPr>
                <w:b/>
                <w:noProof/>
                <w:sz w:val="22"/>
                <w:szCs w:val="22"/>
              </w:rPr>
            </w:pPr>
            <w:r>
              <w:rPr>
                <w:b/>
              </w:rPr>
              <w:t>Партија 12. -</w:t>
            </w:r>
            <w:r>
              <w:t xml:space="preserve"> </w:t>
            </w:r>
            <w:r w:rsidR="00A32436" w:rsidRPr="00A32436">
              <w:rPr>
                <w:b/>
                <w:noProof/>
                <w:color w:val="000000" w:themeColor="text1"/>
                <w:lang w:val="sr-Cyrl-CS"/>
              </w:rPr>
              <w:t>Ендоскопски стаплери и пуњења</w:t>
            </w:r>
          </w:p>
        </w:tc>
      </w:tr>
      <w:tr w:rsidR="00D53848" w:rsidRPr="007D0076" w:rsidTr="00D53848">
        <w:tc>
          <w:tcPr>
            <w:tcW w:w="709"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D53848" w:rsidRPr="00D92EBF" w:rsidRDefault="00D53848" w:rsidP="00D53848">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D53848" w:rsidRPr="00D92EBF" w:rsidRDefault="00D53848" w:rsidP="00D5384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3848" w:rsidRPr="00D92EBF" w:rsidRDefault="00D53848" w:rsidP="00D5384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3848" w:rsidRPr="00D92EBF" w:rsidRDefault="00D53848" w:rsidP="00D53848">
            <w:pPr>
              <w:pStyle w:val="BodyText"/>
              <w:jc w:val="center"/>
              <w:rPr>
                <w:b/>
                <w:noProof/>
                <w:sz w:val="20"/>
                <w:lang w:val="sr-Cyrl-CS"/>
              </w:rPr>
            </w:pPr>
            <w:r w:rsidRPr="00D92EBF">
              <w:rPr>
                <w:b/>
                <w:sz w:val="20"/>
                <w:lang w:val="sr-Cyrl-CS"/>
              </w:rPr>
              <w:t>Каталошки број</w:t>
            </w:r>
          </w:p>
        </w:tc>
      </w:tr>
      <w:tr w:rsidR="00D53848" w:rsidRPr="007D0076" w:rsidTr="00D53848">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10</w:t>
            </w:r>
          </w:p>
        </w:tc>
      </w:tr>
      <w:tr w:rsidR="00A32436" w:rsidRPr="00715CDA" w:rsidTr="009737A4">
        <w:trPr>
          <w:trHeight w:val="698"/>
        </w:trPr>
        <w:tc>
          <w:tcPr>
            <w:tcW w:w="709" w:type="dxa"/>
            <w:tcBorders>
              <w:bottom w:val="single" w:sz="4" w:space="0" w:color="auto"/>
            </w:tcBorders>
            <w:vAlign w:val="center"/>
          </w:tcPr>
          <w:p w:rsidR="00A32436" w:rsidRDefault="00A32436">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A32436" w:rsidRDefault="00A32436">
            <w:pPr>
              <w:rPr>
                <w:sz w:val="20"/>
                <w:szCs w:val="20"/>
              </w:rPr>
            </w:pPr>
            <w:r>
              <w:rPr>
                <w:sz w:val="20"/>
                <w:szCs w:val="20"/>
              </w:rPr>
              <w:t xml:space="preserve">Endoskopski linearni stapler sa prirodnom </w:t>
            </w:r>
            <w:r>
              <w:rPr>
                <w:sz w:val="20"/>
                <w:szCs w:val="20"/>
              </w:rPr>
              <w:br/>
              <w:t>artikulacijom sa nožem za jednokratnu upotrebu - 60mm i 45mm/34cm - univerzalni bez punjenja</w:t>
            </w:r>
          </w:p>
        </w:tc>
        <w:tc>
          <w:tcPr>
            <w:tcW w:w="680" w:type="dxa"/>
            <w:tcBorders>
              <w:bottom w:val="single" w:sz="4" w:space="0" w:color="auto"/>
            </w:tcBorders>
            <w:vAlign w:val="center"/>
          </w:tcPr>
          <w:p w:rsidR="00A32436" w:rsidRDefault="00A32436">
            <w:pPr>
              <w:jc w:val="center"/>
              <w:rPr>
                <w:sz w:val="20"/>
                <w:szCs w:val="20"/>
              </w:rPr>
            </w:pPr>
            <w:r>
              <w:rPr>
                <w:sz w:val="20"/>
                <w:szCs w:val="20"/>
              </w:rPr>
              <w:t>kom</w:t>
            </w:r>
          </w:p>
        </w:tc>
        <w:tc>
          <w:tcPr>
            <w:tcW w:w="851" w:type="dxa"/>
            <w:tcBorders>
              <w:bottom w:val="single" w:sz="4" w:space="0" w:color="auto"/>
            </w:tcBorders>
            <w:vAlign w:val="center"/>
          </w:tcPr>
          <w:p w:rsidR="00A32436" w:rsidRDefault="00A32436">
            <w:pPr>
              <w:jc w:val="center"/>
              <w:rPr>
                <w:sz w:val="20"/>
                <w:szCs w:val="20"/>
              </w:rPr>
            </w:pPr>
            <w:r>
              <w:rPr>
                <w:sz w:val="20"/>
                <w:szCs w:val="20"/>
              </w:rPr>
              <w:t>2</w:t>
            </w:r>
          </w:p>
        </w:tc>
        <w:tc>
          <w:tcPr>
            <w:tcW w:w="1701" w:type="dxa"/>
            <w:tcBorders>
              <w:bottom w:val="single" w:sz="4" w:space="0" w:color="auto"/>
            </w:tcBorders>
            <w:vAlign w:val="center"/>
          </w:tcPr>
          <w:p w:rsidR="00A32436" w:rsidRPr="001C3F08" w:rsidRDefault="00A32436" w:rsidP="00D53848">
            <w:pPr>
              <w:pStyle w:val="BodyText"/>
              <w:spacing w:before="240"/>
              <w:jc w:val="center"/>
              <w:rPr>
                <w:noProof/>
                <w:sz w:val="20"/>
                <w:lang w:val="sr-Cyrl-CS"/>
              </w:rPr>
            </w:pPr>
          </w:p>
        </w:tc>
        <w:tc>
          <w:tcPr>
            <w:tcW w:w="1984"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276"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417"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2436" w:rsidRPr="00715CDA" w:rsidRDefault="00A32436" w:rsidP="00D5384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2436" w:rsidRPr="00715CDA" w:rsidRDefault="00A32436" w:rsidP="00D53848">
            <w:pPr>
              <w:pStyle w:val="BodyText"/>
              <w:spacing w:before="240"/>
              <w:jc w:val="center"/>
              <w:rPr>
                <w:noProof/>
                <w:sz w:val="20"/>
                <w:lang w:val="sr-Cyrl-CS"/>
              </w:rPr>
            </w:pPr>
          </w:p>
        </w:tc>
      </w:tr>
      <w:tr w:rsidR="00A32436" w:rsidRPr="00715CDA" w:rsidTr="009737A4">
        <w:trPr>
          <w:trHeight w:val="698"/>
        </w:trPr>
        <w:tc>
          <w:tcPr>
            <w:tcW w:w="709" w:type="dxa"/>
            <w:tcBorders>
              <w:bottom w:val="single" w:sz="4" w:space="0" w:color="auto"/>
            </w:tcBorders>
            <w:vAlign w:val="center"/>
          </w:tcPr>
          <w:p w:rsidR="00A32436" w:rsidRDefault="00A32436">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A32436" w:rsidRDefault="00A32436">
            <w:pPr>
              <w:rPr>
                <w:sz w:val="20"/>
                <w:szCs w:val="20"/>
              </w:rPr>
            </w:pPr>
            <w:r>
              <w:rPr>
                <w:sz w:val="20"/>
                <w:szCs w:val="20"/>
              </w:rPr>
              <w:t>Punjenje za endoskopski linearni stapler sa nožem za jednokratnu upotrebu -35mm-45mm/2,5mm-4,1mm , sa 6 redova klanfi</w:t>
            </w:r>
          </w:p>
        </w:tc>
        <w:tc>
          <w:tcPr>
            <w:tcW w:w="680" w:type="dxa"/>
            <w:tcBorders>
              <w:bottom w:val="single" w:sz="4" w:space="0" w:color="auto"/>
            </w:tcBorders>
            <w:vAlign w:val="center"/>
          </w:tcPr>
          <w:p w:rsidR="00A32436" w:rsidRDefault="00A32436">
            <w:pPr>
              <w:jc w:val="center"/>
              <w:rPr>
                <w:sz w:val="20"/>
                <w:szCs w:val="20"/>
              </w:rPr>
            </w:pPr>
            <w:r>
              <w:rPr>
                <w:sz w:val="20"/>
                <w:szCs w:val="20"/>
              </w:rPr>
              <w:t>kom</w:t>
            </w:r>
          </w:p>
        </w:tc>
        <w:tc>
          <w:tcPr>
            <w:tcW w:w="851" w:type="dxa"/>
            <w:tcBorders>
              <w:bottom w:val="single" w:sz="4" w:space="0" w:color="auto"/>
            </w:tcBorders>
            <w:vAlign w:val="center"/>
          </w:tcPr>
          <w:p w:rsidR="00A32436" w:rsidRDefault="00A32436">
            <w:pPr>
              <w:jc w:val="center"/>
              <w:rPr>
                <w:sz w:val="20"/>
                <w:szCs w:val="20"/>
              </w:rPr>
            </w:pPr>
            <w:r>
              <w:rPr>
                <w:sz w:val="20"/>
                <w:szCs w:val="20"/>
              </w:rPr>
              <w:t>36</w:t>
            </w:r>
          </w:p>
        </w:tc>
        <w:tc>
          <w:tcPr>
            <w:tcW w:w="1701" w:type="dxa"/>
            <w:tcBorders>
              <w:bottom w:val="single" w:sz="4" w:space="0" w:color="auto"/>
            </w:tcBorders>
            <w:vAlign w:val="center"/>
          </w:tcPr>
          <w:p w:rsidR="00A32436" w:rsidRPr="001C3F08" w:rsidRDefault="00A32436" w:rsidP="00D53848">
            <w:pPr>
              <w:pStyle w:val="BodyText"/>
              <w:spacing w:before="240"/>
              <w:jc w:val="center"/>
              <w:rPr>
                <w:noProof/>
                <w:sz w:val="20"/>
                <w:lang w:val="sr-Cyrl-CS"/>
              </w:rPr>
            </w:pPr>
          </w:p>
        </w:tc>
        <w:tc>
          <w:tcPr>
            <w:tcW w:w="1984"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276"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417"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2436" w:rsidRPr="00715CDA" w:rsidRDefault="00A32436" w:rsidP="00D5384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2436" w:rsidRPr="00715CDA" w:rsidRDefault="00A32436" w:rsidP="00D53848">
            <w:pPr>
              <w:pStyle w:val="BodyText"/>
              <w:spacing w:before="240"/>
              <w:jc w:val="center"/>
              <w:rPr>
                <w:noProof/>
                <w:sz w:val="20"/>
                <w:lang w:val="sr-Cyrl-CS"/>
              </w:rPr>
            </w:pPr>
          </w:p>
        </w:tc>
      </w:tr>
      <w:tr w:rsidR="00A32436" w:rsidRPr="00715CDA" w:rsidTr="009737A4">
        <w:trPr>
          <w:trHeight w:val="698"/>
        </w:trPr>
        <w:tc>
          <w:tcPr>
            <w:tcW w:w="709" w:type="dxa"/>
            <w:tcBorders>
              <w:bottom w:val="single" w:sz="4" w:space="0" w:color="auto"/>
            </w:tcBorders>
            <w:vAlign w:val="center"/>
          </w:tcPr>
          <w:p w:rsidR="00A32436" w:rsidRDefault="00A32436">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A32436" w:rsidRDefault="00A32436">
            <w:pPr>
              <w:rPr>
                <w:sz w:val="20"/>
                <w:szCs w:val="20"/>
              </w:rPr>
            </w:pPr>
            <w:r>
              <w:rPr>
                <w:sz w:val="20"/>
                <w:szCs w:val="20"/>
              </w:rPr>
              <w:t>Punjenje za endoskopski linearni stapler sa nožem za jednokratnu upotrebu- 60mm/2,5mm-4,1mm , sa 6 redova klanfi</w:t>
            </w:r>
          </w:p>
        </w:tc>
        <w:tc>
          <w:tcPr>
            <w:tcW w:w="680" w:type="dxa"/>
            <w:tcBorders>
              <w:bottom w:val="single" w:sz="4" w:space="0" w:color="auto"/>
            </w:tcBorders>
            <w:vAlign w:val="center"/>
          </w:tcPr>
          <w:p w:rsidR="00A32436" w:rsidRDefault="00A32436">
            <w:pPr>
              <w:jc w:val="center"/>
              <w:rPr>
                <w:sz w:val="20"/>
                <w:szCs w:val="20"/>
              </w:rPr>
            </w:pPr>
            <w:r>
              <w:rPr>
                <w:sz w:val="20"/>
                <w:szCs w:val="20"/>
              </w:rPr>
              <w:t>kom</w:t>
            </w:r>
          </w:p>
        </w:tc>
        <w:tc>
          <w:tcPr>
            <w:tcW w:w="851" w:type="dxa"/>
            <w:tcBorders>
              <w:bottom w:val="single" w:sz="4" w:space="0" w:color="auto"/>
            </w:tcBorders>
            <w:vAlign w:val="center"/>
          </w:tcPr>
          <w:p w:rsidR="00A32436" w:rsidRDefault="00A32436">
            <w:pPr>
              <w:jc w:val="center"/>
              <w:rPr>
                <w:sz w:val="20"/>
                <w:szCs w:val="20"/>
              </w:rPr>
            </w:pPr>
            <w:r>
              <w:rPr>
                <w:sz w:val="20"/>
                <w:szCs w:val="20"/>
              </w:rPr>
              <w:t>72</w:t>
            </w:r>
          </w:p>
        </w:tc>
        <w:tc>
          <w:tcPr>
            <w:tcW w:w="1701" w:type="dxa"/>
            <w:tcBorders>
              <w:bottom w:val="single" w:sz="4" w:space="0" w:color="auto"/>
            </w:tcBorders>
            <w:vAlign w:val="center"/>
          </w:tcPr>
          <w:p w:rsidR="00A32436" w:rsidRPr="001C3F08" w:rsidRDefault="00A32436" w:rsidP="00D53848">
            <w:pPr>
              <w:pStyle w:val="BodyText"/>
              <w:spacing w:before="240"/>
              <w:jc w:val="center"/>
              <w:rPr>
                <w:noProof/>
                <w:sz w:val="20"/>
                <w:lang w:val="sr-Cyrl-CS"/>
              </w:rPr>
            </w:pPr>
          </w:p>
        </w:tc>
        <w:tc>
          <w:tcPr>
            <w:tcW w:w="1984"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276"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417"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2436" w:rsidRPr="00715CDA" w:rsidRDefault="00A32436" w:rsidP="00D5384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2436" w:rsidRPr="00715CDA" w:rsidRDefault="00A32436" w:rsidP="00D53848">
            <w:pPr>
              <w:pStyle w:val="BodyText"/>
              <w:spacing w:before="240"/>
              <w:jc w:val="center"/>
              <w:rPr>
                <w:noProof/>
                <w:sz w:val="20"/>
                <w:lang w:val="sr-Cyrl-CS"/>
              </w:rPr>
            </w:pPr>
          </w:p>
        </w:tc>
      </w:tr>
      <w:tr w:rsidR="00D53848" w:rsidRPr="007D0076" w:rsidTr="00D53848">
        <w:trPr>
          <w:gridAfter w:val="4"/>
          <w:wAfter w:w="5103" w:type="dxa"/>
          <w:trHeight w:val="191"/>
        </w:trPr>
        <w:tc>
          <w:tcPr>
            <w:tcW w:w="709" w:type="dxa"/>
            <w:tcBorders>
              <w:top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53848" w:rsidRPr="007D0076" w:rsidRDefault="00D53848" w:rsidP="00D5384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281"/>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53848" w:rsidRPr="00C46B29" w:rsidRDefault="00D53848" w:rsidP="00D5384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129"/>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53848" w:rsidRPr="007D0076" w:rsidRDefault="00D53848" w:rsidP="00D5384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bl>
    <w:p w:rsidR="00A32436" w:rsidRDefault="00A32436" w:rsidP="00D53848">
      <w:pPr>
        <w:pStyle w:val="BodyText"/>
        <w:rPr>
          <w:noProof/>
          <w:sz w:val="22"/>
          <w:szCs w:val="22"/>
        </w:rPr>
      </w:pPr>
    </w:p>
    <w:p w:rsidR="00A32436" w:rsidRDefault="00A32436" w:rsidP="00D53848">
      <w:pPr>
        <w:pStyle w:val="BodyText"/>
        <w:rPr>
          <w:noProof/>
          <w:sz w:val="22"/>
          <w:szCs w:val="22"/>
        </w:rPr>
      </w:pPr>
    </w:p>
    <w:p w:rsidR="00A32436" w:rsidRPr="003A0A9F" w:rsidRDefault="00A32436" w:rsidP="00A32436">
      <w:pPr>
        <w:pStyle w:val="BodyText"/>
        <w:rPr>
          <w:b/>
          <w:noProof/>
          <w:szCs w:val="24"/>
        </w:rPr>
      </w:pPr>
      <w:r w:rsidRPr="003A0A9F">
        <w:rPr>
          <w:b/>
          <w:noProof/>
          <w:szCs w:val="24"/>
        </w:rPr>
        <w:lastRenderedPageBreak/>
        <w:t>Образац понуде____ страна бр. 2.</w:t>
      </w:r>
    </w:p>
    <w:p w:rsidR="00A32436" w:rsidRDefault="00A32436" w:rsidP="00D53848">
      <w:pPr>
        <w:pStyle w:val="BodyText"/>
        <w:rPr>
          <w:noProof/>
          <w:sz w:val="22"/>
          <w:szCs w:val="22"/>
        </w:rPr>
      </w:pPr>
    </w:p>
    <w:p w:rsidR="00D53848" w:rsidRDefault="00D53848" w:rsidP="00D53848">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D53848" w:rsidRPr="007D0076" w:rsidRDefault="00D53848" w:rsidP="00D5384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53848" w:rsidRPr="007D0076" w:rsidRDefault="00D53848" w:rsidP="00240507">
      <w:pPr>
        <w:pStyle w:val="BodyText"/>
        <w:numPr>
          <w:ilvl w:val="0"/>
          <w:numId w:val="22"/>
        </w:numPr>
        <w:rPr>
          <w:noProof/>
          <w:sz w:val="22"/>
          <w:szCs w:val="22"/>
        </w:rPr>
      </w:pPr>
      <w:r w:rsidRPr="007D0076">
        <w:rPr>
          <w:noProof/>
          <w:sz w:val="22"/>
          <w:szCs w:val="22"/>
        </w:rPr>
        <w:t>Самостално</w:t>
      </w:r>
    </w:p>
    <w:p w:rsidR="00D53848" w:rsidRPr="007D0076" w:rsidRDefault="00D53848" w:rsidP="00240507">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53848" w:rsidRPr="00805C19" w:rsidRDefault="00D53848" w:rsidP="00240507">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D53848"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53848" w:rsidRPr="006B4CF3"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53848" w:rsidRPr="0097398A" w:rsidRDefault="00D53848" w:rsidP="00D53848">
      <w:pPr>
        <w:pStyle w:val="BodyText"/>
        <w:rPr>
          <w:noProof/>
          <w:sz w:val="22"/>
          <w:szCs w:val="22"/>
        </w:rPr>
      </w:pPr>
    </w:p>
    <w:p w:rsidR="00D53848" w:rsidRDefault="00D53848" w:rsidP="00063B77">
      <w:pPr>
        <w:pStyle w:val="BodyText"/>
        <w:rPr>
          <w:noProof/>
          <w:sz w:val="22"/>
          <w:szCs w:val="22"/>
        </w:rPr>
      </w:pPr>
      <w:r>
        <w:rPr>
          <w:noProof/>
          <w:sz w:val="22"/>
          <w:szCs w:val="22"/>
        </w:rPr>
        <w:t>Друго: _________________________________</w:t>
      </w: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Default="00A32436" w:rsidP="00063B77">
      <w:pPr>
        <w:pStyle w:val="BodyText"/>
        <w:rPr>
          <w:noProof/>
          <w:sz w:val="22"/>
          <w:szCs w:val="22"/>
        </w:rPr>
      </w:pPr>
    </w:p>
    <w:p w:rsidR="00A32436" w:rsidRPr="00A32436" w:rsidRDefault="00A32436" w:rsidP="00063B77">
      <w:pPr>
        <w:pStyle w:val="BodyText"/>
        <w:rPr>
          <w:noProof/>
          <w:sz w:val="22"/>
          <w:szCs w:val="22"/>
        </w:rPr>
      </w:pPr>
    </w:p>
    <w:p w:rsidR="00A32436" w:rsidRPr="00742C22" w:rsidRDefault="00A32436" w:rsidP="00A3243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A32436" w:rsidRDefault="00A32436" w:rsidP="00A32436">
      <w:pPr>
        <w:pStyle w:val="BodyText"/>
        <w:tabs>
          <w:tab w:val="left" w:pos="2910"/>
        </w:tabs>
        <w:jc w:val="left"/>
        <w:rPr>
          <w:noProof/>
          <w:sz w:val="22"/>
          <w:szCs w:val="22"/>
        </w:rPr>
      </w:pPr>
      <w:r>
        <w:rPr>
          <w:noProof/>
          <w:sz w:val="22"/>
          <w:szCs w:val="22"/>
        </w:rPr>
        <w:tab/>
      </w:r>
    </w:p>
    <w:p w:rsidR="00A32436" w:rsidRPr="007D0076" w:rsidRDefault="00A32436" w:rsidP="00A3243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32436" w:rsidRPr="007D0076" w:rsidRDefault="00A32436" w:rsidP="00A3243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32436" w:rsidRPr="007D0076" w:rsidRDefault="00A32436" w:rsidP="00A3243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32436" w:rsidRPr="007D0076" w:rsidRDefault="00A32436" w:rsidP="00A32436">
      <w:pPr>
        <w:pStyle w:val="BodyText"/>
        <w:jc w:val="left"/>
        <w:rPr>
          <w:noProof/>
          <w:sz w:val="22"/>
          <w:szCs w:val="22"/>
        </w:rPr>
      </w:pPr>
      <w:r w:rsidRPr="007D0076">
        <w:rPr>
          <w:noProof/>
          <w:sz w:val="22"/>
          <w:szCs w:val="22"/>
        </w:rPr>
        <w:t>Е-маил:_________________________________________                    Пиб:_________________________________________</w:t>
      </w:r>
    </w:p>
    <w:p w:rsidR="00A32436" w:rsidRPr="007D0076" w:rsidRDefault="00A32436" w:rsidP="00A3243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53848" w:rsidRPr="00CF7754" w:rsidRDefault="00A32436" w:rsidP="00D53848">
      <w:pPr>
        <w:pStyle w:val="BodyText"/>
        <w:jc w:val="left"/>
        <w:rPr>
          <w:noProof/>
          <w:sz w:val="20"/>
          <w:lang w:val="sr-Cyrl-CS"/>
        </w:rPr>
      </w:pPr>
      <w:r w:rsidRPr="007D0076">
        <w:rPr>
          <w:noProof/>
          <w:sz w:val="22"/>
          <w:szCs w:val="22"/>
        </w:rPr>
        <w:t>Овлашћено лице:_________________________________</w:t>
      </w:r>
      <w:r>
        <w:rPr>
          <w:noProof/>
          <w:sz w:val="22"/>
          <w:szCs w:val="22"/>
        </w:rPr>
        <w:t xml:space="preserve">                   Пословна бавка:_______________________________</w:t>
      </w: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D53848" w:rsidRPr="00210EBC" w:rsidTr="00D53848">
        <w:trPr>
          <w:trHeight w:val="315"/>
        </w:trPr>
        <w:tc>
          <w:tcPr>
            <w:tcW w:w="13750" w:type="dxa"/>
            <w:gridSpan w:val="10"/>
            <w:tcBorders>
              <w:bottom w:val="single" w:sz="4" w:space="0" w:color="auto"/>
              <w:right w:val="single" w:sz="4" w:space="0" w:color="auto"/>
            </w:tcBorders>
            <w:vAlign w:val="center"/>
          </w:tcPr>
          <w:p w:rsidR="00D53848" w:rsidRPr="00210EBC" w:rsidRDefault="00D53848" w:rsidP="00D53848">
            <w:pPr>
              <w:jc w:val="center"/>
              <w:rPr>
                <w:b/>
                <w:noProof/>
                <w:sz w:val="20"/>
                <w:szCs w:val="20"/>
              </w:rPr>
            </w:pPr>
            <w:r w:rsidRPr="00210EBC">
              <w:rPr>
                <w:b/>
                <w:noProof/>
                <w:sz w:val="20"/>
                <w:szCs w:val="20"/>
              </w:rPr>
              <w:t>КЛИНИЧКИ ЦЕНТАР ВОЈВОДИНЕ</w:t>
            </w:r>
          </w:p>
        </w:tc>
      </w:tr>
      <w:tr w:rsidR="00D53848" w:rsidRPr="00210EBC" w:rsidTr="00D53848">
        <w:tc>
          <w:tcPr>
            <w:tcW w:w="13750" w:type="dxa"/>
            <w:gridSpan w:val="10"/>
            <w:tcBorders>
              <w:bottom w:val="single" w:sz="4" w:space="0" w:color="auto"/>
              <w:right w:val="single" w:sz="4" w:space="0" w:color="auto"/>
            </w:tcBorders>
            <w:vAlign w:val="center"/>
          </w:tcPr>
          <w:p w:rsidR="00D53848" w:rsidRPr="009355BF" w:rsidRDefault="00D53848" w:rsidP="00D53848">
            <w:pPr>
              <w:rPr>
                <w:b/>
                <w:noProof/>
                <w:sz w:val="22"/>
                <w:szCs w:val="22"/>
              </w:rPr>
            </w:pPr>
            <w:r>
              <w:rPr>
                <w:b/>
              </w:rPr>
              <w:t>Партија 13. -</w:t>
            </w:r>
            <w:r>
              <w:t xml:space="preserve"> </w:t>
            </w:r>
            <w:r w:rsidR="00A32436" w:rsidRPr="00A32436">
              <w:rPr>
                <w:b/>
                <w:noProof/>
                <w:color w:val="000000" w:themeColor="text1"/>
                <w:lang w:val="sr-Cyrl-CS"/>
              </w:rPr>
              <w:t xml:space="preserve">Мрежица за </w:t>
            </w:r>
            <w:r w:rsidR="00A32436" w:rsidRPr="00A32436">
              <w:rPr>
                <w:b/>
                <w:noProof/>
                <w:color w:val="000000" w:themeColor="text1"/>
                <w:lang w:val="en-US"/>
              </w:rPr>
              <w:t>HIATUS HERNIU</w:t>
            </w:r>
          </w:p>
        </w:tc>
      </w:tr>
      <w:tr w:rsidR="00D53848" w:rsidRPr="007D0076" w:rsidTr="00D53848">
        <w:tc>
          <w:tcPr>
            <w:tcW w:w="709" w:type="dxa"/>
            <w:tcBorders>
              <w:bottom w:val="single" w:sz="4" w:space="0" w:color="auto"/>
            </w:tcBorders>
            <w:vAlign w:val="center"/>
          </w:tcPr>
          <w:p w:rsidR="00D53848" w:rsidRPr="00D92EBF" w:rsidRDefault="00D53848" w:rsidP="00D53848">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D53848" w:rsidRPr="00D92EBF" w:rsidRDefault="00D53848" w:rsidP="00D53848">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D53848" w:rsidRPr="00D92EBF" w:rsidRDefault="00D53848" w:rsidP="00D5384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3848" w:rsidRPr="00D92EBF" w:rsidRDefault="00D53848" w:rsidP="00D5384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3848" w:rsidRPr="00D92EBF" w:rsidRDefault="00D53848" w:rsidP="00D53848">
            <w:pPr>
              <w:pStyle w:val="BodyText"/>
              <w:jc w:val="center"/>
              <w:rPr>
                <w:b/>
                <w:noProof/>
                <w:sz w:val="20"/>
                <w:lang w:val="sr-Cyrl-CS"/>
              </w:rPr>
            </w:pPr>
            <w:r w:rsidRPr="00D92EBF">
              <w:rPr>
                <w:b/>
                <w:sz w:val="20"/>
                <w:lang w:val="sr-Cyrl-CS"/>
              </w:rPr>
              <w:t>Каталошки број</w:t>
            </w:r>
          </w:p>
        </w:tc>
      </w:tr>
      <w:tr w:rsidR="00D53848" w:rsidRPr="007D0076" w:rsidTr="00D53848">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10</w:t>
            </w:r>
          </w:p>
        </w:tc>
      </w:tr>
      <w:tr w:rsidR="00A32436" w:rsidRPr="00715CDA" w:rsidTr="00F23DA3">
        <w:trPr>
          <w:trHeight w:val="698"/>
        </w:trPr>
        <w:tc>
          <w:tcPr>
            <w:tcW w:w="709" w:type="dxa"/>
            <w:tcBorders>
              <w:bottom w:val="single" w:sz="4" w:space="0" w:color="auto"/>
            </w:tcBorders>
            <w:vAlign w:val="center"/>
          </w:tcPr>
          <w:p w:rsidR="00A32436" w:rsidRDefault="00A32436">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32436" w:rsidRDefault="00A32436">
            <w:pPr>
              <w:jc w:val="center"/>
              <w:rPr>
                <w:sz w:val="20"/>
                <w:szCs w:val="20"/>
              </w:rPr>
            </w:pPr>
            <w:r>
              <w:rPr>
                <w:sz w:val="20"/>
                <w:szCs w:val="20"/>
              </w:rPr>
              <w:t>Mrežica za hiatus herniu 8,5x8cm</w:t>
            </w:r>
          </w:p>
        </w:tc>
        <w:tc>
          <w:tcPr>
            <w:tcW w:w="680" w:type="dxa"/>
            <w:tcBorders>
              <w:bottom w:val="single" w:sz="4" w:space="0" w:color="auto"/>
            </w:tcBorders>
            <w:vAlign w:val="center"/>
          </w:tcPr>
          <w:p w:rsidR="00A32436" w:rsidRDefault="00A32436">
            <w:pPr>
              <w:jc w:val="center"/>
              <w:rPr>
                <w:sz w:val="20"/>
                <w:szCs w:val="20"/>
              </w:rPr>
            </w:pPr>
            <w:r>
              <w:rPr>
                <w:sz w:val="20"/>
                <w:szCs w:val="20"/>
              </w:rPr>
              <w:t>kom</w:t>
            </w:r>
          </w:p>
        </w:tc>
        <w:tc>
          <w:tcPr>
            <w:tcW w:w="851" w:type="dxa"/>
            <w:tcBorders>
              <w:bottom w:val="single" w:sz="4" w:space="0" w:color="auto"/>
            </w:tcBorders>
            <w:vAlign w:val="center"/>
          </w:tcPr>
          <w:p w:rsidR="00A32436" w:rsidRDefault="00A32436">
            <w:pPr>
              <w:jc w:val="center"/>
              <w:rPr>
                <w:sz w:val="20"/>
                <w:szCs w:val="20"/>
              </w:rPr>
            </w:pPr>
            <w:r>
              <w:rPr>
                <w:sz w:val="20"/>
                <w:szCs w:val="20"/>
              </w:rPr>
              <w:t>10</w:t>
            </w:r>
          </w:p>
        </w:tc>
        <w:tc>
          <w:tcPr>
            <w:tcW w:w="1701" w:type="dxa"/>
            <w:tcBorders>
              <w:bottom w:val="single" w:sz="4" w:space="0" w:color="auto"/>
            </w:tcBorders>
            <w:vAlign w:val="center"/>
          </w:tcPr>
          <w:p w:rsidR="00A32436" w:rsidRPr="001C3F08" w:rsidRDefault="00A32436" w:rsidP="00D53848">
            <w:pPr>
              <w:pStyle w:val="BodyText"/>
              <w:spacing w:before="240"/>
              <w:jc w:val="center"/>
              <w:rPr>
                <w:noProof/>
                <w:sz w:val="20"/>
                <w:lang w:val="sr-Cyrl-CS"/>
              </w:rPr>
            </w:pPr>
          </w:p>
        </w:tc>
        <w:tc>
          <w:tcPr>
            <w:tcW w:w="1984"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276"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417"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2436" w:rsidRPr="00715CDA" w:rsidRDefault="00A32436" w:rsidP="00D5384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2436" w:rsidRPr="00715CDA" w:rsidRDefault="00A32436" w:rsidP="00D53848">
            <w:pPr>
              <w:pStyle w:val="BodyText"/>
              <w:spacing w:before="240"/>
              <w:jc w:val="center"/>
              <w:rPr>
                <w:noProof/>
                <w:sz w:val="20"/>
                <w:lang w:val="sr-Cyrl-CS"/>
              </w:rPr>
            </w:pPr>
          </w:p>
        </w:tc>
      </w:tr>
      <w:tr w:rsidR="00D53848" w:rsidRPr="007D0076" w:rsidTr="00D53848">
        <w:trPr>
          <w:gridAfter w:val="4"/>
          <w:wAfter w:w="5103" w:type="dxa"/>
          <w:trHeight w:val="191"/>
        </w:trPr>
        <w:tc>
          <w:tcPr>
            <w:tcW w:w="709" w:type="dxa"/>
            <w:tcBorders>
              <w:top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53848" w:rsidRPr="007D0076" w:rsidRDefault="00D53848" w:rsidP="00D5384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281"/>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53848" w:rsidRPr="00C46B29" w:rsidRDefault="00D53848" w:rsidP="00D5384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129"/>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53848" w:rsidRPr="007D0076" w:rsidRDefault="00D53848" w:rsidP="00D5384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bl>
    <w:p w:rsidR="00D53848" w:rsidRDefault="00D53848" w:rsidP="00D53848">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D53848" w:rsidRPr="007D0076" w:rsidRDefault="00D53848" w:rsidP="00D5384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53848" w:rsidRPr="007D0076" w:rsidRDefault="00D53848" w:rsidP="00240507">
      <w:pPr>
        <w:pStyle w:val="BodyText"/>
        <w:numPr>
          <w:ilvl w:val="0"/>
          <w:numId w:val="23"/>
        </w:numPr>
        <w:rPr>
          <w:noProof/>
          <w:sz w:val="22"/>
          <w:szCs w:val="22"/>
        </w:rPr>
      </w:pPr>
      <w:r w:rsidRPr="007D0076">
        <w:rPr>
          <w:noProof/>
          <w:sz w:val="22"/>
          <w:szCs w:val="22"/>
        </w:rPr>
        <w:t>Самостално</w:t>
      </w:r>
    </w:p>
    <w:p w:rsidR="00D53848" w:rsidRPr="007D0076" w:rsidRDefault="00D53848" w:rsidP="00240507">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53848" w:rsidRPr="00805C19" w:rsidRDefault="00D53848" w:rsidP="00240507">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D53848"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53848" w:rsidRPr="006B4CF3"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53848" w:rsidRPr="0097398A" w:rsidRDefault="00D53848" w:rsidP="00D53848">
      <w:pPr>
        <w:pStyle w:val="BodyText"/>
        <w:rPr>
          <w:noProof/>
          <w:sz w:val="22"/>
          <w:szCs w:val="22"/>
        </w:rPr>
      </w:pPr>
    </w:p>
    <w:p w:rsidR="00D53848" w:rsidRPr="00A32436" w:rsidRDefault="00D53848" w:rsidP="00063B77">
      <w:pPr>
        <w:pStyle w:val="BodyText"/>
        <w:rPr>
          <w:noProof/>
          <w:sz w:val="22"/>
          <w:szCs w:val="22"/>
        </w:rPr>
      </w:pPr>
      <w:r>
        <w:rPr>
          <w:noProof/>
          <w:sz w:val="22"/>
          <w:szCs w:val="22"/>
        </w:rPr>
        <w:t>Друго: _________________________________</w:t>
      </w:r>
    </w:p>
    <w:p w:rsidR="00A32436" w:rsidRPr="00742C22" w:rsidRDefault="00A32436" w:rsidP="00A3243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A32436" w:rsidRDefault="00A32436" w:rsidP="00A32436">
      <w:pPr>
        <w:pStyle w:val="BodyText"/>
        <w:tabs>
          <w:tab w:val="left" w:pos="2910"/>
        </w:tabs>
        <w:jc w:val="left"/>
        <w:rPr>
          <w:noProof/>
          <w:sz w:val="22"/>
          <w:szCs w:val="22"/>
        </w:rPr>
      </w:pPr>
      <w:r>
        <w:rPr>
          <w:noProof/>
          <w:sz w:val="22"/>
          <w:szCs w:val="22"/>
        </w:rPr>
        <w:tab/>
      </w:r>
    </w:p>
    <w:p w:rsidR="00A32436" w:rsidRPr="007D0076" w:rsidRDefault="00A32436" w:rsidP="00A3243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32436" w:rsidRPr="007D0076" w:rsidRDefault="00A32436" w:rsidP="00A3243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32436" w:rsidRPr="007D0076" w:rsidRDefault="00A32436" w:rsidP="00A3243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32436" w:rsidRPr="007D0076" w:rsidRDefault="00A32436" w:rsidP="00A32436">
      <w:pPr>
        <w:pStyle w:val="BodyText"/>
        <w:jc w:val="left"/>
        <w:rPr>
          <w:noProof/>
          <w:sz w:val="22"/>
          <w:szCs w:val="22"/>
        </w:rPr>
      </w:pPr>
      <w:r w:rsidRPr="007D0076">
        <w:rPr>
          <w:noProof/>
          <w:sz w:val="22"/>
          <w:szCs w:val="22"/>
        </w:rPr>
        <w:t>Е-маил:_________________________________________                    Пиб:_________________________________________</w:t>
      </w:r>
    </w:p>
    <w:p w:rsidR="00A32436" w:rsidRPr="007D0076" w:rsidRDefault="00A32436" w:rsidP="00A3243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32436" w:rsidRPr="00CF7754" w:rsidRDefault="00A32436" w:rsidP="00A32436">
      <w:pPr>
        <w:pStyle w:val="BodyText"/>
        <w:jc w:val="left"/>
        <w:rPr>
          <w:noProof/>
          <w:sz w:val="20"/>
          <w:lang w:val="sr-Cyrl-C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D53848" w:rsidRPr="00D53848" w:rsidRDefault="00D53848" w:rsidP="00D5384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D53848" w:rsidRPr="00210EBC" w:rsidTr="00D53848">
        <w:trPr>
          <w:trHeight w:val="315"/>
        </w:trPr>
        <w:tc>
          <w:tcPr>
            <w:tcW w:w="13750" w:type="dxa"/>
            <w:gridSpan w:val="10"/>
            <w:tcBorders>
              <w:bottom w:val="single" w:sz="4" w:space="0" w:color="auto"/>
              <w:right w:val="single" w:sz="4" w:space="0" w:color="auto"/>
            </w:tcBorders>
            <w:vAlign w:val="center"/>
          </w:tcPr>
          <w:p w:rsidR="00D53848" w:rsidRPr="00210EBC" w:rsidRDefault="00D53848" w:rsidP="00D53848">
            <w:pPr>
              <w:jc w:val="center"/>
              <w:rPr>
                <w:b/>
                <w:noProof/>
                <w:sz w:val="20"/>
                <w:szCs w:val="20"/>
              </w:rPr>
            </w:pPr>
            <w:r w:rsidRPr="00210EBC">
              <w:rPr>
                <w:b/>
                <w:noProof/>
                <w:sz w:val="20"/>
                <w:szCs w:val="20"/>
              </w:rPr>
              <w:t>КЛИНИЧКИ ЦЕНТАР ВОЈВОДИНЕ</w:t>
            </w:r>
          </w:p>
        </w:tc>
      </w:tr>
      <w:tr w:rsidR="00D53848" w:rsidRPr="00210EBC" w:rsidTr="00D53848">
        <w:tc>
          <w:tcPr>
            <w:tcW w:w="13750" w:type="dxa"/>
            <w:gridSpan w:val="10"/>
            <w:tcBorders>
              <w:bottom w:val="single" w:sz="4" w:space="0" w:color="auto"/>
              <w:right w:val="single" w:sz="4" w:space="0" w:color="auto"/>
            </w:tcBorders>
            <w:vAlign w:val="center"/>
          </w:tcPr>
          <w:p w:rsidR="00D53848" w:rsidRPr="009355BF" w:rsidRDefault="00D53848" w:rsidP="00D53848">
            <w:pPr>
              <w:rPr>
                <w:b/>
                <w:noProof/>
                <w:sz w:val="22"/>
                <w:szCs w:val="22"/>
              </w:rPr>
            </w:pPr>
            <w:r>
              <w:rPr>
                <w:b/>
              </w:rPr>
              <w:t>Партија 14. -</w:t>
            </w:r>
            <w:r>
              <w:t xml:space="preserve"> </w:t>
            </w:r>
            <w:r w:rsidR="00A32436" w:rsidRPr="00A32436">
              <w:rPr>
                <w:b/>
                <w:noProof/>
                <w:color w:val="000000" w:themeColor="text1"/>
              </w:rPr>
              <w:t>Ендоскопски клипс апликатор</w:t>
            </w:r>
          </w:p>
        </w:tc>
      </w:tr>
      <w:tr w:rsidR="00D53848" w:rsidRPr="007D0076" w:rsidTr="00D53848">
        <w:tc>
          <w:tcPr>
            <w:tcW w:w="709"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D53848" w:rsidRPr="00D92EBF" w:rsidRDefault="00D53848" w:rsidP="00D53848">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D53848" w:rsidRPr="00D92EBF" w:rsidRDefault="00D53848" w:rsidP="00D5384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3848" w:rsidRPr="00D92EBF" w:rsidRDefault="00D53848" w:rsidP="00D5384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3848" w:rsidRPr="00D92EBF" w:rsidRDefault="00D53848" w:rsidP="00D53848">
            <w:pPr>
              <w:pStyle w:val="BodyText"/>
              <w:jc w:val="center"/>
              <w:rPr>
                <w:b/>
                <w:noProof/>
                <w:sz w:val="20"/>
                <w:lang w:val="sr-Cyrl-CS"/>
              </w:rPr>
            </w:pPr>
            <w:r w:rsidRPr="00D92EBF">
              <w:rPr>
                <w:b/>
                <w:sz w:val="20"/>
                <w:lang w:val="sr-Cyrl-CS"/>
              </w:rPr>
              <w:t>Каталошки број</w:t>
            </w:r>
          </w:p>
        </w:tc>
      </w:tr>
      <w:tr w:rsidR="00D53848" w:rsidRPr="007D0076" w:rsidTr="00D53848">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10</w:t>
            </w:r>
          </w:p>
        </w:tc>
      </w:tr>
      <w:tr w:rsidR="00A32436" w:rsidRPr="00715CDA" w:rsidTr="009737A4">
        <w:trPr>
          <w:trHeight w:val="698"/>
        </w:trPr>
        <w:tc>
          <w:tcPr>
            <w:tcW w:w="709" w:type="dxa"/>
            <w:tcBorders>
              <w:bottom w:val="single" w:sz="4" w:space="0" w:color="auto"/>
            </w:tcBorders>
            <w:vAlign w:val="center"/>
          </w:tcPr>
          <w:p w:rsidR="00A32436" w:rsidRDefault="00A32436">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A32436" w:rsidRDefault="00A32436">
            <w:pPr>
              <w:rPr>
                <w:sz w:val="20"/>
                <w:szCs w:val="20"/>
              </w:rPr>
            </w:pPr>
            <w:r>
              <w:rPr>
                <w:sz w:val="20"/>
                <w:szCs w:val="20"/>
              </w:rPr>
              <w:t>Endoskopski rotirajući klips aplikator sa 20 klipseva 10mm, sa mogućnošću automatskog i poluautomatskog zatvaranja i vizuelne provere broja preostalih klamfica, ML</w:t>
            </w:r>
          </w:p>
        </w:tc>
        <w:tc>
          <w:tcPr>
            <w:tcW w:w="680" w:type="dxa"/>
            <w:tcBorders>
              <w:bottom w:val="single" w:sz="4" w:space="0" w:color="auto"/>
            </w:tcBorders>
            <w:vAlign w:val="center"/>
          </w:tcPr>
          <w:p w:rsidR="00A32436" w:rsidRDefault="00A32436">
            <w:pPr>
              <w:jc w:val="center"/>
              <w:rPr>
                <w:sz w:val="20"/>
                <w:szCs w:val="20"/>
              </w:rPr>
            </w:pPr>
            <w:r>
              <w:rPr>
                <w:sz w:val="20"/>
                <w:szCs w:val="20"/>
              </w:rPr>
              <w:t>kom</w:t>
            </w:r>
          </w:p>
        </w:tc>
        <w:tc>
          <w:tcPr>
            <w:tcW w:w="851" w:type="dxa"/>
            <w:tcBorders>
              <w:bottom w:val="single" w:sz="4" w:space="0" w:color="auto"/>
            </w:tcBorders>
            <w:vAlign w:val="center"/>
          </w:tcPr>
          <w:p w:rsidR="00A32436" w:rsidRDefault="00A32436">
            <w:pPr>
              <w:jc w:val="center"/>
              <w:rPr>
                <w:sz w:val="20"/>
                <w:szCs w:val="20"/>
              </w:rPr>
            </w:pPr>
            <w:r>
              <w:rPr>
                <w:sz w:val="20"/>
                <w:szCs w:val="20"/>
              </w:rPr>
              <w:t>10</w:t>
            </w:r>
          </w:p>
        </w:tc>
        <w:tc>
          <w:tcPr>
            <w:tcW w:w="1701" w:type="dxa"/>
            <w:tcBorders>
              <w:bottom w:val="single" w:sz="4" w:space="0" w:color="auto"/>
            </w:tcBorders>
            <w:vAlign w:val="center"/>
          </w:tcPr>
          <w:p w:rsidR="00A32436" w:rsidRPr="001C3F08" w:rsidRDefault="00A32436" w:rsidP="00D53848">
            <w:pPr>
              <w:pStyle w:val="BodyText"/>
              <w:spacing w:before="240"/>
              <w:jc w:val="center"/>
              <w:rPr>
                <w:noProof/>
                <w:sz w:val="20"/>
                <w:lang w:val="sr-Cyrl-CS"/>
              </w:rPr>
            </w:pPr>
          </w:p>
        </w:tc>
        <w:tc>
          <w:tcPr>
            <w:tcW w:w="1984"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276"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417" w:type="dxa"/>
            <w:tcBorders>
              <w:bottom w:val="single" w:sz="4" w:space="0" w:color="auto"/>
            </w:tcBorders>
            <w:vAlign w:val="center"/>
          </w:tcPr>
          <w:p w:rsidR="00A32436" w:rsidRPr="00715CDA" w:rsidRDefault="00A32436" w:rsidP="00D5384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2436" w:rsidRPr="00715CDA" w:rsidRDefault="00A32436" w:rsidP="00D5384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2436" w:rsidRPr="00715CDA" w:rsidRDefault="00A32436" w:rsidP="00D53848">
            <w:pPr>
              <w:pStyle w:val="BodyText"/>
              <w:spacing w:before="240"/>
              <w:jc w:val="center"/>
              <w:rPr>
                <w:noProof/>
                <w:sz w:val="20"/>
                <w:lang w:val="sr-Cyrl-CS"/>
              </w:rPr>
            </w:pPr>
          </w:p>
        </w:tc>
      </w:tr>
      <w:tr w:rsidR="00D53848" w:rsidRPr="007D0076" w:rsidTr="00D53848">
        <w:trPr>
          <w:gridAfter w:val="4"/>
          <w:wAfter w:w="5103" w:type="dxa"/>
          <w:trHeight w:val="191"/>
        </w:trPr>
        <w:tc>
          <w:tcPr>
            <w:tcW w:w="709" w:type="dxa"/>
            <w:tcBorders>
              <w:top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53848" w:rsidRPr="007D0076" w:rsidRDefault="00D53848" w:rsidP="00D5384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281"/>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53848" w:rsidRPr="00C46B29" w:rsidRDefault="00D53848" w:rsidP="00D5384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129"/>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53848" w:rsidRPr="007D0076" w:rsidRDefault="00D53848" w:rsidP="00D5384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bl>
    <w:p w:rsidR="00D53848" w:rsidRDefault="00D53848"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A32436" w:rsidRDefault="00A32436" w:rsidP="00D53848">
      <w:pPr>
        <w:pStyle w:val="BodyText"/>
        <w:rPr>
          <w:noProof/>
          <w:sz w:val="22"/>
          <w:szCs w:val="22"/>
        </w:rPr>
      </w:pPr>
    </w:p>
    <w:p w:rsidR="00A32436" w:rsidRPr="00A32436" w:rsidRDefault="00A32436" w:rsidP="00D53848">
      <w:pPr>
        <w:pStyle w:val="BodyText"/>
        <w:rPr>
          <w:noProof/>
          <w:sz w:val="22"/>
          <w:szCs w:val="22"/>
        </w:rPr>
      </w:pPr>
    </w:p>
    <w:p w:rsidR="00F23DA3" w:rsidRPr="00F23DA3" w:rsidRDefault="00F23DA3" w:rsidP="00F23DA3">
      <w:pPr>
        <w:pStyle w:val="BodyText"/>
        <w:rPr>
          <w:b/>
          <w:noProof/>
          <w:szCs w:val="24"/>
        </w:rPr>
      </w:pPr>
      <w:r w:rsidRPr="00F23DA3">
        <w:rPr>
          <w:b/>
          <w:noProof/>
          <w:szCs w:val="24"/>
        </w:rPr>
        <w:lastRenderedPageBreak/>
        <w:t>Образац понуде____ страна бр. 2.</w:t>
      </w:r>
    </w:p>
    <w:p w:rsidR="00F23DA3" w:rsidRDefault="00F23DA3" w:rsidP="00D53848">
      <w:pPr>
        <w:pStyle w:val="BodyText"/>
        <w:rPr>
          <w:noProof/>
          <w:sz w:val="22"/>
          <w:szCs w:val="22"/>
        </w:rPr>
      </w:pPr>
    </w:p>
    <w:p w:rsidR="00D53848" w:rsidRDefault="00D53848" w:rsidP="00D53848">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D53848" w:rsidRPr="007D0076" w:rsidRDefault="00D53848" w:rsidP="00D5384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53848" w:rsidRPr="007D0076" w:rsidRDefault="00D53848" w:rsidP="00240507">
      <w:pPr>
        <w:pStyle w:val="BodyText"/>
        <w:numPr>
          <w:ilvl w:val="0"/>
          <w:numId w:val="24"/>
        </w:numPr>
        <w:rPr>
          <w:noProof/>
          <w:sz w:val="22"/>
          <w:szCs w:val="22"/>
        </w:rPr>
      </w:pPr>
      <w:r w:rsidRPr="007D0076">
        <w:rPr>
          <w:noProof/>
          <w:sz w:val="22"/>
          <w:szCs w:val="22"/>
        </w:rPr>
        <w:t>Самостално</w:t>
      </w:r>
    </w:p>
    <w:p w:rsidR="00D53848" w:rsidRPr="007D0076" w:rsidRDefault="00D53848" w:rsidP="00240507">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53848" w:rsidRPr="00805C19" w:rsidRDefault="00D53848" w:rsidP="00240507">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D53848"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53848" w:rsidRPr="006B4CF3"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Pr>
          <w:noProof/>
          <w:sz w:val="22"/>
          <w:szCs w:val="22"/>
        </w:rPr>
        <w:t>Друго: _________________________________</w:t>
      </w:r>
    </w:p>
    <w:p w:rsidR="00D53848" w:rsidRDefault="00D53848" w:rsidP="00063B77">
      <w:pPr>
        <w:pStyle w:val="BodyText"/>
        <w:rPr>
          <w:noProof/>
          <w:sz w:val="20"/>
          <w:lang w:val="sr-Cyrl-CS"/>
        </w:rPr>
      </w:pPr>
    </w:p>
    <w:p w:rsidR="00D53848" w:rsidRDefault="00D53848" w:rsidP="00063B77">
      <w:pPr>
        <w:pStyle w:val="BodyText"/>
        <w:rPr>
          <w:noProof/>
          <w:sz w:val="20"/>
          <w:lang w:val="sr-Cyrl-CS"/>
        </w:rPr>
      </w:pPr>
    </w:p>
    <w:p w:rsidR="009C1F82" w:rsidRDefault="009C1F82" w:rsidP="00063B77">
      <w:pPr>
        <w:pStyle w:val="BodyText"/>
        <w:rPr>
          <w:noProof/>
          <w:sz w:val="20"/>
          <w:lang w:val="sr-Cyrl-CS"/>
        </w:rPr>
      </w:pPr>
    </w:p>
    <w:p w:rsidR="009C1F82" w:rsidRDefault="009C1F82" w:rsidP="00063B77">
      <w:pPr>
        <w:pStyle w:val="BodyText"/>
        <w:rPr>
          <w:noProof/>
          <w:sz w:val="20"/>
          <w:lang w:val="sr-Cyrl-CS"/>
        </w:rPr>
      </w:pPr>
    </w:p>
    <w:p w:rsidR="009C1F82" w:rsidRDefault="009C1F82" w:rsidP="00063B77">
      <w:pPr>
        <w:pStyle w:val="BodyText"/>
        <w:rPr>
          <w:noProof/>
          <w:sz w:val="20"/>
          <w:lang w:val="sr-Cyrl-CS"/>
        </w:rPr>
      </w:pPr>
    </w:p>
    <w:p w:rsidR="009C1F82" w:rsidRDefault="009C1F82"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A32436" w:rsidRPr="00742C22" w:rsidRDefault="00A32436" w:rsidP="00A3243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средстава за отворену и лапараскопску хирургију за потребе клиника </w:t>
      </w:r>
      <w:r w:rsidRPr="00A978FC">
        <w:rPr>
          <w:b/>
          <w:noProof/>
        </w:rPr>
        <w:t>Клиничког центра Војводине</w:t>
      </w:r>
      <w:r>
        <w:rPr>
          <w:b/>
          <w:noProof/>
        </w:rPr>
        <w:t xml:space="preserve"> - ЈН</w:t>
      </w:r>
      <w:r w:rsidRPr="00892426">
        <w:rPr>
          <w:b/>
          <w:noProof/>
        </w:rPr>
        <w:t xml:space="preserve"> </w:t>
      </w:r>
      <w:r>
        <w:rPr>
          <w:b/>
          <w:noProof/>
        </w:rPr>
        <w:t>125-16</w:t>
      </w:r>
      <w:r w:rsidRPr="00892426">
        <w:rPr>
          <w:b/>
          <w:noProof/>
        </w:rPr>
        <w:t>-О</w:t>
      </w:r>
    </w:p>
    <w:p w:rsidR="00A32436" w:rsidRDefault="00A32436" w:rsidP="00A32436">
      <w:pPr>
        <w:pStyle w:val="BodyText"/>
        <w:tabs>
          <w:tab w:val="left" w:pos="2910"/>
        </w:tabs>
        <w:jc w:val="left"/>
        <w:rPr>
          <w:noProof/>
          <w:sz w:val="22"/>
          <w:szCs w:val="22"/>
        </w:rPr>
      </w:pPr>
      <w:r>
        <w:rPr>
          <w:noProof/>
          <w:sz w:val="22"/>
          <w:szCs w:val="22"/>
        </w:rPr>
        <w:tab/>
      </w:r>
    </w:p>
    <w:p w:rsidR="00A32436" w:rsidRPr="007D0076" w:rsidRDefault="00A32436" w:rsidP="00A3243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32436" w:rsidRPr="007D0076" w:rsidRDefault="00A32436" w:rsidP="00A3243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32436" w:rsidRPr="007D0076" w:rsidRDefault="00A32436" w:rsidP="00A3243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32436" w:rsidRPr="007D0076" w:rsidRDefault="00A32436" w:rsidP="00A32436">
      <w:pPr>
        <w:pStyle w:val="BodyText"/>
        <w:jc w:val="left"/>
        <w:rPr>
          <w:noProof/>
          <w:sz w:val="22"/>
          <w:szCs w:val="22"/>
        </w:rPr>
      </w:pPr>
      <w:r w:rsidRPr="007D0076">
        <w:rPr>
          <w:noProof/>
          <w:sz w:val="22"/>
          <w:szCs w:val="22"/>
        </w:rPr>
        <w:t>Е-маил:_________________________________________                    Пиб:_________________________________________</w:t>
      </w:r>
    </w:p>
    <w:p w:rsidR="00A32436" w:rsidRPr="007D0076" w:rsidRDefault="00A32436" w:rsidP="00A3243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32436" w:rsidRPr="00CF7754" w:rsidRDefault="00A32436" w:rsidP="00A32436">
      <w:pPr>
        <w:pStyle w:val="BodyText"/>
        <w:jc w:val="left"/>
        <w:rPr>
          <w:noProof/>
          <w:sz w:val="20"/>
          <w:lang w:val="sr-Cyrl-C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9C1F82" w:rsidRPr="00CF7754" w:rsidRDefault="009C1F82" w:rsidP="009C1F8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9C1F82" w:rsidRPr="00210EBC" w:rsidTr="009C1F82">
        <w:trPr>
          <w:trHeight w:val="315"/>
        </w:trPr>
        <w:tc>
          <w:tcPr>
            <w:tcW w:w="13750" w:type="dxa"/>
            <w:gridSpan w:val="10"/>
            <w:tcBorders>
              <w:bottom w:val="single" w:sz="4" w:space="0" w:color="auto"/>
              <w:right w:val="single" w:sz="4" w:space="0" w:color="auto"/>
            </w:tcBorders>
            <w:vAlign w:val="center"/>
          </w:tcPr>
          <w:p w:rsidR="009C1F82" w:rsidRPr="00210EBC" w:rsidRDefault="009C1F82" w:rsidP="009C1F82">
            <w:pPr>
              <w:jc w:val="center"/>
              <w:rPr>
                <w:b/>
                <w:noProof/>
                <w:sz w:val="20"/>
                <w:szCs w:val="20"/>
              </w:rPr>
            </w:pPr>
            <w:r w:rsidRPr="00210EBC">
              <w:rPr>
                <w:b/>
                <w:noProof/>
                <w:sz w:val="20"/>
                <w:szCs w:val="20"/>
              </w:rPr>
              <w:t>КЛИНИЧКИ ЦЕНТАР ВОЈВОДИНЕ</w:t>
            </w:r>
          </w:p>
        </w:tc>
      </w:tr>
      <w:tr w:rsidR="009C1F82" w:rsidRPr="00210EBC" w:rsidTr="009C1F82">
        <w:tc>
          <w:tcPr>
            <w:tcW w:w="13750" w:type="dxa"/>
            <w:gridSpan w:val="10"/>
            <w:tcBorders>
              <w:bottom w:val="single" w:sz="4" w:space="0" w:color="auto"/>
              <w:right w:val="single" w:sz="4" w:space="0" w:color="auto"/>
            </w:tcBorders>
            <w:vAlign w:val="center"/>
          </w:tcPr>
          <w:p w:rsidR="009C1F82" w:rsidRPr="009355BF" w:rsidRDefault="009C1F82" w:rsidP="009C1F82">
            <w:pPr>
              <w:rPr>
                <w:b/>
                <w:noProof/>
                <w:sz w:val="22"/>
                <w:szCs w:val="22"/>
              </w:rPr>
            </w:pPr>
            <w:r>
              <w:rPr>
                <w:b/>
              </w:rPr>
              <w:t>Партија 15. -</w:t>
            </w:r>
            <w:r>
              <w:t xml:space="preserve"> </w:t>
            </w:r>
            <w:r w:rsidR="00A32436" w:rsidRPr="00A32436">
              <w:rPr>
                <w:b/>
                <w:noProof/>
                <w:color w:val="000000" w:themeColor="text1"/>
                <w:lang w:val="sr-Cyrl-CS"/>
              </w:rPr>
              <w:t>Вишекратни инструменти</w:t>
            </w:r>
          </w:p>
        </w:tc>
      </w:tr>
      <w:tr w:rsidR="009C1F82" w:rsidRPr="007D0076" w:rsidTr="009C1F82">
        <w:tc>
          <w:tcPr>
            <w:tcW w:w="709" w:type="dxa"/>
            <w:tcBorders>
              <w:bottom w:val="single" w:sz="4" w:space="0" w:color="auto"/>
            </w:tcBorders>
            <w:vAlign w:val="center"/>
          </w:tcPr>
          <w:p w:rsidR="009C1F82" w:rsidRPr="00D92EBF" w:rsidRDefault="009C1F82" w:rsidP="009C1F82">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C1F82" w:rsidRPr="00D92EBF" w:rsidRDefault="009C1F82" w:rsidP="009C1F82">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C1F82" w:rsidRPr="00D92EBF" w:rsidRDefault="009C1F82" w:rsidP="009C1F8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C1F82" w:rsidRPr="00D92EBF" w:rsidRDefault="009C1F82" w:rsidP="009C1F8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C1F82" w:rsidRPr="00D92EBF" w:rsidRDefault="009C1F82" w:rsidP="009C1F82">
            <w:pPr>
              <w:pStyle w:val="BodyText"/>
              <w:jc w:val="center"/>
              <w:rPr>
                <w:b/>
                <w:noProof/>
                <w:sz w:val="20"/>
                <w:lang w:val="sr-Cyrl-CS"/>
              </w:rPr>
            </w:pPr>
            <w:r w:rsidRPr="00D92EBF">
              <w:rPr>
                <w:b/>
                <w:sz w:val="20"/>
                <w:lang w:val="sr-Cyrl-CS"/>
              </w:rPr>
              <w:t>Каталошки број</w:t>
            </w:r>
          </w:p>
        </w:tc>
      </w:tr>
      <w:tr w:rsidR="009C1F82" w:rsidRPr="007D0076" w:rsidTr="009C1F82">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10</w:t>
            </w:r>
          </w:p>
        </w:tc>
      </w:tr>
      <w:tr w:rsidR="009737A4" w:rsidRPr="00715CDA" w:rsidTr="00F23DA3">
        <w:trPr>
          <w:trHeight w:val="698"/>
        </w:trPr>
        <w:tc>
          <w:tcPr>
            <w:tcW w:w="709" w:type="dxa"/>
            <w:tcBorders>
              <w:bottom w:val="single" w:sz="4" w:space="0" w:color="auto"/>
            </w:tcBorders>
            <w:vAlign w:val="center"/>
          </w:tcPr>
          <w:p w:rsidR="009737A4" w:rsidRDefault="009737A4">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982245" w:rsidRDefault="00982245">
            <w:pPr>
              <w:rPr>
                <w:sz w:val="20"/>
                <w:szCs w:val="20"/>
              </w:rPr>
            </w:pPr>
          </w:p>
          <w:p w:rsidR="009737A4" w:rsidRDefault="009737A4">
            <w:pPr>
              <w:rPr>
                <w:sz w:val="20"/>
                <w:szCs w:val="20"/>
              </w:rPr>
            </w:pPr>
            <w:r>
              <w:rPr>
                <w:sz w:val="20"/>
                <w:szCs w:val="20"/>
              </w:rPr>
              <w:t>Troakar 6 mm, sa konekcijom za insuflaciju, sa multifunkcionalnim ventilom, sa piramidalnom oštricom, kompatabilan za 5 tipova oštrica</w:t>
            </w:r>
          </w:p>
        </w:tc>
        <w:tc>
          <w:tcPr>
            <w:tcW w:w="680" w:type="dxa"/>
            <w:tcBorders>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2</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F23DA3">
        <w:trPr>
          <w:trHeight w:val="698"/>
        </w:trPr>
        <w:tc>
          <w:tcPr>
            <w:tcW w:w="709" w:type="dxa"/>
            <w:tcBorders>
              <w:bottom w:val="single" w:sz="4" w:space="0" w:color="auto"/>
            </w:tcBorders>
            <w:vAlign w:val="center"/>
          </w:tcPr>
          <w:p w:rsidR="009737A4" w:rsidRDefault="009737A4">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982245" w:rsidRDefault="00982245">
            <w:pPr>
              <w:rPr>
                <w:sz w:val="20"/>
                <w:szCs w:val="20"/>
              </w:rPr>
            </w:pPr>
          </w:p>
          <w:p w:rsidR="009737A4" w:rsidRDefault="009737A4">
            <w:pPr>
              <w:rPr>
                <w:sz w:val="20"/>
                <w:szCs w:val="20"/>
              </w:rPr>
            </w:pPr>
            <w:r>
              <w:rPr>
                <w:sz w:val="20"/>
                <w:szCs w:val="20"/>
              </w:rPr>
              <w:t>Troakar 11 mm, sa konekcijom za insuflaciju, sa multifunkcionalnim ventilom, sa piramidalnom oštricom, kompatabilan za 5 tipova oštrica</w:t>
            </w:r>
          </w:p>
        </w:tc>
        <w:tc>
          <w:tcPr>
            <w:tcW w:w="680" w:type="dxa"/>
            <w:tcBorders>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2</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982245">
        <w:trPr>
          <w:trHeight w:val="698"/>
        </w:trPr>
        <w:tc>
          <w:tcPr>
            <w:tcW w:w="709" w:type="dxa"/>
            <w:tcBorders>
              <w:bottom w:val="single" w:sz="4" w:space="0" w:color="auto"/>
            </w:tcBorders>
            <w:vAlign w:val="center"/>
          </w:tcPr>
          <w:p w:rsidR="009737A4" w:rsidRDefault="009737A4">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982245" w:rsidRDefault="00982245">
            <w:pPr>
              <w:rPr>
                <w:sz w:val="20"/>
                <w:szCs w:val="20"/>
              </w:rPr>
            </w:pPr>
          </w:p>
          <w:p w:rsidR="009737A4" w:rsidRDefault="009737A4">
            <w:pPr>
              <w:rPr>
                <w:sz w:val="20"/>
                <w:szCs w:val="20"/>
              </w:rPr>
            </w:pPr>
            <w:r>
              <w:rPr>
                <w:sz w:val="20"/>
                <w:szCs w:val="20"/>
              </w:rPr>
              <w:t>Troakar 13,5 mm, sa konekcijom za insuflaciju, sa multifunkcionalnim ventilom, sa piramidalnom oštricom, kompatabilan sa 3 tipa oštrica</w:t>
            </w:r>
          </w:p>
        </w:tc>
        <w:tc>
          <w:tcPr>
            <w:tcW w:w="680" w:type="dxa"/>
            <w:tcBorders>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2</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982245">
        <w:trPr>
          <w:trHeight w:val="698"/>
        </w:trPr>
        <w:tc>
          <w:tcPr>
            <w:tcW w:w="709" w:type="dxa"/>
            <w:tcBorders>
              <w:bottom w:val="single" w:sz="4" w:space="0" w:color="auto"/>
              <w:right w:val="single" w:sz="4" w:space="0" w:color="auto"/>
            </w:tcBorders>
            <w:vAlign w:val="center"/>
          </w:tcPr>
          <w:p w:rsidR="009737A4" w:rsidRDefault="009737A4">
            <w:pPr>
              <w:jc w:val="center"/>
              <w:rPr>
                <w:sz w:val="20"/>
                <w:szCs w:val="20"/>
              </w:rPr>
            </w:pPr>
            <w:r>
              <w:rPr>
                <w:sz w:val="20"/>
                <w:szCs w:val="20"/>
              </w:rPr>
              <w:lastRenderedPageBreak/>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9737A4" w:rsidRDefault="009737A4">
            <w:pPr>
              <w:rPr>
                <w:sz w:val="20"/>
                <w:szCs w:val="20"/>
              </w:rPr>
            </w:pPr>
            <w:r>
              <w:rPr>
                <w:sz w:val="20"/>
                <w:szCs w:val="20"/>
              </w:rPr>
              <w:t>VERESS igla 13 cm, sa spring-loaded tupom unutrašnjom kanilom sa LUER-Lock konekcijom, mogućnost sterilizacije u autoklavu dijametar 2.1 mm, dužina 13 cm</w:t>
            </w:r>
          </w:p>
        </w:tc>
        <w:tc>
          <w:tcPr>
            <w:tcW w:w="680" w:type="dxa"/>
            <w:tcBorders>
              <w:left w:val="single" w:sz="4" w:space="0" w:color="auto"/>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1</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982245">
        <w:trPr>
          <w:trHeight w:val="698"/>
        </w:trPr>
        <w:tc>
          <w:tcPr>
            <w:tcW w:w="709" w:type="dxa"/>
            <w:tcBorders>
              <w:bottom w:val="single" w:sz="4" w:space="0" w:color="auto"/>
            </w:tcBorders>
            <w:vAlign w:val="center"/>
          </w:tcPr>
          <w:p w:rsidR="009737A4" w:rsidRDefault="009737A4">
            <w:pPr>
              <w:jc w:val="center"/>
              <w:rPr>
                <w:sz w:val="20"/>
                <w:szCs w:val="20"/>
              </w:rPr>
            </w:pPr>
            <w:r>
              <w:rPr>
                <w:sz w:val="20"/>
                <w:szCs w:val="20"/>
              </w:rPr>
              <w:t>5</w:t>
            </w:r>
          </w:p>
        </w:tc>
        <w:tc>
          <w:tcPr>
            <w:tcW w:w="2722" w:type="dxa"/>
            <w:tcBorders>
              <w:top w:val="single" w:sz="4" w:space="0" w:color="auto"/>
              <w:left w:val="nil"/>
              <w:bottom w:val="single" w:sz="4" w:space="0" w:color="auto"/>
              <w:right w:val="nil"/>
            </w:tcBorders>
            <w:shd w:val="clear" w:color="auto" w:fill="auto"/>
            <w:vAlign w:val="center"/>
          </w:tcPr>
          <w:p w:rsidR="009737A4" w:rsidRDefault="009737A4">
            <w:pPr>
              <w:rPr>
                <w:sz w:val="20"/>
                <w:szCs w:val="20"/>
              </w:rPr>
            </w:pPr>
            <w:r>
              <w:rPr>
                <w:sz w:val="20"/>
                <w:szCs w:val="20"/>
              </w:rPr>
              <w:t>VERESS igla 15 cm, sa spring-loaded tupom unutrašnjom kanilom, sa LUER-Lock konekcijom, mogućnost sterilizacije u autoklavu dijametar 2.1 mm, dužina 15 cm</w:t>
            </w:r>
          </w:p>
        </w:tc>
        <w:tc>
          <w:tcPr>
            <w:tcW w:w="680" w:type="dxa"/>
            <w:tcBorders>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1</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F23DA3">
        <w:trPr>
          <w:trHeight w:val="698"/>
        </w:trPr>
        <w:tc>
          <w:tcPr>
            <w:tcW w:w="709" w:type="dxa"/>
            <w:tcBorders>
              <w:bottom w:val="single" w:sz="4" w:space="0" w:color="auto"/>
            </w:tcBorders>
            <w:vAlign w:val="center"/>
          </w:tcPr>
          <w:p w:rsidR="009737A4" w:rsidRDefault="009737A4">
            <w:pPr>
              <w:jc w:val="center"/>
              <w:rPr>
                <w:sz w:val="20"/>
                <w:szCs w:val="20"/>
              </w:rPr>
            </w:pPr>
            <w:r>
              <w:rPr>
                <w:sz w:val="20"/>
                <w:szCs w:val="20"/>
              </w:rPr>
              <w:t>6</w:t>
            </w:r>
          </w:p>
        </w:tc>
        <w:tc>
          <w:tcPr>
            <w:tcW w:w="2722" w:type="dxa"/>
            <w:tcBorders>
              <w:top w:val="nil"/>
              <w:left w:val="nil"/>
              <w:bottom w:val="single" w:sz="4" w:space="0" w:color="auto"/>
              <w:right w:val="nil"/>
            </w:tcBorders>
            <w:shd w:val="clear" w:color="auto" w:fill="auto"/>
            <w:vAlign w:val="center"/>
          </w:tcPr>
          <w:p w:rsidR="009737A4" w:rsidRDefault="009737A4">
            <w:pPr>
              <w:rPr>
                <w:sz w:val="20"/>
                <w:szCs w:val="20"/>
              </w:rPr>
            </w:pPr>
            <w:r>
              <w:rPr>
                <w:sz w:val="20"/>
                <w:szCs w:val="20"/>
              </w:rPr>
              <w:t>Reducir za troakar, redukcija sa  11 mm na 5 mm</w:t>
            </w:r>
          </w:p>
        </w:tc>
        <w:tc>
          <w:tcPr>
            <w:tcW w:w="680" w:type="dxa"/>
            <w:tcBorders>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2</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F23DA3">
        <w:trPr>
          <w:trHeight w:val="698"/>
        </w:trPr>
        <w:tc>
          <w:tcPr>
            <w:tcW w:w="709" w:type="dxa"/>
            <w:tcBorders>
              <w:bottom w:val="single" w:sz="4" w:space="0" w:color="auto"/>
            </w:tcBorders>
            <w:vAlign w:val="center"/>
          </w:tcPr>
          <w:p w:rsidR="009737A4" w:rsidRDefault="009737A4">
            <w:pPr>
              <w:jc w:val="center"/>
              <w:rPr>
                <w:sz w:val="20"/>
                <w:szCs w:val="20"/>
              </w:rPr>
            </w:pPr>
            <w:r>
              <w:rPr>
                <w:sz w:val="20"/>
                <w:szCs w:val="20"/>
              </w:rPr>
              <w:t>7</w:t>
            </w:r>
          </w:p>
        </w:tc>
        <w:tc>
          <w:tcPr>
            <w:tcW w:w="2722" w:type="dxa"/>
            <w:tcBorders>
              <w:top w:val="nil"/>
              <w:left w:val="nil"/>
              <w:bottom w:val="single" w:sz="4" w:space="0" w:color="auto"/>
              <w:right w:val="nil"/>
            </w:tcBorders>
            <w:shd w:val="clear" w:color="auto" w:fill="auto"/>
            <w:vAlign w:val="center"/>
          </w:tcPr>
          <w:p w:rsidR="009737A4" w:rsidRDefault="009737A4">
            <w:pPr>
              <w:rPr>
                <w:sz w:val="20"/>
                <w:szCs w:val="20"/>
              </w:rPr>
            </w:pPr>
            <w:r>
              <w:rPr>
                <w:sz w:val="20"/>
                <w:szCs w:val="20"/>
              </w:rPr>
              <w:t>Hvatalica, Claw hvatalica sa 2 x 3 zubima, dijametar 5 mm, dužina 36 cm, sa metlnom drškom, rotirajućom, sa otpustivom kočnicom (na bazi okidača )</w:t>
            </w:r>
          </w:p>
        </w:tc>
        <w:tc>
          <w:tcPr>
            <w:tcW w:w="680" w:type="dxa"/>
            <w:tcBorders>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1</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F23DA3">
        <w:trPr>
          <w:trHeight w:val="698"/>
        </w:trPr>
        <w:tc>
          <w:tcPr>
            <w:tcW w:w="709" w:type="dxa"/>
            <w:tcBorders>
              <w:bottom w:val="single" w:sz="4" w:space="0" w:color="auto"/>
            </w:tcBorders>
            <w:vAlign w:val="center"/>
          </w:tcPr>
          <w:p w:rsidR="009737A4" w:rsidRDefault="009737A4">
            <w:pPr>
              <w:jc w:val="center"/>
              <w:rPr>
                <w:sz w:val="20"/>
                <w:szCs w:val="20"/>
              </w:rPr>
            </w:pPr>
            <w:r>
              <w:rPr>
                <w:sz w:val="20"/>
                <w:szCs w:val="20"/>
              </w:rPr>
              <w:t>8</w:t>
            </w:r>
          </w:p>
        </w:tc>
        <w:tc>
          <w:tcPr>
            <w:tcW w:w="2722" w:type="dxa"/>
            <w:tcBorders>
              <w:top w:val="nil"/>
              <w:left w:val="nil"/>
              <w:bottom w:val="single" w:sz="4" w:space="0" w:color="auto"/>
              <w:right w:val="nil"/>
            </w:tcBorders>
            <w:shd w:val="clear" w:color="auto" w:fill="auto"/>
            <w:vAlign w:val="center"/>
          </w:tcPr>
          <w:p w:rsidR="009737A4" w:rsidRDefault="009737A4">
            <w:pPr>
              <w:rPr>
                <w:sz w:val="20"/>
                <w:szCs w:val="20"/>
              </w:rPr>
            </w:pPr>
            <w:r>
              <w:rPr>
                <w:sz w:val="20"/>
                <w:szCs w:val="20"/>
              </w:rPr>
              <w:t>Grasping forceps, atraumatski, fenestriran, dijametar 5 mm, dužina 36 cm sa metlnom drškom, rotirajućom, sa otpustivom kočnicom ( na bazi okidača )</w:t>
            </w:r>
          </w:p>
        </w:tc>
        <w:tc>
          <w:tcPr>
            <w:tcW w:w="680" w:type="dxa"/>
            <w:tcBorders>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2</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982245">
        <w:trPr>
          <w:trHeight w:val="698"/>
        </w:trPr>
        <w:tc>
          <w:tcPr>
            <w:tcW w:w="709" w:type="dxa"/>
            <w:tcBorders>
              <w:bottom w:val="single" w:sz="4" w:space="0" w:color="auto"/>
            </w:tcBorders>
            <w:vAlign w:val="center"/>
          </w:tcPr>
          <w:p w:rsidR="009737A4" w:rsidRDefault="009737A4">
            <w:pPr>
              <w:jc w:val="center"/>
              <w:rPr>
                <w:sz w:val="20"/>
                <w:szCs w:val="20"/>
              </w:rPr>
            </w:pPr>
            <w:r>
              <w:rPr>
                <w:sz w:val="20"/>
                <w:szCs w:val="20"/>
              </w:rPr>
              <w:t>9</w:t>
            </w:r>
          </w:p>
        </w:tc>
        <w:tc>
          <w:tcPr>
            <w:tcW w:w="2722" w:type="dxa"/>
            <w:tcBorders>
              <w:top w:val="nil"/>
              <w:left w:val="nil"/>
              <w:bottom w:val="single" w:sz="4" w:space="0" w:color="auto"/>
              <w:right w:val="nil"/>
            </w:tcBorders>
            <w:shd w:val="clear" w:color="auto" w:fill="auto"/>
            <w:vAlign w:val="center"/>
          </w:tcPr>
          <w:p w:rsidR="009737A4" w:rsidRDefault="009737A4">
            <w:pPr>
              <w:rPr>
                <w:sz w:val="20"/>
                <w:szCs w:val="20"/>
              </w:rPr>
            </w:pPr>
            <w:r>
              <w:rPr>
                <w:sz w:val="20"/>
                <w:szCs w:val="20"/>
              </w:rPr>
              <w:t>CROCE-OLM garsping forcepsi CROCE-OLMI grasping forcepsi, atraumatski, fenestriran zakrivljen, dijametar 5 mm, dužina 36 cm sa metlnom drškom, rotirajućom, sa otpustivom kočnicom ( na bazi okidača )</w:t>
            </w:r>
          </w:p>
          <w:p w:rsidR="00982245" w:rsidRPr="00982245" w:rsidRDefault="00982245">
            <w:pPr>
              <w:rPr>
                <w:sz w:val="20"/>
                <w:szCs w:val="20"/>
              </w:rPr>
            </w:pPr>
          </w:p>
        </w:tc>
        <w:tc>
          <w:tcPr>
            <w:tcW w:w="680" w:type="dxa"/>
            <w:tcBorders>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1</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982245">
        <w:trPr>
          <w:trHeight w:val="698"/>
        </w:trPr>
        <w:tc>
          <w:tcPr>
            <w:tcW w:w="709" w:type="dxa"/>
            <w:tcBorders>
              <w:bottom w:val="single" w:sz="4" w:space="0" w:color="auto"/>
              <w:right w:val="single" w:sz="4" w:space="0" w:color="auto"/>
            </w:tcBorders>
            <w:vAlign w:val="center"/>
          </w:tcPr>
          <w:p w:rsidR="009737A4" w:rsidRDefault="009737A4">
            <w:pPr>
              <w:jc w:val="center"/>
              <w:rPr>
                <w:sz w:val="20"/>
                <w:szCs w:val="20"/>
              </w:rPr>
            </w:pPr>
            <w:r>
              <w:rPr>
                <w:sz w:val="20"/>
                <w:szCs w:val="20"/>
              </w:rPr>
              <w:lastRenderedPageBreak/>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9737A4" w:rsidRDefault="009737A4">
            <w:pPr>
              <w:rPr>
                <w:sz w:val="20"/>
                <w:szCs w:val="20"/>
              </w:rPr>
            </w:pPr>
            <w:r>
              <w:rPr>
                <w:sz w:val="20"/>
                <w:szCs w:val="20"/>
              </w:rPr>
              <w:t>BABCOCK grasping Forcepsi, sa ojačanim čeljustimas, dugačak, dijametar 5 mm, dužina 36 cm sa metlnom drškom, rotirajućom, sa otpustivom kočnicom ( na bazi okidača )</w:t>
            </w:r>
          </w:p>
        </w:tc>
        <w:tc>
          <w:tcPr>
            <w:tcW w:w="680" w:type="dxa"/>
            <w:tcBorders>
              <w:left w:val="single" w:sz="4" w:space="0" w:color="auto"/>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1</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982245">
        <w:trPr>
          <w:trHeight w:val="698"/>
        </w:trPr>
        <w:tc>
          <w:tcPr>
            <w:tcW w:w="709" w:type="dxa"/>
            <w:tcBorders>
              <w:top w:val="single" w:sz="4" w:space="0" w:color="auto"/>
              <w:bottom w:val="single" w:sz="4" w:space="0" w:color="auto"/>
            </w:tcBorders>
            <w:vAlign w:val="center"/>
          </w:tcPr>
          <w:p w:rsidR="009737A4" w:rsidRDefault="009737A4">
            <w:pPr>
              <w:jc w:val="center"/>
              <w:rPr>
                <w:sz w:val="20"/>
                <w:szCs w:val="20"/>
              </w:rPr>
            </w:pPr>
            <w:r>
              <w:rPr>
                <w:sz w:val="20"/>
                <w:szCs w:val="20"/>
              </w:rPr>
              <w:t>11</w:t>
            </w:r>
          </w:p>
        </w:tc>
        <w:tc>
          <w:tcPr>
            <w:tcW w:w="2722" w:type="dxa"/>
            <w:tcBorders>
              <w:top w:val="single" w:sz="4" w:space="0" w:color="auto"/>
              <w:left w:val="nil"/>
              <w:bottom w:val="single" w:sz="4" w:space="0" w:color="auto"/>
              <w:right w:val="nil"/>
            </w:tcBorders>
            <w:shd w:val="clear" w:color="auto" w:fill="auto"/>
            <w:vAlign w:val="center"/>
          </w:tcPr>
          <w:p w:rsidR="009737A4" w:rsidRDefault="009737A4">
            <w:pPr>
              <w:rPr>
                <w:sz w:val="20"/>
                <w:szCs w:val="20"/>
              </w:rPr>
            </w:pPr>
            <w:r w:rsidRPr="00982245">
              <w:rPr>
                <w:sz w:val="20"/>
                <w:szCs w:val="20"/>
              </w:rPr>
              <w:t>Makaze za laparaskopiju, spoon-shaped sečiva, rckave,zakrivljene, dijametar 5 mm, dužina 36 cm, sa ručkom koja poseduje monopolarnu konekciju za kauter, bez kočnice. Ručka je prijatna za rad, ergonomskog oblika zbog toga je moguće držati u nekoliko položaja, poseduju zaštitu od prevelikog pritiska</w:t>
            </w:r>
            <w:r>
              <w:rPr>
                <w:sz w:val="20"/>
                <w:szCs w:val="20"/>
              </w:rPr>
              <w:t>.</w:t>
            </w:r>
          </w:p>
        </w:tc>
        <w:tc>
          <w:tcPr>
            <w:tcW w:w="680" w:type="dxa"/>
            <w:tcBorders>
              <w:top w:val="single" w:sz="4" w:space="0" w:color="auto"/>
              <w:bottom w:val="single" w:sz="4" w:space="0" w:color="auto"/>
            </w:tcBorders>
            <w:vAlign w:val="center"/>
          </w:tcPr>
          <w:p w:rsidR="009737A4" w:rsidRDefault="009737A4">
            <w:pPr>
              <w:jc w:val="center"/>
              <w:rPr>
                <w:sz w:val="20"/>
                <w:szCs w:val="20"/>
              </w:rPr>
            </w:pPr>
            <w:r>
              <w:rPr>
                <w:sz w:val="20"/>
                <w:szCs w:val="20"/>
              </w:rPr>
              <w:t>kom</w:t>
            </w:r>
          </w:p>
        </w:tc>
        <w:tc>
          <w:tcPr>
            <w:tcW w:w="851" w:type="dxa"/>
            <w:tcBorders>
              <w:top w:val="single" w:sz="4" w:space="0" w:color="auto"/>
              <w:bottom w:val="single" w:sz="4" w:space="0" w:color="auto"/>
            </w:tcBorders>
            <w:vAlign w:val="center"/>
          </w:tcPr>
          <w:p w:rsidR="009737A4" w:rsidRDefault="009737A4">
            <w:pPr>
              <w:jc w:val="center"/>
              <w:rPr>
                <w:sz w:val="20"/>
                <w:szCs w:val="20"/>
              </w:rPr>
            </w:pPr>
            <w:r>
              <w:rPr>
                <w:sz w:val="20"/>
                <w:szCs w:val="20"/>
              </w:rPr>
              <w:t>1</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737A4" w:rsidRPr="00715CDA" w:rsidTr="00F23DA3">
        <w:trPr>
          <w:trHeight w:val="698"/>
        </w:trPr>
        <w:tc>
          <w:tcPr>
            <w:tcW w:w="709" w:type="dxa"/>
            <w:tcBorders>
              <w:bottom w:val="single" w:sz="4" w:space="0" w:color="auto"/>
            </w:tcBorders>
            <w:vAlign w:val="center"/>
          </w:tcPr>
          <w:p w:rsidR="009737A4" w:rsidRDefault="009737A4">
            <w:pPr>
              <w:jc w:val="center"/>
              <w:rPr>
                <w:sz w:val="20"/>
                <w:szCs w:val="20"/>
              </w:rPr>
            </w:pPr>
            <w:r>
              <w:rPr>
                <w:sz w:val="20"/>
                <w:szCs w:val="20"/>
              </w:rPr>
              <w:t>12</w:t>
            </w:r>
          </w:p>
        </w:tc>
        <w:tc>
          <w:tcPr>
            <w:tcW w:w="2722" w:type="dxa"/>
            <w:tcBorders>
              <w:top w:val="nil"/>
              <w:left w:val="nil"/>
              <w:bottom w:val="single" w:sz="4" w:space="0" w:color="auto"/>
              <w:right w:val="nil"/>
            </w:tcBorders>
            <w:shd w:val="clear" w:color="auto" w:fill="auto"/>
            <w:vAlign w:val="center"/>
          </w:tcPr>
          <w:p w:rsidR="009737A4" w:rsidRDefault="009737A4">
            <w:pPr>
              <w:rPr>
                <w:sz w:val="20"/>
                <w:szCs w:val="20"/>
              </w:rPr>
            </w:pPr>
            <w:r>
              <w:rPr>
                <w:sz w:val="20"/>
                <w:szCs w:val="20"/>
              </w:rPr>
              <w:t xml:space="preserve">Diskcione i grasping forcepsi 10 mm, atraumatski za hvatanje organa. Dijametar 10 mm, dužina 36 cm, sa metalnom ručkom bez kočnice sa plastičnim prstenom na otvorima za prste. </w:t>
            </w:r>
          </w:p>
        </w:tc>
        <w:tc>
          <w:tcPr>
            <w:tcW w:w="680" w:type="dxa"/>
            <w:tcBorders>
              <w:bottom w:val="single" w:sz="4" w:space="0" w:color="auto"/>
            </w:tcBorders>
            <w:vAlign w:val="center"/>
          </w:tcPr>
          <w:p w:rsidR="009737A4" w:rsidRDefault="009737A4">
            <w:pPr>
              <w:jc w:val="center"/>
              <w:rPr>
                <w:sz w:val="20"/>
                <w:szCs w:val="20"/>
              </w:rPr>
            </w:pPr>
            <w:r>
              <w:rPr>
                <w:sz w:val="20"/>
                <w:szCs w:val="20"/>
              </w:rPr>
              <w:t>kom</w:t>
            </w:r>
          </w:p>
        </w:tc>
        <w:tc>
          <w:tcPr>
            <w:tcW w:w="851" w:type="dxa"/>
            <w:tcBorders>
              <w:bottom w:val="single" w:sz="4" w:space="0" w:color="auto"/>
            </w:tcBorders>
            <w:vAlign w:val="center"/>
          </w:tcPr>
          <w:p w:rsidR="009737A4" w:rsidRDefault="009737A4">
            <w:pPr>
              <w:jc w:val="center"/>
              <w:rPr>
                <w:sz w:val="20"/>
                <w:szCs w:val="20"/>
              </w:rPr>
            </w:pPr>
            <w:r>
              <w:rPr>
                <w:sz w:val="20"/>
                <w:szCs w:val="20"/>
              </w:rPr>
              <w:t>1</w:t>
            </w:r>
          </w:p>
        </w:tc>
        <w:tc>
          <w:tcPr>
            <w:tcW w:w="1701" w:type="dxa"/>
            <w:tcBorders>
              <w:bottom w:val="single" w:sz="4" w:space="0" w:color="auto"/>
            </w:tcBorders>
            <w:vAlign w:val="center"/>
          </w:tcPr>
          <w:p w:rsidR="009737A4" w:rsidRPr="001C3F08" w:rsidRDefault="009737A4" w:rsidP="009C1F82">
            <w:pPr>
              <w:pStyle w:val="BodyText"/>
              <w:spacing w:before="240"/>
              <w:jc w:val="center"/>
              <w:rPr>
                <w:noProof/>
                <w:sz w:val="20"/>
                <w:lang w:val="sr-Cyrl-CS"/>
              </w:rPr>
            </w:pPr>
          </w:p>
        </w:tc>
        <w:tc>
          <w:tcPr>
            <w:tcW w:w="1984"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276"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7" w:type="dxa"/>
            <w:tcBorders>
              <w:bottom w:val="single" w:sz="4" w:space="0" w:color="auto"/>
            </w:tcBorders>
            <w:vAlign w:val="center"/>
          </w:tcPr>
          <w:p w:rsidR="009737A4" w:rsidRPr="00715CDA" w:rsidRDefault="009737A4"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737A4" w:rsidRPr="00715CDA" w:rsidRDefault="009737A4"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737A4" w:rsidRPr="00715CDA" w:rsidRDefault="009737A4" w:rsidP="009C1F82">
            <w:pPr>
              <w:pStyle w:val="BodyText"/>
              <w:spacing w:before="240"/>
              <w:jc w:val="center"/>
              <w:rPr>
                <w:noProof/>
                <w:sz w:val="20"/>
                <w:lang w:val="sr-Cyrl-CS"/>
              </w:rPr>
            </w:pPr>
          </w:p>
        </w:tc>
      </w:tr>
      <w:tr w:rsidR="009C1F82" w:rsidRPr="007D0076" w:rsidTr="009C1F82">
        <w:trPr>
          <w:gridAfter w:val="4"/>
          <w:wAfter w:w="5103" w:type="dxa"/>
          <w:trHeight w:val="191"/>
        </w:trPr>
        <w:tc>
          <w:tcPr>
            <w:tcW w:w="709" w:type="dxa"/>
            <w:tcBorders>
              <w:top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C1F82" w:rsidRPr="007D0076" w:rsidRDefault="009C1F82" w:rsidP="009C1F82">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281"/>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C1F82" w:rsidRPr="00C46B29" w:rsidRDefault="009C1F82" w:rsidP="009C1F82">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129"/>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C1F82" w:rsidRPr="007D0076" w:rsidRDefault="009C1F82" w:rsidP="009C1F82">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bl>
    <w:p w:rsidR="009737A4" w:rsidRDefault="009737A4" w:rsidP="009C1F82">
      <w:pPr>
        <w:pStyle w:val="BodyText"/>
        <w:rPr>
          <w:noProof/>
          <w:sz w:val="22"/>
          <w:szCs w:val="22"/>
        </w:rPr>
      </w:pPr>
    </w:p>
    <w:p w:rsidR="00982245" w:rsidRDefault="00982245" w:rsidP="009C1F82">
      <w:pPr>
        <w:pStyle w:val="BodyText"/>
        <w:rPr>
          <w:noProof/>
          <w:sz w:val="22"/>
          <w:szCs w:val="22"/>
        </w:rPr>
      </w:pPr>
    </w:p>
    <w:p w:rsidR="00982245" w:rsidRDefault="00982245" w:rsidP="009C1F82">
      <w:pPr>
        <w:pStyle w:val="BodyText"/>
        <w:rPr>
          <w:noProof/>
          <w:sz w:val="22"/>
          <w:szCs w:val="22"/>
        </w:rPr>
      </w:pPr>
    </w:p>
    <w:p w:rsidR="00982245" w:rsidRDefault="00982245" w:rsidP="009C1F82">
      <w:pPr>
        <w:pStyle w:val="BodyText"/>
        <w:rPr>
          <w:noProof/>
          <w:sz w:val="22"/>
          <w:szCs w:val="22"/>
        </w:rPr>
      </w:pPr>
    </w:p>
    <w:p w:rsidR="00982245" w:rsidRDefault="00982245" w:rsidP="009C1F82">
      <w:pPr>
        <w:pStyle w:val="BodyText"/>
        <w:rPr>
          <w:noProof/>
          <w:sz w:val="22"/>
          <w:szCs w:val="22"/>
        </w:rPr>
      </w:pPr>
    </w:p>
    <w:p w:rsidR="00982245" w:rsidRDefault="00982245" w:rsidP="009C1F82">
      <w:pPr>
        <w:pStyle w:val="BodyText"/>
        <w:rPr>
          <w:noProof/>
          <w:sz w:val="22"/>
          <w:szCs w:val="22"/>
        </w:rPr>
      </w:pPr>
    </w:p>
    <w:p w:rsidR="00982245" w:rsidRDefault="00982245" w:rsidP="009C1F82">
      <w:pPr>
        <w:pStyle w:val="BodyText"/>
        <w:rPr>
          <w:noProof/>
          <w:sz w:val="22"/>
          <w:szCs w:val="22"/>
        </w:rPr>
      </w:pPr>
    </w:p>
    <w:p w:rsidR="00982245" w:rsidRDefault="00982245" w:rsidP="009C1F82">
      <w:pPr>
        <w:pStyle w:val="BodyText"/>
        <w:rPr>
          <w:noProof/>
          <w:sz w:val="22"/>
          <w:szCs w:val="22"/>
        </w:rPr>
      </w:pPr>
    </w:p>
    <w:p w:rsidR="00982245" w:rsidRDefault="00982245" w:rsidP="009C1F82">
      <w:pPr>
        <w:pStyle w:val="BodyText"/>
        <w:rPr>
          <w:noProof/>
          <w:sz w:val="22"/>
          <w:szCs w:val="22"/>
        </w:rPr>
      </w:pPr>
    </w:p>
    <w:p w:rsidR="00982245" w:rsidRDefault="00982245" w:rsidP="009C1F82">
      <w:pPr>
        <w:pStyle w:val="BodyText"/>
        <w:rPr>
          <w:noProof/>
          <w:sz w:val="22"/>
          <w:szCs w:val="22"/>
        </w:rPr>
      </w:pPr>
    </w:p>
    <w:p w:rsidR="00982245" w:rsidRDefault="00982245" w:rsidP="009C1F82">
      <w:pPr>
        <w:pStyle w:val="BodyText"/>
        <w:rPr>
          <w:noProof/>
          <w:sz w:val="22"/>
          <w:szCs w:val="22"/>
        </w:rPr>
      </w:pPr>
    </w:p>
    <w:p w:rsidR="00982245" w:rsidRPr="00F23DA3" w:rsidRDefault="00982245" w:rsidP="00982245">
      <w:pPr>
        <w:pStyle w:val="BodyText"/>
        <w:rPr>
          <w:b/>
          <w:noProof/>
          <w:szCs w:val="24"/>
        </w:rPr>
      </w:pPr>
      <w:r>
        <w:rPr>
          <w:b/>
          <w:noProof/>
          <w:szCs w:val="24"/>
        </w:rPr>
        <w:lastRenderedPageBreak/>
        <w:t>Образац понуде____ страна бр. 3</w:t>
      </w:r>
      <w:r w:rsidRPr="00F23DA3">
        <w:rPr>
          <w:b/>
          <w:noProof/>
          <w:szCs w:val="24"/>
        </w:rPr>
        <w:t>.</w:t>
      </w:r>
    </w:p>
    <w:p w:rsidR="00982245" w:rsidRDefault="00982245" w:rsidP="009C1F82">
      <w:pPr>
        <w:pStyle w:val="BodyText"/>
        <w:rPr>
          <w:noProof/>
          <w:sz w:val="22"/>
          <w:szCs w:val="22"/>
        </w:rPr>
      </w:pPr>
    </w:p>
    <w:p w:rsidR="009C1F82" w:rsidRDefault="009C1F82" w:rsidP="009C1F82">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C1F82" w:rsidRPr="007D0076" w:rsidRDefault="009C1F82" w:rsidP="009C1F8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C1F82" w:rsidRPr="007D0076" w:rsidRDefault="009C1F82" w:rsidP="00240507">
      <w:pPr>
        <w:pStyle w:val="BodyText"/>
        <w:numPr>
          <w:ilvl w:val="0"/>
          <w:numId w:val="25"/>
        </w:numPr>
        <w:rPr>
          <w:noProof/>
          <w:sz w:val="22"/>
          <w:szCs w:val="22"/>
        </w:rPr>
      </w:pPr>
      <w:r w:rsidRPr="007D0076">
        <w:rPr>
          <w:noProof/>
          <w:sz w:val="22"/>
          <w:szCs w:val="22"/>
        </w:rPr>
        <w:t>Самостално</w:t>
      </w:r>
    </w:p>
    <w:p w:rsidR="009C1F82" w:rsidRPr="007D0076" w:rsidRDefault="009C1F82" w:rsidP="00240507">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C1F82" w:rsidRPr="00805C19" w:rsidRDefault="009C1F82" w:rsidP="00240507">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C1F82"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C1F82" w:rsidRPr="006B4CF3"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C1F82" w:rsidRPr="0097398A"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C1F82" w:rsidRPr="0097398A" w:rsidRDefault="009C1F82" w:rsidP="009C1F82">
      <w:pPr>
        <w:pStyle w:val="BodyText"/>
        <w:rPr>
          <w:noProof/>
          <w:sz w:val="22"/>
          <w:szCs w:val="22"/>
        </w:rPr>
      </w:pPr>
    </w:p>
    <w:p w:rsidR="00240507" w:rsidRDefault="009C1F82" w:rsidP="00063B77">
      <w:pPr>
        <w:pStyle w:val="BodyText"/>
        <w:rPr>
          <w:noProof/>
          <w:sz w:val="22"/>
          <w:szCs w:val="22"/>
        </w:rPr>
      </w:pPr>
      <w:r>
        <w:rPr>
          <w:noProof/>
          <w:sz w:val="22"/>
          <w:szCs w:val="22"/>
        </w:rPr>
        <w:t>Друго: _________________________________</w:t>
      </w: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Pr="00982245" w:rsidRDefault="00982245" w:rsidP="00063B77">
      <w:pPr>
        <w:pStyle w:val="BodyText"/>
        <w:rPr>
          <w:noProof/>
          <w:sz w:val="22"/>
          <w:szCs w:val="22"/>
        </w:rPr>
      </w:pPr>
    </w:p>
    <w:p w:rsidR="00E23684" w:rsidRDefault="00E23684"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96" w:name="_Toc364158554"/>
            <w:r w:rsidR="002A4E57">
              <w:rPr>
                <w:noProof/>
                <w:lang w:val="sr-Cyrl-CS"/>
              </w:rPr>
              <w:t xml:space="preserve">                  </w:t>
            </w:r>
            <w:bookmarkStart w:id="97"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8" w:name="_Toc364158555"/>
            <w:r w:rsidR="002A4E57">
              <w:rPr>
                <w:noProof/>
                <w:lang w:val="sr-Cyrl-CS"/>
              </w:rPr>
              <w:t xml:space="preserve">                                                     </w:t>
            </w:r>
            <w:bookmarkStart w:id="99"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474186" w:rsidRDefault="00474186" w:rsidP="0047418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474186" w:rsidRPr="00DE7B37"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DE7B37" w:rsidRDefault="00474186" w:rsidP="003C2F8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474186" w:rsidRPr="002D35C8" w:rsidRDefault="00474186" w:rsidP="003C2F8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Default="00474186" w:rsidP="00474186">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474186" w:rsidRDefault="00474186" w:rsidP="00474186">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715E65">
        <w:rPr>
          <w:b/>
          <w:lang w:val="sr-Cyrl-CS"/>
        </w:rPr>
        <w:t xml:space="preserve"> </w:t>
      </w:r>
      <w:r w:rsidRPr="0006563E">
        <w:rPr>
          <w:b/>
          <w:lang w:val="sr-Cyrl-CS"/>
        </w:rPr>
        <w:t>за озбиљност понуде, попуњено на износ од 10% од укупне вредности понуде без ПДВ-а,</w:t>
      </w:r>
      <w:r>
        <w:rPr>
          <w:b/>
        </w:rPr>
        <w:t xml:space="preserve">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w:t>
      </w:r>
      <w:r>
        <w:rPr>
          <w:sz w:val="22"/>
          <w:szCs w:val="22"/>
        </w:rPr>
        <w:t xml:space="preserve"> понуди </w:t>
      </w:r>
      <w:r>
        <w:rPr>
          <w:sz w:val="22"/>
          <w:szCs w:val="22"/>
          <w:lang w:val="sr-Cyrl-CS"/>
        </w:rPr>
        <w:t xml:space="preserve">број </w:t>
      </w:r>
      <w:r w:rsidRPr="003731F4">
        <w:rPr>
          <w:sz w:val="22"/>
          <w:szCs w:val="22"/>
          <w:lang w:val="sr-Cyrl-CS"/>
        </w:rPr>
        <w:t>____________</w:t>
      </w:r>
      <w:r>
        <w:rPr>
          <w:sz w:val="22"/>
          <w:szCs w:val="22"/>
          <w:lang w:val="sr-Cyrl-CS"/>
        </w:rPr>
        <w:t>_, за учешће у поступку јавне набавке __________________________(</w:t>
      </w:r>
      <w:r w:rsidRPr="006029B4">
        <w:rPr>
          <w:sz w:val="18"/>
          <w:szCs w:val="18"/>
          <w:lang w:val="sr-Cyrl-CS"/>
        </w:rPr>
        <w:t>назив јавне набавке</w:t>
      </w:r>
      <w:r>
        <w:rPr>
          <w:sz w:val="22"/>
          <w:szCs w:val="22"/>
          <w:lang w:val="sr-Cyrl-CS"/>
        </w:rPr>
        <w:t xml:space="preserve">),  </w:t>
      </w:r>
      <w:r w:rsidRPr="000643A8">
        <w:rPr>
          <w:sz w:val="22"/>
          <w:szCs w:val="22"/>
          <w:lang w:val="sr-Cyrl-CS"/>
        </w:rPr>
        <w:t>уколик</w:t>
      </w:r>
      <w:r w:rsidR="00426C7B" w:rsidRPr="000643A8">
        <w:rPr>
          <w:sz w:val="22"/>
          <w:szCs w:val="22"/>
          <w:lang w:val="sr-Cyrl-CS"/>
        </w:rPr>
        <w:t>о као дужник не изврши своје</w:t>
      </w:r>
      <w:r w:rsidRPr="000643A8">
        <w:rPr>
          <w:sz w:val="22"/>
          <w:szCs w:val="22"/>
          <w:lang w:val="sr-Cyrl-CS"/>
        </w:rPr>
        <w:t xml:space="preserve"> обавезе у предвиђеном року.</w:t>
      </w:r>
    </w:p>
    <w:p w:rsidR="00474186" w:rsidRDefault="00474186" w:rsidP="00474186">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474186" w:rsidRPr="003731F4" w:rsidRDefault="00474186" w:rsidP="00474186">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4186" w:rsidRPr="003731F4" w:rsidRDefault="00474186" w:rsidP="00474186">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74186" w:rsidRPr="00E052EA" w:rsidRDefault="00474186" w:rsidP="00474186">
      <w:pPr>
        <w:jc w:val="both"/>
        <w:rPr>
          <w:color w:val="FF0000"/>
          <w:sz w:val="16"/>
          <w:szCs w:val="16"/>
          <w:lang w:val="sr-Cyrl-CS"/>
        </w:rPr>
      </w:pPr>
    </w:p>
    <w:p w:rsidR="00474186" w:rsidRDefault="00474186" w:rsidP="00474186">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474186" w:rsidRDefault="00474186" w:rsidP="00474186">
      <w:pPr>
        <w:jc w:val="both"/>
        <w:rPr>
          <w:sz w:val="22"/>
          <w:szCs w:val="22"/>
          <w:lang w:val="sr-Cyrl-CS"/>
        </w:rPr>
      </w:pPr>
      <w:r>
        <w:rPr>
          <w:sz w:val="22"/>
          <w:szCs w:val="22"/>
          <w:lang w:val="sr-Cyrl-CS"/>
        </w:rPr>
        <w:t xml:space="preserve">              - картон депонованих потписа</w:t>
      </w:r>
    </w:p>
    <w:p w:rsidR="00474186" w:rsidRDefault="00474186" w:rsidP="00474186">
      <w:pPr>
        <w:jc w:val="both"/>
        <w:rPr>
          <w:sz w:val="22"/>
          <w:szCs w:val="22"/>
          <w:lang w:val="sr-Cyrl-CS"/>
        </w:rPr>
      </w:pPr>
      <w:r>
        <w:rPr>
          <w:sz w:val="22"/>
          <w:szCs w:val="22"/>
          <w:lang w:val="sr-Cyrl-CS"/>
        </w:rPr>
        <w:t xml:space="preserve">              - оверени потиси лица овлашћених за заступање</w:t>
      </w:r>
    </w:p>
    <w:p w:rsidR="00474186" w:rsidRPr="00E052EA" w:rsidRDefault="00474186" w:rsidP="00474186">
      <w:pPr>
        <w:jc w:val="both"/>
        <w:rPr>
          <w:sz w:val="22"/>
          <w:szCs w:val="22"/>
          <w:lang w:val="sr-Cyrl-CS"/>
        </w:rPr>
      </w:pPr>
      <w:r>
        <w:rPr>
          <w:sz w:val="22"/>
          <w:szCs w:val="22"/>
          <w:lang w:val="sr-Cyrl-CS"/>
        </w:rPr>
        <w:t xml:space="preserve">              - захтев за регистрацију меница</w:t>
      </w:r>
    </w:p>
    <w:tbl>
      <w:tblPr>
        <w:tblW w:w="10414" w:type="dxa"/>
        <w:tblLook w:val="01E0"/>
      </w:tblPr>
      <w:tblGrid>
        <w:gridCol w:w="4387"/>
        <w:gridCol w:w="305"/>
        <w:gridCol w:w="1335"/>
        <w:gridCol w:w="4387"/>
      </w:tblGrid>
      <w:tr w:rsidR="00474186" w:rsidRPr="002D35C8" w:rsidTr="00474186">
        <w:trPr>
          <w:gridAfter w:val="3"/>
          <w:wAfter w:w="6027" w:type="dxa"/>
          <w:trHeight w:val="855"/>
        </w:trPr>
        <w:tc>
          <w:tcPr>
            <w:tcW w:w="4387" w:type="dxa"/>
            <w:shd w:val="clear" w:color="auto" w:fill="auto"/>
          </w:tcPr>
          <w:p w:rsidR="00474186" w:rsidRDefault="00474186" w:rsidP="003C2F89">
            <w:pPr>
              <w:rPr>
                <w:b/>
                <w:lang w:val="sr-Cyrl-CS"/>
              </w:rPr>
            </w:pPr>
          </w:p>
          <w:p w:rsidR="00474186" w:rsidRDefault="00474186" w:rsidP="003C2F89">
            <w:pPr>
              <w:rPr>
                <w:b/>
                <w:lang w:val="sr-Cyrl-CS"/>
              </w:rPr>
            </w:pPr>
          </w:p>
          <w:p w:rsidR="00474186" w:rsidRPr="002D35C8" w:rsidRDefault="00474186" w:rsidP="003C2F89">
            <w:pPr>
              <w:rPr>
                <w:b/>
                <w:lang w:val="sr-Cyrl-CS"/>
              </w:rPr>
            </w:pPr>
          </w:p>
        </w:tc>
      </w:tr>
      <w:tr w:rsidR="00474186" w:rsidRPr="002D35C8" w:rsidTr="00474186">
        <w:trPr>
          <w:trHeight w:val="124"/>
        </w:trPr>
        <w:tc>
          <w:tcPr>
            <w:tcW w:w="4692" w:type="dxa"/>
            <w:gridSpan w:val="2"/>
            <w:shd w:val="clear" w:color="auto" w:fill="auto"/>
          </w:tcPr>
          <w:p w:rsidR="00474186" w:rsidRPr="002D35C8" w:rsidRDefault="00474186" w:rsidP="003C2F89">
            <w:pPr>
              <w:jc w:val="both"/>
              <w:rPr>
                <w:b/>
                <w:sz w:val="10"/>
                <w:szCs w:val="10"/>
                <w:lang w:val="sr-Cyrl-CS"/>
              </w:rPr>
            </w:pPr>
          </w:p>
        </w:tc>
        <w:tc>
          <w:tcPr>
            <w:tcW w:w="1335" w:type="dxa"/>
            <w:shd w:val="clear" w:color="auto" w:fill="auto"/>
          </w:tcPr>
          <w:p w:rsidR="00474186" w:rsidRPr="002D35C8" w:rsidRDefault="00474186" w:rsidP="003C2F89">
            <w:pPr>
              <w:jc w:val="both"/>
              <w:rPr>
                <w:b/>
                <w:sz w:val="10"/>
                <w:szCs w:val="10"/>
                <w:lang w:val="sr-Cyrl-CS"/>
              </w:rPr>
            </w:pPr>
          </w:p>
        </w:tc>
        <w:tc>
          <w:tcPr>
            <w:tcW w:w="4387" w:type="dxa"/>
            <w:shd w:val="clear" w:color="auto" w:fill="auto"/>
          </w:tcPr>
          <w:p w:rsidR="00474186" w:rsidRPr="002D35C8" w:rsidRDefault="00474186" w:rsidP="003C2F89">
            <w:pPr>
              <w:jc w:val="center"/>
              <w:rPr>
                <w:b/>
                <w:sz w:val="10"/>
                <w:szCs w:val="10"/>
                <w:lang w:val="sr-Cyrl-CS"/>
              </w:rPr>
            </w:pPr>
          </w:p>
        </w:tc>
      </w:tr>
      <w:tr w:rsidR="00474186" w:rsidRPr="002D35C8" w:rsidTr="00474186">
        <w:trPr>
          <w:trHeight w:val="220"/>
        </w:trPr>
        <w:tc>
          <w:tcPr>
            <w:tcW w:w="4692" w:type="dxa"/>
            <w:gridSpan w:val="2"/>
            <w:shd w:val="clear" w:color="auto" w:fill="auto"/>
          </w:tcPr>
          <w:p w:rsidR="00474186" w:rsidRPr="002D35C8" w:rsidRDefault="00474186" w:rsidP="003C2F89">
            <w:pPr>
              <w:jc w:val="center"/>
              <w:rPr>
                <w:b/>
                <w:sz w:val="22"/>
                <w:szCs w:val="22"/>
                <w:lang w:val="sr-Cyrl-CS"/>
              </w:rPr>
            </w:pPr>
            <w:r w:rsidRPr="002D35C8">
              <w:rPr>
                <w:b/>
                <w:sz w:val="22"/>
                <w:szCs w:val="22"/>
                <w:lang w:val="sr-Cyrl-CS"/>
              </w:rPr>
              <w:t>Место и датум издавања Овлашћења:</w:t>
            </w:r>
          </w:p>
        </w:tc>
        <w:tc>
          <w:tcPr>
            <w:tcW w:w="1335" w:type="dxa"/>
            <w:shd w:val="clear" w:color="auto" w:fill="auto"/>
          </w:tcPr>
          <w:p w:rsidR="00474186" w:rsidRPr="002D35C8" w:rsidRDefault="00474186" w:rsidP="003C2F89">
            <w:pPr>
              <w:jc w:val="both"/>
              <w:rPr>
                <w:b/>
                <w:lang w:val="sr-Cyrl-CS"/>
              </w:rPr>
            </w:pPr>
          </w:p>
        </w:tc>
        <w:tc>
          <w:tcPr>
            <w:tcW w:w="4387" w:type="dxa"/>
            <w:shd w:val="clear" w:color="auto" w:fill="auto"/>
          </w:tcPr>
          <w:p w:rsidR="00474186" w:rsidRPr="002D35C8" w:rsidRDefault="00474186" w:rsidP="003C2F89">
            <w:pPr>
              <w:jc w:val="center"/>
              <w:rPr>
                <w:b/>
                <w:lang w:val="sr-Cyrl-CS"/>
              </w:rPr>
            </w:pPr>
          </w:p>
        </w:tc>
      </w:tr>
      <w:tr w:rsidR="00474186" w:rsidRPr="002D35C8" w:rsidTr="00474186">
        <w:trPr>
          <w:trHeight w:val="529"/>
        </w:trPr>
        <w:tc>
          <w:tcPr>
            <w:tcW w:w="4692" w:type="dxa"/>
            <w:gridSpan w:val="2"/>
            <w:tcBorders>
              <w:bottom w:val="single" w:sz="4" w:space="0" w:color="auto"/>
            </w:tcBorders>
            <w:shd w:val="clear" w:color="auto" w:fill="auto"/>
          </w:tcPr>
          <w:p w:rsidR="00474186" w:rsidRPr="00E052EA" w:rsidRDefault="00474186" w:rsidP="003C2F89">
            <w:pPr>
              <w:rPr>
                <w:sz w:val="16"/>
                <w:szCs w:val="16"/>
                <w:lang w:val="sr-Cyrl-CS"/>
              </w:rPr>
            </w:pPr>
          </w:p>
        </w:tc>
        <w:tc>
          <w:tcPr>
            <w:tcW w:w="1335" w:type="dxa"/>
            <w:shd w:val="clear" w:color="auto" w:fill="auto"/>
          </w:tcPr>
          <w:p w:rsidR="00474186" w:rsidRPr="002D35C8" w:rsidRDefault="00474186" w:rsidP="003C2F89">
            <w:pPr>
              <w:jc w:val="both"/>
              <w:rPr>
                <w:b/>
                <w:lang w:val="sr-Cyrl-CS"/>
              </w:rPr>
            </w:pPr>
          </w:p>
        </w:tc>
        <w:tc>
          <w:tcPr>
            <w:tcW w:w="4387" w:type="dxa"/>
            <w:shd w:val="clear" w:color="auto" w:fill="auto"/>
          </w:tcPr>
          <w:p w:rsidR="00474186" w:rsidRDefault="00474186" w:rsidP="003C2F89">
            <w:pPr>
              <w:rPr>
                <w:b/>
                <w:sz w:val="22"/>
                <w:szCs w:val="22"/>
                <w:lang w:val="sr-Cyrl-CS"/>
              </w:rPr>
            </w:pPr>
          </w:p>
          <w:p w:rsidR="00474186" w:rsidRPr="002D35C8" w:rsidRDefault="00474186" w:rsidP="003C2F89">
            <w:pPr>
              <w:rPr>
                <w:b/>
                <w:sz w:val="22"/>
                <w:szCs w:val="22"/>
                <w:lang w:val="sr-Cyrl-CS"/>
              </w:rPr>
            </w:pPr>
            <w:r w:rsidRPr="002D35C8">
              <w:rPr>
                <w:b/>
                <w:sz w:val="22"/>
                <w:szCs w:val="22"/>
                <w:lang w:val="sr-Cyrl-CS"/>
              </w:rPr>
              <w:t>ДУЖНИК – ИЗДАВАЛАЦ МЕНИЦЕ</w:t>
            </w:r>
          </w:p>
        </w:tc>
      </w:tr>
      <w:tr w:rsidR="00474186" w:rsidRPr="002D35C8" w:rsidTr="00474186">
        <w:trPr>
          <w:trHeight w:val="482"/>
        </w:trPr>
        <w:tc>
          <w:tcPr>
            <w:tcW w:w="4692" w:type="dxa"/>
            <w:gridSpan w:val="2"/>
            <w:tcBorders>
              <w:top w:val="single" w:sz="4" w:space="0" w:color="auto"/>
            </w:tcBorders>
            <w:shd w:val="clear" w:color="auto" w:fill="auto"/>
          </w:tcPr>
          <w:p w:rsidR="00474186" w:rsidRPr="002D35C8" w:rsidRDefault="00474186" w:rsidP="003C2F89">
            <w:pPr>
              <w:jc w:val="both"/>
              <w:rPr>
                <w:b/>
                <w:lang w:val="sr-Cyrl-CS"/>
              </w:rPr>
            </w:pPr>
          </w:p>
        </w:tc>
        <w:tc>
          <w:tcPr>
            <w:tcW w:w="1335" w:type="dxa"/>
            <w:shd w:val="clear" w:color="auto" w:fill="auto"/>
          </w:tcPr>
          <w:p w:rsidR="00474186" w:rsidRDefault="00474186" w:rsidP="003C2F89">
            <w:pPr>
              <w:jc w:val="right"/>
              <w:rPr>
                <w:sz w:val="20"/>
                <w:szCs w:val="20"/>
                <w:lang w:val="sr-Cyrl-CS"/>
              </w:rPr>
            </w:pPr>
          </w:p>
          <w:p w:rsidR="00474186" w:rsidRPr="002D35C8" w:rsidRDefault="00474186" w:rsidP="003C2F89">
            <w:pPr>
              <w:jc w:val="right"/>
              <w:rPr>
                <w:sz w:val="20"/>
                <w:szCs w:val="20"/>
                <w:lang w:val="sr-Cyrl-CS"/>
              </w:rPr>
            </w:pPr>
            <w:r w:rsidRPr="002D35C8">
              <w:rPr>
                <w:sz w:val="20"/>
                <w:szCs w:val="20"/>
                <w:lang w:val="sr-Cyrl-CS"/>
              </w:rPr>
              <w:t>МП</w:t>
            </w:r>
          </w:p>
        </w:tc>
        <w:tc>
          <w:tcPr>
            <w:tcW w:w="4387" w:type="dxa"/>
            <w:tcBorders>
              <w:bottom w:val="single" w:sz="4" w:space="0" w:color="auto"/>
            </w:tcBorders>
            <w:shd w:val="clear" w:color="auto" w:fill="auto"/>
          </w:tcPr>
          <w:p w:rsidR="00474186" w:rsidRPr="002D35C8" w:rsidRDefault="00474186" w:rsidP="003C2F89">
            <w:pPr>
              <w:jc w:val="center"/>
              <w:rPr>
                <w:b/>
                <w:lang w:val="sr-Cyrl-CS"/>
              </w:rPr>
            </w:pPr>
          </w:p>
        </w:tc>
      </w:tr>
      <w:tr w:rsidR="00474186" w:rsidRPr="002D35C8" w:rsidTr="00474186">
        <w:trPr>
          <w:trHeight w:val="280"/>
        </w:trPr>
        <w:tc>
          <w:tcPr>
            <w:tcW w:w="4692" w:type="dxa"/>
            <w:gridSpan w:val="2"/>
            <w:shd w:val="clear" w:color="auto" w:fill="auto"/>
          </w:tcPr>
          <w:p w:rsidR="00474186" w:rsidRPr="002D35C8" w:rsidRDefault="00474186" w:rsidP="003C2F89">
            <w:pPr>
              <w:jc w:val="both"/>
              <w:rPr>
                <w:b/>
                <w:lang w:val="sr-Cyrl-CS"/>
              </w:rPr>
            </w:pPr>
          </w:p>
        </w:tc>
        <w:tc>
          <w:tcPr>
            <w:tcW w:w="1335" w:type="dxa"/>
            <w:shd w:val="clear" w:color="auto" w:fill="auto"/>
          </w:tcPr>
          <w:p w:rsidR="00474186" w:rsidRPr="002D35C8" w:rsidRDefault="00474186" w:rsidP="003C2F89">
            <w:pPr>
              <w:jc w:val="both"/>
              <w:rPr>
                <w:b/>
                <w:lang w:val="sr-Cyrl-CS"/>
              </w:rPr>
            </w:pPr>
          </w:p>
        </w:tc>
        <w:tc>
          <w:tcPr>
            <w:tcW w:w="4387" w:type="dxa"/>
            <w:tcBorders>
              <w:top w:val="single" w:sz="4" w:space="0" w:color="auto"/>
            </w:tcBorders>
            <w:shd w:val="clear" w:color="auto" w:fill="auto"/>
          </w:tcPr>
          <w:p w:rsidR="00474186" w:rsidRPr="002D35C8" w:rsidRDefault="00474186" w:rsidP="003C2F89">
            <w:pPr>
              <w:jc w:val="center"/>
              <w:rPr>
                <w:lang w:val="sr-Cyrl-CS"/>
              </w:rPr>
            </w:pPr>
            <w:r w:rsidRPr="002D35C8">
              <w:rPr>
                <w:lang w:val="sr-Cyrl-CS"/>
              </w:rPr>
              <w:t>Потпис овлашћеног лица</w:t>
            </w:r>
          </w:p>
        </w:tc>
      </w:tr>
    </w:tbl>
    <w:p w:rsidR="00474186" w:rsidRPr="002D35C8" w:rsidRDefault="00474186" w:rsidP="00474186">
      <w:pPr>
        <w:jc w:val="both"/>
        <w:rPr>
          <w:sz w:val="22"/>
          <w:szCs w:val="22"/>
          <w:lang w:val="sr-Cyrl-CS"/>
        </w:rPr>
      </w:pPr>
    </w:p>
    <w:p w:rsidR="00240507" w:rsidRDefault="00240507" w:rsidP="00240507">
      <w:pPr>
        <w:rPr>
          <w:noProof/>
        </w:rPr>
      </w:pPr>
    </w:p>
    <w:p w:rsidR="00474186" w:rsidRDefault="00474186" w:rsidP="00240507">
      <w:pPr>
        <w:rPr>
          <w:noProof/>
        </w:rPr>
      </w:pPr>
    </w:p>
    <w:p w:rsidR="00474186" w:rsidRDefault="00474186" w:rsidP="00240507">
      <w:pPr>
        <w:rPr>
          <w:noProof/>
        </w:rPr>
      </w:pPr>
    </w:p>
    <w:p w:rsidR="00474186" w:rsidRPr="00474186" w:rsidRDefault="00474186" w:rsidP="00240507">
      <w:pPr>
        <w:rPr>
          <w:noProof/>
        </w:rPr>
      </w:pPr>
    </w:p>
    <w:p w:rsidR="00474186" w:rsidRDefault="00474186" w:rsidP="0047418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474186" w:rsidRPr="00DE7B37"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DE7B37" w:rsidRDefault="00474186" w:rsidP="003C2F8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474186" w:rsidRPr="002D35C8" w:rsidRDefault="00474186" w:rsidP="003C2F8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Default="00474186" w:rsidP="00474186">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474186" w:rsidRDefault="00474186" w:rsidP="00474186">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уговору о јавној набавци број </w:t>
      </w:r>
      <w:r w:rsidRPr="000643A8">
        <w:rPr>
          <w:sz w:val="22"/>
          <w:szCs w:val="22"/>
          <w:lang w:val="sr-Cyrl-CS"/>
        </w:rPr>
        <w:t>125-16-О</w:t>
      </w:r>
      <w:r w:rsidRPr="000643A8">
        <w:rPr>
          <w:sz w:val="22"/>
          <w:szCs w:val="22"/>
        </w:rPr>
        <w:t xml:space="preserve">, за партије бр: </w:t>
      </w:r>
      <w:r w:rsidRPr="000643A8">
        <w:rPr>
          <w:sz w:val="22"/>
          <w:szCs w:val="22"/>
          <w:lang w:val="sr-Cyrl-CS"/>
        </w:rPr>
        <w:t>____________</w:t>
      </w:r>
      <w:r>
        <w:rPr>
          <w:sz w:val="22"/>
          <w:szCs w:val="22"/>
          <w:lang w:val="sr-Cyrl-CS"/>
        </w:rPr>
        <w:t xml:space="preserve"> назив јавне набавке </w:t>
      </w:r>
      <w:r w:rsidRPr="003731F4">
        <w:rPr>
          <w:sz w:val="22"/>
          <w:szCs w:val="22"/>
          <w:lang w:val="sr-Cyrl-CS"/>
        </w:rPr>
        <w:t>_____________________________</w:t>
      </w:r>
      <w:r>
        <w:rPr>
          <w:sz w:val="22"/>
          <w:szCs w:val="22"/>
          <w:lang w:val="sr-Cyrl-CS"/>
        </w:rPr>
        <w:t>____________________,</w:t>
      </w:r>
    </w:p>
    <w:p w:rsidR="00474186" w:rsidRPr="001A4A9A" w:rsidRDefault="00474186" w:rsidP="00474186">
      <w:pPr>
        <w:jc w:val="both"/>
        <w:rPr>
          <w:sz w:val="22"/>
          <w:szCs w:val="22"/>
        </w:rPr>
      </w:pP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xml:space="preserve">, уколико као </w:t>
      </w:r>
      <w:r>
        <w:rPr>
          <w:i/>
          <w:sz w:val="22"/>
          <w:szCs w:val="22"/>
        </w:rPr>
        <w:t xml:space="preserve">                                                 </w:t>
      </w:r>
    </w:p>
    <w:p w:rsidR="00474186" w:rsidRDefault="00474186" w:rsidP="00474186">
      <w:pPr>
        <w:jc w:val="both"/>
        <w:rPr>
          <w:sz w:val="22"/>
          <w:szCs w:val="22"/>
          <w:lang w:val="sr-Cyrl-CS"/>
        </w:rPr>
      </w:pPr>
      <w:r>
        <w:rPr>
          <w:sz w:val="22"/>
          <w:szCs w:val="22"/>
          <w:lang w:val="sr-Cyrl-CS"/>
        </w:rPr>
        <w:t>дужник не изврши уговорене обавезе у предвиђеном року.</w:t>
      </w:r>
    </w:p>
    <w:p w:rsidR="00474186" w:rsidRDefault="00474186" w:rsidP="00474186">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474186" w:rsidRPr="003731F4" w:rsidRDefault="00474186" w:rsidP="00474186">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4186" w:rsidRPr="003731F4" w:rsidRDefault="00474186" w:rsidP="00474186">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74186" w:rsidRPr="00D43B25" w:rsidRDefault="00474186" w:rsidP="00474186">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474186" w:rsidRPr="00D43B25" w:rsidRDefault="00474186" w:rsidP="00474186">
      <w:pPr>
        <w:jc w:val="both"/>
        <w:rPr>
          <w:sz w:val="16"/>
          <w:szCs w:val="16"/>
          <w:lang w:val="sr-Cyrl-CS"/>
        </w:rPr>
      </w:pPr>
    </w:p>
    <w:p w:rsidR="00474186" w:rsidRDefault="00474186" w:rsidP="00474186">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474186" w:rsidRDefault="00474186" w:rsidP="00474186">
      <w:pPr>
        <w:jc w:val="both"/>
        <w:rPr>
          <w:sz w:val="22"/>
          <w:szCs w:val="22"/>
          <w:lang w:val="sr-Cyrl-CS"/>
        </w:rPr>
      </w:pPr>
      <w:r>
        <w:rPr>
          <w:sz w:val="22"/>
          <w:szCs w:val="22"/>
          <w:lang w:val="sr-Cyrl-CS"/>
        </w:rPr>
        <w:t xml:space="preserve">              - картон депонованих потписа</w:t>
      </w:r>
    </w:p>
    <w:p w:rsidR="00474186" w:rsidRDefault="00474186" w:rsidP="00474186">
      <w:pPr>
        <w:jc w:val="both"/>
        <w:rPr>
          <w:sz w:val="22"/>
          <w:szCs w:val="22"/>
          <w:lang w:val="sr-Cyrl-CS"/>
        </w:rPr>
      </w:pPr>
      <w:r>
        <w:rPr>
          <w:sz w:val="22"/>
          <w:szCs w:val="22"/>
          <w:lang w:val="sr-Cyrl-CS"/>
        </w:rPr>
        <w:t xml:space="preserve">              - оверени потиси лица овлашћених за заступање</w:t>
      </w:r>
    </w:p>
    <w:p w:rsidR="00474186" w:rsidRPr="00E052EA" w:rsidRDefault="00474186" w:rsidP="00474186">
      <w:pPr>
        <w:jc w:val="both"/>
        <w:rPr>
          <w:sz w:val="22"/>
          <w:szCs w:val="22"/>
          <w:lang w:val="sr-Cyrl-CS"/>
        </w:rPr>
      </w:pPr>
      <w:r>
        <w:rPr>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74186" w:rsidRPr="002D35C8" w:rsidTr="003C2F89">
        <w:trPr>
          <w:gridAfter w:val="3"/>
          <w:wAfter w:w="5688" w:type="dxa"/>
        </w:trPr>
        <w:tc>
          <w:tcPr>
            <w:tcW w:w="4140" w:type="dxa"/>
            <w:shd w:val="clear" w:color="auto" w:fill="auto"/>
          </w:tcPr>
          <w:p w:rsidR="00474186" w:rsidRDefault="00474186" w:rsidP="003C2F89">
            <w:pPr>
              <w:rPr>
                <w:b/>
                <w:lang w:val="sr-Cyrl-CS"/>
              </w:rPr>
            </w:pPr>
          </w:p>
          <w:p w:rsidR="00474186" w:rsidRDefault="00474186" w:rsidP="003C2F89">
            <w:pPr>
              <w:rPr>
                <w:b/>
                <w:lang w:val="sr-Cyrl-CS"/>
              </w:rPr>
            </w:pPr>
          </w:p>
          <w:p w:rsidR="00474186" w:rsidRPr="002D35C8" w:rsidRDefault="00474186" w:rsidP="003C2F89">
            <w:pP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sz w:val="10"/>
                <w:szCs w:val="10"/>
                <w:lang w:val="sr-Cyrl-CS"/>
              </w:rPr>
            </w:pPr>
          </w:p>
        </w:tc>
        <w:tc>
          <w:tcPr>
            <w:tcW w:w="1260" w:type="dxa"/>
            <w:shd w:val="clear" w:color="auto" w:fill="auto"/>
          </w:tcPr>
          <w:p w:rsidR="00474186" w:rsidRPr="002D35C8" w:rsidRDefault="00474186" w:rsidP="003C2F89">
            <w:pPr>
              <w:jc w:val="both"/>
              <w:rPr>
                <w:b/>
                <w:sz w:val="10"/>
                <w:szCs w:val="10"/>
                <w:lang w:val="sr-Cyrl-CS"/>
              </w:rPr>
            </w:pPr>
          </w:p>
        </w:tc>
        <w:tc>
          <w:tcPr>
            <w:tcW w:w="4140" w:type="dxa"/>
            <w:shd w:val="clear" w:color="auto" w:fill="auto"/>
          </w:tcPr>
          <w:p w:rsidR="00474186" w:rsidRPr="002D35C8" w:rsidRDefault="00474186" w:rsidP="003C2F89">
            <w:pPr>
              <w:jc w:val="center"/>
              <w:rPr>
                <w:b/>
                <w:sz w:val="10"/>
                <w:szCs w:val="10"/>
                <w:lang w:val="sr-Cyrl-CS"/>
              </w:rPr>
            </w:pPr>
          </w:p>
        </w:tc>
      </w:tr>
      <w:tr w:rsidR="00474186" w:rsidRPr="002D35C8" w:rsidTr="003C2F89">
        <w:trPr>
          <w:trHeight w:val="212"/>
        </w:trPr>
        <w:tc>
          <w:tcPr>
            <w:tcW w:w="4428" w:type="dxa"/>
            <w:gridSpan w:val="2"/>
            <w:shd w:val="clear" w:color="auto" w:fill="auto"/>
          </w:tcPr>
          <w:p w:rsidR="00474186" w:rsidRPr="002D35C8" w:rsidRDefault="00474186" w:rsidP="003C2F89">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tcBorders>
              <w:bottom w:val="single" w:sz="4" w:space="0" w:color="auto"/>
            </w:tcBorders>
            <w:shd w:val="clear" w:color="auto" w:fill="auto"/>
          </w:tcPr>
          <w:p w:rsidR="00474186" w:rsidRPr="00E052EA" w:rsidRDefault="00474186" w:rsidP="003C2F89">
            <w:pPr>
              <w:rPr>
                <w:sz w:val="16"/>
                <w:szCs w:val="16"/>
                <w:lang w:val="sr-Cyrl-CS"/>
              </w:rPr>
            </w:pP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Default="00474186" w:rsidP="003C2F89">
            <w:pPr>
              <w:rPr>
                <w:b/>
                <w:sz w:val="22"/>
                <w:szCs w:val="22"/>
                <w:lang w:val="sr-Cyrl-CS"/>
              </w:rPr>
            </w:pPr>
          </w:p>
          <w:p w:rsidR="00474186" w:rsidRPr="002D35C8" w:rsidRDefault="00474186" w:rsidP="003C2F89">
            <w:pPr>
              <w:rPr>
                <w:b/>
                <w:sz w:val="22"/>
                <w:szCs w:val="22"/>
                <w:lang w:val="sr-Cyrl-CS"/>
              </w:rPr>
            </w:pPr>
            <w:r w:rsidRPr="002D35C8">
              <w:rPr>
                <w:b/>
                <w:sz w:val="22"/>
                <w:szCs w:val="22"/>
                <w:lang w:val="sr-Cyrl-CS"/>
              </w:rPr>
              <w:t>ДУЖНИК – ИЗДАВАЛАЦ МЕНИЦЕ</w:t>
            </w:r>
          </w:p>
        </w:tc>
      </w:tr>
      <w:tr w:rsidR="00474186" w:rsidRPr="002D35C8" w:rsidTr="003C2F89">
        <w:tc>
          <w:tcPr>
            <w:tcW w:w="4428" w:type="dxa"/>
            <w:gridSpan w:val="2"/>
            <w:tcBorders>
              <w:top w:val="single" w:sz="4" w:space="0" w:color="auto"/>
            </w:tcBorders>
            <w:shd w:val="clear" w:color="auto" w:fill="auto"/>
          </w:tcPr>
          <w:p w:rsidR="00474186" w:rsidRPr="002D35C8" w:rsidRDefault="00474186" w:rsidP="003C2F89">
            <w:pPr>
              <w:jc w:val="both"/>
              <w:rPr>
                <w:b/>
                <w:lang w:val="sr-Cyrl-CS"/>
              </w:rPr>
            </w:pPr>
          </w:p>
        </w:tc>
        <w:tc>
          <w:tcPr>
            <w:tcW w:w="1260" w:type="dxa"/>
            <w:shd w:val="clear" w:color="auto" w:fill="auto"/>
          </w:tcPr>
          <w:p w:rsidR="00474186" w:rsidRDefault="00474186" w:rsidP="003C2F89">
            <w:pPr>
              <w:jc w:val="right"/>
              <w:rPr>
                <w:sz w:val="20"/>
                <w:szCs w:val="20"/>
                <w:lang w:val="sr-Cyrl-CS"/>
              </w:rPr>
            </w:pPr>
          </w:p>
          <w:p w:rsidR="00474186" w:rsidRPr="002D35C8" w:rsidRDefault="00474186" w:rsidP="003C2F89">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lang w:val="sr-Cyrl-CS"/>
              </w:rPr>
            </w:pPr>
          </w:p>
        </w:tc>
        <w:tc>
          <w:tcPr>
            <w:tcW w:w="1260" w:type="dxa"/>
            <w:shd w:val="clear" w:color="auto" w:fill="auto"/>
          </w:tcPr>
          <w:p w:rsidR="00474186" w:rsidRPr="002D35C8" w:rsidRDefault="00474186" w:rsidP="003C2F89">
            <w:pPr>
              <w:jc w:val="both"/>
              <w:rPr>
                <w:b/>
                <w:lang w:val="sr-Cyrl-CS"/>
              </w:rPr>
            </w:pPr>
          </w:p>
        </w:tc>
        <w:tc>
          <w:tcPr>
            <w:tcW w:w="4140" w:type="dxa"/>
            <w:tcBorders>
              <w:top w:val="single" w:sz="4" w:space="0" w:color="auto"/>
            </w:tcBorders>
            <w:shd w:val="clear" w:color="auto" w:fill="auto"/>
          </w:tcPr>
          <w:p w:rsidR="00474186" w:rsidRPr="002D35C8" w:rsidRDefault="00474186" w:rsidP="003C2F89">
            <w:pPr>
              <w:jc w:val="center"/>
              <w:rPr>
                <w:lang w:val="sr-Cyrl-CS"/>
              </w:rPr>
            </w:pPr>
            <w:r w:rsidRPr="002D35C8">
              <w:rPr>
                <w:lang w:val="sr-Cyrl-CS"/>
              </w:rPr>
              <w:t>Потпис овлашћеног лица</w:t>
            </w:r>
          </w:p>
        </w:tc>
      </w:tr>
    </w:tbl>
    <w:p w:rsidR="00474186" w:rsidRPr="002D35C8" w:rsidRDefault="00474186" w:rsidP="00474186">
      <w:pPr>
        <w:jc w:val="both"/>
        <w:rPr>
          <w:sz w:val="22"/>
          <w:szCs w:val="22"/>
          <w:lang w:val="sr-Cyrl-CS"/>
        </w:rPr>
      </w:pPr>
    </w:p>
    <w:p w:rsidR="00240507" w:rsidRPr="00240507" w:rsidRDefault="00240507" w:rsidP="00474186">
      <w:pPr>
        <w:ind w:firstLine="720"/>
      </w:pP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89" w:rsidRDefault="003C2F89">
      <w:r>
        <w:separator/>
      </w:r>
    </w:p>
  </w:endnote>
  <w:endnote w:type="continuationSeparator" w:id="0">
    <w:p w:rsidR="003C2F89" w:rsidRDefault="003C2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3C2F89" w:rsidRDefault="00E36D70">
            <w:pPr>
              <w:pStyle w:val="Footer"/>
              <w:jc w:val="right"/>
            </w:pPr>
            <w:r>
              <w:rPr>
                <w:b/>
                <w:bCs/>
              </w:rPr>
              <w:fldChar w:fldCharType="begin"/>
            </w:r>
            <w:r w:rsidR="003C2F89">
              <w:rPr>
                <w:b/>
                <w:bCs/>
              </w:rPr>
              <w:instrText xml:space="preserve"> PAGE </w:instrText>
            </w:r>
            <w:r>
              <w:rPr>
                <w:b/>
                <w:bCs/>
              </w:rPr>
              <w:fldChar w:fldCharType="separate"/>
            </w:r>
            <w:r w:rsidR="00CB7BB2">
              <w:rPr>
                <w:b/>
                <w:bCs/>
                <w:noProof/>
              </w:rPr>
              <w:t>1</w:t>
            </w:r>
            <w:r>
              <w:rPr>
                <w:b/>
                <w:bCs/>
              </w:rPr>
              <w:fldChar w:fldCharType="end"/>
            </w:r>
            <w:r w:rsidR="003C2F89">
              <w:t xml:space="preserve"> / </w:t>
            </w:r>
            <w:r>
              <w:rPr>
                <w:b/>
                <w:bCs/>
              </w:rPr>
              <w:fldChar w:fldCharType="begin"/>
            </w:r>
            <w:r w:rsidR="003C2F89">
              <w:rPr>
                <w:b/>
                <w:bCs/>
              </w:rPr>
              <w:instrText xml:space="preserve"> NUMPAGES  </w:instrText>
            </w:r>
            <w:r>
              <w:rPr>
                <w:b/>
                <w:bCs/>
              </w:rPr>
              <w:fldChar w:fldCharType="separate"/>
            </w:r>
            <w:r w:rsidR="00CB7BB2">
              <w:rPr>
                <w:b/>
                <w:bCs/>
                <w:noProof/>
              </w:rPr>
              <w:t>63</w:t>
            </w:r>
            <w:r>
              <w:rPr>
                <w:b/>
                <w:bCs/>
              </w:rPr>
              <w:fldChar w:fldCharType="end"/>
            </w:r>
          </w:p>
        </w:sdtContent>
      </w:sdt>
    </w:sdtContent>
  </w:sdt>
  <w:p w:rsidR="003C2F89" w:rsidRDefault="003C2F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89" w:rsidRDefault="00E36D70" w:rsidP="00092A9E">
    <w:pPr>
      <w:pStyle w:val="Footer"/>
      <w:framePr w:wrap="around" w:vAnchor="text" w:hAnchor="margin" w:xAlign="right" w:y="1"/>
      <w:rPr>
        <w:rStyle w:val="PageNumber"/>
      </w:rPr>
    </w:pPr>
    <w:r>
      <w:rPr>
        <w:rStyle w:val="PageNumber"/>
      </w:rPr>
      <w:fldChar w:fldCharType="begin"/>
    </w:r>
    <w:r w:rsidR="003C2F89">
      <w:rPr>
        <w:rStyle w:val="PageNumber"/>
      </w:rPr>
      <w:instrText xml:space="preserve">PAGE  </w:instrText>
    </w:r>
    <w:r>
      <w:rPr>
        <w:rStyle w:val="PageNumber"/>
      </w:rPr>
      <w:fldChar w:fldCharType="end"/>
    </w:r>
  </w:p>
  <w:p w:rsidR="003C2F89" w:rsidRDefault="003C2F89"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3C2F89" w:rsidRDefault="00E36D70">
            <w:pPr>
              <w:pStyle w:val="Footer"/>
              <w:jc w:val="right"/>
            </w:pPr>
            <w:r>
              <w:rPr>
                <w:b/>
                <w:bCs/>
              </w:rPr>
              <w:fldChar w:fldCharType="begin"/>
            </w:r>
            <w:r w:rsidR="003C2F89">
              <w:rPr>
                <w:b/>
                <w:bCs/>
              </w:rPr>
              <w:instrText xml:space="preserve"> PAGE </w:instrText>
            </w:r>
            <w:r>
              <w:rPr>
                <w:b/>
                <w:bCs/>
              </w:rPr>
              <w:fldChar w:fldCharType="separate"/>
            </w:r>
            <w:r w:rsidR="00CB7BB2">
              <w:rPr>
                <w:b/>
                <w:bCs/>
                <w:noProof/>
              </w:rPr>
              <w:t>29</w:t>
            </w:r>
            <w:r>
              <w:rPr>
                <w:b/>
                <w:bCs/>
              </w:rPr>
              <w:fldChar w:fldCharType="end"/>
            </w:r>
            <w:r w:rsidR="003C2F89">
              <w:t xml:space="preserve"> / </w:t>
            </w:r>
            <w:r>
              <w:rPr>
                <w:b/>
                <w:bCs/>
              </w:rPr>
              <w:fldChar w:fldCharType="begin"/>
            </w:r>
            <w:r w:rsidR="003C2F89">
              <w:rPr>
                <w:b/>
                <w:bCs/>
              </w:rPr>
              <w:instrText xml:space="preserve"> NUMPAGES  </w:instrText>
            </w:r>
            <w:r>
              <w:rPr>
                <w:b/>
                <w:bCs/>
              </w:rPr>
              <w:fldChar w:fldCharType="separate"/>
            </w:r>
            <w:r w:rsidR="00CB7BB2">
              <w:rPr>
                <w:b/>
                <w:bCs/>
                <w:noProof/>
              </w:rPr>
              <w:t>63</w:t>
            </w:r>
            <w:r>
              <w:rPr>
                <w:b/>
                <w:bCs/>
              </w:rPr>
              <w:fldChar w:fldCharType="end"/>
            </w:r>
          </w:p>
        </w:sdtContent>
      </w:sdt>
    </w:sdtContent>
  </w:sdt>
  <w:p w:rsidR="003C2F89" w:rsidRPr="00CF2211" w:rsidRDefault="003C2F89"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89" w:rsidRDefault="003C2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89" w:rsidRDefault="003C2F89">
      <w:r>
        <w:separator/>
      </w:r>
    </w:p>
  </w:footnote>
  <w:footnote w:type="continuationSeparator" w:id="0">
    <w:p w:rsidR="003C2F89" w:rsidRDefault="003C2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89" w:rsidRDefault="003C2F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89" w:rsidRPr="00884492" w:rsidRDefault="003C2F89"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89" w:rsidRDefault="003C2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9"/>
  </w:num>
  <w:num w:numId="3">
    <w:abstractNumId w:val="2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20"/>
  </w:num>
  <w:num w:numId="8">
    <w:abstractNumId w:val="44"/>
  </w:num>
  <w:num w:numId="9">
    <w:abstractNumId w:val="52"/>
  </w:num>
  <w:num w:numId="10">
    <w:abstractNumId w:val="14"/>
  </w:num>
  <w:num w:numId="11">
    <w:abstractNumId w:val="31"/>
  </w:num>
  <w:num w:numId="12">
    <w:abstractNumId w:val="50"/>
  </w:num>
  <w:num w:numId="13">
    <w:abstractNumId w:val="21"/>
  </w:num>
  <w:num w:numId="14">
    <w:abstractNumId w:val="16"/>
  </w:num>
  <w:num w:numId="15">
    <w:abstractNumId w:val="6"/>
  </w:num>
  <w:num w:numId="16">
    <w:abstractNumId w:val="15"/>
  </w:num>
  <w:num w:numId="17">
    <w:abstractNumId w:val="37"/>
  </w:num>
  <w:num w:numId="18">
    <w:abstractNumId w:val="48"/>
  </w:num>
  <w:num w:numId="19">
    <w:abstractNumId w:val="45"/>
  </w:num>
  <w:num w:numId="20">
    <w:abstractNumId w:val="10"/>
  </w:num>
  <w:num w:numId="21">
    <w:abstractNumId w:val="17"/>
  </w:num>
  <w:num w:numId="22">
    <w:abstractNumId w:val="24"/>
  </w:num>
  <w:num w:numId="23">
    <w:abstractNumId w:val="39"/>
  </w:num>
  <w:num w:numId="24">
    <w:abstractNumId w:val="54"/>
  </w:num>
  <w:num w:numId="25">
    <w:abstractNumId w:val="30"/>
  </w:num>
  <w:num w:numId="26">
    <w:abstractNumId w:val="8"/>
  </w:num>
  <w:num w:numId="27">
    <w:abstractNumId w:val="40"/>
  </w:num>
  <w:num w:numId="28">
    <w:abstractNumId w:val="23"/>
  </w:num>
  <w:num w:numId="29">
    <w:abstractNumId w:val="26"/>
  </w:num>
  <w:num w:numId="30">
    <w:abstractNumId w:val="46"/>
  </w:num>
  <w:num w:numId="31">
    <w:abstractNumId w:val="7"/>
  </w:num>
  <w:num w:numId="32">
    <w:abstractNumId w:val="56"/>
  </w:num>
  <w:num w:numId="33">
    <w:abstractNumId w:val="53"/>
  </w:num>
  <w:num w:numId="34">
    <w:abstractNumId w:val="38"/>
  </w:num>
  <w:num w:numId="35">
    <w:abstractNumId w:val="22"/>
  </w:num>
  <w:num w:numId="36">
    <w:abstractNumId w:val="32"/>
  </w:num>
  <w:num w:numId="37">
    <w:abstractNumId w:val="36"/>
  </w:num>
  <w:num w:numId="38">
    <w:abstractNumId w:val="47"/>
  </w:num>
  <w:num w:numId="39">
    <w:abstractNumId w:val="43"/>
  </w:num>
  <w:num w:numId="40">
    <w:abstractNumId w:val="55"/>
  </w:num>
  <w:num w:numId="41">
    <w:abstractNumId w:val="34"/>
  </w:num>
  <w:num w:numId="42">
    <w:abstractNumId w:val="13"/>
  </w:num>
  <w:num w:numId="43">
    <w:abstractNumId w:val="12"/>
  </w:num>
  <w:num w:numId="44">
    <w:abstractNumId w:val="35"/>
  </w:num>
  <w:num w:numId="45">
    <w:abstractNumId w:val="19"/>
  </w:num>
  <w:num w:numId="46">
    <w:abstractNumId w:val="11"/>
  </w:num>
  <w:num w:numId="47">
    <w:abstractNumId w:val="18"/>
  </w:num>
  <w:num w:numId="48">
    <w:abstractNumId w:val="5"/>
  </w:num>
  <w:num w:numId="49">
    <w:abstractNumId w:val="27"/>
  </w:num>
  <w:num w:numId="50">
    <w:abstractNumId w:val="4"/>
  </w:num>
  <w:num w:numId="51">
    <w:abstractNumId w:val="42"/>
  </w:num>
  <w:num w:numId="52">
    <w:abstractNumId w:val="51"/>
  </w:num>
  <w:num w:numId="53">
    <w:abstractNumId w:val="33"/>
  </w:num>
  <w:num w:numId="54">
    <w:abstractNumId w:val="2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3484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BB2"/>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rules v:ext="edit">
        <o:r id="V:Rule7" type="connector" idref="#_x0000_s1026"/>
        <o:r id="V:Rule8" type="connector" idref="#_x0000_s1031"/>
        <o:r id="V:Rule9" type="connector" idref="#_x0000_s1032"/>
        <o:r id="V:Rule10" type="connector" idref="#Straight Arrow Connector 2"/>
        <o:r id="V:Rule11" type="connector" idref="#_x0000_s1030"/>
        <o:r id="V:Rule1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EE39-A71F-40F8-9AE0-CCE8D93F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63</Pages>
  <Words>12447</Words>
  <Characters>87462</Characters>
  <Application>Microsoft Office Word</Application>
  <DocSecurity>0</DocSecurity>
  <Lines>728</Lines>
  <Paragraphs>199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99710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120</cp:revision>
  <cp:lastPrinted>2016-05-04T09:41:00Z</cp:lastPrinted>
  <dcterms:created xsi:type="dcterms:W3CDTF">2015-12-03T07:23:00Z</dcterms:created>
  <dcterms:modified xsi:type="dcterms:W3CDTF">2016-05-27T10:00:00Z</dcterms:modified>
</cp:coreProperties>
</file>