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26207592" r:id="rId9"/>
              </w:object>
            </w:r>
          </w:p>
        </w:tc>
        <w:tc>
          <w:tcPr>
            <w:tcW w:w="8063" w:type="dxa"/>
          </w:tcPr>
          <w:p w:rsidR="00A27D57" w:rsidRPr="00732324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732324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732324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732324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VOJVODINE</w:t>
            </w:r>
          </w:p>
          <w:p w:rsidR="00A27D57" w:rsidRPr="00732324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732324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732324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732324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732324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732324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732324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732324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732324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732324" w:rsidRDefault="002E5F15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732324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732324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94FC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1281E">
        <w:rPr>
          <w:rFonts w:ascii="Times New Roman" w:eastAsia="Times New Roman" w:hAnsi="Times New Roman"/>
          <w:noProof/>
          <w:sz w:val="24"/>
          <w:szCs w:val="24"/>
        </w:rPr>
        <w:t>125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1281E">
        <w:rPr>
          <w:rFonts w:ascii="Times New Roman" w:eastAsia="Times New Roman" w:hAnsi="Times New Roman"/>
          <w:noProof/>
          <w:sz w:val="24"/>
          <w:szCs w:val="24"/>
        </w:rPr>
        <w:t>31</w:t>
      </w:r>
      <w:r w:rsidR="00984A74">
        <w:rPr>
          <w:rFonts w:ascii="Times New Roman" w:eastAsia="Times New Roman" w:hAnsi="Times New Roman"/>
          <w:noProof/>
          <w:sz w:val="24"/>
          <w:szCs w:val="24"/>
        </w:rPr>
        <w:t>.</w:t>
      </w:r>
      <w:r w:rsidR="008D544B">
        <w:rPr>
          <w:rFonts w:ascii="Times New Roman" w:eastAsia="Times New Roman" w:hAnsi="Times New Roman"/>
          <w:noProof/>
          <w:sz w:val="24"/>
          <w:szCs w:val="24"/>
        </w:rPr>
        <w:t>05</w:t>
      </w:r>
      <w:r w:rsidR="00584FCD" w:rsidRPr="00C15BAA">
        <w:rPr>
          <w:rFonts w:ascii="Times New Roman" w:eastAsia="Times New Roman" w:hAnsi="Times New Roman"/>
          <w:noProof/>
          <w:sz w:val="24"/>
          <w:szCs w:val="24"/>
        </w:rPr>
        <w:t>.2016.</w:t>
      </w:r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C60D74" w:rsidRDefault="00C60D74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94FCF" w:rsidRP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8D120B" w:rsidRPr="0051281E" w:rsidRDefault="004A61E1" w:rsidP="00732324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51281E">
        <w:rPr>
          <w:b/>
          <w:noProof/>
        </w:rPr>
        <w:t>125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51281E" w:rsidRPr="0051281E">
        <w:rPr>
          <w:b/>
          <w:i/>
          <w:lang w:val="sr-Cyrl-CS"/>
        </w:rPr>
        <w:t>Набавка</w:t>
      </w:r>
      <w:r w:rsidR="0051281E" w:rsidRPr="0051281E">
        <w:rPr>
          <w:b/>
          <w:i/>
        </w:rPr>
        <w:t xml:space="preserve"> средстава за отворену и лапараскопску хирургију за потребе клиника </w:t>
      </w:r>
      <w:r w:rsidR="0051281E" w:rsidRPr="0051281E">
        <w:rPr>
          <w:b/>
          <w:i/>
          <w:noProof/>
        </w:rPr>
        <w:t>Клиничког центра Војводине</w:t>
      </w:r>
    </w:p>
    <w:p w:rsidR="00C60D74" w:rsidRDefault="00C60D74" w:rsidP="008E0EBB">
      <w:pPr>
        <w:pStyle w:val="Footer"/>
        <w:rPr>
          <w:b/>
          <w:i/>
        </w:rPr>
      </w:pPr>
    </w:p>
    <w:p w:rsidR="0057242D" w:rsidRPr="00094FCF" w:rsidRDefault="0057242D" w:rsidP="008E0EBB">
      <w:pPr>
        <w:pStyle w:val="Footer"/>
        <w:rPr>
          <w:b/>
          <w:i/>
        </w:rPr>
      </w:pPr>
    </w:p>
    <w:p w:rsidR="008E0EBB" w:rsidRPr="00094FCF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823D9D" w:rsidRPr="00094FCF" w:rsidRDefault="00823D9D" w:rsidP="00823D9D">
      <w:pPr>
        <w:pStyle w:val="Default"/>
        <w:rPr>
          <w:rFonts w:ascii="Times New Roman" w:hAnsi="Times New Roman" w:cs="Times New Roman"/>
        </w:rPr>
      </w:pPr>
    </w:p>
    <w:p w:rsidR="00EE5300" w:rsidRPr="00EE5300" w:rsidRDefault="00FB3BAC" w:rsidP="00EE5300">
      <w:pPr>
        <w:pStyle w:val="Bodytext0"/>
        <w:shd w:val="clear" w:color="auto" w:fill="auto"/>
        <w:spacing w:before="0" w:after="284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E5300">
        <w:rPr>
          <w:rFonts w:ascii="Times New Roman" w:hAnsi="Times New Roman" w:cs="Times New Roman"/>
          <w:sz w:val="24"/>
          <w:szCs w:val="24"/>
        </w:rPr>
        <w:t>“</w:t>
      </w:r>
      <w:r w:rsidR="00EE5300" w:rsidRPr="00EE5300">
        <w:rPr>
          <w:rFonts w:ascii="Times New Roman" w:hAnsi="Times New Roman" w:cs="Times New Roman"/>
          <w:sz w:val="24"/>
          <w:szCs w:val="24"/>
        </w:rPr>
        <w:t>Поштовани,</w:t>
      </w:r>
    </w:p>
    <w:p w:rsidR="00EE5300" w:rsidRPr="00EE5300" w:rsidRDefault="00EE5300" w:rsidP="00EE5300">
      <w:pPr>
        <w:pStyle w:val="Bodytext0"/>
        <w:shd w:val="clear" w:color="auto" w:fill="auto"/>
        <w:spacing w:before="0"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E5300">
        <w:rPr>
          <w:rFonts w:ascii="Times New Roman" w:hAnsi="Times New Roman" w:cs="Times New Roman"/>
          <w:sz w:val="24"/>
          <w:szCs w:val="24"/>
        </w:rPr>
        <w:t xml:space="preserve">Увидом у конкурсну документацију за горе поменуту јавну набавку за партију 11 уочили смо да сте убацивањем ставке 1, </w:t>
      </w:r>
      <w:r>
        <w:rPr>
          <w:rFonts w:ascii="Times New Roman" w:hAnsi="Times New Roman" w:cs="Times New Roman"/>
          <w:sz w:val="24"/>
          <w:szCs w:val="24"/>
        </w:rPr>
        <w:t>PDS</w:t>
      </w:r>
      <w:r w:rsidRPr="00EE5300">
        <w:rPr>
          <w:rFonts w:ascii="Times New Roman" w:hAnsi="Times New Roman" w:cs="Times New Roman"/>
          <w:sz w:val="24"/>
          <w:szCs w:val="24"/>
        </w:rPr>
        <w:t xml:space="preserve"> клипови конципирали партију тако да је по свом опису и каракетристикама задовољава само један понуђач.</w:t>
      </w:r>
    </w:p>
    <w:p w:rsidR="00EE5300" w:rsidRPr="00EE5300" w:rsidRDefault="00EE5300" w:rsidP="00EE5300">
      <w:pPr>
        <w:pStyle w:val="Bodytext0"/>
        <w:shd w:val="clear" w:color="auto" w:fill="auto"/>
        <w:spacing w:before="0" w:after="24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PDS</w:t>
      </w:r>
      <w:r w:rsidRPr="00EE5300">
        <w:rPr>
          <w:rFonts w:ascii="Times New Roman" w:hAnsi="Times New Roman" w:cs="Times New Roman"/>
          <w:sz w:val="24"/>
          <w:szCs w:val="24"/>
        </w:rPr>
        <w:t xml:space="preserve"> клипсеви нису од истог материјала и немају исти механизам дејства као титаниј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r w:rsidRPr="00EE5300">
        <w:rPr>
          <w:rFonts w:ascii="Times New Roman" w:hAnsi="Times New Roman" w:cs="Times New Roman"/>
          <w:sz w:val="24"/>
          <w:szCs w:val="24"/>
        </w:rPr>
        <w:t>мски клипсеви који сачињавају остале ставке у овој партији.</w:t>
      </w:r>
    </w:p>
    <w:p w:rsidR="00EE5300" w:rsidRPr="00EE5300" w:rsidRDefault="00EE5300" w:rsidP="00EE5300">
      <w:pPr>
        <w:pStyle w:val="Bodytext0"/>
        <w:shd w:val="clear" w:color="auto" w:fill="auto"/>
        <w:spacing w:before="0" w:after="24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E5300">
        <w:rPr>
          <w:rFonts w:ascii="Times New Roman" w:hAnsi="Times New Roman" w:cs="Times New Roman"/>
          <w:sz w:val="24"/>
          <w:szCs w:val="24"/>
        </w:rPr>
        <w:t>Овако формулисана партија представља фаворизацију једног пону</w:t>
      </w:r>
      <w:r>
        <w:rPr>
          <w:rFonts w:ascii="Times New Roman" w:hAnsi="Times New Roman" w:cs="Times New Roman"/>
          <w:sz w:val="24"/>
          <w:szCs w:val="24"/>
          <w:lang/>
        </w:rPr>
        <w:t>ђ</w:t>
      </w:r>
      <w:r w:rsidRPr="00EE5300">
        <w:rPr>
          <w:rFonts w:ascii="Times New Roman" w:hAnsi="Times New Roman" w:cs="Times New Roman"/>
          <w:sz w:val="24"/>
          <w:szCs w:val="24"/>
        </w:rPr>
        <w:t>ача и онемогућава конкурисање осталих понуђача што није у складу са чланом 9 Закона о јавним набавкама.</w:t>
      </w:r>
    </w:p>
    <w:p w:rsidR="00F62F7C" w:rsidRPr="00EE5300" w:rsidRDefault="00EE5300" w:rsidP="00EE5300">
      <w:pPr>
        <w:pStyle w:val="Bodytext0"/>
        <w:shd w:val="clear" w:color="auto" w:fill="auto"/>
        <w:spacing w:before="0" w:after="522" w:line="252" w:lineRule="exact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5300">
        <w:rPr>
          <w:rFonts w:ascii="Times New Roman" w:hAnsi="Times New Roman" w:cs="Times New Roman"/>
          <w:sz w:val="24"/>
          <w:szCs w:val="24"/>
        </w:rPr>
        <w:t>Молимо Вас да извршите раздвајање партије 11 на две засебне партије, односно да издвојите ставку 1 из поменуте партије и тиме омогућите конкурентност у складу са чл. 71.став 1 Закона о јавним набавкама.</w:t>
      </w:r>
      <w:r w:rsidR="001403E9" w:rsidRPr="00EE5300">
        <w:rPr>
          <w:rFonts w:ascii="Times New Roman" w:hAnsi="Times New Roman" w:cs="Times New Roman"/>
          <w:sz w:val="24"/>
          <w:szCs w:val="24"/>
        </w:rPr>
        <w:t>“</w:t>
      </w:r>
    </w:p>
    <w:p w:rsidR="001403E9" w:rsidRPr="008F35C9" w:rsidRDefault="001403E9" w:rsidP="00E71F2D">
      <w:pPr>
        <w:pStyle w:val="NoSpacing"/>
        <w:ind w:right="1044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8F35C9">
        <w:rPr>
          <w:rFonts w:ascii="Times New Roman" w:hAnsi="Times New Roman"/>
          <w:b/>
          <w:noProof/>
          <w:sz w:val="24"/>
          <w:szCs w:val="24"/>
          <w:u w:val="single"/>
        </w:rPr>
        <w:t>ОДГОВОР НАРУЧИОЦА:</w:t>
      </w:r>
    </w:p>
    <w:p w:rsidR="001403E9" w:rsidRDefault="001403E9" w:rsidP="001403E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B2D34" w:rsidRDefault="008B2D34" w:rsidP="00DA3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/>
        </w:rPr>
      </w:pPr>
      <w:r>
        <w:rPr>
          <w:rFonts w:ascii="Times New Roman" w:eastAsia="Times New Roman" w:hAnsi="Times New Roman"/>
          <w:color w:val="222222"/>
          <w:sz w:val="24"/>
          <w:szCs w:val="24"/>
          <w:lang/>
        </w:rPr>
        <w:t xml:space="preserve">Наручилац одбацује захтев за </w:t>
      </w:r>
      <w:r w:rsidR="00DA316A">
        <w:rPr>
          <w:rFonts w:ascii="Times New Roman" w:eastAsia="Times New Roman" w:hAnsi="Times New Roman"/>
          <w:color w:val="222222"/>
          <w:sz w:val="24"/>
          <w:szCs w:val="24"/>
          <w:lang/>
        </w:rPr>
        <w:t>изменом конкурсне документације</w:t>
      </w:r>
      <w:r>
        <w:rPr>
          <w:rFonts w:ascii="Times New Roman" w:eastAsia="Times New Roman" w:hAnsi="Times New Roman"/>
          <w:color w:val="222222"/>
          <w:sz w:val="24"/>
          <w:szCs w:val="24"/>
          <w:lang/>
        </w:rPr>
        <w:t xml:space="preserve"> као неоснованим, јер члан 9. Закона о јавним набавкама каже да је </w:t>
      </w:r>
      <w:r w:rsidR="00DA316A">
        <w:rPr>
          <w:rFonts w:ascii="Times New Roman" w:eastAsia="Times New Roman" w:hAnsi="Times New Roman"/>
          <w:color w:val="222222"/>
          <w:sz w:val="24"/>
          <w:szCs w:val="24"/>
          <w:lang/>
        </w:rPr>
        <w:t>,,</w:t>
      </w:r>
      <w:r w:rsidR="00DA316A">
        <w:rPr>
          <w:rFonts w:ascii="Times New Roman" w:eastAsia="Times New Roman" w:hAnsi="Times New Roman"/>
          <w:bCs/>
          <w:color w:val="222222"/>
          <w:sz w:val="24"/>
          <w:szCs w:val="24"/>
        </w:rPr>
        <w:t>Наручилац</w:t>
      </w:r>
      <w:r w:rsidRPr="00DA316A">
        <w:rPr>
          <w:rFonts w:ascii="Times New Roman" w:eastAsia="Times New Roman" w:hAnsi="Times New Roman"/>
          <w:bCs/>
          <w:color w:val="222222"/>
          <w:sz w:val="24"/>
          <w:szCs w:val="24"/>
        </w:rPr>
        <w:t xml:space="preserve"> дужан да у поступку јавне набавке прибави добра</w:t>
      </w:r>
      <w:r w:rsidRPr="00DA316A">
        <w:rPr>
          <w:rFonts w:ascii="Times New Roman" w:eastAsia="Times New Roman" w:hAnsi="Times New Roman"/>
          <w:color w:val="222222"/>
          <w:sz w:val="24"/>
          <w:szCs w:val="24"/>
        </w:rPr>
        <w:t>, услуге или радове </w:t>
      </w:r>
      <w:r w:rsidRPr="00DA316A">
        <w:rPr>
          <w:rFonts w:ascii="Times New Roman" w:eastAsia="Times New Roman" w:hAnsi="Times New Roman"/>
          <w:bCs/>
          <w:color w:val="222222"/>
          <w:sz w:val="24"/>
          <w:szCs w:val="24"/>
        </w:rPr>
        <w:t>одговарајућег квалитета имајући у виду сврху, намену и вредност јавне набавке</w:t>
      </w:r>
      <w:r w:rsidR="00DA316A">
        <w:rPr>
          <w:rFonts w:ascii="Times New Roman" w:eastAsia="Times New Roman" w:hAnsi="Times New Roman"/>
          <w:bCs/>
          <w:color w:val="222222"/>
          <w:sz w:val="24"/>
          <w:szCs w:val="24"/>
          <w:lang/>
        </w:rPr>
        <w:t>“, а управо</w:t>
      </w:r>
      <w:r>
        <w:rPr>
          <w:rFonts w:ascii="Times New Roman" w:eastAsia="Times New Roman" w:hAnsi="Times New Roman"/>
          <w:color w:val="222222"/>
          <w:sz w:val="24"/>
          <w:szCs w:val="24"/>
          <w:lang/>
        </w:rPr>
        <w:t xml:space="preserve"> све ставке у оквиру партије број 11-Клипсеви, припадају групи истоврсних добара, </w:t>
      </w:r>
      <w:r w:rsidR="00DA316A">
        <w:rPr>
          <w:rFonts w:ascii="Times New Roman" w:eastAsia="Times New Roman" w:hAnsi="Times New Roman"/>
          <w:color w:val="222222"/>
          <w:sz w:val="24"/>
          <w:szCs w:val="24"/>
          <w:lang/>
        </w:rPr>
        <w:t xml:space="preserve">и имају исту сврху и намену, </w:t>
      </w:r>
      <w:r>
        <w:rPr>
          <w:rFonts w:ascii="Times New Roman" w:eastAsia="Times New Roman" w:hAnsi="Times New Roman"/>
          <w:color w:val="222222"/>
          <w:sz w:val="24"/>
          <w:szCs w:val="24"/>
          <w:lang/>
        </w:rPr>
        <w:t>јер се све ставке користе за лигирање крвних судова.</w:t>
      </w:r>
    </w:p>
    <w:p w:rsidR="008B2D34" w:rsidRPr="008B2D34" w:rsidRDefault="008B2D34" w:rsidP="00EE53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/>
        </w:rPr>
      </w:pPr>
    </w:p>
    <w:p w:rsidR="00F62F7C" w:rsidRPr="00F62F7C" w:rsidRDefault="00F62F7C" w:rsidP="001403E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403E9" w:rsidRDefault="001403E9" w:rsidP="00F62F7C">
      <w:pPr>
        <w:spacing w:after="0" w:line="240" w:lineRule="auto"/>
        <w:ind w:left="432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F35C9">
        <w:rPr>
          <w:rFonts w:ascii="Times New Roman" w:eastAsia="Times New Roman" w:hAnsi="Times New Roman"/>
          <w:noProof/>
          <w:sz w:val="24"/>
          <w:szCs w:val="24"/>
          <w:lang w:val="sl-SI"/>
        </w:rPr>
        <w:t>С по</w:t>
      </w:r>
      <w:r w:rsidR="00F62F7C">
        <w:rPr>
          <w:rFonts w:ascii="Times New Roman" w:eastAsia="Times New Roman" w:hAnsi="Times New Roman"/>
          <w:noProof/>
          <w:sz w:val="24"/>
          <w:szCs w:val="24"/>
          <w:lang w:val="sl-SI"/>
        </w:rPr>
        <w:t>штовањем,</w:t>
      </w:r>
    </w:p>
    <w:p w:rsidR="00732324" w:rsidRPr="00732324" w:rsidRDefault="00732324" w:rsidP="00F62F7C">
      <w:pPr>
        <w:spacing w:after="0" w:line="240" w:lineRule="auto"/>
        <w:ind w:left="432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86664" w:rsidRPr="00F62F7C" w:rsidRDefault="00F62F7C" w:rsidP="00F62F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32324">
        <w:rPr>
          <w:rFonts w:ascii="Times New Roman" w:eastAsia="Times New Roman" w:hAnsi="Times New Roman"/>
          <w:sz w:val="24"/>
          <w:szCs w:val="24"/>
        </w:rPr>
        <w:t>К</w:t>
      </w:r>
      <w:r w:rsidR="0051281E">
        <w:rPr>
          <w:rFonts w:ascii="Times New Roman" w:eastAsia="Times New Roman" w:hAnsi="Times New Roman"/>
          <w:sz w:val="24"/>
          <w:szCs w:val="24"/>
        </w:rPr>
        <w:t>омисија за јавну набавку бр. 125</w:t>
      </w:r>
      <w:r>
        <w:rPr>
          <w:rFonts w:ascii="Times New Roman" w:eastAsia="Times New Roman" w:hAnsi="Times New Roman"/>
          <w:sz w:val="24"/>
          <w:szCs w:val="24"/>
        </w:rPr>
        <w:t>-16-О</w:t>
      </w:r>
    </w:p>
    <w:sectPr w:rsidR="00686664" w:rsidRPr="00F62F7C" w:rsidSect="0057242D">
      <w:footerReference w:type="default" r:id="rId11"/>
      <w:pgSz w:w="12240" w:h="15840"/>
      <w:pgMar w:top="567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D34" w:rsidRDefault="008B2D34" w:rsidP="00332FD7">
      <w:pPr>
        <w:spacing w:after="0" w:line="240" w:lineRule="auto"/>
      </w:pPr>
      <w:r>
        <w:separator/>
      </w:r>
    </w:p>
  </w:endnote>
  <w:endnote w:type="continuationSeparator" w:id="0">
    <w:p w:rsidR="008B2D34" w:rsidRDefault="008B2D34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B2D34" w:rsidRDefault="008B2D34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A316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A316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B2D34" w:rsidRDefault="008B2D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D34" w:rsidRDefault="008B2D34" w:rsidP="00332FD7">
      <w:pPr>
        <w:spacing w:after="0" w:line="240" w:lineRule="auto"/>
      </w:pPr>
      <w:r>
        <w:separator/>
      </w:r>
    </w:p>
  </w:footnote>
  <w:footnote w:type="continuationSeparator" w:id="0">
    <w:p w:rsidR="008B2D34" w:rsidRDefault="008B2D34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360EC"/>
    <w:rsid w:val="000403E0"/>
    <w:rsid w:val="00040BB1"/>
    <w:rsid w:val="00044BD4"/>
    <w:rsid w:val="000456E2"/>
    <w:rsid w:val="00045F3F"/>
    <w:rsid w:val="000632CF"/>
    <w:rsid w:val="00066067"/>
    <w:rsid w:val="00076A66"/>
    <w:rsid w:val="00077E12"/>
    <w:rsid w:val="000817E0"/>
    <w:rsid w:val="000839E1"/>
    <w:rsid w:val="000907C8"/>
    <w:rsid w:val="00092F02"/>
    <w:rsid w:val="00094FCF"/>
    <w:rsid w:val="000C2240"/>
    <w:rsid w:val="000E01F5"/>
    <w:rsid w:val="000E4F39"/>
    <w:rsid w:val="000E576E"/>
    <w:rsid w:val="00111E02"/>
    <w:rsid w:val="001146FC"/>
    <w:rsid w:val="00115120"/>
    <w:rsid w:val="0011537C"/>
    <w:rsid w:val="001340D8"/>
    <w:rsid w:val="001403E9"/>
    <w:rsid w:val="00166FA1"/>
    <w:rsid w:val="0016777B"/>
    <w:rsid w:val="00172431"/>
    <w:rsid w:val="00173F0E"/>
    <w:rsid w:val="00181491"/>
    <w:rsid w:val="00183C73"/>
    <w:rsid w:val="001A58C1"/>
    <w:rsid w:val="001C4F4E"/>
    <w:rsid w:val="001C5D74"/>
    <w:rsid w:val="001D66F8"/>
    <w:rsid w:val="001F621B"/>
    <w:rsid w:val="002355FF"/>
    <w:rsid w:val="00262407"/>
    <w:rsid w:val="002758BC"/>
    <w:rsid w:val="002862B8"/>
    <w:rsid w:val="002967E6"/>
    <w:rsid w:val="002A2F49"/>
    <w:rsid w:val="002A56CB"/>
    <w:rsid w:val="002D06F3"/>
    <w:rsid w:val="002D1FD3"/>
    <w:rsid w:val="002E1057"/>
    <w:rsid w:val="002E33AA"/>
    <w:rsid w:val="002E57A2"/>
    <w:rsid w:val="002E5F15"/>
    <w:rsid w:val="002F0BDA"/>
    <w:rsid w:val="002F26B1"/>
    <w:rsid w:val="0031381E"/>
    <w:rsid w:val="00332FD7"/>
    <w:rsid w:val="0033754D"/>
    <w:rsid w:val="00346D9E"/>
    <w:rsid w:val="0039155B"/>
    <w:rsid w:val="00391612"/>
    <w:rsid w:val="003918AE"/>
    <w:rsid w:val="003C50EC"/>
    <w:rsid w:val="003C772C"/>
    <w:rsid w:val="003D4BCF"/>
    <w:rsid w:val="003D7EB4"/>
    <w:rsid w:val="003E16ED"/>
    <w:rsid w:val="003E23B6"/>
    <w:rsid w:val="00401845"/>
    <w:rsid w:val="00421D6B"/>
    <w:rsid w:val="00425670"/>
    <w:rsid w:val="004309C6"/>
    <w:rsid w:val="00433B8B"/>
    <w:rsid w:val="00454EA6"/>
    <w:rsid w:val="00456854"/>
    <w:rsid w:val="004968A6"/>
    <w:rsid w:val="004A5776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1281E"/>
    <w:rsid w:val="00536825"/>
    <w:rsid w:val="00536C8E"/>
    <w:rsid w:val="00540E9F"/>
    <w:rsid w:val="00546639"/>
    <w:rsid w:val="00560EA5"/>
    <w:rsid w:val="00562E11"/>
    <w:rsid w:val="0057242D"/>
    <w:rsid w:val="00584FCD"/>
    <w:rsid w:val="00597C5D"/>
    <w:rsid w:val="005B4E5F"/>
    <w:rsid w:val="005B4F09"/>
    <w:rsid w:val="005E03DD"/>
    <w:rsid w:val="006272C9"/>
    <w:rsid w:val="0063520A"/>
    <w:rsid w:val="00637E9A"/>
    <w:rsid w:val="00651E25"/>
    <w:rsid w:val="00665B0C"/>
    <w:rsid w:val="00675187"/>
    <w:rsid w:val="00677170"/>
    <w:rsid w:val="00686664"/>
    <w:rsid w:val="0068677D"/>
    <w:rsid w:val="006A1A72"/>
    <w:rsid w:val="006A5427"/>
    <w:rsid w:val="006B733E"/>
    <w:rsid w:val="00704B61"/>
    <w:rsid w:val="0070565C"/>
    <w:rsid w:val="00724554"/>
    <w:rsid w:val="00726103"/>
    <w:rsid w:val="007271D2"/>
    <w:rsid w:val="00732324"/>
    <w:rsid w:val="00732ACD"/>
    <w:rsid w:val="007414E1"/>
    <w:rsid w:val="00761FD7"/>
    <w:rsid w:val="00776A0C"/>
    <w:rsid w:val="00782E06"/>
    <w:rsid w:val="007B1184"/>
    <w:rsid w:val="007C32E1"/>
    <w:rsid w:val="00823D9D"/>
    <w:rsid w:val="00827C44"/>
    <w:rsid w:val="00841D1D"/>
    <w:rsid w:val="00852460"/>
    <w:rsid w:val="0085703E"/>
    <w:rsid w:val="00860412"/>
    <w:rsid w:val="00864C50"/>
    <w:rsid w:val="00872C5C"/>
    <w:rsid w:val="008749D1"/>
    <w:rsid w:val="008A5BF8"/>
    <w:rsid w:val="008B2D34"/>
    <w:rsid w:val="008C1924"/>
    <w:rsid w:val="008D120B"/>
    <w:rsid w:val="008D544B"/>
    <w:rsid w:val="008E0EBB"/>
    <w:rsid w:val="008E7998"/>
    <w:rsid w:val="008F35C9"/>
    <w:rsid w:val="00926F49"/>
    <w:rsid w:val="00933C56"/>
    <w:rsid w:val="0096723E"/>
    <w:rsid w:val="00971539"/>
    <w:rsid w:val="009774F8"/>
    <w:rsid w:val="00982125"/>
    <w:rsid w:val="00984A74"/>
    <w:rsid w:val="009A1DD2"/>
    <w:rsid w:val="009A20B1"/>
    <w:rsid w:val="009C320E"/>
    <w:rsid w:val="009D55E5"/>
    <w:rsid w:val="009F3B94"/>
    <w:rsid w:val="00A14F12"/>
    <w:rsid w:val="00A24C56"/>
    <w:rsid w:val="00A26381"/>
    <w:rsid w:val="00A27D57"/>
    <w:rsid w:val="00A34FAE"/>
    <w:rsid w:val="00A53136"/>
    <w:rsid w:val="00A65595"/>
    <w:rsid w:val="00A6589B"/>
    <w:rsid w:val="00A671B6"/>
    <w:rsid w:val="00A70240"/>
    <w:rsid w:val="00A87565"/>
    <w:rsid w:val="00AA07BB"/>
    <w:rsid w:val="00AD550A"/>
    <w:rsid w:val="00AE00CD"/>
    <w:rsid w:val="00B02191"/>
    <w:rsid w:val="00B06F4A"/>
    <w:rsid w:val="00B5148C"/>
    <w:rsid w:val="00B57609"/>
    <w:rsid w:val="00B6100F"/>
    <w:rsid w:val="00B628A6"/>
    <w:rsid w:val="00B8514D"/>
    <w:rsid w:val="00B85D72"/>
    <w:rsid w:val="00BA1F6D"/>
    <w:rsid w:val="00BA4A3E"/>
    <w:rsid w:val="00BB3100"/>
    <w:rsid w:val="00BE4F49"/>
    <w:rsid w:val="00C036C7"/>
    <w:rsid w:val="00C15BAA"/>
    <w:rsid w:val="00C260CB"/>
    <w:rsid w:val="00C44474"/>
    <w:rsid w:val="00C516D8"/>
    <w:rsid w:val="00C60D74"/>
    <w:rsid w:val="00C86F11"/>
    <w:rsid w:val="00C94D71"/>
    <w:rsid w:val="00CA2874"/>
    <w:rsid w:val="00CB6C45"/>
    <w:rsid w:val="00CB6C8E"/>
    <w:rsid w:val="00CE4C34"/>
    <w:rsid w:val="00CF7556"/>
    <w:rsid w:val="00D27E24"/>
    <w:rsid w:val="00D410AB"/>
    <w:rsid w:val="00D50B00"/>
    <w:rsid w:val="00D7697B"/>
    <w:rsid w:val="00D81832"/>
    <w:rsid w:val="00D93FAB"/>
    <w:rsid w:val="00DA316A"/>
    <w:rsid w:val="00DB5603"/>
    <w:rsid w:val="00DC6AB1"/>
    <w:rsid w:val="00DC7DF8"/>
    <w:rsid w:val="00DD72E9"/>
    <w:rsid w:val="00DD7DDE"/>
    <w:rsid w:val="00DD7FBB"/>
    <w:rsid w:val="00DF6132"/>
    <w:rsid w:val="00DF79DF"/>
    <w:rsid w:val="00E12D23"/>
    <w:rsid w:val="00E13CB7"/>
    <w:rsid w:val="00E25613"/>
    <w:rsid w:val="00E35F23"/>
    <w:rsid w:val="00E4640A"/>
    <w:rsid w:val="00E51176"/>
    <w:rsid w:val="00E5263D"/>
    <w:rsid w:val="00E71F2D"/>
    <w:rsid w:val="00E92682"/>
    <w:rsid w:val="00E93984"/>
    <w:rsid w:val="00E948A3"/>
    <w:rsid w:val="00EB0087"/>
    <w:rsid w:val="00EE5300"/>
    <w:rsid w:val="00F125BF"/>
    <w:rsid w:val="00F151C1"/>
    <w:rsid w:val="00F437F7"/>
    <w:rsid w:val="00F62F7C"/>
    <w:rsid w:val="00F91EE7"/>
    <w:rsid w:val="00F96F70"/>
    <w:rsid w:val="00F97C0B"/>
    <w:rsid w:val="00FA77CA"/>
    <w:rsid w:val="00FB0E76"/>
    <w:rsid w:val="00FB3BAC"/>
    <w:rsid w:val="00FB63C3"/>
    <w:rsid w:val="00FD1C00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872C5C"/>
    <w:rPr>
      <w:rFonts w:ascii="Calibri" w:eastAsia="Calibri" w:hAnsi="Calibri" w:cs="Calibri"/>
      <w:shd w:val="clear" w:color="auto" w:fill="FFFFFF"/>
    </w:rPr>
  </w:style>
  <w:style w:type="character" w:customStyle="1" w:styleId="BodytextItalic">
    <w:name w:val="Body text + Italic"/>
    <w:basedOn w:val="Bodytext"/>
    <w:rsid w:val="00872C5C"/>
    <w:rPr>
      <w:rFonts w:ascii="Calibri" w:eastAsia="Calibri" w:hAnsi="Calibri" w:cs="Calibri"/>
      <w:i/>
      <w:iCs/>
      <w:shd w:val="clear" w:color="auto" w:fill="FFFFFF"/>
    </w:rPr>
  </w:style>
  <w:style w:type="paragraph" w:customStyle="1" w:styleId="BodyText1">
    <w:name w:val="Body Text1"/>
    <w:basedOn w:val="Normal"/>
    <w:link w:val="Bodytext"/>
    <w:rsid w:val="00872C5C"/>
    <w:pPr>
      <w:shd w:val="clear" w:color="auto" w:fill="FFFFFF"/>
      <w:spacing w:before="1140" w:after="1380" w:line="0" w:lineRule="atLeast"/>
    </w:pPr>
    <w:rPr>
      <w:rFonts w:cs="Calibri"/>
    </w:rPr>
  </w:style>
  <w:style w:type="paragraph" w:customStyle="1" w:styleId="Bodytext0">
    <w:name w:val="Body text"/>
    <w:basedOn w:val="Normal"/>
    <w:rsid w:val="00EE5300"/>
    <w:pPr>
      <w:shd w:val="clear" w:color="auto" w:fill="FFFFFF"/>
      <w:spacing w:before="360" w:after="360" w:line="0" w:lineRule="atLeast"/>
    </w:pPr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7E276-25AC-4DA6-A63C-B2D1CE9D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63</cp:revision>
  <cp:lastPrinted>2016-05-09T09:30:00Z</cp:lastPrinted>
  <dcterms:created xsi:type="dcterms:W3CDTF">2015-09-23T09:42:00Z</dcterms:created>
  <dcterms:modified xsi:type="dcterms:W3CDTF">2016-05-31T11:47:00Z</dcterms:modified>
</cp:coreProperties>
</file>