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4386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44386A">
        <w:rPr>
          <w:rFonts w:eastAsiaTheme="minorHAnsi"/>
        </w:rPr>
        <w:t>24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B7BF9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44386A" w:rsidRPr="0044386A">
        <w:t>Набавка</w:t>
      </w:r>
      <w:proofErr w:type="spellEnd"/>
      <w:r w:rsidR="0044386A" w:rsidRPr="0044386A">
        <w:t xml:space="preserve"> </w:t>
      </w:r>
      <w:proofErr w:type="spellStart"/>
      <w:r w:rsidR="0044386A" w:rsidRPr="0044386A">
        <w:t>медицинске</w:t>
      </w:r>
      <w:proofErr w:type="spellEnd"/>
      <w:r w:rsidR="0044386A" w:rsidRPr="0044386A">
        <w:t xml:space="preserve"> </w:t>
      </w:r>
      <w:proofErr w:type="spellStart"/>
      <w:r w:rsidR="0044386A" w:rsidRPr="0044386A">
        <w:t>пластике</w:t>
      </w:r>
      <w:proofErr w:type="spellEnd"/>
      <w:r w:rsidR="0044386A" w:rsidRPr="0044386A">
        <w:t xml:space="preserve"> </w:t>
      </w:r>
      <w:proofErr w:type="spellStart"/>
      <w:r w:rsidR="0044386A" w:rsidRPr="0044386A">
        <w:t>за</w:t>
      </w:r>
      <w:proofErr w:type="spellEnd"/>
      <w:r w:rsidR="0044386A" w:rsidRPr="0044386A">
        <w:t xml:space="preserve"> </w:t>
      </w:r>
      <w:proofErr w:type="spellStart"/>
      <w:r w:rsidR="0044386A" w:rsidRPr="0044386A">
        <w:t>потребе</w:t>
      </w:r>
      <w:proofErr w:type="spellEnd"/>
      <w:r w:rsidR="0044386A" w:rsidRPr="0044386A">
        <w:t xml:space="preserve"> </w:t>
      </w:r>
      <w:proofErr w:type="spellStart"/>
      <w:r w:rsidR="0044386A" w:rsidRPr="0044386A">
        <w:t>Клиничког</w:t>
      </w:r>
      <w:proofErr w:type="spellEnd"/>
      <w:r w:rsidR="0044386A" w:rsidRPr="0044386A">
        <w:t xml:space="preserve"> </w:t>
      </w:r>
      <w:proofErr w:type="spellStart"/>
      <w:r w:rsidR="0044386A" w:rsidRPr="0044386A">
        <w:t>центра</w:t>
      </w:r>
      <w:proofErr w:type="spellEnd"/>
      <w:r w:rsidR="0044386A" w:rsidRPr="0044386A">
        <w:t xml:space="preserve"> </w:t>
      </w:r>
      <w:proofErr w:type="spellStart"/>
      <w:r w:rsidR="0044386A" w:rsidRPr="0044386A">
        <w:t>Војводине</w:t>
      </w:r>
      <w:proofErr w:type="spellEnd"/>
      <w:r w:rsidR="0044386A" w:rsidRPr="0044386A">
        <w:t xml:space="preserve"> - </w:t>
      </w:r>
      <w:proofErr w:type="spellStart"/>
      <w:r w:rsidR="0044386A" w:rsidRPr="0044386A">
        <w:t>Ректални</w:t>
      </w:r>
      <w:proofErr w:type="spellEnd"/>
      <w:r w:rsidR="0044386A" w:rsidRPr="0044386A">
        <w:t xml:space="preserve"> </w:t>
      </w:r>
      <w:proofErr w:type="spellStart"/>
      <w:r w:rsidR="0044386A" w:rsidRPr="0044386A">
        <w:t>катетери</w:t>
      </w:r>
      <w:proofErr w:type="spellEnd"/>
    </w:p>
    <w:p w:rsidR="0044386A" w:rsidRDefault="0044386A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44386A" w:rsidRPr="0044386A">
        <w:t xml:space="preserve">201.450,00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44386A" w:rsidRPr="0044386A">
        <w:t xml:space="preserve">221.595,00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44386A">
        <w:rPr>
          <w:rFonts w:eastAsiaTheme="minorHAnsi"/>
          <w:b/>
        </w:rPr>
        <w:t>4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44386A" w:rsidRPr="0044386A">
        <w:t>345.100,00</w:t>
      </w:r>
      <w:r w:rsidR="0044386A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44386A" w:rsidRPr="0044386A">
        <w:rPr>
          <w:rFonts w:eastAsiaTheme="minorHAnsi"/>
          <w:lang w:val="en-US"/>
        </w:rPr>
        <w:t xml:space="preserve">201.450,00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44386A" w:rsidRPr="0044386A">
        <w:t>287.300,00</w:t>
      </w:r>
      <w:r w:rsidR="0044386A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44386A" w:rsidRPr="0044386A">
        <w:t xml:space="preserve">201.450,00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4386A" w:rsidRPr="0044386A">
        <w:rPr>
          <w:rFonts w:eastAsiaTheme="minorHAnsi"/>
        </w:rPr>
        <w:t>22</w:t>
      </w:r>
      <w:r w:rsidR="009F0760" w:rsidRPr="0044386A">
        <w:rPr>
          <w:rFonts w:eastAsiaTheme="minorHAnsi"/>
          <w:lang w:val="en-US"/>
        </w:rPr>
        <w:t>.0</w:t>
      </w:r>
      <w:r w:rsidR="003205B4" w:rsidRPr="0044386A">
        <w:rPr>
          <w:rFonts w:eastAsiaTheme="minorHAnsi"/>
        </w:rPr>
        <w:t>7</w:t>
      </w:r>
      <w:r w:rsidR="00803893" w:rsidRPr="0044386A">
        <w:rPr>
          <w:rFonts w:eastAsiaTheme="minorHAnsi"/>
          <w:lang w:val="en-US"/>
        </w:rPr>
        <w:t>.201</w:t>
      </w:r>
      <w:r w:rsidR="006C5AC8" w:rsidRPr="0044386A">
        <w:rPr>
          <w:rFonts w:eastAsiaTheme="minorHAnsi"/>
        </w:rPr>
        <w:t>6</w:t>
      </w:r>
      <w:r w:rsidR="00FA2360" w:rsidRPr="0044386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90253" w:rsidRDefault="00083D00" w:rsidP="003625C5">
      <w:pPr>
        <w:jc w:val="both"/>
        <w:rPr>
          <w:b/>
        </w:rPr>
      </w:pPr>
      <w:r w:rsidRPr="00083D00">
        <w:rPr>
          <w:b/>
        </w:rPr>
        <w:t>„</w:t>
      </w:r>
      <w:proofErr w:type="spellStart"/>
      <w:r w:rsidRPr="00083D00">
        <w:rPr>
          <w:b/>
        </w:rPr>
        <w:t>Синофарм</w:t>
      </w:r>
      <w:proofErr w:type="spellEnd"/>
      <w:proofErr w:type="gramStart"/>
      <w:r w:rsidRPr="00083D00">
        <w:rPr>
          <w:b/>
        </w:rPr>
        <w:t xml:space="preserve">“ </w:t>
      </w:r>
      <w:proofErr w:type="spellStart"/>
      <w:r w:rsidRPr="00083D00">
        <w:rPr>
          <w:b/>
        </w:rPr>
        <w:t>д.о.о</w:t>
      </w:r>
      <w:proofErr w:type="spellEnd"/>
      <w:proofErr w:type="gramEnd"/>
      <w:r w:rsidRPr="00083D00">
        <w:rPr>
          <w:b/>
        </w:rPr>
        <w:t xml:space="preserve">., </w:t>
      </w:r>
      <w:proofErr w:type="spellStart"/>
      <w:r w:rsidRPr="00083D00">
        <w:rPr>
          <w:b/>
        </w:rPr>
        <w:t>ул</w:t>
      </w:r>
      <w:proofErr w:type="spellEnd"/>
      <w:r w:rsidRPr="00083D00">
        <w:rPr>
          <w:b/>
        </w:rPr>
        <w:t xml:space="preserve">. </w:t>
      </w:r>
      <w:proofErr w:type="spellStart"/>
      <w:proofErr w:type="gramStart"/>
      <w:r w:rsidRPr="00083D00">
        <w:rPr>
          <w:b/>
        </w:rPr>
        <w:t>Косте</w:t>
      </w:r>
      <w:proofErr w:type="spellEnd"/>
      <w:r w:rsidRPr="00083D00">
        <w:rPr>
          <w:b/>
        </w:rPr>
        <w:t xml:space="preserve"> </w:t>
      </w:r>
      <w:proofErr w:type="spellStart"/>
      <w:r w:rsidRPr="00083D00">
        <w:rPr>
          <w:b/>
        </w:rPr>
        <w:t>Нађа</w:t>
      </w:r>
      <w:proofErr w:type="spellEnd"/>
      <w:r w:rsidRPr="00083D00">
        <w:rPr>
          <w:b/>
        </w:rPr>
        <w:t xml:space="preserve"> </w:t>
      </w:r>
      <w:proofErr w:type="spellStart"/>
      <w:r w:rsidRPr="00083D00">
        <w:rPr>
          <w:b/>
        </w:rPr>
        <w:t>бр</w:t>
      </w:r>
      <w:proofErr w:type="spellEnd"/>
      <w:r w:rsidRPr="00083D00">
        <w:rPr>
          <w:b/>
        </w:rPr>
        <w:t>.</w:t>
      </w:r>
      <w:proofErr w:type="gramEnd"/>
      <w:r w:rsidRPr="00083D00">
        <w:rPr>
          <w:b/>
        </w:rPr>
        <w:t xml:space="preserve"> 31, </w:t>
      </w:r>
      <w:proofErr w:type="spellStart"/>
      <w:r w:rsidRPr="00083D00">
        <w:rPr>
          <w:b/>
        </w:rPr>
        <w:t>Београд</w:t>
      </w:r>
      <w:proofErr w:type="spellEnd"/>
    </w:p>
    <w:p w:rsidR="00083D00" w:rsidRDefault="00083D00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3D00"/>
    <w:rsid w:val="00085E59"/>
    <w:rsid w:val="00087FFD"/>
    <w:rsid w:val="000920AB"/>
    <w:rsid w:val="000A00D8"/>
    <w:rsid w:val="000A387E"/>
    <w:rsid w:val="000B560E"/>
    <w:rsid w:val="000B5F3D"/>
    <w:rsid w:val="000F4882"/>
    <w:rsid w:val="001034AE"/>
    <w:rsid w:val="0010366B"/>
    <w:rsid w:val="001413B5"/>
    <w:rsid w:val="00171B4D"/>
    <w:rsid w:val="001B7BF9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386A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32EED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2623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595FF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49</cp:revision>
  <dcterms:created xsi:type="dcterms:W3CDTF">2016-04-26T10:23:00Z</dcterms:created>
  <dcterms:modified xsi:type="dcterms:W3CDTF">2016-07-22T11:23:00Z</dcterms:modified>
</cp:coreProperties>
</file>