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C46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032E18">
        <w:rPr>
          <w:rFonts w:eastAsiaTheme="minorHAnsi"/>
          <w:lang w:val="sr-Latn-RS"/>
        </w:rPr>
        <w:t>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32E1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032E18" w:rsidRPr="00032E18">
        <w:t>Набавка средстава за отворену и лапараскопску хирургију за потребе клиника Клиничког центра Војводине - Делимично ресорптивна мрежица од нересорптивног polypropylena и ресорптивног polyglecaprona</w:t>
      </w:r>
    </w:p>
    <w:p w:rsidR="00032E18" w:rsidRDefault="00032E18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032E18" w:rsidRPr="00032E18">
        <w:t xml:space="preserve">42.164,97 </w:t>
      </w:r>
      <w:r w:rsidR="000920AB">
        <w:t xml:space="preserve">динара, односно </w:t>
      </w:r>
      <w:r w:rsidR="00032E18" w:rsidRPr="00032E18">
        <w:rPr>
          <w:lang w:val="sr-Latn-RS"/>
        </w:rPr>
        <w:t xml:space="preserve">46.381,47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032E18" w:rsidRPr="00032E18">
        <w:rPr>
          <w:lang w:val="sr-Latn-RS"/>
        </w:rPr>
        <w:t xml:space="preserve">42.164,97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  <w:lang w:val="sr-Cyrl-RS"/>
        </w:rPr>
        <w:t xml:space="preserve"> : </w:t>
      </w:r>
      <w:r w:rsidR="00032E18" w:rsidRPr="00032E18">
        <w:rPr>
          <w:rFonts w:eastAsiaTheme="minorHAnsi"/>
          <w:lang w:val="en-US"/>
        </w:rPr>
        <w:t xml:space="preserve">42.164,97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032E18" w:rsidRPr="00032E18">
        <w:rPr>
          <w:lang w:val="sr-Latn-RS"/>
        </w:rPr>
        <w:t xml:space="preserve">42.164,97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032E18" w:rsidRPr="00032E18">
        <w:rPr>
          <w:lang w:val="sr-Latn-RS"/>
        </w:rPr>
        <w:t>42.164,97</w:t>
      </w:r>
      <w:r w:rsidR="0026138E" w:rsidRPr="0026138E">
        <w:rPr>
          <w:lang w:val="sr-Latn-RS"/>
        </w:rPr>
        <w:t xml:space="preserve">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C4626">
        <w:rPr>
          <w:rFonts w:eastAsiaTheme="minorHAnsi"/>
          <w:lang w:val="sr-Latn-RS"/>
        </w:rPr>
        <w:t>08</w:t>
      </w:r>
      <w:r w:rsidR="009F0760" w:rsidRPr="000920AB">
        <w:rPr>
          <w:rFonts w:eastAsiaTheme="minorHAnsi"/>
          <w:lang w:val="en-US"/>
        </w:rPr>
        <w:t>.0</w:t>
      </w:r>
      <w:r w:rsidR="004C4626">
        <w:rPr>
          <w:rFonts w:eastAsiaTheme="minorHAnsi"/>
          <w:lang w:val="sr-Latn-RS"/>
        </w:rPr>
        <w:t>7</w:t>
      </w:r>
      <w:bookmarkStart w:id="0" w:name="_GoBack"/>
      <w:bookmarkEnd w:id="0"/>
      <w:r w:rsidR="00803893" w:rsidRPr="000920AB">
        <w:rPr>
          <w:rFonts w:eastAsiaTheme="minorHAnsi"/>
          <w:lang w:val="en-US"/>
        </w:rPr>
        <w:t>.201</w:t>
      </w:r>
      <w:r w:rsidR="006C5AC8" w:rsidRPr="000920AB">
        <w:rPr>
          <w:rFonts w:eastAsiaTheme="minorHAnsi"/>
          <w:lang w:val="sr-Latn-RS"/>
        </w:rPr>
        <w:t>6</w:t>
      </w:r>
      <w:r w:rsidR="00FA2360" w:rsidRPr="000920A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A095C" w:rsidRDefault="007C5DB6" w:rsidP="003625C5">
      <w:pPr>
        <w:jc w:val="both"/>
        <w:rPr>
          <w:b/>
          <w:lang w:val="sr-Latn-RS"/>
        </w:rPr>
      </w:pPr>
      <w:r w:rsidRPr="007C5DB6">
        <w:rPr>
          <w:b/>
          <w:lang w:val="sr-Latn-RS"/>
        </w:rPr>
        <w:t>„Stiga“ д.о.о., ул. Болманска бр. 8, Нови Сад</w:t>
      </w:r>
    </w:p>
    <w:p w:rsidR="007C5DB6" w:rsidRDefault="007C5DB6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4626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36</cp:revision>
  <dcterms:created xsi:type="dcterms:W3CDTF">2016-04-26T10:23:00Z</dcterms:created>
  <dcterms:modified xsi:type="dcterms:W3CDTF">2016-07-12T12:39:00Z</dcterms:modified>
</cp:coreProperties>
</file>