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D4FF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65976">
        <w:rPr>
          <w:rFonts w:eastAsiaTheme="minorHAnsi"/>
          <w:lang w:val="sr-Latn-RS"/>
        </w:rPr>
        <w:t>97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F679F1">
        <w:rPr>
          <w:rFonts w:eastAsiaTheme="minorHAnsi"/>
          <w:lang w:val="sr-Latn-RS"/>
        </w:rPr>
        <w:t>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65976" w:rsidRPr="000920AB" w:rsidRDefault="008E70F4" w:rsidP="00A03F75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F679F1" w:rsidRPr="00F679F1">
        <w:t>Набавка</w:t>
      </w:r>
      <w:proofErr w:type="spellEnd"/>
      <w:r w:rsidR="00F679F1" w:rsidRPr="00F679F1">
        <w:t xml:space="preserve"> </w:t>
      </w:r>
      <w:proofErr w:type="spellStart"/>
      <w:r w:rsidR="00F679F1" w:rsidRPr="00F679F1">
        <w:t>ресорптивног</w:t>
      </w:r>
      <w:proofErr w:type="spellEnd"/>
      <w:r w:rsidR="00F679F1" w:rsidRPr="00F679F1">
        <w:t xml:space="preserve"> </w:t>
      </w:r>
      <w:proofErr w:type="spellStart"/>
      <w:r w:rsidR="00F679F1" w:rsidRPr="00F679F1">
        <w:t>шавног</w:t>
      </w:r>
      <w:proofErr w:type="spellEnd"/>
      <w:r w:rsidR="00F679F1" w:rsidRPr="00F679F1">
        <w:t xml:space="preserve"> </w:t>
      </w:r>
      <w:proofErr w:type="spellStart"/>
      <w:r w:rsidR="00F679F1" w:rsidRPr="00F679F1">
        <w:t>материјала</w:t>
      </w:r>
      <w:proofErr w:type="spellEnd"/>
      <w:r w:rsidR="00F679F1" w:rsidRPr="00F679F1">
        <w:t xml:space="preserve"> </w:t>
      </w:r>
      <w:proofErr w:type="spellStart"/>
      <w:r w:rsidR="00F679F1" w:rsidRPr="00F679F1">
        <w:t>за</w:t>
      </w:r>
      <w:proofErr w:type="spellEnd"/>
      <w:r w:rsidR="00F679F1" w:rsidRPr="00F679F1">
        <w:t xml:space="preserve"> </w:t>
      </w:r>
      <w:proofErr w:type="spellStart"/>
      <w:r w:rsidR="00F679F1" w:rsidRPr="00F679F1">
        <w:t>потребе</w:t>
      </w:r>
      <w:proofErr w:type="spellEnd"/>
      <w:r w:rsidR="00F679F1" w:rsidRPr="00F679F1">
        <w:t xml:space="preserve"> </w:t>
      </w:r>
      <w:proofErr w:type="spellStart"/>
      <w:r w:rsidR="00F679F1" w:rsidRPr="00F679F1">
        <w:t>Клиничког</w:t>
      </w:r>
      <w:proofErr w:type="spellEnd"/>
      <w:r w:rsidR="00F679F1" w:rsidRPr="00F679F1">
        <w:t xml:space="preserve"> </w:t>
      </w:r>
      <w:proofErr w:type="spellStart"/>
      <w:r w:rsidR="00F679F1" w:rsidRPr="00F679F1">
        <w:t>центра</w:t>
      </w:r>
      <w:proofErr w:type="spellEnd"/>
      <w:r w:rsidR="00F679F1" w:rsidRPr="00F679F1">
        <w:t xml:space="preserve"> </w:t>
      </w:r>
      <w:proofErr w:type="spellStart"/>
      <w:r w:rsidR="00F679F1" w:rsidRPr="00F679F1">
        <w:t>Војводине</w:t>
      </w:r>
      <w:proofErr w:type="spellEnd"/>
      <w:r w:rsidR="00F679F1" w:rsidRPr="00F679F1">
        <w:t xml:space="preserve"> - </w:t>
      </w:r>
      <w:proofErr w:type="spellStart"/>
      <w:r w:rsidR="00F679F1" w:rsidRPr="00F679F1">
        <w:t>Синтетски</w:t>
      </w:r>
      <w:proofErr w:type="spellEnd"/>
      <w:r w:rsidR="00F679F1" w:rsidRPr="00F679F1">
        <w:t xml:space="preserve"> </w:t>
      </w:r>
      <w:proofErr w:type="spellStart"/>
      <w:r w:rsidR="00F679F1" w:rsidRPr="00F679F1">
        <w:t>ресорптивни</w:t>
      </w:r>
      <w:proofErr w:type="spellEnd"/>
      <w:r w:rsidR="00F679F1" w:rsidRPr="00F679F1">
        <w:t xml:space="preserve"> </w:t>
      </w:r>
      <w:proofErr w:type="spellStart"/>
      <w:r w:rsidR="00F679F1" w:rsidRPr="00F679F1">
        <w:t>упредени</w:t>
      </w:r>
      <w:proofErr w:type="spellEnd"/>
      <w:r w:rsidR="00F679F1" w:rsidRPr="00F679F1">
        <w:t xml:space="preserve"> polyester </w:t>
      </w:r>
      <w:proofErr w:type="spellStart"/>
      <w:r w:rsidR="00F679F1" w:rsidRPr="00F679F1">
        <w:t>са</w:t>
      </w:r>
      <w:proofErr w:type="spellEnd"/>
      <w:r w:rsidR="00F679F1" w:rsidRPr="00F679F1">
        <w:t xml:space="preserve"> </w:t>
      </w:r>
      <w:proofErr w:type="spellStart"/>
      <w:r w:rsidR="00F679F1" w:rsidRPr="00F679F1">
        <w:t>омотачем</w:t>
      </w:r>
      <w:proofErr w:type="spellEnd"/>
      <w:r w:rsidR="00F679F1" w:rsidRPr="00F679F1">
        <w:t xml:space="preserve"> </w:t>
      </w:r>
      <w:proofErr w:type="spellStart"/>
      <w:r w:rsidR="00F679F1" w:rsidRPr="00F679F1">
        <w:t>caprolactone</w:t>
      </w:r>
      <w:proofErr w:type="spellEnd"/>
      <w:r w:rsidR="00F679F1" w:rsidRPr="00F679F1">
        <w:t>/</w:t>
      </w:r>
      <w:proofErr w:type="spellStart"/>
      <w:r w:rsidR="00F679F1" w:rsidRPr="00F679F1">
        <w:t>glycolide</w:t>
      </w:r>
      <w:proofErr w:type="spellEnd"/>
      <w:r w:rsidR="00F679F1" w:rsidRPr="00F679F1">
        <w:t xml:space="preserve"> и calcium </w:t>
      </w:r>
      <w:proofErr w:type="spellStart"/>
      <w:r w:rsidR="00F679F1" w:rsidRPr="00F679F1">
        <w:t>stearoyl</w:t>
      </w:r>
      <w:proofErr w:type="spellEnd"/>
      <w:r w:rsidR="00F679F1" w:rsidRPr="00F679F1">
        <w:t xml:space="preserve"> </w:t>
      </w:r>
      <w:proofErr w:type="spellStart"/>
      <w:r w:rsidR="00F679F1" w:rsidRPr="00F679F1">
        <w:t>lactilate</w:t>
      </w:r>
      <w:proofErr w:type="spellEnd"/>
      <w:r w:rsidR="00F679F1" w:rsidRPr="00F679F1">
        <w:t xml:space="preserve"> и </w:t>
      </w:r>
      <w:proofErr w:type="spellStart"/>
      <w:r w:rsidR="00F679F1" w:rsidRPr="00F679F1">
        <w:t>минималном</w:t>
      </w:r>
      <w:proofErr w:type="spellEnd"/>
      <w:r w:rsidR="00F679F1" w:rsidRPr="00F679F1">
        <w:t xml:space="preserve"> </w:t>
      </w:r>
      <w:proofErr w:type="spellStart"/>
      <w:r w:rsidR="00F679F1" w:rsidRPr="00F679F1">
        <w:t>иницијалном</w:t>
      </w:r>
      <w:proofErr w:type="spellEnd"/>
      <w:r w:rsidR="00F679F1" w:rsidRPr="00F679F1">
        <w:t xml:space="preserve"> </w:t>
      </w:r>
      <w:proofErr w:type="spellStart"/>
      <w:r w:rsidR="00F679F1" w:rsidRPr="00F679F1">
        <w:t>тензионом</w:t>
      </w:r>
      <w:proofErr w:type="spellEnd"/>
      <w:r w:rsidR="00F679F1" w:rsidRPr="00F679F1">
        <w:t xml:space="preserve"> </w:t>
      </w:r>
      <w:proofErr w:type="spellStart"/>
      <w:r w:rsidR="00F679F1" w:rsidRPr="00F679F1">
        <w:t>снагом</w:t>
      </w:r>
      <w:proofErr w:type="spellEnd"/>
      <w:r w:rsidR="00F679F1" w:rsidRPr="00F679F1">
        <w:t xml:space="preserve"> 135%USP и 80% 2 </w:t>
      </w:r>
      <w:proofErr w:type="spellStart"/>
      <w:r w:rsidR="00F679F1" w:rsidRPr="00F679F1">
        <w:t>недеље</w:t>
      </w:r>
      <w:proofErr w:type="spellEnd"/>
      <w:r w:rsidR="00F679F1" w:rsidRPr="00F679F1">
        <w:t xml:space="preserve"> </w:t>
      </w:r>
      <w:proofErr w:type="spellStart"/>
      <w:r w:rsidR="00F679F1" w:rsidRPr="00F679F1">
        <w:t>по</w:t>
      </w:r>
      <w:proofErr w:type="spellEnd"/>
      <w:r w:rsidR="00F679F1" w:rsidRPr="00F679F1">
        <w:t xml:space="preserve"> </w:t>
      </w:r>
      <w:proofErr w:type="spellStart"/>
      <w:r w:rsidR="00F679F1" w:rsidRPr="00F679F1">
        <w:t>имплантацији</w:t>
      </w:r>
      <w:proofErr w:type="spellEnd"/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F679F1" w:rsidRPr="00F679F1">
        <w:t>32.137.410</w:t>
      </w:r>
      <w:proofErr w:type="gramStart"/>
      <w:r w:rsidR="00F679F1" w:rsidRPr="00F679F1">
        <w:t>,90</w:t>
      </w:r>
      <w:proofErr w:type="gramEnd"/>
      <w:r w:rsidR="00F679F1" w:rsidRPr="00F679F1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F679F1" w:rsidRPr="00F679F1">
        <w:rPr>
          <w:lang w:val="sr-Latn-RS"/>
        </w:rPr>
        <w:t xml:space="preserve">35.351.151,99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B14947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F679F1" w:rsidRPr="00F679F1">
        <w:rPr>
          <w:lang w:val="sr-Latn-RS"/>
        </w:rPr>
        <w:t>32.137.410</w:t>
      </w:r>
      <w:proofErr w:type="gramStart"/>
      <w:r w:rsidR="00F679F1" w:rsidRPr="00F679F1">
        <w:rPr>
          <w:lang w:val="sr-Latn-RS"/>
        </w:rPr>
        <w:t>,90</w:t>
      </w:r>
      <w:proofErr w:type="gramEnd"/>
      <w:r w:rsidR="00F679F1" w:rsidRPr="00F679F1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F679F1" w:rsidRPr="00F679F1">
        <w:rPr>
          <w:rFonts w:eastAsiaTheme="minorHAnsi"/>
          <w:lang w:val="en-US"/>
        </w:rPr>
        <w:t xml:space="preserve">19.154.400,00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F679F1" w:rsidRPr="00F679F1">
        <w:rPr>
          <w:lang w:val="sr-Latn-RS"/>
        </w:rPr>
        <w:t>32.137.410</w:t>
      </w:r>
      <w:proofErr w:type="gramStart"/>
      <w:r w:rsidR="00F679F1" w:rsidRPr="00F679F1">
        <w:rPr>
          <w:lang w:val="sr-Latn-RS"/>
        </w:rPr>
        <w:t>,90</w:t>
      </w:r>
      <w:proofErr w:type="gramEnd"/>
      <w:r w:rsidR="00F679F1" w:rsidRPr="00F679F1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F679F1" w:rsidRPr="00F679F1">
        <w:rPr>
          <w:lang w:val="sr-Latn-RS"/>
        </w:rPr>
        <w:t>32.137.410</w:t>
      </w:r>
      <w:proofErr w:type="gramStart"/>
      <w:r w:rsidR="00F679F1" w:rsidRPr="00F679F1">
        <w:rPr>
          <w:lang w:val="sr-Latn-RS"/>
        </w:rPr>
        <w:t>,90</w:t>
      </w:r>
      <w:proofErr w:type="gramEnd"/>
      <w:r w:rsidR="00F679F1" w:rsidRPr="00F679F1">
        <w:rPr>
          <w:lang w:val="sr-Latn-RS"/>
        </w:rPr>
        <w:t xml:space="preserve">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5976">
        <w:rPr>
          <w:rFonts w:eastAsiaTheme="minorHAnsi"/>
          <w:lang w:val="sr-Latn-RS"/>
        </w:rPr>
        <w:t>21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D4FF9">
        <w:rPr>
          <w:rFonts w:eastAsiaTheme="minorHAnsi"/>
          <w:b/>
          <w:lang w:val="en-US"/>
        </w:rPr>
        <w:t>Датум</w:t>
      </w:r>
      <w:proofErr w:type="spellEnd"/>
      <w:r w:rsidR="00CC7921" w:rsidRPr="00ED4FF9">
        <w:rPr>
          <w:rFonts w:eastAsiaTheme="minorHAnsi"/>
          <w:b/>
          <w:lang w:val="en-US"/>
        </w:rPr>
        <w:t xml:space="preserve"> </w:t>
      </w:r>
      <w:proofErr w:type="spellStart"/>
      <w:r w:rsidRPr="00ED4FF9">
        <w:rPr>
          <w:rFonts w:eastAsiaTheme="minorHAnsi"/>
          <w:b/>
          <w:lang w:val="en-US"/>
        </w:rPr>
        <w:t>закључења</w:t>
      </w:r>
      <w:proofErr w:type="spellEnd"/>
      <w:r w:rsidR="00CC7921" w:rsidRPr="00ED4FF9">
        <w:rPr>
          <w:rFonts w:eastAsiaTheme="minorHAnsi"/>
          <w:b/>
          <w:lang w:val="en-US"/>
        </w:rPr>
        <w:t xml:space="preserve"> </w:t>
      </w:r>
      <w:proofErr w:type="spellStart"/>
      <w:r w:rsidRPr="00ED4FF9">
        <w:rPr>
          <w:rFonts w:eastAsiaTheme="minorHAnsi"/>
          <w:b/>
          <w:lang w:val="en-US"/>
        </w:rPr>
        <w:t>уговора</w:t>
      </w:r>
      <w:proofErr w:type="spellEnd"/>
      <w:r w:rsidR="00CC7921" w:rsidRPr="00ED4FF9">
        <w:rPr>
          <w:rFonts w:eastAsiaTheme="minorHAnsi"/>
          <w:b/>
          <w:lang w:val="en-US"/>
        </w:rPr>
        <w:t>:</w:t>
      </w:r>
      <w:r w:rsidR="00FA2360" w:rsidRPr="00ED4FF9">
        <w:rPr>
          <w:rFonts w:eastAsiaTheme="minorHAnsi"/>
          <w:b/>
          <w:lang w:val="en-US"/>
        </w:rPr>
        <w:t xml:space="preserve"> </w:t>
      </w:r>
      <w:r w:rsidR="000D6887" w:rsidRPr="00ED4FF9">
        <w:rPr>
          <w:rFonts w:eastAsiaTheme="minorHAnsi"/>
          <w:lang w:val="sr-Latn-RS"/>
        </w:rPr>
        <w:t>07</w:t>
      </w:r>
      <w:r w:rsidR="00ED4FF9" w:rsidRPr="00ED4FF9">
        <w:rPr>
          <w:rFonts w:eastAsiaTheme="minorHAnsi"/>
          <w:lang w:val="en-US"/>
        </w:rPr>
        <w:t>.10</w:t>
      </w:r>
      <w:r w:rsidR="00803893" w:rsidRPr="00ED4FF9">
        <w:rPr>
          <w:rFonts w:eastAsiaTheme="minorHAnsi"/>
          <w:lang w:val="en-US"/>
        </w:rPr>
        <w:t>.201</w:t>
      </w:r>
      <w:r w:rsidR="006C5AC8" w:rsidRPr="00ED4FF9">
        <w:rPr>
          <w:rFonts w:eastAsiaTheme="minorHAnsi"/>
          <w:lang w:val="sr-Latn-RS"/>
        </w:rPr>
        <w:t>6</w:t>
      </w:r>
      <w:r w:rsidR="00FA2360" w:rsidRPr="00ED4FF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679F1" w:rsidRDefault="000D6887" w:rsidP="003625C5">
      <w:pPr>
        <w:jc w:val="both"/>
        <w:rPr>
          <w:b/>
          <w:lang w:val="sr-Latn-RS"/>
        </w:rPr>
      </w:pPr>
      <w:r w:rsidRPr="000D6887">
        <w:rPr>
          <w:b/>
          <w:lang w:val="sr-Latn-RS"/>
        </w:rPr>
        <w:t>„Novodex" д.о.о., ул. Кнегиње Зорке бр. 2, Београд</w:t>
      </w:r>
    </w:p>
    <w:p w:rsidR="000D6887" w:rsidRDefault="000D6887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D6887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331F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50CA"/>
    <w:rsid w:val="00A777BA"/>
    <w:rsid w:val="00A94171"/>
    <w:rsid w:val="00AA1F6A"/>
    <w:rsid w:val="00AD42F7"/>
    <w:rsid w:val="00AD4FEC"/>
    <w:rsid w:val="00AD71E6"/>
    <w:rsid w:val="00AF26D9"/>
    <w:rsid w:val="00B14947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D4FF9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679F1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99442A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38</cp:revision>
  <dcterms:created xsi:type="dcterms:W3CDTF">2016-04-26T10:23:00Z</dcterms:created>
  <dcterms:modified xsi:type="dcterms:W3CDTF">2016-10-07T09:49:00Z</dcterms:modified>
</cp:coreProperties>
</file>