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69.45pt" o:ole="">
                  <v:imagedata r:id="rId9" o:title=""/>
                </v:shape>
                <o:OLEObject Type="Embed" ProgID="PBrush" ShapeID="_x0000_i1025" DrawAspect="Content" ObjectID="_1528702987"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607BA9"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21884B0" w:rsidR="008B2119" w:rsidRPr="005D70EF" w:rsidRDefault="005D70EF" w:rsidP="008B2119">
      <w:pPr>
        <w:pStyle w:val="Footer"/>
        <w:jc w:val="center"/>
        <w:rPr>
          <w:b/>
          <w:noProof/>
        </w:rPr>
      </w:pPr>
      <w:r w:rsidRPr="005D70EF">
        <w:rPr>
          <w:noProof/>
          <w:lang w:val="sr-Cyrl-RS"/>
        </w:rPr>
        <w:t>С</w:t>
      </w:r>
      <w:r w:rsidR="004C70DD" w:rsidRPr="005D70EF">
        <w:rPr>
          <w:noProof/>
          <w:lang w:val="sr-Cyrl-RS"/>
        </w:rPr>
        <w:t xml:space="preserve">ервисирање медицинске опреме произвођача </w:t>
      </w:r>
      <w:r w:rsidRPr="005D70EF">
        <w:rPr>
          <w:noProof/>
          <w:lang w:val="sr-Cyrl-RS"/>
        </w:rPr>
        <w:t>„</w:t>
      </w:r>
      <w:r w:rsidRPr="005D70EF">
        <w:rPr>
          <w:noProof/>
          <w:lang w:val="sr-Latn-RS"/>
        </w:rPr>
        <w:t xml:space="preserve">Erbe Elektomedizin“ Gmbh, „Tekno-Medical Optik Chirurgie“ Gmbh, „Fujinon“, „Cheiron“ a.s., „E.M.S Electro Medical Systems“, „Technix“ s.p.a., „M.M.S. Medical Measurement Systems“ </w:t>
      </w:r>
      <w:r w:rsidRPr="005D70EF">
        <w:rPr>
          <w:noProof/>
          <w:lang w:val="sr-Cyrl-RS"/>
        </w:rPr>
        <w:t>и</w:t>
      </w:r>
      <w:r w:rsidRPr="005D70EF">
        <w:rPr>
          <w:noProof/>
          <w:lang w:val="sr-Latn-RS"/>
        </w:rPr>
        <w:t xml:space="preserve"> „Maquet“</w:t>
      </w:r>
      <w:r w:rsidR="004C70DD" w:rsidRPr="005D70EF">
        <w:rPr>
          <w:noProof/>
          <w:lang w:val="sr-Latn-RS"/>
        </w:rPr>
        <w:t xml:space="preserve">, </w:t>
      </w:r>
      <w:r w:rsidR="004C70DD" w:rsidRPr="005D70EF">
        <w:rPr>
          <w:noProof/>
          <w:lang w:val="sr-Cyrl-RS"/>
        </w:rPr>
        <w:t>за потребе Клиничког центра Војводине</w:t>
      </w:r>
    </w:p>
    <w:p w14:paraId="2766DC5F" w14:textId="77777777" w:rsidR="008B2119" w:rsidRPr="00C35CDB" w:rsidRDefault="00607BA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D0342A9" w:rsidR="008B2119" w:rsidRPr="00C35CDB" w:rsidRDefault="004C70DD" w:rsidP="008B2119">
      <w:pPr>
        <w:pStyle w:val="Footer"/>
        <w:tabs>
          <w:tab w:val="left" w:pos="720"/>
        </w:tabs>
        <w:jc w:val="center"/>
        <w:rPr>
          <w:b/>
          <w:noProof/>
        </w:rPr>
      </w:pPr>
      <w:r w:rsidRPr="004C70DD">
        <w:rPr>
          <w:b/>
          <w:noProof/>
        </w:rPr>
        <w:t>Б</w:t>
      </w:r>
      <w:r w:rsidR="008B2119" w:rsidRPr="004C70DD">
        <w:rPr>
          <w:b/>
          <w:noProof/>
        </w:rPr>
        <w:t>рој</w:t>
      </w:r>
      <w:r w:rsidRPr="004C70DD">
        <w:rPr>
          <w:b/>
          <w:noProof/>
        </w:rPr>
        <w:t xml:space="preserve"> 162</w:t>
      </w:r>
      <w:r>
        <w:rPr>
          <w:b/>
          <w:noProof/>
        </w:rPr>
        <w:t>-16-O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B7CA868"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C70DD">
        <w:rPr>
          <w:rFonts w:eastAsia="TimesNewRomanPSMT"/>
        </w:rPr>
        <w:t>86</w:t>
      </w:r>
      <w:r w:rsidR="005B4BDC" w:rsidRPr="00AE1407">
        <w:rPr>
          <w:rFonts w:eastAsia="TimesNewRomanPSMT"/>
        </w:rPr>
        <w:t>/201</w:t>
      </w:r>
      <w:r w:rsidR="004C70DD">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7EEC5F2" w14:textId="77777777" w:rsidR="005D70EF" w:rsidRPr="005D70EF" w:rsidRDefault="00607BA9" w:rsidP="005D70EF">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5D70EF">
            <w:rPr>
              <w:b/>
              <w:noProof/>
            </w:rPr>
            <w:t xml:space="preserve">у отвореном поступку јавне набавке </w:t>
          </w:r>
        </w:sdtContent>
      </w:sdt>
      <w:r w:rsidR="008B2119" w:rsidRPr="005D70E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5D70EF">
            <w:rPr>
              <w:b/>
              <w:noProof/>
            </w:rPr>
            <w:t>услуга</w:t>
          </w:r>
        </w:sdtContent>
      </w:sdt>
      <w:r w:rsidR="008B2119" w:rsidRPr="005D70EF">
        <w:rPr>
          <w:b/>
          <w:noProof/>
        </w:rPr>
        <w:t xml:space="preserve"> бр. </w:t>
      </w:r>
      <w:r w:rsidR="004C70DD" w:rsidRPr="005D70EF">
        <w:rPr>
          <w:b/>
          <w:noProof/>
        </w:rPr>
        <w:t>162-16-O</w:t>
      </w:r>
      <w:r w:rsidR="008B2119" w:rsidRPr="005D70EF">
        <w:rPr>
          <w:b/>
          <w:noProof/>
        </w:rPr>
        <w:t xml:space="preserve"> </w:t>
      </w:r>
      <w:r w:rsidR="005D70EF" w:rsidRPr="005D70EF">
        <w:rPr>
          <w:noProof/>
          <w:lang w:val="sr-Cyrl-RS"/>
        </w:rPr>
        <w:t>Сервисирање медицинске опреме произвођача „</w:t>
      </w:r>
      <w:r w:rsidR="005D70EF" w:rsidRPr="005D70EF">
        <w:rPr>
          <w:noProof/>
          <w:lang w:val="sr-Latn-RS"/>
        </w:rPr>
        <w:t xml:space="preserve">Erbe Elektomedizin“ Gmbh, „Tekno-Medical Optik Chirurgie“ Gmbh, „Fujinon“, „Cheiron“ a.s., „E.M.S Electro Medical Systems“, „Technix“ s.p.a., „M.M.S. Medical Measurement Systems“ </w:t>
      </w:r>
      <w:r w:rsidR="005D70EF" w:rsidRPr="005D70EF">
        <w:rPr>
          <w:noProof/>
          <w:lang w:val="sr-Cyrl-RS"/>
        </w:rPr>
        <w:t>и</w:t>
      </w:r>
      <w:r w:rsidR="005D70EF" w:rsidRPr="005D70EF">
        <w:rPr>
          <w:noProof/>
          <w:lang w:val="sr-Latn-RS"/>
        </w:rPr>
        <w:t xml:space="preserve"> „Maquet“, </w:t>
      </w:r>
      <w:r w:rsidR="005D70EF" w:rsidRPr="005D70EF">
        <w:rPr>
          <w:noProof/>
          <w:lang w:val="sr-Cyrl-RS"/>
        </w:rPr>
        <w:t>за потребе Клиничког центра Војводине</w:t>
      </w:r>
    </w:p>
    <w:p w14:paraId="52979521" w14:textId="43DA4751"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14:paraId="6BAF7D0C" w14:textId="77777777"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14:paraId="465D381C" w14:textId="77777777"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14:paraId="515BDB17" w14:textId="36199526"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4C70DD">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356DAC">
              <w:rPr>
                <w:noProof/>
                <w:webHidden/>
              </w:rPr>
              <w:t>7</w:t>
            </w:r>
            <w:r w:rsidR="00356DAC">
              <w:rPr>
                <w:noProof/>
                <w:webHidden/>
              </w:rPr>
              <w:fldChar w:fldCharType="end"/>
            </w:r>
          </w:hyperlink>
        </w:p>
        <w:p w14:paraId="4BF0D833" w14:textId="3A559C6B"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4C70DD">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356DAC">
              <w:rPr>
                <w:noProof/>
                <w:webHidden/>
              </w:rPr>
              <w:t>12</w:t>
            </w:r>
            <w:r w:rsidR="00356DAC">
              <w:rPr>
                <w:noProof/>
                <w:webHidden/>
              </w:rPr>
              <w:fldChar w:fldCharType="end"/>
            </w:r>
          </w:hyperlink>
        </w:p>
        <w:p w14:paraId="12C9D1B9" w14:textId="1296D699"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4C70DD">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 xml:space="preserve">МОДЕЛ </w:t>
            </w:r>
            <w:r w:rsidR="00356DAC" w:rsidRPr="00150DC4">
              <w:rPr>
                <w:rStyle w:val="Hyperlink"/>
                <w:noProof/>
                <w:highlight w:val="green"/>
              </w:rPr>
              <w:t>УГОВОРА</w:t>
            </w:r>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sidR="00356DAC">
              <w:rPr>
                <w:noProof/>
                <w:webHidden/>
              </w:rPr>
              <w:t>25</w:t>
            </w:r>
            <w:r w:rsidR="00356DAC">
              <w:rPr>
                <w:noProof/>
                <w:webHidden/>
              </w:rPr>
              <w:fldChar w:fldCharType="end"/>
            </w:r>
          </w:hyperlink>
        </w:p>
        <w:p w14:paraId="637F54E3" w14:textId="293C731F"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4C70DD">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356DAC">
              <w:rPr>
                <w:noProof/>
                <w:webHidden/>
              </w:rPr>
              <w:t>29</w:t>
            </w:r>
            <w:r w:rsidR="00356DAC">
              <w:rPr>
                <w:noProof/>
                <w:webHidden/>
              </w:rPr>
              <w:fldChar w:fldCharType="end"/>
            </w:r>
          </w:hyperlink>
        </w:p>
        <w:p w14:paraId="26E86886" w14:textId="251DB4F5"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4C70DD">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356DAC">
              <w:rPr>
                <w:noProof/>
                <w:webHidden/>
              </w:rPr>
              <w:t>30</w:t>
            </w:r>
            <w:r w:rsidR="00356DAC">
              <w:rPr>
                <w:noProof/>
                <w:webHidden/>
              </w:rPr>
              <w:fldChar w:fldCharType="end"/>
            </w:r>
          </w:hyperlink>
        </w:p>
        <w:p w14:paraId="3CFEB146" w14:textId="7D9F2F98"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4C70DD">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356DAC">
              <w:rPr>
                <w:noProof/>
                <w:webHidden/>
              </w:rPr>
              <w:t>31</w:t>
            </w:r>
            <w:r w:rsidR="00356DAC">
              <w:rPr>
                <w:noProof/>
                <w:webHidden/>
              </w:rPr>
              <w:fldChar w:fldCharType="end"/>
            </w:r>
          </w:hyperlink>
        </w:p>
        <w:p w14:paraId="11E3A70B" w14:textId="3B338257"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4C70DD">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356DAC">
              <w:rPr>
                <w:noProof/>
                <w:webHidden/>
              </w:rPr>
              <w:t>32</w:t>
            </w:r>
            <w:r w:rsidR="00356DAC">
              <w:rPr>
                <w:noProof/>
                <w:webHidden/>
              </w:rPr>
              <w:fldChar w:fldCharType="end"/>
            </w:r>
          </w:hyperlink>
        </w:p>
        <w:p w14:paraId="658C17F4" w14:textId="7A20E11B" w:rsidR="00356DAC" w:rsidRDefault="00607BA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4C70DD">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356DAC">
              <w:rPr>
                <w:noProof/>
                <w:webHidden/>
              </w:rPr>
              <w:t>33</w:t>
            </w:r>
            <w:r w:rsidR="00356DAC">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4C70D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4C70DD">
                  <w:t>отвореном поступку</w:t>
                </w:r>
              </w:sdtContent>
            </w:sdt>
            <w:r w:rsidRPr="004C70DD">
              <w:rPr>
                <w:lang w:val="sr-Cyrl-CS"/>
              </w:rPr>
              <w:t xml:space="preserve">, </w:t>
            </w:r>
            <w:r w:rsidRPr="004C70DD">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20C6C196" w:rsidR="00B331BC" w:rsidRPr="005D70EF" w:rsidRDefault="00607BA9" w:rsidP="005D70EF">
            <w:pPr>
              <w:pStyle w:val="Footer"/>
              <w:rPr>
                <w:b/>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4C70DD" w:rsidRPr="004C70DD">
                  <w:rPr>
                    <w:noProof/>
                  </w:rPr>
                  <w:t>Услуге</w:t>
                </w:r>
              </w:sdtContent>
            </w:sdt>
            <w:r w:rsidR="00B331BC" w:rsidRPr="004C70DD">
              <w:t xml:space="preserve"> </w:t>
            </w:r>
            <w:proofErr w:type="gramStart"/>
            <w:r w:rsidR="00B331BC" w:rsidRPr="004C70DD">
              <w:t>бр</w:t>
            </w:r>
            <w:proofErr w:type="gramEnd"/>
            <w:r w:rsidR="00B331BC" w:rsidRPr="004C70DD">
              <w:rPr>
                <w:lang w:val="ru-RU"/>
              </w:rPr>
              <w:t>.</w:t>
            </w:r>
            <w:r w:rsidR="00B331BC" w:rsidRPr="004C70DD">
              <w:t xml:space="preserve"> </w:t>
            </w:r>
            <w:r w:rsidR="004C70DD" w:rsidRPr="004C70DD">
              <w:t>162-16</w:t>
            </w:r>
            <w:r w:rsidR="00B331BC" w:rsidRPr="004C70DD">
              <w:t>-O</w:t>
            </w:r>
            <w:r w:rsidR="00B331BC" w:rsidRPr="004C70DD">
              <w:rPr>
                <w:i/>
                <w:iCs/>
              </w:rPr>
              <w:t xml:space="preserve"> </w:t>
            </w:r>
            <w:r w:rsidR="00B331BC" w:rsidRPr="004C70DD">
              <w:t xml:space="preserve">- </w:t>
            </w:r>
            <w:r w:rsidR="005D70EF" w:rsidRPr="005D70EF">
              <w:rPr>
                <w:noProof/>
                <w:lang w:val="sr-Cyrl-RS"/>
              </w:rPr>
              <w:t>Сервисирање медицинске опреме произвођача „</w:t>
            </w:r>
            <w:r w:rsidR="005D70EF" w:rsidRPr="005D70EF">
              <w:rPr>
                <w:noProof/>
                <w:lang w:val="sr-Latn-RS"/>
              </w:rPr>
              <w:t xml:space="preserve">Erbe Elektomedizin“ Gmbh, „Tekno-Medical Optik Chirurgie“ Gmbh, „Fujinon“, „Cheiron“ a.s., „E.M.S Electro Medical Systems“, „Technix“ s.p.a., „M.M.S. Medical Measurement Systems“ </w:t>
            </w:r>
            <w:r w:rsidR="005D70EF" w:rsidRPr="005D70EF">
              <w:rPr>
                <w:noProof/>
                <w:lang w:val="sr-Cyrl-RS"/>
              </w:rPr>
              <w:t>и</w:t>
            </w:r>
            <w:r w:rsidR="005D70EF" w:rsidRPr="005D70EF">
              <w:rPr>
                <w:noProof/>
                <w:lang w:val="sr-Latn-RS"/>
              </w:rPr>
              <w:t xml:space="preserve"> „Maquet“, </w:t>
            </w:r>
            <w:r w:rsidR="005D70EF" w:rsidRPr="005D70EF">
              <w:rPr>
                <w:noProof/>
                <w:lang w:val="sr-Cyrl-RS"/>
              </w:rPr>
              <w:t>за потребе 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4C70DD" w:rsidRDefault="00B331BC" w:rsidP="00B331BC">
            <w:pPr>
              <w:jc w:val="both"/>
              <w:rPr>
                <w:i/>
                <w:iCs/>
              </w:rPr>
            </w:pPr>
            <w:r w:rsidRPr="004C70DD">
              <w:rPr>
                <w:lang w:val="sr-Cyrl-CS"/>
              </w:rPr>
              <w:t>Поступак јавне набавке се спроводи ради закључења</w:t>
            </w:r>
            <w:r w:rsidRPr="004C70D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4C70DD">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4C70DD" w:rsidRDefault="00B331BC" w:rsidP="00B331BC">
            <w:pPr>
              <w:rPr>
                <w:noProof/>
              </w:rPr>
            </w:pPr>
            <w:r w:rsidRPr="004C70DD">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4C70DD" w:rsidRDefault="00B331BC" w:rsidP="00B331BC">
            <w:pPr>
              <w:rPr>
                <w:noProof/>
              </w:rPr>
            </w:pPr>
            <w:r w:rsidRPr="004C70DD">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4C70DD" w:rsidRDefault="00B331BC" w:rsidP="00B331BC">
            <w:pPr>
              <w:rPr>
                <w:noProof/>
              </w:rPr>
            </w:pPr>
            <w:r w:rsidRPr="004C70DD">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35858D37" w:rsidR="00B331BC" w:rsidRPr="005D70EF" w:rsidRDefault="00607BA9" w:rsidP="005D70EF">
            <w:pPr>
              <w:pStyle w:val="Footer"/>
              <w:rPr>
                <w:b/>
                <w:noProof/>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4C70DD" w:rsidRPr="004C70DD">
                  <w:rPr>
                    <w:noProof/>
                  </w:rPr>
                  <w:t>Услуге</w:t>
                </w:r>
              </w:sdtContent>
            </w:sdt>
            <w:r w:rsidR="00B331BC" w:rsidRPr="004C70DD">
              <w:t xml:space="preserve"> </w:t>
            </w:r>
            <w:proofErr w:type="gramStart"/>
            <w:r w:rsidR="00B331BC" w:rsidRPr="004C70DD">
              <w:t>бр</w:t>
            </w:r>
            <w:proofErr w:type="gramEnd"/>
            <w:r w:rsidR="00B331BC" w:rsidRPr="004C70DD">
              <w:rPr>
                <w:lang w:val="ru-RU"/>
              </w:rPr>
              <w:t>.</w:t>
            </w:r>
            <w:r w:rsidR="00B331BC" w:rsidRPr="004C70DD">
              <w:t xml:space="preserve"> </w:t>
            </w:r>
            <w:r w:rsidR="004C70DD" w:rsidRPr="004C70DD">
              <w:t>162-16</w:t>
            </w:r>
            <w:r w:rsidR="00B331BC" w:rsidRPr="004C70DD">
              <w:t>-O</w:t>
            </w:r>
            <w:r w:rsidR="00B331BC" w:rsidRPr="004C70DD">
              <w:rPr>
                <w:i/>
                <w:iCs/>
              </w:rPr>
              <w:t xml:space="preserve"> </w:t>
            </w:r>
            <w:r w:rsidR="00B331BC" w:rsidRPr="004C70DD">
              <w:t xml:space="preserve">- </w:t>
            </w:r>
            <w:r w:rsidR="005D70EF" w:rsidRPr="005D70EF">
              <w:rPr>
                <w:noProof/>
                <w:lang w:val="sr-Cyrl-RS"/>
              </w:rPr>
              <w:t>Сервисирање медицинске опреме произвођача „</w:t>
            </w:r>
            <w:r w:rsidR="005D70EF" w:rsidRPr="005D70EF">
              <w:rPr>
                <w:noProof/>
                <w:lang w:val="sr-Latn-RS"/>
              </w:rPr>
              <w:t xml:space="preserve">Erbe Elektomedizin“ Gmbh, „Tekno-Medical Optik Chirurgie“ Gmbh, „Fujinon“, „Cheiron“ a.s., „E.M.S Electro Medical Systems“, „Technix“ s.p.a., „M.M.S. Medical Measurement Systems“ </w:t>
            </w:r>
            <w:r w:rsidR="005D70EF" w:rsidRPr="005D70EF">
              <w:rPr>
                <w:noProof/>
                <w:lang w:val="sr-Cyrl-RS"/>
              </w:rPr>
              <w:t>и</w:t>
            </w:r>
            <w:r w:rsidR="005D70EF" w:rsidRPr="005D70EF">
              <w:rPr>
                <w:noProof/>
                <w:lang w:val="sr-Latn-RS"/>
              </w:rPr>
              <w:t xml:space="preserve"> „Maquet“, </w:t>
            </w:r>
            <w:r w:rsidR="005D70EF" w:rsidRPr="005D70EF">
              <w:rPr>
                <w:noProof/>
                <w:lang w:val="sr-Cyrl-RS"/>
              </w:rPr>
              <w:t>за потребе Клиничког центра Војводине</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4791967E" w:rsidR="00B331BC" w:rsidRPr="00C35CDB" w:rsidRDefault="004C70DD" w:rsidP="00B331BC">
            <w:pPr>
              <w:rPr>
                <w:noProof/>
              </w:rPr>
            </w:pPr>
            <w:r>
              <w:t>50421000 Услуге поправке и одржавања медицинске опреме</w:t>
            </w:r>
          </w:p>
        </w:tc>
      </w:tr>
    </w:tbl>
    <w:p w14:paraId="73C4A663" w14:textId="77777777" w:rsidR="00AD0C56" w:rsidRPr="00AE1407" w:rsidRDefault="00AD0C56" w:rsidP="00AD0C56">
      <w:pPr>
        <w:pStyle w:val="BodyText"/>
        <w:ind w:left="720"/>
        <w:rPr>
          <w:b/>
          <w:noProof/>
          <w:szCs w:val="24"/>
        </w:rPr>
      </w:pPr>
    </w:p>
    <w:p w14:paraId="18260CBA" w14:textId="77777777" w:rsidR="004C70DD" w:rsidRDefault="004C70DD">
      <w:pPr>
        <w:rPr>
          <w:b/>
          <w:noProof/>
        </w:rPr>
      </w:pPr>
    </w:p>
    <w:p w14:paraId="06C2F1BF" w14:textId="77777777" w:rsidR="004C70DD" w:rsidRDefault="004C70DD">
      <w:pPr>
        <w:rPr>
          <w:b/>
          <w:noProof/>
        </w:rPr>
      </w:pPr>
    </w:p>
    <w:p w14:paraId="7FC0EC5F" w14:textId="77777777" w:rsidR="004C70DD" w:rsidRDefault="004C70DD">
      <w:pPr>
        <w:rPr>
          <w:b/>
          <w:noProof/>
        </w:rPr>
      </w:pPr>
    </w:p>
    <w:p w14:paraId="5A300E5D" w14:textId="636E43A5" w:rsidR="004D2E66" w:rsidRDefault="00C21A19">
      <w:pPr>
        <w:rPr>
          <w:b/>
          <w:noProof/>
        </w:rPr>
      </w:pPr>
      <w:r w:rsidRPr="00AE1407">
        <w:rPr>
          <w:b/>
          <w:noProof/>
        </w:rPr>
        <w:t xml:space="preserve">Предмет јавне </w:t>
      </w:r>
      <w:r w:rsidRPr="004C70DD">
        <w:rPr>
          <w:b/>
          <w:noProof/>
        </w:rPr>
        <w:t xml:space="preserve">набавке </w:t>
      </w:r>
      <w:r w:rsidR="009A5352" w:rsidRPr="004C70DD">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0255D233" w:rsidR="001F30AB" w:rsidRPr="00AE1407" w:rsidRDefault="001F30AB" w:rsidP="00F340C7">
            <w:pPr>
              <w:suppressAutoHyphens/>
              <w:spacing w:line="100" w:lineRule="atLeast"/>
              <w:jc w:val="both"/>
            </w:pPr>
          </w:p>
        </w:tc>
      </w:tr>
    </w:tbl>
    <w:p w14:paraId="442CDACF" w14:textId="080716E4" w:rsidR="004C70DD" w:rsidRPr="00CE7D0F" w:rsidRDefault="004C70DD" w:rsidP="005D70EF">
      <w:pPr>
        <w:pStyle w:val="Footer"/>
        <w:ind w:firstLine="567"/>
        <w:jc w:val="both"/>
        <w:rPr>
          <w:b/>
          <w:noProof/>
        </w:rPr>
      </w:pPr>
      <w:r w:rsidRPr="00CE7D0F">
        <w:rPr>
          <w:lang w:val="sr-Cyrl-BA"/>
        </w:rPr>
        <w:t>Предмет ове јавне набавке су у</w:t>
      </w:r>
      <w:r w:rsidRPr="00CE7D0F">
        <w:rPr>
          <w:noProof/>
          <w:lang w:val="sr-Cyrl-RS"/>
        </w:rPr>
        <w:t>слуге сервис</w:t>
      </w:r>
      <w:r w:rsidR="008423CD" w:rsidRPr="00CE7D0F">
        <w:rPr>
          <w:noProof/>
          <w:lang w:val="sr-Cyrl-RS"/>
        </w:rPr>
        <w:t xml:space="preserve">ирања медицинске опреме </w:t>
      </w:r>
      <w:r w:rsidR="005D70EF" w:rsidRPr="00CE7D0F">
        <w:rPr>
          <w:noProof/>
          <w:lang w:val="sr-Cyrl-RS"/>
        </w:rPr>
        <w:t>произвођача „</w:t>
      </w:r>
      <w:r w:rsidR="005D70EF" w:rsidRPr="00CE7D0F">
        <w:rPr>
          <w:noProof/>
          <w:lang w:val="sr-Latn-RS"/>
        </w:rPr>
        <w:t xml:space="preserve">Erbe Elektomedizin“ Gmbh, „Tekno-Medical Optik Chirurgie“ Gmbh, „Fujinon“, „Cheiron“ a.s., „E.M.S Electro Medical Systems“, „Technix“ s.p.a., „M.M.S. Medical Measurement Systems“ </w:t>
      </w:r>
      <w:r w:rsidR="005D70EF" w:rsidRPr="00CE7D0F">
        <w:rPr>
          <w:noProof/>
          <w:lang w:val="sr-Cyrl-RS"/>
        </w:rPr>
        <w:t>и</w:t>
      </w:r>
      <w:r w:rsidR="005D70EF" w:rsidRPr="00CE7D0F">
        <w:rPr>
          <w:noProof/>
          <w:lang w:val="sr-Latn-RS"/>
        </w:rPr>
        <w:t xml:space="preserve"> „Maquet“, </w:t>
      </w:r>
      <w:r w:rsidR="005D70EF" w:rsidRPr="00CE7D0F">
        <w:rPr>
          <w:noProof/>
          <w:lang w:val="sr-Cyrl-RS"/>
        </w:rPr>
        <w:t>за потребе Клиничког центра Војводине</w:t>
      </w:r>
      <w:r w:rsidRPr="00CE7D0F">
        <w:rPr>
          <w:bCs/>
          <w:noProof/>
          <w:lang w:val="sr-Latn-RS"/>
        </w:rPr>
        <w:t xml:space="preserve">, </w:t>
      </w:r>
      <w:r w:rsidRPr="00CE7D0F">
        <w:rPr>
          <w:bCs/>
          <w:noProof/>
          <w:lang w:val="sr-Cyrl-RS"/>
        </w:rPr>
        <w:t>која подразумева:</w:t>
      </w:r>
    </w:p>
    <w:p w14:paraId="07D303EE" w14:textId="77777777" w:rsidR="004C70DD" w:rsidRPr="00CE7D0F" w:rsidRDefault="004C70DD" w:rsidP="004C70DD">
      <w:pPr>
        <w:pStyle w:val="ListParagraph"/>
        <w:ind w:left="1440"/>
        <w:rPr>
          <w:b/>
          <w:noProof/>
          <w:lang w:val="sr-Cyrl-RS"/>
        </w:rPr>
      </w:pPr>
    </w:p>
    <w:p w14:paraId="454A74F0" w14:textId="77777777" w:rsidR="004C70DD" w:rsidRPr="00CE7D0F" w:rsidRDefault="004C70DD" w:rsidP="004C70DD">
      <w:pPr>
        <w:pStyle w:val="ListParagraph"/>
        <w:numPr>
          <w:ilvl w:val="0"/>
          <w:numId w:val="28"/>
        </w:numPr>
        <w:suppressAutoHyphens/>
        <w:spacing w:line="100" w:lineRule="atLeast"/>
        <w:ind w:left="990" w:right="430"/>
        <w:jc w:val="both"/>
        <w:rPr>
          <w:b/>
          <w:noProof/>
          <w:sz w:val="26"/>
          <w:szCs w:val="26"/>
          <w:lang w:val="sr-Cyrl-RS"/>
        </w:rPr>
      </w:pPr>
      <w:r w:rsidRPr="00CE7D0F">
        <w:rPr>
          <w:b/>
          <w:i/>
          <w:noProof/>
          <w:sz w:val="26"/>
          <w:szCs w:val="26"/>
          <w:lang w:val="sr-Cyrl-RS"/>
        </w:rPr>
        <w:t>Спецификација опреме</w:t>
      </w:r>
    </w:p>
    <w:p w14:paraId="5474ECDC" w14:textId="77777777" w:rsidR="004C70DD" w:rsidRPr="00CE7D0F" w:rsidRDefault="004C70DD" w:rsidP="004C70DD">
      <w:pPr>
        <w:pStyle w:val="ListParagraph"/>
        <w:suppressAutoHyphens/>
        <w:spacing w:line="100" w:lineRule="atLeast"/>
        <w:ind w:left="1440"/>
        <w:jc w:val="both"/>
        <w:rPr>
          <w:bCs/>
          <w:noProof/>
          <w:lang w:val="sr-Cyrl-RS"/>
        </w:rPr>
      </w:pPr>
    </w:p>
    <w:p w14:paraId="24AF8D50" w14:textId="77777777" w:rsidR="004C70DD" w:rsidRDefault="004C70DD" w:rsidP="004C70DD">
      <w:pPr>
        <w:suppressAutoHyphens/>
        <w:spacing w:line="100" w:lineRule="atLeast"/>
        <w:ind w:firstLine="720"/>
        <w:jc w:val="both"/>
        <w:rPr>
          <w:bCs/>
          <w:noProof/>
          <w:lang w:val="sr-Cyrl-RS"/>
        </w:rPr>
      </w:pPr>
      <w:r w:rsidRPr="00CE7D0F">
        <w:rPr>
          <w:b/>
          <w:noProof/>
          <w:color w:val="000000"/>
          <w:lang w:val="sr-Cyrl-RS"/>
        </w:rPr>
        <w:t>Сервисирање апарата произвођача</w:t>
      </w:r>
      <w:r w:rsidRPr="006261DB">
        <w:rPr>
          <w:b/>
          <w:noProof/>
          <w:color w:val="000000"/>
          <w:lang w:val="sr-Cyrl-RS"/>
        </w:rPr>
        <w:t xml:space="preserve"> „</w:t>
      </w:r>
      <w:r w:rsidRPr="006261DB">
        <w:rPr>
          <w:b/>
          <w:noProof/>
          <w:lang w:val="sr-Latn-RS"/>
        </w:rPr>
        <w:t>Fujinon</w:t>
      </w:r>
      <w:r w:rsidRPr="008067D5">
        <w:rPr>
          <w:noProof/>
          <w:lang w:val="sr-Latn-RS"/>
        </w:rPr>
        <w:t xml:space="preserve"> </w:t>
      </w:r>
      <w:r w:rsidRPr="008067D5">
        <w:rPr>
          <w:b/>
          <w:noProof/>
          <w:lang w:val="sr-Latn-RS"/>
        </w:rPr>
        <w:t>Gmbh</w:t>
      </w:r>
      <w:r w:rsidRPr="008067D5">
        <w:rPr>
          <w:b/>
          <w:noProof/>
          <w:lang w:val="sr-Cyrl-RS"/>
        </w:rPr>
        <w:t>“</w:t>
      </w:r>
      <w:r w:rsidRPr="006261DB">
        <w:rPr>
          <w:b/>
          <w:noProof/>
          <w:lang w:val="sr-Cyrl-RS"/>
        </w:rPr>
        <w:t xml:space="preserve"> обухвата</w:t>
      </w:r>
      <w:r>
        <w:rPr>
          <w:b/>
          <w:noProof/>
          <w:lang w:val="sr-Cyrl-RS"/>
        </w:rPr>
        <w:t>:</w:t>
      </w:r>
    </w:p>
    <w:p w14:paraId="7DCD0449" w14:textId="77777777" w:rsidR="004C70DD" w:rsidRDefault="004C70DD" w:rsidP="004C70DD">
      <w:pPr>
        <w:suppressAutoHyphens/>
        <w:spacing w:line="100" w:lineRule="atLeast"/>
        <w:ind w:firstLine="720"/>
        <w:jc w:val="both"/>
        <w:rPr>
          <w:bCs/>
          <w:noProof/>
          <w:lang w:val="sr-Cyrl-RS"/>
        </w:rPr>
      </w:pPr>
    </w:p>
    <w:p w14:paraId="3D2A56A3" w14:textId="27F7F8B8" w:rsidR="004C70DD" w:rsidRPr="00DF160D" w:rsidRDefault="004D6217" w:rsidP="004C70DD">
      <w:pPr>
        <w:suppressAutoHyphens/>
        <w:spacing w:line="100" w:lineRule="atLeast"/>
        <w:ind w:firstLine="720"/>
        <w:jc w:val="both"/>
        <w:rPr>
          <w:bCs/>
          <w:noProof/>
          <w:lang w:val="sr-Cyrl-RS"/>
        </w:rPr>
      </w:pPr>
      <w:r>
        <w:rPr>
          <w:bCs/>
          <w:noProof/>
          <w:lang w:val="sr-Cyrl-RS"/>
        </w:rPr>
        <w:t xml:space="preserve"> </w:t>
      </w:r>
      <w:r w:rsidRPr="00DF160D">
        <w:rPr>
          <w:bCs/>
          <w:noProof/>
          <w:lang w:val="sr-Cyrl-RS"/>
        </w:rPr>
        <w:t xml:space="preserve">Видео бронхоскоп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004C70DD" w:rsidRPr="00DF160D">
        <w:rPr>
          <w:bCs/>
          <w:noProof/>
          <w:lang w:val="sr-Cyrl-RS"/>
        </w:rPr>
        <w:t>ком. 1</w:t>
      </w:r>
    </w:p>
    <w:p w14:paraId="1C4A7745"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 xml:space="preserve"> Ендоскоп DBE Baalloon Coontroler </w:t>
      </w:r>
      <w:r w:rsidRPr="00DF160D">
        <w:rPr>
          <w:bCs/>
          <w:noProof/>
          <w:lang w:val="sr-Cyrl-RS"/>
        </w:rPr>
        <w:tab/>
      </w:r>
      <w:r w:rsidRPr="00DF160D">
        <w:rPr>
          <w:bCs/>
          <w:noProof/>
          <w:lang w:val="sr-Cyrl-RS"/>
        </w:rPr>
        <w:tab/>
        <w:t>ком. 1</w:t>
      </w:r>
    </w:p>
    <w:p w14:paraId="6FCE538D" w14:textId="7AA76FE0" w:rsidR="004C70DD" w:rsidRPr="00DF160D" w:rsidRDefault="004C70DD" w:rsidP="004C70DD">
      <w:pPr>
        <w:suppressAutoHyphens/>
        <w:spacing w:line="100" w:lineRule="atLeast"/>
        <w:ind w:firstLine="720"/>
        <w:jc w:val="both"/>
        <w:rPr>
          <w:bCs/>
          <w:noProof/>
          <w:lang w:val="sr-Cyrl-RS"/>
        </w:rPr>
      </w:pPr>
      <w:r w:rsidRPr="00DF160D">
        <w:rPr>
          <w:bCs/>
          <w:noProof/>
          <w:lang w:val="sr-Cyrl-RS"/>
        </w:rPr>
        <w:t xml:space="preserve"> </w:t>
      </w:r>
      <w:r w:rsidR="004D6217" w:rsidRPr="00DF160D">
        <w:rPr>
          <w:bCs/>
          <w:noProof/>
          <w:lang w:val="sr-Cyrl-RS"/>
        </w:rPr>
        <w:t xml:space="preserve">Видео гастроскоп </w:t>
      </w:r>
      <w:r w:rsidR="004D6217" w:rsidRPr="00DF160D">
        <w:rPr>
          <w:bCs/>
          <w:noProof/>
          <w:lang w:val="sr-Cyrl-RS"/>
        </w:rPr>
        <w:tab/>
      </w:r>
      <w:r w:rsidR="004D6217" w:rsidRPr="00DF160D">
        <w:rPr>
          <w:bCs/>
          <w:noProof/>
          <w:lang w:val="sr-Cyrl-RS"/>
        </w:rPr>
        <w:tab/>
      </w:r>
      <w:r w:rsidR="004D6217" w:rsidRPr="00DF160D">
        <w:rPr>
          <w:bCs/>
          <w:noProof/>
          <w:lang w:val="sr-Cyrl-RS"/>
        </w:rPr>
        <w:tab/>
      </w:r>
      <w:r w:rsidR="004D6217" w:rsidRPr="00DF160D">
        <w:rPr>
          <w:bCs/>
          <w:noProof/>
          <w:lang w:val="sr-Cyrl-RS"/>
        </w:rPr>
        <w:tab/>
      </w:r>
      <w:r w:rsidR="004D6217" w:rsidRPr="00DF160D">
        <w:rPr>
          <w:bCs/>
          <w:noProof/>
          <w:lang w:val="sr-Cyrl-RS"/>
        </w:rPr>
        <w:tab/>
        <w:t>ком. 12</w:t>
      </w:r>
    </w:p>
    <w:p w14:paraId="59683EFC" w14:textId="6CD585C7" w:rsidR="004C70DD" w:rsidRPr="00DF160D" w:rsidRDefault="004C70DD" w:rsidP="004C70DD">
      <w:pPr>
        <w:suppressAutoHyphens/>
        <w:spacing w:line="100" w:lineRule="atLeast"/>
        <w:ind w:firstLine="720"/>
        <w:jc w:val="both"/>
        <w:rPr>
          <w:bCs/>
          <w:noProof/>
          <w:lang w:val="sr-Latn-RS"/>
        </w:rPr>
      </w:pPr>
      <w:r w:rsidRPr="00DF160D">
        <w:rPr>
          <w:bCs/>
          <w:noProof/>
          <w:lang w:val="sr-Cyrl-RS"/>
        </w:rPr>
        <w:t xml:space="preserve"> </w:t>
      </w:r>
      <w:r w:rsidR="004D6217" w:rsidRPr="00DF160D">
        <w:rPr>
          <w:bCs/>
          <w:noProof/>
          <w:lang w:val="sr-Cyrl-RS"/>
        </w:rPr>
        <w:t xml:space="preserve">Извор хладног светла </w:t>
      </w:r>
      <w:r w:rsidR="004D6217" w:rsidRPr="00DF160D">
        <w:rPr>
          <w:bCs/>
          <w:noProof/>
          <w:lang w:val="sr-Cyrl-RS"/>
        </w:rPr>
        <w:tab/>
      </w:r>
      <w:r w:rsidR="004D6217" w:rsidRPr="00DF160D">
        <w:rPr>
          <w:bCs/>
          <w:noProof/>
          <w:lang w:val="sr-Cyrl-RS"/>
        </w:rPr>
        <w:tab/>
      </w:r>
      <w:r w:rsidR="004D6217" w:rsidRPr="00DF160D">
        <w:rPr>
          <w:bCs/>
          <w:noProof/>
          <w:lang w:val="sr-Cyrl-RS"/>
        </w:rPr>
        <w:tab/>
      </w:r>
      <w:r w:rsidR="004D6217" w:rsidRPr="00DF160D">
        <w:rPr>
          <w:bCs/>
          <w:noProof/>
          <w:lang w:val="sr-Cyrl-RS"/>
        </w:rPr>
        <w:tab/>
        <w:t xml:space="preserve">ком. </w:t>
      </w:r>
      <w:r w:rsidR="004D6217" w:rsidRPr="00DF160D">
        <w:rPr>
          <w:bCs/>
          <w:noProof/>
          <w:lang w:val="sr-Latn-RS"/>
        </w:rPr>
        <w:t>4</w:t>
      </w:r>
    </w:p>
    <w:p w14:paraId="0F451FA5" w14:textId="65AE0232" w:rsidR="004C70DD" w:rsidRPr="00DF160D" w:rsidRDefault="004D6217" w:rsidP="004C70DD">
      <w:pPr>
        <w:suppressAutoHyphens/>
        <w:spacing w:line="100" w:lineRule="atLeast"/>
        <w:ind w:firstLine="720"/>
        <w:jc w:val="both"/>
        <w:rPr>
          <w:bCs/>
          <w:noProof/>
          <w:lang w:val="sr-Cyrl-RS"/>
        </w:rPr>
      </w:pPr>
      <w:r w:rsidRPr="00DF160D">
        <w:rPr>
          <w:bCs/>
          <w:noProof/>
          <w:lang w:val="sr-Cyrl-RS"/>
        </w:rPr>
        <w:t xml:space="preserve"> Видео колонскоп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14:paraId="69DBA51A" w14:textId="02E13BB5" w:rsidR="004C70DD" w:rsidRPr="00DF160D" w:rsidRDefault="004D6217" w:rsidP="004C70DD">
      <w:pPr>
        <w:suppressAutoHyphens/>
        <w:spacing w:line="100" w:lineRule="atLeast"/>
        <w:ind w:firstLine="720"/>
        <w:jc w:val="both"/>
        <w:rPr>
          <w:bCs/>
          <w:noProof/>
          <w:lang w:val="sr-Cyrl-RS"/>
        </w:rPr>
      </w:pPr>
      <w:r w:rsidRPr="00DF160D">
        <w:rPr>
          <w:bCs/>
          <w:noProof/>
          <w:lang w:val="sr-Cyrl-RS"/>
        </w:rPr>
        <w:t xml:space="preserve"> Видео уретерореноскоп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004C70DD" w:rsidRPr="00DF160D">
        <w:rPr>
          <w:bCs/>
          <w:noProof/>
          <w:lang w:val="sr-Cyrl-RS"/>
        </w:rPr>
        <w:t>ком. 1</w:t>
      </w:r>
    </w:p>
    <w:p w14:paraId="2A59BE13"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 xml:space="preserve"> Видео ентероскоп Duble Balloon</w:t>
      </w:r>
      <w:r w:rsidRPr="00DF160D">
        <w:rPr>
          <w:bCs/>
          <w:noProof/>
          <w:lang w:val="sr-Cyrl-RS"/>
        </w:rPr>
        <w:tab/>
      </w:r>
      <w:r w:rsidRPr="00DF160D">
        <w:rPr>
          <w:bCs/>
          <w:noProof/>
          <w:lang w:val="sr-Cyrl-RS"/>
        </w:rPr>
        <w:tab/>
      </w:r>
      <w:r w:rsidRPr="00DF160D">
        <w:rPr>
          <w:bCs/>
          <w:noProof/>
          <w:lang w:val="sr-Cyrl-RS"/>
        </w:rPr>
        <w:tab/>
        <w:t>ком. 1</w:t>
      </w:r>
    </w:p>
    <w:p w14:paraId="4FDD9A65"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 xml:space="preserve"> Видео ларингоскоп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0378F714" w14:textId="16C66484" w:rsidR="004C70DD" w:rsidRPr="00DF160D" w:rsidRDefault="004C70DD" w:rsidP="004C70DD">
      <w:pPr>
        <w:suppressAutoHyphens/>
        <w:spacing w:line="100" w:lineRule="atLeast"/>
        <w:ind w:firstLine="720"/>
        <w:jc w:val="both"/>
        <w:rPr>
          <w:noProof/>
          <w:color w:val="000000"/>
          <w:lang w:val="sr-Cyrl-RS"/>
        </w:rPr>
      </w:pPr>
      <w:r w:rsidRPr="00DF160D">
        <w:rPr>
          <w:bCs/>
          <w:noProof/>
          <w:lang w:val="sr-Cyrl-RS"/>
        </w:rPr>
        <w:t xml:space="preserve"> Видео процесор</w:t>
      </w:r>
      <w:r w:rsidRPr="00DF160D">
        <w:rPr>
          <w:bCs/>
          <w:noProof/>
          <w:lang w:val="sr-Cyrl-RS"/>
        </w:rPr>
        <w:tab/>
      </w:r>
      <w:r w:rsidRPr="00DF160D">
        <w:rPr>
          <w:bCs/>
          <w:noProof/>
          <w:lang w:val="sr-Cyrl-RS"/>
        </w:rPr>
        <w:tab/>
      </w:r>
      <w:r w:rsidR="004D6217" w:rsidRPr="00DF160D">
        <w:rPr>
          <w:noProof/>
          <w:color w:val="000000"/>
          <w:lang w:val="sr-Cyrl-RS"/>
        </w:rPr>
        <w:tab/>
      </w:r>
      <w:r w:rsidR="004D6217" w:rsidRPr="00DF160D">
        <w:rPr>
          <w:noProof/>
          <w:color w:val="000000"/>
          <w:lang w:val="sr-Cyrl-RS"/>
        </w:rPr>
        <w:tab/>
      </w:r>
      <w:r w:rsidR="004D6217" w:rsidRPr="00DF160D">
        <w:rPr>
          <w:noProof/>
          <w:color w:val="000000"/>
          <w:lang w:val="sr-Cyrl-RS"/>
        </w:rPr>
        <w:tab/>
        <w:t xml:space="preserve">ком. </w:t>
      </w:r>
      <w:r w:rsidR="004D6217" w:rsidRPr="00DF160D">
        <w:rPr>
          <w:noProof/>
          <w:color w:val="000000"/>
          <w:lang w:val="sr-Latn-RS"/>
        </w:rPr>
        <w:t>4</w:t>
      </w:r>
    </w:p>
    <w:p w14:paraId="5F972196" w14:textId="3903D165" w:rsidR="004D6217" w:rsidRPr="00DF160D" w:rsidRDefault="004D6217" w:rsidP="004C70DD">
      <w:pPr>
        <w:suppressAutoHyphens/>
        <w:spacing w:line="100" w:lineRule="atLeast"/>
        <w:ind w:firstLine="720"/>
        <w:jc w:val="both"/>
        <w:rPr>
          <w:noProof/>
          <w:color w:val="000000"/>
          <w:lang w:val="sr-Cyrl-RS"/>
        </w:rPr>
      </w:pPr>
      <w:r w:rsidRPr="00DF160D">
        <w:rPr>
          <w:noProof/>
          <w:color w:val="000000"/>
          <w:lang w:val="sr-Cyrl-RS"/>
        </w:rPr>
        <w:t xml:space="preserve"> Видео дуоденоскоп</w:t>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ком. 2</w:t>
      </w:r>
    </w:p>
    <w:p w14:paraId="6284EC60" w14:textId="11826289" w:rsidR="004D6217" w:rsidRPr="004D6217" w:rsidRDefault="004D6217" w:rsidP="004C70DD">
      <w:pPr>
        <w:suppressAutoHyphens/>
        <w:spacing w:line="100" w:lineRule="atLeast"/>
        <w:ind w:firstLine="720"/>
        <w:jc w:val="both"/>
        <w:rPr>
          <w:noProof/>
          <w:color w:val="000000"/>
          <w:lang w:val="sr-Cyrl-RS"/>
        </w:rPr>
      </w:pPr>
      <w:r w:rsidRPr="00DF160D">
        <w:rPr>
          <w:noProof/>
          <w:color w:val="000000"/>
          <w:lang w:val="sr-Cyrl-RS"/>
        </w:rPr>
        <w:t xml:space="preserve"> Видео процесор са извором светла</w:t>
      </w:r>
      <w:r w:rsidRPr="00DF160D">
        <w:rPr>
          <w:noProof/>
          <w:color w:val="000000"/>
          <w:lang w:val="sr-Cyrl-RS"/>
        </w:rPr>
        <w:tab/>
      </w:r>
      <w:r w:rsidRPr="00DF160D">
        <w:rPr>
          <w:noProof/>
          <w:color w:val="000000"/>
          <w:lang w:val="sr-Cyrl-RS"/>
        </w:rPr>
        <w:tab/>
        <w:t>ком. 4</w:t>
      </w:r>
      <w:r>
        <w:rPr>
          <w:noProof/>
          <w:color w:val="000000"/>
          <w:lang w:val="sr-Cyrl-RS"/>
        </w:rPr>
        <w:tab/>
      </w:r>
    </w:p>
    <w:p w14:paraId="52AB5A56" w14:textId="77777777" w:rsidR="004C70DD" w:rsidRDefault="004C70DD" w:rsidP="004C70DD">
      <w:pPr>
        <w:suppressAutoHyphens/>
        <w:spacing w:line="100" w:lineRule="atLeast"/>
        <w:ind w:firstLine="720"/>
        <w:jc w:val="both"/>
        <w:rPr>
          <w:b/>
          <w:noProof/>
          <w:color w:val="000000"/>
          <w:lang w:val="sr-Cyrl-RS"/>
        </w:rPr>
      </w:pPr>
    </w:p>
    <w:p w14:paraId="12B56532" w14:textId="77777777" w:rsidR="004C70DD" w:rsidRDefault="004C70DD" w:rsidP="004C70DD">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14:paraId="53F7DB5F" w14:textId="77777777" w:rsidR="004C70DD" w:rsidRDefault="004C70DD" w:rsidP="004C70DD">
      <w:pPr>
        <w:suppressAutoHyphens/>
        <w:spacing w:line="100" w:lineRule="atLeast"/>
        <w:ind w:firstLine="720"/>
        <w:jc w:val="both"/>
        <w:rPr>
          <w:b/>
          <w:noProof/>
          <w:lang w:val="sr-Cyrl-RS"/>
        </w:rPr>
      </w:pPr>
    </w:p>
    <w:p w14:paraId="66A7ABCB"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 xml:space="preserve">Апарат за криотерапију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4976743F"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Апарат за криопексију Erbokombi Erbodryo AE</w:t>
      </w:r>
      <w:r w:rsidRPr="00DF160D">
        <w:rPr>
          <w:bCs/>
          <w:noProof/>
          <w:lang w:val="sr-Cyrl-RS"/>
        </w:rPr>
        <w:tab/>
        <w:t>ком. 1</w:t>
      </w:r>
    </w:p>
    <w:p w14:paraId="60566522" w14:textId="70FFA549" w:rsidR="004C70DD" w:rsidRPr="00DF160D" w:rsidRDefault="004D6217" w:rsidP="004C70DD">
      <w:pPr>
        <w:suppressAutoHyphens/>
        <w:spacing w:line="100" w:lineRule="atLeast"/>
        <w:ind w:firstLine="720"/>
        <w:jc w:val="both"/>
        <w:rPr>
          <w:bCs/>
          <w:noProof/>
          <w:lang w:val="sr-Cyrl-RS"/>
        </w:rPr>
      </w:pPr>
      <w:r w:rsidRPr="00DF160D">
        <w:rPr>
          <w:bCs/>
          <w:noProof/>
          <w:lang w:val="sr-Cyrl-RS"/>
        </w:rPr>
        <w:t>Електрокаутер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27</w:t>
      </w:r>
    </w:p>
    <w:p w14:paraId="6D72B7CB" w14:textId="448C8854" w:rsidR="004C70DD" w:rsidRPr="00DF160D" w:rsidRDefault="004D6217" w:rsidP="004C70DD">
      <w:pPr>
        <w:suppressAutoHyphens/>
        <w:spacing w:line="100" w:lineRule="atLeast"/>
        <w:ind w:firstLine="720"/>
        <w:jc w:val="both"/>
        <w:rPr>
          <w:bCs/>
          <w:noProof/>
          <w:lang w:val="sr-Cyrl-RS"/>
        </w:rPr>
      </w:pPr>
      <w:r w:rsidRPr="00DF160D">
        <w:rPr>
          <w:bCs/>
          <w:noProof/>
          <w:lang w:val="sr-Cyrl-RS"/>
        </w:rPr>
        <w:t>Иригациона пумпа</w:t>
      </w:r>
      <w:r w:rsidR="004C70DD" w:rsidRPr="00DF160D">
        <w:rPr>
          <w:bCs/>
          <w:noProof/>
          <w:lang w:val="sr-Cyrl-RS"/>
        </w:rPr>
        <w:tab/>
      </w:r>
      <w:r w:rsidR="004C70DD" w:rsidRPr="00DF160D">
        <w:rPr>
          <w:bCs/>
          <w:noProof/>
          <w:lang w:val="sr-Cyrl-RS"/>
        </w:rPr>
        <w:tab/>
      </w:r>
      <w:r w:rsidR="004C70DD" w:rsidRPr="00DF160D">
        <w:rPr>
          <w:bCs/>
          <w:noProof/>
          <w:lang w:val="sr-Cyrl-RS"/>
        </w:rPr>
        <w:tab/>
      </w:r>
      <w:r w:rsidR="004C70DD" w:rsidRPr="00DF160D">
        <w:rPr>
          <w:bCs/>
          <w:noProof/>
          <w:lang w:val="sr-Cyrl-RS"/>
        </w:rPr>
        <w:tab/>
      </w:r>
      <w:r w:rsidRPr="00DF160D">
        <w:rPr>
          <w:bCs/>
          <w:noProof/>
          <w:lang w:val="sr-Cyrl-RS"/>
        </w:rPr>
        <w:tab/>
      </w:r>
      <w:r w:rsidR="004C70DD" w:rsidRPr="00DF160D">
        <w:rPr>
          <w:bCs/>
          <w:noProof/>
          <w:lang w:val="sr-Cyrl-RS"/>
        </w:rPr>
        <w:t>ком. 3</w:t>
      </w:r>
    </w:p>
    <w:p w14:paraId="6501DCE8" w14:textId="1038DCA6" w:rsidR="004C70DD" w:rsidRPr="00DF160D" w:rsidRDefault="004D6217" w:rsidP="004C70DD">
      <w:pPr>
        <w:suppressAutoHyphens/>
        <w:spacing w:line="100" w:lineRule="atLeast"/>
        <w:ind w:firstLine="720"/>
        <w:jc w:val="both"/>
        <w:rPr>
          <w:bCs/>
          <w:noProof/>
          <w:lang w:val="sr-Cyrl-RS"/>
        </w:rPr>
      </w:pPr>
      <w:r w:rsidRPr="00DF160D">
        <w:rPr>
          <w:bCs/>
          <w:noProof/>
          <w:lang w:val="sr-Cyrl-RS"/>
        </w:rPr>
        <w:t>Аргон генератор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14:paraId="13849B5B" w14:textId="77777777" w:rsidR="004C70DD" w:rsidRPr="00DF160D" w:rsidRDefault="004C70DD" w:rsidP="004C70DD">
      <w:pPr>
        <w:suppressAutoHyphens/>
        <w:spacing w:line="100" w:lineRule="atLeast"/>
        <w:ind w:firstLine="720"/>
        <w:jc w:val="both"/>
        <w:rPr>
          <w:bCs/>
          <w:noProof/>
          <w:lang w:val="sr-Cyrl-RS"/>
        </w:rPr>
      </w:pPr>
      <w:r w:rsidRPr="00DF160D">
        <w:rPr>
          <w:bCs/>
          <w:noProof/>
          <w:lang w:val="en-US"/>
        </w:rPr>
        <w:t>Waterjet 2</w:t>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sr-Cyrl-RS"/>
        </w:rPr>
        <w:t>ком. 2</w:t>
      </w:r>
    </w:p>
    <w:p w14:paraId="5E56E192" w14:textId="46187CD3" w:rsidR="004D6217" w:rsidRPr="00DF160D" w:rsidRDefault="004D6217" w:rsidP="004C70DD">
      <w:pPr>
        <w:suppressAutoHyphens/>
        <w:spacing w:line="100" w:lineRule="atLeast"/>
        <w:ind w:firstLine="720"/>
        <w:jc w:val="both"/>
        <w:rPr>
          <w:bCs/>
          <w:noProof/>
          <w:lang w:val="sr-Cyrl-RS"/>
        </w:rPr>
      </w:pPr>
      <w:r w:rsidRPr="00DF160D">
        <w:rPr>
          <w:bCs/>
          <w:noProof/>
          <w:lang w:val="sr-Cyrl-RS"/>
        </w:rPr>
        <w:t>Модул за сукцију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p>
    <w:p w14:paraId="6148BB30" w14:textId="77777777" w:rsidR="004C70DD" w:rsidRPr="00DF160D" w:rsidRDefault="004C70DD" w:rsidP="004C70DD">
      <w:pPr>
        <w:suppressAutoHyphens/>
        <w:spacing w:line="100" w:lineRule="atLeast"/>
        <w:ind w:firstLine="720"/>
        <w:jc w:val="both"/>
        <w:rPr>
          <w:noProof/>
          <w:lang w:val="sr-Cyrl-RS"/>
        </w:rPr>
      </w:pPr>
    </w:p>
    <w:p w14:paraId="3E420511" w14:textId="77777777" w:rsidR="004C70DD" w:rsidRPr="00DF160D" w:rsidRDefault="004C70DD" w:rsidP="004C70DD">
      <w:pPr>
        <w:suppressAutoHyphens/>
        <w:spacing w:line="100" w:lineRule="atLeast"/>
        <w:ind w:firstLine="720"/>
        <w:jc w:val="both"/>
        <w:rPr>
          <w:b/>
          <w:noProof/>
          <w:lang w:val="sr-Cyrl-RS"/>
        </w:rPr>
      </w:pPr>
      <w:r w:rsidRPr="00DF160D">
        <w:rPr>
          <w:b/>
          <w:noProof/>
          <w:color w:val="000000"/>
          <w:lang w:val="sr-Cyrl-RS"/>
        </w:rPr>
        <w:t>Сервисирање апарата произвођача „</w:t>
      </w:r>
      <w:r w:rsidRPr="00DF160D">
        <w:rPr>
          <w:b/>
          <w:noProof/>
          <w:color w:val="000000"/>
          <w:lang w:val="sr-Latn-RS"/>
        </w:rPr>
        <w:t>Maquet</w:t>
      </w:r>
      <w:r w:rsidRPr="00DF160D">
        <w:rPr>
          <w:b/>
          <w:noProof/>
          <w:lang w:val="sr-Cyrl-RS"/>
        </w:rPr>
        <w:t>“ обухвата</w:t>
      </w:r>
    </w:p>
    <w:p w14:paraId="05C934D9" w14:textId="77777777" w:rsidR="004C70DD" w:rsidRPr="00DF160D" w:rsidRDefault="004C70DD" w:rsidP="004C70DD">
      <w:pPr>
        <w:suppressAutoHyphens/>
        <w:spacing w:line="100" w:lineRule="atLeast"/>
        <w:ind w:firstLine="720"/>
        <w:jc w:val="both"/>
        <w:rPr>
          <w:noProof/>
          <w:lang w:val="sr-Cyrl-RS"/>
        </w:rPr>
      </w:pPr>
    </w:p>
    <w:p w14:paraId="12FD09E1" w14:textId="48986A85" w:rsidR="004C70DD" w:rsidRPr="00DF160D" w:rsidRDefault="004C70DD" w:rsidP="004C70DD">
      <w:pPr>
        <w:suppressAutoHyphens/>
        <w:spacing w:line="100" w:lineRule="atLeast"/>
        <w:ind w:firstLine="720"/>
        <w:jc w:val="both"/>
        <w:rPr>
          <w:bCs/>
          <w:noProof/>
          <w:lang w:val="sr-Cyrl-RS"/>
        </w:rPr>
      </w:pPr>
      <w:r w:rsidRPr="00DF160D">
        <w:rPr>
          <w:bCs/>
          <w:noProof/>
          <w:lang w:val="sr-Cyrl-RS"/>
        </w:rPr>
        <w:t>Апарат за анестезију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sidR="002F0CF8" w:rsidRPr="00DF160D">
        <w:rPr>
          <w:bCs/>
          <w:noProof/>
          <w:lang w:val="sr-Cyrl-RS"/>
        </w:rPr>
        <w:t>5</w:t>
      </w:r>
    </w:p>
    <w:p w14:paraId="1070B430" w14:textId="77777777" w:rsidR="004C70DD" w:rsidRPr="00DF160D" w:rsidRDefault="004C70DD" w:rsidP="004C70DD">
      <w:pPr>
        <w:suppressAutoHyphens/>
        <w:spacing w:line="100" w:lineRule="atLeast"/>
        <w:ind w:firstLine="720"/>
        <w:jc w:val="both"/>
        <w:rPr>
          <w:bCs/>
          <w:noProof/>
          <w:lang w:val="sr-Cyrl-RS"/>
        </w:rPr>
      </w:pPr>
      <w:r w:rsidRPr="00DF160D">
        <w:rPr>
          <w:bCs/>
          <w:noProof/>
          <w:lang w:val="sr-Cyrl-RS"/>
        </w:rPr>
        <w:t>Аспиратор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9</w:t>
      </w:r>
    </w:p>
    <w:p w14:paraId="4EBD58CC" w14:textId="4A0113A6" w:rsidR="004C70DD" w:rsidRPr="00DF160D" w:rsidRDefault="002F0CF8" w:rsidP="004C70DD">
      <w:pPr>
        <w:suppressAutoHyphens/>
        <w:spacing w:line="100" w:lineRule="atLeast"/>
        <w:ind w:firstLine="720"/>
        <w:jc w:val="both"/>
        <w:rPr>
          <w:bCs/>
          <w:noProof/>
          <w:lang w:val="sr-Cyrl-RS"/>
        </w:rPr>
      </w:pPr>
      <w:r w:rsidRPr="00DF160D">
        <w:rPr>
          <w:bCs/>
          <w:noProof/>
          <w:lang w:val="sr-Cyrl-RS"/>
        </w:rPr>
        <w:t xml:space="preserve">Грејач </w:t>
      </w:r>
      <w:r w:rsidR="004C70DD" w:rsidRPr="00DF160D">
        <w:rPr>
          <w:bCs/>
          <w:noProof/>
          <w:lang w:val="sr-Cyrl-RS"/>
        </w:rPr>
        <w:t>инфузије</w:t>
      </w:r>
      <w:r w:rsidR="004C70DD" w:rsidRPr="00DF160D">
        <w:rPr>
          <w:bCs/>
          <w:noProof/>
          <w:lang w:val="sr-Cyrl-RS"/>
        </w:rPr>
        <w:tab/>
      </w:r>
      <w:r w:rsidR="004C70DD" w:rsidRPr="00DF160D">
        <w:rPr>
          <w:bCs/>
          <w:noProof/>
          <w:lang w:val="sr-Cyrl-RS"/>
        </w:rPr>
        <w:tab/>
      </w:r>
      <w:r w:rsidR="004C70DD" w:rsidRPr="00DF160D">
        <w:rPr>
          <w:bCs/>
          <w:noProof/>
          <w:lang w:val="sr-Cyrl-RS"/>
        </w:rPr>
        <w:tab/>
      </w:r>
      <w:r w:rsidR="004C70DD" w:rsidRPr="00DF160D">
        <w:rPr>
          <w:bCs/>
          <w:noProof/>
          <w:lang w:val="sr-Cyrl-RS"/>
        </w:rPr>
        <w:tab/>
      </w:r>
      <w:r w:rsidR="004C70DD" w:rsidRPr="00DF160D">
        <w:rPr>
          <w:bCs/>
          <w:noProof/>
          <w:lang w:val="sr-Cyrl-RS"/>
        </w:rPr>
        <w:tab/>
        <w:t>ком. 5</w:t>
      </w:r>
    </w:p>
    <w:p w14:paraId="51046F43" w14:textId="358558C1" w:rsidR="004C70DD" w:rsidRPr="00DF160D" w:rsidRDefault="004D6217" w:rsidP="004C70DD">
      <w:pPr>
        <w:suppressAutoHyphens/>
        <w:spacing w:line="100" w:lineRule="atLeast"/>
        <w:ind w:firstLine="720"/>
        <w:jc w:val="both"/>
        <w:rPr>
          <w:bCs/>
          <w:noProof/>
          <w:lang w:val="sr-Cyrl-RS"/>
        </w:rPr>
      </w:pPr>
      <w:r w:rsidRPr="00DF160D">
        <w:rPr>
          <w:bCs/>
          <w:noProof/>
          <w:lang w:val="sr-Cyrl-RS"/>
        </w:rPr>
        <w:t>О</w:t>
      </w:r>
      <w:r w:rsidR="004C70DD" w:rsidRPr="00DF160D">
        <w:rPr>
          <w:bCs/>
          <w:noProof/>
          <w:lang w:val="sr-Cyrl-RS"/>
        </w:rPr>
        <w:t>перациона</w:t>
      </w:r>
      <w:r w:rsidRPr="00DF160D">
        <w:rPr>
          <w:bCs/>
          <w:noProof/>
          <w:lang w:val="sr-Cyrl-RS"/>
        </w:rPr>
        <w:t xml:space="preserve"> лампа</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18</w:t>
      </w:r>
    </w:p>
    <w:p w14:paraId="322D3F6C" w14:textId="10E3A415" w:rsidR="004C70DD" w:rsidRPr="00DF160D" w:rsidRDefault="004D6217" w:rsidP="004C70DD">
      <w:pPr>
        <w:suppressAutoHyphens/>
        <w:spacing w:line="100" w:lineRule="atLeast"/>
        <w:ind w:firstLine="720"/>
        <w:jc w:val="both"/>
        <w:rPr>
          <w:bCs/>
          <w:noProof/>
          <w:lang w:val="sr-Cyrl-RS"/>
        </w:rPr>
      </w:pPr>
      <w:r w:rsidRPr="00DF160D">
        <w:rPr>
          <w:bCs/>
          <w:noProof/>
          <w:lang w:val="sr-Cyrl-RS"/>
        </w:rPr>
        <w:t>Плафонска лампа за преглед</w:t>
      </w:r>
      <w:r w:rsidRPr="00DF160D">
        <w:rPr>
          <w:bCs/>
          <w:noProof/>
          <w:lang w:val="sr-Cyrl-RS"/>
        </w:rPr>
        <w:tab/>
      </w:r>
      <w:r w:rsidRPr="00DF160D">
        <w:rPr>
          <w:bCs/>
          <w:noProof/>
          <w:lang w:val="sr-Cyrl-RS"/>
        </w:rPr>
        <w:tab/>
      </w:r>
      <w:r w:rsidRPr="00DF160D">
        <w:rPr>
          <w:bCs/>
          <w:noProof/>
          <w:lang w:val="sr-Cyrl-RS"/>
        </w:rPr>
        <w:tab/>
        <w:t>ком. 16</w:t>
      </w:r>
    </w:p>
    <w:p w14:paraId="0CE6E329" w14:textId="35FF6AB7" w:rsidR="004C70DD" w:rsidRPr="00DF160D" w:rsidRDefault="004D6217" w:rsidP="004C70DD">
      <w:pPr>
        <w:suppressAutoHyphens/>
        <w:spacing w:line="100" w:lineRule="atLeast"/>
        <w:ind w:firstLine="720"/>
        <w:jc w:val="both"/>
        <w:rPr>
          <w:bCs/>
          <w:noProof/>
          <w:lang w:val="sr-Cyrl-RS"/>
        </w:rPr>
      </w:pPr>
      <w:r w:rsidRPr="00DF160D">
        <w:rPr>
          <w:bCs/>
          <w:noProof/>
          <w:lang w:val="sr-Cyrl-RS"/>
        </w:rPr>
        <w:t>О</w:t>
      </w:r>
      <w:r w:rsidR="004C70DD" w:rsidRPr="00DF160D">
        <w:rPr>
          <w:bCs/>
          <w:noProof/>
          <w:lang w:val="sr-Cyrl-RS"/>
        </w:rPr>
        <w:t>перациони</w:t>
      </w:r>
      <w:r w:rsidRPr="00DF160D">
        <w:rPr>
          <w:bCs/>
          <w:noProof/>
          <w:lang w:val="sr-Cyrl-RS"/>
        </w:rPr>
        <w:t xml:space="preserve"> сто</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26</w:t>
      </w:r>
    </w:p>
    <w:p w14:paraId="1A3B56F9" w14:textId="71843C16" w:rsidR="002F0CF8" w:rsidRPr="00D01F5D" w:rsidRDefault="002F0CF8" w:rsidP="004C70DD">
      <w:pPr>
        <w:suppressAutoHyphens/>
        <w:spacing w:line="100" w:lineRule="atLeast"/>
        <w:ind w:firstLine="720"/>
        <w:jc w:val="both"/>
        <w:rPr>
          <w:bCs/>
          <w:noProof/>
          <w:lang w:val="sr-Cyrl-RS"/>
        </w:rPr>
      </w:pPr>
      <w:r w:rsidRPr="00DF160D">
        <w:rPr>
          <w:bCs/>
          <w:noProof/>
          <w:lang w:val="sr-Cyrl-RS"/>
        </w:rPr>
        <w:t>Респиратор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10A555F8" w14:textId="77777777" w:rsidR="004C70DD" w:rsidRPr="00D01F5D" w:rsidRDefault="004C70DD" w:rsidP="004C70DD">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14:paraId="31DFB5CE" w14:textId="77777777" w:rsidR="004C70DD" w:rsidRPr="00D01F5D" w:rsidRDefault="004C70DD" w:rsidP="004C70DD">
      <w:pPr>
        <w:suppressAutoHyphens/>
        <w:spacing w:line="100" w:lineRule="atLeast"/>
        <w:ind w:firstLine="720"/>
        <w:jc w:val="both"/>
        <w:rPr>
          <w:bCs/>
          <w:noProof/>
          <w:lang w:val="sr-Cyrl-RS"/>
        </w:rPr>
      </w:pPr>
    </w:p>
    <w:p w14:paraId="6E4E67D7" w14:textId="77777777" w:rsidR="004C70DD" w:rsidRDefault="004C70DD" w:rsidP="004C70DD">
      <w:pPr>
        <w:suppressAutoHyphens/>
        <w:spacing w:line="100" w:lineRule="atLeast"/>
        <w:ind w:firstLine="720"/>
        <w:jc w:val="both"/>
        <w:rPr>
          <w:noProof/>
          <w:lang w:val="sr-Cyrl-CS"/>
        </w:rPr>
      </w:pPr>
      <w:r w:rsidRPr="001811F7">
        <w:rPr>
          <w:b/>
          <w:noProof/>
          <w:color w:val="000000"/>
          <w:lang w:val="sr-Cyrl-RS"/>
        </w:rPr>
        <w:t>Сервисирање апарата произвођача „</w:t>
      </w:r>
      <w:r w:rsidRPr="001811F7">
        <w:rPr>
          <w:b/>
          <w:noProof/>
          <w:color w:val="000000"/>
          <w:lang w:val="sr-Latn-RS"/>
        </w:rPr>
        <w:t>Cherion</w:t>
      </w:r>
      <w:r w:rsidRPr="001811F7">
        <w:rPr>
          <w:b/>
          <w:noProof/>
          <w:lang w:val="sr-Cyrl-RS"/>
        </w:rPr>
        <w:t>“ обухвата</w:t>
      </w:r>
    </w:p>
    <w:p w14:paraId="50F2924C" w14:textId="77777777" w:rsidR="004C70DD" w:rsidRDefault="004C70DD" w:rsidP="004C70DD">
      <w:pPr>
        <w:suppressAutoHyphens/>
        <w:spacing w:line="100" w:lineRule="atLeast"/>
        <w:ind w:firstLine="720"/>
        <w:jc w:val="both"/>
        <w:rPr>
          <w:noProof/>
          <w:lang w:val="sr-Cyrl-CS"/>
        </w:rPr>
      </w:pPr>
    </w:p>
    <w:p w14:paraId="04E35CBB" w14:textId="6C01CD86" w:rsidR="004C70DD" w:rsidRPr="000F56BA" w:rsidRDefault="004C70DD" w:rsidP="004C70DD">
      <w:pPr>
        <w:suppressAutoHyphens/>
        <w:spacing w:line="100" w:lineRule="atLeast"/>
        <w:ind w:firstLine="720"/>
        <w:jc w:val="both"/>
        <w:rPr>
          <w:noProof/>
          <w:lang w:val="sr-Cyrl-RS"/>
        </w:rPr>
      </w:pPr>
      <w:r w:rsidRPr="00DF160D">
        <w:rPr>
          <w:noProof/>
          <w:lang w:val="sr-Cyrl-CS"/>
        </w:rPr>
        <w:t>Аспиратор</w:t>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Cyrl-RS"/>
        </w:rPr>
        <w:t xml:space="preserve">ком. </w:t>
      </w:r>
      <w:r w:rsidR="002F0CF8" w:rsidRPr="00DF160D">
        <w:rPr>
          <w:noProof/>
          <w:lang w:val="sr-Cyrl-RS"/>
        </w:rPr>
        <w:t>25</w:t>
      </w:r>
    </w:p>
    <w:p w14:paraId="216933B9" w14:textId="77777777" w:rsidR="004C70DD" w:rsidRDefault="004C70DD" w:rsidP="004C70DD">
      <w:pPr>
        <w:suppressAutoHyphens/>
        <w:spacing w:line="100" w:lineRule="atLeast"/>
        <w:ind w:firstLine="720"/>
        <w:jc w:val="both"/>
        <w:rPr>
          <w:noProof/>
          <w:lang w:val="sr-Cyrl-CS"/>
        </w:rPr>
      </w:pPr>
    </w:p>
    <w:p w14:paraId="5BF2061D" w14:textId="77777777" w:rsidR="004C70DD" w:rsidRDefault="004C70DD" w:rsidP="004C70DD">
      <w:pPr>
        <w:suppressAutoHyphens/>
        <w:spacing w:line="100" w:lineRule="atLeast"/>
        <w:ind w:firstLine="720"/>
        <w:jc w:val="both"/>
        <w:rPr>
          <w:noProof/>
          <w:lang w:val="sr-Cyrl-CS"/>
        </w:rPr>
      </w:pPr>
    </w:p>
    <w:p w14:paraId="6EE1726E" w14:textId="2309227C" w:rsidR="004C70DD" w:rsidRDefault="004C70DD" w:rsidP="004C70DD">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T</w:t>
      </w:r>
      <w:r w:rsidRPr="0001612D">
        <w:rPr>
          <w:b/>
          <w:noProof/>
          <w:color w:val="000000"/>
          <w:lang w:val="sr-Latn-RS"/>
        </w:rPr>
        <w:t>echni</w:t>
      </w:r>
      <w:r w:rsidR="002F0CF8">
        <w:rPr>
          <w:b/>
          <w:noProof/>
          <w:color w:val="000000"/>
          <w:lang w:val="en-US"/>
        </w:rPr>
        <w:t>x</w:t>
      </w:r>
      <w:r w:rsidRPr="001811F7">
        <w:rPr>
          <w:b/>
          <w:noProof/>
          <w:lang w:val="sr-Cyrl-RS"/>
        </w:rPr>
        <w:t>“ обухвата</w:t>
      </w:r>
    </w:p>
    <w:p w14:paraId="59EFD561" w14:textId="77777777" w:rsidR="004C70DD" w:rsidRDefault="004C70DD" w:rsidP="004C70DD">
      <w:pPr>
        <w:suppressAutoHyphens/>
        <w:spacing w:line="100" w:lineRule="atLeast"/>
        <w:ind w:firstLine="720"/>
        <w:jc w:val="both"/>
        <w:rPr>
          <w:noProof/>
          <w:lang w:val="sr-Cyrl-CS"/>
        </w:rPr>
      </w:pPr>
    </w:p>
    <w:p w14:paraId="60D9C7F9" w14:textId="73C88A74" w:rsidR="004C70DD" w:rsidRPr="00DF160D" w:rsidRDefault="002F0CF8" w:rsidP="004C70DD">
      <w:pPr>
        <w:suppressAutoHyphens/>
        <w:spacing w:line="100" w:lineRule="atLeast"/>
        <w:ind w:firstLine="720"/>
        <w:jc w:val="both"/>
        <w:rPr>
          <w:noProof/>
          <w:lang w:val="sr-Cyrl-RS"/>
        </w:rPr>
      </w:pPr>
      <w:r w:rsidRPr="00DF160D">
        <w:rPr>
          <w:noProof/>
          <w:lang w:val="sr-Cyrl-RS"/>
        </w:rPr>
        <w:t>Мобилни РТГ апарат</w:t>
      </w:r>
      <w:r w:rsidR="004C70DD" w:rsidRPr="00DF160D">
        <w:rPr>
          <w:noProof/>
          <w:lang w:val="sr-Cyrl-RS"/>
        </w:rPr>
        <w:tab/>
      </w:r>
      <w:r w:rsidR="004C70DD" w:rsidRPr="00DF160D">
        <w:rPr>
          <w:noProof/>
          <w:lang w:val="sr-Cyrl-RS"/>
        </w:rPr>
        <w:tab/>
      </w:r>
      <w:r w:rsidR="004C70DD" w:rsidRPr="00DF160D">
        <w:rPr>
          <w:noProof/>
          <w:lang w:val="sr-Cyrl-RS"/>
        </w:rPr>
        <w:tab/>
      </w:r>
      <w:r w:rsidR="004C70DD" w:rsidRPr="00DF160D">
        <w:rPr>
          <w:noProof/>
          <w:lang w:val="sr-Cyrl-RS"/>
        </w:rPr>
        <w:tab/>
        <w:t>ком. 3</w:t>
      </w:r>
    </w:p>
    <w:p w14:paraId="1DD97E37" w14:textId="77777777" w:rsidR="004C70DD" w:rsidRPr="00DF160D" w:rsidRDefault="004C70DD" w:rsidP="004C70DD">
      <w:pPr>
        <w:suppressAutoHyphens/>
        <w:spacing w:line="100" w:lineRule="atLeast"/>
        <w:ind w:firstLine="720"/>
        <w:jc w:val="both"/>
        <w:rPr>
          <w:noProof/>
          <w:lang w:val="sr-Cyrl-RS"/>
        </w:rPr>
      </w:pPr>
    </w:p>
    <w:p w14:paraId="3BCBC6E4" w14:textId="77777777" w:rsidR="004C70DD" w:rsidRPr="00DF160D" w:rsidRDefault="004C70DD" w:rsidP="004C70DD">
      <w:pPr>
        <w:suppressAutoHyphens/>
        <w:spacing w:line="100" w:lineRule="atLeast"/>
        <w:ind w:firstLine="720"/>
        <w:jc w:val="both"/>
        <w:rPr>
          <w:b/>
          <w:noProof/>
          <w:lang w:val="sr-Cyrl-RS"/>
        </w:rPr>
      </w:pPr>
      <w:r w:rsidRPr="00DF160D">
        <w:rPr>
          <w:b/>
          <w:noProof/>
          <w:color w:val="000000"/>
          <w:lang w:val="sr-Cyrl-RS"/>
        </w:rPr>
        <w:t>Сервисирање апарата произвођача „</w:t>
      </w:r>
      <w:r w:rsidRPr="00DF160D">
        <w:rPr>
          <w:b/>
          <w:noProof/>
          <w:color w:val="000000"/>
          <w:lang w:val="sr-Latn-RS"/>
        </w:rPr>
        <w:t>MMS-Medical Measurement System</w:t>
      </w:r>
      <w:r w:rsidRPr="00DF160D">
        <w:rPr>
          <w:b/>
          <w:noProof/>
          <w:lang w:val="sr-Cyrl-RS"/>
        </w:rPr>
        <w:t>“ обухвата</w:t>
      </w:r>
    </w:p>
    <w:p w14:paraId="1399FA8A" w14:textId="77777777" w:rsidR="004C70DD" w:rsidRPr="00DF160D" w:rsidRDefault="004C70DD" w:rsidP="004C70DD">
      <w:pPr>
        <w:suppressAutoHyphens/>
        <w:spacing w:line="100" w:lineRule="atLeast"/>
        <w:ind w:firstLine="720"/>
        <w:jc w:val="both"/>
        <w:rPr>
          <w:noProof/>
          <w:lang w:val="sr-Cyrl-RS"/>
        </w:rPr>
      </w:pPr>
    </w:p>
    <w:p w14:paraId="152D2E37" w14:textId="77777777" w:rsidR="004C70DD" w:rsidRPr="00DF160D" w:rsidRDefault="004C70DD" w:rsidP="004C70DD">
      <w:pPr>
        <w:suppressAutoHyphens/>
        <w:spacing w:line="100" w:lineRule="atLeast"/>
        <w:ind w:firstLine="720"/>
        <w:jc w:val="both"/>
        <w:rPr>
          <w:noProof/>
          <w:lang w:val="sr-Cyrl-RS"/>
        </w:rPr>
      </w:pPr>
      <w:r w:rsidRPr="00DF160D">
        <w:rPr>
          <w:noProof/>
          <w:lang w:val="sr-Cyrl-RS"/>
        </w:rPr>
        <w:t>Систем за уродинамику</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0152C2A9" w14:textId="77777777" w:rsidR="004C70DD" w:rsidRPr="00DF160D" w:rsidRDefault="004C70DD" w:rsidP="004C70DD">
      <w:pPr>
        <w:suppressAutoHyphens/>
        <w:spacing w:line="100" w:lineRule="atLeast"/>
        <w:ind w:firstLine="720"/>
        <w:jc w:val="both"/>
        <w:rPr>
          <w:noProof/>
          <w:lang w:val="sr-Cyrl-RS"/>
        </w:rPr>
      </w:pPr>
      <w:r w:rsidRPr="00DF160D">
        <w:rPr>
          <w:noProof/>
          <w:lang w:val="sr-Cyrl-RS"/>
        </w:rPr>
        <w:t xml:space="preserve">Гастроенетролошка јединица за манометрију </w:t>
      </w:r>
    </w:p>
    <w:p w14:paraId="5F02763B" w14:textId="77777777" w:rsidR="004C70DD" w:rsidRPr="00DF160D" w:rsidRDefault="004C70DD" w:rsidP="004C70DD">
      <w:pPr>
        <w:suppressAutoHyphens/>
        <w:spacing w:line="100" w:lineRule="atLeast"/>
        <w:ind w:firstLine="720"/>
        <w:jc w:val="both"/>
        <w:rPr>
          <w:noProof/>
          <w:lang w:val="sr-Cyrl-CS"/>
        </w:rPr>
      </w:pPr>
      <w:r w:rsidRPr="00DF160D">
        <w:rPr>
          <w:noProof/>
          <w:lang w:val="sr-Cyrl-RS"/>
        </w:rPr>
        <w:t>дигестивног тракта</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7C7E8F0C" w14:textId="307CC152" w:rsidR="004C70DD" w:rsidRPr="00DF160D" w:rsidRDefault="004C70DD" w:rsidP="004C70DD">
      <w:pPr>
        <w:suppressAutoHyphens/>
        <w:spacing w:line="100" w:lineRule="atLeast"/>
        <w:ind w:firstLine="720"/>
        <w:jc w:val="both"/>
        <w:rPr>
          <w:noProof/>
          <w:lang w:val="sr-Cyrl-RS"/>
        </w:rPr>
      </w:pPr>
      <w:r w:rsidRPr="00DF160D">
        <w:rPr>
          <w:noProof/>
          <w:lang w:val="sr-Cyrl-RS"/>
        </w:rPr>
        <w:t>Гастроенетролошка јединица за мер</w:t>
      </w:r>
      <w:r w:rsidR="002F0CF8" w:rsidRPr="00DF160D">
        <w:rPr>
          <w:noProof/>
          <w:lang w:val="sr-Cyrl-RS"/>
        </w:rPr>
        <w:t>е</w:t>
      </w:r>
      <w:r w:rsidRPr="00DF160D">
        <w:rPr>
          <w:noProof/>
          <w:lang w:val="sr-Cyrl-RS"/>
        </w:rPr>
        <w:t xml:space="preserve">ње </w:t>
      </w:r>
    </w:p>
    <w:p w14:paraId="1E42ADF5" w14:textId="6D490511" w:rsidR="004C70DD" w:rsidRPr="00DF160D" w:rsidRDefault="002F0CF8" w:rsidP="004C70DD">
      <w:pPr>
        <w:suppressAutoHyphens/>
        <w:spacing w:line="100" w:lineRule="atLeast"/>
        <w:ind w:firstLine="720"/>
        <w:jc w:val="both"/>
        <w:rPr>
          <w:noProof/>
          <w:lang w:val="sr-Cyrl-RS"/>
        </w:rPr>
      </w:pPr>
      <w:r w:rsidRPr="00DF160D">
        <w:rPr>
          <w:noProof/>
          <w:lang w:val="en-US"/>
        </w:rPr>
        <w:t>pH-</w:t>
      </w:r>
      <w:r w:rsidRPr="00DF160D">
        <w:rPr>
          <w:noProof/>
          <w:lang w:val="sr-Cyrl-RS"/>
        </w:rPr>
        <w:t>м</w:t>
      </w:r>
      <w:r w:rsidR="004C70DD" w:rsidRPr="00DF160D">
        <w:rPr>
          <w:noProof/>
          <w:lang w:val="sr-Cyrl-RS"/>
        </w:rPr>
        <w:t>етрије</w:t>
      </w:r>
      <w:r w:rsidR="004C70DD" w:rsidRPr="00DF160D">
        <w:rPr>
          <w:noProof/>
          <w:lang w:val="sr-Cyrl-RS"/>
        </w:rPr>
        <w:tab/>
      </w:r>
      <w:r w:rsidR="004C70DD" w:rsidRPr="00DF160D">
        <w:rPr>
          <w:noProof/>
          <w:lang w:val="sr-Cyrl-RS"/>
        </w:rPr>
        <w:tab/>
      </w:r>
      <w:r w:rsidR="004C70DD" w:rsidRPr="00DF160D">
        <w:rPr>
          <w:noProof/>
          <w:lang w:val="sr-Cyrl-RS"/>
        </w:rPr>
        <w:tab/>
      </w:r>
      <w:r w:rsidR="004C70DD" w:rsidRPr="00DF160D">
        <w:rPr>
          <w:noProof/>
          <w:lang w:val="sr-Cyrl-RS"/>
        </w:rPr>
        <w:tab/>
      </w:r>
      <w:r w:rsidR="004C70DD" w:rsidRPr="00DF160D">
        <w:rPr>
          <w:noProof/>
          <w:lang w:val="sr-Cyrl-RS"/>
        </w:rPr>
        <w:tab/>
      </w:r>
      <w:r w:rsidR="004C70DD" w:rsidRPr="00DF160D">
        <w:rPr>
          <w:noProof/>
          <w:lang w:val="sr-Cyrl-RS"/>
        </w:rPr>
        <w:tab/>
        <w:t>ком. 1</w:t>
      </w:r>
    </w:p>
    <w:p w14:paraId="7F18475F" w14:textId="77777777" w:rsidR="004C70DD" w:rsidRPr="00DF160D" w:rsidRDefault="004C70DD" w:rsidP="004C70DD">
      <w:pPr>
        <w:suppressAutoHyphens/>
        <w:spacing w:line="100" w:lineRule="atLeast"/>
        <w:ind w:firstLine="720"/>
        <w:jc w:val="both"/>
        <w:rPr>
          <w:noProof/>
          <w:lang w:val="sr-Cyrl-RS"/>
        </w:rPr>
      </w:pPr>
    </w:p>
    <w:p w14:paraId="617710A1" w14:textId="77777777" w:rsidR="004C70DD" w:rsidRPr="00DF160D" w:rsidRDefault="004C70DD" w:rsidP="004C70DD">
      <w:pPr>
        <w:suppressAutoHyphens/>
        <w:spacing w:line="100" w:lineRule="atLeast"/>
        <w:ind w:firstLine="720"/>
        <w:jc w:val="both"/>
        <w:rPr>
          <w:b/>
          <w:noProof/>
          <w:lang w:val="sr-Cyrl-RS"/>
        </w:rPr>
      </w:pPr>
      <w:r w:rsidRPr="00DF160D">
        <w:rPr>
          <w:b/>
          <w:noProof/>
          <w:color w:val="000000"/>
          <w:lang w:val="sr-Cyrl-RS"/>
        </w:rPr>
        <w:t>Сервисирање апарата произвођача „</w:t>
      </w:r>
      <w:r w:rsidRPr="00DF160D">
        <w:rPr>
          <w:b/>
          <w:noProof/>
          <w:color w:val="000000"/>
          <w:lang w:val="sr-Latn-RS"/>
        </w:rPr>
        <w:t>EMS-Electro Medical Systems</w:t>
      </w:r>
      <w:r w:rsidRPr="00DF160D">
        <w:rPr>
          <w:b/>
          <w:noProof/>
          <w:lang w:val="sr-Cyrl-RS"/>
        </w:rPr>
        <w:t>“ обухвата</w:t>
      </w:r>
    </w:p>
    <w:p w14:paraId="2FC5D9C4" w14:textId="77777777" w:rsidR="004C70DD" w:rsidRPr="00DF160D" w:rsidRDefault="004C70DD" w:rsidP="004C70DD">
      <w:pPr>
        <w:suppressAutoHyphens/>
        <w:spacing w:line="100" w:lineRule="atLeast"/>
        <w:ind w:firstLine="720"/>
        <w:jc w:val="both"/>
        <w:rPr>
          <w:noProof/>
          <w:lang w:val="sr-Cyrl-RS"/>
        </w:rPr>
      </w:pPr>
    </w:p>
    <w:p w14:paraId="543FEF8C" w14:textId="77777777" w:rsidR="004C70DD" w:rsidRPr="00DF160D" w:rsidRDefault="004C70DD" w:rsidP="004C70DD">
      <w:pPr>
        <w:suppressAutoHyphens/>
        <w:spacing w:line="100" w:lineRule="atLeast"/>
        <w:ind w:firstLine="720"/>
        <w:jc w:val="both"/>
        <w:rPr>
          <w:noProof/>
          <w:lang w:val="sr-Cyrl-RS"/>
        </w:rPr>
      </w:pPr>
      <w:r w:rsidRPr="00DF160D">
        <w:rPr>
          <w:noProof/>
          <w:lang w:val="sr-Cyrl-RS"/>
        </w:rPr>
        <w:t>Апарат за разбијање камена</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33D5A24E" w14:textId="7B40BFBB" w:rsidR="004C70DD" w:rsidRPr="00DF160D" w:rsidRDefault="00542F1B" w:rsidP="004C70DD">
      <w:pPr>
        <w:suppressAutoHyphens/>
        <w:spacing w:line="100" w:lineRule="atLeast"/>
        <w:ind w:firstLine="720"/>
        <w:jc w:val="both"/>
        <w:rPr>
          <w:noProof/>
          <w:lang w:val="sr-Cyrl-RS"/>
        </w:rPr>
      </w:pPr>
      <w:r w:rsidRPr="00DF160D">
        <w:rPr>
          <w:noProof/>
          <w:lang w:val="sr-Cyrl-RS"/>
        </w:rPr>
        <w:t>Апарат за интракорполарну литотрипсију</w:t>
      </w:r>
      <w:r w:rsidRPr="00DF160D">
        <w:rPr>
          <w:noProof/>
          <w:lang w:val="sr-Cyrl-RS"/>
        </w:rPr>
        <w:tab/>
      </w:r>
      <w:r w:rsidRPr="00DF160D">
        <w:rPr>
          <w:noProof/>
          <w:lang w:val="sr-Cyrl-RS"/>
        </w:rPr>
        <w:tab/>
      </w:r>
      <w:r w:rsidR="004C70DD" w:rsidRPr="00DF160D">
        <w:rPr>
          <w:noProof/>
          <w:lang w:val="sr-Cyrl-RS"/>
        </w:rPr>
        <w:t>ком. 1</w:t>
      </w:r>
    </w:p>
    <w:p w14:paraId="25C05903" w14:textId="77777777" w:rsidR="004C70DD" w:rsidRPr="00DF160D" w:rsidRDefault="004C70DD" w:rsidP="004C70DD">
      <w:pPr>
        <w:suppressAutoHyphens/>
        <w:spacing w:line="100" w:lineRule="atLeast"/>
        <w:ind w:firstLine="720"/>
        <w:jc w:val="both"/>
        <w:rPr>
          <w:noProof/>
          <w:lang w:val="sr-Cyrl-CS"/>
        </w:rPr>
      </w:pPr>
      <w:r w:rsidRPr="00DF160D">
        <w:rPr>
          <w:noProof/>
          <w:lang w:val="sr-Cyrl-CS"/>
        </w:rPr>
        <w:t>Апарат за терапију бола дејством ударних таласа ком. 1</w:t>
      </w:r>
    </w:p>
    <w:p w14:paraId="5F23974A" w14:textId="77777777" w:rsidR="004C70DD" w:rsidRPr="00DF160D" w:rsidRDefault="004C70DD" w:rsidP="004C70DD">
      <w:pPr>
        <w:suppressAutoHyphens/>
        <w:spacing w:line="100" w:lineRule="atLeast"/>
        <w:ind w:firstLine="720"/>
        <w:jc w:val="both"/>
        <w:rPr>
          <w:noProof/>
          <w:lang w:val="sr-Cyrl-RS"/>
        </w:rPr>
      </w:pPr>
    </w:p>
    <w:p w14:paraId="736FCB7F" w14:textId="77777777" w:rsidR="004C70DD" w:rsidRPr="00DF160D" w:rsidRDefault="004C70DD" w:rsidP="004C70DD">
      <w:pPr>
        <w:suppressAutoHyphens/>
        <w:spacing w:line="100" w:lineRule="atLeast"/>
        <w:ind w:firstLine="720"/>
        <w:jc w:val="both"/>
        <w:rPr>
          <w:b/>
          <w:noProof/>
          <w:lang w:val="sr-Cyrl-RS"/>
        </w:rPr>
      </w:pPr>
      <w:r w:rsidRPr="00DF160D">
        <w:rPr>
          <w:b/>
          <w:noProof/>
          <w:color w:val="000000"/>
          <w:lang w:val="sr-Cyrl-RS"/>
        </w:rPr>
        <w:t>Сервисирање апарата произвођача „</w:t>
      </w:r>
      <w:r w:rsidRPr="00DF160D">
        <w:rPr>
          <w:b/>
          <w:noProof/>
          <w:color w:val="000000"/>
          <w:lang w:val="sr-Latn-RS"/>
        </w:rPr>
        <w:t>Tekno</w:t>
      </w:r>
      <w:r w:rsidRPr="00DF160D">
        <w:rPr>
          <w:b/>
          <w:noProof/>
          <w:lang w:val="sr-Cyrl-RS"/>
        </w:rPr>
        <w:t>“ обухвата</w:t>
      </w:r>
    </w:p>
    <w:p w14:paraId="22DEAA45" w14:textId="77777777" w:rsidR="004C70DD" w:rsidRPr="00DF160D" w:rsidRDefault="004C70DD" w:rsidP="004C70DD">
      <w:pPr>
        <w:suppressAutoHyphens/>
        <w:spacing w:line="100" w:lineRule="atLeast"/>
        <w:ind w:firstLine="720"/>
        <w:jc w:val="both"/>
        <w:rPr>
          <w:noProof/>
          <w:lang w:val="sr-Cyrl-RS"/>
        </w:rPr>
      </w:pPr>
    </w:p>
    <w:p w14:paraId="5336D888" w14:textId="77777777" w:rsidR="004C70DD" w:rsidRPr="00DF160D" w:rsidRDefault="004C70DD" w:rsidP="004C70DD">
      <w:pPr>
        <w:suppressAutoHyphens/>
        <w:spacing w:line="100" w:lineRule="atLeast"/>
        <w:ind w:firstLine="720"/>
        <w:jc w:val="both"/>
        <w:rPr>
          <w:noProof/>
          <w:lang w:val="sr-Cyrl-CS"/>
        </w:rPr>
      </w:pPr>
      <w:r w:rsidRPr="00DF160D">
        <w:rPr>
          <w:noProof/>
          <w:lang w:val="sr-Cyrl-CS"/>
        </w:rPr>
        <w:t>Инсуфлатор</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2</w:t>
      </w:r>
    </w:p>
    <w:p w14:paraId="7A1DAD79" w14:textId="4971E5F2" w:rsidR="004C70DD" w:rsidRPr="00DF160D" w:rsidRDefault="004C70DD" w:rsidP="004C70DD">
      <w:pPr>
        <w:suppressAutoHyphens/>
        <w:spacing w:line="100" w:lineRule="atLeast"/>
        <w:ind w:firstLine="720"/>
        <w:jc w:val="both"/>
        <w:rPr>
          <w:noProof/>
          <w:lang w:val="sr-Cyrl-CS"/>
        </w:rPr>
      </w:pPr>
      <w:r w:rsidRPr="00DF160D">
        <w:rPr>
          <w:noProof/>
          <w:lang w:val="sr-Cyrl-CS"/>
        </w:rPr>
        <w:t>Ендоскопска камера</w:t>
      </w:r>
      <w:r w:rsidR="00542F1B" w:rsidRPr="00DF160D">
        <w:rPr>
          <w:noProof/>
          <w:lang w:val="sr-Cyrl-CS"/>
        </w:rPr>
        <w:tab/>
      </w:r>
      <w:r w:rsidR="00542F1B" w:rsidRPr="00DF160D">
        <w:rPr>
          <w:noProof/>
          <w:lang w:val="sr-Cyrl-CS"/>
        </w:rPr>
        <w:tab/>
      </w:r>
      <w:r w:rsidR="00542F1B" w:rsidRPr="00DF160D">
        <w:rPr>
          <w:noProof/>
          <w:lang w:val="sr-Cyrl-CS"/>
        </w:rPr>
        <w:tab/>
      </w:r>
      <w:r w:rsidR="00542F1B" w:rsidRPr="00DF160D">
        <w:rPr>
          <w:noProof/>
          <w:lang w:val="sr-Cyrl-CS"/>
        </w:rPr>
        <w:tab/>
      </w:r>
      <w:r w:rsidR="00542F1B" w:rsidRPr="00DF160D">
        <w:rPr>
          <w:noProof/>
          <w:lang w:val="sr-Cyrl-CS"/>
        </w:rPr>
        <w:tab/>
        <w:t>ком. 3</w:t>
      </w:r>
    </w:p>
    <w:p w14:paraId="5F94F384" w14:textId="77777777" w:rsidR="004C70DD" w:rsidRPr="00DF160D" w:rsidRDefault="004C70DD" w:rsidP="004C70DD">
      <w:pPr>
        <w:suppressAutoHyphens/>
        <w:spacing w:line="100" w:lineRule="atLeast"/>
        <w:ind w:firstLine="720"/>
        <w:jc w:val="both"/>
        <w:rPr>
          <w:noProof/>
          <w:lang w:val="sr-Cyrl-RS"/>
        </w:rPr>
      </w:pPr>
      <w:r w:rsidRPr="00DF160D">
        <w:rPr>
          <w:noProof/>
          <w:lang w:val="sr-Cyrl-RS"/>
        </w:rPr>
        <w:t>Сукционо-иригациона пумпа</w:t>
      </w:r>
      <w:r w:rsidRPr="00DF160D">
        <w:rPr>
          <w:noProof/>
          <w:lang w:val="sr-Cyrl-RS"/>
        </w:rPr>
        <w:tab/>
      </w:r>
      <w:r w:rsidRPr="00DF160D">
        <w:rPr>
          <w:noProof/>
          <w:lang w:val="sr-Cyrl-RS"/>
        </w:rPr>
        <w:tab/>
      </w:r>
      <w:r w:rsidRPr="00DF160D">
        <w:rPr>
          <w:noProof/>
          <w:lang w:val="sr-Cyrl-RS"/>
        </w:rPr>
        <w:tab/>
        <w:t>ком. 2</w:t>
      </w:r>
    </w:p>
    <w:p w14:paraId="704EF2D4" w14:textId="77777777" w:rsidR="004C70DD" w:rsidRDefault="004C70DD" w:rsidP="004C70DD">
      <w:pPr>
        <w:suppressAutoHyphens/>
        <w:spacing w:line="100" w:lineRule="atLeast"/>
        <w:ind w:firstLine="720"/>
        <w:jc w:val="both"/>
        <w:rPr>
          <w:noProof/>
          <w:lang w:val="sr-Latn-RS"/>
        </w:rPr>
      </w:pPr>
      <w:r w:rsidRPr="00DF160D">
        <w:rPr>
          <w:noProof/>
          <w:lang w:val="sr-Cyrl-RS"/>
        </w:rPr>
        <w:t>Извор хладног светла</w:t>
      </w:r>
      <w:r w:rsidRPr="00DF160D">
        <w:rPr>
          <w:noProof/>
          <w:lang w:val="sr-Cyrl-RS"/>
        </w:rPr>
        <w:tab/>
      </w:r>
      <w:r w:rsidRPr="00DF160D">
        <w:rPr>
          <w:noProof/>
          <w:lang w:val="sr-Cyrl-RS"/>
        </w:rPr>
        <w:tab/>
      </w:r>
      <w:r w:rsidRPr="00DF160D">
        <w:rPr>
          <w:noProof/>
          <w:lang w:val="sr-Cyrl-RS"/>
        </w:rPr>
        <w:tab/>
      </w:r>
      <w:r w:rsidRPr="00DF160D">
        <w:rPr>
          <w:noProof/>
          <w:lang w:val="sr-Cyrl-RS"/>
        </w:rPr>
        <w:tab/>
        <w:t>ком. 4</w:t>
      </w:r>
    </w:p>
    <w:p w14:paraId="1FAEC637" w14:textId="77777777" w:rsidR="004F1F5B" w:rsidRDefault="004F1F5B" w:rsidP="004C70DD">
      <w:pPr>
        <w:suppressAutoHyphens/>
        <w:spacing w:line="100" w:lineRule="atLeast"/>
        <w:ind w:firstLine="720"/>
        <w:jc w:val="both"/>
        <w:rPr>
          <w:noProof/>
          <w:lang w:val="sr-Latn-RS"/>
        </w:rPr>
      </w:pPr>
    </w:p>
    <w:p w14:paraId="0EF6EA2D" w14:textId="235FC425" w:rsidR="004F1F5B" w:rsidRDefault="004F1F5B" w:rsidP="004C70DD">
      <w:pPr>
        <w:suppressAutoHyphens/>
        <w:spacing w:line="100" w:lineRule="atLeast"/>
        <w:ind w:firstLine="720"/>
        <w:jc w:val="both"/>
        <w:rPr>
          <w:noProof/>
          <w:lang w:val="sr-Cyrl-RS"/>
        </w:rPr>
      </w:pPr>
      <w:r>
        <w:rPr>
          <w:noProof/>
          <w:lang w:val="sr-Cyrl-RS"/>
        </w:rPr>
        <w:t>Списак а</w:t>
      </w:r>
      <w:r w:rsidR="0008427F">
        <w:rPr>
          <w:noProof/>
          <w:lang w:val="sr-Cyrl-RS"/>
        </w:rPr>
        <w:t>парата који су у гаранцији (са подацима истека гарантног рока)</w:t>
      </w:r>
      <w:r>
        <w:rPr>
          <w:noProof/>
          <w:lang w:val="sr-Cyrl-RS"/>
        </w:rPr>
        <w:t xml:space="preserve"> налазе се у следећој табели: </w:t>
      </w:r>
    </w:p>
    <w:p w14:paraId="31826AAF" w14:textId="77777777" w:rsidR="004F1F5B" w:rsidRDefault="004F1F5B" w:rsidP="004C70DD">
      <w:pPr>
        <w:suppressAutoHyphens/>
        <w:spacing w:line="100" w:lineRule="atLeast"/>
        <w:ind w:firstLine="720"/>
        <w:jc w:val="both"/>
        <w:rPr>
          <w:noProof/>
          <w:lang w:val="sr-Cyrl-RS"/>
        </w:rPr>
      </w:pPr>
    </w:p>
    <w:tbl>
      <w:tblPr>
        <w:tblW w:w="9229" w:type="dxa"/>
        <w:tblInd w:w="93" w:type="dxa"/>
        <w:tblLook w:val="04A0" w:firstRow="1" w:lastRow="0" w:firstColumn="1" w:lastColumn="0" w:noHBand="0" w:noVBand="1"/>
      </w:tblPr>
      <w:tblGrid>
        <w:gridCol w:w="568"/>
        <w:gridCol w:w="2566"/>
        <w:gridCol w:w="1404"/>
        <w:gridCol w:w="1205"/>
        <w:gridCol w:w="2210"/>
        <w:gridCol w:w="1276"/>
      </w:tblGrid>
      <w:tr w:rsidR="004F1F5B" w14:paraId="17D15F19" w14:textId="77777777" w:rsidTr="0008427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2629" w14:textId="6CE130FE" w:rsidR="004F1F5B" w:rsidRPr="004F1F5B" w:rsidRDefault="004F1F5B" w:rsidP="004F1F5B">
            <w:pPr>
              <w:jc w:val="center"/>
              <w:rPr>
                <w:sz w:val="20"/>
                <w:szCs w:val="20"/>
              </w:rPr>
            </w:pPr>
            <w:bookmarkStart w:id="24" w:name="RANGE!B2"/>
            <w:r w:rsidRPr="004F1F5B">
              <w:rPr>
                <w:sz w:val="20"/>
                <w:szCs w:val="20"/>
              </w:rPr>
              <w:t>Ред. бр.</w:t>
            </w:r>
            <w:bookmarkEnd w:id="24"/>
          </w:p>
        </w:tc>
        <w:tc>
          <w:tcPr>
            <w:tcW w:w="2566" w:type="dxa"/>
            <w:tcBorders>
              <w:top w:val="single" w:sz="4" w:space="0" w:color="auto"/>
              <w:left w:val="nil"/>
              <w:bottom w:val="single" w:sz="4" w:space="0" w:color="auto"/>
              <w:right w:val="single" w:sz="4" w:space="0" w:color="auto"/>
            </w:tcBorders>
            <w:shd w:val="clear" w:color="auto" w:fill="auto"/>
            <w:noWrap/>
            <w:vAlign w:val="center"/>
            <w:hideMark/>
          </w:tcPr>
          <w:p w14:paraId="44DCCCD9" w14:textId="752B73CE" w:rsidR="004F1F5B" w:rsidRPr="004F1F5B" w:rsidRDefault="004F1F5B" w:rsidP="004F1F5B">
            <w:pPr>
              <w:jc w:val="center"/>
              <w:rPr>
                <w:sz w:val="20"/>
                <w:szCs w:val="20"/>
              </w:rPr>
            </w:pPr>
            <w:r w:rsidRPr="004F1F5B">
              <w:rPr>
                <w:sz w:val="20"/>
                <w:szCs w:val="20"/>
              </w:rPr>
              <w:t>Апарат</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65AB69CF" w14:textId="1F06A13F" w:rsidR="004F1F5B" w:rsidRPr="004F1F5B" w:rsidRDefault="004F1F5B" w:rsidP="004F1F5B">
            <w:pPr>
              <w:jc w:val="center"/>
              <w:rPr>
                <w:sz w:val="20"/>
                <w:szCs w:val="20"/>
              </w:rPr>
            </w:pPr>
            <w:r w:rsidRPr="004F1F5B">
              <w:rPr>
                <w:sz w:val="20"/>
                <w:szCs w:val="20"/>
              </w:rPr>
              <w:t>Модел</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C072740" w14:textId="1D62F521" w:rsidR="004F1F5B" w:rsidRPr="004F1F5B" w:rsidRDefault="004F1F5B" w:rsidP="004F1F5B">
            <w:pPr>
              <w:jc w:val="center"/>
              <w:rPr>
                <w:sz w:val="20"/>
                <w:szCs w:val="20"/>
              </w:rPr>
            </w:pPr>
            <w:r w:rsidRPr="004F1F5B">
              <w:rPr>
                <w:sz w:val="20"/>
                <w:szCs w:val="20"/>
              </w:rPr>
              <w:t>Количина</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3979C886" w14:textId="5C64A7A8" w:rsidR="004F1F5B" w:rsidRPr="004F1F5B" w:rsidRDefault="004F1F5B" w:rsidP="004F1F5B">
            <w:pPr>
              <w:jc w:val="center"/>
              <w:rPr>
                <w:sz w:val="20"/>
                <w:szCs w:val="20"/>
              </w:rPr>
            </w:pPr>
            <w:r w:rsidRPr="004F1F5B">
              <w:rPr>
                <w:sz w:val="20"/>
                <w:szCs w:val="20"/>
              </w:rPr>
              <w:t>Локација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0E8357" w14:textId="5EBC2974" w:rsidR="004F1F5B" w:rsidRPr="004F1F5B" w:rsidRDefault="004F1F5B" w:rsidP="004F1F5B">
            <w:pPr>
              <w:jc w:val="center"/>
              <w:rPr>
                <w:sz w:val="20"/>
                <w:szCs w:val="20"/>
              </w:rPr>
            </w:pPr>
            <w:r w:rsidRPr="004F1F5B">
              <w:rPr>
                <w:sz w:val="20"/>
                <w:szCs w:val="20"/>
              </w:rPr>
              <w:t>Датум истека гаранције</w:t>
            </w:r>
          </w:p>
        </w:tc>
      </w:tr>
      <w:tr w:rsidR="004F1F5B" w14:paraId="688ED9D3"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3A084A" w14:textId="77777777" w:rsidR="004F1F5B" w:rsidRPr="004F1F5B" w:rsidRDefault="004F1F5B" w:rsidP="004F1F5B">
            <w:pPr>
              <w:jc w:val="center"/>
              <w:rPr>
                <w:sz w:val="20"/>
                <w:szCs w:val="20"/>
              </w:rPr>
            </w:pPr>
            <w:r w:rsidRPr="004F1F5B">
              <w:rPr>
                <w:sz w:val="20"/>
                <w:szCs w:val="20"/>
              </w:rPr>
              <w:t>1</w:t>
            </w:r>
          </w:p>
        </w:tc>
        <w:tc>
          <w:tcPr>
            <w:tcW w:w="2566" w:type="dxa"/>
            <w:tcBorders>
              <w:top w:val="nil"/>
              <w:left w:val="nil"/>
              <w:bottom w:val="single" w:sz="4" w:space="0" w:color="auto"/>
              <w:right w:val="single" w:sz="4" w:space="0" w:color="auto"/>
            </w:tcBorders>
            <w:shd w:val="clear" w:color="auto" w:fill="auto"/>
            <w:noWrap/>
            <w:vAlign w:val="center"/>
            <w:hideMark/>
          </w:tcPr>
          <w:p w14:paraId="0B5CE04B" w14:textId="3D4080AB" w:rsidR="004F1F5B" w:rsidRPr="004F1F5B" w:rsidRDefault="004F1F5B" w:rsidP="0008427F">
            <w:pPr>
              <w:rPr>
                <w:sz w:val="20"/>
                <w:szCs w:val="20"/>
              </w:rPr>
            </w:pPr>
            <w:r w:rsidRPr="004F1F5B">
              <w:rPr>
                <w:sz w:val="20"/>
                <w:szCs w:val="20"/>
              </w:rPr>
              <w:t>Видео гастроскоп-Fujinon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051555D2" w14:textId="77777777" w:rsidR="004F1F5B" w:rsidRPr="004F1F5B" w:rsidRDefault="004F1F5B" w:rsidP="0008427F">
            <w:pPr>
              <w:rPr>
                <w:sz w:val="20"/>
                <w:szCs w:val="20"/>
              </w:rPr>
            </w:pPr>
            <w:r w:rsidRPr="004F1F5B">
              <w:rPr>
                <w:sz w:val="20"/>
                <w:szCs w:val="20"/>
              </w:rPr>
              <w:t>EG-530WR</w:t>
            </w:r>
          </w:p>
        </w:tc>
        <w:tc>
          <w:tcPr>
            <w:tcW w:w="1205" w:type="dxa"/>
            <w:tcBorders>
              <w:top w:val="nil"/>
              <w:left w:val="nil"/>
              <w:bottom w:val="single" w:sz="4" w:space="0" w:color="auto"/>
              <w:right w:val="single" w:sz="4" w:space="0" w:color="auto"/>
            </w:tcBorders>
            <w:shd w:val="clear" w:color="auto" w:fill="auto"/>
            <w:noWrap/>
            <w:vAlign w:val="center"/>
            <w:hideMark/>
          </w:tcPr>
          <w:p w14:paraId="1E8A1216" w14:textId="77777777" w:rsidR="004F1F5B" w:rsidRPr="004F1F5B" w:rsidRDefault="004F1F5B" w:rsidP="004F1F5B">
            <w:pPr>
              <w:jc w:val="center"/>
              <w:rPr>
                <w:color w:val="000000"/>
                <w:sz w:val="20"/>
                <w:szCs w:val="20"/>
              </w:rPr>
            </w:pPr>
            <w:r w:rsidRPr="004F1F5B">
              <w:rPr>
                <w:color w:val="000000"/>
                <w:sz w:val="20"/>
                <w:szCs w:val="20"/>
              </w:rPr>
              <w:t>2G361K286</w:t>
            </w:r>
          </w:p>
        </w:tc>
        <w:tc>
          <w:tcPr>
            <w:tcW w:w="2210" w:type="dxa"/>
            <w:tcBorders>
              <w:top w:val="nil"/>
              <w:left w:val="nil"/>
              <w:bottom w:val="single" w:sz="4" w:space="0" w:color="auto"/>
              <w:right w:val="single" w:sz="4" w:space="0" w:color="auto"/>
            </w:tcBorders>
            <w:shd w:val="clear" w:color="auto" w:fill="auto"/>
            <w:noWrap/>
            <w:vAlign w:val="center"/>
            <w:hideMark/>
          </w:tcPr>
          <w:p w14:paraId="31E4A3B2" w14:textId="1D26ED19"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2B68A501" w14:textId="77777777" w:rsidR="004F1F5B" w:rsidRPr="004F1F5B" w:rsidRDefault="004F1F5B" w:rsidP="004F1F5B">
            <w:pPr>
              <w:jc w:val="center"/>
              <w:rPr>
                <w:sz w:val="20"/>
                <w:szCs w:val="20"/>
              </w:rPr>
            </w:pPr>
            <w:r w:rsidRPr="004F1F5B">
              <w:rPr>
                <w:sz w:val="20"/>
                <w:szCs w:val="20"/>
              </w:rPr>
              <w:t>03.03.2017</w:t>
            </w:r>
          </w:p>
        </w:tc>
      </w:tr>
      <w:tr w:rsidR="004F1F5B" w14:paraId="7CFE42A9"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4751E9" w14:textId="77777777" w:rsidR="004F1F5B" w:rsidRPr="004F1F5B" w:rsidRDefault="004F1F5B" w:rsidP="004F1F5B">
            <w:pPr>
              <w:jc w:val="center"/>
              <w:rPr>
                <w:sz w:val="20"/>
                <w:szCs w:val="20"/>
              </w:rPr>
            </w:pPr>
            <w:r w:rsidRPr="004F1F5B">
              <w:rPr>
                <w:sz w:val="20"/>
                <w:szCs w:val="20"/>
              </w:rPr>
              <w:t>2</w:t>
            </w:r>
          </w:p>
        </w:tc>
        <w:tc>
          <w:tcPr>
            <w:tcW w:w="2566" w:type="dxa"/>
            <w:tcBorders>
              <w:top w:val="nil"/>
              <w:left w:val="nil"/>
              <w:bottom w:val="single" w:sz="4" w:space="0" w:color="auto"/>
              <w:right w:val="single" w:sz="4" w:space="0" w:color="auto"/>
            </w:tcBorders>
            <w:shd w:val="clear" w:color="auto" w:fill="auto"/>
            <w:noWrap/>
            <w:vAlign w:val="center"/>
            <w:hideMark/>
          </w:tcPr>
          <w:p w14:paraId="0A1E44D2" w14:textId="6823FF1F" w:rsidR="004F1F5B" w:rsidRPr="004F1F5B" w:rsidRDefault="004F1F5B" w:rsidP="0008427F">
            <w:pPr>
              <w:rPr>
                <w:sz w:val="20"/>
                <w:szCs w:val="20"/>
              </w:rPr>
            </w:pPr>
            <w:r w:rsidRPr="004F1F5B">
              <w:rPr>
                <w:sz w:val="20"/>
                <w:szCs w:val="20"/>
              </w:rPr>
              <w:t>Видео гастроскоп-Fujinon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4642D25A" w14:textId="77777777" w:rsidR="004F1F5B" w:rsidRPr="004F1F5B" w:rsidRDefault="004F1F5B" w:rsidP="0008427F">
            <w:pPr>
              <w:rPr>
                <w:sz w:val="20"/>
                <w:szCs w:val="20"/>
              </w:rPr>
            </w:pPr>
            <w:r w:rsidRPr="004F1F5B">
              <w:rPr>
                <w:sz w:val="20"/>
                <w:szCs w:val="20"/>
              </w:rPr>
              <w:t>EG-530WR</w:t>
            </w:r>
          </w:p>
        </w:tc>
        <w:tc>
          <w:tcPr>
            <w:tcW w:w="1205" w:type="dxa"/>
            <w:tcBorders>
              <w:top w:val="nil"/>
              <w:left w:val="nil"/>
              <w:bottom w:val="single" w:sz="4" w:space="0" w:color="auto"/>
              <w:right w:val="single" w:sz="4" w:space="0" w:color="auto"/>
            </w:tcBorders>
            <w:shd w:val="clear" w:color="auto" w:fill="auto"/>
            <w:noWrap/>
            <w:vAlign w:val="center"/>
            <w:hideMark/>
          </w:tcPr>
          <w:p w14:paraId="0C8CAB07" w14:textId="77777777" w:rsidR="004F1F5B" w:rsidRPr="004F1F5B" w:rsidRDefault="004F1F5B" w:rsidP="004F1F5B">
            <w:pPr>
              <w:jc w:val="center"/>
              <w:rPr>
                <w:color w:val="000000"/>
                <w:sz w:val="20"/>
                <w:szCs w:val="20"/>
              </w:rPr>
            </w:pPr>
            <w:r w:rsidRPr="004F1F5B">
              <w:rPr>
                <w:color w:val="000000"/>
                <w:sz w:val="20"/>
                <w:szCs w:val="20"/>
              </w:rPr>
              <w:t>2G361K285</w:t>
            </w:r>
          </w:p>
        </w:tc>
        <w:tc>
          <w:tcPr>
            <w:tcW w:w="2210" w:type="dxa"/>
            <w:tcBorders>
              <w:top w:val="nil"/>
              <w:left w:val="nil"/>
              <w:bottom w:val="single" w:sz="4" w:space="0" w:color="auto"/>
              <w:right w:val="single" w:sz="4" w:space="0" w:color="auto"/>
            </w:tcBorders>
            <w:shd w:val="clear" w:color="auto" w:fill="auto"/>
            <w:noWrap/>
            <w:vAlign w:val="center"/>
            <w:hideMark/>
          </w:tcPr>
          <w:p w14:paraId="0B89E757" w14:textId="597EA5D9"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447CA622" w14:textId="77777777" w:rsidR="004F1F5B" w:rsidRPr="004F1F5B" w:rsidRDefault="004F1F5B" w:rsidP="004F1F5B">
            <w:pPr>
              <w:jc w:val="center"/>
              <w:rPr>
                <w:sz w:val="20"/>
                <w:szCs w:val="20"/>
              </w:rPr>
            </w:pPr>
            <w:r w:rsidRPr="004F1F5B">
              <w:rPr>
                <w:sz w:val="20"/>
                <w:szCs w:val="20"/>
              </w:rPr>
              <w:t>03.03.2017</w:t>
            </w:r>
          </w:p>
        </w:tc>
      </w:tr>
      <w:tr w:rsidR="004F1F5B" w14:paraId="77861DCB"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504535" w14:textId="77777777" w:rsidR="004F1F5B" w:rsidRPr="004F1F5B" w:rsidRDefault="004F1F5B" w:rsidP="004F1F5B">
            <w:pPr>
              <w:jc w:val="center"/>
              <w:rPr>
                <w:sz w:val="20"/>
                <w:szCs w:val="20"/>
              </w:rPr>
            </w:pPr>
            <w:r w:rsidRPr="004F1F5B">
              <w:rPr>
                <w:sz w:val="20"/>
                <w:szCs w:val="20"/>
              </w:rPr>
              <w:t>3</w:t>
            </w:r>
          </w:p>
        </w:tc>
        <w:tc>
          <w:tcPr>
            <w:tcW w:w="2566" w:type="dxa"/>
            <w:tcBorders>
              <w:top w:val="nil"/>
              <w:left w:val="nil"/>
              <w:bottom w:val="single" w:sz="4" w:space="0" w:color="auto"/>
              <w:right w:val="single" w:sz="4" w:space="0" w:color="auto"/>
            </w:tcBorders>
            <w:shd w:val="clear" w:color="auto" w:fill="auto"/>
            <w:noWrap/>
            <w:vAlign w:val="center"/>
            <w:hideMark/>
          </w:tcPr>
          <w:p w14:paraId="3F7BC6D0" w14:textId="271E93D2" w:rsidR="004F1F5B" w:rsidRPr="004F1F5B" w:rsidRDefault="004F1F5B" w:rsidP="0008427F">
            <w:pPr>
              <w:rPr>
                <w:sz w:val="20"/>
                <w:szCs w:val="20"/>
              </w:rPr>
            </w:pPr>
            <w:r w:rsidRPr="004F1F5B">
              <w:rPr>
                <w:sz w:val="20"/>
                <w:szCs w:val="20"/>
              </w:rPr>
              <w:t>Видео гастроскоп-Fujinon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0A86FB1F" w14:textId="77777777" w:rsidR="004F1F5B" w:rsidRPr="004F1F5B" w:rsidRDefault="004F1F5B" w:rsidP="0008427F">
            <w:pPr>
              <w:rPr>
                <w:sz w:val="20"/>
                <w:szCs w:val="20"/>
              </w:rPr>
            </w:pPr>
            <w:r w:rsidRPr="004F1F5B">
              <w:rPr>
                <w:sz w:val="20"/>
                <w:szCs w:val="20"/>
              </w:rPr>
              <w:t>EG-530WR</w:t>
            </w:r>
          </w:p>
        </w:tc>
        <w:tc>
          <w:tcPr>
            <w:tcW w:w="1205" w:type="dxa"/>
            <w:tcBorders>
              <w:top w:val="nil"/>
              <w:left w:val="nil"/>
              <w:bottom w:val="single" w:sz="4" w:space="0" w:color="auto"/>
              <w:right w:val="single" w:sz="4" w:space="0" w:color="auto"/>
            </w:tcBorders>
            <w:shd w:val="clear" w:color="auto" w:fill="auto"/>
            <w:noWrap/>
            <w:vAlign w:val="center"/>
            <w:hideMark/>
          </w:tcPr>
          <w:p w14:paraId="775C9AC4" w14:textId="77777777" w:rsidR="004F1F5B" w:rsidRPr="004F1F5B" w:rsidRDefault="004F1F5B" w:rsidP="004F1F5B">
            <w:pPr>
              <w:jc w:val="center"/>
              <w:rPr>
                <w:color w:val="000000"/>
                <w:sz w:val="20"/>
                <w:szCs w:val="20"/>
              </w:rPr>
            </w:pPr>
            <w:r w:rsidRPr="004F1F5B">
              <w:rPr>
                <w:color w:val="000000"/>
                <w:sz w:val="20"/>
                <w:szCs w:val="20"/>
              </w:rPr>
              <w:t>2G361K524</w:t>
            </w:r>
          </w:p>
        </w:tc>
        <w:tc>
          <w:tcPr>
            <w:tcW w:w="2210" w:type="dxa"/>
            <w:tcBorders>
              <w:top w:val="nil"/>
              <w:left w:val="nil"/>
              <w:bottom w:val="single" w:sz="4" w:space="0" w:color="auto"/>
              <w:right w:val="single" w:sz="4" w:space="0" w:color="auto"/>
            </w:tcBorders>
            <w:shd w:val="clear" w:color="auto" w:fill="auto"/>
            <w:noWrap/>
            <w:vAlign w:val="center"/>
            <w:hideMark/>
          </w:tcPr>
          <w:p w14:paraId="36AA4E7C" w14:textId="14DF1648"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3E91B97F" w14:textId="77777777" w:rsidR="004F1F5B" w:rsidRPr="004F1F5B" w:rsidRDefault="004F1F5B" w:rsidP="004F1F5B">
            <w:pPr>
              <w:jc w:val="center"/>
              <w:rPr>
                <w:sz w:val="20"/>
                <w:szCs w:val="20"/>
              </w:rPr>
            </w:pPr>
            <w:r w:rsidRPr="004F1F5B">
              <w:rPr>
                <w:sz w:val="20"/>
                <w:szCs w:val="20"/>
              </w:rPr>
              <w:t>30.06.2017</w:t>
            </w:r>
          </w:p>
        </w:tc>
      </w:tr>
      <w:tr w:rsidR="004F1F5B" w14:paraId="0DA0C832"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31DAB9" w14:textId="77777777" w:rsidR="004F1F5B" w:rsidRPr="004F1F5B" w:rsidRDefault="004F1F5B" w:rsidP="004F1F5B">
            <w:pPr>
              <w:jc w:val="center"/>
              <w:rPr>
                <w:sz w:val="20"/>
                <w:szCs w:val="20"/>
              </w:rPr>
            </w:pPr>
            <w:r w:rsidRPr="004F1F5B">
              <w:rPr>
                <w:sz w:val="20"/>
                <w:szCs w:val="20"/>
              </w:rPr>
              <w:t>4</w:t>
            </w:r>
          </w:p>
        </w:tc>
        <w:tc>
          <w:tcPr>
            <w:tcW w:w="2566" w:type="dxa"/>
            <w:tcBorders>
              <w:top w:val="nil"/>
              <w:left w:val="nil"/>
              <w:bottom w:val="single" w:sz="4" w:space="0" w:color="auto"/>
              <w:right w:val="single" w:sz="4" w:space="0" w:color="auto"/>
            </w:tcBorders>
            <w:shd w:val="clear" w:color="auto" w:fill="auto"/>
            <w:noWrap/>
            <w:vAlign w:val="center"/>
            <w:hideMark/>
          </w:tcPr>
          <w:p w14:paraId="66A0CD49" w14:textId="79561ECE" w:rsidR="004F1F5B" w:rsidRPr="004F1F5B" w:rsidRDefault="004F1F5B" w:rsidP="0008427F">
            <w:pPr>
              <w:rPr>
                <w:sz w:val="20"/>
                <w:szCs w:val="20"/>
              </w:rPr>
            </w:pPr>
            <w:r w:rsidRPr="004F1F5B">
              <w:rPr>
                <w:sz w:val="20"/>
                <w:szCs w:val="20"/>
              </w:rPr>
              <w:t>Видео колоноскоп-Fujinon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41F060E1" w14:textId="77777777" w:rsidR="004F1F5B" w:rsidRPr="004F1F5B" w:rsidRDefault="004F1F5B" w:rsidP="0008427F">
            <w:pPr>
              <w:rPr>
                <w:sz w:val="20"/>
                <w:szCs w:val="20"/>
              </w:rPr>
            </w:pPr>
            <w:r w:rsidRPr="004F1F5B">
              <w:rPr>
                <w:sz w:val="20"/>
                <w:szCs w:val="20"/>
              </w:rPr>
              <w:t>EC-530WL3</w:t>
            </w:r>
          </w:p>
        </w:tc>
        <w:tc>
          <w:tcPr>
            <w:tcW w:w="1205" w:type="dxa"/>
            <w:tcBorders>
              <w:top w:val="nil"/>
              <w:left w:val="nil"/>
              <w:bottom w:val="single" w:sz="4" w:space="0" w:color="auto"/>
              <w:right w:val="single" w:sz="4" w:space="0" w:color="auto"/>
            </w:tcBorders>
            <w:shd w:val="clear" w:color="auto" w:fill="auto"/>
            <w:noWrap/>
            <w:vAlign w:val="center"/>
            <w:hideMark/>
          </w:tcPr>
          <w:p w14:paraId="3DC17F24" w14:textId="77777777" w:rsidR="004F1F5B" w:rsidRPr="004F1F5B" w:rsidRDefault="004F1F5B" w:rsidP="004F1F5B">
            <w:pPr>
              <w:jc w:val="center"/>
              <w:rPr>
                <w:color w:val="000000"/>
                <w:sz w:val="20"/>
                <w:szCs w:val="20"/>
              </w:rPr>
            </w:pPr>
            <w:r w:rsidRPr="004F1F5B">
              <w:rPr>
                <w:color w:val="000000"/>
                <w:sz w:val="20"/>
                <w:szCs w:val="20"/>
              </w:rPr>
              <w:t>1C643K409</w:t>
            </w:r>
          </w:p>
        </w:tc>
        <w:tc>
          <w:tcPr>
            <w:tcW w:w="2210" w:type="dxa"/>
            <w:tcBorders>
              <w:top w:val="nil"/>
              <w:left w:val="nil"/>
              <w:bottom w:val="single" w:sz="4" w:space="0" w:color="auto"/>
              <w:right w:val="single" w:sz="4" w:space="0" w:color="auto"/>
            </w:tcBorders>
            <w:shd w:val="clear" w:color="auto" w:fill="auto"/>
            <w:noWrap/>
            <w:vAlign w:val="center"/>
            <w:hideMark/>
          </w:tcPr>
          <w:p w14:paraId="43375508" w14:textId="70EF3885"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3CC5DC4A" w14:textId="77777777" w:rsidR="004F1F5B" w:rsidRPr="004F1F5B" w:rsidRDefault="004F1F5B" w:rsidP="004F1F5B">
            <w:pPr>
              <w:jc w:val="center"/>
              <w:rPr>
                <w:sz w:val="20"/>
                <w:szCs w:val="20"/>
              </w:rPr>
            </w:pPr>
            <w:r w:rsidRPr="004F1F5B">
              <w:rPr>
                <w:sz w:val="20"/>
                <w:szCs w:val="20"/>
              </w:rPr>
              <w:t>07.09.2016</w:t>
            </w:r>
          </w:p>
        </w:tc>
      </w:tr>
      <w:tr w:rsidR="004F1F5B" w14:paraId="49992205"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2CDA50" w14:textId="77777777" w:rsidR="004F1F5B" w:rsidRPr="004F1F5B" w:rsidRDefault="004F1F5B" w:rsidP="004F1F5B">
            <w:pPr>
              <w:jc w:val="center"/>
              <w:rPr>
                <w:sz w:val="20"/>
                <w:szCs w:val="20"/>
              </w:rPr>
            </w:pPr>
            <w:r w:rsidRPr="004F1F5B">
              <w:rPr>
                <w:sz w:val="20"/>
                <w:szCs w:val="20"/>
              </w:rPr>
              <w:t>5</w:t>
            </w:r>
          </w:p>
        </w:tc>
        <w:tc>
          <w:tcPr>
            <w:tcW w:w="2566" w:type="dxa"/>
            <w:tcBorders>
              <w:top w:val="nil"/>
              <w:left w:val="nil"/>
              <w:bottom w:val="single" w:sz="4" w:space="0" w:color="auto"/>
              <w:right w:val="single" w:sz="4" w:space="0" w:color="auto"/>
            </w:tcBorders>
            <w:shd w:val="clear" w:color="auto" w:fill="auto"/>
            <w:noWrap/>
            <w:vAlign w:val="center"/>
            <w:hideMark/>
          </w:tcPr>
          <w:p w14:paraId="0FC01917" w14:textId="113E3485" w:rsidR="004F1F5B" w:rsidRPr="004F1F5B" w:rsidRDefault="004F1F5B" w:rsidP="0008427F">
            <w:pPr>
              <w:rPr>
                <w:sz w:val="20"/>
                <w:szCs w:val="20"/>
              </w:rPr>
            </w:pPr>
            <w:r w:rsidRPr="004F1F5B">
              <w:rPr>
                <w:sz w:val="20"/>
                <w:szCs w:val="20"/>
              </w:rPr>
              <w:t>Видео колоноскоп-Fujinon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578F3BBB" w14:textId="77777777" w:rsidR="004F1F5B" w:rsidRPr="004F1F5B" w:rsidRDefault="004F1F5B" w:rsidP="0008427F">
            <w:pPr>
              <w:rPr>
                <w:sz w:val="20"/>
                <w:szCs w:val="20"/>
              </w:rPr>
            </w:pPr>
            <w:r w:rsidRPr="004F1F5B">
              <w:rPr>
                <w:sz w:val="20"/>
                <w:szCs w:val="20"/>
              </w:rPr>
              <w:t>EC-530WL3</w:t>
            </w:r>
          </w:p>
        </w:tc>
        <w:tc>
          <w:tcPr>
            <w:tcW w:w="1205" w:type="dxa"/>
            <w:tcBorders>
              <w:top w:val="nil"/>
              <w:left w:val="nil"/>
              <w:bottom w:val="single" w:sz="4" w:space="0" w:color="auto"/>
              <w:right w:val="single" w:sz="4" w:space="0" w:color="auto"/>
            </w:tcBorders>
            <w:shd w:val="clear" w:color="auto" w:fill="auto"/>
            <w:noWrap/>
            <w:vAlign w:val="center"/>
            <w:hideMark/>
          </w:tcPr>
          <w:p w14:paraId="2CF34D80" w14:textId="77777777" w:rsidR="004F1F5B" w:rsidRPr="004F1F5B" w:rsidRDefault="004F1F5B" w:rsidP="004F1F5B">
            <w:pPr>
              <w:jc w:val="center"/>
              <w:rPr>
                <w:color w:val="000000"/>
                <w:sz w:val="20"/>
                <w:szCs w:val="20"/>
              </w:rPr>
            </w:pPr>
            <w:r w:rsidRPr="004F1F5B">
              <w:rPr>
                <w:color w:val="000000"/>
                <w:sz w:val="20"/>
                <w:szCs w:val="20"/>
              </w:rPr>
              <w:t>1C643K420</w:t>
            </w:r>
          </w:p>
        </w:tc>
        <w:tc>
          <w:tcPr>
            <w:tcW w:w="2210" w:type="dxa"/>
            <w:tcBorders>
              <w:top w:val="nil"/>
              <w:left w:val="nil"/>
              <w:bottom w:val="single" w:sz="4" w:space="0" w:color="auto"/>
              <w:right w:val="single" w:sz="4" w:space="0" w:color="auto"/>
            </w:tcBorders>
            <w:shd w:val="clear" w:color="auto" w:fill="auto"/>
            <w:noWrap/>
            <w:vAlign w:val="center"/>
            <w:hideMark/>
          </w:tcPr>
          <w:p w14:paraId="0CF0F5CE" w14:textId="66DE8D5C"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13128C32" w14:textId="77777777" w:rsidR="004F1F5B" w:rsidRPr="004F1F5B" w:rsidRDefault="004F1F5B" w:rsidP="004F1F5B">
            <w:pPr>
              <w:jc w:val="center"/>
              <w:rPr>
                <w:sz w:val="20"/>
                <w:szCs w:val="20"/>
              </w:rPr>
            </w:pPr>
            <w:r w:rsidRPr="004F1F5B">
              <w:rPr>
                <w:sz w:val="20"/>
                <w:szCs w:val="20"/>
              </w:rPr>
              <w:t>07.09.2016</w:t>
            </w:r>
          </w:p>
        </w:tc>
      </w:tr>
      <w:tr w:rsidR="004F1F5B" w14:paraId="755BA2F1"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BAFB14" w14:textId="77777777" w:rsidR="004F1F5B" w:rsidRPr="004F1F5B" w:rsidRDefault="004F1F5B" w:rsidP="004F1F5B">
            <w:pPr>
              <w:jc w:val="center"/>
              <w:rPr>
                <w:sz w:val="20"/>
                <w:szCs w:val="20"/>
              </w:rPr>
            </w:pPr>
            <w:r w:rsidRPr="004F1F5B">
              <w:rPr>
                <w:sz w:val="20"/>
                <w:szCs w:val="20"/>
              </w:rPr>
              <w:t>6</w:t>
            </w:r>
          </w:p>
        </w:tc>
        <w:tc>
          <w:tcPr>
            <w:tcW w:w="2566" w:type="dxa"/>
            <w:tcBorders>
              <w:top w:val="nil"/>
              <w:left w:val="nil"/>
              <w:bottom w:val="single" w:sz="4" w:space="0" w:color="auto"/>
              <w:right w:val="single" w:sz="4" w:space="0" w:color="auto"/>
            </w:tcBorders>
            <w:shd w:val="clear" w:color="auto" w:fill="auto"/>
            <w:noWrap/>
            <w:vAlign w:val="center"/>
            <w:hideMark/>
          </w:tcPr>
          <w:p w14:paraId="2A3ED8E7" w14:textId="11E41A60" w:rsidR="004F1F5B" w:rsidRPr="004F1F5B" w:rsidRDefault="004F1F5B" w:rsidP="0008427F">
            <w:pPr>
              <w:rPr>
                <w:sz w:val="20"/>
                <w:szCs w:val="20"/>
              </w:rPr>
            </w:pPr>
            <w:r w:rsidRPr="004F1F5B">
              <w:rPr>
                <w:sz w:val="20"/>
                <w:szCs w:val="20"/>
              </w:rPr>
              <w:t>Видео колоноскоп-Fujinon</w:t>
            </w:r>
          </w:p>
        </w:tc>
        <w:tc>
          <w:tcPr>
            <w:tcW w:w="1404" w:type="dxa"/>
            <w:tcBorders>
              <w:top w:val="nil"/>
              <w:left w:val="nil"/>
              <w:bottom w:val="single" w:sz="4" w:space="0" w:color="auto"/>
              <w:right w:val="single" w:sz="4" w:space="0" w:color="auto"/>
            </w:tcBorders>
            <w:shd w:val="clear" w:color="auto" w:fill="auto"/>
            <w:noWrap/>
            <w:vAlign w:val="center"/>
            <w:hideMark/>
          </w:tcPr>
          <w:p w14:paraId="4813D6F5" w14:textId="77777777" w:rsidR="004F1F5B" w:rsidRPr="004F1F5B" w:rsidRDefault="004F1F5B" w:rsidP="0008427F">
            <w:pPr>
              <w:rPr>
                <w:sz w:val="20"/>
                <w:szCs w:val="20"/>
              </w:rPr>
            </w:pPr>
            <w:r w:rsidRPr="004F1F5B">
              <w:rPr>
                <w:sz w:val="20"/>
                <w:szCs w:val="20"/>
              </w:rPr>
              <w:t>EC-530WL3</w:t>
            </w:r>
          </w:p>
        </w:tc>
        <w:tc>
          <w:tcPr>
            <w:tcW w:w="1205" w:type="dxa"/>
            <w:tcBorders>
              <w:top w:val="nil"/>
              <w:left w:val="nil"/>
              <w:bottom w:val="single" w:sz="4" w:space="0" w:color="auto"/>
              <w:right w:val="single" w:sz="4" w:space="0" w:color="auto"/>
            </w:tcBorders>
            <w:shd w:val="clear" w:color="auto" w:fill="auto"/>
            <w:noWrap/>
            <w:vAlign w:val="center"/>
            <w:hideMark/>
          </w:tcPr>
          <w:p w14:paraId="3C2A41F5" w14:textId="77777777" w:rsidR="004F1F5B" w:rsidRPr="004F1F5B" w:rsidRDefault="004F1F5B" w:rsidP="004F1F5B">
            <w:pPr>
              <w:jc w:val="center"/>
              <w:rPr>
                <w:color w:val="000000"/>
                <w:sz w:val="20"/>
                <w:szCs w:val="20"/>
              </w:rPr>
            </w:pPr>
            <w:r w:rsidRPr="004F1F5B">
              <w:rPr>
                <w:color w:val="000000"/>
                <w:sz w:val="20"/>
                <w:szCs w:val="20"/>
              </w:rPr>
              <w:t>1C643K829</w:t>
            </w:r>
          </w:p>
        </w:tc>
        <w:tc>
          <w:tcPr>
            <w:tcW w:w="2210" w:type="dxa"/>
            <w:tcBorders>
              <w:top w:val="nil"/>
              <w:left w:val="nil"/>
              <w:bottom w:val="single" w:sz="4" w:space="0" w:color="auto"/>
              <w:right w:val="single" w:sz="4" w:space="0" w:color="auto"/>
            </w:tcBorders>
            <w:shd w:val="clear" w:color="auto" w:fill="auto"/>
            <w:noWrap/>
            <w:vAlign w:val="center"/>
            <w:hideMark/>
          </w:tcPr>
          <w:p w14:paraId="3C311C63" w14:textId="2EC01D05" w:rsidR="004F1F5B" w:rsidRPr="004F1F5B" w:rsidRDefault="004F1F5B" w:rsidP="004F1F5B">
            <w:pPr>
              <w:rPr>
                <w:sz w:val="20"/>
                <w:szCs w:val="20"/>
              </w:rPr>
            </w:pPr>
            <w:r w:rsidRPr="004F1F5B">
              <w:rPr>
                <w:sz w:val="20"/>
                <w:szCs w:val="20"/>
              </w:rPr>
              <w:t>Клиника за гастроентерологију и хепатологију</w:t>
            </w:r>
          </w:p>
        </w:tc>
        <w:tc>
          <w:tcPr>
            <w:tcW w:w="1276" w:type="dxa"/>
            <w:tcBorders>
              <w:top w:val="nil"/>
              <w:left w:val="nil"/>
              <w:bottom w:val="single" w:sz="4" w:space="0" w:color="auto"/>
              <w:right w:val="single" w:sz="4" w:space="0" w:color="auto"/>
            </w:tcBorders>
            <w:shd w:val="clear" w:color="auto" w:fill="auto"/>
            <w:noWrap/>
            <w:vAlign w:val="center"/>
            <w:hideMark/>
          </w:tcPr>
          <w:p w14:paraId="431AC746" w14:textId="77777777" w:rsidR="004F1F5B" w:rsidRPr="004F1F5B" w:rsidRDefault="004F1F5B" w:rsidP="004F1F5B">
            <w:pPr>
              <w:jc w:val="center"/>
              <w:rPr>
                <w:sz w:val="20"/>
                <w:szCs w:val="20"/>
              </w:rPr>
            </w:pPr>
            <w:r w:rsidRPr="004F1F5B">
              <w:rPr>
                <w:sz w:val="20"/>
                <w:szCs w:val="20"/>
              </w:rPr>
              <w:t>30.06.2017</w:t>
            </w:r>
          </w:p>
        </w:tc>
      </w:tr>
      <w:tr w:rsidR="004F1F5B" w14:paraId="5CFB1F47"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786E193" w14:textId="77777777" w:rsidR="004F1F5B" w:rsidRPr="004F1F5B" w:rsidRDefault="004F1F5B" w:rsidP="004F1F5B">
            <w:pPr>
              <w:jc w:val="center"/>
              <w:rPr>
                <w:sz w:val="20"/>
                <w:szCs w:val="20"/>
              </w:rPr>
            </w:pPr>
            <w:r w:rsidRPr="004F1F5B">
              <w:rPr>
                <w:sz w:val="20"/>
                <w:szCs w:val="20"/>
              </w:rPr>
              <w:lastRenderedPageBreak/>
              <w:t>7</w:t>
            </w:r>
          </w:p>
        </w:tc>
        <w:tc>
          <w:tcPr>
            <w:tcW w:w="2566" w:type="dxa"/>
            <w:tcBorders>
              <w:top w:val="nil"/>
              <w:left w:val="nil"/>
              <w:bottom w:val="single" w:sz="4" w:space="0" w:color="auto"/>
              <w:right w:val="single" w:sz="4" w:space="0" w:color="auto"/>
            </w:tcBorders>
            <w:shd w:val="clear" w:color="auto" w:fill="auto"/>
            <w:noWrap/>
            <w:vAlign w:val="center"/>
            <w:hideMark/>
          </w:tcPr>
          <w:p w14:paraId="6C889F23" w14:textId="4E90017C"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504E00A5"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5B7B883D" w14:textId="77777777" w:rsidR="004F1F5B" w:rsidRPr="004F1F5B" w:rsidRDefault="004F1F5B" w:rsidP="004F1F5B">
            <w:pPr>
              <w:jc w:val="center"/>
              <w:rPr>
                <w:color w:val="000000"/>
                <w:sz w:val="20"/>
                <w:szCs w:val="20"/>
              </w:rPr>
            </w:pPr>
            <w:r w:rsidRPr="004F1F5B">
              <w:rPr>
                <w:color w:val="000000"/>
                <w:sz w:val="20"/>
                <w:szCs w:val="20"/>
              </w:rPr>
              <w:t>AR 031072</w:t>
            </w:r>
          </w:p>
        </w:tc>
        <w:tc>
          <w:tcPr>
            <w:tcW w:w="2210" w:type="dxa"/>
            <w:tcBorders>
              <w:top w:val="nil"/>
              <w:left w:val="nil"/>
              <w:bottom w:val="single" w:sz="4" w:space="0" w:color="auto"/>
              <w:right w:val="single" w:sz="4" w:space="0" w:color="auto"/>
            </w:tcBorders>
            <w:shd w:val="clear" w:color="auto" w:fill="auto"/>
            <w:noWrap/>
            <w:vAlign w:val="center"/>
            <w:hideMark/>
          </w:tcPr>
          <w:p w14:paraId="2D26853F" w14:textId="32856B56" w:rsidR="004F1F5B" w:rsidRPr="004F1F5B" w:rsidRDefault="004F1F5B" w:rsidP="004F1F5B">
            <w:pPr>
              <w:rPr>
                <w:sz w:val="20"/>
                <w:szCs w:val="20"/>
              </w:rPr>
            </w:pPr>
            <w:r w:rsidRPr="004F1F5B">
              <w:rPr>
                <w:sz w:val="20"/>
                <w:szCs w:val="20"/>
              </w:rPr>
              <w:t>Служба операционих сала хирургије</w:t>
            </w:r>
          </w:p>
        </w:tc>
        <w:tc>
          <w:tcPr>
            <w:tcW w:w="1276" w:type="dxa"/>
            <w:tcBorders>
              <w:top w:val="nil"/>
              <w:left w:val="nil"/>
              <w:bottom w:val="single" w:sz="4" w:space="0" w:color="auto"/>
              <w:right w:val="single" w:sz="4" w:space="0" w:color="auto"/>
            </w:tcBorders>
            <w:shd w:val="clear" w:color="auto" w:fill="auto"/>
            <w:noWrap/>
            <w:vAlign w:val="center"/>
            <w:hideMark/>
          </w:tcPr>
          <w:p w14:paraId="39D289BE" w14:textId="77777777" w:rsidR="004F1F5B" w:rsidRPr="004F1F5B" w:rsidRDefault="004F1F5B" w:rsidP="004F1F5B">
            <w:pPr>
              <w:jc w:val="center"/>
              <w:rPr>
                <w:sz w:val="20"/>
                <w:szCs w:val="20"/>
              </w:rPr>
            </w:pPr>
            <w:r w:rsidRPr="004F1F5B">
              <w:rPr>
                <w:sz w:val="20"/>
                <w:szCs w:val="20"/>
              </w:rPr>
              <w:t>06.11.2017</w:t>
            </w:r>
          </w:p>
        </w:tc>
      </w:tr>
      <w:tr w:rsidR="004F1F5B" w14:paraId="54C28520"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EBDE28" w14:textId="77777777" w:rsidR="004F1F5B" w:rsidRPr="004F1F5B" w:rsidRDefault="004F1F5B" w:rsidP="004F1F5B">
            <w:pPr>
              <w:jc w:val="center"/>
              <w:rPr>
                <w:sz w:val="20"/>
                <w:szCs w:val="20"/>
              </w:rPr>
            </w:pPr>
            <w:r w:rsidRPr="004F1F5B">
              <w:rPr>
                <w:sz w:val="20"/>
                <w:szCs w:val="20"/>
              </w:rPr>
              <w:t>8</w:t>
            </w:r>
          </w:p>
        </w:tc>
        <w:tc>
          <w:tcPr>
            <w:tcW w:w="2566" w:type="dxa"/>
            <w:tcBorders>
              <w:top w:val="nil"/>
              <w:left w:val="nil"/>
              <w:bottom w:val="single" w:sz="4" w:space="0" w:color="auto"/>
              <w:right w:val="single" w:sz="4" w:space="0" w:color="auto"/>
            </w:tcBorders>
            <w:shd w:val="clear" w:color="auto" w:fill="auto"/>
            <w:noWrap/>
            <w:vAlign w:val="center"/>
            <w:hideMark/>
          </w:tcPr>
          <w:p w14:paraId="7BB66591" w14:textId="03A4A29E"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1F635EFE"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423FFEBB" w14:textId="77777777" w:rsidR="004F1F5B" w:rsidRPr="004F1F5B" w:rsidRDefault="004F1F5B" w:rsidP="004F1F5B">
            <w:pPr>
              <w:jc w:val="center"/>
              <w:rPr>
                <w:color w:val="000000"/>
                <w:sz w:val="20"/>
                <w:szCs w:val="20"/>
              </w:rPr>
            </w:pPr>
            <w:r w:rsidRPr="004F1F5B">
              <w:rPr>
                <w:color w:val="000000"/>
                <w:sz w:val="20"/>
                <w:szCs w:val="20"/>
              </w:rPr>
              <w:t>AR 031070</w:t>
            </w:r>
          </w:p>
        </w:tc>
        <w:tc>
          <w:tcPr>
            <w:tcW w:w="2210" w:type="dxa"/>
            <w:tcBorders>
              <w:top w:val="nil"/>
              <w:left w:val="nil"/>
              <w:bottom w:val="single" w:sz="4" w:space="0" w:color="auto"/>
              <w:right w:val="single" w:sz="4" w:space="0" w:color="auto"/>
            </w:tcBorders>
            <w:shd w:val="clear" w:color="auto" w:fill="auto"/>
            <w:noWrap/>
            <w:vAlign w:val="center"/>
            <w:hideMark/>
          </w:tcPr>
          <w:p w14:paraId="2C1C1836" w14:textId="40E21539" w:rsidR="004F1F5B" w:rsidRPr="004F1F5B" w:rsidRDefault="004F1F5B" w:rsidP="004F1F5B">
            <w:pPr>
              <w:rPr>
                <w:sz w:val="20"/>
                <w:szCs w:val="20"/>
              </w:rPr>
            </w:pPr>
            <w:r w:rsidRPr="004F1F5B">
              <w:rPr>
                <w:sz w:val="20"/>
                <w:szCs w:val="20"/>
              </w:rPr>
              <w:t>Служба операционих сала хирургије</w:t>
            </w:r>
          </w:p>
        </w:tc>
        <w:tc>
          <w:tcPr>
            <w:tcW w:w="1276" w:type="dxa"/>
            <w:tcBorders>
              <w:top w:val="nil"/>
              <w:left w:val="nil"/>
              <w:bottom w:val="single" w:sz="4" w:space="0" w:color="auto"/>
              <w:right w:val="single" w:sz="4" w:space="0" w:color="auto"/>
            </w:tcBorders>
            <w:shd w:val="clear" w:color="auto" w:fill="auto"/>
            <w:noWrap/>
            <w:vAlign w:val="center"/>
            <w:hideMark/>
          </w:tcPr>
          <w:p w14:paraId="4CD9A602" w14:textId="77777777" w:rsidR="004F1F5B" w:rsidRPr="004F1F5B" w:rsidRDefault="004F1F5B" w:rsidP="004F1F5B">
            <w:pPr>
              <w:jc w:val="center"/>
              <w:rPr>
                <w:sz w:val="20"/>
                <w:szCs w:val="20"/>
              </w:rPr>
            </w:pPr>
            <w:r w:rsidRPr="004F1F5B">
              <w:rPr>
                <w:sz w:val="20"/>
                <w:szCs w:val="20"/>
              </w:rPr>
              <w:t>06.11.2017</w:t>
            </w:r>
          </w:p>
        </w:tc>
      </w:tr>
      <w:tr w:rsidR="004F1F5B" w14:paraId="21311483"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79F3C4" w14:textId="77777777" w:rsidR="004F1F5B" w:rsidRPr="004F1F5B" w:rsidRDefault="004F1F5B" w:rsidP="004F1F5B">
            <w:pPr>
              <w:jc w:val="center"/>
              <w:rPr>
                <w:sz w:val="20"/>
                <w:szCs w:val="20"/>
              </w:rPr>
            </w:pPr>
            <w:r w:rsidRPr="004F1F5B">
              <w:rPr>
                <w:sz w:val="20"/>
                <w:szCs w:val="20"/>
              </w:rPr>
              <w:t>9</w:t>
            </w:r>
          </w:p>
        </w:tc>
        <w:tc>
          <w:tcPr>
            <w:tcW w:w="2566" w:type="dxa"/>
            <w:tcBorders>
              <w:top w:val="nil"/>
              <w:left w:val="nil"/>
              <w:bottom w:val="single" w:sz="4" w:space="0" w:color="auto"/>
              <w:right w:val="single" w:sz="4" w:space="0" w:color="auto"/>
            </w:tcBorders>
            <w:shd w:val="clear" w:color="auto" w:fill="auto"/>
            <w:noWrap/>
            <w:vAlign w:val="center"/>
            <w:hideMark/>
          </w:tcPr>
          <w:p w14:paraId="7289898E" w14:textId="227979C3"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216F073F"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3B75BCB3" w14:textId="77777777" w:rsidR="004F1F5B" w:rsidRPr="004F1F5B" w:rsidRDefault="004F1F5B" w:rsidP="004F1F5B">
            <w:pPr>
              <w:jc w:val="center"/>
              <w:rPr>
                <w:color w:val="000000"/>
                <w:sz w:val="20"/>
                <w:szCs w:val="20"/>
              </w:rPr>
            </w:pPr>
            <w:r w:rsidRPr="004F1F5B">
              <w:rPr>
                <w:color w:val="000000"/>
                <w:sz w:val="20"/>
                <w:szCs w:val="20"/>
              </w:rPr>
              <w:t>AR 031071</w:t>
            </w:r>
          </w:p>
        </w:tc>
        <w:tc>
          <w:tcPr>
            <w:tcW w:w="2210" w:type="dxa"/>
            <w:tcBorders>
              <w:top w:val="nil"/>
              <w:left w:val="nil"/>
              <w:bottom w:val="single" w:sz="4" w:space="0" w:color="auto"/>
              <w:right w:val="single" w:sz="4" w:space="0" w:color="auto"/>
            </w:tcBorders>
            <w:shd w:val="clear" w:color="auto" w:fill="auto"/>
            <w:noWrap/>
            <w:vAlign w:val="center"/>
            <w:hideMark/>
          </w:tcPr>
          <w:p w14:paraId="2ED4FD70" w14:textId="5560AA8C" w:rsidR="004F1F5B" w:rsidRPr="004F1F5B" w:rsidRDefault="004F1F5B" w:rsidP="004F1F5B">
            <w:pPr>
              <w:rPr>
                <w:sz w:val="20"/>
                <w:szCs w:val="20"/>
              </w:rPr>
            </w:pPr>
            <w:r w:rsidRPr="004F1F5B">
              <w:rPr>
                <w:sz w:val="20"/>
                <w:szCs w:val="20"/>
              </w:rPr>
              <w:t>Служба операционих сала хирургије</w:t>
            </w:r>
          </w:p>
        </w:tc>
        <w:tc>
          <w:tcPr>
            <w:tcW w:w="1276" w:type="dxa"/>
            <w:tcBorders>
              <w:top w:val="nil"/>
              <w:left w:val="nil"/>
              <w:bottom w:val="single" w:sz="4" w:space="0" w:color="auto"/>
              <w:right w:val="single" w:sz="4" w:space="0" w:color="auto"/>
            </w:tcBorders>
            <w:shd w:val="clear" w:color="auto" w:fill="auto"/>
            <w:noWrap/>
            <w:vAlign w:val="center"/>
            <w:hideMark/>
          </w:tcPr>
          <w:p w14:paraId="3C0B866F" w14:textId="77777777" w:rsidR="004F1F5B" w:rsidRPr="004F1F5B" w:rsidRDefault="004F1F5B" w:rsidP="004F1F5B">
            <w:pPr>
              <w:jc w:val="center"/>
              <w:rPr>
                <w:sz w:val="20"/>
                <w:szCs w:val="20"/>
              </w:rPr>
            </w:pPr>
            <w:r w:rsidRPr="004F1F5B">
              <w:rPr>
                <w:sz w:val="20"/>
                <w:szCs w:val="20"/>
              </w:rPr>
              <w:t>06.11.2017</w:t>
            </w:r>
          </w:p>
        </w:tc>
      </w:tr>
      <w:tr w:rsidR="004F1F5B" w14:paraId="5495B247"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ECA44D" w14:textId="77777777" w:rsidR="004F1F5B" w:rsidRPr="004F1F5B" w:rsidRDefault="004F1F5B" w:rsidP="004F1F5B">
            <w:pPr>
              <w:jc w:val="center"/>
              <w:rPr>
                <w:sz w:val="20"/>
                <w:szCs w:val="20"/>
              </w:rPr>
            </w:pPr>
            <w:r w:rsidRPr="004F1F5B">
              <w:rPr>
                <w:sz w:val="20"/>
                <w:szCs w:val="20"/>
              </w:rPr>
              <w:t>10</w:t>
            </w:r>
          </w:p>
        </w:tc>
        <w:tc>
          <w:tcPr>
            <w:tcW w:w="2566" w:type="dxa"/>
            <w:tcBorders>
              <w:top w:val="nil"/>
              <w:left w:val="nil"/>
              <w:bottom w:val="single" w:sz="4" w:space="0" w:color="auto"/>
              <w:right w:val="single" w:sz="4" w:space="0" w:color="auto"/>
            </w:tcBorders>
            <w:shd w:val="clear" w:color="auto" w:fill="auto"/>
            <w:noWrap/>
            <w:vAlign w:val="center"/>
            <w:hideMark/>
          </w:tcPr>
          <w:p w14:paraId="7B681F72" w14:textId="3D0D2430"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648B53D2"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501B7F6C" w14:textId="77777777" w:rsidR="004F1F5B" w:rsidRPr="004F1F5B" w:rsidRDefault="004F1F5B" w:rsidP="004F1F5B">
            <w:pPr>
              <w:jc w:val="center"/>
              <w:rPr>
                <w:color w:val="000000"/>
                <w:sz w:val="20"/>
                <w:szCs w:val="20"/>
              </w:rPr>
            </w:pPr>
            <w:r w:rsidRPr="004F1F5B">
              <w:rPr>
                <w:color w:val="000000"/>
                <w:sz w:val="20"/>
                <w:szCs w:val="20"/>
              </w:rPr>
              <w:t>AR 031073</w:t>
            </w:r>
          </w:p>
        </w:tc>
        <w:tc>
          <w:tcPr>
            <w:tcW w:w="2210" w:type="dxa"/>
            <w:tcBorders>
              <w:top w:val="nil"/>
              <w:left w:val="nil"/>
              <w:bottom w:val="single" w:sz="4" w:space="0" w:color="auto"/>
              <w:right w:val="single" w:sz="4" w:space="0" w:color="auto"/>
            </w:tcBorders>
            <w:shd w:val="clear" w:color="auto" w:fill="auto"/>
            <w:noWrap/>
            <w:vAlign w:val="center"/>
            <w:hideMark/>
          </w:tcPr>
          <w:p w14:paraId="49F42DCC" w14:textId="3870C147" w:rsidR="004F1F5B" w:rsidRPr="004F1F5B" w:rsidRDefault="004F1F5B" w:rsidP="004F1F5B">
            <w:pPr>
              <w:rPr>
                <w:sz w:val="20"/>
                <w:szCs w:val="20"/>
              </w:rPr>
            </w:pPr>
            <w:r w:rsidRPr="004F1F5B">
              <w:rPr>
                <w:sz w:val="20"/>
                <w:szCs w:val="20"/>
              </w:rPr>
              <w:t>Служба операционих сала хирургије</w:t>
            </w:r>
          </w:p>
        </w:tc>
        <w:tc>
          <w:tcPr>
            <w:tcW w:w="1276" w:type="dxa"/>
            <w:tcBorders>
              <w:top w:val="nil"/>
              <w:left w:val="nil"/>
              <w:bottom w:val="single" w:sz="4" w:space="0" w:color="auto"/>
              <w:right w:val="single" w:sz="4" w:space="0" w:color="auto"/>
            </w:tcBorders>
            <w:shd w:val="clear" w:color="auto" w:fill="auto"/>
            <w:noWrap/>
            <w:vAlign w:val="center"/>
            <w:hideMark/>
          </w:tcPr>
          <w:p w14:paraId="378DC39A" w14:textId="77777777" w:rsidR="004F1F5B" w:rsidRPr="004F1F5B" w:rsidRDefault="004F1F5B" w:rsidP="004F1F5B">
            <w:pPr>
              <w:jc w:val="center"/>
              <w:rPr>
                <w:sz w:val="20"/>
                <w:szCs w:val="20"/>
              </w:rPr>
            </w:pPr>
            <w:r w:rsidRPr="004F1F5B">
              <w:rPr>
                <w:sz w:val="20"/>
                <w:szCs w:val="20"/>
              </w:rPr>
              <w:t>06.11.2017</w:t>
            </w:r>
          </w:p>
        </w:tc>
      </w:tr>
      <w:tr w:rsidR="004F1F5B" w14:paraId="2B5380E4"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E524A3" w14:textId="77777777" w:rsidR="004F1F5B" w:rsidRPr="004F1F5B" w:rsidRDefault="004F1F5B" w:rsidP="004F1F5B">
            <w:pPr>
              <w:jc w:val="center"/>
              <w:rPr>
                <w:sz w:val="20"/>
                <w:szCs w:val="20"/>
              </w:rPr>
            </w:pPr>
            <w:r w:rsidRPr="004F1F5B">
              <w:rPr>
                <w:sz w:val="20"/>
                <w:szCs w:val="20"/>
              </w:rPr>
              <w:t>11</w:t>
            </w:r>
          </w:p>
        </w:tc>
        <w:tc>
          <w:tcPr>
            <w:tcW w:w="2566" w:type="dxa"/>
            <w:tcBorders>
              <w:top w:val="nil"/>
              <w:left w:val="nil"/>
              <w:bottom w:val="single" w:sz="4" w:space="0" w:color="auto"/>
              <w:right w:val="single" w:sz="4" w:space="0" w:color="auto"/>
            </w:tcBorders>
            <w:shd w:val="clear" w:color="auto" w:fill="auto"/>
            <w:noWrap/>
            <w:vAlign w:val="center"/>
            <w:hideMark/>
          </w:tcPr>
          <w:p w14:paraId="2ABB48B3" w14:textId="690F2229"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6DE0B971"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613709A7" w14:textId="77777777" w:rsidR="004F1F5B" w:rsidRPr="004F1F5B" w:rsidRDefault="004F1F5B" w:rsidP="004F1F5B">
            <w:pPr>
              <w:jc w:val="center"/>
              <w:rPr>
                <w:color w:val="000000"/>
                <w:sz w:val="20"/>
                <w:szCs w:val="20"/>
              </w:rPr>
            </w:pPr>
            <w:r w:rsidRPr="004F1F5B">
              <w:rPr>
                <w:color w:val="000000"/>
                <w:sz w:val="20"/>
                <w:szCs w:val="20"/>
              </w:rPr>
              <w:t>AR031074</w:t>
            </w:r>
          </w:p>
        </w:tc>
        <w:tc>
          <w:tcPr>
            <w:tcW w:w="2210" w:type="dxa"/>
            <w:tcBorders>
              <w:top w:val="nil"/>
              <w:left w:val="nil"/>
              <w:bottom w:val="single" w:sz="4" w:space="0" w:color="auto"/>
              <w:right w:val="single" w:sz="4" w:space="0" w:color="auto"/>
            </w:tcBorders>
            <w:shd w:val="clear" w:color="auto" w:fill="auto"/>
            <w:noWrap/>
            <w:vAlign w:val="center"/>
            <w:hideMark/>
          </w:tcPr>
          <w:p w14:paraId="177A3133" w14:textId="5E09F56D" w:rsidR="004F1F5B" w:rsidRPr="004F1F5B" w:rsidRDefault="004F1F5B" w:rsidP="004F1F5B">
            <w:pPr>
              <w:rPr>
                <w:sz w:val="20"/>
                <w:szCs w:val="20"/>
              </w:rPr>
            </w:pPr>
            <w:r w:rsidRPr="004F1F5B">
              <w:rPr>
                <w:sz w:val="20"/>
                <w:szCs w:val="20"/>
              </w:rPr>
              <w:t>Клиника за уво, грло и нос</w:t>
            </w:r>
          </w:p>
        </w:tc>
        <w:tc>
          <w:tcPr>
            <w:tcW w:w="1276" w:type="dxa"/>
            <w:tcBorders>
              <w:top w:val="nil"/>
              <w:left w:val="nil"/>
              <w:bottom w:val="single" w:sz="4" w:space="0" w:color="auto"/>
              <w:right w:val="single" w:sz="4" w:space="0" w:color="auto"/>
            </w:tcBorders>
            <w:shd w:val="clear" w:color="auto" w:fill="auto"/>
            <w:noWrap/>
            <w:vAlign w:val="center"/>
            <w:hideMark/>
          </w:tcPr>
          <w:p w14:paraId="45BE29B9" w14:textId="77777777" w:rsidR="004F1F5B" w:rsidRPr="004F1F5B" w:rsidRDefault="004F1F5B" w:rsidP="004F1F5B">
            <w:pPr>
              <w:jc w:val="center"/>
              <w:rPr>
                <w:sz w:val="20"/>
                <w:szCs w:val="20"/>
              </w:rPr>
            </w:pPr>
            <w:r w:rsidRPr="004F1F5B">
              <w:rPr>
                <w:sz w:val="20"/>
                <w:szCs w:val="20"/>
              </w:rPr>
              <w:t>02.12.2016</w:t>
            </w:r>
          </w:p>
        </w:tc>
      </w:tr>
      <w:tr w:rsidR="004F1F5B" w14:paraId="2354D936"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8466C5" w14:textId="77777777" w:rsidR="004F1F5B" w:rsidRPr="004F1F5B" w:rsidRDefault="004F1F5B" w:rsidP="004F1F5B">
            <w:pPr>
              <w:jc w:val="center"/>
              <w:rPr>
                <w:sz w:val="20"/>
                <w:szCs w:val="20"/>
              </w:rPr>
            </w:pPr>
            <w:r w:rsidRPr="004F1F5B">
              <w:rPr>
                <w:sz w:val="20"/>
                <w:szCs w:val="20"/>
              </w:rPr>
              <w:t>12</w:t>
            </w:r>
          </w:p>
        </w:tc>
        <w:tc>
          <w:tcPr>
            <w:tcW w:w="2566" w:type="dxa"/>
            <w:tcBorders>
              <w:top w:val="nil"/>
              <w:left w:val="nil"/>
              <w:bottom w:val="single" w:sz="4" w:space="0" w:color="auto"/>
              <w:right w:val="single" w:sz="4" w:space="0" w:color="auto"/>
            </w:tcBorders>
            <w:shd w:val="clear" w:color="auto" w:fill="auto"/>
            <w:noWrap/>
            <w:vAlign w:val="center"/>
            <w:hideMark/>
          </w:tcPr>
          <w:p w14:paraId="1B677966" w14:textId="4FC0D0C7" w:rsidR="004F1F5B" w:rsidRPr="004F1F5B" w:rsidRDefault="004F1F5B" w:rsidP="0008427F">
            <w:pPr>
              <w:rPr>
                <w:sz w:val="20"/>
                <w:szCs w:val="20"/>
              </w:rPr>
            </w:pPr>
            <w:r w:rsidRPr="004F1F5B">
              <w:rPr>
                <w:sz w:val="20"/>
                <w:szCs w:val="20"/>
              </w:rPr>
              <w:t>Операциона лампа-Maquet</w:t>
            </w:r>
          </w:p>
        </w:tc>
        <w:tc>
          <w:tcPr>
            <w:tcW w:w="1404" w:type="dxa"/>
            <w:tcBorders>
              <w:top w:val="nil"/>
              <w:left w:val="nil"/>
              <w:bottom w:val="single" w:sz="4" w:space="0" w:color="auto"/>
              <w:right w:val="single" w:sz="4" w:space="0" w:color="auto"/>
            </w:tcBorders>
            <w:shd w:val="clear" w:color="auto" w:fill="auto"/>
            <w:noWrap/>
            <w:vAlign w:val="center"/>
            <w:hideMark/>
          </w:tcPr>
          <w:p w14:paraId="6BA8EBC2" w14:textId="77777777" w:rsidR="004F1F5B" w:rsidRPr="004F1F5B" w:rsidRDefault="004F1F5B" w:rsidP="0008427F">
            <w:pPr>
              <w:rPr>
                <w:sz w:val="20"/>
                <w:szCs w:val="20"/>
              </w:rPr>
            </w:pPr>
            <w:r w:rsidRPr="004F1F5B">
              <w:rPr>
                <w:sz w:val="20"/>
                <w:szCs w:val="20"/>
              </w:rPr>
              <w:t>Volista VLT 600</w:t>
            </w:r>
          </w:p>
        </w:tc>
        <w:tc>
          <w:tcPr>
            <w:tcW w:w="1205" w:type="dxa"/>
            <w:tcBorders>
              <w:top w:val="nil"/>
              <w:left w:val="nil"/>
              <w:bottom w:val="single" w:sz="4" w:space="0" w:color="auto"/>
              <w:right w:val="single" w:sz="4" w:space="0" w:color="auto"/>
            </w:tcBorders>
            <w:shd w:val="clear" w:color="auto" w:fill="auto"/>
            <w:noWrap/>
            <w:vAlign w:val="center"/>
            <w:hideMark/>
          </w:tcPr>
          <w:p w14:paraId="4A696A09" w14:textId="77777777" w:rsidR="004F1F5B" w:rsidRPr="004F1F5B" w:rsidRDefault="004F1F5B" w:rsidP="004F1F5B">
            <w:pPr>
              <w:jc w:val="center"/>
              <w:rPr>
                <w:color w:val="000000"/>
                <w:sz w:val="20"/>
                <w:szCs w:val="20"/>
              </w:rPr>
            </w:pPr>
            <w:r w:rsidRPr="004F1F5B">
              <w:rPr>
                <w:color w:val="000000"/>
                <w:sz w:val="20"/>
                <w:szCs w:val="20"/>
              </w:rPr>
              <w:t>AR031076</w:t>
            </w:r>
          </w:p>
        </w:tc>
        <w:tc>
          <w:tcPr>
            <w:tcW w:w="2210" w:type="dxa"/>
            <w:tcBorders>
              <w:top w:val="nil"/>
              <w:left w:val="nil"/>
              <w:bottom w:val="single" w:sz="4" w:space="0" w:color="auto"/>
              <w:right w:val="single" w:sz="4" w:space="0" w:color="auto"/>
            </w:tcBorders>
            <w:shd w:val="clear" w:color="auto" w:fill="auto"/>
            <w:noWrap/>
            <w:vAlign w:val="center"/>
            <w:hideMark/>
          </w:tcPr>
          <w:p w14:paraId="4915BF26" w14:textId="46A010A0" w:rsidR="004F1F5B" w:rsidRPr="004F1F5B" w:rsidRDefault="004F1F5B" w:rsidP="004F1F5B">
            <w:pPr>
              <w:rPr>
                <w:sz w:val="20"/>
                <w:szCs w:val="20"/>
              </w:rPr>
            </w:pPr>
            <w:r w:rsidRPr="004F1F5B">
              <w:rPr>
                <w:sz w:val="20"/>
                <w:szCs w:val="20"/>
              </w:rPr>
              <w:t>Клиника за уво, грло и нос</w:t>
            </w:r>
          </w:p>
        </w:tc>
        <w:tc>
          <w:tcPr>
            <w:tcW w:w="1276" w:type="dxa"/>
            <w:tcBorders>
              <w:top w:val="nil"/>
              <w:left w:val="nil"/>
              <w:bottom w:val="single" w:sz="4" w:space="0" w:color="auto"/>
              <w:right w:val="single" w:sz="4" w:space="0" w:color="auto"/>
            </w:tcBorders>
            <w:shd w:val="clear" w:color="auto" w:fill="auto"/>
            <w:noWrap/>
            <w:vAlign w:val="center"/>
            <w:hideMark/>
          </w:tcPr>
          <w:p w14:paraId="6252F383" w14:textId="77777777" w:rsidR="004F1F5B" w:rsidRPr="004F1F5B" w:rsidRDefault="004F1F5B" w:rsidP="004F1F5B">
            <w:pPr>
              <w:jc w:val="center"/>
              <w:rPr>
                <w:sz w:val="20"/>
                <w:szCs w:val="20"/>
              </w:rPr>
            </w:pPr>
            <w:r w:rsidRPr="004F1F5B">
              <w:rPr>
                <w:sz w:val="20"/>
                <w:szCs w:val="20"/>
              </w:rPr>
              <w:t>02.12.2016</w:t>
            </w:r>
          </w:p>
        </w:tc>
      </w:tr>
      <w:tr w:rsidR="004F1F5B" w14:paraId="5F816B0D"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1DA052" w14:textId="77777777" w:rsidR="004F1F5B" w:rsidRPr="004F1F5B" w:rsidRDefault="004F1F5B" w:rsidP="004F1F5B">
            <w:pPr>
              <w:jc w:val="center"/>
              <w:rPr>
                <w:sz w:val="20"/>
                <w:szCs w:val="20"/>
              </w:rPr>
            </w:pPr>
            <w:r w:rsidRPr="004F1F5B">
              <w:rPr>
                <w:sz w:val="20"/>
                <w:szCs w:val="20"/>
              </w:rPr>
              <w:t>13</w:t>
            </w:r>
          </w:p>
        </w:tc>
        <w:tc>
          <w:tcPr>
            <w:tcW w:w="2566" w:type="dxa"/>
            <w:tcBorders>
              <w:top w:val="nil"/>
              <w:left w:val="nil"/>
              <w:bottom w:val="single" w:sz="4" w:space="0" w:color="auto"/>
              <w:right w:val="single" w:sz="4" w:space="0" w:color="auto"/>
            </w:tcBorders>
            <w:shd w:val="clear" w:color="auto" w:fill="auto"/>
            <w:noWrap/>
            <w:vAlign w:val="center"/>
            <w:hideMark/>
          </w:tcPr>
          <w:p w14:paraId="509C2A00" w14:textId="56CF596B" w:rsidR="004F1F5B" w:rsidRPr="004F1F5B" w:rsidRDefault="004F1F5B" w:rsidP="0008427F">
            <w:pPr>
              <w:rPr>
                <w:sz w:val="20"/>
                <w:szCs w:val="20"/>
              </w:rPr>
            </w:pPr>
            <w:r w:rsidRPr="004F1F5B">
              <w:rPr>
                <w:sz w:val="20"/>
                <w:szCs w:val="20"/>
              </w:rPr>
              <w:t>Операциони сто-Maquet</w:t>
            </w:r>
          </w:p>
        </w:tc>
        <w:tc>
          <w:tcPr>
            <w:tcW w:w="1404" w:type="dxa"/>
            <w:tcBorders>
              <w:top w:val="nil"/>
              <w:left w:val="nil"/>
              <w:bottom w:val="single" w:sz="4" w:space="0" w:color="auto"/>
              <w:right w:val="single" w:sz="4" w:space="0" w:color="auto"/>
            </w:tcBorders>
            <w:shd w:val="clear" w:color="auto" w:fill="auto"/>
            <w:noWrap/>
            <w:vAlign w:val="center"/>
            <w:hideMark/>
          </w:tcPr>
          <w:p w14:paraId="12043565" w14:textId="77777777" w:rsidR="004F1F5B" w:rsidRPr="004F1F5B" w:rsidRDefault="004F1F5B" w:rsidP="0008427F">
            <w:pPr>
              <w:rPr>
                <w:sz w:val="20"/>
                <w:szCs w:val="20"/>
              </w:rPr>
            </w:pPr>
            <w:r w:rsidRPr="004F1F5B">
              <w:rPr>
                <w:sz w:val="20"/>
                <w:szCs w:val="20"/>
              </w:rPr>
              <w:t>Betaclassic</w:t>
            </w:r>
          </w:p>
        </w:tc>
        <w:tc>
          <w:tcPr>
            <w:tcW w:w="1205" w:type="dxa"/>
            <w:tcBorders>
              <w:top w:val="nil"/>
              <w:left w:val="nil"/>
              <w:bottom w:val="single" w:sz="4" w:space="0" w:color="auto"/>
              <w:right w:val="single" w:sz="4" w:space="0" w:color="auto"/>
            </w:tcBorders>
            <w:shd w:val="clear" w:color="auto" w:fill="auto"/>
            <w:noWrap/>
            <w:vAlign w:val="center"/>
            <w:hideMark/>
          </w:tcPr>
          <w:p w14:paraId="46810CAD" w14:textId="77777777" w:rsidR="004F1F5B" w:rsidRPr="004F1F5B" w:rsidRDefault="004F1F5B" w:rsidP="004F1F5B">
            <w:pPr>
              <w:jc w:val="center"/>
              <w:rPr>
                <w:sz w:val="20"/>
                <w:szCs w:val="20"/>
              </w:rPr>
            </w:pPr>
            <w:r w:rsidRPr="004F1F5B">
              <w:rPr>
                <w:sz w:val="20"/>
                <w:szCs w:val="20"/>
              </w:rPr>
              <w:t>10301</w:t>
            </w:r>
          </w:p>
        </w:tc>
        <w:tc>
          <w:tcPr>
            <w:tcW w:w="2210" w:type="dxa"/>
            <w:tcBorders>
              <w:top w:val="nil"/>
              <w:left w:val="nil"/>
              <w:bottom w:val="single" w:sz="4" w:space="0" w:color="auto"/>
              <w:right w:val="single" w:sz="4" w:space="0" w:color="auto"/>
            </w:tcBorders>
            <w:shd w:val="clear" w:color="auto" w:fill="auto"/>
            <w:noWrap/>
            <w:vAlign w:val="center"/>
            <w:hideMark/>
          </w:tcPr>
          <w:p w14:paraId="5FD03066" w14:textId="7C250623" w:rsidR="004F1F5B" w:rsidRPr="004F1F5B" w:rsidRDefault="004F1F5B" w:rsidP="004F1F5B">
            <w:pPr>
              <w:rPr>
                <w:sz w:val="20"/>
                <w:szCs w:val="20"/>
              </w:rPr>
            </w:pPr>
            <w:r w:rsidRPr="004F1F5B">
              <w:rPr>
                <w:sz w:val="20"/>
                <w:szCs w:val="20"/>
              </w:rPr>
              <w:t>Клиника за очне болести</w:t>
            </w:r>
          </w:p>
        </w:tc>
        <w:tc>
          <w:tcPr>
            <w:tcW w:w="1276" w:type="dxa"/>
            <w:tcBorders>
              <w:top w:val="nil"/>
              <w:left w:val="nil"/>
              <w:bottom w:val="single" w:sz="4" w:space="0" w:color="auto"/>
              <w:right w:val="single" w:sz="4" w:space="0" w:color="auto"/>
            </w:tcBorders>
            <w:shd w:val="clear" w:color="auto" w:fill="auto"/>
            <w:noWrap/>
            <w:vAlign w:val="center"/>
            <w:hideMark/>
          </w:tcPr>
          <w:p w14:paraId="50DD93F1" w14:textId="77777777" w:rsidR="004F1F5B" w:rsidRPr="004F1F5B" w:rsidRDefault="004F1F5B" w:rsidP="004F1F5B">
            <w:pPr>
              <w:jc w:val="center"/>
              <w:rPr>
                <w:sz w:val="20"/>
                <w:szCs w:val="20"/>
              </w:rPr>
            </w:pPr>
            <w:r w:rsidRPr="004F1F5B">
              <w:rPr>
                <w:sz w:val="20"/>
                <w:szCs w:val="20"/>
              </w:rPr>
              <w:t>21.11.2017</w:t>
            </w:r>
          </w:p>
        </w:tc>
      </w:tr>
      <w:tr w:rsidR="004F1F5B" w14:paraId="44EF8EE3"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2F4BE26" w14:textId="77777777" w:rsidR="004F1F5B" w:rsidRPr="004F1F5B" w:rsidRDefault="004F1F5B" w:rsidP="004F1F5B">
            <w:pPr>
              <w:jc w:val="center"/>
              <w:rPr>
                <w:sz w:val="20"/>
                <w:szCs w:val="20"/>
              </w:rPr>
            </w:pPr>
            <w:r w:rsidRPr="004F1F5B">
              <w:rPr>
                <w:sz w:val="20"/>
                <w:szCs w:val="20"/>
              </w:rPr>
              <w:t>14</w:t>
            </w:r>
          </w:p>
        </w:tc>
        <w:tc>
          <w:tcPr>
            <w:tcW w:w="2566" w:type="dxa"/>
            <w:tcBorders>
              <w:top w:val="nil"/>
              <w:left w:val="nil"/>
              <w:bottom w:val="single" w:sz="4" w:space="0" w:color="auto"/>
              <w:right w:val="single" w:sz="4" w:space="0" w:color="auto"/>
            </w:tcBorders>
            <w:shd w:val="clear" w:color="auto" w:fill="auto"/>
            <w:noWrap/>
            <w:vAlign w:val="center"/>
            <w:hideMark/>
          </w:tcPr>
          <w:p w14:paraId="022F64EA" w14:textId="3DBE398D" w:rsidR="004F1F5B" w:rsidRPr="004F1F5B" w:rsidRDefault="004F1F5B" w:rsidP="0008427F">
            <w:pPr>
              <w:rPr>
                <w:sz w:val="20"/>
                <w:szCs w:val="20"/>
              </w:rPr>
            </w:pPr>
            <w:r w:rsidRPr="004F1F5B">
              <w:rPr>
                <w:sz w:val="20"/>
                <w:szCs w:val="20"/>
              </w:rPr>
              <w:t>Апарат за анестезију-Maquet</w:t>
            </w:r>
          </w:p>
        </w:tc>
        <w:tc>
          <w:tcPr>
            <w:tcW w:w="1404" w:type="dxa"/>
            <w:tcBorders>
              <w:top w:val="nil"/>
              <w:left w:val="nil"/>
              <w:bottom w:val="single" w:sz="4" w:space="0" w:color="auto"/>
              <w:right w:val="single" w:sz="4" w:space="0" w:color="auto"/>
            </w:tcBorders>
            <w:shd w:val="clear" w:color="auto" w:fill="auto"/>
            <w:noWrap/>
            <w:vAlign w:val="center"/>
            <w:hideMark/>
          </w:tcPr>
          <w:p w14:paraId="6F3F25D2" w14:textId="77777777" w:rsidR="004F1F5B" w:rsidRPr="004F1F5B" w:rsidRDefault="004F1F5B" w:rsidP="0008427F">
            <w:pPr>
              <w:rPr>
                <w:sz w:val="20"/>
                <w:szCs w:val="20"/>
              </w:rPr>
            </w:pPr>
            <w:r w:rsidRPr="004F1F5B">
              <w:rPr>
                <w:sz w:val="20"/>
                <w:szCs w:val="20"/>
              </w:rPr>
              <w:t>Flow-i</w:t>
            </w:r>
          </w:p>
        </w:tc>
        <w:tc>
          <w:tcPr>
            <w:tcW w:w="1205" w:type="dxa"/>
            <w:tcBorders>
              <w:top w:val="nil"/>
              <w:left w:val="nil"/>
              <w:bottom w:val="single" w:sz="4" w:space="0" w:color="auto"/>
              <w:right w:val="single" w:sz="4" w:space="0" w:color="auto"/>
            </w:tcBorders>
            <w:shd w:val="clear" w:color="auto" w:fill="auto"/>
            <w:noWrap/>
            <w:vAlign w:val="center"/>
            <w:hideMark/>
          </w:tcPr>
          <w:p w14:paraId="649ADEB2" w14:textId="77777777" w:rsidR="004F1F5B" w:rsidRPr="004F1F5B" w:rsidRDefault="004F1F5B" w:rsidP="004F1F5B">
            <w:pPr>
              <w:jc w:val="center"/>
              <w:rPr>
                <w:sz w:val="20"/>
                <w:szCs w:val="20"/>
              </w:rPr>
            </w:pPr>
            <w:r w:rsidRPr="004F1F5B">
              <w:rPr>
                <w:sz w:val="20"/>
                <w:szCs w:val="20"/>
              </w:rPr>
              <w:t>6677200</w:t>
            </w:r>
          </w:p>
        </w:tc>
        <w:tc>
          <w:tcPr>
            <w:tcW w:w="2210" w:type="dxa"/>
            <w:tcBorders>
              <w:top w:val="nil"/>
              <w:left w:val="nil"/>
              <w:bottom w:val="single" w:sz="4" w:space="0" w:color="auto"/>
              <w:right w:val="single" w:sz="4" w:space="0" w:color="auto"/>
            </w:tcBorders>
            <w:shd w:val="clear" w:color="auto" w:fill="auto"/>
            <w:noWrap/>
            <w:vAlign w:val="center"/>
            <w:hideMark/>
          </w:tcPr>
          <w:p w14:paraId="245E3D24" w14:textId="6ADE0F12" w:rsidR="004F1F5B" w:rsidRPr="004F1F5B" w:rsidRDefault="004F1F5B" w:rsidP="004F1F5B">
            <w:pPr>
              <w:rPr>
                <w:sz w:val="20"/>
                <w:szCs w:val="20"/>
              </w:rPr>
            </w:pPr>
            <w:r w:rsidRPr="004F1F5B">
              <w:rPr>
                <w:sz w:val="20"/>
                <w:szCs w:val="20"/>
              </w:rPr>
              <w:t>Клиника за уво, грло и нос</w:t>
            </w:r>
          </w:p>
        </w:tc>
        <w:tc>
          <w:tcPr>
            <w:tcW w:w="1276" w:type="dxa"/>
            <w:tcBorders>
              <w:top w:val="nil"/>
              <w:left w:val="nil"/>
              <w:bottom w:val="single" w:sz="4" w:space="0" w:color="auto"/>
              <w:right w:val="single" w:sz="4" w:space="0" w:color="auto"/>
            </w:tcBorders>
            <w:shd w:val="clear" w:color="auto" w:fill="auto"/>
            <w:noWrap/>
            <w:vAlign w:val="center"/>
            <w:hideMark/>
          </w:tcPr>
          <w:p w14:paraId="4E5C45D3" w14:textId="77777777" w:rsidR="004F1F5B" w:rsidRPr="004F1F5B" w:rsidRDefault="004F1F5B" w:rsidP="004F1F5B">
            <w:pPr>
              <w:jc w:val="center"/>
              <w:rPr>
                <w:sz w:val="20"/>
                <w:szCs w:val="20"/>
              </w:rPr>
            </w:pPr>
            <w:r w:rsidRPr="004F1F5B">
              <w:rPr>
                <w:sz w:val="20"/>
                <w:szCs w:val="20"/>
              </w:rPr>
              <w:t>09.08.2023</w:t>
            </w:r>
          </w:p>
        </w:tc>
      </w:tr>
      <w:tr w:rsidR="004F1F5B" w14:paraId="64B36318"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496F23" w14:textId="77777777" w:rsidR="004F1F5B" w:rsidRPr="004F1F5B" w:rsidRDefault="004F1F5B" w:rsidP="004F1F5B">
            <w:pPr>
              <w:jc w:val="center"/>
              <w:rPr>
                <w:sz w:val="20"/>
                <w:szCs w:val="20"/>
              </w:rPr>
            </w:pPr>
            <w:r w:rsidRPr="004F1F5B">
              <w:rPr>
                <w:sz w:val="20"/>
                <w:szCs w:val="20"/>
              </w:rPr>
              <w:t>15</w:t>
            </w:r>
          </w:p>
        </w:tc>
        <w:tc>
          <w:tcPr>
            <w:tcW w:w="2566" w:type="dxa"/>
            <w:tcBorders>
              <w:top w:val="nil"/>
              <w:left w:val="nil"/>
              <w:bottom w:val="single" w:sz="4" w:space="0" w:color="auto"/>
              <w:right w:val="single" w:sz="4" w:space="0" w:color="auto"/>
            </w:tcBorders>
            <w:shd w:val="clear" w:color="auto" w:fill="auto"/>
            <w:noWrap/>
            <w:vAlign w:val="center"/>
            <w:hideMark/>
          </w:tcPr>
          <w:p w14:paraId="5D394EEE" w14:textId="721EB496" w:rsidR="004F1F5B" w:rsidRPr="004F1F5B" w:rsidRDefault="004F1F5B" w:rsidP="0008427F">
            <w:pPr>
              <w:rPr>
                <w:sz w:val="20"/>
                <w:szCs w:val="20"/>
              </w:rPr>
            </w:pPr>
            <w:r w:rsidRPr="004F1F5B">
              <w:rPr>
                <w:sz w:val="20"/>
                <w:szCs w:val="20"/>
              </w:rPr>
              <w:t>Апарат за анестезију-Maquet</w:t>
            </w:r>
          </w:p>
        </w:tc>
        <w:tc>
          <w:tcPr>
            <w:tcW w:w="1404" w:type="dxa"/>
            <w:tcBorders>
              <w:top w:val="nil"/>
              <w:left w:val="nil"/>
              <w:bottom w:val="single" w:sz="4" w:space="0" w:color="auto"/>
              <w:right w:val="single" w:sz="4" w:space="0" w:color="auto"/>
            </w:tcBorders>
            <w:shd w:val="clear" w:color="auto" w:fill="auto"/>
            <w:noWrap/>
            <w:vAlign w:val="center"/>
            <w:hideMark/>
          </w:tcPr>
          <w:p w14:paraId="7A95E9A8" w14:textId="77777777" w:rsidR="004F1F5B" w:rsidRPr="004F1F5B" w:rsidRDefault="004F1F5B" w:rsidP="0008427F">
            <w:pPr>
              <w:rPr>
                <w:sz w:val="20"/>
                <w:szCs w:val="20"/>
              </w:rPr>
            </w:pPr>
            <w:r w:rsidRPr="004F1F5B">
              <w:rPr>
                <w:sz w:val="20"/>
                <w:szCs w:val="20"/>
              </w:rPr>
              <w:t>Flow-i</w:t>
            </w:r>
          </w:p>
        </w:tc>
        <w:tc>
          <w:tcPr>
            <w:tcW w:w="1205" w:type="dxa"/>
            <w:tcBorders>
              <w:top w:val="nil"/>
              <w:left w:val="nil"/>
              <w:bottom w:val="single" w:sz="4" w:space="0" w:color="auto"/>
              <w:right w:val="single" w:sz="4" w:space="0" w:color="auto"/>
            </w:tcBorders>
            <w:shd w:val="clear" w:color="auto" w:fill="auto"/>
            <w:noWrap/>
            <w:vAlign w:val="center"/>
            <w:hideMark/>
          </w:tcPr>
          <w:p w14:paraId="6431D321" w14:textId="77777777" w:rsidR="004F1F5B" w:rsidRPr="004F1F5B" w:rsidRDefault="004F1F5B" w:rsidP="004F1F5B">
            <w:pPr>
              <w:jc w:val="center"/>
              <w:rPr>
                <w:color w:val="000000"/>
                <w:sz w:val="20"/>
                <w:szCs w:val="20"/>
              </w:rPr>
            </w:pPr>
            <w:r w:rsidRPr="004F1F5B">
              <w:rPr>
                <w:color w:val="000000"/>
                <w:sz w:val="20"/>
                <w:szCs w:val="20"/>
              </w:rPr>
              <w:t>4228</w:t>
            </w:r>
          </w:p>
        </w:tc>
        <w:tc>
          <w:tcPr>
            <w:tcW w:w="2210" w:type="dxa"/>
            <w:tcBorders>
              <w:top w:val="nil"/>
              <w:left w:val="nil"/>
              <w:bottom w:val="single" w:sz="4" w:space="0" w:color="auto"/>
              <w:right w:val="single" w:sz="4" w:space="0" w:color="auto"/>
            </w:tcBorders>
            <w:shd w:val="clear" w:color="auto" w:fill="auto"/>
            <w:noWrap/>
            <w:vAlign w:val="center"/>
            <w:hideMark/>
          </w:tcPr>
          <w:p w14:paraId="667D97FD" w14:textId="67CC19AC" w:rsidR="004F1F5B" w:rsidRPr="004F1F5B" w:rsidRDefault="004F1F5B" w:rsidP="004F1F5B">
            <w:pPr>
              <w:rPr>
                <w:sz w:val="20"/>
                <w:szCs w:val="20"/>
              </w:rPr>
            </w:pPr>
            <w:r w:rsidRPr="004F1F5B">
              <w:rPr>
                <w:sz w:val="20"/>
                <w:szCs w:val="20"/>
              </w:rPr>
              <w:t>Клиника за гинекологију и акушерство</w:t>
            </w:r>
          </w:p>
        </w:tc>
        <w:tc>
          <w:tcPr>
            <w:tcW w:w="1276" w:type="dxa"/>
            <w:tcBorders>
              <w:top w:val="nil"/>
              <w:left w:val="nil"/>
              <w:bottom w:val="single" w:sz="4" w:space="0" w:color="auto"/>
              <w:right w:val="single" w:sz="4" w:space="0" w:color="auto"/>
            </w:tcBorders>
            <w:shd w:val="clear" w:color="auto" w:fill="auto"/>
            <w:noWrap/>
            <w:vAlign w:val="center"/>
            <w:hideMark/>
          </w:tcPr>
          <w:p w14:paraId="7B3CC08A" w14:textId="77777777" w:rsidR="004F1F5B" w:rsidRPr="004F1F5B" w:rsidRDefault="004F1F5B" w:rsidP="004F1F5B">
            <w:pPr>
              <w:jc w:val="center"/>
              <w:rPr>
                <w:sz w:val="20"/>
                <w:szCs w:val="20"/>
              </w:rPr>
            </w:pPr>
            <w:r w:rsidRPr="004F1F5B">
              <w:rPr>
                <w:sz w:val="20"/>
                <w:szCs w:val="20"/>
              </w:rPr>
              <w:t>06.11.2017</w:t>
            </w:r>
          </w:p>
        </w:tc>
      </w:tr>
      <w:tr w:rsidR="004F1F5B" w14:paraId="6C9A3226"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ED7E63" w14:textId="77777777" w:rsidR="004F1F5B" w:rsidRPr="004F1F5B" w:rsidRDefault="004F1F5B" w:rsidP="004F1F5B">
            <w:pPr>
              <w:jc w:val="center"/>
              <w:rPr>
                <w:sz w:val="20"/>
                <w:szCs w:val="20"/>
              </w:rPr>
            </w:pPr>
            <w:r w:rsidRPr="004F1F5B">
              <w:rPr>
                <w:sz w:val="20"/>
                <w:szCs w:val="20"/>
              </w:rPr>
              <w:t>16</w:t>
            </w:r>
          </w:p>
        </w:tc>
        <w:tc>
          <w:tcPr>
            <w:tcW w:w="2566" w:type="dxa"/>
            <w:tcBorders>
              <w:top w:val="nil"/>
              <w:left w:val="nil"/>
              <w:bottom w:val="single" w:sz="4" w:space="0" w:color="auto"/>
              <w:right w:val="single" w:sz="4" w:space="0" w:color="auto"/>
            </w:tcBorders>
            <w:shd w:val="clear" w:color="auto" w:fill="auto"/>
            <w:noWrap/>
            <w:vAlign w:val="center"/>
            <w:hideMark/>
          </w:tcPr>
          <w:p w14:paraId="421680AB" w14:textId="48439128" w:rsidR="004F1F5B" w:rsidRPr="004F1F5B" w:rsidRDefault="004F1F5B" w:rsidP="0008427F">
            <w:pPr>
              <w:rPr>
                <w:sz w:val="20"/>
                <w:szCs w:val="20"/>
              </w:rPr>
            </w:pPr>
            <w:r w:rsidRPr="004F1F5B">
              <w:rPr>
                <w:sz w:val="20"/>
                <w:szCs w:val="20"/>
              </w:rPr>
              <w:t>Апарат за анестезију-Maquet</w:t>
            </w:r>
          </w:p>
        </w:tc>
        <w:tc>
          <w:tcPr>
            <w:tcW w:w="1404" w:type="dxa"/>
            <w:tcBorders>
              <w:top w:val="nil"/>
              <w:left w:val="nil"/>
              <w:bottom w:val="single" w:sz="4" w:space="0" w:color="auto"/>
              <w:right w:val="single" w:sz="4" w:space="0" w:color="auto"/>
            </w:tcBorders>
            <w:shd w:val="clear" w:color="auto" w:fill="auto"/>
            <w:noWrap/>
            <w:vAlign w:val="center"/>
            <w:hideMark/>
          </w:tcPr>
          <w:p w14:paraId="7452FEC1" w14:textId="77777777" w:rsidR="004F1F5B" w:rsidRPr="004F1F5B" w:rsidRDefault="004F1F5B" w:rsidP="0008427F">
            <w:pPr>
              <w:rPr>
                <w:sz w:val="20"/>
                <w:szCs w:val="20"/>
              </w:rPr>
            </w:pPr>
            <w:r w:rsidRPr="004F1F5B">
              <w:rPr>
                <w:sz w:val="20"/>
                <w:szCs w:val="20"/>
              </w:rPr>
              <w:t>Flow-i</w:t>
            </w:r>
          </w:p>
        </w:tc>
        <w:tc>
          <w:tcPr>
            <w:tcW w:w="1205" w:type="dxa"/>
            <w:tcBorders>
              <w:top w:val="nil"/>
              <w:left w:val="nil"/>
              <w:bottom w:val="single" w:sz="4" w:space="0" w:color="auto"/>
              <w:right w:val="single" w:sz="4" w:space="0" w:color="auto"/>
            </w:tcBorders>
            <w:shd w:val="clear" w:color="auto" w:fill="auto"/>
            <w:noWrap/>
            <w:vAlign w:val="center"/>
            <w:hideMark/>
          </w:tcPr>
          <w:p w14:paraId="2F041BC3" w14:textId="77777777" w:rsidR="004F1F5B" w:rsidRPr="004F1F5B" w:rsidRDefault="004F1F5B" w:rsidP="004F1F5B">
            <w:pPr>
              <w:jc w:val="center"/>
              <w:rPr>
                <w:color w:val="000000"/>
                <w:sz w:val="20"/>
                <w:szCs w:val="20"/>
              </w:rPr>
            </w:pPr>
            <w:r w:rsidRPr="004F1F5B">
              <w:rPr>
                <w:color w:val="000000"/>
                <w:sz w:val="20"/>
                <w:szCs w:val="20"/>
              </w:rPr>
              <w:t>4233</w:t>
            </w:r>
          </w:p>
        </w:tc>
        <w:tc>
          <w:tcPr>
            <w:tcW w:w="2210" w:type="dxa"/>
            <w:tcBorders>
              <w:top w:val="nil"/>
              <w:left w:val="nil"/>
              <w:bottom w:val="single" w:sz="4" w:space="0" w:color="auto"/>
              <w:right w:val="single" w:sz="4" w:space="0" w:color="auto"/>
            </w:tcBorders>
            <w:shd w:val="clear" w:color="auto" w:fill="auto"/>
            <w:noWrap/>
            <w:vAlign w:val="center"/>
            <w:hideMark/>
          </w:tcPr>
          <w:p w14:paraId="4BA9E606" w14:textId="0BB8D18A" w:rsidR="004F1F5B" w:rsidRPr="004F1F5B" w:rsidRDefault="004F1F5B" w:rsidP="004F1F5B">
            <w:pPr>
              <w:rPr>
                <w:sz w:val="20"/>
                <w:szCs w:val="20"/>
              </w:rPr>
            </w:pPr>
            <w:r w:rsidRPr="004F1F5B">
              <w:rPr>
                <w:sz w:val="20"/>
                <w:szCs w:val="20"/>
              </w:rPr>
              <w:t>Клиника за гинекологију и акушерство</w:t>
            </w:r>
          </w:p>
        </w:tc>
        <w:tc>
          <w:tcPr>
            <w:tcW w:w="1276" w:type="dxa"/>
            <w:tcBorders>
              <w:top w:val="nil"/>
              <w:left w:val="nil"/>
              <w:bottom w:val="single" w:sz="4" w:space="0" w:color="auto"/>
              <w:right w:val="single" w:sz="4" w:space="0" w:color="auto"/>
            </w:tcBorders>
            <w:shd w:val="clear" w:color="auto" w:fill="auto"/>
            <w:noWrap/>
            <w:vAlign w:val="center"/>
            <w:hideMark/>
          </w:tcPr>
          <w:p w14:paraId="4FEA5A62" w14:textId="77777777" w:rsidR="004F1F5B" w:rsidRPr="004F1F5B" w:rsidRDefault="004F1F5B" w:rsidP="004F1F5B">
            <w:pPr>
              <w:jc w:val="center"/>
              <w:rPr>
                <w:sz w:val="20"/>
                <w:szCs w:val="20"/>
              </w:rPr>
            </w:pPr>
            <w:r w:rsidRPr="004F1F5B">
              <w:rPr>
                <w:sz w:val="20"/>
                <w:szCs w:val="20"/>
              </w:rPr>
              <w:t>06.11.2017</w:t>
            </w:r>
          </w:p>
        </w:tc>
      </w:tr>
      <w:tr w:rsidR="004F1F5B" w14:paraId="57780194" w14:textId="77777777" w:rsidTr="0008427F">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82BFC2" w14:textId="77777777" w:rsidR="004F1F5B" w:rsidRPr="004F1F5B" w:rsidRDefault="004F1F5B" w:rsidP="004F1F5B">
            <w:pPr>
              <w:jc w:val="center"/>
              <w:rPr>
                <w:sz w:val="20"/>
                <w:szCs w:val="20"/>
              </w:rPr>
            </w:pPr>
            <w:r w:rsidRPr="004F1F5B">
              <w:rPr>
                <w:sz w:val="20"/>
                <w:szCs w:val="20"/>
              </w:rPr>
              <w:t>17</w:t>
            </w:r>
          </w:p>
        </w:tc>
        <w:tc>
          <w:tcPr>
            <w:tcW w:w="2566" w:type="dxa"/>
            <w:tcBorders>
              <w:top w:val="nil"/>
              <w:left w:val="nil"/>
              <w:bottom w:val="single" w:sz="4" w:space="0" w:color="auto"/>
              <w:right w:val="single" w:sz="4" w:space="0" w:color="auto"/>
            </w:tcBorders>
            <w:shd w:val="clear" w:color="auto" w:fill="auto"/>
            <w:noWrap/>
            <w:vAlign w:val="center"/>
            <w:hideMark/>
          </w:tcPr>
          <w:p w14:paraId="1D035B28" w14:textId="54DED734" w:rsidR="004F1F5B" w:rsidRPr="004F1F5B" w:rsidRDefault="004F1F5B" w:rsidP="0008427F">
            <w:pPr>
              <w:rPr>
                <w:sz w:val="20"/>
                <w:szCs w:val="20"/>
              </w:rPr>
            </w:pPr>
            <w:r w:rsidRPr="004F1F5B">
              <w:rPr>
                <w:sz w:val="20"/>
                <w:szCs w:val="20"/>
              </w:rPr>
              <w:t>Респиратор-Maquet</w:t>
            </w:r>
          </w:p>
        </w:tc>
        <w:tc>
          <w:tcPr>
            <w:tcW w:w="1404" w:type="dxa"/>
            <w:tcBorders>
              <w:top w:val="nil"/>
              <w:left w:val="nil"/>
              <w:bottom w:val="single" w:sz="4" w:space="0" w:color="auto"/>
              <w:right w:val="single" w:sz="4" w:space="0" w:color="auto"/>
            </w:tcBorders>
            <w:shd w:val="clear" w:color="auto" w:fill="auto"/>
            <w:noWrap/>
            <w:vAlign w:val="center"/>
            <w:hideMark/>
          </w:tcPr>
          <w:p w14:paraId="24CCD3BE" w14:textId="77777777" w:rsidR="004F1F5B" w:rsidRPr="004F1F5B" w:rsidRDefault="004F1F5B" w:rsidP="0008427F">
            <w:pPr>
              <w:rPr>
                <w:sz w:val="20"/>
                <w:szCs w:val="20"/>
              </w:rPr>
            </w:pPr>
            <w:r w:rsidRPr="004F1F5B">
              <w:rPr>
                <w:sz w:val="20"/>
                <w:szCs w:val="20"/>
              </w:rPr>
              <w:t>Servo-i</w:t>
            </w:r>
          </w:p>
        </w:tc>
        <w:tc>
          <w:tcPr>
            <w:tcW w:w="1205" w:type="dxa"/>
            <w:tcBorders>
              <w:top w:val="nil"/>
              <w:left w:val="nil"/>
              <w:bottom w:val="single" w:sz="4" w:space="0" w:color="auto"/>
              <w:right w:val="single" w:sz="4" w:space="0" w:color="auto"/>
            </w:tcBorders>
            <w:shd w:val="clear" w:color="auto" w:fill="auto"/>
            <w:noWrap/>
            <w:vAlign w:val="center"/>
            <w:hideMark/>
          </w:tcPr>
          <w:p w14:paraId="60E3DB11" w14:textId="77777777" w:rsidR="004F1F5B" w:rsidRPr="004F1F5B" w:rsidRDefault="004F1F5B" w:rsidP="004F1F5B">
            <w:pPr>
              <w:jc w:val="center"/>
              <w:rPr>
                <w:sz w:val="20"/>
                <w:szCs w:val="20"/>
              </w:rPr>
            </w:pPr>
            <w:r w:rsidRPr="004F1F5B">
              <w:rPr>
                <w:sz w:val="20"/>
                <w:szCs w:val="20"/>
              </w:rPr>
              <w:t>78557</w:t>
            </w:r>
          </w:p>
        </w:tc>
        <w:tc>
          <w:tcPr>
            <w:tcW w:w="2210" w:type="dxa"/>
            <w:tcBorders>
              <w:top w:val="nil"/>
              <w:left w:val="nil"/>
              <w:bottom w:val="single" w:sz="4" w:space="0" w:color="auto"/>
              <w:right w:val="single" w:sz="4" w:space="0" w:color="auto"/>
            </w:tcBorders>
            <w:shd w:val="clear" w:color="auto" w:fill="auto"/>
            <w:noWrap/>
            <w:vAlign w:val="center"/>
            <w:hideMark/>
          </w:tcPr>
          <w:p w14:paraId="2057FA1D" w14:textId="03552E58" w:rsidR="004F1F5B" w:rsidRPr="004F1F5B" w:rsidRDefault="004F1F5B" w:rsidP="004F1F5B">
            <w:pPr>
              <w:rPr>
                <w:sz w:val="20"/>
                <w:szCs w:val="20"/>
              </w:rPr>
            </w:pPr>
            <w:r w:rsidRPr="004F1F5B">
              <w:rPr>
                <w:sz w:val="20"/>
                <w:szCs w:val="20"/>
              </w:rPr>
              <w:t>Клиника за уво, грло и нос</w:t>
            </w:r>
          </w:p>
        </w:tc>
        <w:tc>
          <w:tcPr>
            <w:tcW w:w="1276" w:type="dxa"/>
            <w:tcBorders>
              <w:top w:val="nil"/>
              <w:left w:val="nil"/>
              <w:bottom w:val="single" w:sz="4" w:space="0" w:color="auto"/>
              <w:right w:val="single" w:sz="4" w:space="0" w:color="auto"/>
            </w:tcBorders>
            <w:shd w:val="clear" w:color="auto" w:fill="auto"/>
            <w:noWrap/>
            <w:vAlign w:val="center"/>
            <w:hideMark/>
          </w:tcPr>
          <w:p w14:paraId="6A22E354" w14:textId="77777777" w:rsidR="004F1F5B" w:rsidRPr="004F1F5B" w:rsidRDefault="004F1F5B" w:rsidP="004F1F5B">
            <w:pPr>
              <w:jc w:val="center"/>
              <w:rPr>
                <w:sz w:val="20"/>
                <w:szCs w:val="20"/>
              </w:rPr>
            </w:pPr>
            <w:r w:rsidRPr="004F1F5B">
              <w:rPr>
                <w:sz w:val="20"/>
                <w:szCs w:val="20"/>
              </w:rPr>
              <w:t>01.12.2016</w:t>
            </w:r>
          </w:p>
        </w:tc>
      </w:tr>
    </w:tbl>
    <w:p w14:paraId="00A2CDE3" w14:textId="77777777" w:rsidR="004F1F5B" w:rsidRDefault="004F1F5B" w:rsidP="004C70DD">
      <w:pPr>
        <w:suppressAutoHyphens/>
        <w:spacing w:line="100" w:lineRule="atLeast"/>
        <w:ind w:firstLine="720"/>
        <w:jc w:val="both"/>
        <w:rPr>
          <w:noProof/>
          <w:lang w:val="sr-Latn-RS"/>
        </w:rPr>
      </w:pPr>
    </w:p>
    <w:p w14:paraId="760C1D90" w14:textId="77777777" w:rsidR="001D31A2" w:rsidRDefault="001D31A2" w:rsidP="001D31A2">
      <w:pPr>
        <w:rPr>
          <w:noProof/>
          <w:lang w:val="sr-Cyrl-RS"/>
        </w:rPr>
      </w:pPr>
    </w:p>
    <w:p w14:paraId="36E3C1EC" w14:textId="4253E3E0" w:rsidR="00A7345B" w:rsidRPr="00CE7D0F" w:rsidRDefault="001D31A2" w:rsidP="00F931F9">
      <w:pPr>
        <w:jc w:val="both"/>
      </w:pPr>
      <w:r>
        <w:rPr>
          <w:noProof/>
          <w:lang w:val="sr-Cyrl-RS"/>
        </w:rPr>
        <w:tab/>
      </w:r>
      <w:r w:rsidRPr="00CE7D0F">
        <w:rPr>
          <w:noProof/>
          <w:lang w:val="sr-Cyrl-RS"/>
        </w:rPr>
        <w:t>У</w:t>
      </w:r>
      <w:r w:rsidRPr="00CE7D0F">
        <w:rPr>
          <w:noProof/>
        </w:rPr>
        <w:t xml:space="preserve">слуга сервисирања </w:t>
      </w:r>
      <w:r w:rsidR="00F931F9" w:rsidRPr="00CE7D0F">
        <w:rPr>
          <w:noProof/>
          <w:lang w:val="sr-Cyrl-RS"/>
        </w:rPr>
        <w:t xml:space="preserve">и одржавања </w:t>
      </w:r>
      <w:r w:rsidRPr="00CE7D0F">
        <w:rPr>
          <w:noProof/>
        </w:rPr>
        <w:t>апарата</w:t>
      </w:r>
      <w:r w:rsidRPr="00CE7D0F">
        <w:rPr>
          <w:lang w:val="sr-Cyrl-RS"/>
        </w:rPr>
        <w:t xml:space="preserve"> подразумева и </w:t>
      </w:r>
      <w:r w:rsidR="00F931F9" w:rsidRPr="00CE7D0F">
        <w:rPr>
          <w:lang w:val="sr-Cyrl-RS"/>
        </w:rPr>
        <w:t>редовно сервисирање медицинске опреме. П</w:t>
      </w:r>
      <w:r w:rsidRPr="00CE7D0F">
        <w:rPr>
          <w:lang w:val="sr-Cyrl-RS"/>
        </w:rPr>
        <w:t>онуђач је у обавези да изврши редован сервис следећих апарата:</w:t>
      </w:r>
      <w:r w:rsidRPr="00CE7D0F">
        <w:rPr>
          <w:b/>
          <w:lang w:val="sr-Cyrl-RS"/>
        </w:rPr>
        <w:t xml:space="preserve"> </w:t>
      </w:r>
    </w:p>
    <w:p w14:paraId="5A93424A" w14:textId="54BA4EFF" w:rsidR="00A7345B" w:rsidRPr="00CE7D0F" w:rsidRDefault="00A7345B" w:rsidP="00F931F9">
      <w:pPr>
        <w:pStyle w:val="ListParagraph"/>
        <w:numPr>
          <w:ilvl w:val="0"/>
          <w:numId w:val="28"/>
        </w:numPr>
        <w:ind w:left="0" w:firstLine="0"/>
        <w:jc w:val="both"/>
      </w:pPr>
      <w:r w:rsidRPr="00CE7D0F">
        <w:rPr>
          <w:b/>
          <w:lang w:val="sr-Cyrl-RS"/>
        </w:rPr>
        <w:t xml:space="preserve">Редован сервис апарата за анестезију </w:t>
      </w:r>
      <w:r w:rsidR="001D31A2" w:rsidRPr="00CE7D0F">
        <w:rPr>
          <w:b/>
        </w:rPr>
        <w:t>Maquet Flow-i</w:t>
      </w:r>
      <w:r w:rsidR="001D31A2" w:rsidRPr="00CE7D0F">
        <w:rPr>
          <w:lang w:val="sr-Cyrl-RS"/>
        </w:rPr>
        <w:t xml:space="preserve"> </w:t>
      </w:r>
      <w:r w:rsidRPr="00CE7D0F">
        <w:rPr>
          <w:lang w:val="sr-Cyrl-RS"/>
        </w:rPr>
        <w:t xml:space="preserve">ради се </w:t>
      </w:r>
      <w:r w:rsidRPr="00CE7D0F">
        <w:t xml:space="preserve">једном годишње или на 5000 сати рада апарата и </w:t>
      </w:r>
      <w:r w:rsidRPr="00CE7D0F">
        <w:rPr>
          <w:lang w:val="sr-Cyrl-RS"/>
        </w:rPr>
        <w:t>подразумава</w:t>
      </w:r>
      <w:r w:rsidRPr="00CE7D0F">
        <w:t>: замену филтер</w:t>
      </w:r>
      <w:r w:rsidR="00AC4884" w:rsidRPr="00CE7D0F">
        <w:t>а, гумица, црева и заптивки из</w:t>
      </w:r>
      <w:r w:rsidR="00AC4884" w:rsidRPr="00CE7D0F">
        <w:rPr>
          <w:lang w:val="sr-Cyrl-RS"/>
        </w:rPr>
        <w:t xml:space="preserve"> с</w:t>
      </w:r>
      <w:r w:rsidR="00AC4884" w:rsidRPr="00CE7D0F">
        <w:t>ета</w:t>
      </w:r>
      <w:r w:rsidR="00AC4884" w:rsidRPr="00CE7D0F">
        <w:rPr>
          <w:lang w:val="sr-Cyrl-RS"/>
        </w:rPr>
        <w:t xml:space="preserve"> </w:t>
      </w:r>
      <w:r w:rsidR="00AC4884" w:rsidRPr="00CE7D0F">
        <w:t>за одржавање</w:t>
      </w:r>
      <w:r w:rsidR="00AC4884" w:rsidRPr="00CE7D0F">
        <w:rPr>
          <w:lang w:val="sr-Cyrl-RS"/>
        </w:rPr>
        <w:t xml:space="preserve"> </w:t>
      </w:r>
      <w:r w:rsidRPr="00CE7D0F">
        <w:t>Flow-i</w:t>
      </w:r>
      <w:r w:rsidR="00AC4884" w:rsidRPr="00CE7D0F">
        <w:t>,</w:t>
      </w:r>
      <w:r w:rsidR="00AC4884" w:rsidRPr="00CE7D0F">
        <w:rPr>
          <w:lang w:val="sr-Cyrl-RS"/>
        </w:rPr>
        <w:t xml:space="preserve"> </w:t>
      </w:r>
      <w:r w:rsidR="00AC4884" w:rsidRPr="00CE7D0F">
        <w:t>чишћење унутрашњости апарата</w:t>
      </w:r>
      <w:r w:rsidR="00AC4884" w:rsidRPr="00CE7D0F">
        <w:rPr>
          <w:lang w:val="sr-Cyrl-RS"/>
        </w:rPr>
        <w:t xml:space="preserve"> </w:t>
      </w:r>
      <w:r w:rsidR="00AC4884" w:rsidRPr="00CE7D0F">
        <w:t>и</w:t>
      </w:r>
      <w:r w:rsidR="00AC4884" w:rsidRPr="00CE7D0F">
        <w:rPr>
          <w:lang w:val="sr-Cyrl-RS"/>
        </w:rPr>
        <w:t xml:space="preserve"> </w:t>
      </w:r>
      <w:r w:rsidRPr="00CE7D0F">
        <w:t>проверу калибрације кисеоничког сензора и гасног анализатора. </w:t>
      </w:r>
    </w:p>
    <w:p w14:paraId="16828DF9" w14:textId="55C0A2AE" w:rsidR="00A7345B" w:rsidRPr="00CE7D0F" w:rsidRDefault="00A7345B" w:rsidP="00F931F9">
      <w:pPr>
        <w:pStyle w:val="ListParagraph"/>
        <w:numPr>
          <w:ilvl w:val="0"/>
          <w:numId w:val="28"/>
        </w:numPr>
        <w:ind w:left="0" w:firstLine="0"/>
        <w:jc w:val="both"/>
      </w:pPr>
      <w:r w:rsidRPr="00CE7D0F">
        <w:rPr>
          <w:b/>
          <w:lang w:val="sr-Cyrl-RS"/>
        </w:rPr>
        <w:t xml:space="preserve">Редован сервис респиратора </w:t>
      </w:r>
      <w:r w:rsidR="001D31A2" w:rsidRPr="00CE7D0F">
        <w:rPr>
          <w:b/>
        </w:rPr>
        <w:t>Maquet Servo-i</w:t>
      </w:r>
      <w:r w:rsidR="001D31A2" w:rsidRPr="00CE7D0F">
        <w:rPr>
          <w:lang w:val="sr-Cyrl-RS"/>
        </w:rPr>
        <w:t xml:space="preserve"> </w:t>
      </w:r>
      <w:r w:rsidRPr="00CE7D0F">
        <w:t xml:space="preserve">ради се једном годишње или на 5000 сати рада апарата и </w:t>
      </w:r>
      <w:r w:rsidRPr="00CE7D0F">
        <w:rPr>
          <w:lang w:val="sr-Cyrl-RS"/>
        </w:rPr>
        <w:t>подразумева</w:t>
      </w:r>
      <w:r w:rsidRPr="00CE7D0F">
        <w:t xml:space="preserve">: замену филтера и заптивки из </w:t>
      </w:r>
      <w:r w:rsidRPr="00CE7D0F">
        <w:rPr>
          <w:lang w:val="sr-Cyrl-RS"/>
        </w:rPr>
        <w:t>с</w:t>
      </w:r>
      <w:r w:rsidRPr="00CE7D0F">
        <w:t>ета за одржавање, чишћење унутрашњости апарата. </w:t>
      </w:r>
    </w:p>
    <w:p w14:paraId="71010383" w14:textId="77777777" w:rsidR="00607BA9" w:rsidRPr="00CE7D0F" w:rsidRDefault="00607BA9" w:rsidP="00607BA9">
      <w:pPr>
        <w:pStyle w:val="ListParagraph"/>
        <w:ind w:left="0"/>
        <w:jc w:val="both"/>
      </w:pPr>
    </w:p>
    <w:p w14:paraId="54B1786A" w14:textId="5F147D79" w:rsidR="00A7345B" w:rsidRPr="00CE7D0F" w:rsidRDefault="00F931F9" w:rsidP="004C70DD">
      <w:pPr>
        <w:suppressAutoHyphens/>
        <w:spacing w:line="100" w:lineRule="atLeast"/>
        <w:ind w:firstLine="720"/>
        <w:jc w:val="both"/>
        <w:rPr>
          <w:noProof/>
          <w:lang w:val="sr-Cyrl-RS"/>
        </w:rPr>
      </w:pPr>
      <w:r w:rsidRPr="00CE7D0F">
        <w:rPr>
          <w:bCs/>
          <w:noProof/>
          <w:lang w:val="sr-Cyrl-RS"/>
        </w:rPr>
        <w:t xml:space="preserve">Понуђач је у обавези да изврши сервис по позиву, који подразумева поправку набројане опреме, у случају квара. </w:t>
      </w:r>
      <w:r w:rsidR="001D31A2" w:rsidRPr="00CE7D0F">
        <w:rPr>
          <w:bCs/>
          <w:noProof/>
          <w:lang w:val="sr-Cyrl-RS"/>
        </w:rPr>
        <w:t>Сервис</w:t>
      </w:r>
      <w:r w:rsidRPr="00CE7D0F">
        <w:rPr>
          <w:bCs/>
          <w:noProof/>
          <w:lang w:val="sr-Cyrl-RS"/>
        </w:rPr>
        <w:t xml:space="preserve"> по позиву</w:t>
      </w:r>
      <w:r w:rsidR="001D31A2" w:rsidRPr="00CE7D0F">
        <w:rPr>
          <w:bCs/>
          <w:noProof/>
          <w:lang w:val="sr-Cyrl-RS"/>
        </w:rPr>
        <w:t xml:space="preserve"> подразумева поправку свих апарата,</w:t>
      </w:r>
      <w:r w:rsidR="001D31A2" w:rsidRPr="00CE7D0F">
        <w:rPr>
          <w:noProof/>
          <w:lang w:val="sr-Cyrl-RS"/>
        </w:rPr>
        <w:t xml:space="preserve"> при чему је Наручилац дужан да обавести Понуђача о насталом квару писаним путем на факс или електронском поштом. Позив се упућује телефоном или е-мејлом, на контакте које достави Понуђач.</w:t>
      </w:r>
    </w:p>
    <w:p w14:paraId="1A857B6B" w14:textId="77777777" w:rsidR="00F931F9" w:rsidRPr="00CE7D0F" w:rsidRDefault="00F931F9" w:rsidP="00F931F9">
      <w:pPr>
        <w:ind w:firstLine="720"/>
        <w:jc w:val="both"/>
        <w:rPr>
          <w:bCs/>
          <w:noProof/>
          <w:lang w:val="sr-Cyrl-RS"/>
        </w:rPr>
      </w:pPr>
      <w:r w:rsidRPr="00CE7D0F">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CE7D0F">
        <w:rPr>
          <w:bCs/>
          <w:noProof/>
          <w:lang w:val="sr-Latn-CS"/>
        </w:rPr>
        <w:t xml:space="preserve"> </w:t>
      </w:r>
      <w:r w:rsidRPr="00CE7D0F">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r w:rsidRPr="00CE7D0F">
        <w:rPr>
          <w:bCs/>
          <w:noProof/>
        </w:rPr>
        <w:t>Понуђач се обавезује да након сваке извршене сервисне услуге попуни „СЕРВИСНУ КЊИЖИЦУ“ апарата.</w:t>
      </w:r>
    </w:p>
    <w:p w14:paraId="2C971D0D" w14:textId="77777777" w:rsidR="00F931F9" w:rsidRPr="00CE7D0F" w:rsidRDefault="00F931F9" w:rsidP="00F931F9">
      <w:pPr>
        <w:ind w:firstLine="720"/>
        <w:jc w:val="both"/>
        <w:rPr>
          <w:bCs/>
          <w:noProof/>
          <w:lang w:val="sr-Latn-RS"/>
        </w:rPr>
      </w:pPr>
      <w:r w:rsidRPr="00CE7D0F">
        <w:rPr>
          <w:bCs/>
          <w:noProof/>
        </w:rPr>
        <w:t xml:space="preserve">Понуђач се обавезује да након </w:t>
      </w:r>
      <w:r w:rsidRPr="00CE7D0F">
        <w:rPr>
          <w:bCs/>
          <w:noProof/>
          <w:lang w:val="sr-Cyrl-RS"/>
        </w:rPr>
        <w:t>замене резервног дела</w:t>
      </w:r>
      <w:r w:rsidRPr="00CE7D0F">
        <w:rPr>
          <w:bCs/>
          <w:noProof/>
        </w:rPr>
        <w:t xml:space="preserve"> попуни </w:t>
      </w:r>
      <w:r w:rsidRPr="00CE7D0F">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3C424D2C" w14:textId="79F2EFA4" w:rsidR="00F931F9" w:rsidRPr="00CE7D0F" w:rsidRDefault="00F931F9" w:rsidP="00F931F9">
      <w:pPr>
        <w:ind w:firstLine="720"/>
        <w:jc w:val="both"/>
        <w:rPr>
          <w:bCs/>
          <w:noProof/>
          <w:lang w:val="sr-Cyrl-RS"/>
        </w:rPr>
      </w:pPr>
      <w:r w:rsidRPr="00CE7D0F">
        <w:rPr>
          <w:bCs/>
          <w:iCs/>
        </w:rPr>
        <w:t>Понуђач је у обавези да достави ценовник оригиналних  резервних делова који би се користили приликом поправке апарата</w:t>
      </w:r>
      <w:r w:rsidRPr="00CE7D0F">
        <w:rPr>
          <w:bCs/>
          <w:iCs/>
          <w:lang w:val="sr-Cyrl-RS"/>
        </w:rPr>
        <w:t>,</w:t>
      </w:r>
      <w:r w:rsidRPr="00CE7D0F">
        <w:rPr>
          <w:bCs/>
          <w:iCs/>
        </w:rPr>
        <w:t xml:space="preserve"> као и цену радног сата редовног, односно </w:t>
      </w:r>
      <w:r w:rsidRPr="00CE7D0F">
        <w:rPr>
          <w:bCs/>
          <w:iCs/>
        </w:rPr>
        <w:lastRenderedPageBreak/>
        <w:t>ванредног сервисирања</w:t>
      </w:r>
      <w:r w:rsidRPr="00CE7D0F">
        <w:rPr>
          <w:bCs/>
          <w:iCs/>
          <w:lang w:val="sr-Latn-RS"/>
        </w:rPr>
        <w:t xml:space="preserve">, </w:t>
      </w:r>
      <w:r w:rsidRPr="00CE7D0F">
        <w:rPr>
          <w:bCs/>
          <w:iCs/>
          <w:lang w:val="sr-Cyrl-RS"/>
        </w:rPr>
        <w:t>а достављене цене за резервни део и радни сат како редовног тако и ванредног сервиса неће се мењати током трајања уговора.</w:t>
      </w:r>
    </w:p>
    <w:p w14:paraId="56975578" w14:textId="77777777" w:rsidR="00F931F9" w:rsidRPr="00CE7D0F" w:rsidRDefault="00F931F9" w:rsidP="00F931F9">
      <w:pPr>
        <w:ind w:firstLine="709"/>
        <w:jc w:val="both"/>
        <w:rPr>
          <w:bCs/>
          <w:noProof/>
          <w:lang w:val="sr-Cyrl-RS"/>
        </w:rPr>
      </w:pPr>
      <w:r w:rsidRPr="00CE7D0F">
        <w:rPr>
          <w:bCs/>
          <w:noProof/>
          <w:lang w:val="sr-Cyrl-RS"/>
        </w:rPr>
        <w:t xml:space="preserve">Место извршења услуге су објекти </w:t>
      </w:r>
      <w:r w:rsidRPr="00CE7D0F">
        <w:rPr>
          <w:noProof/>
          <w:lang w:val="sr-Cyrl-RS"/>
        </w:rPr>
        <w:t>Клиничког центра Војводине,  у Новом Саду</w:t>
      </w:r>
      <w:r w:rsidRPr="00CE7D0F">
        <w:rPr>
          <w:b/>
          <w:noProof/>
          <w:lang w:val="sr-Cyrl-RS"/>
        </w:rPr>
        <w:t xml:space="preserve"> </w:t>
      </w:r>
      <w:r w:rsidRPr="00CE7D0F">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06B6B730" w14:textId="77777777" w:rsidR="00F931F9" w:rsidRPr="00CE7D0F" w:rsidRDefault="00F931F9" w:rsidP="00F931F9">
      <w:pPr>
        <w:ind w:firstLine="600"/>
        <w:jc w:val="both"/>
        <w:rPr>
          <w:lang w:val="sr-Cyrl-RS"/>
        </w:rPr>
      </w:pPr>
      <w:r w:rsidRPr="00CE7D0F">
        <w:rPr>
          <w:bCs/>
          <w:noProof/>
          <w:lang w:val="sr-Cyrl-RS"/>
        </w:rPr>
        <w:t>Понуђач се обавезује да услуге  сервиса  изврши са стручним кадром који је обучен за ту врсту апарата</w:t>
      </w:r>
      <w:r w:rsidRPr="00CE7D0F">
        <w:rPr>
          <w:bCs/>
          <w:noProof/>
          <w:lang w:val="sr-Latn-RS"/>
        </w:rPr>
        <w:t>,</w:t>
      </w:r>
      <w:r w:rsidRPr="00CE7D0F">
        <w:rPr>
          <w:bCs/>
          <w:noProof/>
          <w:lang w:val="sr-Cyrl-RS"/>
        </w:rPr>
        <w:t xml:space="preserve"> са одговарајућим квалитетним алатом и да уграђује оригиналне резервне делове произвођача фирми </w:t>
      </w:r>
      <w:r w:rsidRPr="00CE7D0F">
        <w:rPr>
          <w:noProof/>
          <w:lang w:val="sr-Cyrl-RS"/>
        </w:rPr>
        <w:t>„</w:t>
      </w:r>
      <w:r w:rsidRPr="00CE7D0F">
        <w:rPr>
          <w:noProof/>
          <w:lang w:val="sr-Latn-RS"/>
        </w:rPr>
        <w:t xml:space="preserve">Erbe Elektomedizin“ Gmbh, „Tekno-Medical Optik Chirurgie“ Gmbh, „Fujinon“, „Cheiron“ a.s., „E.M.S Electro Medical Systems“, „Technix“ s.p.a., „M.M.S. Medical Measurement Systems“ </w:t>
      </w:r>
      <w:r w:rsidRPr="00CE7D0F">
        <w:rPr>
          <w:noProof/>
          <w:lang w:val="sr-Cyrl-RS"/>
        </w:rPr>
        <w:t>и</w:t>
      </w:r>
      <w:r w:rsidRPr="00CE7D0F">
        <w:rPr>
          <w:noProof/>
          <w:lang w:val="sr-Latn-RS"/>
        </w:rPr>
        <w:t xml:space="preserve"> „Maquet“</w:t>
      </w:r>
      <w:r w:rsidRPr="00CE7D0F">
        <w:rPr>
          <w:noProof/>
          <w:lang w:val="sr-Cyrl-RS"/>
        </w:rPr>
        <w:t>.</w:t>
      </w:r>
    </w:p>
    <w:p w14:paraId="2A9E50B4" w14:textId="77777777" w:rsidR="00F931F9" w:rsidRPr="00CE7D0F" w:rsidRDefault="00F931F9" w:rsidP="00F931F9">
      <w:pPr>
        <w:ind w:firstLine="600"/>
        <w:jc w:val="both"/>
        <w:rPr>
          <w:bCs/>
          <w:noProof/>
          <w:lang w:val="sr-Cyrl-RS"/>
        </w:rPr>
      </w:pPr>
      <w:r w:rsidRPr="00CE7D0F">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40181401" w14:textId="77777777" w:rsidR="00F931F9" w:rsidRPr="00CE7D0F" w:rsidRDefault="00F931F9" w:rsidP="004C70DD">
      <w:pPr>
        <w:suppressAutoHyphens/>
        <w:spacing w:line="100" w:lineRule="atLeast"/>
        <w:ind w:firstLine="720"/>
        <w:jc w:val="both"/>
        <w:rPr>
          <w:noProof/>
          <w:lang w:val="sr-Cyrl-RS"/>
        </w:rPr>
      </w:pPr>
    </w:p>
    <w:p w14:paraId="1FC6B417" w14:textId="77777777" w:rsidR="004C70DD" w:rsidRPr="00CE7D0F" w:rsidRDefault="004C70DD" w:rsidP="004C70DD">
      <w:pPr>
        <w:suppressAutoHyphens/>
        <w:spacing w:line="100" w:lineRule="atLeast"/>
        <w:ind w:firstLine="720"/>
        <w:jc w:val="both"/>
        <w:rPr>
          <w:bCs/>
          <w:noProof/>
          <w:lang w:val="sr-Cyrl-RS"/>
        </w:rPr>
      </w:pPr>
    </w:p>
    <w:p w14:paraId="6CD7F6F9" w14:textId="77777777" w:rsidR="004C70DD" w:rsidRPr="00CE7D0F" w:rsidRDefault="004C70DD" w:rsidP="004C70DD">
      <w:pPr>
        <w:rPr>
          <w:bCs/>
          <w:iCs/>
        </w:rPr>
      </w:pPr>
      <w:r w:rsidRPr="00CE7D0F">
        <w:rPr>
          <w:bCs/>
          <w:iCs/>
        </w:rPr>
        <w:t xml:space="preserve">НАПОМЕНА: </w:t>
      </w:r>
    </w:p>
    <w:p w14:paraId="342A8EBE" w14:textId="77777777" w:rsidR="004C70DD" w:rsidRPr="00CE7D0F" w:rsidRDefault="004C70DD" w:rsidP="004C70DD">
      <w:pPr>
        <w:rPr>
          <w:bCs/>
          <w:iCs/>
        </w:rPr>
      </w:pPr>
    </w:p>
    <w:p w14:paraId="5FB2D23C" w14:textId="4C1C1DB7" w:rsidR="004C70DD" w:rsidRDefault="004C70DD" w:rsidP="004C70DD">
      <w:pPr>
        <w:ind w:firstLine="720"/>
        <w:rPr>
          <w:bCs/>
          <w:iCs/>
        </w:rPr>
      </w:pPr>
      <w:proofErr w:type="gramStart"/>
      <w:r w:rsidRPr="00CE7D0F">
        <w:rPr>
          <w:bCs/>
          <w:iCs/>
        </w:rPr>
        <w:t>Вредност сервисирања обухв</w:t>
      </w:r>
      <w:r w:rsidR="005333D7" w:rsidRPr="00CE7D0F">
        <w:rPr>
          <w:bCs/>
          <w:iCs/>
        </w:rPr>
        <w:t xml:space="preserve">ата цену радног сата, трошкове </w:t>
      </w:r>
      <w:r w:rsidRPr="00CE7D0F">
        <w:rPr>
          <w:bCs/>
          <w:iCs/>
        </w:rPr>
        <w:t>пута, услугу као и евентуалн</w:t>
      </w:r>
      <w:r w:rsidRPr="00CE7D0F">
        <w:rPr>
          <w:bCs/>
          <w:iCs/>
          <w:lang w:val="sr-Cyrl-RS"/>
        </w:rPr>
        <w:t>у</w:t>
      </w:r>
      <w:r w:rsidRPr="00CE7D0F">
        <w:rPr>
          <w:bCs/>
          <w:iCs/>
        </w:rPr>
        <w:t xml:space="preserve"> испорук</w:t>
      </w:r>
      <w:r w:rsidRPr="00CE7D0F">
        <w:rPr>
          <w:bCs/>
          <w:iCs/>
          <w:lang w:val="sr-Cyrl-RS"/>
        </w:rPr>
        <w:t>у</w:t>
      </w:r>
      <w:r w:rsidRPr="00CE7D0F">
        <w:rPr>
          <w:bCs/>
          <w:iCs/>
        </w:rPr>
        <w:t xml:space="preserve"> и уградњ</w:t>
      </w:r>
      <w:r w:rsidRPr="00CE7D0F">
        <w:rPr>
          <w:bCs/>
          <w:iCs/>
          <w:lang w:val="sr-Cyrl-RS"/>
        </w:rPr>
        <w:t>у</w:t>
      </w:r>
      <w:r w:rsidRPr="00CE7D0F">
        <w:rPr>
          <w:bCs/>
          <w:iCs/>
        </w:rPr>
        <w:t xml:space="preserve"> резервн</w:t>
      </w:r>
      <w:r w:rsidRPr="00CE7D0F">
        <w:rPr>
          <w:bCs/>
          <w:iCs/>
          <w:lang w:val="sr-Cyrl-RS"/>
        </w:rPr>
        <w:t>их</w:t>
      </w:r>
      <w:r w:rsidRPr="00CE7D0F">
        <w:rPr>
          <w:bCs/>
          <w:iCs/>
        </w:rPr>
        <w:t xml:space="preserve"> дел</w:t>
      </w:r>
      <w:r w:rsidRPr="00CE7D0F">
        <w:rPr>
          <w:bCs/>
          <w:iCs/>
          <w:lang w:val="sr-Cyrl-RS"/>
        </w:rPr>
        <w:t>ова</w:t>
      </w:r>
      <w:r w:rsidRPr="00CE7D0F">
        <w:rPr>
          <w:bCs/>
          <w:iCs/>
        </w:rPr>
        <w:t>.</w:t>
      </w:r>
      <w:proofErr w:type="gramEnd"/>
    </w:p>
    <w:p w14:paraId="6A381F03" w14:textId="77777777" w:rsidR="004C70DD" w:rsidRDefault="004C70DD" w:rsidP="004C70DD">
      <w:pPr>
        <w:rPr>
          <w:bCs/>
          <w:iCs/>
        </w:rPr>
      </w:pPr>
    </w:p>
    <w:p w14:paraId="060AA06B" w14:textId="77777777" w:rsidR="004C70DD" w:rsidRDefault="004C70DD" w:rsidP="004C70DD">
      <w:pPr>
        <w:ind w:firstLine="720"/>
        <w:jc w:val="both"/>
        <w:rPr>
          <w:bCs/>
          <w:noProof/>
          <w:lang w:val="sr-Cyrl-RS"/>
        </w:rPr>
      </w:pPr>
    </w:p>
    <w:p w14:paraId="60B8D2AE" w14:textId="77777777" w:rsidR="004C70DD" w:rsidRDefault="004C70DD" w:rsidP="004C70DD">
      <w:pPr>
        <w:ind w:firstLine="720"/>
        <w:jc w:val="both"/>
        <w:rPr>
          <w:bCs/>
          <w:noProof/>
          <w:lang w:val="sr-Cyrl-RS"/>
        </w:rPr>
      </w:pPr>
    </w:p>
    <w:p w14:paraId="2D7744B0" w14:textId="77777777" w:rsidR="004C70DD" w:rsidRDefault="004C70DD" w:rsidP="004C70DD">
      <w:pPr>
        <w:ind w:firstLine="720"/>
        <w:jc w:val="both"/>
        <w:rPr>
          <w:bCs/>
          <w:noProof/>
          <w:lang w:val="sr-Cyrl-RS"/>
        </w:rPr>
      </w:pPr>
    </w:p>
    <w:p w14:paraId="5392E7DB" w14:textId="77777777" w:rsidR="004C70DD" w:rsidRDefault="004C70DD" w:rsidP="004C70DD">
      <w:pPr>
        <w:ind w:firstLine="720"/>
        <w:jc w:val="both"/>
        <w:rPr>
          <w:bCs/>
          <w:noProof/>
          <w:lang w:val="sr-Cyrl-RS"/>
        </w:rPr>
      </w:pPr>
    </w:p>
    <w:p w14:paraId="45D5A72E" w14:textId="77777777" w:rsidR="004C70DD" w:rsidRDefault="004C70DD" w:rsidP="004C70DD">
      <w:pPr>
        <w:ind w:firstLine="720"/>
        <w:jc w:val="both"/>
        <w:rPr>
          <w:bCs/>
          <w:noProof/>
          <w:lang w:val="sr-Cyrl-RS"/>
        </w:rPr>
      </w:pPr>
    </w:p>
    <w:p w14:paraId="307B7BC2" w14:textId="77777777" w:rsidR="004C70DD" w:rsidRDefault="004C70DD" w:rsidP="004C70DD">
      <w:pPr>
        <w:ind w:firstLine="720"/>
        <w:jc w:val="both"/>
        <w:rPr>
          <w:bCs/>
          <w:noProof/>
          <w:lang w:val="sr-Cyrl-RS"/>
        </w:rPr>
      </w:pPr>
    </w:p>
    <w:p w14:paraId="0C479879" w14:textId="77777777" w:rsidR="004C70DD" w:rsidRDefault="004C70DD" w:rsidP="004C70DD">
      <w:pPr>
        <w:ind w:firstLine="720"/>
        <w:jc w:val="both"/>
        <w:rPr>
          <w:bCs/>
          <w:noProof/>
          <w:lang w:val="sr-Cyrl-RS"/>
        </w:rPr>
      </w:pPr>
    </w:p>
    <w:p w14:paraId="31B10903" w14:textId="77777777" w:rsidR="004C70DD" w:rsidRDefault="004C70DD" w:rsidP="004C70DD">
      <w:pPr>
        <w:ind w:firstLine="720"/>
        <w:jc w:val="both"/>
        <w:rPr>
          <w:bCs/>
          <w:noProof/>
          <w:lang w:val="sr-Cyrl-RS"/>
        </w:rPr>
      </w:pPr>
    </w:p>
    <w:p w14:paraId="6FB394A0" w14:textId="77777777" w:rsidR="004C70DD" w:rsidRDefault="004C70DD" w:rsidP="004C70DD">
      <w:pPr>
        <w:ind w:firstLine="720"/>
        <w:jc w:val="both"/>
        <w:rPr>
          <w:bCs/>
          <w:noProof/>
          <w:lang w:val="sr-Cyrl-RS"/>
        </w:rPr>
      </w:pPr>
    </w:p>
    <w:p w14:paraId="5759A47A" w14:textId="77777777" w:rsidR="004C70DD" w:rsidRDefault="004C70DD" w:rsidP="004C70DD">
      <w:pPr>
        <w:ind w:firstLine="720"/>
        <w:jc w:val="both"/>
        <w:rPr>
          <w:bCs/>
          <w:noProof/>
          <w:lang w:val="sr-Cyrl-RS"/>
        </w:rPr>
      </w:pPr>
    </w:p>
    <w:p w14:paraId="2507BACF" w14:textId="77777777" w:rsidR="004C70DD" w:rsidRDefault="004C70DD" w:rsidP="004C70DD">
      <w:pPr>
        <w:ind w:firstLine="720"/>
        <w:jc w:val="both"/>
        <w:rPr>
          <w:bCs/>
          <w:noProof/>
          <w:lang w:val="sr-Cyrl-RS"/>
        </w:rPr>
      </w:pPr>
    </w:p>
    <w:p w14:paraId="34964C8D" w14:textId="77777777" w:rsidR="004C70DD" w:rsidRDefault="004C70DD" w:rsidP="004C70DD">
      <w:pPr>
        <w:ind w:firstLine="720"/>
        <w:jc w:val="both"/>
        <w:rPr>
          <w:bCs/>
          <w:noProof/>
          <w:lang w:val="sr-Cyrl-RS"/>
        </w:rPr>
      </w:pPr>
    </w:p>
    <w:p w14:paraId="05037D4A" w14:textId="77777777" w:rsidR="004C70DD" w:rsidRDefault="004C70DD" w:rsidP="004C70DD">
      <w:pPr>
        <w:jc w:val="center"/>
        <w:rPr>
          <w:i/>
          <w:noProof/>
          <w:lang w:val="sr-Cyrl-RS"/>
        </w:rPr>
      </w:pPr>
    </w:p>
    <w:p w14:paraId="71EA3EF8" w14:textId="77777777" w:rsidR="004C70DD" w:rsidRDefault="004C70DD" w:rsidP="004C70DD">
      <w:pPr>
        <w:jc w:val="center"/>
        <w:rPr>
          <w:i/>
          <w:noProof/>
          <w:lang w:val="sr-Cyrl-RS"/>
        </w:rPr>
      </w:pPr>
    </w:p>
    <w:p w14:paraId="427EAE0C" w14:textId="77777777" w:rsidR="004C70DD" w:rsidRDefault="004C70DD" w:rsidP="004C70DD">
      <w:pPr>
        <w:jc w:val="center"/>
        <w:rPr>
          <w:i/>
          <w:noProof/>
          <w:lang w:val="sr-Cyrl-RS"/>
        </w:rPr>
      </w:pPr>
    </w:p>
    <w:p w14:paraId="10E7E93D" w14:textId="77777777" w:rsidR="004C70DD" w:rsidRDefault="004C70DD" w:rsidP="004C70DD">
      <w:pPr>
        <w:jc w:val="center"/>
        <w:rPr>
          <w:i/>
          <w:noProof/>
          <w:lang w:val="sr-Cyrl-RS"/>
        </w:rPr>
      </w:pPr>
    </w:p>
    <w:p w14:paraId="2BEB8BB3" w14:textId="77777777" w:rsidR="004C70DD" w:rsidRDefault="004C70DD" w:rsidP="004C70DD">
      <w:pPr>
        <w:jc w:val="center"/>
        <w:rPr>
          <w:i/>
          <w:noProof/>
          <w:lang w:val="sr-Cyrl-RS"/>
        </w:rPr>
      </w:pPr>
    </w:p>
    <w:p w14:paraId="065B10E5" w14:textId="77777777" w:rsidR="004C70DD" w:rsidRDefault="004C70DD" w:rsidP="004C70DD">
      <w:pPr>
        <w:jc w:val="center"/>
        <w:rPr>
          <w:i/>
          <w:noProof/>
          <w:lang w:val="sr-Cyrl-RS"/>
        </w:rPr>
      </w:pPr>
    </w:p>
    <w:p w14:paraId="6EA3E3E0" w14:textId="77777777" w:rsidR="004C70DD" w:rsidRDefault="004C70DD" w:rsidP="004C70DD">
      <w:pPr>
        <w:jc w:val="center"/>
        <w:rPr>
          <w:i/>
          <w:noProof/>
          <w:lang w:val="sr-Cyrl-RS"/>
        </w:rPr>
      </w:pPr>
    </w:p>
    <w:p w14:paraId="2069FB8B" w14:textId="77777777" w:rsidR="004C70DD" w:rsidRDefault="004C70DD" w:rsidP="004C70DD">
      <w:pPr>
        <w:jc w:val="center"/>
        <w:rPr>
          <w:i/>
          <w:noProof/>
          <w:lang w:val="sr-Cyrl-RS"/>
        </w:rPr>
      </w:pPr>
    </w:p>
    <w:p w14:paraId="1CE3BE04" w14:textId="77777777" w:rsidR="004C70DD" w:rsidRDefault="004C70DD" w:rsidP="004C70DD">
      <w:pPr>
        <w:jc w:val="center"/>
        <w:rPr>
          <w:i/>
          <w:noProof/>
          <w:lang w:val="sr-Cyrl-RS"/>
        </w:rPr>
      </w:pPr>
    </w:p>
    <w:p w14:paraId="67FD73F8" w14:textId="77777777" w:rsidR="004C70DD" w:rsidRDefault="004C70DD" w:rsidP="004C70DD">
      <w:pPr>
        <w:jc w:val="center"/>
        <w:rPr>
          <w:i/>
          <w:noProof/>
          <w:lang w:val="sr-Cyrl-RS"/>
        </w:rPr>
      </w:pPr>
    </w:p>
    <w:p w14:paraId="0156ED1B" w14:textId="77777777" w:rsidR="004C70DD" w:rsidRDefault="004C70DD" w:rsidP="004C70DD">
      <w:pPr>
        <w:jc w:val="center"/>
        <w:rPr>
          <w:i/>
          <w:noProof/>
          <w:lang w:val="sr-Cyrl-RS"/>
        </w:rPr>
      </w:pPr>
    </w:p>
    <w:p w14:paraId="7ED2C985" w14:textId="77777777" w:rsidR="004C70DD" w:rsidRDefault="004C70DD" w:rsidP="004C70DD">
      <w:pPr>
        <w:jc w:val="center"/>
        <w:rPr>
          <w:i/>
          <w:noProof/>
          <w:lang w:val="sr-Cyrl-RS"/>
        </w:rPr>
      </w:pPr>
    </w:p>
    <w:p w14:paraId="6270A37E" w14:textId="77777777" w:rsidR="00E43FAE" w:rsidRPr="00AE1407" w:rsidRDefault="00E43FAE">
      <w:pPr>
        <w:rPr>
          <w:bCs/>
          <w:iCs/>
        </w:rPr>
      </w:pPr>
      <w:r w:rsidRPr="00AE1407">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4C70DD">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4C70DD" w:rsidRPr="00AE1407" w14:paraId="78DC8463" w14:textId="77777777" w:rsidTr="004C70DD">
        <w:trPr>
          <w:trHeight w:val="848"/>
        </w:trPr>
        <w:tc>
          <w:tcPr>
            <w:tcW w:w="801" w:type="dxa"/>
            <w:shd w:val="clear" w:color="auto" w:fill="auto"/>
            <w:vAlign w:val="center"/>
          </w:tcPr>
          <w:p w14:paraId="5BB00C10" w14:textId="77777777" w:rsidR="004C70DD" w:rsidRPr="00B833F8" w:rsidRDefault="004C70DD" w:rsidP="00D017D1">
            <w:pPr>
              <w:pStyle w:val="ListParagraph"/>
              <w:numPr>
                <w:ilvl w:val="0"/>
                <w:numId w:val="25"/>
              </w:numPr>
              <w:rPr>
                <w:noProof/>
              </w:rPr>
            </w:pPr>
          </w:p>
        </w:tc>
        <w:tc>
          <w:tcPr>
            <w:tcW w:w="3041" w:type="dxa"/>
            <w:shd w:val="clear" w:color="auto" w:fill="auto"/>
          </w:tcPr>
          <w:p w14:paraId="1FA5EA3E" w14:textId="5EF1917E" w:rsidR="004C70DD" w:rsidRPr="003C4E03" w:rsidRDefault="004C70DD" w:rsidP="00735B5E">
            <w:pPr>
              <w:jc w:val="both"/>
              <w:rPr>
                <w:noProof/>
              </w:rPr>
            </w:pPr>
            <w:r w:rsidRPr="00940B3D">
              <w:rPr>
                <w:noProof/>
                <w:lang w:val="sr-Cyrl-RS"/>
              </w:rPr>
              <w:t xml:space="preserve">понуђач </w:t>
            </w:r>
            <w:r w:rsidRPr="00C156B3">
              <w:rPr>
                <w:noProof/>
                <w:lang w:val="sr-Cyrl-RS"/>
              </w:rPr>
              <w:t xml:space="preserve">мора да има </w:t>
            </w:r>
            <w:r w:rsidR="00735B5E">
              <w:rPr>
                <w:noProof/>
                <w:lang w:val="sr-Cyrl-RS"/>
              </w:rPr>
              <w:t>најмање</w:t>
            </w:r>
            <w:r w:rsidRPr="00C156B3">
              <w:rPr>
                <w:noProof/>
                <w:lang w:val="sr-Cyrl-RS"/>
              </w:rPr>
              <w:t xml:space="preserve"> </w:t>
            </w:r>
            <w:r w:rsidR="00735B5E">
              <w:rPr>
                <w:noProof/>
                <w:lang w:val="sr-Cyrl-RS"/>
              </w:rPr>
              <w:t>једног</w:t>
            </w:r>
            <w:r w:rsidRPr="00C156B3">
              <w:rPr>
                <w:noProof/>
                <w:lang w:val="sr-Cyrl-RS"/>
              </w:rPr>
              <w:t xml:space="preserve"> запослен</w:t>
            </w:r>
            <w:r w:rsidRPr="00C156B3">
              <w:rPr>
                <w:noProof/>
                <w:lang w:val="sr-Latn-RS"/>
              </w:rPr>
              <w:t>o</w:t>
            </w:r>
            <w:r>
              <w:rPr>
                <w:noProof/>
                <w:lang w:val="sr-Cyrl-RS"/>
              </w:rPr>
              <w:t>г сервисера у</w:t>
            </w:r>
            <w:r w:rsidRPr="00C156B3">
              <w:rPr>
                <w:noProof/>
                <w:lang w:val="sr-Cyrl-RS"/>
              </w:rPr>
              <w:t xml:space="preserve"> радном односу  и </w:t>
            </w:r>
            <w:r w:rsidR="00735B5E">
              <w:rPr>
                <w:noProof/>
                <w:lang w:val="sr-Cyrl-RS"/>
              </w:rPr>
              <w:t>једно</w:t>
            </w:r>
            <w:r w:rsidRPr="00C156B3">
              <w:rPr>
                <w:noProof/>
                <w:lang w:val="sr-Cyrl-RS"/>
              </w:rPr>
              <w:t xml:space="preserve"> моторно возило</w:t>
            </w:r>
            <w:r>
              <w:rPr>
                <w:noProof/>
                <w:lang w:val="sr-Latn-RS"/>
              </w:rPr>
              <w:t>.</w:t>
            </w:r>
          </w:p>
        </w:tc>
        <w:tc>
          <w:tcPr>
            <w:tcW w:w="3969" w:type="dxa"/>
            <w:gridSpan w:val="2"/>
            <w:shd w:val="clear" w:color="auto" w:fill="auto"/>
            <w:vAlign w:val="center"/>
          </w:tcPr>
          <w:p w14:paraId="14CD72C8" w14:textId="6C1A94C4" w:rsidR="004C70DD" w:rsidRPr="00C74F59" w:rsidRDefault="004C70DD" w:rsidP="004C70DD">
            <w:pPr>
              <w:rPr>
                <w:lang w:val="sr-Latn-RS"/>
              </w:rPr>
            </w:pPr>
            <w:r w:rsidRPr="00C74F59">
              <w:rPr>
                <w:noProof/>
                <w:lang w:val="sr-Cyrl-RS"/>
              </w:rPr>
              <w:t xml:space="preserve">Доставити фотокопију сертификата или други важећи документ којим ће потврдити да је сервисер обучен за </w:t>
            </w:r>
            <w:r w:rsidR="00735B5E">
              <w:rPr>
                <w:noProof/>
                <w:lang w:val="sr-Cyrl-RS"/>
              </w:rPr>
              <w:t>сервис опреме</w:t>
            </w:r>
            <w:r w:rsidRPr="00C74F59">
              <w:rPr>
                <w:noProof/>
                <w:lang w:val="sr-Cyrl-RS"/>
              </w:rPr>
              <w:t xml:space="preserve">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14:paraId="31F656AD" w14:textId="3AB38A4D" w:rsidR="004C70DD" w:rsidRPr="003C4E03" w:rsidRDefault="004C70DD" w:rsidP="009937B8">
            <w:pPr>
              <w:jc w:val="both"/>
              <w:rPr>
                <w:noProof/>
              </w:rPr>
            </w:pPr>
          </w:p>
        </w:tc>
        <w:tc>
          <w:tcPr>
            <w:tcW w:w="1807" w:type="dxa"/>
          </w:tcPr>
          <w:p w14:paraId="5267F2DA" w14:textId="77777777" w:rsidR="004C70DD" w:rsidRPr="00F3712C" w:rsidRDefault="004C70DD" w:rsidP="00CD60D3">
            <w:pPr>
              <w:jc w:val="both"/>
              <w:rPr>
                <w:b/>
                <w:noProof/>
                <w:highlight w:val="yellow"/>
              </w:rPr>
            </w:pPr>
          </w:p>
        </w:tc>
      </w:tr>
      <w:tr w:rsidR="00735B5E" w:rsidRPr="00AE1407" w14:paraId="013C28E1" w14:textId="77777777" w:rsidTr="00854630">
        <w:trPr>
          <w:trHeight w:val="1121"/>
        </w:trPr>
        <w:tc>
          <w:tcPr>
            <w:tcW w:w="801" w:type="dxa"/>
            <w:shd w:val="clear" w:color="auto" w:fill="auto"/>
            <w:vAlign w:val="center"/>
          </w:tcPr>
          <w:p w14:paraId="3ECFB915" w14:textId="77777777" w:rsidR="00735B5E" w:rsidRPr="00735B5E" w:rsidRDefault="00735B5E" w:rsidP="00D017D1">
            <w:pPr>
              <w:pStyle w:val="ListParagraph"/>
              <w:numPr>
                <w:ilvl w:val="0"/>
                <w:numId w:val="25"/>
              </w:numPr>
              <w:rPr>
                <w:noProof/>
              </w:rPr>
            </w:pPr>
          </w:p>
        </w:tc>
        <w:tc>
          <w:tcPr>
            <w:tcW w:w="3041" w:type="dxa"/>
            <w:shd w:val="clear" w:color="auto" w:fill="auto"/>
          </w:tcPr>
          <w:p w14:paraId="41FC42DB" w14:textId="77F218B5" w:rsidR="00735B5E" w:rsidRPr="00735B5E" w:rsidRDefault="00735B5E" w:rsidP="00CD60D3">
            <w:pPr>
              <w:jc w:val="both"/>
            </w:pPr>
            <w:r w:rsidRPr="00735B5E">
              <w:rPr>
                <w:noProof/>
                <w:lang w:val="sr-Cyrl-RS"/>
              </w:rPr>
              <w:t>Да je понуђач овлашћени сервисер на територији Србије који може да врши услугу сервиса и уградњу резервних делова за целокупну опрему која је предмет јавне набавке</w:t>
            </w:r>
          </w:p>
        </w:tc>
        <w:tc>
          <w:tcPr>
            <w:tcW w:w="3969" w:type="dxa"/>
            <w:gridSpan w:val="2"/>
            <w:shd w:val="clear" w:color="auto" w:fill="auto"/>
            <w:vAlign w:val="center"/>
          </w:tcPr>
          <w:p w14:paraId="3A77255B" w14:textId="77777777" w:rsidR="00735B5E" w:rsidRPr="00FE4812" w:rsidRDefault="00735B5E" w:rsidP="00735B5E">
            <w:pPr>
              <w:rPr>
                <w:noProof/>
                <w:lang w:val="sr-Cyrl-RS"/>
              </w:rPr>
            </w:pPr>
            <w:r w:rsidRPr="00FE4812">
              <w:rPr>
                <w:noProof/>
                <w:lang w:val="sr-Cyrl-RS"/>
              </w:rPr>
              <w:t>Доказ:</w:t>
            </w:r>
          </w:p>
          <w:p w14:paraId="07E0F59E" w14:textId="77777777" w:rsidR="00735B5E" w:rsidRPr="00FE4812" w:rsidRDefault="00735B5E" w:rsidP="00735B5E">
            <w:pPr>
              <w:rPr>
                <w:noProof/>
                <w:lang w:val="sr-Cyrl-RS"/>
              </w:rPr>
            </w:pPr>
          </w:p>
          <w:p w14:paraId="5C3B74E8" w14:textId="77777777" w:rsidR="00735B5E" w:rsidRPr="00FE4812" w:rsidRDefault="00735B5E" w:rsidP="00735B5E">
            <w:pPr>
              <w:rPr>
                <w:noProof/>
                <w:lang w:val="sr-Cyrl-RS"/>
              </w:rPr>
            </w:pPr>
            <w:r>
              <w:rPr>
                <w:noProof/>
                <w:lang w:val="sr-Cyrl-RS"/>
              </w:rPr>
              <w:t>Доставити фотокопије</w:t>
            </w:r>
            <w:r w:rsidRPr="00FE4812">
              <w:rPr>
                <w:noProof/>
                <w:lang w:val="sr-Cyrl-RS"/>
              </w:rPr>
              <w:t xml:space="preserve"> важећ</w:t>
            </w:r>
            <w:r>
              <w:rPr>
                <w:noProof/>
                <w:lang w:val="sr-Cyrl-RS"/>
              </w:rPr>
              <w:t>их</w:t>
            </w:r>
            <w:r w:rsidRPr="00FE4812">
              <w:rPr>
                <w:noProof/>
                <w:lang w:val="sr-Cyrl-RS"/>
              </w:rPr>
              <w:t xml:space="preserve"> овлашћења кој</w:t>
            </w:r>
            <w:r>
              <w:rPr>
                <w:noProof/>
                <w:lang w:val="sr-Cyrl-RS"/>
              </w:rPr>
              <w:t>и</w:t>
            </w:r>
            <w:r w:rsidRPr="00FE4812">
              <w:rPr>
                <w:noProof/>
                <w:lang w:val="sr-Cyrl-RS"/>
              </w:rPr>
              <w:t xml:space="preserve"> ће доказати да је понуђач овлашћен за сервис и уградњу резервних делова </w:t>
            </w:r>
            <w:r>
              <w:rPr>
                <w:noProof/>
                <w:lang w:val="sr-Cyrl-RS"/>
              </w:rPr>
              <w:t>целокупне опреме која је предмет</w:t>
            </w:r>
            <w:r w:rsidRPr="00FE4812">
              <w:rPr>
                <w:noProof/>
                <w:lang w:val="sr-Cyrl-RS"/>
              </w:rPr>
              <w:t xml:space="preserve"> јавне набавке.</w:t>
            </w:r>
          </w:p>
          <w:p w14:paraId="059D9870" w14:textId="1DAABF3C" w:rsidR="00735B5E" w:rsidRPr="00072306" w:rsidRDefault="00735B5E" w:rsidP="00CD60D3">
            <w:pPr>
              <w:jc w:val="both"/>
              <w:rPr>
                <w:b/>
                <w:highlight w:val="yellow"/>
              </w:rPr>
            </w:pPr>
          </w:p>
        </w:tc>
        <w:tc>
          <w:tcPr>
            <w:tcW w:w="1807" w:type="dxa"/>
            <w:vAlign w:val="center"/>
          </w:tcPr>
          <w:p w14:paraId="09EDC21B" w14:textId="77777777" w:rsidR="00735B5E" w:rsidRPr="007A5826" w:rsidRDefault="00735B5E" w:rsidP="00CD60D3">
            <w:pPr>
              <w:rPr>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7765BE2B" w14:textId="562CFAF2" w:rsidR="00735B5E" w:rsidRPr="00735B5E"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832B17">
        <w:rPr>
          <w:noProof/>
          <w:lang w:val="sr-Cyrl-RS"/>
        </w:rPr>
        <w:t>И ДОДАТНИ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732A7FD0" w14:textId="77777777" w:rsidR="00735B5E" w:rsidRPr="00735B5E" w:rsidRDefault="00735B5E" w:rsidP="00735B5E">
      <w:pPr>
        <w:pStyle w:val="ListParagraph"/>
        <w:rPr>
          <w:noProof/>
          <w:highlight w:val="yellow"/>
          <w:lang w:val="sr-Cyrl-CS"/>
        </w:rPr>
      </w:pPr>
    </w:p>
    <w:p w14:paraId="5954CDC6" w14:textId="0A70EFD5" w:rsidR="00FC1E62" w:rsidRPr="00735B5E" w:rsidRDefault="00FC1E62" w:rsidP="00FC1E62">
      <w:pPr>
        <w:pStyle w:val="ListParagraph"/>
        <w:numPr>
          <w:ilvl w:val="0"/>
          <w:numId w:val="1"/>
        </w:numPr>
        <w:jc w:val="both"/>
        <w:rPr>
          <w:noProof/>
        </w:rPr>
      </w:pPr>
      <w:r w:rsidRPr="00735B5E">
        <w:rPr>
          <w:noProof/>
          <w:lang w:val="sr-Cyrl-CS"/>
        </w:rPr>
        <w:t>И</w:t>
      </w:r>
      <w:r w:rsidRPr="00735B5E">
        <w:rPr>
          <w:noProof/>
        </w:rPr>
        <w:t xml:space="preserve">спуњеност </w:t>
      </w:r>
      <w:r w:rsidR="00735B5E" w:rsidRPr="00735B5E">
        <w:rPr>
          <w:noProof/>
          <w:lang w:val="sr-Cyrl-RS"/>
        </w:rPr>
        <w:t xml:space="preserve">свих </w:t>
      </w:r>
      <w:r w:rsidRPr="00735B5E">
        <w:rPr>
          <w:noProof/>
        </w:rPr>
        <w:t xml:space="preserve">услова </w:t>
      </w:r>
      <w:r w:rsidR="00735B5E" w:rsidRPr="00735B5E">
        <w:rPr>
          <w:noProof/>
          <w:lang w:val="sr-Cyrl-RS"/>
        </w:rPr>
        <w:t xml:space="preserve">(обавезни и додатни) </w:t>
      </w:r>
      <w:r w:rsidRPr="00735B5E">
        <w:rPr>
          <w:noProof/>
        </w:rPr>
        <w:t>понуђач доказује достављањем доказа наведених у табели</w:t>
      </w:r>
    </w:p>
    <w:p w14:paraId="25670810" w14:textId="77777777" w:rsidR="00C87537" w:rsidRPr="00FC1E62" w:rsidRDefault="00C87537" w:rsidP="007678BD">
      <w:pPr>
        <w:pStyle w:val="ListParagraph"/>
        <w:ind w:left="405"/>
        <w:jc w:val="both"/>
        <w:rPr>
          <w:noProof/>
          <w:highlight w:val="yellow"/>
        </w:rPr>
      </w:pPr>
    </w:p>
    <w:p w14:paraId="0DFAD8DF" w14:textId="7FCDD914" w:rsidR="00ED153D" w:rsidRPr="00735B5E" w:rsidRDefault="00937994" w:rsidP="00735B5E">
      <w:pPr>
        <w:pStyle w:val="ListParagraph"/>
        <w:numPr>
          <w:ilvl w:val="0"/>
          <w:numId w:val="1"/>
        </w:numPr>
        <w:jc w:val="both"/>
        <w:rPr>
          <w:bCs/>
          <w:lang w:val="sr-Cyrl-CS"/>
        </w:rPr>
      </w:pPr>
      <w:r w:rsidRPr="00735B5E">
        <w:rPr>
          <w:rFonts w:eastAsia="TimesNewRomanPS-BoldMT"/>
          <w:bCs/>
          <w:lang w:val="sr-Cyrl-CS"/>
        </w:rPr>
        <w:t>Наведене доказе о испуњености услова</w:t>
      </w:r>
      <w:r w:rsidR="00071565" w:rsidRPr="00735B5E">
        <w:rPr>
          <w:rFonts w:eastAsia="TimesNewRomanPS-BoldMT"/>
          <w:bCs/>
        </w:rPr>
        <w:t xml:space="preserve"> </w:t>
      </w:r>
      <w:r w:rsidRPr="00735B5E">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5B5E">
        <w:rPr>
          <w:rFonts w:eastAsia="TimesNewRomanPS-BoldMT"/>
          <w:bCs/>
          <w:lang w:val="sr-Cyrl-CS"/>
        </w:rPr>
        <w:t xml:space="preserve">комисије </w:t>
      </w:r>
      <w:r w:rsidRPr="00735B5E">
        <w:rPr>
          <w:rFonts w:eastAsia="TimesNewRomanPS-BoldMT"/>
          <w:bCs/>
          <w:lang w:val="sr-Cyrl-CS"/>
        </w:rPr>
        <w:t>за јавну набавку оцењена као најповољнија, да достави на увид оригинал или оверену к</w:t>
      </w:r>
      <w:r w:rsidR="007221BA" w:rsidRPr="00735B5E">
        <w:rPr>
          <w:rFonts w:eastAsia="TimesNewRomanPS-BoldMT"/>
          <w:bCs/>
          <w:lang w:val="sr-Cyrl-CS"/>
        </w:rPr>
        <w:t>опију свих и</w:t>
      </w:r>
      <w:r w:rsidR="008303D6" w:rsidRPr="00735B5E">
        <w:rPr>
          <w:rFonts w:eastAsia="TimesNewRomanPS-BoldMT"/>
          <w:bCs/>
          <w:lang w:val="sr-Cyrl-CS"/>
        </w:rPr>
        <w:t xml:space="preserve">ли поједних </w:t>
      </w:r>
      <w:r w:rsidR="00ED153D" w:rsidRPr="00735B5E">
        <w:rPr>
          <w:rFonts w:eastAsia="TimesNewRomanPS-BoldMT"/>
          <w:bCs/>
          <w:lang w:val="sr-Cyrl-CS"/>
        </w:rPr>
        <w:t>доказа.</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735B5E"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735B5E">
        <w:rPr>
          <w:lang w:val="en-US"/>
        </w:rPr>
        <w:t>органом, јавним бележником или другим надлежним органом те државе</w:t>
      </w:r>
      <w:r w:rsidRPr="00735B5E">
        <w:rPr>
          <w:rFonts w:eastAsia="TimesNewRomanPSMT"/>
          <w:bCs/>
        </w:rPr>
        <w:t>.</w:t>
      </w:r>
    </w:p>
    <w:p w14:paraId="761310D8" w14:textId="77777777" w:rsidR="00630A69" w:rsidRPr="00735B5E" w:rsidRDefault="00630A69" w:rsidP="00630A69">
      <w:pPr>
        <w:tabs>
          <w:tab w:val="left" w:pos="680"/>
        </w:tabs>
        <w:jc w:val="both"/>
        <w:rPr>
          <w:rFonts w:eastAsia="TimesNewRomanPSMT"/>
          <w:b/>
          <w:bCs/>
        </w:rPr>
      </w:pPr>
    </w:p>
    <w:p w14:paraId="547A3317" w14:textId="05B31DB6" w:rsidR="00E04B7B" w:rsidRPr="00735B5E" w:rsidRDefault="00E04B7B" w:rsidP="00EF466B">
      <w:pPr>
        <w:pStyle w:val="ListParagraph"/>
        <w:numPr>
          <w:ilvl w:val="0"/>
          <w:numId w:val="1"/>
        </w:numPr>
        <w:jc w:val="both"/>
        <w:rPr>
          <w:b/>
          <w:bCs/>
          <w:iCs/>
          <w:lang w:val="sr-Cyrl-CS"/>
        </w:rPr>
      </w:pPr>
      <w:r w:rsidRPr="00735B5E">
        <w:rPr>
          <w:b/>
          <w:bCs/>
          <w:iCs/>
        </w:rPr>
        <w:t>Уколико п</w:t>
      </w:r>
      <w:r w:rsidRPr="00735B5E">
        <w:rPr>
          <w:b/>
          <w:bCs/>
          <w:iCs/>
          <w:lang w:val="sr-Cyrl-CS"/>
        </w:rPr>
        <w:t>онуду</w:t>
      </w:r>
      <w:r w:rsidRPr="00735B5E">
        <w:rPr>
          <w:b/>
          <w:bCs/>
          <w:iCs/>
        </w:rPr>
        <w:t xml:space="preserve"> подноси </w:t>
      </w:r>
      <w:r w:rsidRPr="00735B5E">
        <w:rPr>
          <w:b/>
          <w:bCs/>
          <w:iCs/>
          <w:lang w:val="sr-Cyrl-CS"/>
        </w:rPr>
        <w:t>група понуђача</w:t>
      </w:r>
      <w:r w:rsidR="00EB4E07" w:rsidRPr="00735B5E">
        <w:rPr>
          <w:b/>
          <w:bCs/>
          <w:iCs/>
          <w:lang w:val="sr-Cyrl-CS"/>
        </w:rPr>
        <w:t>,</w:t>
      </w:r>
      <w:r w:rsidRPr="00735B5E">
        <w:rPr>
          <w:bCs/>
          <w:iCs/>
        </w:rPr>
        <w:t xml:space="preserve"> понуђач је дужан да </w:t>
      </w:r>
      <w:r w:rsidRPr="00735B5E">
        <w:rPr>
          <w:bCs/>
          <w:iCs/>
          <w:lang w:val="sr-Cyrl-CS"/>
        </w:rPr>
        <w:t>за сваког члана групе понуђача</w:t>
      </w:r>
      <w:r w:rsidR="00A67B63" w:rsidRPr="00735B5E">
        <w:rPr>
          <w:bCs/>
          <w:iCs/>
        </w:rPr>
        <w:t xml:space="preserve"> </w:t>
      </w:r>
      <w:r w:rsidRPr="00735B5E">
        <w:rPr>
          <w:bCs/>
          <w:iCs/>
          <w:lang w:val="sr-Cyrl-CS"/>
        </w:rPr>
        <w:t>достави наведене доказе да испуњава обавезне услове из члана 75. став 1. тач. 1) до 3)</w:t>
      </w:r>
      <w:r w:rsidR="00FF51CE" w:rsidRPr="00735B5E">
        <w:rPr>
          <w:bCs/>
          <w:iCs/>
          <w:lang w:val="sr-Cyrl-CS"/>
        </w:rPr>
        <w:t>.</w:t>
      </w:r>
    </w:p>
    <w:p w14:paraId="06C89E77" w14:textId="77777777" w:rsidR="00735B5E" w:rsidRPr="00735B5E" w:rsidRDefault="00E04B7B" w:rsidP="00735B5E">
      <w:pPr>
        <w:pStyle w:val="ListParagraph"/>
        <w:ind w:left="405"/>
        <w:jc w:val="both"/>
        <w:rPr>
          <w:bCs/>
          <w:iCs/>
          <w:color w:val="FF0000"/>
          <w:lang w:val="sr-Cyrl-RS"/>
        </w:rPr>
      </w:pPr>
      <w:r w:rsidRPr="00735B5E">
        <w:rPr>
          <w:bCs/>
          <w:iCs/>
          <w:lang w:val="sr-Cyrl-CS"/>
        </w:rPr>
        <w:t>Додатне услове група понуђача испуњава заједно</w:t>
      </w:r>
      <w:r w:rsidR="00FF51CE" w:rsidRPr="00735B5E">
        <w:rPr>
          <w:bCs/>
          <w:iCs/>
          <w:lang w:val="sr-Cyrl-CS"/>
        </w:rPr>
        <w:t>.</w:t>
      </w:r>
      <w:r w:rsidR="00BD0CEB" w:rsidRPr="00735B5E">
        <w:rPr>
          <w:bCs/>
          <w:iCs/>
          <w:color w:val="FF0000"/>
        </w:rPr>
        <w:t xml:space="preserve"> </w:t>
      </w:r>
    </w:p>
    <w:p w14:paraId="76CC5535" w14:textId="53152AC5" w:rsidR="00630A69" w:rsidRPr="00735B5E" w:rsidRDefault="00735B5E" w:rsidP="00735B5E">
      <w:pPr>
        <w:pStyle w:val="ListParagraph"/>
        <w:numPr>
          <w:ilvl w:val="0"/>
          <w:numId w:val="1"/>
        </w:numPr>
        <w:jc w:val="both"/>
        <w:rPr>
          <w:bCs/>
          <w:iCs/>
        </w:rPr>
      </w:pPr>
      <w:r w:rsidRPr="00735B5E">
        <w:rPr>
          <w:b/>
          <w:bCs/>
          <w:iCs/>
          <w:lang w:val="sr-Cyrl-CS"/>
        </w:rPr>
        <w:t xml:space="preserve"> </w:t>
      </w:r>
      <w:r w:rsidR="00E04B7B" w:rsidRPr="00735B5E">
        <w:rPr>
          <w:b/>
          <w:bCs/>
          <w:iCs/>
          <w:lang w:val="sr-Cyrl-CS"/>
        </w:rPr>
        <w:t>У</w:t>
      </w:r>
      <w:r w:rsidR="00E04B7B" w:rsidRPr="00735B5E">
        <w:rPr>
          <w:b/>
          <w:bCs/>
          <w:iCs/>
        </w:rPr>
        <w:t>колико понуђач подноси понуду са подизвођачем</w:t>
      </w:r>
      <w:r w:rsidR="00E04B7B" w:rsidRPr="00735B5E">
        <w:rPr>
          <w:bCs/>
          <w:iCs/>
        </w:rPr>
        <w:t xml:space="preserve">, понуђач је дужан да </w:t>
      </w:r>
      <w:r w:rsidR="00E04B7B" w:rsidRPr="00735B5E">
        <w:rPr>
          <w:bCs/>
          <w:iCs/>
          <w:lang w:val="sr-Cyrl-CS"/>
        </w:rPr>
        <w:t>за подизвођача достави доказе да испуњава услове из члана 75. став 1. тач. 1) до 3) Закона</w:t>
      </w:r>
      <w:r w:rsidRPr="00735B5E">
        <w:rPr>
          <w:bCs/>
          <w:iCs/>
          <w:lang w:val="sr-Cyrl-CS"/>
        </w:rPr>
        <w:t>.</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735B5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w:t>
      </w:r>
      <w:r w:rsidRPr="00014853">
        <w:rPr>
          <w:rFonts w:eastAsia="TimesNewRomanPSMT"/>
          <w:bCs/>
        </w:rPr>
        <w:t xml:space="preserve">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6E16A9CB" w14:textId="77777777" w:rsidR="00735B5E" w:rsidRDefault="00735B5E">
      <w:pPr>
        <w:rPr>
          <w:b/>
          <w:noProof/>
          <w:lang w:val="sr-Cyrl-RS"/>
        </w:rPr>
      </w:pPr>
    </w:p>
    <w:p w14:paraId="767CD5F7" w14:textId="77777777" w:rsidR="00735B5E" w:rsidRDefault="00735B5E">
      <w:pPr>
        <w:rPr>
          <w:b/>
          <w:noProof/>
          <w:lang w:val="sr-Cyrl-RS"/>
        </w:rPr>
      </w:pPr>
    </w:p>
    <w:p w14:paraId="2E296349" w14:textId="77777777" w:rsidR="00735B5E" w:rsidRDefault="00735B5E">
      <w:pPr>
        <w:rPr>
          <w:b/>
          <w:noProof/>
          <w:lang w:val="sr-Cyrl-RS"/>
        </w:rPr>
      </w:pPr>
    </w:p>
    <w:p w14:paraId="04D2B96C" w14:textId="77777777" w:rsidR="00735B5E" w:rsidRDefault="00735B5E">
      <w:pPr>
        <w:rPr>
          <w:b/>
          <w:noProof/>
          <w:lang w:val="sr-Cyrl-RS"/>
        </w:rPr>
      </w:pPr>
    </w:p>
    <w:p w14:paraId="232005CE" w14:textId="77777777" w:rsidR="00735B5E" w:rsidRDefault="00735B5E">
      <w:pPr>
        <w:rPr>
          <w:b/>
          <w:noProof/>
          <w:lang w:val="sr-Cyrl-RS"/>
        </w:rPr>
      </w:pPr>
    </w:p>
    <w:p w14:paraId="1E8B71B3" w14:textId="77777777" w:rsidR="00735B5E" w:rsidRDefault="00735B5E">
      <w:pPr>
        <w:rPr>
          <w:b/>
          <w:noProof/>
          <w:lang w:val="sr-Cyrl-RS"/>
        </w:rPr>
      </w:pPr>
    </w:p>
    <w:p w14:paraId="6695ACE7" w14:textId="77777777" w:rsidR="00735B5E" w:rsidRDefault="00735B5E">
      <w:pPr>
        <w:rPr>
          <w:b/>
          <w:noProof/>
          <w:lang w:val="sr-Cyrl-RS"/>
        </w:rPr>
      </w:pPr>
    </w:p>
    <w:p w14:paraId="171701B2" w14:textId="77777777" w:rsidR="00735B5E" w:rsidRDefault="00735B5E">
      <w:pPr>
        <w:rPr>
          <w:b/>
          <w:noProof/>
          <w:lang w:val="sr-Cyrl-RS"/>
        </w:rPr>
      </w:pPr>
    </w:p>
    <w:p w14:paraId="68A8D317" w14:textId="77777777" w:rsidR="00735B5E" w:rsidRDefault="00735B5E">
      <w:pPr>
        <w:rPr>
          <w:b/>
          <w:noProof/>
          <w:lang w:val="sr-Cyrl-RS"/>
        </w:rPr>
      </w:pPr>
    </w:p>
    <w:p w14:paraId="2FB719DC" w14:textId="77777777" w:rsidR="00735B5E" w:rsidRDefault="00735B5E">
      <w:pPr>
        <w:rPr>
          <w:b/>
          <w:noProof/>
          <w:lang w:val="sr-Cyrl-RS"/>
        </w:rPr>
      </w:pPr>
    </w:p>
    <w:p w14:paraId="1E67D41B" w14:textId="77777777" w:rsidR="00735B5E" w:rsidRDefault="00735B5E">
      <w:pPr>
        <w:rPr>
          <w:b/>
          <w:noProof/>
          <w:lang w:val="sr-Cyrl-RS"/>
        </w:rPr>
      </w:pPr>
    </w:p>
    <w:p w14:paraId="1040D8B8" w14:textId="77777777" w:rsidR="00735B5E" w:rsidRDefault="00735B5E">
      <w:pPr>
        <w:rPr>
          <w:b/>
          <w:noProof/>
          <w:lang w:val="sr-Cyrl-RS"/>
        </w:rPr>
      </w:pPr>
    </w:p>
    <w:p w14:paraId="22C6B435" w14:textId="77777777" w:rsidR="00735B5E" w:rsidRDefault="00735B5E">
      <w:pPr>
        <w:rPr>
          <w:b/>
          <w:noProof/>
          <w:lang w:val="sr-Cyrl-RS"/>
        </w:rPr>
      </w:pPr>
    </w:p>
    <w:p w14:paraId="3BFC12EC" w14:textId="77777777" w:rsidR="00735B5E" w:rsidRDefault="00735B5E">
      <w:pPr>
        <w:rPr>
          <w:b/>
          <w:noProof/>
          <w:lang w:val="sr-Cyrl-RS"/>
        </w:rPr>
      </w:pPr>
    </w:p>
    <w:p w14:paraId="506EAE04" w14:textId="77777777" w:rsidR="00735B5E" w:rsidRDefault="00735B5E">
      <w:pPr>
        <w:rPr>
          <w:b/>
          <w:noProof/>
          <w:lang w:val="sr-Cyrl-RS"/>
        </w:rPr>
      </w:pPr>
    </w:p>
    <w:p w14:paraId="4116B7D4" w14:textId="77777777" w:rsidR="00735B5E" w:rsidRDefault="00735B5E">
      <w:pPr>
        <w:rPr>
          <w:b/>
          <w:noProof/>
          <w:lang w:val="sr-Cyrl-RS"/>
        </w:rPr>
      </w:pPr>
    </w:p>
    <w:p w14:paraId="1F971AD5" w14:textId="77777777" w:rsidR="00735B5E" w:rsidRDefault="00735B5E">
      <w:pPr>
        <w:rPr>
          <w:b/>
          <w:noProof/>
          <w:lang w:val="sr-Cyrl-RS"/>
        </w:rPr>
      </w:pPr>
    </w:p>
    <w:p w14:paraId="02ED168E" w14:textId="77777777" w:rsidR="00735B5E" w:rsidRDefault="00735B5E">
      <w:pPr>
        <w:rPr>
          <w:b/>
          <w:noProof/>
          <w:lang w:val="sr-Cyrl-RS"/>
        </w:rPr>
      </w:pPr>
    </w:p>
    <w:p w14:paraId="5C86E966" w14:textId="77777777" w:rsidR="00735B5E" w:rsidRDefault="00735B5E">
      <w:pPr>
        <w:rPr>
          <w:b/>
          <w:noProof/>
          <w:lang w:val="sr-Cyrl-RS"/>
        </w:rPr>
      </w:pPr>
    </w:p>
    <w:p w14:paraId="3EB4E784" w14:textId="77777777" w:rsidR="00735B5E" w:rsidRDefault="00735B5E">
      <w:pPr>
        <w:rPr>
          <w:b/>
          <w:noProof/>
          <w:lang w:val="sr-Cyrl-RS"/>
        </w:rPr>
      </w:pPr>
    </w:p>
    <w:p w14:paraId="3D228E4B" w14:textId="77777777" w:rsidR="00735B5E" w:rsidRDefault="00735B5E">
      <w:pPr>
        <w:rPr>
          <w:b/>
          <w:noProof/>
          <w:lang w:val="sr-Cyrl-RS"/>
        </w:rPr>
      </w:pPr>
    </w:p>
    <w:p w14:paraId="71B996D4" w14:textId="77777777" w:rsidR="00735B5E" w:rsidRPr="00735B5E" w:rsidRDefault="00735B5E">
      <w:pPr>
        <w:rPr>
          <w:b/>
          <w:noProof/>
          <w:lang w:val="sr-Cyrl-RS"/>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8D21472" w:rsidR="00C21A19" w:rsidRPr="00AE1407" w:rsidRDefault="00C21A19" w:rsidP="00C21A19">
      <w:pPr>
        <w:rPr>
          <w:noProof/>
        </w:rPr>
      </w:pPr>
      <w:r w:rsidRPr="00AE1407">
        <w:rPr>
          <w:noProof/>
        </w:rPr>
        <w:t xml:space="preserve">Предмет јавне </w:t>
      </w:r>
      <w:r w:rsidRPr="00735B5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735B5E" w:rsidRDefault="00A878F3" w:rsidP="00A878F3">
      <w:pPr>
        <w:jc w:val="both"/>
        <w:rPr>
          <w:b/>
          <w:bCs/>
          <w:i/>
          <w:iCs/>
        </w:rPr>
      </w:pPr>
      <w:proofErr w:type="gramStart"/>
      <w:r w:rsidRPr="00735B5E">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0887D1E4" w:rsidR="008B55B5" w:rsidRPr="00735B5E"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35B5E">
        <w:rPr>
          <w:bCs/>
          <w:iCs/>
          <w:lang w:val="sr-Cyrl-CS"/>
        </w:rPr>
        <w:t>поглављу</w:t>
      </w:r>
      <w:r w:rsidRPr="00735B5E">
        <w:rPr>
          <w:bCs/>
          <w:iCs/>
        </w:rPr>
        <w:t xml:space="preserve"> </w:t>
      </w:r>
      <w:r w:rsidR="00735B5E" w:rsidRPr="00735B5E">
        <w:rPr>
          <w:bCs/>
          <w:iCs/>
          <w:lang w:val="sr-Cyrl-RS"/>
        </w:rPr>
        <w:t>4</w:t>
      </w:r>
      <w:r w:rsidRPr="00735B5E">
        <w:rPr>
          <w:bCs/>
          <w:iCs/>
        </w:rPr>
        <w:t>.</w:t>
      </w:r>
      <w:proofErr w:type="gramEnd"/>
      <w:r w:rsidRPr="00735B5E">
        <w:rPr>
          <w:bCs/>
          <w:iCs/>
        </w:rPr>
        <w:t xml:space="preserve"> </w:t>
      </w:r>
      <w:proofErr w:type="gramStart"/>
      <w:r w:rsidRPr="00735B5E">
        <w:rPr>
          <w:bCs/>
          <w:iCs/>
        </w:rPr>
        <w:t>конкур</w:t>
      </w:r>
      <w:r w:rsidR="00CB5A79" w:rsidRPr="00735B5E">
        <w:rPr>
          <w:bCs/>
          <w:iCs/>
        </w:rPr>
        <w:t>сне</w:t>
      </w:r>
      <w:proofErr w:type="gramEnd"/>
      <w:r w:rsidR="00CB5A79" w:rsidRPr="00735B5E">
        <w:rPr>
          <w:bCs/>
          <w:iCs/>
        </w:rPr>
        <w:t xml:space="preserve"> документације, у складу са у</w:t>
      </w:r>
      <w:r w:rsidRPr="00735B5E">
        <w:rPr>
          <w:bCs/>
          <w:iCs/>
        </w:rPr>
        <w:t>путством како се доказује испуњеност услова.</w:t>
      </w:r>
    </w:p>
    <w:p w14:paraId="60671184" w14:textId="77777777" w:rsidR="008B55B5" w:rsidRPr="00735B5E" w:rsidRDefault="008B55B5" w:rsidP="008B55B5">
      <w:pPr>
        <w:jc w:val="both"/>
        <w:rPr>
          <w:iCs/>
        </w:rPr>
      </w:pPr>
      <w:proofErr w:type="gramStart"/>
      <w:r w:rsidRPr="00735B5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35B5E" w:rsidRDefault="008B55B5" w:rsidP="008B55B5">
      <w:pPr>
        <w:jc w:val="both"/>
        <w:rPr>
          <w:iCs/>
        </w:rPr>
      </w:pPr>
      <w:proofErr w:type="gramStart"/>
      <w:r w:rsidRPr="00735B5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35B5E">
        <w:rPr>
          <w:iCs/>
        </w:rPr>
        <w:t xml:space="preserve"> </w:t>
      </w:r>
    </w:p>
    <w:p w14:paraId="48BACD02" w14:textId="77777777" w:rsidR="00A878F3" w:rsidRPr="00AE1407" w:rsidRDefault="008B55B5" w:rsidP="00A878F3">
      <w:pPr>
        <w:jc w:val="both"/>
        <w:rPr>
          <w:iCs/>
        </w:rPr>
      </w:pPr>
      <w:proofErr w:type="gramStart"/>
      <w:r w:rsidRPr="00735B5E">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14D0700" w:rsidR="00A878F3" w:rsidRPr="00AE1407" w:rsidRDefault="00A878F3" w:rsidP="00A878F3">
      <w:pPr>
        <w:jc w:val="both"/>
      </w:pPr>
      <w:proofErr w:type="gramStart"/>
      <w:r w:rsidRPr="00735B5E">
        <w:rPr>
          <w:rFonts w:eastAsia="TimesNewRomanPSMT"/>
          <w:bCs/>
        </w:rPr>
        <w:t xml:space="preserve">Група понуђача је дужна да достави све доказе о испуњености услова који су наведени у </w:t>
      </w:r>
      <w:r w:rsidRPr="00735B5E">
        <w:rPr>
          <w:rFonts w:eastAsia="TimesNewRomanPSMT"/>
          <w:bCs/>
          <w:lang w:val="sr-Cyrl-CS"/>
        </w:rPr>
        <w:t>поглављу</w:t>
      </w:r>
      <w:r w:rsidRPr="00735B5E">
        <w:rPr>
          <w:rFonts w:eastAsia="TimesNewRomanPSMT"/>
          <w:bCs/>
        </w:rPr>
        <w:t xml:space="preserve"> </w:t>
      </w:r>
      <w:r w:rsidR="00735B5E" w:rsidRPr="00735B5E">
        <w:rPr>
          <w:rFonts w:eastAsia="TimesNewRomanPSMT"/>
          <w:bCs/>
          <w:lang w:val="sr-Cyrl-RS"/>
        </w:rPr>
        <w:t>4.</w:t>
      </w:r>
      <w:proofErr w:type="gramEnd"/>
      <w:r w:rsidRPr="00735B5E">
        <w:rPr>
          <w:rFonts w:eastAsia="TimesNewRomanPSMT"/>
          <w:bCs/>
          <w:lang w:val="ru-RU"/>
        </w:rPr>
        <w:t xml:space="preserve"> </w:t>
      </w:r>
      <w:proofErr w:type="gramStart"/>
      <w:r w:rsidRPr="00735B5E">
        <w:rPr>
          <w:rFonts w:eastAsia="TimesNewRomanPSMT"/>
          <w:bCs/>
        </w:rPr>
        <w:t>конкурсне</w:t>
      </w:r>
      <w:proofErr w:type="gramEnd"/>
      <w:r w:rsidRPr="00735B5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5F53EC" w:rsidRDefault="0068551F" w:rsidP="00BD619D">
      <w:pPr>
        <w:pStyle w:val="ListParagraph"/>
        <w:numPr>
          <w:ilvl w:val="1"/>
          <w:numId w:val="12"/>
        </w:numPr>
        <w:rPr>
          <w:b/>
          <w:u w:val="single"/>
        </w:rPr>
      </w:pPr>
      <w:r w:rsidRPr="005F53EC">
        <w:rPr>
          <w:b/>
          <w:u w:val="single"/>
        </w:rPr>
        <w:t>Захтеви у погледу начина, рока и услова плаћања</w:t>
      </w:r>
    </w:p>
    <w:p w14:paraId="3F365F9D" w14:textId="77777777" w:rsidR="00735B5E" w:rsidRPr="005F53EC" w:rsidRDefault="00735B5E" w:rsidP="00735B5E">
      <w:pPr>
        <w:jc w:val="both"/>
        <w:rPr>
          <w:noProof/>
          <w:lang w:val="sr-Cyrl-CS"/>
        </w:rPr>
      </w:pPr>
      <w:r w:rsidRPr="005F53EC">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14:paraId="23FEDC02" w14:textId="77777777" w:rsidR="00735B5E" w:rsidRPr="005F53EC" w:rsidRDefault="00735B5E" w:rsidP="00735B5E">
      <w:pPr>
        <w:jc w:val="both"/>
        <w:rPr>
          <w:noProof/>
          <w:lang w:val="sr-Cyrl-CS"/>
        </w:rPr>
      </w:pPr>
      <w:r w:rsidRPr="005F53EC">
        <w:rPr>
          <w:noProof/>
          <w:lang w:val="sr-Cyrl-CS"/>
        </w:rPr>
        <w:t>Плаћање се врши уплатом на рачун понуђача.</w:t>
      </w:r>
    </w:p>
    <w:p w14:paraId="486E6ADE" w14:textId="7070693A" w:rsidR="0068551F" w:rsidRPr="005F53EC" w:rsidRDefault="00735B5E" w:rsidP="00735B5E">
      <w:pPr>
        <w:jc w:val="both"/>
        <w:rPr>
          <w:iCs/>
        </w:rPr>
      </w:pPr>
      <w:r w:rsidRPr="005F53EC">
        <w:rPr>
          <w:noProof/>
          <w:lang w:val="sr-Cyrl-CS"/>
        </w:rPr>
        <w:t xml:space="preserve">Понуђачу није дозвољено да захтева аванс. </w:t>
      </w:r>
    </w:p>
    <w:p w14:paraId="4F06A283" w14:textId="77777777" w:rsidR="0068551F" w:rsidRPr="005F53EC" w:rsidRDefault="0068551F" w:rsidP="0068551F">
      <w:pPr>
        <w:jc w:val="both"/>
        <w:rPr>
          <w:b/>
          <w:bCs/>
          <w:iCs/>
        </w:rPr>
      </w:pPr>
    </w:p>
    <w:p w14:paraId="4C954997" w14:textId="77777777" w:rsidR="0068551F" w:rsidRPr="005F53EC" w:rsidRDefault="0068551F" w:rsidP="00BD619D">
      <w:pPr>
        <w:pStyle w:val="ListParagraph"/>
        <w:numPr>
          <w:ilvl w:val="1"/>
          <w:numId w:val="12"/>
        </w:numPr>
        <w:rPr>
          <w:b/>
          <w:u w:val="single"/>
        </w:rPr>
      </w:pPr>
      <w:r w:rsidRPr="005F53EC">
        <w:rPr>
          <w:b/>
          <w:u w:val="single"/>
        </w:rPr>
        <w:t>Захтеви у погледу гарантног рока</w:t>
      </w:r>
    </w:p>
    <w:p w14:paraId="16350312" w14:textId="0B02BD4B" w:rsidR="0068551F" w:rsidRPr="005F53EC" w:rsidRDefault="00735B5E" w:rsidP="0068551F">
      <w:pPr>
        <w:jc w:val="both"/>
        <w:rPr>
          <w:iCs/>
        </w:rPr>
      </w:pPr>
      <w:r w:rsidRPr="005F53EC">
        <w:rPr>
          <w:iCs/>
        </w:rPr>
        <w:t xml:space="preserve">Наручилац захтева да гарантни рок на сваки сервис и одржавање опреме буде најмање 6 месеци од дана извршеног сервиса и одржавања, а гарантни рок на сваки замењени део опреме најмање 6 месеци од дана његове замене. </w:t>
      </w:r>
    </w:p>
    <w:p w14:paraId="0AC37B85" w14:textId="77777777" w:rsidR="0068551F" w:rsidRPr="005F53EC" w:rsidRDefault="0068551F" w:rsidP="0068551F">
      <w:pPr>
        <w:jc w:val="both"/>
        <w:rPr>
          <w:iCs/>
        </w:rPr>
      </w:pPr>
    </w:p>
    <w:p w14:paraId="086656B7" w14:textId="77777777" w:rsidR="0068551F" w:rsidRPr="005F53EC" w:rsidRDefault="0068551F" w:rsidP="00BD619D">
      <w:pPr>
        <w:pStyle w:val="ListParagraph"/>
        <w:numPr>
          <w:ilvl w:val="1"/>
          <w:numId w:val="12"/>
        </w:numPr>
        <w:rPr>
          <w:b/>
          <w:u w:val="single"/>
        </w:rPr>
      </w:pPr>
      <w:r w:rsidRPr="005F53EC">
        <w:rPr>
          <w:b/>
          <w:u w:val="single"/>
        </w:rPr>
        <w:t>Захтев у погледу рока (испоруке добара, извршења услуге, извођења радова)</w:t>
      </w:r>
    </w:p>
    <w:p w14:paraId="40CD3232" w14:textId="77777777" w:rsidR="00735B5E" w:rsidRPr="005F53EC" w:rsidRDefault="00735B5E" w:rsidP="00735B5E">
      <w:pPr>
        <w:jc w:val="both"/>
        <w:rPr>
          <w:bCs/>
          <w:lang w:val="sr-Latn-CS"/>
        </w:rPr>
      </w:pPr>
      <w:r w:rsidRPr="005F53EC">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38E06794" w14:textId="2EC5577C" w:rsidR="0068551F" w:rsidRPr="005F53EC" w:rsidRDefault="00735B5E" w:rsidP="00735B5E">
      <w:pPr>
        <w:jc w:val="both"/>
      </w:pPr>
      <w:r w:rsidRPr="005F53EC">
        <w:rPr>
          <w:bCs/>
          <w:lang w:val="sr-Latn-CS"/>
        </w:rPr>
        <w:t xml:space="preserve">Наручилац захтева да рок одзива ради извршења услуге не буде дужи од </w:t>
      </w:r>
      <w:r w:rsidR="005333D7" w:rsidRPr="005F53EC">
        <w:rPr>
          <w:bCs/>
          <w:lang w:val="sr-Cyrl-RS"/>
        </w:rPr>
        <w:t>једног радног дана</w:t>
      </w:r>
      <w:r w:rsidRPr="005F53EC">
        <w:rPr>
          <w:bCs/>
          <w:lang w:val="sr-Latn-CS"/>
        </w:rPr>
        <w:t xml:space="preserve">, а рок извршења услуге не буде дужи од </w:t>
      </w:r>
      <w:r w:rsidR="005333D7" w:rsidRPr="005F53EC">
        <w:rPr>
          <w:bCs/>
          <w:lang w:val="sr-Cyrl-RS"/>
        </w:rPr>
        <w:t>два радна дана</w:t>
      </w:r>
      <w:r w:rsidRPr="005F53EC">
        <w:rPr>
          <w:bCs/>
          <w:lang w:val="sr-Latn-CS"/>
        </w:rPr>
        <w:t xml:space="preserve"> од тренутка одзива, односно не дуже од 15 дана ако је реч о отклањању квара са заменом резервног дела, којег понуђач нема на лагеру. Наручилац захтева да хитне интервенције 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 </w:t>
      </w:r>
    </w:p>
    <w:p w14:paraId="13F27A8D" w14:textId="77777777" w:rsidR="0068551F" w:rsidRPr="005F53EC" w:rsidRDefault="0068551F" w:rsidP="0068551F">
      <w:pPr>
        <w:jc w:val="both"/>
        <w:rPr>
          <w:b/>
          <w:bCs/>
          <w:i/>
          <w:iCs/>
        </w:rPr>
      </w:pPr>
    </w:p>
    <w:p w14:paraId="58542845" w14:textId="77777777" w:rsidR="0068551F" w:rsidRPr="005F53EC" w:rsidRDefault="0068551F" w:rsidP="00BD619D">
      <w:pPr>
        <w:pStyle w:val="ListParagraph"/>
        <w:numPr>
          <w:ilvl w:val="1"/>
          <w:numId w:val="12"/>
        </w:numPr>
        <w:rPr>
          <w:b/>
          <w:u w:val="single"/>
        </w:rPr>
      </w:pPr>
      <w:r w:rsidRPr="005F53EC">
        <w:rPr>
          <w:b/>
          <w:u w:val="single"/>
        </w:rPr>
        <w:lastRenderedPageBreak/>
        <w:t>Захтев у погледу рока важења понуде</w:t>
      </w:r>
    </w:p>
    <w:p w14:paraId="2F99CFFC" w14:textId="77777777" w:rsidR="0068551F" w:rsidRPr="005F53EC" w:rsidRDefault="0068551F" w:rsidP="0068551F">
      <w:pPr>
        <w:jc w:val="both"/>
        <w:rPr>
          <w:iCs/>
        </w:rPr>
      </w:pPr>
      <w:proofErr w:type="gramStart"/>
      <w:r w:rsidRPr="005F53EC">
        <w:rPr>
          <w:iCs/>
        </w:rPr>
        <w:t>Рок важења понуде не може бити краћи од 60 дана од дана отварања понуда.</w:t>
      </w:r>
      <w:proofErr w:type="gramEnd"/>
    </w:p>
    <w:p w14:paraId="3ACCC61F" w14:textId="77777777" w:rsidR="0068551F" w:rsidRPr="005F53EC" w:rsidRDefault="0068551F" w:rsidP="0068551F">
      <w:pPr>
        <w:jc w:val="both"/>
        <w:rPr>
          <w:iCs/>
        </w:rPr>
      </w:pPr>
      <w:proofErr w:type="gramStart"/>
      <w:r w:rsidRPr="005F53E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5F53EC" w:rsidRDefault="0068551F" w:rsidP="0068551F">
      <w:pPr>
        <w:jc w:val="both"/>
        <w:rPr>
          <w:iCs/>
        </w:rPr>
      </w:pPr>
      <w:proofErr w:type="gramStart"/>
      <w:r w:rsidRPr="005F53EC">
        <w:rPr>
          <w:iCs/>
        </w:rPr>
        <w:t>Понуђач који прихвати захтев за продужење рока важења понуде на може мењати понуду.</w:t>
      </w:r>
      <w:proofErr w:type="gramEnd"/>
    </w:p>
    <w:p w14:paraId="1BAB9696" w14:textId="77777777" w:rsidR="0068551F" w:rsidRPr="005F53EC" w:rsidRDefault="0068551F" w:rsidP="0068551F">
      <w:pPr>
        <w:jc w:val="both"/>
        <w:rPr>
          <w:iCs/>
        </w:rPr>
      </w:pPr>
    </w:p>
    <w:p w14:paraId="20BCB9C2" w14:textId="77777777" w:rsidR="0068551F" w:rsidRPr="005F53EC" w:rsidRDefault="0068551F" w:rsidP="00BD619D">
      <w:pPr>
        <w:pStyle w:val="ListParagraph"/>
        <w:numPr>
          <w:ilvl w:val="1"/>
          <w:numId w:val="12"/>
        </w:numPr>
        <w:jc w:val="both"/>
        <w:rPr>
          <w:b/>
          <w:u w:val="single"/>
        </w:rPr>
      </w:pPr>
      <w:r w:rsidRPr="005F53EC">
        <w:rPr>
          <w:b/>
          <w:u w:val="single"/>
        </w:rPr>
        <w:t>Други захтеви</w:t>
      </w:r>
    </w:p>
    <w:p w14:paraId="032F02F9" w14:textId="77777777" w:rsidR="0068551F" w:rsidRPr="005F53EC" w:rsidRDefault="0068551F" w:rsidP="0068551F">
      <w:pPr>
        <w:jc w:val="both"/>
        <w:rPr>
          <w:b/>
          <w:bCs/>
          <w:i/>
          <w:iCs/>
        </w:rPr>
      </w:pPr>
      <w:proofErr w:type="gramStart"/>
      <w:r w:rsidRPr="005F53EC">
        <w:rPr>
          <w:bCs/>
          <w:iCs/>
        </w:rPr>
        <w:t>Наручилац нема других захтева у погледу предметне јавне набавке.</w:t>
      </w:r>
      <w:proofErr w:type="gramEnd"/>
    </w:p>
    <w:p w14:paraId="3D91C67A" w14:textId="77777777" w:rsidR="00A878F3" w:rsidRPr="005F53EC"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5F53EC">
        <w:rPr>
          <w:b/>
          <w:bCs/>
          <w:i/>
          <w:iCs/>
        </w:rPr>
        <w:t>ВАЛУТА И НАЧИН НА КОЈИ МОРА ДА БУДЕ</w:t>
      </w:r>
      <w:bookmarkStart w:id="33" w:name="_GoBack"/>
      <w:bookmarkEnd w:id="33"/>
      <w:r w:rsidRPr="0068551F">
        <w:rPr>
          <w:b/>
          <w:bCs/>
          <w:i/>
          <w:iCs/>
        </w:rPr>
        <w:t xml:space="preserve">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735B5E" w:rsidRDefault="00A878F3" w:rsidP="00A878F3">
      <w:pPr>
        <w:jc w:val="both"/>
        <w:rPr>
          <w:iCs/>
        </w:rPr>
      </w:pPr>
      <w:proofErr w:type="gramStart"/>
      <w:r w:rsidRPr="00AE1407">
        <w:rPr>
          <w:iCs/>
        </w:rPr>
        <w:t xml:space="preserve">У цену је </w:t>
      </w:r>
      <w:r w:rsidRPr="00735B5E">
        <w:rPr>
          <w:iCs/>
        </w:rPr>
        <w:t>урачунат</w:t>
      </w:r>
      <w:r w:rsidR="009C505A" w:rsidRPr="00735B5E">
        <w:rPr>
          <w:iCs/>
        </w:rPr>
        <w:t>а</w:t>
      </w:r>
      <w:r w:rsidRPr="00735B5E">
        <w:rPr>
          <w:iCs/>
        </w:rPr>
        <w:t xml:space="preserve"> цена предмета јавне</w:t>
      </w:r>
      <w:r w:rsidR="009C505A" w:rsidRPr="00735B5E">
        <w:rPr>
          <w:iCs/>
        </w:rPr>
        <w:t xml:space="preserve"> набавке, испорука, монтажа и остали повезани трошкови</w:t>
      </w:r>
      <w:r w:rsidRPr="00735B5E">
        <w:rPr>
          <w:iCs/>
        </w:rPr>
        <w:t>.</w:t>
      </w:r>
      <w:proofErr w:type="gramEnd"/>
    </w:p>
    <w:p w14:paraId="5E4448D9" w14:textId="77777777" w:rsidR="00A878F3" w:rsidRPr="00735B5E" w:rsidRDefault="00A878F3" w:rsidP="00A878F3">
      <w:pPr>
        <w:jc w:val="both"/>
      </w:pPr>
      <w:proofErr w:type="gramStart"/>
      <w:r w:rsidRPr="00735B5E">
        <w:rPr>
          <w:iCs/>
        </w:rPr>
        <w:t>Цена је фиксна и не може се мењати.</w:t>
      </w:r>
      <w:proofErr w:type="gramEnd"/>
      <w:r w:rsidRPr="00735B5E">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735B5E" w:rsidRDefault="006E6A7C" w:rsidP="006E6A7C">
      <w:pPr>
        <w:ind w:left="87"/>
        <w:jc w:val="both"/>
        <w:rPr>
          <w:noProof/>
        </w:rPr>
      </w:pPr>
      <w:r w:rsidRPr="00735B5E">
        <w:rPr>
          <w:noProof/>
        </w:rPr>
        <w:t>Понуђач који је изабран као најповољнији је дужан да, приликом потписивања уговора, достави:</w:t>
      </w:r>
    </w:p>
    <w:p w14:paraId="4E71B1CA" w14:textId="0494DF45" w:rsidR="006E6A7C" w:rsidRPr="00735B5E" w:rsidRDefault="006E6A7C" w:rsidP="006E6A7C">
      <w:pPr>
        <w:pStyle w:val="ListParagraph"/>
        <w:numPr>
          <w:ilvl w:val="0"/>
          <w:numId w:val="9"/>
        </w:numPr>
        <w:jc w:val="both"/>
        <w:rPr>
          <w:noProof/>
        </w:rPr>
      </w:pPr>
      <w:r w:rsidRPr="00735B5E">
        <w:rPr>
          <w:b/>
        </w:rPr>
        <w:t>регистровану бланко меницу и менично овлашћење</w:t>
      </w:r>
      <w:r w:rsidRPr="00735B5E">
        <w:rPr>
          <w:b/>
          <w:noProof/>
        </w:rPr>
        <w:t xml:space="preserve"> за извршење уговорне обавезе</w:t>
      </w:r>
      <w:r w:rsidRPr="00735B5E">
        <w:rPr>
          <w:noProof/>
        </w:rPr>
        <w:t>, попуњену на износ од 10% од укупне вредности уговора</w:t>
      </w:r>
      <w:r w:rsidR="001C4F8E" w:rsidRPr="00735B5E">
        <w:rPr>
          <w:noProof/>
          <w:lang w:val="sr-Cyrl-RS"/>
        </w:rPr>
        <w:t xml:space="preserve"> без ПДВ-а</w:t>
      </w:r>
      <w:r w:rsidRPr="00735B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735B5E" w:rsidRDefault="006E6A7C" w:rsidP="006E6A7C">
      <w:pPr>
        <w:pStyle w:val="ListParagraph"/>
        <w:numPr>
          <w:ilvl w:val="0"/>
          <w:numId w:val="9"/>
        </w:numPr>
        <w:jc w:val="both"/>
        <w:rPr>
          <w:noProof/>
        </w:rPr>
      </w:pPr>
      <w:r w:rsidRPr="00735B5E">
        <w:rPr>
          <w:b/>
        </w:rPr>
        <w:t>регистровану бланко меницу и менично овлашћење</w:t>
      </w:r>
      <w:r w:rsidRPr="00735B5E">
        <w:rPr>
          <w:b/>
          <w:noProof/>
        </w:rPr>
        <w:t xml:space="preserve"> за отклањање недостатака у гарантном року</w:t>
      </w:r>
      <w:r w:rsidRPr="00735B5E">
        <w:rPr>
          <w:noProof/>
        </w:rPr>
        <w:t xml:space="preserve">, попуњену на износ од 10% од укупне вредности </w:t>
      </w:r>
      <w:r w:rsidR="001C4F8E" w:rsidRPr="00735B5E">
        <w:rPr>
          <w:noProof/>
        </w:rPr>
        <w:t>у</w:t>
      </w:r>
      <w:r w:rsidRPr="00735B5E">
        <w:rPr>
          <w:noProof/>
        </w:rPr>
        <w:t>говора</w:t>
      </w:r>
      <w:r w:rsidR="001C4F8E" w:rsidRPr="00735B5E">
        <w:rPr>
          <w:noProof/>
          <w:lang w:val="sr-Cyrl-RS"/>
        </w:rPr>
        <w:t xml:space="preserve"> без ПДВ-а</w:t>
      </w:r>
      <w:r w:rsidRPr="00735B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735B5E" w:rsidRDefault="006E6A7C" w:rsidP="006E6A7C">
      <w:pPr>
        <w:pStyle w:val="ListParagraph"/>
        <w:ind w:left="87" w:firstLine="453"/>
        <w:jc w:val="both"/>
        <w:rPr>
          <w:noProof/>
        </w:rPr>
      </w:pPr>
    </w:p>
    <w:p w14:paraId="22B8984A" w14:textId="77777777" w:rsidR="006E6A7C" w:rsidRPr="00735B5E" w:rsidRDefault="006E6A7C" w:rsidP="006E6A7C">
      <w:pPr>
        <w:jc w:val="both"/>
        <w:rPr>
          <w:rFonts w:eastAsia="TimesNewRomanPSMT"/>
          <w:bCs/>
          <w:iCs/>
          <w:lang w:val="sr-Cyrl-CS"/>
        </w:rPr>
      </w:pPr>
      <w:r w:rsidRPr="00735B5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735B5E"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735B5E">
        <w:rPr>
          <w:noProof/>
        </w:rPr>
        <w:t xml:space="preserve">Понуђач је дужан да достави и </w:t>
      </w:r>
      <w:r w:rsidRPr="00735B5E">
        <w:rPr>
          <w:b/>
          <w:noProof/>
        </w:rPr>
        <w:t xml:space="preserve">копију извода из Регистра </w:t>
      </w:r>
      <w:r w:rsidRPr="00735B5E">
        <w:rPr>
          <w:noProof/>
        </w:rPr>
        <w:t xml:space="preserve"> </w:t>
      </w:r>
      <w:r w:rsidRPr="00735B5E">
        <w:rPr>
          <w:b/>
          <w:noProof/>
        </w:rPr>
        <w:t>меница и овлашћења</w:t>
      </w:r>
      <w:r w:rsidRPr="00735B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2A8F9D5F" w:rsidR="006E6A7C" w:rsidRPr="002C4BE3" w:rsidRDefault="006E6A7C" w:rsidP="006E6A7C">
      <w:pPr>
        <w:jc w:val="both"/>
      </w:pPr>
      <w:proofErr w:type="gramStart"/>
      <w:r w:rsidRPr="002C4BE3">
        <w:lastRenderedPageBreak/>
        <w:t xml:space="preserve">Средство обезбеђења траје </w:t>
      </w:r>
      <w:r w:rsidRPr="00735B5E">
        <w:t xml:space="preserve">најмање </w:t>
      </w:r>
      <w:r w:rsidR="00735B5E" w:rsidRPr="00735B5E">
        <w:rPr>
          <w:lang w:val="sr-Cyrl-RS"/>
        </w:rPr>
        <w:t>три</w:t>
      </w:r>
      <w:r w:rsidRPr="00735B5E">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735B5E">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40ADE" w:rsidRDefault="00A878F3" w:rsidP="00A878F3">
      <w:pPr>
        <w:jc w:val="both"/>
        <w:rPr>
          <w:b/>
          <w:bCs/>
          <w:i/>
          <w:iCs/>
        </w:rPr>
      </w:pPr>
      <w:proofErr w:type="gramStart"/>
      <w:r w:rsidRPr="00940ADE">
        <w:t>Избор најповољније понуде ће се извршити применом критеријума</w:t>
      </w:r>
      <w:r w:rsidR="00A43FB2" w:rsidRPr="00940A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940ADE">
            <w:rPr>
              <w:b/>
            </w:rPr>
            <w:t>„најнижа понуђена цена“.</w:t>
          </w:r>
          <w:proofErr w:type="gramEnd"/>
          <w:r w:rsidR="00A43FB2" w:rsidRPr="00940ADE">
            <w:rPr>
              <w:b/>
            </w:rPr>
            <w:t xml:space="preserve"> </w:t>
          </w:r>
        </w:sdtContent>
      </w:sdt>
      <w:r w:rsidRPr="00940ADE">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940ADE">
        <w:rPr>
          <w:iCs/>
        </w:rPr>
        <w:t xml:space="preserve">Уколико две или више понуда имају исту најнижу понуђену цену, као најповољнија биће изабрана понуда оног понуђача </w:t>
      </w:r>
      <w:r w:rsidRPr="00940ADE">
        <w:rPr>
          <w:iCs/>
          <w:lang w:val="sr-Cyrl-RS"/>
        </w:rPr>
        <w:t xml:space="preserve">који </w:t>
      </w:r>
      <w:r w:rsidRPr="00940ADE">
        <w:rPr>
          <w:noProof/>
        </w:rPr>
        <w:t xml:space="preserve">понуди дужи гарантни рок, а уколико је и то </w:t>
      </w:r>
      <w:r w:rsidRPr="00940ADE">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097EC1D8"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51D65B9A" w14:textId="77777777" w:rsidR="003E71AC" w:rsidRDefault="003E71AC" w:rsidP="00A07C4D">
      <w:pPr>
        <w:jc w:val="both"/>
        <w:rPr>
          <w:highlight w:val="yellow"/>
          <w:lang w:val="sr-Cyrl-CS"/>
        </w:rPr>
      </w:pPr>
    </w:p>
    <w:p w14:paraId="4B6ED753" w14:textId="241D940B" w:rsidR="00B819C7" w:rsidRPr="00715132" w:rsidRDefault="00B819C7" w:rsidP="00BD619D">
      <w:pPr>
        <w:pStyle w:val="Heading1"/>
        <w:numPr>
          <w:ilvl w:val="0"/>
          <w:numId w:val="15"/>
        </w:numPr>
        <w:jc w:val="center"/>
        <w:rPr>
          <w:sz w:val="28"/>
          <w:szCs w:val="28"/>
        </w:rPr>
      </w:pPr>
      <w:bookmarkStart w:id="34" w:name="_Toc375826009"/>
      <w:bookmarkStart w:id="35" w:name="_Toc389030816"/>
      <w:bookmarkStart w:id="36" w:name="_Toc448222240"/>
      <w:bookmarkStart w:id="37" w:name="_Toc448222707"/>
      <w:r w:rsidRPr="00715132">
        <w:rPr>
          <w:sz w:val="28"/>
          <w:szCs w:val="28"/>
        </w:rPr>
        <w:t>МОДЕЛ УГОВОРА</w:t>
      </w:r>
      <w:bookmarkEnd w:id="34"/>
      <w:bookmarkEnd w:id="35"/>
      <w:r w:rsidR="007B663B" w:rsidRPr="00715132">
        <w:rPr>
          <w:sz w:val="28"/>
          <w:szCs w:val="28"/>
        </w:rPr>
        <w:t xml:space="preserve"> </w:t>
      </w:r>
      <w:bookmarkEnd w:id="36"/>
      <w:bookmarkEnd w:id="37"/>
    </w:p>
    <w:p w14:paraId="2B863194" w14:textId="77777777" w:rsidR="00310B67" w:rsidRPr="0059711F" w:rsidRDefault="00310B67" w:rsidP="00310B67">
      <w:pPr>
        <w:spacing w:before="100" w:beforeAutospacing="1" w:line="210" w:lineRule="atLeast"/>
        <w:ind w:firstLine="720"/>
        <w:contextualSpacing/>
        <w:jc w:val="both"/>
        <w:rPr>
          <w:b/>
          <w:noProof/>
          <w:lang w:val="sr-Cyrl-RS"/>
        </w:rPr>
      </w:pPr>
      <w:bookmarkStart w:id="38" w:name="_Toc375826010"/>
      <w:bookmarkStart w:id="39"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628BB94" w14:textId="77777777" w:rsidR="00310B67" w:rsidRPr="0059711F" w:rsidRDefault="00310B67" w:rsidP="00310B67">
      <w:pPr>
        <w:jc w:val="center"/>
        <w:rPr>
          <w:noProof/>
        </w:rPr>
      </w:pPr>
    </w:p>
    <w:p w14:paraId="73B106AD" w14:textId="77777777" w:rsidR="00310B67" w:rsidRPr="0059711F" w:rsidRDefault="00310B67" w:rsidP="00310B67">
      <w:pPr>
        <w:jc w:val="center"/>
        <w:rPr>
          <w:b/>
          <w:noProof/>
        </w:rPr>
      </w:pPr>
      <w:r w:rsidRPr="0059711F">
        <w:rPr>
          <w:b/>
          <w:noProof/>
        </w:rPr>
        <w:t>УГОВОР</w:t>
      </w:r>
    </w:p>
    <w:p w14:paraId="6959FE46" w14:textId="77777777" w:rsidR="00310B67" w:rsidRPr="000E7BB8" w:rsidRDefault="00310B67" w:rsidP="00310B67">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162</w:t>
      </w:r>
      <w:r>
        <w:rPr>
          <w:b/>
          <w:noProof/>
          <w:lang w:val="sr-Latn-RS"/>
        </w:rPr>
        <w:t>-16-O</w:t>
      </w:r>
    </w:p>
    <w:p w14:paraId="3C7CC522" w14:textId="77777777" w:rsidR="00310B67" w:rsidRPr="0059711F" w:rsidRDefault="00310B67" w:rsidP="00310B67">
      <w:pPr>
        <w:rPr>
          <w:noProof/>
        </w:rPr>
      </w:pPr>
    </w:p>
    <w:p w14:paraId="19A36CF1" w14:textId="77777777" w:rsidR="00310B67" w:rsidRDefault="00310B67" w:rsidP="00310B67">
      <w:pPr>
        <w:rPr>
          <w:noProof/>
        </w:rPr>
      </w:pPr>
      <w:r>
        <w:rPr>
          <w:noProof/>
        </w:rPr>
        <w:t xml:space="preserve">Уговорне стране: </w:t>
      </w:r>
    </w:p>
    <w:p w14:paraId="2D9706E2" w14:textId="77777777" w:rsidR="00310B67" w:rsidRDefault="00310B67" w:rsidP="00310B67">
      <w:pPr>
        <w:rPr>
          <w:noProof/>
        </w:rPr>
      </w:pPr>
    </w:p>
    <w:p w14:paraId="15EFE1D3" w14:textId="77777777" w:rsidR="00310B67" w:rsidRPr="0005524E" w:rsidRDefault="00310B67" w:rsidP="00310B67">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2EB70756" w14:textId="77777777" w:rsidR="00310B67" w:rsidRPr="0005524E" w:rsidRDefault="00310B67" w:rsidP="00310B67">
      <w:pPr>
        <w:ind w:left="720"/>
        <w:jc w:val="both"/>
        <w:rPr>
          <w:noProof/>
        </w:rPr>
      </w:pPr>
      <w:r w:rsidRPr="00D32E82">
        <w:rPr>
          <w:noProof/>
        </w:rPr>
        <w:t>ПИБ: 1</w:t>
      </w:r>
      <w:r>
        <w:rPr>
          <w:noProof/>
        </w:rPr>
        <w:t>01696893 Матични број: 08664161,</w:t>
      </w:r>
    </w:p>
    <w:p w14:paraId="3EA1441C" w14:textId="77777777" w:rsidR="00310B67" w:rsidRPr="0005524E" w:rsidRDefault="00310B67" w:rsidP="00310B6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4BBEC628" w14:textId="77777777" w:rsidR="00310B67" w:rsidRPr="0083271F" w:rsidRDefault="00310B67" w:rsidP="00310B67">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70C4BA28" w14:textId="77777777" w:rsidR="00310B67" w:rsidRDefault="00310B67" w:rsidP="00310B67">
      <w:pPr>
        <w:jc w:val="both"/>
        <w:rPr>
          <w:noProof/>
        </w:rPr>
      </w:pPr>
    </w:p>
    <w:p w14:paraId="46267143" w14:textId="77777777" w:rsidR="00310B67" w:rsidRPr="00A55F46" w:rsidRDefault="00310B67" w:rsidP="00310B67">
      <w:pPr>
        <w:numPr>
          <w:ilvl w:val="0"/>
          <w:numId w:val="3"/>
        </w:numPr>
        <w:jc w:val="both"/>
        <w:rPr>
          <w:noProof/>
        </w:rPr>
      </w:pPr>
      <w:r w:rsidRPr="0083271F">
        <w:rPr>
          <w:noProof/>
        </w:rPr>
        <w:t>____________________</w:t>
      </w:r>
      <w:r>
        <w:rPr>
          <w:noProof/>
        </w:rPr>
        <w:t>________________________________________________,</w:t>
      </w:r>
    </w:p>
    <w:p w14:paraId="4BD4045C" w14:textId="77777777" w:rsidR="00310B67" w:rsidRPr="00A55F46" w:rsidRDefault="00310B67" w:rsidP="00310B67">
      <w:pPr>
        <w:jc w:val="center"/>
      </w:pPr>
      <w:r w:rsidRPr="00A55F46">
        <w:rPr>
          <w:noProof/>
        </w:rPr>
        <w:t>(</w:t>
      </w:r>
      <w:r w:rsidRPr="00A55F46">
        <w:rPr>
          <w:i/>
          <w:noProof/>
        </w:rPr>
        <w:t>назив и адреса)</w:t>
      </w:r>
    </w:p>
    <w:p w14:paraId="1FB82247" w14:textId="77777777" w:rsidR="00310B67" w:rsidRPr="0005524E" w:rsidRDefault="00310B67" w:rsidP="00310B67">
      <w:pPr>
        <w:ind w:left="720"/>
        <w:jc w:val="both"/>
        <w:rPr>
          <w:noProof/>
        </w:rPr>
      </w:pPr>
      <w:r>
        <w:rPr>
          <w:noProof/>
        </w:rPr>
        <w:t>ПИБ:.......................... Матични број: ........................................,</w:t>
      </w:r>
    </w:p>
    <w:p w14:paraId="7607C3FF" w14:textId="77777777" w:rsidR="00310B67" w:rsidRDefault="00310B67" w:rsidP="00310B67">
      <w:pPr>
        <w:ind w:left="720"/>
        <w:jc w:val="both"/>
        <w:rPr>
          <w:noProof/>
        </w:rPr>
      </w:pPr>
      <w:r>
        <w:rPr>
          <w:noProof/>
        </w:rPr>
        <w:t>Број рачуна: ............................................ Назив банке:......................................,</w:t>
      </w:r>
    </w:p>
    <w:p w14:paraId="22F71569" w14:textId="77777777" w:rsidR="00310B67" w:rsidRPr="00A55F46" w:rsidRDefault="00310B67" w:rsidP="00310B67">
      <w:pPr>
        <w:ind w:left="720"/>
        <w:jc w:val="both"/>
        <w:rPr>
          <w:noProof/>
        </w:rPr>
      </w:pPr>
      <w:r>
        <w:rPr>
          <w:noProof/>
        </w:rPr>
        <w:t>Телефон:............................Телефакс:......................................</w:t>
      </w:r>
    </w:p>
    <w:p w14:paraId="7BFD15B6" w14:textId="77777777" w:rsidR="00310B67" w:rsidRPr="00351AE7" w:rsidRDefault="00310B67" w:rsidP="00310B6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736ECA4" w14:textId="77777777" w:rsidR="00310B67" w:rsidRPr="0059711F" w:rsidRDefault="00310B67" w:rsidP="00310B67">
      <w:pPr>
        <w:jc w:val="both"/>
        <w:rPr>
          <w:noProof/>
          <w:lang w:val="sr-Cyrl-RS"/>
        </w:rPr>
      </w:pPr>
    </w:p>
    <w:p w14:paraId="51211D47" w14:textId="77777777" w:rsidR="00310B67" w:rsidRPr="0059711F" w:rsidRDefault="00310B67" w:rsidP="00310B67">
      <w:pPr>
        <w:jc w:val="center"/>
        <w:outlineLvl w:val="0"/>
        <w:rPr>
          <w:noProof/>
        </w:rPr>
      </w:pPr>
      <w:r w:rsidRPr="0059711F">
        <w:rPr>
          <w:b/>
          <w:noProof/>
        </w:rPr>
        <w:t>Члан 1.</w:t>
      </w:r>
    </w:p>
    <w:p w14:paraId="7E6D147E" w14:textId="77777777" w:rsidR="00310B67" w:rsidRPr="002056AB" w:rsidRDefault="00310B67" w:rsidP="00310B67">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2056AB">
        <w:rPr>
          <w:b/>
          <w:noProof/>
          <w:lang w:val="sr-Cyrl-RS"/>
        </w:rPr>
        <w:t>Сервисирање медицинске опреме произвођача „</w:t>
      </w:r>
      <w:r w:rsidRPr="002056AB">
        <w:rPr>
          <w:b/>
          <w:noProof/>
          <w:lang w:val="sr-Latn-RS"/>
        </w:rPr>
        <w:t xml:space="preserve">Erbe Elektomedizin“ Gmbh, „Tekno-Medical Optik Chirurgie“ Gmbh, „Fujinon“, „Cheiron“ a.s., „E.M.S Electro Medical Systems“, „Technix“ s.p.a., „M.M.S. Medical Measurement Systems“ </w:t>
      </w:r>
      <w:r w:rsidRPr="002056AB">
        <w:rPr>
          <w:b/>
          <w:noProof/>
          <w:lang w:val="sr-Cyrl-RS"/>
        </w:rPr>
        <w:t>и</w:t>
      </w:r>
      <w:r w:rsidRPr="002056AB">
        <w:rPr>
          <w:b/>
          <w:noProof/>
          <w:lang w:val="sr-Latn-RS"/>
        </w:rPr>
        <w:t xml:space="preserve"> „Maquet“, </w:t>
      </w:r>
      <w:r w:rsidRPr="002056AB">
        <w:rPr>
          <w:b/>
          <w:noProof/>
          <w:lang w:val="sr-Cyrl-RS"/>
        </w:rPr>
        <w:t>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162</w:t>
      </w:r>
      <w:r w:rsidRPr="002E67B6">
        <w:rPr>
          <w:noProof/>
          <w:lang w:val="sr-Latn-RS"/>
        </w:rPr>
        <w:t>-16-</w:t>
      </w:r>
      <w:r w:rsidRPr="00CD4887">
        <w:rPr>
          <w:lang w:val="sr-Cyrl-RS"/>
        </w:rPr>
        <w:t>О</w:t>
      </w:r>
      <w:r>
        <w:t xml:space="preserve">, </w:t>
      </w:r>
      <w:r>
        <w:rPr>
          <w:lang w:val="sr-Cyrl-RS"/>
        </w:rPr>
        <w:t>од дана ___________ године.</w:t>
      </w:r>
    </w:p>
    <w:p w14:paraId="39B80E99" w14:textId="77777777" w:rsidR="00310B67" w:rsidRPr="00F3043C" w:rsidRDefault="00310B67" w:rsidP="00310B67">
      <w:pPr>
        <w:ind w:firstLine="720"/>
        <w:jc w:val="both"/>
        <w:rPr>
          <w:noProof/>
          <w:lang w:val="sr-Cyrl-RS"/>
        </w:rPr>
      </w:pPr>
    </w:p>
    <w:p w14:paraId="6514E1EA" w14:textId="77777777" w:rsidR="00310B67" w:rsidRPr="0059711F" w:rsidRDefault="00310B67" w:rsidP="00310B67">
      <w:pPr>
        <w:jc w:val="center"/>
        <w:outlineLvl w:val="0"/>
        <w:rPr>
          <w:noProof/>
        </w:rPr>
      </w:pPr>
      <w:r w:rsidRPr="0059711F">
        <w:rPr>
          <w:b/>
          <w:noProof/>
        </w:rPr>
        <w:t>Члан 2.</w:t>
      </w:r>
    </w:p>
    <w:p w14:paraId="6D2BC225" w14:textId="77777777" w:rsidR="00310B67" w:rsidRPr="00AE1407" w:rsidRDefault="00310B67" w:rsidP="00310B67">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42C3F41C" w14:textId="77777777" w:rsidR="00310B67" w:rsidRPr="008E49CA" w:rsidRDefault="00310B67" w:rsidP="00310B67">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7278BAF3" w14:textId="77777777" w:rsidR="00310B67" w:rsidRPr="008E49CA" w:rsidRDefault="00310B67" w:rsidP="00310B67">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1CA8E1E2" w14:textId="77777777" w:rsidR="00310B67" w:rsidRPr="009A3F16" w:rsidRDefault="00310B67" w:rsidP="00310B67">
      <w:pPr>
        <w:rPr>
          <w:noProof/>
          <w:lang w:val="sr-Cyrl-RS"/>
        </w:rPr>
      </w:pPr>
    </w:p>
    <w:p w14:paraId="15EE5A45" w14:textId="77777777" w:rsidR="00310B67" w:rsidRDefault="00310B67" w:rsidP="00310B67">
      <w:pPr>
        <w:jc w:val="center"/>
        <w:outlineLvl w:val="0"/>
        <w:rPr>
          <w:b/>
          <w:noProof/>
          <w:lang w:val="sr-Cyrl-RS"/>
        </w:rPr>
      </w:pPr>
      <w:r w:rsidRPr="0059711F">
        <w:rPr>
          <w:b/>
          <w:noProof/>
        </w:rPr>
        <w:t>Члан 3.</w:t>
      </w:r>
    </w:p>
    <w:p w14:paraId="7409C143" w14:textId="77777777" w:rsidR="00310B67" w:rsidRDefault="00310B67" w:rsidP="00310B67">
      <w:pPr>
        <w:pStyle w:val="Footer"/>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 сервисирањ</w:t>
      </w:r>
      <w:r w:rsidRPr="002C7EC7">
        <w:rPr>
          <w:noProof/>
          <w:lang w:val="sr-Latn-RS"/>
        </w:rPr>
        <w:t>a</w:t>
      </w:r>
      <w:r>
        <w:rPr>
          <w:noProof/>
          <w:lang w:val="sr-Cyrl-RS"/>
        </w:rPr>
        <w:t xml:space="preserve"> и одржавања</w:t>
      </w:r>
      <w:r w:rsidRPr="002C7EC7">
        <w:rPr>
          <w:noProof/>
          <w:lang w:val="sr-Cyrl-RS"/>
        </w:rPr>
        <w:t xml:space="preserve"> </w:t>
      </w:r>
      <w:r>
        <w:rPr>
          <w:noProof/>
          <w:lang w:val="sr-Cyrl-RS"/>
        </w:rPr>
        <w:t>медицинске опреме произвођача „</w:t>
      </w:r>
      <w:r>
        <w:rPr>
          <w:noProof/>
          <w:lang w:val="sr-Latn-RS"/>
        </w:rPr>
        <w:t xml:space="preserve">Erbe Elektomedizin“ Gmbh, „Tekno-Medical Optik Chirurgie“ Gmbh, „Fujinon“, „Cheiron“ a.s., „E.M.S Electro Medical Systems“, „Technix“ s.p.a., „M.M.S. Medical Measurement Systems“ </w:t>
      </w:r>
      <w:r>
        <w:rPr>
          <w:noProof/>
          <w:lang w:val="sr-Cyrl-RS"/>
        </w:rPr>
        <w:t>и</w:t>
      </w:r>
      <w:r>
        <w:rPr>
          <w:noProof/>
          <w:lang w:val="sr-Latn-RS"/>
        </w:rPr>
        <w:t xml:space="preserve"> „Maquet“</w:t>
      </w:r>
      <w:r>
        <w:rPr>
          <w:noProof/>
          <w:lang w:val="sr-Cyrl-RS"/>
        </w:rPr>
        <w:t xml:space="preserve"> </w:t>
      </w:r>
      <w:r w:rsidRPr="002C7EC7">
        <w:rPr>
          <w:noProof/>
          <w:lang w:val="sr-Cyrl-RS"/>
        </w:rPr>
        <w:t xml:space="preserve">(у даљем тексту: услуга), </w:t>
      </w:r>
      <w:r>
        <w:rPr>
          <w:noProof/>
          <w:lang w:val="sr-Cyrl-RS"/>
        </w:rPr>
        <w:t xml:space="preserve">која обухвата </w:t>
      </w:r>
      <w:r w:rsidRPr="000D6E02">
        <w:rPr>
          <w:noProof/>
          <w:lang w:val="sr-Cyrl-CS"/>
        </w:rPr>
        <w:t xml:space="preserve">редован сервис </w:t>
      </w:r>
      <w:r w:rsidRPr="000D6E02">
        <w:rPr>
          <w:lang w:val="sr-Cyrl-RS"/>
        </w:rPr>
        <w:t xml:space="preserve">апарата за анестезију </w:t>
      </w:r>
      <w:r w:rsidRPr="000D6E02">
        <w:t>Maquet Flow-i</w:t>
      </w:r>
      <w:r w:rsidRPr="000D6E02">
        <w:rPr>
          <w:lang w:val="sr-Cyrl-RS"/>
        </w:rPr>
        <w:t xml:space="preserve"> и респиратора </w:t>
      </w:r>
      <w:r w:rsidRPr="000D6E02">
        <w:t>Maquet Servo-i</w:t>
      </w:r>
      <w:r>
        <w:rPr>
          <w:lang w:val="sr-Cyrl-RS"/>
        </w:rPr>
        <w:t xml:space="preserve"> и то </w:t>
      </w:r>
      <w:r w:rsidRPr="009B4301">
        <w:t>једном годишње или на 5000 сати рада апарата</w:t>
      </w:r>
      <w:r>
        <w:rPr>
          <w:noProof/>
          <w:lang w:val="sr-Cyrl-RS"/>
        </w:rPr>
        <w:t xml:space="preserve"> </w:t>
      </w:r>
      <w:r>
        <w:rPr>
          <w:noProof/>
          <w:lang w:val="sr-Cyrl-CS"/>
        </w:rPr>
        <w:t>и</w:t>
      </w:r>
      <w:r w:rsidRPr="006D64AB">
        <w:rPr>
          <w:noProof/>
          <w:lang w:val="sr-Cyrl-CS"/>
        </w:rPr>
        <w:t xml:space="preserve"> сервис по позиву </w:t>
      </w:r>
      <w:r>
        <w:rPr>
          <w:bCs/>
          <w:noProof/>
          <w:lang w:val="sr-Cyrl-RS"/>
        </w:rPr>
        <w:t xml:space="preserve">који подразумева поправку медицинске опреме, </w:t>
      </w:r>
      <w:r>
        <w:rPr>
          <w:noProof/>
          <w:lang w:val="sr-Cyrl-RS"/>
        </w:rPr>
        <w:t xml:space="preserve">а </w:t>
      </w:r>
      <w:r w:rsidRPr="0059711F">
        <w:rPr>
          <w:noProof/>
        </w:rPr>
        <w:t xml:space="preserve">у свему према захтевима наручиоца </w:t>
      </w:r>
      <w:r>
        <w:rPr>
          <w:noProof/>
          <w:lang w:val="sr-Cyrl-RS"/>
        </w:rPr>
        <w:t xml:space="preserve">и спецификацијом медицинске опреме </w:t>
      </w:r>
      <w:r w:rsidRPr="0059711F">
        <w:rPr>
          <w:noProof/>
        </w:rPr>
        <w:t>из конкурсне документације</w:t>
      </w:r>
      <w:r w:rsidRPr="0059711F">
        <w:rPr>
          <w:noProof/>
          <w:lang w:val="en-US"/>
        </w:rPr>
        <w:t>.</w:t>
      </w:r>
    </w:p>
    <w:p w14:paraId="35480A05" w14:textId="77777777" w:rsidR="00310B67" w:rsidRDefault="00310B67" w:rsidP="00310B67">
      <w:pPr>
        <w:spacing w:before="40"/>
        <w:ind w:firstLine="426"/>
        <w:jc w:val="both"/>
        <w:rPr>
          <w:noProof/>
          <w:lang w:val="sr-Cyrl-RS"/>
        </w:rPr>
      </w:pPr>
      <w:r>
        <w:rPr>
          <w:noProof/>
          <w:lang w:val="sr-Cyrl-RS"/>
        </w:rPr>
        <w:lastRenderedPageBreak/>
        <w:tab/>
      </w:r>
      <w:r w:rsidRPr="00635866">
        <w:rPr>
          <w:noProof/>
        </w:rPr>
        <w:t xml:space="preserve">Добављач се обавезује да услугу која је предмет овог уговора врши </w:t>
      </w:r>
      <w:r w:rsidRPr="00635866">
        <w:rPr>
          <w:bCs/>
          <w:noProof/>
        </w:rPr>
        <w:t xml:space="preserve">савесно и благовремено, у циљу обезбеђивања непрекидног рада </w:t>
      </w:r>
      <w:r w:rsidRPr="00635866">
        <w:rPr>
          <w:bCs/>
          <w:noProof/>
          <w:lang w:val="sr-Cyrl-RS"/>
        </w:rPr>
        <w:t>опреме</w:t>
      </w:r>
      <w:r w:rsidRPr="00635866">
        <w:rPr>
          <w:bCs/>
          <w:noProof/>
        </w:rPr>
        <w:t xml:space="preserve"> и продужења њеног века трајања</w:t>
      </w:r>
      <w:r w:rsidRPr="00635866">
        <w:rPr>
          <w:bCs/>
          <w:noProof/>
          <w:lang w:val="sr-Cyrl-RS"/>
        </w:rPr>
        <w:t xml:space="preserve"> </w:t>
      </w:r>
      <w:r w:rsidRPr="00635866">
        <w:rPr>
          <w:bCs/>
          <w:noProof/>
        </w:rPr>
        <w:t>а према упутствима и прописима произвођача опреме</w:t>
      </w:r>
      <w:r w:rsidRPr="0059711F">
        <w:rPr>
          <w:noProof/>
        </w:rPr>
        <w:t>, и то кроз редован годишњи сервис</w:t>
      </w:r>
      <w:r>
        <w:rPr>
          <w:noProof/>
          <w:lang w:val="sr-Cyrl-RS"/>
        </w:rPr>
        <w:t xml:space="preserve"> </w:t>
      </w:r>
      <w:r w:rsidRPr="0059711F">
        <w:rPr>
          <w:noProof/>
        </w:rPr>
        <w:t xml:space="preserve">и </w:t>
      </w:r>
      <w:r>
        <w:rPr>
          <w:noProof/>
          <w:lang w:val="sr-Cyrl-CS"/>
        </w:rPr>
        <w:t xml:space="preserve">сервис по позиву, </w:t>
      </w:r>
      <w:r w:rsidRPr="0059711F">
        <w:rPr>
          <w:noProof/>
        </w:rPr>
        <w:t xml:space="preserve">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14:paraId="27B54433" w14:textId="77777777" w:rsidR="00310B67" w:rsidRPr="0059711F" w:rsidRDefault="00310B67" w:rsidP="00310B67">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FA0C2A">
        <w:rPr>
          <w:bCs/>
          <w:noProof/>
          <w:lang w:val="sr-Cyrl-RS"/>
        </w:rPr>
        <w:t xml:space="preserve">овлашћеном </w:t>
      </w:r>
      <w:r w:rsidRPr="00FA0C2A">
        <w:rPr>
          <w:bCs/>
          <w:noProof/>
        </w:rPr>
        <w:t xml:space="preserve">лицу за </w:t>
      </w:r>
      <w:r w:rsidRPr="00FA0C2A">
        <w:rPr>
          <w:bCs/>
          <w:noProof/>
          <w:lang w:val="sr-Cyrl-RS"/>
        </w:rPr>
        <w:t xml:space="preserve">техничку </w:t>
      </w:r>
      <w:r w:rsidRPr="00FA0C2A">
        <w:rPr>
          <w:bCs/>
          <w:noProof/>
        </w:rPr>
        <w:t>реализациј</w:t>
      </w:r>
      <w:r w:rsidRPr="00FA0C2A">
        <w:rPr>
          <w:bCs/>
          <w:noProof/>
          <w:lang w:val="sr-Cyrl-RS"/>
        </w:rPr>
        <w:t>у</w:t>
      </w:r>
      <w:r w:rsidRPr="00FA0C2A">
        <w:rPr>
          <w:bCs/>
          <w:noProof/>
        </w:rPr>
        <w:t xml:space="preserve"> </w:t>
      </w:r>
      <w:r w:rsidRPr="00FA0C2A">
        <w:rPr>
          <w:bCs/>
          <w:noProof/>
          <w:lang w:val="sr-Cyrl-CS"/>
        </w:rPr>
        <w:t>из члана 8. овог уговора</w:t>
      </w:r>
      <w:r w:rsidRPr="0059711F">
        <w:rPr>
          <w:bCs/>
          <w:noProof/>
          <w:lang w:val="sr-Cyrl-CS"/>
        </w:rPr>
        <w:t>, путем поште или преко писарнице наручиоца</w:t>
      </w:r>
      <w:r w:rsidRPr="0059711F">
        <w:rPr>
          <w:bCs/>
          <w:noProof/>
        </w:rPr>
        <w:t>.</w:t>
      </w:r>
    </w:p>
    <w:p w14:paraId="70061EF5" w14:textId="77777777" w:rsidR="00310B67" w:rsidRPr="00675443" w:rsidRDefault="00310B67" w:rsidP="00310B67">
      <w:pPr>
        <w:ind w:firstLine="720"/>
        <w:jc w:val="both"/>
        <w:rPr>
          <w:bCs/>
          <w:noProof/>
          <w:lang w:val="sr-Cyrl-RS"/>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w:t>
      </w:r>
      <w:r>
        <w:rPr>
          <w:bCs/>
          <w:noProof/>
          <w:lang w:val="sr-Cyrl-RS"/>
        </w:rPr>
        <w:t xml:space="preserve"> од стране овлашћеног </w:t>
      </w:r>
      <w:r w:rsidRPr="00D76906">
        <w:rPr>
          <w:bCs/>
          <w:noProof/>
        </w:rPr>
        <w:t>лиц</w:t>
      </w:r>
      <w:r w:rsidRPr="00D76906">
        <w:rPr>
          <w:bCs/>
          <w:noProof/>
          <w:lang w:val="sr-Cyrl-RS"/>
        </w:rPr>
        <w:t>а</w:t>
      </w:r>
      <w:r>
        <w:rPr>
          <w:bCs/>
          <w:noProof/>
          <w:lang w:val="sr-Latn-RS"/>
        </w:rPr>
        <w:t xml:space="preserve"> </w:t>
      </w:r>
      <w:r w:rsidRPr="00D76906">
        <w:rPr>
          <w:bCs/>
          <w:noProof/>
        </w:rPr>
        <w:t xml:space="preserve">за </w:t>
      </w:r>
      <w:r w:rsidRPr="00D76906">
        <w:rPr>
          <w:bCs/>
          <w:noProof/>
          <w:lang w:val="sr-Cyrl-RS"/>
        </w:rPr>
        <w:t xml:space="preserve">техничку </w:t>
      </w:r>
      <w:r w:rsidRPr="00D76906">
        <w:rPr>
          <w:bCs/>
          <w:noProof/>
        </w:rPr>
        <w:t>реализациј</w:t>
      </w:r>
      <w:r w:rsidRPr="00D76906">
        <w:rPr>
          <w:bCs/>
          <w:noProof/>
          <w:lang w:val="sr-Cyrl-RS"/>
        </w:rPr>
        <w:t>у</w:t>
      </w:r>
      <w:r w:rsidRPr="00D76906">
        <w:rPr>
          <w:bCs/>
          <w:noProof/>
        </w:rPr>
        <w:t xml:space="preserve"> </w:t>
      </w:r>
      <w:r w:rsidRPr="00D76906">
        <w:rPr>
          <w:bCs/>
          <w:noProof/>
          <w:lang w:val="sr-Cyrl-CS"/>
        </w:rPr>
        <w:t>из</w:t>
      </w:r>
      <w:r w:rsidRPr="0059711F">
        <w:rPr>
          <w:bCs/>
          <w:noProof/>
          <w:lang w:val="sr-Cyrl-CS"/>
        </w:rPr>
        <w:t xml:space="preserve"> члана 8. овог уговора, у супротном наручилац нема обавезу да добављачу плати замењен део или извршену услугу</w:t>
      </w:r>
      <w:r>
        <w:rPr>
          <w:bCs/>
          <w:noProof/>
          <w:lang w:val="sr-Cyrl-RS"/>
        </w:rPr>
        <w:t>.</w:t>
      </w:r>
    </w:p>
    <w:p w14:paraId="35DE9351" w14:textId="77777777" w:rsidR="00310B67" w:rsidRPr="0052774A" w:rsidRDefault="00310B67" w:rsidP="00310B67">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w:t>
      </w:r>
      <w:r w:rsidRPr="00363184">
        <w:rPr>
          <w:noProof/>
        </w:rPr>
        <w:t xml:space="preserve"> </w:t>
      </w:r>
      <w:r w:rsidRPr="009046F1">
        <w:rPr>
          <w:noProof/>
        </w:rPr>
        <w:t>у којима је инсталирана опрема</w:t>
      </w:r>
      <w:r>
        <w:rPr>
          <w:noProof/>
          <w:lang w:val="sr-Cyrl-RS"/>
        </w:rPr>
        <w:t xml:space="preserve">,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8.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14:paraId="36C65D13" w14:textId="77777777" w:rsidR="00310B67" w:rsidRDefault="00310B67" w:rsidP="00310B67">
      <w:pPr>
        <w:ind w:firstLine="708"/>
        <w:jc w:val="both"/>
        <w:rPr>
          <w:noProof/>
          <w:lang w:val="sr-Cyrl-RS"/>
        </w:rPr>
      </w:pPr>
      <w:r w:rsidRPr="00635866">
        <w:rPr>
          <w:noProof/>
        </w:rPr>
        <w:t>Добављачу приликом преузимања опреме или дела опреме ради извршења услуге која је предмет овог уговора</w:t>
      </w:r>
      <w:r w:rsidRPr="00635866">
        <w:rPr>
          <w:noProof/>
          <w:lang w:val="sr-Cyrl-RS"/>
        </w:rPr>
        <w:t>,</w:t>
      </w:r>
      <w:r w:rsidRPr="00635866">
        <w:rPr>
          <w:noProof/>
        </w:rPr>
        <w:t xml:space="preserve"> наручи</w:t>
      </w:r>
      <w:r w:rsidRPr="00635866">
        <w:rPr>
          <w:noProof/>
          <w:lang w:val="sr-Cyrl-RS"/>
        </w:rPr>
        <w:t>лац</w:t>
      </w:r>
      <w:r w:rsidRPr="00635866">
        <w:rPr>
          <w:noProof/>
        </w:rPr>
        <w:t xml:space="preserve"> уручује </w:t>
      </w:r>
      <w:proofErr w:type="gramStart"/>
      <w:r w:rsidRPr="00635866">
        <w:rPr>
          <w:noProof/>
          <w:lang w:val="sr-Cyrl-RS"/>
        </w:rPr>
        <w:t>реверс</w:t>
      </w:r>
      <w:r w:rsidRPr="00635866">
        <w:rPr>
          <w:rStyle w:val="CommentReference"/>
          <w:lang w:val="sr-Cyrl-RS"/>
        </w:rPr>
        <w:t xml:space="preserve">  О</w:t>
      </w:r>
      <w:r w:rsidRPr="00635866">
        <w:rPr>
          <w:noProof/>
        </w:rPr>
        <w:t>преме</w:t>
      </w:r>
      <w:proofErr w:type="gramEnd"/>
      <w:r w:rsidRPr="00635866">
        <w:rPr>
          <w:noProof/>
        </w:rPr>
        <w:t xml:space="preserve">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72ED62CA" w14:textId="77777777" w:rsidR="00310B67" w:rsidRDefault="00310B67" w:rsidP="00310B67">
      <w:pPr>
        <w:ind w:firstLine="708"/>
        <w:jc w:val="both"/>
        <w:rPr>
          <w:bCs/>
          <w:lang w:val="sr-Cyrl-RS"/>
        </w:rPr>
      </w:pPr>
      <w:r w:rsidRPr="0059711F">
        <w:rPr>
          <w:noProof/>
        </w:rPr>
        <w:t>Добављач се обавезује</w:t>
      </w:r>
      <w:r>
        <w:rPr>
          <w:noProof/>
          <w:lang w:val="sr-Cyrl-RS"/>
        </w:rPr>
        <w:t xml:space="preserve"> </w:t>
      </w:r>
      <w:r w:rsidRPr="0059711F">
        <w:rPr>
          <w:noProof/>
        </w:rPr>
        <w:t>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 xml:space="preserve">најдуже </w:t>
      </w:r>
      <w:r>
        <w:rPr>
          <w:i/>
          <w:noProof/>
          <w:lang w:val="sr-Latn-RS"/>
        </w:rPr>
        <w:t xml:space="preserve">1 </w:t>
      </w:r>
      <w:r>
        <w:rPr>
          <w:i/>
          <w:noProof/>
          <w:lang w:val="sr-Cyrl-RS"/>
        </w:rPr>
        <w:t>радног дана</w:t>
      </w:r>
      <w:r w:rsidRPr="008D734A">
        <w:rPr>
          <w:i/>
          <w:noProof/>
          <w:lang w:val="sr-Cyrl-RS"/>
        </w:rPr>
        <w:t>)</w:t>
      </w:r>
      <w:r>
        <w:rPr>
          <w:noProof/>
          <w:lang w:val="sr-Cyrl-RS"/>
        </w:rPr>
        <w:t>, а да предметну услугу изврши у року од______(</w:t>
      </w:r>
      <w:r>
        <w:rPr>
          <w:i/>
          <w:noProof/>
          <w:lang w:val="sr-Cyrl-RS"/>
        </w:rPr>
        <w:t>најдуже</w:t>
      </w:r>
      <w:r w:rsidRPr="0020625A">
        <w:rPr>
          <w:i/>
          <w:noProof/>
          <w:lang w:val="sr-Cyrl-RS"/>
        </w:rPr>
        <w:t xml:space="preserve"> </w:t>
      </w:r>
      <w:r>
        <w:rPr>
          <w:i/>
          <w:noProof/>
          <w:lang w:val="sr-Cyrl-RS"/>
        </w:rPr>
        <w:t>2 радна дана</w:t>
      </w:r>
      <w:r w:rsidRPr="0020625A">
        <w:rPr>
          <w:i/>
          <w:noProof/>
          <w:lang w:val="sr-Cyrl-RS"/>
        </w:rPr>
        <w:t>)</w:t>
      </w:r>
      <w:r>
        <w:rPr>
          <w:noProof/>
          <w:lang w:val="sr-Cyrl-RS"/>
        </w:rPr>
        <w:t xml:space="preserve"> од тренукта одзива, </w:t>
      </w:r>
      <w:r w:rsidRPr="00735B5E">
        <w:rPr>
          <w:bCs/>
          <w:lang w:val="sr-Latn-CS"/>
        </w:rPr>
        <w:t xml:space="preserve">односно </w:t>
      </w:r>
      <w:r>
        <w:rPr>
          <w:bCs/>
          <w:lang w:val="sr-Cyrl-RS"/>
        </w:rPr>
        <w:t>____(</w:t>
      </w:r>
      <w:r w:rsidRPr="004D7E6D">
        <w:rPr>
          <w:bCs/>
          <w:i/>
          <w:lang w:val="sr-Cyrl-RS"/>
        </w:rPr>
        <w:t>најдуже 15 дана</w:t>
      </w:r>
      <w:r>
        <w:rPr>
          <w:bCs/>
          <w:lang w:val="sr-Cyrl-RS"/>
        </w:rPr>
        <w:t>)</w:t>
      </w:r>
      <w:r w:rsidRPr="00735B5E">
        <w:rPr>
          <w:bCs/>
          <w:lang w:val="sr-Latn-CS"/>
        </w:rPr>
        <w:t xml:space="preserve"> ако је реч о отклањању квара са заменом резервног дел</w:t>
      </w:r>
      <w:r>
        <w:rPr>
          <w:bCs/>
          <w:lang w:val="sr-Latn-CS"/>
        </w:rPr>
        <w:t>а</w:t>
      </w:r>
      <w:r>
        <w:rPr>
          <w:bCs/>
          <w:lang w:val="sr-Cyrl-RS"/>
        </w:rPr>
        <w:t xml:space="preserve"> </w:t>
      </w:r>
      <w:r w:rsidRPr="00735B5E">
        <w:rPr>
          <w:bCs/>
          <w:lang w:val="sr-Latn-CS"/>
        </w:rPr>
        <w:t xml:space="preserve">којег </w:t>
      </w:r>
      <w:r>
        <w:rPr>
          <w:bCs/>
          <w:lang w:val="sr-Cyrl-RS"/>
        </w:rPr>
        <w:t>добављач</w:t>
      </w:r>
      <w:r w:rsidRPr="00735B5E">
        <w:rPr>
          <w:bCs/>
          <w:lang w:val="sr-Latn-CS"/>
        </w:rPr>
        <w:t xml:space="preserve"> нема на лагеру.</w:t>
      </w:r>
    </w:p>
    <w:p w14:paraId="17F3C4C3" w14:textId="77777777" w:rsidR="00310B67" w:rsidRDefault="00310B67" w:rsidP="00310B67">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DD03D89" w14:textId="77777777" w:rsidR="00310B67" w:rsidRPr="00635866" w:rsidRDefault="00310B67" w:rsidP="00310B67">
      <w:pPr>
        <w:ind w:firstLine="708"/>
        <w:jc w:val="both"/>
        <w:rPr>
          <w:noProof/>
          <w:lang w:val="sr-Cyrl-RS"/>
        </w:rPr>
      </w:pPr>
      <w:r w:rsidRPr="00BE08A6">
        <w:rPr>
          <w:noProof/>
        </w:rPr>
        <w:t xml:space="preserve">Добављач се обавезује да </w:t>
      </w:r>
      <w:r w:rsidRPr="00735B5E">
        <w:rPr>
          <w:bCs/>
          <w:lang w:val="sr-Latn-CS"/>
        </w:rPr>
        <w:t>хитне интервенције радним данима и викендом буду извршене одмах (у току радног дана уколико је позив упућен до 10</w:t>
      </w:r>
      <w:proofErr w:type="gramStart"/>
      <w:r w:rsidRPr="00735B5E">
        <w:rPr>
          <w:bCs/>
          <w:lang w:val="sr-Latn-CS"/>
        </w:rPr>
        <w:t>,00</w:t>
      </w:r>
      <w:proofErr w:type="gramEnd"/>
      <w:r w:rsidRPr="00735B5E">
        <w:rPr>
          <w:bCs/>
          <w:lang w:val="sr-Latn-CS"/>
        </w:rPr>
        <w:t xml:space="preserve"> часова или у року од 24 часа уколико је позив упућен после 10,00 часова).</w:t>
      </w:r>
    </w:p>
    <w:p w14:paraId="38D5A2A9" w14:textId="77777777" w:rsidR="00310B67" w:rsidRPr="00635866" w:rsidRDefault="00310B67" w:rsidP="00310B67">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735B5E">
        <w:rPr>
          <w:iCs/>
        </w:rPr>
        <w:t xml:space="preserve">на сваки сервис и одржавање опреме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Pr>
          <w:i/>
          <w:iCs/>
          <w:lang w:val="sr-Cyrl-RS"/>
        </w:rPr>
        <w:t>6</w:t>
      </w:r>
      <w:r w:rsidRPr="00802614">
        <w:rPr>
          <w:i/>
          <w:iCs/>
          <w:lang w:val="sr-Cyrl-RS"/>
        </w:rPr>
        <w:t xml:space="preserve"> месеци),</w:t>
      </w:r>
      <w:r w:rsidRPr="00735B5E">
        <w:rPr>
          <w:iCs/>
        </w:rPr>
        <w:t xml:space="preserve"> од дана извршеног сервиса и одржавања, а гарантни рок на сваки замењени део опреме </w:t>
      </w:r>
      <w:r w:rsidRPr="00802614">
        <w:rPr>
          <w:i/>
          <w:iCs/>
          <w:lang w:val="sr-Cyrl-RS"/>
        </w:rPr>
        <w:t>_____(најкраће</w:t>
      </w:r>
      <w:r w:rsidRPr="00802614">
        <w:rPr>
          <w:i/>
          <w:iCs/>
          <w:lang w:val="sr-Latn-RS"/>
        </w:rPr>
        <w:t xml:space="preserve"> </w:t>
      </w:r>
      <w:r>
        <w:rPr>
          <w:i/>
          <w:iCs/>
          <w:lang w:val="sr-Cyrl-RS"/>
        </w:rPr>
        <w:t>6</w:t>
      </w:r>
      <w:r w:rsidRPr="00802614">
        <w:rPr>
          <w:i/>
          <w:iCs/>
          <w:lang w:val="sr-Cyrl-RS"/>
        </w:rPr>
        <w:t xml:space="preserve"> месеци),</w:t>
      </w:r>
      <w:r>
        <w:rPr>
          <w:iCs/>
          <w:lang w:val="sr-Cyrl-RS"/>
        </w:rPr>
        <w:t xml:space="preserve"> </w:t>
      </w:r>
      <w:r w:rsidRPr="00735B5E">
        <w:rPr>
          <w:iCs/>
        </w:rPr>
        <w:t>од дана његове замене.</w:t>
      </w:r>
    </w:p>
    <w:p w14:paraId="76CE0AD4" w14:textId="77777777" w:rsidR="00310B67" w:rsidRDefault="00310B67" w:rsidP="00310B67">
      <w:pPr>
        <w:ind w:firstLine="720"/>
        <w:jc w:val="both"/>
        <w:rPr>
          <w:bCs/>
          <w:noProof/>
          <w:lang w:val="sr-Cyrl-RS"/>
        </w:rPr>
      </w:pPr>
      <w:r w:rsidRPr="00603ED0">
        <w:rPr>
          <w:bCs/>
          <w:noProof/>
        </w:rPr>
        <w:t>Добављач се обавезује да после сваког сервиса</w:t>
      </w:r>
      <w:r w:rsidRPr="00603ED0">
        <w:rPr>
          <w:bCs/>
          <w:noProof/>
          <w:lang w:val="sr-Cyrl-RS"/>
        </w:rPr>
        <w:t>,</w:t>
      </w:r>
      <w:r w:rsidRPr="00603ED0">
        <w:rPr>
          <w:bCs/>
          <w:noProof/>
        </w:rPr>
        <w:t xml:space="preserve"> евиден</w:t>
      </w:r>
      <w:r w:rsidRPr="00603ED0">
        <w:rPr>
          <w:bCs/>
          <w:noProof/>
          <w:lang w:val="sr-Cyrl-RS"/>
        </w:rPr>
        <w:t>тира</w:t>
      </w:r>
      <w:r w:rsidRPr="00603ED0">
        <w:rPr>
          <w:bCs/>
          <w:noProof/>
        </w:rPr>
        <w:t xml:space="preserve"> извршене услуге у сервисну књижицу </w:t>
      </w:r>
      <w:r w:rsidRPr="00603ED0">
        <w:rPr>
          <w:bCs/>
          <w:noProof/>
          <w:lang w:val="sr-Cyrl-RS"/>
        </w:rPr>
        <w:t>апарата</w:t>
      </w:r>
      <w:r w:rsidRPr="00603ED0">
        <w:rPr>
          <w:bCs/>
          <w:noProof/>
        </w:rPr>
        <w:t>,</w:t>
      </w:r>
      <w:r w:rsidRPr="00603ED0">
        <w:rPr>
          <w:bCs/>
          <w:noProof/>
          <w:lang w:val="sr-Cyrl-RS"/>
        </w:rPr>
        <w:t xml:space="preserve"> и да 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 из члана 8. овог уговора</w:t>
      </w:r>
      <w:r>
        <w:rPr>
          <w:bCs/>
          <w:noProof/>
          <w:lang w:val="sr-Cyrl-RS"/>
        </w:rPr>
        <w:t>.</w:t>
      </w:r>
    </w:p>
    <w:p w14:paraId="59825443" w14:textId="77777777" w:rsidR="00310B67" w:rsidRPr="00635866" w:rsidRDefault="00310B67" w:rsidP="00310B67">
      <w:pPr>
        <w:ind w:firstLine="720"/>
        <w:jc w:val="both"/>
        <w:rPr>
          <w:bCs/>
          <w:noProof/>
          <w:lang w:val="sr-Cyrl-RS"/>
        </w:rPr>
      </w:pPr>
    </w:p>
    <w:p w14:paraId="77E761BB" w14:textId="77777777" w:rsidR="00310B67" w:rsidRPr="007F3453" w:rsidRDefault="00310B67" w:rsidP="00310B67">
      <w:pPr>
        <w:tabs>
          <w:tab w:val="center" w:pos="4536"/>
          <w:tab w:val="left" w:pos="5644"/>
        </w:tabs>
        <w:outlineLvl w:val="0"/>
        <w:rPr>
          <w:noProof/>
          <w:lang w:val="sr-Cyrl-RS"/>
        </w:rPr>
      </w:pPr>
      <w:r>
        <w:rPr>
          <w:b/>
          <w:noProof/>
        </w:rPr>
        <w:tab/>
      </w:r>
      <w:r w:rsidRPr="0059711F">
        <w:rPr>
          <w:b/>
          <w:noProof/>
        </w:rPr>
        <w:t>Члан 4.</w:t>
      </w:r>
      <w:r>
        <w:rPr>
          <w:b/>
          <w:noProof/>
        </w:rPr>
        <w:tab/>
      </w:r>
    </w:p>
    <w:p w14:paraId="029D4982" w14:textId="77777777" w:rsidR="00310B67" w:rsidRPr="003A11D7" w:rsidRDefault="00310B67" w:rsidP="00310B67">
      <w:pPr>
        <w:ind w:firstLine="600"/>
        <w:jc w:val="both"/>
        <w:rPr>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 xml:space="preserve">и захтевима из </w:t>
      </w:r>
      <w:r w:rsidRPr="000F56A2">
        <w:rPr>
          <w:noProof/>
        </w:rPr>
        <w:lastRenderedPageBreak/>
        <w:t>кон</w:t>
      </w:r>
      <w:r>
        <w:rPr>
          <w:noProof/>
        </w:rPr>
        <w:t xml:space="preserve">курсне документације, те да ће </w:t>
      </w:r>
      <w:r>
        <w:rPr>
          <w:noProof/>
          <w:lang w:val="sr-Cyrl-RS"/>
        </w:rPr>
        <w:t xml:space="preserve">услугу </w:t>
      </w:r>
      <w:r>
        <w:rPr>
          <w:bCs/>
          <w:noProof/>
          <w:lang w:val="sr-Cyrl-RS"/>
        </w:rPr>
        <w:t>вршити стручни кадар који је обучен за ту врсту апарата</w:t>
      </w:r>
      <w:r>
        <w:rPr>
          <w:bCs/>
          <w:noProof/>
          <w:lang w:val="sr-Latn-RS"/>
        </w:rPr>
        <w:t>,</w:t>
      </w:r>
      <w:r>
        <w:rPr>
          <w:bCs/>
          <w:noProof/>
          <w:lang w:val="sr-Cyrl-RS"/>
        </w:rPr>
        <w:t xml:space="preserve"> са одговарајућим квалитетним алатом и да уграђује оригиналне резервне делове произвођача фирми </w:t>
      </w:r>
      <w:r w:rsidRPr="005D70EF">
        <w:rPr>
          <w:noProof/>
          <w:lang w:val="sr-Cyrl-RS"/>
        </w:rPr>
        <w:t>„</w:t>
      </w:r>
      <w:r w:rsidRPr="005D70EF">
        <w:rPr>
          <w:noProof/>
          <w:lang w:val="sr-Latn-RS"/>
        </w:rPr>
        <w:t xml:space="preserve">Erbe Elektomedizin“ Gmbh, „Tekno-Medical Optik Chirurgie“ Gmbh, „Fujinon“, „Cheiron“ a.s., „E.M.S Electro Medical Systems“, „Technix“ s.p.a., „M.M.S. Medical Measurement Systems“ </w:t>
      </w:r>
      <w:r w:rsidRPr="005D70EF">
        <w:rPr>
          <w:noProof/>
          <w:lang w:val="sr-Cyrl-RS"/>
        </w:rPr>
        <w:t>и</w:t>
      </w:r>
      <w:r>
        <w:rPr>
          <w:noProof/>
          <w:lang w:val="sr-Latn-RS"/>
        </w:rPr>
        <w:t xml:space="preserve"> „Maquet“</w:t>
      </w:r>
      <w:r>
        <w:rPr>
          <w:noProof/>
          <w:lang w:val="sr-Cyrl-RS"/>
        </w:rPr>
        <w:t xml:space="preserve">,  </w:t>
      </w:r>
      <w:r w:rsidRPr="000623C8">
        <w:rPr>
          <w:bCs/>
          <w:noProof/>
          <w:lang w:val="sr-Cyrl-RS"/>
        </w:rPr>
        <w:t>у реалном времену извршења и уз реалан утрошак сервисног, резервног и осталог материјала.</w:t>
      </w:r>
    </w:p>
    <w:p w14:paraId="6719BC64" w14:textId="77777777" w:rsidR="00310B67" w:rsidRDefault="00310B67" w:rsidP="00310B67">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 xml:space="preserve">24 часа, </w:t>
      </w:r>
      <w:r w:rsidRPr="00566034">
        <w:rPr>
          <w:bCs/>
          <w:noProof/>
          <w:lang w:val="sr-Latn-CS"/>
        </w:rPr>
        <w:t>од дана пријема писане рекламације наручиоца.</w:t>
      </w:r>
    </w:p>
    <w:p w14:paraId="615D4310" w14:textId="77777777" w:rsidR="00310B67" w:rsidRPr="00820F0C" w:rsidRDefault="00310B67" w:rsidP="00310B67">
      <w:pPr>
        <w:ind w:firstLine="720"/>
        <w:jc w:val="both"/>
        <w:rPr>
          <w:bCs/>
          <w:noProof/>
          <w:lang w:val="sr-Cyrl-RS"/>
        </w:rPr>
      </w:pPr>
    </w:p>
    <w:p w14:paraId="51E29B85" w14:textId="77777777" w:rsidR="00310B67" w:rsidRDefault="00310B67" w:rsidP="00310B67">
      <w:pPr>
        <w:jc w:val="center"/>
        <w:outlineLvl w:val="0"/>
        <w:rPr>
          <w:b/>
          <w:noProof/>
          <w:lang w:val="sr-Cyrl-RS"/>
        </w:rPr>
      </w:pPr>
      <w:r w:rsidRPr="0059711F">
        <w:rPr>
          <w:b/>
          <w:noProof/>
        </w:rPr>
        <w:t>Члан 5.</w:t>
      </w:r>
    </w:p>
    <w:p w14:paraId="7D752DEE" w14:textId="77777777" w:rsidR="00310B67" w:rsidRPr="00071934" w:rsidRDefault="00310B67" w:rsidP="00310B67">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w:t>
      </w:r>
      <w:proofErr w:type="gramStart"/>
      <w:r w:rsidRPr="00071934">
        <w:rPr>
          <w:iCs/>
        </w:rPr>
        <w:t xml:space="preserve">лица </w:t>
      </w:r>
      <w:r>
        <w:rPr>
          <w:iCs/>
          <w:lang w:val="sr-Cyrl-RS"/>
        </w:rPr>
        <w:t xml:space="preserve"> за</w:t>
      </w:r>
      <w:proofErr w:type="gramEnd"/>
      <w:r>
        <w:rPr>
          <w:iCs/>
          <w:lang w:val="sr-Cyrl-RS"/>
        </w:rPr>
        <w:t xml:space="preserve"> техничку реализацију из члана 8. овог уговора</w:t>
      </w:r>
      <w:r w:rsidRPr="00071934">
        <w:rPr>
          <w:iCs/>
        </w:rPr>
        <w:t xml:space="preserve"> којим се верификује квалитет извршених услуга односно испорука резервног дела. </w:t>
      </w:r>
    </w:p>
    <w:p w14:paraId="137003E4" w14:textId="77777777" w:rsidR="00310B67" w:rsidRPr="000F1F4A" w:rsidRDefault="00310B67" w:rsidP="00310B67">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о чему потврду даје овлашћено лице</w:t>
      </w:r>
      <w:r w:rsidRPr="00F924AA">
        <w:rPr>
          <w:iCs/>
          <w:lang w:val="sr-Cyrl-RS"/>
        </w:rPr>
        <w:t xml:space="preserve"> </w:t>
      </w:r>
      <w:r>
        <w:rPr>
          <w:iCs/>
          <w:lang w:val="sr-Cyrl-RS"/>
        </w:rPr>
        <w:t>за техничку реализацију</w:t>
      </w:r>
      <w:r w:rsidRPr="0059711F">
        <w:rPr>
          <w:bCs/>
          <w:noProof/>
          <w:lang w:val="sr-Latn-CS"/>
        </w:rPr>
        <w:t xml:space="preserve"> из члана </w:t>
      </w:r>
      <w:r w:rsidRPr="0059711F">
        <w:rPr>
          <w:bCs/>
          <w:noProof/>
        </w:rPr>
        <w:t>8</w:t>
      </w:r>
      <w:r w:rsidRPr="0059711F">
        <w:rPr>
          <w:bCs/>
          <w:noProof/>
          <w:lang w:val="sr-Latn-CS"/>
        </w:rPr>
        <w:t>. овог уговора.</w:t>
      </w:r>
    </w:p>
    <w:p w14:paraId="4B52020B" w14:textId="77777777" w:rsidR="00310B67" w:rsidRDefault="00310B67" w:rsidP="00310B67">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24252D06" w14:textId="77777777" w:rsidR="00310B67" w:rsidRDefault="00310B67" w:rsidP="00310B67">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413D0E87" w14:textId="77777777" w:rsidR="00310B67" w:rsidRDefault="00310B67" w:rsidP="00310B67">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5E633898" w14:textId="77777777" w:rsidR="00310B67" w:rsidRPr="005576A3" w:rsidRDefault="00310B67" w:rsidP="00310B67">
      <w:pPr>
        <w:jc w:val="both"/>
        <w:rPr>
          <w:lang w:val="sr-Cyrl-RS"/>
        </w:rPr>
      </w:pPr>
    </w:p>
    <w:p w14:paraId="1F7EFA1C" w14:textId="77777777" w:rsidR="00310B67" w:rsidRPr="0059711F" w:rsidRDefault="00310B67" w:rsidP="00310B67">
      <w:pPr>
        <w:jc w:val="center"/>
        <w:outlineLvl w:val="0"/>
        <w:rPr>
          <w:noProof/>
          <w:lang w:val="sr-Cyrl-CS"/>
        </w:rPr>
      </w:pPr>
      <w:r w:rsidRPr="0059711F">
        <w:rPr>
          <w:b/>
          <w:noProof/>
          <w:lang w:val="en-US"/>
        </w:rPr>
        <w:t>Члан 6.</w:t>
      </w:r>
    </w:p>
    <w:p w14:paraId="654DC44F" w14:textId="77777777" w:rsidR="00310B67" w:rsidRPr="0059711F" w:rsidRDefault="00310B67" w:rsidP="00310B6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370F71E" w14:textId="77777777" w:rsidR="00310B67" w:rsidRPr="00744CC2" w:rsidRDefault="00310B67" w:rsidP="00310B67">
      <w:pPr>
        <w:pStyle w:val="ListParagraph"/>
        <w:numPr>
          <w:ilvl w:val="0"/>
          <w:numId w:val="29"/>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4FC533BB" w14:textId="77777777" w:rsidR="00310B67" w:rsidRPr="00744CC2" w:rsidRDefault="00310B67" w:rsidP="00310B67">
      <w:pPr>
        <w:pStyle w:val="ListParagraph"/>
        <w:numPr>
          <w:ilvl w:val="0"/>
          <w:numId w:val="29"/>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5B5E741C" w14:textId="77777777" w:rsidR="00310B67" w:rsidRPr="00B03DCD" w:rsidRDefault="00310B67" w:rsidP="00310B67">
      <w:pPr>
        <w:ind w:firstLine="720"/>
        <w:jc w:val="both"/>
        <w:rPr>
          <w:b/>
          <w:noProof/>
          <w:lang w:val="sr-Cyrl-RS"/>
        </w:rPr>
      </w:pPr>
    </w:p>
    <w:p w14:paraId="51993495" w14:textId="77777777" w:rsidR="00310B67" w:rsidRPr="0059711F" w:rsidRDefault="00310B67" w:rsidP="00310B67">
      <w:pPr>
        <w:jc w:val="center"/>
        <w:outlineLvl w:val="0"/>
        <w:rPr>
          <w:noProof/>
        </w:rPr>
      </w:pPr>
      <w:r w:rsidRPr="0059711F">
        <w:rPr>
          <w:b/>
          <w:noProof/>
        </w:rPr>
        <w:t>Члан 7.</w:t>
      </w:r>
    </w:p>
    <w:p w14:paraId="7D830CDF" w14:textId="77777777" w:rsidR="00310B67" w:rsidRPr="0059711F" w:rsidRDefault="00310B67" w:rsidP="00310B6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2791B190" w14:textId="77777777" w:rsidR="00310B67" w:rsidRPr="0059711F" w:rsidRDefault="00310B67" w:rsidP="00310B6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1B55A008" w14:textId="77777777" w:rsidR="00310B67" w:rsidRDefault="00310B67" w:rsidP="00310B67">
      <w:pPr>
        <w:ind w:firstLine="720"/>
        <w:jc w:val="both"/>
        <w:rPr>
          <w:noProof/>
          <w:lang w:val="sr-Cyrl-RS"/>
        </w:rPr>
      </w:pPr>
      <w:r w:rsidRPr="0059711F">
        <w:rPr>
          <w:noProof/>
        </w:rPr>
        <w:t>- да овај уговор остави на снази и да уговорену цену умањи за 10%</w:t>
      </w:r>
    </w:p>
    <w:p w14:paraId="3EE907A8" w14:textId="77777777" w:rsidR="00310B67" w:rsidRDefault="00310B67" w:rsidP="00310B67">
      <w:pPr>
        <w:ind w:firstLine="720"/>
        <w:jc w:val="both"/>
        <w:rPr>
          <w:noProof/>
          <w:lang w:val="sr-Cyrl-RS"/>
        </w:rPr>
      </w:pPr>
    </w:p>
    <w:p w14:paraId="5CA0E92E" w14:textId="77777777" w:rsidR="00310B67" w:rsidRDefault="00310B67" w:rsidP="00310B67">
      <w:pPr>
        <w:ind w:firstLine="720"/>
        <w:jc w:val="both"/>
        <w:rPr>
          <w:noProof/>
          <w:lang w:val="sr-Cyrl-RS"/>
        </w:rPr>
      </w:pPr>
    </w:p>
    <w:p w14:paraId="241E6760" w14:textId="77777777" w:rsidR="00310B67" w:rsidRPr="00D47F47" w:rsidRDefault="00310B67" w:rsidP="00310B67">
      <w:pPr>
        <w:ind w:firstLine="720"/>
        <w:jc w:val="both"/>
        <w:rPr>
          <w:noProof/>
          <w:lang w:val="sr-Cyrl-RS"/>
        </w:rPr>
      </w:pPr>
    </w:p>
    <w:p w14:paraId="0CD78D14" w14:textId="77777777" w:rsidR="00310B67" w:rsidRPr="0059711F" w:rsidRDefault="00310B67" w:rsidP="00310B67">
      <w:pPr>
        <w:jc w:val="center"/>
        <w:outlineLvl w:val="0"/>
        <w:rPr>
          <w:noProof/>
        </w:rPr>
      </w:pPr>
      <w:r w:rsidRPr="0059711F">
        <w:rPr>
          <w:b/>
          <w:noProof/>
        </w:rPr>
        <w:lastRenderedPageBreak/>
        <w:t>Члан 8.</w:t>
      </w:r>
    </w:p>
    <w:p w14:paraId="444BF1F6" w14:textId="77777777" w:rsidR="00310B67" w:rsidRPr="00EA78B7" w:rsidRDefault="00310B67" w:rsidP="00310B6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308E3EF6" w14:textId="77777777" w:rsidR="00310B67" w:rsidRPr="00EA78B7" w:rsidRDefault="00310B67" w:rsidP="00310B67">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5C123FFA" w14:textId="77777777" w:rsidR="00310B67" w:rsidRDefault="00310B67" w:rsidP="00310B67">
      <w:pPr>
        <w:jc w:val="center"/>
        <w:outlineLvl w:val="0"/>
        <w:rPr>
          <w:noProof/>
          <w:lang w:val="sr-Cyrl-RS"/>
        </w:rPr>
      </w:pPr>
    </w:p>
    <w:p w14:paraId="432D4724" w14:textId="77777777" w:rsidR="00310B67" w:rsidRPr="0059711F" w:rsidRDefault="00310B67" w:rsidP="00310B67">
      <w:pPr>
        <w:jc w:val="center"/>
        <w:outlineLvl w:val="0"/>
        <w:rPr>
          <w:noProof/>
          <w:lang w:val="sr-Cyrl-CS"/>
        </w:rPr>
      </w:pPr>
      <w:r w:rsidRPr="0059711F">
        <w:rPr>
          <w:b/>
          <w:noProof/>
        </w:rPr>
        <w:t>Члан 9.</w:t>
      </w:r>
    </w:p>
    <w:p w14:paraId="3B0F0A71" w14:textId="77777777" w:rsidR="00310B67" w:rsidRPr="0059711F" w:rsidRDefault="00310B67" w:rsidP="00310B6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B106D23" w14:textId="77777777" w:rsidR="00310B67" w:rsidRPr="0059711F" w:rsidRDefault="00310B67" w:rsidP="00310B67">
      <w:pPr>
        <w:rPr>
          <w:noProof/>
        </w:rPr>
      </w:pPr>
    </w:p>
    <w:p w14:paraId="5037BA9F" w14:textId="77777777" w:rsidR="00310B67" w:rsidRPr="0059711F" w:rsidRDefault="00310B67" w:rsidP="00310B67">
      <w:pPr>
        <w:jc w:val="center"/>
        <w:outlineLvl w:val="0"/>
        <w:rPr>
          <w:noProof/>
        </w:rPr>
      </w:pPr>
      <w:r w:rsidRPr="0059711F">
        <w:rPr>
          <w:b/>
          <w:noProof/>
        </w:rPr>
        <w:t>Члан 10.</w:t>
      </w:r>
    </w:p>
    <w:p w14:paraId="04FF369D" w14:textId="77777777" w:rsidR="00310B67" w:rsidRPr="0059711F" w:rsidRDefault="00310B67" w:rsidP="00310B67">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4DDED823" w14:textId="77777777" w:rsidR="00310B67" w:rsidRPr="0059711F" w:rsidRDefault="00310B67" w:rsidP="00310B67">
      <w:pPr>
        <w:rPr>
          <w:noProof/>
        </w:rPr>
      </w:pPr>
    </w:p>
    <w:p w14:paraId="79168BE8" w14:textId="77777777" w:rsidR="00310B67" w:rsidRPr="0059711F" w:rsidRDefault="00310B67" w:rsidP="00310B67">
      <w:pPr>
        <w:jc w:val="center"/>
        <w:outlineLvl w:val="0"/>
        <w:rPr>
          <w:noProof/>
        </w:rPr>
      </w:pPr>
      <w:r w:rsidRPr="0059711F">
        <w:rPr>
          <w:b/>
          <w:noProof/>
        </w:rPr>
        <w:t>Члан 11.</w:t>
      </w:r>
    </w:p>
    <w:p w14:paraId="71023146" w14:textId="77777777" w:rsidR="00310B67" w:rsidRPr="0059711F" w:rsidRDefault="00310B67" w:rsidP="00310B6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293D24" w14:textId="77777777" w:rsidR="00310B67" w:rsidRPr="0059711F" w:rsidRDefault="00310B67" w:rsidP="00310B67">
      <w:pPr>
        <w:ind w:firstLine="720"/>
        <w:jc w:val="both"/>
        <w:rPr>
          <w:noProof/>
        </w:rPr>
      </w:pPr>
    </w:p>
    <w:p w14:paraId="551B91E0" w14:textId="77777777" w:rsidR="00310B67" w:rsidRPr="0059711F" w:rsidRDefault="00310B67" w:rsidP="00310B67">
      <w:pPr>
        <w:jc w:val="center"/>
        <w:outlineLvl w:val="0"/>
        <w:rPr>
          <w:noProof/>
        </w:rPr>
      </w:pPr>
      <w:r w:rsidRPr="0059711F">
        <w:rPr>
          <w:b/>
          <w:noProof/>
        </w:rPr>
        <w:t>Члан 12.</w:t>
      </w:r>
    </w:p>
    <w:p w14:paraId="1DB82BB3" w14:textId="77777777" w:rsidR="00310B67" w:rsidRPr="0059711F" w:rsidRDefault="00310B67" w:rsidP="00310B6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3D712607" w14:textId="77777777" w:rsidR="00310B67" w:rsidRPr="0059711F" w:rsidRDefault="00310B67" w:rsidP="00310B67">
      <w:pPr>
        <w:rPr>
          <w:noProof/>
          <w:highlight w:val="yellow"/>
        </w:rPr>
      </w:pPr>
    </w:p>
    <w:p w14:paraId="38CCB6A1" w14:textId="77777777" w:rsidR="00310B67" w:rsidRDefault="00310B67" w:rsidP="00310B67">
      <w:pPr>
        <w:ind w:firstLine="741"/>
        <w:jc w:val="both"/>
        <w:rPr>
          <w:noProof/>
        </w:rPr>
      </w:pPr>
    </w:p>
    <w:p w14:paraId="20872165" w14:textId="77777777" w:rsidR="00310B67" w:rsidRPr="00CC1FF7" w:rsidRDefault="00310B67" w:rsidP="00310B6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10B67" w:rsidRPr="002D5B2C" w14:paraId="3FEEC2ED" w14:textId="77777777" w:rsidTr="00DA1BAB">
        <w:trPr>
          <w:trHeight w:val="347"/>
        </w:trPr>
        <w:tc>
          <w:tcPr>
            <w:tcW w:w="3216" w:type="dxa"/>
            <w:vAlign w:val="center"/>
          </w:tcPr>
          <w:p w14:paraId="7B18F089" w14:textId="77777777" w:rsidR="00310B67" w:rsidRPr="002D5B2C" w:rsidRDefault="00310B67" w:rsidP="00DA1BAB">
            <w:pPr>
              <w:jc w:val="center"/>
              <w:rPr>
                <w:noProof/>
              </w:rPr>
            </w:pPr>
            <w:r>
              <w:rPr>
                <w:noProof/>
              </w:rPr>
              <w:t>ЗА ДОБАВЉ</w:t>
            </w:r>
            <w:r w:rsidRPr="002D5B2C">
              <w:rPr>
                <w:noProof/>
              </w:rPr>
              <w:t>АЧА:</w:t>
            </w:r>
          </w:p>
        </w:tc>
        <w:tc>
          <w:tcPr>
            <w:tcW w:w="2279" w:type="dxa"/>
          </w:tcPr>
          <w:p w14:paraId="06D0B79A" w14:textId="77777777" w:rsidR="00310B67" w:rsidRPr="002D5B2C" w:rsidRDefault="00310B67" w:rsidP="00DA1BAB">
            <w:pPr>
              <w:jc w:val="center"/>
              <w:rPr>
                <w:noProof/>
              </w:rPr>
            </w:pPr>
          </w:p>
        </w:tc>
        <w:tc>
          <w:tcPr>
            <w:tcW w:w="3827" w:type="dxa"/>
            <w:vAlign w:val="center"/>
          </w:tcPr>
          <w:p w14:paraId="10203DC7" w14:textId="77777777" w:rsidR="00310B67" w:rsidRPr="002D5B2C" w:rsidRDefault="00310B67" w:rsidP="00DA1BAB">
            <w:pPr>
              <w:jc w:val="center"/>
              <w:rPr>
                <w:noProof/>
              </w:rPr>
            </w:pPr>
            <w:r w:rsidRPr="002D5B2C">
              <w:rPr>
                <w:noProof/>
              </w:rPr>
              <w:t>ЗА НАРУЧИОЦА:</w:t>
            </w:r>
          </w:p>
        </w:tc>
      </w:tr>
      <w:tr w:rsidR="00310B67" w:rsidRPr="002D5B2C" w14:paraId="04A48ECB" w14:textId="77777777" w:rsidTr="00DA1BAB">
        <w:trPr>
          <w:trHeight w:val="359"/>
        </w:trPr>
        <w:tc>
          <w:tcPr>
            <w:tcW w:w="3216" w:type="dxa"/>
            <w:vAlign w:val="center"/>
          </w:tcPr>
          <w:p w14:paraId="45B8CA73" w14:textId="77777777" w:rsidR="00310B67" w:rsidRPr="002D5B2C" w:rsidRDefault="00310B67" w:rsidP="00DA1BAB">
            <w:pPr>
              <w:jc w:val="center"/>
              <w:rPr>
                <w:noProof/>
              </w:rPr>
            </w:pPr>
            <w:r w:rsidRPr="002D5B2C">
              <w:rPr>
                <w:noProof/>
              </w:rPr>
              <w:t>ДИРЕКТОР</w:t>
            </w:r>
          </w:p>
        </w:tc>
        <w:tc>
          <w:tcPr>
            <w:tcW w:w="2279" w:type="dxa"/>
          </w:tcPr>
          <w:p w14:paraId="5D3B7B23" w14:textId="77777777" w:rsidR="00310B67" w:rsidRPr="002D5B2C" w:rsidRDefault="00310B67" w:rsidP="00DA1BAB">
            <w:pPr>
              <w:jc w:val="center"/>
              <w:rPr>
                <w:noProof/>
              </w:rPr>
            </w:pPr>
          </w:p>
        </w:tc>
        <w:tc>
          <w:tcPr>
            <w:tcW w:w="3827" w:type="dxa"/>
            <w:vAlign w:val="center"/>
          </w:tcPr>
          <w:p w14:paraId="4DEFD3FE" w14:textId="77777777" w:rsidR="00310B67" w:rsidRPr="002D5B2C" w:rsidRDefault="00310B67" w:rsidP="00DA1BAB">
            <w:pPr>
              <w:jc w:val="center"/>
              <w:rPr>
                <w:noProof/>
              </w:rPr>
            </w:pPr>
            <w:r w:rsidRPr="002D5B2C">
              <w:rPr>
                <w:noProof/>
              </w:rPr>
              <w:t>ДИРЕКТОР</w:t>
            </w:r>
          </w:p>
        </w:tc>
      </w:tr>
      <w:tr w:rsidR="00310B67" w:rsidRPr="002D5B2C" w14:paraId="3E9E5EA0" w14:textId="77777777" w:rsidTr="00DA1BAB">
        <w:trPr>
          <w:trHeight w:val="347"/>
        </w:trPr>
        <w:tc>
          <w:tcPr>
            <w:tcW w:w="3216" w:type="dxa"/>
            <w:vAlign w:val="bottom"/>
          </w:tcPr>
          <w:p w14:paraId="3806BB38" w14:textId="77777777" w:rsidR="00310B67" w:rsidRPr="00CC1FF7" w:rsidRDefault="00310B67" w:rsidP="00DA1BAB">
            <w:pPr>
              <w:jc w:val="center"/>
              <w:rPr>
                <w:noProof/>
              </w:rPr>
            </w:pPr>
          </w:p>
          <w:p w14:paraId="75491308" w14:textId="77777777" w:rsidR="00310B67" w:rsidRPr="002D5B2C" w:rsidRDefault="00310B67" w:rsidP="00DA1BAB">
            <w:pPr>
              <w:jc w:val="center"/>
              <w:rPr>
                <w:noProof/>
              </w:rPr>
            </w:pPr>
            <w:r w:rsidRPr="002D5B2C">
              <w:rPr>
                <w:noProof/>
              </w:rPr>
              <w:t>___________________</w:t>
            </w:r>
            <w:r>
              <w:rPr>
                <w:noProof/>
              </w:rPr>
              <w:t>______</w:t>
            </w:r>
          </w:p>
        </w:tc>
        <w:tc>
          <w:tcPr>
            <w:tcW w:w="2279" w:type="dxa"/>
            <w:vAlign w:val="bottom"/>
          </w:tcPr>
          <w:p w14:paraId="0F6C02E2" w14:textId="77777777" w:rsidR="00310B67" w:rsidRPr="002D5B2C" w:rsidRDefault="00310B67" w:rsidP="00DA1BAB">
            <w:pPr>
              <w:jc w:val="both"/>
              <w:rPr>
                <w:noProof/>
              </w:rPr>
            </w:pPr>
          </w:p>
        </w:tc>
        <w:tc>
          <w:tcPr>
            <w:tcW w:w="3827" w:type="dxa"/>
            <w:vAlign w:val="bottom"/>
          </w:tcPr>
          <w:p w14:paraId="3DB75E03" w14:textId="77777777" w:rsidR="00310B67" w:rsidRPr="002D5B2C" w:rsidRDefault="00310B67" w:rsidP="00DA1BAB">
            <w:pPr>
              <w:jc w:val="center"/>
              <w:rPr>
                <w:noProof/>
              </w:rPr>
            </w:pPr>
            <w:r w:rsidRPr="002D5B2C">
              <w:rPr>
                <w:noProof/>
              </w:rPr>
              <w:t>________________________</w:t>
            </w:r>
            <w:r>
              <w:rPr>
                <w:noProof/>
              </w:rPr>
              <w:t>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0D8BB7E8" w14:textId="77777777" w:rsidR="00573C8A" w:rsidRPr="00310B67" w:rsidRDefault="00573C8A" w:rsidP="007B663B">
      <w:pPr>
        <w:rPr>
          <w:noProof/>
          <w:lang w:val="sr-Cyrl-RS"/>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40" w:name="_Toc448222241"/>
      <w:bookmarkStart w:id="41" w:name="_Toc448222708"/>
      <w:r w:rsidRPr="002735A4">
        <w:rPr>
          <w:sz w:val="28"/>
          <w:szCs w:val="28"/>
        </w:rPr>
        <w:lastRenderedPageBreak/>
        <w:t>ИЗЈАВА О НЕЗАВИСНОЈ ПОНУДИ</w:t>
      </w:r>
      <w:bookmarkEnd w:id="38"/>
      <w:bookmarkEnd w:id="39"/>
      <w:bookmarkEnd w:id="40"/>
      <w:bookmarkEnd w:id="4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3709D819" w:rsidR="00A23F31" w:rsidRPr="00AE1407" w:rsidRDefault="005333D7"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4708C8BD">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7907D327">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2" w:name="_Toc375826011"/>
      <w:bookmarkStart w:id="43" w:name="_Toc389030818"/>
      <w:bookmarkStart w:id="44"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5" w:name="_Toc448222709"/>
      <w:r w:rsidRPr="002E4DBC">
        <w:rPr>
          <w:sz w:val="28"/>
          <w:szCs w:val="28"/>
        </w:rPr>
        <w:lastRenderedPageBreak/>
        <w:t>ОБРАЗАЦ ИЗЈАВЕ О ПОШТОВАЊУ ОБАВЕЗА</w:t>
      </w:r>
      <w:bookmarkEnd w:id="42"/>
      <w:bookmarkEnd w:id="43"/>
      <w:bookmarkEnd w:id="45"/>
      <w:r w:rsidR="00166C89" w:rsidRPr="002E4DBC">
        <w:rPr>
          <w:sz w:val="28"/>
          <w:szCs w:val="28"/>
          <w:lang w:val="sr-Cyrl-CS"/>
        </w:rPr>
        <w:t xml:space="preserve"> </w:t>
      </w:r>
    </w:p>
    <w:bookmarkEnd w:id="4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0EBED943" w:rsidR="00A23F31" w:rsidRPr="00AE1407" w:rsidRDefault="005333D7"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0DB909E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222E79B7">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6" w:name="_Toc375826012"/>
      <w:bookmarkStart w:id="47" w:name="_Toc389030819"/>
      <w:bookmarkStart w:id="48" w:name="_Toc448222243"/>
      <w:bookmarkStart w:id="49" w:name="_Toc448222710"/>
      <w:r w:rsidRPr="002735A4">
        <w:rPr>
          <w:sz w:val="28"/>
          <w:szCs w:val="28"/>
        </w:rPr>
        <w:lastRenderedPageBreak/>
        <w:t>ОБРАЗАЦ СТРУКТУРЕ ПОНУЂЕНЕ ЦЕНЕ</w:t>
      </w:r>
      <w:bookmarkEnd w:id="46"/>
      <w:bookmarkEnd w:id="47"/>
      <w:bookmarkEnd w:id="48"/>
      <w:bookmarkEnd w:id="49"/>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940ADE" w:rsidRDefault="00E12E5B" w:rsidP="00E12E5B">
            <w:pPr>
              <w:jc w:val="center"/>
              <w:rPr>
                <w:b/>
                <w:noProof/>
                <w:sz w:val="22"/>
                <w:szCs w:val="22"/>
              </w:rPr>
            </w:pPr>
            <w:r w:rsidRPr="00940ADE">
              <w:rPr>
                <w:b/>
                <w:noProof/>
                <w:sz w:val="22"/>
                <w:szCs w:val="22"/>
              </w:rPr>
              <w:t>Остали трошкови</w:t>
            </w:r>
          </w:p>
          <w:p w14:paraId="271317B4" w14:textId="77777777" w:rsidR="00E12E5B" w:rsidRPr="00940ADE" w:rsidRDefault="00E12E5B" w:rsidP="00E12E5B">
            <w:pPr>
              <w:jc w:val="center"/>
              <w:rPr>
                <w:b/>
                <w:noProof/>
                <w:sz w:val="22"/>
                <w:szCs w:val="22"/>
              </w:rPr>
            </w:pPr>
            <w:r w:rsidRPr="00940ADE">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940ADE">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70F56BDC" w14:textId="50CCF01E" w:rsidR="00CF619E" w:rsidRDefault="00940ADE" w:rsidP="00940ADE">
      <w:pPr>
        <w:numPr>
          <w:ilvl w:val="0"/>
          <w:numId w:val="2"/>
        </w:numPr>
        <w:jc w:val="both"/>
        <w:rPr>
          <w:i/>
          <w:iCs/>
          <w:color w:val="FF0000"/>
          <w:sz w:val="23"/>
          <w:szCs w:val="23"/>
          <w:lang w:val="sr-Cyrl-CS"/>
        </w:rPr>
      </w:pPr>
      <w:r w:rsidRPr="00940ADE">
        <w:rPr>
          <w:noProof/>
        </w:rPr>
        <w:t>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r>
        <w:rPr>
          <w:noProof/>
          <w:lang w:val="sr-Cyrl-RS"/>
        </w:rPr>
        <w:t>.</w:t>
      </w: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50" w:name="_Toc375826013"/>
      <w:bookmarkStart w:id="51" w:name="_Toc389030820"/>
      <w:bookmarkStart w:id="52" w:name="_Toc448222244"/>
      <w:bookmarkStart w:id="53" w:name="_Toc448222711"/>
      <w:r w:rsidRPr="002735A4">
        <w:rPr>
          <w:sz w:val="28"/>
          <w:szCs w:val="28"/>
        </w:rPr>
        <w:lastRenderedPageBreak/>
        <w:t>ОБРАЗАЦ ТРОШКОВА ПРИПРЕМЕ ПОНУДЕ</w:t>
      </w:r>
      <w:bookmarkEnd w:id="50"/>
      <w:bookmarkEnd w:id="51"/>
      <w:bookmarkEnd w:id="52"/>
      <w:bookmarkEnd w:id="53"/>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4" w:name="_Toc375826014"/>
      <w:bookmarkStart w:id="55" w:name="_Toc389030821"/>
      <w:bookmarkStart w:id="56" w:name="_Toc448222245"/>
      <w:bookmarkStart w:id="57" w:name="_Toc448222712"/>
      <w:r w:rsidRPr="002735A4">
        <w:rPr>
          <w:sz w:val="28"/>
          <w:szCs w:val="28"/>
        </w:rPr>
        <w:lastRenderedPageBreak/>
        <w:t>ОБРАЗАЦ ПОНУДЕ</w:t>
      </w:r>
      <w:bookmarkEnd w:id="54"/>
      <w:bookmarkEnd w:id="55"/>
      <w:bookmarkEnd w:id="56"/>
      <w:bookmarkEnd w:id="5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940ADE" w:rsidRDefault="005E2923" w:rsidP="005E2923">
            <w:pPr>
              <w:jc w:val="right"/>
              <w:rPr>
                <w:noProof/>
              </w:rPr>
            </w:pPr>
            <w:r w:rsidRPr="00940ADE">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CFFB8B" w14:textId="77777777" w:rsidR="00D115D8" w:rsidRDefault="00D115D8" w:rsidP="00D115D8">
            <w:pPr>
              <w:jc w:val="center"/>
              <w:rPr>
                <w:noProof/>
                <w:lang w:val="sr-Latn-RS"/>
              </w:rPr>
            </w:pPr>
            <w:r w:rsidRPr="005D70EF">
              <w:rPr>
                <w:noProof/>
                <w:lang w:val="sr-Cyrl-RS"/>
              </w:rPr>
              <w:t>Сервисирање медицинске опреме произвођача „</w:t>
            </w:r>
            <w:r w:rsidRPr="005D70EF">
              <w:rPr>
                <w:noProof/>
                <w:lang w:val="sr-Latn-RS"/>
              </w:rPr>
              <w:t xml:space="preserve">Erbe Elektomedizin“ Gmbh, „Tekno-Medical Optik Chirurgie“ Gmbh, „Fujinon“, „Cheiron“ a.s., „E.M.S Electro Medical Systems“, „Technix“ s.p.a., „M.M.S. Medical Measurement Systems“ </w:t>
            </w:r>
            <w:r w:rsidRPr="005D70EF">
              <w:rPr>
                <w:noProof/>
                <w:lang w:val="sr-Cyrl-RS"/>
              </w:rPr>
              <w:t>и</w:t>
            </w:r>
            <w:r w:rsidRPr="005D70EF">
              <w:rPr>
                <w:noProof/>
                <w:lang w:val="sr-Latn-RS"/>
              </w:rPr>
              <w:t xml:space="preserve"> „Maquet“, </w:t>
            </w:r>
            <w:r w:rsidRPr="005D70EF">
              <w:rPr>
                <w:noProof/>
                <w:lang w:val="sr-Cyrl-RS"/>
              </w:rPr>
              <w:t>за потребе Клиничког центра Војводине</w:t>
            </w:r>
            <w:r>
              <w:rPr>
                <w:noProof/>
                <w:lang w:val="sr-Latn-RS"/>
              </w:rPr>
              <w:t>,</w:t>
            </w:r>
          </w:p>
          <w:p w14:paraId="7675BCDD" w14:textId="6EB05735" w:rsidR="005E2923" w:rsidRPr="00940ADE" w:rsidRDefault="00D115D8" w:rsidP="00D115D8">
            <w:pPr>
              <w:jc w:val="center"/>
              <w:rPr>
                <w:b/>
                <w:noProof/>
              </w:rPr>
            </w:pPr>
            <w:r>
              <w:rPr>
                <w:noProof/>
                <w:lang w:val="sr-Cyrl-RS"/>
              </w:rPr>
              <w:t xml:space="preserve">Број </w:t>
            </w:r>
            <w:r w:rsidRPr="004C70DD">
              <w:t>162-16-O</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940ADE" w:rsidRDefault="00223DF2" w:rsidP="00EB6B00">
            <w:pPr>
              <w:rPr>
                <w:b/>
                <w:noProof/>
              </w:rPr>
            </w:pPr>
            <w:r w:rsidRPr="00940ADE">
              <w:rPr>
                <w:b/>
                <w:noProof/>
              </w:rPr>
              <w:br w:type="page"/>
            </w:r>
            <w:r w:rsidRPr="00940ADE">
              <w:rPr>
                <w:noProof/>
              </w:rPr>
              <w:t xml:space="preserve">Рок важења понуде изражен у броју дана од дана отварања понуда, који не може бити краћи </w:t>
            </w:r>
            <w:r w:rsidR="00260A31" w:rsidRPr="00940ADE">
              <w:rPr>
                <w:noProof/>
              </w:rPr>
              <w:t>од 6</w:t>
            </w:r>
            <w:r w:rsidRPr="00940ADE">
              <w:rPr>
                <w:noProof/>
              </w:rPr>
              <w:t>0 дана</w:t>
            </w:r>
          </w:p>
        </w:tc>
        <w:tc>
          <w:tcPr>
            <w:tcW w:w="3402" w:type="dxa"/>
            <w:gridSpan w:val="2"/>
            <w:vMerge w:val="restart"/>
          </w:tcPr>
          <w:p w14:paraId="2E705FE9" w14:textId="77777777" w:rsidR="00223DF2" w:rsidRPr="00940ADE" w:rsidRDefault="00223DF2" w:rsidP="005E2923">
            <w:pPr>
              <w:rPr>
                <w:b/>
                <w:noProof/>
              </w:rPr>
            </w:pPr>
          </w:p>
        </w:tc>
        <w:tc>
          <w:tcPr>
            <w:tcW w:w="3508" w:type="dxa"/>
            <w:gridSpan w:val="2"/>
            <w:vAlign w:val="center"/>
          </w:tcPr>
          <w:p w14:paraId="281C379A" w14:textId="6665E89F" w:rsidR="00223DF2" w:rsidRPr="00940ADE" w:rsidRDefault="00FA6C98" w:rsidP="00EB6B00">
            <w:pPr>
              <w:jc w:val="right"/>
              <w:rPr>
                <w:noProof/>
                <w:lang w:val="sr-Cyrl-CS"/>
              </w:rPr>
            </w:pPr>
            <w:r w:rsidRPr="00940ADE">
              <w:rPr>
                <w:noProof/>
                <w:lang w:val="sr-Cyrl-RS"/>
              </w:rPr>
              <w:t>Величина обвезника</w:t>
            </w:r>
          </w:p>
        </w:tc>
        <w:tc>
          <w:tcPr>
            <w:tcW w:w="3155" w:type="dxa"/>
            <w:vAlign w:val="center"/>
          </w:tcPr>
          <w:p w14:paraId="5D8DCD22" w14:textId="7A677CCC" w:rsidR="00223DF2" w:rsidRPr="00940ADE"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940ADE" w:rsidRDefault="00223DF2" w:rsidP="005E2923">
            <w:pPr>
              <w:rPr>
                <w:b/>
                <w:noProof/>
              </w:rPr>
            </w:pPr>
          </w:p>
        </w:tc>
        <w:tc>
          <w:tcPr>
            <w:tcW w:w="3402" w:type="dxa"/>
            <w:gridSpan w:val="2"/>
            <w:vMerge/>
          </w:tcPr>
          <w:p w14:paraId="107B34B5" w14:textId="77777777" w:rsidR="00223DF2" w:rsidRPr="00940ADE" w:rsidRDefault="00223DF2" w:rsidP="005E2923">
            <w:pPr>
              <w:rPr>
                <w:b/>
                <w:noProof/>
              </w:rPr>
            </w:pPr>
          </w:p>
        </w:tc>
        <w:tc>
          <w:tcPr>
            <w:tcW w:w="3508" w:type="dxa"/>
            <w:gridSpan w:val="2"/>
            <w:vAlign w:val="center"/>
          </w:tcPr>
          <w:p w14:paraId="61A1CAA2" w14:textId="77777777" w:rsidR="00223DF2" w:rsidRPr="00940ADE" w:rsidRDefault="00223DF2" w:rsidP="00EB6B00">
            <w:pPr>
              <w:jc w:val="right"/>
              <w:rPr>
                <w:noProof/>
              </w:rPr>
            </w:pPr>
            <w:r w:rsidRPr="00940ADE">
              <w:rPr>
                <w:noProof/>
              </w:rPr>
              <w:t>Жиро рачун и назив банке</w:t>
            </w:r>
          </w:p>
        </w:tc>
        <w:tc>
          <w:tcPr>
            <w:tcW w:w="3155" w:type="dxa"/>
          </w:tcPr>
          <w:p w14:paraId="16E7A29D" w14:textId="77777777" w:rsidR="00223DF2" w:rsidRPr="00940ADE"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940ADE" w:rsidRDefault="005E2923" w:rsidP="005E2923">
            <w:pPr>
              <w:jc w:val="center"/>
              <w:rPr>
                <w:b/>
                <w:noProof/>
              </w:rPr>
            </w:pPr>
            <w:r w:rsidRPr="00940ADE">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940ADE" w:rsidRPr="00AE1407" w14:paraId="66663673" w14:textId="77777777" w:rsidTr="005E2923">
        <w:trPr>
          <w:trHeight w:val="293"/>
        </w:trPr>
        <w:tc>
          <w:tcPr>
            <w:tcW w:w="5245" w:type="dxa"/>
          </w:tcPr>
          <w:p w14:paraId="0D98DFFC" w14:textId="7A76AAB1" w:rsidR="00940ADE" w:rsidRPr="00775E56" w:rsidRDefault="00940ADE" w:rsidP="005E2923">
            <w:pPr>
              <w:rPr>
                <w:noProof/>
                <w:highlight w:val="yellow"/>
              </w:rPr>
            </w:pPr>
            <w:r w:rsidRPr="0098507E">
              <w:rPr>
                <w:noProof/>
              </w:rPr>
              <w:t>Начин и услови плаћања</w:t>
            </w:r>
          </w:p>
        </w:tc>
        <w:tc>
          <w:tcPr>
            <w:tcW w:w="10065" w:type="dxa"/>
            <w:gridSpan w:val="5"/>
          </w:tcPr>
          <w:p w14:paraId="3CD58543" w14:textId="77777777" w:rsidR="00940ADE" w:rsidRPr="00AE1407" w:rsidRDefault="00940ADE" w:rsidP="005E2923">
            <w:pPr>
              <w:rPr>
                <w:b/>
                <w:noProof/>
              </w:rPr>
            </w:pPr>
          </w:p>
        </w:tc>
      </w:tr>
      <w:tr w:rsidR="00940ADE" w:rsidRPr="00AE1407" w14:paraId="64B38918" w14:textId="77777777" w:rsidTr="005E2923">
        <w:trPr>
          <w:trHeight w:val="283"/>
        </w:trPr>
        <w:tc>
          <w:tcPr>
            <w:tcW w:w="5245" w:type="dxa"/>
          </w:tcPr>
          <w:p w14:paraId="7A43D52E" w14:textId="6F5AEB0A" w:rsidR="00940ADE" w:rsidRPr="00F82B85" w:rsidRDefault="00940ADE" w:rsidP="005E2923">
            <w:pPr>
              <w:rPr>
                <w:noProof/>
                <w:highlight w:val="yellow"/>
              </w:rPr>
            </w:pPr>
            <w:r>
              <w:rPr>
                <w:noProof/>
                <w:lang w:val="sr-Cyrl-RS"/>
              </w:rPr>
              <w:t>Рок одзива ради извршења</w:t>
            </w:r>
          </w:p>
        </w:tc>
        <w:tc>
          <w:tcPr>
            <w:tcW w:w="10065" w:type="dxa"/>
            <w:gridSpan w:val="5"/>
          </w:tcPr>
          <w:p w14:paraId="17564C23" w14:textId="77777777" w:rsidR="00940ADE" w:rsidRPr="00AE1407" w:rsidRDefault="00940ADE" w:rsidP="005E2923">
            <w:pPr>
              <w:rPr>
                <w:b/>
                <w:noProof/>
              </w:rPr>
            </w:pPr>
          </w:p>
        </w:tc>
      </w:tr>
      <w:tr w:rsidR="00940ADE" w:rsidRPr="00AE1407" w14:paraId="32E2FCC5" w14:textId="77777777" w:rsidTr="005E2923">
        <w:trPr>
          <w:trHeight w:val="283"/>
        </w:trPr>
        <w:tc>
          <w:tcPr>
            <w:tcW w:w="5245" w:type="dxa"/>
          </w:tcPr>
          <w:p w14:paraId="569F4844" w14:textId="79ADE397" w:rsidR="00940ADE" w:rsidRPr="00F82B85" w:rsidRDefault="00940ADE" w:rsidP="005E2923">
            <w:pPr>
              <w:rPr>
                <w:noProof/>
                <w:highlight w:val="yellow"/>
              </w:rPr>
            </w:pPr>
            <w:r w:rsidRPr="0098507E">
              <w:rPr>
                <w:noProof/>
              </w:rPr>
              <w:t xml:space="preserve">Рок </w:t>
            </w:r>
            <w:r>
              <w:rPr>
                <w:noProof/>
                <w:lang w:val="sr-Cyrl-RS"/>
              </w:rPr>
              <w:t>извршења</w:t>
            </w:r>
          </w:p>
        </w:tc>
        <w:tc>
          <w:tcPr>
            <w:tcW w:w="10065" w:type="dxa"/>
            <w:gridSpan w:val="5"/>
          </w:tcPr>
          <w:p w14:paraId="37A43DC8" w14:textId="77777777" w:rsidR="00940ADE" w:rsidRPr="00AE1407" w:rsidRDefault="00940ADE" w:rsidP="005E2923">
            <w:pPr>
              <w:rPr>
                <w:b/>
                <w:noProof/>
              </w:rPr>
            </w:pPr>
          </w:p>
        </w:tc>
      </w:tr>
      <w:tr w:rsidR="00940ADE" w:rsidRPr="00AE1407" w14:paraId="1ED5B088" w14:textId="77777777" w:rsidTr="005E2923">
        <w:trPr>
          <w:trHeight w:val="283"/>
        </w:trPr>
        <w:tc>
          <w:tcPr>
            <w:tcW w:w="5245" w:type="dxa"/>
          </w:tcPr>
          <w:p w14:paraId="4907E69C" w14:textId="08E7DEE8" w:rsidR="00940ADE" w:rsidRPr="00F82B85" w:rsidRDefault="00940ADE" w:rsidP="00F82B85">
            <w:pPr>
              <w:rPr>
                <w:noProof/>
              </w:rPr>
            </w:pPr>
            <w:r>
              <w:rPr>
                <w:noProof/>
                <w:lang w:val="sr-Cyrl-RS"/>
              </w:rPr>
              <w:t>Гарантни рок за извршену услугу и замењени резервни део</w:t>
            </w:r>
          </w:p>
        </w:tc>
        <w:tc>
          <w:tcPr>
            <w:tcW w:w="10065" w:type="dxa"/>
            <w:gridSpan w:val="5"/>
          </w:tcPr>
          <w:p w14:paraId="4F26CEBB" w14:textId="77777777" w:rsidR="00940ADE" w:rsidRPr="00AE1407" w:rsidRDefault="00940ADE" w:rsidP="005E2923">
            <w:pPr>
              <w:rPr>
                <w:b/>
                <w:noProof/>
              </w:rPr>
            </w:pPr>
          </w:p>
        </w:tc>
      </w:tr>
      <w:tr w:rsidR="00940ADE" w:rsidRPr="00AE1407" w14:paraId="19B08A47" w14:textId="77777777" w:rsidTr="005E2923">
        <w:trPr>
          <w:trHeight w:val="283"/>
        </w:trPr>
        <w:tc>
          <w:tcPr>
            <w:tcW w:w="5245" w:type="dxa"/>
          </w:tcPr>
          <w:p w14:paraId="06E207A8" w14:textId="58E82BE9" w:rsidR="00940ADE" w:rsidRPr="00F82B85" w:rsidRDefault="00940ADE" w:rsidP="005E2923">
            <w:pPr>
              <w:rPr>
                <w:noProof/>
              </w:rPr>
            </w:pPr>
            <w:r w:rsidRPr="0098507E">
              <w:rPr>
                <w:noProof/>
              </w:rPr>
              <w:t>Друго</w:t>
            </w:r>
          </w:p>
        </w:tc>
        <w:tc>
          <w:tcPr>
            <w:tcW w:w="10065" w:type="dxa"/>
            <w:gridSpan w:val="5"/>
          </w:tcPr>
          <w:p w14:paraId="284C7EFD" w14:textId="77777777" w:rsidR="00940ADE" w:rsidRPr="00AE1407" w:rsidRDefault="00940ADE"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940ADE" w:rsidRDefault="0049524C">
            <w:pPr>
              <w:autoSpaceDE w:val="0"/>
              <w:autoSpaceDN w:val="0"/>
              <w:adjustRightInd w:val="0"/>
              <w:jc w:val="center"/>
              <w:rPr>
                <w:noProof/>
              </w:rPr>
            </w:pPr>
            <w:r w:rsidRPr="00940ADE">
              <w:rPr>
                <w:noProof/>
              </w:rPr>
              <w:t>Произвођач</w:t>
            </w:r>
          </w:p>
          <w:p w14:paraId="76A1CD3A" w14:textId="77777777" w:rsidR="0049524C" w:rsidRPr="00940ADE" w:rsidRDefault="0049524C">
            <w:pPr>
              <w:autoSpaceDE w:val="0"/>
              <w:autoSpaceDN w:val="0"/>
              <w:adjustRightInd w:val="0"/>
              <w:jc w:val="center"/>
              <w:rPr>
                <w:noProof/>
              </w:rPr>
            </w:pPr>
            <w:r w:rsidRPr="00940ADE">
              <w:rPr>
                <w:noProof/>
              </w:rPr>
              <w:t>(за ставке за које је то могуће попунити)</w:t>
            </w:r>
          </w:p>
        </w:tc>
        <w:tc>
          <w:tcPr>
            <w:tcW w:w="1984" w:type="dxa"/>
            <w:vAlign w:val="center"/>
          </w:tcPr>
          <w:p w14:paraId="384B16AE" w14:textId="77777777" w:rsidR="0049524C" w:rsidRPr="00940ADE" w:rsidRDefault="0049524C">
            <w:pPr>
              <w:autoSpaceDE w:val="0"/>
              <w:autoSpaceDN w:val="0"/>
              <w:adjustRightInd w:val="0"/>
              <w:jc w:val="center"/>
              <w:rPr>
                <w:noProof/>
              </w:rPr>
            </w:pPr>
            <w:r w:rsidRPr="00940ADE">
              <w:rPr>
                <w:noProof/>
              </w:rPr>
              <w:t>Напомена</w:t>
            </w:r>
          </w:p>
          <w:p w14:paraId="33B1E2F5" w14:textId="77777777" w:rsidR="0049524C" w:rsidRPr="00940ADE" w:rsidRDefault="0049524C">
            <w:pPr>
              <w:autoSpaceDE w:val="0"/>
              <w:autoSpaceDN w:val="0"/>
              <w:adjustRightInd w:val="0"/>
              <w:jc w:val="center"/>
              <w:rPr>
                <w:noProof/>
              </w:rPr>
            </w:pPr>
            <w:r w:rsidRPr="00940ADE">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940ADE" w:rsidRPr="00AE1407" w14:paraId="07229428" w14:textId="77777777" w:rsidTr="00AC4884">
        <w:trPr>
          <w:trHeight w:val="420"/>
        </w:trPr>
        <w:tc>
          <w:tcPr>
            <w:tcW w:w="15338" w:type="dxa"/>
            <w:gridSpan w:val="9"/>
            <w:vAlign w:val="center"/>
          </w:tcPr>
          <w:p w14:paraId="79748BC2" w14:textId="0BB855D2" w:rsidR="00940ADE" w:rsidRPr="00AE1407" w:rsidRDefault="00940ADE" w:rsidP="00AC4884">
            <w:pPr>
              <w:autoSpaceDE w:val="0"/>
              <w:autoSpaceDN w:val="0"/>
              <w:adjustRightInd w:val="0"/>
              <w:rPr>
                <w:noProof/>
                <w:lang w:val="en-US"/>
              </w:rPr>
            </w:pPr>
            <w:r w:rsidRPr="00701524">
              <w:rPr>
                <w:b/>
                <w:noProof/>
                <w:lang w:val="sr-Cyrl-RS"/>
              </w:rPr>
              <w:t xml:space="preserve">1. Редован годишњи сервис </w:t>
            </w:r>
            <w:r w:rsidR="000D5A54">
              <w:rPr>
                <w:b/>
                <w:noProof/>
                <w:lang w:val="sr-Cyrl-RS"/>
              </w:rPr>
              <w:t>медицинске опреме</w:t>
            </w:r>
            <w:r w:rsidRPr="00701524">
              <w:rPr>
                <w:b/>
                <w:noProof/>
                <w:lang w:val="sr-Cyrl-RS"/>
              </w:rPr>
              <w:t xml:space="preserve"> произвођача „</w:t>
            </w:r>
            <w:r w:rsidRPr="00701524">
              <w:rPr>
                <w:b/>
                <w:noProof/>
                <w:lang w:val="en-US"/>
              </w:rPr>
              <w:t>Maquet</w:t>
            </w:r>
            <w:r w:rsidRPr="00701524">
              <w:rPr>
                <w:b/>
                <w:noProof/>
                <w:lang w:val="sr-Latn-RS"/>
              </w:rPr>
              <w:t>“</w:t>
            </w:r>
          </w:p>
        </w:tc>
      </w:tr>
      <w:tr w:rsidR="00940ADE" w:rsidRPr="00AE1407" w14:paraId="0CAEFEED" w14:textId="77777777" w:rsidTr="00832B17">
        <w:trPr>
          <w:trHeight w:val="420"/>
        </w:trPr>
        <w:tc>
          <w:tcPr>
            <w:tcW w:w="569" w:type="dxa"/>
            <w:vAlign w:val="center"/>
          </w:tcPr>
          <w:p w14:paraId="41A8BF60" w14:textId="1F86B9CF" w:rsidR="00940ADE" w:rsidRPr="00F931F9" w:rsidRDefault="00940ADE" w:rsidP="005E2923">
            <w:pPr>
              <w:autoSpaceDE w:val="0"/>
              <w:autoSpaceDN w:val="0"/>
              <w:adjustRightInd w:val="0"/>
              <w:jc w:val="center"/>
              <w:rPr>
                <w:noProof/>
                <w:lang w:val="en-US"/>
              </w:rPr>
            </w:pPr>
            <w:r w:rsidRPr="00F931F9">
              <w:rPr>
                <w:noProof/>
                <w:color w:val="000000"/>
              </w:rPr>
              <w:t>1.1.</w:t>
            </w:r>
          </w:p>
        </w:tc>
        <w:tc>
          <w:tcPr>
            <w:tcW w:w="3005" w:type="dxa"/>
            <w:vAlign w:val="center"/>
          </w:tcPr>
          <w:p w14:paraId="01C29B39" w14:textId="0E92EEA7" w:rsidR="00940ADE" w:rsidRPr="00F931F9" w:rsidRDefault="00940ADE" w:rsidP="005E2923">
            <w:pPr>
              <w:autoSpaceDE w:val="0"/>
              <w:autoSpaceDN w:val="0"/>
              <w:adjustRightInd w:val="0"/>
              <w:rPr>
                <w:noProof/>
                <w:lang w:val="en-US"/>
              </w:rPr>
            </w:pPr>
            <w:r w:rsidRPr="00F931F9">
              <w:rPr>
                <w:noProof/>
                <w:color w:val="000000"/>
                <w:lang w:val="sr-Cyrl-RS"/>
              </w:rPr>
              <w:t>Апарат за анестезију</w:t>
            </w:r>
          </w:p>
        </w:tc>
        <w:tc>
          <w:tcPr>
            <w:tcW w:w="1134" w:type="dxa"/>
            <w:vAlign w:val="center"/>
          </w:tcPr>
          <w:p w14:paraId="21C988EA" w14:textId="0448E1CB" w:rsidR="00940ADE" w:rsidRPr="00F931F9" w:rsidRDefault="000D5A54" w:rsidP="005E2923">
            <w:pPr>
              <w:autoSpaceDE w:val="0"/>
              <w:autoSpaceDN w:val="0"/>
              <w:adjustRightInd w:val="0"/>
              <w:jc w:val="center"/>
              <w:rPr>
                <w:noProof/>
                <w:lang w:val="en-US"/>
              </w:rPr>
            </w:pPr>
            <w:r w:rsidRPr="00F931F9">
              <w:rPr>
                <w:noProof/>
                <w:color w:val="000000"/>
                <w:lang w:val="sr-Cyrl-RS"/>
              </w:rPr>
              <w:t>К</w:t>
            </w:r>
            <w:r w:rsidR="00940ADE" w:rsidRPr="00F931F9">
              <w:rPr>
                <w:noProof/>
                <w:color w:val="000000"/>
                <w:lang w:val="sr-Cyrl-RS"/>
              </w:rPr>
              <w:t>ом</w:t>
            </w:r>
          </w:p>
        </w:tc>
        <w:tc>
          <w:tcPr>
            <w:tcW w:w="1227" w:type="dxa"/>
            <w:vAlign w:val="center"/>
          </w:tcPr>
          <w:p w14:paraId="4B963D1F" w14:textId="3BABD7C2" w:rsidR="00940ADE" w:rsidRPr="00F931F9" w:rsidRDefault="00F931F9" w:rsidP="005E2923">
            <w:pPr>
              <w:autoSpaceDE w:val="0"/>
              <w:autoSpaceDN w:val="0"/>
              <w:adjustRightInd w:val="0"/>
              <w:jc w:val="center"/>
              <w:rPr>
                <w:noProof/>
                <w:lang w:val="en-US"/>
              </w:rPr>
            </w:pPr>
            <w:r w:rsidRPr="00F931F9">
              <w:rPr>
                <w:noProof/>
                <w:color w:val="000000"/>
                <w:lang w:val="sr-Cyrl-RS"/>
              </w:rPr>
              <w:t>2</w:t>
            </w:r>
          </w:p>
        </w:tc>
        <w:tc>
          <w:tcPr>
            <w:tcW w:w="2410" w:type="dxa"/>
          </w:tcPr>
          <w:p w14:paraId="5DB39D03" w14:textId="77777777" w:rsidR="00940ADE" w:rsidRPr="00F931F9" w:rsidRDefault="00940ADE" w:rsidP="005E2923">
            <w:pPr>
              <w:autoSpaceDE w:val="0"/>
              <w:autoSpaceDN w:val="0"/>
              <w:adjustRightInd w:val="0"/>
              <w:jc w:val="center"/>
              <w:rPr>
                <w:noProof/>
                <w:lang w:val="en-US"/>
              </w:rPr>
            </w:pPr>
          </w:p>
        </w:tc>
        <w:tc>
          <w:tcPr>
            <w:tcW w:w="1417" w:type="dxa"/>
          </w:tcPr>
          <w:p w14:paraId="4E9B5242" w14:textId="77777777" w:rsidR="00940ADE" w:rsidRPr="00AE1407" w:rsidRDefault="00940ADE" w:rsidP="005E2923">
            <w:pPr>
              <w:autoSpaceDE w:val="0"/>
              <w:autoSpaceDN w:val="0"/>
              <w:adjustRightInd w:val="0"/>
              <w:jc w:val="right"/>
              <w:rPr>
                <w:noProof/>
                <w:lang w:val="en-US"/>
              </w:rPr>
            </w:pPr>
          </w:p>
        </w:tc>
        <w:tc>
          <w:tcPr>
            <w:tcW w:w="1608" w:type="dxa"/>
          </w:tcPr>
          <w:p w14:paraId="37AF8378" w14:textId="77777777" w:rsidR="00940ADE" w:rsidRPr="00AE1407" w:rsidRDefault="00940ADE" w:rsidP="005E2923">
            <w:pPr>
              <w:autoSpaceDE w:val="0"/>
              <w:autoSpaceDN w:val="0"/>
              <w:adjustRightInd w:val="0"/>
              <w:jc w:val="right"/>
              <w:rPr>
                <w:noProof/>
                <w:lang w:val="en-US"/>
              </w:rPr>
            </w:pPr>
          </w:p>
        </w:tc>
        <w:tc>
          <w:tcPr>
            <w:tcW w:w="1984" w:type="dxa"/>
          </w:tcPr>
          <w:p w14:paraId="63537619" w14:textId="77777777" w:rsidR="00940ADE" w:rsidRPr="00AE1407" w:rsidRDefault="00940ADE" w:rsidP="005E2923">
            <w:pPr>
              <w:autoSpaceDE w:val="0"/>
              <w:autoSpaceDN w:val="0"/>
              <w:adjustRightInd w:val="0"/>
              <w:jc w:val="right"/>
              <w:rPr>
                <w:noProof/>
                <w:lang w:val="en-US"/>
              </w:rPr>
            </w:pPr>
          </w:p>
        </w:tc>
        <w:tc>
          <w:tcPr>
            <w:tcW w:w="1984" w:type="dxa"/>
          </w:tcPr>
          <w:p w14:paraId="13E67F51" w14:textId="77777777" w:rsidR="00940ADE" w:rsidRPr="00AE1407" w:rsidRDefault="00940ADE" w:rsidP="005E2923">
            <w:pPr>
              <w:autoSpaceDE w:val="0"/>
              <w:autoSpaceDN w:val="0"/>
              <w:adjustRightInd w:val="0"/>
              <w:jc w:val="right"/>
              <w:rPr>
                <w:noProof/>
                <w:lang w:val="en-US"/>
              </w:rPr>
            </w:pPr>
          </w:p>
        </w:tc>
      </w:tr>
      <w:tr w:rsidR="00940ADE" w:rsidRPr="00AE1407" w14:paraId="447124AC" w14:textId="77777777" w:rsidTr="00AC4884">
        <w:trPr>
          <w:trHeight w:val="420"/>
        </w:trPr>
        <w:tc>
          <w:tcPr>
            <w:tcW w:w="15338" w:type="dxa"/>
            <w:gridSpan w:val="9"/>
            <w:vAlign w:val="center"/>
          </w:tcPr>
          <w:p w14:paraId="705D401A" w14:textId="41D46D29" w:rsidR="00940ADE" w:rsidRPr="00AE1407" w:rsidRDefault="00940ADE" w:rsidP="00AC4884">
            <w:pPr>
              <w:tabs>
                <w:tab w:val="left" w:pos="326"/>
              </w:tabs>
              <w:autoSpaceDE w:val="0"/>
              <w:autoSpaceDN w:val="0"/>
              <w:adjustRightInd w:val="0"/>
              <w:rPr>
                <w:noProof/>
                <w:lang w:val="en-US"/>
              </w:rPr>
            </w:pPr>
            <w:r>
              <w:rPr>
                <w:b/>
                <w:noProof/>
                <w:lang w:val="sr-Cyrl-RS"/>
              </w:rPr>
              <w:t>2</w:t>
            </w:r>
            <w:r w:rsidRPr="00A26616">
              <w:rPr>
                <w:b/>
                <w:noProof/>
                <w:lang w:val="sr-Cyrl-RS"/>
              </w:rPr>
              <w:t>.</w:t>
            </w:r>
            <w:r>
              <w:rPr>
                <w:noProof/>
                <w:lang w:val="sr-Cyrl-RS"/>
              </w:rPr>
              <w:t xml:space="preserve"> </w:t>
            </w:r>
            <w:r w:rsidRPr="00DA4318">
              <w:rPr>
                <w:b/>
                <w:noProof/>
                <w:lang w:val="sr-Cyrl-RS"/>
              </w:rPr>
              <w:t xml:space="preserve">Вредност сервиса по позиву (корективно одржавање) </w:t>
            </w:r>
            <w:r w:rsidRPr="00AD37C5">
              <w:rPr>
                <w:b/>
                <w:noProof/>
                <w:lang w:val="sr-Cyrl-RS"/>
              </w:rPr>
              <w:t>медицинске опреме</w:t>
            </w:r>
          </w:p>
        </w:tc>
      </w:tr>
      <w:tr w:rsidR="00940ADE" w:rsidRPr="00AE1407" w14:paraId="03A3B82E" w14:textId="77777777" w:rsidTr="00832B17">
        <w:trPr>
          <w:trHeight w:val="420"/>
        </w:trPr>
        <w:tc>
          <w:tcPr>
            <w:tcW w:w="569" w:type="dxa"/>
            <w:vAlign w:val="center"/>
          </w:tcPr>
          <w:p w14:paraId="30767BED" w14:textId="2098A0E0" w:rsidR="00940ADE" w:rsidRPr="00AE1407" w:rsidRDefault="00940ADE" w:rsidP="005E2923">
            <w:pPr>
              <w:autoSpaceDE w:val="0"/>
              <w:autoSpaceDN w:val="0"/>
              <w:adjustRightInd w:val="0"/>
              <w:jc w:val="center"/>
              <w:rPr>
                <w:noProof/>
                <w:lang w:val="en-US"/>
              </w:rPr>
            </w:pPr>
            <w:r>
              <w:rPr>
                <w:noProof/>
                <w:color w:val="000000"/>
                <w:lang w:val="sr-Cyrl-RS"/>
              </w:rPr>
              <w:t>2.1.</w:t>
            </w:r>
          </w:p>
        </w:tc>
        <w:tc>
          <w:tcPr>
            <w:tcW w:w="3005" w:type="dxa"/>
            <w:vAlign w:val="center"/>
          </w:tcPr>
          <w:p w14:paraId="4C7D04EB" w14:textId="0AD68132" w:rsidR="00940ADE" w:rsidRPr="00AE1407" w:rsidRDefault="00940ADE" w:rsidP="005E2923">
            <w:pPr>
              <w:autoSpaceDE w:val="0"/>
              <w:autoSpaceDN w:val="0"/>
              <w:adjustRightInd w:val="0"/>
              <w:rPr>
                <w:noProof/>
                <w:lang w:val="en-US"/>
              </w:rPr>
            </w:pPr>
            <w:r w:rsidRPr="00C87D3E">
              <w:rPr>
                <w:bCs/>
                <w:noProof/>
              </w:rPr>
              <w:t>Вредност сервиса по позиву</w:t>
            </w:r>
            <w:r w:rsidRPr="00C87D3E">
              <w:rPr>
                <w:bCs/>
                <w:noProof/>
                <w:lang w:val="sr-Cyrl-RS"/>
              </w:rPr>
              <w:t xml:space="preserve"> (корективно одржавање)</w:t>
            </w:r>
            <w:r w:rsidRPr="00C87D3E">
              <w:rPr>
                <w:bCs/>
                <w:noProof/>
              </w:rPr>
              <w:t xml:space="preserve"> у току тра</w:t>
            </w:r>
            <w:r w:rsidRPr="001B1A40">
              <w:rPr>
                <w:bCs/>
                <w:noProof/>
              </w:rPr>
              <w:t>јања уговора</w:t>
            </w:r>
            <w:r w:rsidRPr="001B1A40">
              <w:rPr>
                <w:bCs/>
                <w:noProof/>
                <w:lang w:val="sr-Cyrl-RS"/>
              </w:rPr>
              <w:t xml:space="preserve"> за</w:t>
            </w:r>
            <w:r w:rsidRPr="001B1A40">
              <w:rPr>
                <w:bCs/>
                <w:noProof/>
              </w:rPr>
              <w:t xml:space="preserve"> апарате</w:t>
            </w:r>
            <w:r w:rsidRPr="001B1A40">
              <w:rPr>
                <w:bCs/>
                <w:noProof/>
                <w:lang w:val="sr-Cyrl-RS"/>
              </w:rPr>
              <w:t xml:space="preserve"> произвођача: </w:t>
            </w:r>
            <w:r w:rsidR="000D5A54" w:rsidRPr="005D70EF">
              <w:rPr>
                <w:noProof/>
                <w:lang w:val="sr-Cyrl-RS"/>
              </w:rPr>
              <w:t>„</w:t>
            </w:r>
            <w:r w:rsidR="000D5A54" w:rsidRPr="005D70EF">
              <w:rPr>
                <w:noProof/>
                <w:lang w:val="sr-Latn-RS"/>
              </w:rPr>
              <w:t xml:space="preserve">Erbe Elektomedizin“ Gmbh, „Tekno-Medical Optik Chirurgie“ Gmbh, „Fujinon“, „Cheiron“ a.s., „E.M.S Electro Medical Systems“, „Technix“ s.p.a., „M.M.S. Medical Measurement Systems“ </w:t>
            </w:r>
            <w:r w:rsidR="000D5A54" w:rsidRPr="005D70EF">
              <w:rPr>
                <w:noProof/>
                <w:lang w:val="sr-Cyrl-RS"/>
              </w:rPr>
              <w:t>и</w:t>
            </w:r>
            <w:r w:rsidR="000D5A54">
              <w:rPr>
                <w:noProof/>
                <w:lang w:val="sr-Latn-RS"/>
              </w:rPr>
              <w:t xml:space="preserve"> „Maquet“</w:t>
            </w:r>
            <w:r w:rsidRPr="001B1A40">
              <w:rPr>
                <w:bCs/>
                <w:noProof/>
                <w:lang w:val="sr-Cyrl-RS"/>
              </w:rPr>
              <w:t>,</w:t>
            </w:r>
            <w:r w:rsidRPr="00C87D3E">
              <w:rPr>
                <w:bCs/>
                <w:noProof/>
                <w:lang w:val="sr-Cyrl-RS"/>
              </w:rPr>
              <w:t xml:space="preserve"> са </w:t>
            </w:r>
            <w:r w:rsidRPr="00C87D3E">
              <w:rPr>
                <w:bCs/>
                <w:noProof/>
              </w:rPr>
              <w:t>испоруком и заменом резервних делова</w:t>
            </w:r>
          </w:p>
        </w:tc>
        <w:tc>
          <w:tcPr>
            <w:tcW w:w="1134" w:type="dxa"/>
          </w:tcPr>
          <w:p w14:paraId="733292B2" w14:textId="7EA81543" w:rsidR="00940ADE" w:rsidRPr="00AE1407" w:rsidRDefault="00940ADE" w:rsidP="005E2923">
            <w:pPr>
              <w:autoSpaceDE w:val="0"/>
              <w:autoSpaceDN w:val="0"/>
              <w:adjustRightInd w:val="0"/>
              <w:jc w:val="center"/>
              <w:rPr>
                <w:noProof/>
                <w:highlight w:val="yellow"/>
                <w:lang w:val="en-US"/>
              </w:rPr>
            </w:pPr>
          </w:p>
        </w:tc>
        <w:tc>
          <w:tcPr>
            <w:tcW w:w="1227" w:type="dxa"/>
            <w:vAlign w:val="center"/>
          </w:tcPr>
          <w:p w14:paraId="7632A302" w14:textId="11449DC2" w:rsidR="00940ADE" w:rsidRPr="00AE1407" w:rsidRDefault="00940ADE" w:rsidP="005E2923">
            <w:pPr>
              <w:autoSpaceDE w:val="0"/>
              <w:autoSpaceDN w:val="0"/>
              <w:adjustRightInd w:val="0"/>
              <w:jc w:val="center"/>
              <w:rPr>
                <w:noProof/>
                <w:lang w:val="en-US"/>
              </w:rPr>
            </w:pPr>
            <w:r>
              <w:rPr>
                <w:noProof/>
                <w:color w:val="000000"/>
                <w:lang w:val="sr-Cyrl-RS"/>
              </w:rPr>
              <w:t>паушал</w:t>
            </w:r>
          </w:p>
        </w:tc>
        <w:tc>
          <w:tcPr>
            <w:tcW w:w="2410" w:type="dxa"/>
          </w:tcPr>
          <w:p w14:paraId="0FA476BF" w14:textId="77777777" w:rsidR="00940ADE" w:rsidRPr="00AE1407" w:rsidRDefault="00940ADE" w:rsidP="005E2923">
            <w:pPr>
              <w:autoSpaceDE w:val="0"/>
              <w:autoSpaceDN w:val="0"/>
              <w:adjustRightInd w:val="0"/>
              <w:jc w:val="center"/>
              <w:rPr>
                <w:noProof/>
                <w:lang w:val="en-US"/>
              </w:rPr>
            </w:pPr>
          </w:p>
        </w:tc>
        <w:tc>
          <w:tcPr>
            <w:tcW w:w="1417" w:type="dxa"/>
          </w:tcPr>
          <w:p w14:paraId="336C29F8" w14:textId="77777777" w:rsidR="00940ADE" w:rsidRPr="00AE1407" w:rsidRDefault="00940ADE" w:rsidP="005E2923">
            <w:pPr>
              <w:autoSpaceDE w:val="0"/>
              <w:autoSpaceDN w:val="0"/>
              <w:adjustRightInd w:val="0"/>
              <w:jc w:val="right"/>
              <w:rPr>
                <w:noProof/>
                <w:lang w:val="en-US"/>
              </w:rPr>
            </w:pPr>
          </w:p>
        </w:tc>
        <w:tc>
          <w:tcPr>
            <w:tcW w:w="1608" w:type="dxa"/>
          </w:tcPr>
          <w:p w14:paraId="5792EBDB" w14:textId="77777777" w:rsidR="00940ADE" w:rsidRPr="00AE1407" w:rsidRDefault="00940ADE" w:rsidP="005E2923">
            <w:pPr>
              <w:autoSpaceDE w:val="0"/>
              <w:autoSpaceDN w:val="0"/>
              <w:adjustRightInd w:val="0"/>
              <w:jc w:val="right"/>
              <w:rPr>
                <w:noProof/>
                <w:lang w:val="en-US"/>
              </w:rPr>
            </w:pPr>
          </w:p>
        </w:tc>
        <w:tc>
          <w:tcPr>
            <w:tcW w:w="1984" w:type="dxa"/>
          </w:tcPr>
          <w:p w14:paraId="3A6F0574" w14:textId="77777777" w:rsidR="00940ADE" w:rsidRPr="00AE1407" w:rsidRDefault="00940ADE" w:rsidP="005E2923">
            <w:pPr>
              <w:autoSpaceDE w:val="0"/>
              <w:autoSpaceDN w:val="0"/>
              <w:adjustRightInd w:val="0"/>
              <w:jc w:val="right"/>
              <w:rPr>
                <w:noProof/>
                <w:lang w:val="en-US"/>
              </w:rPr>
            </w:pPr>
          </w:p>
        </w:tc>
        <w:tc>
          <w:tcPr>
            <w:tcW w:w="1984" w:type="dxa"/>
          </w:tcPr>
          <w:p w14:paraId="50310543" w14:textId="77777777" w:rsidR="00940ADE" w:rsidRPr="00AE1407" w:rsidRDefault="00940ADE"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7D2504C4" w14:textId="707DAD04" w:rsidR="00E05332" w:rsidRPr="00D115D8" w:rsidRDefault="00531A8A" w:rsidP="00D115D8">
      <w:pPr>
        <w:pStyle w:val="BodyText"/>
        <w:rPr>
          <w:noProof/>
          <w:szCs w:val="24"/>
        </w:rPr>
        <w:sectPr w:rsidR="00E05332" w:rsidRPr="00D115D8"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bookmarkStart w:id="58" w:name="_Toc401143642"/>
    </w:p>
    <w:p w14:paraId="1034BE34" w14:textId="4FE7AF3F" w:rsidR="00E05332" w:rsidRPr="00360D95" w:rsidRDefault="00E05332" w:rsidP="00360D95">
      <w:pPr>
        <w:jc w:val="center"/>
        <w:rPr>
          <w:b/>
        </w:rPr>
      </w:pPr>
      <w:bookmarkStart w:id="59" w:name="_Toc440629954"/>
      <w:r w:rsidRPr="00360D95">
        <w:rPr>
          <w:b/>
        </w:rPr>
        <w:lastRenderedPageBreak/>
        <w:t>ОПШТИ ПОДАЦИ О ПОНУЂАЧУ ИЗ ГРУПЕ ПОНУЂАЧА</w:t>
      </w:r>
      <w:bookmarkEnd w:id="58"/>
      <w:bookmarkEnd w:id="5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0" w:name="_Toc375826016"/>
      <w:bookmarkStart w:id="61" w:name="_Toc389030823"/>
      <w:bookmarkStart w:id="62" w:name="_Toc401143643"/>
      <w:bookmarkStart w:id="63" w:name="_Toc440629955"/>
      <w:r w:rsidRPr="00360D95">
        <w:rPr>
          <w:b/>
        </w:rPr>
        <w:lastRenderedPageBreak/>
        <w:t>ОПШТИ ПОДАЦИ О ПОДИЗВОЂАЧИМА</w:t>
      </w:r>
      <w:bookmarkEnd w:id="60"/>
      <w:bookmarkEnd w:id="61"/>
      <w:bookmarkEnd w:id="62"/>
      <w:bookmarkEnd w:id="6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6E4BE7" w:rsidRDefault="006E4BE7">
      <w:r>
        <w:separator/>
      </w:r>
    </w:p>
  </w:endnote>
  <w:endnote w:type="continuationSeparator" w:id="0">
    <w:p w14:paraId="5242A48A" w14:textId="77777777" w:rsidR="006E4BE7" w:rsidRDefault="006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E4BE7" w:rsidRDefault="006E4BE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E4BE7" w:rsidRDefault="006E4BE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Content>
      <w:sdt>
        <w:sdtPr>
          <w:id w:val="-1793116479"/>
          <w:docPartObj>
            <w:docPartGallery w:val="Page Numbers (Top of Page)"/>
            <w:docPartUnique/>
          </w:docPartObj>
        </w:sdtPr>
        <w:sdtContent>
          <w:p w14:paraId="6A569B3C" w14:textId="77777777" w:rsidR="006E4BE7" w:rsidRDefault="006E4BE7">
            <w:pPr>
              <w:pStyle w:val="Footer"/>
              <w:jc w:val="center"/>
            </w:pPr>
            <w:r>
              <w:t xml:space="preserve">Страна </w:t>
            </w:r>
            <w:r>
              <w:rPr>
                <w:b/>
              </w:rPr>
              <w:fldChar w:fldCharType="begin"/>
            </w:r>
            <w:r>
              <w:rPr>
                <w:b/>
              </w:rPr>
              <w:instrText xml:space="preserve"> PAGE </w:instrText>
            </w:r>
            <w:r>
              <w:rPr>
                <w:b/>
              </w:rPr>
              <w:fldChar w:fldCharType="separate"/>
            </w:r>
            <w:r w:rsidR="005F53EC">
              <w:rPr>
                <w:b/>
                <w:noProof/>
              </w:rPr>
              <w:t>16</w:t>
            </w:r>
            <w:r>
              <w:rPr>
                <w:b/>
              </w:rPr>
              <w:fldChar w:fldCharType="end"/>
            </w:r>
            <w:r>
              <w:t xml:space="preserve"> од </w:t>
            </w:r>
            <w:r>
              <w:rPr>
                <w:b/>
              </w:rPr>
              <w:fldChar w:fldCharType="begin"/>
            </w:r>
            <w:r>
              <w:rPr>
                <w:b/>
              </w:rPr>
              <w:instrText xml:space="preserve"> NUMPAGES  </w:instrText>
            </w:r>
            <w:r>
              <w:rPr>
                <w:b/>
              </w:rPr>
              <w:fldChar w:fldCharType="separate"/>
            </w:r>
            <w:r w:rsidR="005F53EC">
              <w:rPr>
                <w:b/>
                <w:noProof/>
              </w:rPr>
              <w:t>32</w:t>
            </w:r>
            <w:r>
              <w:rPr>
                <w:b/>
              </w:rPr>
              <w:fldChar w:fldCharType="end"/>
            </w:r>
          </w:p>
        </w:sdtContent>
      </w:sdt>
    </w:sdtContent>
  </w:sdt>
  <w:p w14:paraId="178E4715" w14:textId="77777777" w:rsidR="006E4BE7" w:rsidRPr="00CF2211" w:rsidRDefault="006E4BE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6E4BE7" w:rsidRDefault="006E4BE7">
      <w:r>
        <w:separator/>
      </w:r>
    </w:p>
  </w:footnote>
  <w:footnote w:type="continuationSeparator" w:id="0">
    <w:p w14:paraId="3C997141" w14:textId="77777777" w:rsidR="006E4BE7" w:rsidRDefault="006E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E4BE7" w:rsidRPr="00884492" w:rsidRDefault="006E4BE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A1FA7"/>
    <w:multiLevelType w:val="hybridMultilevel"/>
    <w:tmpl w:val="B45A5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9"/>
  </w:num>
  <w:num w:numId="7">
    <w:abstractNumId w:val="9"/>
  </w:num>
  <w:num w:numId="8">
    <w:abstractNumId w:val="13"/>
  </w:num>
  <w:num w:numId="9">
    <w:abstractNumId w:val="21"/>
  </w:num>
  <w:num w:numId="10">
    <w:abstractNumId w:val="14"/>
  </w:num>
  <w:num w:numId="11">
    <w:abstractNumId w:val="15"/>
  </w:num>
  <w:num w:numId="12">
    <w:abstractNumId w:val="17"/>
  </w:num>
  <w:num w:numId="13">
    <w:abstractNumId w:val="10"/>
  </w:num>
  <w:num w:numId="14">
    <w:abstractNumId w:val="6"/>
  </w:num>
  <w:num w:numId="15">
    <w:abstractNumId w:val="30"/>
  </w:num>
  <w:num w:numId="16">
    <w:abstractNumId w:val="20"/>
  </w:num>
  <w:num w:numId="17">
    <w:abstractNumId w:val="8"/>
  </w:num>
  <w:num w:numId="18">
    <w:abstractNumId w:val="25"/>
  </w:num>
  <w:num w:numId="19">
    <w:abstractNumId w:val="27"/>
  </w:num>
  <w:num w:numId="20">
    <w:abstractNumId w:val="18"/>
  </w:num>
  <w:num w:numId="21">
    <w:abstractNumId w:val="24"/>
  </w:num>
  <w:num w:numId="22">
    <w:abstractNumId w:val="28"/>
  </w:num>
  <w:num w:numId="23">
    <w:abstractNumId w:val="23"/>
  </w:num>
  <w:num w:numId="24">
    <w:abstractNumId w:val="7"/>
  </w:num>
  <w:num w:numId="25">
    <w:abstractNumId w:val="11"/>
  </w:num>
  <w:num w:numId="26">
    <w:abstractNumId w:val="3"/>
  </w:num>
  <w:num w:numId="27">
    <w:abstractNumId w:val="22"/>
  </w:num>
  <w:num w:numId="28">
    <w:abstractNumId w:val="12"/>
  </w:num>
  <w:num w:numId="29">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27F"/>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5A54"/>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1A2"/>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2E18"/>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0CF8"/>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0B67"/>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4F15"/>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70DD"/>
    <w:rsid w:val="004D15BB"/>
    <w:rsid w:val="004D2E66"/>
    <w:rsid w:val="004D420D"/>
    <w:rsid w:val="004D6217"/>
    <w:rsid w:val="004D767C"/>
    <w:rsid w:val="004E2AE2"/>
    <w:rsid w:val="004E43FF"/>
    <w:rsid w:val="004E6C40"/>
    <w:rsid w:val="004F025C"/>
    <w:rsid w:val="004F1942"/>
    <w:rsid w:val="004F1B65"/>
    <w:rsid w:val="004F1F5B"/>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33D7"/>
    <w:rsid w:val="0053521B"/>
    <w:rsid w:val="00535F48"/>
    <w:rsid w:val="00536884"/>
    <w:rsid w:val="00536ADA"/>
    <w:rsid w:val="0054043F"/>
    <w:rsid w:val="00541692"/>
    <w:rsid w:val="00542F1B"/>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0EF"/>
    <w:rsid w:val="005D7593"/>
    <w:rsid w:val="005D7628"/>
    <w:rsid w:val="005E0BE7"/>
    <w:rsid w:val="005E1222"/>
    <w:rsid w:val="005E24ED"/>
    <w:rsid w:val="005E2923"/>
    <w:rsid w:val="005E5D19"/>
    <w:rsid w:val="005E60D9"/>
    <w:rsid w:val="005E71EF"/>
    <w:rsid w:val="005E7D69"/>
    <w:rsid w:val="005F247C"/>
    <w:rsid w:val="005F4B5A"/>
    <w:rsid w:val="005F53E4"/>
    <w:rsid w:val="005F53EC"/>
    <w:rsid w:val="005F5E98"/>
    <w:rsid w:val="005F76D6"/>
    <w:rsid w:val="00601B1F"/>
    <w:rsid w:val="00602144"/>
    <w:rsid w:val="0060347B"/>
    <w:rsid w:val="00603712"/>
    <w:rsid w:val="00606507"/>
    <w:rsid w:val="00607BA9"/>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BE7"/>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5B5E"/>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2B17"/>
    <w:rsid w:val="008340F3"/>
    <w:rsid w:val="00836933"/>
    <w:rsid w:val="0083724D"/>
    <w:rsid w:val="00837683"/>
    <w:rsid w:val="008406D1"/>
    <w:rsid w:val="00841EC0"/>
    <w:rsid w:val="008423A9"/>
    <w:rsid w:val="008423CD"/>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ADE"/>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345B"/>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884"/>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E7D0F"/>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15D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160D"/>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9764A"/>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31F9"/>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460758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0311130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6892"/>
    <w:rsid w:val="00095614"/>
    <w:rsid w:val="000A5F7A"/>
    <w:rsid w:val="000B4BE2"/>
    <w:rsid w:val="00122B92"/>
    <w:rsid w:val="00124482"/>
    <w:rsid w:val="001945BC"/>
    <w:rsid w:val="001A7F87"/>
    <w:rsid w:val="001C6B21"/>
    <w:rsid w:val="0020106B"/>
    <w:rsid w:val="00246B00"/>
    <w:rsid w:val="002559BE"/>
    <w:rsid w:val="002C02DE"/>
    <w:rsid w:val="002F5B19"/>
    <w:rsid w:val="00335679"/>
    <w:rsid w:val="00342777"/>
    <w:rsid w:val="00394CE8"/>
    <w:rsid w:val="003A04B8"/>
    <w:rsid w:val="003B29A3"/>
    <w:rsid w:val="003F2FA0"/>
    <w:rsid w:val="0040556F"/>
    <w:rsid w:val="00421344"/>
    <w:rsid w:val="00426910"/>
    <w:rsid w:val="00426EC7"/>
    <w:rsid w:val="00445263"/>
    <w:rsid w:val="004878A7"/>
    <w:rsid w:val="00490890"/>
    <w:rsid w:val="004B2731"/>
    <w:rsid w:val="00525BE0"/>
    <w:rsid w:val="00536B77"/>
    <w:rsid w:val="00547ABB"/>
    <w:rsid w:val="005564EA"/>
    <w:rsid w:val="0056145B"/>
    <w:rsid w:val="0058462F"/>
    <w:rsid w:val="005A1630"/>
    <w:rsid w:val="005A4734"/>
    <w:rsid w:val="005A6AE4"/>
    <w:rsid w:val="005B746D"/>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D00EA"/>
    <w:rsid w:val="00AE4D0C"/>
    <w:rsid w:val="00B61906"/>
    <w:rsid w:val="00B646DA"/>
    <w:rsid w:val="00B8634F"/>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E052-DF5D-45FD-97C2-BB1983E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8185</Words>
  <Characters>46660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54736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9</cp:revision>
  <cp:lastPrinted>2015-08-24T10:45:00Z</cp:lastPrinted>
  <dcterms:created xsi:type="dcterms:W3CDTF">2016-06-22T11:48:00Z</dcterms:created>
  <dcterms:modified xsi:type="dcterms:W3CDTF">2016-06-29T08:57:00Z</dcterms:modified>
</cp:coreProperties>
</file>