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6651B1">
        <w:trPr>
          <w:trHeight w:val="1110"/>
          <w:jc w:val="center"/>
        </w:trPr>
        <w:tc>
          <w:tcPr>
            <w:tcW w:w="1475" w:type="dxa"/>
          </w:tcPr>
          <w:p w:rsidR="006740A8" w:rsidRDefault="006740A8" w:rsidP="006651B1">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o:ole="">
                  <v:imagedata r:id="rId9" o:title=""/>
                </v:shape>
                <o:OLEObject Type="Embed" ProgID="PBrush" ShapeID="_x0000_i1025" DrawAspect="Content" ObjectID="_1527503560" r:id="rId10"/>
              </w:object>
            </w:r>
          </w:p>
        </w:tc>
        <w:tc>
          <w:tcPr>
            <w:tcW w:w="8063" w:type="dxa"/>
          </w:tcPr>
          <w:p w:rsidR="006740A8" w:rsidRPr="003131F6" w:rsidRDefault="006740A8" w:rsidP="006651B1">
            <w:pPr>
              <w:pStyle w:val="Heading1"/>
              <w:rPr>
                <w:sz w:val="32"/>
              </w:rPr>
            </w:pPr>
            <w:r>
              <w:rPr>
                <w:sz w:val="32"/>
                <w:lang w:val="sr-Cyrl-CS"/>
              </w:rPr>
              <w:t xml:space="preserve">               </w:t>
            </w:r>
            <w:bookmarkStart w:id="0" w:name="_Toc453761321"/>
            <w:r w:rsidRPr="003131F6">
              <w:rPr>
                <w:sz w:val="32"/>
                <w:lang w:val="sr-Cyrl-CS"/>
              </w:rPr>
              <w:t>КЛИНИЧКИ ЦЕНТАР ВОЈВОДИНЕ</w:t>
            </w:r>
            <w:bookmarkEnd w:id="0"/>
          </w:p>
          <w:p w:rsidR="006740A8" w:rsidRPr="003131F6" w:rsidRDefault="006740A8" w:rsidP="006651B1">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6651B1">
            <w:pPr>
              <w:jc w:val="center"/>
              <w:rPr>
                <w:sz w:val="8"/>
                <w:lang w:val="hr-HR"/>
              </w:rPr>
            </w:pPr>
          </w:p>
          <w:p w:rsidR="006740A8" w:rsidRPr="009B2CA8" w:rsidRDefault="006740A8" w:rsidP="006651B1">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6651B1">
            <w:pPr>
              <w:jc w:val="center"/>
              <w:rPr>
                <w:noProof/>
                <w:sz w:val="22"/>
                <w:szCs w:val="22"/>
              </w:rPr>
            </w:pPr>
            <w:r w:rsidRPr="009B2CA8">
              <w:rPr>
                <w:sz w:val="22"/>
                <w:szCs w:val="22"/>
              </w:rPr>
              <w:t>21000 Novi Sad, Hajduk Veljkova 1, Vojvodina, Srbija</w:t>
            </w:r>
          </w:p>
          <w:p w:rsidR="006740A8" w:rsidRPr="009B2CA8" w:rsidRDefault="006740A8" w:rsidP="006651B1">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2F7689" w:rsidP="006651B1">
            <w:pPr>
              <w:jc w:val="center"/>
              <w:rPr>
                <w:noProof/>
                <w:sz w:val="22"/>
                <w:szCs w:val="22"/>
                <w:lang w:val="sl-SI"/>
              </w:rPr>
            </w:pPr>
            <w:hyperlink r:id="rId11"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6651B1">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651B1" w:rsidRPr="00BD0EA7" w:rsidRDefault="00BD0EA7" w:rsidP="00B84C11">
      <w:pPr>
        <w:pStyle w:val="Footer"/>
        <w:jc w:val="center"/>
        <w:rPr>
          <w:b/>
          <w:sz w:val="28"/>
          <w:szCs w:val="28"/>
        </w:rPr>
      </w:pPr>
      <w:r w:rsidRPr="00BD0EA7">
        <w:rPr>
          <w:b/>
          <w:sz w:val="28"/>
          <w:szCs w:val="28"/>
          <w:lang w:val="sr-Cyrl-CS"/>
        </w:rPr>
        <w:t>Набавка</w:t>
      </w:r>
      <w:r w:rsidRPr="00BD0EA7">
        <w:rPr>
          <w:b/>
          <w:sz w:val="28"/>
          <w:szCs w:val="28"/>
        </w:rPr>
        <w:t xml:space="preserve"> </w:t>
      </w:r>
      <w:r w:rsidR="00C50004">
        <w:rPr>
          <w:b/>
          <w:sz w:val="28"/>
          <w:szCs w:val="28"/>
          <w:lang w:val="sr-Cyrl-RS"/>
        </w:rPr>
        <w:t xml:space="preserve">медицинског </w:t>
      </w:r>
      <w:r w:rsidRPr="00BD0EA7">
        <w:rPr>
          <w:b/>
          <w:sz w:val="28"/>
          <w:szCs w:val="28"/>
        </w:rPr>
        <w:t>материјала за ендоваскуларни третман интракранијалних анеуризми за потребе Клиничког центра Војводине</w:t>
      </w:r>
    </w:p>
    <w:p w:rsidR="00BD0EA7" w:rsidRPr="00BD0EA7" w:rsidRDefault="00BD0EA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50004">
        <w:rPr>
          <w:b/>
          <w:noProof/>
          <w:sz w:val="28"/>
          <w:szCs w:val="28"/>
          <w:lang w:val="sr-Cyrl-RS"/>
        </w:rPr>
        <w:t>1</w:t>
      </w:r>
      <w:r w:rsidR="00BD0EA7">
        <w:rPr>
          <w:b/>
          <w:noProof/>
          <w:sz w:val="28"/>
          <w:szCs w:val="28"/>
        </w:rPr>
        <w:t>5</w:t>
      </w:r>
      <w:r w:rsidR="00C50004">
        <w:rPr>
          <w:b/>
          <w:noProof/>
          <w:sz w:val="28"/>
          <w:szCs w:val="28"/>
          <w:lang w:val="sr-Cyrl-RS"/>
        </w:rPr>
        <w:t>6</w:t>
      </w:r>
      <w:r w:rsidR="00BE4DC6">
        <w:rPr>
          <w:b/>
          <w:noProof/>
          <w:sz w:val="28"/>
          <w:szCs w:val="28"/>
        </w:rPr>
        <w:t>-1</w:t>
      </w:r>
      <w:r w:rsidR="00C50004">
        <w:rPr>
          <w:b/>
          <w:noProof/>
          <w:sz w:val="28"/>
          <w:szCs w:val="28"/>
          <w:lang w:val="sr-Cyrl-RS"/>
        </w:rPr>
        <w:t>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50004">
        <w:rPr>
          <w:b/>
          <w:noProof/>
          <w:lang w:val="sr-Cyrl-RS"/>
        </w:rPr>
        <w:t>јун</w:t>
      </w:r>
      <w:r w:rsidR="0025301F">
        <w:rPr>
          <w:b/>
          <w:noProof/>
        </w:rPr>
        <w:t xml:space="preserve"> </w:t>
      </w:r>
      <w:r w:rsidR="002174BB">
        <w:rPr>
          <w:b/>
          <w:noProof/>
        </w:rPr>
        <w:t>20</w:t>
      </w:r>
      <w:r w:rsidR="00BE4DC6">
        <w:rPr>
          <w:b/>
          <w:noProof/>
        </w:rPr>
        <w:t>1</w:t>
      </w:r>
      <w:r w:rsidR="00C50004">
        <w:rPr>
          <w:b/>
          <w:noProof/>
          <w:lang w:val="sr-Cyrl-RS"/>
        </w:rPr>
        <w:t>6</w:t>
      </w:r>
      <w:r w:rsidRPr="00734367">
        <w:rPr>
          <w:b/>
          <w:noProof/>
        </w:rPr>
        <w:t>.</w:t>
      </w:r>
    </w:p>
    <w:p w:rsidR="00BD0EA7" w:rsidRPr="00AE1407" w:rsidRDefault="00B60424" w:rsidP="00BD0EA7">
      <w:pPr>
        <w:ind w:firstLine="720"/>
        <w:jc w:val="both"/>
        <w:rPr>
          <w:rFonts w:eastAsia="TimesNewRomanPSMT"/>
        </w:rPr>
      </w:pPr>
      <w:r>
        <w:rPr>
          <w:b/>
          <w:noProof/>
        </w:rPr>
        <w:br w:type="page"/>
      </w:r>
      <w:bookmarkStart w:id="1" w:name="_Toc354658137"/>
      <w:bookmarkStart w:id="2" w:name="_Toc354658270"/>
      <w:bookmarkStart w:id="3" w:name="_Toc354658304"/>
      <w:bookmarkStart w:id="4" w:name="_Toc354658398"/>
      <w:r w:rsidR="00BD0EA7" w:rsidRPr="00AE1407">
        <w:rPr>
          <w:rFonts w:eastAsia="TimesNewRomanPSMT"/>
        </w:rPr>
        <w:lastRenderedPageBreak/>
        <w:t>На основу Закона о јавним набавкама („Сл. гл</w:t>
      </w:r>
      <w:r w:rsidR="00BD0EA7">
        <w:rPr>
          <w:rFonts w:eastAsia="TimesNewRomanPSMT"/>
        </w:rPr>
        <w:t>асник РС” бр. 124/</w:t>
      </w:r>
      <w:r w:rsidR="00BD0EA7" w:rsidRPr="00AE1407">
        <w:rPr>
          <w:rFonts w:eastAsia="TimesNewRomanPSMT"/>
        </w:rPr>
        <w:t xml:space="preserve">12, </w:t>
      </w:r>
      <w:r w:rsidR="00BD0EA7">
        <w:rPr>
          <w:rFonts w:eastAsia="TimesNewRomanPSMT"/>
        </w:rPr>
        <w:t xml:space="preserve">14/15 и 68/15 </w:t>
      </w:r>
      <w:r w:rsidR="00BD0EA7"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BD0EA7" w:rsidRPr="00AE1407">
        <w:t>Одлуке о покретању поступка предметне јавне набавке и Решења о образовању комисије за предметну јавну набавку, припремљена је:</w:t>
      </w:r>
    </w:p>
    <w:p w:rsidR="008A541E" w:rsidRPr="00E74FE1" w:rsidRDefault="008A541E" w:rsidP="008A541E">
      <w:pPr>
        <w:ind w:firstLine="720"/>
        <w:jc w:val="both"/>
        <w:rPr>
          <w:rFonts w:eastAsia="TimesNewRomanPSMT"/>
          <w:lang w:val="sr-Cyrl-CS"/>
        </w:rPr>
      </w:pP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651B1" w:rsidRPr="00C50004" w:rsidRDefault="00B84C11" w:rsidP="00BD0EA7">
      <w:pPr>
        <w:pStyle w:val="Footer"/>
        <w:jc w:val="both"/>
        <w:rPr>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C50004">
        <w:rPr>
          <w:b/>
          <w:noProof/>
        </w:rPr>
        <w:t>156-16-О</w:t>
      </w:r>
      <w:r w:rsidR="0023541D">
        <w:rPr>
          <w:b/>
          <w:noProof/>
        </w:rPr>
        <w:t xml:space="preserve"> </w:t>
      </w:r>
      <w:r w:rsidRPr="00E13123">
        <w:rPr>
          <w:b/>
          <w:noProof/>
        </w:rPr>
        <w:t xml:space="preserve">- </w:t>
      </w:r>
      <w:bookmarkEnd w:id="1"/>
      <w:bookmarkEnd w:id="2"/>
      <w:bookmarkEnd w:id="3"/>
      <w:bookmarkEnd w:id="4"/>
      <w:r w:rsidR="00C50004">
        <w:rPr>
          <w:b/>
          <w:lang w:val="sr-Cyrl-CS"/>
        </w:rPr>
        <w:t>Набавка медицинског материјала за</w:t>
      </w:r>
      <w:r w:rsidR="00BD0EA7">
        <w:rPr>
          <w:b/>
        </w:rPr>
        <w:t xml:space="preserve"> ендоваскуларни третман интракранијалних </w:t>
      </w:r>
      <w:r w:rsidR="00C50004">
        <w:rPr>
          <w:b/>
        </w:rPr>
        <w:t>анеуризми за</w:t>
      </w:r>
      <w:r w:rsidR="00BD0EA7">
        <w:rPr>
          <w:b/>
        </w:rPr>
        <w:t xml:space="preserve"> потребе Клиничког центра Војводине</w:t>
      </w:r>
    </w:p>
    <w:p w:rsidR="00177461" w:rsidRDefault="00177461" w:rsidP="006651B1">
      <w:pPr>
        <w:pStyle w:val="Footer"/>
        <w:jc w:val="both"/>
        <w:rPr>
          <w:rFonts w:eastAsia="TimesNewRomanPSMT"/>
          <w:lang w:val="sr-Cyrl-RS"/>
        </w:rPr>
      </w:pPr>
    </w:p>
    <w:p w:rsidR="009651F9" w:rsidRPr="009C505A" w:rsidRDefault="001366BB" w:rsidP="006651B1">
      <w:pPr>
        <w:pStyle w:val="Foote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177461" w:rsidRDefault="00D43DCB">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53761321" w:history="1">
            <w:r w:rsidR="00177461" w:rsidRPr="001F29CB">
              <w:rPr>
                <w:rStyle w:val="Hyperlink"/>
              </w:rPr>
              <w:t>КЛИНИЧКИ ЦЕНТАР ВОЈВОДИНЕ</w:t>
            </w:r>
            <w:r w:rsidR="00177461">
              <w:rPr>
                <w:webHidden/>
              </w:rPr>
              <w:tab/>
            </w:r>
            <w:r w:rsidR="00177461">
              <w:rPr>
                <w:webHidden/>
              </w:rPr>
              <w:fldChar w:fldCharType="begin"/>
            </w:r>
            <w:r w:rsidR="00177461">
              <w:rPr>
                <w:webHidden/>
              </w:rPr>
              <w:instrText xml:space="preserve"> PAGEREF _Toc453761321 \h </w:instrText>
            </w:r>
            <w:r w:rsidR="00177461">
              <w:rPr>
                <w:webHidden/>
              </w:rPr>
            </w:r>
            <w:r w:rsidR="00177461">
              <w:rPr>
                <w:webHidden/>
              </w:rPr>
              <w:fldChar w:fldCharType="separate"/>
            </w:r>
            <w:r w:rsidR="00177461">
              <w:rPr>
                <w:webHidden/>
              </w:rPr>
              <w:t>1</w:t>
            </w:r>
            <w:r w:rsidR="00177461">
              <w:rPr>
                <w:webHidden/>
              </w:rPr>
              <w:fldChar w:fldCharType="end"/>
            </w:r>
          </w:hyperlink>
        </w:p>
        <w:p w:rsidR="00177461" w:rsidRDefault="002F7689">
          <w:pPr>
            <w:pStyle w:val="TOC2"/>
            <w:tabs>
              <w:tab w:val="left" w:pos="660"/>
              <w:tab w:val="right" w:leader="dot" w:pos="9040"/>
            </w:tabs>
            <w:rPr>
              <w:rFonts w:asciiTheme="minorHAnsi" w:eastAsiaTheme="minorEastAsia" w:hAnsiTheme="minorHAnsi" w:cstheme="minorBidi"/>
              <w:noProof/>
              <w:sz w:val="22"/>
              <w:szCs w:val="22"/>
              <w:lang w:val="en-US"/>
            </w:rPr>
          </w:pPr>
          <w:hyperlink w:anchor="_Toc453761322" w:history="1">
            <w:r w:rsidR="00177461" w:rsidRPr="001F29CB">
              <w:rPr>
                <w:rStyle w:val="Hyperlink"/>
                <w:noProof/>
              </w:rPr>
              <w:t>1.</w:t>
            </w:r>
            <w:r w:rsidR="00177461">
              <w:rPr>
                <w:rFonts w:asciiTheme="minorHAnsi" w:eastAsiaTheme="minorEastAsia" w:hAnsiTheme="minorHAnsi" w:cstheme="minorBidi"/>
                <w:noProof/>
                <w:sz w:val="22"/>
                <w:szCs w:val="22"/>
                <w:lang w:val="en-US"/>
              </w:rPr>
              <w:tab/>
            </w:r>
            <w:r w:rsidR="00177461" w:rsidRPr="001F29CB">
              <w:rPr>
                <w:rStyle w:val="Hyperlink"/>
                <w:noProof/>
              </w:rPr>
              <w:t>ОПШТИ ПОДАЦИ О НАБАВЦИ</w:t>
            </w:r>
            <w:r w:rsidR="00177461">
              <w:rPr>
                <w:noProof/>
                <w:webHidden/>
              </w:rPr>
              <w:tab/>
            </w:r>
            <w:r w:rsidR="00177461">
              <w:rPr>
                <w:noProof/>
                <w:webHidden/>
              </w:rPr>
              <w:fldChar w:fldCharType="begin"/>
            </w:r>
            <w:r w:rsidR="00177461">
              <w:rPr>
                <w:noProof/>
                <w:webHidden/>
              </w:rPr>
              <w:instrText xml:space="preserve"> PAGEREF _Toc453761322 \h </w:instrText>
            </w:r>
            <w:r w:rsidR="00177461">
              <w:rPr>
                <w:noProof/>
                <w:webHidden/>
              </w:rPr>
            </w:r>
            <w:r w:rsidR="00177461">
              <w:rPr>
                <w:noProof/>
                <w:webHidden/>
              </w:rPr>
              <w:fldChar w:fldCharType="separate"/>
            </w:r>
            <w:r w:rsidR="00177461">
              <w:rPr>
                <w:noProof/>
                <w:webHidden/>
              </w:rPr>
              <w:t>3</w:t>
            </w:r>
            <w:r w:rsidR="00177461">
              <w:rPr>
                <w:noProof/>
                <w:webHidden/>
              </w:rPr>
              <w:fldChar w:fldCharType="end"/>
            </w:r>
          </w:hyperlink>
        </w:p>
        <w:p w:rsidR="00177461" w:rsidRDefault="002F7689">
          <w:pPr>
            <w:pStyle w:val="TOC2"/>
            <w:tabs>
              <w:tab w:val="left" w:pos="660"/>
              <w:tab w:val="right" w:leader="dot" w:pos="9040"/>
            </w:tabs>
            <w:rPr>
              <w:rFonts w:asciiTheme="minorHAnsi" w:eastAsiaTheme="minorEastAsia" w:hAnsiTheme="minorHAnsi" w:cstheme="minorBidi"/>
              <w:noProof/>
              <w:sz w:val="22"/>
              <w:szCs w:val="22"/>
              <w:lang w:val="en-US"/>
            </w:rPr>
          </w:pPr>
          <w:hyperlink w:anchor="_Toc453761323" w:history="1">
            <w:r w:rsidR="00177461" w:rsidRPr="001F29CB">
              <w:rPr>
                <w:rStyle w:val="Hyperlink"/>
                <w:noProof/>
                <w:lang w:val="sl-SI"/>
              </w:rPr>
              <w:t>2.</w:t>
            </w:r>
            <w:r w:rsidR="00177461">
              <w:rPr>
                <w:rFonts w:asciiTheme="minorHAnsi" w:eastAsiaTheme="minorEastAsia" w:hAnsiTheme="minorHAnsi" w:cstheme="minorBidi"/>
                <w:noProof/>
                <w:sz w:val="22"/>
                <w:szCs w:val="22"/>
                <w:lang w:val="en-US"/>
              </w:rPr>
              <w:tab/>
            </w:r>
            <w:r w:rsidR="00177461" w:rsidRPr="001F29CB">
              <w:rPr>
                <w:rStyle w:val="Hyperlink"/>
                <w:noProof/>
              </w:rPr>
              <w:t>ПОДАЦИ О ПРЕДМЕТУ ЈАВНЕ НАБАВКЕ</w:t>
            </w:r>
            <w:r w:rsidR="00177461">
              <w:rPr>
                <w:noProof/>
                <w:webHidden/>
              </w:rPr>
              <w:tab/>
            </w:r>
            <w:r w:rsidR="00177461">
              <w:rPr>
                <w:noProof/>
                <w:webHidden/>
              </w:rPr>
              <w:fldChar w:fldCharType="begin"/>
            </w:r>
            <w:r w:rsidR="00177461">
              <w:rPr>
                <w:noProof/>
                <w:webHidden/>
              </w:rPr>
              <w:instrText xml:space="preserve"> PAGEREF _Toc453761323 \h </w:instrText>
            </w:r>
            <w:r w:rsidR="00177461">
              <w:rPr>
                <w:noProof/>
                <w:webHidden/>
              </w:rPr>
            </w:r>
            <w:r w:rsidR="00177461">
              <w:rPr>
                <w:noProof/>
                <w:webHidden/>
              </w:rPr>
              <w:fldChar w:fldCharType="separate"/>
            </w:r>
            <w:r w:rsidR="00177461">
              <w:rPr>
                <w:noProof/>
                <w:webHidden/>
              </w:rPr>
              <w:t>4</w:t>
            </w:r>
            <w:r w:rsidR="00177461">
              <w:rPr>
                <w:noProof/>
                <w:webHidden/>
              </w:rPr>
              <w:fldChar w:fldCharType="end"/>
            </w:r>
          </w:hyperlink>
        </w:p>
        <w:p w:rsidR="00177461" w:rsidRDefault="002F7689">
          <w:pPr>
            <w:pStyle w:val="TOC2"/>
            <w:tabs>
              <w:tab w:val="left" w:pos="660"/>
              <w:tab w:val="right" w:leader="dot" w:pos="9040"/>
            </w:tabs>
            <w:rPr>
              <w:rFonts w:asciiTheme="minorHAnsi" w:eastAsiaTheme="minorEastAsia" w:hAnsiTheme="minorHAnsi" w:cstheme="minorBidi"/>
              <w:noProof/>
              <w:sz w:val="22"/>
              <w:szCs w:val="22"/>
              <w:lang w:val="en-US"/>
            </w:rPr>
          </w:pPr>
          <w:hyperlink w:anchor="_Toc453761324" w:history="1">
            <w:r w:rsidR="00177461" w:rsidRPr="001F29CB">
              <w:rPr>
                <w:rStyle w:val="Hyperlink"/>
                <w:noProof/>
              </w:rPr>
              <w:t>3.</w:t>
            </w:r>
            <w:r w:rsidR="00177461">
              <w:rPr>
                <w:rFonts w:asciiTheme="minorHAnsi" w:eastAsiaTheme="minorEastAsia" w:hAnsiTheme="minorHAnsi" w:cstheme="minorBidi"/>
                <w:noProof/>
                <w:sz w:val="22"/>
                <w:szCs w:val="22"/>
                <w:lang w:val="en-US"/>
              </w:rPr>
              <w:tab/>
            </w:r>
            <w:r w:rsidR="00177461" w:rsidRPr="001F29CB">
              <w:rPr>
                <w:rStyle w:val="Hyperlink"/>
                <w:noProof/>
              </w:rPr>
              <w:t>ОПИС ПРЕДМЕТА ЈАВНЕ НАБАВКЕ</w:t>
            </w:r>
            <w:r w:rsidR="00177461">
              <w:rPr>
                <w:noProof/>
                <w:webHidden/>
              </w:rPr>
              <w:tab/>
            </w:r>
            <w:r w:rsidR="00177461">
              <w:rPr>
                <w:noProof/>
                <w:webHidden/>
              </w:rPr>
              <w:fldChar w:fldCharType="begin"/>
            </w:r>
            <w:r w:rsidR="00177461">
              <w:rPr>
                <w:noProof/>
                <w:webHidden/>
              </w:rPr>
              <w:instrText xml:space="preserve"> PAGEREF _Toc453761324 \h </w:instrText>
            </w:r>
            <w:r w:rsidR="00177461">
              <w:rPr>
                <w:noProof/>
                <w:webHidden/>
              </w:rPr>
            </w:r>
            <w:r w:rsidR="00177461">
              <w:rPr>
                <w:noProof/>
                <w:webHidden/>
              </w:rPr>
              <w:fldChar w:fldCharType="separate"/>
            </w:r>
            <w:r w:rsidR="00177461">
              <w:rPr>
                <w:noProof/>
                <w:webHidden/>
              </w:rPr>
              <w:t>5</w:t>
            </w:r>
            <w:r w:rsidR="00177461">
              <w:rPr>
                <w:noProof/>
                <w:webHidden/>
              </w:rPr>
              <w:fldChar w:fldCharType="end"/>
            </w:r>
          </w:hyperlink>
        </w:p>
        <w:p w:rsidR="00177461" w:rsidRDefault="002F7689">
          <w:pPr>
            <w:pStyle w:val="TOC2"/>
            <w:tabs>
              <w:tab w:val="left" w:pos="660"/>
              <w:tab w:val="right" w:leader="dot" w:pos="9040"/>
            </w:tabs>
            <w:rPr>
              <w:rFonts w:asciiTheme="minorHAnsi" w:eastAsiaTheme="minorEastAsia" w:hAnsiTheme="minorHAnsi" w:cstheme="minorBidi"/>
              <w:noProof/>
              <w:sz w:val="22"/>
              <w:szCs w:val="22"/>
              <w:lang w:val="en-US"/>
            </w:rPr>
          </w:pPr>
          <w:hyperlink w:anchor="_Toc453761325" w:history="1">
            <w:r w:rsidR="00177461" w:rsidRPr="001F29CB">
              <w:rPr>
                <w:rStyle w:val="Hyperlink"/>
                <w:noProof/>
              </w:rPr>
              <w:t>4.</w:t>
            </w:r>
            <w:r w:rsidR="00177461">
              <w:rPr>
                <w:rFonts w:asciiTheme="minorHAnsi" w:eastAsiaTheme="minorEastAsia" w:hAnsiTheme="minorHAnsi" w:cstheme="minorBidi"/>
                <w:noProof/>
                <w:sz w:val="22"/>
                <w:szCs w:val="22"/>
                <w:lang w:val="en-US"/>
              </w:rPr>
              <w:tab/>
            </w:r>
            <w:r w:rsidR="00177461" w:rsidRPr="001F29CB">
              <w:rPr>
                <w:rStyle w:val="Hyperlink"/>
                <w:noProof/>
              </w:rPr>
              <w:t>УСЛОВИ ЗА УЧЕШЋЕ У ПОСТУПКУ</w:t>
            </w:r>
            <w:r w:rsidR="00177461">
              <w:rPr>
                <w:noProof/>
                <w:webHidden/>
              </w:rPr>
              <w:tab/>
            </w:r>
            <w:r w:rsidR="00177461">
              <w:rPr>
                <w:noProof/>
                <w:webHidden/>
              </w:rPr>
              <w:fldChar w:fldCharType="begin"/>
            </w:r>
            <w:r w:rsidR="00177461">
              <w:rPr>
                <w:noProof/>
                <w:webHidden/>
              </w:rPr>
              <w:instrText xml:space="preserve"> PAGEREF _Toc453761325 \h </w:instrText>
            </w:r>
            <w:r w:rsidR="00177461">
              <w:rPr>
                <w:noProof/>
                <w:webHidden/>
              </w:rPr>
            </w:r>
            <w:r w:rsidR="00177461">
              <w:rPr>
                <w:noProof/>
                <w:webHidden/>
              </w:rPr>
              <w:fldChar w:fldCharType="separate"/>
            </w:r>
            <w:r w:rsidR="00177461">
              <w:rPr>
                <w:noProof/>
                <w:webHidden/>
              </w:rPr>
              <w:t>6</w:t>
            </w:r>
            <w:r w:rsidR="00177461">
              <w:rPr>
                <w:noProof/>
                <w:webHidden/>
              </w:rPr>
              <w:fldChar w:fldCharType="end"/>
            </w:r>
          </w:hyperlink>
        </w:p>
        <w:p w:rsidR="00177461" w:rsidRDefault="002F7689">
          <w:pPr>
            <w:pStyle w:val="TOC2"/>
            <w:tabs>
              <w:tab w:val="left" w:pos="660"/>
              <w:tab w:val="right" w:leader="dot" w:pos="9040"/>
            </w:tabs>
            <w:rPr>
              <w:rFonts w:asciiTheme="minorHAnsi" w:eastAsiaTheme="minorEastAsia" w:hAnsiTheme="minorHAnsi" w:cstheme="minorBidi"/>
              <w:noProof/>
              <w:sz w:val="22"/>
              <w:szCs w:val="22"/>
              <w:lang w:val="en-US"/>
            </w:rPr>
          </w:pPr>
          <w:hyperlink w:anchor="_Toc453761326" w:history="1">
            <w:r w:rsidR="00177461" w:rsidRPr="001F29CB">
              <w:rPr>
                <w:rStyle w:val="Hyperlink"/>
                <w:noProof/>
              </w:rPr>
              <w:t>5.</w:t>
            </w:r>
            <w:r w:rsidR="00177461">
              <w:rPr>
                <w:rFonts w:asciiTheme="minorHAnsi" w:eastAsiaTheme="minorEastAsia" w:hAnsiTheme="minorHAnsi" w:cstheme="minorBidi"/>
                <w:noProof/>
                <w:sz w:val="22"/>
                <w:szCs w:val="22"/>
                <w:lang w:val="en-US"/>
              </w:rPr>
              <w:tab/>
            </w:r>
            <w:r w:rsidR="00177461" w:rsidRPr="001F29CB">
              <w:rPr>
                <w:rStyle w:val="Hyperlink"/>
                <w:noProof/>
              </w:rPr>
              <w:t>УПУТСТВО ПОНУЂАЧИМА КАКО ДА САЧИНЕ ПОНУДУ</w:t>
            </w:r>
            <w:r w:rsidR="00177461">
              <w:rPr>
                <w:noProof/>
                <w:webHidden/>
              </w:rPr>
              <w:tab/>
            </w:r>
            <w:r w:rsidR="00177461">
              <w:rPr>
                <w:noProof/>
                <w:webHidden/>
              </w:rPr>
              <w:fldChar w:fldCharType="begin"/>
            </w:r>
            <w:r w:rsidR="00177461">
              <w:rPr>
                <w:noProof/>
                <w:webHidden/>
              </w:rPr>
              <w:instrText xml:space="preserve"> PAGEREF _Toc453761326 \h </w:instrText>
            </w:r>
            <w:r w:rsidR="00177461">
              <w:rPr>
                <w:noProof/>
                <w:webHidden/>
              </w:rPr>
            </w:r>
            <w:r w:rsidR="00177461">
              <w:rPr>
                <w:noProof/>
                <w:webHidden/>
              </w:rPr>
              <w:fldChar w:fldCharType="separate"/>
            </w:r>
            <w:r w:rsidR="00177461">
              <w:rPr>
                <w:noProof/>
                <w:webHidden/>
              </w:rPr>
              <w:t>10</w:t>
            </w:r>
            <w:r w:rsidR="00177461">
              <w:rPr>
                <w:noProof/>
                <w:webHidden/>
              </w:rPr>
              <w:fldChar w:fldCharType="end"/>
            </w:r>
          </w:hyperlink>
        </w:p>
        <w:p w:rsidR="00177461" w:rsidRDefault="002F7689">
          <w:pPr>
            <w:pStyle w:val="TOC2"/>
            <w:tabs>
              <w:tab w:val="left" w:pos="660"/>
              <w:tab w:val="right" w:leader="dot" w:pos="9040"/>
            </w:tabs>
            <w:rPr>
              <w:rFonts w:asciiTheme="minorHAnsi" w:eastAsiaTheme="minorEastAsia" w:hAnsiTheme="minorHAnsi" w:cstheme="minorBidi"/>
              <w:noProof/>
              <w:sz w:val="22"/>
              <w:szCs w:val="22"/>
              <w:lang w:val="en-US"/>
            </w:rPr>
          </w:pPr>
          <w:hyperlink w:anchor="_Toc453761327" w:history="1">
            <w:r w:rsidR="00177461" w:rsidRPr="001F29CB">
              <w:rPr>
                <w:rStyle w:val="Hyperlink"/>
                <w:noProof/>
              </w:rPr>
              <w:t>6.</w:t>
            </w:r>
            <w:r w:rsidR="00177461">
              <w:rPr>
                <w:rFonts w:asciiTheme="minorHAnsi" w:eastAsiaTheme="minorEastAsia" w:hAnsiTheme="minorHAnsi" w:cstheme="minorBidi"/>
                <w:noProof/>
                <w:sz w:val="22"/>
                <w:szCs w:val="22"/>
                <w:lang w:val="en-US"/>
              </w:rPr>
              <w:tab/>
            </w:r>
            <w:r w:rsidR="00177461" w:rsidRPr="001F29CB">
              <w:rPr>
                <w:rStyle w:val="Hyperlink"/>
                <w:noProof/>
              </w:rPr>
              <w:t>РАЗРАДА КРИТЕРИЈУМА</w:t>
            </w:r>
            <w:r w:rsidR="00177461">
              <w:rPr>
                <w:noProof/>
                <w:webHidden/>
              </w:rPr>
              <w:tab/>
            </w:r>
            <w:r w:rsidR="00177461">
              <w:rPr>
                <w:noProof/>
                <w:webHidden/>
              </w:rPr>
              <w:fldChar w:fldCharType="begin"/>
            </w:r>
            <w:r w:rsidR="00177461">
              <w:rPr>
                <w:noProof/>
                <w:webHidden/>
              </w:rPr>
              <w:instrText xml:space="preserve"> PAGEREF _Toc453761327 \h </w:instrText>
            </w:r>
            <w:r w:rsidR="00177461">
              <w:rPr>
                <w:noProof/>
                <w:webHidden/>
              </w:rPr>
            </w:r>
            <w:r w:rsidR="00177461">
              <w:rPr>
                <w:noProof/>
                <w:webHidden/>
              </w:rPr>
              <w:fldChar w:fldCharType="separate"/>
            </w:r>
            <w:r w:rsidR="00177461">
              <w:rPr>
                <w:noProof/>
                <w:webHidden/>
              </w:rPr>
              <w:t>20</w:t>
            </w:r>
            <w:r w:rsidR="00177461">
              <w:rPr>
                <w:noProof/>
                <w:webHidden/>
              </w:rPr>
              <w:fldChar w:fldCharType="end"/>
            </w:r>
          </w:hyperlink>
        </w:p>
        <w:p w:rsidR="00177461" w:rsidRDefault="002F7689">
          <w:pPr>
            <w:pStyle w:val="TOC2"/>
            <w:tabs>
              <w:tab w:val="right" w:leader="dot" w:pos="9040"/>
            </w:tabs>
            <w:rPr>
              <w:rFonts w:asciiTheme="minorHAnsi" w:eastAsiaTheme="minorEastAsia" w:hAnsiTheme="minorHAnsi" w:cstheme="minorBidi"/>
              <w:noProof/>
              <w:sz w:val="22"/>
              <w:szCs w:val="22"/>
              <w:lang w:val="en-US"/>
            </w:rPr>
          </w:pPr>
          <w:hyperlink w:anchor="_Toc453761328" w:history="1">
            <w:r w:rsidR="00177461" w:rsidRPr="001F29CB">
              <w:rPr>
                <w:rStyle w:val="Hyperlink"/>
                <w:noProof/>
                <w:lang w:val="sr-Cyrl-CS"/>
              </w:rPr>
              <w:t xml:space="preserve">7. </w:t>
            </w:r>
            <w:r w:rsidR="00177461" w:rsidRPr="001F29CB">
              <w:rPr>
                <w:rStyle w:val="Hyperlink"/>
                <w:noProof/>
              </w:rPr>
              <w:t>МОДЕЛ УГОВОРА</w:t>
            </w:r>
            <w:r w:rsidR="00177461">
              <w:rPr>
                <w:noProof/>
                <w:webHidden/>
              </w:rPr>
              <w:tab/>
            </w:r>
            <w:r w:rsidR="00177461">
              <w:rPr>
                <w:noProof/>
                <w:webHidden/>
              </w:rPr>
              <w:fldChar w:fldCharType="begin"/>
            </w:r>
            <w:r w:rsidR="00177461">
              <w:rPr>
                <w:noProof/>
                <w:webHidden/>
              </w:rPr>
              <w:instrText xml:space="preserve"> PAGEREF _Toc453761328 \h </w:instrText>
            </w:r>
            <w:r w:rsidR="00177461">
              <w:rPr>
                <w:noProof/>
                <w:webHidden/>
              </w:rPr>
            </w:r>
            <w:r w:rsidR="00177461">
              <w:rPr>
                <w:noProof/>
                <w:webHidden/>
              </w:rPr>
              <w:fldChar w:fldCharType="separate"/>
            </w:r>
            <w:r w:rsidR="00177461">
              <w:rPr>
                <w:noProof/>
                <w:webHidden/>
              </w:rPr>
              <w:t>22</w:t>
            </w:r>
            <w:r w:rsidR="00177461">
              <w:rPr>
                <w:noProof/>
                <w:webHidden/>
              </w:rPr>
              <w:fldChar w:fldCharType="end"/>
            </w:r>
          </w:hyperlink>
        </w:p>
        <w:p w:rsidR="00177461" w:rsidRDefault="002F7689">
          <w:pPr>
            <w:pStyle w:val="TOC2"/>
            <w:tabs>
              <w:tab w:val="right" w:leader="dot" w:pos="9040"/>
            </w:tabs>
            <w:rPr>
              <w:rFonts w:asciiTheme="minorHAnsi" w:eastAsiaTheme="minorEastAsia" w:hAnsiTheme="minorHAnsi" w:cstheme="minorBidi"/>
              <w:noProof/>
              <w:sz w:val="22"/>
              <w:szCs w:val="22"/>
              <w:lang w:val="en-US"/>
            </w:rPr>
          </w:pPr>
          <w:hyperlink w:anchor="_Toc453761344" w:history="1">
            <w:r w:rsidR="00177461" w:rsidRPr="001F29CB">
              <w:rPr>
                <w:rStyle w:val="Hyperlink"/>
                <w:noProof/>
                <w:lang w:val="sr-Cyrl-CS"/>
              </w:rPr>
              <w:t xml:space="preserve">8. </w:t>
            </w:r>
            <w:r w:rsidR="00177461" w:rsidRPr="001F29CB">
              <w:rPr>
                <w:rStyle w:val="Hyperlink"/>
                <w:noProof/>
              </w:rPr>
              <w:t>ИЗЈАВА О НЕЗАВИСНОЈ ПОНУДИ</w:t>
            </w:r>
            <w:r w:rsidR="00177461">
              <w:rPr>
                <w:noProof/>
                <w:webHidden/>
              </w:rPr>
              <w:tab/>
            </w:r>
            <w:r w:rsidR="00177461">
              <w:rPr>
                <w:noProof/>
                <w:webHidden/>
              </w:rPr>
              <w:fldChar w:fldCharType="begin"/>
            </w:r>
            <w:r w:rsidR="00177461">
              <w:rPr>
                <w:noProof/>
                <w:webHidden/>
              </w:rPr>
              <w:instrText xml:space="preserve"> PAGEREF _Toc453761344 \h </w:instrText>
            </w:r>
            <w:r w:rsidR="00177461">
              <w:rPr>
                <w:noProof/>
                <w:webHidden/>
              </w:rPr>
            </w:r>
            <w:r w:rsidR="00177461">
              <w:rPr>
                <w:noProof/>
                <w:webHidden/>
              </w:rPr>
              <w:fldChar w:fldCharType="separate"/>
            </w:r>
            <w:r w:rsidR="00177461">
              <w:rPr>
                <w:noProof/>
                <w:webHidden/>
              </w:rPr>
              <w:t>26</w:t>
            </w:r>
            <w:r w:rsidR="00177461">
              <w:rPr>
                <w:noProof/>
                <w:webHidden/>
              </w:rPr>
              <w:fldChar w:fldCharType="end"/>
            </w:r>
          </w:hyperlink>
        </w:p>
        <w:p w:rsidR="00177461" w:rsidRDefault="002F7689">
          <w:pPr>
            <w:pStyle w:val="TOC2"/>
            <w:tabs>
              <w:tab w:val="right" w:leader="dot" w:pos="9040"/>
            </w:tabs>
            <w:rPr>
              <w:rFonts w:asciiTheme="minorHAnsi" w:eastAsiaTheme="minorEastAsia" w:hAnsiTheme="minorHAnsi" w:cstheme="minorBidi"/>
              <w:noProof/>
              <w:sz w:val="22"/>
              <w:szCs w:val="22"/>
              <w:lang w:val="en-US"/>
            </w:rPr>
          </w:pPr>
          <w:hyperlink w:anchor="_Toc453761345" w:history="1">
            <w:r w:rsidR="00177461" w:rsidRPr="001F29CB">
              <w:rPr>
                <w:rStyle w:val="Hyperlink"/>
                <w:noProof/>
                <w:lang w:val="sr-Cyrl-CS"/>
              </w:rPr>
              <w:t>9.</w:t>
            </w:r>
            <w:r w:rsidR="00177461" w:rsidRPr="001F29CB">
              <w:rPr>
                <w:rStyle w:val="Hyperlink"/>
                <w:noProof/>
              </w:rPr>
              <w:t xml:space="preserve"> ОБРАЗАЦ ИЗЈАВЕ О ПОШТОВАЊУ ОБАВЕЗА</w:t>
            </w:r>
            <w:r w:rsidR="00177461">
              <w:rPr>
                <w:noProof/>
                <w:webHidden/>
              </w:rPr>
              <w:tab/>
            </w:r>
            <w:r w:rsidR="00177461">
              <w:rPr>
                <w:noProof/>
                <w:webHidden/>
              </w:rPr>
              <w:fldChar w:fldCharType="begin"/>
            </w:r>
            <w:r w:rsidR="00177461">
              <w:rPr>
                <w:noProof/>
                <w:webHidden/>
              </w:rPr>
              <w:instrText xml:space="preserve"> PAGEREF _Toc453761345 \h </w:instrText>
            </w:r>
            <w:r w:rsidR="00177461">
              <w:rPr>
                <w:noProof/>
                <w:webHidden/>
              </w:rPr>
            </w:r>
            <w:r w:rsidR="00177461">
              <w:rPr>
                <w:noProof/>
                <w:webHidden/>
              </w:rPr>
              <w:fldChar w:fldCharType="separate"/>
            </w:r>
            <w:r w:rsidR="00177461">
              <w:rPr>
                <w:noProof/>
                <w:webHidden/>
              </w:rPr>
              <w:t>27</w:t>
            </w:r>
            <w:r w:rsidR="00177461">
              <w:rPr>
                <w:noProof/>
                <w:webHidden/>
              </w:rPr>
              <w:fldChar w:fldCharType="end"/>
            </w:r>
          </w:hyperlink>
        </w:p>
        <w:p w:rsidR="00177461" w:rsidRDefault="002F7689">
          <w:pPr>
            <w:pStyle w:val="TOC2"/>
            <w:tabs>
              <w:tab w:val="right" w:leader="dot" w:pos="9040"/>
            </w:tabs>
            <w:rPr>
              <w:rFonts w:asciiTheme="minorHAnsi" w:eastAsiaTheme="minorEastAsia" w:hAnsiTheme="minorHAnsi" w:cstheme="minorBidi"/>
              <w:noProof/>
              <w:sz w:val="22"/>
              <w:szCs w:val="22"/>
              <w:lang w:val="en-US"/>
            </w:rPr>
          </w:pPr>
          <w:hyperlink w:anchor="_Toc453761346" w:history="1">
            <w:r w:rsidR="00177461" w:rsidRPr="001F29CB">
              <w:rPr>
                <w:rStyle w:val="Hyperlink"/>
                <w:noProof/>
                <w:lang w:val="sr-Cyrl-CS"/>
              </w:rPr>
              <w:t>10.</w:t>
            </w:r>
            <w:r w:rsidR="00177461" w:rsidRPr="001F29CB">
              <w:rPr>
                <w:rStyle w:val="Hyperlink"/>
                <w:noProof/>
              </w:rPr>
              <w:t xml:space="preserve"> ОБРАЗАЦ СТРУКТУРЕ ПОНУЂЕНЕ ЦЕНЕ</w:t>
            </w:r>
            <w:r w:rsidR="00177461">
              <w:rPr>
                <w:noProof/>
                <w:webHidden/>
              </w:rPr>
              <w:tab/>
            </w:r>
            <w:r w:rsidR="00177461">
              <w:rPr>
                <w:noProof/>
                <w:webHidden/>
              </w:rPr>
              <w:fldChar w:fldCharType="begin"/>
            </w:r>
            <w:r w:rsidR="00177461">
              <w:rPr>
                <w:noProof/>
                <w:webHidden/>
              </w:rPr>
              <w:instrText xml:space="preserve"> PAGEREF _Toc453761346 \h </w:instrText>
            </w:r>
            <w:r w:rsidR="00177461">
              <w:rPr>
                <w:noProof/>
                <w:webHidden/>
              </w:rPr>
            </w:r>
            <w:r w:rsidR="00177461">
              <w:rPr>
                <w:noProof/>
                <w:webHidden/>
              </w:rPr>
              <w:fldChar w:fldCharType="separate"/>
            </w:r>
            <w:r w:rsidR="00177461">
              <w:rPr>
                <w:noProof/>
                <w:webHidden/>
              </w:rPr>
              <w:t>28</w:t>
            </w:r>
            <w:r w:rsidR="00177461">
              <w:rPr>
                <w:noProof/>
                <w:webHidden/>
              </w:rPr>
              <w:fldChar w:fldCharType="end"/>
            </w:r>
          </w:hyperlink>
        </w:p>
        <w:p w:rsidR="00177461" w:rsidRDefault="002F7689">
          <w:pPr>
            <w:pStyle w:val="TOC2"/>
            <w:tabs>
              <w:tab w:val="right" w:leader="dot" w:pos="9040"/>
            </w:tabs>
            <w:rPr>
              <w:rFonts w:asciiTheme="minorHAnsi" w:eastAsiaTheme="minorEastAsia" w:hAnsiTheme="minorHAnsi" w:cstheme="minorBidi"/>
              <w:noProof/>
              <w:sz w:val="22"/>
              <w:szCs w:val="22"/>
              <w:lang w:val="en-US"/>
            </w:rPr>
          </w:pPr>
          <w:hyperlink w:anchor="_Toc453761347" w:history="1">
            <w:r w:rsidR="00177461" w:rsidRPr="001F29CB">
              <w:rPr>
                <w:rStyle w:val="Hyperlink"/>
                <w:noProof/>
                <w:lang w:val="sr-Cyrl-CS"/>
              </w:rPr>
              <w:t>11.</w:t>
            </w:r>
            <w:r w:rsidR="00177461" w:rsidRPr="001F29CB">
              <w:rPr>
                <w:rStyle w:val="Hyperlink"/>
                <w:noProof/>
              </w:rPr>
              <w:t xml:space="preserve"> ОБРАЗАЦ ТРОШКОВА ПРИПРЕМЕ ПОНУДЕ</w:t>
            </w:r>
            <w:r w:rsidR="00177461">
              <w:rPr>
                <w:noProof/>
                <w:webHidden/>
              </w:rPr>
              <w:tab/>
            </w:r>
            <w:r w:rsidR="00177461">
              <w:rPr>
                <w:noProof/>
                <w:webHidden/>
              </w:rPr>
              <w:fldChar w:fldCharType="begin"/>
            </w:r>
            <w:r w:rsidR="00177461">
              <w:rPr>
                <w:noProof/>
                <w:webHidden/>
              </w:rPr>
              <w:instrText xml:space="preserve"> PAGEREF _Toc453761347 \h </w:instrText>
            </w:r>
            <w:r w:rsidR="00177461">
              <w:rPr>
                <w:noProof/>
                <w:webHidden/>
              </w:rPr>
            </w:r>
            <w:r w:rsidR="00177461">
              <w:rPr>
                <w:noProof/>
                <w:webHidden/>
              </w:rPr>
              <w:fldChar w:fldCharType="separate"/>
            </w:r>
            <w:r w:rsidR="00177461">
              <w:rPr>
                <w:noProof/>
                <w:webHidden/>
              </w:rPr>
              <w:t>29</w:t>
            </w:r>
            <w:r w:rsidR="00177461">
              <w:rPr>
                <w:noProof/>
                <w:webHidden/>
              </w:rPr>
              <w:fldChar w:fldCharType="end"/>
            </w:r>
          </w:hyperlink>
        </w:p>
        <w:p w:rsidR="00177461" w:rsidRDefault="002F7689">
          <w:pPr>
            <w:pStyle w:val="TOC2"/>
            <w:tabs>
              <w:tab w:val="right" w:leader="dot" w:pos="9040"/>
            </w:tabs>
            <w:rPr>
              <w:rFonts w:asciiTheme="minorHAnsi" w:eastAsiaTheme="minorEastAsia" w:hAnsiTheme="minorHAnsi" w:cstheme="minorBidi"/>
              <w:noProof/>
              <w:sz w:val="22"/>
              <w:szCs w:val="22"/>
              <w:lang w:val="en-US"/>
            </w:rPr>
          </w:pPr>
          <w:hyperlink w:anchor="_Toc453761348" w:history="1">
            <w:r w:rsidR="00177461" w:rsidRPr="001F29CB">
              <w:rPr>
                <w:rStyle w:val="Hyperlink"/>
                <w:noProof/>
                <w:lang w:val="sr-Cyrl-CS"/>
              </w:rPr>
              <w:t>12.</w:t>
            </w:r>
            <w:r w:rsidR="00177461" w:rsidRPr="001F29CB">
              <w:rPr>
                <w:rStyle w:val="Hyperlink"/>
                <w:noProof/>
              </w:rPr>
              <w:t xml:space="preserve"> ОБРАЗАЦ ПОНУДЕ</w:t>
            </w:r>
            <w:r w:rsidR="00177461">
              <w:rPr>
                <w:noProof/>
                <w:webHidden/>
              </w:rPr>
              <w:tab/>
            </w:r>
            <w:r w:rsidR="00177461">
              <w:rPr>
                <w:noProof/>
                <w:webHidden/>
              </w:rPr>
              <w:fldChar w:fldCharType="begin"/>
            </w:r>
            <w:r w:rsidR="00177461">
              <w:rPr>
                <w:noProof/>
                <w:webHidden/>
              </w:rPr>
              <w:instrText xml:space="preserve"> PAGEREF _Toc453761348 \h </w:instrText>
            </w:r>
            <w:r w:rsidR="00177461">
              <w:rPr>
                <w:noProof/>
                <w:webHidden/>
              </w:rPr>
            </w:r>
            <w:r w:rsidR="00177461">
              <w:rPr>
                <w:noProof/>
                <w:webHidden/>
              </w:rPr>
              <w:fldChar w:fldCharType="separate"/>
            </w:r>
            <w:r w:rsidR="00177461">
              <w:rPr>
                <w:noProof/>
                <w:webHidden/>
              </w:rPr>
              <w:t>30</w:t>
            </w:r>
            <w:r w:rsidR="00177461">
              <w:rPr>
                <w:noProof/>
                <w:webHidden/>
              </w:rPr>
              <w:fldChar w:fldCharType="end"/>
            </w:r>
          </w:hyperlink>
        </w:p>
        <w:p w:rsidR="00177461" w:rsidRDefault="002F7689">
          <w:pPr>
            <w:pStyle w:val="TOC2"/>
            <w:tabs>
              <w:tab w:val="right" w:leader="dot" w:pos="9040"/>
            </w:tabs>
            <w:rPr>
              <w:rFonts w:asciiTheme="minorHAnsi" w:eastAsiaTheme="minorEastAsia" w:hAnsiTheme="minorHAnsi" w:cstheme="minorBidi"/>
              <w:noProof/>
              <w:sz w:val="22"/>
              <w:szCs w:val="22"/>
              <w:lang w:val="en-US"/>
            </w:rPr>
          </w:pPr>
          <w:hyperlink w:anchor="_Toc453761349" w:history="1">
            <w:r w:rsidR="00177461" w:rsidRPr="001F29CB">
              <w:rPr>
                <w:rStyle w:val="Hyperlink"/>
                <w:noProof/>
                <w:lang w:val="sr-Cyrl-CS"/>
              </w:rPr>
              <w:t xml:space="preserve">13. </w:t>
            </w:r>
            <w:r w:rsidR="00177461" w:rsidRPr="001F29CB">
              <w:rPr>
                <w:rStyle w:val="Hyperlink"/>
                <w:noProof/>
              </w:rPr>
              <w:t>ОПШТИ ПОДАЦИ О ПОНУЂАЧУ ИЗ ГРУПЕ ПОНУЂАЧА</w:t>
            </w:r>
            <w:r w:rsidR="00177461">
              <w:rPr>
                <w:noProof/>
                <w:webHidden/>
              </w:rPr>
              <w:tab/>
            </w:r>
            <w:r w:rsidR="00177461">
              <w:rPr>
                <w:noProof/>
                <w:webHidden/>
              </w:rPr>
              <w:fldChar w:fldCharType="begin"/>
            </w:r>
            <w:r w:rsidR="00177461">
              <w:rPr>
                <w:noProof/>
                <w:webHidden/>
              </w:rPr>
              <w:instrText xml:space="preserve"> PAGEREF _Toc453761349 \h </w:instrText>
            </w:r>
            <w:r w:rsidR="00177461">
              <w:rPr>
                <w:noProof/>
                <w:webHidden/>
              </w:rPr>
            </w:r>
            <w:r w:rsidR="00177461">
              <w:rPr>
                <w:noProof/>
                <w:webHidden/>
              </w:rPr>
              <w:fldChar w:fldCharType="separate"/>
            </w:r>
            <w:r w:rsidR="00177461">
              <w:rPr>
                <w:noProof/>
                <w:webHidden/>
              </w:rPr>
              <w:t>40</w:t>
            </w:r>
            <w:r w:rsidR="00177461">
              <w:rPr>
                <w:noProof/>
                <w:webHidden/>
              </w:rPr>
              <w:fldChar w:fldCharType="end"/>
            </w:r>
          </w:hyperlink>
        </w:p>
        <w:p w:rsidR="00177461" w:rsidRDefault="002F7689">
          <w:pPr>
            <w:pStyle w:val="TOC2"/>
            <w:tabs>
              <w:tab w:val="right" w:leader="dot" w:pos="9040"/>
            </w:tabs>
            <w:rPr>
              <w:rFonts w:asciiTheme="minorHAnsi" w:eastAsiaTheme="minorEastAsia" w:hAnsiTheme="minorHAnsi" w:cstheme="minorBidi"/>
              <w:noProof/>
              <w:sz w:val="22"/>
              <w:szCs w:val="22"/>
              <w:lang w:val="en-US"/>
            </w:rPr>
          </w:pPr>
          <w:hyperlink w:anchor="_Toc453761350" w:history="1">
            <w:r w:rsidR="00177461" w:rsidRPr="001F29CB">
              <w:rPr>
                <w:rStyle w:val="Hyperlink"/>
                <w:noProof/>
                <w:lang w:val="sr-Cyrl-CS"/>
              </w:rPr>
              <w:t>14.</w:t>
            </w:r>
            <w:r w:rsidR="00177461" w:rsidRPr="001F29CB">
              <w:rPr>
                <w:rStyle w:val="Hyperlink"/>
                <w:noProof/>
              </w:rPr>
              <w:t xml:space="preserve"> ОПШТИ ПОДАЦИ О ПОДИЗВОЂАЧИМА</w:t>
            </w:r>
            <w:r w:rsidR="00177461">
              <w:rPr>
                <w:noProof/>
                <w:webHidden/>
              </w:rPr>
              <w:tab/>
            </w:r>
            <w:r w:rsidR="00177461">
              <w:rPr>
                <w:noProof/>
                <w:webHidden/>
              </w:rPr>
              <w:fldChar w:fldCharType="begin"/>
            </w:r>
            <w:r w:rsidR="00177461">
              <w:rPr>
                <w:noProof/>
                <w:webHidden/>
              </w:rPr>
              <w:instrText xml:space="preserve"> PAGEREF _Toc453761350 \h </w:instrText>
            </w:r>
            <w:r w:rsidR="00177461">
              <w:rPr>
                <w:noProof/>
                <w:webHidden/>
              </w:rPr>
            </w:r>
            <w:r w:rsidR="00177461">
              <w:rPr>
                <w:noProof/>
                <w:webHidden/>
              </w:rPr>
              <w:fldChar w:fldCharType="separate"/>
            </w:r>
            <w:r w:rsidR="00177461">
              <w:rPr>
                <w:noProof/>
                <w:webHidden/>
              </w:rPr>
              <w:t>41</w:t>
            </w:r>
            <w:r w:rsidR="00177461">
              <w:rPr>
                <w:noProof/>
                <w:webHidden/>
              </w:rPr>
              <w:fldChar w:fldCharType="end"/>
            </w:r>
          </w:hyperlink>
        </w:p>
        <w:p w:rsidR="009B75C5" w:rsidRDefault="00D43DCB">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bookmarkStart w:id="10" w:name="_Toc453761322"/>
      <w:r w:rsidRPr="002D5B2C">
        <w:rPr>
          <w:noProof/>
        </w:rPr>
        <w:lastRenderedPageBreak/>
        <w:t>ОПШТИ ПОДАЦИ О НАБАВЦИ</w:t>
      </w:r>
      <w:bookmarkEnd w:id="5"/>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C50004" w:rsidP="002F2654">
            <w:pPr>
              <w:pStyle w:val="Footer"/>
              <w:jc w:val="both"/>
              <w:rPr>
                <w:b/>
              </w:rPr>
            </w:pPr>
            <w:r>
              <w:rPr>
                <w:b/>
                <w:lang w:val="sr-Cyrl-CS"/>
              </w:rPr>
              <w:t>156-16-О</w:t>
            </w:r>
            <w:r w:rsidR="00734367" w:rsidRPr="00734367">
              <w:t xml:space="preserve"> </w:t>
            </w:r>
            <w:r w:rsidR="00B84C11" w:rsidRPr="00734367">
              <w:t xml:space="preserve">је </w:t>
            </w:r>
            <w:r>
              <w:rPr>
                <w:b/>
                <w:lang w:val="sr-Cyrl-CS"/>
              </w:rPr>
              <w:t>Набавка медицинског материјала за</w:t>
            </w:r>
            <w:r w:rsidR="00BD0EA7">
              <w:rPr>
                <w:b/>
              </w:rPr>
              <w:t xml:space="preserve"> ендоваскуларни третман интракранијалних </w:t>
            </w:r>
            <w:r>
              <w:rPr>
                <w:b/>
              </w:rPr>
              <w:t>анеуризми за</w:t>
            </w:r>
            <w:r w:rsidR="00BD0EA7">
              <w:rPr>
                <w:b/>
              </w:rPr>
              <w:t xml:space="preserve"> потребе Клиничког центра Војводине</w:t>
            </w:r>
            <w:r w:rsidR="006651B1">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1" w:name="_Toc364158542"/>
      <w:bookmarkStart w:id="12" w:name="_Toc453761323"/>
      <w:r w:rsidRPr="002D5B2C">
        <w:rPr>
          <w:noProof/>
        </w:rPr>
        <w:lastRenderedPageBreak/>
        <w:t>ПОДАЦИ О ПРЕДМЕТУ ЈАВНЕ НАБАВК</w:t>
      </w:r>
      <w:r w:rsidR="00AD0C56">
        <w:rPr>
          <w:noProof/>
        </w:rPr>
        <w:t>Е</w:t>
      </w:r>
      <w:bookmarkEnd w:id="11"/>
      <w:bookmarkEnd w:id="12"/>
    </w:p>
    <w:p w:rsidR="00B84C11" w:rsidRPr="00734367" w:rsidRDefault="00B84C11" w:rsidP="00734367">
      <w:pPr>
        <w:pStyle w:val="BodyText"/>
        <w:tabs>
          <w:tab w:val="left" w:pos="90"/>
        </w:tabs>
        <w:rPr>
          <w:b/>
          <w:noProof/>
          <w:szCs w:val="24"/>
        </w:rPr>
      </w:pPr>
      <w:bookmarkStart w:id="1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C5000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50004">
              <w:rPr>
                <w:b/>
                <w:lang w:val="sr-Cyrl-CS"/>
              </w:rPr>
              <w:t>156-16-О</w:t>
            </w:r>
            <w:r w:rsidR="0023541D">
              <w:t xml:space="preserve"> </w:t>
            </w:r>
            <w:r w:rsidRPr="001B2B46">
              <w:t xml:space="preserve">је </w:t>
            </w:r>
            <w:r w:rsidR="00C50004">
              <w:rPr>
                <w:b/>
                <w:lang w:val="sr-Cyrl-CS"/>
              </w:rPr>
              <w:t>Набавка медицинског материјала за</w:t>
            </w:r>
            <w:r w:rsidR="00BD0EA7">
              <w:rPr>
                <w:b/>
              </w:rPr>
              <w:t xml:space="preserve"> ендоваскуларни третман интракранијалних </w:t>
            </w:r>
            <w:r w:rsidR="00C50004">
              <w:rPr>
                <w:b/>
              </w:rPr>
              <w:t>анеуризми за</w:t>
            </w:r>
            <w:r w:rsidR="00BD0EA7">
              <w:rPr>
                <w:b/>
              </w:rPr>
              <w:t xml:space="preserve"> потребе К</w:t>
            </w:r>
            <w:r w:rsidR="00C50004">
              <w:rPr>
                <w:b/>
                <w:lang w:val="sr-Cyrl-RS"/>
              </w:rPr>
              <w:t>Ц</w:t>
            </w:r>
            <w:r w:rsidR="00BD0EA7">
              <w:rPr>
                <w:b/>
              </w:rPr>
              <w:t>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rPr>
      </w:pPr>
      <w:r>
        <w:rPr>
          <w:b/>
          <w:noProof/>
        </w:rPr>
        <w:t>Предмет јавне набавке</w:t>
      </w:r>
      <w:r w:rsidR="00BE4DC6">
        <w:rPr>
          <w:b/>
          <w:noProof/>
        </w:rPr>
        <w:t xml:space="preserve"> </w:t>
      </w:r>
      <w:r w:rsidR="00B06885">
        <w:rPr>
          <w:b/>
          <w:noProof/>
        </w:rPr>
        <w:t>је</w:t>
      </w:r>
      <w:r w:rsidR="00BE4DC6">
        <w:rPr>
          <w:b/>
          <w:noProof/>
        </w:rPr>
        <w:t xml:space="preserve"> </w:t>
      </w:r>
      <w:r w:rsidR="0053716E">
        <w:rPr>
          <w:b/>
          <w:noProof/>
        </w:rPr>
        <w:t>обликован по партијама</w:t>
      </w:r>
      <w:r w:rsidR="002F2654">
        <w:rPr>
          <w:b/>
          <w:noProof/>
        </w:rPr>
        <w:t>.</w:t>
      </w:r>
    </w:p>
    <w:p w:rsidR="002B1973" w:rsidRDefault="002B1973" w:rsidP="00B912A5">
      <w:pPr>
        <w:rPr>
          <w:b/>
          <w:noProof/>
        </w:rPr>
      </w:pPr>
    </w:p>
    <w:tbl>
      <w:tblPr>
        <w:tblStyle w:val="TableGrid"/>
        <w:tblW w:w="0" w:type="auto"/>
        <w:tblLayout w:type="fixed"/>
        <w:tblLook w:val="04A0" w:firstRow="1" w:lastRow="0" w:firstColumn="1" w:lastColumn="0" w:noHBand="0" w:noVBand="1"/>
      </w:tblPr>
      <w:tblGrid>
        <w:gridCol w:w="1101"/>
        <w:gridCol w:w="8079"/>
      </w:tblGrid>
      <w:tr w:rsidR="00C50004" w:rsidTr="00C50004">
        <w:trPr>
          <w:trHeight w:val="165"/>
        </w:trPr>
        <w:tc>
          <w:tcPr>
            <w:tcW w:w="1101" w:type="dxa"/>
            <w:tcBorders>
              <w:top w:val="single" w:sz="4" w:space="0" w:color="auto"/>
              <w:left w:val="single" w:sz="4" w:space="0" w:color="auto"/>
              <w:bottom w:val="single" w:sz="4" w:space="0" w:color="auto"/>
              <w:right w:val="single" w:sz="4" w:space="0" w:color="auto"/>
            </w:tcBorders>
            <w:hideMark/>
          </w:tcPr>
          <w:p w:rsidR="00C50004" w:rsidRPr="00EB0B67" w:rsidRDefault="00C50004" w:rsidP="00C50004">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079" w:type="dxa"/>
            <w:tcBorders>
              <w:top w:val="single" w:sz="4" w:space="0" w:color="auto"/>
              <w:left w:val="single" w:sz="4" w:space="0" w:color="auto"/>
              <w:bottom w:val="single" w:sz="4" w:space="0" w:color="auto"/>
              <w:right w:val="single" w:sz="4" w:space="0" w:color="auto"/>
            </w:tcBorders>
            <w:vAlign w:val="center"/>
            <w:hideMark/>
          </w:tcPr>
          <w:p w:rsidR="00C50004" w:rsidRPr="00EB0B67" w:rsidRDefault="00C50004" w:rsidP="00C50004">
            <w:pPr>
              <w:jc w:val="center"/>
              <w:rPr>
                <w:b/>
              </w:rPr>
            </w:pPr>
            <w:r w:rsidRPr="00EB0B67">
              <w:rPr>
                <w:b/>
              </w:rPr>
              <w:t>Назив партије</w:t>
            </w:r>
          </w:p>
        </w:tc>
      </w:tr>
      <w:tr w:rsidR="00C50004" w:rsidTr="00C50004">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C50004" w:rsidRPr="00EB0B67" w:rsidRDefault="00C50004" w:rsidP="00C50004">
            <w:pPr>
              <w:jc w:val="center"/>
              <w:rPr>
                <w:noProof/>
              </w:rPr>
            </w:pPr>
            <w:r w:rsidRPr="00EB0B67">
              <w:rPr>
                <w:noProof/>
              </w:rPr>
              <w:t>1.</w:t>
            </w:r>
          </w:p>
        </w:tc>
        <w:tc>
          <w:tcPr>
            <w:tcW w:w="8079" w:type="dxa"/>
            <w:tcBorders>
              <w:top w:val="single" w:sz="4" w:space="0" w:color="auto"/>
              <w:left w:val="single" w:sz="4" w:space="0" w:color="auto"/>
              <w:bottom w:val="single" w:sz="4" w:space="0" w:color="auto"/>
              <w:right w:val="single" w:sz="4" w:space="0" w:color="auto"/>
            </w:tcBorders>
          </w:tcPr>
          <w:p w:rsidR="00C50004" w:rsidRPr="002615CA" w:rsidRDefault="00C50004" w:rsidP="00C50004">
            <w:pPr>
              <w:jc w:val="center"/>
              <w:rPr>
                <w:noProof/>
              </w:rPr>
            </w:pPr>
            <w:r>
              <w:rPr>
                <w:noProof/>
              </w:rPr>
              <w:t>Спирале</w:t>
            </w:r>
            <w:r w:rsidRPr="00180C74">
              <w:rPr>
                <w:noProof/>
              </w:rPr>
              <w:t xml:space="preserve"> </w:t>
            </w:r>
            <w:r>
              <w:rPr>
                <w:noProof/>
              </w:rPr>
              <w:t>за</w:t>
            </w:r>
            <w:r w:rsidRPr="00180C74">
              <w:rPr>
                <w:noProof/>
              </w:rPr>
              <w:t xml:space="preserve"> </w:t>
            </w:r>
            <w:r>
              <w:rPr>
                <w:noProof/>
              </w:rPr>
              <w:t>е</w:t>
            </w:r>
            <w:r>
              <w:rPr>
                <w:noProof/>
                <w:lang w:val="sr-Cyrl-RS"/>
              </w:rPr>
              <w:t>ндоваскуларни третман И.К. анеуризми</w:t>
            </w:r>
          </w:p>
        </w:tc>
      </w:tr>
      <w:tr w:rsidR="00C50004" w:rsidTr="00C50004">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C50004" w:rsidRPr="00EB0B67" w:rsidRDefault="00C50004" w:rsidP="00C50004">
            <w:pPr>
              <w:jc w:val="center"/>
            </w:pPr>
            <w:r w:rsidRPr="00EB0B67">
              <w:t>2.</w:t>
            </w:r>
          </w:p>
        </w:tc>
        <w:tc>
          <w:tcPr>
            <w:tcW w:w="8079" w:type="dxa"/>
            <w:tcBorders>
              <w:top w:val="single" w:sz="4" w:space="0" w:color="auto"/>
              <w:left w:val="single" w:sz="4" w:space="0" w:color="auto"/>
              <w:bottom w:val="single" w:sz="4" w:space="0" w:color="auto"/>
              <w:right w:val="single" w:sz="4" w:space="0" w:color="auto"/>
            </w:tcBorders>
          </w:tcPr>
          <w:p w:rsidR="00C50004" w:rsidRPr="006F2687" w:rsidRDefault="00C50004" w:rsidP="00C50004">
            <w:pPr>
              <w:jc w:val="center"/>
              <w:rPr>
                <w:lang w:val="sr-Cyrl-RS"/>
              </w:rPr>
            </w:pPr>
            <w:r>
              <w:rPr>
                <w:lang w:val="sr-Cyrl-RS"/>
              </w:rPr>
              <w:t xml:space="preserve">Акцесорије </w:t>
            </w:r>
            <w:r>
              <w:rPr>
                <w:noProof/>
              </w:rPr>
              <w:t>за</w:t>
            </w:r>
            <w:r w:rsidRPr="00180C74">
              <w:rPr>
                <w:noProof/>
              </w:rPr>
              <w:t xml:space="preserve"> </w:t>
            </w:r>
            <w:r>
              <w:rPr>
                <w:noProof/>
              </w:rPr>
              <w:t>е</w:t>
            </w:r>
            <w:r>
              <w:rPr>
                <w:noProof/>
                <w:lang w:val="sr-Cyrl-RS"/>
              </w:rPr>
              <w:t>ндоваскуларни третман</w:t>
            </w:r>
          </w:p>
        </w:tc>
      </w:tr>
      <w:tr w:rsidR="00C50004" w:rsidTr="00C5000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C50004" w:rsidRPr="00A630EA" w:rsidRDefault="00C50004" w:rsidP="00C50004">
            <w:pPr>
              <w:jc w:val="center"/>
            </w:pPr>
            <w:r>
              <w:t>3.</w:t>
            </w:r>
          </w:p>
        </w:tc>
        <w:tc>
          <w:tcPr>
            <w:tcW w:w="8079" w:type="dxa"/>
            <w:tcBorders>
              <w:top w:val="single" w:sz="4" w:space="0" w:color="auto"/>
              <w:left w:val="single" w:sz="4" w:space="0" w:color="auto"/>
              <w:bottom w:val="single" w:sz="4" w:space="0" w:color="auto"/>
              <w:right w:val="single" w:sz="4" w:space="0" w:color="auto"/>
            </w:tcBorders>
          </w:tcPr>
          <w:p w:rsidR="00C50004" w:rsidRPr="006F2687" w:rsidRDefault="00C50004" w:rsidP="00C50004">
            <w:pPr>
              <w:jc w:val="center"/>
              <w:rPr>
                <w:lang w:val="sr-Cyrl-RS"/>
              </w:rPr>
            </w:pPr>
            <w:r>
              <w:rPr>
                <w:color w:val="000000" w:themeColor="text1"/>
                <w:lang w:val="en-US"/>
              </w:rPr>
              <w:t>Катетер</w:t>
            </w:r>
            <w:r w:rsidRPr="00180C74">
              <w:rPr>
                <w:color w:val="000000" w:themeColor="text1"/>
                <w:lang w:val="en-US"/>
              </w:rPr>
              <w:t xml:space="preserve"> </w:t>
            </w:r>
            <w:r>
              <w:rPr>
                <w:color w:val="000000" w:themeColor="text1"/>
                <w:lang w:val="en-US"/>
              </w:rPr>
              <w:t>води</w:t>
            </w:r>
            <w:r>
              <w:rPr>
                <w:color w:val="000000" w:themeColor="text1"/>
              </w:rPr>
              <w:t>ч</w:t>
            </w:r>
            <w:r w:rsidRPr="00180C74">
              <w:rPr>
                <w:color w:val="000000" w:themeColor="text1"/>
                <w:lang w:val="en-US"/>
              </w:rPr>
              <w:t xml:space="preserve"> </w:t>
            </w:r>
            <w:r>
              <w:rPr>
                <w:color w:val="000000" w:themeColor="text1"/>
                <w:lang w:val="en-US"/>
              </w:rPr>
              <w:t>за</w:t>
            </w:r>
            <w:r w:rsidRPr="00180C74">
              <w:rPr>
                <w:color w:val="000000" w:themeColor="text1"/>
                <w:lang w:val="en-US"/>
              </w:rPr>
              <w:t xml:space="preserve"> </w:t>
            </w:r>
            <w:r>
              <w:rPr>
                <w:color w:val="000000" w:themeColor="text1"/>
                <w:lang w:val="en-US"/>
              </w:rPr>
              <w:t>интракранијал</w:t>
            </w:r>
            <w:r>
              <w:rPr>
                <w:color w:val="000000" w:themeColor="text1"/>
                <w:lang w:val="sr-Cyrl-RS"/>
              </w:rPr>
              <w:t>ну подршку</w:t>
            </w:r>
          </w:p>
        </w:tc>
      </w:tr>
      <w:tr w:rsidR="00C50004" w:rsidTr="00C5000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C50004" w:rsidRPr="00A630EA" w:rsidRDefault="00C50004" w:rsidP="00C50004">
            <w:pPr>
              <w:jc w:val="center"/>
              <w:rPr>
                <w:lang w:val="en-US"/>
              </w:rPr>
            </w:pPr>
            <w:r>
              <w:rPr>
                <w:lang w:val="en-US"/>
              </w:rPr>
              <w:t>4.</w:t>
            </w:r>
          </w:p>
        </w:tc>
        <w:tc>
          <w:tcPr>
            <w:tcW w:w="8079" w:type="dxa"/>
            <w:tcBorders>
              <w:top w:val="single" w:sz="4" w:space="0" w:color="auto"/>
              <w:left w:val="single" w:sz="4" w:space="0" w:color="auto"/>
              <w:bottom w:val="single" w:sz="4" w:space="0" w:color="auto"/>
              <w:right w:val="single" w:sz="4" w:space="0" w:color="auto"/>
            </w:tcBorders>
          </w:tcPr>
          <w:p w:rsidR="00C50004" w:rsidRPr="002615CA" w:rsidRDefault="00C50004" w:rsidP="00C50004">
            <w:pPr>
              <w:jc w:val="center"/>
            </w:pPr>
            <w:r>
              <w:rPr>
                <w:color w:val="000000" w:themeColor="text1"/>
                <w:lang w:val="en-US"/>
              </w:rPr>
              <w:t>Водич</w:t>
            </w:r>
            <w:r w:rsidRPr="00477B35">
              <w:rPr>
                <w:color w:val="000000" w:themeColor="text1"/>
                <w:lang w:val="en-US"/>
              </w:rPr>
              <w:t xml:space="preserve"> </w:t>
            </w:r>
            <w:r>
              <w:rPr>
                <w:color w:val="000000" w:themeColor="text1"/>
                <w:lang w:val="en-US"/>
              </w:rPr>
              <w:t>катетер</w:t>
            </w:r>
          </w:p>
        </w:tc>
      </w:tr>
      <w:tr w:rsidR="00C50004" w:rsidTr="00C5000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C50004" w:rsidRDefault="00C50004" w:rsidP="00C50004">
            <w:pPr>
              <w:jc w:val="center"/>
              <w:rPr>
                <w:lang w:val="en-US"/>
              </w:rPr>
            </w:pPr>
            <w:r>
              <w:rPr>
                <w:lang w:val="en-US"/>
              </w:rPr>
              <w:t>5.</w:t>
            </w:r>
          </w:p>
        </w:tc>
        <w:tc>
          <w:tcPr>
            <w:tcW w:w="8079" w:type="dxa"/>
            <w:tcBorders>
              <w:top w:val="single" w:sz="4" w:space="0" w:color="auto"/>
              <w:left w:val="single" w:sz="4" w:space="0" w:color="auto"/>
              <w:bottom w:val="single" w:sz="4" w:space="0" w:color="auto"/>
              <w:right w:val="single" w:sz="4" w:space="0" w:color="auto"/>
            </w:tcBorders>
            <w:vAlign w:val="center"/>
          </w:tcPr>
          <w:p w:rsidR="00C50004" w:rsidRPr="00235D7C" w:rsidRDefault="00C50004" w:rsidP="00C50004">
            <w:pPr>
              <w:jc w:val="center"/>
              <w:rPr>
                <w:color w:val="000000" w:themeColor="text1"/>
                <w:lang w:val="en-US"/>
              </w:rPr>
            </w:pPr>
            <w:r>
              <w:rPr>
                <w:color w:val="000000" w:themeColor="text1"/>
                <w:lang w:val="sr-Cyrl-RS"/>
              </w:rPr>
              <w:t>Балони</w:t>
            </w:r>
          </w:p>
        </w:tc>
      </w:tr>
    </w:tbl>
    <w:p w:rsidR="002B1973" w:rsidRDefault="002B1973" w:rsidP="00734367">
      <w:pPr>
        <w:jc w:val="both"/>
        <w:rPr>
          <w:b/>
          <w:iCs/>
          <w:lang w:val="sr-Cyrl-RS"/>
        </w:rPr>
      </w:pPr>
    </w:p>
    <w:p w:rsidR="00C50004" w:rsidRDefault="00C50004" w:rsidP="00734367">
      <w:pPr>
        <w:jc w:val="both"/>
        <w:rPr>
          <w:b/>
          <w:iCs/>
          <w:lang w:val="sr-Cyrl-RS"/>
        </w:rPr>
      </w:pPr>
    </w:p>
    <w:p w:rsidR="00C50004" w:rsidRPr="00C50004" w:rsidRDefault="00C50004"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87D3C" w:rsidRDefault="00787D3C"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Default="00C50004" w:rsidP="00B84C11">
      <w:pPr>
        <w:rPr>
          <w:b/>
          <w:noProof/>
          <w:lang w:val="sr-Cyrl-RS"/>
        </w:rPr>
      </w:pPr>
    </w:p>
    <w:p w:rsidR="00C50004" w:rsidRPr="00C50004" w:rsidRDefault="00C50004" w:rsidP="00B84C11">
      <w:pPr>
        <w:rPr>
          <w:b/>
          <w:noProof/>
          <w:lang w:val="sr-Cyrl-RS"/>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4" w:name="_Toc453761324"/>
      <w:r>
        <w:rPr>
          <w:noProof/>
        </w:rPr>
        <w:t>ОПИС ПРЕДМЕТА ЈАВНЕ НАБАВКЕ</w:t>
      </w:r>
      <w:bookmarkEnd w:id="13"/>
      <w:bookmarkEnd w:id="14"/>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1E5D3C" w:rsidRDefault="00966CFC" w:rsidP="00787D3C">
            <w:pPr>
              <w:pStyle w:val="Footer"/>
              <w:jc w:val="both"/>
            </w:pPr>
            <w:r w:rsidRPr="00540E37">
              <w:t xml:space="preserve">Предмет ове јавне набавке </w:t>
            </w:r>
            <w:r w:rsidR="00A2735F">
              <w:t>je</w:t>
            </w:r>
            <w:r w:rsidR="00B21E82" w:rsidRPr="00540E37">
              <w:rPr>
                <w:lang w:val="sr-Cyrl-CS"/>
              </w:rPr>
              <w:t xml:space="preserve"> </w:t>
            </w:r>
            <w:r w:rsidR="00C50004">
              <w:rPr>
                <w:b/>
                <w:lang w:val="sr-Cyrl-CS"/>
              </w:rPr>
              <w:t>Набавка медицинског материјала за</w:t>
            </w:r>
            <w:r w:rsidR="001E5D3C">
              <w:rPr>
                <w:b/>
              </w:rPr>
              <w:t xml:space="preserve"> ендоваскуларни третман интракранијалних </w:t>
            </w:r>
            <w:r w:rsidR="00C50004">
              <w:rPr>
                <w:b/>
              </w:rPr>
              <w:t>анеуризми за</w:t>
            </w:r>
            <w:r w:rsidR="001E5D3C">
              <w:rPr>
                <w:b/>
              </w:rPr>
              <w:t xml:space="preserve"> потребе Клиничког центра Војводине</w:t>
            </w:r>
            <w:r w:rsidR="00C50004">
              <w:rPr>
                <w:b/>
                <w:lang w:val="sr-Cyrl-RS"/>
              </w:rPr>
              <w:t>.</w:t>
            </w:r>
            <w:r w:rsidR="00B06885">
              <w:t xml:space="preserve"> </w:t>
            </w:r>
          </w:p>
          <w:p w:rsidR="005961C3" w:rsidRPr="001E5D3C" w:rsidRDefault="000119E9" w:rsidP="00C50004">
            <w:pPr>
              <w:pStyle w:val="Footer"/>
              <w:jc w:val="both"/>
              <w:rPr>
                <w:b/>
              </w:rPr>
            </w:pPr>
            <w:r w:rsidRPr="00540E37">
              <w:t>Количине</w:t>
            </w:r>
            <w:r w:rsidR="00C50004">
              <w:rPr>
                <w:lang w:val="sr-Cyrl-RS"/>
              </w:rPr>
              <w:t>, врста, техничке карактеристике</w:t>
            </w:r>
            <w:r w:rsidRPr="00540E37">
              <w:t xml:space="preserve">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C50004">
              <w:rPr>
                <w:lang w:val="sr-Cyrl-RS"/>
              </w:rPr>
              <w:t>има</w:t>
            </w:r>
            <w:r w:rsidRPr="00540E37">
              <w:t xml:space="preserve"> понуд</w:t>
            </w:r>
            <w:r w:rsidR="00C50004">
              <w:rPr>
                <w:lang w:val="sr-Cyrl-CS"/>
              </w:rPr>
              <w:t>а</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B84632" w:rsidRDefault="00B912A5" w:rsidP="00E43FAE">
      <w:pPr>
        <w:rPr>
          <w:bCs/>
          <w:iCs/>
        </w:rPr>
      </w:pPr>
    </w:p>
    <w:p w:rsidR="00127AFC" w:rsidRPr="00AD0C56" w:rsidRDefault="002D5B2C" w:rsidP="00D76B68">
      <w:pPr>
        <w:pStyle w:val="Heading2"/>
        <w:numPr>
          <w:ilvl w:val="0"/>
          <w:numId w:val="5"/>
        </w:numPr>
        <w:rPr>
          <w:noProof/>
        </w:rPr>
      </w:pPr>
      <w:bookmarkStart w:id="15" w:name="_Toc364158545"/>
      <w:bookmarkStart w:id="16" w:name="_Toc453761325"/>
      <w:r w:rsidRPr="00AD0C56">
        <w:rPr>
          <w:noProof/>
        </w:rPr>
        <w:t>УСЛОВИ ЗА УЧЕШЋЕ У ПОСТУПКУ ЈАВНЕ НАБАВКЕ ИЗ ЧЛ. 75. И 76. ЗАКОНА И УПУТСТВО КАКО СЕ ДОКАЗУЈЕ ИСПУЊЕНОСТ ТИХ УСЛОВА</w:t>
      </w:r>
      <w:bookmarkEnd w:id="15"/>
      <w:bookmarkEnd w:id="16"/>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C50004">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C50004">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lang w:val="sr-Cyrl-RS"/>
              </w:rPr>
            </w:pPr>
            <w:r>
              <w:rPr>
                <w:rFonts w:ascii="Times New Roman" w:hAnsi="Times New Roman" w:cs="Times New Roman"/>
                <w:color w:val="auto"/>
              </w:rPr>
              <w:t>3.</w:t>
            </w:r>
            <w:r w:rsidR="00C50004">
              <w:rPr>
                <w:rFonts w:ascii="Times New Roman" w:hAnsi="Times New Roman" w:cs="Times New Roman"/>
                <w:color w:val="auto"/>
                <w:lang w:val="sr-Cyrl-RS"/>
              </w:rPr>
              <w:t xml:space="preserve"> </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C50004" w:rsidRPr="00C50004" w:rsidRDefault="00C50004" w:rsidP="00BF4AF8">
            <w:pPr>
              <w:pStyle w:val="Default"/>
              <w:ind w:left="33"/>
              <w:jc w:val="both"/>
              <w:rPr>
                <w:rFonts w:ascii="Times New Roman" w:hAnsi="Times New Roman" w:cs="Times New Roman"/>
                <w:color w:val="auto"/>
                <w:lang w:val="sr-Cyrl-RS"/>
              </w:rPr>
            </w:pPr>
          </w:p>
          <w:p w:rsidR="00C50004" w:rsidRDefault="00C50004" w:rsidP="00BF4AF8">
            <w:pPr>
              <w:pStyle w:val="Default"/>
              <w:jc w:val="both"/>
              <w:rPr>
                <w:rFonts w:ascii="Times New Roman" w:hAnsi="Times New Roman" w:cs="Times New Roman"/>
                <w:b/>
                <w:iCs/>
                <w:color w:val="auto"/>
                <w:lang w:val="sr-Cyrl-RS"/>
              </w:rPr>
            </w:pP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p>
          <w:p w:rsidR="00C50004" w:rsidRDefault="00C50004" w:rsidP="00BF4AF8">
            <w:pPr>
              <w:pStyle w:val="Default"/>
              <w:jc w:val="both"/>
              <w:rPr>
                <w:rFonts w:ascii="Times New Roman" w:hAnsi="Times New Roman" w:cs="Times New Roman"/>
                <w:b/>
                <w:iCs/>
                <w:color w:val="auto"/>
                <w:lang w:val="sr-Cyrl-RS"/>
              </w:rPr>
            </w:pP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50004" w:rsidRDefault="00BF4AF8" w:rsidP="00C50004">
            <w:pPr>
              <w:pStyle w:val="Default"/>
              <w:jc w:val="both"/>
              <w:rPr>
                <w:rFonts w:ascii="Times New Roman" w:hAnsi="Times New Roman" w:cs="Times New Roman"/>
                <w:iCs/>
                <w:color w:val="auto"/>
                <w:lang w:val="sr-Cyrl-RS"/>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C50004">
              <w:rPr>
                <w:rFonts w:ascii="Times New Roman" w:hAnsi="Times New Roman" w:cs="Times New Roman"/>
                <w:iCs/>
                <w:color w:val="auto"/>
                <w:lang w:val="sr-Cyrl-RS"/>
              </w:rPr>
              <w:t>.</w:t>
            </w:r>
          </w:p>
          <w:p w:rsidR="00BF4AF8" w:rsidRPr="00C50004" w:rsidRDefault="00BF4AF8" w:rsidP="00C50004">
            <w:pPr>
              <w:pStyle w:val="Default"/>
              <w:jc w:val="both"/>
              <w:rPr>
                <w:rFonts w:ascii="Times New Roman" w:hAnsi="Times New Roman" w:cs="Times New Roman"/>
                <w:b/>
                <w:iCs/>
                <w:color w:val="auto"/>
                <w:lang w:val="sr-Cyrl-RS"/>
              </w:rPr>
            </w:pPr>
            <w:r w:rsidRPr="00AE1407">
              <w:rPr>
                <w:rFonts w:ascii="Times New Roman" w:hAnsi="Times New Roman" w:cs="Times New Roman"/>
                <w:color w:val="auto"/>
              </w:rPr>
              <w:t>(захтев се може поднети према месту рођења или према месту пребивалишта)</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211FD" w:rsidRDefault="003211FD" w:rsidP="00BF4AF8">
            <w:pPr>
              <w:pStyle w:val="Default"/>
              <w:jc w:val="both"/>
              <w:rPr>
                <w:rFonts w:ascii="Times New Roman" w:hAnsi="Times New Roman" w:cs="Times New Roman"/>
                <w:iCs/>
                <w:color w:val="auto"/>
                <w:lang w:val="sr-Cyrl-RS"/>
              </w:rPr>
            </w:pP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003211FD">
              <w:rPr>
                <w:rFonts w:ascii="Times New Roman" w:hAnsi="Times New Roman" w:cs="Times New Roman"/>
                <w:b/>
                <w:iCs/>
                <w:color w:val="auto"/>
              </w:rPr>
              <w:t>правно лице</w:t>
            </w:r>
            <w:r w:rsidRPr="00AE1407">
              <w:rPr>
                <w:rFonts w:ascii="Times New Roman" w:hAnsi="Times New Roman" w:cs="Times New Roman"/>
                <w:b/>
                <w:iCs/>
                <w:color w:val="auto"/>
              </w:rPr>
              <w:t>/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Default="00BF4AF8" w:rsidP="00BF4AF8">
            <w:pPr>
              <w:jc w:val="both"/>
              <w:rPr>
                <w:b/>
                <w:noProof/>
                <w:lang w:val="sr-Cyrl-RS"/>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3211FD" w:rsidRPr="003211FD" w:rsidRDefault="003211FD" w:rsidP="00BF4AF8">
            <w:pPr>
              <w:jc w:val="both"/>
              <w:rPr>
                <w:b/>
                <w:noProof/>
                <w:lang w:val="sr-Cyrl-RS"/>
              </w:rPr>
            </w:pP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3211FD" w:rsidRDefault="003211FD" w:rsidP="0097501C">
            <w:pPr>
              <w:jc w:val="both"/>
              <w:rPr>
                <w:noProof/>
                <w:lang w:val="sr-Cyrl-RS"/>
              </w:rPr>
            </w:pPr>
          </w:p>
          <w:p w:rsidR="003211FD" w:rsidRDefault="003211FD" w:rsidP="0097501C">
            <w:pPr>
              <w:jc w:val="both"/>
              <w:rPr>
                <w:noProof/>
                <w:lang w:val="sr-Cyrl-RS"/>
              </w:rPr>
            </w:pPr>
          </w:p>
          <w:p w:rsidR="00BF4AF8" w:rsidRPr="00AE1407" w:rsidRDefault="00BF4AF8" w:rsidP="0097501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97501C">
              <w:rPr>
                <w:noProof/>
              </w:rPr>
              <w:t>.</w:t>
            </w:r>
          </w:p>
        </w:tc>
        <w:tc>
          <w:tcPr>
            <w:tcW w:w="4111" w:type="dxa"/>
            <w:gridSpan w:val="2"/>
          </w:tcPr>
          <w:p w:rsidR="003211FD" w:rsidRDefault="003211FD" w:rsidP="00BF4AF8">
            <w:pPr>
              <w:jc w:val="both"/>
              <w:rPr>
                <w:iCs/>
                <w:lang w:val="sr-Cyrl-RS"/>
              </w:rPr>
            </w:pPr>
          </w:p>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Default="00BF4AF8" w:rsidP="00BF4AF8">
            <w:pPr>
              <w:jc w:val="both"/>
              <w:rPr>
                <w:iCs/>
                <w:lang w:val="sr-Cyrl-RS"/>
              </w:rPr>
            </w:pPr>
            <w:r w:rsidRPr="00BF4AF8">
              <w:rPr>
                <w:iCs/>
              </w:rPr>
              <w:t>Дозвола мора бити важећа.</w:t>
            </w:r>
          </w:p>
          <w:p w:rsidR="003211FD" w:rsidRPr="003211FD" w:rsidRDefault="003211FD" w:rsidP="00BF4AF8">
            <w:pPr>
              <w:jc w:val="both"/>
              <w:rPr>
                <w:iCs/>
                <w:lang w:val="sr-Cyrl-RS"/>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3211FD" w:rsidRDefault="003211FD" w:rsidP="00130641">
            <w:pPr>
              <w:jc w:val="both"/>
              <w:rPr>
                <w:noProof/>
                <w:lang w:val="sr-Cyrl-RS"/>
              </w:rPr>
            </w:pPr>
          </w:p>
          <w:p w:rsidR="003211FD" w:rsidRDefault="003211FD" w:rsidP="00130641">
            <w:pPr>
              <w:jc w:val="both"/>
              <w:rPr>
                <w:noProof/>
                <w:lang w:val="sr-Cyrl-RS"/>
              </w:rPr>
            </w:pPr>
          </w:p>
          <w:p w:rsidR="003211FD" w:rsidRDefault="003211FD" w:rsidP="00130641">
            <w:pPr>
              <w:jc w:val="both"/>
              <w:rPr>
                <w:noProof/>
                <w:lang w:val="sr-Cyrl-RS"/>
              </w:rPr>
            </w:pPr>
          </w:p>
          <w:p w:rsidR="003211FD" w:rsidRDefault="003211FD" w:rsidP="00130641">
            <w:pPr>
              <w:jc w:val="both"/>
              <w:rPr>
                <w:noProof/>
                <w:lang w:val="sr-Cyrl-RS"/>
              </w:rPr>
            </w:pPr>
          </w:p>
          <w:p w:rsidR="00BF4AF8" w:rsidRPr="003211FD" w:rsidRDefault="00BF4AF8" w:rsidP="00130641">
            <w:pPr>
              <w:jc w:val="both"/>
              <w:rPr>
                <w:noProof/>
                <w:lang w:val="sr-Cyrl-RS"/>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3211FD">
              <w:rPr>
                <w:noProof/>
                <w:lang w:val="sr-Cyrl-RS"/>
              </w:rPr>
              <w:t>;</w:t>
            </w: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w:t>
            </w:r>
            <w:r w:rsidR="003211FD">
              <w:rPr>
                <w:b/>
                <w:noProof/>
                <w:lang w:val="sr-Cyrl-RS"/>
              </w:rPr>
              <w:t xml:space="preserve"> </w:t>
            </w:r>
            <w:r w:rsidRPr="0017305B">
              <w:rPr>
                <w:b/>
                <w:noProof/>
              </w:rPr>
              <w:t>/</w:t>
            </w:r>
            <w:r w:rsidR="003211FD">
              <w:rPr>
                <w:b/>
                <w:noProof/>
                <w:lang w:val="sr-Cyrl-RS"/>
              </w:rPr>
              <w:t xml:space="preserve"> </w:t>
            </w:r>
            <w:r w:rsidRPr="0017305B">
              <w:rPr>
                <w:b/>
                <w:noProof/>
              </w:rPr>
              <w:t>предузетника</w:t>
            </w:r>
            <w:r w:rsidR="003211FD">
              <w:rPr>
                <w:b/>
                <w:noProof/>
                <w:lang w:val="sr-Cyrl-RS"/>
              </w:rPr>
              <w:t xml:space="preserve"> </w:t>
            </w:r>
            <w:r w:rsidRPr="0017305B">
              <w:rPr>
                <w:b/>
                <w:noProof/>
              </w:rPr>
              <w:t>/</w:t>
            </w:r>
            <w:r w:rsidR="003211FD">
              <w:rPr>
                <w:b/>
                <w:noProof/>
                <w:lang w:val="sr-Cyrl-RS"/>
              </w:rPr>
              <w:t xml:space="preserve"> </w:t>
            </w:r>
            <w:r w:rsidRPr="0017305B">
              <w:rPr>
                <w:b/>
                <w:noProof/>
              </w:rPr>
              <w:t>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w:t>
            </w:r>
            <w:r w:rsidR="003211FD">
              <w:rPr>
                <w:noProof/>
              </w:rPr>
              <w:t xml:space="preserve"> и исказом која се потврда жели</w:t>
            </w:r>
            <w:r w:rsidRPr="0017305B">
              <w:rPr>
                <w:noProof/>
              </w:rPr>
              <w:t>.</w:t>
            </w:r>
          </w:p>
          <w:p w:rsidR="00BF4AF8" w:rsidRPr="004B3D92" w:rsidRDefault="00BF4AF8" w:rsidP="008A541E">
            <w:pPr>
              <w:jc w:val="both"/>
              <w:rPr>
                <w:noProof/>
              </w:rPr>
            </w:pPr>
          </w:p>
        </w:tc>
        <w:tc>
          <w:tcPr>
            <w:tcW w:w="1708" w:type="dxa"/>
            <w:gridSpan w:val="2"/>
          </w:tcPr>
          <w:p w:rsidR="00BF4AF8" w:rsidRPr="00F3712C" w:rsidRDefault="00BF4AF8" w:rsidP="00BF4AF8">
            <w:pPr>
              <w:jc w:val="both"/>
              <w:rPr>
                <w:b/>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2F2654" w:rsidRDefault="0097501C" w:rsidP="00C6187B">
            <w:pPr>
              <w:pStyle w:val="ListParagraph"/>
              <w:ind w:left="405"/>
              <w:rPr>
                <w:noProof/>
              </w:rPr>
            </w:pPr>
            <w:r>
              <w:rPr>
                <w:noProof/>
              </w:rPr>
              <w:t>6</w:t>
            </w:r>
            <w:r w:rsidR="0017305B" w:rsidRPr="002F2654">
              <w:rPr>
                <w:noProof/>
              </w:rPr>
              <w:t>.</w:t>
            </w: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3211FD" w:rsidRDefault="0017305B" w:rsidP="001F6019">
            <w:pPr>
              <w:jc w:val="both"/>
              <w:rPr>
                <w:lang w:val="sr-Cyrl-RS"/>
              </w:rPr>
            </w:pPr>
            <w:r w:rsidRPr="002F2654">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3211FD">
              <w:rPr>
                <w:noProof/>
                <w:lang w:val="sr-Cyrl-R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2F2654" w:rsidRDefault="0017305B" w:rsidP="0017305B">
            <w:pPr>
              <w:jc w:val="both"/>
              <w:rPr>
                <w:iCs/>
              </w:rPr>
            </w:pPr>
            <w:r w:rsidRPr="002F2654">
              <w:rPr>
                <w:iCs/>
              </w:rPr>
              <w:t>Решење АЛИМС мора бити важеће.</w:t>
            </w:r>
          </w:p>
          <w:p w:rsidR="0017305B" w:rsidRPr="002F2654" w:rsidRDefault="0017305B" w:rsidP="003211FD">
            <w:pPr>
              <w:jc w:val="both"/>
              <w:rPr>
                <w:lang w:val="sr-Latn-CS"/>
              </w:rPr>
            </w:pPr>
            <w:r w:rsidRPr="002F2654">
              <w:rPr>
                <w:iCs/>
              </w:rPr>
              <w:t>Уколико понуђач тврди да фармацеутски производ који нуди не подлеже регистрацији код АЛИМС, дужан је да достави изјаву понуђача и/или потврду АЛИМС да предметни фармацеутски производ не по</w:t>
            </w:r>
            <w:r w:rsidR="00956079">
              <w:rPr>
                <w:iCs/>
              </w:rPr>
              <w:t>д</w:t>
            </w:r>
            <w:r w:rsidRPr="002F2654">
              <w:rPr>
                <w:iCs/>
              </w:rPr>
              <w:t>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E87237" w:rsidRPr="00A56F89" w:rsidRDefault="00E87237" w:rsidP="00E87237">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E87237" w:rsidRPr="00E43DCA" w:rsidRDefault="00E87237" w:rsidP="00E87237">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w:t>
      </w:r>
      <w:r w:rsidRPr="00E43DCA">
        <w:rPr>
          <w:noProof/>
        </w:rPr>
        <w:t xml:space="preserve">потврђује законски заступник понуђача потписаном и печатираном </w:t>
      </w:r>
      <w:r w:rsidRPr="00E43DCA">
        <w:rPr>
          <w:noProof/>
          <w:u w:val="single"/>
        </w:rPr>
        <w:t>овом ИЗЈАВОМ.</w:t>
      </w:r>
    </w:p>
    <w:p w:rsidR="00E87237" w:rsidRPr="00E43DCA" w:rsidRDefault="00E87237" w:rsidP="00E87237">
      <w:pPr>
        <w:pStyle w:val="ListParagraph"/>
        <w:numPr>
          <w:ilvl w:val="0"/>
          <w:numId w:val="1"/>
        </w:numPr>
        <w:jc w:val="both"/>
        <w:rPr>
          <w:noProof/>
          <w:u w:val="single"/>
        </w:rPr>
      </w:pPr>
      <w:r w:rsidRPr="00E43DCA">
        <w:rPr>
          <w:noProof/>
        </w:rPr>
        <w:t xml:space="preserve">ДОДАТНИ УСЛОВИ ЗА УЧЕШЋЕ У ПОСТУПКУ ЈАВНЕ НАБАВКЕ ИЗ ЧЛАНА 76. ЗАКОНА о ЈН: </w:t>
      </w:r>
      <w:r w:rsidRPr="006515BD">
        <w:rPr>
          <w:noProof/>
        </w:rPr>
        <w:t xml:space="preserve">испуњеност услова </w:t>
      </w:r>
      <w:r w:rsidRPr="00D92A82">
        <w:rPr>
          <w:b/>
          <w:noProof/>
        </w:rPr>
        <w:t>понуђач доказује достављањем доказа</w:t>
      </w:r>
      <w:r w:rsidRPr="006515BD">
        <w:rPr>
          <w:noProof/>
        </w:rPr>
        <w:t xml:space="preserve"> наведених у табели </w:t>
      </w:r>
      <w:r w:rsidRPr="00D92A82">
        <w:rPr>
          <w:noProof/>
        </w:rPr>
        <w:t xml:space="preserve">и </w:t>
      </w:r>
      <w:r w:rsidRPr="006515BD">
        <w:rPr>
          <w:noProof/>
        </w:rPr>
        <w:t xml:space="preserve">потписаном и печатираном </w:t>
      </w:r>
      <w:r w:rsidRPr="00E43DCA">
        <w:rPr>
          <w:noProof/>
          <w:u w:val="single"/>
        </w:rPr>
        <w:t>овом ИЗЈАВОМ.</w:t>
      </w:r>
    </w:p>
    <w:p w:rsidR="00A83FDE" w:rsidRPr="00A83FDE" w:rsidRDefault="00A83FDE" w:rsidP="00A83FDE">
      <w:pPr>
        <w:pStyle w:val="ListParagraph"/>
        <w:ind w:left="405"/>
        <w:jc w:val="both"/>
        <w:rPr>
          <w:noProof/>
        </w:rPr>
      </w:pPr>
    </w:p>
    <w:p w:rsidR="00130641" w:rsidRDefault="004B2A2D" w:rsidP="0097501C">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130641" w:rsidRPr="00A83FDE" w:rsidRDefault="00130641" w:rsidP="0013064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w:t>
      </w:r>
      <w:r w:rsidRPr="004B2A2D">
        <w:rPr>
          <w:noProof/>
        </w:rPr>
        <w:lastRenderedPageBreak/>
        <w:t xml:space="preserve">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w:t>
      </w:r>
      <w:r w:rsidR="0097501C">
        <w:rPr>
          <w:bCs/>
          <w:u w:val="single"/>
        </w:rPr>
        <w:t>И</w:t>
      </w:r>
      <w:r w:rsidRPr="00417568">
        <w:rPr>
          <w:bCs/>
          <w:u w:val="single"/>
          <w:lang w:val="sr-Cyrl-CS"/>
        </w:rPr>
        <w:t xml:space="preserve">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w:t>
      </w:r>
      <w:r w:rsidR="0097501C">
        <w:rPr>
          <w:rFonts w:eastAsia="TimesNewRomanPS-BoldMT"/>
          <w:bCs/>
        </w:rPr>
        <w:t>тран</w:t>
      </w:r>
      <w:r w:rsidRPr="00F45FF0">
        <w:rPr>
          <w:rFonts w:eastAsia="TimesNewRomanPS-BoldMT"/>
          <w:bCs/>
        </w:rPr>
        <w:t>у на којој су подаци који су тражени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97501C"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C6187B" w:rsidRPr="0097501C" w:rsidRDefault="004B2A2D"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3211FD" w:rsidRDefault="003211FD" w:rsidP="003211FD">
      <w:pPr>
        <w:pStyle w:val="Heading2"/>
        <w:ind w:left="360"/>
        <w:jc w:val="left"/>
        <w:rPr>
          <w:noProof/>
          <w:lang w:val="sr-Cyrl-RS"/>
        </w:rPr>
      </w:pPr>
      <w:bookmarkStart w:id="17" w:name="_Toc364158546"/>
    </w:p>
    <w:p w:rsidR="003211FD" w:rsidRDefault="003211FD" w:rsidP="003211FD">
      <w:pPr>
        <w:rPr>
          <w:lang w:val="sr-Cyrl-RS"/>
        </w:rPr>
      </w:pPr>
    </w:p>
    <w:p w:rsidR="003211FD" w:rsidRDefault="003211FD" w:rsidP="003211FD">
      <w:pPr>
        <w:rPr>
          <w:lang w:val="sr-Cyrl-RS"/>
        </w:rPr>
      </w:pPr>
    </w:p>
    <w:p w:rsidR="003211FD" w:rsidRDefault="003211FD" w:rsidP="003211FD">
      <w:pPr>
        <w:rPr>
          <w:lang w:val="sr-Cyrl-RS"/>
        </w:rPr>
      </w:pPr>
    </w:p>
    <w:p w:rsidR="003211FD" w:rsidRDefault="003211FD" w:rsidP="003211FD">
      <w:pPr>
        <w:rPr>
          <w:lang w:val="sr-Cyrl-RS"/>
        </w:rPr>
      </w:pPr>
    </w:p>
    <w:p w:rsidR="003211FD" w:rsidRPr="003211FD" w:rsidRDefault="003211FD" w:rsidP="003211FD">
      <w:pPr>
        <w:rPr>
          <w:lang w:val="sr-Cyrl-RS"/>
        </w:rPr>
      </w:pPr>
    </w:p>
    <w:p w:rsidR="002D5B2C" w:rsidRPr="00EF6B5E" w:rsidRDefault="002D5B2C" w:rsidP="00D76B68">
      <w:pPr>
        <w:pStyle w:val="Heading2"/>
        <w:numPr>
          <w:ilvl w:val="0"/>
          <w:numId w:val="5"/>
        </w:numPr>
        <w:rPr>
          <w:noProof/>
        </w:rPr>
      </w:pPr>
      <w:bookmarkStart w:id="18" w:name="_Toc453761326"/>
      <w:r w:rsidRPr="00EF6B5E">
        <w:rPr>
          <w:noProof/>
        </w:rPr>
        <w:t>УПУТСТВО П</w:t>
      </w:r>
      <w:r w:rsidR="00343F79">
        <w:rPr>
          <w:noProof/>
        </w:rPr>
        <w:t>ОНУЂАЧИМА КАКО ДА САЧИНЕ ПОНУДУ</w:t>
      </w:r>
      <w:bookmarkEnd w:id="17"/>
      <w:bookmarkEnd w:id="18"/>
    </w:p>
    <w:p w:rsidR="00937994" w:rsidRDefault="00937994" w:rsidP="00937994">
      <w:pPr>
        <w:ind w:left="540"/>
        <w:jc w:val="both"/>
        <w:rPr>
          <w:noProof/>
        </w:rPr>
      </w:pPr>
    </w:p>
    <w:p w:rsidR="00A14830" w:rsidRPr="00F87167" w:rsidRDefault="00A14830" w:rsidP="00A14830">
      <w:pPr>
        <w:jc w:val="both"/>
        <w:rPr>
          <w:b/>
          <w:bCs/>
          <w:i/>
          <w:iCs/>
        </w:rPr>
      </w:pPr>
      <w:bookmarkStart w:id="19" w:name="_Toc311016791"/>
      <w:bookmarkStart w:id="20" w:name="_Toc311017143"/>
      <w:bookmarkStart w:id="21" w:name="_Toc311017332"/>
      <w:bookmarkStart w:id="22" w:name="_Toc312747151"/>
      <w:bookmarkStart w:id="23" w:name="_Toc312747210"/>
      <w:bookmarkStart w:id="24"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F06EC4">
        <w:rPr>
          <w:rFonts w:eastAsia="TimesNewRomanPS-BoldMT"/>
          <w:b/>
          <w:bCs/>
        </w:rPr>
        <w:t xml:space="preserve">навођење предмета </w:t>
      </w:r>
      <w:r w:rsidRPr="00E71BEB">
        <w:rPr>
          <w:rFonts w:eastAsia="TimesNewRomanPS-BoldMT"/>
          <w:b/>
          <w:bCs/>
        </w:rPr>
        <w:t xml:space="preserve"> и редног броја</w:t>
      </w:r>
      <w:r w:rsidRPr="00D42BBA">
        <w:rPr>
          <w:rFonts w:eastAsia="TimesNewRomanPS-BoldMT"/>
          <w:b/>
          <w:bCs/>
        </w:rPr>
        <w:t xml:space="preserve"> набавке</w:t>
      </w:r>
      <w:r w:rsidR="002B1973">
        <w:rPr>
          <w:rFonts w:eastAsia="TimesNewRomanPS-BoldMT"/>
          <w:b/>
          <w:bCs/>
        </w:rPr>
        <w:t xml:space="preserve">, </w:t>
      </w:r>
      <w:r w:rsidR="002B1973" w:rsidRPr="00DA286C">
        <w:rPr>
          <w:rFonts w:eastAsia="TimesNewRomanPS-BoldMT"/>
          <w:b/>
          <w:bCs/>
          <w:lang w:val="sr-Cyrl-CS"/>
        </w:rPr>
        <w:t>као и редног броја и назива партије</w:t>
      </w:r>
      <w:r w:rsidR="002B1973" w:rsidRPr="00E71BEB">
        <w:rPr>
          <w:rFonts w:eastAsia="TimesNewRomanPS-BoldMT"/>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 xml:space="preserve">На </w:t>
      </w:r>
      <w:r w:rsidR="003211FD">
        <w:rPr>
          <w:rFonts w:eastAsia="TimesNewRomanPS-BoldMT"/>
          <w:bCs/>
          <w:lang w:val="sr-Cyrl-RS"/>
        </w:rPr>
        <w:t>омоту</w:t>
      </w:r>
      <w:r>
        <w:rPr>
          <w:rFonts w:eastAsia="TimesNewRomanPS-BoldMT"/>
          <w:bCs/>
        </w:rPr>
        <w:t xml:space="preserve">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87237" w:rsidRDefault="00E87237" w:rsidP="00E87237">
      <w:pPr>
        <w:autoSpaceDE w:val="0"/>
        <w:autoSpaceDN w:val="0"/>
        <w:adjustRightInd w:val="0"/>
        <w:jc w:val="both"/>
        <w:rPr>
          <w:b/>
          <w:iCs/>
        </w:rPr>
      </w:pPr>
    </w:p>
    <w:p w:rsidR="00E87237" w:rsidRDefault="00E87237" w:rsidP="00E87237">
      <w:pPr>
        <w:autoSpaceDE w:val="0"/>
        <w:autoSpaceDN w:val="0"/>
        <w:adjustRightInd w:val="0"/>
        <w:jc w:val="both"/>
        <w:rPr>
          <w:b/>
          <w:iCs/>
          <w:lang w:val="sr-Cyrl-R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3211FD" w:rsidRPr="003211FD" w:rsidRDefault="003211FD" w:rsidP="00E87237">
      <w:pPr>
        <w:autoSpaceDE w:val="0"/>
        <w:autoSpaceDN w:val="0"/>
        <w:adjustRightInd w:val="0"/>
        <w:jc w:val="both"/>
        <w:rPr>
          <w:b/>
          <w:iCs/>
          <w:lang w:val="sr-Cyrl-RS"/>
        </w:rPr>
      </w:pPr>
    </w:p>
    <w:p w:rsidR="003211FD" w:rsidRPr="003211FD" w:rsidRDefault="003211FD" w:rsidP="00E87237">
      <w:pPr>
        <w:autoSpaceDE w:val="0"/>
        <w:autoSpaceDN w:val="0"/>
        <w:adjustRightInd w:val="0"/>
        <w:jc w:val="both"/>
        <w:rPr>
          <w:b/>
          <w:lang w:val="sr-Cyrl-R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8430B3" w:rsidRPr="00E87237" w:rsidRDefault="008430B3"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rPr>
      </w:pPr>
      <w:r>
        <w:rPr>
          <w:noProof/>
        </w:rPr>
        <w:t xml:space="preserve">Предмет јавне набавке </w:t>
      </w:r>
      <w:r w:rsidR="002B1387">
        <w:rPr>
          <w:noProof/>
          <w:lang w:val="en-US"/>
        </w:rPr>
        <w:t>je</w:t>
      </w:r>
      <w:r>
        <w:rPr>
          <w:noProof/>
        </w:rPr>
        <w:t xml:space="preserve"> обликован по партијама.</w:t>
      </w:r>
    </w:p>
    <w:p w:rsidR="00684214" w:rsidRDefault="00684214" w:rsidP="00A14830">
      <w:pPr>
        <w:jc w:val="both"/>
        <w:rPr>
          <w:noProof/>
        </w:rPr>
      </w:pPr>
    </w:p>
    <w:p w:rsidR="00AE6C33" w:rsidRPr="00706A78" w:rsidRDefault="00AE6C33" w:rsidP="00AE6C33">
      <w:pPr>
        <w:jc w:val="both"/>
      </w:pPr>
      <w:proofErr w:type="gramStart"/>
      <w:r w:rsidRPr="00706A78">
        <w:lastRenderedPageBreak/>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AE6C33" w:rsidRDefault="00AE6C33" w:rsidP="00AE6C33">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AE6C33" w:rsidRPr="00706A78" w:rsidRDefault="00AE6C33" w:rsidP="00AE6C33">
      <w:pPr>
        <w:jc w:val="both"/>
      </w:pPr>
    </w:p>
    <w:p w:rsidR="00AE6C33" w:rsidRDefault="00AE6C33" w:rsidP="00AE6C33">
      <w:pPr>
        <w:jc w:val="both"/>
      </w:pPr>
      <w:proofErr w:type="gramStart"/>
      <w:r w:rsidRPr="00706A78">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AE6C33" w:rsidRPr="00706A78" w:rsidRDefault="00AE6C33" w:rsidP="00AE6C33">
      <w:pPr>
        <w:jc w:val="both"/>
      </w:pPr>
    </w:p>
    <w:p w:rsidR="00AE6C33" w:rsidRDefault="00AE6C33" w:rsidP="00AE6C33">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AE6C33" w:rsidRPr="00706A78" w:rsidRDefault="00AE6C33" w:rsidP="00AE6C33">
      <w:pPr>
        <w:jc w:val="both"/>
      </w:pPr>
    </w:p>
    <w:p w:rsidR="00157DF7" w:rsidRPr="003211FD" w:rsidRDefault="003211FD" w:rsidP="00157DF7">
      <w:pPr>
        <w:jc w:val="both"/>
        <w:rPr>
          <w:b/>
          <w:lang w:val="sr-Cyrl-RS"/>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r w:rsidR="00130641" w:rsidRPr="003211FD">
        <w:rPr>
          <w:b/>
        </w:rPr>
        <w:t xml:space="preserve"> </w:t>
      </w:r>
      <w:proofErr w:type="gramStart"/>
      <w:r w:rsidR="00130641" w:rsidRPr="003211FD">
        <w:rPr>
          <w:b/>
        </w:rPr>
        <w:t>Понуда једног понуђача треба да буде упакована у једну коверту (регистратор), ради јединственог броја за завођење примљене понуде.</w:t>
      </w:r>
      <w:proofErr w:type="gramEnd"/>
    </w:p>
    <w:p w:rsidR="00157DF7" w:rsidRPr="00157DF7" w:rsidRDefault="00157DF7"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proofErr w:type="gramStart"/>
      <w:r w:rsidRPr="001B2B46">
        <w:rPr>
          <w:bCs/>
          <w:iCs/>
        </w:rPr>
        <w:t>Подношење понуде са варијантама није дозвољено.</w:t>
      </w:r>
      <w:proofErr w:type="gramEnd"/>
    </w:p>
    <w:p w:rsidR="00A14830" w:rsidRPr="00AE6C3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C326F" w:rsidRPr="003211FD" w:rsidRDefault="00DC326F" w:rsidP="00A14830">
      <w:pPr>
        <w:jc w:val="both"/>
        <w:rPr>
          <w:lang w:val="sr-Cyrl-RS"/>
        </w:rPr>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83FDE" w:rsidRPr="00A83FDE" w:rsidRDefault="00A83FDE"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420E9D">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420E9D">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420E9D">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420E9D">
      <w:pPr>
        <w:numPr>
          <w:ilvl w:val="0"/>
          <w:numId w:val="6"/>
        </w:numPr>
        <w:suppressAutoHyphens/>
        <w:spacing w:line="100" w:lineRule="atLeast"/>
        <w:jc w:val="both"/>
      </w:pPr>
      <w:r>
        <w:t>понуђачу који ће издати рачун,</w:t>
      </w:r>
    </w:p>
    <w:p w:rsidR="00A14830" w:rsidRPr="00EC12C4" w:rsidRDefault="00A14830" w:rsidP="00420E9D">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420E9D">
      <w:pPr>
        <w:pStyle w:val="ListParagraph"/>
        <w:numPr>
          <w:ilvl w:val="0"/>
          <w:numId w:val="6"/>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Default="00A14830" w:rsidP="00A14830">
      <w:pPr>
        <w:jc w:val="both"/>
        <w:rPr>
          <w:highlight w:val="green"/>
        </w:rPr>
      </w:pPr>
    </w:p>
    <w:p w:rsidR="000F7051" w:rsidRPr="00A878F3" w:rsidRDefault="000F7051" w:rsidP="00A14830">
      <w:pPr>
        <w:jc w:val="both"/>
        <w:rPr>
          <w:highlight w:val="green"/>
        </w:rPr>
      </w:pPr>
    </w:p>
    <w:p w:rsidR="00A14830" w:rsidRDefault="00A14830" w:rsidP="00A14830">
      <w:pPr>
        <w:jc w:val="both"/>
        <w:rPr>
          <w:b/>
          <w:bCs/>
          <w:i/>
          <w:iCs/>
        </w:rPr>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7501C" w:rsidRPr="0097501C" w:rsidRDefault="0097501C" w:rsidP="00A14830">
      <w:pPr>
        <w:jc w:val="both"/>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roofErr w:type="gramEnd"/>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proofErr w:type="gramStart"/>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w:t>
      </w:r>
      <w:proofErr w:type="gramEnd"/>
      <w:r w:rsidR="00862C2E" w:rsidRPr="00862C2E">
        <w:rPr>
          <w:bCs/>
          <w:iCs/>
          <w:lang w:val="sr-Cyrl-CS"/>
        </w:rPr>
        <w:t xml:space="preserve"> </w:t>
      </w:r>
      <w:proofErr w:type="gramStart"/>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roofErr w:type="gramEnd"/>
    </w:p>
    <w:p w:rsidR="006F7922" w:rsidRPr="00862C2E" w:rsidRDefault="006F7922" w:rsidP="006F7922">
      <w:pPr>
        <w:autoSpaceDE w:val="0"/>
        <w:autoSpaceDN w:val="0"/>
        <w:adjustRightInd w:val="0"/>
        <w:jc w:val="both"/>
        <w:rPr>
          <w:bCs/>
          <w:szCs w:val="17"/>
          <w:lang w:val="en-US"/>
        </w:rPr>
      </w:pPr>
      <w:proofErr w:type="gramStart"/>
      <w:r w:rsidRPr="00862C2E">
        <w:rPr>
          <w:bCs/>
          <w:szCs w:val="17"/>
        </w:rPr>
        <w:lastRenderedPageBreak/>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односно да утврди да ли понуда испуњава све тражене техничке карактеристике.</w:t>
      </w:r>
      <w:proofErr w:type="gramEnd"/>
      <w:r w:rsidRPr="00862C2E">
        <w:rPr>
          <w:bCs/>
          <w:szCs w:val="17"/>
        </w:rPr>
        <w:t xml:space="preserve">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AE1407" w:rsidRDefault="003211FD" w:rsidP="006F7922">
      <w:pPr>
        <w:autoSpaceDE w:val="0"/>
        <w:autoSpaceDN w:val="0"/>
        <w:adjustRightInd w:val="0"/>
        <w:jc w:val="both"/>
      </w:pPr>
      <w:proofErr w:type="gramStart"/>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наручилац je одредио а доставиће понуђачима уз евентуални позив за достављање узорака.</w:t>
      </w:r>
      <w:proofErr w:type="gramEnd"/>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Default="00A14830" w:rsidP="00A14830">
      <w:pPr>
        <w:jc w:val="both"/>
        <w:rPr>
          <w:b/>
          <w:i/>
          <w:iCs/>
          <w:lang w:val="sr-Cyrl-CS"/>
        </w:rPr>
      </w:pPr>
    </w:p>
    <w:p w:rsidR="003211FD" w:rsidRPr="00FF74CE" w:rsidRDefault="003211FD" w:rsidP="003211FD">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FF74CE">
        <w:rPr>
          <w:rFonts w:eastAsia="TimesNewRomanPSMT"/>
          <w:bCs/>
          <w:iCs/>
          <w:lang w:val="sr-Cyrl-CS"/>
        </w:rPr>
        <w:lastRenderedPageBreak/>
        <w:t>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3211FD" w:rsidRPr="00FF74CE" w:rsidRDefault="003211FD" w:rsidP="003211FD">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130641" w:rsidRPr="00130641" w:rsidRDefault="003211FD" w:rsidP="003211FD">
      <w:pPr>
        <w:jc w:val="both"/>
        <w:rPr>
          <w:noProof/>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130641" w:rsidRPr="0011360F" w:rsidRDefault="00130641" w:rsidP="00A14830">
      <w:pPr>
        <w:jc w:val="both"/>
        <w:rPr>
          <w:b/>
          <w:i/>
          <w:iCs/>
          <w:lang w:val="sr-Cyrl-CS"/>
        </w:rPr>
      </w:pPr>
    </w:p>
    <w:p w:rsidR="00A14830" w:rsidRDefault="003211FD" w:rsidP="00A14830">
      <w:pPr>
        <w:jc w:val="both"/>
        <w:rPr>
          <w:b/>
          <w:noProof/>
          <w:lang w:val="sr-Cyrl-RS"/>
        </w:rPr>
      </w:pPr>
      <w:r>
        <w:rPr>
          <w:b/>
          <w:noProof/>
          <w:lang w:val="sr-Cyrl-RS"/>
        </w:rPr>
        <w:t>Изабрани п</w:t>
      </w:r>
      <w:r w:rsidR="00A14830" w:rsidRPr="003211FD">
        <w:rPr>
          <w:b/>
          <w:noProof/>
        </w:rPr>
        <w:t>онуђач је дужан да приликом потписивања уговора достави:</w:t>
      </w:r>
    </w:p>
    <w:p w:rsidR="003211FD" w:rsidRPr="003211FD" w:rsidRDefault="003211FD" w:rsidP="00A14830">
      <w:pPr>
        <w:jc w:val="both"/>
        <w:rPr>
          <w:b/>
          <w:noProof/>
          <w:lang w:val="sr-Cyrl-RS"/>
        </w:rPr>
      </w:pP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30641" w:rsidRDefault="00130641" w:rsidP="00A14830">
      <w:pPr>
        <w:jc w:val="both"/>
        <w:rPr>
          <w:noProof/>
        </w:rPr>
      </w:pPr>
    </w:p>
    <w:p w:rsidR="00130641" w:rsidRPr="001F0979" w:rsidRDefault="00130641" w:rsidP="00130641">
      <w:pPr>
        <w:jc w:val="both"/>
        <w:rPr>
          <w:rFonts w:eastAsia="TimesNewRomanPSMT"/>
          <w:bCs/>
          <w:iCs/>
          <w:lang w:val="sr-Cyrl-CS"/>
        </w:rPr>
      </w:pPr>
      <w:r w:rsidRPr="0013064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30641" w:rsidRPr="00130641" w:rsidRDefault="00130641" w:rsidP="00A14830">
      <w:pPr>
        <w:jc w:val="both"/>
        <w:rPr>
          <w:noProof/>
        </w:rPr>
      </w:pPr>
    </w:p>
    <w:p w:rsidR="00A14830" w:rsidRPr="00916064"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916064">
        <w:rPr>
          <w:b/>
        </w:rPr>
        <w:t>.</w:t>
      </w:r>
    </w:p>
    <w:p w:rsidR="00A14830" w:rsidRPr="008C35F8" w:rsidRDefault="00A14830" w:rsidP="00E56A0A">
      <w:pPr>
        <w:jc w:val="both"/>
        <w:rPr>
          <w:noProof/>
        </w:rPr>
      </w:pPr>
      <w:proofErr w:type="gramStart"/>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56A0A" w:rsidRDefault="00A14830" w:rsidP="008A541E">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3211FD">
        <w:rPr>
          <w:rFonts w:eastAsia="TimesNewRomanPSMT"/>
          <w:bCs/>
          <w:iCs/>
          <w:lang w:val="sr-Cyrl-RS"/>
        </w:rPr>
        <w:t xml:space="preserve"> или</w:t>
      </w:r>
    </w:p>
    <w:p w:rsidR="00A14830" w:rsidRPr="003211FD" w:rsidRDefault="00A14830" w:rsidP="003211FD">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xml:space="preserve">, </w:t>
      </w:r>
      <w:r w:rsidRPr="003211FD">
        <w:rPr>
          <w:rFonts w:eastAsia="TimesNewRomanPSMT"/>
          <w:bCs/>
          <w:iCs/>
        </w:rPr>
        <w:t>(</w:t>
      </w:r>
      <w:r w:rsidRPr="003211FD">
        <w:rPr>
          <w:rFonts w:eastAsia="TimesNewRomanPSMT"/>
          <w:b/>
          <w:bCs/>
          <w:iCs/>
        </w:rPr>
        <w:t>обавезно у телу е-поште</w:t>
      </w:r>
      <w:r>
        <w:rPr>
          <w:rFonts w:eastAsia="TimesNewRomanPSMT"/>
          <w:bCs/>
          <w:iCs/>
        </w:rPr>
        <w:t>)</w:t>
      </w:r>
      <w:r w:rsidR="003211FD">
        <w:rPr>
          <w:rFonts w:eastAsia="TimesNewRomanPSMT"/>
          <w:bCs/>
          <w:iCs/>
          <w:lang w:val="sr-Cyrl-R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Pr="0011360F" w:rsidRDefault="00A14830" w:rsidP="00A14830">
      <w:pPr>
        <w:jc w:val="both"/>
        <w:rPr>
          <w:b/>
          <w:bCs/>
          <w:lang w:val="sr-Cyrl-CS"/>
        </w:rPr>
      </w:pPr>
    </w:p>
    <w:p w:rsidR="000D7F28" w:rsidRDefault="000D7F28" w:rsidP="000D7F28">
      <w:pPr>
        <w:jc w:val="both"/>
        <w:rPr>
          <w:b/>
          <w:bCs/>
        </w:rPr>
      </w:pPr>
      <w:r>
        <w:rPr>
          <w:b/>
          <w:bCs/>
        </w:rPr>
        <w:t>16.  НЕГАТИВНА РЕФЕРЕНЦА</w:t>
      </w:r>
    </w:p>
    <w:p w:rsidR="000D7F28" w:rsidRDefault="000D7F28" w:rsidP="000D7F28">
      <w:pPr>
        <w:jc w:val="both"/>
        <w:rPr>
          <w:b/>
          <w:bCs/>
        </w:rPr>
      </w:pPr>
    </w:p>
    <w:p w:rsidR="000D7F28" w:rsidRDefault="000D7F28" w:rsidP="000D7F28">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D7F28" w:rsidRDefault="000D7F28" w:rsidP="000D7F28">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0D7F28" w:rsidRDefault="000D7F28" w:rsidP="000D7F28">
      <w:pPr>
        <w:autoSpaceDE w:val="0"/>
        <w:autoSpaceDN w:val="0"/>
        <w:adjustRightInd w:val="0"/>
        <w:jc w:val="both"/>
      </w:pPr>
      <w:r>
        <w:t xml:space="preserve">2) </w:t>
      </w:r>
      <w:proofErr w:type="gramStart"/>
      <w:r>
        <w:t>учинио</w:t>
      </w:r>
      <w:proofErr w:type="gramEnd"/>
      <w:r>
        <w:t xml:space="preserve"> повреду конкуренције;</w:t>
      </w:r>
    </w:p>
    <w:p w:rsidR="000D7F28" w:rsidRDefault="000D7F28" w:rsidP="000D7F28">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0D7F28" w:rsidRDefault="000D7F28" w:rsidP="000D7F28">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0D7F28" w:rsidRDefault="000D7F28" w:rsidP="000D7F28">
      <w:pPr>
        <w:autoSpaceDE w:val="0"/>
        <w:autoSpaceDN w:val="0"/>
        <w:adjustRightInd w:val="0"/>
        <w:jc w:val="both"/>
      </w:pPr>
      <w:proofErr w:type="gramStart"/>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lastRenderedPageBreak/>
        <w:t>се односили на исти предмет набавке, за период од претходне три године пре објављивања позива за подношење понуда.</w:t>
      </w:r>
      <w:proofErr w:type="gramEnd"/>
    </w:p>
    <w:p w:rsidR="000D7F28" w:rsidRDefault="000D7F28" w:rsidP="000D7F28">
      <w:pPr>
        <w:jc w:val="both"/>
        <w:rPr>
          <w:rFonts w:eastAsia="TimesNewRomanPSMT"/>
          <w:b/>
          <w:bCs/>
          <w:i/>
          <w:i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091D05" w:rsidRDefault="00A14830" w:rsidP="00A14830">
      <w:pPr>
        <w:jc w:val="both"/>
        <w:rPr>
          <w:noProof/>
          <w:lang w:val="sr-Cyrl-R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
    <w:p w:rsidR="00A14830" w:rsidRPr="00A878F3" w:rsidRDefault="00091D05" w:rsidP="00A14830">
      <w:pPr>
        <w:jc w:val="both"/>
        <w:rPr>
          <w:b/>
          <w:bCs/>
          <w:highlight w:val="green"/>
          <w:lang w:val="sr-Cyrl-CS"/>
        </w:rPr>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DC326F" w:rsidRDefault="00DC326F" w:rsidP="00A14830">
      <w:pPr>
        <w:jc w:val="both"/>
        <w:rPr>
          <w:b/>
        </w:rPr>
      </w:pPr>
    </w:p>
    <w:p w:rsidR="00A14830" w:rsidRPr="00E71BEB" w:rsidRDefault="00916064"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684214" w:rsidRDefault="00755FF9" w:rsidP="00A14830">
      <w:pPr>
        <w:jc w:val="both"/>
        <w:rPr>
          <w:b/>
        </w:rPr>
      </w:pPr>
    </w:p>
    <w:p w:rsidR="00A14830" w:rsidRPr="00E71BEB" w:rsidRDefault="00916064"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w:t>
      </w:r>
      <w:r w:rsidR="00F06EC4">
        <w:rPr>
          <w:b/>
          <w:bCs/>
        </w:rPr>
        <w:t xml:space="preserve">ођење </w:t>
      </w:r>
      <w:proofErr w:type="gramStart"/>
      <w:r w:rsidR="00F06EC4">
        <w:rPr>
          <w:b/>
          <w:bCs/>
        </w:rPr>
        <w:t xml:space="preserve">предмета </w:t>
      </w:r>
      <w:r w:rsidRPr="00342397">
        <w:rPr>
          <w:b/>
          <w:bCs/>
        </w:rPr>
        <w:t xml:space="preserve"> и</w:t>
      </w:r>
      <w:proofErr w:type="gramEnd"/>
      <w:r w:rsidRPr="00342397">
        <w:rPr>
          <w:b/>
          <w:bCs/>
        </w:rPr>
        <w:t xml:space="preserve"> редног броја</w:t>
      </w:r>
      <w:r w:rsidRPr="00342397">
        <w:t xml:space="preserve"> </w:t>
      </w:r>
      <w:r w:rsidRPr="00F44229">
        <w:rPr>
          <w:b/>
        </w:rPr>
        <w:t>набавке</w:t>
      </w:r>
      <w:r w:rsidR="00F06EC4">
        <w:rPr>
          <w:rFonts w:eastAsia="TimesNewRomanPS-BoldMT"/>
          <w:b/>
          <w:bCs/>
        </w:rPr>
        <w:t xml:space="preserve">, </w:t>
      </w:r>
      <w:r w:rsidR="00F06EC4" w:rsidRPr="00DA286C">
        <w:rPr>
          <w:rFonts w:eastAsia="TimesNewRomanPS-BoldMT"/>
          <w:b/>
          <w:bCs/>
          <w:lang w:val="sr-Cyrl-CS"/>
        </w:rPr>
        <w:t>као и редног броја и назива партије</w:t>
      </w:r>
      <w:r w:rsidR="00F06EC4" w:rsidRPr="00342397">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00091D05">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684214" w:rsidRDefault="00684214" w:rsidP="00E56A0A">
      <w:pPr>
        <w:jc w:val="both"/>
      </w:pPr>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091D05">
        <w:rPr>
          <w:rFonts w:eastAsia="TimesNewRomanPSMT"/>
          <w:bCs/>
          <w:lang w:val="sr-Cyrl-R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684214" w:rsidRDefault="00684214" w:rsidP="00A14830">
      <w:pPr>
        <w:jc w:val="both"/>
      </w:pPr>
    </w:p>
    <w:p w:rsidR="00A14830" w:rsidRPr="00E71BEB" w:rsidRDefault="00A14830" w:rsidP="00A14830">
      <w:pPr>
        <w:jc w:val="both"/>
        <w:rPr>
          <w:b/>
        </w:rPr>
      </w:pPr>
      <w:r w:rsidRPr="00E71BEB">
        <w:rPr>
          <w:b/>
        </w:rPr>
        <w:t>2</w:t>
      </w:r>
      <w:r w:rsidR="00D84120">
        <w:rPr>
          <w:b/>
        </w:rPr>
        <w:t>1</w:t>
      </w:r>
      <w:r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16064" w:rsidRDefault="00916064" w:rsidP="00916064">
      <w:pPr>
        <w:jc w:val="both"/>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D84120" w:rsidRDefault="00D84120" w:rsidP="00916064">
      <w:pPr>
        <w:jc w:val="both"/>
      </w:pPr>
    </w:p>
    <w:p w:rsidR="00D84120" w:rsidRPr="00D84120" w:rsidRDefault="00D84120" w:rsidP="00D84120">
      <w:pPr>
        <w:jc w:val="both"/>
        <w:rPr>
          <w:b/>
          <w:lang w:val="en-US"/>
        </w:rPr>
      </w:pPr>
      <w:r w:rsidRPr="00D84120">
        <w:rPr>
          <w:b/>
        </w:rPr>
        <w:t>22. ИЗМЕНЕ ТОКОМ ТРАЈАЊА УГОВОРА</w:t>
      </w:r>
    </w:p>
    <w:p w:rsidR="00D84120" w:rsidRPr="00D84120" w:rsidRDefault="00D84120" w:rsidP="00D84120">
      <w:pPr>
        <w:tabs>
          <w:tab w:val="left" w:pos="1206"/>
        </w:tabs>
        <w:ind w:firstLine="720"/>
        <w:jc w:val="both"/>
        <w:rPr>
          <w:lang w:val="en-US"/>
        </w:rPr>
      </w:pPr>
      <w:r w:rsidRPr="00D84120">
        <w:rPr>
          <w:lang w:val="en-US"/>
        </w:rPr>
        <w:tab/>
      </w:r>
    </w:p>
    <w:p w:rsidR="00D84120" w:rsidRDefault="00D84120" w:rsidP="00D84120">
      <w:pPr>
        <w:jc w:val="both"/>
        <w:rPr>
          <w:lang w:val="en-US"/>
        </w:rPr>
      </w:pPr>
      <w:proofErr w:type="gramStart"/>
      <w:r w:rsidRPr="00D84120">
        <w:t>У складу са чланом 115.</w:t>
      </w:r>
      <w:proofErr w:type="gramEnd"/>
      <w:r w:rsidRPr="00D84120">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84120">
        <w:rPr>
          <w:lang w:val="en-US"/>
        </w:rPr>
        <w:t xml:space="preserve"> </w:t>
      </w:r>
      <w:r w:rsidRPr="00D84120">
        <w:t xml:space="preserve">првобитно закљученог уговора, при чему укупна вредност повећања уговора не може да буде већа од вредности из члана 39. </w:t>
      </w:r>
      <w:proofErr w:type="gramStart"/>
      <w:r w:rsidRPr="00D84120">
        <w:t>став</w:t>
      </w:r>
      <w:proofErr w:type="gramEnd"/>
      <w:r w:rsidRPr="00D84120">
        <w:t xml:space="preserve"> 1. </w:t>
      </w:r>
      <w:proofErr w:type="gramStart"/>
      <w:r w:rsidRPr="00D84120">
        <w:t>Закона</w:t>
      </w:r>
      <w:r w:rsidRPr="00D84120">
        <w:rPr>
          <w:lang w:val="en-US"/>
        </w:rPr>
        <w:t>.</w:t>
      </w:r>
      <w:proofErr w:type="gramEnd"/>
    </w:p>
    <w:p w:rsidR="00916064" w:rsidRPr="00916064" w:rsidRDefault="00916064" w:rsidP="00A14830">
      <w:pPr>
        <w:jc w:val="both"/>
      </w:pPr>
    </w:p>
    <w:p w:rsidR="00916064" w:rsidRPr="00066B40" w:rsidRDefault="00916064" w:rsidP="00916064">
      <w:pPr>
        <w:jc w:val="both"/>
      </w:pPr>
      <w:r w:rsidRPr="00F726E2">
        <w:rPr>
          <w:b/>
        </w:rPr>
        <w:t>НАПОМЕНА</w:t>
      </w:r>
      <w:r w:rsidRPr="00066B40">
        <w:rPr>
          <w:b/>
        </w:rPr>
        <w:t>:</w:t>
      </w:r>
    </w:p>
    <w:p w:rsidR="00916064" w:rsidRDefault="00916064" w:rsidP="00916064">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916064" w:rsidRPr="00E20B95" w:rsidRDefault="00916064" w:rsidP="00916064">
      <w:pPr>
        <w:ind w:firstLine="720"/>
        <w:jc w:val="both"/>
      </w:pPr>
    </w:p>
    <w:p w:rsidR="00684214" w:rsidRDefault="00916064" w:rsidP="00A14830">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D84120" w:rsidRPr="00E56A0A" w:rsidRDefault="00D84120" w:rsidP="00A14830">
      <w:pPr>
        <w:jc w:val="both"/>
        <w:rPr>
          <w:noProof/>
        </w:rPr>
      </w:pPr>
    </w:p>
    <w:p w:rsidR="00B84C11" w:rsidRDefault="00B84C11" w:rsidP="00D76B68">
      <w:pPr>
        <w:pStyle w:val="Heading2"/>
        <w:numPr>
          <w:ilvl w:val="0"/>
          <w:numId w:val="5"/>
        </w:numPr>
      </w:pPr>
      <w:bookmarkStart w:id="25" w:name="_Toc453761327"/>
      <w:r w:rsidRPr="00407855">
        <w:t>РАЗРАДА КРИТЕРИЈУМА</w:t>
      </w:r>
      <w:bookmarkEnd w:id="19"/>
      <w:bookmarkEnd w:id="20"/>
      <w:bookmarkEnd w:id="21"/>
      <w:bookmarkEnd w:id="22"/>
      <w:bookmarkEnd w:id="23"/>
      <w:bookmarkEnd w:id="24"/>
      <w:bookmarkEnd w:id="25"/>
      <w:r w:rsidRPr="00407855">
        <w:t xml:space="preserve"> </w:t>
      </w:r>
    </w:p>
    <w:p w:rsidR="00096E83" w:rsidRDefault="00096E83" w:rsidP="00096E83"/>
    <w:p w:rsidR="00135AFD" w:rsidRPr="00135AFD" w:rsidRDefault="00135AFD" w:rsidP="00096E83"/>
    <w:p w:rsidR="00B03367" w:rsidRPr="00916064" w:rsidRDefault="00407855" w:rsidP="00B03367">
      <w:pPr>
        <w:pStyle w:val="Footer"/>
        <w:jc w:val="center"/>
      </w:pPr>
      <w:r w:rsidRPr="00407855">
        <w:rPr>
          <w:b/>
          <w:lang w:val="sr-Latn-CS"/>
        </w:rPr>
        <w:t>ПО ЈАВНОМ ПОЗИВУ БРОЈ</w:t>
      </w:r>
      <w:r w:rsidR="00E73953">
        <w:rPr>
          <w:b/>
        </w:rPr>
        <w:t xml:space="preserve"> </w:t>
      </w:r>
      <w:r w:rsidR="00091D05">
        <w:rPr>
          <w:b/>
          <w:lang w:val="sr-Cyrl-RS"/>
        </w:rPr>
        <w:t>1</w:t>
      </w:r>
      <w:r w:rsidR="00916064">
        <w:rPr>
          <w:b/>
          <w:lang w:val="sr-Cyrl-CS"/>
        </w:rPr>
        <w:t>5</w:t>
      </w:r>
      <w:r w:rsidR="00091D05">
        <w:rPr>
          <w:b/>
          <w:lang w:val="sr-Cyrl-CS"/>
        </w:rPr>
        <w:t>6</w:t>
      </w:r>
      <w:r w:rsidR="00547512">
        <w:rPr>
          <w:b/>
          <w:lang w:val="sr-Cyrl-CS"/>
        </w:rPr>
        <w:t>-1</w:t>
      </w:r>
      <w:r w:rsidR="00091D05">
        <w:rPr>
          <w:b/>
          <w:lang w:val="sr-Cyrl-CS"/>
        </w:rPr>
        <w:t>6</w:t>
      </w:r>
      <w:r w:rsidR="0023541D">
        <w:rPr>
          <w:b/>
        </w:rPr>
        <w:t xml:space="preserve">-О </w:t>
      </w:r>
      <w:r w:rsidR="00B84C11" w:rsidRPr="00407855">
        <w:rPr>
          <w:b/>
          <w:lang w:val="sr-Latn-CS"/>
        </w:rPr>
        <w:t>–</w:t>
      </w:r>
      <w:r w:rsidR="005961C3" w:rsidRPr="005961C3">
        <w:rPr>
          <w:b/>
          <w:lang w:val="sr-Cyrl-CS"/>
        </w:rPr>
        <w:t xml:space="preserve"> </w:t>
      </w:r>
      <w:r w:rsidR="00C50004">
        <w:rPr>
          <w:b/>
          <w:lang w:val="sr-Cyrl-CS"/>
        </w:rPr>
        <w:t>Набавка медицинског материјала за</w:t>
      </w:r>
      <w:r w:rsidR="00916064" w:rsidRPr="00916064">
        <w:rPr>
          <w:b/>
        </w:rPr>
        <w:t xml:space="preserve"> ендоваскуларни третман интракранијалних </w:t>
      </w:r>
      <w:r w:rsidR="00C50004">
        <w:rPr>
          <w:b/>
        </w:rPr>
        <w:t>анеуризми за</w:t>
      </w:r>
      <w:r w:rsidR="00916064" w:rsidRPr="00916064">
        <w:rPr>
          <w:b/>
        </w:rPr>
        <w:t xml:space="preserve"> потребе К</w:t>
      </w:r>
      <w:r w:rsidR="00091D05">
        <w:rPr>
          <w:b/>
          <w:lang w:val="sr-Cyrl-RS"/>
        </w:rPr>
        <w:t>ЦВ</w:t>
      </w:r>
    </w:p>
    <w:p w:rsidR="000C6CF5" w:rsidRDefault="000C6CF5" w:rsidP="000C6CF5">
      <w:pPr>
        <w:pStyle w:val="Footer"/>
        <w:jc w:val="center"/>
        <w:rPr>
          <w:lang w:val="sr-Cyrl-RS"/>
        </w:rPr>
      </w:pPr>
    </w:p>
    <w:p w:rsidR="00091D05" w:rsidRPr="00091D05" w:rsidRDefault="00091D05" w:rsidP="000C6CF5">
      <w:pPr>
        <w:pStyle w:val="Footer"/>
        <w:jc w:val="center"/>
        <w:rPr>
          <w:lang w:val="sr-Cyrl-RS"/>
        </w:rPr>
      </w:pPr>
    </w:p>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97501C" w:rsidRDefault="0097501C" w:rsidP="00C06FA6"/>
    <w:p w:rsidR="0097501C" w:rsidRPr="0097501C" w:rsidRDefault="0097501C"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97501C" w:rsidRPr="0097501C" w:rsidRDefault="0097501C"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916064" w:rsidRDefault="00916064"/>
    <w:p w:rsidR="00916064" w:rsidRDefault="00916064"/>
    <w:p w:rsidR="00916064" w:rsidRPr="00916064" w:rsidRDefault="00916064" w:rsidP="00916064">
      <w:pPr>
        <w:autoSpaceDE w:val="0"/>
        <w:autoSpaceDN w:val="0"/>
        <w:adjustRightInd w:val="0"/>
        <w:rPr>
          <w:bCs/>
          <w:szCs w:val="17"/>
          <w:lang w:val="sr-Cyrl-CS"/>
        </w:rPr>
      </w:pPr>
      <w:r w:rsidRPr="00916064">
        <w:rPr>
          <w:b/>
          <w:bCs/>
          <w:szCs w:val="17"/>
          <w:lang w:val="sr-Cyrl-CS"/>
        </w:rPr>
        <w:t>НАПОМЕНА</w:t>
      </w:r>
      <w:r w:rsidRPr="00916064">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684214" w:rsidRDefault="00684214" w:rsidP="00CC055C">
      <w:pPr>
        <w:jc w:val="center"/>
        <w:rPr>
          <w:b/>
          <w:lang w:val="sr-Cyrl-CS"/>
        </w:rPr>
      </w:pPr>
      <w:bookmarkStart w:id="26" w:name="_Toc311630098"/>
      <w:bookmarkStart w:id="27" w:name="_Toc311630144"/>
      <w:bookmarkStart w:id="28" w:name="_Toc311630308"/>
      <w:bookmarkStart w:id="29" w:name="_Toc311630388"/>
      <w:bookmarkStart w:id="30" w:name="_Toc318711579"/>
      <w:bookmarkStart w:id="31" w:name="_Toc353479478"/>
    </w:p>
    <w:p w:rsidR="00CC055C" w:rsidRDefault="00CC055C" w:rsidP="00CC055C">
      <w:pPr>
        <w:jc w:val="center"/>
        <w:rPr>
          <w:b/>
          <w:lang w:val="sr-Cyrl-CS"/>
        </w:rPr>
      </w:pPr>
      <w:r w:rsidRPr="006D242F">
        <w:rPr>
          <w:b/>
          <w:lang w:val="sr-Cyrl-CS"/>
        </w:rPr>
        <w:t>ОБРАЗАЦ</w:t>
      </w:r>
      <w:bookmarkStart w:id="32" w:name="_Toc311630099"/>
      <w:bookmarkStart w:id="33" w:name="_Toc311630145"/>
      <w:bookmarkEnd w:id="26"/>
      <w:bookmarkEnd w:id="27"/>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8"/>
      <w:bookmarkEnd w:id="29"/>
      <w:bookmarkEnd w:id="30"/>
      <w:bookmarkEnd w:id="31"/>
      <w:bookmarkEnd w:id="32"/>
      <w:bookmarkEnd w:id="33"/>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091D05">
        <w:rPr>
          <w:lang w:val="sr-Cyrl-CS"/>
        </w:rPr>
        <w:t>1</w:t>
      </w:r>
      <w:r w:rsidR="00916064">
        <w:t>5</w:t>
      </w:r>
      <w:r w:rsidR="00091D05">
        <w:rPr>
          <w:lang w:val="sr-Cyrl-RS"/>
        </w:rPr>
        <w:t>6</w:t>
      </w:r>
      <w:r w:rsidR="00547512">
        <w:rPr>
          <w:lang w:val="sr-Cyrl-CS"/>
        </w:rPr>
        <w:t>-1</w:t>
      </w:r>
      <w:r w:rsidR="00091D05">
        <w:rPr>
          <w:lang w:val="sr-Cyrl-CS"/>
        </w:rPr>
        <w:t>6</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04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091D05">
              <w:rPr>
                <w:noProof/>
                <w:lang w:val="sr-Cyrl-RS"/>
              </w:rPr>
              <w:t>без</w:t>
            </w:r>
            <w:r w:rsidRPr="00F73DC8">
              <w:rPr>
                <w:noProof/>
              </w:rPr>
              <w:t xml:space="preserve"> ПДВ)</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w:t>
            </w:r>
            <w:r w:rsidR="00091D05">
              <w:rPr>
                <w:bCs/>
                <w:noProof/>
                <w:lang w:val="sr-Cyrl-RS"/>
              </w:rPr>
              <w:t>________________</w:t>
            </w:r>
            <w:r w:rsidRPr="00F73DC8">
              <w:rPr>
                <w:bCs/>
                <w:noProof/>
                <w:lang w:val="sr-Latn-CS"/>
              </w:rPr>
              <w:t>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sidP="00091D05">
            <w:pPr>
              <w:jc w:val="center"/>
            </w:pPr>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77355B" w:rsidP="00A72E63">
      <w:r>
        <w:rPr>
          <w:noProof/>
          <w:lang w:val="en-US"/>
        </w:rPr>
        <mc:AlternateContent>
          <mc:Choice Requires="wps">
            <w:drawing>
              <wp:anchor distT="4294967291" distB="4294967291" distL="114300" distR="114300" simplePos="0" relativeHeight="251669504" behindDoc="0" locked="0" layoutInCell="1" allowOverlap="1" wp14:anchorId="07615782" wp14:editId="3C66BBD7">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70528" behindDoc="0" locked="0" layoutInCell="1" allowOverlap="1" wp14:anchorId="4C4107FD" wp14:editId="75DC496D">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4" w:name="_Toc364158548"/>
      <w:r>
        <w:rPr>
          <w:noProof/>
          <w:lang w:val="sr-Cyrl-CS"/>
        </w:rPr>
        <w:lastRenderedPageBreak/>
        <w:t xml:space="preserve">                 </w:t>
      </w:r>
      <w:bookmarkStart w:id="35" w:name="_Toc453761328"/>
      <w:r w:rsidRPr="00E56A0A">
        <w:rPr>
          <w:noProof/>
          <w:lang w:val="sr-Cyrl-CS"/>
        </w:rPr>
        <w:t xml:space="preserve">7. </w:t>
      </w:r>
      <w:r w:rsidR="00B819C7" w:rsidRPr="00E56A0A">
        <w:rPr>
          <w:noProof/>
        </w:rPr>
        <w:t>МОДЕЛ УГОВОРА</w:t>
      </w:r>
      <w:bookmarkEnd w:id="34"/>
      <w:bookmarkEnd w:id="35"/>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6" w:name="_Toc380740076"/>
      <w:bookmarkStart w:id="37" w:name="_Toc389742038"/>
      <w:bookmarkStart w:id="38" w:name="_Toc453761329"/>
      <w:r w:rsidRPr="00F86D0E">
        <w:rPr>
          <w:b/>
          <w:noProof/>
        </w:rPr>
        <w:t>УГОВОР</w:t>
      </w:r>
      <w:bookmarkEnd w:id="36"/>
      <w:bookmarkEnd w:id="37"/>
      <w:bookmarkEnd w:id="38"/>
    </w:p>
    <w:p w:rsidR="00B901BA" w:rsidRPr="00732D31" w:rsidRDefault="00B901BA" w:rsidP="00B901BA">
      <w:pPr>
        <w:jc w:val="center"/>
        <w:outlineLvl w:val="0"/>
        <w:rPr>
          <w:b/>
          <w:noProof/>
        </w:rPr>
      </w:pPr>
      <w:bookmarkStart w:id="39" w:name="_Toc380740077"/>
      <w:bookmarkStart w:id="40" w:name="_Toc389742039"/>
      <w:bookmarkStart w:id="41" w:name="_Toc453761330"/>
      <w:r w:rsidRPr="00F86D0E">
        <w:rPr>
          <w:b/>
          <w:noProof/>
        </w:rPr>
        <w:t xml:space="preserve">О ЈАВНОЈ НАБАВЦИ БРОЈ </w:t>
      </w:r>
      <w:r w:rsidR="00091D05">
        <w:rPr>
          <w:b/>
          <w:noProof/>
          <w:lang w:val="sr-Cyrl-RS"/>
        </w:rPr>
        <w:t>1</w:t>
      </w:r>
      <w:r w:rsidR="00916064">
        <w:rPr>
          <w:b/>
          <w:noProof/>
        </w:rPr>
        <w:t>5</w:t>
      </w:r>
      <w:r w:rsidR="00091D05">
        <w:rPr>
          <w:b/>
          <w:noProof/>
          <w:lang w:val="sr-Cyrl-RS"/>
        </w:rPr>
        <w:t>6</w:t>
      </w:r>
      <w:r w:rsidRPr="00F86D0E">
        <w:rPr>
          <w:b/>
          <w:noProof/>
        </w:rPr>
        <w:t>-1</w:t>
      </w:r>
      <w:r w:rsidR="00091D05">
        <w:rPr>
          <w:b/>
          <w:noProof/>
          <w:lang w:val="sr-Cyrl-RS"/>
        </w:rPr>
        <w:t>6</w:t>
      </w:r>
      <w:r w:rsidRPr="00F86D0E">
        <w:rPr>
          <w:b/>
          <w:noProof/>
        </w:rPr>
        <w:t>-О</w:t>
      </w:r>
      <w:bookmarkEnd w:id="39"/>
      <w:bookmarkEnd w:id="40"/>
      <w:bookmarkEnd w:id="41"/>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091D05">
        <w:rPr>
          <w:noProof/>
          <w:lang w:val="sr-Cyrl-CS"/>
        </w:rPr>
        <w:t>ава за трезор - РС</w:t>
      </w:r>
      <w:r w:rsidRPr="00732D31">
        <w:rPr>
          <w:noProof/>
        </w:rPr>
        <w:t>,</w:t>
      </w:r>
      <w:r w:rsidR="00091D05">
        <w:rPr>
          <w:noProof/>
          <w:lang w:val="sr-Cyrl-RS"/>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A91DDE" w:rsidRDefault="00BA23E5" w:rsidP="00BA23E5">
      <w:pPr>
        <w:ind w:left="720"/>
        <w:jc w:val="both"/>
        <w:rPr>
          <w:noProof/>
        </w:rPr>
      </w:pPr>
      <w:r w:rsidRPr="00732D31">
        <w:rPr>
          <w:noProof/>
        </w:rPr>
        <w:t xml:space="preserve">(у даљем тексту: наручилац), кога заступа </w:t>
      </w:r>
      <w:r w:rsidR="00434394">
        <w:rPr>
          <w:noProof/>
        </w:rPr>
        <w:t>Д</w:t>
      </w:r>
      <w:r w:rsidR="00A91DDE">
        <w:rPr>
          <w:noProof/>
        </w:rPr>
        <w:t>оц</w:t>
      </w:r>
      <w:r w:rsidRPr="00732D31">
        <w:rPr>
          <w:noProof/>
        </w:rPr>
        <w:t>.</w:t>
      </w:r>
      <w:r w:rsidR="00A91DDE">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2" w:name="_Toc380740078"/>
      <w:bookmarkStart w:id="43" w:name="_Toc389742040"/>
      <w:bookmarkStart w:id="44" w:name="_Toc453761331"/>
      <w:r w:rsidRPr="00732D31">
        <w:rPr>
          <w:b/>
          <w:noProof/>
          <w:color w:val="000000" w:themeColor="text1"/>
        </w:rPr>
        <w:t>Члан 1.</w:t>
      </w:r>
      <w:bookmarkEnd w:id="42"/>
      <w:bookmarkEnd w:id="43"/>
      <w:bookmarkEnd w:id="44"/>
    </w:p>
    <w:p w:rsidR="00BA23E5" w:rsidRDefault="00A91DDE" w:rsidP="00916064">
      <w:pPr>
        <w:pStyle w:val="Footer"/>
        <w:jc w:val="both"/>
      </w:pPr>
      <w:r>
        <w:rPr>
          <w:noProof/>
          <w:color w:val="000000" w:themeColor="text1"/>
        </w:rPr>
        <w:tab/>
        <w:t xml:space="preserve">          </w:t>
      </w:r>
      <w:r w:rsidR="00BA23E5" w:rsidRPr="00732D31">
        <w:rPr>
          <w:noProof/>
          <w:color w:val="000000" w:themeColor="text1"/>
        </w:rPr>
        <w:t xml:space="preserve">Предмет овог уговора је </w:t>
      </w:r>
      <w:r w:rsidR="00BA23E5" w:rsidRPr="00732D31">
        <w:rPr>
          <w:color w:val="000000" w:themeColor="text1"/>
        </w:rPr>
        <w:t xml:space="preserve">набавка </w:t>
      </w:r>
      <w:r w:rsidR="00BA23E5" w:rsidRPr="00732D31">
        <w:rPr>
          <w:color w:val="000000" w:themeColor="text1"/>
          <w:lang w:val="sr-Cyrl-CS"/>
        </w:rPr>
        <w:t>доб</w:t>
      </w:r>
      <w:r w:rsidR="00BA23E5">
        <w:rPr>
          <w:color w:val="000000" w:themeColor="text1"/>
          <w:lang w:val="sr-Cyrl-CS"/>
        </w:rPr>
        <w:t>а</w:t>
      </w:r>
      <w:r w:rsidR="00BA23E5" w:rsidRPr="00732D31">
        <w:rPr>
          <w:color w:val="000000" w:themeColor="text1"/>
          <w:lang w:val="sr-Cyrl-CS"/>
        </w:rPr>
        <w:t>ра –</w:t>
      </w:r>
      <w:r w:rsidR="00BA23E5" w:rsidRPr="00634298">
        <w:rPr>
          <w:b/>
          <w:lang w:val="sr-Cyrl-CS"/>
        </w:rPr>
        <w:t xml:space="preserve"> </w:t>
      </w:r>
      <w:r w:rsidR="00C50004">
        <w:rPr>
          <w:b/>
          <w:lang w:val="sr-Cyrl-CS"/>
        </w:rPr>
        <w:t>Набавка медицинског материјала за</w:t>
      </w:r>
      <w:r w:rsidR="00916064">
        <w:rPr>
          <w:b/>
        </w:rPr>
        <w:t xml:space="preserve"> ендоваскуларни третман интракранијалних </w:t>
      </w:r>
      <w:r w:rsidR="00C50004">
        <w:rPr>
          <w:b/>
        </w:rPr>
        <w:t>анеуризми за</w:t>
      </w:r>
      <w:r w:rsidR="00916064">
        <w:rPr>
          <w:b/>
        </w:rPr>
        <w:t xml:space="preserve"> потребе Клиничког центра Војводине</w:t>
      </w:r>
      <w:r w:rsidR="00916064" w:rsidRPr="00732D31">
        <w:rPr>
          <w:noProof/>
          <w:color w:val="000000" w:themeColor="text1"/>
        </w:rPr>
        <w:t xml:space="preserve"> </w:t>
      </w:r>
      <w:r w:rsidR="00BA23E5" w:rsidRPr="00732D31">
        <w:rPr>
          <w:noProof/>
          <w:color w:val="000000" w:themeColor="text1"/>
        </w:rPr>
        <w:t xml:space="preserve">- </w:t>
      </w:r>
      <w:r w:rsidR="00BA23E5" w:rsidRPr="00732D31">
        <w:rPr>
          <w:lang w:val="sr-Latn-CS"/>
        </w:rPr>
        <w:t>кој</w:t>
      </w:r>
      <w:r w:rsidR="00BA23E5" w:rsidRPr="00732D31">
        <w:t>а</w:t>
      </w:r>
      <w:r w:rsidR="00BA23E5" w:rsidRPr="00732D31">
        <w:rPr>
          <w:lang w:val="sr-Latn-CS"/>
        </w:rPr>
        <w:t xml:space="preserve"> је тражен</w:t>
      </w:r>
      <w:r w:rsidR="00BA23E5" w:rsidRPr="00732D31">
        <w:t>а</w:t>
      </w:r>
      <w:r>
        <w:rPr>
          <w:lang w:val="sr-Latn-CS"/>
        </w:rPr>
        <w:t xml:space="preserve"> у позиву</w:t>
      </w:r>
      <w:r>
        <w:t xml:space="preserve"> </w:t>
      </w:r>
      <w:r w:rsidR="00BA23E5" w:rsidRPr="00732D31">
        <w:rPr>
          <w:lang w:val="sr-Latn-CS"/>
        </w:rPr>
        <w:t>за</w:t>
      </w:r>
      <w:r w:rsidR="00BA23E5" w:rsidRPr="00732D31">
        <w:t xml:space="preserve"> подношење понуда у</w:t>
      </w:r>
      <w:r w:rsidR="00BA23E5" w:rsidRPr="00732D31">
        <w:rPr>
          <w:lang w:val="sr-Latn-CS"/>
        </w:rPr>
        <w:t xml:space="preserve"> </w:t>
      </w:r>
      <w:r w:rsidR="00BA23E5" w:rsidRPr="00732D31">
        <w:t xml:space="preserve">отвореном </w:t>
      </w:r>
      <w:r w:rsidR="00BA23E5" w:rsidRPr="00732D31">
        <w:rPr>
          <w:lang w:val="sr-Latn-CS"/>
        </w:rPr>
        <w:t>поступ</w:t>
      </w:r>
      <w:r w:rsidR="00BA23E5" w:rsidRPr="00732D31">
        <w:t>ку</w:t>
      </w:r>
      <w:r w:rsidR="00BA23E5" w:rsidRPr="00732D31">
        <w:rPr>
          <w:lang w:val="sr-Latn-CS"/>
        </w:rPr>
        <w:t xml:space="preserve"> јавне набавке број </w:t>
      </w:r>
      <w:r w:rsidR="00BA23E5" w:rsidRPr="0087582B">
        <w:t>2</w:t>
      </w:r>
      <w:r w:rsidR="00916064">
        <w:t>53</w:t>
      </w:r>
      <w:r w:rsidR="00BA23E5" w:rsidRPr="0087582B">
        <w:t>-15-О</w:t>
      </w:r>
      <w:r w:rsidR="00684214">
        <w:t>, за партију број ___</w:t>
      </w:r>
      <w:proofErr w:type="gramStart"/>
      <w:r w:rsidR="00684214">
        <w:t xml:space="preserve">_  </w:t>
      </w:r>
      <w:r w:rsidR="00BA23E5" w:rsidRPr="00732D31">
        <w:t>од</w:t>
      </w:r>
      <w:proofErr w:type="gramEnd"/>
      <w:r>
        <w:t>___</w:t>
      </w:r>
      <w:r w:rsidR="00091D05">
        <w:rPr>
          <w:lang w:val="sr-Cyrl-RS"/>
        </w:rPr>
        <w:t>______</w:t>
      </w:r>
      <w:r>
        <w:t>_</w:t>
      </w:r>
      <w:r w:rsidR="00684214">
        <w:t>___</w:t>
      </w:r>
      <w:r w:rsidR="00D60474">
        <w:t>године.</w:t>
      </w:r>
    </w:p>
    <w:p w:rsidR="00BA23E5" w:rsidRPr="00D60474" w:rsidRDefault="00BA23E5" w:rsidP="00BA23E5">
      <w:pPr>
        <w:jc w:val="both"/>
        <w:rPr>
          <w:noProof/>
        </w:rPr>
      </w:pPr>
    </w:p>
    <w:p w:rsidR="00BA23E5" w:rsidRPr="005D38D8" w:rsidRDefault="00BA23E5" w:rsidP="00BA23E5">
      <w:pPr>
        <w:jc w:val="center"/>
        <w:outlineLvl w:val="0"/>
        <w:rPr>
          <w:b/>
          <w:noProof/>
          <w:color w:val="000000" w:themeColor="text1"/>
        </w:rPr>
      </w:pPr>
      <w:bookmarkStart w:id="45" w:name="_Toc380740079"/>
      <w:bookmarkStart w:id="46" w:name="_Toc389742041"/>
      <w:bookmarkStart w:id="47" w:name="_Toc453761332"/>
      <w:r w:rsidRPr="005D38D8">
        <w:rPr>
          <w:b/>
          <w:noProof/>
          <w:color w:val="000000" w:themeColor="text1"/>
        </w:rPr>
        <w:t>Члан 2.</w:t>
      </w:r>
      <w:bookmarkEnd w:id="45"/>
      <w:bookmarkEnd w:id="46"/>
      <w:bookmarkEnd w:id="47"/>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sidR="00091D05">
        <w:rPr>
          <w:b w:val="0"/>
          <w:color w:val="000000" w:themeColor="text1"/>
          <w:lang w:val="sr-Cyrl-RS"/>
        </w:rPr>
        <w:t>_________</w:t>
      </w:r>
      <w:r w:rsidRPr="005D38D8">
        <w:rPr>
          <w:b w:val="0"/>
          <w:color w:val="000000" w:themeColor="text1"/>
        </w:rPr>
        <w:t>____</w:t>
      </w:r>
      <w:r w:rsidRPr="005D38D8">
        <w:rPr>
          <w:b w:val="0"/>
          <w:bCs w:val="0"/>
          <w:color w:val="000000" w:themeColor="text1"/>
        </w:rPr>
        <w:t xml:space="preserve"> </w:t>
      </w:r>
      <w:r w:rsidR="00981889">
        <w:rPr>
          <w:b w:val="0"/>
          <w:bCs w:val="0"/>
          <w:color w:val="000000" w:themeColor="text1"/>
        </w:rPr>
        <w:t xml:space="preserve">динара </w:t>
      </w:r>
      <w:r w:rsidRPr="005D38D8">
        <w:rPr>
          <w:b w:val="0"/>
          <w:bCs w:val="0"/>
          <w:color w:val="000000" w:themeColor="text1"/>
        </w:rPr>
        <w:t>(словима: ______</w:t>
      </w:r>
      <w:r w:rsidR="00091D05">
        <w:rPr>
          <w:b w:val="0"/>
          <w:bCs w:val="0"/>
          <w:color w:val="000000" w:themeColor="text1"/>
          <w:lang w:val="sr-Cyrl-RS"/>
        </w:rPr>
        <w:t>___________________</w:t>
      </w:r>
      <w:r w:rsidRPr="005D38D8">
        <w:rPr>
          <w:b w:val="0"/>
          <w:bCs w:val="0"/>
          <w:color w:val="000000" w:themeColor="text1"/>
        </w:rPr>
        <w:t>_____________), односно са по</w:t>
      </w:r>
      <w:r w:rsidR="00981889">
        <w:rPr>
          <w:b w:val="0"/>
          <w:bCs w:val="0"/>
          <w:color w:val="000000" w:themeColor="text1"/>
        </w:rPr>
        <w:t xml:space="preserve">резом на додату вредност износи </w:t>
      </w:r>
      <w:r w:rsidRPr="005D38D8">
        <w:rPr>
          <w:b w:val="0"/>
          <w:color w:val="000000" w:themeColor="text1"/>
        </w:rPr>
        <w:t>______________________</w:t>
      </w:r>
      <w:r w:rsidR="00981889">
        <w:rPr>
          <w:b w:val="0"/>
          <w:color w:val="000000" w:themeColor="text1"/>
        </w:rPr>
        <w:t xml:space="preserve"> </w:t>
      </w:r>
      <w:r w:rsidR="00981889">
        <w:rPr>
          <w:b w:val="0"/>
          <w:bCs w:val="0"/>
          <w:color w:val="000000" w:themeColor="text1"/>
        </w:rPr>
        <w:t xml:space="preserve">динара </w:t>
      </w:r>
      <w:r w:rsidRPr="005D38D8">
        <w:rPr>
          <w:b w:val="0"/>
          <w:bCs w:val="0"/>
          <w:color w:val="000000" w:themeColor="text1"/>
        </w:rPr>
        <w:t>(словима: ___________</w:t>
      </w:r>
      <w:r w:rsidR="00091D05">
        <w:rPr>
          <w:b w:val="0"/>
          <w:bCs w:val="0"/>
          <w:color w:val="000000" w:themeColor="text1"/>
          <w:lang w:val="sr-Cyrl-RS"/>
        </w:rPr>
        <w:t>___________________________</w:t>
      </w:r>
      <w:r w:rsidRPr="005D38D8">
        <w:rPr>
          <w:b w:val="0"/>
          <w:bCs w:val="0"/>
          <w:color w:val="000000" w:themeColor="text1"/>
        </w:rPr>
        <w:t>_______________).</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091D05" w:rsidRDefault="00BA23E5" w:rsidP="00BA23E5">
      <w:pPr>
        <w:ind w:firstLine="720"/>
        <w:jc w:val="both"/>
        <w:rPr>
          <w:b/>
          <w:noProof/>
          <w:color w:val="000000" w:themeColor="text1"/>
        </w:rPr>
      </w:pPr>
    </w:p>
    <w:p w:rsidR="00BA23E5" w:rsidRPr="00091D05" w:rsidRDefault="00BA23E5" w:rsidP="00BA23E5">
      <w:pPr>
        <w:pStyle w:val="BodyTextIndent"/>
        <w:ind w:left="0" w:firstLine="0"/>
        <w:jc w:val="center"/>
        <w:outlineLvl w:val="0"/>
        <w:rPr>
          <w:noProof/>
          <w:color w:val="000000" w:themeColor="text1"/>
        </w:rPr>
      </w:pPr>
      <w:bookmarkStart w:id="48" w:name="_Toc380740080"/>
      <w:bookmarkStart w:id="49" w:name="_Toc389742042"/>
      <w:bookmarkStart w:id="50" w:name="_Toc453761333"/>
      <w:r w:rsidRPr="00091D05">
        <w:rPr>
          <w:noProof/>
          <w:color w:val="000000" w:themeColor="text1"/>
        </w:rPr>
        <w:t>Члан 3.</w:t>
      </w:r>
      <w:bookmarkEnd w:id="48"/>
      <w:bookmarkEnd w:id="49"/>
      <w:bookmarkEnd w:id="50"/>
    </w:p>
    <w:p w:rsidR="00BA23E5" w:rsidRPr="0087582B" w:rsidRDefault="00BA23E5" w:rsidP="00BA23E5">
      <w:pPr>
        <w:pStyle w:val="Footer"/>
        <w:jc w:val="both"/>
        <w:rPr>
          <w:i/>
        </w:rPr>
      </w:pPr>
      <w:r w:rsidRPr="00C6090C">
        <w:rPr>
          <w:noProof/>
          <w:color w:val="000000" w:themeColor="text1"/>
        </w:rPr>
        <w:tab/>
        <w:t xml:space="preserve">          Добављач се обавезује да наручиоцу испоручи</w:t>
      </w:r>
      <w:r w:rsidRPr="00C6090C">
        <w:t xml:space="preserve"> </w:t>
      </w:r>
      <w:r w:rsidR="00091D05">
        <w:rPr>
          <w:lang w:val="sr-Cyrl-RS"/>
        </w:rPr>
        <w:t xml:space="preserve">медицински </w:t>
      </w:r>
      <w:r w:rsidR="00C6090C">
        <w:t>материјал</w:t>
      </w:r>
      <w:r w:rsidR="00C6090C" w:rsidRPr="00C6090C">
        <w:t xml:space="preserve"> за ендоваскуларни третман интракр</w:t>
      </w:r>
      <w:r w:rsidR="00C6090C">
        <w:t xml:space="preserve">анијалних анеуризми </w:t>
      </w:r>
      <w:r w:rsidRPr="00C6090C">
        <w:t xml:space="preserve">(у даљем тексту: добра) </w:t>
      </w:r>
      <w:r w:rsidRPr="00C6090C">
        <w:rPr>
          <w:noProof/>
        </w:rPr>
        <w:t xml:space="preserve">за потребе </w:t>
      </w:r>
      <w:r w:rsidR="00755FF9" w:rsidRPr="00C6090C">
        <w:rPr>
          <w:noProof/>
        </w:rPr>
        <w:t>Клиничког центра Војводине</w:t>
      </w:r>
      <w:r w:rsidRPr="00C6090C">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proofErr w:type="gramStart"/>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684214">
        <w:rPr>
          <w:i/>
          <w:color w:val="000000" w:themeColor="text1"/>
        </w:rPr>
        <w:t>најдуже</w:t>
      </w:r>
      <w:r>
        <w:rPr>
          <w:i/>
          <w:color w:val="000000" w:themeColor="text1"/>
        </w:rPr>
        <w:t xml:space="preserve"> </w:t>
      </w:r>
      <w:r w:rsidRPr="00A31802">
        <w:rPr>
          <w:i/>
          <w:color w:val="000000" w:themeColor="text1"/>
        </w:rPr>
        <w:t>4</w:t>
      </w:r>
      <w:r>
        <w:rPr>
          <w:i/>
          <w:color w:val="000000" w:themeColor="text1"/>
        </w:rPr>
        <w:t>8 час</w:t>
      </w:r>
      <w:r w:rsidR="00684214">
        <w:rPr>
          <w:i/>
          <w:color w:val="000000" w:themeColor="text1"/>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lastRenderedPageBreak/>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51" w:name="_Toc380740081"/>
      <w:bookmarkStart w:id="52" w:name="_Toc389742043"/>
    </w:p>
    <w:p w:rsidR="00BA23E5" w:rsidRPr="005D38D8" w:rsidRDefault="00BA23E5" w:rsidP="00BA23E5">
      <w:pPr>
        <w:pStyle w:val="BodyTextIndent"/>
        <w:ind w:left="0" w:firstLine="0"/>
        <w:jc w:val="center"/>
        <w:outlineLvl w:val="0"/>
        <w:rPr>
          <w:noProof/>
          <w:color w:val="000000" w:themeColor="text1"/>
        </w:rPr>
      </w:pPr>
      <w:bookmarkStart w:id="53" w:name="_Toc453761334"/>
      <w:r w:rsidRPr="005D38D8">
        <w:rPr>
          <w:noProof/>
          <w:color w:val="000000" w:themeColor="text1"/>
        </w:rPr>
        <w:t>Члан 4.</w:t>
      </w:r>
      <w:bookmarkEnd w:id="51"/>
      <w:bookmarkEnd w:id="52"/>
      <w:bookmarkEnd w:id="53"/>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4" w:name="_Toc380740082"/>
      <w:bookmarkStart w:id="55" w:name="_Toc389742044"/>
      <w:bookmarkStart w:id="56" w:name="_Toc453761335"/>
      <w:r w:rsidRPr="005D38D8">
        <w:rPr>
          <w:noProof/>
          <w:color w:val="000000" w:themeColor="text1"/>
        </w:rPr>
        <w:t>Члан 5.</w:t>
      </w:r>
      <w:bookmarkEnd w:id="54"/>
      <w:bookmarkEnd w:id="55"/>
      <w:bookmarkEnd w:id="56"/>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w:t>
      </w:r>
      <w:r w:rsidR="00091D05">
        <w:rPr>
          <w:b w:val="0"/>
          <w:noProof/>
          <w:lang w:val="sr-Cyrl-RS"/>
        </w:rPr>
        <w:t xml:space="preserve">сваке сукцесивне </w:t>
      </w:r>
      <w:r>
        <w:rPr>
          <w:b w:val="0"/>
          <w:noProof/>
        </w:rPr>
        <w:t>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A91DDE">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091D05" w:rsidRPr="00452D76" w:rsidRDefault="00091D05" w:rsidP="00091D05">
      <w:pPr>
        <w:ind w:firstLine="720"/>
        <w:jc w:val="both"/>
      </w:pPr>
      <w:proofErr w:type="gramStart"/>
      <w:r w:rsidRPr="00452D76">
        <w:t>Плаћање по овом уговору у текућој буџетској 2016.</w:t>
      </w:r>
      <w:proofErr w:type="gramEnd"/>
      <w:r w:rsidRPr="00452D76">
        <w:t xml:space="preserve"> </w:t>
      </w:r>
      <w:proofErr w:type="gramStart"/>
      <w:r w:rsidRPr="00452D76">
        <w:t>години</w:t>
      </w:r>
      <w:proofErr w:type="gramEnd"/>
      <w:r w:rsidRPr="00452D76">
        <w:t xml:space="preserve"> вршиће се до нивоа средстава обезбеђених Финансијским планом за 2016. </w:t>
      </w:r>
      <w:proofErr w:type="gramStart"/>
      <w:r w:rsidRPr="00452D76">
        <w:t>годину</w:t>
      </w:r>
      <w:proofErr w:type="gramEnd"/>
      <w:r w:rsidRPr="00452D76">
        <w:t>, а на основу Уговора закљученог са Републичким фондом за здравствено осигурање за ове намене.  </w:t>
      </w:r>
    </w:p>
    <w:p w:rsidR="00091D05" w:rsidRDefault="00091D05" w:rsidP="00091D05">
      <w:pPr>
        <w:ind w:firstLine="720"/>
        <w:jc w:val="both"/>
      </w:pPr>
      <w:proofErr w:type="gramStart"/>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rsidRPr="001317F0">
        <w:t xml:space="preserve"> </w:t>
      </w:r>
    </w:p>
    <w:p w:rsidR="00C6090C" w:rsidRDefault="00091D05" w:rsidP="00091D05">
      <w:pPr>
        <w:ind w:firstLine="720"/>
        <w:jc w:val="both"/>
        <w:rPr>
          <w:b/>
          <w:noProof/>
          <w:color w:val="000000" w:themeColor="text1"/>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C6090C" w:rsidRPr="00F86D0E" w:rsidRDefault="00C6090C"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7" w:name="_Toc380740083"/>
      <w:bookmarkStart w:id="58" w:name="_Toc389742045"/>
      <w:bookmarkStart w:id="59" w:name="_Toc453761336"/>
      <w:r w:rsidRPr="005D38D8">
        <w:rPr>
          <w:b/>
          <w:noProof/>
          <w:color w:val="000000" w:themeColor="text1"/>
        </w:rPr>
        <w:t>Члан 6.</w:t>
      </w:r>
      <w:bookmarkEnd w:id="57"/>
      <w:bookmarkEnd w:id="58"/>
      <w:bookmarkEnd w:id="59"/>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77355B">
        <w:rPr>
          <w:noProof/>
          <w:lang w:val="sr-Cyrl-RS"/>
        </w:rPr>
        <w:t>уговора</w:t>
      </w:r>
      <w:r>
        <w:rPr>
          <w:noProof/>
        </w:rPr>
        <w:t xml:space="preserve"> без ПДВ,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BA23E5" w:rsidRPr="00981889"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60" w:name="_Toc380740084"/>
      <w:bookmarkStart w:id="61" w:name="_Toc389742046"/>
      <w:bookmarkStart w:id="62" w:name="_Toc453761337"/>
      <w:r w:rsidRPr="005D38D8">
        <w:rPr>
          <w:b/>
          <w:noProof/>
          <w:color w:val="000000" w:themeColor="text1"/>
        </w:rPr>
        <w:t>Члан 7.</w:t>
      </w:r>
      <w:bookmarkEnd w:id="60"/>
      <w:bookmarkEnd w:id="61"/>
      <w:bookmarkEnd w:id="62"/>
    </w:p>
    <w:p w:rsidR="0077355B" w:rsidRPr="00140369" w:rsidRDefault="0077355B" w:rsidP="0077355B">
      <w:pPr>
        <w:shd w:val="clear" w:color="auto" w:fill="FFFFFF"/>
        <w:ind w:firstLine="720"/>
        <w:jc w:val="both"/>
        <w:rPr>
          <w:color w:val="000000"/>
        </w:rPr>
      </w:pPr>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77355B" w:rsidRPr="00140369" w:rsidRDefault="0077355B" w:rsidP="0077355B">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Pr>
          <w:noProof/>
          <w:color w:val="000000" w:themeColor="text1"/>
        </w:rPr>
        <w:t xml:space="preserve"> се може </w:t>
      </w:r>
      <w:r w:rsidRPr="00140369">
        <w:rPr>
          <w:noProof/>
          <w:color w:val="000000" w:themeColor="text1"/>
        </w:rPr>
        <w:t>раскинути.</w:t>
      </w:r>
    </w:p>
    <w:p w:rsidR="0077355B" w:rsidRPr="00140369" w:rsidRDefault="0077355B" w:rsidP="0077355B">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77355B" w:rsidRPr="005D38D8" w:rsidRDefault="0077355B" w:rsidP="0077355B">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23E5" w:rsidRPr="005D38D8" w:rsidRDefault="0077355B" w:rsidP="0077355B">
      <w:pPr>
        <w:ind w:firstLine="720"/>
        <w:jc w:val="both"/>
        <w:rPr>
          <w:noProof/>
          <w:color w:val="000000" w:themeColor="text1"/>
        </w:rPr>
      </w:pPr>
      <w:r w:rsidRPr="005D38D8">
        <w:rPr>
          <w:noProof/>
          <w:color w:val="000000" w:themeColor="text1"/>
        </w:rPr>
        <w:t>- да овај уговор остави на снази и да</w:t>
      </w:r>
      <w:r>
        <w:rPr>
          <w:noProof/>
          <w:color w:val="000000" w:themeColor="text1"/>
        </w:rPr>
        <w:t xml:space="preserve"> захтева умањење уговорене цене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3" w:name="_Toc380740085"/>
      <w:bookmarkStart w:id="64" w:name="_Toc389742047"/>
      <w:bookmarkStart w:id="65" w:name="_Toc453761338"/>
      <w:r w:rsidRPr="005D38D8">
        <w:rPr>
          <w:b/>
          <w:noProof/>
          <w:color w:val="000000" w:themeColor="text1"/>
        </w:rPr>
        <w:t>Члан 8.</w:t>
      </w:r>
      <w:bookmarkEnd w:id="63"/>
      <w:bookmarkEnd w:id="64"/>
      <w:bookmarkEnd w:id="65"/>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6" w:name="_Toc380740086"/>
      <w:bookmarkStart w:id="67" w:name="_Toc389742048"/>
      <w:bookmarkStart w:id="68" w:name="_Toc453761339"/>
      <w:r w:rsidRPr="005D38D8">
        <w:rPr>
          <w:b/>
          <w:noProof/>
          <w:color w:val="000000" w:themeColor="text1"/>
        </w:rPr>
        <w:t>Члан 9.</w:t>
      </w:r>
      <w:bookmarkEnd w:id="66"/>
      <w:bookmarkEnd w:id="67"/>
      <w:bookmarkEnd w:id="68"/>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9" w:name="_Toc380740087"/>
      <w:bookmarkStart w:id="70" w:name="_Toc389742049"/>
      <w:bookmarkStart w:id="71" w:name="_Toc453761340"/>
      <w:r w:rsidRPr="005D38D8">
        <w:rPr>
          <w:b/>
          <w:noProof/>
          <w:color w:val="000000" w:themeColor="text1"/>
        </w:rPr>
        <w:t>Члан 10.</w:t>
      </w:r>
      <w:bookmarkEnd w:id="69"/>
      <w:bookmarkEnd w:id="70"/>
      <w:bookmarkEnd w:id="71"/>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72" w:name="_Toc380740088"/>
      <w:bookmarkStart w:id="73" w:name="_Toc389742050"/>
      <w:bookmarkStart w:id="74" w:name="_Toc453761341"/>
      <w:r w:rsidRPr="005D38D8">
        <w:rPr>
          <w:b/>
          <w:noProof/>
          <w:color w:val="000000" w:themeColor="text1"/>
        </w:rPr>
        <w:t>Члан 11.</w:t>
      </w:r>
      <w:bookmarkEnd w:id="72"/>
      <w:bookmarkEnd w:id="73"/>
      <w:bookmarkEnd w:id="74"/>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w:t>
      </w:r>
      <w:r w:rsidRPr="00C2570A">
        <w:lastRenderedPageBreak/>
        <w:t xml:space="preserve">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A23E5" w:rsidRPr="003E527A" w:rsidRDefault="00BA23E5" w:rsidP="00BA23E5">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A23E5" w:rsidRPr="00981889" w:rsidRDefault="00BA23E5" w:rsidP="00981889">
      <w:pPr>
        <w:jc w:val="both"/>
        <w:rPr>
          <w:noProof/>
          <w:color w:val="000000" w:themeColor="text1"/>
        </w:rPr>
      </w:pPr>
    </w:p>
    <w:p w:rsidR="00BA23E5" w:rsidRPr="005D38D8" w:rsidRDefault="00BA23E5" w:rsidP="00BA23E5">
      <w:pPr>
        <w:jc w:val="center"/>
        <w:outlineLvl w:val="0"/>
        <w:rPr>
          <w:b/>
          <w:noProof/>
          <w:color w:val="000000" w:themeColor="text1"/>
        </w:rPr>
      </w:pPr>
      <w:bookmarkStart w:id="75" w:name="_Toc380740089"/>
      <w:bookmarkStart w:id="76" w:name="_Toc389742051"/>
      <w:bookmarkStart w:id="77" w:name="_Toc453761342"/>
      <w:r w:rsidRPr="005D38D8">
        <w:rPr>
          <w:b/>
          <w:noProof/>
          <w:color w:val="000000" w:themeColor="text1"/>
        </w:rPr>
        <w:t>Члан 12.</w:t>
      </w:r>
      <w:bookmarkEnd w:id="75"/>
      <w:bookmarkEnd w:id="76"/>
      <w:bookmarkEnd w:id="77"/>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78" w:name="_Toc380740090"/>
      <w:bookmarkStart w:id="79" w:name="_Toc389742052"/>
    </w:p>
    <w:p w:rsidR="00BA23E5" w:rsidRPr="00F86D0E" w:rsidRDefault="00BA23E5" w:rsidP="00BA23E5">
      <w:pPr>
        <w:jc w:val="center"/>
        <w:outlineLvl w:val="0"/>
        <w:rPr>
          <w:b/>
          <w:noProof/>
          <w:color w:val="000000" w:themeColor="text1"/>
        </w:rPr>
      </w:pPr>
      <w:bookmarkStart w:id="80" w:name="_Toc453761343"/>
      <w:r w:rsidRPr="005D38D8">
        <w:rPr>
          <w:b/>
          <w:noProof/>
          <w:color w:val="000000" w:themeColor="text1"/>
        </w:rPr>
        <w:t>Члан 13.</w:t>
      </w:r>
      <w:bookmarkEnd w:id="78"/>
      <w:bookmarkEnd w:id="79"/>
      <w:bookmarkEnd w:id="80"/>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Default="00BA23E5" w:rsidP="00BA23E5">
      <w:pPr>
        <w:ind w:firstLine="720"/>
        <w:rPr>
          <w:noProof/>
          <w:color w:val="000000" w:themeColor="text1"/>
          <w:lang w:val="sr-Cyrl-RS"/>
        </w:rPr>
      </w:pPr>
    </w:p>
    <w:p w:rsidR="0077355B" w:rsidRPr="0077355B" w:rsidRDefault="0077355B" w:rsidP="00BA23E5">
      <w:pPr>
        <w:ind w:firstLine="720"/>
        <w:rPr>
          <w:noProof/>
          <w:color w:val="000000" w:themeColor="text1"/>
          <w:lang w:val="sr-Cyrl-RS"/>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981889" w:rsidRDefault="00BA23E5" w:rsidP="001F36B3"/>
    <w:p w:rsidR="002D5B2C" w:rsidRPr="00F87167" w:rsidRDefault="002A4E57" w:rsidP="002A4E57">
      <w:pPr>
        <w:pStyle w:val="Heading2"/>
        <w:ind w:left="1560"/>
        <w:jc w:val="left"/>
        <w:rPr>
          <w:noProof/>
        </w:rPr>
      </w:pPr>
      <w:bookmarkStart w:id="81" w:name="_Toc364158549"/>
      <w:r>
        <w:rPr>
          <w:noProof/>
          <w:lang w:val="sr-Cyrl-CS"/>
        </w:rPr>
        <w:t xml:space="preserve">      </w:t>
      </w:r>
      <w:bookmarkStart w:id="82" w:name="_Toc453761344"/>
      <w:r>
        <w:rPr>
          <w:noProof/>
          <w:lang w:val="sr-Cyrl-CS"/>
        </w:rPr>
        <w:t xml:space="preserve">8. </w:t>
      </w:r>
      <w:r w:rsidR="002D5B2C" w:rsidRPr="00F87167">
        <w:rPr>
          <w:noProof/>
        </w:rPr>
        <w:t>ИЗЈАВА О НЕЗАВИСНОЈ ПОНУДИ</w:t>
      </w:r>
      <w:bookmarkEnd w:id="81"/>
      <w:bookmarkEnd w:id="8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00981889">
        <w:t>партија ........</w:t>
      </w:r>
      <w:r w:rsidR="00981889" w:rsidRPr="007915F6">
        <w:rPr>
          <w:i/>
          <w:iCs/>
        </w:rPr>
        <w:t xml:space="preserve"> </w:t>
      </w:r>
      <w:r w:rsidR="00981889" w:rsidRPr="00FF74CE">
        <w:rPr>
          <w:i/>
          <w:iCs/>
        </w:rPr>
        <w:t>[</w:t>
      </w:r>
      <w:proofErr w:type="gramStart"/>
      <w:r w:rsidR="00981889">
        <w:rPr>
          <w:i/>
          <w:iCs/>
        </w:rPr>
        <w:t>навести</w:t>
      </w:r>
      <w:proofErr w:type="gramEnd"/>
      <w:r w:rsidR="00981889">
        <w:rPr>
          <w:i/>
          <w:iCs/>
        </w:rPr>
        <w:t xml:space="preserve"> р.бр. партије</w:t>
      </w:r>
      <w:r w:rsidR="00981889" w:rsidRPr="00FF74CE">
        <w:rPr>
          <w:i/>
          <w:iCs/>
        </w:rPr>
        <w:t>]</w:t>
      </w:r>
      <w:r w:rsidR="00981889" w:rsidRPr="00AE140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7355B"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14:anchorId="1EF9D69B" wp14:editId="71AAC375">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14:anchorId="3F1966D3" wp14:editId="4C8A8824">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3" w:name="_Toc364158550"/>
      <w:bookmarkStart w:id="84" w:name="_Toc453761345"/>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3"/>
      <w:bookmarkEnd w:id="84"/>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981889">
      <w:pPr>
        <w:tabs>
          <w:tab w:val="left" w:pos="6028"/>
        </w:tabs>
        <w:autoSpaceDE w:val="0"/>
        <w:ind w:left="36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981889" w:rsidRPr="00981889">
        <w:t xml:space="preserve"> </w:t>
      </w:r>
      <w:r w:rsidR="00981889">
        <w:t>партија ........</w:t>
      </w:r>
      <w:r w:rsidR="00981889" w:rsidRPr="007915F6">
        <w:rPr>
          <w:i/>
          <w:iCs/>
        </w:rPr>
        <w:t xml:space="preserve"> </w:t>
      </w:r>
      <w:r w:rsidR="00981889" w:rsidRPr="00FF74CE">
        <w:rPr>
          <w:i/>
          <w:iCs/>
        </w:rPr>
        <w:t>[</w:t>
      </w:r>
      <w:proofErr w:type="gramStart"/>
      <w:r w:rsidR="00981889">
        <w:rPr>
          <w:i/>
          <w:iCs/>
        </w:rPr>
        <w:t>навести</w:t>
      </w:r>
      <w:proofErr w:type="gramEnd"/>
      <w:r w:rsidR="00981889">
        <w:rPr>
          <w:i/>
          <w:iCs/>
        </w:rPr>
        <w:t xml:space="preserve"> р.бр. партије</w:t>
      </w:r>
      <w:r w:rsidR="00981889" w:rsidRPr="00FF74CE">
        <w:rPr>
          <w:i/>
          <w:iCs/>
        </w:rPr>
        <w:t>]</w:t>
      </w:r>
      <w:r w:rsidR="00981889" w:rsidRPr="00AE1407">
        <w:t xml:space="preserve"> </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7355B"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14:anchorId="79959E99" wp14:editId="7BF2456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14:anchorId="185D309A" wp14:editId="4A1E2FA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5" w:name="_Toc364158551"/>
      <w:bookmarkStart w:id="86" w:name="_Toc453761346"/>
      <w:r>
        <w:rPr>
          <w:noProof/>
          <w:lang w:val="sr-Cyrl-CS"/>
        </w:rPr>
        <w:lastRenderedPageBreak/>
        <w:t>10.</w:t>
      </w:r>
      <w:r w:rsidR="00434F17">
        <w:rPr>
          <w:noProof/>
        </w:rPr>
        <w:t xml:space="preserve"> </w:t>
      </w:r>
      <w:r w:rsidR="00B819C7" w:rsidRPr="002D5B2C">
        <w:rPr>
          <w:noProof/>
        </w:rPr>
        <w:t>ОБРАЗАЦ СТРУКТУРЕ ПОНУЂЕНЕ ЦЕНЕ</w:t>
      </w:r>
      <w:bookmarkEnd w:id="85"/>
      <w:bookmarkEnd w:id="86"/>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20E9D">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20E9D">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20E9D">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20E9D">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20E9D">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20E9D">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7" w:name="_Toc364158552"/>
      <w:bookmarkStart w:id="88" w:name="_Toc453761347"/>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87"/>
      <w:bookmarkEnd w:id="88"/>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89" w:name="_Toc364158553"/>
      <w:bookmarkStart w:id="90" w:name="_Toc453761348"/>
      <w:r>
        <w:rPr>
          <w:noProof/>
          <w:lang w:val="sr-Cyrl-CS"/>
        </w:rPr>
        <w:lastRenderedPageBreak/>
        <w:t>12.</w:t>
      </w:r>
      <w:r>
        <w:rPr>
          <w:noProof/>
        </w:rPr>
        <w:t xml:space="preserve"> </w:t>
      </w:r>
      <w:bookmarkStart w:id="91" w:name="_Toc395526481"/>
      <w:r w:rsidRPr="002D5B2C">
        <w:rPr>
          <w:noProof/>
        </w:rPr>
        <w:t>ОБРАЗАЦ ПОНУДЕ</w:t>
      </w:r>
      <w:bookmarkEnd w:id="89"/>
      <w:bookmarkEnd w:id="91"/>
      <w:bookmarkEnd w:id="90"/>
    </w:p>
    <w:p w:rsidR="006B2DF3" w:rsidRDefault="006B2DF3" w:rsidP="006B2DF3">
      <w:pPr>
        <w:pStyle w:val="BodyText"/>
        <w:rPr>
          <w:noProof/>
          <w:sz w:val="20"/>
          <w:lang w:val="sr-Cyrl-CS"/>
        </w:rPr>
      </w:pPr>
    </w:p>
    <w:p w:rsidR="008C52A6" w:rsidRDefault="006B2DF3" w:rsidP="008C52A6">
      <w:pPr>
        <w:pStyle w:val="Footer"/>
        <w:jc w:val="center"/>
        <w:rPr>
          <w:b/>
          <w:sz w:val="22"/>
          <w:szCs w:val="22"/>
          <w:lang w:val="sr-Cyrl-RS"/>
        </w:rPr>
      </w:pPr>
      <w:r w:rsidRPr="00981889">
        <w:rPr>
          <w:b/>
          <w:noProof/>
          <w:sz w:val="22"/>
          <w:szCs w:val="22"/>
        </w:rPr>
        <w:t>Понуда број</w:t>
      </w:r>
      <w:r w:rsidR="008C52A6">
        <w:rPr>
          <w:b/>
          <w:noProof/>
          <w:sz w:val="22"/>
          <w:szCs w:val="22"/>
        </w:rPr>
        <w:t xml:space="preserve"> </w:t>
      </w:r>
      <w:r w:rsidRPr="00981889">
        <w:rPr>
          <w:b/>
          <w:noProof/>
          <w:sz w:val="22"/>
          <w:szCs w:val="22"/>
        </w:rPr>
        <w:t>_</w:t>
      </w:r>
      <w:r w:rsidR="008C52A6">
        <w:rPr>
          <w:b/>
          <w:noProof/>
          <w:sz w:val="22"/>
          <w:szCs w:val="22"/>
        </w:rPr>
        <w:t>__</w:t>
      </w:r>
      <w:r w:rsidRPr="00981889">
        <w:rPr>
          <w:b/>
          <w:noProof/>
          <w:sz w:val="22"/>
          <w:szCs w:val="22"/>
        </w:rPr>
        <w:t xml:space="preserve">______- </w:t>
      </w:r>
      <w:r w:rsidR="00C50004">
        <w:rPr>
          <w:b/>
          <w:sz w:val="22"/>
          <w:szCs w:val="22"/>
          <w:lang w:val="sr-Cyrl-CS"/>
        </w:rPr>
        <w:t>Набавка медицинског материјала за</w:t>
      </w:r>
      <w:r w:rsidR="00981889" w:rsidRPr="00981889">
        <w:rPr>
          <w:b/>
          <w:sz w:val="22"/>
          <w:szCs w:val="22"/>
        </w:rPr>
        <w:t xml:space="preserve"> ендоваскуларни третман интракранијалних </w:t>
      </w:r>
      <w:r w:rsidR="00C50004">
        <w:rPr>
          <w:b/>
          <w:sz w:val="22"/>
          <w:szCs w:val="22"/>
        </w:rPr>
        <w:t xml:space="preserve">анеуризми </w:t>
      </w:r>
    </w:p>
    <w:p w:rsidR="006B2DF3" w:rsidRPr="00981889" w:rsidRDefault="00C50004" w:rsidP="008C52A6">
      <w:pPr>
        <w:pStyle w:val="Footer"/>
        <w:jc w:val="center"/>
        <w:rPr>
          <w:b/>
          <w:noProof/>
          <w:sz w:val="22"/>
          <w:szCs w:val="22"/>
        </w:rPr>
      </w:pPr>
      <w:proofErr w:type="gramStart"/>
      <w:r>
        <w:rPr>
          <w:b/>
          <w:sz w:val="22"/>
          <w:szCs w:val="22"/>
        </w:rPr>
        <w:t>за</w:t>
      </w:r>
      <w:proofErr w:type="gramEnd"/>
      <w:r w:rsidR="00981889" w:rsidRPr="00981889">
        <w:rPr>
          <w:b/>
          <w:sz w:val="22"/>
          <w:szCs w:val="22"/>
        </w:rPr>
        <w:t xml:space="preserve"> потребе К</w:t>
      </w:r>
      <w:r w:rsidR="00177461">
        <w:rPr>
          <w:b/>
          <w:sz w:val="22"/>
          <w:szCs w:val="22"/>
          <w:lang w:val="sr-Cyrl-RS"/>
        </w:rPr>
        <w:t xml:space="preserve">линичког центра </w:t>
      </w:r>
      <w:r w:rsidR="008C52A6">
        <w:rPr>
          <w:b/>
          <w:sz w:val="22"/>
          <w:szCs w:val="22"/>
          <w:lang w:val="sr-Cyrl-RS"/>
        </w:rPr>
        <w:t>В</w:t>
      </w:r>
      <w:r w:rsidR="00177461">
        <w:rPr>
          <w:b/>
          <w:sz w:val="22"/>
          <w:szCs w:val="22"/>
          <w:lang w:val="sr-Cyrl-RS"/>
        </w:rPr>
        <w:t>ојводине</w:t>
      </w:r>
      <w:r w:rsidR="008C52A6">
        <w:rPr>
          <w:b/>
          <w:sz w:val="22"/>
          <w:szCs w:val="22"/>
          <w:lang w:val="sr-Cyrl-RS"/>
        </w:rPr>
        <w:t>,</w:t>
      </w:r>
      <w:r w:rsidR="009E0020" w:rsidRPr="00981889">
        <w:rPr>
          <w:b/>
          <w:sz w:val="22"/>
          <w:szCs w:val="22"/>
        </w:rPr>
        <w:t xml:space="preserve"> </w:t>
      </w:r>
      <w:r w:rsidR="006657F9" w:rsidRPr="00981889">
        <w:rPr>
          <w:b/>
          <w:sz w:val="22"/>
          <w:szCs w:val="22"/>
        </w:rPr>
        <w:t xml:space="preserve">број </w:t>
      </w:r>
      <w:r w:rsidR="008C52A6">
        <w:rPr>
          <w:b/>
          <w:sz w:val="22"/>
          <w:szCs w:val="22"/>
          <w:lang w:val="sr-Cyrl-RS"/>
        </w:rPr>
        <w:t>1</w:t>
      </w:r>
      <w:r w:rsidR="00981889" w:rsidRPr="00981889">
        <w:rPr>
          <w:b/>
          <w:noProof/>
          <w:sz w:val="22"/>
          <w:szCs w:val="22"/>
        </w:rPr>
        <w:t>5</w:t>
      </w:r>
      <w:r w:rsidR="008C52A6">
        <w:rPr>
          <w:b/>
          <w:noProof/>
          <w:sz w:val="22"/>
          <w:szCs w:val="22"/>
          <w:lang w:val="sr-Cyrl-RS"/>
        </w:rPr>
        <w:t>6</w:t>
      </w:r>
      <w:r w:rsidR="006B2DF3" w:rsidRPr="00981889">
        <w:rPr>
          <w:b/>
          <w:noProof/>
          <w:sz w:val="22"/>
          <w:szCs w:val="22"/>
        </w:rPr>
        <w:t>-1</w:t>
      </w:r>
      <w:r w:rsidR="008C52A6">
        <w:rPr>
          <w:b/>
          <w:noProof/>
          <w:sz w:val="22"/>
          <w:szCs w:val="22"/>
          <w:lang w:val="sr-Cyrl-RS"/>
        </w:rPr>
        <w:t>6</w:t>
      </w:r>
      <w:r w:rsidR="006B2DF3" w:rsidRPr="00981889">
        <w:rPr>
          <w:b/>
          <w:noProof/>
          <w:sz w:val="22"/>
          <w:szCs w:val="22"/>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66BCE" w:rsidRPr="008C52A6" w:rsidRDefault="006B2DF3" w:rsidP="006B2DF3">
      <w:pPr>
        <w:pStyle w:val="BodyText"/>
        <w:jc w:val="left"/>
        <w:rPr>
          <w:noProof/>
          <w:sz w:val="22"/>
          <w:szCs w:val="22"/>
          <w:lang w:val="sr-Cyrl-RS"/>
        </w:rPr>
      </w:pPr>
      <w:r w:rsidRPr="007D0076">
        <w:rPr>
          <w:noProof/>
          <w:sz w:val="22"/>
          <w:szCs w:val="22"/>
        </w:rPr>
        <w:t>Овлашћено лице:_________________________________</w:t>
      </w:r>
      <w:r w:rsidR="008C52A6">
        <w:rPr>
          <w:noProof/>
          <w:sz w:val="22"/>
          <w:szCs w:val="22"/>
          <w:lang w:val="sr-Cyrl-RS"/>
        </w:rPr>
        <w:tab/>
        <w:t xml:space="preserve">          пословна банка: _______________________________</w:t>
      </w:r>
    </w:p>
    <w:p w:rsidR="0057649D" w:rsidRPr="0057649D" w:rsidRDefault="0057649D" w:rsidP="006B2DF3">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15"/>
        <w:gridCol w:w="1440"/>
        <w:gridCol w:w="1170"/>
        <w:gridCol w:w="1440"/>
        <w:gridCol w:w="1350"/>
        <w:gridCol w:w="1056"/>
        <w:gridCol w:w="1417"/>
        <w:gridCol w:w="1276"/>
      </w:tblGrid>
      <w:tr w:rsidR="00066BCE" w:rsidRPr="000B2B76" w:rsidTr="00CD1578">
        <w:tc>
          <w:tcPr>
            <w:tcW w:w="14459" w:type="dxa"/>
            <w:gridSpan w:val="11"/>
            <w:tcBorders>
              <w:bottom w:val="single" w:sz="4" w:space="0" w:color="auto"/>
              <w:right w:val="single" w:sz="4" w:space="0" w:color="auto"/>
            </w:tcBorders>
          </w:tcPr>
          <w:p w:rsidR="00066BCE" w:rsidRPr="000B2B76" w:rsidRDefault="00066BCE" w:rsidP="00CD1578">
            <w:pPr>
              <w:jc w:val="center"/>
              <w:rPr>
                <w:b/>
                <w:noProof/>
                <w:sz w:val="20"/>
                <w:szCs w:val="20"/>
              </w:rPr>
            </w:pPr>
            <w:r w:rsidRPr="000B2B76">
              <w:rPr>
                <w:b/>
                <w:noProof/>
                <w:sz w:val="20"/>
                <w:szCs w:val="20"/>
              </w:rPr>
              <w:t>КЛИНИЧКИ ЦЕНТАР ВОЈВОДИНЕ</w:t>
            </w:r>
          </w:p>
        </w:tc>
      </w:tr>
      <w:tr w:rsidR="00066BCE" w:rsidRPr="000B2B76" w:rsidTr="00CD1578">
        <w:tc>
          <w:tcPr>
            <w:tcW w:w="14459" w:type="dxa"/>
            <w:gridSpan w:val="11"/>
            <w:tcBorders>
              <w:bottom w:val="single" w:sz="4" w:space="0" w:color="auto"/>
              <w:right w:val="single" w:sz="4" w:space="0" w:color="auto"/>
            </w:tcBorders>
          </w:tcPr>
          <w:p w:rsidR="00066BCE" w:rsidRPr="008C52A6" w:rsidRDefault="00066BCE" w:rsidP="00A50164">
            <w:pPr>
              <w:rPr>
                <w:b/>
                <w:noProof/>
                <w:lang w:val="sr-Cyrl-RS"/>
              </w:rPr>
            </w:pPr>
            <w:r w:rsidRPr="008B1DB1">
              <w:rPr>
                <w:b/>
                <w:noProof/>
                <w:lang w:val="sr-Cyrl-CS"/>
              </w:rPr>
              <w:t xml:space="preserve">Партија </w:t>
            </w:r>
            <w:r>
              <w:rPr>
                <w:b/>
                <w:noProof/>
              </w:rPr>
              <w:t>1</w:t>
            </w:r>
            <w:r w:rsidR="008C52A6">
              <w:rPr>
                <w:b/>
                <w:noProof/>
                <w:lang w:val="sr-Cyrl-RS"/>
              </w:rPr>
              <w:t xml:space="preserve">. </w:t>
            </w:r>
            <w:r w:rsidRPr="008B1DB1">
              <w:rPr>
                <w:b/>
                <w:noProof/>
                <w:lang w:val="sr-Cyrl-CS"/>
              </w:rPr>
              <w:t>-</w:t>
            </w:r>
            <w:r w:rsidR="008C52A6">
              <w:rPr>
                <w:b/>
                <w:noProof/>
                <w:lang w:val="sr-Cyrl-CS"/>
              </w:rPr>
              <w:t xml:space="preserve"> </w:t>
            </w:r>
            <w:r w:rsidR="008C52A6" w:rsidRPr="008C52A6">
              <w:rPr>
                <w:b/>
                <w:noProof/>
              </w:rPr>
              <w:t>Спирале за е</w:t>
            </w:r>
            <w:r w:rsidR="008C52A6" w:rsidRPr="008C52A6">
              <w:rPr>
                <w:b/>
                <w:noProof/>
                <w:lang w:val="sr-Cyrl-RS"/>
              </w:rPr>
              <w:t>ндоваскуларни третман И.К. анеуризми</w:t>
            </w:r>
          </w:p>
        </w:tc>
      </w:tr>
      <w:tr w:rsidR="00066BCE" w:rsidRPr="000B2B76" w:rsidTr="008C52A6">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066BCE" w:rsidRPr="008C52A6" w:rsidRDefault="00066BCE" w:rsidP="00CD1578">
            <w:pPr>
              <w:pStyle w:val="BodyText"/>
              <w:jc w:val="center"/>
              <w:rPr>
                <w:b/>
                <w:noProof/>
                <w:sz w:val="20"/>
                <w:lang w:val="sr-Cyrl-RS"/>
              </w:rPr>
            </w:pPr>
            <w:r w:rsidRPr="000B2B76">
              <w:rPr>
                <w:b/>
                <w:noProof/>
                <w:sz w:val="20"/>
              </w:rPr>
              <w:t>Јединична цена без ПДВ</w:t>
            </w:r>
          </w:p>
        </w:tc>
        <w:tc>
          <w:tcPr>
            <w:tcW w:w="117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Износ</w:t>
            </w:r>
          </w:p>
          <w:p w:rsidR="00066BCE" w:rsidRPr="008C52A6" w:rsidRDefault="00066BCE" w:rsidP="00CD1578">
            <w:pPr>
              <w:pStyle w:val="BodyText"/>
              <w:jc w:val="center"/>
              <w:rPr>
                <w:b/>
                <w:noProof/>
                <w:sz w:val="20"/>
                <w:lang w:val="sr-Cyrl-RS"/>
              </w:rPr>
            </w:pPr>
            <w:r w:rsidRPr="000B2B76">
              <w:rPr>
                <w:b/>
                <w:noProof/>
                <w:sz w:val="20"/>
              </w:rPr>
              <w:t>ПДВ</w:t>
            </w:r>
          </w:p>
        </w:tc>
        <w:tc>
          <w:tcPr>
            <w:tcW w:w="1440" w:type="dxa"/>
            <w:tcBorders>
              <w:bottom w:val="single" w:sz="4" w:space="0" w:color="auto"/>
            </w:tcBorders>
            <w:vAlign w:val="center"/>
          </w:tcPr>
          <w:p w:rsidR="00066BCE" w:rsidRPr="008C52A6" w:rsidRDefault="00066BCE" w:rsidP="00CD1578">
            <w:pPr>
              <w:pStyle w:val="BodyText"/>
              <w:jc w:val="center"/>
              <w:rPr>
                <w:b/>
                <w:noProof/>
                <w:sz w:val="20"/>
                <w:lang w:val="sr-Cyrl-RS"/>
              </w:rPr>
            </w:pPr>
            <w:r w:rsidRPr="000B2B76">
              <w:rPr>
                <w:b/>
                <w:noProof/>
                <w:sz w:val="20"/>
              </w:rPr>
              <w:t>Укупна цена без ПДВ</w:t>
            </w:r>
          </w:p>
        </w:tc>
        <w:tc>
          <w:tcPr>
            <w:tcW w:w="135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Произвођач</w:t>
            </w:r>
          </w:p>
        </w:tc>
        <w:tc>
          <w:tcPr>
            <w:tcW w:w="1056" w:type="dxa"/>
            <w:tcBorders>
              <w:bottom w:val="single" w:sz="4" w:space="0" w:color="auto"/>
            </w:tcBorders>
            <w:vAlign w:val="center"/>
          </w:tcPr>
          <w:p w:rsidR="00066BCE" w:rsidRPr="000B2B76" w:rsidRDefault="00066BCE" w:rsidP="00CD1578">
            <w:pPr>
              <w:jc w:val="center"/>
              <w:rPr>
                <w:b/>
                <w:sz w:val="20"/>
                <w:szCs w:val="20"/>
              </w:rPr>
            </w:pPr>
            <w:r w:rsidRPr="000B2B76">
              <w:rPr>
                <w:b/>
                <w:sz w:val="20"/>
                <w:szCs w:val="20"/>
              </w:rPr>
              <w:t>Земља порекла</w:t>
            </w:r>
          </w:p>
        </w:tc>
        <w:tc>
          <w:tcPr>
            <w:tcW w:w="1417" w:type="dxa"/>
            <w:tcBorders>
              <w:bottom w:val="single" w:sz="4" w:space="0" w:color="auto"/>
              <w:right w:val="single" w:sz="4" w:space="0" w:color="auto"/>
            </w:tcBorders>
            <w:vAlign w:val="center"/>
          </w:tcPr>
          <w:p w:rsidR="00066BCE" w:rsidRPr="000B2B76" w:rsidRDefault="00066BCE" w:rsidP="00CD157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066BCE" w:rsidRPr="00066BCE" w:rsidRDefault="008C52A6" w:rsidP="008C52A6">
            <w:pPr>
              <w:pStyle w:val="BodyText"/>
              <w:jc w:val="center"/>
              <w:rPr>
                <w:b/>
                <w:noProof/>
                <w:sz w:val="20"/>
              </w:rPr>
            </w:pPr>
            <w:r>
              <w:rPr>
                <w:b/>
                <w:sz w:val="20"/>
                <w:lang w:val="sr-Cyrl-RS"/>
              </w:rPr>
              <w:t>Каталошки број и н</w:t>
            </w:r>
            <w:r w:rsidR="00066BCE">
              <w:rPr>
                <w:b/>
                <w:sz w:val="20"/>
              </w:rPr>
              <w:t>апомена</w:t>
            </w:r>
          </w:p>
        </w:tc>
      </w:tr>
      <w:tr w:rsidR="00066BCE" w:rsidRPr="000B2B76" w:rsidTr="008C52A6">
        <w:tc>
          <w:tcPr>
            <w:tcW w:w="851" w:type="dxa"/>
            <w:tcBorders>
              <w:bottom w:val="single" w:sz="4" w:space="0" w:color="auto"/>
            </w:tcBorders>
            <w:vAlign w:val="center"/>
          </w:tcPr>
          <w:p w:rsidR="00066BCE" w:rsidRPr="008C52A6" w:rsidRDefault="00066BCE" w:rsidP="00CD1578">
            <w:pPr>
              <w:pStyle w:val="BodyText"/>
              <w:jc w:val="center"/>
              <w:rPr>
                <w:b/>
                <w:noProof/>
                <w:szCs w:val="24"/>
              </w:rPr>
            </w:pPr>
            <w:r w:rsidRPr="008C52A6">
              <w:rPr>
                <w:b/>
                <w:noProof/>
                <w:szCs w:val="24"/>
              </w:rPr>
              <w:t>I</w:t>
            </w:r>
          </w:p>
        </w:tc>
        <w:tc>
          <w:tcPr>
            <w:tcW w:w="2693"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2</w:t>
            </w:r>
          </w:p>
        </w:tc>
        <w:tc>
          <w:tcPr>
            <w:tcW w:w="851"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3</w:t>
            </w:r>
          </w:p>
        </w:tc>
        <w:tc>
          <w:tcPr>
            <w:tcW w:w="915"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4</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5</w:t>
            </w:r>
          </w:p>
        </w:tc>
        <w:tc>
          <w:tcPr>
            <w:tcW w:w="117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6</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7</w:t>
            </w:r>
          </w:p>
        </w:tc>
        <w:tc>
          <w:tcPr>
            <w:tcW w:w="135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8</w:t>
            </w:r>
          </w:p>
        </w:tc>
        <w:tc>
          <w:tcPr>
            <w:tcW w:w="1056" w:type="dxa"/>
            <w:tcBorders>
              <w:bottom w:val="single" w:sz="4" w:space="0" w:color="auto"/>
            </w:tcBorders>
          </w:tcPr>
          <w:p w:rsidR="00066BCE" w:rsidRPr="000B2B76" w:rsidRDefault="00066BCE" w:rsidP="00CD1578">
            <w:pPr>
              <w:pStyle w:val="BodyText"/>
              <w:jc w:val="center"/>
              <w:rPr>
                <w:noProof/>
                <w:sz w:val="20"/>
              </w:rPr>
            </w:pPr>
            <w:r w:rsidRPr="000B2B76">
              <w:rPr>
                <w:noProof/>
                <w:sz w:val="20"/>
              </w:rPr>
              <w:t>9</w:t>
            </w:r>
          </w:p>
        </w:tc>
        <w:tc>
          <w:tcPr>
            <w:tcW w:w="1417"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066BCE" w:rsidRPr="000B2B76" w:rsidRDefault="00066BCE" w:rsidP="00CD1578">
            <w:pPr>
              <w:pStyle w:val="BodyText"/>
              <w:jc w:val="center"/>
              <w:rPr>
                <w:noProof/>
                <w:sz w:val="20"/>
              </w:rPr>
            </w:pPr>
            <w:r w:rsidRPr="000B2B76">
              <w:rPr>
                <w:noProof/>
                <w:sz w:val="20"/>
              </w:rPr>
              <w:t>11</w:t>
            </w:r>
          </w:p>
        </w:tc>
      </w:tr>
      <w:tr w:rsidR="00066BCE" w:rsidRPr="000B2B76" w:rsidTr="0086613E">
        <w:trPr>
          <w:trHeight w:val="128"/>
        </w:trPr>
        <w:tc>
          <w:tcPr>
            <w:tcW w:w="851" w:type="dxa"/>
            <w:tcBorders>
              <w:bottom w:val="single" w:sz="4" w:space="0" w:color="auto"/>
            </w:tcBorders>
            <w:vAlign w:val="center"/>
          </w:tcPr>
          <w:p w:rsidR="00066BCE" w:rsidRPr="008C52A6" w:rsidRDefault="00066BCE" w:rsidP="0086613E">
            <w:pPr>
              <w:jc w:val="center"/>
              <w:rPr>
                <w:sz w:val="22"/>
                <w:szCs w:val="22"/>
                <w:lang w:val="sr-Cyrl-RS"/>
              </w:rPr>
            </w:pPr>
            <w:r>
              <w:rPr>
                <w:sz w:val="22"/>
                <w:szCs w:val="22"/>
              </w:rPr>
              <w:t>1</w:t>
            </w:r>
            <w:r w:rsidR="008C52A6">
              <w:rPr>
                <w:sz w:val="22"/>
                <w:szCs w:val="22"/>
                <w:lang w:val="sr-Cyrl-RS"/>
              </w:rPr>
              <w:t>.</w:t>
            </w:r>
          </w:p>
        </w:tc>
        <w:tc>
          <w:tcPr>
            <w:tcW w:w="2693" w:type="dxa"/>
            <w:tcBorders>
              <w:bottom w:val="single" w:sz="4" w:space="0" w:color="auto"/>
            </w:tcBorders>
            <w:vAlign w:val="center"/>
          </w:tcPr>
          <w:p w:rsidR="00066BCE" w:rsidRPr="00066BCE" w:rsidRDefault="008C52A6" w:rsidP="008C52A6">
            <w:pPr>
              <w:jc w:val="center"/>
              <w:rPr>
                <w:sz w:val="22"/>
                <w:szCs w:val="22"/>
                <w:lang w:val="en-US"/>
              </w:rPr>
            </w:pPr>
            <w:r>
              <w:rPr>
                <w:sz w:val="22"/>
                <w:szCs w:val="22"/>
                <w:lang w:val="en-US"/>
              </w:rPr>
              <w:t>Електролитно</w:t>
            </w:r>
            <w:r w:rsidRPr="008C52A6">
              <w:rPr>
                <w:sz w:val="22"/>
                <w:szCs w:val="22"/>
                <w:lang w:val="en-US"/>
              </w:rPr>
              <w:t xml:space="preserve"> </w:t>
            </w:r>
            <w:r>
              <w:rPr>
                <w:sz w:val="22"/>
                <w:szCs w:val="22"/>
                <w:lang w:val="en-US"/>
              </w:rPr>
              <w:t>брзо</w:t>
            </w:r>
            <w:r w:rsidRPr="008C52A6">
              <w:rPr>
                <w:sz w:val="22"/>
                <w:szCs w:val="22"/>
                <w:lang w:val="en-US"/>
              </w:rPr>
              <w:t xml:space="preserve"> </w:t>
            </w:r>
            <w:r>
              <w:rPr>
                <w:sz w:val="22"/>
                <w:szCs w:val="22"/>
                <w:lang w:val="en-US"/>
              </w:rPr>
              <w:t>одвојиве</w:t>
            </w:r>
            <w:r w:rsidRPr="008C52A6">
              <w:rPr>
                <w:sz w:val="22"/>
                <w:szCs w:val="22"/>
                <w:lang w:val="en-US"/>
              </w:rPr>
              <w:t xml:space="preserve"> </w:t>
            </w:r>
            <w:r>
              <w:rPr>
                <w:sz w:val="22"/>
                <w:szCs w:val="22"/>
                <w:lang w:val="en-US"/>
              </w:rPr>
              <w:t>спирале</w:t>
            </w:r>
            <w:r w:rsidRPr="008C52A6">
              <w:rPr>
                <w:sz w:val="22"/>
                <w:szCs w:val="22"/>
                <w:lang w:val="en-US"/>
              </w:rPr>
              <w:t xml:space="preserve"> </w:t>
            </w:r>
            <w:r>
              <w:rPr>
                <w:sz w:val="22"/>
                <w:szCs w:val="22"/>
                <w:lang w:val="en-US"/>
              </w:rPr>
              <w:t>од</w:t>
            </w:r>
            <w:r w:rsidRPr="008C52A6">
              <w:rPr>
                <w:sz w:val="22"/>
                <w:szCs w:val="22"/>
                <w:lang w:val="en-US"/>
              </w:rPr>
              <w:t xml:space="preserve"> </w:t>
            </w:r>
            <w:r>
              <w:rPr>
                <w:sz w:val="22"/>
                <w:szCs w:val="22"/>
                <w:lang w:val="en-US"/>
              </w:rPr>
              <w:t>легуре</w:t>
            </w:r>
            <w:r w:rsidRPr="008C52A6">
              <w:rPr>
                <w:sz w:val="22"/>
                <w:szCs w:val="22"/>
                <w:lang w:val="en-US"/>
              </w:rPr>
              <w:t xml:space="preserve"> </w:t>
            </w:r>
            <w:r>
              <w:rPr>
                <w:sz w:val="22"/>
                <w:szCs w:val="22"/>
                <w:lang w:val="en-US"/>
              </w:rPr>
              <w:t>платине</w:t>
            </w:r>
            <w:r w:rsidRPr="008C52A6">
              <w:rPr>
                <w:sz w:val="22"/>
                <w:szCs w:val="22"/>
                <w:lang w:val="en-US"/>
              </w:rPr>
              <w:t xml:space="preserve"> </w:t>
            </w:r>
            <w:r>
              <w:rPr>
                <w:sz w:val="22"/>
                <w:szCs w:val="22"/>
                <w:lang w:val="en-US"/>
              </w:rPr>
              <w:t>и</w:t>
            </w:r>
            <w:r w:rsidRPr="008C52A6">
              <w:rPr>
                <w:sz w:val="22"/>
                <w:szCs w:val="22"/>
                <w:lang w:val="en-US"/>
              </w:rPr>
              <w:t xml:space="preserve"> </w:t>
            </w:r>
            <w:r>
              <w:rPr>
                <w:sz w:val="22"/>
                <w:szCs w:val="22"/>
                <w:lang w:val="en-US"/>
              </w:rPr>
              <w:t>волфрама</w:t>
            </w:r>
            <w:r w:rsidRPr="008C52A6">
              <w:rPr>
                <w:sz w:val="22"/>
                <w:szCs w:val="22"/>
                <w:lang w:val="en-US"/>
              </w:rPr>
              <w:t xml:space="preserve"> </w:t>
            </w:r>
            <w:r>
              <w:rPr>
                <w:sz w:val="22"/>
                <w:szCs w:val="22"/>
                <w:lang w:val="en-US"/>
              </w:rPr>
              <w:t>биполарног</w:t>
            </w:r>
            <w:r w:rsidRPr="008C52A6">
              <w:rPr>
                <w:sz w:val="22"/>
                <w:szCs w:val="22"/>
                <w:lang w:val="en-US"/>
              </w:rPr>
              <w:t xml:space="preserve"> </w:t>
            </w:r>
            <w:r>
              <w:rPr>
                <w:sz w:val="22"/>
                <w:szCs w:val="22"/>
                <w:lang w:val="en-US"/>
              </w:rPr>
              <w:t>система</w:t>
            </w:r>
            <w:r w:rsidRPr="008C52A6">
              <w:rPr>
                <w:sz w:val="22"/>
                <w:szCs w:val="22"/>
                <w:lang w:val="en-US"/>
              </w:rPr>
              <w:t xml:space="preserve"> </w:t>
            </w:r>
            <w:r>
              <w:rPr>
                <w:sz w:val="22"/>
                <w:szCs w:val="22"/>
                <w:lang w:val="en-US"/>
              </w:rPr>
              <w:t>са</w:t>
            </w:r>
            <w:r w:rsidRPr="008C52A6">
              <w:rPr>
                <w:sz w:val="22"/>
                <w:szCs w:val="22"/>
                <w:lang w:val="en-US"/>
              </w:rPr>
              <w:t xml:space="preserve"> </w:t>
            </w:r>
            <w:r>
              <w:rPr>
                <w:sz w:val="22"/>
                <w:szCs w:val="22"/>
                <w:lang w:val="en-US"/>
              </w:rPr>
              <w:t>централизованим</w:t>
            </w:r>
            <w:r w:rsidRPr="008C52A6">
              <w:rPr>
                <w:sz w:val="22"/>
                <w:szCs w:val="22"/>
                <w:lang w:val="en-US"/>
              </w:rPr>
              <w:t xml:space="preserve"> </w:t>
            </w:r>
            <w:r>
              <w:rPr>
                <w:sz w:val="22"/>
                <w:szCs w:val="22"/>
                <w:lang w:val="en-US"/>
              </w:rPr>
              <w:t>електродама</w:t>
            </w:r>
          </w:p>
        </w:tc>
        <w:tc>
          <w:tcPr>
            <w:tcW w:w="851" w:type="dxa"/>
            <w:tcBorders>
              <w:bottom w:val="single" w:sz="4" w:space="0" w:color="auto"/>
            </w:tcBorders>
            <w:vAlign w:val="center"/>
          </w:tcPr>
          <w:p w:rsidR="00066BCE" w:rsidRPr="0057649D" w:rsidRDefault="0057649D" w:rsidP="008C52A6">
            <w:pPr>
              <w:jc w:val="center"/>
              <w:rPr>
                <w:sz w:val="22"/>
                <w:szCs w:val="22"/>
              </w:rPr>
            </w:pPr>
            <w:r>
              <w:rPr>
                <w:sz w:val="22"/>
                <w:szCs w:val="22"/>
              </w:rPr>
              <w:t>ком</w:t>
            </w:r>
          </w:p>
        </w:tc>
        <w:tc>
          <w:tcPr>
            <w:tcW w:w="915" w:type="dxa"/>
            <w:tcBorders>
              <w:bottom w:val="single" w:sz="4" w:space="0" w:color="auto"/>
            </w:tcBorders>
            <w:vAlign w:val="center"/>
          </w:tcPr>
          <w:p w:rsidR="00066BCE" w:rsidRPr="008C52A6" w:rsidRDefault="0057649D" w:rsidP="008C52A6">
            <w:pPr>
              <w:jc w:val="center"/>
              <w:rPr>
                <w:sz w:val="22"/>
                <w:szCs w:val="22"/>
                <w:lang w:val="sr-Cyrl-RS"/>
              </w:rPr>
            </w:pPr>
            <w:r>
              <w:rPr>
                <w:sz w:val="22"/>
                <w:szCs w:val="22"/>
              </w:rPr>
              <w:t>4</w:t>
            </w:r>
            <w:r w:rsidR="008C52A6">
              <w:rPr>
                <w:sz w:val="22"/>
                <w:szCs w:val="22"/>
                <w:lang w:val="sr-Cyrl-RS"/>
              </w:rPr>
              <w:t>0</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056" w:type="dxa"/>
            <w:tcBorders>
              <w:bottom w:val="single" w:sz="4" w:space="0" w:color="auto"/>
            </w:tcBorders>
            <w:vAlign w:val="center"/>
          </w:tcPr>
          <w:p w:rsidR="00066BCE" w:rsidRPr="000B2B76" w:rsidRDefault="00066BCE" w:rsidP="00CD1578">
            <w:pPr>
              <w:pStyle w:val="BodyText"/>
              <w:jc w:val="center"/>
              <w:rPr>
                <w:noProof/>
                <w:sz w:val="20"/>
              </w:rPr>
            </w:pPr>
          </w:p>
        </w:tc>
        <w:tc>
          <w:tcPr>
            <w:tcW w:w="1417"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276"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8C52A6" w:rsidRPr="000B2B76" w:rsidTr="0086613E">
        <w:trPr>
          <w:trHeight w:val="128"/>
        </w:trPr>
        <w:tc>
          <w:tcPr>
            <w:tcW w:w="851" w:type="dxa"/>
            <w:tcBorders>
              <w:bottom w:val="single" w:sz="4" w:space="0" w:color="auto"/>
            </w:tcBorders>
            <w:vAlign w:val="center"/>
          </w:tcPr>
          <w:p w:rsidR="008C52A6" w:rsidRPr="008C52A6" w:rsidRDefault="008C52A6" w:rsidP="0086613E">
            <w:pPr>
              <w:jc w:val="center"/>
              <w:rPr>
                <w:sz w:val="22"/>
                <w:szCs w:val="22"/>
                <w:lang w:val="sr-Cyrl-RS"/>
              </w:rPr>
            </w:pPr>
            <w:r>
              <w:rPr>
                <w:sz w:val="22"/>
                <w:szCs w:val="22"/>
                <w:lang w:val="sr-Cyrl-RS"/>
              </w:rPr>
              <w:t>2.</w:t>
            </w:r>
          </w:p>
        </w:tc>
        <w:tc>
          <w:tcPr>
            <w:tcW w:w="2693" w:type="dxa"/>
            <w:tcBorders>
              <w:bottom w:val="single" w:sz="4" w:space="0" w:color="auto"/>
            </w:tcBorders>
            <w:vAlign w:val="center"/>
          </w:tcPr>
          <w:p w:rsidR="008C52A6" w:rsidRPr="00066BCE" w:rsidRDefault="008C52A6" w:rsidP="008C52A6">
            <w:pPr>
              <w:jc w:val="center"/>
              <w:rPr>
                <w:sz w:val="22"/>
                <w:szCs w:val="22"/>
                <w:lang w:val="en-US"/>
              </w:rPr>
            </w:pPr>
            <w:r>
              <w:rPr>
                <w:sz w:val="22"/>
                <w:szCs w:val="22"/>
                <w:lang w:val="en-US"/>
              </w:rPr>
              <w:t>Компатибилни</w:t>
            </w:r>
            <w:r w:rsidRPr="008C52A6">
              <w:rPr>
                <w:sz w:val="22"/>
                <w:szCs w:val="22"/>
                <w:lang w:val="en-US"/>
              </w:rPr>
              <w:t xml:space="preserve"> </w:t>
            </w:r>
            <w:r>
              <w:rPr>
                <w:sz w:val="22"/>
                <w:szCs w:val="22"/>
                <w:lang w:val="en-US"/>
              </w:rPr>
              <w:t>систем</w:t>
            </w:r>
            <w:r w:rsidRPr="008C52A6">
              <w:rPr>
                <w:sz w:val="22"/>
                <w:szCs w:val="22"/>
                <w:lang w:val="en-US"/>
              </w:rPr>
              <w:t xml:space="preserve"> </w:t>
            </w:r>
            <w:r>
              <w:rPr>
                <w:sz w:val="22"/>
                <w:szCs w:val="22"/>
                <w:lang w:val="en-US"/>
              </w:rPr>
              <w:t>за</w:t>
            </w:r>
            <w:r w:rsidRPr="008C52A6">
              <w:rPr>
                <w:sz w:val="22"/>
                <w:szCs w:val="22"/>
                <w:lang w:val="en-US"/>
              </w:rPr>
              <w:t xml:space="preserve"> </w:t>
            </w:r>
            <w:r>
              <w:rPr>
                <w:sz w:val="22"/>
                <w:szCs w:val="22"/>
                <w:lang w:val="en-US"/>
              </w:rPr>
              <w:t>ослобађање</w:t>
            </w:r>
            <w:r w:rsidRPr="008C52A6">
              <w:rPr>
                <w:sz w:val="22"/>
                <w:szCs w:val="22"/>
                <w:lang w:val="en-US"/>
              </w:rPr>
              <w:t xml:space="preserve"> </w:t>
            </w:r>
            <w:r>
              <w:rPr>
                <w:sz w:val="22"/>
                <w:szCs w:val="22"/>
                <w:lang w:val="en-US"/>
              </w:rPr>
              <w:t>спирала</w:t>
            </w:r>
          </w:p>
        </w:tc>
        <w:tc>
          <w:tcPr>
            <w:tcW w:w="851" w:type="dxa"/>
            <w:tcBorders>
              <w:bottom w:val="single" w:sz="4" w:space="0" w:color="auto"/>
            </w:tcBorders>
            <w:vAlign w:val="center"/>
          </w:tcPr>
          <w:p w:rsidR="008C52A6" w:rsidRPr="008C52A6" w:rsidRDefault="008C52A6" w:rsidP="008C52A6">
            <w:pPr>
              <w:jc w:val="center"/>
              <w:rPr>
                <w:sz w:val="22"/>
                <w:szCs w:val="22"/>
                <w:lang w:val="sr-Cyrl-RS"/>
              </w:rPr>
            </w:pPr>
            <w:r>
              <w:rPr>
                <w:sz w:val="22"/>
                <w:szCs w:val="22"/>
                <w:lang w:val="sr-Cyrl-RS"/>
              </w:rPr>
              <w:t>ком</w:t>
            </w:r>
          </w:p>
        </w:tc>
        <w:tc>
          <w:tcPr>
            <w:tcW w:w="915" w:type="dxa"/>
            <w:tcBorders>
              <w:bottom w:val="single" w:sz="4" w:space="0" w:color="auto"/>
            </w:tcBorders>
            <w:vAlign w:val="center"/>
          </w:tcPr>
          <w:p w:rsidR="008C52A6" w:rsidRPr="008C52A6" w:rsidRDefault="008C52A6" w:rsidP="008C52A6">
            <w:pPr>
              <w:jc w:val="center"/>
              <w:rPr>
                <w:sz w:val="22"/>
                <w:szCs w:val="22"/>
                <w:lang w:val="sr-Cyrl-RS"/>
              </w:rPr>
            </w:pPr>
            <w:r>
              <w:rPr>
                <w:sz w:val="22"/>
                <w:szCs w:val="22"/>
                <w:lang w:val="sr-Cyrl-RS"/>
              </w:rPr>
              <w:t>2</w:t>
            </w:r>
          </w:p>
        </w:tc>
        <w:tc>
          <w:tcPr>
            <w:tcW w:w="1440" w:type="dxa"/>
            <w:tcBorders>
              <w:bottom w:val="single" w:sz="4" w:space="0" w:color="auto"/>
            </w:tcBorders>
            <w:vAlign w:val="center"/>
          </w:tcPr>
          <w:p w:rsidR="008C52A6" w:rsidRPr="000B2B76" w:rsidRDefault="008C52A6" w:rsidP="00CD1578">
            <w:pPr>
              <w:pStyle w:val="BodyText"/>
              <w:jc w:val="center"/>
              <w:rPr>
                <w:noProof/>
                <w:sz w:val="20"/>
              </w:rPr>
            </w:pPr>
          </w:p>
        </w:tc>
        <w:tc>
          <w:tcPr>
            <w:tcW w:w="1170" w:type="dxa"/>
            <w:tcBorders>
              <w:bottom w:val="single" w:sz="4" w:space="0" w:color="auto"/>
            </w:tcBorders>
            <w:vAlign w:val="center"/>
          </w:tcPr>
          <w:p w:rsidR="008C52A6" w:rsidRPr="000B2B76" w:rsidRDefault="008C52A6" w:rsidP="00CD1578">
            <w:pPr>
              <w:pStyle w:val="BodyText"/>
              <w:jc w:val="center"/>
              <w:rPr>
                <w:noProof/>
                <w:sz w:val="20"/>
              </w:rPr>
            </w:pPr>
          </w:p>
        </w:tc>
        <w:tc>
          <w:tcPr>
            <w:tcW w:w="1440" w:type="dxa"/>
            <w:tcBorders>
              <w:bottom w:val="single" w:sz="4" w:space="0" w:color="auto"/>
            </w:tcBorders>
            <w:vAlign w:val="center"/>
          </w:tcPr>
          <w:p w:rsidR="008C52A6" w:rsidRPr="000B2B76" w:rsidRDefault="008C52A6" w:rsidP="00CD1578">
            <w:pPr>
              <w:pStyle w:val="BodyText"/>
              <w:jc w:val="center"/>
              <w:rPr>
                <w:noProof/>
                <w:sz w:val="20"/>
              </w:rPr>
            </w:pPr>
          </w:p>
        </w:tc>
        <w:tc>
          <w:tcPr>
            <w:tcW w:w="1350" w:type="dxa"/>
            <w:tcBorders>
              <w:bottom w:val="single" w:sz="4" w:space="0" w:color="auto"/>
            </w:tcBorders>
            <w:vAlign w:val="center"/>
          </w:tcPr>
          <w:p w:rsidR="008C52A6" w:rsidRPr="000B2B76" w:rsidRDefault="008C52A6" w:rsidP="00CD1578">
            <w:pPr>
              <w:pStyle w:val="BodyText"/>
              <w:jc w:val="center"/>
              <w:rPr>
                <w:noProof/>
                <w:sz w:val="20"/>
              </w:rPr>
            </w:pPr>
          </w:p>
        </w:tc>
        <w:tc>
          <w:tcPr>
            <w:tcW w:w="1056" w:type="dxa"/>
            <w:tcBorders>
              <w:bottom w:val="single" w:sz="4" w:space="0" w:color="auto"/>
            </w:tcBorders>
            <w:vAlign w:val="center"/>
          </w:tcPr>
          <w:p w:rsidR="008C52A6" w:rsidRPr="000B2B76" w:rsidRDefault="008C52A6" w:rsidP="00CD1578">
            <w:pPr>
              <w:pStyle w:val="BodyText"/>
              <w:jc w:val="center"/>
              <w:rPr>
                <w:noProof/>
                <w:sz w:val="20"/>
              </w:rPr>
            </w:pPr>
          </w:p>
        </w:tc>
        <w:tc>
          <w:tcPr>
            <w:tcW w:w="1417" w:type="dxa"/>
            <w:tcBorders>
              <w:bottom w:val="single" w:sz="4" w:space="0" w:color="auto"/>
              <w:right w:val="single" w:sz="4" w:space="0" w:color="auto"/>
            </w:tcBorders>
            <w:vAlign w:val="center"/>
          </w:tcPr>
          <w:p w:rsidR="008C52A6" w:rsidRPr="000B2B76" w:rsidRDefault="008C52A6" w:rsidP="00CD1578">
            <w:pPr>
              <w:pStyle w:val="BodyText"/>
              <w:jc w:val="center"/>
              <w:rPr>
                <w:noProof/>
                <w:sz w:val="20"/>
              </w:rPr>
            </w:pPr>
          </w:p>
        </w:tc>
        <w:tc>
          <w:tcPr>
            <w:tcW w:w="1276" w:type="dxa"/>
            <w:tcBorders>
              <w:bottom w:val="single" w:sz="4" w:space="0" w:color="auto"/>
              <w:right w:val="single" w:sz="4" w:space="0" w:color="auto"/>
            </w:tcBorders>
            <w:vAlign w:val="center"/>
          </w:tcPr>
          <w:p w:rsidR="008C52A6" w:rsidRPr="000B2B76" w:rsidRDefault="008C52A6" w:rsidP="00CD1578">
            <w:pPr>
              <w:pStyle w:val="BodyText"/>
              <w:jc w:val="center"/>
              <w:rPr>
                <w:noProof/>
                <w:sz w:val="20"/>
              </w:rPr>
            </w:pPr>
          </w:p>
        </w:tc>
      </w:tr>
      <w:tr w:rsidR="00066BCE" w:rsidRPr="008C52A6" w:rsidTr="00164D10">
        <w:trPr>
          <w:gridAfter w:val="4"/>
          <w:wAfter w:w="5099" w:type="dxa"/>
        </w:trPr>
        <w:tc>
          <w:tcPr>
            <w:tcW w:w="851" w:type="dxa"/>
            <w:tcBorders>
              <w:top w:val="single" w:sz="4" w:space="0" w:color="auto"/>
            </w:tcBorders>
            <w:vAlign w:val="center"/>
          </w:tcPr>
          <w:p w:rsidR="00066BCE" w:rsidRPr="008C52A6" w:rsidRDefault="00066BCE" w:rsidP="00CD1578">
            <w:pPr>
              <w:pStyle w:val="BodyText"/>
              <w:jc w:val="center"/>
              <w:rPr>
                <w:b/>
                <w:noProof/>
                <w:szCs w:val="24"/>
              </w:rPr>
            </w:pPr>
            <w:r w:rsidRPr="008C52A6">
              <w:rPr>
                <w:b/>
                <w:noProof/>
                <w:szCs w:val="24"/>
              </w:rPr>
              <w:t>II</w:t>
            </w:r>
          </w:p>
        </w:tc>
        <w:tc>
          <w:tcPr>
            <w:tcW w:w="7069" w:type="dxa"/>
            <w:gridSpan w:val="5"/>
            <w:tcBorders>
              <w:top w:val="single" w:sz="4" w:space="0" w:color="auto"/>
            </w:tcBorders>
            <w:vAlign w:val="center"/>
          </w:tcPr>
          <w:p w:rsidR="00066BCE" w:rsidRPr="008C52A6" w:rsidRDefault="008C52A6" w:rsidP="00CD1578">
            <w:pPr>
              <w:pStyle w:val="BodyText"/>
              <w:jc w:val="right"/>
              <w:rPr>
                <w:b/>
                <w:noProof/>
                <w:szCs w:val="24"/>
              </w:rPr>
            </w:pPr>
            <w:r w:rsidRPr="008C52A6">
              <w:rPr>
                <w:b/>
                <w:noProof/>
                <w:szCs w:val="24"/>
              </w:rPr>
              <w:t>Укупна цена понуде без ПДВ</w:t>
            </w:r>
            <w:r w:rsidR="00066BCE" w:rsidRPr="008C52A6">
              <w:rPr>
                <w:b/>
                <w:noProof/>
                <w:szCs w:val="24"/>
              </w:rPr>
              <w:t>:</w:t>
            </w:r>
          </w:p>
        </w:tc>
        <w:tc>
          <w:tcPr>
            <w:tcW w:w="1440" w:type="dxa"/>
            <w:tcBorders>
              <w:top w:val="single" w:sz="4" w:space="0" w:color="auto"/>
              <w:bottom w:val="single" w:sz="4" w:space="0" w:color="auto"/>
              <w:right w:val="single" w:sz="4" w:space="0" w:color="auto"/>
            </w:tcBorders>
          </w:tcPr>
          <w:p w:rsidR="00066BCE" w:rsidRPr="008C52A6" w:rsidRDefault="00066BCE" w:rsidP="00CD1578">
            <w:pPr>
              <w:pStyle w:val="BodyText"/>
              <w:jc w:val="left"/>
              <w:rPr>
                <w:noProof/>
                <w:szCs w:val="24"/>
              </w:rPr>
            </w:pPr>
          </w:p>
        </w:tc>
      </w:tr>
      <w:tr w:rsidR="00066BCE" w:rsidRPr="008C52A6" w:rsidTr="00164D10">
        <w:trPr>
          <w:gridAfter w:val="4"/>
          <w:wAfter w:w="5099" w:type="dxa"/>
        </w:trPr>
        <w:tc>
          <w:tcPr>
            <w:tcW w:w="851" w:type="dxa"/>
            <w:tcBorders>
              <w:bottom w:val="single" w:sz="4" w:space="0" w:color="auto"/>
            </w:tcBorders>
            <w:vAlign w:val="center"/>
          </w:tcPr>
          <w:p w:rsidR="00066BCE" w:rsidRPr="008C52A6" w:rsidRDefault="00066BCE" w:rsidP="00CD1578">
            <w:pPr>
              <w:pStyle w:val="BodyText"/>
              <w:jc w:val="center"/>
              <w:rPr>
                <w:b/>
                <w:noProof/>
                <w:szCs w:val="24"/>
              </w:rPr>
            </w:pPr>
            <w:r w:rsidRPr="008C52A6">
              <w:rPr>
                <w:b/>
                <w:noProof/>
                <w:szCs w:val="24"/>
              </w:rPr>
              <w:t>III</w:t>
            </w:r>
          </w:p>
        </w:tc>
        <w:tc>
          <w:tcPr>
            <w:tcW w:w="7069" w:type="dxa"/>
            <w:gridSpan w:val="5"/>
            <w:tcBorders>
              <w:bottom w:val="single" w:sz="4" w:space="0" w:color="auto"/>
            </w:tcBorders>
            <w:vAlign w:val="center"/>
          </w:tcPr>
          <w:p w:rsidR="00066BCE" w:rsidRPr="008C52A6" w:rsidRDefault="00066BCE" w:rsidP="00CD1578">
            <w:pPr>
              <w:pStyle w:val="BodyText"/>
              <w:jc w:val="right"/>
              <w:rPr>
                <w:b/>
                <w:noProof/>
                <w:szCs w:val="24"/>
              </w:rPr>
            </w:pPr>
            <w:r w:rsidRPr="008C52A6">
              <w:rPr>
                <w:b/>
                <w:noProof/>
                <w:szCs w:val="24"/>
              </w:rPr>
              <w:t>ПДВ:</w:t>
            </w:r>
          </w:p>
        </w:tc>
        <w:tc>
          <w:tcPr>
            <w:tcW w:w="1440" w:type="dxa"/>
            <w:tcBorders>
              <w:bottom w:val="single" w:sz="4" w:space="0" w:color="auto"/>
              <w:right w:val="single" w:sz="4" w:space="0" w:color="auto"/>
            </w:tcBorders>
          </w:tcPr>
          <w:p w:rsidR="00066BCE" w:rsidRPr="008C52A6" w:rsidRDefault="00066BCE" w:rsidP="00CD1578">
            <w:pPr>
              <w:pStyle w:val="BodyText"/>
              <w:jc w:val="left"/>
              <w:rPr>
                <w:noProof/>
                <w:szCs w:val="24"/>
              </w:rPr>
            </w:pPr>
          </w:p>
        </w:tc>
      </w:tr>
      <w:tr w:rsidR="00066BCE" w:rsidRPr="008C52A6" w:rsidTr="00164D10">
        <w:trPr>
          <w:gridAfter w:val="4"/>
          <w:wAfter w:w="5099" w:type="dxa"/>
        </w:trPr>
        <w:tc>
          <w:tcPr>
            <w:tcW w:w="851" w:type="dxa"/>
            <w:tcBorders>
              <w:bottom w:val="single" w:sz="4" w:space="0" w:color="auto"/>
            </w:tcBorders>
            <w:vAlign w:val="center"/>
          </w:tcPr>
          <w:p w:rsidR="00066BCE" w:rsidRPr="008C52A6" w:rsidRDefault="00066BCE" w:rsidP="00CD1578">
            <w:pPr>
              <w:pStyle w:val="BodyText"/>
              <w:jc w:val="center"/>
              <w:rPr>
                <w:b/>
                <w:noProof/>
                <w:szCs w:val="24"/>
              </w:rPr>
            </w:pPr>
            <w:r w:rsidRPr="008C52A6">
              <w:rPr>
                <w:b/>
                <w:noProof/>
                <w:szCs w:val="24"/>
              </w:rPr>
              <w:t>IV</w:t>
            </w:r>
          </w:p>
        </w:tc>
        <w:tc>
          <w:tcPr>
            <w:tcW w:w="7069" w:type="dxa"/>
            <w:gridSpan w:val="5"/>
            <w:tcBorders>
              <w:bottom w:val="single" w:sz="4" w:space="0" w:color="auto"/>
            </w:tcBorders>
            <w:vAlign w:val="center"/>
          </w:tcPr>
          <w:p w:rsidR="00066BCE" w:rsidRPr="008C52A6" w:rsidRDefault="008C52A6" w:rsidP="00CD1578">
            <w:pPr>
              <w:pStyle w:val="BodyText"/>
              <w:jc w:val="right"/>
              <w:rPr>
                <w:b/>
                <w:noProof/>
                <w:szCs w:val="24"/>
              </w:rPr>
            </w:pPr>
            <w:r w:rsidRPr="008C52A6">
              <w:rPr>
                <w:b/>
                <w:noProof/>
                <w:szCs w:val="24"/>
              </w:rPr>
              <w:t>Укупна цена понуде са ПДВ</w:t>
            </w:r>
            <w:r w:rsidR="00066BCE" w:rsidRPr="008C52A6">
              <w:rPr>
                <w:b/>
                <w:noProof/>
                <w:szCs w:val="24"/>
              </w:rPr>
              <w:t>:</w:t>
            </w:r>
          </w:p>
        </w:tc>
        <w:tc>
          <w:tcPr>
            <w:tcW w:w="1440" w:type="dxa"/>
            <w:tcBorders>
              <w:bottom w:val="single" w:sz="4" w:space="0" w:color="auto"/>
              <w:right w:val="single" w:sz="4" w:space="0" w:color="auto"/>
            </w:tcBorders>
          </w:tcPr>
          <w:p w:rsidR="00066BCE" w:rsidRPr="008C52A6" w:rsidRDefault="00066BCE" w:rsidP="00CD1578">
            <w:pPr>
              <w:pStyle w:val="BodyText"/>
              <w:jc w:val="left"/>
              <w:rPr>
                <w:noProof/>
                <w:szCs w:val="24"/>
              </w:rPr>
            </w:pPr>
          </w:p>
        </w:tc>
      </w:tr>
    </w:tbl>
    <w:p w:rsidR="00796721" w:rsidRDefault="00796721" w:rsidP="006B2DF3">
      <w:pPr>
        <w:pStyle w:val="BodyText"/>
        <w:jc w:val="left"/>
        <w:rPr>
          <w:noProof/>
          <w:sz w:val="20"/>
        </w:rPr>
      </w:pPr>
    </w:p>
    <w:p w:rsidR="0057649D" w:rsidRDefault="0057649D" w:rsidP="006B2DF3">
      <w:pPr>
        <w:pStyle w:val="BodyText"/>
        <w:jc w:val="left"/>
        <w:rPr>
          <w:noProof/>
          <w:sz w:val="20"/>
        </w:rPr>
      </w:pPr>
    </w:p>
    <w:p w:rsidR="0057649D" w:rsidRDefault="0057649D" w:rsidP="006B2DF3">
      <w:pPr>
        <w:pStyle w:val="BodyText"/>
        <w:jc w:val="left"/>
        <w:rPr>
          <w:noProof/>
          <w:sz w:val="20"/>
        </w:rPr>
      </w:pPr>
    </w:p>
    <w:p w:rsidR="0057649D" w:rsidRDefault="0057649D" w:rsidP="006B2DF3">
      <w:pPr>
        <w:pStyle w:val="BodyText"/>
        <w:jc w:val="left"/>
        <w:rPr>
          <w:noProof/>
          <w:sz w:val="20"/>
        </w:rPr>
      </w:pPr>
    </w:p>
    <w:p w:rsidR="0057649D" w:rsidRDefault="0057649D" w:rsidP="006B2DF3">
      <w:pPr>
        <w:pStyle w:val="BodyText"/>
        <w:jc w:val="left"/>
        <w:rPr>
          <w:noProof/>
          <w:sz w:val="20"/>
        </w:rPr>
      </w:pPr>
    </w:p>
    <w:p w:rsidR="0057649D" w:rsidRPr="0057649D" w:rsidRDefault="0057649D" w:rsidP="006B2DF3">
      <w:pPr>
        <w:pStyle w:val="BodyText"/>
        <w:jc w:val="left"/>
        <w:rPr>
          <w:noProof/>
          <w:sz w:val="20"/>
        </w:rPr>
      </w:pPr>
    </w:p>
    <w:p w:rsidR="007452C1" w:rsidRDefault="007452C1" w:rsidP="006B2DF3">
      <w:pPr>
        <w:pStyle w:val="BodyText"/>
        <w:rPr>
          <w:noProof/>
          <w:sz w:val="22"/>
          <w:szCs w:val="22"/>
        </w:rPr>
      </w:pPr>
    </w:p>
    <w:p w:rsidR="007452C1" w:rsidRPr="002372F3" w:rsidRDefault="007452C1" w:rsidP="007452C1">
      <w:pPr>
        <w:rPr>
          <w:b/>
          <w:bCs/>
          <w:sz w:val="22"/>
          <w:szCs w:val="22"/>
        </w:rPr>
      </w:pPr>
      <w:proofErr w:type="gramStart"/>
      <w:r>
        <w:rPr>
          <w:b/>
          <w:bCs/>
          <w:sz w:val="22"/>
          <w:szCs w:val="22"/>
        </w:rPr>
        <w:t>СТРАНА БРОЈ 2.</w:t>
      </w:r>
      <w:proofErr w:type="gramEnd"/>
      <w:r>
        <w:rPr>
          <w:b/>
          <w:bCs/>
          <w:sz w:val="22"/>
          <w:szCs w:val="22"/>
        </w:rPr>
        <w:t xml:space="preserve"> </w:t>
      </w:r>
      <w:proofErr w:type="gramStart"/>
      <w:r>
        <w:rPr>
          <w:b/>
          <w:bCs/>
          <w:sz w:val="22"/>
          <w:szCs w:val="22"/>
        </w:rPr>
        <w:t xml:space="preserve">ПОНУДЕ бр.______________ за </w:t>
      </w:r>
      <w:r>
        <w:rPr>
          <w:b/>
          <w:bCs/>
          <w:noProof/>
        </w:rPr>
        <w:t>Партију 1.</w:t>
      </w:r>
      <w:proofErr w:type="gramEnd"/>
      <w:r>
        <w:rPr>
          <w:b/>
          <w:bCs/>
          <w:noProof/>
        </w:rPr>
        <w:t xml:space="preserve"> </w:t>
      </w:r>
    </w:p>
    <w:p w:rsidR="007452C1" w:rsidRDefault="007452C1"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420E9D">
      <w:pPr>
        <w:pStyle w:val="BodyText"/>
        <w:numPr>
          <w:ilvl w:val="0"/>
          <w:numId w:val="9"/>
        </w:numPr>
        <w:rPr>
          <w:noProof/>
          <w:sz w:val="22"/>
          <w:szCs w:val="22"/>
        </w:rPr>
      </w:pPr>
      <w:r w:rsidRPr="007D0076">
        <w:rPr>
          <w:noProof/>
          <w:sz w:val="22"/>
          <w:szCs w:val="22"/>
        </w:rPr>
        <w:t>Самостално</w:t>
      </w:r>
    </w:p>
    <w:p w:rsidR="006B2DF3" w:rsidRPr="007D0076" w:rsidRDefault="006B2DF3" w:rsidP="00420E9D">
      <w:pPr>
        <w:pStyle w:val="BodyText"/>
        <w:numPr>
          <w:ilvl w:val="0"/>
          <w:numId w:val="9"/>
        </w:numPr>
        <w:rPr>
          <w:noProof/>
          <w:sz w:val="22"/>
          <w:szCs w:val="22"/>
        </w:rPr>
      </w:pPr>
      <w:r w:rsidRPr="007D0076">
        <w:rPr>
          <w:noProof/>
          <w:sz w:val="22"/>
          <w:szCs w:val="22"/>
        </w:rPr>
        <w:t>Заједничка понуда (навести ко су у</w:t>
      </w:r>
      <w:r w:rsidR="0086613E">
        <w:rPr>
          <w:noProof/>
          <w:sz w:val="22"/>
          <w:szCs w:val="22"/>
        </w:rPr>
        <w:t>чесници у заједничкој понуди):_</w:t>
      </w:r>
      <w:r w:rsidRPr="007D0076">
        <w:rPr>
          <w:noProof/>
          <w:sz w:val="22"/>
          <w:szCs w:val="22"/>
        </w:rPr>
        <w:t>__________________________________</w:t>
      </w:r>
    </w:p>
    <w:p w:rsidR="006B2DF3" w:rsidRPr="007D0076" w:rsidRDefault="006B2DF3" w:rsidP="00420E9D">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w:t>
      </w:r>
      <w:r w:rsidR="0086613E">
        <w:rPr>
          <w:noProof/>
          <w:sz w:val="22"/>
          <w:szCs w:val="22"/>
          <w:lang w:val="sr-Cyrl-RS"/>
        </w:rPr>
        <w:t>__</w:t>
      </w:r>
      <w:r w:rsidRPr="007D0076">
        <w:rPr>
          <w:noProof/>
          <w:sz w:val="22"/>
          <w:szCs w:val="22"/>
        </w:rPr>
        <w:t>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177461" w:rsidRDefault="00177461" w:rsidP="006B2DF3">
      <w:pPr>
        <w:pStyle w:val="BodyText"/>
        <w:rPr>
          <w:noProof/>
          <w:sz w:val="22"/>
          <w:szCs w:val="22"/>
          <w:lang w:val="sr-Cyrl-CS"/>
        </w:rPr>
      </w:pPr>
    </w:p>
    <w:p w:rsidR="006B2DF3" w:rsidRDefault="006B2DF3" w:rsidP="006B2DF3">
      <w:pPr>
        <w:pStyle w:val="BodyText"/>
        <w:rPr>
          <w:noProof/>
          <w:sz w:val="22"/>
          <w:szCs w:val="22"/>
          <w:lang w:val="sr-Cyrl-RS"/>
        </w:rPr>
      </w:pPr>
      <w:r w:rsidRPr="007D0076">
        <w:rPr>
          <w:noProof/>
          <w:sz w:val="22"/>
          <w:szCs w:val="22"/>
        </w:rPr>
        <w:t xml:space="preserve">Рок испоруке:____________________________          </w:t>
      </w:r>
      <w:r w:rsidR="00CD1578">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6613E" w:rsidRPr="0086613E" w:rsidRDefault="0086613E" w:rsidP="006B2DF3">
      <w:pPr>
        <w:pStyle w:val="BodyText"/>
        <w:rPr>
          <w:noProof/>
          <w:sz w:val="22"/>
          <w:szCs w:val="22"/>
          <w:lang w:val="sr-Cyrl-RS"/>
        </w:rPr>
      </w:pPr>
    </w:p>
    <w:p w:rsidR="006B2DF3" w:rsidRDefault="006B2DF3" w:rsidP="006B2DF3">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86613E" w:rsidRPr="0086613E" w:rsidRDefault="0086613E" w:rsidP="006B2DF3">
      <w:pPr>
        <w:pStyle w:val="BodyText"/>
        <w:rPr>
          <w:noProof/>
          <w:sz w:val="22"/>
          <w:szCs w:val="22"/>
          <w:lang w:val="sr-Cyrl-RS"/>
        </w:rPr>
      </w:pP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Pr="00713AA2" w:rsidRDefault="00485912" w:rsidP="00063B77">
      <w:pPr>
        <w:pStyle w:val="BodyText"/>
        <w:rPr>
          <w:noProof/>
          <w:sz w:val="20"/>
        </w:rPr>
      </w:pPr>
    </w:p>
    <w:p w:rsidR="00712D3C" w:rsidRDefault="00712D3C" w:rsidP="00063B77">
      <w:pPr>
        <w:pStyle w:val="BodyText"/>
        <w:rPr>
          <w:noProof/>
          <w:sz w:val="20"/>
          <w:lang w:val="sr-Cyrl-CS"/>
        </w:rPr>
      </w:pPr>
    </w:p>
    <w:p w:rsidR="00BB4726" w:rsidRDefault="00BB4726"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BB4726" w:rsidRDefault="00BB4726" w:rsidP="00063B77">
      <w:pPr>
        <w:pStyle w:val="BodyText"/>
        <w:rPr>
          <w:noProof/>
          <w:sz w:val="20"/>
          <w:lang w:val="sr-Cyrl-CS"/>
        </w:rPr>
      </w:pPr>
    </w:p>
    <w:p w:rsidR="0086613E" w:rsidRDefault="00CD1578" w:rsidP="0086613E">
      <w:pPr>
        <w:pStyle w:val="Footer"/>
        <w:jc w:val="center"/>
        <w:rPr>
          <w:b/>
          <w:sz w:val="22"/>
          <w:szCs w:val="22"/>
          <w:lang w:val="sr-Cyrl-RS"/>
        </w:rPr>
      </w:pPr>
      <w:r w:rsidRPr="00980588">
        <w:rPr>
          <w:b/>
          <w:noProof/>
          <w:sz w:val="22"/>
          <w:szCs w:val="22"/>
        </w:rPr>
        <w:t>Понуда број</w:t>
      </w:r>
      <w:r w:rsidR="0086613E">
        <w:rPr>
          <w:b/>
          <w:noProof/>
          <w:sz w:val="22"/>
          <w:szCs w:val="22"/>
          <w:lang w:val="sr-Cyrl-RS"/>
        </w:rPr>
        <w:t xml:space="preserve"> __</w:t>
      </w:r>
      <w:r w:rsidRPr="00980588">
        <w:rPr>
          <w:b/>
          <w:noProof/>
          <w:sz w:val="22"/>
          <w:szCs w:val="22"/>
        </w:rPr>
        <w:t xml:space="preserve">_______- </w:t>
      </w:r>
      <w:r w:rsidR="00C50004">
        <w:rPr>
          <w:b/>
          <w:sz w:val="22"/>
          <w:szCs w:val="22"/>
          <w:lang w:val="sr-Cyrl-CS"/>
        </w:rPr>
        <w:t>Набавка медицинског материјала за</w:t>
      </w:r>
      <w:r w:rsidR="0057649D" w:rsidRPr="00981889">
        <w:rPr>
          <w:b/>
          <w:sz w:val="22"/>
          <w:szCs w:val="22"/>
        </w:rPr>
        <w:t xml:space="preserve"> ендоваскуларни третман интракранијалних </w:t>
      </w:r>
      <w:r w:rsidR="00C50004">
        <w:rPr>
          <w:b/>
          <w:sz w:val="22"/>
          <w:szCs w:val="22"/>
        </w:rPr>
        <w:t xml:space="preserve">анеуризми </w:t>
      </w:r>
    </w:p>
    <w:p w:rsidR="0057649D" w:rsidRPr="00981889" w:rsidRDefault="00C50004" w:rsidP="0086613E">
      <w:pPr>
        <w:pStyle w:val="Footer"/>
        <w:jc w:val="center"/>
        <w:rPr>
          <w:b/>
          <w:noProof/>
          <w:sz w:val="22"/>
          <w:szCs w:val="22"/>
        </w:rPr>
      </w:pPr>
      <w:proofErr w:type="gramStart"/>
      <w:r>
        <w:rPr>
          <w:b/>
          <w:sz w:val="22"/>
          <w:szCs w:val="22"/>
        </w:rPr>
        <w:t>за</w:t>
      </w:r>
      <w:proofErr w:type="gramEnd"/>
      <w:r w:rsidR="0057649D" w:rsidRPr="00981889">
        <w:rPr>
          <w:b/>
          <w:sz w:val="22"/>
          <w:szCs w:val="22"/>
        </w:rPr>
        <w:t xml:space="preserve"> потребе Клиничког центра Војводине</w:t>
      </w:r>
      <w:r w:rsidR="0086613E">
        <w:rPr>
          <w:b/>
          <w:sz w:val="22"/>
          <w:szCs w:val="22"/>
          <w:lang w:val="sr-Cyrl-RS"/>
        </w:rPr>
        <w:t>,</w:t>
      </w:r>
      <w:r w:rsidR="0057649D" w:rsidRPr="00981889">
        <w:rPr>
          <w:b/>
          <w:sz w:val="22"/>
          <w:szCs w:val="22"/>
        </w:rPr>
        <w:t xml:space="preserve"> број </w:t>
      </w:r>
      <w:r w:rsidR="0086613E">
        <w:rPr>
          <w:b/>
          <w:sz w:val="22"/>
          <w:szCs w:val="22"/>
          <w:lang w:val="sr-Cyrl-RS"/>
        </w:rPr>
        <w:t>1</w:t>
      </w:r>
      <w:r w:rsidR="0057649D" w:rsidRPr="00981889">
        <w:rPr>
          <w:b/>
          <w:noProof/>
          <w:sz w:val="22"/>
          <w:szCs w:val="22"/>
        </w:rPr>
        <w:t>5</w:t>
      </w:r>
      <w:r w:rsidR="0086613E">
        <w:rPr>
          <w:b/>
          <w:noProof/>
          <w:sz w:val="22"/>
          <w:szCs w:val="22"/>
          <w:lang w:val="sr-Cyrl-RS"/>
        </w:rPr>
        <w:t>6</w:t>
      </w:r>
      <w:r w:rsidR="0057649D" w:rsidRPr="00981889">
        <w:rPr>
          <w:b/>
          <w:noProof/>
          <w:sz w:val="22"/>
          <w:szCs w:val="22"/>
        </w:rPr>
        <w:t>-1</w:t>
      </w:r>
      <w:r w:rsidR="0086613E">
        <w:rPr>
          <w:b/>
          <w:noProof/>
          <w:sz w:val="22"/>
          <w:szCs w:val="22"/>
          <w:lang w:val="sr-Cyrl-RS"/>
        </w:rPr>
        <w:t>6</w:t>
      </w:r>
      <w:r w:rsidR="0057649D" w:rsidRPr="00981889">
        <w:rPr>
          <w:b/>
          <w:noProof/>
          <w:sz w:val="22"/>
          <w:szCs w:val="22"/>
        </w:rPr>
        <w:t>-О</w:t>
      </w:r>
    </w:p>
    <w:p w:rsidR="00CD1578" w:rsidRDefault="00CD1578" w:rsidP="00612137">
      <w:pPr>
        <w:pStyle w:val="Footer"/>
        <w:ind w:firstLine="720"/>
        <w:jc w:val="both"/>
        <w:rPr>
          <w:noProof/>
          <w:sz w:val="22"/>
          <w:szCs w:val="22"/>
        </w:rPr>
      </w:pPr>
    </w:p>
    <w:p w:rsidR="00CD1578" w:rsidRPr="007D0076" w:rsidRDefault="00CD1578" w:rsidP="00CD1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D1578" w:rsidRPr="007D0076" w:rsidRDefault="00CD1578" w:rsidP="00CD1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D1578" w:rsidRPr="007D0076" w:rsidRDefault="00CD1578" w:rsidP="00CD1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D1578" w:rsidRPr="007D0076" w:rsidRDefault="00CD1578" w:rsidP="00CD1578">
      <w:pPr>
        <w:pStyle w:val="BodyText"/>
        <w:jc w:val="left"/>
        <w:rPr>
          <w:noProof/>
          <w:sz w:val="22"/>
          <w:szCs w:val="22"/>
        </w:rPr>
      </w:pPr>
      <w:r w:rsidRPr="007D0076">
        <w:rPr>
          <w:noProof/>
          <w:sz w:val="22"/>
          <w:szCs w:val="22"/>
        </w:rPr>
        <w:t>Е-маил:_________________________________________                    Пиб:_________________________________________</w:t>
      </w:r>
    </w:p>
    <w:p w:rsidR="00CD1578" w:rsidRPr="007D0076" w:rsidRDefault="00CD1578" w:rsidP="00CD1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D1578" w:rsidRDefault="00CD1578" w:rsidP="00CD1578">
      <w:pPr>
        <w:pStyle w:val="BodyText"/>
        <w:jc w:val="left"/>
        <w:rPr>
          <w:noProof/>
          <w:sz w:val="22"/>
          <w:szCs w:val="22"/>
          <w:lang w:val="sr-Cyrl-RS"/>
        </w:rPr>
      </w:pPr>
      <w:r w:rsidRPr="007D0076">
        <w:rPr>
          <w:noProof/>
          <w:sz w:val="22"/>
          <w:szCs w:val="22"/>
        </w:rPr>
        <w:t>Овлашћено лице:_________________________________</w:t>
      </w:r>
      <w:r w:rsidR="008C52A6" w:rsidRPr="008C52A6">
        <w:rPr>
          <w:noProof/>
          <w:sz w:val="22"/>
          <w:szCs w:val="22"/>
          <w:lang w:val="sr-Cyrl-RS"/>
        </w:rPr>
        <w:t xml:space="preserve"> </w:t>
      </w:r>
      <w:r w:rsidR="008C52A6">
        <w:rPr>
          <w:noProof/>
          <w:sz w:val="22"/>
          <w:szCs w:val="22"/>
          <w:lang w:val="sr-Cyrl-RS"/>
        </w:rPr>
        <w:tab/>
        <w:t xml:space="preserve">          пословна банка: _______________________________</w:t>
      </w:r>
    </w:p>
    <w:p w:rsidR="008C52A6" w:rsidRPr="008C52A6" w:rsidRDefault="008C52A6" w:rsidP="00CD1578">
      <w:pPr>
        <w:pStyle w:val="BodyText"/>
        <w:jc w:val="left"/>
        <w:rPr>
          <w:noProof/>
          <w:sz w:val="22"/>
          <w:szCs w:val="22"/>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15"/>
        <w:gridCol w:w="1440"/>
        <w:gridCol w:w="1170"/>
        <w:gridCol w:w="1440"/>
        <w:gridCol w:w="1350"/>
        <w:gridCol w:w="1056"/>
        <w:gridCol w:w="1417"/>
        <w:gridCol w:w="1276"/>
      </w:tblGrid>
      <w:tr w:rsidR="008C52A6" w:rsidRPr="000B2B76" w:rsidTr="0086613E">
        <w:tc>
          <w:tcPr>
            <w:tcW w:w="14459" w:type="dxa"/>
            <w:gridSpan w:val="11"/>
            <w:tcBorders>
              <w:bottom w:val="single" w:sz="4" w:space="0" w:color="auto"/>
              <w:right w:val="single" w:sz="4" w:space="0" w:color="auto"/>
            </w:tcBorders>
          </w:tcPr>
          <w:p w:rsidR="008C52A6" w:rsidRPr="000B2B76" w:rsidRDefault="008C52A6" w:rsidP="0086613E">
            <w:pPr>
              <w:jc w:val="center"/>
              <w:rPr>
                <w:b/>
                <w:noProof/>
                <w:sz w:val="20"/>
                <w:szCs w:val="20"/>
              </w:rPr>
            </w:pPr>
            <w:r w:rsidRPr="000B2B76">
              <w:rPr>
                <w:b/>
                <w:noProof/>
                <w:sz w:val="20"/>
                <w:szCs w:val="20"/>
              </w:rPr>
              <w:t>КЛИНИЧКИ ЦЕНТАР ВОЈВОДИНЕ</w:t>
            </w:r>
          </w:p>
        </w:tc>
      </w:tr>
      <w:tr w:rsidR="008C52A6" w:rsidRPr="000B2B76" w:rsidTr="0086613E">
        <w:tc>
          <w:tcPr>
            <w:tcW w:w="14459" w:type="dxa"/>
            <w:gridSpan w:val="11"/>
            <w:tcBorders>
              <w:bottom w:val="single" w:sz="4" w:space="0" w:color="auto"/>
              <w:right w:val="single" w:sz="4" w:space="0" w:color="auto"/>
            </w:tcBorders>
          </w:tcPr>
          <w:p w:rsidR="008C52A6" w:rsidRPr="0086613E" w:rsidRDefault="008C52A6" w:rsidP="0086613E">
            <w:pPr>
              <w:rPr>
                <w:b/>
                <w:noProof/>
                <w:lang w:val="sr-Cyrl-RS"/>
              </w:rPr>
            </w:pPr>
            <w:r w:rsidRPr="0086613E">
              <w:rPr>
                <w:b/>
                <w:noProof/>
                <w:lang w:val="sr-Cyrl-CS"/>
              </w:rPr>
              <w:t xml:space="preserve">Партија </w:t>
            </w:r>
            <w:r w:rsidR="0086613E" w:rsidRPr="0086613E">
              <w:rPr>
                <w:b/>
                <w:noProof/>
                <w:lang w:val="sr-Cyrl-CS"/>
              </w:rPr>
              <w:t>2</w:t>
            </w:r>
            <w:r w:rsidRPr="0086613E">
              <w:rPr>
                <w:b/>
                <w:noProof/>
                <w:lang w:val="sr-Cyrl-RS"/>
              </w:rPr>
              <w:t xml:space="preserve">. </w:t>
            </w:r>
            <w:r w:rsidRPr="0086613E">
              <w:rPr>
                <w:b/>
                <w:noProof/>
                <w:lang w:val="sr-Cyrl-CS"/>
              </w:rPr>
              <w:t xml:space="preserve">- </w:t>
            </w:r>
            <w:r w:rsidR="0086613E" w:rsidRPr="0086613E">
              <w:rPr>
                <w:b/>
                <w:lang w:val="sr-Cyrl-RS"/>
              </w:rPr>
              <w:t xml:space="preserve">Акцесорије </w:t>
            </w:r>
            <w:r w:rsidR="0086613E" w:rsidRPr="0086613E">
              <w:rPr>
                <w:b/>
                <w:noProof/>
              </w:rPr>
              <w:t>за е</w:t>
            </w:r>
            <w:r w:rsidR="0086613E" w:rsidRPr="0086613E">
              <w:rPr>
                <w:b/>
                <w:noProof/>
                <w:lang w:val="sr-Cyrl-RS"/>
              </w:rPr>
              <w:t>ндоваскуларни третман</w:t>
            </w:r>
            <w:r w:rsidR="0086613E" w:rsidRPr="0086613E">
              <w:rPr>
                <w:b/>
                <w:noProof/>
              </w:rPr>
              <w:t xml:space="preserve"> </w:t>
            </w:r>
          </w:p>
        </w:tc>
      </w:tr>
      <w:tr w:rsidR="008C52A6" w:rsidRPr="000B2B76" w:rsidTr="0086613E">
        <w:tc>
          <w:tcPr>
            <w:tcW w:w="851"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8C52A6" w:rsidRPr="008C52A6" w:rsidRDefault="008C52A6" w:rsidP="0086613E">
            <w:pPr>
              <w:pStyle w:val="BodyText"/>
              <w:jc w:val="center"/>
              <w:rPr>
                <w:b/>
                <w:noProof/>
                <w:sz w:val="20"/>
                <w:lang w:val="sr-Cyrl-RS"/>
              </w:rPr>
            </w:pPr>
            <w:r w:rsidRPr="000B2B76">
              <w:rPr>
                <w:b/>
                <w:noProof/>
                <w:sz w:val="20"/>
              </w:rPr>
              <w:t>Јединична цена без ПДВ</w:t>
            </w:r>
          </w:p>
        </w:tc>
        <w:tc>
          <w:tcPr>
            <w:tcW w:w="1170"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Износ</w:t>
            </w:r>
          </w:p>
          <w:p w:rsidR="008C52A6" w:rsidRPr="008C52A6" w:rsidRDefault="008C52A6" w:rsidP="0086613E">
            <w:pPr>
              <w:pStyle w:val="BodyText"/>
              <w:jc w:val="center"/>
              <w:rPr>
                <w:b/>
                <w:noProof/>
                <w:sz w:val="20"/>
                <w:lang w:val="sr-Cyrl-RS"/>
              </w:rPr>
            </w:pPr>
            <w:r w:rsidRPr="000B2B76">
              <w:rPr>
                <w:b/>
                <w:noProof/>
                <w:sz w:val="20"/>
              </w:rPr>
              <w:t>ПДВ</w:t>
            </w:r>
          </w:p>
        </w:tc>
        <w:tc>
          <w:tcPr>
            <w:tcW w:w="1440" w:type="dxa"/>
            <w:tcBorders>
              <w:bottom w:val="single" w:sz="4" w:space="0" w:color="auto"/>
            </w:tcBorders>
            <w:vAlign w:val="center"/>
          </w:tcPr>
          <w:p w:rsidR="008C52A6" w:rsidRPr="008C52A6" w:rsidRDefault="008C52A6" w:rsidP="0086613E">
            <w:pPr>
              <w:pStyle w:val="BodyText"/>
              <w:jc w:val="center"/>
              <w:rPr>
                <w:b/>
                <w:noProof/>
                <w:sz w:val="20"/>
                <w:lang w:val="sr-Cyrl-RS"/>
              </w:rPr>
            </w:pPr>
            <w:r w:rsidRPr="000B2B76">
              <w:rPr>
                <w:b/>
                <w:noProof/>
                <w:sz w:val="20"/>
              </w:rPr>
              <w:t>Укупна цена без ПДВ</w:t>
            </w:r>
          </w:p>
        </w:tc>
        <w:tc>
          <w:tcPr>
            <w:tcW w:w="1350"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Произвођач</w:t>
            </w:r>
          </w:p>
        </w:tc>
        <w:tc>
          <w:tcPr>
            <w:tcW w:w="1056" w:type="dxa"/>
            <w:tcBorders>
              <w:bottom w:val="single" w:sz="4" w:space="0" w:color="auto"/>
            </w:tcBorders>
            <w:vAlign w:val="center"/>
          </w:tcPr>
          <w:p w:rsidR="008C52A6" w:rsidRPr="000B2B76" w:rsidRDefault="008C52A6" w:rsidP="0086613E">
            <w:pPr>
              <w:jc w:val="center"/>
              <w:rPr>
                <w:b/>
                <w:sz w:val="20"/>
                <w:szCs w:val="20"/>
              </w:rPr>
            </w:pPr>
            <w:r w:rsidRPr="000B2B76">
              <w:rPr>
                <w:b/>
                <w:sz w:val="20"/>
                <w:szCs w:val="20"/>
              </w:rPr>
              <w:t>Земља порекла</w:t>
            </w:r>
          </w:p>
        </w:tc>
        <w:tc>
          <w:tcPr>
            <w:tcW w:w="1417" w:type="dxa"/>
            <w:tcBorders>
              <w:bottom w:val="single" w:sz="4" w:space="0" w:color="auto"/>
              <w:right w:val="single" w:sz="4" w:space="0" w:color="auto"/>
            </w:tcBorders>
            <w:vAlign w:val="center"/>
          </w:tcPr>
          <w:p w:rsidR="008C52A6" w:rsidRPr="000B2B76" w:rsidRDefault="008C52A6" w:rsidP="0086613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C52A6" w:rsidRPr="00066BCE" w:rsidRDefault="008C52A6" w:rsidP="0086613E">
            <w:pPr>
              <w:pStyle w:val="BodyText"/>
              <w:jc w:val="center"/>
              <w:rPr>
                <w:b/>
                <w:noProof/>
                <w:sz w:val="20"/>
              </w:rPr>
            </w:pPr>
            <w:r>
              <w:rPr>
                <w:b/>
                <w:sz w:val="20"/>
                <w:lang w:val="sr-Cyrl-RS"/>
              </w:rPr>
              <w:t>Каталошки број и н</w:t>
            </w:r>
            <w:r>
              <w:rPr>
                <w:b/>
                <w:sz w:val="20"/>
              </w:rPr>
              <w:t>апомена</w:t>
            </w:r>
          </w:p>
        </w:tc>
      </w:tr>
      <w:tr w:rsidR="008C52A6" w:rsidRPr="000B2B76" w:rsidTr="0086613E">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w:t>
            </w:r>
          </w:p>
        </w:tc>
        <w:tc>
          <w:tcPr>
            <w:tcW w:w="2693"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2</w:t>
            </w:r>
          </w:p>
        </w:tc>
        <w:tc>
          <w:tcPr>
            <w:tcW w:w="851"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3</w:t>
            </w:r>
          </w:p>
        </w:tc>
        <w:tc>
          <w:tcPr>
            <w:tcW w:w="915"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4</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5</w:t>
            </w:r>
          </w:p>
        </w:tc>
        <w:tc>
          <w:tcPr>
            <w:tcW w:w="117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6</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7</w:t>
            </w:r>
          </w:p>
        </w:tc>
        <w:tc>
          <w:tcPr>
            <w:tcW w:w="135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8</w:t>
            </w:r>
          </w:p>
        </w:tc>
        <w:tc>
          <w:tcPr>
            <w:tcW w:w="1056" w:type="dxa"/>
            <w:tcBorders>
              <w:bottom w:val="single" w:sz="4" w:space="0" w:color="auto"/>
            </w:tcBorders>
          </w:tcPr>
          <w:p w:rsidR="008C52A6" w:rsidRPr="000B2B76" w:rsidRDefault="008C52A6" w:rsidP="0086613E">
            <w:pPr>
              <w:pStyle w:val="BodyText"/>
              <w:jc w:val="center"/>
              <w:rPr>
                <w:noProof/>
                <w:sz w:val="20"/>
              </w:rPr>
            </w:pPr>
            <w:r w:rsidRPr="000B2B76">
              <w:rPr>
                <w:noProof/>
                <w:sz w:val="20"/>
              </w:rPr>
              <w:t>9</w:t>
            </w:r>
          </w:p>
        </w:tc>
        <w:tc>
          <w:tcPr>
            <w:tcW w:w="1417"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C52A6" w:rsidRPr="000B2B76" w:rsidRDefault="008C52A6" w:rsidP="0086613E">
            <w:pPr>
              <w:pStyle w:val="BodyText"/>
              <w:jc w:val="center"/>
              <w:rPr>
                <w:noProof/>
                <w:sz w:val="20"/>
              </w:rPr>
            </w:pPr>
            <w:r w:rsidRPr="000B2B76">
              <w:rPr>
                <w:noProof/>
                <w:sz w:val="20"/>
              </w:rPr>
              <w:t>11</w:t>
            </w:r>
          </w:p>
        </w:tc>
      </w:tr>
      <w:tr w:rsidR="008C52A6" w:rsidRPr="000B2B76" w:rsidTr="0086613E">
        <w:trPr>
          <w:trHeight w:val="128"/>
        </w:trPr>
        <w:tc>
          <w:tcPr>
            <w:tcW w:w="851" w:type="dxa"/>
            <w:tcBorders>
              <w:bottom w:val="single" w:sz="4" w:space="0" w:color="auto"/>
            </w:tcBorders>
            <w:vAlign w:val="center"/>
          </w:tcPr>
          <w:p w:rsidR="008C52A6" w:rsidRPr="008C52A6" w:rsidRDefault="008C52A6" w:rsidP="0086613E">
            <w:pPr>
              <w:jc w:val="center"/>
              <w:rPr>
                <w:sz w:val="22"/>
                <w:szCs w:val="22"/>
                <w:lang w:val="sr-Cyrl-RS"/>
              </w:rPr>
            </w:pPr>
            <w:r>
              <w:rPr>
                <w:sz w:val="22"/>
                <w:szCs w:val="22"/>
              </w:rPr>
              <w:t>1</w:t>
            </w:r>
            <w:r>
              <w:rPr>
                <w:sz w:val="22"/>
                <w:szCs w:val="22"/>
                <w:lang w:val="sr-Cyrl-RS"/>
              </w:rPr>
              <w:t>.</w:t>
            </w:r>
          </w:p>
        </w:tc>
        <w:tc>
          <w:tcPr>
            <w:tcW w:w="2693" w:type="dxa"/>
            <w:tcBorders>
              <w:bottom w:val="single" w:sz="4" w:space="0" w:color="auto"/>
            </w:tcBorders>
            <w:vAlign w:val="center"/>
          </w:tcPr>
          <w:p w:rsidR="008C52A6" w:rsidRPr="00066BCE" w:rsidRDefault="0086613E" w:rsidP="0086613E">
            <w:pPr>
              <w:jc w:val="center"/>
              <w:rPr>
                <w:sz w:val="22"/>
                <w:szCs w:val="22"/>
                <w:lang w:val="en-US"/>
              </w:rPr>
            </w:pPr>
            <w:r>
              <w:rPr>
                <w:sz w:val="22"/>
                <w:szCs w:val="22"/>
                <w:lang w:val="en-US"/>
              </w:rPr>
              <w:t>Конектор</w:t>
            </w:r>
            <w:r w:rsidRPr="0086613E">
              <w:rPr>
                <w:sz w:val="22"/>
                <w:szCs w:val="22"/>
                <w:lang w:val="en-US"/>
              </w:rPr>
              <w:t xml:space="preserve"> </w:t>
            </w:r>
            <w:r>
              <w:rPr>
                <w:sz w:val="22"/>
                <w:szCs w:val="22"/>
                <w:lang w:val="en-US"/>
              </w:rPr>
              <w:t>са</w:t>
            </w:r>
            <w:r w:rsidRPr="0086613E">
              <w:rPr>
                <w:sz w:val="22"/>
                <w:szCs w:val="22"/>
                <w:lang w:val="en-US"/>
              </w:rPr>
              <w:t xml:space="preserve"> </w:t>
            </w:r>
            <w:r>
              <w:rPr>
                <w:sz w:val="22"/>
                <w:szCs w:val="22"/>
                <w:lang w:val="en-US"/>
              </w:rPr>
              <w:t>бочном</w:t>
            </w:r>
            <w:r w:rsidRPr="0086613E">
              <w:rPr>
                <w:sz w:val="22"/>
                <w:szCs w:val="22"/>
                <w:lang w:val="en-US"/>
              </w:rPr>
              <w:t xml:space="preserve"> </w:t>
            </w:r>
            <w:r>
              <w:rPr>
                <w:sz w:val="22"/>
                <w:szCs w:val="22"/>
                <w:lang w:val="en-US"/>
              </w:rPr>
              <w:t>конекцијом</w:t>
            </w:r>
            <w:r w:rsidRPr="0086613E">
              <w:rPr>
                <w:sz w:val="22"/>
                <w:szCs w:val="22"/>
                <w:lang w:val="en-US"/>
              </w:rPr>
              <w:t xml:space="preserve"> </w:t>
            </w:r>
            <w:r>
              <w:rPr>
                <w:sz w:val="22"/>
                <w:szCs w:val="22"/>
                <w:lang w:val="en-US"/>
              </w:rPr>
              <w:t>са</w:t>
            </w:r>
            <w:r w:rsidRPr="0086613E">
              <w:rPr>
                <w:sz w:val="22"/>
                <w:szCs w:val="22"/>
                <w:lang w:val="en-US"/>
              </w:rPr>
              <w:t xml:space="preserve"> </w:t>
            </w:r>
            <w:r>
              <w:rPr>
                <w:sz w:val="22"/>
                <w:szCs w:val="22"/>
                <w:lang w:val="en-US"/>
              </w:rPr>
              <w:t>трокраком</w:t>
            </w:r>
            <w:r w:rsidRPr="0086613E">
              <w:rPr>
                <w:sz w:val="22"/>
                <w:szCs w:val="22"/>
                <w:lang w:val="en-US"/>
              </w:rPr>
              <w:t xml:space="preserve"> </w:t>
            </w:r>
            <w:r>
              <w:rPr>
                <w:sz w:val="22"/>
                <w:szCs w:val="22"/>
                <w:lang w:val="en-US"/>
              </w:rPr>
              <w:t>славиницом</w:t>
            </w:r>
            <w:r w:rsidRPr="0086613E">
              <w:rPr>
                <w:sz w:val="22"/>
                <w:szCs w:val="22"/>
                <w:lang w:val="en-US"/>
              </w:rPr>
              <w:t xml:space="preserve">, </w:t>
            </w:r>
            <w:r>
              <w:rPr>
                <w:sz w:val="22"/>
                <w:szCs w:val="22"/>
                <w:lang w:val="en-US"/>
              </w:rPr>
              <w:t>двоструком</w:t>
            </w:r>
            <w:r w:rsidRPr="0086613E">
              <w:rPr>
                <w:sz w:val="22"/>
                <w:szCs w:val="22"/>
                <w:lang w:val="en-US"/>
              </w:rPr>
              <w:t xml:space="preserve"> </w:t>
            </w:r>
            <w:r>
              <w:rPr>
                <w:sz w:val="22"/>
                <w:szCs w:val="22"/>
                <w:lang w:val="en-US"/>
              </w:rPr>
              <w:t>валвулом</w:t>
            </w:r>
            <w:r w:rsidRPr="0086613E">
              <w:rPr>
                <w:sz w:val="22"/>
                <w:szCs w:val="22"/>
                <w:lang w:val="en-US"/>
              </w:rPr>
              <w:t xml:space="preserve"> </w:t>
            </w:r>
            <w:r>
              <w:rPr>
                <w:sz w:val="22"/>
                <w:szCs w:val="22"/>
                <w:lang w:val="en-US"/>
              </w:rPr>
              <w:t>и</w:t>
            </w:r>
            <w:r w:rsidRPr="0086613E">
              <w:rPr>
                <w:sz w:val="22"/>
                <w:szCs w:val="22"/>
                <w:lang w:val="en-US"/>
              </w:rPr>
              <w:t xml:space="preserve"> </w:t>
            </w:r>
            <w:r>
              <w:rPr>
                <w:sz w:val="22"/>
                <w:szCs w:val="22"/>
                <w:lang w:val="en-US"/>
              </w:rPr>
              <w:t>затварачем</w:t>
            </w:r>
            <w:r w:rsidRPr="0086613E">
              <w:rPr>
                <w:sz w:val="22"/>
                <w:szCs w:val="22"/>
                <w:lang w:val="en-US"/>
              </w:rPr>
              <w:t xml:space="preserve">, </w:t>
            </w:r>
            <w:r>
              <w:rPr>
                <w:sz w:val="22"/>
                <w:szCs w:val="22"/>
                <w:lang w:val="en-US"/>
              </w:rPr>
              <w:t>хемостатске</w:t>
            </w:r>
            <w:r w:rsidRPr="0086613E">
              <w:rPr>
                <w:sz w:val="22"/>
                <w:szCs w:val="22"/>
                <w:lang w:val="en-US"/>
              </w:rPr>
              <w:t xml:space="preserve"> </w:t>
            </w:r>
            <w:r>
              <w:rPr>
                <w:sz w:val="22"/>
                <w:szCs w:val="22"/>
                <w:lang w:val="en-US"/>
              </w:rPr>
              <w:t>валвуле</w:t>
            </w:r>
            <w:r w:rsidRPr="0086613E">
              <w:rPr>
                <w:sz w:val="22"/>
                <w:szCs w:val="22"/>
                <w:lang w:val="en-US"/>
              </w:rPr>
              <w:t xml:space="preserve"> </w:t>
            </w:r>
            <w:r>
              <w:rPr>
                <w:sz w:val="22"/>
                <w:szCs w:val="22"/>
                <w:lang w:val="en-US"/>
              </w:rPr>
              <w:t>са</w:t>
            </w:r>
            <w:r w:rsidRPr="0086613E">
              <w:rPr>
                <w:sz w:val="22"/>
                <w:szCs w:val="22"/>
                <w:lang w:val="en-US"/>
              </w:rPr>
              <w:t xml:space="preserve"> </w:t>
            </w:r>
            <w:r>
              <w:rPr>
                <w:sz w:val="22"/>
                <w:szCs w:val="22"/>
                <w:lang w:val="sr-Cyrl-RS"/>
              </w:rPr>
              <w:t>'</w:t>
            </w:r>
            <w:r>
              <w:rPr>
                <w:sz w:val="22"/>
                <w:szCs w:val="22"/>
                <w:lang w:val="en-US"/>
              </w:rPr>
              <w:t>push</w:t>
            </w:r>
            <w:r w:rsidRPr="0086613E">
              <w:rPr>
                <w:sz w:val="22"/>
                <w:szCs w:val="22"/>
                <w:lang w:val="en-US"/>
              </w:rPr>
              <w:t>-</w:t>
            </w:r>
            <w:r>
              <w:rPr>
                <w:sz w:val="22"/>
                <w:szCs w:val="22"/>
                <w:lang w:val="en-US"/>
              </w:rPr>
              <w:t>pull</w:t>
            </w:r>
            <w:r>
              <w:rPr>
                <w:sz w:val="22"/>
                <w:szCs w:val="22"/>
                <w:lang w:val="sr-Cyrl-RS"/>
              </w:rPr>
              <w:t>'</w:t>
            </w:r>
            <w:r w:rsidRPr="0086613E">
              <w:rPr>
                <w:sz w:val="22"/>
                <w:szCs w:val="22"/>
                <w:lang w:val="en-US"/>
              </w:rPr>
              <w:t xml:space="preserve"> </w:t>
            </w:r>
            <w:r>
              <w:rPr>
                <w:sz w:val="22"/>
                <w:szCs w:val="22"/>
                <w:lang w:val="en-US"/>
              </w:rPr>
              <w:t>системом</w:t>
            </w:r>
          </w:p>
        </w:tc>
        <w:tc>
          <w:tcPr>
            <w:tcW w:w="851" w:type="dxa"/>
            <w:tcBorders>
              <w:bottom w:val="single" w:sz="4" w:space="0" w:color="auto"/>
            </w:tcBorders>
            <w:vAlign w:val="center"/>
          </w:tcPr>
          <w:p w:rsidR="008C52A6" w:rsidRPr="0057649D" w:rsidRDefault="008C52A6" w:rsidP="0086613E">
            <w:pPr>
              <w:jc w:val="center"/>
              <w:rPr>
                <w:sz w:val="22"/>
                <w:szCs w:val="22"/>
              </w:rPr>
            </w:pPr>
            <w:r>
              <w:rPr>
                <w:sz w:val="22"/>
                <w:szCs w:val="22"/>
              </w:rPr>
              <w:t>ком</w:t>
            </w:r>
          </w:p>
        </w:tc>
        <w:tc>
          <w:tcPr>
            <w:tcW w:w="915" w:type="dxa"/>
            <w:tcBorders>
              <w:bottom w:val="single" w:sz="4" w:space="0" w:color="auto"/>
            </w:tcBorders>
            <w:vAlign w:val="center"/>
          </w:tcPr>
          <w:p w:rsidR="008C52A6" w:rsidRPr="008C52A6" w:rsidRDefault="0086613E" w:rsidP="0086613E">
            <w:pPr>
              <w:jc w:val="center"/>
              <w:rPr>
                <w:sz w:val="22"/>
                <w:szCs w:val="22"/>
                <w:lang w:val="sr-Cyrl-RS"/>
              </w:rPr>
            </w:pPr>
            <w:r>
              <w:rPr>
                <w:sz w:val="22"/>
                <w:szCs w:val="22"/>
                <w:lang w:val="sr-Cyrl-RS"/>
              </w:rPr>
              <w:t>15</w:t>
            </w:r>
            <w:r w:rsidR="008C52A6">
              <w:rPr>
                <w:sz w:val="22"/>
                <w:szCs w:val="22"/>
                <w:lang w:val="sr-Cyrl-RS"/>
              </w:rPr>
              <w:t>0</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p>
        </w:tc>
        <w:tc>
          <w:tcPr>
            <w:tcW w:w="1170" w:type="dxa"/>
            <w:tcBorders>
              <w:bottom w:val="single" w:sz="4" w:space="0" w:color="auto"/>
            </w:tcBorders>
            <w:vAlign w:val="center"/>
          </w:tcPr>
          <w:p w:rsidR="008C52A6" w:rsidRPr="000B2B76" w:rsidRDefault="008C52A6" w:rsidP="0086613E">
            <w:pPr>
              <w:pStyle w:val="BodyText"/>
              <w:jc w:val="center"/>
              <w:rPr>
                <w:noProof/>
                <w:sz w:val="20"/>
              </w:rPr>
            </w:pPr>
          </w:p>
        </w:tc>
        <w:tc>
          <w:tcPr>
            <w:tcW w:w="1440" w:type="dxa"/>
            <w:tcBorders>
              <w:bottom w:val="single" w:sz="4" w:space="0" w:color="auto"/>
            </w:tcBorders>
            <w:vAlign w:val="center"/>
          </w:tcPr>
          <w:p w:rsidR="008C52A6" w:rsidRPr="000B2B76" w:rsidRDefault="008C52A6" w:rsidP="0086613E">
            <w:pPr>
              <w:pStyle w:val="BodyText"/>
              <w:jc w:val="center"/>
              <w:rPr>
                <w:noProof/>
                <w:sz w:val="20"/>
              </w:rPr>
            </w:pPr>
          </w:p>
        </w:tc>
        <w:tc>
          <w:tcPr>
            <w:tcW w:w="1350" w:type="dxa"/>
            <w:tcBorders>
              <w:bottom w:val="single" w:sz="4" w:space="0" w:color="auto"/>
            </w:tcBorders>
            <w:vAlign w:val="center"/>
          </w:tcPr>
          <w:p w:rsidR="008C52A6" w:rsidRPr="000B2B76" w:rsidRDefault="008C52A6" w:rsidP="0086613E">
            <w:pPr>
              <w:pStyle w:val="BodyText"/>
              <w:jc w:val="center"/>
              <w:rPr>
                <w:noProof/>
                <w:sz w:val="20"/>
              </w:rPr>
            </w:pPr>
          </w:p>
        </w:tc>
        <w:tc>
          <w:tcPr>
            <w:tcW w:w="1056" w:type="dxa"/>
            <w:tcBorders>
              <w:bottom w:val="single" w:sz="4" w:space="0" w:color="auto"/>
            </w:tcBorders>
            <w:vAlign w:val="center"/>
          </w:tcPr>
          <w:p w:rsidR="008C52A6" w:rsidRPr="000B2B76" w:rsidRDefault="008C52A6" w:rsidP="0086613E">
            <w:pPr>
              <w:pStyle w:val="BodyText"/>
              <w:jc w:val="center"/>
              <w:rPr>
                <w:noProof/>
                <w:sz w:val="20"/>
              </w:rPr>
            </w:pPr>
          </w:p>
        </w:tc>
        <w:tc>
          <w:tcPr>
            <w:tcW w:w="1417"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p>
        </w:tc>
        <w:tc>
          <w:tcPr>
            <w:tcW w:w="1276"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p>
        </w:tc>
      </w:tr>
      <w:tr w:rsidR="008C52A6" w:rsidRPr="008C52A6" w:rsidTr="0086613E">
        <w:trPr>
          <w:gridAfter w:val="4"/>
          <w:wAfter w:w="5099" w:type="dxa"/>
        </w:trPr>
        <w:tc>
          <w:tcPr>
            <w:tcW w:w="851" w:type="dxa"/>
            <w:tcBorders>
              <w:top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II</w:t>
            </w:r>
          </w:p>
        </w:tc>
        <w:tc>
          <w:tcPr>
            <w:tcW w:w="7069" w:type="dxa"/>
            <w:gridSpan w:val="5"/>
            <w:tcBorders>
              <w:top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Укупна цена понуде без ПДВ:</w:t>
            </w:r>
          </w:p>
        </w:tc>
        <w:tc>
          <w:tcPr>
            <w:tcW w:w="1440" w:type="dxa"/>
            <w:tcBorders>
              <w:top w:val="single" w:sz="4" w:space="0" w:color="auto"/>
              <w:bottom w:val="single" w:sz="4" w:space="0" w:color="auto"/>
              <w:right w:val="single" w:sz="4" w:space="0" w:color="auto"/>
            </w:tcBorders>
          </w:tcPr>
          <w:p w:rsidR="008C52A6" w:rsidRPr="008C52A6" w:rsidRDefault="008C52A6" w:rsidP="0086613E">
            <w:pPr>
              <w:pStyle w:val="BodyText"/>
              <w:jc w:val="left"/>
              <w:rPr>
                <w:noProof/>
                <w:szCs w:val="24"/>
              </w:rPr>
            </w:pPr>
          </w:p>
        </w:tc>
      </w:tr>
      <w:tr w:rsidR="008C52A6" w:rsidRPr="008C52A6" w:rsidTr="0086613E">
        <w:trPr>
          <w:gridAfter w:val="4"/>
          <w:wAfter w:w="5099" w:type="dxa"/>
        </w:trPr>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III</w:t>
            </w:r>
          </w:p>
        </w:tc>
        <w:tc>
          <w:tcPr>
            <w:tcW w:w="7069" w:type="dxa"/>
            <w:gridSpan w:val="5"/>
            <w:tcBorders>
              <w:bottom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ПДВ:</w:t>
            </w:r>
          </w:p>
        </w:tc>
        <w:tc>
          <w:tcPr>
            <w:tcW w:w="1440" w:type="dxa"/>
            <w:tcBorders>
              <w:bottom w:val="single" w:sz="4" w:space="0" w:color="auto"/>
              <w:right w:val="single" w:sz="4" w:space="0" w:color="auto"/>
            </w:tcBorders>
          </w:tcPr>
          <w:p w:rsidR="008C52A6" w:rsidRPr="008C52A6" w:rsidRDefault="008C52A6" w:rsidP="0086613E">
            <w:pPr>
              <w:pStyle w:val="BodyText"/>
              <w:jc w:val="left"/>
              <w:rPr>
                <w:noProof/>
                <w:szCs w:val="24"/>
              </w:rPr>
            </w:pPr>
          </w:p>
        </w:tc>
      </w:tr>
      <w:tr w:rsidR="008C52A6" w:rsidRPr="008C52A6" w:rsidTr="0086613E">
        <w:trPr>
          <w:gridAfter w:val="4"/>
          <w:wAfter w:w="5099" w:type="dxa"/>
        </w:trPr>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IV</w:t>
            </w:r>
          </w:p>
        </w:tc>
        <w:tc>
          <w:tcPr>
            <w:tcW w:w="7069" w:type="dxa"/>
            <w:gridSpan w:val="5"/>
            <w:tcBorders>
              <w:bottom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Укупна цена понуде са ПДВ:</w:t>
            </w:r>
          </w:p>
        </w:tc>
        <w:tc>
          <w:tcPr>
            <w:tcW w:w="1440" w:type="dxa"/>
            <w:tcBorders>
              <w:bottom w:val="single" w:sz="4" w:space="0" w:color="auto"/>
              <w:right w:val="single" w:sz="4" w:space="0" w:color="auto"/>
            </w:tcBorders>
          </w:tcPr>
          <w:p w:rsidR="008C52A6" w:rsidRPr="008C52A6" w:rsidRDefault="008C52A6" w:rsidP="0086613E">
            <w:pPr>
              <w:pStyle w:val="BodyText"/>
              <w:jc w:val="left"/>
              <w:rPr>
                <w:noProof/>
                <w:szCs w:val="24"/>
              </w:rPr>
            </w:pPr>
          </w:p>
        </w:tc>
      </w:tr>
    </w:tbl>
    <w:p w:rsidR="0057649D" w:rsidRDefault="0057649D" w:rsidP="00CD1578">
      <w:pPr>
        <w:pStyle w:val="BodyText"/>
        <w:jc w:val="left"/>
        <w:rPr>
          <w:noProof/>
          <w:sz w:val="22"/>
          <w:szCs w:val="22"/>
          <w:lang w:val="sr-Cyrl-RS"/>
        </w:rPr>
      </w:pPr>
    </w:p>
    <w:p w:rsidR="008C52A6" w:rsidRPr="008C52A6" w:rsidRDefault="008C52A6" w:rsidP="00CD1578">
      <w:pPr>
        <w:pStyle w:val="BodyText"/>
        <w:jc w:val="left"/>
        <w:rPr>
          <w:noProof/>
          <w:sz w:val="22"/>
          <w:szCs w:val="22"/>
          <w:lang w:val="sr-Cyrl-RS"/>
        </w:rPr>
      </w:pPr>
    </w:p>
    <w:p w:rsidR="00CD1578" w:rsidRDefault="00CD1578" w:rsidP="00CD1578">
      <w:pPr>
        <w:pStyle w:val="BodyText"/>
        <w:jc w:val="left"/>
        <w:rPr>
          <w:noProof/>
          <w:sz w:val="20"/>
        </w:rPr>
      </w:pPr>
    </w:p>
    <w:p w:rsidR="0057649D" w:rsidRDefault="0057649D" w:rsidP="00CD1578">
      <w:pPr>
        <w:pStyle w:val="BodyText"/>
        <w:jc w:val="left"/>
        <w:rPr>
          <w:noProof/>
          <w:sz w:val="20"/>
        </w:rPr>
      </w:pPr>
    </w:p>
    <w:p w:rsidR="0057649D" w:rsidRDefault="0057649D" w:rsidP="00CD1578">
      <w:pPr>
        <w:pStyle w:val="BodyText"/>
        <w:jc w:val="left"/>
        <w:rPr>
          <w:noProof/>
          <w:sz w:val="20"/>
        </w:rPr>
      </w:pPr>
    </w:p>
    <w:p w:rsidR="0057649D" w:rsidRDefault="0057649D" w:rsidP="00CD1578">
      <w:pPr>
        <w:pStyle w:val="BodyText"/>
        <w:jc w:val="left"/>
        <w:rPr>
          <w:noProof/>
          <w:sz w:val="20"/>
        </w:rPr>
      </w:pPr>
    </w:p>
    <w:p w:rsidR="0057649D" w:rsidRDefault="0057649D" w:rsidP="00CD1578">
      <w:pPr>
        <w:pStyle w:val="BodyText"/>
        <w:jc w:val="left"/>
        <w:rPr>
          <w:noProof/>
          <w:sz w:val="20"/>
        </w:rPr>
      </w:pPr>
    </w:p>
    <w:p w:rsidR="007452C1" w:rsidRDefault="007452C1" w:rsidP="00CD1578">
      <w:pPr>
        <w:pStyle w:val="BodyText"/>
        <w:jc w:val="left"/>
        <w:rPr>
          <w:noProof/>
          <w:sz w:val="20"/>
        </w:rPr>
      </w:pPr>
    </w:p>
    <w:p w:rsidR="0057649D" w:rsidRDefault="0057649D" w:rsidP="00CD1578">
      <w:pPr>
        <w:pStyle w:val="BodyText"/>
        <w:jc w:val="left"/>
        <w:rPr>
          <w:noProof/>
          <w:sz w:val="20"/>
        </w:rPr>
      </w:pPr>
    </w:p>
    <w:p w:rsidR="0057649D" w:rsidRDefault="0057649D" w:rsidP="00CD1578">
      <w:pPr>
        <w:pStyle w:val="BodyText"/>
        <w:jc w:val="left"/>
        <w:rPr>
          <w:noProof/>
          <w:sz w:val="20"/>
        </w:rPr>
      </w:pPr>
    </w:p>
    <w:p w:rsidR="0086613E" w:rsidRDefault="0086613E" w:rsidP="007452C1">
      <w:pPr>
        <w:rPr>
          <w:b/>
          <w:bCs/>
          <w:sz w:val="22"/>
          <w:szCs w:val="22"/>
          <w:lang w:val="sr-Cyrl-RS"/>
        </w:rPr>
      </w:pPr>
    </w:p>
    <w:p w:rsidR="0086613E" w:rsidRDefault="0086613E" w:rsidP="007452C1">
      <w:pPr>
        <w:rPr>
          <w:b/>
          <w:bCs/>
          <w:sz w:val="22"/>
          <w:szCs w:val="22"/>
          <w:lang w:val="sr-Cyrl-RS"/>
        </w:rPr>
      </w:pPr>
    </w:p>
    <w:p w:rsidR="007452C1" w:rsidRPr="007452C1" w:rsidRDefault="007452C1" w:rsidP="007452C1">
      <w:pPr>
        <w:rPr>
          <w:b/>
          <w:bCs/>
          <w:sz w:val="22"/>
          <w:szCs w:val="22"/>
        </w:rPr>
      </w:pPr>
      <w:proofErr w:type="gramStart"/>
      <w:r>
        <w:rPr>
          <w:b/>
          <w:bCs/>
          <w:sz w:val="22"/>
          <w:szCs w:val="22"/>
        </w:rPr>
        <w:t>СТРАНА БРОЈ 2.</w:t>
      </w:r>
      <w:proofErr w:type="gramEnd"/>
      <w:r>
        <w:rPr>
          <w:b/>
          <w:bCs/>
          <w:sz w:val="22"/>
          <w:szCs w:val="22"/>
        </w:rPr>
        <w:t xml:space="preserve"> </w:t>
      </w:r>
      <w:proofErr w:type="gramStart"/>
      <w:r>
        <w:rPr>
          <w:b/>
          <w:bCs/>
          <w:sz w:val="22"/>
          <w:szCs w:val="22"/>
        </w:rPr>
        <w:t xml:space="preserve">ПОНУДЕ бр.______________ за </w:t>
      </w:r>
      <w:r>
        <w:rPr>
          <w:b/>
          <w:bCs/>
          <w:noProof/>
        </w:rPr>
        <w:t>Партију 2.</w:t>
      </w:r>
      <w:proofErr w:type="gramEnd"/>
      <w:r>
        <w:rPr>
          <w:b/>
          <w:bCs/>
          <w:noProof/>
        </w:rPr>
        <w:t xml:space="preserve"> </w:t>
      </w:r>
    </w:p>
    <w:p w:rsidR="0057649D" w:rsidRDefault="0057649D" w:rsidP="00CD1578">
      <w:pPr>
        <w:pStyle w:val="BodyText"/>
        <w:jc w:val="left"/>
        <w:rPr>
          <w:noProof/>
          <w:sz w:val="20"/>
        </w:rPr>
      </w:pPr>
    </w:p>
    <w:p w:rsidR="0057649D" w:rsidRPr="0057649D" w:rsidRDefault="0057649D" w:rsidP="00CD1578">
      <w:pPr>
        <w:pStyle w:val="BodyText"/>
        <w:jc w:val="left"/>
        <w:rPr>
          <w:noProof/>
          <w:sz w:val="20"/>
        </w:rPr>
      </w:pPr>
    </w:p>
    <w:p w:rsidR="00CD1578" w:rsidRPr="007D0076" w:rsidRDefault="00CD1578" w:rsidP="00CD157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CD1578" w:rsidRDefault="00CD1578" w:rsidP="00CD1578">
      <w:pPr>
        <w:pStyle w:val="BodyText"/>
        <w:rPr>
          <w:noProof/>
          <w:sz w:val="22"/>
          <w:szCs w:val="22"/>
          <w:lang w:val="sr-Cyrl-CS"/>
        </w:rPr>
      </w:pPr>
    </w:p>
    <w:p w:rsidR="00CD1578" w:rsidRPr="007D0076" w:rsidRDefault="00CD1578" w:rsidP="00CD157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D1578" w:rsidRPr="007D0076" w:rsidRDefault="00CD1578" w:rsidP="00CD1578">
      <w:pPr>
        <w:pStyle w:val="BodyText"/>
        <w:numPr>
          <w:ilvl w:val="0"/>
          <w:numId w:val="12"/>
        </w:numPr>
        <w:rPr>
          <w:noProof/>
          <w:sz w:val="22"/>
          <w:szCs w:val="22"/>
        </w:rPr>
      </w:pPr>
      <w:r w:rsidRPr="007D0076">
        <w:rPr>
          <w:noProof/>
          <w:sz w:val="22"/>
          <w:szCs w:val="22"/>
        </w:rPr>
        <w:t>Самостално</w:t>
      </w:r>
    </w:p>
    <w:p w:rsidR="00CD1578" w:rsidRPr="007D0076" w:rsidRDefault="00CD1578" w:rsidP="00CD1578">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w:t>
      </w:r>
      <w:r w:rsidR="0086613E">
        <w:rPr>
          <w:noProof/>
          <w:sz w:val="22"/>
          <w:szCs w:val="22"/>
        </w:rPr>
        <w:t>____________________</w:t>
      </w:r>
    </w:p>
    <w:p w:rsidR="00CD1578" w:rsidRPr="007D0076" w:rsidRDefault="00CD1578" w:rsidP="00CD1578">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D1578" w:rsidRDefault="00CD1578" w:rsidP="00CD1578">
      <w:pPr>
        <w:pStyle w:val="BodyText"/>
        <w:rPr>
          <w:noProof/>
          <w:sz w:val="22"/>
          <w:szCs w:val="22"/>
          <w:lang w:val="sr-Cyrl-CS"/>
        </w:rPr>
      </w:pPr>
    </w:p>
    <w:p w:rsidR="00177461" w:rsidRDefault="00177461" w:rsidP="00CD1578">
      <w:pPr>
        <w:pStyle w:val="BodyText"/>
        <w:rPr>
          <w:noProof/>
          <w:sz w:val="22"/>
          <w:szCs w:val="22"/>
          <w:lang w:val="sr-Cyrl-CS"/>
        </w:rPr>
      </w:pPr>
    </w:p>
    <w:p w:rsidR="00CD1578" w:rsidRDefault="00CD1578" w:rsidP="00CD1578">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6613E" w:rsidRPr="0086613E" w:rsidRDefault="0086613E" w:rsidP="00CD1578">
      <w:pPr>
        <w:pStyle w:val="BodyText"/>
        <w:rPr>
          <w:noProof/>
          <w:sz w:val="22"/>
          <w:szCs w:val="22"/>
          <w:lang w:val="sr-Cyrl-RS"/>
        </w:rPr>
      </w:pPr>
    </w:p>
    <w:p w:rsidR="00CD1578" w:rsidRDefault="00CD1578" w:rsidP="00CD1578">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86613E" w:rsidRPr="0086613E" w:rsidRDefault="0086613E" w:rsidP="00CD1578">
      <w:pPr>
        <w:pStyle w:val="BodyText"/>
        <w:rPr>
          <w:noProof/>
          <w:sz w:val="22"/>
          <w:szCs w:val="22"/>
          <w:lang w:val="sr-Cyrl-RS"/>
        </w:rPr>
      </w:pPr>
    </w:p>
    <w:p w:rsidR="00CD1578" w:rsidRDefault="00CD1578" w:rsidP="00CD157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D1578" w:rsidRDefault="00CD1578" w:rsidP="00CD1578">
      <w:pPr>
        <w:pStyle w:val="BodyText"/>
        <w:rPr>
          <w:noProof/>
          <w:sz w:val="20"/>
        </w:rPr>
      </w:pPr>
    </w:p>
    <w:p w:rsidR="008F2C95" w:rsidRDefault="008F2C95" w:rsidP="00063B77">
      <w:pPr>
        <w:pStyle w:val="BodyText"/>
        <w:rPr>
          <w:noProof/>
          <w:sz w:val="20"/>
          <w:lang w:val="sr-Cyrl-CS"/>
        </w:rPr>
      </w:pPr>
    </w:p>
    <w:p w:rsidR="008F2C95" w:rsidRDefault="008F2C95" w:rsidP="00063B77">
      <w:pPr>
        <w:pStyle w:val="BodyText"/>
        <w:rPr>
          <w:noProof/>
          <w:sz w:val="20"/>
        </w:rPr>
      </w:pPr>
    </w:p>
    <w:p w:rsidR="00A94FCC" w:rsidRDefault="00A94FCC" w:rsidP="00063B77">
      <w:pPr>
        <w:pStyle w:val="BodyText"/>
        <w:rPr>
          <w:noProof/>
          <w:sz w:val="20"/>
        </w:rPr>
      </w:pPr>
    </w:p>
    <w:p w:rsidR="00A94FCC" w:rsidRDefault="00A94FCC" w:rsidP="00063B77">
      <w:pPr>
        <w:pStyle w:val="BodyText"/>
        <w:rPr>
          <w:noProof/>
          <w:sz w:val="20"/>
        </w:rPr>
      </w:pPr>
    </w:p>
    <w:p w:rsidR="00A94FCC" w:rsidRDefault="00A94FCC" w:rsidP="00063B77">
      <w:pPr>
        <w:pStyle w:val="BodyText"/>
        <w:rPr>
          <w:noProof/>
          <w:sz w:val="20"/>
        </w:rPr>
      </w:pPr>
    </w:p>
    <w:p w:rsidR="00A94FCC" w:rsidRPr="004F3616" w:rsidRDefault="00A94FCC" w:rsidP="00063B77">
      <w:pPr>
        <w:pStyle w:val="BodyText"/>
        <w:rPr>
          <w:noProof/>
          <w:sz w:val="20"/>
        </w:rPr>
      </w:pPr>
    </w:p>
    <w:p w:rsidR="008F2C95" w:rsidRDefault="008F2C95" w:rsidP="00063B77">
      <w:pPr>
        <w:pStyle w:val="BodyText"/>
        <w:rPr>
          <w:noProof/>
          <w:sz w:val="20"/>
          <w:lang w:val="sr-Cyrl-CS"/>
        </w:rPr>
      </w:pPr>
    </w:p>
    <w:p w:rsidR="008F2C95" w:rsidRPr="00420E9D" w:rsidRDefault="008F2C95" w:rsidP="00063B77">
      <w:pPr>
        <w:pStyle w:val="BodyText"/>
        <w:rPr>
          <w:noProof/>
          <w:sz w:val="20"/>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86613E" w:rsidRDefault="0057649D" w:rsidP="0086613E">
      <w:pPr>
        <w:pStyle w:val="Footer"/>
        <w:jc w:val="center"/>
        <w:rPr>
          <w:b/>
          <w:sz w:val="22"/>
          <w:szCs w:val="22"/>
          <w:lang w:val="sr-Cyrl-RS"/>
        </w:rPr>
      </w:pPr>
      <w:r w:rsidRPr="00981889">
        <w:rPr>
          <w:b/>
          <w:noProof/>
          <w:sz w:val="22"/>
          <w:szCs w:val="22"/>
        </w:rPr>
        <w:t>Понуда број</w:t>
      </w:r>
      <w:r w:rsidR="0086613E">
        <w:rPr>
          <w:b/>
          <w:noProof/>
          <w:sz w:val="22"/>
          <w:szCs w:val="22"/>
          <w:lang w:val="sr-Cyrl-RS"/>
        </w:rPr>
        <w:t xml:space="preserve"> </w:t>
      </w:r>
      <w:r w:rsidRPr="00981889">
        <w:rPr>
          <w:b/>
          <w:noProof/>
          <w:sz w:val="22"/>
          <w:szCs w:val="22"/>
        </w:rPr>
        <w:t>_</w:t>
      </w:r>
      <w:r w:rsidR="0086613E">
        <w:rPr>
          <w:b/>
          <w:noProof/>
          <w:sz w:val="22"/>
          <w:szCs w:val="22"/>
          <w:lang w:val="sr-Cyrl-RS"/>
        </w:rPr>
        <w:t>___</w:t>
      </w:r>
      <w:r w:rsidRPr="00981889">
        <w:rPr>
          <w:b/>
          <w:noProof/>
          <w:sz w:val="22"/>
          <w:szCs w:val="22"/>
        </w:rPr>
        <w:t xml:space="preserve">______- </w:t>
      </w:r>
      <w:r w:rsidR="00C50004">
        <w:rPr>
          <w:b/>
          <w:sz w:val="22"/>
          <w:szCs w:val="22"/>
          <w:lang w:val="sr-Cyrl-CS"/>
        </w:rPr>
        <w:t>Набавка медицинског материјала за</w:t>
      </w:r>
      <w:r w:rsidRPr="00981889">
        <w:rPr>
          <w:b/>
          <w:sz w:val="22"/>
          <w:szCs w:val="22"/>
        </w:rPr>
        <w:t xml:space="preserve"> ендоваскуларни третман интракранијалних </w:t>
      </w:r>
      <w:r w:rsidR="00C50004">
        <w:rPr>
          <w:b/>
          <w:sz w:val="22"/>
          <w:szCs w:val="22"/>
        </w:rPr>
        <w:t xml:space="preserve">анеуризми </w:t>
      </w:r>
    </w:p>
    <w:p w:rsidR="0057649D" w:rsidRPr="00981889" w:rsidRDefault="00C50004" w:rsidP="0086613E">
      <w:pPr>
        <w:pStyle w:val="Footer"/>
        <w:jc w:val="center"/>
        <w:rPr>
          <w:b/>
          <w:noProof/>
          <w:sz w:val="22"/>
          <w:szCs w:val="22"/>
        </w:rPr>
      </w:pPr>
      <w:proofErr w:type="gramStart"/>
      <w:r>
        <w:rPr>
          <w:b/>
          <w:sz w:val="22"/>
          <w:szCs w:val="22"/>
        </w:rPr>
        <w:t>за</w:t>
      </w:r>
      <w:proofErr w:type="gramEnd"/>
      <w:r w:rsidR="0057649D" w:rsidRPr="00981889">
        <w:rPr>
          <w:b/>
          <w:sz w:val="22"/>
          <w:szCs w:val="22"/>
        </w:rPr>
        <w:t xml:space="preserve"> потребе Клиничког центра Војводине број </w:t>
      </w:r>
      <w:r w:rsidR="0086613E">
        <w:rPr>
          <w:b/>
          <w:sz w:val="22"/>
          <w:szCs w:val="22"/>
          <w:lang w:val="sr-Cyrl-RS"/>
        </w:rPr>
        <w:t>1</w:t>
      </w:r>
      <w:r w:rsidR="0057649D" w:rsidRPr="00981889">
        <w:rPr>
          <w:b/>
          <w:noProof/>
          <w:sz w:val="22"/>
          <w:szCs w:val="22"/>
        </w:rPr>
        <w:t>5</w:t>
      </w:r>
      <w:r w:rsidR="0086613E">
        <w:rPr>
          <w:b/>
          <w:noProof/>
          <w:sz w:val="22"/>
          <w:szCs w:val="22"/>
          <w:lang w:val="sr-Cyrl-RS"/>
        </w:rPr>
        <w:t>6</w:t>
      </w:r>
      <w:r w:rsidR="0057649D" w:rsidRPr="00981889">
        <w:rPr>
          <w:b/>
          <w:noProof/>
          <w:sz w:val="22"/>
          <w:szCs w:val="22"/>
        </w:rPr>
        <w:t>-1</w:t>
      </w:r>
      <w:r w:rsidR="0086613E">
        <w:rPr>
          <w:b/>
          <w:noProof/>
          <w:sz w:val="22"/>
          <w:szCs w:val="22"/>
          <w:lang w:val="sr-Cyrl-RS"/>
        </w:rPr>
        <w:t>6</w:t>
      </w:r>
      <w:r w:rsidR="0057649D" w:rsidRPr="00981889">
        <w:rPr>
          <w:b/>
          <w:noProof/>
          <w:sz w:val="22"/>
          <w:szCs w:val="22"/>
        </w:rPr>
        <w:t>-О</w:t>
      </w:r>
    </w:p>
    <w:p w:rsidR="0057649D" w:rsidRDefault="0057649D" w:rsidP="0057649D">
      <w:pPr>
        <w:pStyle w:val="BodyText"/>
        <w:jc w:val="left"/>
        <w:rPr>
          <w:noProof/>
          <w:sz w:val="22"/>
          <w:szCs w:val="22"/>
        </w:rPr>
      </w:pPr>
    </w:p>
    <w:p w:rsidR="0057649D" w:rsidRPr="007D0076" w:rsidRDefault="0057649D" w:rsidP="0057649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7649D" w:rsidRPr="007D0076" w:rsidRDefault="0057649D" w:rsidP="0057649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7649D" w:rsidRPr="007D0076" w:rsidRDefault="0057649D" w:rsidP="0057649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7649D" w:rsidRPr="007D0076" w:rsidRDefault="0057649D" w:rsidP="0057649D">
      <w:pPr>
        <w:pStyle w:val="BodyText"/>
        <w:jc w:val="left"/>
        <w:rPr>
          <w:noProof/>
          <w:sz w:val="22"/>
          <w:szCs w:val="22"/>
        </w:rPr>
      </w:pPr>
      <w:r w:rsidRPr="007D0076">
        <w:rPr>
          <w:noProof/>
          <w:sz w:val="22"/>
          <w:szCs w:val="22"/>
        </w:rPr>
        <w:t>Е-маил:_________________________________________                    Пиб:_________________________________________</w:t>
      </w:r>
    </w:p>
    <w:p w:rsidR="0057649D" w:rsidRPr="007D0076" w:rsidRDefault="0057649D" w:rsidP="0057649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7649D" w:rsidRDefault="0057649D" w:rsidP="0057649D">
      <w:pPr>
        <w:pStyle w:val="BodyText"/>
        <w:jc w:val="left"/>
        <w:rPr>
          <w:noProof/>
          <w:sz w:val="22"/>
          <w:szCs w:val="22"/>
          <w:lang w:val="sr-Cyrl-RS"/>
        </w:rPr>
      </w:pPr>
      <w:r w:rsidRPr="007D0076">
        <w:rPr>
          <w:noProof/>
          <w:sz w:val="22"/>
          <w:szCs w:val="22"/>
        </w:rPr>
        <w:t>Овлашћено лице:_________________________________</w:t>
      </w:r>
      <w:r w:rsidR="008C52A6" w:rsidRPr="008C52A6">
        <w:rPr>
          <w:noProof/>
          <w:sz w:val="22"/>
          <w:szCs w:val="22"/>
          <w:lang w:val="sr-Cyrl-RS"/>
        </w:rPr>
        <w:t xml:space="preserve"> </w:t>
      </w:r>
      <w:r w:rsidR="008C52A6">
        <w:rPr>
          <w:noProof/>
          <w:sz w:val="22"/>
          <w:szCs w:val="22"/>
          <w:lang w:val="sr-Cyrl-RS"/>
        </w:rPr>
        <w:tab/>
        <w:t xml:space="preserve">          пословна банка: _______________________________</w:t>
      </w:r>
    </w:p>
    <w:p w:rsidR="008C52A6" w:rsidRDefault="008C52A6" w:rsidP="0057649D">
      <w:pPr>
        <w:pStyle w:val="BodyText"/>
        <w:jc w:val="left"/>
        <w:rPr>
          <w:noProof/>
          <w:sz w:val="22"/>
          <w:szCs w:val="22"/>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15"/>
        <w:gridCol w:w="1440"/>
        <w:gridCol w:w="1170"/>
        <w:gridCol w:w="1440"/>
        <w:gridCol w:w="1350"/>
        <w:gridCol w:w="1056"/>
        <w:gridCol w:w="1417"/>
        <w:gridCol w:w="1276"/>
      </w:tblGrid>
      <w:tr w:rsidR="008C52A6" w:rsidRPr="000B2B76" w:rsidTr="0086613E">
        <w:tc>
          <w:tcPr>
            <w:tcW w:w="14459" w:type="dxa"/>
            <w:gridSpan w:val="11"/>
            <w:tcBorders>
              <w:bottom w:val="single" w:sz="4" w:space="0" w:color="auto"/>
              <w:right w:val="single" w:sz="4" w:space="0" w:color="auto"/>
            </w:tcBorders>
          </w:tcPr>
          <w:p w:rsidR="008C52A6" w:rsidRPr="000B2B76" w:rsidRDefault="008C52A6" w:rsidP="0086613E">
            <w:pPr>
              <w:jc w:val="center"/>
              <w:rPr>
                <w:b/>
                <w:noProof/>
                <w:sz w:val="20"/>
                <w:szCs w:val="20"/>
              </w:rPr>
            </w:pPr>
            <w:r w:rsidRPr="000B2B76">
              <w:rPr>
                <w:b/>
                <w:noProof/>
                <w:sz w:val="20"/>
                <w:szCs w:val="20"/>
              </w:rPr>
              <w:t>КЛИНИЧКИ ЦЕНТАР ВОЈВОДИНЕ</w:t>
            </w:r>
          </w:p>
        </w:tc>
      </w:tr>
      <w:tr w:rsidR="008C52A6" w:rsidRPr="000B2B76" w:rsidTr="0086613E">
        <w:tc>
          <w:tcPr>
            <w:tcW w:w="14459" w:type="dxa"/>
            <w:gridSpan w:val="11"/>
            <w:tcBorders>
              <w:bottom w:val="single" w:sz="4" w:space="0" w:color="auto"/>
              <w:right w:val="single" w:sz="4" w:space="0" w:color="auto"/>
            </w:tcBorders>
          </w:tcPr>
          <w:p w:rsidR="008C52A6" w:rsidRPr="0086613E" w:rsidRDefault="008C52A6" w:rsidP="0086613E">
            <w:pPr>
              <w:rPr>
                <w:b/>
                <w:noProof/>
                <w:lang w:val="sr-Cyrl-RS"/>
              </w:rPr>
            </w:pPr>
            <w:r w:rsidRPr="008B1DB1">
              <w:rPr>
                <w:b/>
                <w:noProof/>
                <w:lang w:val="sr-Cyrl-CS"/>
              </w:rPr>
              <w:t xml:space="preserve">Партија </w:t>
            </w:r>
            <w:r w:rsidR="0086613E">
              <w:rPr>
                <w:b/>
                <w:noProof/>
                <w:lang w:val="sr-Cyrl-CS"/>
              </w:rPr>
              <w:t>3</w:t>
            </w:r>
            <w:r>
              <w:rPr>
                <w:b/>
                <w:noProof/>
                <w:lang w:val="sr-Cyrl-RS"/>
              </w:rPr>
              <w:t xml:space="preserve">. </w:t>
            </w:r>
            <w:r w:rsidRPr="008B1DB1">
              <w:rPr>
                <w:b/>
                <w:noProof/>
                <w:lang w:val="sr-Cyrl-CS"/>
              </w:rPr>
              <w:t>-</w:t>
            </w:r>
            <w:r>
              <w:rPr>
                <w:b/>
                <w:noProof/>
                <w:lang w:val="sr-Cyrl-CS"/>
              </w:rPr>
              <w:t xml:space="preserve"> </w:t>
            </w:r>
            <w:r w:rsidR="0086613E" w:rsidRPr="0086613E">
              <w:rPr>
                <w:b/>
                <w:color w:val="000000" w:themeColor="text1"/>
                <w:lang w:val="en-US"/>
              </w:rPr>
              <w:t>Катетер води</w:t>
            </w:r>
            <w:r w:rsidR="0086613E" w:rsidRPr="0086613E">
              <w:rPr>
                <w:b/>
                <w:color w:val="000000" w:themeColor="text1"/>
              </w:rPr>
              <w:t>ч</w:t>
            </w:r>
            <w:r w:rsidR="0086613E" w:rsidRPr="0086613E">
              <w:rPr>
                <w:b/>
                <w:color w:val="000000" w:themeColor="text1"/>
                <w:lang w:val="en-US"/>
              </w:rPr>
              <w:t xml:space="preserve"> за интракранијал</w:t>
            </w:r>
            <w:r w:rsidR="0086613E" w:rsidRPr="0086613E">
              <w:rPr>
                <w:b/>
                <w:color w:val="000000" w:themeColor="text1"/>
                <w:lang w:val="sr-Cyrl-RS"/>
              </w:rPr>
              <w:t>ну подршку</w:t>
            </w:r>
          </w:p>
        </w:tc>
      </w:tr>
      <w:tr w:rsidR="008C52A6" w:rsidRPr="000B2B76" w:rsidTr="0086613E">
        <w:tc>
          <w:tcPr>
            <w:tcW w:w="851"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8C52A6" w:rsidRPr="008C52A6" w:rsidRDefault="008C52A6" w:rsidP="0086613E">
            <w:pPr>
              <w:pStyle w:val="BodyText"/>
              <w:jc w:val="center"/>
              <w:rPr>
                <w:b/>
                <w:noProof/>
                <w:sz w:val="20"/>
                <w:lang w:val="sr-Cyrl-RS"/>
              </w:rPr>
            </w:pPr>
            <w:r w:rsidRPr="000B2B76">
              <w:rPr>
                <w:b/>
                <w:noProof/>
                <w:sz w:val="20"/>
              </w:rPr>
              <w:t>Јединична цена без ПДВ</w:t>
            </w:r>
          </w:p>
        </w:tc>
        <w:tc>
          <w:tcPr>
            <w:tcW w:w="1170"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Износ</w:t>
            </w:r>
          </w:p>
          <w:p w:rsidR="008C52A6" w:rsidRPr="008C52A6" w:rsidRDefault="008C52A6" w:rsidP="0086613E">
            <w:pPr>
              <w:pStyle w:val="BodyText"/>
              <w:jc w:val="center"/>
              <w:rPr>
                <w:b/>
                <w:noProof/>
                <w:sz w:val="20"/>
                <w:lang w:val="sr-Cyrl-RS"/>
              </w:rPr>
            </w:pPr>
            <w:r w:rsidRPr="000B2B76">
              <w:rPr>
                <w:b/>
                <w:noProof/>
                <w:sz w:val="20"/>
              </w:rPr>
              <w:t>ПДВ</w:t>
            </w:r>
          </w:p>
        </w:tc>
        <w:tc>
          <w:tcPr>
            <w:tcW w:w="1440" w:type="dxa"/>
            <w:tcBorders>
              <w:bottom w:val="single" w:sz="4" w:space="0" w:color="auto"/>
            </w:tcBorders>
            <w:vAlign w:val="center"/>
          </w:tcPr>
          <w:p w:rsidR="008C52A6" w:rsidRPr="008C52A6" w:rsidRDefault="008C52A6" w:rsidP="0086613E">
            <w:pPr>
              <w:pStyle w:val="BodyText"/>
              <w:jc w:val="center"/>
              <w:rPr>
                <w:b/>
                <w:noProof/>
                <w:sz w:val="20"/>
                <w:lang w:val="sr-Cyrl-RS"/>
              </w:rPr>
            </w:pPr>
            <w:r w:rsidRPr="000B2B76">
              <w:rPr>
                <w:b/>
                <w:noProof/>
                <w:sz w:val="20"/>
              </w:rPr>
              <w:t>Укупна цена без ПДВ</w:t>
            </w:r>
          </w:p>
        </w:tc>
        <w:tc>
          <w:tcPr>
            <w:tcW w:w="1350"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Произвођач</w:t>
            </w:r>
          </w:p>
        </w:tc>
        <w:tc>
          <w:tcPr>
            <w:tcW w:w="1056" w:type="dxa"/>
            <w:tcBorders>
              <w:bottom w:val="single" w:sz="4" w:space="0" w:color="auto"/>
            </w:tcBorders>
            <w:vAlign w:val="center"/>
          </w:tcPr>
          <w:p w:rsidR="008C52A6" w:rsidRPr="000B2B76" w:rsidRDefault="008C52A6" w:rsidP="0086613E">
            <w:pPr>
              <w:jc w:val="center"/>
              <w:rPr>
                <w:b/>
                <w:sz w:val="20"/>
                <w:szCs w:val="20"/>
              </w:rPr>
            </w:pPr>
            <w:r w:rsidRPr="000B2B76">
              <w:rPr>
                <w:b/>
                <w:sz w:val="20"/>
                <w:szCs w:val="20"/>
              </w:rPr>
              <w:t>Земља порекла</w:t>
            </w:r>
          </w:p>
        </w:tc>
        <w:tc>
          <w:tcPr>
            <w:tcW w:w="1417" w:type="dxa"/>
            <w:tcBorders>
              <w:bottom w:val="single" w:sz="4" w:space="0" w:color="auto"/>
              <w:right w:val="single" w:sz="4" w:space="0" w:color="auto"/>
            </w:tcBorders>
            <w:vAlign w:val="center"/>
          </w:tcPr>
          <w:p w:rsidR="008C52A6" w:rsidRPr="000B2B76" w:rsidRDefault="008C52A6" w:rsidP="0086613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C52A6" w:rsidRPr="00066BCE" w:rsidRDefault="008C52A6" w:rsidP="0086613E">
            <w:pPr>
              <w:pStyle w:val="BodyText"/>
              <w:jc w:val="center"/>
              <w:rPr>
                <w:b/>
                <w:noProof/>
                <w:sz w:val="20"/>
              </w:rPr>
            </w:pPr>
            <w:r>
              <w:rPr>
                <w:b/>
                <w:sz w:val="20"/>
                <w:lang w:val="sr-Cyrl-RS"/>
              </w:rPr>
              <w:t>Каталошки број и н</w:t>
            </w:r>
            <w:r>
              <w:rPr>
                <w:b/>
                <w:sz w:val="20"/>
              </w:rPr>
              <w:t>апомена</w:t>
            </w:r>
          </w:p>
        </w:tc>
      </w:tr>
      <w:tr w:rsidR="008C52A6" w:rsidRPr="000B2B76" w:rsidTr="0086613E">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w:t>
            </w:r>
          </w:p>
        </w:tc>
        <w:tc>
          <w:tcPr>
            <w:tcW w:w="2693"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2</w:t>
            </w:r>
          </w:p>
        </w:tc>
        <w:tc>
          <w:tcPr>
            <w:tcW w:w="851"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3</w:t>
            </w:r>
          </w:p>
        </w:tc>
        <w:tc>
          <w:tcPr>
            <w:tcW w:w="915"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4</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5</w:t>
            </w:r>
          </w:p>
        </w:tc>
        <w:tc>
          <w:tcPr>
            <w:tcW w:w="117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6</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7</w:t>
            </w:r>
          </w:p>
        </w:tc>
        <w:tc>
          <w:tcPr>
            <w:tcW w:w="135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8</w:t>
            </w:r>
          </w:p>
        </w:tc>
        <w:tc>
          <w:tcPr>
            <w:tcW w:w="1056" w:type="dxa"/>
            <w:tcBorders>
              <w:bottom w:val="single" w:sz="4" w:space="0" w:color="auto"/>
            </w:tcBorders>
          </w:tcPr>
          <w:p w:rsidR="008C52A6" w:rsidRPr="000B2B76" w:rsidRDefault="008C52A6" w:rsidP="0086613E">
            <w:pPr>
              <w:pStyle w:val="BodyText"/>
              <w:jc w:val="center"/>
              <w:rPr>
                <w:noProof/>
                <w:sz w:val="20"/>
              </w:rPr>
            </w:pPr>
            <w:r w:rsidRPr="000B2B76">
              <w:rPr>
                <w:noProof/>
                <w:sz w:val="20"/>
              </w:rPr>
              <w:t>9</w:t>
            </w:r>
          </w:p>
        </w:tc>
        <w:tc>
          <w:tcPr>
            <w:tcW w:w="1417"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C52A6" w:rsidRPr="000B2B76" w:rsidRDefault="008C52A6" w:rsidP="0086613E">
            <w:pPr>
              <w:pStyle w:val="BodyText"/>
              <w:jc w:val="center"/>
              <w:rPr>
                <w:noProof/>
                <w:sz w:val="20"/>
              </w:rPr>
            </w:pPr>
            <w:r w:rsidRPr="000B2B76">
              <w:rPr>
                <w:noProof/>
                <w:sz w:val="20"/>
              </w:rPr>
              <w:t>11</w:t>
            </w:r>
          </w:p>
        </w:tc>
      </w:tr>
      <w:tr w:rsidR="008C52A6" w:rsidRPr="000B2B76" w:rsidTr="0086613E">
        <w:trPr>
          <w:trHeight w:val="128"/>
        </w:trPr>
        <w:tc>
          <w:tcPr>
            <w:tcW w:w="851" w:type="dxa"/>
            <w:tcBorders>
              <w:bottom w:val="single" w:sz="4" w:space="0" w:color="auto"/>
            </w:tcBorders>
            <w:vAlign w:val="center"/>
          </w:tcPr>
          <w:p w:rsidR="008C52A6" w:rsidRPr="008C52A6" w:rsidRDefault="008C52A6" w:rsidP="0086613E">
            <w:pPr>
              <w:jc w:val="center"/>
              <w:rPr>
                <w:sz w:val="22"/>
                <w:szCs w:val="22"/>
                <w:lang w:val="sr-Cyrl-RS"/>
              </w:rPr>
            </w:pPr>
            <w:r>
              <w:rPr>
                <w:sz w:val="22"/>
                <w:szCs w:val="22"/>
              </w:rPr>
              <w:t>1</w:t>
            </w:r>
            <w:r>
              <w:rPr>
                <w:sz w:val="22"/>
                <w:szCs w:val="22"/>
                <w:lang w:val="sr-Cyrl-RS"/>
              </w:rPr>
              <w:t>.</w:t>
            </w:r>
          </w:p>
        </w:tc>
        <w:tc>
          <w:tcPr>
            <w:tcW w:w="2693" w:type="dxa"/>
            <w:tcBorders>
              <w:bottom w:val="single" w:sz="4" w:space="0" w:color="auto"/>
            </w:tcBorders>
            <w:vAlign w:val="center"/>
          </w:tcPr>
          <w:p w:rsidR="002F7689" w:rsidRDefault="0086613E" w:rsidP="002F7689">
            <w:pPr>
              <w:jc w:val="center"/>
              <w:rPr>
                <w:sz w:val="22"/>
                <w:szCs w:val="22"/>
                <w:lang w:val="sr-Latn-RS"/>
              </w:rPr>
            </w:pPr>
            <w:r>
              <w:rPr>
                <w:sz w:val="22"/>
                <w:szCs w:val="22"/>
                <w:lang w:val="sr-Cyrl-RS"/>
              </w:rPr>
              <w:t>Катетер</w:t>
            </w:r>
            <w:r w:rsidRPr="0086613E">
              <w:rPr>
                <w:sz w:val="22"/>
                <w:szCs w:val="22"/>
                <w:lang w:val="sr-Cyrl-RS"/>
              </w:rPr>
              <w:t xml:space="preserve"> </w:t>
            </w:r>
            <w:r>
              <w:rPr>
                <w:sz w:val="22"/>
                <w:szCs w:val="22"/>
                <w:lang w:val="sr-Cyrl-RS"/>
              </w:rPr>
              <w:t>за</w:t>
            </w:r>
            <w:r w:rsidRPr="0086613E">
              <w:rPr>
                <w:sz w:val="22"/>
                <w:szCs w:val="22"/>
                <w:lang w:val="sr-Cyrl-RS"/>
              </w:rPr>
              <w:t xml:space="preserve"> </w:t>
            </w:r>
            <w:r>
              <w:rPr>
                <w:sz w:val="22"/>
                <w:szCs w:val="22"/>
                <w:lang w:val="sr-Cyrl-RS"/>
              </w:rPr>
              <w:t>интракранијалну</w:t>
            </w:r>
            <w:r w:rsidRPr="0086613E">
              <w:rPr>
                <w:sz w:val="22"/>
                <w:szCs w:val="22"/>
                <w:lang w:val="sr-Cyrl-RS"/>
              </w:rPr>
              <w:t xml:space="preserve"> </w:t>
            </w:r>
            <w:r>
              <w:rPr>
                <w:sz w:val="22"/>
                <w:szCs w:val="22"/>
                <w:lang w:val="sr-Cyrl-RS"/>
              </w:rPr>
              <w:t>подршку</w:t>
            </w:r>
            <w:r w:rsidRPr="0086613E">
              <w:rPr>
                <w:sz w:val="22"/>
                <w:szCs w:val="22"/>
                <w:lang w:val="sr-Cyrl-RS"/>
              </w:rPr>
              <w:t xml:space="preserve"> </w:t>
            </w:r>
            <w:r>
              <w:rPr>
                <w:sz w:val="22"/>
                <w:szCs w:val="22"/>
                <w:lang w:val="sr-Cyrl-RS"/>
              </w:rPr>
              <w:t>израђен</w:t>
            </w:r>
            <w:r w:rsidRPr="0086613E">
              <w:rPr>
                <w:sz w:val="22"/>
                <w:szCs w:val="22"/>
                <w:lang w:val="sr-Cyrl-RS"/>
              </w:rPr>
              <w:t xml:space="preserve"> </w:t>
            </w:r>
            <w:r>
              <w:rPr>
                <w:sz w:val="22"/>
                <w:szCs w:val="22"/>
                <w:lang w:val="sr-Cyrl-RS"/>
              </w:rPr>
              <w:t>од</w:t>
            </w:r>
            <w:r w:rsidRPr="0086613E">
              <w:rPr>
                <w:sz w:val="22"/>
                <w:szCs w:val="22"/>
                <w:lang w:val="sr-Cyrl-RS"/>
              </w:rPr>
              <w:t xml:space="preserve"> </w:t>
            </w:r>
            <w:r>
              <w:rPr>
                <w:sz w:val="22"/>
                <w:szCs w:val="22"/>
                <w:lang w:val="sr-Cyrl-RS"/>
              </w:rPr>
              <w:t xml:space="preserve">'flat' </w:t>
            </w:r>
            <w:r w:rsidRPr="0086613E">
              <w:rPr>
                <w:sz w:val="22"/>
                <w:szCs w:val="22"/>
                <w:lang w:val="sr-Cyrl-RS"/>
              </w:rPr>
              <w:t>(</w:t>
            </w:r>
            <w:r>
              <w:rPr>
                <w:sz w:val="22"/>
                <w:szCs w:val="22"/>
                <w:lang w:val="sr-Cyrl-RS"/>
              </w:rPr>
              <w:t>спљоштених</w:t>
            </w:r>
            <w:r w:rsidRPr="0086613E">
              <w:rPr>
                <w:sz w:val="22"/>
                <w:szCs w:val="22"/>
                <w:lang w:val="sr-Cyrl-RS"/>
              </w:rPr>
              <w:t xml:space="preserve">) </w:t>
            </w:r>
            <w:r>
              <w:rPr>
                <w:sz w:val="22"/>
                <w:szCs w:val="22"/>
                <w:lang w:val="sr-Cyrl-RS"/>
              </w:rPr>
              <w:t>нитилонских</w:t>
            </w:r>
            <w:r w:rsidRPr="0086613E">
              <w:rPr>
                <w:sz w:val="22"/>
                <w:szCs w:val="22"/>
                <w:lang w:val="sr-Cyrl-RS"/>
              </w:rPr>
              <w:t xml:space="preserve"> </w:t>
            </w:r>
            <w:r>
              <w:rPr>
                <w:sz w:val="22"/>
                <w:szCs w:val="22"/>
                <w:lang w:val="sr-Cyrl-RS"/>
              </w:rPr>
              <w:t>навоја</w:t>
            </w:r>
            <w:r w:rsidRPr="0086613E">
              <w:rPr>
                <w:sz w:val="22"/>
                <w:szCs w:val="22"/>
                <w:lang w:val="sr-Cyrl-RS"/>
              </w:rPr>
              <w:t xml:space="preserve">, </w:t>
            </w:r>
            <w:r>
              <w:rPr>
                <w:sz w:val="22"/>
                <w:szCs w:val="22"/>
                <w:lang w:val="sr-Cyrl-RS"/>
              </w:rPr>
              <w:t>доступан</w:t>
            </w:r>
            <w:r w:rsidRPr="0086613E">
              <w:rPr>
                <w:sz w:val="22"/>
                <w:szCs w:val="22"/>
                <w:lang w:val="sr-Cyrl-RS"/>
              </w:rPr>
              <w:t xml:space="preserve"> </w:t>
            </w:r>
            <w:r>
              <w:rPr>
                <w:sz w:val="22"/>
                <w:szCs w:val="22"/>
                <w:lang w:val="sr-Cyrl-RS"/>
              </w:rPr>
              <w:t>у</w:t>
            </w:r>
            <w:r w:rsidRPr="0086613E">
              <w:rPr>
                <w:sz w:val="22"/>
                <w:szCs w:val="22"/>
                <w:lang w:val="sr-Cyrl-RS"/>
              </w:rPr>
              <w:t xml:space="preserve"> </w:t>
            </w:r>
            <w:r>
              <w:rPr>
                <w:sz w:val="22"/>
                <w:szCs w:val="22"/>
                <w:lang w:val="sr-Cyrl-RS"/>
              </w:rPr>
              <w:t>димензијама</w:t>
            </w:r>
            <w:r w:rsidRPr="0086613E">
              <w:rPr>
                <w:sz w:val="22"/>
                <w:szCs w:val="22"/>
                <w:lang w:val="sr-Cyrl-RS"/>
              </w:rPr>
              <w:t xml:space="preserve"> </w:t>
            </w:r>
            <w:r>
              <w:rPr>
                <w:sz w:val="22"/>
                <w:szCs w:val="22"/>
                <w:lang w:val="sr-Cyrl-RS"/>
              </w:rPr>
              <w:t>од</w:t>
            </w:r>
            <w:r w:rsidRPr="0086613E">
              <w:rPr>
                <w:sz w:val="22"/>
                <w:szCs w:val="22"/>
                <w:lang w:val="sr-Cyrl-RS"/>
              </w:rPr>
              <w:t xml:space="preserve"> 5,2 </w:t>
            </w:r>
            <w:r>
              <w:rPr>
                <w:sz w:val="22"/>
                <w:szCs w:val="22"/>
                <w:lang w:val="sr-Cyrl-RS"/>
              </w:rPr>
              <w:t>и</w:t>
            </w:r>
            <w:r w:rsidRPr="0086613E">
              <w:rPr>
                <w:sz w:val="22"/>
                <w:szCs w:val="22"/>
                <w:lang w:val="sr-Cyrl-RS"/>
              </w:rPr>
              <w:t xml:space="preserve"> 6,3 Fr, </w:t>
            </w:r>
            <w:r>
              <w:rPr>
                <w:sz w:val="22"/>
                <w:szCs w:val="22"/>
                <w:lang w:val="sr-Cyrl-RS"/>
              </w:rPr>
              <w:t>унутрашњег</w:t>
            </w:r>
            <w:r w:rsidRPr="0086613E">
              <w:rPr>
                <w:sz w:val="22"/>
                <w:szCs w:val="22"/>
                <w:lang w:val="sr-Cyrl-RS"/>
              </w:rPr>
              <w:t xml:space="preserve"> </w:t>
            </w:r>
            <w:r>
              <w:rPr>
                <w:sz w:val="22"/>
                <w:szCs w:val="22"/>
                <w:lang w:val="sr-Cyrl-RS"/>
              </w:rPr>
              <w:t>дијаметра</w:t>
            </w:r>
            <w:r w:rsidRPr="0086613E">
              <w:rPr>
                <w:sz w:val="22"/>
                <w:szCs w:val="22"/>
                <w:lang w:val="sr-Cyrl-RS"/>
              </w:rPr>
              <w:t xml:space="preserve"> 0.058 </w:t>
            </w:r>
            <w:r>
              <w:rPr>
                <w:sz w:val="22"/>
                <w:szCs w:val="22"/>
                <w:lang w:val="sr-Cyrl-RS"/>
              </w:rPr>
              <w:t>и</w:t>
            </w:r>
            <w:r w:rsidRPr="0086613E">
              <w:rPr>
                <w:sz w:val="22"/>
                <w:szCs w:val="22"/>
                <w:lang w:val="sr-Cyrl-RS"/>
              </w:rPr>
              <w:t xml:space="preserve"> 0.072 inch, </w:t>
            </w:r>
          </w:p>
          <w:p w:rsidR="002F7689" w:rsidRDefault="0086613E" w:rsidP="002F7689">
            <w:pPr>
              <w:jc w:val="center"/>
              <w:rPr>
                <w:sz w:val="22"/>
                <w:szCs w:val="22"/>
                <w:lang w:val="sr-Latn-RS"/>
              </w:rPr>
            </w:pPr>
            <w:r>
              <w:rPr>
                <w:sz w:val="22"/>
                <w:szCs w:val="22"/>
                <w:lang w:val="sr-Cyrl-RS"/>
              </w:rPr>
              <w:t>са</w:t>
            </w:r>
            <w:r w:rsidRPr="0086613E">
              <w:rPr>
                <w:sz w:val="22"/>
                <w:szCs w:val="22"/>
                <w:lang w:val="sr-Cyrl-RS"/>
              </w:rPr>
              <w:t xml:space="preserve"> </w:t>
            </w:r>
            <w:r>
              <w:rPr>
                <w:sz w:val="22"/>
                <w:szCs w:val="22"/>
                <w:lang w:val="sr-Cyrl-RS"/>
              </w:rPr>
              <w:t>правим</w:t>
            </w:r>
            <w:r w:rsidRPr="0086613E">
              <w:rPr>
                <w:sz w:val="22"/>
                <w:szCs w:val="22"/>
                <w:lang w:val="sr-Cyrl-RS"/>
              </w:rPr>
              <w:t xml:space="preserve"> </w:t>
            </w:r>
            <w:r>
              <w:rPr>
                <w:sz w:val="22"/>
                <w:szCs w:val="22"/>
                <w:lang w:val="sr-Cyrl-RS"/>
              </w:rPr>
              <w:t>врхом</w:t>
            </w:r>
            <w:r w:rsidRPr="0086613E">
              <w:rPr>
                <w:sz w:val="22"/>
                <w:szCs w:val="22"/>
                <w:lang w:val="sr-Cyrl-RS"/>
              </w:rPr>
              <w:t xml:space="preserve"> </w:t>
            </w:r>
            <w:r>
              <w:rPr>
                <w:sz w:val="22"/>
                <w:szCs w:val="22"/>
                <w:lang w:val="sr-Cyrl-RS"/>
              </w:rPr>
              <w:t>и</w:t>
            </w:r>
            <w:r w:rsidRPr="0086613E">
              <w:rPr>
                <w:sz w:val="22"/>
                <w:szCs w:val="22"/>
                <w:lang w:val="sr-Cyrl-RS"/>
              </w:rPr>
              <w:t xml:space="preserve"> MP 25˚ </w:t>
            </w:r>
            <w:r>
              <w:rPr>
                <w:sz w:val="22"/>
                <w:szCs w:val="22"/>
                <w:lang w:val="sr-Cyrl-RS"/>
              </w:rPr>
              <w:t>врхом</w:t>
            </w:r>
            <w:r w:rsidRPr="0086613E">
              <w:rPr>
                <w:sz w:val="22"/>
                <w:szCs w:val="22"/>
                <w:lang w:val="sr-Cyrl-RS"/>
              </w:rPr>
              <w:t xml:space="preserve">, </w:t>
            </w:r>
          </w:p>
          <w:p w:rsidR="002F7689" w:rsidRDefault="0086613E" w:rsidP="002F7689">
            <w:pPr>
              <w:jc w:val="center"/>
              <w:rPr>
                <w:sz w:val="22"/>
                <w:szCs w:val="22"/>
                <w:lang w:val="sr-Latn-RS"/>
              </w:rPr>
            </w:pPr>
            <w:r>
              <w:rPr>
                <w:sz w:val="22"/>
                <w:szCs w:val="22"/>
                <w:lang w:val="sr-Cyrl-RS"/>
              </w:rPr>
              <w:t>дужине</w:t>
            </w:r>
            <w:r w:rsidRPr="0086613E">
              <w:rPr>
                <w:sz w:val="22"/>
                <w:szCs w:val="22"/>
                <w:lang w:val="sr-Cyrl-RS"/>
              </w:rPr>
              <w:t xml:space="preserve"> </w:t>
            </w:r>
            <w:r>
              <w:rPr>
                <w:sz w:val="22"/>
                <w:szCs w:val="22"/>
                <w:lang w:val="sr-Cyrl-RS"/>
              </w:rPr>
              <w:t>дисталног</w:t>
            </w:r>
            <w:r w:rsidRPr="0086613E">
              <w:rPr>
                <w:sz w:val="22"/>
                <w:szCs w:val="22"/>
                <w:lang w:val="sr-Cyrl-RS"/>
              </w:rPr>
              <w:t xml:space="preserve"> </w:t>
            </w:r>
            <w:r>
              <w:rPr>
                <w:sz w:val="22"/>
                <w:szCs w:val="22"/>
                <w:lang w:val="sr-Cyrl-RS"/>
              </w:rPr>
              <w:t>флексибилног</w:t>
            </w:r>
            <w:r w:rsidRPr="0086613E">
              <w:rPr>
                <w:sz w:val="22"/>
                <w:szCs w:val="22"/>
                <w:lang w:val="sr-Cyrl-RS"/>
              </w:rPr>
              <w:t xml:space="preserve"> </w:t>
            </w:r>
            <w:r>
              <w:rPr>
                <w:sz w:val="22"/>
                <w:szCs w:val="22"/>
                <w:lang w:val="sr-Cyrl-RS"/>
              </w:rPr>
              <w:t>дела</w:t>
            </w:r>
            <w:r w:rsidRPr="0086613E">
              <w:rPr>
                <w:sz w:val="22"/>
                <w:szCs w:val="22"/>
                <w:lang w:val="sr-Cyrl-RS"/>
              </w:rPr>
              <w:t xml:space="preserve"> 8 </w:t>
            </w:r>
            <w:r>
              <w:rPr>
                <w:sz w:val="22"/>
                <w:szCs w:val="22"/>
                <w:lang w:val="sr-Cyrl-RS"/>
              </w:rPr>
              <w:t>цм</w:t>
            </w:r>
            <w:r w:rsidR="002F7689">
              <w:rPr>
                <w:sz w:val="22"/>
                <w:szCs w:val="22"/>
                <w:lang w:val="sr-Latn-RS"/>
              </w:rPr>
              <w:t>.</w:t>
            </w:r>
          </w:p>
          <w:p w:rsidR="008C52A6" w:rsidRPr="0086613E" w:rsidRDefault="0086613E" w:rsidP="002F7689">
            <w:pPr>
              <w:jc w:val="center"/>
              <w:rPr>
                <w:sz w:val="22"/>
                <w:szCs w:val="22"/>
                <w:lang w:val="sr-Cyrl-RS"/>
              </w:rPr>
            </w:pPr>
            <w:r>
              <w:rPr>
                <w:sz w:val="22"/>
                <w:szCs w:val="22"/>
                <w:lang w:val="sr-Cyrl-RS"/>
              </w:rPr>
              <w:t>Дужине</w:t>
            </w:r>
            <w:r w:rsidRPr="0086613E">
              <w:rPr>
                <w:sz w:val="22"/>
                <w:szCs w:val="22"/>
                <w:lang w:val="sr-Cyrl-RS"/>
              </w:rPr>
              <w:t xml:space="preserve"> </w:t>
            </w:r>
            <w:r>
              <w:rPr>
                <w:sz w:val="22"/>
                <w:szCs w:val="22"/>
                <w:lang w:val="sr-Cyrl-RS"/>
              </w:rPr>
              <w:t>катетера</w:t>
            </w:r>
            <w:r w:rsidRPr="0086613E">
              <w:rPr>
                <w:sz w:val="22"/>
                <w:szCs w:val="22"/>
                <w:lang w:val="sr-Cyrl-RS"/>
              </w:rPr>
              <w:t xml:space="preserve"> 95, 105, 115, 125, </w:t>
            </w:r>
            <w:r>
              <w:rPr>
                <w:sz w:val="22"/>
                <w:szCs w:val="22"/>
                <w:lang w:val="sr-Cyrl-RS"/>
              </w:rPr>
              <w:t>и</w:t>
            </w:r>
            <w:r w:rsidRPr="0086613E">
              <w:rPr>
                <w:sz w:val="22"/>
                <w:szCs w:val="22"/>
                <w:lang w:val="sr-Cyrl-RS"/>
              </w:rPr>
              <w:t xml:space="preserve"> 130 </w:t>
            </w:r>
            <w:r>
              <w:rPr>
                <w:sz w:val="22"/>
                <w:szCs w:val="22"/>
                <w:lang w:val="sr-Cyrl-RS"/>
              </w:rPr>
              <w:t>цм</w:t>
            </w:r>
          </w:p>
        </w:tc>
        <w:tc>
          <w:tcPr>
            <w:tcW w:w="851" w:type="dxa"/>
            <w:tcBorders>
              <w:bottom w:val="single" w:sz="4" w:space="0" w:color="auto"/>
            </w:tcBorders>
            <w:vAlign w:val="center"/>
          </w:tcPr>
          <w:p w:rsidR="008C52A6" w:rsidRPr="0057649D" w:rsidRDefault="008C52A6" w:rsidP="0086613E">
            <w:pPr>
              <w:jc w:val="center"/>
              <w:rPr>
                <w:sz w:val="22"/>
                <w:szCs w:val="22"/>
              </w:rPr>
            </w:pPr>
            <w:r>
              <w:rPr>
                <w:sz w:val="22"/>
                <w:szCs w:val="22"/>
              </w:rPr>
              <w:t>ком</w:t>
            </w:r>
          </w:p>
        </w:tc>
        <w:tc>
          <w:tcPr>
            <w:tcW w:w="915" w:type="dxa"/>
            <w:tcBorders>
              <w:bottom w:val="single" w:sz="4" w:space="0" w:color="auto"/>
            </w:tcBorders>
            <w:vAlign w:val="center"/>
          </w:tcPr>
          <w:p w:rsidR="008C52A6" w:rsidRPr="008C52A6" w:rsidRDefault="0086613E" w:rsidP="0086613E">
            <w:pPr>
              <w:jc w:val="center"/>
              <w:rPr>
                <w:sz w:val="22"/>
                <w:szCs w:val="22"/>
                <w:lang w:val="sr-Cyrl-RS"/>
              </w:rPr>
            </w:pPr>
            <w:r>
              <w:rPr>
                <w:sz w:val="22"/>
                <w:szCs w:val="22"/>
                <w:lang w:val="sr-Cyrl-RS"/>
              </w:rPr>
              <w:t>7</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p>
        </w:tc>
        <w:tc>
          <w:tcPr>
            <w:tcW w:w="1170" w:type="dxa"/>
            <w:tcBorders>
              <w:bottom w:val="single" w:sz="4" w:space="0" w:color="auto"/>
            </w:tcBorders>
            <w:vAlign w:val="center"/>
          </w:tcPr>
          <w:p w:rsidR="008C52A6" w:rsidRPr="000B2B76" w:rsidRDefault="008C52A6" w:rsidP="0086613E">
            <w:pPr>
              <w:pStyle w:val="BodyText"/>
              <w:jc w:val="center"/>
              <w:rPr>
                <w:noProof/>
                <w:sz w:val="20"/>
              </w:rPr>
            </w:pPr>
          </w:p>
        </w:tc>
        <w:tc>
          <w:tcPr>
            <w:tcW w:w="1440" w:type="dxa"/>
            <w:tcBorders>
              <w:bottom w:val="single" w:sz="4" w:space="0" w:color="auto"/>
            </w:tcBorders>
            <w:vAlign w:val="center"/>
          </w:tcPr>
          <w:p w:rsidR="008C52A6" w:rsidRPr="000B2B76" w:rsidRDefault="008C52A6" w:rsidP="0086613E">
            <w:pPr>
              <w:pStyle w:val="BodyText"/>
              <w:jc w:val="center"/>
              <w:rPr>
                <w:noProof/>
                <w:sz w:val="20"/>
              </w:rPr>
            </w:pPr>
          </w:p>
        </w:tc>
        <w:tc>
          <w:tcPr>
            <w:tcW w:w="1350" w:type="dxa"/>
            <w:tcBorders>
              <w:bottom w:val="single" w:sz="4" w:space="0" w:color="auto"/>
            </w:tcBorders>
            <w:vAlign w:val="center"/>
          </w:tcPr>
          <w:p w:rsidR="008C52A6" w:rsidRPr="000B2B76" w:rsidRDefault="008C52A6" w:rsidP="0086613E">
            <w:pPr>
              <w:pStyle w:val="BodyText"/>
              <w:jc w:val="center"/>
              <w:rPr>
                <w:noProof/>
                <w:sz w:val="20"/>
              </w:rPr>
            </w:pPr>
          </w:p>
        </w:tc>
        <w:tc>
          <w:tcPr>
            <w:tcW w:w="1056" w:type="dxa"/>
            <w:tcBorders>
              <w:bottom w:val="single" w:sz="4" w:space="0" w:color="auto"/>
            </w:tcBorders>
            <w:vAlign w:val="center"/>
          </w:tcPr>
          <w:p w:rsidR="008C52A6" w:rsidRPr="000B2B76" w:rsidRDefault="008C52A6" w:rsidP="0086613E">
            <w:pPr>
              <w:pStyle w:val="BodyText"/>
              <w:jc w:val="center"/>
              <w:rPr>
                <w:noProof/>
                <w:sz w:val="20"/>
              </w:rPr>
            </w:pPr>
          </w:p>
        </w:tc>
        <w:tc>
          <w:tcPr>
            <w:tcW w:w="1417"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p>
        </w:tc>
        <w:tc>
          <w:tcPr>
            <w:tcW w:w="1276"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p>
        </w:tc>
      </w:tr>
      <w:tr w:rsidR="008C52A6" w:rsidRPr="008C52A6" w:rsidTr="0086613E">
        <w:trPr>
          <w:gridAfter w:val="4"/>
          <w:wAfter w:w="5099" w:type="dxa"/>
        </w:trPr>
        <w:tc>
          <w:tcPr>
            <w:tcW w:w="851" w:type="dxa"/>
            <w:tcBorders>
              <w:top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II</w:t>
            </w:r>
          </w:p>
        </w:tc>
        <w:tc>
          <w:tcPr>
            <w:tcW w:w="7069" w:type="dxa"/>
            <w:gridSpan w:val="5"/>
            <w:tcBorders>
              <w:top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Укупна цена понуде без ПДВ:</w:t>
            </w:r>
          </w:p>
        </w:tc>
        <w:tc>
          <w:tcPr>
            <w:tcW w:w="1440" w:type="dxa"/>
            <w:tcBorders>
              <w:top w:val="single" w:sz="4" w:space="0" w:color="auto"/>
              <w:bottom w:val="single" w:sz="4" w:space="0" w:color="auto"/>
              <w:right w:val="single" w:sz="4" w:space="0" w:color="auto"/>
            </w:tcBorders>
          </w:tcPr>
          <w:p w:rsidR="008C52A6" w:rsidRPr="008C52A6" w:rsidRDefault="008C52A6" w:rsidP="0086613E">
            <w:pPr>
              <w:pStyle w:val="BodyText"/>
              <w:jc w:val="left"/>
              <w:rPr>
                <w:noProof/>
                <w:szCs w:val="24"/>
              </w:rPr>
            </w:pPr>
          </w:p>
        </w:tc>
      </w:tr>
      <w:tr w:rsidR="008C52A6" w:rsidRPr="008C52A6" w:rsidTr="0086613E">
        <w:trPr>
          <w:gridAfter w:val="4"/>
          <w:wAfter w:w="5099" w:type="dxa"/>
        </w:trPr>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III</w:t>
            </w:r>
          </w:p>
        </w:tc>
        <w:tc>
          <w:tcPr>
            <w:tcW w:w="7069" w:type="dxa"/>
            <w:gridSpan w:val="5"/>
            <w:tcBorders>
              <w:bottom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ПДВ:</w:t>
            </w:r>
          </w:p>
        </w:tc>
        <w:tc>
          <w:tcPr>
            <w:tcW w:w="1440" w:type="dxa"/>
            <w:tcBorders>
              <w:bottom w:val="single" w:sz="4" w:space="0" w:color="auto"/>
              <w:right w:val="single" w:sz="4" w:space="0" w:color="auto"/>
            </w:tcBorders>
          </w:tcPr>
          <w:p w:rsidR="008C52A6" w:rsidRPr="008C52A6" w:rsidRDefault="008C52A6" w:rsidP="0086613E">
            <w:pPr>
              <w:pStyle w:val="BodyText"/>
              <w:jc w:val="left"/>
              <w:rPr>
                <w:noProof/>
                <w:szCs w:val="24"/>
              </w:rPr>
            </w:pPr>
          </w:p>
        </w:tc>
      </w:tr>
      <w:tr w:rsidR="008C52A6" w:rsidRPr="008C52A6" w:rsidTr="0086613E">
        <w:trPr>
          <w:gridAfter w:val="4"/>
          <w:wAfter w:w="5099" w:type="dxa"/>
        </w:trPr>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IV</w:t>
            </w:r>
          </w:p>
        </w:tc>
        <w:tc>
          <w:tcPr>
            <w:tcW w:w="7069" w:type="dxa"/>
            <w:gridSpan w:val="5"/>
            <w:tcBorders>
              <w:bottom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Укупна цена понуде са ПДВ:</w:t>
            </w:r>
          </w:p>
        </w:tc>
        <w:tc>
          <w:tcPr>
            <w:tcW w:w="1440" w:type="dxa"/>
            <w:tcBorders>
              <w:bottom w:val="single" w:sz="4" w:space="0" w:color="auto"/>
              <w:right w:val="single" w:sz="4" w:space="0" w:color="auto"/>
            </w:tcBorders>
          </w:tcPr>
          <w:p w:rsidR="008C52A6" w:rsidRPr="008C52A6" w:rsidRDefault="008C52A6" w:rsidP="0086613E">
            <w:pPr>
              <w:pStyle w:val="BodyText"/>
              <w:jc w:val="left"/>
              <w:rPr>
                <w:noProof/>
                <w:szCs w:val="24"/>
              </w:rPr>
            </w:pPr>
          </w:p>
        </w:tc>
      </w:tr>
    </w:tbl>
    <w:p w:rsidR="008C52A6" w:rsidRDefault="008C52A6" w:rsidP="0057649D">
      <w:pPr>
        <w:pStyle w:val="BodyText"/>
        <w:jc w:val="left"/>
        <w:rPr>
          <w:noProof/>
          <w:sz w:val="22"/>
          <w:szCs w:val="22"/>
          <w:lang w:val="sr-Cyrl-RS"/>
        </w:rPr>
      </w:pPr>
    </w:p>
    <w:p w:rsidR="008C52A6" w:rsidRPr="008C52A6" w:rsidRDefault="008C52A6" w:rsidP="0057649D">
      <w:pPr>
        <w:pStyle w:val="BodyText"/>
        <w:jc w:val="left"/>
        <w:rPr>
          <w:noProof/>
          <w:sz w:val="22"/>
          <w:szCs w:val="22"/>
          <w:lang w:val="sr-Cyrl-RS"/>
        </w:rPr>
      </w:pPr>
    </w:p>
    <w:p w:rsidR="0057649D" w:rsidRDefault="0057649D" w:rsidP="0057649D">
      <w:pPr>
        <w:pStyle w:val="BodyText"/>
        <w:jc w:val="left"/>
        <w:rPr>
          <w:noProof/>
          <w:sz w:val="22"/>
          <w:szCs w:val="22"/>
          <w:lang w:val="sr-Cyrl-RS"/>
        </w:rPr>
      </w:pPr>
    </w:p>
    <w:p w:rsidR="008C52A6" w:rsidRDefault="008C52A6" w:rsidP="0057649D">
      <w:pPr>
        <w:pStyle w:val="BodyText"/>
        <w:jc w:val="left"/>
        <w:rPr>
          <w:noProof/>
          <w:sz w:val="22"/>
          <w:szCs w:val="22"/>
          <w:lang w:val="sr-Cyrl-RS"/>
        </w:rPr>
      </w:pPr>
    </w:p>
    <w:p w:rsidR="007452C1" w:rsidRPr="007452C1" w:rsidRDefault="007452C1" w:rsidP="007452C1">
      <w:pPr>
        <w:rPr>
          <w:b/>
          <w:bCs/>
          <w:sz w:val="22"/>
          <w:szCs w:val="22"/>
        </w:rPr>
      </w:pPr>
      <w:proofErr w:type="gramStart"/>
      <w:r>
        <w:rPr>
          <w:b/>
          <w:bCs/>
          <w:sz w:val="22"/>
          <w:szCs w:val="22"/>
        </w:rPr>
        <w:t>СТРАНА БРОЈ 2.</w:t>
      </w:r>
      <w:proofErr w:type="gramEnd"/>
      <w:r>
        <w:rPr>
          <w:b/>
          <w:bCs/>
          <w:sz w:val="22"/>
          <w:szCs w:val="22"/>
        </w:rPr>
        <w:t xml:space="preserve"> </w:t>
      </w:r>
      <w:proofErr w:type="gramStart"/>
      <w:r>
        <w:rPr>
          <w:b/>
          <w:bCs/>
          <w:sz w:val="22"/>
          <w:szCs w:val="22"/>
        </w:rPr>
        <w:t xml:space="preserve">ПОНУДЕ бр.______________ за </w:t>
      </w:r>
      <w:r>
        <w:rPr>
          <w:b/>
          <w:bCs/>
          <w:noProof/>
        </w:rPr>
        <w:t>Партију 3.</w:t>
      </w:r>
      <w:proofErr w:type="gramEnd"/>
      <w:r>
        <w:rPr>
          <w:b/>
          <w:bCs/>
          <w:noProof/>
        </w:rPr>
        <w:t xml:space="preserve"> </w:t>
      </w:r>
    </w:p>
    <w:p w:rsidR="007452C1" w:rsidRDefault="007452C1" w:rsidP="0057649D">
      <w:pPr>
        <w:pStyle w:val="BodyText"/>
        <w:rPr>
          <w:noProof/>
          <w:sz w:val="22"/>
          <w:szCs w:val="22"/>
        </w:rPr>
      </w:pPr>
    </w:p>
    <w:p w:rsidR="0057649D" w:rsidRPr="007D0076" w:rsidRDefault="0057649D" w:rsidP="0057649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57649D" w:rsidRDefault="0057649D" w:rsidP="0057649D">
      <w:pPr>
        <w:pStyle w:val="BodyText"/>
        <w:rPr>
          <w:noProof/>
          <w:sz w:val="22"/>
          <w:szCs w:val="22"/>
          <w:lang w:val="sr-Cyrl-CS"/>
        </w:rPr>
      </w:pPr>
    </w:p>
    <w:p w:rsidR="0057649D" w:rsidRPr="007D0076" w:rsidRDefault="0057649D" w:rsidP="0057649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7649D" w:rsidRPr="007D0076" w:rsidRDefault="0057649D" w:rsidP="0057649D">
      <w:pPr>
        <w:pStyle w:val="BodyText"/>
        <w:numPr>
          <w:ilvl w:val="0"/>
          <w:numId w:val="14"/>
        </w:numPr>
        <w:rPr>
          <w:noProof/>
          <w:sz w:val="22"/>
          <w:szCs w:val="22"/>
        </w:rPr>
      </w:pPr>
      <w:r w:rsidRPr="007D0076">
        <w:rPr>
          <w:noProof/>
          <w:sz w:val="22"/>
          <w:szCs w:val="22"/>
        </w:rPr>
        <w:t>Самостално</w:t>
      </w:r>
    </w:p>
    <w:p w:rsidR="0057649D" w:rsidRPr="007D0076" w:rsidRDefault="0057649D" w:rsidP="0057649D">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w:t>
      </w:r>
      <w:r w:rsidR="0086613E">
        <w:rPr>
          <w:noProof/>
          <w:sz w:val="22"/>
          <w:szCs w:val="22"/>
        </w:rPr>
        <w:t>____________________________</w:t>
      </w:r>
      <w:r w:rsidRPr="007D0076">
        <w:rPr>
          <w:noProof/>
          <w:sz w:val="22"/>
          <w:szCs w:val="22"/>
        </w:rPr>
        <w:t>_</w:t>
      </w:r>
    </w:p>
    <w:p w:rsidR="0057649D" w:rsidRPr="007D0076" w:rsidRDefault="0057649D" w:rsidP="0057649D">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57649D" w:rsidRDefault="0057649D" w:rsidP="0057649D">
      <w:pPr>
        <w:pStyle w:val="BodyText"/>
        <w:rPr>
          <w:noProof/>
          <w:sz w:val="22"/>
          <w:szCs w:val="22"/>
          <w:lang w:val="sr-Cyrl-CS"/>
        </w:rPr>
      </w:pPr>
    </w:p>
    <w:p w:rsidR="00177461" w:rsidRDefault="00177461" w:rsidP="0057649D">
      <w:pPr>
        <w:pStyle w:val="BodyText"/>
        <w:rPr>
          <w:noProof/>
          <w:sz w:val="22"/>
          <w:szCs w:val="22"/>
          <w:lang w:val="sr-Cyrl-CS"/>
        </w:rPr>
      </w:pPr>
    </w:p>
    <w:p w:rsidR="0057649D" w:rsidRDefault="0057649D" w:rsidP="0057649D">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6613E" w:rsidRPr="0086613E" w:rsidRDefault="0086613E" w:rsidP="0057649D">
      <w:pPr>
        <w:pStyle w:val="BodyText"/>
        <w:rPr>
          <w:noProof/>
          <w:sz w:val="22"/>
          <w:szCs w:val="22"/>
          <w:lang w:val="sr-Cyrl-RS"/>
        </w:rPr>
      </w:pPr>
    </w:p>
    <w:p w:rsidR="0057649D" w:rsidRDefault="0057649D" w:rsidP="0057649D">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86613E" w:rsidRPr="0086613E" w:rsidRDefault="0086613E" w:rsidP="0057649D">
      <w:pPr>
        <w:pStyle w:val="BodyText"/>
        <w:rPr>
          <w:noProof/>
          <w:sz w:val="22"/>
          <w:szCs w:val="22"/>
          <w:lang w:val="sr-Cyrl-RS"/>
        </w:rPr>
      </w:pPr>
    </w:p>
    <w:p w:rsidR="0057649D" w:rsidRDefault="0057649D" w:rsidP="0057649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86613E" w:rsidRDefault="00612137" w:rsidP="0086613E">
      <w:pPr>
        <w:pStyle w:val="Footer"/>
        <w:jc w:val="center"/>
        <w:rPr>
          <w:b/>
          <w:sz w:val="22"/>
          <w:szCs w:val="22"/>
          <w:lang w:val="sr-Cyrl-RS"/>
        </w:rPr>
      </w:pPr>
      <w:r w:rsidRPr="00981889">
        <w:rPr>
          <w:b/>
          <w:noProof/>
          <w:sz w:val="22"/>
          <w:szCs w:val="22"/>
        </w:rPr>
        <w:t>Понуда број</w:t>
      </w:r>
      <w:r w:rsidR="0086613E">
        <w:rPr>
          <w:b/>
          <w:noProof/>
          <w:sz w:val="22"/>
          <w:szCs w:val="22"/>
          <w:lang w:val="sr-Cyrl-RS"/>
        </w:rPr>
        <w:t xml:space="preserve"> ___</w:t>
      </w:r>
      <w:r w:rsidRPr="00981889">
        <w:rPr>
          <w:b/>
          <w:noProof/>
          <w:sz w:val="22"/>
          <w:szCs w:val="22"/>
        </w:rPr>
        <w:t xml:space="preserve">_______- </w:t>
      </w:r>
      <w:r w:rsidR="00C50004">
        <w:rPr>
          <w:b/>
          <w:sz w:val="22"/>
          <w:szCs w:val="22"/>
          <w:lang w:val="sr-Cyrl-CS"/>
        </w:rPr>
        <w:t>Набавка медицинског материјала за</w:t>
      </w:r>
      <w:r w:rsidRPr="00981889">
        <w:rPr>
          <w:b/>
          <w:sz w:val="22"/>
          <w:szCs w:val="22"/>
        </w:rPr>
        <w:t xml:space="preserve"> ендоваскуларни третман интракранијалних </w:t>
      </w:r>
      <w:r w:rsidR="00C50004">
        <w:rPr>
          <w:b/>
          <w:sz w:val="22"/>
          <w:szCs w:val="22"/>
        </w:rPr>
        <w:t xml:space="preserve">анеуризми </w:t>
      </w:r>
    </w:p>
    <w:p w:rsidR="00612137" w:rsidRPr="00981889" w:rsidRDefault="00C50004" w:rsidP="0086613E">
      <w:pPr>
        <w:pStyle w:val="Footer"/>
        <w:jc w:val="center"/>
        <w:rPr>
          <w:b/>
          <w:noProof/>
          <w:sz w:val="22"/>
          <w:szCs w:val="22"/>
        </w:rPr>
      </w:pPr>
      <w:proofErr w:type="gramStart"/>
      <w:r>
        <w:rPr>
          <w:b/>
          <w:sz w:val="22"/>
          <w:szCs w:val="22"/>
        </w:rPr>
        <w:t>за</w:t>
      </w:r>
      <w:proofErr w:type="gramEnd"/>
      <w:r w:rsidR="00612137" w:rsidRPr="00981889">
        <w:rPr>
          <w:b/>
          <w:sz w:val="22"/>
          <w:szCs w:val="22"/>
        </w:rPr>
        <w:t xml:space="preserve"> потребе Клиничког центра Војводине број </w:t>
      </w:r>
      <w:r w:rsidR="0086613E">
        <w:rPr>
          <w:b/>
          <w:sz w:val="22"/>
          <w:szCs w:val="22"/>
          <w:lang w:val="sr-Cyrl-RS"/>
        </w:rPr>
        <w:t>1</w:t>
      </w:r>
      <w:r w:rsidR="00612137" w:rsidRPr="00981889">
        <w:rPr>
          <w:b/>
          <w:noProof/>
          <w:sz w:val="22"/>
          <w:szCs w:val="22"/>
        </w:rPr>
        <w:t>5</w:t>
      </w:r>
      <w:r w:rsidR="0086613E">
        <w:rPr>
          <w:b/>
          <w:noProof/>
          <w:sz w:val="22"/>
          <w:szCs w:val="22"/>
          <w:lang w:val="sr-Cyrl-RS"/>
        </w:rPr>
        <w:t>6</w:t>
      </w:r>
      <w:r w:rsidR="00612137" w:rsidRPr="00981889">
        <w:rPr>
          <w:b/>
          <w:noProof/>
          <w:sz w:val="22"/>
          <w:szCs w:val="22"/>
        </w:rPr>
        <w:t>-1</w:t>
      </w:r>
      <w:r w:rsidR="0086613E">
        <w:rPr>
          <w:b/>
          <w:noProof/>
          <w:sz w:val="22"/>
          <w:szCs w:val="22"/>
          <w:lang w:val="sr-Cyrl-RS"/>
        </w:rPr>
        <w:t>6</w:t>
      </w:r>
      <w:r w:rsidR="00612137" w:rsidRPr="00981889">
        <w:rPr>
          <w:b/>
          <w:noProof/>
          <w:sz w:val="22"/>
          <w:szCs w:val="22"/>
        </w:rPr>
        <w:t>-О</w:t>
      </w:r>
    </w:p>
    <w:p w:rsidR="00612137" w:rsidRDefault="00612137" w:rsidP="00612137">
      <w:pPr>
        <w:pStyle w:val="BodyText"/>
        <w:jc w:val="left"/>
        <w:rPr>
          <w:noProof/>
          <w:sz w:val="22"/>
          <w:szCs w:val="22"/>
        </w:rPr>
      </w:pPr>
    </w:p>
    <w:p w:rsidR="00612137" w:rsidRPr="007D0076" w:rsidRDefault="00612137" w:rsidP="0061213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12137" w:rsidRPr="007D0076" w:rsidRDefault="00612137" w:rsidP="0061213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12137" w:rsidRPr="007D0076" w:rsidRDefault="00612137" w:rsidP="0061213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12137" w:rsidRPr="007D0076" w:rsidRDefault="00612137" w:rsidP="00612137">
      <w:pPr>
        <w:pStyle w:val="BodyText"/>
        <w:jc w:val="left"/>
        <w:rPr>
          <w:noProof/>
          <w:sz w:val="22"/>
          <w:szCs w:val="22"/>
        </w:rPr>
      </w:pPr>
      <w:r w:rsidRPr="007D0076">
        <w:rPr>
          <w:noProof/>
          <w:sz w:val="22"/>
          <w:szCs w:val="22"/>
        </w:rPr>
        <w:t>Е-маил:_________________________________________                    Пиб:_________________________________________</w:t>
      </w:r>
    </w:p>
    <w:p w:rsidR="00612137" w:rsidRPr="007D0076" w:rsidRDefault="00612137" w:rsidP="0061213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12137" w:rsidRDefault="00612137" w:rsidP="00612137">
      <w:pPr>
        <w:pStyle w:val="BodyText"/>
        <w:jc w:val="left"/>
        <w:rPr>
          <w:noProof/>
          <w:sz w:val="22"/>
          <w:szCs w:val="22"/>
        </w:rPr>
      </w:pPr>
      <w:r w:rsidRPr="007D0076">
        <w:rPr>
          <w:noProof/>
          <w:sz w:val="22"/>
          <w:szCs w:val="22"/>
        </w:rPr>
        <w:t>Овлашћено лице:_________________________________</w:t>
      </w:r>
      <w:r w:rsidR="008C52A6" w:rsidRPr="008C52A6">
        <w:rPr>
          <w:noProof/>
          <w:sz w:val="22"/>
          <w:szCs w:val="22"/>
          <w:lang w:val="sr-Cyrl-RS"/>
        </w:rPr>
        <w:t xml:space="preserve"> </w:t>
      </w:r>
      <w:r w:rsidR="008C52A6">
        <w:rPr>
          <w:noProof/>
          <w:sz w:val="22"/>
          <w:szCs w:val="22"/>
          <w:lang w:val="sr-Cyrl-RS"/>
        </w:rPr>
        <w:tab/>
        <w:t xml:space="preserve">          пословна банка: _______________________________</w:t>
      </w:r>
    </w:p>
    <w:p w:rsidR="00612137" w:rsidRDefault="00612137" w:rsidP="00612137">
      <w:pPr>
        <w:pStyle w:val="BodyText"/>
        <w:jc w:val="left"/>
        <w:rPr>
          <w:noProof/>
          <w:sz w:val="22"/>
          <w:szCs w:val="22"/>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15"/>
        <w:gridCol w:w="1440"/>
        <w:gridCol w:w="1170"/>
        <w:gridCol w:w="1440"/>
        <w:gridCol w:w="1350"/>
        <w:gridCol w:w="1056"/>
        <w:gridCol w:w="1417"/>
        <w:gridCol w:w="1276"/>
      </w:tblGrid>
      <w:tr w:rsidR="008C52A6" w:rsidRPr="000B2B76" w:rsidTr="0086613E">
        <w:tc>
          <w:tcPr>
            <w:tcW w:w="14459" w:type="dxa"/>
            <w:gridSpan w:val="11"/>
            <w:tcBorders>
              <w:bottom w:val="single" w:sz="4" w:space="0" w:color="auto"/>
              <w:right w:val="single" w:sz="4" w:space="0" w:color="auto"/>
            </w:tcBorders>
          </w:tcPr>
          <w:p w:rsidR="008C52A6" w:rsidRPr="000B2B76" w:rsidRDefault="008C52A6" w:rsidP="0086613E">
            <w:pPr>
              <w:jc w:val="center"/>
              <w:rPr>
                <w:b/>
                <w:noProof/>
                <w:sz w:val="20"/>
                <w:szCs w:val="20"/>
              </w:rPr>
            </w:pPr>
            <w:r w:rsidRPr="000B2B76">
              <w:rPr>
                <w:b/>
                <w:noProof/>
                <w:sz w:val="20"/>
                <w:szCs w:val="20"/>
              </w:rPr>
              <w:t>КЛИНИЧКИ ЦЕНТАР ВОЈВОДИНЕ</w:t>
            </w:r>
          </w:p>
        </w:tc>
      </w:tr>
      <w:tr w:rsidR="008C52A6" w:rsidRPr="000B2B76" w:rsidTr="0086613E">
        <w:tc>
          <w:tcPr>
            <w:tcW w:w="14459" w:type="dxa"/>
            <w:gridSpan w:val="11"/>
            <w:tcBorders>
              <w:bottom w:val="single" w:sz="4" w:space="0" w:color="auto"/>
              <w:right w:val="single" w:sz="4" w:space="0" w:color="auto"/>
            </w:tcBorders>
          </w:tcPr>
          <w:p w:rsidR="008C52A6" w:rsidRPr="008C52A6" w:rsidRDefault="008C52A6" w:rsidP="0086613E">
            <w:pPr>
              <w:rPr>
                <w:b/>
                <w:noProof/>
                <w:lang w:val="sr-Cyrl-RS"/>
              </w:rPr>
            </w:pPr>
            <w:r w:rsidRPr="008B1DB1">
              <w:rPr>
                <w:b/>
                <w:noProof/>
                <w:lang w:val="sr-Cyrl-CS"/>
              </w:rPr>
              <w:t xml:space="preserve">Партија </w:t>
            </w:r>
            <w:r w:rsidR="0086613E">
              <w:rPr>
                <w:b/>
                <w:noProof/>
                <w:lang w:val="sr-Cyrl-CS"/>
              </w:rPr>
              <w:t>4</w:t>
            </w:r>
            <w:r>
              <w:rPr>
                <w:b/>
                <w:noProof/>
                <w:lang w:val="sr-Cyrl-RS"/>
              </w:rPr>
              <w:t>.</w:t>
            </w:r>
            <w:r w:rsidRPr="0086613E">
              <w:rPr>
                <w:b/>
                <w:noProof/>
                <w:lang w:val="sr-Cyrl-RS"/>
              </w:rPr>
              <w:t xml:space="preserve"> </w:t>
            </w:r>
            <w:r w:rsidRPr="0086613E">
              <w:rPr>
                <w:b/>
                <w:noProof/>
                <w:lang w:val="sr-Cyrl-CS"/>
              </w:rPr>
              <w:t xml:space="preserve">- </w:t>
            </w:r>
            <w:r w:rsidR="0086613E" w:rsidRPr="0086613E">
              <w:rPr>
                <w:b/>
                <w:color w:val="000000" w:themeColor="text1"/>
                <w:lang w:val="en-US"/>
              </w:rPr>
              <w:t>Водич катетер</w:t>
            </w:r>
          </w:p>
        </w:tc>
      </w:tr>
      <w:tr w:rsidR="008C52A6" w:rsidRPr="000B2B76" w:rsidTr="0086613E">
        <w:tc>
          <w:tcPr>
            <w:tcW w:w="851"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8C52A6" w:rsidRPr="008C52A6" w:rsidRDefault="008C52A6" w:rsidP="0086613E">
            <w:pPr>
              <w:pStyle w:val="BodyText"/>
              <w:jc w:val="center"/>
              <w:rPr>
                <w:b/>
                <w:noProof/>
                <w:sz w:val="20"/>
                <w:lang w:val="sr-Cyrl-RS"/>
              </w:rPr>
            </w:pPr>
            <w:r w:rsidRPr="000B2B76">
              <w:rPr>
                <w:b/>
                <w:noProof/>
                <w:sz w:val="20"/>
              </w:rPr>
              <w:t>Јединична цена без ПДВ</w:t>
            </w:r>
          </w:p>
        </w:tc>
        <w:tc>
          <w:tcPr>
            <w:tcW w:w="1170"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Износ</w:t>
            </w:r>
          </w:p>
          <w:p w:rsidR="008C52A6" w:rsidRPr="008C52A6" w:rsidRDefault="008C52A6" w:rsidP="0086613E">
            <w:pPr>
              <w:pStyle w:val="BodyText"/>
              <w:jc w:val="center"/>
              <w:rPr>
                <w:b/>
                <w:noProof/>
                <w:sz w:val="20"/>
                <w:lang w:val="sr-Cyrl-RS"/>
              </w:rPr>
            </w:pPr>
            <w:r w:rsidRPr="000B2B76">
              <w:rPr>
                <w:b/>
                <w:noProof/>
                <w:sz w:val="20"/>
              </w:rPr>
              <w:t>ПДВ</w:t>
            </w:r>
          </w:p>
        </w:tc>
        <w:tc>
          <w:tcPr>
            <w:tcW w:w="1440" w:type="dxa"/>
            <w:tcBorders>
              <w:bottom w:val="single" w:sz="4" w:space="0" w:color="auto"/>
            </w:tcBorders>
            <w:vAlign w:val="center"/>
          </w:tcPr>
          <w:p w:rsidR="008C52A6" w:rsidRPr="008C52A6" w:rsidRDefault="008C52A6" w:rsidP="0086613E">
            <w:pPr>
              <w:pStyle w:val="BodyText"/>
              <w:jc w:val="center"/>
              <w:rPr>
                <w:b/>
                <w:noProof/>
                <w:sz w:val="20"/>
                <w:lang w:val="sr-Cyrl-RS"/>
              </w:rPr>
            </w:pPr>
            <w:r w:rsidRPr="000B2B76">
              <w:rPr>
                <w:b/>
                <w:noProof/>
                <w:sz w:val="20"/>
              </w:rPr>
              <w:t>Укупна цена без ПДВ</w:t>
            </w:r>
          </w:p>
        </w:tc>
        <w:tc>
          <w:tcPr>
            <w:tcW w:w="1350"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Произвођач</w:t>
            </w:r>
          </w:p>
        </w:tc>
        <w:tc>
          <w:tcPr>
            <w:tcW w:w="1056" w:type="dxa"/>
            <w:tcBorders>
              <w:bottom w:val="single" w:sz="4" w:space="0" w:color="auto"/>
            </w:tcBorders>
            <w:vAlign w:val="center"/>
          </w:tcPr>
          <w:p w:rsidR="008C52A6" w:rsidRPr="000B2B76" w:rsidRDefault="008C52A6" w:rsidP="0086613E">
            <w:pPr>
              <w:jc w:val="center"/>
              <w:rPr>
                <w:b/>
                <w:sz w:val="20"/>
                <w:szCs w:val="20"/>
              </w:rPr>
            </w:pPr>
            <w:r w:rsidRPr="000B2B76">
              <w:rPr>
                <w:b/>
                <w:sz w:val="20"/>
                <w:szCs w:val="20"/>
              </w:rPr>
              <w:t>Земља порекла</w:t>
            </w:r>
          </w:p>
        </w:tc>
        <w:tc>
          <w:tcPr>
            <w:tcW w:w="1417" w:type="dxa"/>
            <w:tcBorders>
              <w:bottom w:val="single" w:sz="4" w:space="0" w:color="auto"/>
              <w:right w:val="single" w:sz="4" w:space="0" w:color="auto"/>
            </w:tcBorders>
            <w:vAlign w:val="center"/>
          </w:tcPr>
          <w:p w:rsidR="008C52A6" w:rsidRPr="000B2B76" w:rsidRDefault="008C52A6" w:rsidP="0086613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C52A6" w:rsidRPr="00066BCE" w:rsidRDefault="008C52A6" w:rsidP="0086613E">
            <w:pPr>
              <w:pStyle w:val="BodyText"/>
              <w:jc w:val="center"/>
              <w:rPr>
                <w:b/>
                <w:noProof/>
                <w:sz w:val="20"/>
              </w:rPr>
            </w:pPr>
            <w:r>
              <w:rPr>
                <w:b/>
                <w:sz w:val="20"/>
                <w:lang w:val="sr-Cyrl-RS"/>
              </w:rPr>
              <w:t>Каталошки број и н</w:t>
            </w:r>
            <w:r>
              <w:rPr>
                <w:b/>
                <w:sz w:val="20"/>
              </w:rPr>
              <w:t>апомена</w:t>
            </w:r>
          </w:p>
        </w:tc>
      </w:tr>
      <w:tr w:rsidR="008C52A6" w:rsidRPr="000B2B76" w:rsidTr="0086613E">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w:t>
            </w:r>
          </w:p>
        </w:tc>
        <w:tc>
          <w:tcPr>
            <w:tcW w:w="2693"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2</w:t>
            </w:r>
          </w:p>
        </w:tc>
        <w:tc>
          <w:tcPr>
            <w:tcW w:w="851"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3</w:t>
            </w:r>
          </w:p>
        </w:tc>
        <w:tc>
          <w:tcPr>
            <w:tcW w:w="915"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4</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5</w:t>
            </w:r>
          </w:p>
        </w:tc>
        <w:tc>
          <w:tcPr>
            <w:tcW w:w="117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6</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7</w:t>
            </w:r>
          </w:p>
        </w:tc>
        <w:tc>
          <w:tcPr>
            <w:tcW w:w="135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8</w:t>
            </w:r>
          </w:p>
        </w:tc>
        <w:tc>
          <w:tcPr>
            <w:tcW w:w="1056" w:type="dxa"/>
            <w:tcBorders>
              <w:bottom w:val="single" w:sz="4" w:space="0" w:color="auto"/>
            </w:tcBorders>
          </w:tcPr>
          <w:p w:rsidR="008C52A6" w:rsidRPr="000B2B76" w:rsidRDefault="008C52A6" w:rsidP="0086613E">
            <w:pPr>
              <w:pStyle w:val="BodyText"/>
              <w:jc w:val="center"/>
              <w:rPr>
                <w:noProof/>
                <w:sz w:val="20"/>
              </w:rPr>
            </w:pPr>
            <w:r w:rsidRPr="000B2B76">
              <w:rPr>
                <w:noProof/>
                <w:sz w:val="20"/>
              </w:rPr>
              <w:t>9</w:t>
            </w:r>
          </w:p>
        </w:tc>
        <w:tc>
          <w:tcPr>
            <w:tcW w:w="1417"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C52A6" w:rsidRPr="000B2B76" w:rsidRDefault="008C52A6" w:rsidP="0086613E">
            <w:pPr>
              <w:pStyle w:val="BodyText"/>
              <w:jc w:val="center"/>
              <w:rPr>
                <w:noProof/>
                <w:sz w:val="20"/>
              </w:rPr>
            </w:pPr>
            <w:r w:rsidRPr="000B2B76">
              <w:rPr>
                <w:noProof/>
                <w:sz w:val="20"/>
              </w:rPr>
              <w:t>11</w:t>
            </w:r>
          </w:p>
        </w:tc>
      </w:tr>
      <w:tr w:rsidR="008C52A6" w:rsidRPr="000B2B76" w:rsidTr="00177461">
        <w:trPr>
          <w:trHeight w:val="128"/>
        </w:trPr>
        <w:tc>
          <w:tcPr>
            <w:tcW w:w="851" w:type="dxa"/>
            <w:tcBorders>
              <w:bottom w:val="single" w:sz="4" w:space="0" w:color="auto"/>
            </w:tcBorders>
            <w:vAlign w:val="center"/>
          </w:tcPr>
          <w:p w:rsidR="008C52A6" w:rsidRPr="008C52A6" w:rsidRDefault="008C52A6" w:rsidP="00177461">
            <w:pPr>
              <w:jc w:val="center"/>
              <w:rPr>
                <w:sz w:val="22"/>
                <w:szCs w:val="22"/>
                <w:lang w:val="sr-Cyrl-RS"/>
              </w:rPr>
            </w:pPr>
            <w:r>
              <w:rPr>
                <w:sz w:val="22"/>
                <w:szCs w:val="22"/>
              </w:rPr>
              <w:t>1</w:t>
            </w:r>
            <w:r>
              <w:rPr>
                <w:sz w:val="22"/>
                <w:szCs w:val="22"/>
                <w:lang w:val="sr-Cyrl-RS"/>
              </w:rPr>
              <w:t>.</w:t>
            </w:r>
          </w:p>
        </w:tc>
        <w:tc>
          <w:tcPr>
            <w:tcW w:w="2693" w:type="dxa"/>
            <w:tcBorders>
              <w:bottom w:val="single" w:sz="4" w:space="0" w:color="auto"/>
            </w:tcBorders>
            <w:vAlign w:val="center"/>
          </w:tcPr>
          <w:p w:rsidR="002F7689" w:rsidRDefault="00177461" w:rsidP="00177461">
            <w:pPr>
              <w:jc w:val="center"/>
              <w:rPr>
                <w:sz w:val="22"/>
                <w:szCs w:val="22"/>
                <w:lang w:val="en-US"/>
              </w:rPr>
            </w:pPr>
            <w:r>
              <w:rPr>
                <w:sz w:val="22"/>
                <w:szCs w:val="22"/>
                <w:lang w:val="en-US"/>
              </w:rPr>
              <w:t>Водич</w:t>
            </w:r>
            <w:r w:rsidRPr="00177461">
              <w:rPr>
                <w:sz w:val="22"/>
                <w:szCs w:val="22"/>
                <w:lang w:val="en-US"/>
              </w:rPr>
              <w:t xml:space="preserve"> </w:t>
            </w:r>
            <w:r>
              <w:rPr>
                <w:sz w:val="22"/>
                <w:szCs w:val="22"/>
                <w:lang w:val="en-US"/>
              </w:rPr>
              <w:t>катетер</w:t>
            </w:r>
            <w:r w:rsidRPr="00177461">
              <w:rPr>
                <w:sz w:val="22"/>
                <w:szCs w:val="22"/>
                <w:lang w:val="en-US"/>
              </w:rPr>
              <w:t xml:space="preserve"> </w:t>
            </w:r>
            <w:r>
              <w:rPr>
                <w:sz w:val="22"/>
                <w:szCs w:val="22"/>
                <w:lang w:val="en-US"/>
              </w:rPr>
              <w:t>са</w:t>
            </w:r>
            <w:r w:rsidRPr="00177461">
              <w:rPr>
                <w:sz w:val="22"/>
                <w:szCs w:val="22"/>
                <w:lang w:val="en-US"/>
              </w:rPr>
              <w:t xml:space="preserve"> </w:t>
            </w:r>
            <w:r>
              <w:rPr>
                <w:sz w:val="22"/>
                <w:szCs w:val="22"/>
                <w:lang w:val="en-US"/>
              </w:rPr>
              <w:t>изразито</w:t>
            </w:r>
            <w:r w:rsidRPr="00177461">
              <w:rPr>
                <w:sz w:val="22"/>
                <w:szCs w:val="22"/>
                <w:lang w:val="en-US"/>
              </w:rPr>
              <w:t xml:space="preserve"> </w:t>
            </w:r>
            <w:r>
              <w:rPr>
                <w:sz w:val="22"/>
                <w:szCs w:val="22"/>
                <w:lang w:val="en-US"/>
              </w:rPr>
              <w:t>флексибилним</w:t>
            </w:r>
            <w:r w:rsidRPr="00177461">
              <w:rPr>
                <w:sz w:val="22"/>
                <w:szCs w:val="22"/>
                <w:lang w:val="en-US"/>
              </w:rPr>
              <w:t xml:space="preserve"> </w:t>
            </w:r>
            <w:r>
              <w:rPr>
                <w:sz w:val="22"/>
                <w:szCs w:val="22"/>
                <w:lang w:val="en-US"/>
              </w:rPr>
              <w:t>врхом</w:t>
            </w:r>
            <w:r w:rsidRPr="00177461">
              <w:rPr>
                <w:sz w:val="22"/>
                <w:szCs w:val="22"/>
                <w:lang w:val="en-US"/>
              </w:rPr>
              <w:t xml:space="preserve">, </w:t>
            </w:r>
            <w:r>
              <w:rPr>
                <w:sz w:val="22"/>
                <w:szCs w:val="22"/>
                <w:lang w:val="en-US"/>
              </w:rPr>
              <w:t>унутрашњи</w:t>
            </w:r>
            <w:r w:rsidRPr="00177461">
              <w:rPr>
                <w:sz w:val="22"/>
                <w:szCs w:val="22"/>
                <w:lang w:val="en-US"/>
              </w:rPr>
              <w:t xml:space="preserve"> </w:t>
            </w:r>
            <w:r>
              <w:rPr>
                <w:sz w:val="22"/>
                <w:szCs w:val="22"/>
                <w:lang w:val="en-US"/>
              </w:rPr>
              <w:t>дијаметар</w:t>
            </w:r>
            <w:r w:rsidRPr="00177461">
              <w:rPr>
                <w:sz w:val="22"/>
                <w:szCs w:val="22"/>
                <w:lang w:val="en-US"/>
              </w:rPr>
              <w:t xml:space="preserve"> 0.088”, </w:t>
            </w:r>
          </w:p>
          <w:p w:rsidR="008C52A6" w:rsidRPr="00066BCE" w:rsidRDefault="00177461" w:rsidP="00177461">
            <w:pPr>
              <w:jc w:val="center"/>
              <w:rPr>
                <w:sz w:val="22"/>
                <w:szCs w:val="22"/>
                <w:lang w:val="en-US"/>
              </w:rPr>
            </w:pPr>
            <w:r>
              <w:rPr>
                <w:sz w:val="22"/>
                <w:szCs w:val="22"/>
                <w:lang w:val="en-US"/>
              </w:rPr>
              <w:t>радна</w:t>
            </w:r>
            <w:r w:rsidRPr="00177461">
              <w:rPr>
                <w:sz w:val="22"/>
                <w:szCs w:val="22"/>
                <w:lang w:val="en-US"/>
              </w:rPr>
              <w:t xml:space="preserve"> </w:t>
            </w:r>
            <w:r>
              <w:rPr>
                <w:sz w:val="22"/>
                <w:szCs w:val="22"/>
                <w:lang w:val="en-US"/>
              </w:rPr>
              <w:t>дужина</w:t>
            </w:r>
            <w:r w:rsidRPr="00177461">
              <w:rPr>
                <w:sz w:val="22"/>
                <w:szCs w:val="22"/>
                <w:lang w:val="en-US"/>
              </w:rPr>
              <w:t xml:space="preserve"> 80 </w:t>
            </w:r>
            <w:r>
              <w:rPr>
                <w:sz w:val="22"/>
                <w:szCs w:val="22"/>
                <w:lang w:val="en-US"/>
              </w:rPr>
              <w:t>и</w:t>
            </w:r>
            <w:r w:rsidRPr="00177461">
              <w:rPr>
                <w:sz w:val="22"/>
                <w:szCs w:val="22"/>
                <w:lang w:val="en-US"/>
              </w:rPr>
              <w:t xml:space="preserve"> 90</w:t>
            </w:r>
            <w:r>
              <w:rPr>
                <w:sz w:val="22"/>
                <w:szCs w:val="22"/>
                <w:lang w:val="en-US"/>
              </w:rPr>
              <w:t>цм</w:t>
            </w:r>
            <w:r w:rsidRPr="00177461">
              <w:rPr>
                <w:sz w:val="22"/>
                <w:szCs w:val="22"/>
                <w:lang w:val="en-US"/>
              </w:rPr>
              <w:t xml:space="preserve">, </w:t>
            </w:r>
            <w:r>
              <w:rPr>
                <w:sz w:val="22"/>
                <w:szCs w:val="22"/>
                <w:lang w:val="en-US"/>
              </w:rPr>
              <w:t>спољашњи</w:t>
            </w:r>
            <w:r w:rsidRPr="00177461">
              <w:rPr>
                <w:sz w:val="22"/>
                <w:szCs w:val="22"/>
                <w:lang w:val="en-US"/>
              </w:rPr>
              <w:t xml:space="preserve"> </w:t>
            </w:r>
            <w:r>
              <w:rPr>
                <w:sz w:val="22"/>
                <w:szCs w:val="22"/>
                <w:lang w:val="en-US"/>
              </w:rPr>
              <w:t>дистални</w:t>
            </w:r>
            <w:r w:rsidRPr="00177461">
              <w:rPr>
                <w:sz w:val="22"/>
                <w:szCs w:val="22"/>
                <w:lang w:val="en-US"/>
              </w:rPr>
              <w:t xml:space="preserve"> </w:t>
            </w:r>
            <w:r>
              <w:rPr>
                <w:sz w:val="22"/>
                <w:szCs w:val="22"/>
                <w:lang w:val="en-US"/>
              </w:rPr>
              <w:t>лумен</w:t>
            </w:r>
            <w:r w:rsidRPr="00177461">
              <w:rPr>
                <w:sz w:val="22"/>
                <w:szCs w:val="22"/>
                <w:lang w:val="en-US"/>
              </w:rPr>
              <w:t xml:space="preserve"> 8</w:t>
            </w:r>
            <w:r>
              <w:rPr>
                <w:sz w:val="22"/>
                <w:szCs w:val="22"/>
                <w:lang w:val="en-US"/>
              </w:rPr>
              <w:t>Ф</w:t>
            </w:r>
            <w:r w:rsidRPr="00177461">
              <w:rPr>
                <w:sz w:val="22"/>
                <w:szCs w:val="22"/>
                <w:lang w:val="en-US"/>
              </w:rPr>
              <w:t xml:space="preserve">, </w:t>
            </w:r>
            <w:r>
              <w:rPr>
                <w:sz w:val="22"/>
                <w:szCs w:val="22"/>
                <w:lang w:val="en-US"/>
              </w:rPr>
              <w:t>прави</w:t>
            </w:r>
            <w:r w:rsidRPr="00177461">
              <w:rPr>
                <w:sz w:val="22"/>
                <w:szCs w:val="22"/>
                <w:lang w:val="en-US"/>
              </w:rPr>
              <w:t xml:space="preserve"> </w:t>
            </w:r>
            <w:r>
              <w:rPr>
                <w:sz w:val="22"/>
                <w:szCs w:val="22"/>
                <w:lang w:val="sr-Cyrl-RS"/>
              </w:rPr>
              <w:t>и</w:t>
            </w:r>
            <w:r w:rsidRPr="00177461">
              <w:rPr>
                <w:sz w:val="22"/>
                <w:szCs w:val="22"/>
                <w:lang w:val="en-US"/>
              </w:rPr>
              <w:t xml:space="preserve"> MP, </w:t>
            </w:r>
            <w:r>
              <w:rPr>
                <w:sz w:val="22"/>
                <w:szCs w:val="22"/>
                <w:lang w:val="en-US"/>
              </w:rPr>
              <w:t>дистална</w:t>
            </w:r>
            <w:r w:rsidRPr="00177461">
              <w:rPr>
                <w:sz w:val="22"/>
                <w:szCs w:val="22"/>
                <w:lang w:val="en-US"/>
              </w:rPr>
              <w:t xml:space="preserve"> </w:t>
            </w:r>
            <w:r>
              <w:rPr>
                <w:sz w:val="22"/>
                <w:szCs w:val="22"/>
                <w:lang w:val="en-US"/>
              </w:rPr>
              <w:t>савитљива</w:t>
            </w:r>
            <w:r w:rsidRPr="00177461">
              <w:rPr>
                <w:sz w:val="22"/>
                <w:szCs w:val="22"/>
                <w:lang w:val="en-US"/>
              </w:rPr>
              <w:t xml:space="preserve"> </w:t>
            </w:r>
            <w:r>
              <w:rPr>
                <w:sz w:val="22"/>
                <w:szCs w:val="22"/>
                <w:lang w:val="en-US"/>
              </w:rPr>
              <w:t>зона</w:t>
            </w:r>
            <w:r w:rsidRPr="00177461">
              <w:rPr>
                <w:sz w:val="22"/>
                <w:szCs w:val="22"/>
                <w:lang w:val="en-US"/>
              </w:rPr>
              <w:t xml:space="preserve"> </w:t>
            </w:r>
            <w:r>
              <w:rPr>
                <w:sz w:val="22"/>
                <w:szCs w:val="22"/>
                <w:lang w:val="en-US"/>
              </w:rPr>
              <w:t>дужине</w:t>
            </w:r>
            <w:r w:rsidRPr="00177461">
              <w:rPr>
                <w:sz w:val="22"/>
                <w:szCs w:val="22"/>
                <w:lang w:val="en-US"/>
              </w:rPr>
              <w:t xml:space="preserve"> 4 </w:t>
            </w:r>
            <w:r>
              <w:rPr>
                <w:sz w:val="22"/>
                <w:szCs w:val="22"/>
                <w:lang w:val="en-US"/>
              </w:rPr>
              <w:t>цм</w:t>
            </w:r>
          </w:p>
        </w:tc>
        <w:tc>
          <w:tcPr>
            <w:tcW w:w="851" w:type="dxa"/>
            <w:tcBorders>
              <w:bottom w:val="single" w:sz="4" w:space="0" w:color="auto"/>
            </w:tcBorders>
            <w:vAlign w:val="center"/>
          </w:tcPr>
          <w:p w:rsidR="008C52A6" w:rsidRPr="0057649D" w:rsidRDefault="008C52A6" w:rsidP="0086613E">
            <w:pPr>
              <w:jc w:val="center"/>
              <w:rPr>
                <w:sz w:val="22"/>
                <w:szCs w:val="22"/>
              </w:rPr>
            </w:pPr>
            <w:r>
              <w:rPr>
                <w:sz w:val="22"/>
                <w:szCs w:val="22"/>
              </w:rPr>
              <w:t>ком</w:t>
            </w:r>
          </w:p>
        </w:tc>
        <w:tc>
          <w:tcPr>
            <w:tcW w:w="915" w:type="dxa"/>
            <w:tcBorders>
              <w:bottom w:val="single" w:sz="4" w:space="0" w:color="auto"/>
            </w:tcBorders>
            <w:vAlign w:val="center"/>
          </w:tcPr>
          <w:p w:rsidR="008C52A6" w:rsidRPr="008C52A6" w:rsidRDefault="00177461" w:rsidP="00177461">
            <w:pPr>
              <w:jc w:val="center"/>
              <w:rPr>
                <w:sz w:val="22"/>
                <w:szCs w:val="22"/>
                <w:lang w:val="sr-Cyrl-RS"/>
              </w:rPr>
            </w:pPr>
            <w:r>
              <w:rPr>
                <w:sz w:val="22"/>
                <w:szCs w:val="22"/>
                <w:lang w:val="sr-Cyrl-RS"/>
              </w:rPr>
              <w:t>5</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p>
        </w:tc>
        <w:tc>
          <w:tcPr>
            <w:tcW w:w="1170" w:type="dxa"/>
            <w:tcBorders>
              <w:bottom w:val="single" w:sz="4" w:space="0" w:color="auto"/>
            </w:tcBorders>
            <w:vAlign w:val="center"/>
          </w:tcPr>
          <w:p w:rsidR="008C52A6" w:rsidRPr="000B2B76" w:rsidRDefault="008C52A6" w:rsidP="0086613E">
            <w:pPr>
              <w:pStyle w:val="BodyText"/>
              <w:jc w:val="center"/>
              <w:rPr>
                <w:noProof/>
                <w:sz w:val="20"/>
              </w:rPr>
            </w:pPr>
          </w:p>
        </w:tc>
        <w:tc>
          <w:tcPr>
            <w:tcW w:w="1440" w:type="dxa"/>
            <w:tcBorders>
              <w:bottom w:val="single" w:sz="4" w:space="0" w:color="auto"/>
            </w:tcBorders>
            <w:vAlign w:val="center"/>
          </w:tcPr>
          <w:p w:rsidR="008C52A6" w:rsidRPr="000B2B76" w:rsidRDefault="008C52A6" w:rsidP="0086613E">
            <w:pPr>
              <w:pStyle w:val="BodyText"/>
              <w:jc w:val="center"/>
              <w:rPr>
                <w:noProof/>
                <w:sz w:val="20"/>
              </w:rPr>
            </w:pPr>
          </w:p>
        </w:tc>
        <w:tc>
          <w:tcPr>
            <w:tcW w:w="1350" w:type="dxa"/>
            <w:tcBorders>
              <w:bottom w:val="single" w:sz="4" w:space="0" w:color="auto"/>
            </w:tcBorders>
            <w:vAlign w:val="center"/>
          </w:tcPr>
          <w:p w:rsidR="008C52A6" w:rsidRPr="000B2B76" w:rsidRDefault="008C52A6" w:rsidP="0086613E">
            <w:pPr>
              <w:pStyle w:val="BodyText"/>
              <w:jc w:val="center"/>
              <w:rPr>
                <w:noProof/>
                <w:sz w:val="20"/>
              </w:rPr>
            </w:pPr>
          </w:p>
        </w:tc>
        <w:tc>
          <w:tcPr>
            <w:tcW w:w="1056" w:type="dxa"/>
            <w:tcBorders>
              <w:bottom w:val="single" w:sz="4" w:space="0" w:color="auto"/>
            </w:tcBorders>
            <w:vAlign w:val="center"/>
          </w:tcPr>
          <w:p w:rsidR="008C52A6" w:rsidRPr="000B2B76" w:rsidRDefault="008C52A6" w:rsidP="0086613E">
            <w:pPr>
              <w:pStyle w:val="BodyText"/>
              <w:jc w:val="center"/>
              <w:rPr>
                <w:noProof/>
                <w:sz w:val="20"/>
              </w:rPr>
            </w:pPr>
          </w:p>
        </w:tc>
        <w:tc>
          <w:tcPr>
            <w:tcW w:w="1417"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p>
        </w:tc>
        <w:tc>
          <w:tcPr>
            <w:tcW w:w="1276"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p>
        </w:tc>
      </w:tr>
      <w:tr w:rsidR="008C52A6" w:rsidRPr="008C52A6" w:rsidTr="0086613E">
        <w:trPr>
          <w:gridAfter w:val="4"/>
          <w:wAfter w:w="5099" w:type="dxa"/>
        </w:trPr>
        <w:tc>
          <w:tcPr>
            <w:tcW w:w="851" w:type="dxa"/>
            <w:tcBorders>
              <w:top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II</w:t>
            </w:r>
          </w:p>
        </w:tc>
        <w:tc>
          <w:tcPr>
            <w:tcW w:w="7069" w:type="dxa"/>
            <w:gridSpan w:val="5"/>
            <w:tcBorders>
              <w:top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Укупна цена понуде без ПДВ:</w:t>
            </w:r>
          </w:p>
        </w:tc>
        <w:tc>
          <w:tcPr>
            <w:tcW w:w="1440" w:type="dxa"/>
            <w:tcBorders>
              <w:top w:val="single" w:sz="4" w:space="0" w:color="auto"/>
              <w:bottom w:val="single" w:sz="4" w:space="0" w:color="auto"/>
              <w:right w:val="single" w:sz="4" w:space="0" w:color="auto"/>
            </w:tcBorders>
          </w:tcPr>
          <w:p w:rsidR="008C52A6" w:rsidRPr="008C52A6" w:rsidRDefault="008C52A6" w:rsidP="0086613E">
            <w:pPr>
              <w:pStyle w:val="BodyText"/>
              <w:jc w:val="left"/>
              <w:rPr>
                <w:noProof/>
                <w:szCs w:val="24"/>
              </w:rPr>
            </w:pPr>
          </w:p>
        </w:tc>
      </w:tr>
      <w:tr w:rsidR="008C52A6" w:rsidRPr="008C52A6" w:rsidTr="0086613E">
        <w:trPr>
          <w:gridAfter w:val="4"/>
          <w:wAfter w:w="5099" w:type="dxa"/>
        </w:trPr>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III</w:t>
            </w:r>
          </w:p>
        </w:tc>
        <w:tc>
          <w:tcPr>
            <w:tcW w:w="7069" w:type="dxa"/>
            <w:gridSpan w:val="5"/>
            <w:tcBorders>
              <w:bottom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ПДВ:</w:t>
            </w:r>
          </w:p>
        </w:tc>
        <w:tc>
          <w:tcPr>
            <w:tcW w:w="1440" w:type="dxa"/>
            <w:tcBorders>
              <w:bottom w:val="single" w:sz="4" w:space="0" w:color="auto"/>
              <w:right w:val="single" w:sz="4" w:space="0" w:color="auto"/>
            </w:tcBorders>
          </w:tcPr>
          <w:p w:rsidR="008C52A6" w:rsidRPr="008C52A6" w:rsidRDefault="008C52A6" w:rsidP="0086613E">
            <w:pPr>
              <w:pStyle w:val="BodyText"/>
              <w:jc w:val="left"/>
              <w:rPr>
                <w:noProof/>
                <w:szCs w:val="24"/>
              </w:rPr>
            </w:pPr>
          </w:p>
        </w:tc>
      </w:tr>
      <w:tr w:rsidR="008C52A6" w:rsidRPr="008C52A6" w:rsidTr="0086613E">
        <w:trPr>
          <w:gridAfter w:val="4"/>
          <w:wAfter w:w="5099" w:type="dxa"/>
        </w:trPr>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IV</w:t>
            </w:r>
          </w:p>
        </w:tc>
        <w:tc>
          <w:tcPr>
            <w:tcW w:w="7069" w:type="dxa"/>
            <w:gridSpan w:val="5"/>
            <w:tcBorders>
              <w:bottom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Укупна цена понуде са ПДВ:</w:t>
            </w:r>
          </w:p>
        </w:tc>
        <w:tc>
          <w:tcPr>
            <w:tcW w:w="1440" w:type="dxa"/>
            <w:tcBorders>
              <w:bottom w:val="single" w:sz="4" w:space="0" w:color="auto"/>
              <w:right w:val="single" w:sz="4" w:space="0" w:color="auto"/>
            </w:tcBorders>
          </w:tcPr>
          <w:p w:rsidR="008C52A6" w:rsidRPr="008C52A6" w:rsidRDefault="008C52A6" w:rsidP="0086613E">
            <w:pPr>
              <w:pStyle w:val="BodyText"/>
              <w:jc w:val="left"/>
              <w:rPr>
                <w:noProof/>
                <w:szCs w:val="24"/>
              </w:rPr>
            </w:pPr>
          </w:p>
        </w:tc>
      </w:tr>
    </w:tbl>
    <w:p w:rsidR="008C52A6" w:rsidRDefault="008C52A6" w:rsidP="00612137">
      <w:pPr>
        <w:pStyle w:val="BodyText"/>
        <w:jc w:val="left"/>
        <w:rPr>
          <w:noProof/>
          <w:sz w:val="22"/>
          <w:szCs w:val="22"/>
          <w:lang w:val="sr-Cyrl-RS"/>
        </w:rPr>
      </w:pPr>
    </w:p>
    <w:p w:rsidR="008C52A6" w:rsidRPr="008C52A6" w:rsidRDefault="008C52A6" w:rsidP="00612137">
      <w:pPr>
        <w:pStyle w:val="BodyText"/>
        <w:jc w:val="left"/>
        <w:rPr>
          <w:noProof/>
          <w:sz w:val="22"/>
          <w:szCs w:val="22"/>
          <w:lang w:val="sr-Cyrl-RS"/>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7452C1" w:rsidRPr="002372F3" w:rsidRDefault="007452C1" w:rsidP="007452C1">
      <w:pPr>
        <w:rPr>
          <w:b/>
          <w:bCs/>
          <w:sz w:val="22"/>
          <w:szCs w:val="22"/>
        </w:rPr>
      </w:pPr>
      <w:proofErr w:type="gramStart"/>
      <w:r>
        <w:rPr>
          <w:b/>
          <w:bCs/>
          <w:sz w:val="22"/>
          <w:szCs w:val="22"/>
        </w:rPr>
        <w:t>СТРАНА БРОЈ 2.</w:t>
      </w:r>
      <w:proofErr w:type="gramEnd"/>
      <w:r>
        <w:rPr>
          <w:b/>
          <w:bCs/>
          <w:sz w:val="22"/>
          <w:szCs w:val="22"/>
        </w:rPr>
        <w:t xml:space="preserve"> </w:t>
      </w:r>
      <w:proofErr w:type="gramStart"/>
      <w:r>
        <w:rPr>
          <w:b/>
          <w:bCs/>
          <w:sz w:val="22"/>
          <w:szCs w:val="22"/>
        </w:rPr>
        <w:t xml:space="preserve">ПОНУДЕ бр.______________ за </w:t>
      </w:r>
      <w:r>
        <w:rPr>
          <w:b/>
          <w:bCs/>
          <w:noProof/>
        </w:rPr>
        <w:t>Партију 4.</w:t>
      </w:r>
      <w:proofErr w:type="gramEnd"/>
      <w:r>
        <w:rPr>
          <w:b/>
          <w:bCs/>
          <w:noProof/>
        </w:rPr>
        <w:t xml:space="preserve"> </w:t>
      </w:r>
    </w:p>
    <w:p w:rsidR="007452C1" w:rsidRDefault="007452C1" w:rsidP="00612137">
      <w:pPr>
        <w:pStyle w:val="BodyText"/>
        <w:rPr>
          <w:noProof/>
          <w:sz w:val="22"/>
          <w:szCs w:val="22"/>
        </w:rPr>
      </w:pPr>
    </w:p>
    <w:p w:rsidR="00612137" w:rsidRPr="007D0076" w:rsidRDefault="00612137" w:rsidP="0061213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612137" w:rsidRDefault="00612137"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12137" w:rsidRPr="007D0076" w:rsidRDefault="00612137" w:rsidP="00612137">
      <w:pPr>
        <w:pStyle w:val="BodyText"/>
        <w:numPr>
          <w:ilvl w:val="0"/>
          <w:numId w:val="15"/>
        </w:numPr>
        <w:rPr>
          <w:noProof/>
          <w:sz w:val="22"/>
          <w:szCs w:val="22"/>
        </w:rPr>
      </w:pPr>
      <w:r w:rsidRPr="007D0076">
        <w:rPr>
          <w:noProof/>
          <w:sz w:val="22"/>
          <w:szCs w:val="22"/>
        </w:rPr>
        <w:t>Самостално</w:t>
      </w:r>
    </w:p>
    <w:p w:rsidR="00612137" w:rsidRPr="007D0076" w:rsidRDefault="00612137" w:rsidP="0061213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w:t>
      </w:r>
      <w:r w:rsidR="00177461">
        <w:rPr>
          <w:noProof/>
          <w:sz w:val="22"/>
          <w:szCs w:val="22"/>
        </w:rPr>
        <w:t>_____</w:t>
      </w:r>
      <w:r w:rsidRPr="007D0076">
        <w:rPr>
          <w:noProof/>
          <w:sz w:val="22"/>
          <w:szCs w:val="22"/>
        </w:rPr>
        <w:t>____</w:t>
      </w:r>
    </w:p>
    <w:p w:rsidR="00612137" w:rsidRPr="007D0076" w:rsidRDefault="00612137" w:rsidP="0061213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12137" w:rsidRDefault="00612137" w:rsidP="00612137">
      <w:pPr>
        <w:pStyle w:val="BodyText"/>
        <w:rPr>
          <w:noProof/>
          <w:sz w:val="22"/>
          <w:szCs w:val="22"/>
          <w:lang w:val="sr-Cyrl-CS"/>
        </w:rPr>
      </w:pPr>
    </w:p>
    <w:p w:rsidR="00177461" w:rsidRDefault="00177461" w:rsidP="00612137">
      <w:pPr>
        <w:pStyle w:val="BodyText"/>
        <w:rPr>
          <w:noProof/>
          <w:sz w:val="22"/>
          <w:szCs w:val="22"/>
          <w:lang w:val="sr-Cyrl-CS"/>
        </w:rPr>
      </w:pPr>
    </w:p>
    <w:p w:rsidR="00612137" w:rsidRDefault="00612137" w:rsidP="00612137">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77461" w:rsidRPr="00177461" w:rsidRDefault="00177461" w:rsidP="00612137">
      <w:pPr>
        <w:pStyle w:val="BodyText"/>
        <w:rPr>
          <w:noProof/>
          <w:sz w:val="22"/>
          <w:szCs w:val="22"/>
          <w:lang w:val="sr-Cyrl-RS"/>
        </w:rPr>
      </w:pPr>
    </w:p>
    <w:p w:rsidR="00612137" w:rsidRDefault="00612137" w:rsidP="00612137">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177461" w:rsidRPr="00177461" w:rsidRDefault="00177461" w:rsidP="00612137">
      <w:pPr>
        <w:pStyle w:val="BodyText"/>
        <w:rPr>
          <w:noProof/>
          <w:sz w:val="22"/>
          <w:szCs w:val="22"/>
          <w:lang w:val="sr-Cyrl-RS"/>
        </w:rPr>
      </w:pPr>
    </w:p>
    <w:p w:rsidR="00612137" w:rsidRDefault="00612137" w:rsidP="0061213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12137" w:rsidRDefault="00612137" w:rsidP="0061213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177461" w:rsidRDefault="00612137" w:rsidP="00177461">
      <w:pPr>
        <w:pStyle w:val="Footer"/>
        <w:jc w:val="center"/>
        <w:rPr>
          <w:b/>
          <w:sz w:val="22"/>
          <w:szCs w:val="22"/>
          <w:lang w:val="sr-Cyrl-RS"/>
        </w:rPr>
      </w:pPr>
      <w:r w:rsidRPr="00980588">
        <w:rPr>
          <w:b/>
          <w:noProof/>
          <w:sz w:val="22"/>
          <w:szCs w:val="22"/>
        </w:rPr>
        <w:t>Понуда број</w:t>
      </w:r>
      <w:r w:rsidR="00177461">
        <w:rPr>
          <w:b/>
          <w:noProof/>
          <w:sz w:val="22"/>
          <w:szCs w:val="22"/>
          <w:lang w:val="sr-Cyrl-RS"/>
        </w:rPr>
        <w:t xml:space="preserve"> </w:t>
      </w:r>
      <w:r w:rsidRPr="00980588">
        <w:rPr>
          <w:b/>
          <w:noProof/>
          <w:sz w:val="22"/>
          <w:szCs w:val="22"/>
        </w:rPr>
        <w:t>_</w:t>
      </w:r>
      <w:r w:rsidR="00177461">
        <w:rPr>
          <w:b/>
          <w:noProof/>
          <w:sz w:val="22"/>
          <w:szCs w:val="22"/>
          <w:lang w:val="sr-Cyrl-RS"/>
        </w:rPr>
        <w:t>____</w:t>
      </w:r>
      <w:r w:rsidRPr="00980588">
        <w:rPr>
          <w:b/>
          <w:noProof/>
          <w:sz w:val="22"/>
          <w:szCs w:val="22"/>
        </w:rPr>
        <w:t xml:space="preserve">______- </w:t>
      </w:r>
      <w:r w:rsidR="00C50004">
        <w:rPr>
          <w:b/>
          <w:sz w:val="22"/>
          <w:szCs w:val="22"/>
          <w:lang w:val="sr-Cyrl-CS"/>
        </w:rPr>
        <w:t>Набавка медицинског материјала за</w:t>
      </w:r>
      <w:r w:rsidRPr="00981889">
        <w:rPr>
          <w:b/>
          <w:sz w:val="22"/>
          <w:szCs w:val="22"/>
        </w:rPr>
        <w:t xml:space="preserve"> ендоваскуларни третман интракранијалних </w:t>
      </w:r>
      <w:r w:rsidR="00C50004">
        <w:rPr>
          <w:b/>
          <w:sz w:val="22"/>
          <w:szCs w:val="22"/>
        </w:rPr>
        <w:t xml:space="preserve">анеуризми </w:t>
      </w:r>
    </w:p>
    <w:p w:rsidR="00612137" w:rsidRPr="00981889" w:rsidRDefault="00C50004" w:rsidP="00177461">
      <w:pPr>
        <w:pStyle w:val="Footer"/>
        <w:jc w:val="center"/>
        <w:rPr>
          <w:b/>
          <w:noProof/>
          <w:sz w:val="22"/>
          <w:szCs w:val="22"/>
        </w:rPr>
      </w:pPr>
      <w:proofErr w:type="gramStart"/>
      <w:r>
        <w:rPr>
          <w:b/>
          <w:sz w:val="22"/>
          <w:szCs w:val="22"/>
        </w:rPr>
        <w:t>за</w:t>
      </w:r>
      <w:proofErr w:type="gramEnd"/>
      <w:r w:rsidR="00612137" w:rsidRPr="00981889">
        <w:rPr>
          <w:b/>
          <w:sz w:val="22"/>
          <w:szCs w:val="22"/>
        </w:rPr>
        <w:t xml:space="preserve"> потребе Клиничког центра Војводине број </w:t>
      </w:r>
      <w:r w:rsidR="00177461">
        <w:rPr>
          <w:b/>
          <w:sz w:val="22"/>
          <w:szCs w:val="22"/>
          <w:lang w:val="sr-Cyrl-RS"/>
        </w:rPr>
        <w:t>1</w:t>
      </w:r>
      <w:r w:rsidR="00612137" w:rsidRPr="00981889">
        <w:rPr>
          <w:b/>
          <w:noProof/>
          <w:sz w:val="22"/>
          <w:szCs w:val="22"/>
        </w:rPr>
        <w:t>5</w:t>
      </w:r>
      <w:r w:rsidR="00177461">
        <w:rPr>
          <w:b/>
          <w:noProof/>
          <w:sz w:val="22"/>
          <w:szCs w:val="22"/>
          <w:lang w:val="sr-Cyrl-RS"/>
        </w:rPr>
        <w:t>6</w:t>
      </w:r>
      <w:r w:rsidR="00612137" w:rsidRPr="00981889">
        <w:rPr>
          <w:b/>
          <w:noProof/>
          <w:sz w:val="22"/>
          <w:szCs w:val="22"/>
        </w:rPr>
        <w:t>-1</w:t>
      </w:r>
      <w:r w:rsidR="00177461">
        <w:rPr>
          <w:b/>
          <w:noProof/>
          <w:sz w:val="22"/>
          <w:szCs w:val="22"/>
          <w:lang w:val="sr-Cyrl-RS"/>
        </w:rPr>
        <w:t>6</w:t>
      </w:r>
      <w:r w:rsidR="00612137" w:rsidRPr="00981889">
        <w:rPr>
          <w:b/>
          <w:noProof/>
          <w:sz w:val="22"/>
          <w:szCs w:val="22"/>
        </w:rPr>
        <w:t>-О</w:t>
      </w:r>
    </w:p>
    <w:p w:rsidR="00612137" w:rsidRDefault="00612137" w:rsidP="00612137">
      <w:pPr>
        <w:pStyle w:val="Footer"/>
        <w:ind w:firstLine="720"/>
        <w:jc w:val="both"/>
        <w:rPr>
          <w:noProof/>
          <w:sz w:val="22"/>
          <w:szCs w:val="22"/>
        </w:rPr>
      </w:pPr>
    </w:p>
    <w:p w:rsidR="00612137" w:rsidRPr="007D0076" w:rsidRDefault="00612137" w:rsidP="0061213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12137" w:rsidRPr="007D0076" w:rsidRDefault="00612137" w:rsidP="0061213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12137" w:rsidRPr="007D0076" w:rsidRDefault="00612137" w:rsidP="0061213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12137" w:rsidRPr="007D0076" w:rsidRDefault="00612137" w:rsidP="00612137">
      <w:pPr>
        <w:pStyle w:val="BodyText"/>
        <w:jc w:val="left"/>
        <w:rPr>
          <w:noProof/>
          <w:sz w:val="22"/>
          <w:szCs w:val="22"/>
        </w:rPr>
      </w:pPr>
      <w:r w:rsidRPr="007D0076">
        <w:rPr>
          <w:noProof/>
          <w:sz w:val="22"/>
          <w:szCs w:val="22"/>
        </w:rPr>
        <w:t>Е-маил:_________________________________________                    Пиб:_________________________________________</w:t>
      </w:r>
    </w:p>
    <w:p w:rsidR="00612137" w:rsidRPr="007D0076" w:rsidRDefault="00612137" w:rsidP="0061213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12137" w:rsidRDefault="00612137" w:rsidP="00612137">
      <w:pPr>
        <w:pStyle w:val="BodyText"/>
        <w:jc w:val="left"/>
        <w:rPr>
          <w:noProof/>
          <w:sz w:val="22"/>
          <w:szCs w:val="22"/>
        </w:rPr>
      </w:pPr>
      <w:r w:rsidRPr="007D0076">
        <w:rPr>
          <w:noProof/>
          <w:sz w:val="22"/>
          <w:szCs w:val="22"/>
        </w:rPr>
        <w:t>Овлашћено лице:_________________________________</w:t>
      </w:r>
      <w:r w:rsidR="008C52A6" w:rsidRPr="008C52A6">
        <w:rPr>
          <w:noProof/>
          <w:sz w:val="22"/>
          <w:szCs w:val="22"/>
          <w:lang w:val="sr-Cyrl-RS"/>
        </w:rPr>
        <w:t xml:space="preserve"> </w:t>
      </w:r>
      <w:r w:rsidR="008C52A6">
        <w:rPr>
          <w:noProof/>
          <w:sz w:val="22"/>
          <w:szCs w:val="22"/>
          <w:lang w:val="sr-Cyrl-RS"/>
        </w:rPr>
        <w:tab/>
        <w:t xml:space="preserve">          пословна банка: _______________________________</w:t>
      </w:r>
    </w:p>
    <w:p w:rsidR="00612137" w:rsidRDefault="00612137" w:rsidP="00612137">
      <w:pPr>
        <w:pStyle w:val="BodyText"/>
        <w:jc w:val="left"/>
        <w:rPr>
          <w:noProof/>
          <w:sz w:val="22"/>
          <w:szCs w:val="22"/>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15"/>
        <w:gridCol w:w="1440"/>
        <w:gridCol w:w="1170"/>
        <w:gridCol w:w="1440"/>
        <w:gridCol w:w="1350"/>
        <w:gridCol w:w="1056"/>
        <w:gridCol w:w="1417"/>
        <w:gridCol w:w="1276"/>
      </w:tblGrid>
      <w:tr w:rsidR="008C52A6" w:rsidRPr="000B2B76" w:rsidTr="0086613E">
        <w:tc>
          <w:tcPr>
            <w:tcW w:w="14459" w:type="dxa"/>
            <w:gridSpan w:val="11"/>
            <w:tcBorders>
              <w:bottom w:val="single" w:sz="4" w:space="0" w:color="auto"/>
              <w:right w:val="single" w:sz="4" w:space="0" w:color="auto"/>
            </w:tcBorders>
          </w:tcPr>
          <w:p w:rsidR="008C52A6" w:rsidRPr="000B2B76" w:rsidRDefault="008C52A6" w:rsidP="0086613E">
            <w:pPr>
              <w:jc w:val="center"/>
              <w:rPr>
                <w:b/>
                <w:noProof/>
                <w:sz w:val="20"/>
                <w:szCs w:val="20"/>
              </w:rPr>
            </w:pPr>
            <w:r w:rsidRPr="000B2B76">
              <w:rPr>
                <w:b/>
                <w:noProof/>
                <w:sz w:val="20"/>
                <w:szCs w:val="20"/>
              </w:rPr>
              <w:t>КЛИНИЧКИ ЦЕНТАР ВОЈВОДИНЕ</w:t>
            </w:r>
          </w:p>
        </w:tc>
      </w:tr>
      <w:tr w:rsidR="008C52A6" w:rsidRPr="000B2B76" w:rsidTr="0086613E">
        <w:tc>
          <w:tcPr>
            <w:tcW w:w="14459" w:type="dxa"/>
            <w:gridSpan w:val="11"/>
            <w:tcBorders>
              <w:bottom w:val="single" w:sz="4" w:space="0" w:color="auto"/>
              <w:right w:val="single" w:sz="4" w:space="0" w:color="auto"/>
            </w:tcBorders>
          </w:tcPr>
          <w:p w:rsidR="008C52A6" w:rsidRPr="00177461" w:rsidRDefault="008C52A6" w:rsidP="00177461">
            <w:pPr>
              <w:rPr>
                <w:b/>
                <w:noProof/>
                <w:lang w:val="sr-Cyrl-RS"/>
              </w:rPr>
            </w:pPr>
            <w:r w:rsidRPr="008B1DB1">
              <w:rPr>
                <w:b/>
                <w:noProof/>
                <w:lang w:val="sr-Cyrl-CS"/>
              </w:rPr>
              <w:t xml:space="preserve">Партија </w:t>
            </w:r>
            <w:r w:rsidR="00177461">
              <w:rPr>
                <w:b/>
                <w:noProof/>
                <w:lang w:val="sr-Cyrl-CS"/>
              </w:rPr>
              <w:t>5</w:t>
            </w:r>
            <w:r>
              <w:rPr>
                <w:b/>
                <w:noProof/>
                <w:lang w:val="sr-Cyrl-RS"/>
              </w:rPr>
              <w:t xml:space="preserve">. </w:t>
            </w:r>
            <w:r w:rsidR="002F7689">
              <w:rPr>
                <w:b/>
                <w:noProof/>
                <w:lang w:val="sr-Cyrl-CS"/>
              </w:rPr>
              <w:t>–</w:t>
            </w:r>
            <w:r>
              <w:rPr>
                <w:b/>
                <w:noProof/>
                <w:lang w:val="sr-Cyrl-CS"/>
              </w:rPr>
              <w:t xml:space="preserve"> </w:t>
            </w:r>
            <w:r w:rsidR="00177461">
              <w:rPr>
                <w:b/>
                <w:noProof/>
                <w:lang w:val="sr-Cyrl-RS"/>
              </w:rPr>
              <w:t>Балони</w:t>
            </w:r>
          </w:p>
        </w:tc>
      </w:tr>
      <w:tr w:rsidR="008C52A6" w:rsidRPr="000B2B76" w:rsidTr="0086613E">
        <w:tc>
          <w:tcPr>
            <w:tcW w:w="851"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8C52A6" w:rsidRPr="008C52A6" w:rsidRDefault="008C52A6" w:rsidP="0086613E">
            <w:pPr>
              <w:pStyle w:val="BodyText"/>
              <w:jc w:val="center"/>
              <w:rPr>
                <w:b/>
                <w:noProof/>
                <w:sz w:val="20"/>
                <w:lang w:val="sr-Cyrl-RS"/>
              </w:rPr>
            </w:pPr>
            <w:r w:rsidRPr="000B2B76">
              <w:rPr>
                <w:b/>
                <w:noProof/>
                <w:sz w:val="20"/>
              </w:rPr>
              <w:t>Јединична цена без ПДВ</w:t>
            </w:r>
          </w:p>
        </w:tc>
        <w:tc>
          <w:tcPr>
            <w:tcW w:w="1170"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Износ</w:t>
            </w:r>
          </w:p>
          <w:p w:rsidR="008C52A6" w:rsidRPr="008C52A6" w:rsidRDefault="008C52A6" w:rsidP="0086613E">
            <w:pPr>
              <w:pStyle w:val="BodyText"/>
              <w:jc w:val="center"/>
              <w:rPr>
                <w:b/>
                <w:noProof/>
                <w:sz w:val="20"/>
                <w:lang w:val="sr-Cyrl-RS"/>
              </w:rPr>
            </w:pPr>
            <w:r w:rsidRPr="000B2B76">
              <w:rPr>
                <w:b/>
                <w:noProof/>
                <w:sz w:val="20"/>
              </w:rPr>
              <w:t>ПДВ</w:t>
            </w:r>
          </w:p>
        </w:tc>
        <w:tc>
          <w:tcPr>
            <w:tcW w:w="1440" w:type="dxa"/>
            <w:tcBorders>
              <w:bottom w:val="single" w:sz="4" w:space="0" w:color="auto"/>
            </w:tcBorders>
            <w:vAlign w:val="center"/>
          </w:tcPr>
          <w:p w:rsidR="008C52A6" w:rsidRPr="008C52A6" w:rsidRDefault="008C52A6" w:rsidP="0086613E">
            <w:pPr>
              <w:pStyle w:val="BodyText"/>
              <w:jc w:val="center"/>
              <w:rPr>
                <w:b/>
                <w:noProof/>
                <w:sz w:val="20"/>
                <w:lang w:val="sr-Cyrl-RS"/>
              </w:rPr>
            </w:pPr>
            <w:r w:rsidRPr="000B2B76">
              <w:rPr>
                <w:b/>
                <w:noProof/>
                <w:sz w:val="20"/>
              </w:rPr>
              <w:t>Укупна цена без ПДВ</w:t>
            </w:r>
          </w:p>
        </w:tc>
        <w:tc>
          <w:tcPr>
            <w:tcW w:w="1350" w:type="dxa"/>
            <w:tcBorders>
              <w:bottom w:val="single" w:sz="4" w:space="0" w:color="auto"/>
            </w:tcBorders>
            <w:vAlign w:val="center"/>
          </w:tcPr>
          <w:p w:rsidR="008C52A6" w:rsidRPr="000B2B76" w:rsidRDefault="008C52A6" w:rsidP="0086613E">
            <w:pPr>
              <w:pStyle w:val="BodyText"/>
              <w:jc w:val="center"/>
              <w:rPr>
                <w:b/>
                <w:noProof/>
                <w:sz w:val="20"/>
              </w:rPr>
            </w:pPr>
            <w:r w:rsidRPr="000B2B76">
              <w:rPr>
                <w:b/>
                <w:noProof/>
                <w:sz w:val="20"/>
              </w:rPr>
              <w:t>Произвођач</w:t>
            </w:r>
          </w:p>
        </w:tc>
        <w:tc>
          <w:tcPr>
            <w:tcW w:w="1056" w:type="dxa"/>
            <w:tcBorders>
              <w:bottom w:val="single" w:sz="4" w:space="0" w:color="auto"/>
            </w:tcBorders>
            <w:vAlign w:val="center"/>
          </w:tcPr>
          <w:p w:rsidR="008C52A6" w:rsidRPr="000B2B76" w:rsidRDefault="008C52A6" w:rsidP="0086613E">
            <w:pPr>
              <w:jc w:val="center"/>
              <w:rPr>
                <w:b/>
                <w:sz w:val="20"/>
                <w:szCs w:val="20"/>
              </w:rPr>
            </w:pPr>
            <w:r w:rsidRPr="000B2B76">
              <w:rPr>
                <w:b/>
                <w:sz w:val="20"/>
                <w:szCs w:val="20"/>
              </w:rPr>
              <w:t>Земља порекла</w:t>
            </w:r>
          </w:p>
        </w:tc>
        <w:tc>
          <w:tcPr>
            <w:tcW w:w="1417" w:type="dxa"/>
            <w:tcBorders>
              <w:bottom w:val="single" w:sz="4" w:space="0" w:color="auto"/>
              <w:right w:val="single" w:sz="4" w:space="0" w:color="auto"/>
            </w:tcBorders>
            <w:vAlign w:val="center"/>
          </w:tcPr>
          <w:p w:rsidR="008C52A6" w:rsidRPr="000B2B76" w:rsidRDefault="008C52A6" w:rsidP="0086613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C52A6" w:rsidRPr="00066BCE" w:rsidRDefault="008C52A6" w:rsidP="0086613E">
            <w:pPr>
              <w:pStyle w:val="BodyText"/>
              <w:jc w:val="center"/>
              <w:rPr>
                <w:b/>
                <w:noProof/>
                <w:sz w:val="20"/>
              </w:rPr>
            </w:pPr>
            <w:r>
              <w:rPr>
                <w:b/>
                <w:sz w:val="20"/>
                <w:lang w:val="sr-Cyrl-RS"/>
              </w:rPr>
              <w:t>Каталошки број и н</w:t>
            </w:r>
            <w:r>
              <w:rPr>
                <w:b/>
                <w:sz w:val="20"/>
              </w:rPr>
              <w:t>апомена</w:t>
            </w:r>
          </w:p>
        </w:tc>
      </w:tr>
      <w:tr w:rsidR="008C52A6" w:rsidRPr="000B2B76" w:rsidTr="0086613E">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w:t>
            </w:r>
          </w:p>
        </w:tc>
        <w:tc>
          <w:tcPr>
            <w:tcW w:w="2693"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2</w:t>
            </w:r>
          </w:p>
        </w:tc>
        <w:tc>
          <w:tcPr>
            <w:tcW w:w="851"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3</w:t>
            </w:r>
          </w:p>
        </w:tc>
        <w:tc>
          <w:tcPr>
            <w:tcW w:w="915"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4</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5</w:t>
            </w:r>
          </w:p>
        </w:tc>
        <w:tc>
          <w:tcPr>
            <w:tcW w:w="117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6</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7</w:t>
            </w:r>
          </w:p>
        </w:tc>
        <w:tc>
          <w:tcPr>
            <w:tcW w:w="1350" w:type="dxa"/>
            <w:tcBorders>
              <w:bottom w:val="single" w:sz="4" w:space="0" w:color="auto"/>
            </w:tcBorders>
            <w:vAlign w:val="center"/>
          </w:tcPr>
          <w:p w:rsidR="008C52A6" w:rsidRPr="000B2B76" w:rsidRDefault="008C52A6" w:rsidP="0086613E">
            <w:pPr>
              <w:pStyle w:val="BodyText"/>
              <w:jc w:val="center"/>
              <w:rPr>
                <w:noProof/>
                <w:sz w:val="20"/>
              </w:rPr>
            </w:pPr>
            <w:r w:rsidRPr="000B2B76">
              <w:rPr>
                <w:noProof/>
                <w:sz w:val="20"/>
              </w:rPr>
              <w:t>8</w:t>
            </w:r>
          </w:p>
        </w:tc>
        <w:tc>
          <w:tcPr>
            <w:tcW w:w="1056" w:type="dxa"/>
            <w:tcBorders>
              <w:bottom w:val="single" w:sz="4" w:space="0" w:color="auto"/>
            </w:tcBorders>
          </w:tcPr>
          <w:p w:rsidR="008C52A6" w:rsidRPr="000B2B76" w:rsidRDefault="008C52A6" w:rsidP="0086613E">
            <w:pPr>
              <w:pStyle w:val="BodyText"/>
              <w:jc w:val="center"/>
              <w:rPr>
                <w:noProof/>
                <w:sz w:val="20"/>
              </w:rPr>
            </w:pPr>
            <w:r w:rsidRPr="000B2B76">
              <w:rPr>
                <w:noProof/>
                <w:sz w:val="20"/>
              </w:rPr>
              <w:t>9</w:t>
            </w:r>
          </w:p>
        </w:tc>
        <w:tc>
          <w:tcPr>
            <w:tcW w:w="1417"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C52A6" w:rsidRPr="000B2B76" w:rsidRDefault="008C52A6" w:rsidP="0086613E">
            <w:pPr>
              <w:pStyle w:val="BodyText"/>
              <w:jc w:val="center"/>
              <w:rPr>
                <w:noProof/>
                <w:sz w:val="20"/>
              </w:rPr>
            </w:pPr>
            <w:r w:rsidRPr="000B2B76">
              <w:rPr>
                <w:noProof/>
                <w:sz w:val="20"/>
              </w:rPr>
              <w:t>11</w:t>
            </w:r>
          </w:p>
        </w:tc>
      </w:tr>
      <w:tr w:rsidR="008C52A6" w:rsidRPr="000B2B76" w:rsidTr="002F7689">
        <w:trPr>
          <w:trHeight w:val="128"/>
        </w:trPr>
        <w:tc>
          <w:tcPr>
            <w:tcW w:w="851" w:type="dxa"/>
            <w:tcBorders>
              <w:bottom w:val="single" w:sz="4" w:space="0" w:color="auto"/>
            </w:tcBorders>
            <w:vAlign w:val="center"/>
          </w:tcPr>
          <w:p w:rsidR="008C52A6" w:rsidRPr="008C52A6" w:rsidRDefault="008C52A6" w:rsidP="002F7689">
            <w:pPr>
              <w:jc w:val="center"/>
              <w:rPr>
                <w:sz w:val="22"/>
                <w:szCs w:val="22"/>
                <w:lang w:val="sr-Cyrl-RS"/>
              </w:rPr>
            </w:pPr>
            <w:r>
              <w:rPr>
                <w:sz w:val="22"/>
                <w:szCs w:val="22"/>
              </w:rPr>
              <w:t>1</w:t>
            </w:r>
            <w:r>
              <w:rPr>
                <w:sz w:val="22"/>
                <w:szCs w:val="22"/>
                <w:lang w:val="sr-Cyrl-RS"/>
              </w:rPr>
              <w:t>.</w:t>
            </w:r>
          </w:p>
        </w:tc>
        <w:tc>
          <w:tcPr>
            <w:tcW w:w="2693" w:type="dxa"/>
            <w:tcBorders>
              <w:bottom w:val="single" w:sz="4" w:space="0" w:color="auto"/>
            </w:tcBorders>
            <w:vAlign w:val="center"/>
          </w:tcPr>
          <w:p w:rsidR="002F7689" w:rsidRDefault="002F7689" w:rsidP="0086613E">
            <w:pPr>
              <w:jc w:val="center"/>
              <w:rPr>
                <w:sz w:val="22"/>
                <w:szCs w:val="22"/>
                <w:lang w:val="en-US"/>
              </w:rPr>
            </w:pPr>
            <w:r>
              <w:rPr>
                <w:sz w:val="22"/>
                <w:szCs w:val="22"/>
                <w:lang w:val="en-US"/>
              </w:rPr>
              <w:t>Комплијантни</w:t>
            </w:r>
            <w:r w:rsidRPr="002F7689">
              <w:rPr>
                <w:sz w:val="22"/>
                <w:szCs w:val="22"/>
                <w:lang w:val="en-US"/>
              </w:rPr>
              <w:t xml:space="preserve"> </w:t>
            </w:r>
            <w:r>
              <w:rPr>
                <w:sz w:val="22"/>
                <w:szCs w:val="22"/>
                <w:lang w:val="en-US"/>
              </w:rPr>
              <w:t>оклузиони</w:t>
            </w:r>
            <w:r w:rsidRPr="002F7689">
              <w:rPr>
                <w:sz w:val="22"/>
                <w:szCs w:val="22"/>
                <w:lang w:val="en-US"/>
              </w:rPr>
              <w:t xml:space="preserve"> </w:t>
            </w:r>
            <w:r>
              <w:rPr>
                <w:sz w:val="22"/>
                <w:szCs w:val="22"/>
                <w:lang w:val="en-US"/>
              </w:rPr>
              <w:t>балон</w:t>
            </w:r>
            <w:r w:rsidRPr="002F7689">
              <w:rPr>
                <w:sz w:val="22"/>
                <w:szCs w:val="22"/>
                <w:lang w:val="en-US"/>
              </w:rPr>
              <w:t xml:space="preserve"> </w:t>
            </w:r>
            <w:r>
              <w:rPr>
                <w:sz w:val="22"/>
                <w:szCs w:val="22"/>
                <w:lang w:val="en-US"/>
              </w:rPr>
              <w:t>катетер</w:t>
            </w:r>
            <w:r w:rsidRPr="002F7689">
              <w:rPr>
                <w:sz w:val="22"/>
                <w:szCs w:val="22"/>
                <w:lang w:val="en-US"/>
              </w:rPr>
              <w:t xml:space="preserve">, </w:t>
            </w:r>
            <w:r>
              <w:rPr>
                <w:sz w:val="22"/>
                <w:szCs w:val="22"/>
                <w:lang w:val="en-US"/>
              </w:rPr>
              <w:t>оба</w:t>
            </w:r>
            <w:r w:rsidRPr="002F7689">
              <w:rPr>
                <w:sz w:val="22"/>
                <w:szCs w:val="22"/>
                <w:lang w:val="en-US"/>
              </w:rPr>
              <w:t xml:space="preserve"> </w:t>
            </w:r>
            <w:r>
              <w:rPr>
                <w:sz w:val="22"/>
                <w:szCs w:val="22"/>
                <w:lang w:val="en-US"/>
              </w:rPr>
              <w:t>лумена</w:t>
            </w:r>
            <w:r w:rsidRPr="002F7689">
              <w:rPr>
                <w:sz w:val="22"/>
                <w:szCs w:val="22"/>
                <w:lang w:val="en-US"/>
              </w:rPr>
              <w:t xml:space="preserve"> </w:t>
            </w:r>
            <w:r>
              <w:rPr>
                <w:sz w:val="22"/>
                <w:szCs w:val="22"/>
                <w:lang w:val="en-US"/>
              </w:rPr>
              <w:t>катетера</w:t>
            </w:r>
            <w:r w:rsidRPr="002F7689">
              <w:rPr>
                <w:sz w:val="22"/>
                <w:szCs w:val="22"/>
                <w:lang w:val="en-US"/>
              </w:rPr>
              <w:t xml:space="preserve"> </w:t>
            </w:r>
            <w:r>
              <w:rPr>
                <w:sz w:val="22"/>
                <w:szCs w:val="22"/>
                <w:lang w:val="en-US"/>
              </w:rPr>
              <w:t>ојачана</w:t>
            </w:r>
            <w:r w:rsidRPr="002F7689">
              <w:rPr>
                <w:sz w:val="22"/>
                <w:szCs w:val="22"/>
                <w:lang w:val="en-US"/>
              </w:rPr>
              <w:t xml:space="preserve"> </w:t>
            </w:r>
            <w:r>
              <w:rPr>
                <w:sz w:val="22"/>
                <w:szCs w:val="22"/>
                <w:lang w:val="en-US"/>
              </w:rPr>
              <w:t>‘</w:t>
            </w:r>
            <w:r w:rsidRPr="002F7689">
              <w:rPr>
                <w:sz w:val="22"/>
                <w:szCs w:val="22"/>
                <w:lang w:val="en-US"/>
              </w:rPr>
              <w:t>coilom</w:t>
            </w:r>
            <w:r>
              <w:rPr>
                <w:sz w:val="22"/>
                <w:szCs w:val="22"/>
                <w:lang w:val="en-US"/>
              </w:rPr>
              <w:t>’</w:t>
            </w:r>
            <w:r w:rsidRPr="002F7689">
              <w:rPr>
                <w:sz w:val="22"/>
                <w:szCs w:val="22"/>
                <w:lang w:val="en-US"/>
              </w:rPr>
              <w:t xml:space="preserve">, </w:t>
            </w:r>
            <w:r>
              <w:rPr>
                <w:sz w:val="22"/>
                <w:szCs w:val="22"/>
                <w:lang w:val="en-US"/>
              </w:rPr>
              <w:t>‘</w:t>
            </w:r>
            <w:r w:rsidRPr="002F7689">
              <w:rPr>
                <w:sz w:val="22"/>
                <w:szCs w:val="22"/>
                <w:lang w:val="en-US"/>
              </w:rPr>
              <w:t>air-purge hole</w:t>
            </w:r>
            <w:r>
              <w:rPr>
                <w:sz w:val="22"/>
                <w:szCs w:val="22"/>
                <w:lang w:val="en-US"/>
              </w:rPr>
              <w:t>’</w:t>
            </w:r>
            <w:r w:rsidRPr="002F7689">
              <w:rPr>
                <w:sz w:val="22"/>
                <w:szCs w:val="22"/>
                <w:lang w:val="en-US"/>
              </w:rPr>
              <w:t>, 2,1F, 4,0mm</w:t>
            </w:r>
            <w:r>
              <w:rPr>
                <w:sz w:val="22"/>
                <w:szCs w:val="22"/>
                <w:lang w:val="en-US"/>
              </w:rPr>
              <w:t xml:space="preserve"> </w:t>
            </w:r>
            <w:r w:rsidRPr="002F7689">
              <w:rPr>
                <w:sz w:val="22"/>
                <w:szCs w:val="22"/>
                <w:lang w:val="en-US"/>
              </w:rPr>
              <w:t>x</w:t>
            </w:r>
            <w:r>
              <w:rPr>
                <w:sz w:val="22"/>
                <w:szCs w:val="22"/>
                <w:lang w:val="en-US"/>
              </w:rPr>
              <w:t xml:space="preserve"> 10-20mm, </w:t>
            </w:r>
          </w:p>
          <w:p w:rsidR="002F7689" w:rsidRDefault="002F7689" w:rsidP="0086613E">
            <w:pPr>
              <w:jc w:val="center"/>
              <w:rPr>
                <w:sz w:val="22"/>
                <w:szCs w:val="22"/>
                <w:lang w:val="en-US"/>
              </w:rPr>
            </w:pPr>
            <w:r>
              <w:rPr>
                <w:sz w:val="22"/>
                <w:szCs w:val="22"/>
                <w:lang w:val="en-US"/>
              </w:rPr>
              <w:t xml:space="preserve">5mm врх, </w:t>
            </w:r>
          </w:p>
          <w:p w:rsidR="008C52A6" w:rsidRPr="00066BCE" w:rsidRDefault="002F7689" w:rsidP="0086613E">
            <w:pPr>
              <w:jc w:val="center"/>
              <w:rPr>
                <w:sz w:val="22"/>
                <w:szCs w:val="22"/>
                <w:lang w:val="en-US"/>
              </w:rPr>
            </w:pPr>
            <w:r>
              <w:rPr>
                <w:sz w:val="22"/>
                <w:szCs w:val="22"/>
                <w:lang w:val="en-US"/>
              </w:rPr>
              <w:t xml:space="preserve">0.0165 </w:t>
            </w:r>
            <w:r w:rsidRPr="0086613E">
              <w:rPr>
                <w:sz w:val="22"/>
                <w:szCs w:val="22"/>
                <w:lang w:val="sr-Cyrl-RS"/>
              </w:rPr>
              <w:t>inch</w:t>
            </w:r>
            <w:r w:rsidRPr="002F7689">
              <w:rPr>
                <w:sz w:val="22"/>
                <w:szCs w:val="22"/>
                <w:lang w:val="en-US"/>
              </w:rPr>
              <w:t xml:space="preserve"> </w:t>
            </w:r>
            <w:r>
              <w:rPr>
                <w:sz w:val="22"/>
                <w:szCs w:val="22"/>
                <w:lang w:val="en-US"/>
              </w:rPr>
              <w:t>дијаметар</w:t>
            </w:r>
            <w:r w:rsidRPr="002F7689">
              <w:rPr>
                <w:sz w:val="22"/>
                <w:szCs w:val="22"/>
                <w:lang w:val="en-US"/>
              </w:rPr>
              <w:t xml:space="preserve"> </w:t>
            </w:r>
            <w:r>
              <w:rPr>
                <w:sz w:val="22"/>
                <w:szCs w:val="22"/>
                <w:lang w:val="en-US"/>
              </w:rPr>
              <w:t>унутрашњег</w:t>
            </w:r>
            <w:r w:rsidRPr="002F7689">
              <w:rPr>
                <w:sz w:val="22"/>
                <w:szCs w:val="22"/>
                <w:lang w:val="en-US"/>
              </w:rPr>
              <w:t xml:space="preserve"> </w:t>
            </w:r>
            <w:r>
              <w:rPr>
                <w:sz w:val="22"/>
                <w:szCs w:val="22"/>
                <w:lang w:val="en-US"/>
              </w:rPr>
              <w:t>лумена</w:t>
            </w:r>
          </w:p>
        </w:tc>
        <w:tc>
          <w:tcPr>
            <w:tcW w:w="851" w:type="dxa"/>
            <w:tcBorders>
              <w:bottom w:val="single" w:sz="4" w:space="0" w:color="auto"/>
            </w:tcBorders>
            <w:vAlign w:val="center"/>
          </w:tcPr>
          <w:p w:rsidR="008C52A6" w:rsidRPr="0057649D" w:rsidRDefault="008C52A6" w:rsidP="0086613E">
            <w:pPr>
              <w:jc w:val="center"/>
              <w:rPr>
                <w:sz w:val="22"/>
                <w:szCs w:val="22"/>
              </w:rPr>
            </w:pPr>
            <w:r>
              <w:rPr>
                <w:sz w:val="22"/>
                <w:szCs w:val="22"/>
              </w:rPr>
              <w:t>ком</w:t>
            </w:r>
          </w:p>
        </w:tc>
        <w:tc>
          <w:tcPr>
            <w:tcW w:w="915" w:type="dxa"/>
            <w:tcBorders>
              <w:bottom w:val="single" w:sz="4" w:space="0" w:color="auto"/>
            </w:tcBorders>
            <w:vAlign w:val="center"/>
          </w:tcPr>
          <w:p w:rsidR="008C52A6" w:rsidRPr="002F7689" w:rsidRDefault="002F7689" w:rsidP="0086613E">
            <w:pPr>
              <w:jc w:val="center"/>
              <w:rPr>
                <w:sz w:val="22"/>
                <w:szCs w:val="22"/>
                <w:lang w:val="sr-Latn-RS"/>
              </w:rPr>
            </w:pPr>
            <w:r>
              <w:rPr>
                <w:sz w:val="22"/>
                <w:szCs w:val="22"/>
                <w:lang w:val="sr-Latn-RS"/>
              </w:rPr>
              <w:t>5</w:t>
            </w:r>
          </w:p>
        </w:tc>
        <w:tc>
          <w:tcPr>
            <w:tcW w:w="1440" w:type="dxa"/>
            <w:tcBorders>
              <w:bottom w:val="single" w:sz="4" w:space="0" w:color="auto"/>
            </w:tcBorders>
            <w:vAlign w:val="center"/>
          </w:tcPr>
          <w:p w:rsidR="008C52A6" w:rsidRPr="000B2B76" w:rsidRDefault="008C52A6" w:rsidP="0086613E">
            <w:pPr>
              <w:pStyle w:val="BodyText"/>
              <w:jc w:val="center"/>
              <w:rPr>
                <w:noProof/>
                <w:sz w:val="20"/>
              </w:rPr>
            </w:pPr>
          </w:p>
        </w:tc>
        <w:tc>
          <w:tcPr>
            <w:tcW w:w="1170" w:type="dxa"/>
            <w:tcBorders>
              <w:bottom w:val="single" w:sz="4" w:space="0" w:color="auto"/>
            </w:tcBorders>
            <w:vAlign w:val="center"/>
          </w:tcPr>
          <w:p w:rsidR="008C52A6" w:rsidRPr="000B2B76" w:rsidRDefault="008C52A6" w:rsidP="0086613E">
            <w:pPr>
              <w:pStyle w:val="BodyText"/>
              <w:jc w:val="center"/>
              <w:rPr>
                <w:noProof/>
                <w:sz w:val="20"/>
              </w:rPr>
            </w:pPr>
          </w:p>
        </w:tc>
        <w:tc>
          <w:tcPr>
            <w:tcW w:w="1440" w:type="dxa"/>
            <w:tcBorders>
              <w:bottom w:val="single" w:sz="4" w:space="0" w:color="auto"/>
            </w:tcBorders>
            <w:vAlign w:val="center"/>
          </w:tcPr>
          <w:p w:rsidR="008C52A6" w:rsidRPr="000B2B76" w:rsidRDefault="008C52A6" w:rsidP="0086613E">
            <w:pPr>
              <w:pStyle w:val="BodyText"/>
              <w:jc w:val="center"/>
              <w:rPr>
                <w:noProof/>
                <w:sz w:val="20"/>
              </w:rPr>
            </w:pPr>
          </w:p>
        </w:tc>
        <w:tc>
          <w:tcPr>
            <w:tcW w:w="1350" w:type="dxa"/>
            <w:tcBorders>
              <w:bottom w:val="single" w:sz="4" w:space="0" w:color="auto"/>
            </w:tcBorders>
            <w:vAlign w:val="center"/>
          </w:tcPr>
          <w:p w:rsidR="008C52A6" w:rsidRPr="000B2B76" w:rsidRDefault="008C52A6" w:rsidP="0086613E">
            <w:pPr>
              <w:pStyle w:val="BodyText"/>
              <w:jc w:val="center"/>
              <w:rPr>
                <w:noProof/>
                <w:sz w:val="20"/>
              </w:rPr>
            </w:pPr>
          </w:p>
        </w:tc>
        <w:tc>
          <w:tcPr>
            <w:tcW w:w="1056" w:type="dxa"/>
            <w:tcBorders>
              <w:bottom w:val="single" w:sz="4" w:space="0" w:color="auto"/>
            </w:tcBorders>
            <w:vAlign w:val="center"/>
          </w:tcPr>
          <w:p w:rsidR="008C52A6" w:rsidRPr="000B2B76" w:rsidRDefault="008C52A6" w:rsidP="0086613E">
            <w:pPr>
              <w:pStyle w:val="BodyText"/>
              <w:jc w:val="center"/>
              <w:rPr>
                <w:noProof/>
                <w:sz w:val="20"/>
              </w:rPr>
            </w:pPr>
          </w:p>
        </w:tc>
        <w:tc>
          <w:tcPr>
            <w:tcW w:w="1417"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p>
        </w:tc>
        <w:tc>
          <w:tcPr>
            <w:tcW w:w="1276" w:type="dxa"/>
            <w:tcBorders>
              <w:bottom w:val="single" w:sz="4" w:space="0" w:color="auto"/>
              <w:right w:val="single" w:sz="4" w:space="0" w:color="auto"/>
            </w:tcBorders>
            <w:vAlign w:val="center"/>
          </w:tcPr>
          <w:p w:rsidR="008C52A6" w:rsidRPr="000B2B76" w:rsidRDefault="008C52A6" w:rsidP="0086613E">
            <w:pPr>
              <w:pStyle w:val="BodyText"/>
              <w:jc w:val="center"/>
              <w:rPr>
                <w:noProof/>
                <w:sz w:val="20"/>
              </w:rPr>
            </w:pPr>
          </w:p>
        </w:tc>
      </w:tr>
      <w:tr w:rsidR="008C52A6" w:rsidRPr="008C52A6" w:rsidTr="0086613E">
        <w:trPr>
          <w:gridAfter w:val="4"/>
          <w:wAfter w:w="5099" w:type="dxa"/>
        </w:trPr>
        <w:tc>
          <w:tcPr>
            <w:tcW w:w="851" w:type="dxa"/>
            <w:tcBorders>
              <w:top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II</w:t>
            </w:r>
          </w:p>
        </w:tc>
        <w:tc>
          <w:tcPr>
            <w:tcW w:w="7069" w:type="dxa"/>
            <w:gridSpan w:val="5"/>
            <w:tcBorders>
              <w:top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Укупна цена понуде без ПДВ:</w:t>
            </w:r>
          </w:p>
        </w:tc>
        <w:tc>
          <w:tcPr>
            <w:tcW w:w="1440" w:type="dxa"/>
            <w:tcBorders>
              <w:top w:val="single" w:sz="4" w:space="0" w:color="auto"/>
              <w:bottom w:val="single" w:sz="4" w:space="0" w:color="auto"/>
              <w:right w:val="single" w:sz="4" w:space="0" w:color="auto"/>
            </w:tcBorders>
          </w:tcPr>
          <w:p w:rsidR="008C52A6" w:rsidRPr="008C52A6" w:rsidRDefault="008C52A6" w:rsidP="0086613E">
            <w:pPr>
              <w:pStyle w:val="BodyText"/>
              <w:jc w:val="left"/>
              <w:rPr>
                <w:noProof/>
                <w:szCs w:val="24"/>
              </w:rPr>
            </w:pPr>
          </w:p>
        </w:tc>
      </w:tr>
      <w:tr w:rsidR="008C52A6" w:rsidRPr="008C52A6" w:rsidTr="0086613E">
        <w:trPr>
          <w:gridAfter w:val="4"/>
          <w:wAfter w:w="5099" w:type="dxa"/>
        </w:trPr>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III</w:t>
            </w:r>
          </w:p>
        </w:tc>
        <w:tc>
          <w:tcPr>
            <w:tcW w:w="7069" w:type="dxa"/>
            <w:gridSpan w:val="5"/>
            <w:tcBorders>
              <w:bottom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ПДВ:</w:t>
            </w:r>
          </w:p>
        </w:tc>
        <w:tc>
          <w:tcPr>
            <w:tcW w:w="1440" w:type="dxa"/>
            <w:tcBorders>
              <w:bottom w:val="single" w:sz="4" w:space="0" w:color="auto"/>
              <w:right w:val="single" w:sz="4" w:space="0" w:color="auto"/>
            </w:tcBorders>
          </w:tcPr>
          <w:p w:rsidR="008C52A6" w:rsidRPr="008C52A6" w:rsidRDefault="008C52A6" w:rsidP="0086613E">
            <w:pPr>
              <w:pStyle w:val="BodyText"/>
              <w:jc w:val="left"/>
              <w:rPr>
                <w:noProof/>
                <w:szCs w:val="24"/>
              </w:rPr>
            </w:pPr>
          </w:p>
        </w:tc>
      </w:tr>
      <w:tr w:rsidR="008C52A6" w:rsidRPr="008C52A6" w:rsidTr="0086613E">
        <w:trPr>
          <w:gridAfter w:val="4"/>
          <w:wAfter w:w="5099" w:type="dxa"/>
        </w:trPr>
        <w:tc>
          <w:tcPr>
            <w:tcW w:w="851" w:type="dxa"/>
            <w:tcBorders>
              <w:bottom w:val="single" w:sz="4" w:space="0" w:color="auto"/>
            </w:tcBorders>
            <w:vAlign w:val="center"/>
          </w:tcPr>
          <w:p w:rsidR="008C52A6" w:rsidRPr="008C52A6" w:rsidRDefault="008C52A6" w:rsidP="0086613E">
            <w:pPr>
              <w:pStyle w:val="BodyText"/>
              <w:jc w:val="center"/>
              <w:rPr>
                <w:b/>
                <w:noProof/>
                <w:szCs w:val="24"/>
              </w:rPr>
            </w:pPr>
            <w:r w:rsidRPr="008C52A6">
              <w:rPr>
                <w:b/>
                <w:noProof/>
                <w:szCs w:val="24"/>
              </w:rPr>
              <w:t>IV</w:t>
            </w:r>
          </w:p>
        </w:tc>
        <w:tc>
          <w:tcPr>
            <w:tcW w:w="7069" w:type="dxa"/>
            <w:gridSpan w:val="5"/>
            <w:tcBorders>
              <w:bottom w:val="single" w:sz="4" w:space="0" w:color="auto"/>
            </w:tcBorders>
            <w:vAlign w:val="center"/>
          </w:tcPr>
          <w:p w:rsidR="008C52A6" w:rsidRPr="008C52A6" w:rsidRDefault="008C52A6" w:rsidP="0086613E">
            <w:pPr>
              <w:pStyle w:val="BodyText"/>
              <w:jc w:val="right"/>
              <w:rPr>
                <w:b/>
                <w:noProof/>
                <w:szCs w:val="24"/>
              </w:rPr>
            </w:pPr>
            <w:r w:rsidRPr="008C52A6">
              <w:rPr>
                <w:b/>
                <w:noProof/>
                <w:szCs w:val="24"/>
              </w:rPr>
              <w:t>Укупна цена понуде са ПДВ:</w:t>
            </w:r>
          </w:p>
        </w:tc>
        <w:tc>
          <w:tcPr>
            <w:tcW w:w="1440" w:type="dxa"/>
            <w:tcBorders>
              <w:bottom w:val="single" w:sz="4" w:space="0" w:color="auto"/>
              <w:right w:val="single" w:sz="4" w:space="0" w:color="auto"/>
            </w:tcBorders>
          </w:tcPr>
          <w:p w:rsidR="008C52A6" w:rsidRPr="008C52A6" w:rsidRDefault="008C52A6" w:rsidP="0086613E">
            <w:pPr>
              <w:pStyle w:val="BodyText"/>
              <w:jc w:val="left"/>
              <w:rPr>
                <w:noProof/>
                <w:szCs w:val="24"/>
              </w:rPr>
            </w:pPr>
          </w:p>
        </w:tc>
      </w:tr>
    </w:tbl>
    <w:p w:rsidR="008C52A6" w:rsidRDefault="008C52A6" w:rsidP="00612137">
      <w:pPr>
        <w:pStyle w:val="BodyText"/>
        <w:jc w:val="left"/>
        <w:rPr>
          <w:noProof/>
          <w:sz w:val="22"/>
          <w:szCs w:val="22"/>
          <w:lang w:val="sr-Cyrl-RS"/>
        </w:rPr>
      </w:pPr>
    </w:p>
    <w:p w:rsidR="008C52A6" w:rsidRDefault="008C52A6" w:rsidP="00612137">
      <w:pPr>
        <w:pStyle w:val="BodyText"/>
        <w:jc w:val="left"/>
        <w:rPr>
          <w:noProof/>
          <w:sz w:val="22"/>
          <w:szCs w:val="22"/>
          <w:lang w:val="sr-Cyrl-RS"/>
        </w:rPr>
      </w:pPr>
    </w:p>
    <w:p w:rsidR="008C52A6" w:rsidRDefault="008C52A6" w:rsidP="00612137">
      <w:pPr>
        <w:pStyle w:val="BodyText"/>
        <w:jc w:val="left"/>
        <w:rPr>
          <w:noProof/>
          <w:sz w:val="22"/>
          <w:szCs w:val="22"/>
          <w:lang w:val="sr-Cyrl-RS"/>
        </w:rPr>
      </w:pPr>
    </w:p>
    <w:p w:rsidR="008C52A6" w:rsidRDefault="008C52A6" w:rsidP="00612137">
      <w:pPr>
        <w:pStyle w:val="BodyText"/>
        <w:jc w:val="left"/>
        <w:rPr>
          <w:noProof/>
          <w:sz w:val="22"/>
          <w:szCs w:val="22"/>
          <w:lang w:val="sr-Cyrl-RS"/>
        </w:rPr>
      </w:pPr>
    </w:p>
    <w:p w:rsidR="008C52A6" w:rsidRDefault="008C52A6" w:rsidP="00612137">
      <w:pPr>
        <w:pStyle w:val="BodyText"/>
        <w:jc w:val="left"/>
        <w:rPr>
          <w:noProof/>
          <w:sz w:val="22"/>
          <w:szCs w:val="22"/>
          <w:lang w:val="sr-Cyrl-RS"/>
        </w:rPr>
      </w:pPr>
    </w:p>
    <w:p w:rsidR="008C52A6" w:rsidRDefault="008C52A6" w:rsidP="00612137">
      <w:pPr>
        <w:pStyle w:val="BodyText"/>
        <w:jc w:val="left"/>
        <w:rPr>
          <w:noProof/>
          <w:sz w:val="22"/>
          <w:szCs w:val="22"/>
          <w:lang w:val="sr-Cyrl-RS"/>
        </w:rPr>
      </w:pPr>
    </w:p>
    <w:p w:rsidR="008C52A6" w:rsidRDefault="008C52A6" w:rsidP="00612137">
      <w:pPr>
        <w:pStyle w:val="BodyText"/>
        <w:jc w:val="left"/>
        <w:rPr>
          <w:noProof/>
          <w:sz w:val="22"/>
          <w:szCs w:val="22"/>
          <w:lang w:val="sr-Cyrl-RS"/>
        </w:rPr>
      </w:pPr>
    </w:p>
    <w:p w:rsidR="008C52A6" w:rsidRDefault="008C52A6" w:rsidP="00612137">
      <w:pPr>
        <w:pStyle w:val="BodyText"/>
        <w:jc w:val="left"/>
        <w:rPr>
          <w:noProof/>
          <w:sz w:val="22"/>
          <w:szCs w:val="22"/>
          <w:lang w:val="sr-Cyrl-RS"/>
        </w:rPr>
      </w:pPr>
    </w:p>
    <w:p w:rsidR="008C52A6" w:rsidRPr="008C52A6" w:rsidRDefault="008C52A6" w:rsidP="00612137">
      <w:pPr>
        <w:pStyle w:val="BodyText"/>
        <w:jc w:val="left"/>
        <w:rPr>
          <w:noProof/>
          <w:sz w:val="22"/>
          <w:szCs w:val="22"/>
          <w:lang w:val="sr-Cyrl-RS"/>
        </w:rPr>
      </w:pPr>
    </w:p>
    <w:p w:rsidR="007452C1" w:rsidRPr="002372F3" w:rsidRDefault="007452C1" w:rsidP="007452C1">
      <w:pPr>
        <w:rPr>
          <w:b/>
          <w:bCs/>
          <w:sz w:val="22"/>
          <w:szCs w:val="22"/>
        </w:rPr>
      </w:pPr>
      <w:proofErr w:type="gramStart"/>
      <w:r>
        <w:rPr>
          <w:b/>
          <w:bCs/>
          <w:sz w:val="22"/>
          <w:szCs w:val="22"/>
        </w:rPr>
        <w:t>СТРАНА БРОЈ 2.</w:t>
      </w:r>
      <w:proofErr w:type="gramEnd"/>
      <w:r>
        <w:rPr>
          <w:b/>
          <w:bCs/>
          <w:sz w:val="22"/>
          <w:szCs w:val="22"/>
        </w:rPr>
        <w:t xml:space="preserve"> </w:t>
      </w:r>
      <w:proofErr w:type="gramStart"/>
      <w:r>
        <w:rPr>
          <w:b/>
          <w:bCs/>
          <w:sz w:val="22"/>
          <w:szCs w:val="22"/>
        </w:rPr>
        <w:t xml:space="preserve">ПОНУДЕ бр.______________ за </w:t>
      </w:r>
      <w:r>
        <w:rPr>
          <w:b/>
          <w:bCs/>
          <w:noProof/>
        </w:rPr>
        <w:t>Партију 5.</w:t>
      </w:r>
      <w:proofErr w:type="gramEnd"/>
      <w:r>
        <w:rPr>
          <w:b/>
          <w:bCs/>
          <w:noProof/>
        </w:rPr>
        <w:t xml:space="preserve"> </w:t>
      </w:r>
    </w:p>
    <w:p w:rsidR="00612137" w:rsidRPr="0057649D" w:rsidRDefault="00612137" w:rsidP="00612137">
      <w:pPr>
        <w:pStyle w:val="BodyText"/>
        <w:jc w:val="left"/>
        <w:rPr>
          <w:noProof/>
          <w:sz w:val="20"/>
        </w:rPr>
      </w:pPr>
    </w:p>
    <w:p w:rsidR="00612137" w:rsidRPr="007D0076" w:rsidRDefault="00612137" w:rsidP="0061213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612137" w:rsidRDefault="00612137"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12137" w:rsidRPr="007D0076" w:rsidRDefault="00612137" w:rsidP="00612137">
      <w:pPr>
        <w:pStyle w:val="BodyText"/>
        <w:numPr>
          <w:ilvl w:val="0"/>
          <w:numId w:val="16"/>
        </w:numPr>
        <w:rPr>
          <w:noProof/>
          <w:sz w:val="22"/>
          <w:szCs w:val="22"/>
        </w:rPr>
      </w:pPr>
      <w:r w:rsidRPr="007D0076">
        <w:rPr>
          <w:noProof/>
          <w:sz w:val="22"/>
          <w:szCs w:val="22"/>
        </w:rPr>
        <w:t>Самостално</w:t>
      </w:r>
    </w:p>
    <w:p w:rsidR="00612137" w:rsidRPr="007D0076" w:rsidRDefault="00612137" w:rsidP="00612137">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w:t>
      </w:r>
      <w:r w:rsidR="00177461">
        <w:rPr>
          <w:noProof/>
          <w:sz w:val="22"/>
          <w:szCs w:val="22"/>
        </w:rPr>
        <w:t>____________________________</w:t>
      </w:r>
      <w:r w:rsidRPr="007D0076">
        <w:rPr>
          <w:noProof/>
          <w:sz w:val="22"/>
          <w:szCs w:val="22"/>
        </w:rPr>
        <w:t>____</w:t>
      </w:r>
    </w:p>
    <w:p w:rsidR="00612137" w:rsidRPr="007D0076" w:rsidRDefault="00612137" w:rsidP="00612137">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12137" w:rsidRDefault="00612137" w:rsidP="00612137">
      <w:pPr>
        <w:pStyle w:val="BodyText"/>
        <w:rPr>
          <w:noProof/>
          <w:sz w:val="22"/>
          <w:szCs w:val="22"/>
          <w:lang w:val="sr-Cyrl-CS"/>
        </w:rPr>
      </w:pPr>
    </w:p>
    <w:p w:rsidR="00177461" w:rsidRDefault="00177461" w:rsidP="00612137">
      <w:pPr>
        <w:pStyle w:val="BodyText"/>
        <w:rPr>
          <w:noProof/>
          <w:sz w:val="22"/>
          <w:szCs w:val="22"/>
          <w:lang w:val="sr-Cyrl-CS"/>
        </w:rPr>
      </w:pPr>
    </w:p>
    <w:p w:rsidR="00612137" w:rsidRDefault="00612137" w:rsidP="00612137">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77461" w:rsidRPr="00177461" w:rsidRDefault="00177461" w:rsidP="00612137">
      <w:pPr>
        <w:pStyle w:val="BodyText"/>
        <w:rPr>
          <w:noProof/>
          <w:sz w:val="22"/>
          <w:szCs w:val="22"/>
          <w:lang w:val="sr-Cyrl-RS"/>
        </w:rPr>
      </w:pPr>
    </w:p>
    <w:p w:rsidR="00612137" w:rsidRDefault="00612137" w:rsidP="00612137">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177461" w:rsidRPr="00177461" w:rsidRDefault="00177461" w:rsidP="00612137">
      <w:pPr>
        <w:pStyle w:val="BodyText"/>
        <w:rPr>
          <w:noProof/>
          <w:sz w:val="22"/>
          <w:szCs w:val="22"/>
          <w:lang w:val="sr-Cyrl-RS"/>
        </w:rPr>
      </w:pPr>
    </w:p>
    <w:p w:rsidR="00612137" w:rsidRDefault="00612137" w:rsidP="0061213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Pr="004E4C66" w:rsidRDefault="004E4C66"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2" w:name="_Toc364158554"/>
            <w:r w:rsidR="002A4E57">
              <w:rPr>
                <w:noProof/>
                <w:lang w:val="sr-Cyrl-CS"/>
              </w:rPr>
              <w:t xml:space="preserve">                  </w:t>
            </w:r>
            <w:bookmarkStart w:id="93" w:name="_Toc453761349"/>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2"/>
            <w:bookmarkEnd w:id="9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4" w:name="_Toc364158555"/>
            <w:r w:rsidR="002A4E57">
              <w:rPr>
                <w:noProof/>
                <w:lang w:val="sr-Cyrl-CS"/>
              </w:rPr>
              <w:t xml:space="preserve">                                                     </w:t>
            </w:r>
            <w:bookmarkStart w:id="95" w:name="_Toc453761350"/>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4"/>
            <w:bookmarkEnd w:id="9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bookmarkStart w:id="96" w:name="_GoBack"/>
      <w:bookmarkEnd w:id="96"/>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3E" w:rsidRDefault="0086613E">
      <w:r>
        <w:separator/>
      </w:r>
    </w:p>
  </w:endnote>
  <w:endnote w:type="continuationSeparator" w:id="0">
    <w:p w:rsidR="0086613E" w:rsidRDefault="0086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07870"/>
      <w:docPartObj>
        <w:docPartGallery w:val="Page Numbers (Bottom of Page)"/>
        <w:docPartUnique/>
      </w:docPartObj>
    </w:sdtPr>
    <w:sdtEndPr>
      <w:rPr>
        <w:noProof/>
      </w:rPr>
    </w:sdtEndPr>
    <w:sdtContent>
      <w:p w:rsidR="0086613E" w:rsidRDefault="0086613E">
        <w:pPr>
          <w:pStyle w:val="Footer"/>
          <w:jc w:val="right"/>
        </w:pPr>
        <w:r>
          <w:rPr>
            <w:lang w:val="sr-Cyrl-CS"/>
          </w:rPr>
          <w:t xml:space="preserve">Страна </w:t>
        </w:r>
        <w:r>
          <w:fldChar w:fldCharType="begin"/>
        </w:r>
        <w:r>
          <w:instrText xml:space="preserve"> PAGE   \* MERGEFORMAT </w:instrText>
        </w:r>
        <w:r>
          <w:fldChar w:fldCharType="separate"/>
        </w:r>
        <w:r w:rsidR="002F7689">
          <w:rPr>
            <w:noProof/>
          </w:rPr>
          <w:t>29</w:t>
        </w:r>
        <w:r>
          <w:rPr>
            <w:noProof/>
          </w:rPr>
          <w:fldChar w:fldCharType="end"/>
        </w:r>
        <w:r>
          <w:rPr>
            <w:noProof/>
            <w:lang w:val="sr-Cyrl-CS"/>
          </w:rPr>
          <w:t>/</w:t>
        </w:r>
        <w:r w:rsidR="00177461">
          <w:rPr>
            <w:noProof/>
            <w:lang w:val="sr-Cyrl-RS"/>
          </w:rPr>
          <w:t>41</w:t>
        </w:r>
      </w:p>
    </w:sdtContent>
  </w:sdt>
  <w:p w:rsidR="0086613E" w:rsidRDefault="00866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3E" w:rsidRDefault="0086613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13E" w:rsidRDefault="0086613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3E" w:rsidRPr="00177461" w:rsidRDefault="0086613E">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2F7689">
      <w:rPr>
        <w:noProof/>
      </w:rPr>
      <w:t>41</w:t>
    </w:r>
    <w:r>
      <w:rPr>
        <w:noProof/>
      </w:rPr>
      <w:fldChar w:fldCharType="end"/>
    </w:r>
    <w:r>
      <w:rPr>
        <w:noProof/>
        <w:lang w:val="sr-Cyrl-CS"/>
      </w:rPr>
      <w:t>/</w:t>
    </w:r>
    <w:r w:rsidR="00177461">
      <w:rPr>
        <w:noProof/>
        <w:lang w:val="sr-Cyrl-RS"/>
      </w:rPr>
      <w:t>41</w:t>
    </w:r>
  </w:p>
  <w:p w:rsidR="0086613E" w:rsidRPr="00CF2211" w:rsidRDefault="0086613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3E" w:rsidRDefault="00866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3E" w:rsidRDefault="0086613E">
      <w:r>
        <w:separator/>
      </w:r>
    </w:p>
  </w:footnote>
  <w:footnote w:type="continuationSeparator" w:id="0">
    <w:p w:rsidR="0086613E" w:rsidRDefault="00866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3E" w:rsidRDefault="00866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3E" w:rsidRPr="00884492" w:rsidRDefault="0086613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3E" w:rsidRDefault="00866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C5C8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9B54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E725A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B2282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4B516D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091734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11C47B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38F431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82E7D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F775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F0A05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1D9481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49F1E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9B95DE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BD4CA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C45D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A754D4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AC00C9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3984EB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5DC579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A91688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9"/>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11"/>
  </w:num>
  <w:num w:numId="8">
    <w:abstractNumId w:val="26"/>
  </w:num>
  <w:num w:numId="9">
    <w:abstractNumId w:val="32"/>
  </w:num>
  <w:num w:numId="10">
    <w:abstractNumId w:val="23"/>
  </w:num>
  <w:num w:numId="11">
    <w:abstractNumId w:val="10"/>
  </w:num>
  <w:num w:numId="12">
    <w:abstractNumId w:val="21"/>
  </w:num>
  <w:num w:numId="13">
    <w:abstractNumId w:val="17"/>
  </w:num>
  <w:num w:numId="14">
    <w:abstractNumId w:val="19"/>
  </w:num>
  <w:num w:numId="15">
    <w:abstractNumId w:val="31"/>
  </w:num>
  <w:num w:numId="16">
    <w:abstractNumId w:val="30"/>
  </w:num>
  <w:num w:numId="17">
    <w:abstractNumId w:val="15"/>
  </w:num>
  <w:num w:numId="18">
    <w:abstractNumId w:val="33"/>
  </w:num>
  <w:num w:numId="19">
    <w:abstractNumId w:val="28"/>
  </w:num>
  <w:num w:numId="20">
    <w:abstractNumId w:val="4"/>
  </w:num>
  <w:num w:numId="21">
    <w:abstractNumId w:val="16"/>
  </w:num>
  <w:num w:numId="22">
    <w:abstractNumId w:val="14"/>
  </w:num>
  <w:num w:numId="23">
    <w:abstractNumId w:val="5"/>
  </w:num>
  <w:num w:numId="24">
    <w:abstractNumId w:val="8"/>
  </w:num>
  <w:num w:numId="25">
    <w:abstractNumId w:val="27"/>
  </w:num>
  <w:num w:numId="26">
    <w:abstractNumId w:val="18"/>
  </w:num>
  <w:num w:numId="27">
    <w:abstractNumId w:val="20"/>
  </w:num>
  <w:num w:numId="28">
    <w:abstractNumId w:val="6"/>
  </w:num>
  <w:num w:numId="29">
    <w:abstractNumId w:val="9"/>
  </w:num>
  <w:num w:numId="30">
    <w:abstractNumId w:val="22"/>
  </w:num>
  <w:num w:numId="31">
    <w:abstractNumId w:val="13"/>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BCE"/>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87D98"/>
    <w:rsid w:val="000901DC"/>
    <w:rsid w:val="00090EC4"/>
    <w:rsid w:val="00091D05"/>
    <w:rsid w:val="00092A9E"/>
    <w:rsid w:val="0009333A"/>
    <w:rsid w:val="00094047"/>
    <w:rsid w:val="0009576F"/>
    <w:rsid w:val="00096E83"/>
    <w:rsid w:val="000A27D8"/>
    <w:rsid w:val="000A2835"/>
    <w:rsid w:val="000A5764"/>
    <w:rsid w:val="000A5B4B"/>
    <w:rsid w:val="000A7DE3"/>
    <w:rsid w:val="000B2B16"/>
    <w:rsid w:val="000B2D0E"/>
    <w:rsid w:val="000B3279"/>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4459"/>
    <w:rsid w:val="000D534D"/>
    <w:rsid w:val="000D5493"/>
    <w:rsid w:val="000D7B22"/>
    <w:rsid w:val="000D7F28"/>
    <w:rsid w:val="000E00C5"/>
    <w:rsid w:val="000E0BC4"/>
    <w:rsid w:val="000E0CD9"/>
    <w:rsid w:val="000E264B"/>
    <w:rsid w:val="000E3627"/>
    <w:rsid w:val="000E5367"/>
    <w:rsid w:val="000F02BE"/>
    <w:rsid w:val="000F0736"/>
    <w:rsid w:val="000F0E13"/>
    <w:rsid w:val="000F10D6"/>
    <w:rsid w:val="000F1172"/>
    <w:rsid w:val="000F68C7"/>
    <w:rsid w:val="000F6F0C"/>
    <w:rsid w:val="000F7051"/>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641"/>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57DF7"/>
    <w:rsid w:val="00161469"/>
    <w:rsid w:val="00161D95"/>
    <w:rsid w:val="00163A12"/>
    <w:rsid w:val="00164D10"/>
    <w:rsid w:val="00164FEC"/>
    <w:rsid w:val="0016776A"/>
    <w:rsid w:val="001703F2"/>
    <w:rsid w:val="0017054C"/>
    <w:rsid w:val="00172671"/>
    <w:rsid w:val="00172739"/>
    <w:rsid w:val="0017305B"/>
    <w:rsid w:val="001743B5"/>
    <w:rsid w:val="001749F5"/>
    <w:rsid w:val="00175E2B"/>
    <w:rsid w:val="00177461"/>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12A5"/>
    <w:rsid w:val="001C21D5"/>
    <w:rsid w:val="001C66D6"/>
    <w:rsid w:val="001D089F"/>
    <w:rsid w:val="001D1B33"/>
    <w:rsid w:val="001D3DC5"/>
    <w:rsid w:val="001D56B3"/>
    <w:rsid w:val="001D7836"/>
    <w:rsid w:val="001E0172"/>
    <w:rsid w:val="001E1F79"/>
    <w:rsid w:val="001E1FCE"/>
    <w:rsid w:val="001E2AB3"/>
    <w:rsid w:val="001E49EF"/>
    <w:rsid w:val="001E5D3C"/>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06498"/>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A6B"/>
    <w:rsid w:val="00272362"/>
    <w:rsid w:val="002723D2"/>
    <w:rsid w:val="0027365F"/>
    <w:rsid w:val="00273E9B"/>
    <w:rsid w:val="00277B34"/>
    <w:rsid w:val="002856DC"/>
    <w:rsid w:val="00286FDC"/>
    <w:rsid w:val="00287260"/>
    <w:rsid w:val="002902F5"/>
    <w:rsid w:val="002912F5"/>
    <w:rsid w:val="00292FAC"/>
    <w:rsid w:val="00293AAE"/>
    <w:rsid w:val="00293ADD"/>
    <w:rsid w:val="00293C60"/>
    <w:rsid w:val="00293D26"/>
    <w:rsid w:val="00296C22"/>
    <w:rsid w:val="002977FC"/>
    <w:rsid w:val="002A0143"/>
    <w:rsid w:val="002A2DFD"/>
    <w:rsid w:val="002A3632"/>
    <w:rsid w:val="002A4869"/>
    <w:rsid w:val="002A4DFA"/>
    <w:rsid w:val="002A4E57"/>
    <w:rsid w:val="002A6122"/>
    <w:rsid w:val="002A6873"/>
    <w:rsid w:val="002A734D"/>
    <w:rsid w:val="002A7C42"/>
    <w:rsid w:val="002B0A8F"/>
    <w:rsid w:val="002B1387"/>
    <w:rsid w:val="002B1973"/>
    <w:rsid w:val="002B19E2"/>
    <w:rsid w:val="002B3F1C"/>
    <w:rsid w:val="002B5E0F"/>
    <w:rsid w:val="002B5EAD"/>
    <w:rsid w:val="002C05F2"/>
    <w:rsid w:val="002C1CB0"/>
    <w:rsid w:val="002C1EAE"/>
    <w:rsid w:val="002C270D"/>
    <w:rsid w:val="002C4FD3"/>
    <w:rsid w:val="002C61E2"/>
    <w:rsid w:val="002C71DD"/>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5F00"/>
    <w:rsid w:val="002F614A"/>
    <w:rsid w:val="002F7689"/>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C18"/>
    <w:rsid w:val="003206E4"/>
    <w:rsid w:val="00320869"/>
    <w:rsid w:val="003211FD"/>
    <w:rsid w:val="00321635"/>
    <w:rsid w:val="003217DD"/>
    <w:rsid w:val="00322BD9"/>
    <w:rsid w:val="003232AD"/>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90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0E9D"/>
    <w:rsid w:val="00421C27"/>
    <w:rsid w:val="00422146"/>
    <w:rsid w:val="0042284D"/>
    <w:rsid w:val="0042490B"/>
    <w:rsid w:val="00424C5F"/>
    <w:rsid w:val="0042537B"/>
    <w:rsid w:val="00426B77"/>
    <w:rsid w:val="00427604"/>
    <w:rsid w:val="004300B6"/>
    <w:rsid w:val="00430DF2"/>
    <w:rsid w:val="00430EA8"/>
    <w:rsid w:val="00434394"/>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3702"/>
    <w:rsid w:val="00464EB7"/>
    <w:rsid w:val="00466D2B"/>
    <w:rsid w:val="00466DD6"/>
    <w:rsid w:val="00466DF7"/>
    <w:rsid w:val="0046703F"/>
    <w:rsid w:val="004671CD"/>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1EBC"/>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C66"/>
    <w:rsid w:val="004E4E2F"/>
    <w:rsid w:val="004E6C40"/>
    <w:rsid w:val="004E782E"/>
    <w:rsid w:val="004F1942"/>
    <w:rsid w:val="004F2BAB"/>
    <w:rsid w:val="004F3616"/>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2F10"/>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49D"/>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137"/>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51B1"/>
    <w:rsid w:val="006657F9"/>
    <w:rsid w:val="006665AC"/>
    <w:rsid w:val="00671ED8"/>
    <w:rsid w:val="00672DE3"/>
    <w:rsid w:val="006740A8"/>
    <w:rsid w:val="0067470E"/>
    <w:rsid w:val="00675222"/>
    <w:rsid w:val="0068219F"/>
    <w:rsid w:val="00683191"/>
    <w:rsid w:val="00683CA1"/>
    <w:rsid w:val="00684214"/>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477"/>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52C1"/>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08B"/>
    <w:rsid w:val="00771C28"/>
    <w:rsid w:val="00772BCC"/>
    <w:rsid w:val="0077355B"/>
    <w:rsid w:val="0077365A"/>
    <w:rsid w:val="00774993"/>
    <w:rsid w:val="00774EBA"/>
    <w:rsid w:val="007771EC"/>
    <w:rsid w:val="00777B8D"/>
    <w:rsid w:val="00780D54"/>
    <w:rsid w:val="00781967"/>
    <w:rsid w:val="007826EE"/>
    <w:rsid w:val="00786CEA"/>
    <w:rsid w:val="00787D3C"/>
    <w:rsid w:val="007918D5"/>
    <w:rsid w:val="00794912"/>
    <w:rsid w:val="00796721"/>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4C7"/>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6613E"/>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2A6"/>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064"/>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501C"/>
    <w:rsid w:val="009760A8"/>
    <w:rsid w:val="00977B14"/>
    <w:rsid w:val="00980588"/>
    <w:rsid w:val="009806A0"/>
    <w:rsid w:val="00981889"/>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5AB7"/>
    <w:rsid w:val="009C6936"/>
    <w:rsid w:val="009C750B"/>
    <w:rsid w:val="009D0D77"/>
    <w:rsid w:val="009D1699"/>
    <w:rsid w:val="009D2607"/>
    <w:rsid w:val="009D2B37"/>
    <w:rsid w:val="009D3276"/>
    <w:rsid w:val="009D4875"/>
    <w:rsid w:val="009D4C0D"/>
    <w:rsid w:val="009D6000"/>
    <w:rsid w:val="009D7B7B"/>
    <w:rsid w:val="009E0020"/>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3EA8"/>
    <w:rsid w:val="00A47653"/>
    <w:rsid w:val="00A50164"/>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3FDE"/>
    <w:rsid w:val="00A84AF9"/>
    <w:rsid w:val="00A878F3"/>
    <w:rsid w:val="00A91757"/>
    <w:rsid w:val="00A91DDE"/>
    <w:rsid w:val="00A93456"/>
    <w:rsid w:val="00A946B0"/>
    <w:rsid w:val="00A94FCC"/>
    <w:rsid w:val="00A9587C"/>
    <w:rsid w:val="00A95997"/>
    <w:rsid w:val="00A97095"/>
    <w:rsid w:val="00A9751C"/>
    <w:rsid w:val="00A976FA"/>
    <w:rsid w:val="00A97E6C"/>
    <w:rsid w:val="00AA10E0"/>
    <w:rsid w:val="00AA147A"/>
    <w:rsid w:val="00AA3133"/>
    <w:rsid w:val="00AA3A69"/>
    <w:rsid w:val="00AA413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C33"/>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367"/>
    <w:rsid w:val="00B0340E"/>
    <w:rsid w:val="00B036D9"/>
    <w:rsid w:val="00B05693"/>
    <w:rsid w:val="00B05BCD"/>
    <w:rsid w:val="00B061F6"/>
    <w:rsid w:val="00B063E6"/>
    <w:rsid w:val="00B06702"/>
    <w:rsid w:val="00B06746"/>
    <w:rsid w:val="00B06885"/>
    <w:rsid w:val="00B077EB"/>
    <w:rsid w:val="00B07BA7"/>
    <w:rsid w:val="00B12D19"/>
    <w:rsid w:val="00B132B9"/>
    <w:rsid w:val="00B13465"/>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6D71"/>
    <w:rsid w:val="00B77346"/>
    <w:rsid w:val="00B812E4"/>
    <w:rsid w:val="00B81990"/>
    <w:rsid w:val="00B819C7"/>
    <w:rsid w:val="00B836B4"/>
    <w:rsid w:val="00B84632"/>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1A8"/>
    <w:rsid w:val="00BB7533"/>
    <w:rsid w:val="00BB7E5F"/>
    <w:rsid w:val="00BC05ED"/>
    <w:rsid w:val="00BC1F06"/>
    <w:rsid w:val="00BC2577"/>
    <w:rsid w:val="00BC3717"/>
    <w:rsid w:val="00BC4362"/>
    <w:rsid w:val="00BC5F71"/>
    <w:rsid w:val="00BC5FB4"/>
    <w:rsid w:val="00BC6D95"/>
    <w:rsid w:val="00BD027B"/>
    <w:rsid w:val="00BD0475"/>
    <w:rsid w:val="00BD0EA7"/>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3B"/>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0004"/>
    <w:rsid w:val="00C51414"/>
    <w:rsid w:val="00C51B99"/>
    <w:rsid w:val="00C53B24"/>
    <w:rsid w:val="00C551C4"/>
    <w:rsid w:val="00C55405"/>
    <w:rsid w:val="00C56267"/>
    <w:rsid w:val="00C57822"/>
    <w:rsid w:val="00C6090C"/>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6DA"/>
    <w:rsid w:val="00CC2A0B"/>
    <w:rsid w:val="00CC2DDB"/>
    <w:rsid w:val="00CC6BAC"/>
    <w:rsid w:val="00CD0E3F"/>
    <w:rsid w:val="00CD1578"/>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2F10"/>
    <w:rsid w:val="00D33B5F"/>
    <w:rsid w:val="00D34530"/>
    <w:rsid w:val="00D34EF0"/>
    <w:rsid w:val="00D35180"/>
    <w:rsid w:val="00D361EF"/>
    <w:rsid w:val="00D4174B"/>
    <w:rsid w:val="00D42217"/>
    <w:rsid w:val="00D42BBA"/>
    <w:rsid w:val="00D43274"/>
    <w:rsid w:val="00D43DCB"/>
    <w:rsid w:val="00D45C42"/>
    <w:rsid w:val="00D47345"/>
    <w:rsid w:val="00D500A4"/>
    <w:rsid w:val="00D5097B"/>
    <w:rsid w:val="00D514D0"/>
    <w:rsid w:val="00D51945"/>
    <w:rsid w:val="00D51E52"/>
    <w:rsid w:val="00D52A97"/>
    <w:rsid w:val="00D54710"/>
    <w:rsid w:val="00D54E90"/>
    <w:rsid w:val="00D5505E"/>
    <w:rsid w:val="00D57020"/>
    <w:rsid w:val="00D574CB"/>
    <w:rsid w:val="00D577F8"/>
    <w:rsid w:val="00D60474"/>
    <w:rsid w:val="00D63BB9"/>
    <w:rsid w:val="00D63D21"/>
    <w:rsid w:val="00D66658"/>
    <w:rsid w:val="00D70543"/>
    <w:rsid w:val="00D74A97"/>
    <w:rsid w:val="00D764AC"/>
    <w:rsid w:val="00D766FD"/>
    <w:rsid w:val="00D76B68"/>
    <w:rsid w:val="00D76DA2"/>
    <w:rsid w:val="00D81915"/>
    <w:rsid w:val="00D81D9D"/>
    <w:rsid w:val="00D836BC"/>
    <w:rsid w:val="00D83B5B"/>
    <w:rsid w:val="00D84120"/>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26F"/>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483B"/>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87237"/>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24B"/>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5BBD"/>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06EC4"/>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7672005">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300819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135538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338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6491121">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314441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1188692">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171824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3284339">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203674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7541801">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28521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 w:id="21446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4685-7404-4689-8C06-7B98A9C0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41</Pages>
  <Words>9050</Words>
  <Characters>58645</Characters>
  <Application>Microsoft Office Word</Application>
  <DocSecurity>0</DocSecurity>
  <Lines>488</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67560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2015-12-10T12:04:00Z</cp:lastPrinted>
  <dcterms:created xsi:type="dcterms:W3CDTF">2016-06-15T11:10:00Z</dcterms:created>
  <dcterms:modified xsi:type="dcterms:W3CDTF">2016-06-15T11:46:00Z</dcterms:modified>
</cp:coreProperties>
</file>