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314B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5314B8">
        <w:rPr>
          <w:rFonts w:eastAsiaTheme="minorHAnsi"/>
          <w:lang w:val="sr-Latn-RS"/>
        </w:rPr>
        <w:t>23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157A0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5314B8" w:rsidRPr="005314B8">
        <w:t>Набавка</w:t>
      </w:r>
      <w:proofErr w:type="spellEnd"/>
      <w:r w:rsidR="005314B8" w:rsidRPr="005314B8">
        <w:t xml:space="preserve"> </w:t>
      </w:r>
      <w:proofErr w:type="spellStart"/>
      <w:r w:rsidR="005314B8" w:rsidRPr="005314B8">
        <w:t>осталог</w:t>
      </w:r>
      <w:proofErr w:type="spellEnd"/>
      <w:r w:rsidR="005314B8" w:rsidRPr="005314B8">
        <w:t xml:space="preserve"> </w:t>
      </w:r>
      <w:proofErr w:type="spellStart"/>
      <w:r w:rsidR="005314B8" w:rsidRPr="005314B8">
        <w:t>медицинског</w:t>
      </w:r>
      <w:proofErr w:type="spellEnd"/>
      <w:r w:rsidR="005314B8" w:rsidRPr="005314B8">
        <w:t xml:space="preserve"> </w:t>
      </w:r>
      <w:proofErr w:type="spellStart"/>
      <w:r w:rsidR="005314B8" w:rsidRPr="005314B8">
        <w:t>материјала</w:t>
      </w:r>
      <w:proofErr w:type="spellEnd"/>
      <w:r w:rsidR="005314B8" w:rsidRPr="005314B8">
        <w:t xml:space="preserve"> </w:t>
      </w:r>
      <w:proofErr w:type="spellStart"/>
      <w:r w:rsidR="005314B8" w:rsidRPr="005314B8">
        <w:t>за</w:t>
      </w:r>
      <w:proofErr w:type="spellEnd"/>
      <w:r w:rsidR="005314B8" w:rsidRPr="005314B8">
        <w:t xml:space="preserve"> </w:t>
      </w:r>
      <w:proofErr w:type="spellStart"/>
      <w:r w:rsidR="005314B8" w:rsidRPr="005314B8">
        <w:t>потребе</w:t>
      </w:r>
      <w:proofErr w:type="spellEnd"/>
      <w:r w:rsidR="005314B8" w:rsidRPr="005314B8">
        <w:t xml:space="preserve"> </w:t>
      </w:r>
      <w:proofErr w:type="spellStart"/>
      <w:r w:rsidR="005314B8" w:rsidRPr="005314B8">
        <w:t>Клиничког</w:t>
      </w:r>
      <w:proofErr w:type="spellEnd"/>
      <w:r w:rsidR="005314B8" w:rsidRPr="005314B8">
        <w:t xml:space="preserve"> </w:t>
      </w:r>
      <w:proofErr w:type="spellStart"/>
      <w:r w:rsidR="005314B8" w:rsidRPr="005314B8">
        <w:t>центра</w:t>
      </w:r>
      <w:proofErr w:type="spellEnd"/>
      <w:r w:rsidR="005314B8" w:rsidRPr="005314B8">
        <w:t xml:space="preserve"> </w:t>
      </w:r>
      <w:proofErr w:type="spellStart"/>
      <w:r w:rsidR="005314B8" w:rsidRPr="005314B8">
        <w:t>Војводине</w:t>
      </w:r>
      <w:proofErr w:type="spellEnd"/>
      <w:r w:rsidR="005314B8" w:rsidRPr="005314B8">
        <w:t xml:space="preserve"> </w:t>
      </w:r>
      <w:proofErr w:type="spellStart"/>
      <w:r w:rsidR="005314B8" w:rsidRPr="005314B8">
        <w:t>Траке</w:t>
      </w:r>
      <w:proofErr w:type="spellEnd"/>
      <w:r w:rsidR="005314B8" w:rsidRPr="005314B8">
        <w:t xml:space="preserve"> </w:t>
      </w:r>
      <w:proofErr w:type="spellStart"/>
      <w:r w:rsidR="005314B8" w:rsidRPr="005314B8">
        <w:t>за</w:t>
      </w:r>
      <w:proofErr w:type="spellEnd"/>
      <w:r w:rsidR="005314B8" w:rsidRPr="005314B8">
        <w:t xml:space="preserve"> </w:t>
      </w:r>
      <w:proofErr w:type="spellStart"/>
      <w:r w:rsidR="005314B8" w:rsidRPr="005314B8">
        <w:t>мерење</w:t>
      </w:r>
      <w:proofErr w:type="spellEnd"/>
      <w:r w:rsidR="005314B8" w:rsidRPr="005314B8">
        <w:t xml:space="preserve"> </w:t>
      </w:r>
      <w:proofErr w:type="spellStart"/>
      <w:r w:rsidR="005314B8" w:rsidRPr="005314B8">
        <w:t>глукозе</w:t>
      </w:r>
      <w:proofErr w:type="spellEnd"/>
      <w:r w:rsidR="005314B8" w:rsidRPr="005314B8">
        <w:t xml:space="preserve"> у </w:t>
      </w:r>
      <w:proofErr w:type="spellStart"/>
      <w:r w:rsidR="005314B8" w:rsidRPr="005314B8">
        <w:t>крви</w:t>
      </w:r>
      <w:proofErr w:type="spellEnd"/>
      <w:r w:rsidR="005314B8" w:rsidRPr="005314B8">
        <w:t xml:space="preserve"> </w:t>
      </w:r>
      <w:proofErr w:type="spellStart"/>
      <w:r w:rsidR="005314B8" w:rsidRPr="005314B8">
        <w:t>за</w:t>
      </w:r>
      <w:proofErr w:type="spellEnd"/>
      <w:r w:rsidR="005314B8" w:rsidRPr="005314B8">
        <w:t xml:space="preserve"> </w:t>
      </w:r>
      <w:proofErr w:type="spellStart"/>
      <w:r w:rsidR="005314B8" w:rsidRPr="005314B8">
        <w:t>апарат</w:t>
      </w:r>
      <w:proofErr w:type="spellEnd"/>
      <w:r w:rsidR="005314B8" w:rsidRPr="005314B8">
        <w:t xml:space="preserve"> Precision</w:t>
      </w:r>
    </w:p>
    <w:p w:rsidR="005314B8" w:rsidRPr="00BF5E22" w:rsidRDefault="005314B8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5314B8" w:rsidRPr="005314B8">
        <w:t xml:space="preserve">346.720,00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5314B8" w:rsidRPr="005314B8">
        <w:t xml:space="preserve">381.392,00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5314B8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314B8" w:rsidRPr="005314B8">
        <w:t xml:space="preserve">346.720,00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5314B8" w:rsidRPr="005314B8">
        <w:rPr>
          <w:rFonts w:eastAsiaTheme="minorHAnsi"/>
          <w:lang w:val="en-US"/>
        </w:rPr>
        <w:t xml:space="preserve">346.720,00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5314B8" w:rsidRPr="005314B8">
        <w:t xml:space="preserve">346.720,00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5314B8" w:rsidRPr="005314B8">
        <w:t xml:space="preserve">346.720,00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314B8">
        <w:rPr>
          <w:rFonts w:eastAsiaTheme="minorHAnsi"/>
          <w:lang w:val="sr-Latn-RS"/>
        </w:rPr>
        <w:t>17</w:t>
      </w:r>
      <w:bookmarkStart w:id="0" w:name="_GoBack"/>
      <w:bookmarkEnd w:id="0"/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157A0" w:rsidRDefault="005314B8" w:rsidP="003625C5">
      <w:pPr>
        <w:jc w:val="both"/>
        <w:rPr>
          <w:b/>
        </w:rPr>
      </w:pPr>
      <w:r w:rsidRPr="005314B8">
        <w:rPr>
          <w:b/>
        </w:rPr>
        <w:t>„</w:t>
      </w:r>
      <w:proofErr w:type="spellStart"/>
      <w:r w:rsidRPr="005314B8">
        <w:rPr>
          <w:b/>
        </w:rPr>
        <w:t>Farmalogist</w:t>
      </w:r>
      <w:proofErr w:type="spellEnd"/>
      <w:proofErr w:type="gramStart"/>
      <w:r w:rsidRPr="005314B8">
        <w:rPr>
          <w:b/>
        </w:rPr>
        <w:t xml:space="preserve">“ </w:t>
      </w:r>
      <w:proofErr w:type="spellStart"/>
      <w:r w:rsidRPr="005314B8">
        <w:rPr>
          <w:b/>
        </w:rPr>
        <w:t>д.о.о</w:t>
      </w:r>
      <w:proofErr w:type="spellEnd"/>
      <w:proofErr w:type="gramEnd"/>
      <w:r w:rsidRPr="005314B8">
        <w:rPr>
          <w:b/>
        </w:rPr>
        <w:t xml:space="preserve">., </w:t>
      </w:r>
      <w:proofErr w:type="spellStart"/>
      <w:r w:rsidRPr="005314B8">
        <w:rPr>
          <w:b/>
        </w:rPr>
        <w:t>Миријевски</w:t>
      </w:r>
      <w:proofErr w:type="spellEnd"/>
      <w:r w:rsidRPr="005314B8">
        <w:rPr>
          <w:b/>
        </w:rPr>
        <w:t xml:space="preserve"> </w:t>
      </w:r>
      <w:proofErr w:type="spellStart"/>
      <w:r w:rsidRPr="005314B8">
        <w:rPr>
          <w:b/>
        </w:rPr>
        <w:t>Булевар</w:t>
      </w:r>
      <w:proofErr w:type="spellEnd"/>
      <w:r w:rsidRPr="005314B8">
        <w:rPr>
          <w:b/>
        </w:rPr>
        <w:t xml:space="preserve"> </w:t>
      </w:r>
      <w:proofErr w:type="spellStart"/>
      <w:r w:rsidRPr="005314B8">
        <w:rPr>
          <w:b/>
        </w:rPr>
        <w:t>бр</w:t>
      </w:r>
      <w:proofErr w:type="spellEnd"/>
      <w:r w:rsidRPr="005314B8">
        <w:rPr>
          <w:b/>
        </w:rPr>
        <w:t xml:space="preserve">. 3, </w:t>
      </w:r>
      <w:proofErr w:type="spellStart"/>
      <w:r w:rsidRPr="005314B8">
        <w:rPr>
          <w:b/>
        </w:rPr>
        <w:t>Београд</w:t>
      </w:r>
      <w:proofErr w:type="spellEnd"/>
    </w:p>
    <w:p w:rsidR="005314B8" w:rsidRDefault="005314B8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157A0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314B8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B360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54</cp:revision>
  <dcterms:created xsi:type="dcterms:W3CDTF">2016-04-26T10:23:00Z</dcterms:created>
  <dcterms:modified xsi:type="dcterms:W3CDTF">2016-08-18T07:09:00Z</dcterms:modified>
</cp:coreProperties>
</file>