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36406290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81D78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92D61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E4728">
        <w:rPr>
          <w:rFonts w:ascii="Times New Roman" w:eastAsia="Times New Roman" w:hAnsi="Times New Roman"/>
          <w:noProof/>
          <w:sz w:val="24"/>
          <w:szCs w:val="24"/>
        </w:rPr>
        <w:t>203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192D61">
        <w:rPr>
          <w:rFonts w:ascii="Times New Roman" w:eastAsia="Times New Roman" w:hAnsi="Times New Roman"/>
          <w:noProof/>
          <w:sz w:val="24"/>
          <w:szCs w:val="24"/>
        </w:rPr>
        <w:t>-</w:t>
      </w:r>
      <w:r w:rsidR="00A242E2">
        <w:rPr>
          <w:rFonts w:ascii="Times New Roman" w:eastAsia="Times New Roman" w:hAnsi="Times New Roman"/>
          <w:noProof/>
          <w:sz w:val="24"/>
          <w:szCs w:val="24"/>
        </w:rPr>
        <w:t>3</w:t>
      </w:r>
    </w:p>
    <w:p w:rsidR="00F437F7" w:rsidRPr="002D3BC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255E4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2D3BCE" w:rsidRPr="001255E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D11EF">
        <w:rPr>
          <w:rFonts w:ascii="Times New Roman" w:eastAsia="Times New Roman" w:hAnsi="Times New Roman"/>
          <w:noProof/>
          <w:sz w:val="24"/>
          <w:szCs w:val="24"/>
        </w:rPr>
        <w:t>2</w:t>
      </w:r>
      <w:r w:rsidR="00A242E2">
        <w:rPr>
          <w:rFonts w:ascii="Times New Roman" w:eastAsia="Times New Roman" w:hAnsi="Times New Roman"/>
          <w:noProof/>
          <w:sz w:val="24"/>
          <w:szCs w:val="24"/>
        </w:rPr>
        <w:t>6</w:t>
      </w:r>
      <w:r w:rsidR="002D3BCE" w:rsidRPr="001255E4">
        <w:rPr>
          <w:rFonts w:ascii="Times New Roman" w:eastAsia="Times New Roman" w:hAnsi="Times New Roman"/>
          <w:noProof/>
          <w:sz w:val="24"/>
          <w:szCs w:val="24"/>
        </w:rPr>
        <w:t>.09.2016.</w:t>
      </w: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57242D" w:rsidRDefault="004A61E1" w:rsidP="001E4728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1E4728">
        <w:rPr>
          <w:b/>
          <w:noProof/>
        </w:rPr>
        <w:t>203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1E4728" w:rsidRPr="001E4728">
        <w:rPr>
          <w:b/>
          <w:i/>
          <w:lang w:val="sr-Cyrl-CS"/>
        </w:rPr>
        <w:t>Набавка</w:t>
      </w:r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материјала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за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стерилизацију</w:t>
      </w:r>
      <w:proofErr w:type="spellEnd"/>
      <w:r w:rsidR="001E4728" w:rsidRPr="001E4728">
        <w:rPr>
          <w:b/>
          <w:i/>
        </w:rPr>
        <w:t xml:space="preserve">, </w:t>
      </w:r>
      <w:proofErr w:type="spellStart"/>
      <w:r w:rsidR="001E4728" w:rsidRPr="001E4728">
        <w:rPr>
          <w:b/>
          <w:i/>
        </w:rPr>
        <w:t>кожних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стаплера</w:t>
      </w:r>
      <w:proofErr w:type="spellEnd"/>
      <w:r w:rsidR="001E4728" w:rsidRPr="001E4728">
        <w:rPr>
          <w:b/>
          <w:i/>
        </w:rPr>
        <w:t xml:space="preserve">, </w:t>
      </w:r>
      <w:proofErr w:type="spellStart"/>
      <w:r w:rsidR="001E4728" w:rsidRPr="001E4728">
        <w:rPr>
          <w:b/>
          <w:i/>
        </w:rPr>
        <w:t>предметних</w:t>
      </w:r>
      <w:proofErr w:type="spellEnd"/>
      <w:r w:rsidR="001E4728" w:rsidRPr="001E4728">
        <w:rPr>
          <w:b/>
          <w:i/>
        </w:rPr>
        <w:t xml:space="preserve"> и </w:t>
      </w:r>
      <w:proofErr w:type="spellStart"/>
      <w:r w:rsidR="001E4728" w:rsidRPr="001E4728">
        <w:rPr>
          <w:b/>
          <w:i/>
        </w:rPr>
        <w:t>покровних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стакала</w:t>
      </w:r>
      <w:proofErr w:type="spellEnd"/>
      <w:r w:rsidR="001E4728" w:rsidRPr="001E4728">
        <w:rPr>
          <w:b/>
          <w:i/>
        </w:rPr>
        <w:t xml:space="preserve">, </w:t>
      </w:r>
      <w:proofErr w:type="spellStart"/>
      <w:r w:rsidR="001E4728" w:rsidRPr="001E4728">
        <w:rPr>
          <w:b/>
          <w:i/>
        </w:rPr>
        <w:t>електрода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за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беру</w:t>
      </w:r>
      <w:proofErr w:type="spellEnd"/>
      <w:r w:rsidR="001E4728" w:rsidRPr="001E4728">
        <w:rPr>
          <w:b/>
          <w:i/>
        </w:rPr>
        <w:t xml:space="preserve"> и </w:t>
      </w:r>
      <w:proofErr w:type="spellStart"/>
      <w:r w:rsidR="001E4728" w:rsidRPr="001E4728">
        <w:rPr>
          <w:b/>
          <w:i/>
        </w:rPr>
        <w:t>медицинске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пластике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за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потребе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Клиничког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центра</w:t>
      </w:r>
      <w:proofErr w:type="spellEnd"/>
      <w:r w:rsidR="001E4728" w:rsidRPr="001E4728">
        <w:rPr>
          <w:b/>
          <w:i/>
        </w:rPr>
        <w:t xml:space="preserve"> </w:t>
      </w:r>
      <w:proofErr w:type="spellStart"/>
      <w:r w:rsidR="001E4728" w:rsidRPr="001E4728">
        <w:rPr>
          <w:b/>
          <w:i/>
        </w:rPr>
        <w:t>Војводине</w:t>
      </w:r>
      <w:proofErr w:type="spellEnd"/>
    </w:p>
    <w:p w:rsidR="001E4728" w:rsidRPr="00094FCF" w:rsidRDefault="001E4728" w:rsidP="001E4728">
      <w:pPr>
        <w:pStyle w:val="Footer"/>
        <w:jc w:val="center"/>
        <w:rPr>
          <w:b/>
          <w:i/>
        </w:rPr>
      </w:pPr>
    </w:p>
    <w:p w:rsidR="00823D9D" w:rsidRPr="0058507D" w:rsidRDefault="004C1431" w:rsidP="005850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6E6D2A" w:rsidRDefault="006E6D2A" w:rsidP="006E6D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6100" w:rsidRPr="00CF1217" w:rsidRDefault="00A242E2" w:rsidP="001E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17">
        <w:rPr>
          <w:rFonts w:ascii="Times New Roman" w:hAnsi="Times New Roman"/>
          <w:sz w:val="24"/>
          <w:szCs w:val="24"/>
        </w:rPr>
        <w:t>“</w:t>
      </w:r>
      <w:proofErr w:type="spellStart"/>
      <w:r w:rsidRPr="00CF1217">
        <w:rPr>
          <w:rFonts w:ascii="Times New Roman" w:hAnsi="Times New Roman"/>
          <w:sz w:val="24"/>
          <w:szCs w:val="24"/>
        </w:rPr>
        <w:t>Poštovani</w:t>
      </w:r>
      <w:proofErr w:type="spellEnd"/>
      <w:r w:rsidRPr="00CF1217">
        <w:rPr>
          <w:rFonts w:ascii="Times New Roman" w:hAnsi="Times New Roman"/>
          <w:sz w:val="24"/>
          <w:szCs w:val="24"/>
        </w:rPr>
        <w:t>,</w:t>
      </w:r>
      <w:r w:rsidRPr="00CF1217">
        <w:rPr>
          <w:rFonts w:ascii="Times New Roman" w:hAnsi="Times New Roman"/>
          <w:sz w:val="24"/>
          <w:szCs w:val="24"/>
        </w:rPr>
        <w:br/>
      </w:r>
      <w:r w:rsidRPr="00CF1217">
        <w:rPr>
          <w:rFonts w:ascii="Times New Roman" w:hAnsi="Times New Roman"/>
          <w:sz w:val="24"/>
          <w:szCs w:val="24"/>
        </w:rPr>
        <w:br/>
      </w:r>
      <w:proofErr w:type="spellStart"/>
      <w:r w:rsidRPr="00CF1217">
        <w:rPr>
          <w:rFonts w:ascii="Times New Roman" w:hAnsi="Times New Roman"/>
          <w:sz w:val="24"/>
          <w:szCs w:val="24"/>
        </w:rPr>
        <w:t>Molimo</w:t>
      </w:r>
      <w:proofErr w:type="spellEnd"/>
      <w:r w:rsidRPr="00CF1217">
        <w:rPr>
          <w:rFonts w:ascii="Times New Roman" w:hAnsi="Times New Roman"/>
          <w:sz w:val="24"/>
          <w:szCs w:val="24"/>
        </w:rPr>
        <w:t> </w:t>
      </w:r>
      <w:proofErr w:type="spellStart"/>
      <w:r w:rsidRPr="00CF1217">
        <w:rPr>
          <w:rFonts w:ascii="Times New Roman" w:hAnsi="Times New Roman"/>
          <w:sz w:val="24"/>
          <w:szCs w:val="24"/>
        </w:rPr>
        <w:t>Naručioca</w:t>
      </w:r>
      <w:proofErr w:type="spellEnd"/>
      <w:r w:rsidRPr="00CF1217">
        <w:rPr>
          <w:rFonts w:ascii="Times New Roman" w:hAnsi="Times New Roman"/>
          <w:sz w:val="24"/>
          <w:szCs w:val="24"/>
        </w:rPr>
        <w:t> </w:t>
      </w:r>
      <w:proofErr w:type="spellStart"/>
      <w:r w:rsidRPr="00CF1217">
        <w:rPr>
          <w:rFonts w:ascii="Times New Roman" w:hAnsi="Times New Roman"/>
          <w:sz w:val="24"/>
          <w:szCs w:val="24"/>
        </w:rPr>
        <w:t>za</w:t>
      </w:r>
      <w:proofErr w:type="spellEnd"/>
      <w:r w:rsidRPr="00CF1217">
        <w:rPr>
          <w:rFonts w:ascii="Times New Roman" w:hAnsi="Times New Roman"/>
          <w:sz w:val="24"/>
          <w:szCs w:val="24"/>
        </w:rPr>
        <w:t> </w:t>
      </w:r>
      <w:proofErr w:type="spellStart"/>
      <w:r w:rsidRPr="00CF1217">
        <w:rPr>
          <w:rFonts w:ascii="Times New Roman" w:hAnsi="Times New Roman"/>
          <w:sz w:val="24"/>
          <w:szCs w:val="24"/>
        </w:rPr>
        <w:t>dodatno</w:t>
      </w:r>
      <w:proofErr w:type="spellEnd"/>
      <w:r w:rsidRPr="00CF1217">
        <w:rPr>
          <w:rFonts w:ascii="Times New Roman" w:hAnsi="Times New Roman"/>
          <w:sz w:val="24"/>
          <w:szCs w:val="24"/>
        </w:rPr>
        <w:t> </w:t>
      </w:r>
      <w:proofErr w:type="spellStart"/>
      <w:r w:rsidRPr="00CF1217">
        <w:rPr>
          <w:rFonts w:ascii="Times New Roman" w:hAnsi="Times New Roman"/>
          <w:sz w:val="24"/>
          <w:szCs w:val="24"/>
        </w:rPr>
        <w:t>pojašnjenje</w:t>
      </w:r>
      <w:proofErr w:type="spellEnd"/>
      <w:r w:rsidRPr="00CF1217">
        <w:rPr>
          <w:rFonts w:ascii="Times New Roman" w:hAnsi="Times New Roman"/>
          <w:sz w:val="24"/>
          <w:szCs w:val="24"/>
        </w:rPr>
        <w:t> u </w:t>
      </w:r>
      <w:proofErr w:type="spellStart"/>
      <w:r w:rsidRPr="00CF1217">
        <w:rPr>
          <w:rFonts w:ascii="Times New Roman" w:hAnsi="Times New Roman"/>
          <w:sz w:val="24"/>
          <w:szCs w:val="24"/>
        </w:rPr>
        <w:t>vezi</w:t>
      </w:r>
      <w:proofErr w:type="spellEnd"/>
      <w:r w:rsidRPr="00CF1217">
        <w:rPr>
          <w:rFonts w:ascii="Times New Roman" w:hAnsi="Times New Roman"/>
          <w:sz w:val="24"/>
          <w:szCs w:val="24"/>
        </w:rPr>
        <w:t> JN 203-16-O:</w:t>
      </w:r>
      <w:r w:rsidRPr="00CF1217">
        <w:rPr>
          <w:rFonts w:ascii="Times New Roman" w:hAnsi="Times New Roman"/>
          <w:sz w:val="24"/>
          <w:szCs w:val="24"/>
        </w:rPr>
        <w:br/>
      </w:r>
      <w:r w:rsidRPr="00CF1217">
        <w:rPr>
          <w:rFonts w:ascii="Times New Roman" w:hAnsi="Times New Roman"/>
          <w:sz w:val="24"/>
          <w:szCs w:val="24"/>
        </w:rPr>
        <w:br/>
        <w:t xml:space="preserve">S </w:t>
      </w:r>
      <w:proofErr w:type="spellStart"/>
      <w:r w:rsidRPr="00CF1217">
        <w:rPr>
          <w:rFonts w:ascii="Times New Roman" w:hAnsi="Times New Roman"/>
          <w:sz w:val="24"/>
          <w:szCs w:val="24"/>
        </w:rPr>
        <w:t>obzirom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CF1217">
        <w:rPr>
          <w:rFonts w:ascii="Times New Roman" w:hAnsi="Times New Roman"/>
          <w:sz w:val="24"/>
          <w:szCs w:val="24"/>
        </w:rPr>
        <w:t>potrošni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materijal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koji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F1217">
        <w:rPr>
          <w:rFonts w:ascii="Times New Roman" w:hAnsi="Times New Roman"/>
          <w:sz w:val="24"/>
          <w:szCs w:val="24"/>
        </w:rPr>
        <w:t>koristi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F1217">
        <w:rPr>
          <w:rFonts w:ascii="Times New Roman" w:hAnsi="Times New Roman"/>
          <w:sz w:val="24"/>
          <w:szCs w:val="24"/>
        </w:rPr>
        <w:t>plazma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sterilizatorima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proizvođača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Johnson&amp;Johnson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217">
        <w:rPr>
          <w:rFonts w:ascii="Times New Roman" w:hAnsi="Times New Roman"/>
          <w:sz w:val="24"/>
          <w:szCs w:val="24"/>
        </w:rPr>
        <w:t>samim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tim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F1217">
        <w:rPr>
          <w:rFonts w:ascii="Times New Roman" w:hAnsi="Times New Roman"/>
          <w:sz w:val="24"/>
          <w:szCs w:val="24"/>
        </w:rPr>
        <w:t>modelima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STERRAD 100NX, 100S, NX, </w:t>
      </w:r>
      <w:proofErr w:type="spellStart"/>
      <w:r w:rsidRPr="00CF1217">
        <w:rPr>
          <w:rFonts w:ascii="Times New Roman" w:hAnsi="Times New Roman"/>
          <w:sz w:val="24"/>
          <w:szCs w:val="24"/>
        </w:rPr>
        <w:t>brend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proizvođača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Dupont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specijalno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namenjen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za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upotrebu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u gore </w:t>
      </w:r>
      <w:proofErr w:type="spellStart"/>
      <w:r w:rsidRPr="00CF1217">
        <w:rPr>
          <w:rFonts w:ascii="Times New Roman" w:hAnsi="Times New Roman"/>
          <w:sz w:val="24"/>
          <w:szCs w:val="24"/>
        </w:rPr>
        <w:t>navedenoj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opremi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, da li </w:t>
      </w:r>
      <w:proofErr w:type="spellStart"/>
      <w:r w:rsidRPr="00CF1217">
        <w:rPr>
          <w:rFonts w:ascii="Times New Roman" w:hAnsi="Times New Roman"/>
          <w:sz w:val="24"/>
          <w:szCs w:val="24"/>
        </w:rPr>
        <w:t>naručilac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prihvata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kao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dokaz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F1217">
        <w:rPr>
          <w:rFonts w:ascii="Times New Roman" w:hAnsi="Times New Roman"/>
          <w:sz w:val="24"/>
          <w:szCs w:val="24"/>
        </w:rPr>
        <w:t>ispunjenosti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uslova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navedenog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F1217">
        <w:rPr>
          <w:rFonts w:ascii="Times New Roman" w:hAnsi="Times New Roman"/>
          <w:sz w:val="24"/>
          <w:szCs w:val="24"/>
        </w:rPr>
        <w:t>napomeni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za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partiju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15B (</w:t>
      </w:r>
      <w:proofErr w:type="spellStart"/>
      <w:r w:rsidRPr="00CF1217">
        <w:rPr>
          <w:rFonts w:ascii="Times New Roman" w:hAnsi="Times New Roman"/>
          <w:sz w:val="24"/>
          <w:szCs w:val="24"/>
        </w:rPr>
        <w:t>dokaz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F1217">
        <w:rPr>
          <w:rFonts w:ascii="Times New Roman" w:hAnsi="Times New Roman"/>
          <w:sz w:val="24"/>
          <w:szCs w:val="24"/>
        </w:rPr>
        <w:t>su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ponuđena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 w:rsidRPr="00CF1217">
        <w:rPr>
          <w:rFonts w:ascii="Times New Roman" w:hAnsi="Times New Roman"/>
          <w:sz w:val="24"/>
          <w:szCs w:val="24"/>
        </w:rPr>
        <w:t>kompatibilna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F1217">
        <w:rPr>
          <w:rFonts w:ascii="Times New Roman" w:hAnsi="Times New Roman"/>
          <w:sz w:val="24"/>
          <w:szCs w:val="24"/>
        </w:rPr>
        <w:t>validirana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CF1217">
        <w:rPr>
          <w:rFonts w:ascii="Times New Roman" w:hAnsi="Times New Roman"/>
          <w:sz w:val="24"/>
          <w:szCs w:val="24"/>
        </w:rPr>
        <w:t>proizvođača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opreme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za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koju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F1217">
        <w:rPr>
          <w:rFonts w:ascii="Times New Roman" w:hAnsi="Times New Roman"/>
          <w:sz w:val="24"/>
          <w:szCs w:val="24"/>
        </w:rPr>
        <w:t>vrši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nabavka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F1217">
        <w:rPr>
          <w:rFonts w:ascii="Times New Roman" w:hAnsi="Times New Roman"/>
          <w:sz w:val="24"/>
          <w:szCs w:val="24"/>
        </w:rPr>
        <w:t>potvrdu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F1217">
        <w:rPr>
          <w:rFonts w:ascii="Times New Roman" w:hAnsi="Times New Roman"/>
          <w:sz w:val="24"/>
          <w:szCs w:val="24"/>
        </w:rPr>
        <w:t>usklađenosti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dobara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sa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dobrima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proizvođača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koji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F1217">
        <w:rPr>
          <w:rFonts w:ascii="Times New Roman" w:hAnsi="Times New Roman"/>
          <w:sz w:val="24"/>
          <w:szCs w:val="24"/>
        </w:rPr>
        <w:t>zaštitio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F1217">
        <w:rPr>
          <w:rFonts w:ascii="Times New Roman" w:hAnsi="Times New Roman"/>
          <w:sz w:val="24"/>
          <w:szCs w:val="24"/>
        </w:rPr>
        <w:t>izumeo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tyvek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rolne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kao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svoj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brend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CF1217">
        <w:rPr>
          <w:rFonts w:ascii="Times New Roman" w:hAnsi="Times New Roman"/>
          <w:sz w:val="24"/>
          <w:szCs w:val="24"/>
        </w:rPr>
        <w:t>tyvek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rolne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217">
        <w:rPr>
          <w:rFonts w:ascii="Times New Roman" w:hAnsi="Times New Roman"/>
          <w:sz w:val="24"/>
          <w:szCs w:val="24"/>
        </w:rPr>
        <w:t>su</w:t>
      </w:r>
      <w:proofErr w:type="spellEnd"/>
      <w:r w:rsidRPr="00CF12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F1217">
        <w:rPr>
          <w:rFonts w:ascii="Times New Roman" w:hAnsi="Times New Roman"/>
          <w:sz w:val="24"/>
          <w:szCs w:val="24"/>
        </w:rPr>
        <w:t>upotrebi</w:t>
      </w:r>
      <w:proofErr w:type="spellEnd"/>
      <w:r w:rsidR="00CF1217" w:rsidRPr="00CF12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F1217" w:rsidRPr="00CF1217">
        <w:rPr>
          <w:rFonts w:ascii="Times New Roman" w:hAnsi="Times New Roman"/>
          <w:sz w:val="24"/>
          <w:szCs w:val="24"/>
        </w:rPr>
        <w:t>svim</w:t>
      </w:r>
      <w:proofErr w:type="spellEnd"/>
      <w:r w:rsidR="00CF1217"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217" w:rsidRPr="00CF1217">
        <w:rPr>
          <w:rFonts w:ascii="Times New Roman" w:hAnsi="Times New Roman"/>
          <w:sz w:val="24"/>
          <w:szCs w:val="24"/>
        </w:rPr>
        <w:t>plazma</w:t>
      </w:r>
      <w:proofErr w:type="spellEnd"/>
      <w:r w:rsidR="00CF1217" w:rsidRPr="00CF1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217" w:rsidRPr="00CF1217">
        <w:rPr>
          <w:rFonts w:ascii="Times New Roman" w:hAnsi="Times New Roman"/>
          <w:sz w:val="24"/>
          <w:szCs w:val="24"/>
        </w:rPr>
        <w:t>sterilizatorima</w:t>
      </w:r>
      <w:proofErr w:type="spellEnd"/>
      <w:r w:rsidR="00CF1217" w:rsidRPr="00CF1217">
        <w:rPr>
          <w:rFonts w:ascii="Times New Roman" w:hAnsi="Times New Roman"/>
          <w:sz w:val="24"/>
          <w:szCs w:val="24"/>
        </w:rPr>
        <w:t>.</w:t>
      </w:r>
    </w:p>
    <w:p w:rsidR="00CF1217" w:rsidRPr="00CF1217" w:rsidRDefault="00CF1217" w:rsidP="001E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CF1217">
        <w:rPr>
          <w:rFonts w:ascii="Times New Roman" w:hAnsi="Times New Roman"/>
          <w:sz w:val="24"/>
          <w:szCs w:val="24"/>
        </w:rPr>
        <w:t>Za</w:t>
      </w:r>
      <w:proofErr w:type="spellEnd"/>
      <w:r w:rsidRPr="00CF1217">
        <w:rPr>
          <w:rFonts w:ascii="Times New Roman" w:hAnsi="Times New Roman"/>
          <w:sz w:val="24"/>
          <w:szCs w:val="24"/>
        </w:rPr>
        <w:t> gore </w:t>
      </w:r>
      <w:proofErr w:type="spellStart"/>
      <w:r w:rsidRPr="00CF1217">
        <w:rPr>
          <w:rFonts w:ascii="Times New Roman" w:hAnsi="Times New Roman"/>
          <w:sz w:val="24"/>
          <w:szCs w:val="24"/>
        </w:rPr>
        <w:t>navedeno</w:t>
      </w:r>
      <w:proofErr w:type="spellEnd"/>
      <w:r w:rsidRPr="00CF1217">
        <w:rPr>
          <w:rFonts w:ascii="Times New Roman" w:hAnsi="Times New Roman"/>
          <w:sz w:val="24"/>
          <w:szCs w:val="24"/>
        </w:rPr>
        <w:t> se </w:t>
      </w:r>
      <w:proofErr w:type="spellStart"/>
      <w:r w:rsidRPr="00CF1217">
        <w:rPr>
          <w:rFonts w:ascii="Times New Roman" w:hAnsi="Times New Roman"/>
          <w:sz w:val="24"/>
          <w:szCs w:val="24"/>
        </w:rPr>
        <w:t>mo</w:t>
      </w:r>
      <w:r w:rsidR="00F9794D">
        <w:rPr>
          <w:rFonts w:ascii="Times New Roman" w:hAnsi="Times New Roman"/>
          <w:sz w:val="24"/>
          <w:szCs w:val="24"/>
        </w:rPr>
        <w:t>žete</w:t>
      </w:r>
      <w:proofErr w:type="spellEnd"/>
      <w:r w:rsidR="00F9794D">
        <w:rPr>
          <w:rFonts w:ascii="Times New Roman" w:hAnsi="Times New Roman"/>
          <w:sz w:val="24"/>
          <w:szCs w:val="24"/>
        </w:rPr>
        <w:t> </w:t>
      </w:r>
      <w:proofErr w:type="spellStart"/>
      <w:r w:rsidR="00F9794D">
        <w:rPr>
          <w:rFonts w:ascii="Times New Roman" w:hAnsi="Times New Roman"/>
          <w:sz w:val="24"/>
          <w:szCs w:val="24"/>
        </w:rPr>
        <w:t>uveriti</w:t>
      </w:r>
      <w:proofErr w:type="spellEnd"/>
      <w:r w:rsidR="00F9794D">
        <w:rPr>
          <w:rFonts w:ascii="Times New Roman" w:hAnsi="Times New Roman"/>
          <w:sz w:val="24"/>
          <w:szCs w:val="24"/>
        </w:rPr>
        <w:t> </w:t>
      </w:r>
      <w:proofErr w:type="spellStart"/>
      <w:r w:rsidR="00F9794D">
        <w:rPr>
          <w:rFonts w:ascii="Times New Roman" w:hAnsi="Times New Roman"/>
          <w:sz w:val="24"/>
          <w:szCs w:val="24"/>
        </w:rPr>
        <w:t>na</w:t>
      </w:r>
      <w:proofErr w:type="spellEnd"/>
      <w:r w:rsidR="00F9794D">
        <w:rPr>
          <w:rFonts w:ascii="Times New Roman" w:hAnsi="Times New Roman"/>
          <w:sz w:val="24"/>
          <w:szCs w:val="24"/>
        </w:rPr>
        <w:t> </w:t>
      </w:r>
      <w:proofErr w:type="spellStart"/>
      <w:r w:rsidR="00F9794D">
        <w:rPr>
          <w:rFonts w:ascii="Times New Roman" w:hAnsi="Times New Roman"/>
          <w:sz w:val="24"/>
          <w:szCs w:val="24"/>
        </w:rPr>
        <w:t>sledećem</w:t>
      </w:r>
      <w:proofErr w:type="spellEnd"/>
      <w:r w:rsidR="00F9794D">
        <w:rPr>
          <w:rFonts w:ascii="Times New Roman" w:hAnsi="Times New Roman"/>
          <w:sz w:val="24"/>
          <w:szCs w:val="24"/>
        </w:rPr>
        <w:t> </w:t>
      </w:r>
      <w:proofErr w:type="spellStart"/>
      <w:r w:rsidR="00F9794D">
        <w:rPr>
          <w:rFonts w:ascii="Times New Roman" w:hAnsi="Times New Roman"/>
          <w:sz w:val="24"/>
          <w:szCs w:val="24"/>
        </w:rPr>
        <w:t>linku</w:t>
      </w:r>
      <w:proofErr w:type="spellEnd"/>
      <w:proofErr w:type="gramStart"/>
      <w:r w:rsidR="00F9794D">
        <w:rPr>
          <w:rFonts w:ascii="Times New Roman" w:hAnsi="Times New Roman"/>
          <w:sz w:val="24"/>
          <w:szCs w:val="24"/>
        </w:rPr>
        <w:t>:</w:t>
      </w:r>
      <w:proofErr w:type="gramEnd"/>
      <w:r w:rsidRPr="00CF1217">
        <w:rPr>
          <w:rFonts w:ascii="Times New Roman" w:hAnsi="Times New Roman"/>
          <w:sz w:val="24"/>
          <w:szCs w:val="24"/>
        </w:rPr>
        <w:br/>
      </w:r>
      <w:hyperlink r:id="rId12" w:tgtFrame="_blank" w:history="1">
        <w:r w:rsidRPr="00CF1217">
          <w:rPr>
            <w:rStyle w:val="Hyperlink"/>
            <w:rFonts w:ascii="Times New Roman" w:hAnsi="Times New Roman"/>
            <w:sz w:val="24"/>
            <w:szCs w:val="24"/>
          </w:rPr>
          <w:t>http://www.dupont.com/products-and-services/packaging-materials-solutions/pharmaceutical-packaging/brands/tyvek-sterile-packaging/articles/tyvek-for-gas-plasma-sterilization.html</w:t>
        </w:r>
      </w:hyperlink>
      <w:r w:rsidRPr="00CF1217">
        <w:rPr>
          <w:rFonts w:ascii="Times New Roman" w:hAnsi="Times New Roman"/>
          <w:sz w:val="24"/>
          <w:szCs w:val="24"/>
        </w:rPr>
        <w:br/>
      </w:r>
      <w:proofErr w:type="spellStart"/>
      <w:r w:rsidRPr="00CF1217">
        <w:rPr>
          <w:rFonts w:ascii="Times New Roman" w:hAnsi="Times New Roman"/>
          <w:sz w:val="24"/>
          <w:szCs w:val="24"/>
        </w:rPr>
        <w:t>Molimo</w:t>
      </w:r>
      <w:proofErr w:type="spellEnd"/>
      <w:r>
        <w:rPr>
          <w:rFonts w:ascii="Times New Roman" w:hAnsi="Times New Roman"/>
          <w:sz w:val="24"/>
          <w:szCs w:val="24"/>
        </w:rPr>
        <w:t> vas da </w:t>
      </w:r>
      <w:proofErr w:type="spellStart"/>
      <w:r>
        <w:rPr>
          <w:rFonts w:ascii="Times New Roman" w:hAnsi="Times New Roman"/>
          <w:sz w:val="24"/>
          <w:szCs w:val="24"/>
        </w:rPr>
        <w:t>potvrdite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prijem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maila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F1217">
        <w:rPr>
          <w:rFonts w:ascii="Times New Roman" w:hAnsi="Times New Roman"/>
          <w:sz w:val="24"/>
          <w:szCs w:val="24"/>
        </w:rPr>
        <w:br/>
      </w:r>
      <w:proofErr w:type="spellStart"/>
      <w:r w:rsidRPr="00CF1217">
        <w:rPr>
          <w:rFonts w:ascii="Times New Roman" w:hAnsi="Times New Roman"/>
          <w:sz w:val="24"/>
          <w:szCs w:val="24"/>
        </w:rPr>
        <w:t>Srdačan</w:t>
      </w:r>
      <w:proofErr w:type="spellEnd"/>
      <w:r w:rsidRPr="00CF1217">
        <w:rPr>
          <w:rFonts w:ascii="Times New Roman" w:hAnsi="Times New Roman"/>
          <w:sz w:val="24"/>
          <w:szCs w:val="24"/>
        </w:rPr>
        <w:t> </w:t>
      </w:r>
      <w:proofErr w:type="spellStart"/>
      <w:r w:rsidRPr="00CF1217">
        <w:rPr>
          <w:rFonts w:ascii="Times New Roman" w:hAnsi="Times New Roman"/>
          <w:sz w:val="24"/>
          <w:szCs w:val="24"/>
        </w:rPr>
        <w:t>pozdrav</w:t>
      </w:r>
      <w:proofErr w:type="spellEnd"/>
      <w:proofErr w:type="gramStart"/>
      <w:r w:rsidRPr="00CF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</w:p>
    <w:p w:rsidR="002E6100" w:rsidRPr="006E6D2A" w:rsidRDefault="002E6100" w:rsidP="001E4728">
      <w:pPr>
        <w:spacing w:after="0" w:line="240" w:lineRule="auto"/>
        <w:rPr>
          <w:rFonts w:ascii="Times New Roman" w:eastAsia="Times New Roman" w:hAnsi="Times New Roman"/>
        </w:rPr>
      </w:pPr>
    </w:p>
    <w:p w:rsidR="00D7697B" w:rsidRPr="006E6D2A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u w:val="single"/>
        </w:rPr>
      </w:pPr>
      <w:r w:rsidRPr="006E6D2A">
        <w:rPr>
          <w:rFonts w:ascii="Times New Roman" w:eastAsia="Times New Roman" w:hAnsi="Times New Roman"/>
          <w:b/>
          <w:noProof/>
          <w:u w:val="single"/>
        </w:rPr>
        <w:t>ОДГОВОР</w:t>
      </w:r>
      <w:r w:rsidR="004968A6" w:rsidRPr="006E6D2A">
        <w:rPr>
          <w:rFonts w:ascii="Times New Roman" w:eastAsia="Times New Roman" w:hAnsi="Times New Roman"/>
          <w:b/>
          <w:noProof/>
          <w:u w:val="single"/>
        </w:rPr>
        <w:t xml:space="preserve"> НАРУЧИОЦА:</w:t>
      </w:r>
    </w:p>
    <w:p w:rsidR="00CF1217" w:rsidRDefault="00CF1217" w:rsidP="00302A28">
      <w:pPr>
        <w:spacing w:after="0" w:line="240" w:lineRule="auto"/>
        <w:jc w:val="both"/>
      </w:pPr>
    </w:p>
    <w:p w:rsidR="00CF1217" w:rsidRPr="00F9794D" w:rsidRDefault="00CF1217" w:rsidP="00CF12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Naru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RS"/>
        </w:rPr>
        <w:t xml:space="preserve">čilac ostaje pri svojim zahtevima </w:t>
      </w:r>
      <w:proofErr w:type="gram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RS"/>
        </w:rPr>
        <w:t>te</w:t>
      </w:r>
      <w:proofErr w:type="gram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RS"/>
        </w:rPr>
        <w:t xml:space="preserve"> napominje da je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neophodno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priložiti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dokaz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izdat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strane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sterilizatora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da 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ponuđena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dobra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kompatibilna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datim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sterilizatorima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validirana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strane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sterilizatora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STERRAD 100NX, 100S, NX.</w:t>
      </w:r>
    </w:p>
    <w:p w:rsidR="00CF1217" w:rsidRPr="00F9794D" w:rsidRDefault="00CF1217" w:rsidP="00CF12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F1217" w:rsidRPr="00F9794D" w:rsidRDefault="00CF1217" w:rsidP="00CF12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 </w:t>
      </w:r>
      <w:proofErr w:type="spellStart"/>
      <w:proofErr w:type="gram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tim</w:t>
      </w:r>
      <w:proofErr w:type="spellEnd"/>
      <w:proofErr w:type="gram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vezi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naručilac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ukazuje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navedenom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1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internet </w:t>
      </w:r>
      <w:proofErr w:type="spellStart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linku</w:t>
      </w:r>
      <w:proofErr w:type="spellEnd"/>
      <w:r w:rsidRPr="00F97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1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‘</w:t>
      </w:r>
      <w:proofErr w:type="spellStart"/>
      <w:r w:rsidRPr="00F9794D">
        <w:rPr>
          <w:rFonts w:ascii="Times New Roman" w:hAnsi="Times New Roman"/>
          <w:sz w:val="24"/>
          <w:szCs w:val="24"/>
        </w:rPr>
        <w:t>Dupont</w:t>
      </w:r>
      <w:proofErr w:type="spellEnd"/>
      <w:r w:rsidR="00F817C2">
        <w:rPr>
          <w:rFonts w:ascii="Times New Roman" w:hAnsi="Times New Roman"/>
          <w:sz w:val="24"/>
          <w:szCs w:val="24"/>
        </w:rPr>
        <w:t>’</w:t>
      </w:r>
      <w:r w:rsidRPr="00F9794D">
        <w:rPr>
          <w:rFonts w:ascii="Times New Roman" w:hAnsi="Times New Roman"/>
          <w:sz w:val="24"/>
          <w:szCs w:val="24"/>
        </w:rPr>
        <w:t xml:space="preserve"> </w:t>
      </w:r>
      <w:r w:rsidR="00F817C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F817C2">
        <w:rPr>
          <w:rFonts w:ascii="Times New Roman" w:hAnsi="Times New Roman"/>
          <w:sz w:val="24"/>
          <w:szCs w:val="24"/>
        </w:rPr>
        <w:t>poslednjem</w:t>
      </w:r>
      <w:proofErr w:type="spellEnd"/>
      <w:r w:rsidR="00F81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7C2">
        <w:rPr>
          <w:rFonts w:ascii="Times New Roman" w:hAnsi="Times New Roman"/>
          <w:sz w:val="24"/>
          <w:szCs w:val="24"/>
        </w:rPr>
        <w:t>pasusu</w:t>
      </w:r>
      <w:proofErr w:type="spellEnd"/>
      <w:r w:rsidR="00F81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7C2">
        <w:rPr>
          <w:rFonts w:ascii="Times New Roman" w:hAnsi="Times New Roman"/>
          <w:sz w:val="24"/>
          <w:szCs w:val="24"/>
        </w:rPr>
        <w:t>izričito</w:t>
      </w:r>
      <w:proofErr w:type="spellEnd"/>
      <w:r w:rsidR="00F81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navodi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da ne </w:t>
      </w:r>
      <w:proofErr w:type="spellStart"/>
      <w:r w:rsidRPr="00F9794D">
        <w:rPr>
          <w:rFonts w:ascii="Times New Roman" w:hAnsi="Times New Roman"/>
          <w:sz w:val="24"/>
          <w:szCs w:val="24"/>
        </w:rPr>
        <w:t>poseduje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rezultate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testiranja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Tyvek</w:t>
      </w:r>
      <w:proofErr w:type="spellEnd"/>
      <w:r w:rsidR="00F817C2">
        <w:rPr>
          <w:rFonts w:ascii="Times New Roman" w:hAnsi="Times New Roman"/>
          <w:sz w:val="24"/>
          <w:szCs w:val="24"/>
        </w:rPr>
        <w:t>-a</w:t>
      </w:r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za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svaki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od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različitih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procesa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sterilizacije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već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D78">
        <w:rPr>
          <w:rFonts w:ascii="Times New Roman" w:hAnsi="Times New Roman"/>
          <w:sz w:val="24"/>
          <w:szCs w:val="24"/>
        </w:rPr>
        <w:t>upućuje</w:t>
      </w:r>
      <w:proofErr w:type="spellEnd"/>
      <w:r w:rsidR="00881D78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="00881D78">
        <w:rPr>
          <w:rFonts w:ascii="Times New Roman" w:hAnsi="Times New Roman"/>
          <w:sz w:val="24"/>
          <w:szCs w:val="24"/>
        </w:rPr>
        <w:t>za</w:t>
      </w:r>
      <w:proofErr w:type="spellEnd"/>
      <w:r w:rsidR="00881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D78">
        <w:rPr>
          <w:rFonts w:ascii="Times New Roman" w:hAnsi="Times New Roman"/>
          <w:sz w:val="24"/>
          <w:szCs w:val="24"/>
        </w:rPr>
        <w:t>dobijanje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podataka</w:t>
      </w:r>
      <w:proofErr w:type="spellEnd"/>
      <w:r w:rsidR="00881D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81D78">
        <w:rPr>
          <w:rFonts w:ascii="Times New Roman" w:hAnsi="Times New Roman"/>
          <w:sz w:val="24"/>
          <w:szCs w:val="24"/>
        </w:rPr>
        <w:t>performansama</w:t>
      </w:r>
      <w:proofErr w:type="spellEnd"/>
      <w:r w:rsidR="00881D78">
        <w:rPr>
          <w:rFonts w:ascii="Times New Roman" w:hAnsi="Times New Roman"/>
          <w:sz w:val="24"/>
          <w:szCs w:val="24"/>
        </w:rPr>
        <w:t xml:space="preserve"> i</w:t>
      </w:r>
      <w:bookmarkStart w:id="0" w:name="_GoBack"/>
      <w:bookmarkEnd w:id="0"/>
      <w:r w:rsidR="00881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D78">
        <w:rPr>
          <w:rFonts w:ascii="Times New Roman" w:hAnsi="Times New Roman"/>
          <w:sz w:val="24"/>
          <w:szCs w:val="24"/>
        </w:rPr>
        <w:t>kompatibilnosti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kontaktiraju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proizvođači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sterilzatora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4D">
        <w:rPr>
          <w:rFonts w:ascii="Times New Roman" w:hAnsi="Times New Roman"/>
          <w:sz w:val="24"/>
          <w:szCs w:val="24"/>
        </w:rPr>
        <w:t>što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potvrđuje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opravdanost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zahteva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naručioca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F9794D">
        <w:rPr>
          <w:rFonts w:ascii="Times New Roman" w:hAnsi="Times New Roman"/>
          <w:sz w:val="24"/>
          <w:szCs w:val="24"/>
        </w:rPr>
        <w:t>dostavi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potvrda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od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strane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proizvođača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4"/>
          <w:szCs w:val="24"/>
        </w:rPr>
        <w:t>sterilizatora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 o </w:t>
      </w:r>
      <w:proofErr w:type="spellStart"/>
      <w:r w:rsidRPr="00F9794D">
        <w:rPr>
          <w:rFonts w:ascii="Times New Roman" w:hAnsi="Times New Roman"/>
          <w:sz w:val="24"/>
          <w:szCs w:val="24"/>
        </w:rPr>
        <w:t>kompatibilnosti</w:t>
      </w:r>
      <w:proofErr w:type="spellEnd"/>
      <w:r w:rsidRPr="00F9794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9794D">
        <w:rPr>
          <w:rFonts w:ascii="Times New Roman" w:hAnsi="Times New Roman"/>
          <w:sz w:val="24"/>
          <w:szCs w:val="24"/>
        </w:rPr>
        <w:t>validnosti</w:t>
      </w:r>
      <w:proofErr w:type="spellEnd"/>
      <w:r w:rsidRPr="00F9794D">
        <w:rPr>
          <w:rFonts w:ascii="Times New Roman" w:hAnsi="Times New Roman"/>
          <w:sz w:val="24"/>
          <w:szCs w:val="24"/>
        </w:rPr>
        <w:t>.</w:t>
      </w:r>
    </w:p>
    <w:p w:rsidR="00CF1217" w:rsidRDefault="00CF1217" w:rsidP="00CF12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94FCF" w:rsidRPr="00CF1217" w:rsidRDefault="00CF1217" w:rsidP="00CF12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                           </w:t>
      </w:r>
      <w:r w:rsidR="00F9794D"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228F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686664" w:rsidRPr="00094FCF" w:rsidRDefault="00F9794D" w:rsidP="00CF12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                                                                                              </w:t>
      </w:r>
      <w:r w:rsidR="00F437F7"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E4728">
        <w:rPr>
          <w:rFonts w:ascii="Times New Roman" w:eastAsia="Times New Roman" w:hAnsi="Times New Roman"/>
          <w:i/>
          <w:noProof/>
          <w:sz w:val="24"/>
          <w:szCs w:val="24"/>
        </w:rPr>
        <w:t>203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F817C2">
      <w:footerReference w:type="default" r:id="rId13"/>
      <w:pgSz w:w="12240" w:h="15840"/>
      <w:pgMar w:top="851" w:right="1247" w:bottom="1418" w:left="1247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5C" w:rsidRDefault="007D155C" w:rsidP="00332FD7">
      <w:pPr>
        <w:spacing w:after="0" w:line="240" w:lineRule="auto"/>
      </w:pPr>
      <w:r>
        <w:separator/>
      </w:r>
    </w:p>
  </w:endnote>
  <w:endnote w:type="continuationSeparator" w:id="0">
    <w:p w:rsidR="007D155C" w:rsidRDefault="007D155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155C" w:rsidRDefault="00407AD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D155C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81D7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7D155C">
              <w:t xml:space="preserve"> </w:t>
            </w:r>
            <w:r w:rsidR="007D155C">
              <w:rPr>
                <w:lang w:val="sr-Cyrl-CS"/>
              </w:rPr>
              <w:t>/</w:t>
            </w:r>
            <w:r w:rsidR="007D155C">
              <w:t xml:space="preserve"> </w:t>
            </w:r>
            <w:r>
              <w:rPr>
                <w:b/>
                <w:bCs/>
              </w:rPr>
              <w:fldChar w:fldCharType="begin"/>
            </w:r>
            <w:r w:rsidR="007D155C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81D7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D155C" w:rsidRDefault="007D1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5C" w:rsidRDefault="007D155C" w:rsidP="00332FD7">
      <w:pPr>
        <w:spacing w:after="0" w:line="240" w:lineRule="auto"/>
      </w:pPr>
      <w:r>
        <w:separator/>
      </w:r>
    </w:p>
  </w:footnote>
  <w:footnote w:type="continuationSeparator" w:id="0">
    <w:p w:rsidR="007D155C" w:rsidRDefault="007D155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F2237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27E16"/>
    <w:multiLevelType w:val="hybridMultilevel"/>
    <w:tmpl w:val="F1AE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18"/>
  </w:num>
  <w:num w:numId="12">
    <w:abstractNumId w:val="7"/>
  </w:num>
  <w:num w:numId="13">
    <w:abstractNumId w:val="2"/>
  </w:num>
  <w:num w:numId="14">
    <w:abstractNumId w:val="5"/>
  </w:num>
  <w:num w:numId="15">
    <w:abstractNumId w:val="20"/>
  </w:num>
  <w:num w:numId="16">
    <w:abstractNumId w:val="16"/>
  </w:num>
  <w:num w:numId="17">
    <w:abstractNumId w:val="3"/>
  </w:num>
  <w:num w:numId="18">
    <w:abstractNumId w:val="17"/>
  </w:num>
  <w:num w:numId="19">
    <w:abstractNumId w:val="9"/>
  </w:num>
  <w:num w:numId="20">
    <w:abstractNumId w:val="19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0101E"/>
    <w:rsid w:val="00111E02"/>
    <w:rsid w:val="001146FC"/>
    <w:rsid w:val="00115120"/>
    <w:rsid w:val="0011537C"/>
    <w:rsid w:val="001255E4"/>
    <w:rsid w:val="001340D8"/>
    <w:rsid w:val="00166FA1"/>
    <w:rsid w:val="0016777B"/>
    <w:rsid w:val="00172431"/>
    <w:rsid w:val="00173F0E"/>
    <w:rsid w:val="00181491"/>
    <w:rsid w:val="00183C73"/>
    <w:rsid w:val="00192D61"/>
    <w:rsid w:val="001A58C1"/>
    <w:rsid w:val="001C4F4E"/>
    <w:rsid w:val="001C5D74"/>
    <w:rsid w:val="001D66F8"/>
    <w:rsid w:val="001E472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D3BCE"/>
    <w:rsid w:val="002E1057"/>
    <w:rsid w:val="002E33AA"/>
    <w:rsid w:val="002E57A2"/>
    <w:rsid w:val="002E6100"/>
    <w:rsid w:val="002F0BDA"/>
    <w:rsid w:val="002F26B1"/>
    <w:rsid w:val="00302A28"/>
    <w:rsid w:val="0031381E"/>
    <w:rsid w:val="00313E2A"/>
    <w:rsid w:val="00332FD7"/>
    <w:rsid w:val="0033754D"/>
    <w:rsid w:val="00346D9E"/>
    <w:rsid w:val="00355CB2"/>
    <w:rsid w:val="0039155B"/>
    <w:rsid w:val="003918AE"/>
    <w:rsid w:val="00393A29"/>
    <w:rsid w:val="003C50EC"/>
    <w:rsid w:val="003C772C"/>
    <w:rsid w:val="003D4BCF"/>
    <w:rsid w:val="003D7EB4"/>
    <w:rsid w:val="003E16ED"/>
    <w:rsid w:val="003E23B6"/>
    <w:rsid w:val="00401845"/>
    <w:rsid w:val="00407AD4"/>
    <w:rsid w:val="00421D6B"/>
    <w:rsid w:val="004309C6"/>
    <w:rsid w:val="00441F5C"/>
    <w:rsid w:val="00454EA6"/>
    <w:rsid w:val="00456854"/>
    <w:rsid w:val="00460740"/>
    <w:rsid w:val="0047147F"/>
    <w:rsid w:val="004968A6"/>
    <w:rsid w:val="004A61E1"/>
    <w:rsid w:val="004C1431"/>
    <w:rsid w:val="004C3897"/>
    <w:rsid w:val="004C4574"/>
    <w:rsid w:val="004C7A8A"/>
    <w:rsid w:val="004C7BFA"/>
    <w:rsid w:val="004D11EF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8507D"/>
    <w:rsid w:val="005955F4"/>
    <w:rsid w:val="00597C5D"/>
    <w:rsid w:val="005B4E5F"/>
    <w:rsid w:val="005B4F09"/>
    <w:rsid w:val="005E03DD"/>
    <w:rsid w:val="00600F35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6E6D2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7D155C"/>
    <w:rsid w:val="0081011E"/>
    <w:rsid w:val="00823D9D"/>
    <w:rsid w:val="00827C44"/>
    <w:rsid w:val="00841D1D"/>
    <w:rsid w:val="00852460"/>
    <w:rsid w:val="0085703E"/>
    <w:rsid w:val="00860412"/>
    <w:rsid w:val="00864C50"/>
    <w:rsid w:val="00881D78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A1DD2"/>
    <w:rsid w:val="009A20B1"/>
    <w:rsid w:val="009A3CD6"/>
    <w:rsid w:val="009A7D64"/>
    <w:rsid w:val="009C320E"/>
    <w:rsid w:val="009D55E5"/>
    <w:rsid w:val="009D7916"/>
    <w:rsid w:val="009E2B4D"/>
    <w:rsid w:val="009F3B94"/>
    <w:rsid w:val="00A14F12"/>
    <w:rsid w:val="00A228F2"/>
    <w:rsid w:val="00A242E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5C"/>
    <w:rsid w:val="00AE00CD"/>
    <w:rsid w:val="00B02191"/>
    <w:rsid w:val="00B5148C"/>
    <w:rsid w:val="00B57609"/>
    <w:rsid w:val="00B61402"/>
    <w:rsid w:val="00B8514D"/>
    <w:rsid w:val="00B85D72"/>
    <w:rsid w:val="00B928E7"/>
    <w:rsid w:val="00BA1F6D"/>
    <w:rsid w:val="00BA4A3E"/>
    <w:rsid w:val="00BB3100"/>
    <w:rsid w:val="00BE4F49"/>
    <w:rsid w:val="00C15BAA"/>
    <w:rsid w:val="00C260CB"/>
    <w:rsid w:val="00C42F35"/>
    <w:rsid w:val="00C44474"/>
    <w:rsid w:val="00C448D6"/>
    <w:rsid w:val="00C516D8"/>
    <w:rsid w:val="00C60D74"/>
    <w:rsid w:val="00C74C39"/>
    <w:rsid w:val="00C86F11"/>
    <w:rsid w:val="00C9467D"/>
    <w:rsid w:val="00C94D71"/>
    <w:rsid w:val="00CA2874"/>
    <w:rsid w:val="00CB6C45"/>
    <w:rsid w:val="00CB6C8E"/>
    <w:rsid w:val="00CE4C34"/>
    <w:rsid w:val="00CF1217"/>
    <w:rsid w:val="00CF7556"/>
    <w:rsid w:val="00D27E24"/>
    <w:rsid w:val="00D3666F"/>
    <w:rsid w:val="00D410AB"/>
    <w:rsid w:val="00D50B00"/>
    <w:rsid w:val="00D7697B"/>
    <w:rsid w:val="00D8023F"/>
    <w:rsid w:val="00D93FAB"/>
    <w:rsid w:val="00DB2208"/>
    <w:rsid w:val="00DC6AB1"/>
    <w:rsid w:val="00DC7DF8"/>
    <w:rsid w:val="00DD66C2"/>
    <w:rsid w:val="00DD72E9"/>
    <w:rsid w:val="00DD7FBB"/>
    <w:rsid w:val="00DF6132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22E15"/>
    <w:rsid w:val="00F437F7"/>
    <w:rsid w:val="00F817C2"/>
    <w:rsid w:val="00F91EE7"/>
    <w:rsid w:val="00F96F70"/>
    <w:rsid w:val="00F9794D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CF1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upont.com/products-and-services/packaging-materials-solutions/pharmaceutical-packaging/brands/tyvek-sterile-packaging/articles/tyvek-for-gas-plasma-steriliz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B7D2-29B1-4BB1-AABE-9FCC3A55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86</cp:revision>
  <cp:lastPrinted>2016-09-20T07:31:00Z</cp:lastPrinted>
  <dcterms:created xsi:type="dcterms:W3CDTF">2015-09-23T09:42:00Z</dcterms:created>
  <dcterms:modified xsi:type="dcterms:W3CDTF">2016-09-26T12:45:00Z</dcterms:modified>
</cp:coreProperties>
</file>